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524" w:rsidRPr="00720187" w:rsidRDefault="00094183" w:rsidP="00C76524">
      <w:pPr>
        <w:spacing w:after="200" w:line="276" w:lineRule="auto"/>
        <w:jc w:val="center"/>
        <w:rPr>
          <w:rFonts w:ascii="Times New Roman" w:eastAsiaTheme="minorHAnsi" w:hAnsi="Times New Roman" w:cs="Times New Roman"/>
          <w:sz w:val="36"/>
          <w:szCs w:val="36"/>
          <w:lang w:eastAsia="en-US"/>
        </w:rPr>
      </w:pPr>
      <w:r w:rsidRPr="003F6A02">
        <w:rPr>
          <w:rFonts w:ascii="Times New Roman" w:hAnsi="Times New Roman"/>
          <w:b/>
          <w:sz w:val="24"/>
          <w:szCs w:val="24"/>
        </w:rPr>
        <w:t xml:space="preserve">                                    </w:t>
      </w:r>
      <w:r w:rsidR="00C76524" w:rsidRPr="00720187">
        <w:rPr>
          <w:rFonts w:ascii="Times New Roman" w:eastAsiaTheme="minorHAnsi" w:hAnsi="Times New Roman" w:cs="Times New Roman"/>
          <w:sz w:val="28"/>
          <w:szCs w:val="28"/>
          <w:lang w:eastAsia="en-US"/>
        </w:rPr>
        <w:t xml:space="preserve">ОБРАЗОВАТЕЛЬНАЯ АВТОНОМНАЯ НЕКОММЕРЧЕСКАЯ ОРГАНИЗАЦИЯ  </w:t>
      </w:r>
      <w:r w:rsidR="00C76524" w:rsidRPr="00720187">
        <w:rPr>
          <w:rFonts w:ascii="Times New Roman" w:eastAsiaTheme="minorHAnsi" w:hAnsi="Times New Roman" w:cs="Times New Roman"/>
          <w:sz w:val="36"/>
          <w:szCs w:val="36"/>
          <w:lang w:eastAsia="en-US"/>
        </w:rPr>
        <w:t xml:space="preserve">«Сафинат» </w:t>
      </w:r>
    </w:p>
    <w:p w:rsidR="00C76524" w:rsidRPr="00720187" w:rsidRDefault="00C76524" w:rsidP="00C76524">
      <w:pPr>
        <w:tabs>
          <w:tab w:val="left" w:pos="6675"/>
        </w:tabs>
        <w:spacing w:after="20" w:line="240" w:lineRule="atLeast"/>
        <w:rPr>
          <w:rFonts w:ascii="Times New Roman" w:eastAsiaTheme="minorHAnsi" w:hAnsi="Times New Roman" w:cs="Times New Roman"/>
          <w:b/>
          <w:lang w:eastAsia="en-US"/>
        </w:rPr>
      </w:pPr>
    </w:p>
    <w:p w:rsidR="00C76524" w:rsidRPr="00720187" w:rsidRDefault="00C76524" w:rsidP="00C76524">
      <w:pPr>
        <w:tabs>
          <w:tab w:val="left" w:pos="6675"/>
        </w:tabs>
        <w:spacing w:after="20" w:line="240" w:lineRule="atLeast"/>
        <w:rPr>
          <w:rFonts w:ascii="Times New Roman" w:eastAsiaTheme="minorHAnsi" w:hAnsi="Times New Roman" w:cs="Times New Roman"/>
          <w:b/>
          <w:lang w:eastAsia="en-US"/>
        </w:rPr>
      </w:pPr>
    </w:p>
    <w:p w:rsidR="00C76524" w:rsidRPr="00720187" w:rsidRDefault="00C76524" w:rsidP="00C76524">
      <w:pPr>
        <w:tabs>
          <w:tab w:val="left" w:pos="6675"/>
        </w:tabs>
        <w:spacing w:after="20" w:line="240" w:lineRule="atLeast"/>
        <w:rPr>
          <w:rFonts w:ascii="Times New Roman" w:eastAsiaTheme="minorHAnsi" w:hAnsi="Times New Roman" w:cs="Times New Roman"/>
          <w:b/>
          <w:lang w:eastAsia="en-US"/>
        </w:rPr>
      </w:pPr>
      <w:r w:rsidRPr="00720187">
        <w:rPr>
          <w:rFonts w:ascii="Times New Roman" w:eastAsiaTheme="minorHAnsi" w:hAnsi="Times New Roman" w:cs="Times New Roman"/>
          <w:b/>
          <w:lang w:eastAsia="en-US"/>
        </w:rPr>
        <w:t>«Рассмотрено»                                     Принято                                                         «Утверждаю»</w:t>
      </w:r>
    </w:p>
    <w:p w:rsidR="00C76524" w:rsidRPr="00720187" w:rsidRDefault="00C76524" w:rsidP="00C76524">
      <w:pPr>
        <w:tabs>
          <w:tab w:val="left" w:pos="3225"/>
        </w:tabs>
        <w:spacing w:after="20" w:line="240" w:lineRule="atLeast"/>
        <w:rPr>
          <w:rFonts w:ascii="Times New Roman" w:eastAsiaTheme="minorHAnsi" w:hAnsi="Times New Roman" w:cs="Times New Roman"/>
          <w:b/>
          <w:lang w:eastAsia="en-US"/>
        </w:rPr>
      </w:pPr>
      <w:r w:rsidRPr="00720187">
        <w:rPr>
          <w:rFonts w:ascii="Times New Roman" w:eastAsiaTheme="minorHAnsi" w:hAnsi="Times New Roman" w:cs="Times New Roman"/>
          <w:b/>
          <w:lang w:eastAsia="en-US"/>
        </w:rPr>
        <w:t xml:space="preserve">  на ШМО                                          на педагогическом совете              Директор ОАНО Сафинат</w:t>
      </w:r>
    </w:p>
    <w:p w:rsidR="00C76524" w:rsidRPr="00720187" w:rsidRDefault="00C76524" w:rsidP="00C76524">
      <w:pPr>
        <w:tabs>
          <w:tab w:val="left" w:pos="3225"/>
        </w:tabs>
        <w:spacing w:after="20" w:line="240" w:lineRule="atLeast"/>
        <w:rPr>
          <w:rFonts w:ascii="Times New Roman" w:eastAsiaTheme="minorHAnsi" w:hAnsi="Times New Roman" w:cs="Times New Roman"/>
          <w:b/>
          <w:lang w:eastAsia="en-US"/>
        </w:rPr>
      </w:pPr>
      <w:r w:rsidRPr="00720187">
        <w:rPr>
          <w:rFonts w:ascii="Times New Roman" w:eastAsiaTheme="minorHAnsi" w:hAnsi="Times New Roman" w:cs="Times New Roman"/>
          <w:b/>
          <w:lang w:eastAsia="en-US"/>
        </w:rPr>
        <w:t xml:space="preserve"> протокол № 1                                  ОАНО Сафинат                               приказ №      от  27 августа 2021 г.</w:t>
      </w:r>
    </w:p>
    <w:p w:rsidR="00C76524" w:rsidRPr="00720187" w:rsidRDefault="00C76524" w:rsidP="00C76524">
      <w:pPr>
        <w:tabs>
          <w:tab w:val="left" w:pos="3225"/>
        </w:tabs>
        <w:spacing w:after="20" w:line="240" w:lineRule="atLeast"/>
        <w:rPr>
          <w:rFonts w:ascii="Times New Roman" w:eastAsiaTheme="minorHAnsi" w:hAnsi="Times New Roman" w:cs="Times New Roman"/>
          <w:b/>
          <w:lang w:eastAsia="en-US"/>
        </w:rPr>
      </w:pPr>
      <w:r w:rsidRPr="00720187">
        <w:rPr>
          <w:rFonts w:ascii="Times New Roman" w:eastAsiaTheme="minorHAnsi" w:hAnsi="Times New Roman" w:cs="Times New Roman"/>
          <w:b/>
          <w:lang w:eastAsia="en-US"/>
        </w:rPr>
        <w:t xml:space="preserve"> от 26 августа  2021г.                        протокол №1</w:t>
      </w:r>
      <w:r w:rsidRPr="00720187">
        <w:rPr>
          <w:rFonts w:ascii="Times New Roman" w:eastAsiaTheme="minorHAnsi" w:hAnsi="Times New Roman" w:cs="Times New Roman"/>
          <w:b/>
          <w:lang w:eastAsia="en-US"/>
        </w:rPr>
        <w:tab/>
        <w:t xml:space="preserve">                                                                    </w:t>
      </w:r>
    </w:p>
    <w:p w:rsidR="00C76524" w:rsidRPr="00720187" w:rsidRDefault="00C76524" w:rsidP="00C76524">
      <w:pPr>
        <w:tabs>
          <w:tab w:val="left" w:pos="3225"/>
        </w:tabs>
        <w:spacing w:after="20" w:line="240" w:lineRule="atLeast"/>
        <w:rPr>
          <w:rFonts w:ascii="Times New Roman" w:eastAsiaTheme="minorHAnsi" w:hAnsi="Times New Roman" w:cs="Times New Roman"/>
          <w:b/>
          <w:lang w:eastAsia="en-US"/>
        </w:rPr>
      </w:pPr>
      <w:r w:rsidRPr="00720187">
        <w:rPr>
          <w:rFonts w:ascii="Times New Roman" w:eastAsiaTheme="minorHAnsi" w:hAnsi="Times New Roman" w:cs="Times New Roman"/>
          <w:b/>
          <w:lang w:eastAsia="en-US"/>
        </w:rPr>
        <w:t>Руководитель    ШМО                    от  27  августа  2021г.                     ___________/Г.М.Алиева./</w:t>
      </w:r>
    </w:p>
    <w:p w:rsidR="00C76524" w:rsidRPr="00720187" w:rsidRDefault="00C76524" w:rsidP="00C76524">
      <w:pPr>
        <w:spacing w:after="20" w:line="240" w:lineRule="atLeast"/>
        <w:rPr>
          <w:rFonts w:ascii="Times New Roman" w:eastAsiaTheme="minorHAnsi" w:hAnsi="Times New Roman" w:cs="Times New Roman"/>
          <w:b/>
          <w:lang w:eastAsia="en-US"/>
        </w:rPr>
      </w:pPr>
      <w:r w:rsidRPr="00720187">
        <w:rPr>
          <w:rFonts w:ascii="Times New Roman" w:eastAsiaTheme="minorHAnsi" w:hAnsi="Times New Roman" w:cs="Times New Roman"/>
          <w:b/>
          <w:lang w:eastAsia="en-US"/>
        </w:rPr>
        <w:t>_______________________</w:t>
      </w:r>
      <w:r w:rsidRPr="00720187">
        <w:rPr>
          <w:rFonts w:ascii="Times New Roman" w:eastAsiaTheme="minorHAnsi" w:hAnsi="Times New Roman" w:cs="Times New Roman"/>
          <w:b/>
          <w:lang w:eastAsia="en-US"/>
        </w:rPr>
        <w:tab/>
        <w:t xml:space="preserve">                                                                              </w:t>
      </w:r>
    </w:p>
    <w:p w:rsidR="00C76524" w:rsidRPr="00720187" w:rsidRDefault="00C76524" w:rsidP="00C76524">
      <w:pPr>
        <w:tabs>
          <w:tab w:val="left" w:pos="3255"/>
        </w:tabs>
        <w:spacing w:after="20" w:line="240" w:lineRule="atLeast"/>
        <w:rPr>
          <w:rFonts w:ascii="Times New Roman" w:eastAsiaTheme="minorHAnsi" w:hAnsi="Times New Roman" w:cs="Times New Roman"/>
          <w:b/>
          <w:lang w:eastAsia="en-US"/>
        </w:rPr>
      </w:pPr>
    </w:p>
    <w:p w:rsidR="00C76524" w:rsidRPr="00720187" w:rsidRDefault="00C76524" w:rsidP="00C76524">
      <w:pPr>
        <w:tabs>
          <w:tab w:val="left" w:pos="3255"/>
        </w:tabs>
        <w:spacing w:after="20" w:line="240" w:lineRule="atLeast"/>
        <w:rPr>
          <w:rFonts w:ascii="Times New Roman" w:eastAsiaTheme="minorHAnsi" w:hAnsi="Times New Roman" w:cs="Times New Roman"/>
          <w:b/>
          <w:lang w:eastAsia="en-US"/>
        </w:rPr>
      </w:pPr>
    </w:p>
    <w:p w:rsidR="00C76524" w:rsidRPr="00720187" w:rsidRDefault="00C76524" w:rsidP="00C76524">
      <w:pPr>
        <w:tabs>
          <w:tab w:val="left" w:pos="3255"/>
        </w:tabs>
        <w:spacing w:after="20" w:line="240" w:lineRule="atLeast"/>
        <w:rPr>
          <w:rFonts w:ascii="Times New Roman" w:eastAsiaTheme="minorHAnsi" w:hAnsi="Times New Roman" w:cs="Times New Roman"/>
          <w:b/>
          <w:lang w:eastAsia="en-US"/>
        </w:rPr>
      </w:pPr>
      <w:r w:rsidRPr="00720187">
        <w:rPr>
          <w:rFonts w:ascii="Times New Roman" w:eastAsiaTheme="minorHAnsi" w:hAnsi="Times New Roman" w:cs="Times New Roman"/>
          <w:b/>
          <w:lang w:eastAsia="en-US"/>
        </w:rPr>
        <w:t xml:space="preserve">                                                                                                                                                   </w:t>
      </w:r>
    </w:p>
    <w:p w:rsidR="00C76524" w:rsidRPr="00720187" w:rsidRDefault="00C76524" w:rsidP="00C76524">
      <w:pPr>
        <w:spacing w:after="200" w:line="276" w:lineRule="auto"/>
        <w:jc w:val="center"/>
        <w:rPr>
          <w:rFonts w:ascii="Times New Roman" w:eastAsiaTheme="minorHAnsi" w:hAnsi="Times New Roman" w:cs="Times New Roman"/>
          <w:b/>
          <w:lang w:eastAsia="en-US"/>
        </w:rPr>
      </w:pPr>
    </w:p>
    <w:p w:rsidR="00C76524" w:rsidRPr="00720187" w:rsidRDefault="00C76524" w:rsidP="00C76524">
      <w:pPr>
        <w:tabs>
          <w:tab w:val="left" w:pos="1410"/>
        </w:tabs>
        <w:spacing w:after="200" w:line="276" w:lineRule="auto"/>
        <w:jc w:val="center"/>
        <w:rPr>
          <w:rFonts w:ascii="Times New Roman" w:eastAsiaTheme="minorHAnsi" w:hAnsi="Times New Roman" w:cs="Times New Roman"/>
          <w:b/>
          <w:sz w:val="52"/>
          <w:szCs w:val="52"/>
          <w:lang w:eastAsia="en-US"/>
        </w:rPr>
      </w:pPr>
    </w:p>
    <w:p w:rsidR="00C76524" w:rsidRPr="00720187" w:rsidRDefault="00C76524" w:rsidP="00C76524">
      <w:pPr>
        <w:tabs>
          <w:tab w:val="left" w:pos="1410"/>
        </w:tabs>
        <w:spacing w:after="200" w:line="276" w:lineRule="auto"/>
        <w:jc w:val="center"/>
        <w:rPr>
          <w:rFonts w:ascii="Times New Roman" w:eastAsiaTheme="minorHAnsi" w:hAnsi="Times New Roman" w:cs="Times New Roman"/>
          <w:b/>
          <w:sz w:val="52"/>
          <w:szCs w:val="52"/>
          <w:lang w:eastAsia="en-US"/>
        </w:rPr>
      </w:pPr>
      <w:r w:rsidRPr="00720187">
        <w:rPr>
          <w:rFonts w:ascii="Times New Roman" w:eastAsiaTheme="minorHAnsi" w:hAnsi="Times New Roman" w:cs="Times New Roman"/>
          <w:b/>
          <w:sz w:val="52"/>
          <w:szCs w:val="52"/>
          <w:lang w:eastAsia="en-US"/>
        </w:rPr>
        <w:t>Рабочая  программа</w:t>
      </w:r>
    </w:p>
    <w:p w:rsidR="00C76524" w:rsidRPr="00720187" w:rsidRDefault="00C76524" w:rsidP="00C76524">
      <w:pPr>
        <w:tabs>
          <w:tab w:val="left" w:pos="1560"/>
        </w:tabs>
        <w:spacing w:after="200" w:line="276" w:lineRule="auto"/>
        <w:jc w:val="center"/>
        <w:rPr>
          <w:rFonts w:ascii="Times New Roman" w:eastAsiaTheme="minorHAnsi" w:hAnsi="Times New Roman" w:cs="Times New Roman"/>
          <w:b/>
          <w:sz w:val="32"/>
          <w:szCs w:val="32"/>
          <w:lang w:eastAsia="en-US"/>
        </w:rPr>
      </w:pPr>
      <w:r w:rsidRPr="00720187">
        <w:rPr>
          <w:rFonts w:ascii="Times New Roman" w:eastAsiaTheme="minorHAnsi" w:hAnsi="Times New Roman" w:cs="Times New Roman"/>
          <w:b/>
          <w:sz w:val="32"/>
          <w:szCs w:val="32"/>
          <w:lang w:eastAsia="en-US"/>
        </w:rPr>
        <w:t xml:space="preserve">по </w:t>
      </w:r>
      <w:r>
        <w:rPr>
          <w:rFonts w:ascii="Times New Roman" w:eastAsiaTheme="minorHAnsi" w:hAnsi="Times New Roman" w:cs="Times New Roman"/>
          <w:b/>
          <w:sz w:val="32"/>
          <w:szCs w:val="32"/>
          <w:lang w:eastAsia="en-US"/>
        </w:rPr>
        <w:t>обществознанию</w:t>
      </w:r>
      <w:r w:rsidR="00617B75">
        <w:rPr>
          <w:rFonts w:ascii="Times New Roman" w:eastAsiaTheme="minorHAnsi" w:hAnsi="Times New Roman" w:cs="Times New Roman"/>
          <w:b/>
          <w:sz w:val="32"/>
          <w:szCs w:val="32"/>
          <w:lang w:eastAsia="en-US"/>
        </w:rPr>
        <w:t xml:space="preserve"> (с модулем основы финансовой грамотности)</w:t>
      </w:r>
    </w:p>
    <w:p w:rsidR="00C76524" w:rsidRPr="00720187" w:rsidRDefault="00C76524" w:rsidP="00C76524">
      <w:pPr>
        <w:tabs>
          <w:tab w:val="left" w:pos="1560"/>
        </w:tabs>
        <w:spacing w:after="200" w:line="276" w:lineRule="auto"/>
        <w:jc w:val="center"/>
        <w:rPr>
          <w:rFonts w:ascii="Times New Roman" w:hAnsi="Times New Roman" w:cs="Times New Roman"/>
          <w:b/>
          <w:sz w:val="32"/>
          <w:szCs w:val="32"/>
        </w:rPr>
      </w:pPr>
      <w:r w:rsidRPr="00720187">
        <w:rPr>
          <w:rFonts w:ascii="Times New Roman" w:eastAsiaTheme="minorHAnsi" w:hAnsi="Times New Roman" w:cs="Times New Roman"/>
          <w:b/>
          <w:sz w:val="32"/>
          <w:szCs w:val="32"/>
          <w:lang w:eastAsia="en-US"/>
        </w:rPr>
        <w:t>автор УМК</w:t>
      </w:r>
      <w:r w:rsidRPr="00720187">
        <w:rPr>
          <w:rFonts w:ascii="Times New Roman" w:hAnsi="Times New Roman" w:cs="Times New Roman"/>
          <w:b/>
          <w:sz w:val="32"/>
          <w:szCs w:val="32"/>
        </w:rPr>
        <w:t xml:space="preserve"> Л.Н. Боголюбов</w:t>
      </w:r>
    </w:p>
    <w:p w:rsidR="00C76524" w:rsidRPr="00720187" w:rsidRDefault="00C76524" w:rsidP="00C76524">
      <w:pPr>
        <w:tabs>
          <w:tab w:val="left" w:pos="1560"/>
        </w:tabs>
        <w:spacing w:after="200" w:line="276" w:lineRule="auto"/>
        <w:jc w:val="center"/>
        <w:rPr>
          <w:rFonts w:ascii="Times New Roman" w:eastAsiaTheme="minorHAnsi" w:hAnsi="Times New Roman" w:cs="Times New Roman"/>
          <w:b/>
          <w:sz w:val="32"/>
          <w:szCs w:val="32"/>
          <w:lang w:eastAsia="en-US"/>
        </w:rPr>
      </w:pPr>
      <w:r w:rsidRPr="00720187">
        <w:rPr>
          <w:rFonts w:ascii="Times New Roman" w:hAnsi="Times New Roman" w:cs="Times New Roman"/>
          <w:b/>
          <w:sz w:val="32"/>
          <w:szCs w:val="32"/>
        </w:rPr>
        <w:t xml:space="preserve"> </w:t>
      </w:r>
      <w:r>
        <w:rPr>
          <w:rFonts w:ascii="Times New Roman" w:hAnsi="Times New Roman" w:cs="Times New Roman"/>
          <w:b/>
          <w:sz w:val="32"/>
          <w:szCs w:val="32"/>
        </w:rPr>
        <w:t>8</w:t>
      </w:r>
      <w:r w:rsidRPr="00720187">
        <w:rPr>
          <w:rFonts w:ascii="Times New Roman" w:hAnsi="Times New Roman" w:cs="Times New Roman"/>
          <w:b/>
          <w:sz w:val="32"/>
          <w:szCs w:val="32"/>
        </w:rPr>
        <w:t xml:space="preserve"> класс</w:t>
      </w:r>
    </w:p>
    <w:p w:rsidR="00C76524" w:rsidRPr="00720187" w:rsidRDefault="00C76524" w:rsidP="00C76524">
      <w:pPr>
        <w:tabs>
          <w:tab w:val="left" w:pos="1560"/>
        </w:tabs>
        <w:spacing w:after="200" w:line="276" w:lineRule="auto"/>
        <w:jc w:val="center"/>
        <w:rPr>
          <w:rFonts w:ascii="Times New Roman" w:eastAsiaTheme="minorHAnsi" w:hAnsi="Times New Roman" w:cs="Times New Roman"/>
          <w:b/>
          <w:sz w:val="32"/>
          <w:szCs w:val="32"/>
          <w:lang w:eastAsia="en-US"/>
        </w:rPr>
      </w:pPr>
      <w:r w:rsidRPr="00720187">
        <w:rPr>
          <w:rFonts w:ascii="Times New Roman" w:eastAsiaTheme="minorHAnsi" w:hAnsi="Times New Roman" w:cs="Times New Roman"/>
          <w:b/>
          <w:sz w:val="32"/>
          <w:szCs w:val="32"/>
          <w:lang w:eastAsia="en-US"/>
        </w:rPr>
        <w:t>срок реализации   2021-2022 учебный год</w:t>
      </w:r>
    </w:p>
    <w:p w:rsidR="00C76524" w:rsidRPr="00720187" w:rsidRDefault="00C76524" w:rsidP="00C76524">
      <w:pPr>
        <w:tabs>
          <w:tab w:val="left" w:pos="1560"/>
        </w:tabs>
        <w:spacing w:after="200" w:line="276" w:lineRule="auto"/>
        <w:jc w:val="center"/>
        <w:rPr>
          <w:rFonts w:ascii="Times New Roman" w:eastAsiaTheme="minorHAnsi" w:hAnsi="Times New Roman" w:cs="Times New Roman"/>
          <w:b/>
          <w:sz w:val="32"/>
          <w:szCs w:val="32"/>
          <w:lang w:eastAsia="en-US"/>
        </w:rPr>
      </w:pPr>
      <w:r>
        <w:rPr>
          <w:rFonts w:ascii="Times New Roman" w:eastAsiaTheme="minorHAnsi" w:hAnsi="Times New Roman" w:cs="Times New Roman"/>
          <w:b/>
          <w:sz w:val="32"/>
          <w:szCs w:val="32"/>
          <w:lang w:eastAsia="en-US"/>
        </w:rPr>
        <w:t xml:space="preserve">  </w:t>
      </w:r>
      <w:r w:rsidR="00617B75">
        <w:rPr>
          <w:rFonts w:ascii="Times New Roman" w:eastAsiaTheme="minorHAnsi" w:hAnsi="Times New Roman" w:cs="Times New Roman"/>
          <w:b/>
          <w:sz w:val="32"/>
          <w:szCs w:val="32"/>
          <w:lang w:eastAsia="en-US"/>
        </w:rPr>
        <w:t>2</w:t>
      </w:r>
      <w:r>
        <w:rPr>
          <w:rFonts w:ascii="Times New Roman" w:eastAsiaTheme="minorHAnsi" w:hAnsi="Times New Roman" w:cs="Times New Roman"/>
          <w:b/>
          <w:sz w:val="32"/>
          <w:szCs w:val="32"/>
          <w:lang w:eastAsia="en-US"/>
        </w:rPr>
        <w:t xml:space="preserve"> </w:t>
      </w:r>
      <w:r w:rsidRPr="00720187">
        <w:rPr>
          <w:rFonts w:ascii="Times New Roman" w:eastAsiaTheme="minorHAnsi" w:hAnsi="Times New Roman" w:cs="Times New Roman"/>
          <w:b/>
          <w:sz w:val="32"/>
          <w:szCs w:val="32"/>
          <w:lang w:eastAsia="en-US"/>
        </w:rPr>
        <w:t>час</w:t>
      </w:r>
      <w:r w:rsidR="00617B75">
        <w:rPr>
          <w:rFonts w:ascii="Times New Roman" w:eastAsiaTheme="minorHAnsi" w:hAnsi="Times New Roman" w:cs="Times New Roman"/>
          <w:b/>
          <w:sz w:val="32"/>
          <w:szCs w:val="32"/>
          <w:lang w:eastAsia="en-US"/>
        </w:rPr>
        <w:t>а</w:t>
      </w:r>
      <w:r>
        <w:rPr>
          <w:rFonts w:ascii="Times New Roman" w:eastAsiaTheme="minorHAnsi" w:hAnsi="Times New Roman" w:cs="Times New Roman"/>
          <w:b/>
          <w:sz w:val="32"/>
          <w:szCs w:val="32"/>
          <w:lang w:eastAsia="en-US"/>
        </w:rPr>
        <w:t xml:space="preserve"> </w:t>
      </w:r>
      <w:r w:rsidRPr="00720187">
        <w:rPr>
          <w:rFonts w:ascii="Times New Roman" w:eastAsiaTheme="minorHAnsi" w:hAnsi="Times New Roman" w:cs="Times New Roman"/>
          <w:b/>
          <w:sz w:val="32"/>
          <w:szCs w:val="32"/>
          <w:lang w:eastAsia="en-US"/>
        </w:rPr>
        <w:t xml:space="preserve"> в неделю</w:t>
      </w:r>
    </w:p>
    <w:p w:rsidR="00C76524" w:rsidRPr="00720187" w:rsidRDefault="00C76524" w:rsidP="00C76524">
      <w:pPr>
        <w:tabs>
          <w:tab w:val="left" w:pos="1560"/>
        </w:tabs>
        <w:spacing w:after="200" w:line="276" w:lineRule="auto"/>
        <w:jc w:val="center"/>
        <w:rPr>
          <w:rFonts w:ascii="Times New Roman" w:eastAsiaTheme="minorHAnsi" w:hAnsi="Times New Roman" w:cs="Times New Roman"/>
          <w:b/>
          <w:sz w:val="32"/>
          <w:szCs w:val="32"/>
          <w:lang w:eastAsia="en-US"/>
        </w:rPr>
      </w:pPr>
      <w:r>
        <w:rPr>
          <w:rFonts w:ascii="Times New Roman" w:eastAsiaTheme="minorHAnsi" w:hAnsi="Times New Roman" w:cs="Times New Roman"/>
          <w:b/>
          <w:sz w:val="32"/>
          <w:szCs w:val="32"/>
          <w:lang w:eastAsia="en-US"/>
        </w:rPr>
        <w:t xml:space="preserve"> 68 </w:t>
      </w:r>
      <w:r w:rsidRPr="00720187">
        <w:rPr>
          <w:rFonts w:ascii="Times New Roman" w:eastAsiaTheme="minorHAnsi" w:hAnsi="Times New Roman" w:cs="Times New Roman"/>
          <w:b/>
          <w:sz w:val="32"/>
          <w:szCs w:val="32"/>
          <w:lang w:eastAsia="en-US"/>
        </w:rPr>
        <w:t>часов в год</w:t>
      </w:r>
    </w:p>
    <w:p w:rsidR="00C76524" w:rsidRPr="00720187" w:rsidRDefault="00C76524" w:rsidP="00C76524">
      <w:pPr>
        <w:tabs>
          <w:tab w:val="left" w:pos="1560"/>
        </w:tabs>
        <w:spacing w:after="200" w:line="276" w:lineRule="auto"/>
        <w:jc w:val="center"/>
        <w:rPr>
          <w:rFonts w:ascii="Times New Roman" w:eastAsiaTheme="minorHAnsi" w:hAnsi="Times New Roman" w:cs="Times New Roman"/>
          <w:b/>
          <w:sz w:val="32"/>
          <w:szCs w:val="32"/>
          <w:lang w:eastAsia="en-US"/>
        </w:rPr>
      </w:pPr>
    </w:p>
    <w:p w:rsidR="00C76524" w:rsidRDefault="00C76524" w:rsidP="00C76524">
      <w:pPr>
        <w:tabs>
          <w:tab w:val="left" w:pos="1560"/>
        </w:tabs>
        <w:spacing w:after="200" w:line="276" w:lineRule="auto"/>
        <w:rPr>
          <w:rFonts w:ascii="Times New Roman" w:eastAsiaTheme="minorHAnsi" w:hAnsi="Times New Roman" w:cs="Times New Roman"/>
          <w:b/>
          <w:sz w:val="32"/>
          <w:szCs w:val="32"/>
          <w:lang w:eastAsia="en-US"/>
        </w:rPr>
      </w:pPr>
      <w:r w:rsidRPr="00720187">
        <w:rPr>
          <w:rFonts w:ascii="Times New Roman" w:eastAsiaTheme="minorHAnsi" w:hAnsi="Times New Roman" w:cs="Times New Roman"/>
          <w:b/>
          <w:sz w:val="32"/>
          <w:szCs w:val="32"/>
          <w:lang w:eastAsia="en-US"/>
        </w:rPr>
        <w:t xml:space="preserve">                </w:t>
      </w:r>
      <w:r>
        <w:rPr>
          <w:rFonts w:ascii="Times New Roman" w:eastAsiaTheme="minorHAnsi" w:hAnsi="Times New Roman" w:cs="Times New Roman"/>
          <w:b/>
          <w:sz w:val="32"/>
          <w:szCs w:val="32"/>
          <w:lang w:eastAsia="en-US"/>
        </w:rPr>
        <w:t>составитель</w:t>
      </w:r>
      <w:r w:rsidRPr="00720187">
        <w:rPr>
          <w:rFonts w:ascii="Times New Roman" w:eastAsiaTheme="minorHAnsi" w:hAnsi="Times New Roman" w:cs="Times New Roman"/>
          <w:b/>
          <w:sz w:val="32"/>
          <w:szCs w:val="32"/>
          <w:lang w:eastAsia="en-US"/>
        </w:rPr>
        <w:t>:</w:t>
      </w:r>
      <w:r>
        <w:rPr>
          <w:rFonts w:ascii="Times New Roman" w:eastAsiaTheme="minorHAnsi" w:hAnsi="Times New Roman" w:cs="Times New Roman"/>
          <w:b/>
          <w:sz w:val="32"/>
          <w:szCs w:val="32"/>
          <w:lang w:eastAsia="en-US"/>
        </w:rPr>
        <w:t xml:space="preserve"> учитель истории и обществознания</w:t>
      </w:r>
    </w:p>
    <w:p w:rsidR="00C76524" w:rsidRPr="00720187" w:rsidRDefault="00C76524" w:rsidP="00C76524">
      <w:pPr>
        <w:tabs>
          <w:tab w:val="left" w:pos="1560"/>
        </w:tabs>
        <w:spacing w:after="200" w:line="276" w:lineRule="auto"/>
        <w:jc w:val="center"/>
        <w:rPr>
          <w:rFonts w:ascii="Times New Roman" w:eastAsiaTheme="minorHAnsi" w:hAnsi="Times New Roman" w:cs="Times New Roman"/>
          <w:b/>
          <w:sz w:val="32"/>
          <w:szCs w:val="32"/>
          <w:lang w:eastAsia="en-US"/>
        </w:rPr>
      </w:pPr>
      <w:r>
        <w:rPr>
          <w:rFonts w:ascii="Times New Roman" w:eastAsiaTheme="minorHAnsi" w:hAnsi="Times New Roman" w:cs="Times New Roman"/>
          <w:b/>
          <w:sz w:val="32"/>
          <w:szCs w:val="32"/>
          <w:lang w:eastAsia="en-US"/>
        </w:rPr>
        <w:t>Магомедова К.Н.</w:t>
      </w:r>
    </w:p>
    <w:p w:rsidR="00C76524" w:rsidRPr="00720187" w:rsidRDefault="00C76524" w:rsidP="00C76524">
      <w:pPr>
        <w:tabs>
          <w:tab w:val="left" w:pos="1560"/>
        </w:tabs>
        <w:spacing w:after="200" w:line="276" w:lineRule="auto"/>
        <w:jc w:val="center"/>
        <w:rPr>
          <w:rFonts w:ascii="Times New Roman" w:eastAsiaTheme="minorHAnsi" w:hAnsi="Times New Roman" w:cs="Times New Roman"/>
          <w:b/>
          <w:sz w:val="32"/>
          <w:szCs w:val="32"/>
          <w:lang w:eastAsia="en-US"/>
        </w:rPr>
      </w:pPr>
    </w:p>
    <w:p w:rsidR="00C76524" w:rsidRDefault="00C76524" w:rsidP="00C76524">
      <w:pPr>
        <w:pStyle w:val="a5"/>
        <w:ind w:firstLine="709"/>
        <w:jc w:val="center"/>
        <w:rPr>
          <w:rFonts w:ascii="Times New Roman" w:hAnsi="Times New Roman"/>
          <w:b/>
          <w:sz w:val="24"/>
          <w:szCs w:val="24"/>
        </w:rPr>
      </w:pPr>
      <w:r w:rsidRPr="00720187">
        <w:rPr>
          <w:rFonts w:ascii="Times New Roman" w:eastAsiaTheme="minorHAnsi" w:hAnsi="Times New Roman"/>
          <w:b/>
          <w:sz w:val="32"/>
          <w:szCs w:val="32"/>
        </w:rPr>
        <w:t>Махачкала</w:t>
      </w:r>
    </w:p>
    <w:p w:rsidR="00C76524" w:rsidRDefault="00C76524" w:rsidP="00C76524">
      <w:pPr>
        <w:pStyle w:val="a5"/>
        <w:ind w:firstLine="709"/>
        <w:jc w:val="both"/>
        <w:rPr>
          <w:rFonts w:ascii="Times New Roman" w:hAnsi="Times New Roman"/>
          <w:b/>
          <w:sz w:val="24"/>
          <w:szCs w:val="24"/>
        </w:rPr>
      </w:pPr>
    </w:p>
    <w:p w:rsidR="00C76524" w:rsidRDefault="00094183" w:rsidP="001E7F98">
      <w:pPr>
        <w:pStyle w:val="a5"/>
        <w:ind w:firstLine="709"/>
        <w:jc w:val="both"/>
        <w:rPr>
          <w:rFonts w:ascii="Times New Roman" w:hAnsi="Times New Roman"/>
          <w:b/>
          <w:sz w:val="24"/>
          <w:szCs w:val="24"/>
        </w:rPr>
      </w:pPr>
      <w:r w:rsidRPr="003F6A02">
        <w:rPr>
          <w:rFonts w:ascii="Times New Roman" w:hAnsi="Times New Roman"/>
          <w:b/>
          <w:sz w:val="24"/>
          <w:szCs w:val="24"/>
        </w:rPr>
        <w:t xml:space="preserve">   </w:t>
      </w:r>
    </w:p>
    <w:p w:rsidR="00617B75" w:rsidRDefault="00617B75" w:rsidP="00C76524">
      <w:pPr>
        <w:pStyle w:val="a5"/>
        <w:ind w:firstLine="709"/>
        <w:jc w:val="center"/>
        <w:rPr>
          <w:rFonts w:ascii="Times New Roman" w:hAnsi="Times New Roman"/>
          <w:b/>
          <w:sz w:val="24"/>
          <w:szCs w:val="24"/>
        </w:rPr>
      </w:pPr>
    </w:p>
    <w:p w:rsidR="00094183" w:rsidRPr="003F6A02" w:rsidRDefault="00094183" w:rsidP="00C76524">
      <w:pPr>
        <w:pStyle w:val="a5"/>
        <w:ind w:firstLine="709"/>
        <w:jc w:val="center"/>
        <w:rPr>
          <w:rFonts w:ascii="Times New Roman" w:hAnsi="Times New Roman"/>
          <w:b/>
          <w:sz w:val="24"/>
          <w:szCs w:val="24"/>
        </w:rPr>
      </w:pPr>
      <w:r w:rsidRPr="003F6A02">
        <w:rPr>
          <w:rFonts w:ascii="Times New Roman" w:hAnsi="Times New Roman"/>
          <w:b/>
          <w:sz w:val="24"/>
          <w:szCs w:val="24"/>
        </w:rPr>
        <w:t>Пояснительная записка</w:t>
      </w:r>
    </w:p>
    <w:p w:rsidR="00094183" w:rsidRPr="003F6A02" w:rsidRDefault="00094183" w:rsidP="001E7F98">
      <w:pPr>
        <w:pStyle w:val="a5"/>
        <w:ind w:firstLine="709"/>
        <w:jc w:val="both"/>
        <w:rPr>
          <w:rFonts w:ascii="Times New Roman" w:hAnsi="Times New Roman"/>
          <w:b/>
          <w:sz w:val="24"/>
          <w:szCs w:val="24"/>
        </w:rPr>
      </w:pPr>
    </w:p>
    <w:p w:rsidR="00094183" w:rsidRPr="003F6A02" w:rsidRDefault="00094183" w:rsidP="001E7F98">
      <w:pPr>
        <w:tabs>
          <w:tab w:val="left" w:pos="426"/>
        </w:tabs>
        <w:spacing w:after="0" w:line="240" w:lineRule="auto"/>
        <w:jc w:val="both"/>
        <w:rPr>
          <w:rFonts w:ascii="Times New Roman" w:hAnsi="Times New Roman" w:cs="Times New Roman"/>
          <w:sz w:val="24"/>
          <w:szCs w:val="24"/>
        </w:rPr>
      </w:pPr>
      <w:r w:rsidRPr="003F6A02">
        <w:rPr>
          <w:rFonts w:ascii="Times New Roman" w:hAnsi="Times New Roman" w:cs="Times New Roman"/>
          <w:sz w:val="24"/>
          <w:szCs w:val="24"/>
        </w:rPr>
        <w:t xml:space="preserve">Рабочая программа учебного предмета </w:t>
      </w:r>
      <w:r w:rsidRPr="003F6A02">
        <w:rPr>
          <w:rFonts w:ascii="Times New Roman" w:hAnsi="Times New Roman" w:cs="Times New Roman"/>
          <w:sz w:val="24"/>
          <w:szCs w:val="24"/>
          <w:u w:val="single"/>
        </w:rPr>
        <w:t>«Обществознание 8 класс»</w:t>
      </w:r>
      <w:r w:rsidRPr="003F6A02">
        <w:rPr>
          <w:rFonts w:ascii="Times New Roman" w:hAnsi="Times New Roman" w:cs="Times New Roman"/>
          <w:sz w:val="24"/>
          <w:szCs w:val="24"/>
        </w:rPr>
        <w:t xml:space="preserve"> составлена на основании следующих нормативно-правовых документов:</w:t>
      </w:r>
    </w:p>
    <w:p w:rsidR="00094183" w:rsidRPr="003F6A02" w:rsidRDefault="00094183" w:rsidP="001E7F98">
      <w:pPr>
        <w:numPr>
          <w:ilvl w:val="0"/>
          <w:numId w:val="1"/>
        </w:numPr>
        <w:tabs>
          <w:tab w:val="left" w:pos="284"/>
        </w:tabs>
        <w:suppressAutoHyphens/>
        <w:autoSpaceDE w:val="0"/>
        <w:spacing w:after="0" w:line="240" w:lineRule="auto"/>
        <w:ind w:left="284" w:firstLine="0"/>
        <w:jc w:val="both"/>
        <w:rPr>
          <w:rFonts w:ascii="Times New Roman" w:hAnsi="Times New Roman" w:cs="Times New Roman"/>
          <w:sz w:val="24"/>
          <w:szCs w:val="24"/>
        </w:rPr>
      </w:pPr>
      <w:r w:rsidRPr="003F6A02">
        <w:rPr>
          <w:rFonts w:ascii="Times New Roman" w:hAnsi="Times New Roman" w:cs="Times New Roman"/>
          <w:sz w:val="24"/>
          <w:szCs w:val="24"/>
        </w:rPr>
        <w:t>Федерального государственного образовательного стандарта основного общего образования, Закона Российской Федерации «Об образовании» (статья 7, 9, 32);</w:t>
      </w:r>
    </w:p>
    <w:p w:rsidR="00094183" w:rsidRPr="003F6A02" w:rsidRDefault="00094183" w:rsidP="001E7F98">
      <w:pPr>
        <w:numPr>
          <w:ilvl w:val="0"/>
          <w:numId w:val="2"/>
        </w:numPr>
        <w:tabs>
          <w:tab w:val="left" w:pos="284"/>
        </w:tabs>
        <w:suppressAutoHyphens/>
        <w:autoSpaceDE w:val="0"/>
        <w:spacing w:after="0" w:line="240" w:lineRule="auto"/>
        <w:ind w:left="284" w:firstLine="0"/>
        <w:jc w:val="both"/>
        <w:rPr>
          <w:rFonts w:ascii="Times New Roman" w:hAnsi="Times New Roman" w:cs="Times New Roman"/>
          <w:sz w:val="24"/>
          <w:szCs w:val="24"/>
        </w:rPr>
      </w:pPr>
      <w:r w:rsidRPr="003F6A02">
        <w:rPr>
          <w:rFonts w:ascii="Times New Roman" w:hAnsi="Times New Roman" w:cs="Times New Roman"/>
          <w:sz w:val="24"/>
          <w:szCs w:val="24"/>
        </w:rPr>
        <w:lastRenderedPageBreak/>
        <w:t xml:space="preserve">Учебного плана </w:t>
      </w:r>
      <w:r w:rsidR="00C76524">
        <w:rPr>
          <w:rFonts w:ascii="Times New Roman" w:hAnsi="Times New Roman" w:cs="Times New Roman"/>
          <w:sz w:val="24"/>
          <w:szCs w:val="24"/>
        </w:rPr>
        <w:t xml:space="preserve"> ОАНО Сафинат </w:t>
      </w:r>
      <w:r w:rsidRPr="003F6A02">
        <w:rPr>
          <w:rFonts w:ascii="Times New Roman" w:hAnsi="Times New Roman" w:cs="Times New Roman"/>
          <w:sz w:val="24"/>
          <w:szCs w:val="24"/>
        </w:rPr>
        <w:t>на 2021 – 2022 учебный год;</w:t>
      </w:r>
    </w:p>
    <w:p w:rsidR="00094183" w:rsidRPr="003F6A02" w:rsidRDefault="00094183" w:rsidP="001E7F98">
      <w:pPr>
        <w:numPr>
          <w:ilvl w:val="0"/>
          <w:numId w:val="2"/>
        </w:numPr>
        <w:tabs>
          <w:tab w:val="left" w:pos="284"/>
        </w:tabs>
        <w:suppressAutoHyphens/>
        <w:autoSpaceDE w:val="0"/>
        <w:spacing w:after="0" w:line="240" w:lineRule="auto"/>
        <w:ind w:left="284" w:firstLine="0"/>
        <w:jc w:val="both"/>
        <w:rPr>
          <w:rFonts w:ascii="Times New Roman" w:hAnsi="Times New Roman" w:cs="Times New Roman"/>
          <w:sz w:val="24"/>
          <w:szCs w:val="24"/>
        </w:rPr>
      </w:pPr>
      <w:r w:rsidRPr="003F6A02">
        <w:rPr>
          <w:rFonts w:ascii="Times New Roman" w:hAnsi="Times New Roman" w:cs="Times New Roman"/>
          <w:sz w:val="24"/>
          <w:szCs w:val="24"/>
        </w:rPr>
        <w:t>Авторской программы Л.Н. Боголюбова «Обществознание 8 класс».</w:t>
      </w:r>
    </w:p>
    <w:p w:rsidR="00094183" w:rsidRPr="003F6A02" w:rsidRDefault="00094183" w:rsidP="001E7F98">
      <w:pPr>
        <w:pStyle w:val="a5"/>
        <w:jc w:val="both"/>
        <w:rPr>
          <w:rFonts w:ascii="Times New Roman" w:hAnsi="Times New Roman"/>
          <w:sz w:val="24"/>
          <w:szCs w:val="24"/>
        </w:rPr>
      </w:pPr>
    </w:p>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Обучение ведётся по учебнику: Боголюбов Л.Н., Лазебникова А.Ю., Городецкая Н.И. и др. «Обществознание. 8 класс: учеб. для общеобразовательных  учреждений», под. ред.         Л.Н. Боголюбова, 202</w:t>
      </w:r>
      <w:r w:rsidR="00C76524">
        <w:rPr>
          <w:rFonts w:ascii="Times New Roman" w:hAnsi="Times New Roman"/>
          <w:sz w:val="24"/>
          <w:szCs w:val="24"/>
        </w:rPr>
        <w:t>1</w:t>
      </w:r>
      <w:r w:rsidRPr="003F6A02">
        <w:rPr>
          <w:rFonts w:ascii="Times New Roman" w:hAnsi="Times New Roman"/>
          <w:sz w:val="24"/>
          <w:szCs w:val="24"/>
        </w:rPr>
        <w:t xml:space="preserve"> г.</w:t>
      </w:r>
    </w:p>
    <w:p w:rsidR="00094183" w:rsidRPr="003F6A02" w:rsidRDefault="00094183" w:rsidP="001E7F98">
      <w:pPr>
        <w:pStyle w:val="a5"/>
        <w:ind w:firstLine="709"/>
        <w:jc w:val="both"/>
        <w:rPr>
          <w:rFonts w:ascii="Times New Roman" w:hAnsi="Times New Roman"/>
          <w:sz w:val="24"/>
          <w:szCs w:val="24"/>
        </w:rPr>
      </w:pPr>
      <w:r w:rsidRPr="003F6A02">
        <w:rPr>
          <w:rFonts w:ascii="Times New Roman" w:hAnsi="Times New Roman"/>
          <w:sz w:val="24"/>
          <w:szCs w:val="24"/>
        </w:rPr>
        <w:t xml:space="preserve">Программа рассчитана на </w:t>
      </w:r>
      <w:r w:rsidR="00617B75">
        <w:rPr>
          <w:rFonts w:ascii="Times New Roman" w:hAnsi="Times New Roman"/>
          <w:sz w:val="24"/>
          <w:szCs w:val="24"/>
        </w:rPr>
        <w:t>68</w:t>
      </w:r>
      <w:r w:rsidRPr="003F6A02">
        <w:rPr>
          <w:rFonts w:ascii="Times New Roman" w:hAnsi="Times New Roman"/>
          <w:sz w:val="24"/>
          <w:szCs w:val="24"/>
        </w:rPr>
        <w:t xml:space="preserve"> час</w:t>
      </w:r>
      <w:r w:rsidR="00617B75">
        <w:rPr>
          <w:rFonts w:ascii="Times New Roman" w:hAnsi="Times New Roman"/>
          <w:sz w:val="24"/>
          <w:szCs w:val="24"/>
        </w:rPr>
        <w:t>ов</w:t>
      </w:r>
      <w:r w:rsidR="006E740D">
        <w:rPr>
          <w:rFonts w:ascii="Times New Roman" w:hAnsi="Times New Roman"/>
          <w:sz w:val="24"/>
          <w:szCs w:val="24"/>
        </w:rPr>
        <w:t xml:space="preserve"> в год, учитывая расширенный модуль «Основы финансовой грамотности»</w:t>
      </w:r>
    </w:p>
    <w:p w:rsidR="00094183" w:rsidRPr="003F6A02" w:rsidRDefault="00094183" w:rsidP="001E7F98">
      <w:pPr>
        <w:pStyle w:val="a5"/>
        <w:ind w:firstLine="709"/>
        <w:jc w:val="both"/>
        <w:rPr>
          <w:rFonts w:ascii="Times New Roman" w:hAnsi="Times New Roman"/>
          <w:i/>
          <w:iCs/>
          <w:sz w:val="24"/>
          <w:szCs w:val="24"/>
        </w:rPr>
      </w:pPr>
    </w:p>
    <w:p w:rsidR="00094183" w:rsidRPr="003F6A02" w:rsidRDefault="00094183" w:rsidP="001E7F98">
      <w:pPr>
        <w:pStyle w:val="a5"/>
        <w:ind w:firstLine="709"/>
        <w:jc w:val="both"/>
        <w:rPr>
          <w:rFonts w:ascii="Times New Roman" w:hAnsi="Times New Roman"/>
          <w:iCs/>
          <w:sz w:val="24"/>
          <w:szCs w:val="24"/>
        </w:rPr>
      </w:pPr>
      <w:r w:rsidRPr="003F6A02">
        <w:rPr>
          <w:rFonts w:ascii="Times New Roman" w:hAnsi="Times New Roman"/>
          <w:iCs/>
          <w:sz w:val="24"/>
          <w:szCs w:val="24"/>
        </w:rPr>
        <w:t xml:space="preserve">В целях эффективной реализации ФГОС запланирована организация проектно-исследовательской деятельности обучающихся. </w:t>
      </w:r>
    </w:p>
    <w:p w:rsidR="00094183" w:rsidRPr="003F6A02" w:rsidRDefault="00094183" w:rsidP="001E7F98">
      <w:pPr>
        <w:pStyle w:val="a5"/>
        <w:ind w:firstLine="708"/>
        <w:jc w:val="both"/>
        <w:rPr>
          <w:rFonts w:ascii="Times New Roman" w:hAnsi="Times New Roman"/>
          <w:iCs/>
          <w:sz w:val="24"/>
          <w:szCs w:val="24"/>
        </w:rPr>
      </w:pPr>
      <w:r w:rsidRPr="003F6A02">
        <w:rPr>
          <w:rFonts w:ascii="Times New Roman" w:hAnsi="Times New Roman"/>
          <w:iCs/>
          <w:sz w:val="24"/>
          <w:szCs w:val="24"/>
        </w:rPr>
        <w:t>Оценивание осуществляется в соответствии с Положением о системе оценивания и о промежуточной аттестации гимназии.</w:t>
      </w:r>
    </w:p>
    <w:p w:rsidR="00094183" w:rsidRPr="003F6A02" w:rsidRDefault="00094183" w:rsidP="001E7F98">
      <w:pPr>
        <w:pStyle w:val="a5"/>
        <w:ind w:firstLine="709"/>
        <w:jc w:val="both"/>
        <w:rPr>
          <w:rFonts w:ascii="Times New Roman" w:hAnsi="Times New Roman"/>
          <w:b/>
          <w:iCs/>
          <w:sz w:val="24"/>
          <w:szCs w:val="24"/>
        </w:rPr>
      </w:pPr>
    </w:p>
    <w:p w:rsidR="00094183" w:rsidRPr="003F6A02" w:rsidRDefault="00094183" w:rsidP="001E7F98">
      <w:pPr>
        <w:pStyle w:val="a5"/>
        <w:jc w:val="center"/>
        <w:rPr>
          <w:rFonts w:ascii="Times New Roman" w:hAnsi="Times New Roman"/>
          <w:b/>
          <w:sz w:val="24"/>
          <w:szCs w:val="24"/>
        </w:rPr>
      </w:pPr>
      <w:r w:rsidRPr="003F6A02">
        <w:rPr>
          <w:rFonts w:ascii="Times New Roman" w:hAnsi="Times New Roman"/>
          <w:b/>
          <w:sz w:val="24"/>
          <w:szCs w:val="24"/>
        </w:rPr>
        <w:t>Предполагаемые результаты освоения учебной дисциплины</w:t>
      </w:r>
    </w:p>
    <w:p w:rsidR="00094183" w:rsidRPr="003F6A02" w:rsidRDefault="00094183" w:rsidP="001E7F98">
      <w:pPr>
        <w:pStyle w:val="a5"/>
        <w:ind w:firstLine="709"/>
        <w:jc w:val="both"/>
        <w:rPr>
          <w:rFonts w:ascii="Times New Roman" w:hAnsi="Times New Roman"/>
          <w:sz w:val="24"/>
          <w:szCs w:val="24"/>
        </w:rPr>
      </w:pPr>
      <w:r w:rsidRPr="003F6A02">
        <w:rPr>
          <w:rFonts w:ascii="Times New Roman" w:hAnsi="Times New Roman"/>
          <w:sz w:val="24"/>
          <w:szCs w:val="24"/>
          <w:u w:val="single"/>
        </w:rPr>
        <w:t>Личностными</w:t>
      </w:r>
      <w:r w:rsidRPr="003F6A02">
        <w:rPr>
          <w:rFonts w:ascii="Times New Roman" w:hAnsi="Times New Roman"/>
          <w:sz w:val="24"/>
          <w:szCs w:val="24"/>
        </w:rPr>
        <w:t xml:space="preserve"> результатами освоения программы являются:</w:t>
      </w:r>
    </w:p>
    <w:p w:rsidR="00094183" w:rsidRPr="003F6A02" w:rsidRDefault="00094183" w:rsidP="001E7F98">
      <w:pPr>
        <w:pStyle w:val="a5"/>
        <w:numPr>
          <w:ilvl w:val="0"/>
          <w:numId w:val="3"/>
        </w:numPr>
        <w:ind w:left="284" w:hanging="284"/>
        <w:jc w:val="both"/>
        <w:rPr>
          <w:rFonts w:ascii="Times New Roman" w:hAnsi="Times New Roman"/>
          <w:sz w:val="24"/>
          <w:szCs w:val="24"/>
        </w:rPr>
      </w:pPr>
      <w:r w:rsidRPr="003F6A02">
        <w:rPr>
          <w:rFonts w:ascii="Times New Roman" w:hAnsi="Times New Roman"/>
          <w:sz w:val="24"/>
          <w:szCs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94183" w:rsidRPr="003F6A02" w:rsidRDefault="00094183" w:rsidP="001E7F98">
      <w:pPr>
        <w:pStyle w:val="a5"/>
        <w:numPr>
          <w:ilvl w:val="0"/>
          <w:numId w:val="3"/>
        </w:numPr>
        <w:ind w:left="284" w:hanging="284"/>
        <w:jc w:val="both"/>
        <w:rPr>
          <w:rFonts w:ascii="Times New Roman" w:hAnsi="Times New Roman"/>
          <w:sz w:val="24"/>
          <w:szCs w:val="24"/>
        </w:rPr>
      </w:pPr>
      <w:r w:rsidRPr="003F6A02">
        <w:rPr>
          <w:rFonts w:ascii="Times New Roman" w:hAnsi="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094183" w:rsidRPr="003F6A02" w:rsidRDefault="00094183" w:rsidP="001E7F98">
      <w:pPr>
        <w:pStyle w:val="a5"/>
        <w:numPr>
          <w:ilvl w:val="0"/>
          <w:numId w:val="3"/>
        </w:numPr>
        <w:ind w:left="284" w:hanging="284"/>
        <w:jc w:val="both"/>
        <w:rPr>
          <w:rFonts w:ascii="Times New Roman" w:hAnsi="Times New Roman"/>
          <w:sz w:val="24"/>
          <w:szCs w:val="24"/>
        </w:rPr>
      </w:pPr>
      <w:r w:rsidRPr="003F6A02">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94183" w:rsidRPr="003F6A02" w:rsidRDefault="00094183" w:rsidP="001E7F98">
      <w:pPr>
        <w:pStyle w:val="a5"/>
        <w:numPr>
          <w:ilvl w:val="0"/>
          <w:numId w:val="3"/>
        </w:numPr>
        <w:ind w:left="284" w:hanging="284"/>
        <w:jc w:val="both"/>
        <w:rPr>
          <w:rFonts w:ascii="Times New Roman" w:hAnsi="Times New Roman"/>
          <w:sz w:val="24"/>
          <w:szCs w:val="24"/>
        </w:rPr>
      </w:pPr>
      <w:r w:rsidRPr="003F6A02">
        <w:rPr>
          <w:rFonts w:ascii="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094183" w:rsidRPr="003F6A02" w:rsidRDefault="00094183" w:rsidP="001E7F98">
      <w:pPr>
        <w:pStyle w:val="a5"/>
        <w:numPr>
          <w:ilvl w:val="0"/>
          <w:numId w:val="3"/>
        </w:numPr>
        <w:ind w:left="284" w:hanging="284"/>
        <w:jc w:val="both"/>
        <w:rPr>
          <w:rFonts w:ascii="Times New Roman" w:hAnsi="Times New Roman"/>
          <w:sz w:val="24"/>
          <w:szCs w:val="24"/>
        </w:rPr>
      </w:pPr>
      <w:r w:rsidRPr="003F6A02">
        <w:rPr>
          <w:rFonts w:ascii="Times New Roman" w:hAnsi="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094183" w:rsidRPr="003F6A02" w:rsidRDefault="00094183" w:rsidP="001E7F98">
      <w:pPr>
        <w:pStyle w:val="a5"/>
        <w:numPr>
          <w:ilvl w:val="0"/>
          <w:numId w:val="3"/>
        </w:numPr>
        <w:ind w:left="284" w:hanging="284"/>
        <w:jc w:val="both"/>
        <w:rPr>
          <w:rFonts w:ascii="Times New Roman" w:hAnsi="Times New Roman"/>
          <w:sz w:val="24"/>
          <w:szCs w:val="24"/>
        </w:rPr>
      </w:pPr>
      <w:r w:rsidRPr="003F6A02">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94183" w:rsidRPr="003F6A02" w:rsidRDefault="00094183" w:rsidP="001E7F98">
      <w:pPr>
        <w:pStyle w:val="a5"/>
        <w:numPr>
          <w:ilvl w:val="0"/>
          <w:numId w:val="3"/>
        </w:numPr>
        <w:ind w:left="284" w:hanging="284"/>
        <w:jc w:val="both"/>
        <w:rPr>
          <w:rFonts w:ascii="Times New Roman" w:hAnsi="Times New Roman"/>
          <w:sz w:val="24"/>
          <w:szCs w:val="24"/>
        </w:rPr>
      </w:pPr>
      <w:r w:rsidRPr="003F6A02">
        <w:rPr>
          <w:rFonts w:ascii="Times New Roman" w:hAnsi="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94183" w:rsidRPr="003F6A02" w:rsidRDefault="00094183" w:rsidP="001E7F98">
      <w:pPr>
        <w:pStyle w:val="a5"/>
        <w:numPr>
          <w:ilvl w:val="0"/>
          <w:numId w:val="3"/>
        </w:numPr>
        <w:ind w:left="284" w:hanging="284"/>
        <w:jc w:val="both"/>
        <w:rPr>
          <w:rFonts w:ascii="Times New Roman" w:hAnsi="Times New Roman"/>
          <w:sz w:val="24"/>
          <w:szCs w:val="24"/>
        </w:rPr>
      </w:pPr>
      <w:r w:rsidRPr="003F6A02">
        <w:rPr>
          <w:rFonts w:ascii="Times New Roman" w:hAnsi="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94183" w:rsidRPr="003F6A02" w:rsidRDefault="00094183" w:rsidP="001E7F98">
      <w:pPr>
        <w:pStyle w:val="a5"/>
        <w:numPr>
          <w:ilvl w:val="0"/>
          <w:numId w:val="3"/>
        </w:numPr>
        <w:ind w:left="284" w:hanging="284"/>
        <w:jc w:val="both"/>
        <w:rPr>
          <w:rFonts w:ascii="Times New Roman" w:hAnsi="Times New Roman"/>
          <w:sz w:val="24"/>
          <w:szCs w:val="24"/>
        </w:rPr>
      </w:pPr>
      <w:r w:rsidRPr="003F6A02">
        <w:rPr>
          <w:rFonts w:ascii="Times New Roman" w:hAnsi="Times New Roman"/>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94183" w:rsidRPr="003F6A02" w:rsidRDefault="00094183" w:rsidP="001E7F98">
      <w:pPr>
        <w:pStyle w:val="a5"/>
        <w:numPr>
          <w:ilvl w:val="0"/>
          <w:numId w:val="3"/>
        </w:numPr>
        <w:ind w:left="284" w:hanging="284"/>
        <w:jc w:val="both"/>
        <w:rPr>
          <w:rFonts w:ascii="Times New Roman" w:hAnsi="Times New Roman"/>
          <w:sz w:val="24"/>
          <w:szCs w:val="24"/>
        </w:rPr>
      </w:pPr>
      <w:r w:rsidRPr="003F6A02">
        <w:rPr>
          <w:rFonts w:ascii="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94183" w:rsidRPr="003F6A02" w:rsidRDefault="00094183" w:rsidP="001E7F98">
      <w:pPr>
        <w:pStyle w:val="a5"/>
        <w:numPr>
          <w:ilvl w:val="0"/>
          <w:numId w:val="3"/>
        </w:numPr>
        <w:ind w:left="284" w:hanging="284"/>
        <w:jc w:val="both"/>
        <w:rPr>
          <w:rFonts w:ascii="Times New Roman" w:hAnsi="Times New Roman"/>
          <w:sz w:val="24"/>
          <w:szCs w:val="24"/>
        </w:rPr>
      </w:pPr>
      <w:r w:rsidRPr="003F6A02">
        <w:rPr>
          <w:rFonts w:ascii="Times New Roman" w:hAnsi="Times New Roman"/>
          <w:sz w:val="24"/>
          <w:szCs w:val="24"/>
        </w:rPr>
        <w:lastRenderedPageBreak/>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94183" w:rsidRPr="003F6A02" w:rsidRDefault="00094183" w:rsidP="001E7F98">
      <w:pPr>
        <w:pStyle w:val="a5"/>
        <w:ind w:firstLine="709"/>
        <w:jc w:val="both"/>
        <w:rPr>
          <w:rFonts w:ascii="Times New Roman" w:hAnsi="Times New Roman"/>
          <w:sz w:val="24"/>
          <w:szCs w:val="24"/>
          <w:u w:val="single"/>
        </w:rPr>
      </w:pPr>
    </w:p>
    <w:p w:rsidR="00094183" w:rsidRPr="003F6A02" w:rsidRDefault="00094183" w:rsidP="001E7F98">
      <w:pPr>
        <w:pStyle w:val="a5"/>
        <w:ind w:firstLine="709"/>
        <w:jc w:val="both"/>
        <w:rPr>
          <w:rFonts w:ascii="Times New Roman" w:hAnsi="Times New Roman"/>
          <w:sz w:val="24"/>
          <w:szCs w:val="24"/>
        </w:rPr>
      </w:pPr>
      <w:r w:rsidRPr="003F6A02">
        <w:rPr>
          <w:rFonts w:ascii="Times New Roman" w:hAnsi="Times New Roman"/>
          <w:sz w:val="24"/>
          <w:szCs w:val="24"/>
          <w:u w:val="single"/>
        </w:rPr>
        <w:t>Метапредметными</w:t>
      </w:r>
      <w:r w:rsidRPr="003F6A02">
        <w:rPr>
          <w:rFonts w:ascii="Times New Roman" w:hAnsi="Times New Roman"/>
          <w:sz w:val="24"/>
          <w:szCs w:val="24"/>
        </w:rPr>
        <w:t xml:space="preserve">  результатами освоения программы являются:</w:t>
      </w:r>
    </w:p>
    <w:p w:rsidR="00094183" w:rsidRPr="003F6A02" w:rsidRDefault="00094183" w:rsidP="001E7F98">
      <w:pPr>
        <w:pStyle w:val="a5"/>
        <w:numPr>
          <w:ilvl w:val="0"/>
          <w:numId w:val="4"/>
        </w:numPr>
        <w:ind w:left="284" w:hanging="284"/>
        <w:jc w:val="both"/>
        <w:rPr>
          <w:rFonts w:ascii="Times New Roman" w:hAnsi="Times New Roman"/>
          <w:sz w:val="24"/>
          <w:szCs w:val="24"/>
        </w:rPr>
      </w:pPr>
      <w:r w:rsidRPr="003F6A02">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94183" w:rsidRPr="003F6A02" w:rsidRDefault="00094183" w:rsidP="001E7F98">
      <w:pPr>
        <w:pStyle w:val="a5"/>
        <w:numPr>
          <w:ilvl w:val="0"/>
          <w:numId w:val="4"/>
        </w:numPr>
        <w:ind w:left="284" w:hanging="284"/>
        <w:jc w:val="both"/>
        <w:rPr>
          <w:rFonts w:ascii="Times New Roman" w:hAnsi="Times New Roman"/>
          <w:sz w:val="24"/>
          <w:szCs w:val="24"/>
        </w:rPr>
      </w:pPr>
      <w:r w:rsidRPr="003F6A02">
        <w:rPr>
          <w:rFonts w:ascii="Times New Roman" w:hAnsi="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094183" w:rsidRPr="003F6A02" w:rsidRDefault="00094183" w:rsidP="001E7F98">
      <w:pPr>
        <w:pStyle w:val="a5"/>
        <w:numPr>
          <w:ilvl w:val="0"/>
          <w:numId w:val="4"/>
        </w:numPr>
        <w:ind w:left="284" w:hanging="284"/>
        <w:jc w:val="both"/>
        <w:rPr>
          <w:rFonts w:ascii="Times New Roman" w:hAnsi="Times New Roman"/>
          <w:sz w:val="24"/>
          <w:szCs w:val="24"/>
        </w:rPr>
      </w:pPr>
      <w:r w:rsidRPr="003F6A02">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94183" w:rsidRPr="003F6A02" w:rsidRDefault="00094183" w:rsidP="001E7F98">
      <w:pPr>
        <w:pStyle w:val="a5"/>
        <w:numPr>
          <w:ilvl w:val="0"/>
          <w:numId w:val="4"/>
        </w:numPr>
        <w:ind w:left="284" w:hanging="284"/>
        <w:jc w:val="both"/>
        <w:rPr>
          <w:rFonts w:ascii="Times New Roman" w:hAnsi="Times New Roman"/>
          <w:sz w:val="24"/>
          <w:szCs w:val="24"/>
        </w:rPr>
      </w:pPr>
      <w:r w:rsidRPr="003F6A02">
        <w:rPr>
          <w:rFonts w:ascii="Times New Roman" w:hAnsi="Times New Roman"/>
          <w:sz w:val="24"/>
          <w:szCs w:val="24"/>
        </w:rPr>
        <w:t>умение оценивать правильность выполнения учебной задачи, собственные возможности ее решения;</w:t>
      </w:r>
    </w:p>
    <w:p w:rsidR="00094183" w:rsidRPr="003F6A02" w:rsidRDefault="00094183" w:rsidP="001E7F98">
      <w:pPr>
        <w:pStyle w:val="a5"/>
        <w:numPr>
          <w:ilvl w:val="0"/>
          <w:numId w:val="4"/>
        </w:numPr>
        <w:ind w:left="284" w:hanging="284"/>
        <w:jc w:val="both"/>
        <w:rPr>
          <w:rFonts w:ascii="Times New Roman" w:hAnsi="Times New Roman"/>
          <w:sz w:val="24"/>
          <w:szCs w:val="24"/>
        </w:rPr>
      </w:pPr>
      <w:r w:rsidRPr="003F6A02">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94183" w:rsidRPr="003F6A02" w:rsidRDefault="00094183" w:rsidP="001E7F98">
      <w:pPr>
        <w:pStyle w:val="a5"/>
        <w:numPr>
          <w:ilvl w:val="0"/>
          <w:numId w:val="4"/>
        </w:numPr>
        <w:ind w:left="284" w:hanging="284"/>
        <w:jc w:val="both"/>
        <w:rPr>
          <w:rFonts w:ascii="Times New Roman" w:hAnsi="Times New Roman"/>
          <w:sz w:val="24"/>
          <w:szCs w:val="24"/>
        </w:rPr>
      </w:pPr>
      <w:r w:rsidRPr="003F6A02">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94183" w:rsidRPr="003F6A02" w:rsidRDefault="00094183" w:rsidP="001E7F98">
      <w:pPr>
        <w:pStyle w:val="a5"/>
        <w:numPr>
          <w:ilvl w:val="0"/>
          <w:numId w:val="4"/>
        </w:numPr>
        <w:ind w:left="284" w:hanging="284"/>
        <w:jc w:val="both"/>
        <w:rPr>
          <w:rFonts w:ascii="Times New Roman" w:hAnsi="Times New Roman"/>
          <w:sz w:val="24"/>
          <w:szCs w:val="24"/>
        </w:rPr>
      </w:pPr>
      <w:r w:rsidRPr="003F6A02">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094183" w:rsidRPr="003F6A02" w:rsidRDefault="00094183" w:rsidP="001E7F98">
      <w:pPr>
        <w:pStyle w:val="a5"/>
        <w:numPr>
          <w:ilvl w:val="0"/>
          <w:numId w:val="4"/>
        </w:numPr>
        <w:ind w:left="284" w:hanging="284"/>
        <w:jc w:val="both"/>
        <w:rPr>
          <w:rFonts w:ascii="Times New Roman" w:hAnsi="Times New Roman"/>
          <w:sz w:val="24"/>
          <w:szCs w:val="24"/>
        </w:rPr>
      </w:pPr>
      <w:r w:rsidRPr="003F6A02">
        <w:rPr>
          <w:rFonts w:ascii="Times New Roman" w:hAnsi="Times New Roman"/>
          <w:sz w:val="24"/>
          <w:szCs w:val="24"/>
        </w:rPr>
        <w:t>смысловое чтение;</w:t>
      </w:r>
    </w:p>
    <w:p w:rsidR="00094183" w:rsidRPr="003F6A02" w:rsidRDefault="00094183" w:rsidP="001E7F98">
      <w:pPr>
        <w:pStyle w:val="a5"/>
        <w:numPr>
          <w:ilvl w:val="0"/>
          <w:numId w:val="4"/>
        </w:numPr>
        <w:ind w:left="284" w:hanging="284"/>
        <w:jc w:val="both"/>
        <w:rPr>
          <w:rFonts w:ascii="Times New Roman" w:hAnsi="Times New Roman"/>
          <w:sz w:val="24"/>
          <w:szCs w:val="24"/>
        </w:rPr>
      </w:pPr>
      <w:r w:rsidRPr="003F6A02">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94183" w:rsidRPr="003F6A02" w:rsidRDefault="00094183" w:rsidP="001E7F98">
      <w:pPr>
        <w:pStyle w:val="a5"/>
        <w:numPr>
          <w:ilvl w:val="0"/>
          <w:numId w:val="4"/>
        </w:numPr>
        <w:ind w:left="284" w:hanging="284"/>
        <w:jc w:val="both"/>
        <w:rPr>
          <w:rFonts w:ascii="Times New Roman" w:hAnsi="Times New Roman"/>
          <w:sz w:val="24"/>
          <w:szCs w:val="24"/>
        </w:rPr>
      </w:pPr>
      <w:r w:rsidRPr="003F6A02">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94183" w:rsidRPr="003F6A02" w:rsidRDefault="00094183" w:rsidP="001E7F98">
      <w:pPr>
        <w:pStyle w:val="a5"/>
        <w:numPr>
          <w:ilvl w:val="0"/>
          <w:numId w:val="4"/>
        </w:numPr>
        <w:ind w:left="284" w:hanging="284"/>
        <w:jc w:val="both"/>
        <w:rPr>
          <w:rFonts w:ascii="Times New Roman" w:hAnsi="Times New Roman"/>
          <w:sz w:val="24"/>
          <w:szCs w:val="24"/>
        </w:rPr>
      </w:pPr>
      <w:r w:rsidRPr="003F6A02">
        <w:rPr>
          <w:rFonts w:ascii="Times New Roman" w:hAnsi="Times New Roman"/>
          <w:sz w:val="24"/>
          <w:szCs w:val="24"/>
        </w:rPr>
        <w:t xml:space="preserve">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 </w:t>
      </w:r>
    </w:p>
    <w:p w:rsidR="00094183" w:rsidRPr="003F6A02" w:rsidRDefault="00094183" w:rsidP="001E7F98">
      <w:pPr>
        <w:pStyle w:val="a5"/>
        <w:numPr>
          <w:ilvl w:val="0"/>
          <w:numId w:val="4"/>
        </w:numPr>
        <w:ind w:left="284" w:hanging="284"/>
        <w:jc w:val="both"/>
        <w:rPr>
          <w:rFonts w:ascii="Times New Roman" w:hAnsi="Times New Roman"/>
          <w:sz w:val="24"/>
          <w:szCs w:val="24"/>
        </w:rPr>
      </w:pPr>
      <w:r w:rsidRPr="003F6A02">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094183" w:rsidRPr="003F6A02" w:rsidRDefault="00094183" w:rsidP="001E7F98">
      <w:pPr>
        <w:pStyle w:val="a5"/>
        <w:ind w:firstLine="708"/>
        <w:jc w:val="both"/>
        <w:rPr>
          <w:rFonts w:ascii="Times New Roman" w:hAnsi="Times New Roman"/>
          <w:bCs/>
          <w:sz w:val="24"/>
          <w:szCs w:val="24"/>
          <w:u w:val="single"/>
        </w:rPr>
      </w:pPr>
    </w:p>
    <w:p w:rsidR="00094183" w:rsidRPr="003F6A02" w:rsidRDefault="00094183" w:rsidP="001E7F98">
      <w:pPr>
        <w:pStyle w:val="a5"/>
        <w:ind w:firstLine="708"/>
        <w:jc w:val="both"/>
        <w:rPr>
          <w:rFonts w:ascii="Times New Roman" w:hAnsi="Times New Roman"/>
          <w:bCs/>
          <w:sz w:val="24"/>
          <w:szCs w:val="24"/>
        </w:rPr>
      </w:pPr>
      <w:r w:rsidRPr="003F6A02">
        <w:rPr>
          <w:rFonts w:ascii="Times New Roman" w:hAnsi="Times New Roman"/>
          <w:bCs/>
          <w:sz w:val="24"/>
          <w:szCs w:val="24"/>
          <w:u w:val="single"/>
        </w:rPr>
        <w:t>Предметными</w:t>
      </w:r>
      <w:r w:rsidRPr="003F6A02">
        <w:rPr>
          <w:rFonts w:ascii="Times New Roman" w:hAnsi="Times New Roman"/>
          <w:bCs/>
          <w:sz w:val="24"/>
          <w:szCs w:val="24"/>
        </w:rPr>
        <w:t xml:space="preserve"> результатами освоения программы являются:</w:t>
      </w:r>
    </w:p>
    <w:p w:rsidR="00094183" w:rsidRPr="003F6A02" w:rsidRDefault="00094183" w:rsidP="001E7F98">
      <w:pPr>
        <w:pStyle w:val="a5"/>
        <w:numPr>
          <w:ilvl w:val="0"/>
          <w:numId w:val="5"/>
        </w:numPr>
        <w:ind w:left="284" w:hanging="284"/>
        <w:jc w:val="both"/>
        <w:rPr>
          <w:rFonts w:ascii="Times New Roman" w:hAnsi="Times New Roman"/>
          <w:bCs/>
          <w:sz w:val="24"/>
          <w:szCs w:val="24"/>
        </w:rPr>
      </w:pPr>
      <w:r w:rsidRPr="003F6A02">
        <w:rPr>
          <w:rFonts w:ascii="Times New Roman" w:hAnsi="Times New Roman"/>
          <w:sz w:val="24"/>
          <w:szCs w:val="24"/>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094183" w:rsidRPr="003F6A02" w:rsidRDefault="00094183" w:rsidP="001E7F98">
      <w:pPr>
        <w:pStyle w:val="a5"/>
        <w:numPr>
          <w:ilvl w:val="0"/>
          <w:numId w:val="5"/>
        </w:numPr>
        <w:ind w:left="284" w:hanging="284"/>
        <w:jc w:val="both"/>
        <w:rPr>
          <w:rFonts w:ascii="Times New Roman" w:hAnsi="Times New Roman"/>
          <w:bCs/>
          <w:sz w:val="24"/>
          <w:szCs w:val="24"/>
        </w:rPr>
      </w:pPr>
      <w:r w:rsidRPr="003F6A02">
        <w:rPr>
          <w:rFonts w:ascii="Times New Roman" w:hAnsi="Times New Roman"/>
          <w:sz w:val="24"/>
          <w:szCs w:val="24"/>
        </w:rPr>
        <w:t xml:space="preserve"> понимание основных принципов жизни общества, основ современных научных теорий общественного развития;</w:t>
      </w:r>
    </w:p>
    <w:p w:rsidR="00094183" w:rsidRPr="003F6A02" w:rsidRDefault="00094183" w:rsidP="001E7F98">
      <w:pPr>
        <w:pStyle w:val="a5"/>
        <w:numPr>
          <w:ilvl w:val="0"/>
          <w:numId w:val="5"/>
        </w:numPr>
        <w:ind w:left="284" w:hanging="284"/>
        <w:jc w:val="both"/>
        <w:rPr>
          <w:rFonts w:ascii="Times New Roman" w:hAnsi="Times New Roman"/>
          <w:bCs/>
          <w:sz w:val="24"/>
          <w:szCs w:val="24"/>
        </w:rPr>
      </w:pPr>
      <w:r w:rsidRPr="003F6A02">
        <w:rPr>
          <w:rFonts w:ascii="Times New Roman" w:hAnsi="Times New Roman"/>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094183" w:rsidRPr="003F6A02" w:rsidRDefault="00094183" w:rsidP="001E7F98">
      <w:pPr>
        <w:pStyle w:val="a5"/>
        <w:numPr>
          <w:ilvl w:val="0"/>
          <w:numId w:val="5"/>
        </w:numPr>
        <w:ind w:left="284" w:hanging="284"/>
        <w:jc w:val="both"/>
        <w:rPr>
          <w:rFonts w:ascii="Times New Roman" w:hAnsi="Times New Roman"/>
          <w:bCs/>
          <w:sz w:val="24"/>
          <w:szCs w:val="24"/>
        </w:rPr>
      </w:pPr>
      <w:r w:rsidRPr="003F6A02">
        <w:rPr>
          <w:rFonts w:ascii="Times New Roman" w:hAnsi="Times New Roman"/>
          <w:sz w:val="24"/>
          <w:szCs w:val="24"/>
        </w:rPr>
        <w:t xml:space="preserve">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w:t>
      </w:r>
      <w:r w:rsidRPr="003F6A02">
        <w:rPr>
          <w:rFonts w:ascii="Times New Roman" w:hAnsi="Times New Roman"/>
          <w:sz w:val="24"/>
          <w:szCs w:val="24"/>
        </w:rPr>
        <w:lastRenderedPageBreak/>
        <w:t>правопорядок правовыми способами и средствами, умений реализовывать основные социальные роли в пределах своей дееспособности;</w:t>
      </w:r>
    </w:p>
    <w:p w:rsidR="00094183" w:rsidRPr="003F6A02" w:rsidRDefault="00094183" w:rsidP="001E7F98">
      <w:pPr>
        <w:pStyle w:val="a5"/>
        <w:numPr>
          <w:ilvl w:val="0"/>
          <w:numId w:val="5"/>
        </w:numPr>
        <w:ind w:left="284" w:hanging="284"/>
        <w:jc w:val="both"/>
        <w:rPr>
          <w:rFonts w:ascii="Times New Roman" w:hAnsi="Times New Roman"/>
          <w:bCs/>
          <w:sz w:val="24"/>
          <w:szCs w:val="24"/>
        </w:rPr>
      </w:pPr>
      <w:r w:rsidRPr="003F6A02">
        <w:rPr>
          <w:rFonts w:ascii="Times New Roman" w:hAnsi="Times New Roman"/>
          <w:sz w:val="24"/>
          <w:szCs w:val="24"/>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094183" w:rsidRPr="003F6A02" w:rsidRDefault="00094183" w:rsidP="001E7F98">
      <w:pPr>
        <w:pStyle w:val="a5"/>
        <w:numPr>
          <w:ilvl w:val="0"/>
          <w:numId w:val="5"/>
        </w:numPr>
        <w:ind w:left="284" w:hanging="284"/>
        <w:jc w:val="both"/>
        <w:rPr>
          <w:rFonts w:ascii="Times New Roman" w:hAnsi="Times New Roman"/>
          <w:bCs/>
          <w:sz w:val="24"/>
          <w:szCs w:val="24"/>
        </w:rPr>
      </w:pPr>
      <w:r w:rsidRPr="003F6A02">
        <w:rPr>
          <w:rFonts w:ascii="Times New Roman" w:hAnsi="Times New Roman"/>
          <w:sz w:val="24"/>
          <w:szCs w:val="24"/>
        </w:rPr>
        <w:t>развитие социального кругозора и формирование познавательного интереса к изучению общественных дисциплин.</w:t>
      </w:r>
    </w:p>
    <w:p w:rsidR="00094183" w:rsidRPr="003F6A02" w:rsidRDefault="00094183" w:rsidP="001E7F98">
      <w:pPr>
        <w:pStyle w:val="a5"/>
        <w:jc w:val="center"/>
        <w:rPr>
          <w:rFonts w:ascii="Times New Roman" w:hAnsi="Times New Roman"/>
          <w:b/>
          <w:sz w:val="24"/>
          <w:szCs w:val="24"/>
        </w:rPr>
      </w:pPr>
    </w:p>
    <w:p w:rsidR="00094183" w:rsidRPr="003F6A02" w:rsidRDefault="00094183" w:rsidP="001E7F98">
      <w:pPr>
        <w:pStyle w:val="a5"/>
        <w:jc w:val="center"/>
        <w:rPr>
          <w:rFonts w:ascii="Times New Roman" w:hAnsi="Times New Roman"/>
          <w:b/>
          <w:sz w:val="24"/>
          <w:szCs w:val="24"/>
        </w:rPr>
      </w:pPr>
    </w:p>
    <w:p w:rsidR="00094183" w:rsidRPr="003F6A02" w:rsidRDefault="00094183" w:rsidP="001E7F98">
      <w:pPr>
        <w:pStyle w:val="a5"/>
        <w:jc w:val="center"/>
        <w:rPr>
          <w:rFonts w:ascii="Times New Roman" w:hAnsi="Times New Roman"/>
          <w:b/>
          <w:sz w:val="24"/>
          <w:szCs w:val="24"/>
        </w:rPr>
      </w:pPr>
      <w:r w:rsidRPr="003F6A02">
        <w:rPr>
          <w:rFonts w:ascii="Times New Roman" w:hAnsi="Times New Roman"/>
          <w:b/>
          <w:sz w:val="24"/>
          <w:szCs w:val="24"/>
        </w:rPr>
        <w:t>Содержание учебного курса «Обществознание 8 класс»:</w:t>
      </w:r>
    </w:p>
    <w:p w:rsidR="00094183" w:rsidRPr="003F6A02" w:rsidRDefault="00094183" w:rsidP="00B5780F">
      <w:pPr>
        <w:pStyle w:val="a5"/>
        <w:ind w:firstLine="708"/>
        <w:rPr>
          <w:rFonts w:ascii="Times New Roman" w:hAnsi="Times New Roman"/>
          <w:b/>
          <w:sz w:val="24"/>
          <w:szCs w:val="24"/>
        </w:rPr>
      </w:pPr>
      <w:r w:rsidRPr="003F6A02">
        <w:rPr>
          <w:rFonts w:ascii="Times New Roman" w:hAnsi="Times New Roman"/>
          <w:b/>
          <w:sz w:val="24"/>
          <w:szCs w:val="24"/>
        </w:rPr>
        <w:t>Введение в курс «Обществознание 8 класс».</w:t>
      </w:r>
    </w:p>
    <w:p w:rsidR="00094183" w:rsidRPr="003F6A02" w:rsidRDefault="00094183" w:rsidP="00B5780F">
      <w:pPr>
        <w:pStyle w:val="a5"/>
        <w:ind w:firstLine="708"/>
        <w:rPr>
          <w:rFonts w:ascii="Times New Roman" w:hAnsi="Times New Roman"/>
          <w:sz w:val="24"/>
          <w:szCs w:val="24"/>
        </w:rPr>
      </w:pPr>
      <w:r w:rsidRPr="003F6A02">
        <w:rPr>
          <w:rFonts w:ascii="Times New Roman" w:hAnsi="Times New Roman"/>
          <w:color w:val="000000"/>
          <w:sz w:val="24"/>
          <w:szCs w:val="24"/>
          <w:shd w:val="clear" w:color="auto" w:fill="FFFFFF"/>
        </w:rPr>
        <w:t>Что мы уже знаем и умеем. Чем мы будем заниматься в новом учебном году. Как добиваться успехов в работе в классе и дома.</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b/>
          <w:bCs/>
          <w:iCs/>
          <w:color w:val="000000"/>
          <w:shd w:val="clear" w:color="auto" w:fill="FFFFFF"/>
        </w:rPr>
        <w:t>Глава 1.</w:t>
      </w:r>
      <w:r w:rsidRPr="003F6A02">
        <w:rPr>
          <w:b/>
          <w:bCs/>
          <w:i/>
          <w:iCs/>
          <w:color w:val="000000"/>
          <w:shd w:val="clear" w:color="auto" w:fill="FFFFFF"/>
        </w:rPr>
        <w:t> </w:t>
      </w:r>
      <w:r w:rsidRPr="003F6A02">
        <w:rPr>
          <w:b/>
          <w:bCs/>
          <w:color w:val="000000"/>
          <w:shd w:val="clear" w:color="auto" w:fill="FFFFFF"/>
        </w:rPr>
        <w:t>Личность и общество.</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 xml:space="preserve">Что делает человека человеком? Отличие человека от других живых существ. Мышление и речь. Способность человека к творчеству. Как человек реализует себя? Деятельность человека, ее виды. </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Человек, общество, природа. Природа и ее значение в жизни человека. Связь человека с природой. Человек – венец природы?</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 xml:space="preserve">Общество как форма жизнедеятельности людей. </w:t>
      </w:r>
      <w:r w:rsidR="00983885" w:rsidRPr="003F6A02">
        <w:rPr>
          <w:color w:val="000000"/>
          <w:shd w:val="clear" w:color="auto" w:fill="FFFFFF"/>
        </w:rPr>
        <w:t xml:space="preserve">Что мы называем обществом? </w:t>
      </w:r>
      <w:r w:rsidRPr="003F6A02">
        <w:rPr>
          <w:color w:val="000000"/>
          <w:shd w:val="clear" w:color="auto" w:fill="FFFFFF"/>
        </w:rPr>
        <w:t xml:space="preserve">Основные сферы </w:t>
      </w:r>
      <w:r w:rsidR="00983885" w:rsidRPr="003F6A02">
        <w:rPr>
          <w:color w:val="000000"/>
          <w:shd w:val="clear" w:color="auto" w:fill="FFFFFF"/>
        </w:rPr>
        <w:t xml:space="preserve">жизни </w:t>
      </w:r>
      <w:r w:rsidRPr="003F6A02">
        <w:rPr>
          <w:color w:val="000000"/>
          <w:shd w:val="clear" w:color="auto" w:fill="FFFFFF"/>
        </w:rPr>
        <w:t>обществ</w:t>
      </w:r>
      <w:r w:rsidR="00983885" w:rsidRPr="003F6A02">
        <w:rPr>
          <w:color w:val="000000"/>
          <w:shd w:val="clear" w:color="auto" w:fill="FFFFFF"/>
        </w:rPr>
        <w:t>а</w:t>
      </w:r>
      <w:r w:rsidRPr="003F6A02">
        <w:rPr>
          <w:color w:val="000000"/>
          <w:shd w:val="clear" w:color="auto" w:fill="FFFFFF"/>
        </w:rPr>
        <w:t>.</w:t>
      </w:r>
      <w:r w:rsidR="00983885" w:rsidRPr="003F6A02">
        <w:rPr>
          <w:color w:val="000000"/>
          <w:shd w:val="clear" w:color="auto" w:fill="FFFFFF"/>
        </w:rPr>
        <w:t xml:space="preserve"> Ступени развития общества.</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Развитие общества.</w:t>
      </w:r>
      <w:r w:rsidR="00983885" w:rsidRPr="003F6A02">
        <w:rPr>
          <w:color w:val="000000"/>
          <w:shd w:val="clear" w:color="auto" w:fill="FFFFFF"/>
        </w:rPr>
        <w:t xml:space="preserve"> Изменчивость и стабильность. Реформы и реформаторы. Развитие человечества в 21 веке. </w:t>
      </w:r>
      <w:r w:rsidRPr="003F6A02">
        <w:rPr>
          <w:color w:val="000000"/>
          <w:shd w:val="clear" w:color="auto" w:fill="FFFFFF"/>
        </w:rPr>
        <w:t>Глобальные проблемы современности.</w:t>
      </w:r>
      <w:r w:rsidR="00983885" w:rsidRPr="003F6A02">
        <w:rPr>
          <w:color w:val="000000"/>
          <w:shd w:val="clear" w:color="auto" w:fill="FFFFFF"/>
        </w:rPr>
        <w:t xml:space="preserve"> Российское общество сегодня.</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b/>
          <w:bCs/>
          <w:iCs/>
          <w:color w:val="000000"/>
          <w:shd w:val="clear" w:color="auto" w:fill="FFFFFF"/>
        </w:rPr>
        <w:t>Глава 2.</w:t>
      </w:r>
      <w:r w:rsidRPr="003F6A02">
        <w:rPr>
          <w:b/>
          <w:bCs/>
          <w:color w:val="000000"/>
          <w:shd w:val="clear" w:color="auto" w:fill="FFFFFF"/>
        </w:rPr>
        <w:t> Сфера духовной культуры.</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Сфера духовной жизни</w:t>
      </w:r>
      <w:r w:rsidR="00983885" w:rsidRPr="003F6A02">
        <w:rPr>
          <w:color w:val="000000"/>
          <w:shd w:val="clear" w:color="auto" w:fill="FFFFFF"/>
        </w:rPr>
        <w:t>. Духовная сфера жизни общества. Многообразие мира культуры. Развитие культуры в современной России.</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 xml:space="preserve">Мораль. </w:t>
      </w:r>
      <w:r w:rsidR="00983885" w:rsidRPr="003F6A02">
        <w:rPr>
          <w:color w:val="000000"/>
          <w:shd w:val="clear" w:color="auto" w:fill="FFFFFF"/>
        </w:rPr>
        <w:t xml:space="preserve">Что такое мораль. Нормы, идеалы, ценности морали. </w:t>
      </w:r>
      <w:r w:rsidRPr="003F6A02">
        <w:rPr>
          <w:color w:val="000000"/>
          <w:shd w:val="clear" w:color="auto" w:fill="FFFFFF"/>
        </w:rPr>
        <w:t>Добро и зло</w:t>
      </w:r>
      <w:r w:rsidR="00983885" w:rsidRPr="003F6A02">
        <w:rPr>
          <w:color w:val="000000"/>
          <w:shd w:val="clear" w:color="auto" w:fill="FFFFFF"/>
        </w:rPr>
        <w:t>. Что такое долг.</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 xml:space="preserve">Моральный выбор – это ответственность. </w:t>
      </w:r>
      <w:r w:rsidR="00983885" w:rsidRPr="003F6A02">
        <w:rPr>
          <w:color w:val="000000"/>
          <w:shd w:val="clear" w:color="auto" w:fill="FFFFFF"/>
        </w:rPr>
        <w:t xml:space="preserve">Моральный выбор. Свобода – это ответственность. </w:t>
      </w:r>
      <w:r w:rsidRPr="003F6A02">
        <w:rPr>
          <w:color w:val="000000"/>
          <w:shd w:val="clear" w:color="auto" w:fill="FFFFFF"/>
        </w:rPr>
        <w:t>Моральные знания и практическое поведение</w:t>
      </w:r>
      <w:r w:rsidR="00983885" w:rsidRPr="003F6A02">
        <w:rPr>
          <w:color w:val="000000"/>
          <w:shd w:val="clear" w:color="auto" w:fill="FFFFFF"/>
        </w:rPr>
        <w:t xml:space="preserve"> личности</w:t>
      </w:r>
      <w:r w:rsidRPr="003F6A02">
        <w:rPr>
          <w:color w:val="000000"/>
          <w:shd w:val="clear" w:color="auto" w:fill="FFFFFF"/>
        </w:rPr>
        <w:t>.</w:t>
      </w:r>
      <w:r w:rsidR="00983885" w:rsidRPr="003F6A02">
        <w:rPr>
          <w:color w:val="000000"/>
          <w:shd w:val="clear" w:color="auto" w:fill="FFFFFF"/>
        </w:rPr>
        <w:t xml:space="preserve"> Критический анализ собственных помыслов и поступков.</w:t>
      </w:r>
    </w:p>
    <w:p w:rsidR="00094183" w:rsidRPr="003F6A02" w:rsidRDefault="00983885"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Образование. Значение</w:t>
      </w:r>
      <w:r w:rsidR="00094183" w:rsidRPr="003F6A02">
        <w:rPr>
          <w:color w:val="000000"/>
          <w:shd w:val="clear" w:color="auto" w:fill="FFFFFF"/>
        </w:rPr>
        <w:t xml:space="preserve"> образования в</w:t>
      </w:r>
      <w:r w:rsidRPr="003F6A02">
        <w:rPr>
          <w:color w:val="000000"/>
          <w:shd w:val="clear" w:color="auto" w:fill="FFFFFF"/>
        </w:rPr>
        <w:t xml:space="preserve"> современном обществе. О</w:t>
      </w:r>
      <w:r w:rsidR="00C7328A" w:rsidRPr="003F6A02">
        <w:rPr>
          <w:color w:val="000000"/>
          <w:shd w:val="clear" w:color="auto" w:fill="FFFFFF"/>
        </w:rPr>
        <w:t>б</w:t>
      </w:r>
      <w:r w:rsidRPr="003F6A02">
        <w:rPr>
          <w:color w:val="000000"/>
          <w:shd w:val="clear" w:color="auto" w:fill="FFFFFF"/>
        </w:rPr>
        <w:t xml:space="preserve">разование в России. </w:t>
      </w:r>
      <w:r w:rsidR="00094183" w:rsidRPr="003F6A02">
        <w:rPr>
          <w:color w:val="000000"/>
          <w:shd w:val="clear" w:color="auto" w:fill="FFFFFF"/>
        </w:rPr>
        <w:t>Непрерывность образования.</w:t>
      </w:r>
    </w:p>
    <w:p w:rsidR="00094183" w:rsidRPr="003F6A02" w:rsidRDefault="00983885"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Наука в современном обществе. Что такое наука? Научно-технический прогресс (НТП).</w:t>
      </w:r>
      <w:r w:rsidR="00094183" w:rsidRPr="003F6A02">
        <w:rPr>
          <w:color w:val="000000"/>
          <w:shd w:val="clear" w:color="auto" w:fill="FFFFFF"/>
        </w:rPr>
        <w:t xml:space="preserve"> Нравственные принципы труда ученого. Возрастание роли </w:t>
      </w:r>
      <w:r w:rsidR="00C7328A" w:rsidRPr="003F6A02">
        <w:rPr>
          <w:color w:val="000000"/>
          <w:shd w:val="clear" w:color="auto" w:fill="FFFFFF"/>
        </w:rPr>
        <w:t>современной науки.</w:t>
      </w:r>
    </w:p>
    <w:p w:rsidR="00094183" w:rsidRPr="003F6A02" w:rsidRDefault="00094183" w:rsidP="001E7F98">
      <w:pPr>
        <w:pStyle w:val="a4"/>
        <w:shd w:val="clear" w:color="auto" w:fill="FFFFFF"/>
        <w:spacing w:before="0" w:beforeAutospacing="0" w:after="0" w:afterAutospacing="0"/>
        <w:ind w:firstLine="708"/>
        <w:jc w:val="both"/>
        <w:rPr>
          <w:color w:val="000000"/>
          <w:shd w:val="clear" w:color="auto" w:fill="FFFFFF"/>
        </w:rPr>
      </w:pPr>
      <w:r w:rsidRPr="003F6A02">
        <w:rPr>
          <w:color w:val="000000"/>
          <w:shd w:val="clear" w:color="auto" w:fill="FFFFFF"/>
        </w:rPr>
        <w:t xml:space="preserve">Религия как одна из форм культуры. </w:t>
      </w:r>
      <w:r w:rsidR="00C7328A" w:rsidRPr="003F6A02">
        <w:rPr>
          <w:color w:val="000000"/>
          <w:shd w:val="clear" w:color="auto" w:fill="FFFFFF"/>
        </w:rPr>
        <w:t xml:space="preserve">Особенности религиозной веры. </w:t>
      </w:r>
      <w:r w:rsidRPr="003F6A02">
        <w:rPr>
          <w:color w:val="000000"/>
          <w:shd w:val="clear" w:color="auto" w:fill="FFFFFF"/>
        </w:rPr>
        <w:t>Роль религии в</w:t>
      </w:r>
      <w:r w:rsidR="00C7328A" w:rsidRPr="003F6A02">
        <w:rPr>
          <w:color w:val="000000"/>
          <w:shd w:val="clear" w:color="auto" w:fill="FFFFFF"/>
        </w:rPr>
        <w:t xml:space="preserve"> жизни общества. </w:t>
      </w:r>
      <w:r w:rsidRPr="003F6A02">
        <w:rPr>
          <w:color w:val="000000"/>
          <w:shd w:val="clear" w:color="auto" w:fill="FFFFFF"/>
        </w:rPr>
        <w:t>Религиозные организации и объединения</w:t>
      </w:r>
      <w:r w:rsidR="00C7328A" w:rsidRPr="003F6A02">
        <w:rPr>
          <w:color w:val="000000"/>
          <w:shd w:val="clear" w:color="auto" w:fill="FFFFFF"/>
        </w:rPr>
        <w:t>.</w:t>
      </w:r>
      <w:r w:rsidRPr="003F6A02">
        <w:rPr>
          <w:color w:val="000000"/>
          <w:shd w:val="clear" w:color="auto" w:fill="FFFFFF"/>
        </w:rPr>
        <w:t xml:space="preserve"> Свобода совести</w:t>
      </w:r>
      <w:r w:rsidR="00C7328A" w:rsidRPr="003F6A02">
        <w:rPr>
          <w:color w:val="000000"/>
          <w:shd w:val="clear" w:color="auto" w:fill="FFFFFF"/>
        </w:rPr>
        <w:t>, свобода вероисповедания.</w:t>
      </w:r>
    </w:p>
    <w:p w:rsidR="00C7328A" w:rsidRPr="003F6A02" w:rsidRDefault="00C7328A"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Влияние искусства на развитие личности и общества. Искусство – форма духовной культуры. Многообразие видов искусства. Влияние искусства на развитие личности.</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b/>
          <w:bCs/>
          <w:iCs/>
          <w:color w:val="000000"/>
          <w:shd w:val="clear" w:color="auto" w:fill="FFFFFF"/>
        </w:rPr>
        <w:t>Глава 3.</w:t>
      </w:r>
      <w:r w:rsidRPr="003F6A02">
        <w:rPr>
          <w:b/>
          <w:bCs/>
          <w:i/>
          <w:iCs/>
          <w:color w:val="000000"/>
          <w:shd w:val="clear" w:color="auto" w:fill="FFFFFF"/>
        </w:rPr>
        <w:t> </w:t>
      </w:r>
      <w:r w:rsidRPr="003F6A02">
        <w:rPr>
          <w:b/>
          <w:bCs/>
          <w:color w:val="000000"/>
          <w:shd w:val="clear" w:color="auto" w:fill="FFFFFF"/>
        </w:rPr>
        <w:t>Социальная сфера.</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 xml:space="preserve">Социальная структура общества. </w:t>
      </w:r>
      <w:r w:rsidR="00C7328A" w:rsidRPr="003F6A02">
        <w:rPr>
          <w:color w:val="000000"/>
          <w:shd w:val="clear" w:color="auto" w:fill="FFFFFF"/>
        </w:rPr>
        <w:t xml:space="preserve">Что такое социальная структура. </w:t>
      </w:r>
      <w:r w:rsidRPr="003F6A02">
        <w:rPr>
          <w:color w:val="000000"/>
          <w:shd w:val="clear" w:color="auto" w:fill="FFFFFF"/>
        </w:rPr>
        <w:t xml:space="preserve">Социальная </w:t>
      </w:r>
      <w:r w:rsidR="00C7328A" w:rsidRPr="003F6A02">
        <w:rPr>
          <w:color w:val="000000"/>
          <w:shd w:val="clear" w:color="auto" w:fill="FFFFFF"/>
        </w:rPr>
        <w:t>мобильность.</w:t>
      </w:r>
      <w:r w:rsidRPr="003F6A02">
        <w:rPr>
          <w:color w:val="000000"/>
          <w:shd w:val="clear" w:color="auto" w:fill="FFFFFF"/>
        </w:rPr>
        <w:t xml:space="preserve"> Многообразие социальных групп. Социальные конфликты и пути их разрешения.</w:t>
      </w:r>
    </w:p>
    <w:p w:rsidR="00C7328A" w:rsidRPr="003F6A02" w:rsidRDefault="00094183" w:rsidP="001E7F98">
      <w:pPr>
        <w:pStyle w:val="a4"/>
        <w:shd w:val="clear" w:color="auto" w:fill="FFFFFF"/>
        <w:spacing w:before="0" w:beforeAutospacing="0" w:after="0" w:afterAutospacing="0"/>
        <w:ind w:firstLine="708"/>
        <w:jc w:val="both"/>
        <w:rPr>
          <w:color w:val="000000"/>
          <w:shd w:val="clear" w:color="auto" w:fill="FFFFFF"/>
        </w:rPr>
      </w:pPr>
      <w:r w:rsidRPr="003F6A02">
        <w:rPr>
          <w:color w:val="000000"/>
          <w:shd w:val="clear" w:color="auto" w:fill="FFFFFF"/>
        </w:rPr>
        <w:t>Социальные статусы и роли. Социальная позиция человека в обществе</w:t>
      </w:r>
      <w:r w:rsidR="00C7328A" w:rsidRPr="003F6A02">
        <w:rPr>
          <w:color w:val="000000"/>
          <w:shd w:val="clear" w:color="auto" w:fill="FFFFFF"/>
        </w:rPr>
        <w:t>. В поисках себя. Отцы и дети. По признаку пола.</w:t>
      </w:r>
    </w:p>
    <w:p w:rsidR="00C7328A" w:rsidRPr="003F6A02" w:rsidRDefault="00C7328A" w:rsidP="001E7F98">
      <w:pPr>
        <w:pStyle w:val="a4"/>
        <w:shd w:val="clear" w:color="auto" w:fill="FFFFFF"/>
        <w:spacing w:before="0" w:beforeAutospacing="0" w:after="0" w:afterAutospacing="0"/>
        <w:ind w:firstLine="708"/>
        <w:jc w:val="both"/>
        <w:rPr>
          <w:color w:val="000000"/>
          <w:shd w:val="clear" w:color="auto" w:fill="FFFFFF"/>
        </w:rPr>
      </w:pPr>
      <w:r w:rsidRPr="003F6A02">
        <w:rPr>
          <w:color w:val="000000"/>
          <w:shd w:val="clear" w:color="auto" w:fill="FFFFFF"/>
        </w:rPr>
        <w:t>Семья как малая группа. Функции семьи. Основные роли членов семьи. Семейные ценности.</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Нации и межнациональные отношения. Этн</w:t>
      </w:r>
      <w:r w:rsidR="00C7328A" w:rsidRPr="003F6A02">
        <w:rPr>
          <w:color w:val="000000"/>
          <w:shd w:val="clear" w:color="auto" w:fill="FFFFFF"/>
        </w:rPr>
        <w:t xml:space="preserve">ос, нация, национальность. Отношения между нациями. </w:t>
      </w:r>
      <w:r w:rsidRPr="003F6A02">
        <w:rPr>
          <w:color w:val="000000"/>
          <w:shd w:val="clear" w:color="auto" w:fill="FFFFFF"/>
        </w:rPr>
        <w:t>Отношение к истори</w:t>
      </w:r>
      <w:r w:rsidR="00C7328A" w:rsidRPr="003F6A02">
        <w:rPr>
          <w:color w:val="000000"/>
          <w:shd w:val="clear" w:color="auto" w:fill="FFFFFF"/>
        </w:rPr>
        <w:t>и и т</w:t>
      </w:r>
      <w:r w:rsidRPr="003F6A02">
        <w:rPr>
          <w:color w:val="000000"/>
          <w:shd w:val="clear" w:color="auto" w:fill="FFFFFF"/>
        </w:rPr>
        <w:t>радициям</w:t>
      </w:r>
      <w:r w:rsidR="00C7328A" w:rsidRPr="003F6A02">
        <w:rPr>
          <w:color w:val="000000"/>
          <w:shd w:val="clear" w:color="auto" w:fill="FFFFFF"/>
        </w:rPr>
        <w:t xml:space="preserve"> </w:t>
      </w:r>
      <w:r w:rsidRPr="003F6A02">
        <w:rPr>
          <w:color w:val="000000"/>
          <w:shd w:val="clear" w:color="auto" w:fill="FFFFFF"/>
        </w:rPr>
        <w:t>народа.</w:t>
      </w:r>
      <w:r w:rsidR="00C7328A" w:rsidRPr="003F6A02">
        <w:rPr>
          <w:color w:val="000000"/>
          <w:shd w:val="clear" w:color="auto" w:fill="FFFFFF"/>
        </w:rPr>
        <w:t xml:space="preserve"> Межнациональные отношения в современном обществе.</w:t>
      </w:r>
    </w:p>
    <w:p w:rsidR="00094183" w:rsidRPr="003F6A02" w:rsidRDefault="00C7328A" w:rsidP="001E7F98">
      <w:pPr>
        <w:pStyle w:val="a4"/>
        <w:shd w:val="clear" w:color="auto" w:fill="FFFFFF"/>
        <w:spacing w:before="0" w:beforeAutospacing="0" w:after="0" w:afterAutospacing="0"/>
        <w:ind w:firstLine="708"/>
        <w:jc w:val="both"/>
        <w:rPr>
          <w:color w:val="000000"/>
          <w:shd w:val="clear" w:color="auto" w:fill="FFFFFF"/>
        </w:rPr>
      </w:pPr>
      <w:r w:rsidRPr="003F6A02">
        <w:rPr>
          <w:color w:val="000000"/>
          <w:shd w:val="clear" w:color="auto" w:fill="FFFFFF"/>
        </w:rPr>
        <w:t>Социализация личности и о</w:t>
      </w:r>
      <w:r w:rsidR="00094183" w:rsidRPr="003F6A02">
        <w:rPr>
          <w:color w:val="000000"/>
          <w:shd w:val="clear" w:color="auto" w:fill="FFFFFF"/>
        </w:rPr>
        <w:t xml:space="preserve">тклоняющееся поведение. </w:t>
      </w:r>
      <w:r w:rsidRPr="003F6A02">
        <w:rPr>
          <w:color w:val="000000"/>
          <w:shd w:val="clear" w:color="auto" w:fill="FFFFFF"/>
        </w:rPr>
        <w:t xml:space="preserve">Социальные нормы. Какое поведение считают отклоняющимся. </w:t>
      </w:r>
      <w:r w:rsidR="00E22FC2" w:rsidRPr="003F6A02">
        <w:rPr>
          <w:color w:val="000000"/>
          <w:shd w:val="clear" w:color="auto" w:fill="FFFFFF"/>
        </w:rPr>
        <w:t>Алкоголизм и наркомания. Причины отклоняющегося поведения.</w:t>
      </w:r>
    </w:p>
    <w:p w:rsidR="00E22FC2" w:rsidRPr="003F6A02" w:rsidRDefault="00E22FC2"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lastRenderedPageBreak/>
        <w:t>Социальная политика государства. Что такое социальная политика государства. Политика формирования доходов населения. Пенсионное обеспечение. Социальная защита населения. Развитие социальных отраслей.</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b/>
          <w:bCs/>
          <w:iCs/>
          <w:color w:val="000000"/>
          <w:shd w:val="clear" w:color="auto" w:fill="FFFFFF"/>
        </w:rPr>
        <w:t>Глава 4.</w:t>
      </w:r>
      <w:r w:rsidRPr="003F6A02">
        <w:rPr>
          <w:b/>
          <w:bCs/>
          <w:color w:val="000000"/>
          <w:shd w:val="clear" w:color="auto" w:fill="FFFFFF"/>
        </w:rPr>
        <w:t> Экономика.</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Экономика и её роль в жизни общества. Потребности и ресурсы. Свободные и экономические блага.</w:t>
      </w:r>
      <w:r w:rsidR="00E22FC2" w:rsidRPr="003F6A02">
        <w:rPr>
          <w:color w:val="000000"/>
          <w:shd w:val="clear" w:color="auto" w:fill="FFFFFF"/>
        </w:rPr>
        <w:t xml:space="preserve"> Экономический выбор и а</w:t>
      </w:r>
      <w:r w:rsidRPr="003F6A02">
        <w:rPr>
          <w:color w:val="000000"/>
          <w:shd w:val="clear" w:color="auto" w:fill="FFFFFF"/>
        </w:rPr>
        <w:t>льтернативная стоимость.</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 xml:space="preserve">Главные вопросы экономики. </w:t>
      </w:r>
      <w:r w:rsidR="00E22FC2" w:rsidRPr="003F6A02">
        <w:rPr>
          <w:color w:val="000000"/>
          <w:shd w:val="clear" w:color="auto" w:fill="FFFFFF"/>
        </w:rPr>
        <w:t xml:space="preserve">Нужно ли регулировать производство? </w:t>
      </w:r>
      <w:r w:rsidRPr="003F6A02">
        <w:rPr>
          <w:color w:val="000000"/>
          <w:shd w:val="clear" w:color="auto" w:fill="FFFFFF"/>
        </w:rPr>
        <w:t>Что, как и для кого производить.</w:t>
      </w:r>
      <w:r w:rsidR="00E22FC2" w:rsidRPr="003F6A02">
        <w:rPr>
          <w:color w:val="000000"/>
          <w:shd w:val="clear" w:color="auto" w:fill="FFFFFF"/>
        </w:rPr>
        <w:t xml:space="preserve"> Экономическая система и ее ф</w:t>
      </w:r>
      <w:r w:rsidRPr="003F6A02">
        <w:rPr>
          <w:color w:val="000000"/>
          <w:shd w:val="clear" w:color="auto" w:fill="FFFFFF"/>
        </w:rPr>
        <w:t>ункции</w:t>
      </w:r>
      <w:r w:rsidR="00E22FC2" w:rsidRPr="003F6A02">
        <w:rPr>
          <w:color w:val="000000"/>
          <w:shd w:val="clear" w:color="auto" w:fill="FFFFFF"/>
        </w:rPr>
        <w:t>.</w:t>
      </w:r>
      <w:r w:rsidRPr="003F6A02">
        <w:rPr>
          <w:color w:val="000000"/>
          <w:shd w:val="clear" w:color="auto" w:fill="FFFFFF"/>
        </w:rPr>
        <w:t xml:space="preserve"> Типы экономических систем.</w:t>
      </w:r>
    </w:p>
    <w:p w:rsidR="00E22FC2" w:rsidRPr="003F6A02" w:rsidRDefault="00E22FC2"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Рыночная экономика. Рынок и условия его функционирования. Спрос и предложение на рынке. Рыночное равновесие.</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 xml:space="preserve">Производство – основа экономики. </w:t>
      </w:r>
      <w:r w:rsidR="00AF2CCC" w:rsidRPr="003F6A02">
        <w:rPr>
          <w:color w:val="000000"/>
          <w:shd w:val="clear" w:color="auto" w:fill="FFFFFF"/>
        </w:rPr>
        <w:t xml:space="preserve">Главный источник экономических благ. </w:t>
      </w:r>
      <w:r w:rsidRPr="003F6A02">
        <w:rPr>
          <w:color w:val="000000"/>
          <w:shd w:val="clear" w:color="auto" w:fill="FFFFFF"/>
        </w:rPr>
        <w:t>Товары и услуги. Факторы производства. Разделение труда и специализация.</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Предпринимательская деятельность.</w:t>
      </w:r>
      <w:r w:rsidR="00AF2CCC" w:rsidRPr="003F6A02">
        <w:rPr>
          <w:color w:val="000000"/>
          <w:shd w:val="clear" w:color="auto" w:fill="FFFFFF"/>
        </w:rPr>
        <w:t xml:space="preserve"> Роль предпринимательства в экономике. Цели фирмы и ее</w:t>
      </w:r>
      <w:r w:rsidRPr="003F6A02">
        <w:rPr>
          <w:color w:val="000000"/>
          <w:shd w:val="clear" w:color="auto" w:fill="FFFFFF"/>
        </w:rPr>
        <w:t xml:space="preserve"> основные организационно-правовые формы. Малое предпринимательство.</w:t>
      </w:r>
    </w:p>
    <w:p w:rsidR="00094183" w:rsidRPr="003F6A02" w:rsidRDefault="00094183"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 xml:space="preserve">Роль государства в экономике. </w:t>
      </w:r>
      <w:r w:rsidR="00AF2CCC" w:rsidRPr="003F6A02">
        <w:rPr>
          <w:color w:val="000000"/>
          <w:shd w:val="clear" w:color="auto" w:fill="FFFFFF"/>
        </w:rPr>
        <w:t xml:space="preserve">Зачем экономике государство. Почему мы платим налоги. </w:t>
      </w:r>
      <w:r w:rsidRPr="003F6A02">
        <w:rPr>
          <w:color w:val="000000"/>
          <w:shd w:val="clear" w:color="auto" w:fill="FFFFFF"/>
        </w:rPr>
        <w:t>Государственный бюджет.</w:t>
      </w:r>
    </w:p>
    <w:p w:rsidR="00094183" w:rsidRPr="003F6A02" w:rsidRDefault="00094183" w:rsidP="001E7F98">
      <w:pPr>
        <w:pStyle w:val="a4"/>
        <w:shd w:val="clear" w:color="auto" w:fill="FFFFFF"/>
        <w:spacing w:before="0" w:beforeAutospacing="0" w:after="0" w:afterAutospacing="0"/>
        <w:ind w:firstLine="708"/>
        <w:jc w:val="both"/>
        <w:rPr>
          <w:color w:val="000000"/>
          <w:shd w:val="clear" w:color="auto" w:fill="FFFFFF"/>
        </w:rPr>
      </w:pPr>
      <w:r w:rsidRPr="003F6A02">
        <w:rPr>
          <w:color w:val="000000"/>
          <w:shd w:val="clear" w:color="auto" w:fill="FFFFFF"/>
        </w:rPr>
        <w:t xml:space="preserve">Инфляция и семейная экономика. </w:t>
      </w:r>
      <w:r w:rsidR="00E865AA" w:rsidRPr="003F6A02">
        <w:rPr>
          <w:color w:val="000000"/>
          <w:shd w:val="clear" w:color="auto" w:fill="FFFFFF"/>
        </w:rPr>
        <w:t>Номинальные и р</w:t>
      </w:r>
      <w:r w:rsidRPr="003F6A02">
        <w:rPr>
          <w:color w:val="000000"/>
          <w:shd w:val="clear" w:color="auto" w:fill="FFFFFF"/>
        </w:rPr>
        <w:t>еальные доходы. Формы сбережений граждан.</w:t>
      </w:r>
    </w:p>
    <w:p w:rsidR="00E865AA" w:rsidRPr="003F6A02" w:rsidRDefault="00E865AA" w:rsidP="001E7F98">
      <w:pPr>
        <w:pStyle w:val="a4"/>
        <w:shd w:val="clear" w:color="auto" w:fill="FFFFFF"/>
        <w:spacing w:before="0" w:beforeAutospacing="0" w:after="0" w:afterAutospacing="0"/>
        <w:ind w:firstLine="708"/>
        <w:jc w:val="both"/>
        <w:rPr>
          <w:color w:val="000000"/>
          <w:shd w:val="clear" w:color="auto" w:fill="FFFFFF"/>
        </w:rPr>
      </w:pPr>
      <w:r w:rsidRPr="003F6A02">
        <w:rPr>
          <w:color w:val="000000"/>
          <w:shd w:val="clear" w:color="auto" w:fill="FFFFFF"/>
        </w:rPr>
        <w:t>Банковские услуги, предоставляемы гражданам. Дистанционное банковское обслуживание.</w:t>
      </w:r>
    </w:p>
    <w:p w:rsidR="00E865AA" w:rsidRPr="003F6A02" w:rsidRDefault="00E865AA"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Страховые услуги. Зачем нужно страховаться?</w:t>
      </w:r>
      <w:r w:rsidR="00BE632F" w:rsidRPr="003F6A02">
        <w:rPr>
          <w:color w:val="000000"/>
          <w:shd w:val="clear" w:color="auto" w:fill="FFFFFF"/>
        </w:rPr>
        <w:t xml:space="preserve"> Как предоставляют страховые услуги. Финансовая грамотность.</w:t>
      </w:r>
    </w:p>
    <w:p w:rsidR="00094183" w:rsidRPr="003F6A02" w:rsidRDefault="00BE632F" w:rsidP="001E7F98">
      <w:pPr>
        <w:pStyle w:val="a4"/>
        <w:shd w:val="clear" w:color="auto" w:fill="FFFFFF"/>
        <w:spacing w:before="0" w:beforeAutospacing="0" w:after="0" w:afterAutospacing="0"/>
        <w:ind w:firstLine="708"/>
        <w:jc w:val="both"/>
        <w:rPr>
          <w:color w:val="000000"/>
        </w:rPr>
      </w:pPr>
      <w:r w:rsidRPr="003F6A02">
        <w:rPr>
          <w:color w:val="000000"/>
          <w:shd w:val="clear" w:color="auto" w:fill="FFFFFF"/>
        </w:rPr>
        <w:t>Рынок труда и б</w:t>
      </w:r>
      <w:r w:rsidR="00094183" w:rsidRPr="003F6A02">
        <w:rPr>
          <w:color w:val="000000"/>
          <w:shd w:val="clear" w:color="auto" w:fill="FFFFFF"/>
        </w:rPr>
        <w:t>езработица</w:t>
      </w:r>
      <w:r w:rsidRPr="003F6A02">
        <w:rPr>
          <w:color w:val="000000"/>
          <w:shd w:val="clear" w:color="auto" w:fill="FFFFFF"/>
        </w:rPr>
        <w:t xml:space="preserve">. </w:t>
      </w:r>
      <w:r w:rsidR="00094183" w:rsidRPr="003F6A02">
        <w:rPr>
          <w:color w:val="000000"/>
          <w:shd w:val="clear" w:color="auto" w:fill="FFFFFF"/>
        </w:rPr>
        <w:t>Причины безработицы. Экономические и социальные последствия безработицы. Роль государства в обеспечении занятости.</w:t>
      </w:r>
    </w:p>
    <w:p w:rsidR="00E07584" w:rsidRPr="003F6A02" w:rsidRDefault="0019720C" w:rsidP="001E7F98">
      <w:pPr>
        <w:pStyle w:val="a4"/>
        <w:shd w:val="clear" w:color="auto" w:fill="FFFFFF"/>
        <w:spacing w:before="0" w:beforeAutospacing="0" w:after="0" w:afterAutospacing="0"/>
        <w:ind w:firstLine="708"/>
        <w:jc w:val="both"/>
        <w:rPr>
          <w:rStyle w:val="c7"/>
          <w:color w:val="000000"/>
        </w:rPr>
      </w:pPr>
      <w:r w:rsidRPr="003F6A02">
        <w:rPr>
          <w:color w:val="000000"/>
          <w:shd w:val="clear" w:color="auto" w:fill="FFFFFF"/>
        </w:rPr>
        <w:t xml:space="preserve">Современный работник.  Выбор жизненного пути. Готовимся выбирать профессию. </w:t>
      </w:r>
    </w:p>
    <w:p w:rsidR="00094183" w:rsidRPr="003F6A02" w:rsidRDefault="0019720C" w:rsidP="001E7F98">
      <w:pPr>
        <w:spacing w:after="0" w:line="240" w:lineRule="auto"/>
        <w:ind w:firstLine="708"/>
        <w:rPr>
          <w:rStyle w:val="c7"/>
          <w:rFonts w:ascii="Times New Roman" w:hAnsi="Times New Roman" w:cs="Times New Roman"/>
          <w:b/>
          <w:color w:val="000000"/>
          <w:sz w:val="24"/>
          <w:szCs w:val="24"/>
        </w:rPr>
      </w:pPr>
      <w:r w:rsidRPr="003F6A02">
        <w:rPr>
          <w:rStyle w:val="c7"/>
          <w:rFonts w:ascii="Times New Roman" w:hAnsi="Times New Roman" w:cs="Times New Roman"/>
          <w:b/>
          <w:color w:val="000000"/>
          <w:sz w:val="24"/>
          <w:szCs w:val="24"/>
        </w:rPr>
        <w:t>Заключение.</w:t>
      </w:r>
    </w:p>
    <w:p w:rsidR="0019720C" w:rsidRPr="003F6A02" w:rsidRDefault="0019720C" w:rsidP="001E7F98">
      <w:pPr>
        <w:spacing w:after="0" w:line="240" w:lineRule="auto"/>
        <w:ind w:firstLine="708"/>
        <w:jc w:val="both"/>
        <w:rPr>
          <w:rFonts w:ascii="Times New Roman" w:hAnsi="Times New Roman" w:cs="Times New Roman"/>
          <w:color w:val="000000"/>
          <w:spacing w:val="-5"/>
          <w:sz w:val="24"/>
          <w:szCs w:val="24"/>
          <w:shd w:val="clear" w:color="auto" w:fill="FFFFFF"/>
        </w:rPr>
      </w:pPr>
      <w:r w:rsidRPr="003F6A02">
        <w:rPr>
          <w:rFonts w:ascii="Times New Roman" w:hAnsi="Times New Roman" w:cs="Times New Roman"/>
          <w:color w:val="000000"/>
          <w:spacing w:val="-5"/>
          <w:sz w:val="24"/>
          <w:szCs w:val="24"/>
          <w:shd w:val="clear" w:color="auto" w:fill="FFFFFF"/>
        </w:rPr>
        <w:t>Обобщение и закрепление полученных знаний и умений. Анализ результатов работы класса, отдельных учащихся за прошедший год.</w:t>
      </w:r>
    </w:p>
    <w:p w:rsidR="00E07584" w:rsidRPr="003F6A02" w:rsidRDefault="00E07584" w:rsidP="001E7F98">
      <w:pPr>
        <w:spacing w:after="0" w:line="240" w:lineRule="auto"/>
        <w:rPr>
          <w:rStyle w:val="c7"/>
          <w:rFonts w:ascii="Times New Roman" w:hAnsi="Times New Roman" w:cs="Times New Roman"/>
          <w:b/>
          <w:color w:val="000000"/>
          <w:sz w:val="24"/>
          <w:szCs w:val="24"/>
        </w:rPr>
      </w:pPr>
    </w:p>
    <w:p w:rsidR="0019720C" w:rsidRPr="003F6A02" w:rsidRDefault="0019720C" w:rsidP="001E7F98">
      <w:pPr>
        <w:pStyle w:val="a5"/>
        <w:jc w:val="center"/>
        <w:rPr>
          <w:rFonts w:ascii="Times New Roman" w:hAnsi="Times New Roman"/>
          <w:b/>
          <w:sz w:val="24"/>
          <w:szCs w:val="24"/>
        </w:rPr>
      </w:pPr>
      <w:r w:rsidRPr="003F6A02">
        <w:rPr>
          <w:rFonts w:ascii="Times New Roman" w:hAnsi="Times New Roman"/>
          <w:b/>
          <w:sz w:val="24"/>
          <w:szCs w:val="24"/>
        </w:rPr>
        <w:t>Тематика исследовательских проектов и творческих работ</w:t>
      </w:r>
      <w:r w:rsidRPr="003F6A02">
        <w:rPr>
          <w:rFonts w:ascii="Times New Roman" w:hAnsi="Times New Roman"/>
          <w:sz w:val="24"/>
          <w:szCs w:val="24"/>
        </w:rPr>
        <w:t xml:space="preserve"> </w:t>
      </w:r>
      <w:r w:rsidRPr="003F6A02">
        <w:rPr>
          <w:rFonts w:ascii="Times New Roman" w:hAnsi="Times New Roman"/>
          <w:b/>
          <w:sz w:val="24"/>
          <w:szCs w:val="24"/>
        </w:rPr>
        <w:t>обучающихся по курсу «Обществознание 8 класс»:</w:t>
      </w:r>
    </w:p>
    <w:p w:rsidR="00094183" w:rsidRPr="003F6A02" w:rsidRDefault="00094183" w:rsidP="0063185D">
      <w:pPr>
        <w:pStyle w:val="22"/>
        <w:numPr>
          <w:ilvl w:val="0"/>
          <w:numId w:val="7"/>
        </w:numPr>
        <w:shd w:val="clear" w:color="auto" w:fill="auto"/>
        <w:spacing w:line="240" w:lineRule="auto"/>
        <w:ind w:left="284" w:hanging="284"/>
        <w:rPr>
          <w:b w:val="0"/>
          <w:i w:val="0"/>
          <w:sz w:val="24"/>
          <w:szCs w:val="24"/>
        </w:rPr>
      </w:pPr>
      <w:r w:rsidRPr="003F6A02">
        <w:rPr>
          <w:b w:val="0"/>
          <w:i w:val="0"/>
          <w:sz w:val="24"/>
          <w:szCs w:val="24"/>
        </w:rPr>
        <w:t>Какие изменения происходят в современном обществе (гл. 1).</w:t>
      </w:r>
    </w:p>
    <w:p w:rsidR="00094183" w:rsidRPr="003F6A02" w:rsidRDefault="00094183" w:rsidP="0063185D">
      <w:pPr>
        <w:pStyle w:val="22"/>
        <w:numPr>
          <w:ilvl w:val="0"/>
          <w:numId w:val="7"/>
        </w:numPr>
        <w:shd w:val="clear" w:color="auto" w:fill="auto"/>
        <w:spacing w:line="240" w:lineRule="auto"/>
        <w:ind w:left="284" w:hanging="284"/>
        <w:rPr>
          <w:b w:val="0"/>
          <w:i w:val="0"/>
          <w:sz w:val="24"/>
          <w:szCs w:val="24"/>
        </w:rPr>
      </w:pPr>
      <w:r w:rsidRPr="003F6A02">
        <w:rPr>
          <w:b w:val="0"/>
          <w:i w:val="0"/>
          <w:sz w:val="24"/>
          <w:szCs w:val="24"/>
        </w:rPr>
        <w:t>Как работает современный рынок (гл. 4).</w:t>
      </w:r>
    </w:p>
    <w:p w:rsidR="00094183" w:rsidRPr="003F6A02" w:rsidRDefault="00094183" w:rsidP="0063185D">
      <w:pPr>
        <w:pStyle w:val="22"/>
        <w:numPr>
          <w:ilvl w:val="0"/>
          <w:numId w:val="7"/>
        </w:numPr>
        <w:shd w:val="clear" w:color="auto" w:fill="auto"/>
        <w:spacing w:line="240" w:lineRule="auto"/>
        <w:ind w:left="284" w:hanging="284"/>
        <w:rPr>
          <w:b w:val="0"/>
          <w:i w:val="0"/>
          <w:sz w:val="24"/>
          <w:szCs w:val="24"/>
        </w:rPr>
      </w:pPr>
      <w:r w:rsidRPr="003F6A02">
        <w:rPr>
          <w:b w:val="0"/>
          <w:i w:val="0"/>
          <w:sz w:val="24"/>
          <w:szCs w:val="24"/>
        </w:rPr>
        <w:t>Как стать бизнесменом (гл. 4).</w:t>
      </w:r>
    </w:p>
    <w:p w:rsidR="00094183" w:rsidRPr="003F6A02" w:rsidRDefault="00094183" w:rsidP="0063185D">
      <w:pPr>
        <w:pStyle w:val="22"/>
        <w:numPr>
          <w:ilvl w:val="0"/>
          <w:numId w:val="7"/>
        </w:numPr>
        <w:shd w:val="clear" w:color="auto" w:fill="auto"/>
        <w:spacing w:line="240" w:lineRule="auto"/>
        <w:ind w:left="284" w:hanging="284"/>
        <w:rPr>
          <w:b w:val="0"/>
          <w:i w:val="0"/>
          <w:sz w:val="24"/>
          <w:szCs w:val="24"/>
        </w:rPr>
      </w:pPr>
      <w:r w:rsidRPr="003F6A02">
        <w:rPr>
          <w:b w:val="0"/>
          <w:i w:val="0"/>
          <w:sz w:val="24"/>
          <w:szCs w:val="24"/>
        </w:rPr>
        <w:t>Мой бизнес-план (гл. 4).</w:t>
      </w:r>
    </w:p>
    <w:p w:rsidR="00094183" w:rsidRPr="003F6A02" w:rsidRDefault="00094183" w:rsidP="0063185D">
      <w:pPr>
        <w:pStyle w:val="22"/>
        <w:numPr>
          <w:ilvl w:val="0"/>
          <w:numId w:val="7"/>
        </w:numPr>
        <w:shd w:val="clear" w:color="auto" w:fill="auto"/>
        <w:spacing w:line="240" w:lineRule="auto"/>
        <w:ind w:left="284" w:hanging="284"/>
        <w:rPr>
          <w:b w:val="0"/>
          <w:i w:val="0"/>
          <w:sz w:val="24"/>
          <w:szCs w:val="24"/>
        </w:rPr>
      </w:pPr>
      <w:r w:rsidRPr="003F6A02">
        <w:rPr>
          <w:b w:val="0"/>
          <w:i w:val="0"/>
          <w:sz w:val="24"/>
          <w:szCs w:val="24"/>
        </w:rPr>
        <w:t>Молодой человек на рынке труда (как найти до</w:t>
      </w:r>
      <w:r w:rsidRPr="003F6A02">
        <w:rPr>
          <w:b w:val="0"/>
          <w:i w:val="0"/>
          <w:sz w:val="24"/>
          <w:szCs w:val="24"/>
        </w:rPr>
        <w:softHyphen/>
        <w:t>стойную работу) (гл. 4).</w:t>
      </w:r>
    </w:p>
    <w:p w:rsidR="00094183" w:rsidRPr="003F6A02" w:rsidRDefault="00094183" w:rsidP="0063185D">
      <w:pPr>
        <w:pStyle w:val="22"/>
        <w:numPr>
          <w:ilvl w:val="0"/>
          <w:numId w:val="7"/>
        </w:numPr>
        <w:shd w:val="clear" w:color="auto" w:fill="auto"/>
        <w:spacing w:line="240" w:lineRule="auto"/>
        <w:ind w:left="284" w:hanging="284"/>
        <w:rPr>
          <w:b w:val="0"/>
          <w:i w:val="0"/>
          <w:sz w:val="24"/>
          <w:szCs w:val="24"/>
        </w:rPr>
      </w:pPr>
      <w:r w:rsidRPr="003F6A02">
        <w:rPr>
          <w:b w:val="0"/>
          <w:i w:val="0"/>
          <w:sz w:val="24"/>
          <w:szCs w:val="24"/>
        </w:rPr>
        <w:t>Моя семья (гл. 3).</w:t>
      </w:r>
    </w:p>
    <w:p w:rsidR="00094183" w:rsidRPr="003F6A02" w:rsidRDefault="00094183" w:rsidP="0063185D">
      <w:pPr>
        <w:pStyle w:val="22"/>
        <w:numPr>
          <w:ilvl w:val="0"/>
          <w:numId w:val="7"/>
        </w:numPr>
        <w:shd w:val="clear" w:color="auto" w:fill="auto"/>
        <w:spacing w:line="240" w:lineRule="auto"/>
        <w:ind w:left="284" w:hanging="284"/>
        <w:rPr>
          <w:b w:val="0"/>
          <w:i w:val="0"/>
          <w:sz w:val="24"/>
          <w:szCs w:val="24"/>
        </w:rPr>
      </w:pPr>
      <w:r w:rsidRPr="003F6A02">
        <w:rPr>
          <w:b w:val="0"/>
          <w:i w:val="0"/>
          <w:sz w:val="24"/>
          <w:szCs w:val="24"/>
        </w:rPr>
        <w:t>Права потребителя (пособие для подростка) (гл. 4).</w:t>
      </w:r>
    </w:p>
    <w:p w:rsidR="00094183" w:rsidRPr="003F6A02" w:rsidRDefault="00094183" w:rsidP="0063185D">
      <w:pPr>
        <w:pStyle w:val="22"/>
        <w:numPr>
          <w:ilvl w:val="0"/>
          <w:numId w:val="7"/>
        </w:numPr>
        <w:shd w:val="clear" w:color="auto" w:fill="auto"/>
        <w:spacing w:line="240" w:lineRule="auto"/>
        <w:ind w:left="284" w:hanging="284"/>
        <w:rPr>
          <w:b w:val="0"/>
          <w:i w:val="0"/>
          <w:sz w:val="24"/>
          <w:szCs w:val="24"/>
        </w:rPr>
      </w:pPr>
      <w:r w:rsidRPr="003F6A02">
        <w:rPr>
          <w:b w:val="0"/>
          <w:i w:val="0"/>
          <w:sz w:val="24"/>
          <w:szCs w:val="24"/>
        </w:rPr>
        <w:t>Роль религии в современном обществе (гл. 2).</w:t>
      </w:r>
    </w:p>
    <w:p w:rsidR="00094183" w:rsidRPr="003F6A02" w:rsidRDefault="00094183" w:rsidP="0063185D">
      <w:pPr>
        <w:pStyle w:val="22"/>
        <w:numPr>
          <w:ilvl w:val="0"/>
          <w:numId w:val="7"/>
        </w:numPr>
        <w:shd w:val="clear" w:color="auto" w:fill="auto"/>
        <w:spacing w:line="240" w:lineRule="auto"/>
        <w:ind w:left="284" w:hanging="284"/>
        <w:rPr>
          <w:b w:val="0"/>
          <w:i w:val="0"/>
          <w:sz w:val="24"/>
          <w:szCs w:val="24"/>
        </w:rPr>
      </w:pPr>
      <w:r w:rsidRPr="003F6A02">
        <w:rPr>
          <w:b w:val="0"/>
          <w:i w:val="0"/>
          <w:sz w:val="24"/>
          <w:szCs w:val="24"/>
        </w:rPr>
        <w:t>Экономические проблемы региона (гл. 4).</w:t>
      </w:r>
    </w:p>
    <w:p w:rsidR="00094183" w:rsidRPr="003F6A02" w:rsidRDefault="00094183" w:rsidP="001E7F98">
      <w:pPr>
        <w:pStyle w:val="a5"/>
        <w:jc w:val="center"/>
        <w:rPr>
          <w:rFonts w:ascii="Times New Roman" w:hAnsi="Times New Roman"/>
          <w:b/>
          <w:sz w:val="24"/>
          <w:szCs w:val="24"/>
        </w:rPr>
      </w:pPr>
    </w:p>
    <w:p w:rsidR="00E07584" w:rsidRPr="003F6A02" w:rsidRDefault="00E07584" w:rsidP="001E7F98">
      <w:pPr>
        <w:pStyle w:val="a5"/>
        <w:jc w:val="center"/>
        <w:rPr>
          <w:rFonts w:ascii="Times New Roman" w:hAnsi="Times New Roman"/>
          <w:b/>
          <w:sz w:val="24"/>
          <w:szCs w:val="24"/>
        </w:rPr>
      </w:pPr>
    </w:p>
    <w:p w:rsidR="00094183" w:rsidRPr="003F6A02" w:rsidRDefault="00E07584" w:rsidP="001E7F98">
      <w:pPr>
        <w:pStyle w:val="a5"/>
        <w:jc w:val="center"/>
        <w:rPr>
          <w:rFonts w:ascii="Times New Roman" w:hAnsi="Times New Roman"/>
          <w:b/>
          <w:sz w:val="24"/>
          <w:szCs w:val="24"/>
        </w:rPr>
      </w:pPr>
      <w:r w:rsidRPr="003F6A02">
        <w:rPr>
          <w:rFonts w:ascii="Times New Roman" w:hAnsi="Times New Roman"/>
          <w:b/>
          <w:sz w:val="24"/>
          <w:szCs w:val="24"/>
        </w:rPr>
        <w:t>Тематика исследовательских проектов и творческих работ</w:t>
      </w:r>
      <w:r w:rsidRPr="003F6A02">
        <w:rPr>
          <w:rFonts w:ascii="Times New Roman" w:hAnsi="Times New Roman"/>
          <w:sz w:val="24"/>
          <w:szCs w:val="24"/>
        </w:rPr>
        <w:t xml:space="preserve"> </w:t>
      </w:r>
      <w:r w:rsidRPr="003F6A02">
        <w:rPr>
          <w:rFonts w:ascii="Times New Roman" w:hAnsi="Times New Roman"/>
          <w:b/>
          <w:sz w:val="24"/>
          <w:szCs w:val="24"/>
        </w:rPr>
        <w:t>обучающихся по курсу «Обществознание 8 класс»: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275"/>
        <w:gridCol w:w="970"/>
        <w:gridCol w:w="1837"/>
        <w:gridCol w:w="1565"/>
      </w:tblGrid>
      <w:tr w:rsidR="0019720C" w:rsidRPr="003F6A02" w:rsidTr="0019720C">
        <w:tc>
          <w:tcPr>
            <w:tcW w:w="817" w:type="dxa"/>
            <w:tcBorders>
              <w:top w:val="single" w:sz="4" w:space="0" w:color="auto"/>
              <w:left w:val="single" w:sz="4" w:space="0" w:color="auto"/>
              <w:bottom w:val="single" w:sz="4" w:space="0" w:color="auto"/>
              <w:right w:val="single" w:sz="4" w:space="0" w:color="auto"/>
            </w:tcBorders>
            <w:hideMark/>
          </w:tcPr>
          <w:p w:rsidR="0019720C" w:rsidRPr="003F6A02" w:rsidRDefault="0019720C" w:rsidP="001E7F98">
            <w:pPr>
              <w:pStyle w:val="a5"/>
              <w:jc w:val="both"/>
              <w:rPr>
                <w:rFonts w:ascii="Times New Roman" w:hAnsi="Times New Roman"/>
                <w:sz w:val="24"/>
                <w:szCs w:val="24"/>
              </w:rPr>
            </w:pPr>
            <w:r w:rsidRPr="003F6A02">
              <w:rPr>
                <w:rFonts w:ascii="Times New Roman" w:hAnsi="Times New Roman"/>
                <w:sz w:val="24"/>
                <w:szCs w:val="24"/>
              </w:rPr>
              <w:t>№п\п</w:t>
            </w:r>
          </w:p>
        </w:tc>
        <w:tc>
          <w:tcPr>
            <w:tcW w:w="4275" w:type="dxa"/>
            <w:tcBorders>
              <w:top w:val="single" w:sz="4" w:space="0" w:color="auto"/>
              <w:left w:val="single" w:sz="4" w:space="0" w:color="auto"/>
              <w:bottom w:val="single" w:sz="4" w:space="0" w:color="auto"/>
              <w:right w:val="single" w:sz="4" w:space="0" w:color="auto"/>
            </w:tcBorders>
            <w:hideMark/>
          </w:tcPr>
          <w:p w:rsidR="0019720C" w:rsidRPr="003F6A02" w:rsidRDefault="0019720C" w:rsidP="001E7F98">
            <w:pPr>
              <w:pStyle w:val="a5"/>
              <w:jc w:val="both"/>
              <w:rPr>
                <w:rFonts w:ascii="Times New Roman" w:hAnsi="Times New Roman"/>
                <w:b/>
                <w:sz w:val="24"/>
                <w:szCs w:val="24"/>
              </w:rPr>
            </w:pPr>
            <w:r w:rsidRPr="003F6A02">
              <w:rPr>
                <w:rFonts w:ascii="Times New Roman" w:hAnsi="Times New Roman"/>
                <w:b/>
                <w:sz w:val="24"/>
                <w:szCs w:val="24"/>
              </w:rPr>
              <w:t>Наименование разделов и тем</w:t>
            </w:r>
          </w:p>
        </w:tc>
        <w:tc>
          <w:tcPr>
            <w:tcW w:w="970" w:type="dxa"/>
            <w:tcBorders>
              <w:top w:val="single" w:sz="4" w:space="0" w:color="auto"/>
              <w:left w:val="single" w:sz="4" w:space="0" w:color="auto"/>
              <w:bottom w:val="single" w:sz="4" w:space="0" w:color="auto"/>
              <w:right w:val="single" w:sz="4" w:space="0" w:color="auto"/>
            </w:tcBorders>
            <w:hideMark/>
          </w:tcPr>
          <w:p w:rsidR="0019720C" w:rsidRPr="003F6A02" w:rsidRDefault="0019720C" w:rsidP="001E7F98">
            <w:pPr>
              <w:pStyle w:val="a5"/>
              <w:ind w:right="-108"/>
              <w:jc w:val="both"/>
              <w:rPr>
                <w:rFonts w:ascii="Times New Roman" w:hAnsi="Times New Roman"/>
                <w:sz w:val="24"/>
                <w:szCs w:val="24"/>
              </w:rPr>
            </w:pPr>
            <w:r w:rsidRPr="003F6A02">
              <w:rPr>
                <w:rFonts w:ascii="Times New Roman" w:hAnsi="Times New Roman"/>
                <w:sz w:val="24"/>
                <w:szCs w:val="24"/>
              </w:rPr>
              <w:t>Кол-во</w:t>
            </w:r>
          </w:p>
          <w:p w:rsidR="0019720C" w:rsidRPr="003F6A02" w:rsidRDefault="0019720C" w:rsidP="001E7F98">
            <w:pPr>
              <w:pStyle w:val="a5"/>
              <w:ind w:right="-108"/>
              <w:jc w:val="both"/>
              <w:rPr>
                <w:rFonts w:ascii="Times New Roman" w:hAnsi="Times New Roman"/>
                <w:sz w:val="24"/>
                <w:szCs w:val="24"/>
              </w:rPr>
            </w:pPr>
            <w:r w:rsidRPr="003F6A02">
              <w:rPr>
                <w:rFonts w:ascii="Times New Roman" w:hAnsi="Times New Roman"/>
                <w:sz w:val="24"/>
                <w:szCs w:val="24"/>
              </w:rPr>
              <w:t>часов</w:t>
            </w:r>
          </w:p>
        </w:tc>
        <w:tc>
          <w:tcPr>
            <w:tcW w:w="1837" w:type="dxa"/>
            <w:tcBorders>
              <w:top w:val="single" w:sz="4" w:space="0" w:color="auto"/>
              <w:left w:val="single" w:sz="4" w:space="0" w:color="auto"/>
              <w:bottom w:val="single" w:sz="4" w:space="0" w:color="auto"/>
              <w:right w:val="single" w:sz="4" w:space="0" w:color="auto"/>
            </w:tcBorders>
            <w:hideMark/>
          </w:tcPr>
          <w:p w:rsidR="0019720C" w:rsidRPr="003F6A02" w:rsidRDefault="0019720C" w:rsidP="001E7F98">
            <w:pPr>
              <w:pStyle w:val="a5"/>
              <w:ind w:right="-108"/>
              <w:jc w:val="both"/>
              <w:rPr>
                <w:rFonts w:ascii="Times New Roman" w:hAnsi="Times New Roman"/>
                <w:sz w:val="24"/>
                <w:szCs w:val="24"/>
              </w:rPr>
            </w:pPr>
            <w:r w:rsidRPr="003F6A02">
              <w:rPr>
                <w:rFonts w:ascii="Times New Roman" w:hAnsi="Times New Roman"/>
                <w:sz w:val="24"/>
                <w:szCs w:val="24"/>
              </w:rPr>
              <w:t>Контр. и провер.</w:t>
            </w:r>
          </w:p>
          <w:p w:rsidR="0019720C" w:rsidRPr="003F6A02" w:rsidRDefault="0019720C" w:rsidP="001E7F98">
            <w:pPr>
              <w:pStyle w:val="a5"/>
              <w:ind w:right="-108"/>
              <w:jc w:val="both"/>
              <w:rPr>
                <w:rFonts w:ascii="Times New Roman" w:hAnsi="Times New Roman"/>
                <w:sz w:val="24"/>
                <w:szCs w:val="24"/>
              </w:rPr>
            </w:pPr>
            <w:r w:rsidRPr="003F6A02">
              <w:rPr>
                <w:rFonts w:ascii="Times New Roman" w:hAnsi="Times New Roman"/>
                <w:sz w:val="24"/>
                <w:szCs w:val="24"/>
              </w:rPr>
              <w:t>работы</w:t>
            </w:r>
          </w:p>
        </w:tc>
        <w:tc>
          <w:tcPr>
            <w:tcW w:w="1565" w:type="dxa"/>
            <w:tcBorders>
              <w:top w:val="single" w:sz="4" w:space="0" w:color="auto"/>
              <w:left w:val="single" w:sz="4" w:space="0" w:color="auto"/>
              <w:bottom w:val="single" w:sz="4" w:space="0" w:color="auto"/>
              <w:right w:val="single" w:sz="4" w:space="0" w:color="auto"/>
            </w:tcBorders>
            <w:hideMark/>
          </w:tcPr>
          <w:p w:rsidR="0019720C" w:rsidRPr="003F6A02" w:rsidRDefault="0019720C" w:rsidP="001E7F98">
            <w:pPr>
              <w:pStyle w:val="a5"/>
              <w:ind w:right="-108"/>
              <w:jc w:val="both"/>
              <w:rPr>
                <w:rFonts w:ascii="Times New Roman" w:hAnsi="Times New Roman"/>
                <w:sz w:val="24"/>
                <w:szCs w:val="24"/>
              </w:rPr>
            </w:pPr>
            <w:r w:rsidRPr="003F6A02">
              <w:rPr>
                <w:rFonts w:ascii="Times New Roman" w:hAnsi="Times New Roman"/>
                <w:sz w:val="24"/>
                <w:szCs w:val="24"/>
              </w:rPr>
              <w:t>Проектная деятельность</w:t>
            </w:r>
          </w:p>
        </w:tc>
      </w:tr>
      <w:tr w:rsidR="00094183" w:rsidRPr="003F6A02" w:rsidTr="0019720C">
        <w:tc>
          <w:tcPr>
            <w:tcW w:w="817"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1</w:t>
            </w:r>
          </w:p>
        </w:tc>
        <w:tc>
          <w:tcPr>
            <w:tcW w:w="4275"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bCs/>
                <w:sz w:val="24"/>
                <w:szCs w:val="24"/>
              </w:rPr>
            </w:pPr>
            <w:r w:rsidRPr="003F6A02">
              <w:rPr>
                <w:rFonts w:ascii="Times New Roman" w:hAnsi="Times New Roman"/>
                <w:bCs/>
                <w:sz w:val="24"/>
                <w:szCs w:val="24"/>
              </w:rPr>
              <w:t>Введение в курс</w:t>
            </w:r>
            <w:r w:rsidR="00F4171C">
              <w:rPr>
                <w:rFonts w:ascii="Times New Roman" w:hAnsi="Times New Roman"/>
                <w:bCs/>
                <w:sz w:val="24"/>
                <w:szCs w:val="24"/>
              </w:rPr>
              <w:t xml:space="preserve"> «Обществознание </w:t>
            </w:r>
            <w:r w:rsidR="00AA1ABB">
              <w:rPr>
                <w:rFonts w:ascii="Times New Roman" w:hAnsi="Times New Roman"/>
                <w:bCs/>
                <w:sz w:val="24"/>
                <w:szCs w:val="24"/>
              </w:rPr>
              <w:t xml:space="preserve">      </w:t>
            </w:r>
            <w:r w:rsidR="00F4171C">
              <w:rPr>
                <w:rFonts w:ascii="Times New Roman" w:hAnsi="Times New Roman"/>
                <w:bCs/>
                <w:sz w:val="24"/>
                <w:szCs w:val="24"/>
              </w:rPr>
              <w:t>8 класс»</w:t>
            </w:r>
            <w:r w:rsidRPr="003F6A02">
              <w:rPr>
                <w:rFonts w:ascii="Times New Roman" w:hAnsi="Times New Roman"/>
                <w:bCs/>
                <w:sz w:val="24"/>
                <w:szCs w:val="24"/>
              </w:rPr>
              <w:t>.</w:t>
            </w:r>
          </w:p>
        </w:tc>
        <w:tc>
          <w:tcPr>
            <w:tcW w:w="970"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1</w:t>
            </w:r>
          </w:p>
        </w:tc>
        <w:tc>
          <w:tcPr>
            <w:tcW w:w="1837" w:type="dxa"/>
            <w:tcBorders>
              <w:top w:val="single" w:sz="4" w:space="0" w:color="auto"/>
              <w:left w:val="single" w:sz="4" w:space="0" w:color="auto"/>
              <w:bottom w:val="single" w:sz="4" w:space="0" w:color="auto"/>
              <w:right w:val="single" w:sz="4" w:space="0" w:color="auto"/>
            </w:tcBorders>
          </w:tcPr>
          <w:p w:rsidR="00094183" w:rsidRPr="003F6A02" w:rsidRDefault="00094183" w:rsidP="001E7F98">
            <w:pPr>
              <w:pStyle w:val="a5"/>
              <w:jc w:val="both"/>
              <w:rPr>
                <w:rFonts w:ascii="Times New Roman" w:hAnsi="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094183" w:rsidRPr="003F6A02" w:rsidRDefault="00094183" w:rsidP="001E7F98">
            <w:pPr>
              <w:pStyle w:val="a5"/>
              <w:jc w:val="both"/>
              <w:rPr>
                <w:rFonts w:ascii="Times New Roman" w:hAnsi="Times New Roman"/>
                <w:sz w:val="24"/>
                <w:szCs w:val="24"/>
              </w:rPr>
            </w:pPr>
          </w:p>
        </w:tc>
      </w:tr>
      <w:tr w:rsidR="00094183" w:rsidRPr="003F6A02" w:rsidTr="0019720C">
        <w:tc>
          <w:tcPr>
            <w:tcW w:w="817" w:type="dxa"/>
            <w:tcBorders>
              <w:top w:val="single" w:sz="4" w:space="0" w:color="auto"/>
              <w:left w:val="single" w:sz="4" w:space="0" w:color="auto"/>
              <w:bottom w:val="single" w:sz="4" w:space="0" w:color="auto"/>
              <w:right w:val="single" w:sz="4" w:space="0" w:color="auto"/>
            </w:tcBorders>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2</w:t>
            </w:r>
          </w:p>
        </w:tc>
        <w:tc>
          <w:tcPr>
            <w:tcW w:w="4275"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bCs/>
                <w:sz w:val="24"/>
                <w:szCs w:val="24"/>
              </w:rPr>
            </w:pPr>
            <w:r w:rsidRPr="003F6A02">
              <w:rPr>
                <w:rFonts w:ascii="Times New Roman" w:hAnsi="Times New Roman"/>
                <w:bCs/>
                <w:sz w:val="24"/>
                <w:szCs w:val="24"/>
              </w:rPr>
              <w:t>Личность и общество.</w:t>
            </w:r>
          </w:p>
        </w:tc>
        <w:tc>
          <w:tcPr>
            <w:tcW w:w="970"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5</w:t>
            </w:r>
          </w:p>
        </w:tc>
        <w:tc>
          <w:tcPr>
            <w:tcW w:w="1837" w:type="dxa"/>
            <w:tcBorders>
              <w:top w:val="single" w:sz="4" w:space="0" w:color="auto"/>
              <w:left w:val="single" w:sz="4" w:space="0" w:color="auto"/>
              <w:bottom w:val="single" w:sz="4" w:space="0" w:color="auto"/>
              <w:right w:val="single" w:sz="4" w:space="0" w:color="auto"/>
            </w:tcBorders>
          </w:tcPr>
          <w:p w:rsidR="00094183" w:rsidRPr="003F6A02" w:rsidRDefault="00094183" w:rsidP="001E7F98">
            <w:pPr>
              <w:pStyle w:val="a5"/>
              <w:jc w:val="both"/>
              <w:rPr>
                <w:rFonts w:ascii="Times New Roman" w:hAnsi="Times New Roman"/>
                <w:sz w:val="24"/>
                <w:szCs w:val="24"/>
              </w:rPr>
            </w:pPr>
          </w:p>
        </w:tc>
        <w:tc>
          <w:tcPr>
            <w:tcW w:w="1565"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sz w:val="24"/>
                <w:szCs w:val="24"/>
              </w:rPr>
            </w:pPr>
          </w:p>
        </w:tc>
      </w:tr>
      <w:tr w:rsidR="00094183" w:rsidRPr="003F6A02" w:rsidTr="0019720C">
        <w:tc>
          <w:tcPr>
            <w:tcW w:w="817"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3</w:t>
            </w:r>
          </w:p>
        </w:tc>
        <w:tc>
          <w:tcPr>
            <w:tcW w:w="4275"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bCs/>
                <w:sz w:val="24"/>
                <w:szCs w:val="24"/>
              </w:rPr>
            </w:pPr>
            <w:r w:rsidRPr="003F6A02">
              <w:rPr>
                <w:rFonts w:ascii="Times New Roman" w:hAnsi="Times New Roman"/>
                <w:bCs/>
                <w:sz w:val="24"/>
                <w:szCs w:val="24"/>
              </w:rPr>
              <w:t>Сфера духовной культуры.</w:t>
            </w:r>
          </w:p>
        </w:tc>
        <w:tc>
          <w:tcPr>
            <w:tcW w:w="970" w:type="dxa"/>
            <w:tcBorders>
              <w:top w:val="single" w:sz="4" w:space="0" w:color="auto"/>
              <w:left w:val="single" w:sz="4" w:space="0" w:color="auto"/>
              <w:bottom w:val="single" w:sz="4" w:space="0" w:color="auto"/>
              <w:right w:val="single" w:sz="4" w:space="0" w:color="auto"/>
            </w:tcBorders>
            <w:hideMark/>
          </w:tcPr>
          <w:p w:rsidR="00094183"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8</w:t>
            </w:r>
          </w:p>
        </w:tc>
        <w:tc>
          <w:tcPr>
            <w:tcW w:w="1837"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sz w:val="24"/>
                <w:szCs w:val="24"/>
              </w:rPr>
            </w:pPr>
          </w:p>
        </w:tc>
        <w:tc>
          <w:tcPr>
            <w:tcW w:w="1565"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sz w:val="24"/>
                <w:szCs w:val="24"/>
              </w:rPr>
            </w:pPr>
          </w:p>
        </w:tc>
      </w:tr>
      <w:tr w:rsidR="00094183" w:rsidRPr="003F6A02" w:rsidTr="0019720C">
        <w:tc>
          <w:tcPr>
            <w:tcW w:w="817"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4</w:t>
            </w:r>
          </w:p>
        </w:tc>
        <w:tc>
          <w:tcPr>
            <w:tcW w:w="4275"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bCs/>
                <w:sz w:val="24"/>
                <w:szCs w:val="24"/>
              </w:rPr>
            </w:pPr>
            <w:r w:rsidRPr="003F6A02">
              <w:rPr>
                <w:rFonts w:ascii="Times New Roman" w:hAnsi="Times New Roman"/>
                <w:bCs/>
                <w:sz w:val="24"/>
                <w:szCs w:val="24"/>
              </w:rPr>
              <w:t>Социальная сфера.</w:t>
            </w:r>
          </w:p>
        </w:tc>
        <w:tc>
          <w:tcPr>
            <w:tcW w:w="970" w:type="dxa"/>
            <w:tcBorders>
              <w:top w:val="single" w:sz="4" w:space="0" w:color="auto"/>
              <w:left w:val="single" w:sz="4" w:space="0" w:color="auto"/>
              <w:bottom w:val="single" w:sz="4" w:space="0" w:color="auto"/>
              <w:right w:val="single" w:sz="4" w:space="0" w:color="auto"/>
            </w:tcBorders>
            <w:hideMark/>
          </w:tcPr>
          <w:p w:rsidR="00094183"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8</w:t>
            </w:r>
          </w:p>
        </w:tc>
        <w:tc>
          <w:tcPr>
            <w:tcW w:w="1837" w:type="dxa"/>
            <w:tcBorders>
              <w:top w:val="single" w:sz="4" w:space="0" w:color="auto"/>
              <w:left w:val="single" w:sz="4" w:space="0" w:color="auto"/>
              <w:bottom w:val="single" w:sz="4" w:space="0" w:color="auto"/>
              <w:right w:val="single" w:sz="4" w:space="0" w:color="auto"/>
            </w:tcBorders>
            <w:hideMark/>
          </w:tcPr>
          <w:p w:rsidR="00094183"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1</w:t>
            </w:r>
          </w:p>
        </w:tc>
        <w:tc>
          <w:tcPr>
            <w:tcW w:w="1565"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sz w:val="24"/>
                <w:szCs w:val="24"/>
              </w:rPr>
            </w:pPr>
          </w:p>
        </w:tc>
      </w:tr>
      <w:tr w:rsidR="00094183" w:rsidRPr="003F6A02" w:rsidTr="0019720C">
        <w:tc>
          <w:tcPr>
            <w:tcW w:w="817" w:type="dxa"/>
            <w:tcBorders>
              <w:top w:val="single" w:sz="4" w:space="0" w:color="auto"/>
              <w:left w:val="single" w:sz="4" w:space="0" w:color="auto"/>
              <w:bottom w:val="single" w:sz="4" w:space="0" w:color="auto"/>
              <w:right w:val="single" w:sz="4" w:space="0" w:color="auto"/>
            </w:tcBorders>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5</w:t>
            </w:r>
          </w:p>
        </w:tc>
        <w:tc>
          <w:tcPr>
            <w:tcW w:w="4275"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Экономика.</w:t>
            </w:r>
          </w:p>
        </w:tc>
        <w:tc>
          <w:tcPr>
            <w:tcW w:w="970"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11</w:t>
            </w:r>
          </w:p>
        </w:tc>
        <w:tc>
          <w:tcPr>
            <w:tcW w:w="1837" w:type="dxa"/>
            <w:tcBorders>
              <w:top w:val="single" w:sz="4" w:space="0" w:color="auto"/>
              <w:left w:val="single" w:sz="4" w:space="0" w:color="auto"/>
              <w:bottom w:val="single" w:sz="4" w:space="0" w:color="auto"/>
              <w:right w:val="single" w:sz="4" w:space="0" w:color="auto"/>
            </w:tcBorders>
          </w:tcPr>
          <w:p w:rsidR="00094183" w:rsidRPr="003F6A02" w:rsidRDefault="003A56A5" w:rsidP="001E7F98">
            <w:pPr>
              <w:pStyle w:val="a5"/>
              <w:jc w:val="both"/>
              <w:rPr>
                <w:rFonts w:ascii="Times New Roman" w:hAnsi="Times New Roman"/>
                <w:sz w:val="24"/>
                <w:szCs w:val="24"/>
              </w:rPr>
            </w:pPr>
            <w:r>
              <w:rPr>
                <w:rFonts w:ascii="Times New Roman" w:hAnsi="Times New Roman"/>
                <w:sz w:val="24"/>
                <w:szCs w:val="24"/>
              </w:rPr>
              <w:t>1</w:t>
            </w:r>
          </w:p>
        </w:tc>
        <w:tc>
          <w:tcPr>
            <w:tcW w:w="1565" w:type="dxa"/>
            <w:tcBorders>
              <w:top w:val="single" w:sz="4" w:space="0" w:color="auto"/>
              <w:left w:val="single" w:sz="4" w:space="0" w:color="auto"/>
              <w:bottom w:val="single" w:sz="4" w:space="0" w:color="auto"/>
              <w:right w:val="single" w:sz="4" w:space="0" w:color="auto"/>
            </w:tcBorders>
          </w:tcPr>
          <w:p w:rsidR="00094183" w:rsidRPr="003F6A02" w:rsidRDefault="00094183" w:rsidP="001E7F98">
            <w:pPr>
              <w:pStyle w:val="a5"/>
              <w:jc w:val="both"/>
              <w:rPr>
                <w:rFonts w:ascii="Times New Roman" w:hAnsi="Times New Roman"/>
                <w:sz w:val="24"/>
                <w:szCs w:val="24"/>
              </w:rPr>
            </w:pPr>
          </w:p>
        </w:tc>
      </w:tr>
      <w:tr w:rsidR="00094183" w:rsidRPr="003F6A02" w:rsidTr="0019720C">
        <w:tc>
          <w:tcPr>
            <w:tcW w:w="817" w:type="dxa"/>
            <w:tcBorders>
              <w:top w:val="single" w:sz="4" w:space="0" w:color="auto"/>
              <w:left w:val="single" w:sz="4" w:space="0" w:color="auto"/>
              <w:bottom w:val="single" w:sz="4" w:space="0" w:color="auto"/>
              <w:right w:val="single" w:sz="4" w:space="0" w:color="auto"/>
            </w:tcBorders>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6</w:t>
            </w:r>
          </w:p>
        </w:tc>
        <w:tc>
          <w:tcPr>
            <w:tcW w:w="4275"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Заключение.</w:t>
            </w:r>
          </w:p>
        </w:tc>
        <w:tc>
          <w:tcPr>
            <w:tcW w:w="970" w:type="dxa"/>
            <w:tcBorders>
              <w:top w:val="single" w:sz="4" w:space="0" w:color="auto"/>
              <w:left w:val="single" w:sz="4" w:space="0" w:color="auto"/>
              <w:bottom w:val="single" w:sz="4" w:space="0" w:color="auto"/>
              <w:right w:val="single" w:sz="4" w:space="0" w:color="auto"/>
            </w:tcBorders>
            <w:hideMark/>
          </w:tcPr>
          <w:p w:rsidR="00094183" w:rsidRPr="003F6A02" w:rsidRDefault="00E7632D" w:rsidP="001E7F98">
            <w:pPr>
              <w:pStyle w:val="a5"/>
              <w:jc w:val="both"/>
              <w:rPr>
                <w:rFonts w:ascii="Times New Roman" w:hAnsi="Times New Roman"/>
                <w:sz w:val="24"/>
                <w:szCs w:val="24"/>
              </w:rPr>
            </w:pPr>
            <w:r>
              <w:rPr>
                <w:rFonts w:ascii="Times New Roman" w:hAnsi="Times New Roman"/>
                <w:sz w:val="24"/>
                <w:szCs w:val="24"/>
              </w:rPr>
              <w:t>3</w:t>
            </w:r>
          </w:p>
        </w:tc>
        <w:tc>
          <w:tcPr>
            <w:tcW w:w="1837" w:type="dxa"/>
            <w:tcBorders>
              <w:top w:val="single" w:sz="4" w:space="0" w:color="auto"/>
              <w:left w:val="single" w:sz="4" w:space="0" w:color="auto"/>
              <w:bottom w:val="single" w:sz="4" w:space="0" w:color="auto"/>
              <w:right w:val="single" w:sz="4" w:space="0" w:color="auto"/>
            </w:tcBorders>
          </w:tcPr>
          <w:p w:rsidR="00094183" w:rsidRPr="003F6A02" w:rsidRDefault="00094183" w:rsidP="001E7F98">
            <w:pPr>
              <w:pStyle w:val="a5"/>
              <w:jc w:val="both"/>
              <w:rPr>
                <w:rFonts w:ascii="Times New Roman" w:hAnsi="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094183"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1</w:t>
            </w:r>
          </w:p>
        </w:tc>
      </w:tr>
      <w:tr w:rsidR="00094183" w:rsidRPr="003F6A02" w:rsidTr="0019720C">
        <w:tc>
          <w:tcPr>
            <w:tcW w:w="817" w:type="dxa"/>
            <w:tcBorders>
              <w:top w:val="single" w:sz="4" w:space="0" w:color="auto"/>
              <w:left w:val="single" w:sz="4" w:space="0" w:color="auto"/>
              <w:bottom w:val="single" w:sz="4" w:space="0" w:color="auto"/>
              <w:right w:val="single" w:sz="4" w:space="0" w:color="auto"/>
            </w:tcBorders>
          </w:tcPr>
          <w:p w:rsidR="00094183" w:rsidRPr="003F6A02" w:rsidRDefault="00094183" w:rsidP="001E7F98">
            <w:pPr>
              <w:pStyle w:val="a5"/>
              <w:jc w:val="both"/>
              <w:rPr>
                <w:rFonts w:ascii="Times New Roman" w:hAnsi="Times New Roman"/>
                <w:sz w:val="24"/>
                <w:szCs w:val="24"/>
              </w:rPr>
            </w:pPr>
          </w:p>
        </w:tc>
        <w:tc>
          <w:tcPr>
            <w:tcW w:w="4275" w:type="dxa"/>
            <w:tcBorders>
              <w:top w:val="single" w:sz="4" w:space="0" w:color="auto"/>
              <w:left w:val="single" w:sz="4" w:space="0" w:color="auto"/>
              <w:bottom w:val="single" w:sz="4" w:space="0" w:color="auto"/>
              <w:right w:val="single" w:sz="4" w:space="0" w:color="auto"/>
            </w:tcBorders>
            <w:hideMark/>
          </w:tcPr>
          <w:p w:rsidR="00094183" w:rsidRPr="003F6A02" w:rsidRDefault="00094183" w:rsidP="001E7F98">
            <w:pPr>
              <w:pStyle w:val="a5"/>
              <w:jc w:val="both"/>
              <w:rPr>
                <w:rFonts w:ascii="Times New Roman" w:hAnsi="Times New Roman"/>
                <w:b/>
                <w:sz w:val="24"/>
                <w:szCs w:val="24"/>
              </w:rPr>
            </w:pPr>
            <w:r w:rsidRPr="003F6A02">
              <w:rPr>
                <w:rFonts w:ascii="Times New Roman" w:hAnsi="Times New Roman"/>
                <w:b/>
                <w:sz w:val="24"/>
                <w:szCs w:val="24"/>
              </w:rPr>
              <w:t>Итого:</w:t>
            </w:r>
          </w:p>
        </w:tc>
        <w:tc>
          <w:tcPr>
            <w:tcW w:w="970" w:type="dxa"/>
            <w:tcBorders>
              <w:top w:val="single" w:sz="4" w:space="0" w:color="auto"/>
              <w:left w:val="single" w:sz="4" w:space="0" w:color="auto"/>
              <w:bottom w:val="single" w:sz="4" w:space="0" w:color="auto"/>
              <w:right w:val="single" w:sz="4" w:space="0" w:color="auto"/>
            </w:tcBorders>
            <w:hideMark/>
          </w:tcPr>
          <w:p w:rsidR="00094183" w:rsidRPr="003F6A02" w:rsidRDefault="00094183" w:rsidP="00E7632D">
            <w:pPr>
              <w:pStyle w:val="a5"/>
              <w:jc w:val="both"/>
              <w:rPr>
                <w:rFonts w:ascii="Times New Roman" w:hAnsi="Times New Roman"/>
                <w:sz w:val="24"/>
                <w:szCs w:val="24"/>
              </w:rPr>
            </w:pPr>
            <w:r w:rsidRPr="003F6A02">
              <w:rPr>
                <w:rFonts w:ascii="Times New Roman" w:hAnsi="Times New Roman"/>
                <w:sz w:val="24"/>
                <w:szCs w:val="24"/>
              </w:rPr>
              <w:t>3</w:t>
            </w:r>
            <w:r w:rsidR="00E7632D">
              <w:rPr>
                <w:rFonts w:ascii="Times New Roman" w:hAnsi="Times New Roman"/>
                <w:sz w:val="24"/>
                <w:szCs w:val="24"/>
              </w:rPr>
              <w:t>6</w:t>
            </w:r>
          </w:p>
        </w:tc>
        <w:tc>
          <w:tcPr>
            <w:tcW w:w="1837" w:type="dxa"/>
            <w:tcBorders>
              <w:top w:val="single" w:sz="4" w:space="0" w:color="auto"/>
              <w:left w:val="single" w:sz="4" w:space="0" w:color="auto"/>
              <w:bottom w:val="single" w:sz="4" w:space="0" w:color="auto"/>
              <w:right w:val="single" w:sz="4" w:space="0" w:color="auto"/>
            </w:tcBorders>
          </w:tcPr>
          <w:p w:rsidR="00094183" w:rsidRPr="003F6A02" w:rsidRDefault="00E07584" w:rsidP="001E7F98">
            <w:pPr>
              <w:pStyle w:val="a5"/>
              <w:jc w:val="both"/>
              <w:rPr>
                <w:rFonts w:ascii="Times New Roman" w:hAnsi="Times New Roman"/>
                <w:sz w:val="24"/>
                <w:szCs w:val="24"/>
              </w:rPr>
            </w:pPr>
            <w:r w:rsidRPr="003F6A02">
              <w:rPr>
                <w:rFonts w:ascii="Times New Roman" w:hAnsi="Times New Roman"/>
                <w:sz w:val="24"/>
                <w:szCs w:val="24"/>
              </w:rPr>
              <w:t>2</w:t>
            </w:r>
          </w:p>
        </w:tc>
        <w:tc>
          <w:tcPr>
            <w:tcW w:w="1565" w:type="dxa"/>
            <w:tcBorders>
              <w:top w:val="single" w:sz="4" w:space="0" w:color="auto"/>
              <w:left w:val="single" w:sz="4" w:space="0" w:color="auto"/>
              <w:bottom w:val="single" w:sz="4" w:space="0" w:color="auto"/>
              <w:right w:val="single" w:sz="4" w:space="0" w:color="auto"/>
            </w:tcBorders>
          </w:tcPr>
          <w:p w:rsidR="00094183" w:rsidRPr="003F6A02" w:rsidRDefault="00E07584" w:rsidP="001E7F98">
            <w:pPr>
              <w:pStyle w:val="a5"/>
              <w:jc w:val="both"/>
              <w:rPr>
                <w:rFonts w:ascii="Times New Roman" w:hAnsi="Times New Roman"/>
                <w:sz w:val="24"/>
                <w:szCs w:val="24"/>
              </w:rPr>
            </w:pPr>
            <w:r w:rsidRPr="003F6A02">
              <w:rPr>
                <w:rFonts w:ascii="Times New Roman" w:hAnsi="Times New Roman"/>
                <w:sz w:val="24"/>
                <w:szCs w:val="24"/>
              </w:rPr>
              <w:t>1</w:t>
            </w:r>
          </w:p>
        </w:tc>
      </w:tr>
    </w:tbl>
    <w:p w:rsidR="00094183" w:rsidRPr="003F6A02" w:rsidRDefault="00094183" w:rsidP="001E7F98">
      <w:pPr>
        <w:pStyle w:val="a5"/>
        <w:jc w:val="both"/>
        <w:rPr>
          <w:rFonts w:ascii="Times New Roman" w:hAnsi="Times New Roman"/>
          <w:b/>
          <w:sz w:val="24"/>
          <w:szCs w:val="24"/>
        </w:rPr>
      </w:pPr>
    </w:p>
    <w:p w:rsidR="00094183" w:rsidRPr="003F6A02" w:rsidRDefault="00094183" w:rsidP="001E7F98">
      <w:pPr>
        <w:pStyle w:val="a5"/>
        <w:jc w:val="both"/>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C76524" w:rsidRDefault="00C76524" w:rsidP="001E7F98">
      <w:pPr>
        <w:pStyle w:val="a5"/>
        <w:jc w:val="center"/>
        <w:rPr>
          <w:rFonts w:ascii="Times New Roman" w:hAnsi="Times New Roman"/>
          <w:b/>
          <w:sz w:val="24"/>
          <w:szCs w:val="24"/>
        </w:rPr>
      </w:pPr>
    </w:p>
    <w:p w:rsidR="00617B75" w:rsidRDefault="00617B75" w:rsidP="00617B75">
      <w:pPr>
        <w:jc w:val="both"/>
        <w:rPr>
          <w:rFonts w:ascii="Times New Roman" w:hAnsi="Times New Roman"/>
          <w:color w:val="FFFFFF"/>
          <w:sz w:val="24"/>
          <w:szCs w:val="24"/>
        </w:rPr>
      </w:pPr>
      <w:r w:rsidRPr="00D12F94">
        <w:rPr>
          <w:rFonts w:ascii="Times New Roman" w:hAnsi="Times New Roman"/>
          <w:color w:val="FFFFFF"/>
          <w:sz w:val="24"/>
          <w:szCs w:val="24"/>
        </w:rPr>
        <w:t>Е</w:t>
      </w:r>
    </w:p>
    <w:p w:rsidR="00617B75" w:rsidRPr="00D12F94" w:rsidRDefault="00617B75" w:rsidP="00617B75">
      <w:pPr>
        <w:jc w:val="both"/>
        <w:rPr>
          <w:rFonts w:ascii="Times New Roman" w:hAnsi="Times New Roman"/>
          <w:b/>
          <w:sz w:val="24"/>
          <w:szCs w:val="24"/>
        </w:rPr>
      </w:pPr>
      <w:r w:rsidRPr="00D12F94">
        <w:rPr>
          <w:rFonts w:ascii="Times New Roman" w:hAnsi="Times New Roman"/>
          <w:color w:val="FFFFFF"/>
          <w:sz w:val="24"/>
          <w:szCs w:val="24"/>
        </w:rPr>
        <w:t>Б</w:t>
      </w:r>
      <w:r w:rsidRPr="00D12F94">
        <w:rPr>
          <w:rFonts w:ascii="Times New Roman" w:hAnsi="Times New Roman"/>
          <w:b/>
          <w:sz w:val="24"/>
          <w:szCs w:val="24"/>
        </w:rPr>
        <w:t>8 класс</w:t>
      </w:r>
    </w:p>
    <w:p w:rsidR="00617B75" w:rsidRPr="00D12F94" w:rsidRDefault="00617B75" w:rsidP="00617B75">
      <w:pPr>
        <w:autoSpaceDE w:val="0"/>
        <w:autoSpaceDN w:val="0"/>
        <w:adjustRightInd w:val="0"/>
        <w:spacing w:after="0" w:line="360" w:lineRule="auto"/>
        <w:ind w:firstLine="709"/>
        <w:jc w:val="both"/>
        <w:rPr>
          <w:rFonts w:ascii="Times New Roman" w:hAnsi="Times New Roman"/>
          <w:sz w:val="24"/>
          <w:szCs w:val="24"/>
        </w:rPr>
      </w:pPr>
      <w:r w:rsidRPr="00D12F94">
        <w:rPr>
          <w:rFonts w:ascii="Times New Roman" w:hAnsi="Times New Roman"/>
          <w:sz w:val="24"/>
          <w:szCs w:val="24"/>
        </w:rPr>
        <w:t>Финансовая грамотность: учебная программа. 8–9 классы общеобразоват.орг. / Е. Б. Лавренова, О. И. Рязанова, И. В. Липсиц.</w:t>
      </w:r>
      <w:r>
        <w:rPr>
          <w:rFonts w:ascii="Times New Roman" w:hAnsi="Times New Roman"/>
          <w:sz w:val="24"/>
          <w:szCs w:val="24"/>
        </w:rPr>
        <w:t xml:space="preserve"> </w:t>
      </w:r>
      <w:r w:rsidRPr="00D12F94">
        <w:rPr>
          <w:rFonts w:ascii="Times New Roman" w:hAnsi="Times New Roman"/>
          <w:i/>
          <w:iCs/>
          <w:sz w:val="24"/>
          <w:szCs w:val="24"/>
        </w:rPr>
        <w:t xml:space="preserve"> </w:t>
      </w:r>
      <w:r>
        <w:rPr>
          <w:rFonts w:ascii="Times New Roman" w:hAnsi="Times New Roman"/>
          <w:sz w:val="24"/>
          <w:szCs w:val="24"/>
        </w:rPr>
        <w:t>М.: «ВИТА-ПРЕСС» - 2017.</w:t>
      </w:r>
    </w:p>
    <w:p w:rsidR="00617B75" w:rsidRPr="00D12F94" w:rsidRDefault="00617B75" w:rsidP="00617B75">
      <w:pPr>
        <w:autoSpaceDE w:val="0"/>
        <w:autoSpaceDN w:val="0"/>
        <w:adjustRightInd w:val="0"/>
        <w:spacing w:after="0" w:line="360" w:lineRule="auto"/>
        <w:ind w:firstLine="851"/>
        <w:jc w:val="both"/>
        <w:rPr>
          <w:rFonts w:ascii="Times New Roman" w:hAnsi="Times New Roman"/>
          <w:sz w:val="24"/>
          <w:szCs w:val="24"/>
        </w:rPr>
      </w:pPr>
      <w:r w:rsidRPr="00D12F94">
        <w:rPr>
          <w:rFonts w:ascii="Times New Roman" w:hAnsi="Times New Roman"/>
          <w:sz w:val="24"/>
          <w:szCs w:val="24"/>
        </w:rPr>
        <w:t xml:space="preserve"> «Финансовая грамотность» является прикладным курсом, реализующим интересы обучающихся 8 класса в сфере экономики семьи.</w:t>
      </w:r>
    </w:p>
    <w:p w:rsidR="00617B75" w:rsidRPr="00D12F94" w:rsidRDefault="00617B75" w:rsidP="00617B75">
      <w:pPr>
        <w:pStyle w:val="text"/>
        <w:shd w:val="clear" w:color="auto" w:fill="FFFFFF"/>
        <w:spacing w:line="372" w:lineRule="atLeast"/>
        <w:ind w:firstLine="708"/>
        <w:jc w:val="both"/>
      </w:pPr>
      <w:r w:rsidRPr="00D12F94">
        <w:t>В 8 классах дети обучаются в возрасте 14–15 лет, когда с правовой точки зрения они обретают часть прав и обязанностей, в том числе в финансовой сфере. Поэтому становится необходимым обучить подростков тем умениям, которые будут нужны для оптимального поведения в современных условиях финансового мира.</w:t>
      </w:r>
    </w:p>
    <w:p w:rsidR="00617B75" w:rsidRPr="00D12F94" w:rsidRDefault="00617B75" w:rsidP="00617B75">
      <w:pPr>
        <w:pStyle w:val="text"/>
        <w:shd w:val="clear" w:color="auto" w:fill="FFFFFF"/>
        <w:spacing w:line="372" w:lineRule="atLeast"/>
        <w:ind w:firstLine="709"/>
        <w:jc w:val="both"/>
      </w:pPr>
      <w:r w:rsidRPr="00D12F94">
        <w:t>В данном курсе вопросы бюджетирования рассматриваются на более сложном уровне, нежели в предыдущих классах, исследуются вопросы долгосрочного планирования бюджета семьи и особое внимание уделяется планированию личного бюджета.</w:t>
      </w:r>
    </w:p>
    <w:p w:rsidR="00617B75" w:rsidRPr="00D12F94" w:rsidRDefault="00617B75" w:rsidP="00617B75">
      <w:pPr>
        <w:pStyle w:val="text"/>
        <w:shd w:val="clear" w:color="auto" w:fill="FFFFFF"/>
        <w:spacing w:line="372" w:lineRule="atLeast"/>
        <w:ind w:firstLine="709"/>
        <w:jc w:val="both"/>
      </w:pPr>
      <w:r w:rsidRPr="00D12F94">
        <w:t>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w:t>
      </w:r>
    </w:p>
    <w:p w:rsidR="00617B75" w:rsidRPr="00D12F94" w:rsidRDefault="00617B75" w:rsidP="00617B75">
      <w:pPr>
        <w:pStyle w:val="text"/>
        <w:shd w:val="clear" w:color="auto" w:fill="FFFFFF"/>
        <w:spacing w:line="372" w:lineRule="atLeast"/>
        <w:ind w:firstLine="709"/>
        <w:jc w:val="both"/>
      </w:pPr>
      <w:r w:rsidRPr="00D12F94">
        <w:lastRenderedPageBreak/>
        <w:t>Большая часть времени отводится на практическую деятельность для получения опыта действий в расширенном круге (по сравнению с предыдущими классами) финансовых отношений.</w:t>
      </w:r>
    </w:p>
    <w:p w:rsidR="00617B75" w:rsidRPr="00D12F94" w:rsidRDefault="00617B75" w:rsidP="00617B75">
      <w:pPr>
        <w:autoSpaceDE w:val="0"/>
        <w:autoSpaceDN w:val="0"/>
        <w:adjustRightInd w:val="0"/>
        <w:spacing w:after="0" w:line="360" w:lineRule="auto"/>
        <w:jc w:val="both"/>
        <w:rPr>
          <w:rFonts w:ascii="Times New Roman" w:hAnsi="Times New Roman"/>
          <w:b/>
          <w:bCs/>
          <w:color w:val="000000"/>
          <w:sz w:val="24"/>
          <w:szCs w:val="24"/>
        </w:rPr>
      </w:pPr>
      <w:r w:rsidRPr="00D12F94">
        <w:rPr>
          <w:rFonts w:ascii="Times New Roman" w:hAnsi="Times New Roman"/>
          <w:b/>
          <w:bCs/>
          <w:color w:val="000000"/>
          <w:sz w:val="24"/>
          <w:szCs w:val="24"/>
        </w:rPr>
        <w:t>Цели и планируемые результаты.</w:t>
      </w:r>
    </w:p>
    <w:p w:rsidR="00617B75" w:rsidRPr="00D12F94" w:rsidRDefault="00617B75" w:rsidP="00617B75">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b/>
          <w:bCs/>
          <w:color w:val="000000"/>
          <w:sz w:val="24"/>
          <w:szCs w:val="24"/>
        </w:rPr>
        <w:t xml:space="preserve">Цель обучения: </w:t>
      </w:r>
      <w:r w:rsidRPr="00D12F94">
        <w:rPr>
          <w:rFonts w:ascii="Times New Roman" w:hAnsi="Times New Roman"/>
          <w:color w:val="000000"/>
          <w:sz w:val="24"/>
          <w:szCs w:val="24"/>
        </w:rPr>
        <w:t>формирование основ финансовой грамотности 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налоговый орган, пенсионная система и др.</w:t>
      </w:r>
    </w:p>
    <w:p w:rsidR="00617B75" w:rsidRPr="00D12F94" w:rsidRDefault="00617B75" w:rsidP="00617B75">
      <w:pPr>
        <w:autoSpaceDE w:val="0"/>
        <w:autoSpaceDN w:val="0"/>
        <w:adjustRightInd w:val="0"/>
        <w:spacing w:after="0" w:line="360" w:lineRule="auto"/>
        <w:jc w:val="both"/>
        <w:rPr>
          <w:rFonts w:ascii="Times New Roman" w:hAnsi="Times New Roman"/>
          <w:b/>
          <w:bCs/>
          <w:color w:val="000000"/>
          <w:sz w:val="24"/>
          <w:szCs w:val="24"/>
        </w:rPr>
      </w:pPr>
      <w:r w:rsidRPr="00D12F94">
        <w:rPr>
          <w:rFonts w:ascii="Times New Roman" w:hAnsi="Times New Roman"/>
          <w:b/>
          <w:bCs/>
          <w:color w:val="000000"/>
          <w:sz w:val="24"/>
          <w:szCs w:val="24"/>
        </w:rPr>
        <w:t>Планируемые результаты обучения</w:t>
      </w:r>
    </w:p>
    <w:p w:rsidR="00617B75" w:rsidRPr="00D12F94" w:rsidRDefault="00617B75" w:rsidP="00617B75">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Требования к личностным результатам освоения курса:</w:t>
      </w:r>
    </w:p>
    <w:p w:rsidR="00617B75" w:rsidRPr="00D12F94" w:rsidRDefault="00617B75" w:rsidP="00617B75">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сформированность ответственности за принятие решений в сфере личных финансов;</w:t>
      </w:r>
    </w:p>
    <w:p w:rsidR="00617B75" w:rsidRPr="00D12F94" w:rsidRDefault="00617B75" w:rsidP="00617B75">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617B75" w:rsidRPr="00D12F94" w:rsidRDefault="00617B75" w:rsidP="00617B75">
      <w:pPr>
        <w:autoSpaceDE w:val="0"/>
        <w:autoSpaceDN w:val="0"/>
        <w:adjustRightInd w:val="0"/>
        <w:spacing w:after="0" w:line="360" w:lineRule="auto"/>
        <w:jc w:val="both"/>
        <w:rPr>
          <w:rFonts w:ascii="Times New Roman" w:hAnsi="Times New Roman"/>
          <w:b/>
          <w:color w:val="000000"/>
          <w:sz w:val="24"/>
          <w:szCs w:val="24"/>
        </w:rPr>
      </w:pPr>
      <w:r w:rsidRPr="00D12F94">
        <w:rPr>
          <w:rFonts w:ascii="Times New Roman" w:hAnsi="Times New Roman"/>
          <w:b/>
          <w:color w:val="000000"/>
          <w:sz w:val="24"/>
          <w:szCs w:val="24"/>
        </w:rPr>
        <w:t>Требования к интеллектуальным (метапредметным) результатамосвоения курса:</w:t>
      </w:r>
    </w:p>
    <w:p w:rsidR="00617B75" w:rsidRPr="00D12F94" w:rsidRDefault="00617B75" w:rsidP="00617B75">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p>
    <w:p w:rsidR="00617B75" w:rsidRPr="00D12F94" w:rsidRDefault="00617B75" w:rsidP="00617B75">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владение умением поиска различных способов решения финансовых проблем и их оценки;</w:t>
      </w:r>
    </w:p>
    <w:p w:rsidR="00617B75" w:rsidRPr="00D12F94" w:rsidRDefault="00617B75" w:rsidP="00617B75">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владение умением осуществлять краткосрочное и долгосрочное планирование поведения в сфере финансов;</w:t>
      </w:r>
    </w:p>
    <w:p w:rsidR="00617B75" w:rsidRPr="00D12F94" w:rsidRDefault="00617B75" w:rsidP="00617B75">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сформированность умения устанавливать причинно-следственные связи между социальными и финансовыми явлениями и процессами;</w:t>
      </w:r>
    </w:p>
    <w:p w:rsidR="00617B75" w:rsidRPr="00D12F94" w:rsidRDefault="00617B75" w:rsidP="00617B75">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умение осуществлять элементарный прогноз в сфере личных финансов и оценивать свои поступки;</w:t>
      </w:r>
    </w:p>
    <w:p w:rsidR="00617B75" w:rsidRPr="00D12F94" w:rsidRDefault="00617B75" w:rsidP="00617B75">
      <w:pPr>
        <w:autoSpaceDE w:val="0"/>
        <w:autoSpaceDN w:val="0"/>
        <w:adjustRightInd w:val="0"/>
        <w:spacing w:after="0" w:line="360" w:lineRule="auto"/>
        <w:jc w:val="both"/>
        <w:rPr>
          <w:rFonts w:ascii="Times New Roman" w:hAnsi="Times New Roman"/>
          <w:b/>
          <w:color w:val="000000"/>
          <w:sz w:val="24"/>
          <w:szCs w:val="24"/>
        </w:rPr>
      </w:pPr>
      <w:r w:rsidRPr="00D12F94">
        <w:rPr>
          <w:rFonts w:ascii="Times New Roman" w:hAnsi="Times New Roman"/>
          <w:b/>
          <w:color w:val="000000"/>
          <w:sz w:val="24"/>
          <w:szCs w:val="24"/>
        </w:rPr>
        <w:t>Требования к предметным результатам освоения курса:</w:t>
      </w:r>
    </w:p>
    <w:p w:rsidR="00617B75" w:rsidRPr="00D12F94" w:rsidRDefault="00617B75" w:rsidP="00617B75">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владение понятиями: деньги, виды денег, покупательная способность денег, благосостояние семьи, профицит и дефицит семейного бюджета, банковские карты, финансовое  мошеничество,  финансовое планирование, форс-мажор, страхование, </w:t>
      </w:r>
    </w:p>
    <w:p w:rsidR="00C76524" w:rsidRDefault="00617B75" w:rsidP="00617B75">
      <w:pPr>
        <w:pStyle w:val="a5"/>
        <w:jc w:val="center"/>
        <w:rPr>
          <w:rFonts w:ascii="Times New Roman" w:hAnsi="Times New Roman"/>
          <w:b/>
          <w:sz w:val="24"/>
          <w:szCs w:val="24"/>
        </w:rPr>
      </w:pPr>
      <w:r w:rsidRPr="00D12F94">
        <w:rPr>
          <w:rFonts w:ascii="Times New Roman" w:hAnsi="Times New Roman"/>
          <w:color w:val="000000"/>
          <w:sz w:val="24"/>
          <w:szCs w:val="24"/>
        </w:rPr>
        <w:t>бизнес, прямые и косвенные налоги, пенсионный фонд и пенсионная система</w:t>
      </w: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Pr="00E7632D" w:rsidRDefault="00617B75" w:rsidP="00617B75">
      <w:pPr>
        <w:pStyle w:val="a5"/>
        <w:spacing w:line="276" w:lineRule="auto"/>
        <w:jc w:val="both"/>
        <w:rPr>
          <w:rFonts w:ascii="Times New Roman" w:hAnsi="Times New Roman"/>
          <w:b/>
          <w:sz w:val="24"/>
          <w:szCs w:val="24"/>
        </w:rPr>
      </w:pPr>
      <w:r w:rsidRPr="00E7632D">
        <w:rPr>
          <w:rFonts w:ascii="Times New Roman" w:hAnsi="Times New Roman"/>
          <w:b/>
          <w:sz w:val="24"/>
          <w:szCs w:val="24"/>
        </w:rPr>
        <w:t>8 класс (</w:t>
      </w:r>
      <w:r w:rsidR="00E7632D" w:rsidRPr="00E7632D">
        <w:rPr>
          <w:rFonts w:ascii="Times New Roman" w:hAnsi="Times New Roman"/>
          <w:b/>
          <w:sz w:val="24"/>
          <w:szCs w:val="24"/>
        </w:rPr>
        <w:t>22</w:t>
      </w:r>
      <w:r w:rsidRPr="00E7632D">
        <w:rPr>
          <w:rFonts w:ascii="Times New Roman" w:hAnsi="Times New Roman"/>
          <w:b/>
          <w:sz w:val="24"/>
          <w:szCs w:val="24"/>
        </w:rPr>
        <w:t xml:space="preserve">  час</w:t>
      </w:r>
      <w:r w:rsidR="00E7632D" w:rsidRPr="00E7632D">
        <w:rPr>
          <w:rFonts w:ascii="Times New Roman" w:hAnsi="Times New Roman"/>
          <w:b/>
          <w:sz w:val="24"/>
          <w:szCs w:val="24"/>
        </w:rPr>
        <w:t>а</w:t>
      </w:r>
      <w:r w:rsidRPr="00E7632D">
        <w:rPr>
          <w:rFonts w:ascii="Times New Roman" w:hAnsi="Times New Roman"/>
          <w:b/>
          <w:sz w:val="24"/>
          <w:szCs w:val="24"/>
        </w:rPr>
        <w:t>)</w:t>
      </w:r>
    </w:p>
    <w:p w:rsidR="00617B75" w:rsidRPr="00E7632D" w:rsidRDefault="00617B75" w:rsidP="00617B75">
      <w:pPr>
        <w:pStyle w:val="a5"/>
        <w:spacing w:line="276" w:lineRule="auto"/>
        <w:jc w:val="both"/>
        <w:rPr>
          <w:rFonts w:ascii="Times New Roman" w:hAnsi="Times New Roman"/>
          <w:b/>
          <w:sz w:val="24"/>
          <w:szCs w:val="24"/>
        </w:rPr>
      </w:pPr>
    </w:p>
    <w:p w:rsidR="00617B75" w:rsidRPr="00E7632D" w:rsidRDefault="00617B75" w:rsidP="00617B75">
      <w:pPr>
        <w:pStyle w:val="a5"/>
        <w:spacing w:line="276" w:lineRule="auto"/>
        <w:ind w:firstLine="708"/>
        <w:jc w:val="both"/>
        <w:rPr>
          <w:rFonts w:ascii="Times New Roman" w:hAnsi="Times New Roman"/>
          <w:b/>
          <w:sz w:val="24"/>
          <w:szCs w:val="24"/>
        </w:rPr>
      </w:pPr>
      <w:r w:rsidRPr="00E7632D">
        <w:rPr>
          <w:rFonts w:ascii="Times New Roman" w:hAnsi="Times New Roman"/>
          <w:b/>
          <w:sz w:val="24"/>
          <w:szCs w:val="24"/>
        </w:rPr>
        <w:t>Раздел 1. Потребительская культура</w:t>
      </w:r>
    </w:p>
    <w:p w:rsidR="00617B75" w:rsidRPr="00E7632D" w:rsidRDefault="00617B75" w:rsidP="00617B75">
      <w:pPr>
        <w:pStyle w:val="a5"/>
        <w:spacing w:line="276" w:lineRule="auto"/>
        <w:jc w:val="both"/>
        <w:rPr>
          <w:rFonts w:ascii="Times New Roman" w:hAnsi="Times New Roman"/>
          <w:b/>
          <w:sz w:val="24"/>
          <w:szCs w:val="24"/>
        </w:rPr>
      </w:pPr>
      <w:r w:rsidRPr="00E7632D">
        <w:rPr>
          <w:rFonts w:ascii="Times New Roman" w:hAnsi="Times New Roman"/>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617B75" w:rsidRPr="00E7632D" w:rsidRDefault="00617B75" w:rsidP="00617B75">
      <w:pPr>
        <w:pStyle w:val="a5"/>
        <w:spacing w:line="276" w:lineRule="auto"/>
        <w:ind w:firstLine="708"/>
        <w:jc w:val="both"/>
        <w:rPr>
          <w:rFonts w:ascii="Times New Roman" w:hAnsi="Times New Roman"/>
          <w:b/>
          <w:sz w:val="24"/>
          <w:szCs w:val="24"/>
        </w:rPr>
      </w:pPr>
      <w:r w:rsidRPr="00E7632D">
        <w:rPr>
          <w:rFonts w:ascii="Times New Roman" w:hAnsi="Times New Roman"/>
          <w:b/>
          <w:sz w:val="24"/>
          <w:szCs w:val="24"/>
        </w:rPr>
        <w:t xml:space="preserve">Раздел 2. Потребитель и закон </w:t>
      </w:r>
    </w:p>
    <w:p w:rsidR="00617B75" w:rsidRPr="00E7632D" w:rsidRDefault="00617B75" w:rsidP="00617B75">
      <w:pPr>
        <w:pStyle w:val="a5"/>
        <w:spacing w:line="276" w:lineRule="auto"/>
        <w:jc w:val="both"/>
        <w:rPr>
          <w:rFonts w:ascii="Times New Roman" w:hAnsi="Times New Roman"/>
          <w:b/>
          <w:sz w:val="24"/>
          <w:szCs w:val="24"/>
        </w:rPr>
      </w:pPr>
      <w:r w:rsidRPr="00E7632D">
        <w:rPr>
          <w:rFonts w:ascii="Times New Roman" w:hAnsi="Times New Roman"/>
          <w:sz w:val="24"/>
          <w:szCs w:val="24"/>
        </w:rPr>
        <w:t xml:space="preserve">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w:t>
      </w:r>
      <w:r w:rsidRPr="00E7632D">
        <w:rPr>
          <w:rFonts w:ascii="Times New Roman" w:hAnsi="Times New Roman"/>
          <w:sz w:val="24"/>
          <w:szCs w:val="24"/>
        </w:rPr>
        <w:lastRenderedPageBreak/>
        <w:t>потребителя». Работа с документами. Потребность в защите: Закон «О защите прав потребителя».</w:t>
      </w:r>
    </w:p>
    <w:p w:rsidR="00617B75" w:rsidRPr="00E7632D" w:rsidRDefault="00617B75" w:rsidP="00617B75">
      <w:pPr>
        <w:pStyle w:val="a5"/>
        <w:spacing w:line="276" w:lineRule="auto"/>
        <w:ind w:firstLine="708"/>
        <w:jc w:val="both"/>
        <w:rPr>
          <w:rFonts w:ascii="Times New Roman" w:hAnsi="Times New Roman"/>
          <w:b/>
          <w:sz w:val="24"/>
          <w:szCs w:val="24"/>
        </w:rPr>
      </w:pPr>
      <w:r w:rsidRPr="00E7632D">
        <w:rPr>
          <w:rFonts w:ascii="Times New Roman" w:hAnsi="Times New Roman"/>
          <w:b/>
          <w:sz w:val="24"/>
          <w:szCs w:val="24"/>
        </w:rPr>
        <w:t xml:space="preserve">Раздел 3. Потребитель – король на рынке </w:t>
      </w:r>
    </w:p>
    <w:p w:rsidR="00617B75" w:rsidRPr="00E7632D" w:rsidRDefault="00617B75" w:rsidP="00617B75">
      <w:pPr>
        <w:pStyle w:val="a5"/>
        <w:spacing w:line="276" w:lineRule="auto"/>
        <w:jc w:val="both"/>
        <w:rPr>
          <w:rFonts w:ascii="Times New Roman" w:hAnsi="Times New Roman"/>
          <w:sz w:val="24"/>
          <w:szCs w:val="24"/>
        </w:rPr>
      </w:pPr>
      <w:r w:rsidRPr="00E7632D">
        <w:rPr>
          <w:rFonts w:ascii="Times New Roman" w:hAnsi="Times New Roman"/>
          <w:sz w:val="24"/>
          <w:szCs w:val="24"/>
        </w:rPr>
        <w:t>Познавательная беседа «Что такое рынок?» Ролевая игра «Виды и способы торговли». Решение экономических задач «Дешевле только даром».</w:t>
      </w:r>
    </w:p>
    <w:p w:rsidR="00617B75" w:rsidRPr="00E7632D" w:rsidRDefault="00617B75" w:rsidP="00617B75">
      <w:pPr>
        <w:pStyle w:val="a5"/>
        <w:spacing w:line="276" w:lineRule="auto"/>
        <w:ind w:firstLine="708"/>
        <w:jc w:val="both"/>
        <w:rPr>
          <w:rFonts w:ascii="Times New Roman" w:hAnsi="Times New Roman"/>
          <w:sz w:val="24"/>
          <w:szCs w:val="24"/>
        </w:rPr>
      </w:pPr>
      <w:r w:rsidRPr="00E7632D">
        <w:rPr>
          <w:rFonts w:ascii="Times New Roman" w:hAnsi="Times New Roman"/>
          <w:b/>
          <w:sz w:val="24"/>
          <w:szCs w:val="24"/>
        </w:rPr>
        <w:t xml:space="preserve">Раздел 4. Куда уходят деньги? </w:t>
      </w:r>
    </w:p>
    <w:p w:rsidR="00617B75" w:rsidRPr="00E7632D" w:rsidRDefault="00617B75" w:rsidP="00617B75">
      <w:pPr>
        <w:pStyle w:val="a5"/>
        <w:spacing w:line="276" w:lineRule="auto"/>
        <w:jc w:val="both"/>
        <w:rPr>
          <w:rFonts w:ascii="Times New Roman" w:hAnsi="Times New Roman"/>
          <w:sz w:val="24"/>
          <w:szCs w:val="24"/>
        </w:rPr>
      </w:pPr>
      <w:r w:rsidRPr="00E7632D">
        <w:rPr>
          <w:rFonts w:ascii="Times New Roman" w:hAnsi="Times New Roman"/>
          <w:sz w:val="24"/>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617B75" w:rsidRPr="00E7632D" w:rsidRDefault="00617B75" w:rsidP="00617B75">
      <w:pPr>
        <w:pStyle w:val="a5"/>
        <w:spacing w:line="276" w:lineRule="auto"/>
        <w:ind w:firstLine="708"/>
        <w:jc w:val="both"/>
        <w:rPr>
          <w:rFonts w:ascii="Times New Roman" w:hAnsi="Times New Roman"/>
          <w:sz w:val="24"/>
          <w:szCs w:val="24"/>
        </w:rPr>
      </w:pPr>
      <w:r w:rsidRPr="00E7632D">
        <w:rPr>
          <w:rFonts w:ascii="Times New Roman" w:hAnsi="Times New Roman"/>
          <w:b/>
          <w:sz w:val="24"/>
          <w:szCs w:val="24"/>
        </w:rPr>
        <w:t xml:space="preserve">Раздел 5. Информация для потребителя </w:t>
      </w:r>
    </w:p>
    <w:p w:rsidR="00617B75" w:rsidRPr="00E7632D" w:rsidRDefault="00617B75" w:rsidP="00617B75">
      <w:pPr>
        <w:pStyle w:val="a5"/>
        <w:spacing w:line="276" w:lineRule="auto"/>
        <w:jc w:val="both"/>
        <w:rPr>
          <w:rFonts w:ascii="Times New Roman" w:hAnsi="Times New Roman"/>
          <w:b/>
          <w:sz w:val="24"/>
          <w:szCs w:val="24"/>
        </w:rPr>
      </w:pPr>
      <w:r w:rsidRPr="00E7632D">
        <w:rPr>
          <w:rFonts w:ascii="Times New Roman" w:hAnsi="Times New Roman"/>
          <w:sz w:val="24"/>
          <w:szCs w:val="24"/>
        </w:rPr>
        <w:t>Мини-исследование «Источники информации». Мини-проект «Реклама и ее виды». Практическая работа «Символы на этикетках, упаковках, вкладышах».</w:t>
      </w:r>
      <w:r w:rsidRPr="00E7632D">
        <w:rPr>
          <w:rFonts w:ascii="Times New Roman" w:hAnsi="Times New Roman"/>
          <w:b/>
          <w:sz w:val="24"/>
          <w:szCs w:val="24"/>
        </w:rPr>
        <w:t xml:space="preserve"> </w:t>
      </w:r>
      <w:r w:rsidRPr="00E7632D">
        <w:rPr>
          <w:rFonts w:ascii="Times New Roman" w:hAnsi="Times New Roman"/>
          <w:sz w:val="24"/>
          <w:szCs w:val="24"/>
        </w:rPr>
        <w:t>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617B75" w:rsidRPr="00E7632D" w:rsidRDefault="00617B75" w:rsidP="00617B75">
      <w:pPr>
        <w:pStyle w:val="a5"/>
        <w:spacing w:line="276" w:lineRule="auto"/>
        <w:ind w:firstLine="708"/>
        <w:jc w:val="both"/>
        <w:rPr>
          <w:rFonts w:ascii="Times New Roman" w:hAnsi="Times New Roman"/>
          <w:b/>
          <w:sz w:val="24"/>
          <w:szCs w:val="24"/>
        </w:rPr>
      </w:pPr>
      <w:r w:rsidRPr="00E7632D">
        <w:rPr>
          <w:rFonts w:ascii="Times New Roman" w:hAnsi="Times New Roman"/>
          <w:b/>
          <w:sz w:val="24"/>
          <w:szCs w:val="24"/>
        </w:rPr>
        <w:t xml:space="preserve">Раздел 6. Искусство покупать </w:t>
      </w:r>
    </w:p>
    <w:p w:rsidR="00617B75" w:rsidRPr="00E7632D" w:rsidRDefault="00617B75" w:rsidP="00617B75">
      <w:pPr>
        <w:pStyle w:val="a5"/>
        <w:spacing w:line="276" w:lineRule="auto"/>
        <w:jc w:val="both"/>
        <w:rPr>
          <w:rFonts w:ascii="Times New Roman" w:hAnsi="Times New Roman"/>
          <w:b/>
          <w:sz w:val="24"/>
          <w:szCs w:val="24"/>
        </w:rPr>
      </w:pPr>
      <w:r w:rsidRPr="00E7632D">
        <w:rPr>
          <w:rFonts w:ascii="Times New Roman" w:hAnsi="Times New Roman"/>
          <w:sz w:val="24"/>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sidRPr="00E7632D">
        <w:rPr>
          <w:rFonts w:ascii="Times New Roman" w:hAnsi="Times New Roman"/>
          <w:b/>
          <w:sz w:val="24"/>
          <w:szCs w:val="24"/>
        </w:rPr>
        <w:t xml:space="preserve"> </w:t>
      </w:r>
      <w:r w:rsidRPr="00E7632D">
        <w:rPr>
          <w:rFonts w:ascii="Times New Roman" w:hAnsi="Times New Roman"/>
          <w:sz w:val="24"/>
          <w:szCs w:val="24"/>
        </w:rPr>
        <w:t>Познавательная беседа</w:t>
      </w:r>
      <w:r w:rsidRPr="00E7632D">
        <w:rPr>
          <w:rFonts w:ascii="Times New Roman" w:hAnsi="Times New Roman"/>
          <w:b/>
          <w:sz w:val="24"/>
          <w:szCs w:val="24"/>
        </w:rPr>
        <w:t xml:space="preserve"> «</w:t>
      </w:r>
      <w:r w:rsidRPr="00E7632D">
        <w:rPr>
          <w:rFonts w:ascii="Times New Roman" w:hAnsi="Times New Roman"/>
          <w:sz w:val="24"/>
          <w:szCs w:val="24"/>
        </w:rPr>
        <w:t>Бытовая техника: всерьез и надолго». Круглый стол «Всегда ли товар можно обменять».</w:t>
      </w:r>
    </w:p>
    <w:p w:rsidR="00617B75" w:rsidRPr="00E7632D" w:rsidRDefault="00617B75" w:rsidP="00617B75">
      <w:pPr>
        <w:pStyle w:val="a5"/>
        <w:spacing w:line="276" w:lineRule="auto"/>
        <w:ind w:firstLine="708"/>
        <w:jc w:val="both"/>
        <w:rPr>
          <w:rFonts w:ascii="Times New Roman" w:hAnsi="Times New Roman"/>
          <w:sz w:val="24"/>
          <w:szCs w:val="24"/>
        </w:rPr>
      </w:pPr>
      <w:r w:rsidRPr="00E7632D">
        <w:rPr>
          <w:rFonts w:ascii="Times New Roman" w:hAnsi="Times New Roman"/>
          <w:b/>
          <w:sz w:val="24"/>
          <w:szCs w:val="24"/>
        </w:rPr>
        <w:t xml:space="preserve">Раздел 7. Потребительская культура в сфере услуг </w:t>
      </w:r>
    </w:p>
    <w:p w:rsidR="00617B75" w:rsidRPr="00E7632D" w:rsidRDefault="00617B75" w:rsidP="00617B75">
      <w:pPr>
        <w:pStyle w:val="a5"/>
        <w:spacing w:line="276" w:lineRule="auto"/>
        <w:jc w:val="both"/>
        <w:rPr>
          <w:rFonts w:ascii="Times New Roman" w:hAnsi="Times New Roman"/>
          <w:sz w:val="24"/>
          <w:szCs w:val="24"/>
        </w:rPr>
      </w:pPr>
      <w:r w:rsidRPr="00E7632D">
        <w:rPr>
          <w:rFonts w:ascii="Times New Roman" w:hAnsi="Times New Roman"/>
          <w:sz w:val="24"/>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617B75" w:rsidRPr="00E7632D" w:rsidRDefault="00617B75" w:rsidP="00617B75">
      <w:pPr>
        <w:pStyle w:val="a5"/>
        <w:spacing w:line="276" w:lineRule="auto"/>
        <w:ind w:firstLine="708"/>
        <w:jc w:val="both"/>
        <w:rPr>
          <w:rFonts w:ascii="Times New Roman" w:hAnsi="Times New Roman"/>
          <w:sz w:val="24"/>
          <w:szCs w:val="24"/>
        </w:rPr>
      </w:pPr>
      <w:r w:rsidRPr="00E7632D">
        <w:rPr>
          <w:rFonts w:ascii="Times New Roman" w:hAnsi="Times New Roman"/>
          <w:b/>
          <w:sz w:val="24"/>
          <w:szCs w:val="24"/>
        </w:rPr>
        <w:t xml:space="preserve">Раздел 8. Кто защищает права потребителей </w:t>
      </w:r>
    </w:p>
    <w:p w:rsidR="00617B75" w:rsidRPr="00E7632D" w:rsidRDefault="00617B75" w:rsidP="00617B75">
      <w:pPr>
        <w:pStyle w:val="a5"/>
        <w:spacing w:line="276" w:lineRule="auto"/>
        <w:jc w:val="both"/>
        <w:rPr>
          <w:rFonts w:ascii="Times New Roman" w:hAnsi="Times New Roman"/>
          <w:sz w:val="24"/>
          <w:szCs w:val="24"/>
        </w:rPr>
      </w:pPr>
      <w:r w:rsidRPr="00E7632D">
        <w:rPr>
          <w:rFonts w:ascii="Times New Roman" w:hAnsi="Times New Roman"/>
          <w:sz w:val="24"/>
          <w:szCs w:val="24"/>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617B75" w:rsidRPr="00E7632D" w:rsidRDefault="00617B75" w:rsidP="00617B75">
      <w:pPr>
        <w:pStyle w:val="a5"/>
        <w:spacing w:line="276" w:lineRule="auto"/>
        <w:ind w:firstLine="708"/>
        <w:jc w:val="both"/>
        <w:rPr>
          <w:rFonts w:ascii="Times New Roman" w:hAnsi="Times New Roman"/>
          <w:b/>
          <w:sz w:val="24"/>
          <w:szCs w:val="24"/>
        </w:rPr>
      </w:pPr>
      <w:r w:rsidRPr="00E7632D">
        <w:rPr>
          <w:rFonts w:ascii="Times New Roman" w:hAnsi="Times New Roman"/>
          <w:b/>
          <w:sz w:val="24"/>
          <w:szCs w:val="24"/>
        </w:rPr>
        <w:t>Раздел 9. Подготовка и оформление творческих исследовательских проектов учащихся</w:t>
      </w:r>
    </w:p>
    <w:p w:rsidR="00617B75" w:rsidRPr="00E7632D" w:rsidRDefault="00617B75" w:rsidP="00617B75">
      <w:pPr>
        <w:pStyle w:val="a5"/>
        <w:spacing w:line="276" w:lineRule="auto"/>
        <w:ind w:firstLine="708"/>
        <w:jc w:val="both"/>
        <w:rPr>
          <w:rFonts w:ascii="Times New Roman" w:hAnsi="Times New Roman"/>
          <w:b/>
          <w:sz w:val="24"/>
          <w:szCs w:val="24"/>
        </w:rPr>
      </w:pPr>
      <w:r w:rsidRPr="00E7632D">
        <w:rPr>
          <w:rFonts w:ascii="Times New Roman" w:hAnsi="Times New Roman"/>
          <w:b/>
          <w:sz w:val="24"/>
          <w:szCs w:val="24"/>
        </w:rPr>
        <w:t xml:space="preserve">Раздел 10. Защита проектов </w:t>
      </w:r>
    </w:p>
    <w:p w:rsidR="00617B75" w:rsidRPr="00E7632D" w:rsidRDefault="00617B75" w:rsidP="001E7F98">
      <w:pPr>
        <w:pStyle w:val="a5"/>
        <w:jc w:val="center"/>
        <w:rPr>
          <w:rFonts w:ascii="Times New Roman" w:hAnsi="Times New Roman"/>
          <w:b/>
          <w:sz w:val="24"/>
          <w:szCs w:val="24"/>
        </w:rPr>
      </w:pPr>
    </w:p>
    <w:p w:rsidR="00617B75" w:rsidRPr="00E7632D" w:rsidRDefault="00617B75" w:rsidP="001E7F98">
      <w:pPr>
        <w:pStyle w:val="a5"/>
        <w:jc w:val="center"/>
        <w:rPr>
          <w:rFonts w:ascii="Times New Roman" w:hAnsi="Times New Roman"/>
          <w:b/>
          <w:sz w:val="24"/>
          <w:szCs w:val="24"/>
        </w:rPr>
      </w:pPr>
    </w:p>
    <w:p w:rsidR="00617B75" w:rsidRPr="00E7632D" w:rsidRDefault="00617B75" w:rsidP="001E7F98">
      <w:pPr>
        <w:pStyle w:val="a5"/>
        <w:jc w:val="center"/>
        <w:rPr>
          <w:rFonts w:ascii="Times New Roman" w:hAnsi="Times New Roman"/>
          <w:b/>
          <w:sz w:val="24"/>
          <w:szCs w:val="24"/>
        </w:rPr>
      </w:pPr>
    </w:p>
    <w:p w:rsidR="00617B75" w:rsidRPr="00E7632D" w:rsidRDefault="00617B75" w:rsidP="001E7F98">
      <w:pPr>
        <w:pStyle w:val="a5"/>
        <w:jc w:val="center"/>
        <w:rPr>
          <w:rFonts w:ascii="Times New Roman" w:hAnsi="Times New Roman"/>
          <w:b/>
          <w:sz w:val="24"/>
          <w:szCs w:val="24"/>
        </w:rPr>
      </w:pPr>
    </w:p>
    <w:p w:rsidR="00617B75" w:rsidRPr="00E7632D" w:rsidRDefault="00617B75" w:rsidP="001E7F98">
      <w:pPr>
        <w:pStyle w:val="a5"/>
        <w:jc w:val="center"/>
        <w:rPr>
          <w:rFonts w:ascii="Times New Roman" w:hAnsi="Times New Roman"/>
          <w:b/>
          <w:sz w:val="24"/>
          <w:szCs w:val="24"/>
        </w:rPr>
      </w:pPr>
    </w:p>
    <w:p w:rsidR="00617B75" w:rsidRPr="00E7632D" w:rsidRDefault="00617B75" w:rsidP="001E7F98">
      <w:pPr>
        <w:pStyle w:val="a5"/>
        <w:jc w:val="center"/>
        <w:rPr>
          <w:rFonts w:ascii="Times New Roman" w:hAnsi="Times New Roman"/>
          <w:b/>
          <w:sz w:val="24"/>
          <w:szCs w:val="24"/>
        </w:rPr>
      </w:pPr>
    </w:p>
    <w:p w:rsidR="00617B75" w:rsidRPr="00E7632D" w:rsidRDefault="00617B75" w:rsidP="001E7F98">
      <w:pPr>
        <w:pStyle w:val="a5"/>
        <w:jc w:val="center"/>
        <w:rPr>
          <w:rFonts w:ascii="Times New Roman" w:hAnsi="Times New Roman"/>
          <w:b/>
          <w:sz w:val="24"/>
          <w:szCs w:val="24"/>
        </w:rPr>
      </w:pPr>
    </w:p>
    <w:p w:rsidR="00617B75" w:rsidRPr="00E7632D" w:rsidRDefault="00617B75" w:rsidP="001E7F98">
      <w:pPr>
        <w:pStyle w:val="a5"/>
        <w:jc w:val="center"/>
        <w:rPr>
          <w:rFonts w:ascii="Times New Roman" w:hAnsi="Times New Roman"/>
          <w:b/>
          <w:sz w:val="24"/>
          <w:szCs w:val="24"/>
        </w:rPr>
      </w:pPr>
    </w:p>
    <w:p w:rsidR="00617B75" w:rsidRPr="00E7632D"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617B75" w:rsidRDefault="00617B75" w:rsidP="001E7F98">
      <w:pPr>
        <w:pStyle w:val="a5"/>
        <w:jc w:val="center"/>
        <w:rPr>
          <w:rFonts w:ascii="Times New Roman" w:hAnsi="Times New Roman"/>
          <w:b/>
          <w:sz w:val="24"/>
          <w:szCs w:val="24"/>
        </w:rPr>
      </w:pPr>
    </w:p>
    <w:p w:rsidR="00E7632D" w:rsidRDefault="00E7632D" w:rsidP="001E7F98">
      <w:pPr>
        <w:pStyle w:val="a5"/>
        <w:jc w:val="center"/>
        <w:rPr>
          <w:rFonts w:ascii="Times New Roman" w:hAnsi="Times New Roman"/>
          <w:b/>
          <w:sz w:val="24"/>
          <w:szCs w:val="24"/>
        </w:rPr>
      </w:pPr>
    </w:p>
    <w:p w:rsidR="00E7632D" w:rsidRDefault="00E7632D" w:rsidP="001E7F98">
      <w:pPr>
        <w:pStyle w:val="a5"/>
        <w:jc w:val="center"/>
        <w:rPr>
          <w:rFonts w:ascii="Times New Roman" w:hAnsi="Times New Roman"/>
          <w:b/>
          <w:sz w:val="24"/>
          <w:szCs w:val="24"/>
        </w:rPr>
      </w:pPr>
    </w:p>
    <w:p w:rsidR="00E7632D" w:rsidRDefault="00E7632D" w:rsidP="001E7F98">
      <w:pPr>
        <w:pStyle w:val="a5"/>
        <w:jc w:val="center"/>
        <w:rPr>
          <w:rFonts w:ascii="Times New Roman" w:hAnsi="Times New Roman"/>
          <w:b/>
          <w:sz w:val="24"/>
          <w:szCs w:val="24"/>
        </w:rPr>
      </w:pPr>
    </w:p>
    <w:p w:rsidR="00E7632D" w:rsidRDefault="00E7632D" w:rsidP="001E7F98">
      <w:pPr>
        <w:pStyle w:val="a5"/>
        <w:jc w:val="center"/>
        <w:rPr>
          <w:rFonts w:ascii="Times New Roman" w:hAnsi="Times New Roman"/>
          <w:b/>
          <w:sz w:val="24"/>
          <w:szCs w:val="24"/>
        </w:rPr>
      </w:pPr>
    </w:p>
    <w:p w:rsidR="00E7632D" w:rsidRDefault="00E7632D" w:rsidP="001E7F98">
      <w:pPr>
        <w:pStyle w:val="a5"/>
        <w:jc w:val="center"/>
        <w:rPr>
          <w:rFonts w:ascii="Times New Roman" w:hAnsi="Times New Roman"/>
          <w:b/>
          <w:sz w:val="24"/>
          <w:szCs w:val="24"/>
        </w:rPr>
      </w:pPr>
    </w:p>
    <w:p w:rsidR="00E7632D" w:rsidRDefault="00E7632D" w:rsidP="001E7F98">
      <w:pPr>
        <w:pStyle w:val="a5"/>
        <w:jc w:val="center"/>
        <w:rPr>
          <w:rFonts w:ascii="Times New Roman" w:hAnsi="Times New Roman"/>
          <w:b/>
          <w:sz w:val="24"/>
          <w:szCs w:val="24"/>
        </w:rPr>
      </w:pPr>
    </w:p>
    <w:p w:rsidR="00E7632D" w:rsidRDefault="00E7632D" w:rsidP="001E7F98">
      <w:pPr>
        <w:pStyle w:val="a5"/>
        <w:jc w:val="center"/>
        <w:rPr>
          <w:rFonts w:ascii="Times New Roman" w:hAnsi="Times New Roman"/>
          <w:b/>
          <w:sz w:val="24"/>
          <w:szCs w:val="24"/>
        </w:rPr>
      </w:pPr>
    </w:p>
    <w:p w:rsidR="00E7632D" w:rsidRDefault="00E7632D" w:rsidP="001E7F98">
      <w:pPr>
        <w:pStyle w:val="a5"/>
        <w:jc w:val="center"/>
        <w:rPr>
          <w:rFonts w:ascii="Times New Roman" w:hAnsi="Times New Roman"/>
          <w:b/>
          <w:sz w:val="24"/>
          <w:szCs w:val="24"/>
        </w:rPr>
      </w:pPr>
    </w:p>
    <w:p w:rsidR="00E7632D" w:rsidRDefault="00E7632D" w:rsidP="001E7F98">
      <w:pPr>
        <w:pStyle w:val="a5"/>
        <w:jc w:val="center"/>
        <w:rPr>
          <w:rFonts w:ascii="Times New Roman" w:hAnsi="Times New Roman"/>
          <w:b/>
          <w:sz w:val="24"/>
          <w:szCs w:val="24"/>
        </w:rPr>
      </w:pPr>
    </w:p>
    <w:p w:rsidR="00094183" w:rsidRDefault="00094183" w:rsidP="001E7F98">
      <w:pPr>
        <w:pStyle w:val="a5"/>
        <w:jc w:val="center"/>
        <w:rPr>
          <w:rFonts w:ascii="Times New Roman" w:hAnsi="Times New Roman"/>
          <w:b/>
          <w:sz w:val="24"/>
          <w:szCs w:val="24"/>
        </w:rPr>
      </w:pPr>
      <w:r w:rsidRPr="003F6A02">
        <w:rPr>
          <w:rFonts w:ascii="Times New Roman" w:hAnsi="Times New Roman"/>
          <w:b/>
          <w:sz w:val="24"/>
          <w:szCs w:val="24"/>
        </w:rPr>
        <w:t>Календарно – тематическое планирование</w:t>
      </w:r>
    </w:p>
    <w:p w:rsidR="006E740D" w:rsidRPr="003F6A02" w:rsidRDefault="006E740D" w:rsidP="001E7F98">
      <w:pPr>
        <w:pStyle w:val="a5"/>
        <w:jc w:val="center"/>
        <w:rPr>
          <w:rFonts w:ascii="Times New Roman" w:hAnsi="Times New Roman"/>
          <w:b/>
          <w:sz w:val="24"/>
          <w:szCs w:val="24"/>
        </w:rPr>
      </w:pPr>
      <w:r>
        <w:rPr>
          <w:rFonts w:ascii="Times New Roman" w:hAnsi="Times New Roman"/>
          <w:b/>
          <w:sz w:val="24"/>
          <w:szCs w:val="24"/>
        </w:rPr>
        <w:t>8 класс (68 часов)</w:t>
      </w:r>
    </w:p>
    <w:p w:rsidR="00094183" w:rsidRPr="003F6A02" w:rsidRDefault="00094183" w:rsidP="001E7F98">
      <w:pPr>
        <w:pStyle w:val="a5"/>
        <w:ind w:firstLine="709"/>
        <w:jc w:val="both"/>
        <w:rPr>
          <w:rFonts w:ascii="Times New Roman" w:hAnsi="Times New Roman"/>
          <w:sz w:val="24"/>
          <w:szCs w:val="24"/>
        </w:rPr>
      </w:pPr>
    </w:p>
    <w:tbl>
      <w:tblPr>
        <w:tblStyle w:val="aa"/>
        <w:tblW w:w="10770" w:type="dxa"/>
        <w:tblInd w:w="-1026" w:type="dxa"/>
        <w:tblLayout w:type="fixed"/>
        <w:tblLook w:val="04A0" w:firstRow="1" w:lastRow="0" w:firstColumn="1" w:lastColumn="0" w:noHBand="0" w:noVBand="1"/>
      </w:tblPr>
      <w:tblGrid>
        <w:gridCol w:w="700"/>
        <w:gridCol w:w="4118"/>
        <w:gridCol w:w="2409"/>
        <w:gridCol w:w="1704"/>
        <w:gridCol w:w="1839"/>
      </w:tblGrid>
      <w:tr w:rsidR="00094183"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w:t>
            </w:r>
          </w:p>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п/п</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7"/>
              <w:spacing w:line="240" w:lineRule="auto"/>
              <w:jc w:val="center"/>
            </w:pPr>
            <w:r w:rsidRPr="003F6A02">
              <w:rPr>
                <w:b/>
                <w:bCs/>
              </w:rPr>
              <w:t>Наименование разделов и тем</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8"/>
              <w:spacing w:line="240" w:lineRule="auto"/>
              <w:rPr>
                <w:sz w:val="24"/>
                <w:szCs w:val="24"/>
              </w:rPr>
            </w:pPr>
            <w:r w:rsidRPr="003F6A02">
              <w:rPr>
                <w:sz w:val="24"/>
                <w:szCs w:val="24"/>
              </w:rPr>
              <w:t>Плановые сроки прохождения</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8"/>
              <w:spacing w:line="240" w:lineRule="auto"/>
              <w:rPr>
                <w:sz w:val="24"/>
                <w:szCs w:val="24"/>
              </w:rPr>
            </w:pPr>
            <w:r w:rsidRPr="003F6A02">
              <w:rPr>
                <w:sz w:val="24"/>
                <w:szCs w:val="24"/>
              </w:rPr>
              <w:t>Скорректированные сроки прохождения</w:t>
            </w:r>
          </w:p>
        </w:tc>
      </w:tr>
      <w:tr w:rsidR="00094183" w:rsidRPr="003F6A02" w:rsidTr="00617B75">
        <w:tc>
          <w:tcPr>
            <w:tcW w:w="48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jc w:val="both"/>
              <w:rPr>
                <w:rFonts w:ascii="Times New Roman" w:hAnsi="Times New Roman"/>
                <w:sz w:val="24"/>
                <w:szCs w:val="24"/>
              </w:rPr>
            </w:pP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b/>
                <w:sz w:val="24"/>
                <w:szCs w:val="24"/>
              </w:rPr>
            </w:pPr>
            <w:r w:rsidRPr="003F6A02">
              <w:rPr>
                <w:rFonts w:ascii="Times New Roman" w:hAnsi="Times New Roman"/>
                <w:b/>
                <w:sz w:val="24"/>
                <w:szCs w:val="24"/>
              </w:rPr>
              <w:t>Месяц/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C76524" w:rsidP="00C76524">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094183" w:rsidRPr="003F6A02">
              <w:rPr>
                <w:rFonts w:ascii="Times New Roman" w:hAnsi="Times New Roman" w:cs="Times New Roman"/>
                <w:sz w:val="24"/>
                <w:szCs w:val="24"/>
              </w:rPr>
              <w:t xml:space="preserve"> «</w:t>
            </w:r>
            <w:r>
              <w:rPr>
                <w:rFonts w:ascii="Times New Roman" w:hAnsi="Times New Roman" w:cs="Times New Roman"/>
                <w:sz w:val="24"/>
                <w:szCs w:val="24"/>
              </w:rPr>
              <w:t>а</w:t>
            </w:r>
            <w:r w:rsidR="00094183" w:rsidRPr="003F6A02">
              <w:rPr>
                <w:rFonts w:ascii="Times New Roman" w:hAnsi="Times New Roman" w:cs="Times New Roman"/>
                <w:sz w:val="24"/>
                <w:szCs w:val="24"/>
              </w:rPr>
              <w:t>» кл</w:t>
            </w:r>
          </w:p>
        </w:tc>
        <w:tc>
          <w:tcPr>
            <w:tcW w:w="18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94183" w:rsidRPr="003F6A02" w:rsidRDefault="00C76524" w:rsidP="00C76524">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094183" w:rsidRPr="003F6A02">
              <w:rPr>
                <w:rFonts w:ascii="Times New Roman" w:hAnsi="Times New Roman" w:cs="Times New Roman"/>
                <w:sz w:val="24"/>
                <w:szCs w:val="24"/>
              </w:rPr>
              <w:t xml:space="preserve"> «</w:t>
            </w:r>
            <w:r>
              <w:rPr>
                <w:rFonts w:ascii="Times New Roman" w:hAnsi="Times New Roman" w:cs="Times New Roman"/>
                <w:sz w:val="24"/>
                <w:szCs w:val="24"/>
              </w:rPr>
              <w:t>б</w:t>
            </w:r>
            <w:r w:rsidR="00094183" w:rsidRPr="003F6A02">
              <w:rPr>
                <w:rFonts w:ascii="Times New Roman" w:hAnsi="Times New Roman" w:cs="Times New Roman"/>
                <w:sz w:val="24"/>
                <w:szCs w:val="24"/>
              </w:rPr>
              <w:t>_» кл</w:t>
            </w:r>
          </w:p>
        </w:tc>
      </w:tr>
      <w:tr w:rsidR="00094183" w:rsidRPr="003F6A02" w:rsidTr="00617B75">
        <w:tc>
          <w:tcPr>
            <w:tcW w:w="48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183" w:rsidRPr="003F6A02" w:rsidRDefault="00094183" w:rsidP="001E7F98">
            <w:pPr>
              <w:spacing w:after="0" w:line="240" w:lineRule="auto"/>
              <w:rPr>
                <w:rFonts w:ascii="Times New Roman" w:hAnsi="Times New Roman" w:cs="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183" w:rsidRPr="003F6A02" w:rsidRDefault="00094183" w:rsidP="001E7F98">
            <w:pPr>
              <w:spacing w:after="0" w:line="240" w:lineRule="auto"/>
              <w:rPr>
                <w:rFonts w:ascii="Times New Roman" w:hAnsi="Times New Roman" w:cs="Times New Roman"/>
                <w:b/>
                <w:sz w:val="24"/>
                <w:szCs w:val="24"/>
                <w:lang w:eastAsia="en-US"/>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rPr>
                <w:rFonts w:ascii="Times New Roman" w:hAnsi="Times New Roman"/>
                <w:sz w:val="24"/>
                <w:szCs w:val="24"/>
              </w:rPr>
            </w:pPr>
            <w:r w:rsidRPr="003F6A02">
              <w:rPr>
                <w:rFonts w:ascii="Times New Roman" w:hAnsi="Times New Roman"/>
                <w:sz w:val="24"/>
                <w:szCs w:val="24"/>
              </w:rPr>
              <w:t>дата</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rPr>
                <w:rFonts w:ascii="Times New Roman" w:hAnsi="Times New Roman"/>
                <w:sz w:val="24"/>
                <w:szCs w:val="24"/>
              </w:rPr>
            </w:pPr>
            <w:r w:rsidRPr="003F6A02">
              <w:rPr>
                <w:rFonts w:ascii="Times New Roman" w:hAnsi="Times New Roman"/>
                <w:sz w:val="24"/>
                <w:szCs w:val="24"/>
              </w:rPr>
              <w:t>дата</w:t>
            </w:r>
          </w:p>
        </w:tc>
      </w:tr>
      <w:tr w:rsidR="00094183"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1</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Введение в курс «Обществознание    8 класс».</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sz w:val="24"/>
                <w:szCs w:val="24"/>
              </w:rPr>
            </w:pPr>
            <w:r w:rsidRPr="003F6A02">
              <w:rPr>
                <w:rFonts w:ascii="Times New Roman" w:hAnsi="Times New Roman"/>
                <w:sz w:val="24"/>
                <w:szCs w:val="24"/>
              </w:rPr>
              <w:t>Сентябрь 1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r>
      <w:tr w:rsidR="00094183" w:rsidRPr="003F6A02" w:rsidTr="00617B75">
        <w:tc>
          <w:tcPr>
            <w:tcW w:w="107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jc w:val="center"/>
              <w:rPr>
                <w:rFonts w:ascii="Times New Roman" w:hAnsi="Times New Roman"/>
                <w:sz w:val="24"/>
                <w:szCs w:val="24"/>
              </w:rPr>
            </w:pPr>
            <w:r w:rsidRPr="003F6A02">
              <w:rPr>
                <w:rFonts w:ascii="Times New Roman" w:hAnsi="Times New Roman"/>
                <w:b/>
                <w:sz w:val="24"/>
                <w:szCs w:val="24"/>
              </w:rPr>
              <w:t>Глава 1. Личность и общество.</w:t>
            </w:r>
            <w:r w:rsidR="003F3FB2" w:rsidRPr="003F6A02">
              <w:rPr>
                <w:rFonts w:ascii="Times New Roman" w:hAnsi="Times New Roman"/>
                <w:b/>
                <w:sz w:val="24"/>
                <w:szCs w:val="24"/>
              </w:rPr>
              <w:t xml:space="preserve"> (5 ч.)</w:t>
            </w:r>
          </w:p>
        </w:tc>
      </w:tr>
      <w:tr w:rsidR="00094183"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2</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Что делает человека человеком?</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sz w:val="24"/>
                <w:szCs w:val="24"/>
              </w:rPr>
            </w:pPr>
            <w:r w:rsidRPr="003F6A02">
              <w:rPr>
                <w:rFonts w:ascii="Times New Roman" w:hAnsi="Times New Roman"/>
                <w:sz w:val="24"/>
                <w:szCs w:val="24"/>
              </w:rPr>
              <w:t>Сентябрь 2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r>
      <w:tr w:rsidR="00094183"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3</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Человек, общество, природа.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sz w:val="24"/>
                <w:szCs w:val="24"/>
              </w:rPr>
            </w:pPr>
            <w:r w:rsidRPr="003F6A02">
              <w:rPr>
                <w:rFonts w:ascii="Times New Roman" w:hAnsi="Times New Roman"/>
                <w:sz w:val="24"/>
                <w:szCs w:val="24"/>
              </w:rPr>
              <w:t>Сентябрь 3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r>
      <w:tr w:rsidR="00094183"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4</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Общество как форма жизнедеятельности людей.</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sz w:val="24"/>
                <w:szCs w:val="24"/>
              </w:rPr>
            </w:pPr>
            <w:r w:rsidRPr="003F6A02">
              <w:rPr>
                <w:rFonts w:ascii="Times New Roman" w:hAnsi="Times New Roman"/>
                <w:sz w:val="24"/>
                <w:szCs w:val="24"/>
              </w:rPr>
              <w:t>Сентябрь 4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r>
      <w:tr w:rsidR="00094183"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5</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Развитие общества.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sz w:val="24"/>
                <w:szCs w:val="24"/>
              </w:rPr>
            </w:pPr>
            <w:r w:rsidRPr="003F6A02">
              <w:rPr>
                <w:rFonts w:ascii="Times New Roman" w:hAnsi="Times New Roman"/>
                <w:sz w:val="24"/>
                <w:szCs w:val="24"/>
              </w:rPr>
              <w:t>Сентябрь 5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r>
      <w:tr w:rsidR="00094183"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6</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b/>
                <w:sz w:val="24"/>
                <w:szCs w:val="24"/>
              </w:rPr>
            </w:pPr>
            <w:r w:rsidRPr="003F6A02">
              <w:rPr>
                <w:rFonts w:ascii="Times New Roman" w:hAnsi="Times New Roman"/>
                <w:b/>
                <w:sz w:val="24"/>
                <w:szCs w:val="24"/>
              </w:rPr>
              <w:t>Практикум к главе 1.</w:t>
            </w:r>
          </w:p>
          <w:p w:rsidR="003F3FB2" w:rsidRPr="003F6A02" w:rsidRDefault="003F3FB2" w:rsidP="001E7F98">
            <w:pPr>
              <w:pStyle w:val="a5"/>
              <w:jc w:val="both"/>
              <w:rPr>
                <w:rFonts w:ascii="Times New Roman" w:hAnsi="Times New Roman"/>
                <w:b/>
                <w:sz w:val="24"/>
                <w:szCs w:val="24"/>
              </w:rPr>
            </w:pPr>
            <w:r w:rsidRPr="003F6A02">
              <w:rPr>
                <w:rFonts w:ascii="Times New Roman" w:hAnsi="Times New Roman"/>
                <w:b/>
                <w:sz w:val="24"/>
                <w:szCs w:val="24"/>
              </w:rPr>
              <w:t>Повторительно-обобщающий урок по теме «Личность и общество».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sz w:val="24"/>
                <w:szCs w:val="24"/>
              </w:rPr>
            </w:pPr>
            <w:r w:rsidRPr="003F6A02">
              <w:rPr>
                <w:rFonts w:ascii="Times New Roman" w:hAnsi="Times New Roman"/>
                <w:sz w:val="24"/>
                <w:szCs w:val="24"/>
              </w:rPr>
              <w:t>Октябрь 1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r>
      <w:tr w:rsidR="00094183" w:rsidRPr="003F6A02" w:rsidTr="00617B75">
        <w:tc>
          <w:tcPr>
            <w:tcW w:w="107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b/>
                <w:sz w:val="24"/>
                <w:szCs w:val="24"/>
              </w:rPr>
            </w:pPr>
            <w:r w:rsidRPr="003F6A02">
              <w:rPr>
                <w:rFonts w:ascii="Times New Roman" w:hAnsi="Times New Roman"/>
                <w:b/>
                <w:sz w:val="24"/>
                <w:szCs w:val="24"/>
              </w:rPr>
              <w:t xml:space="preserve">Глава 2. Сфера духовной </w:t>
            </w:r>
            <w:r w:rsidR="0019720C" w:rsidRPr="003F6A02">
              <w:rPr>
                <w:rFonts w:ascii="Times New Roman" w:hAnsi="Times New Roman"/>
                <w:b/>
                <w:sz w:val="24"/>
                <w:szCs w:val="24"/>
              </w:rPr>
              <w:t xml:space="preserve">культуры. </w:t>
            </w:r>
            <w:r w:rsidR="003F3FB2" w:rsidRPr="003F6A02">
              <w:rPr>
                <w:rFonts w:ascii="Times New Roman" w:hAnsi="Times New Roman"/>
                <w:b/>
                <w:sz w:val="24"/>
                <w:szCs w:val="24"/>
              </w:rPr>
              <w:t>(8 ч.)</w:t>
            </w:r>
          </w:p>
        </w:tc>
      </w:tr>
      <w:tr w:rsidR="00094183"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7</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Сфера духовной жизни.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sz w:val="24"/>
                <w:szCs w:val="24"/>
              </w:rPr>
            </w:pPr>
            <w:r w:rsidRPr="003F6A02">
              <w:rPr>
                <w:rFonts w:ascii="Times New Roman" w:hAnsi="Times New Roman"/>
                <w:sz w:val="24"/>
                <w:szCs w:val="24"/>
              </w:rPr>
              <w:t>Октябрь 3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r>
      <w:tr w:rsidR="00094183"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8</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Мораль.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sz w:val="24"/>
                <w:szCs w:val="24"/>
              </w:rPr>
            </w:pPr>
            <w:r w:rsidRPr="003F6A02">
              <w:rPr>
                <w:rFonts w:ascii="Times New Roman" w:hAnsi="Times New Roman"/>
                <w:sz w:val="24"/>
                <w:szCs w:val="24"/>
              </w:rPr>
              <w:t>Октябрь 4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r>
      <w:tr w:rsidR="00094183"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9</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Моральный выбор – это ответственность.</w:t>
            </w:r>
          </w:p>
          <w:p w:rsidR="0019720C" w:rsidRPr="003F6A02" w:rsidRDefault="0019720C" w:rsidP="001E7F98">
            <w:pPr>
              <w:pStyle w:val="a5"/>
              <w:jc w:val="both"/>
              <w:rPr>
                <w:rFonts w:ascii="Times New Roman" w:hAnsi="Times New Roman"/>
                <w:i/>
                <w:sz w:val="24"/>
                <w:szCs w:val="24"/>
              </w:rPr>
            </w:pPr>
            <w:r w:rsidRPr="003F6A02">
              <w:rPr>
                <w:rFonts w:ascii="Times New Roman" w:hAnsi="Times New Roman"/>
                <w:i/>
                <w:sz w:val="24"/>
                <w:szCs w:val="24"/>
              </w:rPr>
              <w:t>Учимся поступать морально.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sz w:val="24"/>
                <w:szCs w:val="24"/>
              </w:rPr>
            </w:pPr>
            <w:r w:rsidRPr="003F6A02">
              <w:rPr>
                <w:rFonts w:ascii="Times New Roman" w:hAnsi="Times New Roman"/>
                <w:sz w:val="24"/>
                <w:szCs w:val="24"/>
              </w:rPr>
              <w:t>Ноябрь 1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r>
      <w:tr w:rsidR="00094183"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10</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Образование.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sz w:val="24"/>
                <w:szCs w:val="24"/>
              </w:rPr>
            </w:pPr>
            <w:r w:rsidRPr="003F6A02">
              <w:rPr>
                <w:rFonts w:ascii="Times New Roman" w:hAnsi="Times New Roman"/>
                <w:sz w:val="24"/>
                <w:szCs w:val="24"/>
              </w:rPr>
              <w:t>Ноябрь 2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r>
      <w:tr w:rsidR="00094183"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11</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Наука в современном обществе.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sz w:val="24"/>
                <w:szCs w:val="24"/>
              </w:rPr>
            </w:pPr>
            <w:r w:rsidRPr="003F6A02">
              <w:rPr>
                <w:rFonts w:ascii="Times New Roman" w:hAnsi="Times New Roman"/>
                <w:sz w:val="24"/>
                <w:szCs w:val="24"/>
              </w:rPr>
              <w:t>Ноябрь 4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r>
      <w:tr w:rsidR="00094183"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12</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Религия как одна из форм культуры.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sz w:val="24"/>
                <w:szCs w:val="24"/>
              </w:rPr>
            </w:pPr>
            <w:r w:rsidRPr="003F6A02">
              <w:rPr>
                <w:rFonts w:ascii="Times New Roman" w:hAnsi="Times New Roman"/>
                <w:sz w:val="24"/>
                <w:szCs w:val="24"/>
              </w:rPr>
              <w:t>Ноябрь 5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r>
      <w:tr w:rsidR="00094183"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13</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Влияние искусства на развитие личности и общества.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sz w:val="24"/>
                <w:szCs w:val="24"/>
              </w:rPr>
            </w:pPr>
            <w:r w:rsidRPr="003F6A02">
              <w:rPr>
                <w:rFonts w:ascii="Times New Roman" w:hAnsi="Times New Roman"/>
                <w:sz w:val="24"/>
                <w:szCs w:val="24"/>
              </w:rPr>
              <w:t>Декабрь 1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r>
      <w:tr w:rsidR="00094183"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sz w:val="24"/>
                <w:szCs w:val="24"/>
              </w:rPr>
            </w:pPr>
            <w:r w:rsidRPr="003F6A02">
              <w:rPr>
                <w:rFonts w:ascii="Times New Roman" w:hAnsi="Times New Roman"/>
                <w:sz w:val="24"/>
                <w:szCs w:val="24"/>
              </w:rPr>
              <w:t>14</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both"/>
              <w:rPr>
                <w:rFonts w:ascii="Times New Roman" w:hAnsi="Times New Roman"/>
                <w:b/>
                <w:sz w:val="24"/>
                <w:szCs w:val="24"/>
              </w:rPr>
            </w:pPr>
            <w:r w:rsidRPr="003F6A02">
              <w:rPr>
                <w:rFonts w:ascii="Times New Roman" w:hAnsi="Times New Roman"/>
                <w:b/>
                <w:sz w:val="24"/>
                <w:szCs w:val="24"/>
              </w:rPr>
              <w:t>Практикум к главе 2.</w:t>
            </w:r>
          </w:p>
          <w:p w:rsidR="003F3FB2" w:rsidRPr="003F6A02" w:rsidRDefault="003F3FB2" w:rsidP="001E7F98">
            <w:pPr>
              <w:pStyle w:val="a5"/>
              <w:jc w:val="both"/>
              <w:rPr>
                <w:rFonts w:ascii="Times New Roman" w:hAnsi="Times New Roman"/>
                <w:b/>
                <w:sz w:val="24"/>
                <w:szCs w:val="24"/>
              </w:rPr>
            </w:pPr>
            <w:r w:rsidRPr="003F6A02">
              <w:rPr>
                <w:rFonts w:ascii="Times New Roman" w:hAnsi="Times New Roman"/>
                <w:b/>
                <w:sz w:val="24"/>
                <w:szCs w:val="24"/>
              </w:rPr>
              <w:t>Повторительно-обобщающий урок по теме «Сфера духовной культуры».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183" w:rsidRPr="003F6A02" w:rsidRDefault="00094183" w:rsidP="001E7F98">
            <w:pPr>
              <w:pStyle w:val="a5"/>
              <w:jc w:val="center"/>
              <w:rPr>
                <w:rFonts w:ascii="Times New Roman" w:hAnsi="Times New Roman"/>
                <w:sz w:val="24"/>
                <w:szCs w:val="24"/>
              </w:rPr>
            </w:pPr>
            <w:r w:rsidRPr="003F6A02">
              <w:rPr>
                <w:rFonts w:ascii="Times New Roman" w:hAnsi="Times New Roman"/>
                <w:sz w:val="24"/>
                <w:szCs w:val="24"/>
              </w:rPr>
              <w:t>Декабрь 2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183" w:rsidRPr="003F6A02" w:rsidRDefault="00094183" w:rsidP="001E7F98">
            <w:pPr>
              <w:pStyle w:val="a5"/>
              <w:rPr>
                <w:rFonts w:ascii="Times New Roman" w:hAnsi="Times New Roman"/>
                <w:sz w:val="24"/>
                <w:szCs w:val="24"/>
              </w:rPr>
            </w:pPr>
          </w:p>
        </w:tc>
      </w:tr>
      <w:tr w:rsidR="003F3FB2" w:rsidRPr="003F6A02" w:rsidTr="00617B75">
        <w:tc>
          <w:tcPr>
            <w:tcW w:w="107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b/>
                <w:sz w:val="24"/>
                <w:szCs w:val="24"/>
              </w:rPr>
              <w:t>Глава 3. Социальная сфера. (8 ч.)</w:t>
            </w: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15</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Социальная структура общества.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Декабрь 3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16</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Социальные статусы и роли.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Декабрь 4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17</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Семья как малая группа.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Январь 2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18</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Нации и межнациональные отношения.</w:t>
            </w:r>
          </w:p>
          <w:p w:rsidR="003F3FB2" w:rsidRPr="003F6A02" w:rsidRDefault="003F3FB2" w:rsidP="001E7F98">
            <w:pPr>
              <w:pStyle w:val="a5"/>
              <w:jc w:val="both"/>
              <w:rPr>
                <w:rFonts w:ascii="Times New Roman" w:hAnsi="Times New Roman"/>
                <w:i/>
                <w:sz w:val="24"/>
                <w:szCs w:val="24"/>
              </w:rPr>
            </w:pPr>
            <w:r w:rsidRPr="003F6A02">
              <w:rPr>
                <w:rFonts w:ascii="Times New Roman" w:hAnsi="Times New Roman"/>
                <w:i/>
                <w:sz w:val="24"/>
                <w:szCs w:val="24"/>
              </w:rPr>
              <w:lastRenderedPageBreak/>
              <w:t>Учимся жить в многонациональном обществе.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lastRenderedPageBreak/>
              <w:t>Январь 3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rPr>
          <w:trHeight w:val="273"/>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19</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Социализация личности и отклоняющееся поведение.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Январь 4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20</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Социальная политика государства.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Январь 5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21</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b/>
                <w:sz w:val="24"/>
                <w:szCs w:val="24"/>
              </w:rPr>
            </w:pPr>
            <w:r w:rsidRPr="003F6A02">
              <w:rPr>
                <w:rFonts w:ascii="Times New Roman" w:hAnsi="Times New Roman"/>
                <w:b/>
                <w:sz w:val="24"/>
                <w:szCs w:val="24"/>
              </w:rPr>
              <w:t>Практикум к главе 3.</w:t>
            </w:r>
          </w:p>
          <w:p w:rsidR="003F3FB2" w:rsidRPr="003F6A02" w:rsidRDefault="003F3FB2" w:rsidP="001E7F98">
            <w:pPr>
              <w:pStyle w:val="a5"/>
              <w:jc w:val="both"/>
              <w:rPr>
                <w:rFonts w:ascii="Times New Roman" w:hAnsi="Times New Roman"/>
                <w:sz w:val="24"/>
                <w:szCs w:val="24"/>
              </w:rPr>
            </w:pPr>
            <w:r w:rsidRPr="003F6A02">
              <w:rPr>
                <w:rFonts w:ascii="Times New Roman" w:hAnsi="Times New Roman"/>
                <w:b/>
                <w:sz w:val="24"/>
                <w:szCs w:val="24"/>
              </w:rPr>
              <w:t>Повторительно-обобщающий урок по теме «Социальная сфера».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Февраль 1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22</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b/>
                <w:sz w:val="24"/>
                <w:szCs w:val="24"/>
              </w:rPr>
              <w:t>Повторительно-обобщающий урок по главам 1, 2, 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Февраль 2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617B75">
        <w:tc>
          <w:tcPr>
            <w:tcW w:w="107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30441C">
            <w:pPr>
              <w:pStyle w:val="a5"/>
              <w:jc w:val="center"/>
              <w:rPr>
                <w:rFonts w:ascii="Times New Roman" w:hAnsi="Times New Roman"/>
                <w:b/>
                <w:sz w:val="24"/>
                <w:szCs w:val="24"/>
              </w:rPr>
            </w:pPr>
            <w:r w:rsidRPr="003F6A02">
              <w:rPr>
                <w:rFonts w:ascii="Times New Roman" w:hAnsi="Times New Roman"/>
                <w:b/>
                <w:sz w:val="24"/>
                <w:szCs w:val="24"/>
              </w:rPr>
              <w:t>Глава 4. Экономика. (</w:t>
            </w:r>
            <w:r w:rsidR="0030441C">
              <w:rPr>
                <w:rFonts w:ascii="Times New Roman" w:hAnsi="Times New Roman"/>
                <w:b/>
                <w:sz w:val="24"/>
                <w:szCs w:val="24"/>
              </w:rPr>
              <w:t>22</w:t>
            </w:r>
            <w:r w:rsidRPr="003F6A02">
              <w:rPr>
                <w:rFonts w:ascii="Times New Roman" w:hAnsi="Times New Roman"/>
                <w:b/>
                <w:sz w:val="24"/>
                <w:szCs w:val="24"/>
              </w:rPr>
              <w:t xml:space="preserve"> ч.)</w:t>
            </w: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23</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Экономика и ее роль в жизни общества.</w:t>
            </w:r>
            <w:r w:rsidR="0030441C">
              <w:rPr>
                <w:rFonts w:ascii="Times New Roman" w:hAnsi="Times New Roman"/>
                <w:sz w:val="24"/>
                <w:szCs w:val="24"/>
              </w:rPr>
              <w:t xml:space="preserve"> (2ч)</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Февраль 3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24</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Главные вопросы экономики.</w:t>
            </w:r>
            <w:r w:rsidR="0030441C">
              <w:rPr>
                <w:rFonts w:ascii="Times New Roman" w:hAnsi="Times New Roman"/>
                <w:sz w:val="24"/>
                <w:szCs w:val="24"/>
              </w:rPr>
              <w:t xml:space="preserve"> (2ч)</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Март 1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25</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Рыночная экономика.</w:t>
            </w:r>
            <w:r w:rsidR="0030441C">
              <w:rPr>
                <w:rFonts w:ascii="Times New Roman" w:hAnsi="Times New Roman"/>
                <w:sz w:val="24"/>
                <w:szCs w:val="24"/>
              </w:rPr>
              <w:t>(2ч)</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Март 2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26</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rPr>
                <w:rFonts w:ascii="Times New Roman" w:hAnsi="Times New Roman"/>
                <w:sz w:val="24"/>
                <w:szCs w:val="24"/>
              </w:rPr>
            </w:pPr>
            <w:r w:rsidRPr="003F6A02">
              <w:rPr>
                <w:rFonts w:ascii="Times New Roman" w:hAnsi="Times New Roman"/>
                <w:sz w:val="24"/>
                <w:szCs w:val="24"/>
              </w:rPr>
              <w:t>Производство – основа экономики.</w:t>
            </w:r>
            <w:r w:rsidR="0030441C">
              <w:rPr>
                <w:rFonts w:ascii="Times New Roman" w:hAnsi="Times New Roman"/>
                <w:sz w:val="24"/>
                <w:szCs w:val="24"/>
              </w:rPr>
              <w:t>(2ч)</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Март 3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jc w:val="center"/>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jc w:val="center"/>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27</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Предпринимательская деятельность.</w:t>
            </w:r>
            <w:r w:rsidR="0030441C">
              <w:rPr>
                <w:rFonts w:ascii="Times New Roman" w:hAnsi="Times New Roman"/>
                <w:sz w:val="24"/>
                <w:szCs w:val="24"/>
              </w:rPr>
              <w:t>(2ч)</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Март 4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28</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Роль государства в экономике.</w:t>
            </w:r>
            <w:r w:rsidR="0030441C">
              <w:rPr>
                <w:rFonts w:ascii="Times New Roman" w:hAnsi="Times New Roman"/>
                <w:sz w:val="24"/>
                <w:szCs w:val="24"/>
              </w:rPr>
              <w:t>(2ч)</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Апрель 1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29</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Инфляция и семейная экономика.</w:t>
            </w:r>
            <w:r w:rsidR="0030441C">
              <w:rPr>
                <w:rFonts w:ascii="Times New Roman" w:hAnsi="Times New Roman"/>
                <w:sz w:val="24"/>
                <w:szCs w:val="24"/>
              </w:rPr>
              <w:t>(2ч)</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Апрель 3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30</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Банковские и страховые услуги.</w:t>
            </w:r>
            <w:r w:rsidR="0030441C">
              <w:rPr>
                <w:rFonts w:ascii="Times New Roman" w:hAnsi="Times New Roman"/>
                <w:sz w:val="24"/>
                <w:szCs w:val="24"/>
              </w:rPr>
              <w:t>(2ч)</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Апрель 4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31</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Рынок труда и безработица.</w:t>
            </w:r>
            <w:r w:rsidR="0030441C">
              <w:rPr>
                <w:rFonts w:ascii="Times New Roman" w:hAnsi="Times New Roman"/>
                <w:sz w:val="24"/>
                <w:szCs w:val="24"/>
              </w:rPr>
              <w:t>(2ч)</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Апрель 5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32</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Современный работник.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Май 1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33</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b/>
                <w:sz w:val="24"/>
                <w:szCs w:val="24"/>
              </w:rPr>
            </w:pPr>
            <w:r w:rsidRPr="003F6A02">
              <w:rPr>
                <w:rFonts w:ascii="Times New Roman" w:hAnsi="Times New Roman"/>
                <w:b/>
                <w:sz w:val="24"/>
                <w:szCs w:val="24"/>
              </w:rPr>
              <w:t xml:space="preserve">Практикум к главе 4. </w:t>
            </w:r>
            <w:r w:rsidR="00E7632D">
              <w:rPr>
                <w:rFonts w:ascii="Times New Roman" w:hAnsi="Times New Roman"/>
                <w:b/>
                <w:sz w:val="24"/>
                <w:szCs w:val="24"/>
              </w:rPr>
              <w:t>(2ч)</w:t>
            </w:r>
          </w:p>
          <w:p w:rsidR="003F3FB2" w:rsidRPr="003F6A02" w:rsidRDefault="003F3FB2" w:rsidP="001E7F98">
            <w:pPr>
              <w:pStyle w:val="a5"/>
              <w:jc w:val="both"/>
              <w:rPr>
                <w:rFonts w:ascii="Times New Roman" w:hAnsi="Times New Roman"/>
                <w:sz w:val="24"/>
                <w:szCs w:val="24"/>
              </w:rPr>
            </w:pPr>
            <w:r w:rsidRPr="003F6A02">
              <w:rPr>
                <w:rFonts w:ascii="Times New Roman" w:hAnsi="Times New Roman"/>
                <w:b/>
                <w:sz w:val="24"/>
                <w:szCs w:val="24"/>
              </w:rPr>
              <w:t>Повторительно-обобщающий урок по теме «Экономика».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Май 2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34</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b/>
                <w:sz w:val="24"/>
                <w:szCs w:val="24"/>
              </w:rPr>
            </w:pPr>
            <w:r w:rsidRPr="003F6A02">
              <w:rPr>
                <w:rFonts w:ascii="Times New Roman" w:hAnsi="Times New Roman"/>
                <w:b/>
                <w:sz w:val="24"/>
                <w:szCs w:val="24"/>
              </w:rPr>
              <w:t>Защита проектов и творческих работ по курсу «Обществознание   8 класс».</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Май 3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r w:rsidR="003F3FB2" w:rsidRPr="003F6A02" w:rsidTr="003F3FB2">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sz w:val="24"/>
                <w:szCs w:val="24"/>
              </w:rPr>
            </w:pPr>
            <w:r w:rsidRPr="003F6A02">
              <w:rPr>
                <w:rFonts w:ascii="Times New Roman" w:hAnsi="Times New Roman"/>
                <w:sz w:val="24"/>
                <w:szCs w:val="24"/>
              </w:rPr>
              <w:t>35</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both"/>
              <w:rPr>
                <w:rFonts w:ascii="Times New Roman" w:hAnsi="Times New Roman"/>
                <w:b/>
                <w:sz w:val="24"/>
                <w:szCs w:val="24"/>
              </w:rPr>
            </w:pPr>
            <w:r w:rsidRPr="003F6A02">
              <w:rPr>
                <w:rFonts w:ascii="Times New Roman" w:hAnsi="Times New Roman"/>
                <w:b/>
                <w:sz w:val="24"/>
                <w:szCs w:val="24"/>
              </w:rPr>
              <w:t>Итоговое повторение и обобщение материала по курсу «Обществознание 8 класс».</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FB2" w:rsidRPr="003F6A02" w:rsidRDefault="003F3FB2" w:rsidP="001E7F98">
            <w:pPr>
              <w:pStyle w:val="a5"/>
              <w:jc w:val="center"/>
              <w:rPr>
                <w:rFonts w:ascii="Times New Roman" w:hAnsi="Times New Roman"/>
                <w:sz w:val="24"/>
                <w:szCs w:val="24"/>
              </w:rPr>
            </w:pPr>
            <w:r w:rsidRPr="003F6A02">
              <w:rPr>
                <w:rFonts w:ascii="Times New Roman" w:hAnsi="Times New Roman"/>
                <w:sz w:val="24"/>
                <w:szCs w:val="24"/>
              </w:rPr>
              <w:t>Май 4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FB2" w:rsidRPr="003F6A02" w:rsidRDefault="003F3FB2" w:rsidP="001E7F98">
            <w:pPr>
              <w:pStyle w:val="a5"/>
              <w:rPr>
                <w:rFonts w:ascii="Times New Roman" w:hAnsi="Times New Roman"/>
                <w:sz w:val="24"/>
                <w:szCs w:val="24"/>
              </w:rPr>
            </w:pPr>
          </w:p>
        </w:tc>
      </w:tr>
    </w:tbl>
    <w:p w:rsidR="00094183" w:rsidRPr="003F6A02" w:rsidRDefault="00094183" w:rsidP="001E7F98">
      <w:pPr>
        <w:pStyle w:val="a5"/>
        <w:jc w:val="both"/>
        <w:rPr>
          <w:rFonts w:ascii="Times New Roman" w:hAnsi="Times New Roman"/>
          <w:b/>
          <w:sz w:val="24"/>
          <w:szCs w:val="24"/>
        </w:rPr>
      </w:pPr>
    </w:p>
    <w:p w:rsidR="00617B75" w:rsidRDefault="00617B75" w:rsidP="001E7F98">
      <w:pPr>
        <w:pStyle w:val="a4"/>
        <w:shd w:val="clear" w:color="auto" w:fill="FFFFFF"/>
        <w:spacing w:before="0" w:beforeAutospacing="0" w:after="0" w:afterAutospacing="0"/>
      </w:pPr>
    </w:p>
    <w:p w:rsidR="0030441C" w:rsidRPr="003F6A02" w:rsidRDefault="0030441C" w:rsidP="0030441C">
      <w:pPr>
        <w:pStyle w:val="a5"/>
        <w:jc w:val="center"/>
        <w:rPr>
          <w:rFonts w:ascii="Times New Roman" w:hAnsi="Times New Roman"/>
          <w:b/>
          <w:sz w:val="24"/>
          <w:szCs w:val="24"/>
        </w:rPr>
      </w:pPr>
      <w:r>
        <w:rPr>
          <w:rFonts w:ascii="Times New Roman" w:hAnsi="Times New Roman"/>
          <w:b/>
          <w:sz w:val="24"/>
          <w:szCs w:val="24"/>
        </w:rPr>
        <w:t>Модуль «Основы финансовой грамотности» (22 часа)</w:t>
      </w:r>
    </w:p>
    <w:p w:rsidR="0030441C" w:rsidRPr="003F6A02" w:rsidRDefault="0030441C" w:rsidP="0030441C">
      <w:pPr>
        <w:pStyle w:val="a5"/>
        <w:ind w:firstLine="709"/>
        <w:jc w:val="both"/>
        <w:rPr>
          <w:rFonts w:ascii="Times New Roman" w:hAnsi="Times New Roman"/>
          <w:sz w:val="24"/>
          <w:szCs w:val="24"/>
        </w:rPr>
      </w:pPr>
    </w:p>
    <w:tbl>
      <w:tblPr>
        <w:tblStyle w:val="aa"/>
        <w:tblW w:w="10770" w:type="dxa"/>
        <w:tblInd w:w="-1026" w:type="dxa"/>
        <w:tblLayout w:type="fixed"/>
        <w:tblLook w:val="04A0" w:firstRow="1" w:lastRow="0" w:firstColumn="1" w:lastColumn="0" w:noHBand="0" w:noVBand="1"/>
      </w:tblPr>
      <w:tblGrid>
        <w:gridCol w:w="700"/>
        <w:gridCol w:w="4118"/>
        <w:gridCol w:w="2409"/>
        <w:gridCol w:w="1704"/>
        <w:gridCol w:w="1839"/>
      </w:tblGrid>
      <w:tr w:rsidR="0030441C" w:rsidRPr="003F6A02" w:rsidTr="00911A1A">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911A1A">
            <w:pPr>
              <w:pStyle w:val="a5"/>
              <w:jc w:val="both"/>
              <w:rPr>
                <w:rFonts w:ascii="Times New Roman" w:hAnsi="Times New Roman"/>
                <w:sz w:val="24"/>
                <w:szCs w:val="24"/>
              </w:rPr>
            </w:pPr>
            <w:r w:rsidRPr="003F6A02">
              <w:rPr>
                <w:rFonts w:ascii="Times New Roman" w:hAnsi="Times New Roman"/>
                <w:sz w:val="24"/>
                <w:szCs w:val="24"/>
              </w:rPr>
              <w:t>№</w:t>
            </w:r>
          </w:p>
          <w:p w:rsidR="0030441C" w:rsidRPr="003F6A02" w:rsidRDefault="0030441C" w:rsidP="00911A1A">
            <w:pPr>
              <w:pStyle w:val="a5"/>
              <w:jc w:val="both"/>
              <w:rPr>
                <w:rFonts w:ascii="Times New Roman" w:hAnsi="Times New Roman"/>
                <w:sz w:val="24"/>
                <w:szCs w:val="24"/>
              </w:rPr>
            </w:pPr>
            <w:r w:rsidRPr="003F6A02">
              <w:rPr>
                <w:rFonts w:ascii="Times New Roman" w:hAnsi="Times New Roman"/>
                <w:sz w:val="24"/>
                <w:szCs w:val="24"/>
              </w:rPr>
              <w:t>п/п</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911A1A">
            <w:pPr>
              <w:pStyle w:val="a7"/>
              <w:spacing w:line="240" w:lineRule="auto"/>
              <w:jc w:val="center"/>
            </w:pPr>
            <w:r w:rsidRPr="003F6A02">
              <w:rPr>
                <w:b/>
                <w:bCs/>
              </w:rPr>
              <w:t>Наименование разделов и тем</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911A1A">
            <w:pPr>
              <w:pStyle w:val="a8"/>
              <w:spacing w:line="240" w:lineRule="auto"/>
              <w:rPr>
                <w:sz w:val="24"/>
                <w:szCs w:val="24"/>
              </w:rPr>
            </w:pPr>
            <w:r w:rsidRPr="003F6A02">
              <w:rPr>
                <w:sz w:val="24"/>
                <w:szCs w:val="24"/>
              </w:rPr>
              <w:t>Плановые сроки прохождения</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911A1A">
            <w:pPr>
              <w:pStyle w:val="a8"/>
              <w:spacing w:line="240" w:lineRule="auto"/>
              <w:rPr>
                <w:sz w:val="24"/>
                <w:szCs w:val="24"/>
              </w:rPr>
            </w:pPr>
            <w:r w:rsidRPr="003F6A02">
              <w:rPr>
                <w:sz w:val="24"/>
                <w:szCs w:val="24"/>
              </w:rPr>
              <w:t>Скорректированные сроки прохождения</w:t>
            </w:r>
          </w:p>
        </w:tc>
      </w:tr>
      <w:tr w:rsidR="0030441C" w:rsidRPr="003F6A02" w:rsidTr="00911A1A">
        <w:tc>
          <w:tcPr>
            <w:tcW w:w="48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911A1A">
            <w:pPr>
              <w:pStyle w:val="a5"/>
              <w:jc w:val="both"/>
              <w:rPr>
                <w:rFonts w:ascii="Times New Roman" w:hAnsi="Times New Roman"/>
                <w:sz w:val="24"/>
                <w:szCs w:val="24"/>
              </w:rPr>
            </w:pPr>
          </w:p>
        </w:tc>
        <w:tc>
          <w:tcPr>
            <w:tcW w:w="24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911A1A">
            <w:pPr>
              <w:pStyle w:val="a5"/>
              <w:jc w:val="center"/>
              <w:rPr>
                <w:rFonts w:ascii="Times New Roman" w:hAnsi="Times New Roman"/>
                <w:b/>
                <w:sz w:val="24"/>
                <w:szCs w:val="24"/>
              </w:rPr>
            </w:pPr>
            <w:r w:rsidRPr="003F6A02">
              <w:rPr>
                <w:rFonts w:ascii="Times New Roman" w:hAnsi="Times New Roman"/>
                <w:b/>
                <w:sz w:val="24"/>
                <w:szCs w:val="24"/>
              </w:rPr>
              <w:t>Месяц/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911A1A">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3F6A02">
              <w:rPr>
                <w:rFonts w:ascii="Times New Roman" w:hAnsi="Times New Roman" w:cs="Times New Roman"/>
                <w:sz w:val="24"/>
                <w:szCs w:val="24"/>
              </w:rPr>
              <w:t xml:space="preserve"> «</w:t>
            </w:r>
            <w:r>
              <w:rPr>
                <w:rFonts w:ascii="Times New Roman" w:hAnsi="Times New Roman" w:cs="Times New Roman"/>
                <w:sz w:val="24"/>
                <w:szCs w:val="24"/>
              </w:rPr>
              <w:t>а</w:t>
            </w:r>
            <w:r w:rsidRPr="003F6A02">
              <w:rPr>
                <w:rFonts w:ascii="Times New Roman" w:hAnsi="Times New Roman" w:cs="Times New Roman"/>
                <w:sz w:val="24"/>
                <w:szCs w:val="24"/>
              </w:rPr>
              <w:t>» кл</w:t>
            </w:r>
          </w:p>
        </w:tc>
        <w:tc>
          <w:tcPr>
            <w:tcW w:w="18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0441C" w:rsidRPr="003F6A02" w:rsidRDefault="0030441C" w:rsidP="00911A1A">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3F6A02">
              <w:rPr>
                <w:rFonts w:ascii="Times New Roman" w:hAnsi="Times New Roman" w:cs="Times New Roman"/>
                <w:sz w:val="24"/>
                <w:szCs w:val="24"/>
              </w:rPr>
              <w:t xml:space="preserve"> «</w:t>
            </w:r>
            <w:r>
              <w:rPr>
                <w:rFonts w:ascii="Times New Roman" w:hAnsi="Times New Roman" w:cs="Times New Roman"/>
                <w:sz w:val="24"/>
                <w:szCs w:val="24"/>
              </w:rPr>
              <w:t>б</w:t>
            </w:r>
            <w:r w:rsidRPr="003F6A02">
              <w:rPr>
                <w:rFonts w:ascii="Times New Roman" w:hAnsi="Times New Roman" w:cs="Times New Roman"/>
                <w:sz w:val="24"/>
                <w:szCs w:val="24"/>
              </w:rPr>
              <w:t>_» кл</w:t>
            </w:r>
          </w:p>
        </w:tc>
      </w:tr>
      <w:tr w:rsidR="0030441C" w:rsidRPr="003F6A02" w:rsidTr="00911A1A">
        <w:tc>
          <w:tcPr>
            <w:tcW w:w="48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441C" w:rsidRPr="003F6A02" w:rsidRDefault="0030441C" w:rsidP="00911A1A">
            <w:pPr>
              <w:spacing w:after="0" w:line="240" w:lineRule="auto"/>
              <w:rPr>
                <w:rFonts w:ascii="Times New Roman" w:hAnsi="Times New Roman" w:cs="Times New Roman"/>
                <w:sz w:val="24"/>
                <w:szCs w:val="24"/>
                <w:lang w:eastAsia="en-US"/>
              </w:rPr>
            </w:pPr>
          </w:p>
        </w:tc>
        <w:tc>
          <w:tcPr>
            <w:tcW w:w="24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441C" w:rsidRPr="003F6A02" w:rsidRDefault="0030441C" w:rsidP="00911A1A">
            <w:pPr>
              <w:spacing w:after="0" w:line="240" w:lineRule="auto"/>
              <w:rPr>
                <w:rFonts w:ascii="Times New Roman" w:hAnsi="Times New Roman" w:cs="Times New Roman"/>
                <w:b/>
                <w:sz w:val="24"/>
                <w:szCs w:val="24"/>
                <w:lang w:eastAsia="en-US"/>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911A1A">
            <w:pPr>
              <w:pStyle w:val="a5"/>
              <w:rPr>
                <w:rFonts w:ascii="Times New Roman" w:hAnsi="Times New Roman"/>
                <w:sz w:val="24"/>
                <w:szCs w:val="24"/>
              </w:rPr>
            </w:pPr>
            <w:r w:rsidRPr="003F6A02">
              <w:rPr>
                <w:rFonts w:ascii="Times New Roman" w:hAnsi="Times New Roman"/>
                <w:sz w:val="24"/>
                <w:szCs w:val="24"/>
              </w:rPr>
              <w:t>дата</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0441C" w:rsidRPr="003F6A02" w:rsidRDefault="0030441C" w:rsidP="00911A1A">
            <w:pPr>
              <w:pStyle w:val="a5"/>
              <w:rPr>
                <w:rFonts w:ascii="Times New Roman" w:hAnsi="Times New Roman"/>
                <w:sz w:val="24"/>
                <w:szCs w:val="24"/>
              </w:rPr>
            </w:pPr>
            <w:r w:rsidRPr="003F6A02">
              <w:rPr>
                <w:rFonts w:ascii="Times New Roman" w:hAnsi="Times New Roman"/>
                <w:sz w:val="24"/>
                <w:szCs w:val="24"/>
              </w:rPr>
              <w:t>дата</w:t>
            </w:r>
          </w:p>
        </w:tc>
      </w:tr>
      <w:tr w:rsidR="0030441C" w:rsidRPr="003F6A02" w:rsidTr="00911A1A">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911A1A">
            <w:pPr>
              <w:pStyle w:val="a5"/>
              <w:jc w:val="both"/>
              <w:rPr>
                <w:rFonts w:ascii="Times New Roman" w:hAnsi="Times New Roman"/>
                <w:sz w:val="24"/>
                <w:szCs w:val="24"/>
              </w:rPr>
            </w:pPr>
            <w:r w:rsidRPr="003F6A02">
              <w:rPr>
                <w:rFonts w:ascii="Times New Roman" w:hAnsi="Times New Roman"/>
                <w:sz w:val="24"/>
                <w:szCs w:val="24"/>
              </w:rPr>
              <w:t>1</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911A1A">
            <w:pPr>
              <w:pStyle w:val="a5"/>
              <w:jc w:val="both"/>
              <w:rPr>
                <w:rFonts w:ascii="Times New Roman" w:hAnsi="Times New Roman"/>
                <w:sz w:val="24"/>
                <w:szCs w:val="24"/>
              </w:rPr>
            </w:pPr>
            <w:r>
              <w:rPr>
                <w:rFonts w:ascii="Times New Roman" w:hAnsi="Times New Roman"/>
                <w:sz w:val="24"/>
                <w:szCs w:val="24"/>
              </w:rPr>
              <w:t>Что мы будем изучать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911A1A">
            <w:pPr>
              <w:pStyle w:val="a5"/>
              <w:jc w:val="center"/>
              <w:rPr>
                <w:rFonts w:ascii="Times New Roman" w:hAnsi="Times New Roman"/>
                <w:sz w:val="24"/>
                <w:szCs w:val="24"/>
              </w:rPr>
            </w:pPr>
            <w:r w:rsidRPr="003F6A02">
              <w:rPr>
                <w:rFonts w:ascii="Times New Roman" w:hAnsi="Times New Roman"/>
                <w:sz w:val="24"/>
                <w:szCs w:val="24"/>
              </w:rPr>
              <w:t>Сентябрь 1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911A1A">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911A1A">
            <w:pPr>
              <w:pStyle w:val="a5"/>
              <w:rPr>
                <w:rFonts w:ascii="Times New Roman" w:hAnsi="Times New Roman"/>
                <w:sz w:val="24"/>
                <w:szCs w:val="24"/>
              </w:rPr>
            </w:pPr>
          </w:p>
        </w:tc>
      </w:tr>
      <w:tr w:rsidR="0030441C" w:rsidRPr="003F6A02" w:rsidTr="00B33250">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2</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Деньги. Виды денег.</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Сентябрь 2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B33250">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3</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Банки. История развития банков.</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Сентябрь 3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B33250">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4</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Денежные переводы, счета и вклады. Тест.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Сентябрь 4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B33250">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5</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Кредитные продукты.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Сентябрь 5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911A1A">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6</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b/>
                <w:sz w:val="24"/>
                <w:szCs w:val="24"/>
              </w:rPr>
            </w:pPr>
            <w:r w:rsidRPr="003F6A02">
              <w:rPr>
                <w:rFonts w:ascii="Times New Roman" w:hAnsi="Times New Roman"/>
                <w:b/>
                <w:sz w:val="24"/>
                <w:szCs w:val="24"/>
              </w:rPr>
              <w:t xml:space="preserve">Практикум </w:t>
            </w:r>
          </w:p>
          <w:p w:rsidR="0030441C" w:rsidRPr="003F6A02" w:rsidRDefault="0030441C" w:rsidP="0030441C">
            <w:pPr>
              <w:pStyle w:val="a5"/>
              <w:jc w:val="both"/>
              <w:rPr>
                <w:rFonts w:ascii="Times New Roman" w:hAnsi="Times New Roman"/>
                <w:b/>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Октябрь 1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C84783">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7</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Виды кредитов и их свойства.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Октябрь 3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C84783">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8</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pStyle w:val="a5"/>
              <w:tabs>
                <w:tab w:val="left" w:pos="284"/>
              </w:tabs>
              <w:rPr>
                <w:szCs w:val="24"/>
              </w:rPr>
            </w:pPr>
            <w:r w:rsidRPr="00D12F94">
              <w:rPr>
                <w:szCs w:val="24"/>
              </w:rPr>
              <w:t>Безналичные переводы и платежи, способы их осуществления. Электронные деньги.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Октябрь 4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C84783">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9</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Что такое кредитная история.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Ноябрь 1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C84783">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10</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Микрофинансовые организации.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Ноябрь 2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C84783">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lastRenderedPageBreak/>
              <w:t>11</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pStyle w:val="a5"/>
              <w:tabs>
                <w:tab w:val="left" w:pos="284"/>
              </w:tabs>
              <w:rPr>
                <w:szCs w:val="24"/>
              </w:rPr>
            </w:pPr>
            <w:r w:rsidRPr="00D12F94">
              <w:rPr>
                <w:szCs w:val="24"/>
              </w:rPr>
              <w:t>Инфляция. Причины и последствия.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Ноябрь 4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C84783">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12</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Что такое страхование, как оно работает.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Ноябрь 5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30441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13</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b/>
                <w:sz w:val="24"/>
                <w:szCs w:val="24"/>
              </w:rPr>
              <w:t xml:space="preserve">Практикум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Декабрь 1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3A618D">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14</w:t>
            </w:r>
          </w:p>
        </w:tc>
        <w:tc>
          <w:tcPr>
            <w:tcW w:w="4118" w:type="dxa"/>
            <w:tcBorders>
              <w:top w:val="single" w:sz="4" w:space="0" w:color="000000"/>
              <w:left w:val="single" w:sz="4" w:space="0" w:color="000000"/>
              <w:bottom w:val="single" w:sz="4" w:space="0" w:color="000000"/>
              <w:right w:val="single" w:sz="4" w:space="0" w:color="000000"/>
            </w:tcBorders>
            <w:shd w:val="clear" w:color="auto" w:fill="auto"/>
            <w:hideMark/>
          </w:tcPr>
          <w:p w:rsidR="0030441C" w:rsidRPr="00D12F94" w:rsidRDefault="0030441C" w:rsidP="0030441C">
            <w:pPr>
              <w:pStyle w:val="a5"/>
              <w:tabs>
                <w:tab w:val="left" w:pos="284"/>
              </w:tabs>
              <w:rPr>
                <w:szCs w:val="24"/>
              </w:rPr>
            </w:pPr>
            <w:r w:rsidRPr="00D12F94">
              <w:rPr>
                <w:szCs w:val="24"/>
              </w:rPr>
              <w:t>Мошенничество на финансовых рынках.</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Декабрь 2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3A618D">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15</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Права потребителя. Федеральный Закон "О защите прав потребителей".</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Декабрь 3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3A618D">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16</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Личный и семейный бюджет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Декабрь 4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3A618D">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17</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Цели планирования составление плана.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Январь 2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3A618D">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18</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tabs>
                <w:tab w:val="left" w:pos="284"/>
              </w:tabs>
              <w:spacing w:after="0" w:line="240" w:lineRule="auto"/>
              <w:ind w:firstLine="142"/>
              <w:rPr>
                <w:rFonts w:ascii="Times New Roman" w:eastAsia="Times New Roman" w:hAnsi="Times New Roman"/>
                <w:sz w:val="24"/>
                <w:szCs w:val="24"/>
              </w:rPr>
            </w:pPr>
            <w:r w:rsidRPr="00D12F94">
              <w:rPr>
                <w:rFonts w:ascii="Times New Roman" w:eastAsia="Times New Roman" w:hAnsi="Times New Roman"/>
                <w:sz w:val="24"/>
                <w:szCs w:val="24"/>
              </w:rPr>
              <w:t>Информационное общество. Портал государственных услуг.</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Январь 3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3A618D">
        <w:trPr>
          <w:trHeight w:val="273"/>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19</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pStyle w:val="a4"/>
              <w:tabs>
                <w:tab w:val="left" w:pos="284"/>
              </w:tabs>
              <w:ind w:firstLine="142"/>
            </w:pPr>
            <w:r w:rsidRPr="00D12F94">
              <w:t>Подоходный налог. Налог на имущество.</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Январь 4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3A618D">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20</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30441C" w:rsidRPr="00D12F94" w:rsidRDefault="0030441C" w:rsidP="0030441C">
            <w:pPr>
              <w:pStyle w:val="a4"/>
              <w:tabs>
                <w:tab w:val="left" w:pos="284"/>
              </w:tabs>
              <w:ind w:firstLine="142"/>
            </w:pPr>
            <w:r w:rsidRPr="00D12F94">
              <w:t>Государственное пенсионное страхование. Негосударственные пенсионные фонды: как с ними работать?</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Январь 5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30441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21</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jc w:val="both"/>
              <w:rPr>
                <w:rFonts w:ascii="Times New Roman" w:hAnsi="Times New Roman"/>
                <w:sz w:val="24"/>
                <w:szCs w:val="24"/>
              </w:rPr>
            </w:pPr>
            <w:r>
              <w:rPr>
                <w:rFonts w:ascii="Times New Roman" w:hAnsi="Times New Roman"/>
                <w:sz w:val="24"/>
                <w:szCs w:val="24"/>
              </w:rPr>
              <w:t xml:space="preserve">Практикум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Февраль 1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r w:rsidR="0030441C" w:rsidRPr="003F6A02" w:rsidTr="0030441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both"/>
              <w:rPr>
                <w:rFonts w:ascii="Times New Roman" w:hAnsi="Times New Roman"/>
                <w:sz w:val="24"/>
                <w:szCs w:val="24"/>
              </w:rPr>
            </w:pPr>
            <w:r w:rsidRPr="003F6A02">
              <w:rPr>
                <w:rFonts w:ascii="Times New Roman" w:hAnsi="Times New Roman"/>
                <w:sz w:val="24"/>
                <w:szCs w:val="24"/>
              </w:rPr>
              <w:t>22</w:t>
            </w:r>
          </w:p>
        </w:tc>
        <w:tc>
          <w:tcPr>
            <w:tcW w:w="4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jc w:val="both"/>
              <w:rPr>
                <w:rFonts w:ascii="Times New Roman" w:hAnsi="Times New Roman"/>
                <w:sz w:val="24"/>
                <w:szCs w:val="24"/>
              </w:rPr>
            </w:pPr>
            <w:r>
              <w:rPr>
                <w:rFonts w:ascii="Times New Roman" w:hAnsi="Times New Roman"/>
                <w:sz w:val="24"/>
                <w:szCs w:val="24"/>
              </w:rPr>
              <w:t>Итоговое повторение по всему модулю</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41C" w:rsidRPr="003F6A02" w:rsidRDefault="0030441C" w:rsidP="0030441C">
            <w:pPr>
              <w:pStyle w:val="a5"/>
              <w:jc w:val="center"/>
              <w:rPr>
                <w:rFonts w:ascii="Times New Roman" w:hAnsi="Times New Roman"/>
                <w:sz w:val="24"/>
                <w:szCs w:val="24"/>
              </w:rPr>
            </w:pPr>
            <w:r w:rsidRPr="003F6A02">
              <w:rPr>
                <w:rFonts w:ascii="Times New Roman" w:hAnsi="Times New Roman"/>
                <w:sz w:val="24"/>
                <w:szCs w:val="24"/>
              </w:rPr>
              <w:t>Февраль 2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441C" w:rsidRPr="003F6A02" w:rsidRDefault="0030441C" w:rsidP="0030441C">
            <w:pPr>
              <w:pStyle w:val="a5"/>
              <w:rPr>
                <w:rFonts w:ascii="Times New Roman" w:hAnsi="Times New Roman"/>
                <w:sz w:val="24"/>
                <w:szCs w:val="24"/>
              </w:rPr>
            </w:pPr>
          </w:p>
        </w:tc>
      </w:tr>
    </w:tbl>
    <w:p w:rsidR="0030441C" w:rsidRDefault="0030441C" w:rsidP="0030441C">
      <w:pPr>
        <w:pStyle w:val="a5"/>
        <w:jc w:val="both"/>
        <w:rPr>
          <w:rFonts w:ascii="Times New Roman" w:hAnsi="Times New Roman"/>
          <w:b/>
          <w:sz w:val="24"/>
          <w:szCs w:val="24"/>
        </w:rPr>
      </w:pPr>
    </w:p>
    <w:p w:rsidR="0030441C" w:rsidRPr="0030441C" w:rsidRDefault="0030441C" w:rsidP="0030441C">
      <w:pPr>
        <w:pStyle w:val="a5"/>
        <w:jc w:val="both"/>
        <w:rPr>
          <w:rFonts w:ascii="Times New Roman" w:hAnsi="Times New Roman"/>
          <w:b/>
          <w:sz w:val="24"/>
          <w:szCs w:val="24"/>
        </w:rPr>
      </w:pPr>
      <w:r w:rsidRPr="0030441C">
        <w:rPr>
          <w:rFonts w:ascii="Times New Roman" w:hAnsi="Times New Roman"/>
          <w:b/>
          <w:sz w:val="24"/>
          <w:szCs w:val="24"/>
        </w:rPr>
        <w:t>Учебно-методический комплект, литература:</w:t>
      </w:r>
    </w:p>
    <w:p w:rsidR="0030441C" w:rsidRPr="0030441C" w:rsidRDefault="0030441C" w:rsidP="0030441C">
      <w:pPr>
        <w:pStyle w:val="a5"/>
        <w:jc w:val="both"/>
        <w:rPr>
          <w:rFonts w:ascii="Times New Roman" w:hAnsi="Times New Roman"/>
          <w:b/>
          <w:sz w:val="24"/>
          <w:szCs w:val="24"/>
        </w:rPr>
      </w:pPr>
      <w:r w:rsidRPr="0030441C">
        <w:rPr>
          <w:rFonts w:ascii="Times New Roman" w:hAnsi="Times New Roman"/>
          <w:b/>
          <w:sz w:val="24"/>
          <w:szCs w:val="24"/>
        </w:rPr>
        <w:t>1.</w:t>
      </w:r>
      <w:r w:rsidRPr="0030441C">
        <w:rPr>
          <w:rFonts w:ascii="Times New Roman" w:hAnsi="Times New Roman"/>
          <w:b/>
          <w:sz w:val="24"/>
          <w:szCs w:val="24"/>
        </w:rPr>
        <w:tab/>
        <w:t>Александрова И. Ю. «Обществознание. Интенсивный курс» – М.: Айрис-Пресс, 2015;</w:t>
      </w:r>
    </w:p>
    <w:p w:rsidR="0030441C" w:rsidRPr="0030441C" w:rsidRDefault="0030441C" w:rsidP="0030441C">
      <w:pPr>
        <w:pStyle w:val="a5"/>
        <w:jc w:val="both"/>
        <w:rPr>
          <w:rFonts w:ascii="Times New Roman" w:hAnsi="Times New Roman"/>
          <w:b/>
          <w:sz w:val="24"/>
          <w:szCs w:val="24"/>
        </w:rPr>
      </w:pPr>
      <w:r w:rsidRPr="0030441C">
        <w:rPr>
          <w:rFonts w:ascii="Times New Roman" w:hAnsi="Times New Roman"/>
          <w:b/>
          <w:sz w:val="24"/>
          <w:szCs w:val="24"/>
        </w:rPr>
        <w:t>2.</w:t>
      </w:r>
      <w:r w:rsidRPr="0030441C">
        <w:rPr>
          <w:rFonts w:ascii="Times New Roman" w:hAnsi="Times New Roman"/>
          <w:b/>
          <w:sz w:val="24"/>
          <w:szCs w:val="24"/>
        </w:rPr>
        <w:tab/>
        <w:t>Бекешев К. А. «Обществознание: учеб. пособие» – М.: Проспект, 2017;</w:t>
      </w:r>
    </w:p>
    <w:p w:rsidR="0030441C" w:rsidRPr="0030441C" w:rsidRDefault="0030441C" w:rsidP="0030441C">
      <w:pPr>
        <w:pStyle w:val="a5"/>
        <w:jc w:val="both"/>
        <w:rPr>
          <w:rFonts w:ascii="Times New Roman" w:hAnsi="Times New Roman"/>
          <w:b/>
          <w:sz w:val="24"/>
          <w:szCs w:val="24"/>
        </w:rPr>
      </w:pPr>
      <w:r w:rsidRPr="0030441C">
        <w:rPr>
          <w:rFonts w:ascii="Times New Roman" w:hAnsi="Times New Roman"/>
          <w:b/>
          <w:sz w:val="24"/>
          <w:szCs w:val="24"/>
        </w:rPr>
        <w:t>3.</w:t>
      </w:r>
      <w:r w:rsidRPr="0030441C">
        <w:rPr>
          <w:rFonts w:ascii="Times New Roman" w:hAnsi="Times New Roman"/>
          <w:b/>
          <w:sz w:val="24"/>
          <w:szCs w:val="24"/>
        </w:rPr>
        <w:tab/>
        <w:t>Боголюбов Л. Н. «Общая методика преподавания обществознания в школе» –             М.: Дрофа, 2018;</w:t>
      </w:r>
    </w:p>
    <w:p w:rsidR="0030441C" w:rsidRPr="0030441C" w:rsidRDefault="0030441C" w:rsidP="0030441C">
      <w:pPr>
        <w:pStyle w:val="a5"/>
        <w:jc w:val="both"/>
        <w:rPr>
          <w:rFonts w:ascii="Times New Roman" w:hAnsi="Times New Roman"/>
          <w:b/>
          <w:sz w:val="24"/>
          <w:szCs w:val="24"/>
        </w:rPr>
      </w:pPr>
      <w:r w:rsidRPr="0030441C">
        <w:rPr>
          <w:rFonts w:ascii="Times New Roman" w:hAnsi="Times New Roman"/>
          <w:b/>
          <w:sz w:val="24"/>
          <w:szCs w:val="24"/>
        </w:rPr>
        <w:t>4.</w:t>
      </w:r>
      <w:r w:rsidRPr="0030441C">
        <w:rPr>
          <w:rFonts w:ascii="Times New Roman" w:hAnsi="Times New Roman"/>
          <w:b/>
          <w:sz w:val="24"/>
          <w:szCs w:val="24"/>
        </w:rPr>
        <w:tab/>
        <w:t>Исаев Б. А. «Социология в схемах и комментариях: учеб. пособие» – М.: Юрайт, 2017;</w:t>
      </w:r>
    </w:p>
    <w:p w:rsidR="0030441C" w:rsidRPr="0030441C" w:rsidRDefault="0030441C" w:rsidP="0030441C">
      <w:pPr>
        <w:pStyle w:val="a5"/>
        <w:jc w:val="both"/>
        <w:rPr>
          <w:rFonts w:ascii="Times New Roman" w:hAnsi="Times New Roman"/>
          <w:b/>
          <w:sz w:val="24"/>
          <w:szCs w:val="24"/>
        </w:rPr>
      </w:pPr>
      <w:r w:rsidRPr="0030441C">
        <w:rPr>
          <w:rFonts w:ascii="Times New Roman" w:hAnsi="Times New Roman"/>
          <w:b/>
          <w:sz w:val="24"/>
          <w:szCs w:val="24"/>
        </w:rPr>
        <w:t>5.</w:t>
      </w:r>
      <w:r w:rsidRPr="0030441C">
        <w:rPr>
          <w:rFonts w:ascii="Times New Roman" w:hAnsi="Times New Roman"/>
          <w:b/>
          <w:sz w:val="24"/>
          <w:szCs w:val="24"/>
        </w:rPr>
        <w:tab/>
        <w:t>Никитин А. Ф. «Обществознание. 8–9 класс. Методическое пособие» – М.: Дрофа, 2015;</w:t>
      </w:r>
    </w:p>
    <w:p w:rsidR="0030441C" w:rsidRPr="0030441C" w:rsidRDefault="0030441C" w:rsidP="0030441C">
      <w:pPr>
        <w:pStyle w:val="a5"/>
        <w:jc w:val="both"/>
        <w:rPr>
          <w:rFonts w:ascii="Times New Roman" w:hAnsi="Times New Roman"/>
          <w:b/>
          <w:sz w:val="24"/>
          <w:szCs w:val="24"/>
        </w:rPr>
      </w:pPr>
      <w:r w:rsidRPr="0030441C">
        <w:rPr>
          <w:rFonts w:ascii="Times New Roman" w:hAnsi="Times New Roman"/>
          <w:b/>
          <w:sz w:val="24"/>
          <w:szCs w:val="24"/>
        </w:rPr>
        <w:t>6.</w:t>
      </w:r>
      <w:r w:rsidRPr="0030441C">
        <w:rPr>
          <w:rFonts w:ascii="Times New Roman" w:hAnsi="Times New Roman"/>
          <w:b/>
          <w:sz w:val="24"/>
          <w:szCs w:val="24"/>
        </w:rPr>
        <w:tab/>
        <w:t>Северина О.А. «Обществознание. 6-11 классы. Проектная деятельность учащихся» – М.: Просвещение, 2014;</w:t>
      </w:r>
    </w:p>
    <w:p w:rsidR="0030441C" w:rsidRPr="0030441C" w:rsidRDefault="0030441C" w:rsidP="0030441C">
      <w:pPr>
        <w:pStyle w:val="a5"/>
        <w:jc w:val="both"/>
        <w:rPr>
          <w:rFonts w:ascii="Times New Roman" w:hAnsi="Times New Roman"/>
          <w:b/>
          <w:sz w:val="24"/>
          <w:szCs w:val="24"/>
        </w:rPr>
      </w:pPr>
      <w:r w:rsidRPr="0030441C">
        <w:rPr>
          <w:rFonts w:ascii="Times New Roman" w:hAnsi="Times New Roman"/>
          <w:b/>
          <w:sz w:val="24"/>
          <w:szCs w:val="24"/>
        </w:rPr>
        <w:t>7.</w:t>
      </w:r>
      <w:r w:rsidRPr="0030441C">
        <w:rPr>
          <w:rFonts w:ascii="Times New Roman" w:hAnsi="Times New Roman"/>
          <w:b/>
          <w:sz w:val="24"/>
          <w:szCs w:val="24"/>
        </w:rPr>
        <w:tab/>
        <w:t>Тюляева Т. И. «Обществознание: настольная книга учителя» – М.: Астрель, 2015;</w:t>
      </w:r>
    </w:p>
    <w:p w:rsidR="0030441C" w:rsidRPr="0030441C" w:rsidRDefault="0030441C" w:rsidP="0030441C">
      <w:pPr>
        <w:pStyle w:val="a5"/>
        <w:jc w:val="both"/>
        <w:rPr>
          <w:rFonts w:ascii="Times New Roman" w:hAnsi="Times New Roman"/>
          <w:b/>
          <w:sz w:val="24"/>
          <w:szCs w:val="24"/>
        </w:rPr>
      </w:pPr>
      <w:r w:rsidRPr="0030441C">
        <w:rPr>
          <w:rFonts w:ascii="Times New Roman" w:hAnsi="Times New Roman"/>
          <w:b/>
          <w:sz w:val="24"/>
          <w:szCs w:val="24"/>
        </w:rPr>
        <w:t>8.</w:t>
      </w:r>
      <w:r w:rsidRPr="0030441C">
        <w:rPr>
          <w:rFonts w:ascii="Times New Roman" w:hAnsi="Times New Roman"/>
          <w:b/>
          <w:sz w:val="24"/>
          <w:szCs w:val="24"/>
        </w:rPr>
        <w:tab/>
        <w:t>Учебно-методическое пособие. Рабочие программы к УМК под редакцией                Л.Н. Боголюбова «Обществознание. 5-9 классы» – М.: Просвещение, 2018;</w:t>
      </w:r>
    </w:p>
    <w:p w:rsidR="0030441C" w:rsidRPr="0030441C" w:rsidRDefault="0030441C" w:rsidP="0030441C">
      <w:pPr>
        <w:pStyle w:val="a5"/>
        <w:jc w:val="both"/>
        <w:rPr>
          <w:rFonts w:ascii="Times New Roman" w:hAnsi="Times New Roman"/>
          <w:b/>
          <w:sz w:val="24"/>
          <w:szCs w:val="24"/>
        </w:rPr>
      </w:pPr>
    </w:p>
    <w:p w:rsidR="0030441C" w:rsidRPr="00E7632D" w:rsidRDefault="0030441C" w:rsidP="0030441C">
      <w:pPr>
        <w:pStyle w:val="a5"/>
        <w:jc w:val="both"/>
        <w:rPr>
          <w:rFonts w:ascii="Times New Roman" w:hAnsi="Times New Roman"/>
          <w:b/>
          <w:sz w:val="24"/>
          <w:szCs w:val="24"/>
        </w:rPr>
      </w:pPr>
      <w:r w:rsidRPr="00E7632D">
        <w:rPr>
          <w:rFonts w:ascii="Times New Roman" w:hAnsi="Times New Roman"/>
          <w:b/>
          <w:sz w:val="24"/>
          <w:szCs w:val="24"/>
        </w:rPr>
        <w:t xml:space="preserve">Интернет ресурсы: </w:t>
      </w:r>
    </w:p>
    <w:p w:rsidR="0030441C" w:rsidRPr="00E7632D" w:rsidRDefault="0030441C" w:rsidP="0030441C">
      <w:pPr>
        <w:pStyle w:val="a5"/>
        <w:jc w:val="both"/>
        <w:rPr>
          <w:rFonts w:ascii="Times New Roman" w:hAnsi="Times New Roman"/>
          <w:b/>
          <w:sz w:val="24"/>
          <w:szCs w:val="24"/>
        </w:rPr>
      </w:pPr>
      <w:r w:rsidRPr="00E7632D">
        <w:rPr>
          <w:rFonts w:ascii="Times New Roman" w:hAnsi="Times New Roman"/>
          <w:b/>
          <w:sz w:val="24"/>
          <w:szCs w:val="24"/>
        </w:rPr>
        <w:t xml:space="preserve">http://fcior.edu.ru/   </w:t>
      </w:r>
    </w:p>
    <w:p w:rsidR="0030441C" w:rsidRPr="00E7632D" w:rsidRDefault="0030441C" w:rsidP="0030441C">
      <w:pPr>
        <w:pStyle w:val="a5"/>
        <w:jc w:val="both"/>
        <w:rPr>
          <w:rFonts w:ascii="Times New Roman" w:hAnsi="Times New Roman"/>
          <w:b/>
          <w:sz w:val="24"/>
          <w:szCs w:val="24"/>
        </w:rPr>
      </w:pPr>
      <w:r w:rsidRPr="00E7632D">
        <w:rPr>
          <w:rFonts w:ascii="Times New Roman" w:hAnsi="Times New Roman"/>
          <w:b/>
          <w:sz w:val="24"/>
          <w:szCs w:val="24"/>
        </w:rPr>
        <w:t xml:space="preserve">http://school-collection.edu.ru/  </w:t>
      </w:r>
    </w:p>
    <w:p w:rsidR="0030441C" w:rsidRPr="00E7632D" w:rsidRDefault="0030441C" w:rsidP="0030441C">
      <w:pPr>
        <w:pStyle w:val="a5"/>
        <w:jc w:val="both"/>
        <w:rPr>
          <w:rFonts w:ascii="Times New Roman" w:hAnsi="Times New Roman"/>
          <w:b/>
          <w:sz w:val="24"/>
          <w:szCs w:val="24"/>
        </w:rPr>
      </w:pPr>
      <w:r w:rsidRPr="00E7632D">
        <w:rPr>
          <w:rFonts w:ascii="Times New Roman" w:hAnsi="Times New Roman"/>
          <w:b/>
          <w:sz w:val="24"/>
          <w:szCs w:val="24"/>
        </w:rPr>
        <w:t>http://educom.ru/</w:t>
      </w:r>
    </w:p>
    <w:p w:rsidR="0030441C" w:rsidRPr="00E7632D" w:rsidRDefault="0030441C" w:rsidP="0030441C">
      <w:pPr>
        <w:pStyle w:val="a5"/>
        <w:jc w:val="both"/>
        <w:rPr>
          <w:rFonts w:ascii="Times New Roman" w:hAnsi="Times New Roman"/>
          <w:b/>
          <w:sz w:val="24"/>
          <w:szCs w:val="24"/>
        </w:rPr>
      </w:pPr>
      <w:r w:rsidRPr="00E7632D">
        <w:rPr>
          <w:rFonts w:ascii="Times New Roman" w:hAnsi="Times New Roman"/>
          <w:b/>
          <w:sz w:val="24"/>
          <w:szCs w:val="24"/>
        </w:rPr>
        <w:t>http://www.ecsocman.edu.ru/ – Экономика. Социология. Менеджмент. Федеральный образовательный портал.</w:t>
      </w:r>
    </w:p>
    <w:p w:rsidR="0030441C" w:rsidRPr="00E7632D" w:rsidRDefault="0030441C" w:rsidP="0030441C">
      <w:pPr>
        <w:pStyle w:val="a5"/>
        <w:jc w:val="both"/>
        <w:rPr>
          <w:rFonts w:ascii="Times New Roman" w:hAnsi="Times New Roman"/>
          <w:b/>
          <w:sz w:val="24"/>
          <w:szCs w:val="24"/>
        </w:rPr>
      </w:pPr>
      <w:r w:rsidRPr="00E7632D">
        <w:rPr>
          <w:rFonts w:ascii="Times New Roman" w:hAnsi="Times New Roman"/>
          <w:b/>
          <w:sz w:val="24"/>
          <w:szCs w:val="24"/>
        </w:rPr>
        <w:t>http://www.countries.ru/library.htm/ – Библиотека по культурологии.</w:t>
      </w:r>
    </w:p>
    <w:p w:rsidR="0030441C" w:rsidRPr="00E7632D" w:rsidRDefault="0030441C" w:rsidP="0030441C">
      <w:pPr>
        <w:pStyle w:val="a5"/>
        <w:jc w:val="both"/>
        <w:rPr>
          <w:rFonts w:ascii="Times New Roman" w:hAnsi="Times New Roman"/>
          <w:b/>
          <w:sz w:val="24"/>
          <w:szCs w:val="24"/>
        </w:rPr>
      </w:pPr>
      <w:r w:rsidRPr="00E7632D">
        <w:rPr>
          <w:rFonts w:ascii="Times New Roman" w:hAnsi="Times New Roman"/>
          <w:b/>
          <w:sz w:val="24"/>
          <w:szCs w:val="24"/>
        </w:rPr>
        <w:t>http://www.russianculture.ru/ – Культура России.</w:t>
      </w:r>
    </w:p>
    <w:p w:rsidR="00E7632D" w:rsidRPr="00E7632D" w:rsidRDefault="00E7632D" w:rsidP="0063185D">
      <w:pPr>
        <w:pStyle w:val="1"/>
        <w:numPr>
          <w:ilvl w:val="0"/>
          <w:numId w:val="9"/>
        </w:numPr>
        <w:shd w:val="clear" w:color="auto" w:fill="FFFFFF"/>
        <w:spacing w:line="360" w:lineRule="auto"/>
        <w:rPr>
          <w:sz w:val="24"/>
          <w:szCs w:val="24"/>
        </w:rPr>
      </w:pPr>
      <w:r w:rsidRPr="00E7632D">
        <w:rPr>
          <w:sz w:val="24"/>
          <w:szCs w:val="24"/>
        </w:rPr>
        <w:t>Центр «Федеральный методический центр по финансовой грамотности системы общего и среднего профессионального образования».</w:t>
      </w:r>
    </w:p>
    <w:p w:rsidR="00E7632D" w:rsidRPr="00E7632D" w:rsidRDefault="00E7632D" w:rsidP="0063185D">
      <w:pPr>
        <w:pStyle w:val="1"/>
        <w:numPr>
          <w:ilvl w:val="0"/>
          <w:numId w:val="9"/>
        </w:numPr>
        <w:shd w:val="clear" w:color="auto" w:fill="FFFFFF"/>
        <w:spacing w:line="360" w:lineRule="auto"/>
        <w:rPr>
          <w:sz w:val="24"/>
          <w:szCs w:val="24"/>
        </w:rPr>
      </w:pPr>
      <w:r w:rsidRPr="00E7632D">
        <w:rPr>
          <w:sz w:val="24"/>
          <w:szCs w:val="24"/>
        </w:rPr>
        <w:t>Информационное общество. Портал государственных услуг.</w:t>
      </w:r>
    </w:p>
    <w:p w:rsidR="00E7632D" w:rsidRPr="00E7632D" w:rsidRDefault="00E7632D" w:rsidP="0063185D">
      <w:pPr>
        <w:pStyle w:val="1"/>
        <w:numPr>
          <w:ilvl w:val="0"/>
          <w:numId w:val="8"/>
        </w:numPr>
        <w:shd w:val="clear" w:color="auto" w:fill="FFFFFF"/>
        <w:spacing w:line="360" w:lineRule="auto"/>
        <w:rPr>
          <w:sz w:val="24"/>
          <w:szCs w:val="24"/>
        </w:rPr>
      </w:pPr>
      <w:r w:rsidRPr="00E7632D">
        <w:rPr>
          <w:sz w:val="24"/>
          <w:szCs w:val="24"/>
        </w:rPr>
        <w:t>Печатные издания:</w:t>
      </w:r>
    </w:p>
    <w:p w:rsidR="00E7632D" w:rsidRPr="00E7632D" w:rsidRDefault="00E7632D" w:rsidP="0063185D">
      <w:pPr>
        <w:pStyle w:val="1"/>
        <w:numPr>
          <w:ilvl w:val="0"/>
          <w:numId w:val="10"/>
        </w:numPr>
        <w:shd w:val="clear" w:color="auto" w:fill="FFFFFF"/>
        <w:spacing w:line="360" w:lineRule="auto"/>
        <w:rPr>
          <w:sz w:val="24"/>
          <w:szCs w:val="24"/>
        </w:rPr>
      </w:pPr>
      <w:r w:rsidRPr="00E7632D">
        <w:rPr>
          <w:sz w:val="24"/>
          <w:szCs w:val="24"/>
        </w:rPr>
        <w:lastRenderedPageBreak/>
        <w:t xml:space="preserve">Деловой вестник «Ваши личные финансы», издатель  ООО «Р-консалт», г. Томск, главный редактор М.С. Сергейчук, </w:t>
      </w:r>
      <w:smartTag w:uri="urn:schemas-microsoft-com:office:smarttags" w:element="metricconverter">
        <w:smartTagPr>
          <w:attr w:name="ProductID" w:val="2017 г"/>
        </w:smartTagPr>
        <w:r w:rsidRPr="00E7632D">
          <w:rPr>
            <w:sz w:val="24"/>
            <w:szCs w:val="24"/>
          </w:rPr>
          <w:t>2017 г</w:t>
        </w:r>
      </w:smartTag>
      <w:r w:rsidRPr="00E7632D">
        <w:rPr>
          <w:sz w:val="24"/>
          <w:szCs w:val="24"/>
        </w:rPr>
        <w:t>.</w:t>
      </w:r>
    </w:p>
    <w:p w:rsidR="00DA021F" w:rsidRPr="00720187" w:rsidRDefault="00DA021F" w:rsidP="00DA021F">
      <w:pPr>
        <w:spacing w:after="200" w:line="276" w:lineRule="auto"/>
        <w:jc w:val="center"/>
        <w:rPr>
          <w:rFonts w:ascii="Times New Roman" w:eastAsiaTheme="minorHAnsi" w:hAnsi="Times New Roman" w:cs="Times New Roman"/>
          <w:sz w:val="36"/>
          <w:szCs w:val="36"/>
          <w:lang w:eastAsia="en-US"/>
        </w:rPr>
      </w:pPr>
      <w:r w:rsidRPr="00720187">
        <w:rPr>
          <w:rFonts w:ascii="Times New Roman" w:eastAsiaTheme="minorHAnsi" w:hAnsi="Times New Roman" w:cs="Times New Roman"/>
          <w:sz w:val="28"/>
          <w:szCs w:val="28"/>
          <w:lang w:eastAsia="en-US"/>
        </w:rPr>
        <w:t xml:space="preserve">ОБРАЗОВАТЕЛЬНАЯ АВТОНОМНАЯ НЕКОММЕРЧЕСКАЯ ОРГАНИЗАЦИЯ  </w:t>
      </w:r>
      <w:r w:rsidRPr="00720187">
        <w:rPr>
          <w:rFonts w:ascii="Times New Roman" w:eastAsiaTheme="minorHAnsi" w:hAnsi="Times New Roman" w:cs="Times New Roman"/>
          <w:sz w:val="36"/>
          <w:szCs w:val="36"/>
          <w:lang w:eastAsia="en-US"/>
        </w:rPr>
        <w:t xml:space="preserve">«Сафинат» </w:t>
      </w:r>
    </w:p>
    <w:p w:rsidR="00DA021F" w:rsidRPr="00720187" w:rsidRDefault="00DA021F" w:rsidP="00DA021F">
      <w:pPr>
        <w:tabs>
          <w:tab w:val="left" w:pos="6675"/>
        </w:tabs>
        <w:spacing w:after="20" w:line="240" w:lineRule="atLeast"/>
        <w:rPr>
          <w:rFonts w:ascii="Times New Roman" w:eastAsiaTheme="minorHAnsi" w:hAnsi="Times New Roman" w:cs="Times New Roman"/>
          <w:b/>
          <w:lang w:eastAsia="en-US"/>
        </w:rPr>
      </w:pPr>
    </w:p>
    <w:p w:rsidR="00DA021F" w:rsidRPr="00720187" w:rsidRDefault="00DA021F" w:rsidP="00DA021F">
      <w:pPr>
        <w:tabs>
          <w:tab w:val="left" w:pos="6675"/>
        </w:tabs>
        <w:spacing w:after="20" w:line="240" w:lineRule="atLeast"/>
        <w:rPr>
          <w:rFonts w:ascii="Times New Roman" w:eastAsiaTheme="minorHAnsi" w:hAnsi="Times New Roman" w:cs="Times New Roman"/>
          <w:b/>
          <w:lang w:eastAsia="en-US"/>
        </w:rPr>
      </w:pPr>
    </w:p>
    <w:p w:rsidR="00DA021F" w:rsidRPr="00720187" w:rsidRDefault="00DA021F" w:rsidP="00DA021F">
      <w:pPr>
        <w:tabs>
          <w:tab w:val="left" w:pos="6675"/>
        </w:tabs>
        <w:spacing w:after="20" w:line="240" w:lineRule="atLeast"/>
        <w:rPr>
          <w:rFonts w:ascii="Times New Roman" w:eastAsiaTheme="minorHAnsi" w:hAnsi="Times New Roman" w:cs="Times New Roman"/>
          <w:b/>
          <w:lang w:eastAsia="en-US"/>
        </w:rPr>
      </w:pPr>
      <w:r w:rsidRPr="00720187">
        <w:rPr>
          <w:rFonts w:ascii="Times New Roman" w:eastAsiaTheme="minorHAnsi" w:hAnsi="Times New Roman" w:cs="Times New Roman"/>
          <w:b/>
          <w:lang w:eastAsia="en-US"/>
        </w:rPr>
        <w:t>«Рассмотрено»                                     Принято                                                         «Утверждаю»</w:t>
      </w:r>
    </w:p>
    <w:p w:rsidR="00DA021F" w:rsidRPr="00720187" w:rsidRDefault="00DA021F" w:rsidP="00DA021F">
      <w:pPr>
        <w:tabs>
          <w:tab w:val="left" w:pos="3225"/>
        </w:tabs>
        <w:spacing w:after="20" w:line="240" w:lineRule="atLeast"/>
        <w:rPr>
          <w:rFonts w:ascii="Times New Roman" w:eastAsiaTheme="minorHAnsi" w:hAnsi="Times New Roman" w:cs="Times New Roman"/>
          <w:b/>
          <w:lang w:eastAsia="en-US"/>
        </w:rPr>
      </w:pPr>
      <w:r w:rsidRPr="00720187">
        <w:rPr>
          <w:rFonts w:ascii="Times New Roman" w:eastAsiaTheme="minorHAnsi" w:hAnsi="Times New Roman" w:cs="Times New Roman"/>
          <w:b/>
          <w:lang w:eastAsia="en-US"/>
        </w:rPr>
        <w:t xml:space="preserve">  на ШМО                                          на педагогическом совете              Директор ОАНО Сафинат</w:t>
      </w:r>
    </w:p>
    <w:p w:rsidR="00DA021F" w:rsidRPr="00720187" w:rsidRDefault="00DA021F" w:rsidP="00DA021F">
      <w:pPr>
        <w:tabs>
          <w:tab w:val="left" w:pos="3225"/>
        </w:tabs>
        <w:spacing w:after="20" w:line="240" w:lineRule="atLeast"/>
        <w:rPr>
          <w:rFonts w:ascii="Times New Roman" w:eastAsiaTheme="minorHAnsi" w:hAnsi="Times New Roman" w:cs="Times New Roman"/>
          <w:b/>
          <w:lang w:eastAsia="en-US"/>
        </w:rPr>
      </w:pPr>
      <w:r w:rsidRPr="00720187">
        <w:rPr>
          <w:rFonts w:ascii="Times New Roman" w:eastAsiaTheme="minorHAnsi" w:hAnsi="Times New Roman" w:cs="Times New Roman"/>
          <w:b/>
          <w:lang w:eastAsia="en-US"/>
        </w:rPr>
        <w:t xml:space="preserve"> протокол № 1                                  ОАНО Сафинат                               приказ №      от  27 августа 2021 г.</w:t>
      </w:r>
    </w:p>
    <w:p w:rsidR="00DA021F" w:rsidRPr="00720187" w:rsidRDefault="00DA021F" w:rsidP="00DA021F">
      <w:pPr>
        <w:tabs>
          <w:tab w:val="left" w:pos="3225"/>
        </w:tabs>
        <w:spacing w:after="20" w:line="240" w:lineRule="atLeast"/>
        <w:rPr>
          <w:rFonts w:ascii="Times New Roman" w:eastAsiaTheme="minorHAnsi" w:hAnsi="Times New Roman" w:cs="Times New Roman"/>
          <w:b/>
          <w:lang w:eastAsia="en-US"/>
        </w:rPr>
      </w:pPr>
      <w:r w:rsidRPr="00720187">
        <w:rPr>
          <w:rFonts w:ascii="Times New Roman" w:eastAsiaTheme="minorHAnsi" w:hAnsi="Times New Roman" w:cs="Times New Roman"/>
          <w:b/>
          <w:lang w:eastAsia="en-US"/>
        </w:rPr>
        <w:t xml:space="preserve"> от 26 августа  2021г.                        протокол №1</w:t>
      </w:r>
      <w:r w:rsidRPr="00720187">
        <w:rPr>
          <w:rFonts w:ascii="Times New Roman" w:eastAsiaTheme="minorHAnsi" w:hAnsi="Times New Roman" w:cs="Times New Roman"/>
          <w:b/>
          <w:lang w:eastAsia="en-US"/>
        </w:rPr>
        <w:tab/>
        <w:t xml:space="preserve">                                                                    </w:t>
      </w:r>
    </w:p>
    <w:p w:rsidR="00DA021F" w:rsidRPr="00720187" w:rsidRDefault="00DA021F" w:rsidP="00DA021F">
      <w:pPr>
        <w:tabs>
          <w:tab w:val="left" w:pos="3225"/>
        </w:tabs>
        <w:spacing w:after="20" w:line="240" w:lineRule="atLeast"/>
        <w:rPr>
          <w:rFonts w:ascii="Times New Roman" w:eastAsiaTheme="minorHAnsi" w:hAnsi="Times New Roman" w:cs="Times New Roman"/>
          <w:b/>
          <w:lang w:eastAsia="en-US"/>
        </w:rPr>
      </w:pPr>
      <w:r w:rsidRPr="00720187">
        <w:rPr>
          <w:rFonts w:ascii="Times New Roman" w:eastAsiaTheme="minorHAnsi" w:hAnsi="Times New Roman" w:cs="Times New Roman"/>
          <w:b/>
          <w:lang w:eastAsia="en-US"/>
        </w:rPr>
        <w:t>Руководитель    ШМО                    от  27  августа  2021г.                     ___________/Г.М.Алиева./</w:t>
      </w:r>
    </w:p>
    <w:p w:rsidR="00DA021F" w:rsidRPr="00720187" w:rsidRDefault="00DA021F" w:rsidP="00DA021F">
      <w:pPr>
        <w:spacing w:after="20" w:line="240" w:lineRule="atLeast"/>
        <w:rPr>
          <w:rFonts w:ascii="Times New Roman" w:eastAsiaTheme="minorHAnsi" w:hAnsi="Times New Roman" w:cs="Times New Roman"/>
          <w:b/>
          <w:lang w:eastAsia="en-US"/>
        </w:rPr>
      </w:pPr>
      <w:r w:rsidRPr="00720187">
        <w:rPr>
          <w:rFonts w:ascii="Times New Roman" w:eastAsiaTheme="minorHAnsi" w:hAnsi="Times New Roman" w:cs="Times New Roman"/>
          <w:b/>
          <w:lang w:eastAsia="en-US"/>
        </w:rPr>
        <w:t>_______________________</w:t>
      </w:r>
      <w:r w:rsidRPr="00720187">
        <w:rPr>
          <w:rFonts w:ascii="Times New Roman" w:eastAsiaTheme="minorHAnsi" w:hAnsi="Times New Roman" w:cs="Times New Roman"/>
          <w:b/>
          <w:lang w:eastAsia="en-US"/>
        </w:rPr>
        <w:tab/>
        <w:t xml:space="preserve">                                                                              </w:t>
      </w:r>
    </w:p>
    <w:p w:rsidR="00DA021F" w:rsidRPr="00720187" w:rsidRDefault="00DA021F" w:rsidP="00DA021F">
      <w:pPr>
        <w:tabs>
          <w:tab w:val="left" w:pos="3255"/>
        </w:tabs>
        <w:spacing w:after="20" w:line="240" w:lineRule="atLeast"/>
        <w:rPr>
          <w:rFonts w:ascii="Times New Roman" w:eastAsiaTheme="minorHAnsi" w:hAnsi="Times New Roman" w:cs="Times New Roman"/>
          <w:b/>
          <w:lang w:eastAsia="en-US"/>
        </w:rPr>
      </w:pPr>
    </w:p>
    <w:p w:rsidR="00DA021F" w:rsidRPr="00720187" w:rsidRDefault="00DA021F" w:rsidP="00DA021F">
      <w:pPr>
        <w:tabs>
          <w:tab w:val="left" w:pos="3255"/>
        </w:tabs>
        <w:spacing w:after="20" w:line="240" w:lineRule="atLeast"/>
        <w:rPr>
          <w:rFonts w:ascii="Times New Roman" w:eastAsiaTheme="minorHAnsi" w:hAnsi="Times New Roman" w:cs="Times New Roman"/>
          <w:b/>
          <w:lang w:eastAsia="en-US"/>
        </w:rPr>
      </w:pPr>
    </w:p>
    <w:p w:rsidR="00DA021F" w:rsidRPr="00720187" w:rsidRDefault="00DA021F" w:rsidP="00DA021F">
      <w:pPr>
        <w:tabs>
          <w:tab w:val="left" w:pos="3255"/>
        </w:tabs>
        <w:spacing w:after="20" w:line="240" w:lineRule="atLeast"/>
        <w:rPr>
          <w:rFonts w:ascii="Times New Roman" w:eastAsiaTheme="minorHAnsi" w:hAnsi="Times New Roman" w:cs="Times New Roman"/>
          <w:b/>
          <w:lang w:eastAsia="en-US"/>
        </w:rPr>
      </w:pPr>
      <w:r w:rsidRPr="00720187">
        <w:rPr>
          <w:rFonts w:ascii="Times New Roman" w:eastAsiaTheme="minorHAnsi" w:hAnsi="Times New Roman" w:cs="Times New Roman"/>
          <w:b/>
          <w:lang w:eastAsia="en-US"/>
        </w:rPr>
        <w:t xml:space="preserve">                                                                                                                                                   </w:t>
      </w:r>
    </w:p>
    <w:p w:rsidR="00DA021F" w:rsidRPr="00720187" w:rsidRDefault="00DA021F" w:rsidP="00DA021F">
      <w:pPr>
        <w:spacing w:after="200" w:line="276" w:lineRule="auto"/>
        <w:jc w:val="center"/>
        <w:rPr>
          <w:rFonts w:ascii="Times New Roman" w:eastAsiaTheme="minorHAnsi" w:hAnsi="Times New Roman" w:cs="Times New Roman"/>
          <w:b/>
          <w:lang w:eastAsia="en-US"/>
        </w:rPr>
      </w:pPr>
    </w:p>
    <w:p w:rsidR="00DA021F" w:rsidRPr="00720187" w:rsidRDefault="00DA021F" w:rsidP="00DA021F">
      <w:pPr>
        <w:tabs>
          <w:tab w:val="left" w:pos="1410"/>
        </w:tabs>
        <w:spacing w:after="200" w:line="276" w:lineRule="auto"/>
        <w:jc w:val="center"/>
        <w:rPr>
          <w:rFonts w:ascii="Times New Roman" w:eastAsiaTheme="minorHAnsi" w:hAnsi="Times New Roman" w:cs="Times New Roman"/>
          <w:b/>
          <w:sz w:val="52"/>
          <w:szCs w:val="52"/>
          <w:lang w:eastAsia="en-US"/>
        </w:rPr>
      </w:pPr>
    </w:p>
    <w:p w:rsidR="00DA021F" w:rsidRPr="00720187" w:rsidRDefault="00DA021F" w:rsidP="00DA021F">
      <w:pPr>
        <w:tabs>
          <w:tab w:val="left" w:pos="1410"/>
        </w:tabs>
        <w:spacing w:after="200" w:line="276" w:lineRule="auto"/>
        <w:jc w:val="center"/>
        <w:rPr>
          <w:rFonts w:ascii="Times New Roman" w:eastAsiaTheme="minorHAnsi" w:hAnsi="Times New Roman" w:cs="Times New Roman"/>
          <w:b/>
          <w:sz w:val="52"/>
          <w:szCs w:val="52"/>
          <w:lang w:eastAsia="en-US"/>
        </w:rPr>
      </w:pPr>
      <w:r w:rsidRPr="00720187">
        <w:rPr>
          <w:rFonts w:ascii="Times New Roman" w:eastAsiaTheme="minorHAnsi" w:hAnsi="Times New Roman" w:cs="Times New Roman"/>
          <w:b/>
          <w:sz w:val="52"/>
          <w:szCs w:val="52"/>
          <w:lang w:eastAsia="en-US"/>
        </w:rPr>
        <w:t>Рабочая  программа</w:t>
      </w:r>
    </w:p>
    <w:p w:rsidR="00DA021F" w:rsidRPr="00720187" w:rsidRDefault="00DA021F" w:rsidP="00DA021F">
      <w:pPr>
        <w:tabs>
          <w:tab w:val="left" w:pos="1560"/>
        </w:tabs>
        <w:spacing w:after="200" w:line="276" w:lineRule="auto"/>
        <w:jc w:val="center"/>
        <w:rPr>
          <w:rFonts w:ascii="Times New Roman" w:eastAsiaTheme="minorHAnsi" w:hAnsi="Times New Roman" w:cs="Times New Roman"/>
          <w:b/>
          <w:sz w:val="32"/>
          <w:szCs w:val="32"/>
          <w:lang w:eastAsia="en-US"/>
        </w:rPr>
      </w:pPr>
      <w:r w:rsidRPr="00720187">
        <w:rPr>
          <w:rFonts w:ascii="Times New Roman" w:eastAsiaTheme="minorHAnsi" w:hAnsi="Times New Roman" w:cs="Times New Roman"/>
          <w:b/>
          <w:sz w:val="32"/>
          <w:szCs w:val="32"/>
          <w:lang w:eastAsia="en-US"/>
        </w:rPr>
        <w:t xml:space="preserve">по </w:t>
      </w:r>
      <w:r>
        <w:rPr>
          <w:rFonts w:ascii="Times New Roman" w:eastAsiaTheme="minorHAnsi" w:hAnsi="Times New Roman" w:cs="Times New Roman"/>
          <w:b/>
          <w:sz w:val="32"/>
          <w:szCs w:val="32"/>
          <w:lang w:eastAsia="en-US"/>
        </w:rPr>
        <w:t>обществознанию (с модулем «Основы финансовой грамотности»)</w:t>
      </w:r>
    </w:p>
    <w:p w:rsidR="00DA021F" w:rsidRPr="00720187" w:rsidRDefault="00DA021F" w:rsidP="00DA021F">
      <w:pPr>
        <w:tabs>
          <w:tab w:val="left" w:pos="1560"/>
        </w:tabs>
        <w:spacing w:after="200" w:line="276" w:lineRule="auto"/>
        <w:jc w:val="center"/>
        <w:rPr>
          <w:rFonts w:ascii="Times New Roman" w:hAnsi="Times New Roman" w:cs="Times New Roman"/>
          <w:b/>
          <w:sz w:val="32"/>
          <w:szCs w:val="32"/>
        </w:rPr>
      </w:pPr>
      <w:r w:rsidRPr="00720187">
        <w:rPr>
          <w:rFonts w:ascii="Times New Roman" w:eastAsiaTheme="minorHAnsi" w:hAnsi="Times New Roman" w:cs="Times New Roman"/>
          <w:b/>
          <w:sz w:val="32"/>
          <w:szCs w:val="32"/>
          <w:lang w:eastAsia="en-US"/>
        </w:rPr>
        <w:t>автор УМК</w:t>
      </w:r>
      <w:r w:rsidRPr="00720187">
        <w:rPr>
          <w:rFonts w:ascii="Times New Roman" w:hAnsi="Times New Roman" w:cs="Times New Roman"/>
          <w:b/>
          <w:sz w:val="32"/>
          <w:szCs w:val="32"/>
        </w:rPr>
        <w:t xml:space="preserve"> Л.Н. Боголюбов</w:t>
      </w:r>
    </w:p>
    <w:p w:rsidR="00DA021F" w:rsidRPr="00720187" w:rsidRDefault="00DA021F" w:rsidP="00DA021F">
      <w:pPr>
        <w:tabs>
          <w:tab w:val="left" w:pos="1560"/>
        </w:tabs>
        <w:spacing w:after="200" w:line="276" w:lineRule="auto"/>
        <w:jc w:val="center"/>
        <w:rPr>
          <w:rFonts w:ascii="Times New Roman" w:eastAsiaTheme="minorHAnsi" w:hAnsi="Times New Roman" w:cs="Times New Roman"/>
          <w:b/>
          <w:sz w:val="32"/>
          <w:szCs w:val="32"/>
          <w:lang w:eastAsia="en-US"/>
        </w:rPr>
      </w:pPr>
      <w:r w:rsidRPr="00720187">
        <w:rPr>
          <w:rFonts w:ascii="Times New Roman" w:hAnsi="Times New Roman" w:cs="Times New Roman"/>
          <w:b/>
          <w:sz w:val="32"/>
          <w:szCs w:val="32"/>
        </w:rPr>
        <w:t xml:space="preserve"> </w:t>
      </w:r>
      <w:r>
        <w:rPr>
          <w:rFonts w:ascii="Times New Roman" w:hAnsi="Times New Roman" w:cs="Times New Roman"/>
          <w:b/>
          <w:sz w:val="32"/>
          <w:szCs w:val="32"/>
        </w:rPr>
        <w:t xml:space="preserve">   9 </w:t>
      </w:r>
      <w:r w:rsidRPr="00720187">
        <w:rPr>
          <w:rFonts w:ascii="Times New Roman" w:hAnsi="Times New Roman" w:cs="Times New Roman"/>
          <w:b/>
          <w:sz w:val="32"/>
          <w:szCs w:val="32"/>
        </w:rPr>
        <w:t>класс</w:t>
      </w:r>
    </w:p>
    <w:p w:rsidR="00DA021F" w:rsidRPr="00720187" w:rsidRDefault="00DA021F" w:rsidP="00DA021F">
      <w:pPr>
        <w:tabs>
          <w:tab w:val="left" w:pos="1560"/>
        </w:tabs>
        <w:spacing w:after="200" w:line="276" w:lineRule="auto"/>
        <w:jc w:val="center"/>
        <w:rPr>
          <w:rFonts w:ascii="Times New Roman" w:eastAsiaTheme="minorHAnsi" w:hAnsi="Times New Roman" w:cs="Times New Roman"/>
          <w:b/>
          <w:sz w:val="32"/>
          <w:szCs w:val="32"/>
          <w:lang w:eastAsia="en-US"/>
        </w:rPr>
      </w:pPr>
      <w:r w:rsidRPr="00720187">
        <w:rPr>
          <w:rFonts w:ascii="Times New Roman" w:eastAsiaTheme="minorHAnsi" w:hAnsi="Times New Roman" w:cs="Times New Roman"/>
          <w:b/>
          <w:sz w:val="32"/>
          <w:szCs w:val="32"/>
          <w:lang w:eastAsia="en-US"/>
        </w:rPr>
        <w:t>класса</w:t>
      </w:r>
    </w:p>
    <w:p w:rsidR="00DA021F" w:rsidRPr="00720187" w:rsidRDefault="00DA021F" w:rsidP="00DA021F">
      <w:pPr>
        <w:tabs>
          <w:tab w:val="left" w:pos="1560"/>
        </w:tabs>
        <w:spacing w:after="200" w:line="276" w:lineRule="auto"/>
        <w:jc w:val="center"/>
        <w:rPr>
          <w:rFonts w:ascii="Times New Roman" w:eastAsiaTheme="minorHAnsi" w:hAnsi="Times New Roman" w:cs="Times New Roman"/>
          <w:b/>
          <w:sz w:val="32"/>
          <w:szCs w:val="32"/>
          <w:lang w:eastAsia="en-US"/>
        </w:rPr>
      </w:pPr>
      <w:r w:rsidRPr="00720187">
        <w:rPr>
          <w:rFonts w:ascii="Times New Roman" w:eastAsiaTheme="minorHAnsi" w:hAnsi="Times New Roman" w:cs="Times New Roman"/>
          <w:b/>
          <w:sz w:val="32"/>
          <w:szCs w:val="32"/>
          <w:lang w:eastAsia="en-US"/>
        </w:rPr>
        <w:t>срок реализации   2021-2022 учебный год</w:t>
      </w:r>
    </w:p>
    <w:p w:rsidR="00DA021F" w:rsidRPr="00720187" w:rsidRDefault="00DA021F" w:rsidP="00DA021F">
      <w:pPr>
        <w:tabs>
          <w:tab w:val="left" w:pos="1560"/>
        </w:tabs>
        <w:spacing w:after="200" w:line="276" w:lineRule="auto"/>
        <w:jc w:val="center"/>
        <w:rPr>
          <w:rFonts w:ascii="Times New Roman" w:eastAsiaTheme="minorHAnsi" w:hAnsi="Times New Roman" w:cs="Times New Roman"/>
          <w:b/>
          <w:sz w:val="32"/>
          <w:szCs w:val="32"/>
          <w:lang w:eastAsia="en-US"/>
        </w:rPr>
      </w:pPr>
      <w:r>
        <w:rPr>
          <w:rFonts w:ascii="Times New Roman" w:eastAsiaTheme="minorHAnsi" w:hAnsi="Times New Roman" w:cs="Times New Roman"/>
          <w:b/>
          <w:sz w:val="32"/>
          <w:szCs w:val="32"/>
          <w:lang w:eastAsia="en-US"/>
        </w:rPr>
        <w:t xml:space="preserve">  2 </w:t>
      </w:r>
      <w:r w:rsidRPr="00720187">
        <w:rPr>
          <w:rFonts w:ascii="Times New Roman" w:eastAsiaTheme="minorHAnsi" w:hAnsi="Times New Roman" w:cs="Times New Roman"/>
          <w:b/>
          <w:sz w:val="32"/>
          <w:szCs w:val="32"/>
          <w:lang w:eastAsia="en-US"/>
        </w:rPr>
        <w:t>час</w:t>
      </w:r>
      <w:r>
        <w:rPr>
          <w:rFonts w:ascii="Times New Roman" w:eastAsiaTheme="minorHAnsi" w:hAnsi="Times New Roman" w:cs="Times New Roman"/>
          <w:b/>
          <w:sz w:val="32"/>
          <w:szCs w:val="32"/>
          <w:lang w:eastAsia="en-US"/>
        </w:rPr>
        <w:t xml:space="preserve">а </w:t>
      </w:r>
      <w:r w:rsidRPr="00720187">
        <w:rPr>
          <w:rFonts w:ascii="Times New Roman" w:eastAsiaTheme="minorHAnsi" w:hAnsi="Times New Roman" w:cs="Times New Roman"/>
          <w:b/>
          <w:sz w:val="32"/>
          <w:szCs w:val="32"/>
          <w:lang w:eastAsia="en-US"/>
        </w:rPr>
        <w:t xml:space="preserve"> в неделю</w:t>
      </w:r>
    </w:p>
    <w:p w:rsidR="00DA021F" w:rsidRPr="00720187" w:rsidRDefault="00DA021F" w:rsidP="00DA021F">
      <w:pPr>
        <w:tabs>
          <w:tab w:val="left" w:pos="1560"/>
        </w:tabs>
        <w:spacing w:after="200" w:line="276" w:lineRule="auto"/>
        <w:jc w:val="center"/>
        <w:rPr>
          <w:rFonts w:ascii="Times New Roman" w:eastAsiaTheme="minorHAnsi" w:hAnsi="Times New Roman" w:cs="Times New Roman"/>
          <w:b/>
          <w:sz w:val="32"/>
          <w:szCs w:val="32"/>
          <w:lang w:eastAsia="en-US"/>
        </w:rPr>
      </w:pPr>
      <w:r>
        <w:rPr>
          <w:rFonts w:ascii="Times New Roman" w:eastAsiaTheme="minorHAnsi" w:hAnsi="Times New Roman" w:cs="Times New Roman"/>
          <w:b/>
          <w:sz w:val="32"/>
          <w:szCs w:val="32"/>
          <w:lang w:eastAsia="en-US"/>
        </w:rPr>
        <w:t xml:space="preserve">68 </w:t>
      </w:r>
      <w:r w:rsidRPr="00720187">
        <w:rPr>
          <w:rFonts w:ascii="Times New Roman" w:eastAsiaTheme="minorHAnsi" w:hAnsi="Times New Roman" w:cs="Times New Roman"/>
          <w:b/>
          <w:sz w:val="32"/>
          <w:szCs w:val="32"/>
          <w:lang w:eastAsia="en-US"/>
        </w:rPr>
        <w:t>час</w:t>
      </w:r>
      <w:r>
        <w:rPr>
          <w:rFonts w:ascii="Times New Roman" w:eastAsiaTheme="minorHAnsi" w:hAnsi="Times New Roman" w:cs="Times New Roman"/>
          <w:b/>
          <w:sz w:val="32"/>
          <w:szCs w:val="32"/>
          <w:lang w:eastAsia="en-US"/>
        </w:rPr>
        <w:t>ов</w:t>
      </w:r>
      <w:r w:rsidRPr="00720187">
        <w:rPr>
          <w:rFonts w:ascii="Times New Roman" w:eastAsiaTheme="minorHAnsi" w:hAnsi="Times New Roman" w:cs="Times New Roman"/>
          <w:b/>
          <w:sz w:val="32"/>
          <w:szCs w:val="32"/>
          <w:lang w:eastAsia="en-US"/>
        </w:rPr>
        <w:t xml:space="preserve"> в год</w:t>
      </w:r>
    </w:p>
    <w:p w:rsidR="00DA021F" w:rsidRPr="00720187" w:rsidRDefault="00DA021F" w:rsidP="00DA021F">
      <w:pPr>
        <w:tabs>
          <w:tab w:val="left" w:pos="1560"/>
        </w:tabs>
        <w:spacing w:after="200" w:line="276" w:lineRule="auto"/>
        <w:jc w:val="center"/>
        <w:rPr>
          <w:rFonts w:ascii="Times New Roman" w:eastAsiaTheme="minorHAnsi" w:hAnsi="Times New Roman" w:cs="Times New Roman"/>
          <w:b/>
          <w:sz w:val="32"/>
          <w:szCs w:val="32"/>
          <w:lang w:eastAsia="en-US"/>
        </w:rPr>
      </w:pPr>
    </w:p>
    <w:p w:rsidR="00DA021F" w:rsidRDefault="00DA021F" w:rsidP="00DA021F">
      <w:pPr>
        <w:tabs>
          <w:tab w:val="left" w:pos="1560"/>
        </w:tabs>
        <w:spacing w:after="200" w:line="276" w:lineRule="auto"/>
        <w:rPr>
          <w:rFonts w:ascii="Times New Roman" w:eastAsiaTheme="minorHAnsi" w:hAnsi="Times New Roman" w:cs="Times New Roman"/>
          <w:b/>
          <w:sz w:val="32"/>
          <w:szCs w:val="32"/>
          <w:lang w:eastAsia="en-US"/>
        </w:rPr>
      </w:pPr>
      <w:r w:rsidRPr="00720187">
        <w:rPr>
          <w:rFonts w:ascii="Times New Roman" w:eastAsiaTheme="minorHAnsi" w:hAnsi="Times New Roman" w:cs="Times New Roman"/>
          <w:b/>
          <w:sz w:val="32"/>
          <w:szCs w:val="32"/>
          <w:lang w:eastAsia="en-US"/>
        </w:rPr>
        <w:t xml:space="preserve">                </w:t>
      </w:r>
      <w:r>
        <w:rPr>
          <w:rFonts w:ascii="Times New Roman" w:eastAsiaTheme="minorHAnsi" w:hAnsi="Times New Roman" w:cs="Times New Roman"/>
          <w:b/>
          <w:sz w:val="32"/>
          <w:szCs w:val="32"/>
          <w:lang w:eastAsia="en-US"/>
        </w:rPr>
        <w:t>составитель</w:t>
      </w:r>
      <w:r w:rsidRPr="00720187">
        <w:rPr>
          <w:rFonts w:ascii="Times New Roman" w:eastAsiaTheme="minorHAnsi" w:hAnsi="Times New Roman" w:cs="Times New Roman"/>
          <w:b/>
          <w:sz w:val="32"/>
          <w:szCs w:val="32"/>
          <w:lang w:eastAsia="en-US"/>
        </w:rPr>
        <w:t>:</w:t>
      </w:r>
      <w:r>
        <w:rPr>
          <w:rFonts w:ascii="Times New Roman" w:eastAsiaTheme="minorHAnsi" w:hAnsi="Times New Roman" w:cs="Times New Roman"/>
          <w:b/>
          <w:sz w:val="32"/>
          <w:szCs w:val="32"/>
          <w:lang w:eastAsia="en-US"/>
        </w:rPr>
        <w:t xml:space="preserve"> учитель истории и обществознания</w:t>
      </w:r>
    </w:p>
    <w:p w:rsidR="00DA021F" w:rsidRPr="00720187" w:rsidRDefault="00DA021F" w:rsidP="00DA021F">
      <w:pPr>
        <w:tabs>
          <w:tab w:val="left" w:pos="1560"/>
        </w:tabs>
        <w:spacing w:after="200" w:line="276" w:lineRule="auto"/>
        <w:jc w:val="center"/>
        <w:rPr>
          <w:rFonts w:ascii="Times New Roman" w:eastAsiaTheme="minorHAnsi" w:hAnsi="Times New Roman" w:cs="Times New Roman"/>
          <w:b/>
          <w:sz w:val="32"/>
          <w:szCs w:val="32"/>
          <w:lang w:eastAsia="en-US"/>
        </w:rPr>
      </w:pPr>
      <w:r>
        <w:rPr>
          <w:rFonts w:ascii="Times New Roman" w:eastAsiaTheme="minorHAnsi" w:hAnsi="Times New Roman" w:cs="Times New Roman"/>
          <w:b/>
          <w:sz w:val="32"/>
          <w:szCs w:val="32"/>
          <w:lang w:eastAsia="en-US"/>
        </w:rPr>
        <w:t>Магомедова К.Н.</w:t>
      </w:r>
    </w:p>
    <w:p w:rsidR="00DA021F" w:rsidRPr="00720187" w:rsidRDefault="00DA021F" w:rsidP="00DA021F">
      <w:pPr>
        <w:tabs>
          <w:tab w:val="left" w:pos="1560"/>
        </w:tabs>
        <w:spacing w:after="200" w:line="276" w:lineRule="auto"/>
        <w:jc w:val="center"/>
        <w:rPr>
          <w:rFonts w:ascii="Times New Roman" w:eastAsiaTheme="minorHAnsi" w:hAnsi="Times New Roman" w:cs="Times New Roman"/>
          <w:b/>
          <w:sz w:val="32"/>
          <w:szCs w:val="32"/>
          <w:lang w:eastAsia="en-US"/>
        </w:rPr>
      </w:pPr>
    </w:p>
    <w:p w:rsidR="00DA021F" w:rsidRDefault="00DA021F" w:rsidP="00DA021F">
      <w:pPr>
        <w:pStyle w:val="a5"/>
        <w:ind w:firstLine="709"/>
        <w:jc w:val="center"/>
        <w:rPr>
          <w:rFonts w:ascii="Times New Roman" w:hAnsi="Times New Roman"/>
          <w:b/>
          <w:sz w:val="24"/>
          <w:szCs w:val="24"/>
        </w:rPr>
      </w:pPr>
      <w:r w:rsidRPr="00720187">
        <w:rPr>
          <w:rFonts w:ascii="Times New Roman" w:eastAsiaTheme="minorHAnsi" w:hAnsi="Times New Roman"/>
          <w:b/>
          <w:sz w:val="32"/>
          <w:szCs w:val="32"/>
        </w:rPr>
        <w:t>Махачкала</w:t>
      </w:r>
    </w:p>
    <w:p w:rsidR="00DA021F" w:rsidRDefault="00DA021F" w:rsidP="00DA021F">
      <w:pPr>
        <w:pStyle w:val="a5"/>
        <w:ind w:firstLine="709"/>
        <w:jc w:val="both"/>
        <w:rPr>
          <w:rFonts w:ascii="Times New Roman" w:hAnsi="Times New Roman"/>
          <w:b/>
          <w:sz w:val="24"/>
          <w:szCs w:val="24"/>
        </w:rPr>
      </w:pPr>
    </w:p>
    <w:p w:rsidR="00DA021F" w:rsidRPr="00564EDC" w:rsidRDefault="00DA021F" w:rsidP="00DA021F">
      <w:pPr>
        <w:pStyle w:val="a5"/>
        <w:ind w:firstLine="709"/>
        <w:jc w:val="both"/>
        <w:rPr>
          <w:rFonts w:ascii="Times New Roman" w:hAnsi="Times New Roman"/>
          <w:b/>
          <w:sz w:val="24"/>
          <w:szCs w:val="24"/>
        </w:rPr>
      </w:pPr>
      <w:r w:rsidRPr="00564EDC">
        <w:rPr>
          <w:rFonts w:ascii="Times New Roman" w:hAnsi="Times New Roman"/>
          <w:b/>
          <w:sz w:val="24"/>
          <w:szCs w:val="24"/>
        </w:rPr>
        <w:lastRenderedPageBreak/>
        <w:t xml:space="preserve">                                     Пояснительная записка</w:t>
      </w:r>
    </w:p>
    <w:p w:rsidR="00DA021F" w:rsidRPr="00564EDC" w:rsidRDefault="00DA021F" w:rsidP="00DA021F">
      <w:pPr>
        <w:pStyle w:val="a5"/>
        <w:ind w:firstLine="709"/>
        <w:jc w:val="both"/>
        <w:rPr>
          <w:rFonts w:ascii="Times New Roman" w:hAnsi="Times New Roman"/>
          <w:b/>
          <w:sz w:val="24"/>
          <w:szCs w:val="24"/>
        </w:rPr>
      </w:pPr>
    </w:p>
    <w:p w:rsidR="00DA021F" w:rsidRPr="00564EDC" w:rsidRDefault="00DA021F" w:rsidP="00DA021F">
      <w:pPr>
        <w:tabs>
          <w:tab w:val="left" w:pos="426"/>
        </w:tabs>
        <w:spacing w:after="0" w:line="240" w:lineRule="auto"/>
        <w:jc w:val="both"/>
        <w:rPr>
          <w:rFonts w:ascii="Times New Roman" w:hAnsi="Times New Roman" w:cs="Times New Roman"/>
          <w:sz w:val="24"/>
          <w:szCs w:val="24"/>
        </w:rPr>
      </w:pPr>
      <w:r w:rsidRPr="00564EDC">
        <w:rPr>
          <w:rFonts w:ascii="Times New Roman" w:hAnsi="Times New Roman" w:cs="Times New Roman"/>
          <w:sz w:val="24"/>
          <w:szCs w:val="24"/>
        </w:rPr>
        <w:t xml:space="preserve">Рабочая программа учебного предмета </w:t>
      </w:r>
      <w:r w:rsidRPr="00564EDC">
        <w:rPr>
          <w:rFonts w:ascii="Times New Roman" w:hAnsi="Times New Roman" w:cs="Times New Roman"/>
          <w:sz w:val="24"/>
          <w:szCs w:val="24"/>
          <w:u w:val="single"/>
        </w:rPr>
        <w:t>«Обществознание 9 класс»</w:t>
      </w:r>
      <w:r w:rsidRPr="00564EDC">
        <w:rPr>
          <w:rFonts w:ascii="Times New Roman" w:hAnsi="Times New Roman" w:cs="Times New Roman"/>
          <w:sz w:val="24"/>
          <w:szCs w:val="24"/>
        </w:rPr>
        <w:t xml:space="preserve"> составлена на основании следующих нормативно-правовых документов:</w:t>
      </w:r>
    </w:p>
    <w:p w:rsidR="00DA021F" w:rsidRPr="00564EDC" w:rsidRDefault="00DA021F" w:rsidP="00DA021F">
      <w:pPr>
        <w:numPr>
          <w:ilvl w:val="0"/>
          <w:numId w:val="1"/>
        </w:numPr>
        <w:tabs>
          <w:tab w:val="left" w:pos="284"/>
        </w:tabs>
        <w:suppressAutoHyphens/>
        <w:autoSpaceDE w:val="0"/>
        <w:spacing w:after="0" w:line="240" w:lineRule="auto"/>
        <w:ind w:left="284" w:firstLine="0"/>
        <w:jc w:val="both"/>
        <w:rPr>
          <w:rFonts w:ascii="Times New Roman" w:hAnsi="Times New Roman" w:cs="Times New Roman"/>
          <w:sz w:val="24"/>
          <w:szCs w:val="24"/>
        </w:rPr>
      </w:pPr>
      <w:r w:rsidRPr="00564EDC">
        <w:rPr>
          <w:rFonts w:ascii="Times New Roman" w:hAnsi="Times New Roman" w:cs="Times New Roman"/>
          <w:sz w:val="24"/>
          <w:szCs w:val="24"/>
        </w:rPr>
        <w:t>Федерального государственного образовательного стандарта основного общего образования, Закона Российской Федерации «Об образовании» (статья 7, 9, 32);</w:t>
      </w:r>
    </w:p>
    <w:p w:rsidR="00DA021F" w:rsidRPr="00564EDC" w:rsidRDefault="00DA021F" w:rsidP="00DA021F">
      <w:pPr>
        <w:numPr>
          <w:ilvl w:val="0"/>
          <w:numId w:val="2"/>
        </w:numPr>
        <w:tabs>
          <w:tab w:val="left" w:pos="284"/>
        </w:tabs>
        <w:suppressAutoHyphens/>
        <w:autoSpaceDE w:val="0"/>
        <w:spacing w:after="0" w:line="240" w:lineRule="auto"/>
        <w:ind w:left="284" w:firstLine="0"/>
        <w:jc w:val="both"/>
        <w:rPr>
          <w:rFonts w:ascii="Times New Roman" w:hAnsi="Times New Roman" w:cs="Times New Roman"/>
          <w:sz w:val="24"/>
          <w:szCs w:val="24"/>
        </w:rPr>
      </w:pPr>
      <w:r w:rsidRPr="00564EDC">
        <w:rPr>
          <w:rFonts w:ascii="Times New Roman" w:hAnsi="Times New Roman" w:cs="Times New Roman"/>
          <w:sz w:val="24"/>
          <w:szCs w:val="24"/>
        </w:rPr>
        <w:t xml:space="preserve">Учебного плана </w:t>
      </w:r>
      <w:r>
        <w:rPr>
          <w:rFonts w:ascii="Times New Roman" w:hAnsi="Times New Roman" w:cs="Times New Roman"/>
          <w:sz w:val="24"/>
          <w:szCs w:val="24"/>
        </w:rPr>
        <w:t xml:space="preserve"> ОАНО Сафинат </w:t>
      </w:r>
      <w:r w:rsidRPr="00564EDC">
        <w:rPr>
          <w:rFonts w:ascii="Times New Roman" w:hAnsi="Times New Roman" w:cs="Times New Roman"/>
          <w:sz w:val="24"/>
          <w:szCs w:val="24"/>
        </w:rPr>
        <w:t xml:space="preserve"> на 2021 – 2022 учебный год;</w:t>
      </w:r>
    </w:p>
    <w:p w:rsidR="00DA021F" w:rsidRPr="00564EDC" w:rsidRDefault="00DA021F" w:rsidP="00DA021F">
      <w:pPr>
        <w:numPr>
          <w:ilvl w:val="0"/>
          <w:numId w:val="2"/>
        </w:numPr>
        <w:tabs>
          <w:tab w:val="left" w:pos="284"/>
        </w:tabs>
        <w:suppressAutoHyphens/>
        <w:autoSpaceDE w:val="0"/>
        <w:spacing w:after="0" w:line="240" w:lineRule="auto"/>
        <w:ind w:left="284" w:firstLine="0"/>
        <w:jc w:val="both"/>
        <w:rPr>
          <w:rFonts w:ascii="Times New Roman" w:hAnsi="Times New Roman" w:cs="Times New Roman"/>
          <w:sz w:val="24"/>
          <w:szCs w:val="24"/>
        </w:rPr>
      </w:pPr>
      <w:r w:rsidRPr="00564EDC">
        <w:rPr>
          <w:rFonts w:ascii="Times New Roman" w:hAnsi="Times New Roman" w:cs="Times New Roman"/>
          <w:sz w:val="24"/>
          <w:szCs w:val="24"/>
        </w:rPr>
        <w:t>Авторской программы Л.Н. Боголюбова «Обществознание 9 класс».</w:t>
      </w:r>
    </w:p>
    <w:p w:rsidR="00DA021F" w:rsidRPr="00564EDC" w:rsidRDefault="00DA021F" w:rsidP="00DA021F">
      <w:pPr>
        <w:pStyle w:val="a5"/>
        <w:jc w:val="both"/>
        <w:rPr>
          <w:rFonts w:ascii="Times New Roman" w:hAnsi="Times New Roman"/>
          <w:sz w:val="24"/>
          <w:szCs w:val="24"/>
        </w:rPr>
      </w:pPr>
    </w:p>
    <w:p w:rsidR="00DA021F" w:rsidRPr="00564EDC" w:rsidRDefault="00DA021F" w:rsidP="00DA021F">
      <w:pPr>
        <w:pStyle w:val="a5"/>
        <w:jc w:val="both"/>
        <w:rPr>
          <w:rFonts w:ascii="Times New Roman" w:hAnsi="Times New Roman"/>
          <w:sz w:val="24"/>
          <w:szCs w:val="24"/>
        </w:rPr>
      </w:pPr>
      <w:r w:rsidRPr="00564EDC">
        <w:rPr>
          <w:rFonts w:ascii="Times New Roman" w:hAnsi="Times New Roman"/>
          <w:sz w:val="24"/>
          <w:szCs w:val="24"/>
        </w:rPr>
        <w:t xml:space="preserve">Обучение ведётся по учебнику: Боголюбов Л.Н., Матвеев А.И., Жильцова Е.И. и др. «Обществознание. 9 класс: учеб. для общеобразовательных  учреждений», под. ред.         Л.Н. Боголюбова, </w:t>
      </w:r>
      <w:r>
        <w:rPr>
          <w:rFonts w:ascii="Times New Roman" w:hAnsi="Times New Roman"/>
          <w:sz w:val="24"/>
          <w:szCs w:val="24"/>
        </w:rPr>
        <w:t xml:space="preserve">А.Ю. Лазебниковой, А.И. Матвеева, </w:t>
      </w:r>
      <w:r w:rsidRPr="00564EDC">
        <w:rPr>
          <w:rFonts w:ascii="Times New Roman" w:hAnsi="Times New Roman"/>
          <w:sz w:val="24"/>
          <w:szCs w:val="24"/>
        </w:rPr>
        <w:t>2018 г.</w:t>
      </w:r>
    </w:p>
    <w:p w:rsidR="00DA021F" w:rsidRPr="00564EDC" w:rsidRDefault="00DA021F" w:rsidP="00DA021F">
      <w:pPr>
        <w:pStyle w:val="a5"/>
        <w:ind w:firstLine="709"/>
        <w:jc w:val="both"/>
        <w:rPr>
          <w:rFonts w:ascii="Times New Roman" w:hAnsi="Times New Roman"/>
          <w:sz w:val="24"/>
          <w:szCs w:val="24"/>
        </w:rPr>
      </w:pPr>
      <w:r w:rsidRPr="00564EDC">
        <w:rPr>
          <w:rFonts w:ascii="Times New Roman" w:hAnsi="Times New Roman"/>
          <w:sz w:val="24"/>
          <w:szCs w:val="24"/>
        </w:rPr>
        <w:t xml:space="preserve">Программа рассчитана на </w:t>
      </w:r>
      <w:r>
        <w:rPr>
          <w:rFonts w:ascii="Times New Roman" w:hAnsi="Times New Roman"/>
          <w:sz w:val="24"/>
          <w:szCs w:val="24"/>
        </w:rPr>
        <w:t>68 часов в год, учитывая модуль «Основы финансовой грамотности»</w:t>
      </w:r>
    </w:p>
    <w:p w:rsidR="00DA021F" w:rsidRPr="00564EDC" w:rsidRDefault="00DA021F" w:rsidP="00DA021F">
      <w:pPr>
        <w:pStyle w:val="a5"/>
        <w:ind w:firstLine="709"/>
        <w:jc w:val="both"/>
        <w:rPr>
          <w:rFonts w:ascii="Times New Roman" w:hAnsi="Times New Roman"/>
          <w:i/>
          <w:iCs/>
          <w:sz w:val="24"/>
          <w:szCs w:val="24"/>
        </w:rPr>
      </w:pPr>
    </w:p>
    <w:p w:rsidR="00DA021F" w:rsidRPr="00564EDC" w:rsidRDefault="00DA021F" w:rsidP="00DA021F">
      <w:pPr>
        <w:pStyle w:val="a5"/>
        <w:ind w:firstLine="709"/>
        <w:jc w:val="both"/>
        <w:rPr>
          <w:rFonts w:ascii="Times New Roman" w:hAnsi="Times New Roman"/>
          <w:iCs/>
          <w:sz w:val="24"/>
          <w:szCs w:val="24"/>
        </w:rPr>
      </w:pPr>
      <w:r w:rsidRPr="00564EDC">
        <w:rPr>
          <w:rFonts w:ascii="Times New Roman" w:hAnsi="Times New Roman"/>
          <w:iCs/>
          <w:sz w:val="24"/>
          <w:szCs w:val="24"/>
        </w:rPr>
        <w:t xml:space="preserve">В целях эффективной реализации ФГОС запланирована организация проектно-исследовательской деятельности обучающихся. </w:t>
      </w:r>
    </w:p>
    <w:p w:rsidR="00DA021F" w:rsidRPr="00564EDC" w:rsidRDefault="00DA021F" w:rsidP="00DA021F">
      <w:pPr>
        <w:pStyle w:val="a5"/>
        <w:ind w:firstLine="708"/>
        <w:jc w:val="both"/>
        <w:rPr>
          <w:rFonts w:ascii="Times New Roman" w:hAnsi="Times New Roman"/>
          <w:iCs/>
          <w:sz w:val="24"/>
          <w:szCs w:val="24"/>
        </w:rPr>
      </w:pPr>
      <w:r w:rsidRPr="00564EDC">
        <w:rPr>
          <w:rFonts w:ascii="Times New Roman" w:hAnsi="Times New Roman"/>
          <w:iCs/>
          <w:sz w:val="24"/>
          <w:szCs w:val="24"/>
        </w:rPr>
        <w:t>Оценивание осуществляется в соответствии с Положением о системе оценивания и о промежуточной аттестации гимназии.</w:t>
      </w:r>
    </w:p>
    <w:p w:rsidR="00DA021F" w:rsidRPr="00564EDC" w:rsidRDefault="00DA021F" w:rsidP="00DA021F">
      <w:pPr>
        <w:pStyle w:val="a5"/>
        <w:ind w:firstLine="709"/>
        <w:jc w:val="both"/>
        <w:rPr>
          <w:rFonts w:ascii="Times New Roman" w:hAnsi="Times New Roman"/>
          <w:b/>
          <w:iCs/>
          <w:sz w:val="24"/>
          <w:szCs w:val="24"/>
        </w:rPr>
      </w:pPr>
    </w:p>
    <w:p w:rsidR="00DA021F" w:rsidRPr="00564EDC" w:rsidRDefault="00DA021F" w:rsidP="00DA021F">
      <w:pPr>
        <w:pStyle w:val="a5"/>
        <w:jc w:val="center"/>
        <w:rPr>
          <w:rFonts w:ascii="Times New Roman" w:hAnsi="Times New Roman"/>
          <w:b/>
          <w:sz w:val="24"/>
          <w:szCs w:val="24"/>
        </w:rPr>
      </w:pPr>
      <w:r w:rsidRPr="00564EDC">
        <w:rPr>
          <w:rFonts w:ascii="Times New Roman" w:hAnsi="Times New Roman"/>
          <w:b/>
          <w:sz w:val="24"/>
          <w:szCs w:val="24"/>
        </w:rPr>
        <w:t>Предполагаемые результаты освоения учебной дисциплины</w:t>
      </w:r>
    </w:p>
    <w:p w:rsidR="00DA021F" w:rsidRPr="00564EDC" w:rsidRDefault="00DA021F" w:rsidP="00DA021F">
      <w:pPr>
        <w:pStyle w:val="a5"/>
        <w:ind w:firstLine="709"/>
        <w:jc w:val="both"/>
        <w:rPr>
          <w:rFonts w:ascii="Times New Roman" w:hAnsi="Times New Roman"/>
          <w:sz w:val="24"/>
          <w:szCs w:val="24"/>
        </w:rPr>
      </w:pPr>
      <w:r w:rsidRPr="00564EDC">
        <w:rPr>
          <w:rFonts w:ascii="Times New Roman" w:hAnsi="Times New Roman"/>
          <w:sz w:val="24"/>
          <w:szCs w:val="24"/>
          <w:u w:val="single"/>
        </w:rPr>
        <w:t>Личностными</w:t>
      </w:r>
      <w:r w:rsidRPr="00564EDC">
        <w:rPr>
          <w:rFonts w:ascii="Times New Roman" w:hAnsi="Times New Roman"/>
          <w:sz w:val="24"/>
          <w:szCs w:val="24"/>
        </w:rPr>
        <w:t xml:space="preserve"> результатами освоения программы являются:</w:t>
      </w:r>
    </w:p>
    <w:p w:rsidR="00DA021F" w:rsidRPr="00564EDC" w:rsidRDefault="00DA021F" w:rsidP="00DA021F">
      <w:pPr>
        <w:pStyle w:val="a5"/>
        <w:numPr>
          <w:ilvl w:val="0"/>
          <w:numId w:val="3"/>
        </w:numPr>
        <w:ind w:left="284" w:hanging="284"/>
        <w:jc w:val="both"/>
        <w:rPr>
          <w:rFonts w:ascii="Times New Roman" w:hAnsi="Times New Roman"/>
          <w:sz w:val="24"/>
          <w:szCs w:val="24"/>
        </w:rPr>
      </w:pPr>
      <w:r w:rsidRPr="00564EDC">
        <w:rPr>
          <w:rFonts w:ascii="Times New Roman" w:hAnsi="Times New Roman"/>
          <w:sz w:val="24"/>
          <w:szCs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A021F" w:rsidRPr="00564EDC" w:rsidRDefault="00DA021F" w:rsidP="00DA021F">
      <w:pPr>
        <w:pStyle w:val="a5"/>
        <w:numPr>
          <w:ilvl w:val="0"/>
          <w:numId w:val="3"/>
        </w:numPr>
        <w:ind w:left="284" w:hanging="284"/>
        <w:jc w:val="both"/>
        <w:rPr>
          <w:rFonts w:ascii="Times New Roman" w:hAnsi="Times New Roman"/>
          <w:sz w:val="24"/>
          <w:szCs w:val="24"/>
        </w:rPr>
      </w:pPr>
      <w:r w:rsidRPr="00564EDC">
        <w:rPr>
          <w:rFonts w:ascii="Times New Roman" w:hAnsi="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DA021F" w:rsidRPr="00564EDC" w:rsidRDefault="00DA021F" w:rsidP="00DA021F">
      <w:pPr>
        <w:pStyle w:val="a5"/>
        <w:numPr>
          <w:ilvl w:val="0"/>
          <w:numId w:val="3"/>
        </w:numPr>
        <w:ind w:left="284" w:hanging="284"/>
        <w:jc w:val="both"/>
        <w:rPr>
          <w:rFonts w:ascii="Times New Roman" w:hAnsi="Times New Roman"/>
          <w:sz w:val="24"/>
          <w:szCs w:val="24"/>
        </w:rPr>
      </w:pPr>
      <w:r w:rsidRPr="00564EDC">
        <w:rPr>
          <w:rFonts w:ascii="Times New Roman" w:hAnsi="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A021F" w:rsidRPr="00564EDC" w:rsidRDefault="00DA021F" w:rsidP="00DA021F">
      <w:pPr>
        <w:pStyle w:val="a5"/>
        <w:numPr>
          <w:ilvl w:val="0"/>
          <w:numId w:val="3"/>
        </w:numPr>
        <w:ind w:left="284" w:hanging="284"/>
        <w:jc w:val="both"/>
        <w:rPr>
          <w:rFonts w:ascii="Times New Roman" w:hAnsi="Times New Roman"/>
          <w:sz w:val="24"/>
          <w:szCs w:val="24"/>
        </w:rPr>
      </w:pPr>
      <w:r w:rsidRPr="00564EDC">
        <w:rPr>
          <w:rFonts w:ascii="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DA021F" w:rsidRPr="00564EDC" w:rsidRDefault="00DA021F" w:rsidP="00DA021F">
      <w:pPr>
        <w:pStyle w:val="a5"/>
        <w:numPr>
          <w:ilvl w:val="0"/>
          <w:numId w:val="3"/>
        </w:numPr>
        <w:ind w:left="284" w:hanging="284"/>
        <w:jc w:val="both"/>
        <w:rPr>
          <w:rFonts w:ascii="Times New Roman" w:hAnsi="Times New Roman"/>
          <w:sz w:val="24"/>
          <w:szCs w:val="24"/>
        </w:rPr>
      </w:pPr>
      <w:r w:rsidRPr="00564EDC">
        <w:rPr>
          <w:rFonts w:ascii="Times New Roman" w:hAnsi="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DA021F" w:rsidRPr="00564EDC" w:rsidRDefault="00DA021F" w:rsidP="00DA021F">
      <w:pPr>
        <w:pStyle w:val="a5"/>
        <w:numPr>
          <w:ilvl w:val="0"/>
          <w:numId w:val="3"/>
        </w:numPr>
        <w:ind w:left="284" w:hanging="284"/>
        <w:jc w:val="both"/>
        <w:rPr>
          <w:rFonts w:ascii="Times New Roman" w:hAnsi="Times New Roman"/>
          <w:sz w:val="24"/>
          <w:szCs w:val="24"/>
        </w:rPr>
      </w:pPr>
      <w:r w:rsidRPr="00564EDC">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A021F" w:rsidRPr="00564EDC" w:rsidRDefault="00DA021F" w:rsidP="00DA021F">
      <w:pPr>
        <w:pStyle w:val="a5"/>
        <w:numPr>
          <w:ilvl w:val="0"/>
          <w:numId w:val="3"/>
        </w:numPr>
        <w:ind w:left="284" w:hanging="284"/>
        <w:jc w:val="both"/>
        <w:rPr>
          <w:rFonts w:ascii="Times New Roman" w:hAnsi="Times New Roman"/>
          <w:sz w:val="24"/>
          <w:szCs w:val="24"/>
        </w:rPr>
      </w:pPr>
      <w:r w:rsidRPr="00564EDC">
        <w:rPr>
          <w:rFonts w:ascii="Times New Roman" w:hAnsi="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DA021F" w:rsidRPr="00564EDC" w:rsidRDefault="00DA021F" w:rsidP="00DA021F">
      <w:pPr>
        <w:pStyle w:val="a5"/>
        <w:numPr>
          <w:ilvl w:val="0"/>
          <w:numId w:val="3"/>
        </w:numPr>
        <w:ind w:left="284" w:hanging="284"/>
        <w:jc w:val="both"/>
        <w:rPr>
          <w:rFonts w:ascii="Times New Roman" w:hAnsi="Times New Roman"/>
          <w:sz w:val="24"/>
          <w:szCs w:val="24"/>
        </w:rPr>
      </w:pPr>
      <w:r w:rsidRPr="00564EDC">
        <w:rPr>
          <w:rFonts w:ascii="Times New Roman" w:hAnsi="Times New Roman"/>
          <w:sz w:val="24"/>
          <w:szCs w:val="24"/>
        </w:rPr>
        <w:lastRenderedPageBreak/>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A021F" w:rsidRPr="00564EDC" w:rsidRDefault="00DA021F" w:rsidP="00DA021F">
      <w:pPr>
        <w:pStyle w:val="a5"/>
        <w:numPr>
          <w:ilvl w:val="0"/>
          <w:numId w:val="3"/>
        </w:numPr>
        <w:ind w:left="284" w:hanging="284"/>
        <w:jc w:val="both"/>
        <w:rPr>
          <w:rFonts w:ascii="Times New Roman" w:hAnsi="Times New Roman"/>
          <w:sz w:val="24"/>
          <w:szCs w:val="24"/>
        </w:rPr>
      </w:pPr>
      <w:r w:rsidRPr="00564EDC">
        <w:rPr>
          <w:rFonts w:ascii="Times New Roman" w:hAnsi="Times New Roman"/>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DA021F" w:rsidRPr="00564EDC" w:rsidRDefault="00DA021F" w:rsidP="00DA021F">
      <w:pPr>
        <w:pStyle w:val="a5"/>
        <w:numPr>
          <w:ilvl w:val="0"/>
          <w:numId w:val="3"/>
        </w:numPr>
        <w:ind w:left="284" w:hanging="284"/>
        <w:jc w:val="both"/>
        <w:rPr>
          <w:rFonts w:ascii="Times New Roman" w:hAnsi="Times New Roman"/>
          <w:sz w:val="24"/>
          <w:szCs w:val="24"/>
        </w:rPr>
      </w:pPr>
      <w:r w:rsidRPr="00564EDC">
        <w:rPr>
          <w:rFonts w:ascii="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A021F" w:rsidRPr="00564EDC" w:rsidRDefault="00DA021F" w:rsidP="00DA021F">
      <w:pPr>
        <w:pStyle w:val="a5"/>
        <w:numPr>
          <w:ilvl w:val="0"/>
          <w:numId w:val="3"/>
        </w:numPr>
        <w:ind w:left="284" w:hanging="284"/>
        <w:jc w:val="both"/>
        <w:rPr>
          <w:rFonts w:ascii="Times New Roman" w:hAnsi="Times New Roman"/>
          <w:sz w:val="24"/>
          <w:szCs w:val="24"/>
        </w:rPr>
      </w:pPr>
      <w:r w:rsidRPr="00564EDC">
        <w:rPr>
          <w:rFonts w:ascii="Times New Roman" w:hAnsi="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A021F" w:rsidRPr="00564EDC" w:rsidRDefault="00DA021F" w:rsidP="00DA021F">
      <w:pPr>
        <w:pStyle w:val="a5"/>
        <w:ind w:firstLine="709"/>
        <w:jc w:val="both"/>
        <w:rPr>
          <w:rFonts w:ascii="Times New Roman" w:hAnsi="Times New Roman"/>
          <w:sz w:val="24"/>
          <w:szCs w:val="24"/>
          <w:u w:val="single"/>
        </w:rPr>
      </w:pPr>
    </w:p>
    <w:p w:rsidR="00DA021F" w:rsidRPr="00564EDC" w:rsidRDefault="00DA021F" w:rsidP="00DA021F">
      <w:pPr>
        <w:pStyle w:val="a5"/>
        <w:ind w:firstLine="709"/>
        <w:jc w:val="both"/>
        <w:rPr>
          <w:rFonts w:ascii="Times New Roman" w:hAnsi="Times New Roman"/>
          <w:sz w:val="24"/>
          <w:szCs w:val="24"/>
        </w:rPr>
      </w:pPr>
      <w:r w:rsidRPr="00564EDC">
        <w:rPr>
          <w:rFonts w:ascii="Times New Roman" w:hAnsi="Times New Roman"/>
          <w:sz w:val="24"/>
          <w:szCs w:val="24"/>
          <w:u w:val="single"/>
        </w:rPr>
        <w:t>Метапредметными</w:t>
      </w:r>
      <w:r w:rsidRPr="00564EDC">
        <w:rPr>
          <w:rFonts w:ascii="Times New Roman" w:hAnsi="Times New Roman"/>
          <w:sz w:val="24"/>
          <w:szCs w:val="24"/>
        </w:rPr>
        <w:t xml:space="preserve">  результатами освоения программы являются:</w:t>
      </w:r>
    </w:p>
    <w:p w:rsidR="00DA021F" w:rsidRPr="00564EDC" w:rsidRDefault="00DA021F" w:rsidP="00DA021F">
      <w:pPr>
        <w:pStyle w:val="a5"/>
        <w:numPr>
          <w:ilvl w:val="0"/>
          <w:numId w:val="4"/>
        </w:numPr>
        <w:ind w:left="284" w:hanging="284"/>
        <w:jc w:val="both"/>
        <w:rPr>
          <w:rFonts w:ascii="Times New Roman" w:hAnsi="Times New Roman"/>
          <w:sz w:val="24"/>
          <w:szCs w:val="24"/>
        </w:rPr>
      </w:pPr>
      <w:r w:rsidRPr="00564EDC">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DA021F" w:rsidRPr="00564EDC" w:rsidRDefault="00DA021F" w:rsidP="00DA021F">
      <w:pPr>
        <w:pStyle w:val="a5"/>
        <w:numPr>
          <w:ilvl w:val="0"/>
          <w:numId w:val="4"/>
        </w:numPr>
        <w:ind w:left="284" w:hanging="284"/>
        <w:jc w:val="both"/>
        <w:rPr>
          <w:rFonts w:ascii="Times New Roman" w:hAnsi="Times New Roman"/>
          <w:sz w:val="24"/>
          <w:szCs w:val="24"/>
        </w:rPr>
      </w:pPr>
      <w:r w:rsidRPr="00564EDC">
        <w:rPr>
          <w:rFonts w:ascii="Times New Roman" w:hAnsi="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DA021F" w:rsidRPr="00564EDC" w:rsidRDefault="00DA021F" w:rsidP="00DA021F">
      <w:pPr>
        <w:pStyle w:val="a5"/>
        <w:numPr>
          <w:ilvl w:val="0"/>
          <w:numId w:val="4"/>
        </w:numPr>
        <w:ind w:left="284" w:hanging="284"/>
        <w:jc w:val="both"/>
        <w:rPr>
          <w:rFonts w:ascii="Times New Roman" w:hAnsi="Times New Roman"/>
          <w:sz w:val="24"/>
          <w:szCs w:val="24"/>
        </w:rPr>
      </w:pPr>
      <w:r w:rsidRPr="00564EDC">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A021F" w:rsidRPr="00564EDC" w:rsidRDefault="00DA021F" w:rsidP="00DA021F">
      <w:pPr>
        <w:pStyle w:val="a5"/>
        <w:numPr>
          <w:ilvl w:val="0"/>
          <w:numId w:val="4"/>
        </w:numPr>
        <w:ind w:left="284" w:hanging="284"/>
        <w:jc w:val="both"/>
        <w:rPr>
          <w:rFonts w:ascii="Times New Roman" w:hAnsi="Times New Roman"/>
          <w:sz w:val="24"/>
          <w:szCs w:val="24"/>
        </w:rPr>
      </w:pPr>
      <w:r w:rsidRPr="00564EDC">
        <w:rPr>
          <w:rFonts w:ascii="Times New Roman" w:hAnsi="Times New Roman"/>
          <w:sz w:val="24"/>
          <w:szCs w:val="24"/>
        </w:rPr>
        <w:t>умение оценивать правильность выполнения учебной задачи, собственные возможности ее решения;</w:t>
      </w:r>
    </w:p>
    <w:p w:rsidR="00DA021F" w:rsidRPr="00564EDC" w:rsidRDefault="00DA021F" w:rsidP="00DA021F">
      <w:pPr>
        <w:pStyle w:val="a5"/>
        <w:numPr>
          <w:ilvl w:val="0"/>
          <w:numId w:val="4"/>
        </w:numPr>
        <w:ind w:left="284" w:hanging="284"/>
        <w:jc w:val="both"/>
        <w:rPr>
          <w:rFonts w:ascii="Times New Roman" w:hAnsi="Times New Roman"/>
          <w:sz w:val="24"/>
          <w:szCs w:val="24"/>
        </w:rPr>
      </w:pPr>
      <w:r w:rsidRPr="00564EDC">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A021F" w:rsidRPr="00564EDC" w:rsidRDefault="00DA021F" w:rsidP="00DA021F">
      <w:pPr>
        <w:pStyle w:val="a5"/>
        <w:numPr>
          <w:ilvl w:val="0"/>
          <w:numId w:val="4"/>
        </w:numPr>
        <w:ind w:left="284" w:hanging="284"/>
        <w:jc w:val="both"/>
        <w:rPr>
          <w:rFonts w:ascii="Times New Roman" w:hAnsi="Times New Roman"/>
          <w:sz w:val="24"/>
          <w:szCs w:val="24"/>
        </w:rPr>
      </w:pPr>
      <w:r w:rsidRPr="00564EDC">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A021F" w:rsidRPr="00564EDC" w:rsidRDefault="00DA021F" w:rsidP="00DA021F">
      <w:pPr>
        <w:pStyle w:val="a5"/>
        <w:numPr>
          <w:ilvl w:val="0"/>
          <w:numId w:val="4"/>
        </w:numPr>
        <w:ind w:left="284" w:hanging="284"/>
        <w:jc w:val="both"/>
        <w:rPr>
          <w:rFonts w:ascii="Times New Roman" w:hAnsi="Times New Roman"/>
          <w:sz w:val="24"/>
          <w:szCs w:val="24"/>
        </w:rPr>
      </w:pPr>
      <w:r w:rsidRPr="00564EDC">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DA021F" w:rsidRPr="00564EDC" w:rsidRDefault="00DA021F" w:rsidP="00DA021F">
      <w:pPr>
        <w:pStyle w:val="a5"/>
        <w:numPr>
          <w:ilvl w:val="0"/>
          <w:numId w:val="4"/>
        </w:numPr>
        <w:ind w:left="284" w:hanging="284"/>
        <w:jc w:val="both"/>
        <w:rPr>
          <w:rFonts w:ascii="Times New Roman" w:hAnsi="Times New Roman"/>
          <w:sz w:val="24"/>
          <w:szCs w:val="24"/>
        </w:rPr>
      </w:pPr>
      <w:r w:rsidRPr="00564EDC">
        <w:rPr>
          <w:rFonts w:ascii="Times New Roman" w:hAnsi="Times New Roman"/>
          <w:sz w:val="24"/>
          <w:szCs w:val="24"/>
        </w:rPr>
        <w:t>смысловое чтение;</w:t>
      </w:r>
    </w:p>
    <w:p w:rsidR="00DA021F" w:rsidRPr="00564EDC" w:rsidRDefault="00DA021F" w:rsidP="00DA021F">
      <w:pPr>
        <w:pStyle w:val="a5"/>
        <w:numPr>
          <w:ilvl w:val="0"/>
          <w:numId w:val="4"/>
        </w:numPr>
        <w:ind w:left="284" w:hanging="284"/>
        <w:jc w:val="both"/>
        <w:rPr>
          <w:rFonts w:ascii="Times New Roman" w:hAnsi="Times New Roman"/>
          <w:sz w:val="24"/>
          <w:szCs w:val="24"/>
        </w:rPr>
      </w:pPr>
      <w:r w:rsidRPr="00564EDC">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DA021F" w:rsidRPr="00564EDC" w:rsidRDefault="00DA021F" w:rsidP="00DA021F">
      <w:pPr>
        <w:pStyle w:val="a5"/>
        <w:numPr>
          <w:ilvl w:val="0"/>
          <w:numId w:val="4"/>
        </w:numPr>
        <w:ind w:left="284" w:hanging="284"/>
        <w:jc w:val="both"/>
        <w:rPr>
          <w:rFonts w:ascii="Times New Roman" w:hAnsi="Times New Roman"/>
          <w:sz w:val="24"/>
          <w:szCs w:val="24"/>
        </w:rPr>
      </w:pPr>
      <w:r w:rsidRPr="00564EDC">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DA021F" w:rsidRPr="00564EDC" w:rsidRDefault="00DA021F" w:rsidP="00DA021F">
      <w:pPr>
        <w:pStyle w:val="a5"/>
        <w:numPr>
          <w:ilvl w:val="0"/>
          <w:numId w:val="4"/>
        </w:numPr>
        <w:ind w:left="284" w:hanging="284"/>
        <w:jc w:val="both"/>
        <w:rPr>
          <w:rFonts w:ascii="Times New Roman" w:hAnsi="Times New Roman"/>
          <w:sz w:val="24"/>
          <w:szCs w:val="24"/>
        </w:rPr>
      </w:pPr>
      <w:r w:rsidRPr="00564EDC">
        <w:rPr>
          <w:rFonts w:ascii="Times New Roman" w:hAnsi="Times New Roman"/>
          <w:sz w:val="24"/>
          <w:szCs w:val="24"/>
        </w:rPr>
        <w:t xml:space="preserve">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 </w:t>
      </w:r>
    </w:p>
    <w:p w:rsidR="00DA021F" w:rsidRPr="00564EDC" w:rsidRDefault="00DA021F" w:rsidP="00DA021F">
      <w:pPr>
        <w:pStyle w:val="a5"/>
        <w:numPr>
          <w:ilvl w:val="0"/>
          <w:numId w:val="4"/>
        </w:numPr>
        <w:ind w:left="284" w:hanging="284"/>
        <w:jc w:val="both"/>
        <w:rPr>
          <w:rFonts w:ascii="Times New Roman" w:hAnsi="Times New Roman"/>
          <w:sz w:val="24"/>
          <w:szCs w:val="24"/>
        </w:rPr>
      </w:pPr>
      <w:r w:rsidRPr="00564EDC">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DA021F" w:rsidRPr="00564EDC" w:rsidRDefault="00DA021F" w:rsidP="00DA021F">
      <w:pPr>
        <w:pStyle w:val="a5"/>
        <w:ind w:firstLine="708"/>
        <w:jc w:val="both"/>
        <w:rPr>
          <w:rFonts w:ascii="Times New Roman" w:hAnsi="Times New Roman"/>
          <w:bCs/>
          <w:sz w:val="24"/>
          <w:szCs w:val="24"/>
          <w:u w:val="single"/>
        </w:rPr>
      </w:pPr>
    </w:p>
    <w:p w:rsidR="00DA021F" w:rsidRPr="00564EDC" w:rsidRDefault="00DA021F" w:rsidP="00DA021F">
      <w:pPr>
        <w:pStyle w:val="a5"/>
        <w:ind w:firstLine="708"/>
        <w:jc w:val="both"/>
        <w:rPr>
          <w:rFonts w:ascii="Times New Roman" w:hAnsi="Times New Roman"/>
          <w:bCs/>
          <w:sz w:val="24"/>
          <w:szCs w:val="24"/>
        </w:rPr>
      </w:pPr>
      <w:r w:rsidRPr="00564EDC">
        <w:rPr>
          <w:rFonts w:ascii="Times New Roman" w:hAnsi="Times New Roman"/>
          <w:bCs/>
          <w:sz w:val="24"/>
          <w:szCs w:val="24"/>
          <w:u w:val="single"/>
        </w:rPr>
        <w:t>Предметными</w:t>
      </w:r>
      <w:r w:rsidRPr="00564EDC">
        <w:rPr>
          <w:rFonts w:ascii="Times New Roman" w:hAnsi="Times New Roman"/>
          <w:bCs/>
          <w:sz w:val="24"/>
          <w:szCs w:val="24"/>
        </w:rPr>
        <w:t xml:space="preserve"> результатами освоения программы являются:</w:t>
      </w:r>
    </w:p>
    <w:p w:rsidR="00DA021F" w:rsidRPr="00564EDC" w:rsidRDefault="00DA021F" w:rsidP="00DA021F">
      <w:pPr>
        <w:pStyle w:val="a5"/>
        <w:numPr>
          <w:ilvl w:val="0"/>
          <w:numId w:val="5"/>
        </w:numPr>
        <w:ind w:left="284" w:hanging="284"/>
        <w:jc w:val="both"/>
        <w:rPr>
          <w:rFonts w:ascii="Times New Roman" w:hAnsi="Times New Roman"/>
          <w:bCs/>
          <w:sz w:val="24"/>
          <w:szCs w:val="24"/>
        </w:rPr>
      </w:pPr>
      <w:r w:rsidRPr="00564EDC">
        <w:rPr>
          <w:rFonts w:ascii="Times New Roman" w:hAnsi="Times New Roman"/>
          <w:sz w:val="24"/>
          <w:szCs w:val="24"/>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DA021F" w:rsidRPr="00564EDC" w:rsidRDefault="00DA021F" w:rsidP="00DA021F">
      <w:pPr>
        <w:pStyle w:val="a5"/>
        <w:numPr>
          <w:ilvl w:val="0"/>
          <w:numId w:val="5"/>
        </w:numPr>
        <w:ind w:left="284" w:hanging="284"/>
        <w:jc w:val="both"/>
        <w:rPr>
          <w:rFonts w:ascii="Times New Roman" w:hAnsi="Times New Roman"/>
          <w:bCs/>
          <w:sz w:val="24"/>
          <w:szCs w:val="24"/>
        </w:rPr>
      </w:pPr>
      <w:r w:rsidRPr="00564EDC">
        <w:rPr>
          <w:rFonts w:ascii="Times New Roman" w:hAnsi="Times New Roman"/>
          <w:sz w:val="24"/>
          <w:szCs w:val="24"/>
        </w:rPr>
        <w:t xml:space="preserve"> понимание основных принципов жизни общества, основ современных научных теорий общественного развития;</w:t>
      </w:r>
    </w:p>
    <w:p w:rsidR="00DA021F" w:rsidRPr="00564EDC" w:rsidRDefault="00DA021F" w:rsidP="00DA021F">
      <w:pPr>
        <w:pStyle w:val="a5"/>
        <w:numPr>
          <w:ilvl w:val="0"/>
          <w:numId w:val="5"/>
        </w:numPr>
        <w:ind w:left="284" w:hanging="284"/>
        <w:jc w:val="both"/>
        <w:rPr>
          <w:rFonts w:ascii="Times New Roman" w:hAnsi="Times New Roman"/>
          <w:bCs/>
          <w:sz w:val="24"/>
          <w:szCs w:val="24"/>
        </w:rPr>
      </w:pPr>
      <w:r w:rsidRPr="00564EDC">
        <w:rPr>
          <w:rFonts w:ascii="Times New Roman" w:hAnsi="Times New Roman"/>
          <w:sz w:val="24"/>
          <w:szCs w:val="24"/>
        </w:rPr>
        <w:lastRenderedPageBreak/>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DA021F" w:rsidRPr="00564EDC" w:rsidRDefault="00DA021F" w:rsidP="00DA021F">
      <w:pPr>
        <w:pStyle w:val="a5"/>
        <w:numPr>
          <w:ilvl w:val="0"/>
          <w:numId w:val="5"/>
        </w:numPr>
        <w:ind w:left="284" w:hanging="284"/>
        <w:jc w:val="both"/>
        <w:rPr>
          <w:rFonts w:ascii="Times New Roman" w:hAnsi="Times New Roman"/>
          <w:bCs/>
          <w:sz w:val="24"/>
          <w:szCs w:val="24"/>
        </w:rPr>
      </w:pPr>
      <w:r w:rsidRPr="00564EDC">
        <w:rPr>
          <w:rFonts w:ascii="Times New Roman" w:hAnsi="Times New Roman"/>
          <w:sz w:val="24"/>
          <w:szCs w:val="24"/>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DA021F" w:rsidRPr="00564EDC" w:rsidRDefault="00DA021F" w:rsidP="00DA021F">
      <w:pPr>
        <w:pStyle w:val="a5"/>
        <w:numPr>
          <w:ilvl w:val="0"/>
          <w:numId w:val="5"/>
        </w:numPr>
        <w:ind w:left="284" w:hanging="284"/>
        <w:jc w:val="both"/>
        <w:rPr>
          <w:rFonts w:ascii="Times New Roman" w:hAnsi="Times New Roman"/>
          <w:bCs/>
          <w:sz w:val="24"/>
          <w:szCs w:val="24"/>
        </w:rPr>
      </w:pPr>
      <w:r w:rsidRPr="00564EDC">
        <w:rPr>
          <w:rFonts w:ascii="Times New Roman" w:hAnsi="Times New Roman"/>
          <w:sz w:val="24"/>
          <w:szCs w:val="24"/>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DA021F" w:rsidRPr="00564EDC" w:rsidRDefault="00DA021F" w:rsidP="00DA021F">
      <w:pPr>
        <w:pStyle w:val="a5"/>
        <w:numPr>
          <w:ilvl w:val="0"/>
          <w:numId w:val="5"/>
        </w:numPr>
        <w:ind w:left="284" w:hanging="284"/>
        <w:jc w:val="both"/>
        <w:rPr>
          <w:rFonts w:ascii="Times New Roman" w:hAnsi="Times New Roman"/>
          <w:bCs/>
          <w:sz w:val="24"/>
          <w:szCs w:val="24"/>
        </w:rPr>
      </w:pPr>
      <w:r w:rsidRPr="00564EDC">
        <w:rPr>
          <w:rFonts w:ascii="Times New Roman" w:hAnsi="Times New Roman"/>
          <w:sz w:val="24"/>
          <w:szCs w:val="24"/>
        </w:rPr>
        <w:t>развитие социального кругозора и формирование познавательного интереса к изучению общественных дисциплин.</w:t>
      </w:r>
    </w:p>
    <w:p w:rsidR="00DA021F" w:rsidRPr="00564EDC" w:rsidRDefault="00DA021F" w:rsidP="00DA021F">
      <w:pPr>
        <w:pStyle w:val="a5"/>
        <w:jc w:val="center"/>
        <w:rPr>
          <w:rFonts w:ascii="Times New Roman" w:hAnsi="Times New Roman"/>
          <w:b/>
          <w:sz w:val="24"/>
          <w:szCs w:val="24"/>
        </w:rPr>
      </w:pPr>
    </w:p>
    <w:p w:rsidR="00DA021F" w:rsidRPr="00564EDC" w:rsidRDefault="00DA021F" w:rsidP="00DA021F">
      <w:pPr>
        <w:pStyle w:val="a5"/>
        <w:jc w:val="center"/>
        <w:rPr>
          <w:rFonts w:ascii="Times New Roman" w:hAnsi="Times New Roman"/>
          <w:b/>
          <w:sz w:val="24"/>
          <w:szCs w:val="24"/>
        </w:rPr>
      </w:pPr>
    </w:p>
    <w:p w:rsidR="00DA021F" w:rsidRPr="00A4503B" w:rsidRDefault="00DA021F" w:rsidP="00DA021F">
      <w:pPr>
        <w:spacing w:before="240" w:after="0" w:line="276" w:lineRule="auto"/>
        <w:rPr>
          <w:rFonts w:ascii="Times New Roman" w:hAnsi="Times New Roman" w:cs="Times New Roman"/>
          <w:b/>
          <w:bCs/>
          <w:sz w:val="24"/>
          <w:szCs w:val="24"/>
        </w:rPr>
      </w:pPr>
      <w:r w:rsidRPr="00A4503B">
        <w:rPr>
          <w:rFonts w:ascii="Times New Roman" w:hAnsi="Times New Roman" w:cs="Times New Roman"/>
          <w:b/>
          <w:bCs/>
          <w:sz w:val="24"/>
          <w:szCs w:val="24"/>
        </w:rPr>
        <w:t xml:space="preserve">Содержание учебного предмета «Обществознание» </w:t>
      </w:r>
    </w:p>
    <w:p w:rsidR="00DA021F" w:rsidRPr="00A4503B" w:rsidRDefault="00DA021F" w:rsidP="00DA021F">
      <w:pPr>
        <w:spacing w:after="0" w:line="240" w:lineRule="auto"/>
        <w:jc w:val="center"/>
        <w:rPr>
          <w:rFonts w:ascii="Times New Roman" w:eastAsia="Times New Roman" w:hAnsi="Times New Roman" w:cs="Times New Roman"/>
          <w:b/>
          <w:bCs/>
          <w:sz w:val="24"/>
          <w:szCs w:val="24"/>
        </w:rPr>
      </w:pPr>
      <w:r w:rsidRPr="00A4503B">
        <w:rPr>
          <w:rFonts w:ascii="Times New Roman" w:eastAsia="Times New Roman" w:hAnsi="Times New Roman" w:cs="Times New Roman"/>
          <w:b/>
          <w:bCs/>
          <w:sz w:val="24"/>
          <w:szCs w:val="24"/>
        </w:rPr>
        <w:t>9 класс - 68 часов</w:t>
      </w:r>
    </w:p>
    <w:p w:rsidR="00DA021F" w:rsidRPr="00A4503B" w:rsidRDefault="00DA021F" w:rsidP="00DA021F">
      <w:pPr>
        <w:shd w:val="clear" w:color="auto" w:fill="FFFFFF"/>
        <w:spacing w:after="0" w:line="240" w:lineRule="auto"/>
        <w:jc w:val="both"/>
        <w:rPr>
          <w:rFonts w:ascii="Times New Roman" w:eastAsia="Times New Roman" w:hAnsi="Times New Roman" w:cs="Times New Roman"/>
          <w:bCs/>
          <w:i/>
          <w:color w:val="000000"/>
          <w:sz w:val="24"/>
          <w:szCs w:val="24"/>
        </w:rPr>
      </w:pPr>
      <w:r w:rsidRPr="00A4503B">
        <w:rPr>
          <w:rFonts w:ascii="Times New Roman" w:eastAsia="Times New Roman" w:hAnsi="Times New Roman" w:cs="Times New Roman"/>
          <w:bCs/>
          <w:i/>
          <w:color w:val="000000"/>
          <w:sz w:val="24"/>
          <w:szCs w:val="24"/>
        </w:rPr>
        <w:t xml:space="preserve">Введение (1ч.) </w:t>
      </w:r>
    </w:p>
    <w:p w:rsidR="00DA021F" w:rsidRPr="00A4503B" w:rsidRDefault="00DA021F" w:rsidP="00DA021F">
      <w:pPr>
        <w:shd w:val="clear" w:color="auto" w:fill="FFFFFF"/>
        <w:spacing w:after="0" w:line="240" w:lineRule="auto"/>
        <w:jc w:val="both"/>
        <w:rPr>
          <w:rFonts w:ascii="Times New Roman" w:eastAsia="Times New Roman" w:hAnsi="Times New Roman" w:cs="Times New Roman"/>
          <w:bCs/>
          <w:i/>
          <w:color w:val="000000"/>
          <w:sz w:val="24"/>
          <w:szCs w:val="24"/>
        </w:rPr>
      </w:pPr>
      <w:r w:rsidRPr="00A4503B">
        <w:rPr>
          <w:rFonts w:ascii="Times New Roman" w:eastAsia="Times New Roman" w:hAnsi="Times New Roman" w:cs="Times New Roman"/>
          <w:bCs/>
          <w:i/>
          <w:color w:val="000000"/>
          <w:sz w:val="24"/>
          <w:szCs w:val="24"/>
        </w:rPr>
        <w:t>Политика (</w:t>
      </w:r>
      <w:r>
        <w:rPr>
          <w:rFonts w:ascii="Times New Roman" w:eastAsia="Times New Roman" w:hAnsi="Times New Roman" w:cs="Times New Roman"/>
          <w:bCs/>
          <w:i/>
          <w:color w:val="000000"/>
          <w:sz w:val="24"/>
          <w:szCs w:val="24"/>
        </w:rPr>
        <w:t>20</w:t>
      </w:r>
      <w:r w:rsidRPr="00A4503B">
        <w:rPr>
          <w:rFonts w:ascii="Times New Roman" w:eastAsia="Times New Roman" w:hAnsi="Times New Roman" w:cs="Times New Roman"/>
          <w:bCs/>
          <w:i/>
          <w:color w:val="000000"/>
          <w:sz w:val="24"/>
          <w:szCs w:val="24"/>
        </w:rPr>
        <w:t xml:space="preserve"> ч.).</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Политика и власть. Роль политики в жизни общества. Основные направления политической деятельности. Разделение властей. Понятие и признаки государства. Государственный суверенитет. Формы государства: формы правления, территориально-государственное устройство. Внутренние и внешние функции государства.</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Политический режим. Демократия, авторитаризм и тоталитаризм. Демократические ценности.</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Развитие демократии в современном мире.</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Гражданское общество и правовое государство. Условия и пути становления гражданского общества и правового государства в Российской Федерации. Местное самоуправление.</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Участие граждан в политической жизни. Выборы. Отличительные черты выборов в демократическом обществе.</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Референдум. Выборы в Российской Федерации. Опасность политического экстремизма.</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Политические партии и движения, их роль в общественной жизни. Политические партии и движения в РФ. Участие партий в выборах.</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Средства массовой информации в политической жизни. Влияние на политические настроения в обществе и позиции избирателя. Роль СМИ в предвыборной борьбе.</w:t>
      </w:r>
    </w:p>
    <w:p w:rsidR="00DA021F" w:rsidRPr="00A4503B" w:rsidRDefault="00DA021F" w:rsidP="00DA021F">
      <w:pPr>
        <w:shd w:val="clear" w:color="auto" w:fill="FFFFFF"/>
        <w:spacing w:after="0" w:line="240" w:lineRule="auto"/>
        <w:jc w:val="both"/>
        <w:rPr>
          <w:rFonts w:ascii="Times New Roman" w:eastAsia="Times New Roman" w:hAnsi="Times New Roman" w:cs="Times New Roman"/>
          <w:i/>
          <w:color w:val="000000"/>
          <w:sz w:val="24"/>
          <w:szCs w:val="24"/>
        </w:rPr>
      </w:pPr>
      <w:r w:rsidRPr="00A4503B">
        <w:rPr>
          <w:rFonts w:ascii="Times New Roman" w:eastAsia="Times New Roman" w:hAnsi="Times New Roman" w:cs="Times New Roman"/>
          <w:bCs/>
          <w:i/>
          <w:color w:val="000000"/>
          <w:sz w:val="24"/>
          <w:szCs w:val="24"/>
        </w:rPr>
        <w:t>Право (40 ч.).</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Право и его роль в жизни общества и государства.</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Принципы права. Субъекты права.</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Система права. Понятие нормы права. Нормативный правовой акт. Виды нормативных правовых актов (законы, указы, постановления).</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Система законодательства. Правовая информация.</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Правоотношения как форма общественных отношений. Виды правоотношений. Структура правоотношений. Участники правоотношения. Понятие правоспособности и дееспособности. Особенности правового статуса несовершеннолетних.</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Признаки и виды правонарушений. Понятие, виды и принципы юридической ответственности. Правомерное поведение.</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Понятие прав, свобод и обязанностей.</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Презумпция невиновности.</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Конституция Российской Федерации. Основы</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конституционного строя Российской Федерации. Народовластие.</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Федеративное устройство России. Президент Российской Федерации. Органы законодательной и исполнительной власти в Российской Федерации.</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 xml:space="preserve">Конституционные основы судебной системы Российской Федерации. Правоохранительные органы. Судебная система России. Конституционный суд Российской Федерации. Система </w:t>
      </w:r>
      <w:r w:rsidRPr="00A4503B">
        <w:rPr>
          <w:rFonts w:ascii="Times New Roman" w:eastAsia="Times New Roman" w:hAnsi="Times New Roman" w:cs="Times New Roman"/>
          <w:color w:val="000000"/>
          <w:sz w:val="24"/>
          <w:szCs w:val="24"/>
        </w:rPr>
        <w:lastRenderedPageBreak/>
        <w:t>судов общей юрисдикции. Прокуратура. Адвокатура. Нотариат. Милиция. Взаимоотношения органов государственной власти и граждан.</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Гражданство. Понятие гражданства Российской Федерации. Права и свободы человека и гражданина в России, их гарантии. Конституционные обязанности гражданина. Международно-правовая защита прав человека. Декларация прав человека как гарантия свободы личности в современном обществе.</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Механизмы реализации и защиты прав и свобод человека и гражданина.</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Особенности правового статуса несовершеннолетних.</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Правовые основы гражданских правоотношений. Физические и юридические лица. Правоспособность и дееспособность участников гражданских правоотношений. Дееспособность несовершеннолетних. Право собственности. Право собственности на землю. Основные виды гражданско-правовых договоров. Права потребителей.</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Жилищные правоотношения.</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Семейные правоотношения. Порядок и условия заключения брака. Права и обязанности родителей и детей.</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Правовое регулирование отношений в области образования. Право на образование. Порядок приема в образовательные учреждения начального и среднего профессионального образования. Дополнительное образование детей.</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Право на труд. Трудовые правоотношения. Трудоустройство несовершеннолетних. Правовой статус несовершеннолетнего работника.</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Административные правоотношения. Административное правонарушение. Виды административных наказаний.</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Уголовное право. Преступление (понятие, состав). Необходимая оборона и крайняя необходимость. Основания привлечения и освобождения от уголовной ответственности. Уголовная ответственность несовершеннолетних. Понятие и цели уголовного наказания. Виды наказаний.</w:t>
      </w:r>
    </w:p>
    <w:p w:rsidR="00DA021F" w:rsidRPr="00A4503B" w:rsidRDefault="00DA021F" w:rsidP="00DA021F">
      <w:pPr>
        <w:shd w:val="clear" w:color="auto" w:fill="FFFFFF"/>
        <w:spacing w:after="0" w:line="240" w:lineRule="auto"/>
        <w:jc w:val="both"/>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Пределы допустимой самообороны.</w:t>
      </w:r>
    </w:p>
    <w:p w:rsidR="00DA021F" w:rsidRPr="00A4503B" w:rsidRDefault="00DA021F" w:rsidP="00DA021F">
      <w:pPr>
        <w:shd w:val="clear" w:color="auto" w:fill="FFFFFF"/>
        <w:spacing w:after="0" w:line="240" w:lineRule="auto"/>
        <w:rPr>
          <w:rFonts w:ascii="Times New Roman" w:eastAsia="Times New Roman" w:hAnsi="Times New Roman" w:cs="Times New Roman"/>
          <w:i/>
          <w:color w:val="000000"/>
          <w:sz w:val="24"/>
          <w:szCs w:val="24"/>
        </w:rPr>
      </w:pPr>
      <w:r w:rsidRPr="00A4503B">
        <w:rPr>
          <w:rFonts w:ascii="Times New Roman" w:eastAsia="Times New Roman" w:hAnsi="Times New Roman" w:cs="Times New Roman"/>
          <w:i/>
          <w:color w:val="000000"/>
          <w:sz w:val="24"/>
          <w:szCs w:val="24"/>
        </w:rPr>
        <w:t>Итоговое повторение (3 ч.)</w:t>
      </w:r>
    </w:p>
    <w:p w:rsidR="00DA021F" w:rsidRPr="00A4503B" w:rsidRDefault="00DA021F" w:rsidP="00DA021F">
      <w:pPr>
        <w:shd w:val="clear" w:color="auto" w:fill="FFFFFF"/>
        <w:spacing w:after="0" w:line="240" w:lineRule="auto"/>
        <w:rPr>
          <w:rFonts w:ascii="Times New Roman" w:eastAsia="Times New Roman" w:hAnsi="Times New Roman" w:cs="Times New Roman"/>
          <w:i/>
          <w:color w:val="000000"/>
          <w:sz w:val="24"/>
          <w:szCs w:val="24"/>
        </w:rPr>
      </w:pPr>
      <w:r w:rsidRPr="00A4503B">
        <w:rPr>
          <w:rFonts w:ascii="Times New Roman" w:eastAsia="Times New Roman" w:hAnsi="Times New Roman" w:cs="Times New Roman"/>
          <w:i/>
          <w:color w:val="000000"/>
          <w:sz w:val="24"/>
          <w:szCs w:val="24"/>
        </w:rPr>
        <w:t>Резерв (1 ч.)</w:t>
      </w:r>
    </w:p>
    <w:p w:rsidR="00DA021F" w:rsidRPr="00A4503B" w:rsidRDefault="00DA021F" w:rsidP="00DA021F">
      <w:pPr>
        <w:shd w:val="clear" w:color="auto" w:fill="FFFFFF"/>
        <w:spacing w:after="0" w:line="240" w:lineRule="auto"/>
        <w:rPr>
          <w:rFonts w:ascii="Times New Roman" w:eastAsia="Times New Roman" w:hAnsi="Times New Roman" w:cs="Times New Roman"/>
          <w:i/>
          <w:color w:val="000000"/>
          <w:sz w:val="24"/>
          <w:szCs w:val="24"/>
        </w:rPr>
      </w:pPr>
    </w:p>
    <w:tbl>
      <w:tblPr>
        <w:tblStyle w:val="11"/>
        <w:tblW w:w="11408" w:type="dxa"/>
        <w:tblLook w:val="04A0" w:firstRow="1" w:lastRow="0" w:firstColumn="1" w:lastColumn="0" w:noHBand="0" w:noVBand="1"/>
      </w:tblPr>
      <w:tblGrid>
        <w:gridCol w:w="959"/>
        <w:gridCol w:w="5421"/>
        <w:gridCol w:w="3191"/>
        <w:gridCol w:w="1837"/>
      </w:tblGrid>
      <w:tr w:rsidR="00DA021F" w:rsidRPr="00A4503B" w:rsidTr="003C5CC6">
        <w:trPr>
          <w:gridAfter w:val="1"/>
          <w:wAfter w:w="1837" w:type="dxa"/>
        </w:trPr>
        <w:tc>
          <w:tcPr>
            <w:tcW w:w="959" w:type="dxa"/>
          </w:tcPr>
          <w:p w:rsidR="00DA021F" w:rsidRPr="00A4503B" w:rsidRDefault="00DA021F" w:rsidP="003C5CC6">
            <w:pPr>
              <w:spacing w:after="0" w:line="240" w:lineRule="auto"/>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 п/п</w:t>
            </w:r>
          </w:p>
        </w:tc>
        <w:tc>
          <w:tcPr>
            <w:tcW w:w="5421" w:type="dxa"/>
          </w:tcPr>
          <w:p w:rsidR="00DA021F" w:rsidRPr="00A4503B" w:rsidRDefault="00DA021F" w:rsidP="003C5CC6">
            <w:pPr>
              <w:spacing w:after="0" w:line="240" w:lineRule="auto"/>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Наименование раздела</w:t>
            </w:r>
          </w:p>
        </w:tc>
        <w:tc>
          <w:tcPr>
            <w:tcW w:w="3191" w:type="dxa"/>
          </w:tcPr>
          <w:p w:rsidR="00DA021F" w:rsidRPr="00A4503B" w:rsidRDefault="00DA021F" w:rsidP="003C5CC6">
            <w:pPr>
              <w:spacing w:after="0" w:line="240" w:lineRule="auto"/>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Количество часов</w:t>
            </w:r>
          </w:p>
        </w:tc>
      </w:tr>
      <w:tr w:rsidR="00DA021F" w:rsidRPr="00A4503B" w:rsidTr="003C5CC6">
        <w:trPr>
          <w:gridAfter w:val="1"/>
          <w:wAfter w:w="1837" w:type="dxa"/>
        </w:trPr>
        <w:tc>
          <w:tcPr>
            <w:tcW w:w="959" w:type="dxa"/>
          </w:tcPr>
          <w:p w:rsidR="00DA021F" w:rsidRPr="00A4503B" w:rsidRDefault="00DA021F" w:rsidP="003C5CC6">
            <w:pPr>
              <w:spacing w:after="0" w:line="240" w:lineRule="auto"/>
              <w:jc w:val="center"/>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1</w:t>
            </w:r>
          </w:p>
        </w:tc>
        <w:tc>
          <w:tcPr>
            <w:tcW w:w="5421" w:type="dxa"/>
          </w:tcPr>
          <w:p w:rsidR="00DA021F" w:rsidRPr="00A4503B" w:rsidRDefault="00DA021F" w:rsidP="003C5CC6">
            <w:pPr>
              <w:spacing w:after="0" w:line="240" w:lineRule="auto"/>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Введение</w:t>
            </w:r>
          </w:p>
        </w:tc>
        <w:tc>
          <w:tcPr>
            <w:tcW w:w="3191" w:type="dxa"/>
          </w:tcPr>
          <w:p w:rsidR="00DA021F" w:rsidRPr="00A4503B" w:rsidRDefault="00DA021F" w:rsidP="003C5CC6">
            <w:pPr>
              <w:spacing w:after="0" w:line="240" w:lineRule="auto"/>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1</w:t>
            </w:r>
          </w:p>
        </w:tc>
      </w:tr>
      <w:tr w:rsidR="00DA021F" w:rsidRPr="00A4503B" w:rsidTr="003C5CC6">
        <w:trPr>
          <w:gridAfter w:val="1"/>
          <w:wAfter w:w="1837" w:type="dxa"/>
        </w:trPr>
        <w:tc>
          <w:tcPr>
            <w:tcW w:w="959" w:type="dxa"/>
          </w:tcPr>
          <w:p w:rsidR="00DA021F" w:rsidRPr="00A4503B" w:rsidRDefault="00DA021F" w:rsidP="003C5CC6">
            <w:pPr>
              <w:spacing w:after="0" w:line="240" w:lineRule="auto"/>
              <w:jc w:val="center"/>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2</w:t>
            </w:r>
          </w:p>
        </w:tc>
        <w:tc>
          <w:tcPr>
            <w:tcW w:w="5421" w:type="dxa"/>
          </w:tcPr>
          <w:p w:rsidR="00DA021F" w:rsidRPr="00A4503B" w:rsidRDefault="00DA021F" w:rsidP="003C5CC6">
            <w:pPr>
              <w:spacing w:after="0" w:line="240" w:lineRule="auto"/>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Политика</w:t>
            </w:r>
          </w:p>
        </w:tc>
        <w:tc>
          <w:tcPr>
            <w:tcW w:w="3191" w:type="dxa"/>
          </w:tcPr>
          <w:p w:rsidR="00DA021F" w:rsidRPr="00A4503B" w:rsidRDefault="00DA021F" w:rsidP="003C5CC6">
            <w:pPr>
              <w:spacing w:after="0" w:line="240" w:lineRule="auto"/>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w:t>
            </w:r>
          </w:p>
        </w:tc>
      </w:tr>
      <w:tr w:rsidR="00DA021F" w:rsidRPr="00A4503B" w:rsidTr="003C5CC6">
        <w:trPr>
          <w:gridAfter w:val="1"/>
          <w:wAfter w:w="1837" w:type="dxa"/>
        </w:trPr>
        <w:tc>
          <w:tcPr>
            <w:tcW w:w="959" w:type="dxa"/>
          </w:tcPr>
          <w:p w:rsidR="00DA021F" w:rsidRPr="00A4503B" w:rsidRDefault="00DA021F" w:rsidP="003C5CC6">
            <w:pPr>
              <w:spacing w:after="0" w:line="240" w:lineRule="auto"/>
              <w:jc w:val="center"/>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3</w:t>
            </w:r>
          </w:p>
        </w:tc>
        <w:tc>
          <w:tcPr>
            <w:tcW w:w="5421" w:type="dxa"/>
          </w:tcPr>
          <w:p w:rsidR="00DA021F" w:rsidRPr="00A4503B" w:rsidRDefault="00DA021F" w:rsidP="003C5CC6">
            <w:pPr>
              <w:spacing w:after="0" w:line="240" w:lineRule="auto"/>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Право</w:t>
            </w:r>
          </w:p>
        </w:tc>
        <w:tc>
          <w:tcPr>
            <w:tcW w:w="3191" w:type="dxa"/>
          </w:tcPr>
          <w:p w:rsidR="00DA021F" w:rsidRPr="00A4503B" w:rsidRDefault="00DA021F" w:rsidP="003C5CC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A4503B">
              <w:rPr>
                <w:rFonts w:ascii="Times New Roman" w:eastAsia="Times New Roman" w:hAnsi="Times New Roman" w:cs="Times New Roman"/>
                <w:color w:val="000000"/>
                <w:sz w:val="24"/>
                <w:szCs w:val="24"/>
              </w:rPr>
              <w:t>0</w:t>
            </w:r>
          </w:p>
        </w:tc>
      </w:tr>
      <w:tr w:rsidR="00DA021F" w:rsidRPr="00A4503B" w:rsidTr="003C5CC6">
        <w:tc>
          <w:tcPr>
            <w:tcW w:w="959" w:type="dxa"/>
          </w:tcPr>
          <w:p w:rsidR="00DA021F" w:rsidRPr="00A4503B" w:rsidRDefault="00DA021F" w:rsidP="003C5CC6">
            <w:pPr>
              <w:spacing w:after="0" w:line="240" w:lineRule="auto"/>
              <w:jc w:val="center"/>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4</w:t>
            </w:r>
          </w:p>
        </w:tc>
        <w:tc>
          <w:tcPr>
            <w:tcW w:w="5421"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bCs/>
                <w:sz w:val="24"/>
                <w:szCs w:val="24"/>
              </w:rPr>
            </w:pPr>
            <w:r>
              <w:rPr>
                <w:rFonts w:ascii="Times New Roman" w:hAnsi="Times New Roman"/>
                <w:bCs/>
                <w:sz w:val="24"/>
                <w:szCs w:val="24"/>
              </w:rPr>
              <w:t>Основы фин.грамотности</w:t>
            </w:r>
          </w:p>
        </w:tc>
        <w:tc>
          <w:tcPr>
            <w:tcW w:w="3191"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15</w:t>
            </w:r>
          </w:p>
        </w:tc>
        <w:tc>
          <w:tcPr>
            <w:tcW w:w="1837"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2</w:t>
            </w:r>
          </w:p>
        </w:tc>
      </w:tr>
      <w:tr w:rsidR="00DA021F" w:rsidRPr="00A4503B" w:rsidTr="003C5CC6">
        <w:trPr>
          <w:gridAfter w:val="1"/>
          <w:wAfter w:w="1837" w:type="dxa"/>
        </w:trPr>
        <w:tc>
          <w:tcPr>
            <w:tcW w:w="959" w:type="dxa"/>
          </w:tcPr>
          <w:p w:rsidR="00DA021F" w:rsidRPr="00A4503B" w:rsidRDefault="00DA021F" w:rsidP="003C5CC6">
            <w:pPr>
              <w:spacing w:after="0" w:line="240" w:lineRule="auto"/>
              <w:jc w:val="center"/>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5</w:t>
            </w:r>
          </w:p>
        </w:tc>
        <w:tc>
          <w:tcPr>
            <w:tcW w:w="5421" w:type="dxa"/>
          </w:tcPr>
          <w:p w:rsidR="00DA021F" w:rsidRPr="00A4503B" w:rsidRDefault="00DA021F" w:rsidP="003C5CC6">
            <w:pPr>
              <w:spacing w:after="0" w:line="240" w:lineRule="auto"/>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Повторение</w:t>
            </w:r>
          </w:p>
        </w:tc>
        <w:tc>
          <w:tcPr>
            <w:tcW w:w="3191" w:type="dxa"/>
          </w:tcPr>
          <w:p w:rsidR="00DA021F" w:rsidRPr="00A4503B" w:rsidRDefault="00DA021F" w:rsidP="003C5CC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A021F" w:rsidRPr="00A4503B" w:rsidTr="003C5CC6">
        <w:trPr>
          <w:gridAfter w:val="1"/>
          <w:wAfter w:w="1837" w:type="dxa"/>
        </w:trPr>
        <w:tc>
          <w:tcPr>
            <w:tcW w:w="959" w:type="dxa"/>
          </w:tcPr>
          <w:p w:rsidR="00DA021F" w:rsidRPr="00A4503B" w:rsidRDefault="00DA021F" w:rsidP="003C5CC6">
            <w:pPr>
              <w:spacing w:after="0" w:line="240" w:lineRule="auto"/>
              <w:rPr>
                <w:rFonts w:ascii="Times New Roman" w:eastAsia="Times New Roman" w:hAnsi="Times New Roman" w:cs="Times New Roman"/>
                <w:color w:val="000000"/>
                <w:sz w:val="24"/>
                <w:szCs w:val="24"/>
              </w:rPr>
            </w:pPr>
          </w:p>
        </w:tc>
        <w:tc>
          <w:tcPr>
            <w:tcW w:w="5421" w:type="dxa"/>
          </w:tcPr>
          <w:p w:rsidR="00DA021F" w:rsidRPr="00A4503B" w:rsidRDefault="00DA021F" w:rsidP="003C5CC6">
            <w:pPr>
              <w:spacing w:after="0" w:line="240" w:lineRule="auto"/>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Итого</w:t>
            </w:r>
          </w:p>
        </w:tc>
        <w:tc>
          <w:tcPr>
            <w:tcW w:w="3191" w:type="dxa"/>
          </w:tcPr>
          <w:p w:rsidR="00DA021F" w:rsidRPr="00A4503B" w:rsidRDefault="00DA021F" w:rsidP="003C5CC6">
            <w:pPr>
              <w:spacing w:after="0" w:line="240" w:lineRule="auto"/>
              <w:rPr>
                <w:rFonts w:ascii="Times New Roman" w:eastAsia="Times New Roman" w:hAnsi="Times New Roman" w:cs="Times New Roman"/>
                <w:color w:val="000000"/>
                <w:sz w:val="24"/>
                <w:szCs w:val="24"/>
              </w:rPr>
            </w:pPr>
            <w:r w:rsidRPr="00A4503B">
              <w:rPr>
                <w:rFonts w:ascii="Times New Roman" w:eastAsia="Times New Roman" w:hAnsi="Times New Roman" w:cs="Times New Roman"/>
                <w:color w:val="000000"/>
                <w:sz w:val="24"/>
                <w:szCs w:val="24"/>
              </w:rPr>
              <w:t>68</w:t>
            </w:r>
          </w:p>
        </w:tc>
      </w:tr>
    </w:tbl>
    <w:p w:rsidR="00DA021F" w:rsidRPr="00A4503B" w:rsidRDefault="00DA021F" w:rsidP="00DA021F">
      <w:pPr>
        <w:shd w:val="clear" w:color="auto" w:fill="FFFFFF"/>
        <w:spacing w:after="0" w:line="240" w:lineRule="auto"/>
        <w:rPr>
          <w:rFonts w:ascii="Times New Roman" w:eastAsia="Times New Roman" w:hAnsi="Times New Roman" w:cs="Times New Roman"/>
          <w:color w:val="000000"/>
          <w:sz w:val="24"/>
          <w:szCs w:val="24"/>
        </w:rPr>
      </w:pPr>
    </w:p>
    <w:p w:rsidR="00DA021F" w:rsidRPr="00A4503B" w:rsidRDefault="00DA021F" w:rsidP="00DA021F">
      <w:pPr>
        <w:shd w:val="clear" w:color="auto" w:fill="FFFFFF"/>
        <w:spacing w:after="0" w:line="240" w:lineRule="auto"/>
        <w:jc w:val="center"/>
        <w:rPr>
          <w:rFonts w:ascii="Times New Roman" w:eastAsia="Times New Roman" w:hAnsi="Times New Roman" w:cs="Times New Roman"/>
          <w:b/>
          <w:color w:val="000000"/>
          <w:sz w:val="24"/>
          <w:szCs w:val="24"/>
        </w:rPr>
      </w:pPr>
    </w:p>
    <w:p w:rsidR="00DA021F" w:rsidRPr="00A4503B" w:rsidRDefault="00DA021F" w:rsidP="00DA021F">
      <w:pPr>
        <w:shd w:val="clear" w:color="auto" w:fill="FFFFFF"/>
        <w:spacing w:after="0" w:line="240" w:lineRule="auto"/>
        <w:jc w:val="center"/>
        <w:rPr>
          <w:rFonts w:ascii="Times New Roman" w:eastAsia="Times New Roman" w:hAnsi="Times New Roman" w:cs="Times New Roman"/>
          <w:b/>
          <w:color w:val="000000"/>
          <w:sz w:val="24"/>
          <w:szCs w:val="24"/>
        </w:rPr>
      </w:pPr>
    </w:p>
    <w:p w:rsidR="00DA021F" w:rsidRPr="00A4503B" w:rsidRDefault="00DA021F" w:rsidP="00DA021F">
      <w:pPr>
        <w:shd w:val="clear" w:color="auto" w:fill="FFFFFF"/>
        <w:spacing w:after="0" w:line="240" w:lineRule="auto"/>
        <w:jc w:val="center"/>
        <w:rPr>
          <w:rFonts w:ascii="Times New Roman" w:eastAsia="Times New Roman" w:hAnsi="Times New Roman" w:cs="Times New Roman"/>
          <w:b/>
          <w:color w:val="000000"/>
          <w:sz w:val="24"/>
          <w:szCs w:val="24"/>
        </w:rPr>
      </w:pPr>
    </w:p>
    <w:p w:rsidR="00DA021F" w:rsidRPr="00041375" w:rsidRDefault="00DA021F" w:rsidP="00DA021F">
      <w:pPr>
        <w:pStyle w:val="a5"/>
        <w:spacing w:line="276" w:lineRule="auto"/>
        <w:jc w:val="both"/>
        <w:rPr>
          <w:rFonts w:ascii="Times New Roman" w:hAnsi="Times New Roman"/>
          <w:b/>
          <w:sz w:val="24"/>
          <w:szCs w:val="24"/>
        </w:rPr>
      </w:pPr>
      <w:r w:rsidRPr="00041375">
        <w:rPr>
          <w:rFonts w:ascii="Times New Roman" w:hAnsi="Times New Roman"/>
          <w:b/>
          <w:sz w:val="24"/>
          <w:szCs w:val="24"/>
        </w:rPr>
        <w:t xml:space="preserve">Основы финансовой грамотности </w:t>
      </w:r>
    </w:p>
    <w:p w:rsidR="00DA021F" w:rsidRPr="00041375" w:rsidRDefault="00DA021F" w:rsidP="00DA021F">
      <w:pPr>
        <w:pStyle w:val="a5"/>
        <w:spacing w:line="276" w:lineRule="auto"/>
        <w:ind w:firstLine="708"/>
        <w:jc w:val="both"/>
        <w:rPr>
          <w:rFonts w:ascii="Times New Roman" w:hAnsi="Times New Roman"/>
          <w:b/>
          <w:sz w:val="24"/>
          <w:szCs w:val="24"/>
        </w:rPr>
      </w:pPr>
      <w:r w:rsidRPr="00041375">
        <w:rPr>
          <w:rFonts w:ascii="Times New Roman" w:hAnsi="Times New Roman"/>
          <w:b/>
          <w:sz w:val="24"/>
          <w:szCs w:val="24"/>
        </w:rPr>
        <w:t xml:space="preserve">Раздел 1. </w:t>
      </w:r>
      <w:r w:rsidRPr="00041375">
        <w:rPr>
          <w:rFonts w:ascii="Times New Roman" w:hAnsi="Times New Roman"/>
          <w:b/>
          <w:bCs/>
          <w:sz w:val="24"/>
          <w:szCs w:val="24"/>
          <w:lang w:eastAsia="ru-RU"/>
        </w:rPr>
        <w:t>Управление денежными средствами семьи</w:t>
      </w:r>
      <w:r w:rsidRPr="00041375">
        <w:rPr>
          <w:rFonts w:ascii="Times New Roman" w:hAnsi="Times New Roman"/>
          <w:b/>
          <w:sz w:val="24"/>
          <w:szCs w:val="24"/>
        </w:rPr>
        <w:t xml:space="preserve"> </w:t>
      </w:r>
    </w:p>
    <w:p w:rsidR="00DA021F" w:rsidRPr="00041375" w:rsidRDefault="00DA021F" w:rsidP="00DA021F">
      <w:pPr>
        <w:pStyle w:val="a5"/>
        <w:spacing w:line="276" w:lineRule="auto"/>
        <w:jc w:val="both"/>
        <w:rPr>
          <w:rFonts w:ascii="Times New Roman" w:hAnsi="Times New Roman"/>
          <w:b/>
          <w:sz w:val="24"/>
          <w:szCs w:val="24"/>
        </w:rPr>
      </w:pPr>
      <w:r w:rsidRPr="00041375">
        <w:rPr>
          <w:rFonts w:ascii="Times New Roman" w:hAnsi="Times New Roman"/>
          <w:b/>
          <w:sz w:val="24"/>
          <w:szCs w:val="24"/>
        </w:rPr>
        <w:t>Тема 1. Происхождение денег.</w:t>
      </w:r>
    </w:p>
    <w:p w:rsidR="00DA021F" w:rsidRPr="00041375" w:rsidRDefault="00DA021F" w:rsidP="00DA021F">
      <w:pPr>
        <w:pStyle w:val="a5"/>
        <w:spacing w:line="276" w:lineRule="auto"/>
        <w:jc w:val="both"/>
        <w:rPr>
          <w:rFonts w:ascii="Times New Roman" w:hAnsi="Times New Roman"/>
          <w:b/>
          <w:sz w:val="24"/>
          <w:szCs w:val="24"/>
        </w:rPr>
      </w:pPr>
      <w:r w:rsidRPr="00041375">
        <w:rPr>
          <w:rFonts w:ascii="Times New Roman" w:hAnsi="Times New Roman"/>
          <w:sz w:val="24"/>
          <w:szCs w:val="24"/>
        </w:rPr>
        <w:t>Дискуссия «Деньги: что это такое?»</w:t>
      </w:r>
      <w:r w:rsidRPr="00041375">
        <w:rPr>
          <w:rFonts w:ascii="Times New Roman" w:hAnsi="Times New Roman"/>
          <w:bCs/>
          <w:sz w:val="24"/>
          <w:szCs w:val="24"/>
          <w:lang w:eastAsia="ru-RU"/>
        </w:rPr>
        <w:t xml:space="preserve"> Аналитическая работа «Что может происходить с деньгами и как это влияет на финансы нашей семьи?»</w:t>
      </w:r>
    </w:p>
    <w:p w:rsidR="00DA021F" w:rsidRPr="00041375" w:rsidRDefault="00DA021F" w:rsidP="00DA021F">
      <w:pPr>
        <w:pStyle w:val="a5"/>
        <w:spacing w:line="276" w:lineRule="auto"/>
        <w:jc w:val="both"/>
        <w:rPr>
          <w:rFonts w:ascii="Times New Roman" w:hAnsi="Times New Roman"/>
          <w:b/>
          <w:sz w:val="24"/>
          <w:szCs w:val="24"/>
        </w:rPr>
      </w:pPr>
      <w:r w:rsidRPr="00041375">
        <w:rPr>
          <w:rFonts w:ascii="Times New Roman" w:hAnsi="Times New Roman"/>
          <w:b/>
          <w:bCs/>
          <w:sz w:val="24"/>
          <w:szCs w:val="24"/>
          <w:lang w:eastAsia="ru-RU"/>
        </w:rPr>
        <w:t>Тема 2. Источники денежных средств семьи.</w:t>
      </w:r>
    </w:p>
    <w:p w:rsidR="00DA021F" w:rsidRPr="00041375" w:rsidRDefault="00DA021F" w:rsidP="00DA021F">
      <w:pPr>
        <w:pStyle w:val="a5"/>
        <w:spacing w:line="276" w:lineRule="auto"/>
        <w:jc w:val="both"/>
        <w:rPr>
          <w:rFonts w:ascii="Times New Roman" w:hAnsi="Times New Roman"/>
          <w:b/>
          <w:sz w:val="24"/>
          <w:szCs w:val="24"/>
        </w:rPr>
      </w:pPr>
      <w:r w:rsidRPr="00041375">
        <w:rPr>
          <w:rFonts w:ascii="Times New Roman" w:hAnsi="Times New Roman"/>
          <w:bCs/>
          <w:sz w:val="24"/>
          <w:szCs w:val="24"/>
          <w:lang w:eastAsia="ru-RU"/>
        </w:rPr>
        <w:t>Практическая работа «Какие бывают источники доходов?»</w:t>
      </w:r>
      <w:r w:rsidRPr="00041375">
        <w:rPr>
          <w:rFonts w:ascii="Times New Roman" w:hAnsi="Times New Roman"/>
          <w:b/>
          <w:sz w:val="24"/>
          <w:szCs w:val="24"/>
        </w:rPr>
        <w:t xml:space="preserve"> </w:t>
      </w:r>
      <w:r w:rsidRPr="00041375">
        <w:rPr>
          <w:rFonts w:ascii="Times New Roman" w:hAnsi="Times New Roman"/>
          <w:sz w:val="24"/>
          <w:szCs w:val="24"/>
        </w:rPr>
        <w:t>Круглый стол</w:t>
      </w:r>
      <w:r w:rsidRPr="00041375">
        <w:rPr>
          <w:rFonts w:ascii="Times New Roman" w:hAnsi="Times New Roman"/>
          <w:b/>
          <w:sz w:val="24"/>
          <w:szCs w:val="24"/>
        </w:rPr>
        <w:t xml:space="preserve"> «</w:t>
      </w:r>
      <w:r w:rsidRPr="00041375">
        <w:rPr>
          <w:rFonts w:ascii="Times New Roman" w:hAnsi="Times New Roman"/>
          <w:bCs/>
          <w:sz w:val="24"/>
          <w:szCs w:val="24"/>
          <w:lang w:eastAsia="ru-RU"/>
        </w:rPr>
        <w:t>От чего зависят личные и семейные доходы?»</w:t>
      </w:r>
    </w:p>
    <w:p w:rsidR="00DA021F" w:rsidRPr="00041375" w:rsidRDefault="00DA021F" w:rsidP="00DA021F">
      <w:pPr>
        <w:pStyle w:val="a5"/>
        <w:spacing w:line="276" w:lineRule="auto"/>
        <w:jc w:val="both"/>
        <w:rPr>
          <w:rFonts w:ascii="Times New Roman" w:hAnsi="Times New Roman"/>
          <w:bCs/>
          <w:sz w:val="24"/>
          <w:szCs w:val="24"/>
          <w:lang w:eastAsia="ru-RU"/>
        </w:rPr>
      </w:pPr>
      <w:r w:rsidRPr="00041375">
        <w:rPr>
          <w:rFonts w:ascii="Times New Roman" w:hAnsi="Times New Roman"/>
          <w:b/>
          <w:bCs/>
          <w:sz w:val="24"/>
          <w:szCs w:val="24"/>
          <w:lang w:eastAsia="ru-RU"/>
        </w:rPr>
        <w:t>Тема 3. Контроль семейных расходов.</w:t>
      </w:r>
    </w:p>
    <w:p w:rsidR="00DA021F" w:rsidRPr="00041375" w:rsidRDefault="00DA021F" w:rsidP="00DA021F">
      <w:pPr>
        <w:pStyle w:val="a5"/>
        <w:spacing w:line="276" w:lineRule="auto"/>
        <w:jc w:val="both"/>
        <w:rPr>
          <w:rFonts w:ascii="Times New Roman" w:hAnsi="Times New Roman"/>
          <w:b/>
          <w:sz w:val="24"/>
          <w:szCs w:val="24"/>
        </w:rPr>
      </w:pPr>
      <w:r w:rsidRPr="00041375">
        <w:rPr>
          <w:rFonts w:ascii="Times New Roman" w:hAnsi="Times New Roman"/>
          <w:bCs/>
          <w:sz w:val="24"/>
          <w:szCs w:val="24"/>
          <w:lang w:eastAsia="ru-RU"/>
        </w:rPr>
        <w:t>Дискуссия «Как контролировать семейные расходы и зачем это делать?»</w:t>
      </w:r>
    </w:p>
    <w:p w:rsidR="00DA021F" w:rsidRPr="00041375" w:rsidRDefault="00DA021F" w:rsidP="00DA021F">
      <w:pPr>
        <w:pStyle w:val="a5"/>
        <w:spacing w:line="276" w:lineRule="auto"/>
        <w:jc w:val="both"/>
        <w:rPr>
          <w:rFonts w:ascii="Times New Roman" w:hAnsi="Times New Roman"/>
          <w:b/>
          <w:sz w:val="24"/>
          <w:szCs w:val="24"/>
        </w:rPr>
      </w:pPr>
      <w:r w:rsidRPr="00041375">
        <w:rPr>
          <w:rFonts w:ascii="Times New Roman" w:hAnsi="Times New Roman"/>
          <w:b/>
          <w:bCs/>
          <w:sz w:val="24"/>
          <w:szCs w:val="24"/>
          <w:lang w:eastAsia="ru-RU"/>
        </w:rPr>
        <w:t>Тема 4. Построение семейного бюджета</w:t>
      </w:r>
    </w:p>
    <w:p w:rsidR="00DA021F" w:rsidRPr="00041375" w:rsidRDefault="00DA021F" w:rsidP="00DA021F">
      <w:pPr>
        <w:pStyle w:val="a5"/>
        <w:spacing w:line="276" w:lineRule="auto"/>
        <w:jc w:val="both"/>
        <w:rPr>
          <w:rFonts w:ascii="Times New Roman" w:hAnsi="Times New Roman"/>
          <w:b/>
          <w:sz w:val="24"/>
          <w:szCs w:val="24"/>
        </w:rPr>
      </w:pPr>
      <w:r w:rsidRPr="00041375">
        <w:rPr>
          <w:rFonts w:ascii="Times New Roman" w:hAnsi="Times New Roman"/>
          <w:bCs/>
          <w:sz w:val="24"/>
          <w:szCs w:val="24"/>
          <w:lang w:eastAsia="ru-RU"/>
        </w:rPr>
        <w:t>Круглый стол «Что такое семейный бюджет и как его построить?» Практическая работа «Как оптимизировать семейный бюджет?»</w:t>
      </w:r>
    </w:p>
    <w:p w:rsidR="00DA021F" w:rsidRPr="00041375" w:rsidRDefault="00DA021F" w:rsidP="00DA021F">
      <w:pPr>
        <w:pStyle w:val="a5"/>
        <w:spacing w:line="276" w:lineRule="auto"/>
        <w:ind w:firstLine="708"/>
        <w:jc w:val="both"/>
        <w:rPr>
          <w:rFonts w:ascii="Times New Roman" w:hAnsi="Times New Roman"/>
          <w:b/>
          <w:sz w:val="24"/>
          <w:szCs w:val="24"/>
        </w:rPr>
      </w:pPr>
      <w:r w:rsidRPr="00041375">
        <w:rPr>
          <w:rFonts w:ascii="Times New Roman" w:hAnsi="Times New Roman"/>
          <w:b/>
          <w:bCs/>
          <w:sz w:val="24"/>
          <w:szCs w:val="24"/>
          <w:lang w:eastAsia="ru-RU"/>
        </w:rPr>
        <w:lastRenderedPageBreak/>
        <w:t xml:space="preserve">Раздел 2. Способы повышения семейного благосостояния </w:t>
      </w:r>
    </w:p>
    <w:p w:rsidR="00DA021F" w:rsidRPr="00041375" w:rsidRDefault="00DA021F" w:rsidP="00DA021F">
      <w:pPr>
        <w:pStyle w:val="a5"/>
        <w:spacing w:line="276" w:lineRule="auto"/>
        <w:jc w:val="both"/>
        <w:rPr>
          <w:rFonts w:ascii="Times New Roman" w:hAnsi="Times New Roman"/>
          <w:b/>
          <w:sz w:val="24"/>
          <w:szCs w:val="24"/>
        </w:rPr>
      </w:pPr>
      <w:r w:rsidRPr="00041375">
        <w:rPr>
          <w:rFonts w:ascii="Times New Roman" w:hAnsi="Times New Roman"/>
          <w:b/>
          <w:bCs/>
          <w:sz w:val="24"/>
          <w:szCs w:val="24"/>
          <w:lang w:eastAsia="ru-RU"/>
        </w:rPr>
        <w:t>Тема 5. Способы увеличения семейных доходов с использованием услуг финансовых организаций.</w:t>
      </w:r>
    </w:p>
    <w:p w:rsidR="00DA021F" w:rsidRPr="00041375" w:rsidRDefault="00DA021F" w:rsidP="00DA021F">
      <w:pPr>
        <w:pStyle w:val="a5"/>
        <w:spacing w:line="276" w:lineRule="auto"/>
        <w:jc w:val="both"/>
        <w:rPr>
          <w:rFonts w:ascii="Times New Roman" w:hAnsi="Times New Roman"/>
          <w:b/>
          <w:sz w:val="24"/>
          <w:szCs w:val="24"/>
        </w:rPr>
      </w:pPr>
      <w:r w:rsidRPr="00041375">
        <w:rPr>
          <w:rFonts w:ascii="Times New Roman" w:hAnsi="Times New Roman"/>
          <w:bCs/>
          <w:sz w:val="24"/>
          <w:szCs w:val="24"/>
          <w:lang w:eastAsia="ru-RU"/>
        </w:rPr>
        <w:t>Мини-исследование «Для чего нужны финансовые организации?»</w:t>
      </w:r>
      <w:r w:rsidRPr="00041375">
        <w:rPr>
          <w:rFonts w:ascii="Times New Roman" w:hAnsi="Times New Roman"/>
          <w:b/>
          <w:sz w:val="24"/>
          <w:szCs w:val="24"/>
        </w:rPr>
        <w:t xml:space="preserve"> Практическая работа «</w:t>
      </w:r>
      <w:r w:rsidRPr="00041375">
        <w:rPr>
          <w:rFonts w:ascii="Times New Roman" w:hAnsi="Times New Roman"/>
          <w:bCs/>
          <w:sz w:val="24"/>
          <w:szCs w:val="24"/>
          <w:lang w:eastAsia="ru-RU"/>
        </w:rPr>
        <w:t>Как увеличить семейные расходы с использованием финансовых организаций?»</w:t>
      </w:r>
    </w:p>
    <w:p w:rsidR="00DA021F" w:rsidRPr="00041375" w:rsidRDefault="00DA021F" w:rsidP="00DA021F">
      <w:pPr>
        <w:pStyle w:val="a5"/>
        <w:spacing w:line="276" w:lineRule="auto"/>
        <w:jc w:val="both"/>
        <w:rPr>
          <w:rFonts w:ascii="Times New Roman" w:hAnsi="Times New Roman"/>
          <w:bCs/>
          <w:sz w:val="24"/>
          <w:szCs w:val="24"/>
          <w:lang w:eastAsia="ru-RU"/>
        </w:rPr>
      </w:pPr>
      <w:r w:rsidRPr="00041375">
        <w:rPr>
          <w:rFonts w:ascii="Times New Roman" w:hAnsi="Times New Roman"/>
          <w:b/>
          <w:bCs/>
          <w:sz w:val="24"/>
          <w:szCs w:val="24"/>
          <w:lang w:eastAsia="ru-RU"/>
        </w:rPr>
        <w:t>Тема 6. Финансовое планирование как способ повышения благосостояния.</w:t>
      </w:r>
    </w:p>
    <w:p w:rsidR="00DA021F" w:rsidRPr="00041375" w:rsidRDefault="00DA021F" w:rsidP="00DA021F">
      <w:pPr>
        <w:pStyle w:val="a5"/>
        <w:spacing w:line="276" w:lineRule="auto"/>
        <w:jc w:val="both"/>
        <w:rPr>
          <w:rFonts w:ascii="Times New Roman" w:hAnsi="Times New Roman"/>
          <w:bCs/>
          <w:sz w:val="24"/>
          <w:szCs w:val="24"/>
          <w:lang w:eastAsia="ru-RU"/>
        </w:rPr>
      </w:pPr>
      <w:r w:rsidRPr="00041375">
        <w:rPr>
          <w:rFonts w:ascii="Times New Roman" w:hAnsi="Times New Roman"/>
          <w:bCs/>
          <w:sz w:val="24"/>
          <w:szCs w:val="24"/>
          <w:lang w:eastAsia="ru-RU"/>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DA021F" w:rsidRPr="00041375" w:rsidRDefault="00DA021F" w:rsidP="00DA021F">
      <w:pPr>
        <w:pStyle w:val="a5"/>
        <w:spacing w:line="276" w:lineRule="auto"/>
        <w:ind w:firstLine="708"/>
        <w:jc w:val="both"/>
        <w:rPr>
          <w:rFonts w:ascii="Times New Roman" w:hAnsi="Times New Roman"/>
          <w:bCs/>
          <w:sz w:val="24"/>
          <w:szCs w:val="24"/>
          <w:lang w:eastAsia="ru-RU"/>
        </w:rPr>
      </w:pPr>
      <w:r w:rsidRPr="00041375">
        <w:rPr>
          <w:rFonts w:ascii="Times New Roman" w:hAnsi="Times New Roman"/>
          <w:b/>
          <w:bCs/>
          <w:sz w:val="24"/>
          <w:szCs w:val="24"/>
          <w:lang w:eastAsia="ru-RU"/>
        </w:rPr>
        <w:t>Раздел 3. Риски в мире денег</w:t>
      </w:r>
      <w:r w:rsidRPr="00041375">
        <w:rPr>
          <w:rFonts w:ascii="Times New Roman" w:hAnsi="Times New Roman"/>
          <w:b/>
          <w:sz w:val="24"/>
          <w:szCs w:val="24"/>
        </w:rPr>
        <w:t xml:space="preserve"> </w:t>
      </w:r>
    </w:p>
    <w:p w:rsidR="00DA021F" w:rsidRPr="00041375" w:rsidRDefault="00DA021F" w:rsidP="00DA021F">
      <w:pPr>
        <w:pStyle w:val="a5"/>
        <w:spacing w:line="276" w:lineRule="auto"/>
        <w:jc w:val="both"/>
        <w:rPr>
          <w:rFonts w:ascii="Times New Roman" w:hAnsi="Times New Roman"/>
          <w:b/>
          <w:bCs/>
          <w:sz w:val="24"/>
          <w:szCs w:val="24"/>
          <w:lang w:eastAsia="ru-RU"/>
        </w:rPr>
      </w:pPr>
      <w:r w:rsidRPr="00041375">
        <w:rPr>
          <w:rFonts w:ascii="Times New Roman" w:hAnsi="Times New Roman"/>
          <w:b/>
          <w:bCs/>
          <w:sz w:val="24"/>
          <w:szCs w:val="24"/>
          <w:lang w:eastAsia="ru-RU"/>
        </w:rPr>
        <w:t>Тема 7. Особые жизненные ситуации и как с ними справиться.</w:t>
      </w:r>
    </w:p>
    <w:p w:rsidR="00DA021F" w:rsidRPr="00041375" w:rsidRDefault="00DA021F" w:rsidP="00DA021F">
      <w:pPr>
        <w:pStyle w:val="a5"/>
        <w:spacing w:line="276" w:lineRule="auto"/>
        <w:jc w:val="both"/>
        <w:rPr>
          <w:rFonts w:ascii="Times New Roman" w:hAnsi="Times New Roman"/>
          <w:b/>
          <w:bCs/>
          <w:sz w:val="24"/>
          <w:szCs w:val="24"/>
          <w:lang w:eastAsia="ru-RU"/>
        </w:rPr>
      </w:pPr>
      <w:r w:rsidRPr="00041375">
        <w:rPr>
          <w:rFonts w:ascii="Times New Roman" w:hAnsi="Times New Roman"/>
          <w:bCs/>
          <w:sz w:val="24"/>
          <w:szCs w:val="24"/>
          <w:lang w:eastAsia="ru-RU"/>
        </w:rPr>
        <w:t>Правовая консультация «ОЖС: рождение ребёнка, потеря кормильца».</w:t>
      </w:r>
      <w:r w:rsidRPr="00041375">
        <w:rPr>
          <w:rFonts w:ascii="Times New Roman" w:hAnsi="Times New Roman"/>
          <w:b/>
          <w:bCs/>
          <w:sz w:val="24"/>
          <w:szCs w:val="24"/>
          <w:lang w:eastAsia="ru-RU"/>
        </w:rPr>
        <w:t xml:space="preserve"> </w:t>
      </w:r>
      <w:r w:rsidRPr="00041375">
        <w:rPr>
          <w:rFonts w:ascii="Times New Roman" w:hAnsi="Times New Roman"/>
          <w:bCs/>
          <w:sz w:val="24"/>
          <w:szCs w:val="24"/>
          <w:lang w:eastAsia="ru-RU"/>
        </w:rPr>
        <w:t>Правовая консультация</w:t>
      </w:r>
      <w:r w:rsidRPr="00041375">
        <w:rPr>
          <w:rFonts w:ascii="Times New Roman" w:hAnsi="Times New Roman"/>
          <w:b/>
          <w:bCs/>
          <w:sz w:val="24"/>
          <w:szCs w:val="24"/>
          <w:lang w:eastAsia="ru-RU"/>
        </w:rPr>
        <w:t xml:space="preserve"> «</w:t>
      </w:r>
      <w:r w:rsidRPr="00041375">
        <w:rPr>
          <w:rFonts w:ascii="Times New Roman" w:hAnsi="Times New Roman"/>
          <w:bCs/>
          <w:sz w:val="24"/>
          <w:szCs w:val="24"/>
          <w:lang w:eastAsia="ru-RU"/>
        </w:rPr>
        <w:t>ОЖС: болезнь, потеря работы, природные и техногенные катастрофы».</w:t>
      </w:r>
      <w:r w:rsidRPr="00041375">
        <w:rPr>
          <w:rFonts w:ascii="Times New Roman" w:hAnsi="Times New Roman"/>
          <w:b/>
          <w:bCs/>
          <w:sz w:val="24"/>
          <w:szCs w:val="24"/>
          <w:lang w:eastAsia="ru-RU"/>
        </w:rPr>
        <w:t xml:space="preserve"> </w:t>
      </w:r>
      <w:r w:rsidRPr="00041375">
        <w:rPr>
          <w:rFonts w:ascii="Times New Roman" w:hAnsi="Times New Roman"/>
          <w:bCs/>
          <w:sz w:val="24"/>
          <w:szCs w:val="24"/>
          <w:lang w:eastAsia="ru-RU"/>
        </w:rPr>
        <w:t>Познавательная беседа</w:t>
      </w:r>
      <w:r w:rsidRPr="00041375">
        <w:rPr>
          <w:rFonts w:ascii="Times New Roman" w:hAnsi="Times New Roman"/>
          <w:b/>
          <w:bCs/>
          <w:sz w:val="24"/>
          <w:szCs w:val="24"/>
          <w:lang w:eastAsia="ru-RU"/>
        </w:rPr>
        <w:t xml:space="preserve"> «</w:t>
      </w:r>
      <w:r w:rsidRPr="00041375">
        <w:rPr>
          <w:rFonts w:ascii="Times New Roman" w:hAnsi="Times New Roman"/>
          <w:bCs/>
          <w:sz w:val="24"/>
          <w:szCs w:val="24"/>
          <w:lang w:eastAsia="ru-RU"/>
        </w:rPr>
        <w:t>Чем поможет страхование?»</w:t>
      </w:r>
    </w:p>
    <w:p w:rsidR="00DA021F" w:rsidRPr="00041375" w:rsidRDefault="00DA021F" w:rsidP="00DA021F">
      <w:pPr>
        <w:pStyle w:val="a5"/>
        <w:spacing w:line="276" w:lineRule="auto"/>
        <w:jc w:val="both"/>
        <w:rPr>
          <w:rFonts w:ascii="Times New Roman" w:hAnsi="Times New Roman"/>
          <w:b/>
          <w:bCs/>
          <w:sz w:val="24"/>
          <w:szCs w:val="24"/>
          <w:lang w:eastAsia="ru-RU"/>
        </w:rPr>
      </w:pPr>
      <w:r w:rsidRPr="00041375">
        <w:rPr>
          <w:rFonts w:ascii="Times New Roman" w:hAnsi="Times New Roman"/>
          <w:b/>
          <w:bCs/>
          <w:sz w:val="24"/>
          <w:szCs w:val="24"/>
          <w:lang w:eastAsia="ru-RU"/>
        </w:rPr>
        <w:t>Тема 8. Риски в мире денег.</w:t>
      </w:r>
    </w:p>
    <w:p w:rsidR="00DA021F" w:rsidRPr="00041375" w:rsidRDefault="00DA021F" w:rsidP="00DA021F">
      <w:pPr>
        <w:pStyle w:val="a5"/>
        <w:spacing w:line="276" w:lineRule="auto"/>
        <w:jc w:val="both"/>
        <w:rPr>
          <w:rFonts w:ascii="Times New Roman" w:hAnsi="Times New Roman"/>
          <w:b/>
          <w:sz w:val="24"/>
          <w:szCs w:val="24"/>
        </w:rPr>
      </w:pPr>
      <w:r w:rsidRPr="00041375">
        <w:rPr>
          <w:rFonts w:ascii="Times New Roman" w:hAnsi="Times New Roman"/>
          <w:bCs/>
          <w:sz w:val="24"/>
          <w:szCs w:val="24"/>
          <w:lang w:eastAsia="ru-RU"/>
        </w:rPr>
        <w:t>Практическая работа «Какие бывают финансовые риски?»</w:t>
      </w:r>
      <w:r w:rsidRPr="00041375">
        <w:rPr>
          <w:rFonts w:ascii="Times New Roman" w:hAnsi="Times New Roman"/>
          <w:b/>
          <w:sz w:val="24"/>
          <w:szCs w:val="24"/>
        </w:rPr>
        <w:t xml:space="preserve"> </w:t>
      </w:r>
      <w:r w:rsidRPr="00041375">
        <w:rPr>
          <w:rFonts w:ascii="Times New Roman" w:hAnsi="Times New Roman"/>
          <w:sz w:val="24"/>
          <w:szCs w:val="24"/>
        </w:rPr>
        <w:t>Познавательная беседа</w:t>
      </w:r>
      <w:r w:rsidRPr="00041375">
        <w:rPr>
          <w:rFonts w:ascii="Times New Roman" w:hAnsi="Times New Roman"/>
          <w:b/>
          <w:sz w:val="24"/>
          <w:szCs w:val="24"/>
        </w:rPr>
        <w:t xml:space="preserve"> «</w:t>
      </w:r>
      <w:r w:rsidRPr="00041375">
        <w:rPr>
          <w:rFonts w:ascii="Times New Roman" w:hAnsi="Times New Roman"/>
          <w:bCs/>
          <w:sz w:val="24"/>
          <w:szCs w:val="24"/>
          <w:lang w:eastAsia="ru-RU"/>
        </w:rPr>
        <w:t>Что такое финансовые пирамиды?»</w:t>
      </w:r>
      <w:r w:rsidRPr="00041375">
        <w:rPr>
          <w:rFonts w:ascii="Times New Roman" w:hAnsi="Times New Roman"/>
          <w:b/>
          <w:sz w:val="24"/>
          <w:szCs w:val="24"/>
        </w:rPr>
        <w:t xml:space="preserve"> </w:t>
      </w:r>
      <w:r w:rsidRPr="00041375">
        <w:rPr>
          <w:rFonts w:ascii="Times New Roman" w:hAnsi="Times New Roman"/>
          <w:bCs/>
          <w:sz w:val="24"/>
          <w:szCs w:val="24"/>
          <w:lang w:eastAsia="ru-RU"/>
        </w:rPr>
        <w:t>Осуществление проектной работы.</w:t>
      </w:r>
      <w:r w:rsidRPr="00041375">
        <w:rPr>
          <w:rFonts w:ascii="Times New Roman" w:hAnsi="Times New Roman"/>
          <w:b/>
          <w:sz w:val="24"/>
          <w:szCs w:val="24"/>
        </w:rPr>
        <w:t xml:space="preserve"> </w:t>
      </w:r>
    </w:p>
    <w:p w:rsidR="00DA021F" w:rsidRPr="00041375" w:rsidRDefault="00DA021F" w:rsidP="00DA021F">
      <w:pPr>
        <w:pStyle w:val="a5"/>
        <w:spacing w:line="276" w:lineRule="auto"/>
        <w:ind w:firstLine="708"/>
        <w:jc w:val="both"/>
        <w:rPr>
          <w:rFonts w:ascii="Times New Roman" w:hAnsi="Times New Roman"/>
          <w:bCs/>
          <w:sz w:val="24"/>
          <w:szCs w:val="24"/>
          <w:lang w:eastAsia="ru-RU"/>
        </w:rPr>
      </w:pPr>
      <w:r w:rsidRPr="00041375">
        <w:rPr>
          <w:rFonts w:ascii="Times New Roman" w:hAnsi="Times New Roman"/>
          <w:b/>
          <w:bCs/>
          <w:sz w:val="24"/>
          <w:szCs w:val="24"/>
          <w:lang w:eastAsia="ru-RU"/>
        </w:rPr>
        <w:t>Раздел 4. Семья и финансовые организации: как сотрудничать без проблем</w:t>
      </w:r>
      <w:r w:rsidRPr="00041375">
        <w:rPr>
          <w:rFonts w:ascii="Times New Roman" w:hAnsi="Times New Roman"/>
          <w:b/>
          <w:sz w:val="24"/>
          <w:szCs w:val="24"/>
        </w:rPr>
        <w:t xml:space="preserve"> </w:t>
      </w:r>
    </w:p>
    <w:p w:rsidR="00DA021F" w:rsidRPr="00041375" w:rsidRDefault="00DA021F" w:rsidP="00DA021F">
      <w:pPr>
        <w:pStyle w:val="a5"/>
        <w:spacing w:line="276" w:lineRule="auto"/>
        <w:jc w:val="both"/>
        <w:rPr>
          <w:rFonts w:ascii="Times New Roman" w:hAnsi="Times New Roman"/>
          <w:b/>
          <w:bCs/>
          <w:sz w:val="24"/>
          <w:szCs w:val="24"/>
          <w:lang w:eastAsia="ru-RU"/>
        </w:rPr>
      </w:pPr>
      <w:r w:rsidRPr="00041375">
        <w:rPr>
          <w:rFonts w:ascii="Times New Roman" w:hAnsi="Times New Roman"/>
          <w:b/>
          <w:bCs/>
          <w:sz w:val="24"/>
          <w:szCs w:val="24"/>
          <w:lang w:eastAsia="ru-RU"/>
        </w:rPr>
        <w:t>Тема 9. Банки и их роль в жизни семьи.</w:t>
      </w:r>
    </w:p>
    <w:p w:rsidR="00DA021F" w:rsidRPr="00041375" w:rsidRDefault="00DA021F" w:rsidP="00DA021F">
      <w:pPr>
        <w:pStyle w:val="a5"/>
        <w:spacing w:line="276" w:lineRule="auto"/>
        <w:jc w:val="both"/>
        <w:rPr>
          <w:rFonts w:ascii="Times New Roman" w:hAnsi="Times New Roman"/>
          <w:b/>
          <w:bCs/>
          <w:sz w:val="24"/>
          <w:szCs w:val="24"/>
          <w:lang w:eastAsia="ru-RU"/>
        </w:rPr>
      </w:pPr>
      <w:r w:rsidRPr="00041375">
        <w:rPr>
          <w:rFonts w:ascii="Times New Roman" w:hAnsi="Times New Roman"/>
          <w:bCs/>
          <w:sz w:val="24"/>
          <w:szCs w:val="24"/>
          <w:lang w:eastAsia="ru-RU"/>
        </w:rPr>
        <w:t>Мини-проект «Что такое банк и чем он может быть вам полезен?»</w:t>
      </w:r>
      <w:r w:rsidRPr="00041375">
        <w:rPr>
          <w:rFonts w:ascii="Times New Roman" w:hAnsi="Times New Roman"/>
          <w:b/>
          <w:bCs/>
          <w:sz w:val="24"/>
          <w:szCs w:val="24"/>
          <w:lang w:eastAsia="ru-RU"/>
        </w:rPr>
        <w:t xml:space="preserve"> </w:t>
      </w:r>
      <w:r w:rsidRPr="00041375">
        <w:rPr>
          <w:rFonts w:ascii="Times New Roman" w:hAnsi="Times New Roman"/>
          <w:bCs/>
          <w:sz w:val="24"/>
          <w:szCs w:val="24"/>
          <w:lang w:eastAsia="ru-RU"/>
        </w:rPr>
        <w:t>Круглый стол</w:t>
      </w:r>
      <w:r w:rsidRPr="00041375">
        <w:rPr>
          <w:rFonts w:ascii="Times New Roman" w:hAnsi="Times New Roman"/>
          <w:b/>
          <w:bCs/>
          <w:sz w:val="24"/>
          <w:szCs w:val="24"/>
          <w:lang w:eastAsia="ru-RU"/>
        </w:rPr>
        <w:t xml:space="preserve"> «</w:t>
      </w:r>
      <w:r w:rsidRPr="00041375">
        <w:rPr>
          <w:rFonts w:ascii="Times New Roman" w:hAnsi="Times New Roman"/>
          <w:bCs/>
          <w:sz w:val="24"/>
          <w:szCs w:val="24"/>
          <w:lang w:eastAsia="ru-RU"/>
        </w:rPr>
        <w:t>Польза и риски банковских карт?»</w:t>
      </w:r>
    </w:p>
    <w:p w:rsidR="00DA021F" w:rsidRPr="00041375" w:rsidRDefault="00DA021F" w:rsidP="00DA021F">
      <w:pPr>
        <w:pStyle w:val="a5"/>
        <w:spacing w:line="276" w:lineRule="auto"/>
        <w:jc w:val="both"/>
        <w:rPr>
          <w:rFonts w:ascii="Times New Roman" w:hAnsi="Times New Roman"/>
          <w:b/>
          <w:bCs/>
          <w:sz w:val="24"/>
          <w:szCs w:val="24"/>
          <w:lang w:eastAsia="ru-RU"/>
        </w:rPr>
      </w:pPr>
      <w:r w:rsidRPr="00041375">
        <w:rPr>
          <w:rFonts w:ascii="Times New Roman" w:hAnsi="Times New Roman"/>
          <w:b/>
          <w:bCs/>
          <w:sz w:val="24"/>
          <w:szCs w:val="24"/>
          <w:lang w:eastAsia="ru-RU"/>
        </w:rPr>
        <w:t>Тема 10. Собственный бизнес.</w:t>
      </w:r>
    </w:p>
    <w:p w:rsidR="00DA021F" w:rsidRPr="00041375" w:rsidRDefault="00DA021F" w:rsidP="00DA021F">
      <w:pPr>
        <w:pStyle w:val="a5"/>
        <w:spacing w:line="276" w:lineRule="auto"/>
        <w:jc w:val="both"/>
        <w:rPr>
          <w:rFonts w:ascii="Times New Roman" w:hAnsi="Times New Roman"/>
          <w:b/>
          <w:bCs/>
          <w:sz w:val="24"/>
          <w:szCs w:val="24"/>
          <w:lang w:eastAsia="ru-RU"/>
        </w:rPr>
      </w:pPr>
      <w:r w:rsidRPr="00041375">
        <w:rPr>
          <w:rFonts w:ascii="Times New Roman" w:hAnsi="Times New Roman"/>
          <w:bCs/>
          <w:sz w:val="24"/>
          <w:szCs w:val="24"/>
          <w:lang w:eastAsia="ru-RU"/>
        </w:rPr>
        <w:t>Выступления учащихся «Что такое бизнес?» Мини-проект «Как создать свое дело?»</w:t>
      </w:r>
    </w:p>
    <w:p w:rsidR="00DA021F" w:rsidRPr="00041375" w:rsidRDefault="00DA021F" w:rsidP="00DA021F">
      <w:pPr>
        <w:pStyle w:val="a5"/>
        <w:spacing w:line="276" w:lineRule="auto"/>
        <w:jc w:val="both"/>
        <w:rPr>
          <w:rFonts w:ascii="Times New Roman" w:hAnsi="Times New Roman"/>
          <w:b/>
          <w:sz w:val="24"/>
          <w:szCs w:val="24"/>
        </w:rPr>
      </w:pPr>
      <w:r w:rsidRPr="00041375">
        <w:rPr>
          <w:rFonts w:ascii="Times New Roman" w:hAnsi="Times New Roman"/>
          <w:b/>
          <w:bCs/>
          <w:sz w:val="24"/>
          <w:szCs w:val="24"/>
          <w:lang w:eastAsia="ru-RU"/>
        </w:rPr>
        <w:t>Тема 11. Валюта в современном мире.</w:t>
      </w:r>
    </w:p>
    <w:p w:rsidR="00DA021F" w:rsidRPr="00041375" w:rsidRDefault="00DA021F" w:rsidP="00DA021F">
      <w:pPr>
        <w:pStyle w:val="a5"/>
        <w:spacing w:line="276" w:lineRule="auto"/>
        <w:jc w:val="both"/>
        <w:rPr>
          <w:rFonts w:ascii="Times New Roman" w:hAnsi="Times New Roman"/>
          <w:b/>
          <w:sz w:val="24"/>
          <w:szCs w:val="24"/>
        </w:rPr>
      </w:pPr>
      <w:r w:rsidRPr="00041375">
        <w:rPr>
          <w:rFonts w:ascii="Times New Roman" w:hAnsi="Times New Roman"/>
          <w:bCs/>
          <w:sz w:val="24"/>
          <w:szCs w:val="24"/>
          <w:lang w:eastAsia="ru-RU"/>
        </w:rPr>
        <w:t>Познавательная беседа «Что такое валютный рынок и как он устроен?»</w:t>
      </w:r>
      <w:r w:rsidRPr="00041375">
        <w:rPr>
          <w:rFonts w:ascii="Times New Roman" w:hAnsi="Times New Roman"/>
          <w:b/>
          <w:sz w:val="24"/>
          <w:szCs w:val="24"/>
        </w:rPr>
        <w:t xml:space="preserve"> </w:t>
      </w:r>
      <w:r w:rsidRPr="00041375">
        <w:rPr>
          <w:rFonts w:ascii="Times New Roman" w:hAnsi="Times New Roman"/>
          <w:sz w:val="24"/>
          <w:szCs w:val="24"/>
        </w:rPr>
        <w:t>Решение экономических задач</w:t>
      </w:r>
      <w:r w:rsidRPr="00041375">
        <w:rPr>
          <w:rFonts w:ascii="Times New Roman" w:hAnsi="Times New Roman"/>
          <w:b/>
          <w:sz w:val="24"/>
          <w:szCs w:val="24"/>
        </w:rPr>
        <w:t xml:space="preserve"> «</w:t>
      </w:r>
      <w:r w:rsidRPr="00041375">
        <w:rPr>
          <w:rFonts w:ascii="Times New Roman" w:hAnsi="Times New Roman"/>
          <w:bCs/>
          <w:sz w:val="24"/>
          <w:szCs w:val="24"/>
          <w:lang w:eastAsia="ru-RU"/>
        </w:rPr>
        <w:t>Можно ли выиграть, размещая сбережения в валюте?»</w:t>
      </w:r>
      <w:r w:rsidRPr="00041375">
        <w:rPr>
          <w:rFonts w:ascii="Times New Roman" w:hAnsi="Times New Roman"/>
          <w:b/>
          <w:sz w:val="24"/>
          <w:szCs w:val="24"/>
        </w:rPr>
        <w:t xml:space="preserve"> </w:t>
      </w:r>
      <w:r w:rsidRPr="00041375">
        <w:rPr>
          <w:rFonts w:ascii="Times New Roman" w:hAnsi="Times New Roman"/>
          <w:bCs/>
          <w:sz w:val="24"/>
          <w:szCs w:val="24"/>
          <w:lang w:eastAsia="ru-RU"/>
        </w:rPr>
        <w:t>Осуществление проектной работы.</w:t>
      </w:r>
      <w:r w:rsidRPr="00041375">
        <w:rPr>
          <w:rFonts w:ascii="Times New Roman" w:hAnsi="Times New Roman"/>
          <w:b/>
          <w:sz w:val="24"/>
          <w:szCs w:val="24"/>
        </w:rPr>
        <w:t xml:space="preserve"> </w:t>
      </w:r>
    </w:p>
    <w:p w:rsidR="00DA021F" w:rsidRPr="00041375" w:rsidRDefault="00DA021F" w:rsidP="00DA021F">
      <w:pPr>
        <w:pStyle w:val="a5"/>
        <w:spacing w:line="276" w:lineRule="auto"/>
        <w:ind w:firstLine="708"/>
        <w:jc w:val="both"/>
        <w:rPr>
          <w:rFonts w:ascii="Times New Roman" w:hAnsi="Times New Roman"/>
          <w:bCs/>
          <w:sz w:val="24"/>
          <w:szCs w:val="24"/>
          <w:lang w:eastAsia="ru-RU"/>
        </w:rPr>
      </w:pPr>
      <w:r w:rsidRPr="00041375">
        <w:rPr>
          <w:rFonts w:ascii="Times New Roman" w:hAnsi="Times New Roman"/>
          <w:b/>
          <w:bCs/>
          <w:sz w:val="24"/>
          <w:szCs w:val="24"/>
          <w:lang w:eastAsia="ru-RU"/>
        </w:rPr>
        <w:t xml:space="preserve">Раздел 5. Человек и государство: как они взаимодействуют </w:t>
      </w:r>
    </w:p>
    <w:p w:rsidR="00DA021F" w:rsidRPr="00041375" w:rsidRDefault="00DA021F" w:rsidP="00DA021F">
      <w:pPr>
        <w:pStyle w:val="a5"/>
        <w:spacing w:line="276" w:lineRule="auto"/>
        <w:jc w:val="both"/>
        <w:rPr>
          <w:rFonts w:ascii="Times New Roman" w:hAnsi="Times New Roman"/>
          <w:b/>
          <w:bCs/>
          <w:sz w:val="24"/>
          <w:szCs w:val="24"/>
          <w:lang w:eastAsia="ru-RU"/>
        </w:rPr>
      </w:pPr>
      <w:r w:rsidRPr="00041375">
        <w:rPr>
          <w:rFonts w:ascii="Times New Roman" w:hAnsi="Times New Roman"/>
          <w:b/>
          <w:bCs/>
          <w:sz w:val="24"/>
          <w:szCs w:val="24"/>
          <w:lang w:eastAsia="ru-RU"/>
        </w:rPr>
        <w:t>Тема 12. Налоги и их роль в жизни семьи.</w:t>
      </w:r>
    </w:p>
    <w:p w:rsidR="00DA021F" w:rsidRPr="00041375" w:rsidRDefault="00DA021F" w:rsidP="00DA021F">
      <w:pPr>
        <w:pStyle w:val="a5"/>
        <w:spacing w:line="276" w:lineRule="auto"/>
        <w:jc w:val="both"/>
        <w:rPr>
          <w:rFonts w:ascii="Times New Roman" w:hAnsi="Times New Roman"/>
          <w:b/>
          <w:bCs/>
          <w:sz w:val="24"/>
          <w:szCs w:val="24"/>
          <w:lang w:eastAsia="ru-RU"/>
        </w:rPr>
      </w:pPr>
      <w:r w:rsidRPr="00041375">
        <w:rPr>
          <w:rFonts w:ascii="Times New Roman" w:hAnsi="Times New Roman"/>
          <w:bCs/>
          <w:sz w:val="24"/>
          <w:szCs w:val="24"/>
          <w:lang w:eastAsia="ru-RU"/>
        </w:rPr>
        <w:t>Дискуссия «Что такое налоги и зачем их платить?» Работа с документами «Какие налоги мы платим?»</w:t>
      </w:r>
    </w:p>
    <w:p w:rsidR="00DA021F" w:rsidRPr="00041375" w:rsidRDefault="00DA021F" w:rsidP="00DA021F">
      <w:pPr>
        <w:pStyle w:val="a5"/>
        <w:spacing w:line="276" w:lineRule="auto"/>
        <w:jc w:val="both"/>
        <w:rPr>
          <w:rFonts w:ascii="Times New Roman" w:hAnsi="Times New Roman"/>
          <w:bCs/>
          <w:sz w:val="24"/>
          <w:szCs w:val="24"/>
          <w:lang w:eastAsia="ru-RU"/>
        </w:rPr>
      </w:pPr>
      <w:r w:rsidRPr="00041375">
        <w:rPr>
          <w:rFonts w:ascii="Times New Roman" w:hAnsi="Times New Roman"/>
          <w:b/>
          <w:bCs/>
          <w:sz w:val="24"/>
          <w:szCs w:val="24"/>
          <w:lang w:eastAsia="ru-RU"/>
        </w:rPr>
        <w:t>Тема 13. Пенсионное обеспечение и финансовое благополучие в старости.</w:t>
      </w:r>
    </w:p>
    <w:p w:rsidR="00DA021F" w:rsidRPr="00041375" w:rsidRDefault="00DA021F" w:rsidP="00DA021F">
      <w:pPr>
        <w:pStyle w:val="a5"/>
        <w:spacing w:line="276" w:lineRule="auto"/>
        <w:jc w:val="both"/>
        <w:rPr>
          <w:rFonts w:ascii="Times New Roman" w:hAnsi="Times New Roman"/>
          <w:bCs/>
          <w:sz w:val="24"/>
          <w:szCs w:val="24"/>
          <w:lang w:eastAsia="ru-RU"/>
        </w:rPr>
      </w:pPr>
      <w:r w:rsidRPr="00041375">
        <w:rPr>
          <w:rFonts w:ascii="Times New Roman" w:hAnsi="Times New Roman"/>
          <w:bCs/>
          <w:sz w:val="24"/>
          <w:szCs w:val="24"/>
          <w:lang w:eastAsia="ru-RU"/>
        </w:rPr>
        <w:t>Решение экономических задач «Что такое пенсия и как сделать ее достойной?»</w:t>
      </w:r>
      <w:r w:rsidRPr="00041375">
        <w:rPr>
          <w:rFonts w:ascii="Times New Roman" w:hAnsi="Times New Roman"/>
          <w:b/>
          <w:sz w:val="24"/>
          <w:szCs w:val="24"/>
        </w:rPr>
        <w:t xml:space="preserve"> </w:t>
      </w:r>
      <w:r w:rsidRPr="00041375">
        <w:rPr>
          <w:rFonts w:ascii="Times New Roman" w:hAnsi="Times New Roman"/>
          <w:bCs/>
          <w:sz w:val="24"/>
          <w:szCs w:val="24"/>
          <w:lang w:eastAsia="ru-RU"/>
        </w:rPr>
        <w:t>Конференция по курсу «Финансовая грамотность».</w:t>
      </w:r>
    </w:p>
    <w:p w:rsidR="00DA021F" w:rsidRDefault="00DA021F" w:rsidP="00DA021F">
      <w:pPr>
        <w:pStyle w:val="a5"/>
        <w:jc w:val="center"/>
        <w:rPr>
          <w:rFonts w:ascii="Times New Roman" w:hAnsi="Times New Roman"/>
          <w:b/>
          <w:sz w:val="24"/>
          <w:szCs w:val="24"/>
        </w:rPr>
      </w:pPr>
    </w:p>
    <w:p w:rsidR="00DA021F" w:rsidRPr="00564EDC" w:rsidRDefault="00DA021F" w:rsidP="00DA021F">
      <w:pPr>
        <w:pStyle w:val="a5"/>
        <w:jc w:val="center"/>
        <w:rPr>
          <w:rFonts w:ascii="Times New Roman" w:hAnsi="Times New Roman"/>
          <w:b/>
          <w:sz w:val="24"/>
          <w:szCs w:val="24"/>
        </w:rPr>
      </w:pPr>
      <w:r w:rsidRPr="00564EDC">
        <w:rPr>
          <w:rFonts w:ascii="Times New Roman" w:hAnsi="Times New Roman"/>
          <w:b/>
          <w:sz w:val="24"/>
          <w:szCs w:val="24"/>
        </w:rPr>
        <w:t>Тематика исследовательских проектов и творческих работ</w:t>
      </w:r>
      <w:r w:rsidRPr="00564EDC">
        <w:rPr>
          <w:rFonts w:ascii="Times New Roman" w:hAnsi="Times New Roman"/>
          <w:sz w:val="24"/>
          <w:szCs w:val="24"/>
        </w:rPr>
        <w:t xml:space="preserve"> </w:t>
      </w:r>
      <w:r w:rsidRPr="00564EDC">
        <w:rPr>
          <w:rFonts w:ascii="Times New Roman" w:hAnsi="Times New Roman"/>
          <w:b/>
          <w:sz w:val="24"/>
          <w:szCs w:val="24"/>
        </w:rPr>
        <w:t>обучающихся по курсу «Обществознание 9 класс»:</w:t>
      </w:r>
    </w:p>
    <w:p w:rsidR="00DA021F" w:rsidRPr="00564EDC" w:rsidRDefault="00DA021F" w:rsidP="0063185D">
      <w:pPr>
        <w:pStyle w:val="a5"/>
        <w:numPr>
          <w:ilvl w:val="0"/>
          <w:numId w:val="11"/>
        </w:numPr>
        <w:ind w:left="284" w:hanging="284"/>
        <w:rPr>
          <w:rFonts w:ascii="Times New Roman" w:hAnsi="Times New Roman"/>
          <w:b/>
          <w:sz w:val="24"/>
          <w:szCs w:val="24"/>
        </w:rPr>
      </w:pPr>
      <w:r w:rsidRPr="00564EDC">
        <w:rPr>
          <w:rFonts w:ascii="Times New Roman" w:hAnsi="Times New Roman"/>
          <w:color w:val="000000"/>
          <w:sz w:val="24"/>
          <w:szCs w:val="24"/>
          <w:shd w:val="clear" w:color="auto" w:fill="FFFFFF"/>
        </w:rPr>
        <w:t>Государственная власть в истории России.</w:t>
      </w:r>
    </w:p>
    <w:p w:rsidR="00DA021F" w:rsidRPr="00564EDC" w:rsidRDefault="00DA021F" w:rsidP="0063185D">
      <w:pPr>
        <w:pStyle w:val="a5"/>
        <w:numPr>
          <w:ilvl w:val="0"/>
          <w:numId w:val="11"/>
        </w:numPr>
        <w:ind w:left="284" w:hanging="284"/>
        <w:rPr>
          <w:rFonts w:ascii="Times New Roman" w:hAnsi="Times New Roman"/>
          <w:b/>
          <w:sz w:val="24"/>
          <w:szCs w:val="24"/>
        </w:rPr>
      </w:pPr>
      <w:r w:rsidRPr="00564EDC">
        <w:rPr>
          <w:rFonts w:ascii="Times New Roman" w:hAnsi="Times New Roman"/>
          <w:color w:val="000000"/>
          <w:sz w:val="24"/>
          <w:szCs w:val="24"/>
          <w:shd w:val="clear" w:color="auto" w:fill="FFFFFF"/>
        </w:rPr>
        <w:t>История появления Конституции РФ.</w:t>
      </w:r>
    </w:p>
    <w:p w:rsidR="00DA021F" w:rsidRPr="00564EDC" w:rsidRDefault="00DA021F" w:rsidP="0063185D">
      <w:pPr>
        <w:pStyle w:val="a5"/>
        <w:numPr>
          <w:ilvl w:val="0"/>
          <w:numId w:val="11"/>
        </w:numPr>
        <w:ind w:left="284" w:hanging="284"/>
        <w:rPr>
          <w:rFonts w:ascii="Times New Roman" w:hAnsi="Times New Roman"/>
          <w:b/>
          <w:sz w:val="24"/>
          <w:szCs w:val="24"/>
        </w:rPr>
      </w:pPr>
      <w:r w:rsidRPr="00564EDC">
        <w:rPr>
          <w:rFonts w:ascii="Times New Roman" w:hAnsi="Times New Roman"/>
          <w:color w:val="000000"/>
          <w:sz w:val="24"/>
          <w:szCs w:val="24"/>
          <w:shd w:val="clear" w:color="auto" w:fill="FFFFFF"/>
        </w:rPr>
        <w:t>Мои права. Мои обязанности (изучая Конституцию РФ).</w:t>
      </w:r>
      <w:r w:rsidRPr="00564EDC">
        <w:rPr>
          <w:rFonts w:ascii="Times New Roman" w:hAnsi="Times New Roman"/>
          <w:color w:val="000000"/>
          <w:sz w:val="24"/>
          <w:szCs w:val="24"/>
        </w:rPr>
        <w:br/>
      </w:r>
      <w:r w:rsidRPr="00564EDC">
        <w:rPr>
          <w:rFonts w:ascii="Times New Roman" w:hAnsi="Times New Roman"/>
          <w:color w:val="000000"/>
          <w:sz w:val="24"/>
          <w:szCs w:val="24"/>
          <w:shd w:val="clear" w:color="auto" w:fill="FFFFFF"/>
        </w:rPr>
        <w:t>Органы местного самоуправления в моём регионе.</w:t>
      </w:r>
    </w:p>
    <w:p w:rsidR="00DA021F" w:rsidRPr="00564EDC" w:rsidRDefault="00DA021F" w:rsidP="0063185D">
      <w:pPr>
        <w:pStyle w:val="a5"/>
        <w:numPr>
          <w:ilvl w:val="0"/>
          <w:numId w:val="11"/>
        </w:numPr>
        <w:ind w:left="284" w:hanging="284"/>
        <w:rPr>
          <w:rFonts w:ascii="Times New Roman" w:hAnsi="Times New Roman"/>
          <w:b/>
          <w:sz w:val="24"/>
          <w:szCs w:val="24"/>
        </w:rPr>
      </w:pPr>
      <w:r w:rsidRPr="00564EDC">
        <w:rPr>
          <w:rFonts w:ascii="Times New Roman" w:hAnsi="Times New Roman"/>
          <w:color w:val="000000"/>
          <w:sz w:val="24"/>
          <w:szCs w:val="24"/>
          <w:shd w:val="clear" w:color="auto" w:fill="FFFFFF"/>
        </w:rPr>
        <w:t>Права и свободы граждан в РФ.</w:t>
      </w:r>
    </w:p>
    <w:p w:rsidR="00DA021F" w:rsidRPr="00564EDC" w:rsidRDefault="00DA021F" w:rsidP="0063185D">
      <w:pPr>
        <w:pStyle w:val="a5"/>
        <w:numPr>
          <w:ilvl w:val="0"/>
          <w:numId w:val="11"/>
        </w:numPr>
        <w:ind w:left="284" w:hanging="284"/>
        <w:rPr>
          <w:rFonts w:ascii="Times New Roman" w:hAnsi="Times New Roman"/>
          <w:b/>
          <w:sz w:val="24"/>
          <w:szCs w:val="24"/>
        </w:rPr>
      </w:pPr>
      <w:r w:rsidRPr="00564EDC">
        <w:rPr>
          <w:rFonts w:ascii="Times New Roman" w:hAnsi="Times New Roman"/>
          <w:color w:val="000000"/>
          <w:sz w:val="24"/>
          <w:szCs w:val="24"/>
          <w:shd w:val="clear" w:color="auto" w:fill="FFFFFF"/>
        </w:rPr>
        <w:t>Права несовершеннолетних.</w:t>
      </w:r>
    </w:p>
    <w:p w:rsidR="00DA021F" w:rsidRPr="00564EDC" w:rsidRDefault="00DA021F" w:rsidP="0063185D">
      <w:pPr>
        <w:pStyle w:val="a5"/>
        <w:numPr>
          <w:ilvl w:val="0"/>
          <w:numId w:val="11"/>
        </w:numPr>
        <w:ind w:left="284" w:hanging="284"/>
        <w:rPr>
          <w:rFonts w:ascii="Times New Roman" w:hAnsi="Times New Roman"/>
          <w:b/>
          <w:sz w:val="24"/>
          <w:szCs w:val="24"/>
        </w:rPr>
      </w:pPr>
      <w:r w:rsidRPr="00564EDC">
        <w:rPr>
          <w:rFonts w:ascii="Times New Roman" w:hAnsi="Times New Roman"/>
          <w:color w:val="000000"/>
          <w:sz w:val="24"/>
          <w:szCs w:val="24"/>
          <w:shd w:val="clear" w:color="auto" w:fill="FFFFFF"/>
        </w:rPr>
        <w:t>Преступность в нашей области вчера и сегодня.</w:t>
      </w:r>
    </w:p>
    <w:p w:rsidR="00DA021F" w:rsidRPr="00564EDC" w:rsidRDefault="00DA021F" w:rsidP="0063185D">
      <w:pPr>
        <w:pStyle w:val="a5"/>
        <w:numPr>
          <w:ilvl w:val="0"/>
          <w:numId w:val="11"/>
        </w:numPr>
        <w:ind w:left="284" w:hanging="284"/>
        <w:rPr>
          <w:rFonts w:ascii="Times New Roman" w:hAnsi="Times New Roman"/>
          <w:b/>
          <w:sz w:val="24"/>
          <w:szCs w:val="24"/>
        </w:rPr>
      </w:pPr>
      <w:r w:rsidRPr="00564EDC">
        <w:rPr>
          <w:rFonts w:ascii="Times New Roman" w:hAnsi="Times New Roman"/>
          <w:color w:val="000000"/>
          <w:sz w:val="24"/>
          <w:szCs w:val="24"/>
          <w:shd w:val="clear" w:color="auto" w:fill="FFFFFF"/>
        </w:rPr>
        <w:t>Социальная сеть как основа современной социальной структуры.</w:t>
      </w:r>
    </w:p>
    <w:p w:rsidR="00DA021F" w:rsidRPr="00564EDC" w:rsidRDefault="00DA021F" w:rsidP="0063185D">
      <w:pPr>
        <w:pStyle w:val="a5"/>
        <w:numPr>
          <w:ilvl w:val="0"/>
          <w:numId w:val="11"/>
        </w:numPr>
        <w:ind w:left="284" w:hanging="284"/>
        <w:rPr>
          <w:rFonts w:ascii="Times New Roman" w:hAnsi="Times New Roman"/>
          <w:b/>
          <w:sz w:val="24"/>
          <w:szCs w:val="24"/>
        </w:rPr>
      </w:pPr>
      <w:r w:rsidRPr="00564EDC">
        <w:rPr>
          <w:rFonts w:ascii="Times New Roman" w:hAnsi="Times New Roman"/>
          <w:color w:val="000000"/>
          <w:sz w:val="24"/>
          <w:szCs w:val="24"/>
          <w:shd w:val="clear" w:color="auto" w:fill="FFFFFF"/>
        </w:rPr>
        <w:t>Социальные сети: инструмент для лучшей организации повседневности или средство развлечения?</w:t>
      </w:r>
    </w:p>
    <w:p w:rsidR="00DA021F" w:rsidRPr="00564EDC" w:rsidRDefault="00DA021F" w:rsidP="0063185D">
      <w:pPr>
        <w:pStyle w:val="a5"/>
        <w:numPr>
          <w:ilvl w:val="0"/>
          <w:numId w:val="11"/>
        </w:numPr>
        <w:ind w:left="284" w:hanging="284"/>
        <w:rPr>
          <w:rFonts w:ascii="Times New Roman" w:hAnsi="Times New Roman"/>
          <w:b/>
          <w:sz w:val="24"/>
          <w:szCs w:val="24"/>
        </w:rPr>
      </w:pPr>
      <w:r w:rsidRPr="00564EDC">
        <w:rPr>
          <w:rFonts w:ascii="Times New Roman" w:hAnsi="Times New Roman"/>
          <w:color w:val="000000"/>
          <w:sz w:val="24"/>
          <w:szCs w:val="24"/>
          <w:shd w:val="clear" w:color="auto" w:fill="FFFFFF"/>
        </w:rPr>
        <w:t>У истоков политических партий российского общества.</w:t>
      </w:r>
      <w:r w:rsidRPr="00564EDC">
        <w:rPr>
          <w:rFonts w:ascii="Times New Roman" w:hAnsi="Times New Roman"/>
          <w:color w:val="000000"/>
          <w:sz w:val="24"/>
          <w:szCs w:val="24"/>
        </w:rPr>
        <w:br/>
      </w:r>
    </w:p>
    <w:p w:rsidR="00DA021F" w:rsidRPr="00564EDC" w:rsidRDefault="00DA021F" w:rsidP="00DA021F">
      <w:pPr>
        <w:pStyle w:val="a5"/>
        <w:jc w:val="center"/>
        <w:rPr>
          <w:rFonts w:ascii="Times New Roman" w:hAnsi="Times New Roman"/>
          <w:b/>
          <w:sz w:val="24"/>
          <w:szCs w:val="24"/>
        </w:rPr>
      </w:pPr>
      <w:r w:rsidRPr="00564EDC">
        <w:rPr>
          <w:rFonts w:ascii="Times New Roman" w:hAnsi="Times New Roman"/>
          <w:b/>
          <w:sz w:val="24"/>
          <w:szCs w:val="24"/>
        </w:rPr>
        <w:t>Тематическое планирование</w:t>
      </w:r>
    </w:p>
    <w:p w:rsidR="00DA021F" w:rsidRPr="00564EDC" w:rsidRDefault="00DA021F" w:rsidP="00DA021F">
      <w:pPr>
        <w:spacing w:after="0" w:line="240" w:lineRule="auto"/>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275"/>
        <w:gridCol w:w="970"/>
        <w:gridCol w:w="1837"/>
        <w:gridCol w:w="1565"/>
      </w:tblGrid>
      <w:tr w:rsidR="00DA021F" w:rsidRPr="00564EDC" w:rsidTr="003C5CC6">
        <w:tc>
          <w:tcPr>
            <w:tcW w:w="817"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lastRenderedPageBreak/>
              <w:t>№п\п</w:t>
            </w:r>
          </w:p>
        </w:tc>
        <w:tc>
          <w:tcPr>
            <w:tcW w:w="4275"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b/>
                <w:sz w:val="24"/>
                <w:szCs w:val="24"/>
              </w:rPr>
            </w:pPr>
            <w:r w:rsidRPr="00564EDC">
              <w:rPr>
                <w:rFonts w:ascii="Times New Roman" w:hAnsi="Times New Roman"/>
                <w:b/>
                <w:sz w:val="24"/>
                <w:szCs w:val="24"/>
              </w:rPr>
              <w:t>Наименование разделов и тем</w:t>
            </w:r>
          </w:p>
        </w:tc>
        <w:tc>
          <w:tcPr>
            <w:tcW w:w="970"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ind w:right="-108"/>
              <w:jc w:val="both"/>
              <w:rPr>
                <w:rFonts w:ascii="Times New Roman" w:hAnsi="Times New Roman"/>
                <w:sz w:val="24"/>
                <w:szCs w:val="24"/>
              </w:rPr>
            </w:pPr>
            <w:r w:rsidRPr="00564EDC">
              <w:rPr>
                <w:rFonts w:ascii="Times New Roman" w:hAnsi="Times New Roman"/>
                <w:sz w:val="24"/>
                <w:szCs w:val="24"/>
              </w:rPr>
              <w:t>Кол-во</w:t>
            </w:r>
          </w:p>
          <w:p w:rsidR="00DA021F" w:rsidRPr="00564EDC" w:rsidRDefault="00DA021F" w:rsidP="003C5CC6">
            <w:pPr>
              <w:pStyle w:val="a5"/>
              <w:ind w:right="-108"/>
              <w:jc w:val="both"/>
              <w:rPr>
                <w:rFonts w:ascii="Times New Roman" w:hAnsi="Times New Roman"/>
                <w:sz w:val="24"/>
                <w:szCs w:val="24"/>
              </w:rPr>
            </w:pPr>
            <w:r w:rsidRPr="00564EDC">
              <w:rPr>
                <w:rFonts w:ascii="Times New Roman" w:hAnsi="Times New Roman"/>
                <w:sz w:val="24"/>
                <w:szCs w:val="24"/>
              </w:rPr>
              <w:t>часов</w:t>
            </w:r>
          </w:p>
        </w:tc>
        <w:tc>
          <w:tcPr>
            <w:tcW w:w="1837"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ind w:right="-108"/>
              <w:jc w:val="both"/>
              <w:rPr>
                <w:rFonts w:ascii="Times New Roman" w:hAnsi="Times New Roman"/>
                <w:sz w:val="24"/>
                <w:szCs w:val="24"/>
              </w:rPr>
            </w:pPr>
            <w:r w:rsidRPr="00564EDC">
              <w:rPr>
                <w:rFonts w:ascii="Times New Roman" w:hAnsi="Times New Roman"/>
                <w:sz w:val="24"/>
                <w:szCs w:val="24"/>
              </w:rPr>
              <w:t>Контр. и провер.</w:t>
            </w:r>
          </w:p>
          <w:p w:rsidR="00DA021F" w:rsidRPr="00564EDC" w:rsidRDefault="00DA021F" w:rsidP="003C5CC6">
            <w:pPr>
              <w:pStyle w:val="a5"/>
              <w:ind w:right="-108"/>
              <w:jc w:val="both"/>
              <w:rPr>
                <w:rFonts w:ascii="Times New Roman" w:hAnsi="Times New Roman"/>
                <w:sz w:val="24"/>
                <w:szCs w:val="24"/>
              </w:rPr>
            </w:pPr>
            <w:r w:rsidRPr="00564EDC">
              <w:rPr>
                <w:rFonts w:ascii="Times New Roman" w:hAnsi="Times New Roman"/>
                <w:sz w:val="24"/>
                <w:szCs w:val="24"/>
              </w:rPr>
              <w:t>работы</w:t>
            </w:r>
          </w:p>
        </w:tc>
        <w:tc>
          <w:tcPr>
            <w:tcW w:w="1565"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ind w:right="-108"/>
              <w:jc w:val="both"/>
              <w:rPr>
                <w:rFonts w:ascii="Times New Roman" w:hAnsi="Times New Roman"/>
                <w:sz w:val="24"/>
                <w:szCs w:val="24"/>
              </w:rPr>
            </w:pPr>
            <w:r w:rsidRPr="00564EDC">
              <w:rPr>
                <w:rFonts w:ascii="Times New Roman" w:hAnsi="Times New Roman"/>
                <w:sz w:val="24"/>
                <w:szCs w:val="24"/>
              </w:rPr>
              <w:t>Проектная деятельность</w:t>
            </w:r>
          </w:p>
        </w:tc>
      </w:tr>
      <w:tr w:rsidR="00DA021F" w:rsidRPr="00564EDC" w:rsidTr="003C5CC6">
        <w:tc>
          <w:tcPr>
            <w:tcW w:w="817"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1</w:t>
            </w:r>
          </w:p>
        </w:tc>
        <w:tc>
          <w:tcPr>
            <w:tcW w:w="4275"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bCs/>
                <w:sz w:val="24"/>
                <w:szCs w:val="24"/>
              </w:rPr>
            </w:pPr>
            <w:r w:rsidRPr="00564EDC">
              <w:rPr>
                <w:rFonts w:ascii="Times New Roman" w:hAnsi="Times New Roman"/>
                <w:bCs/>
                <w:sz w:val="24"/>
                <w:szCs w:val="24"/>
              </w:rPr>
              <w:t>Введение в курс «Обществознание       9 класс».</w:t>
            </w:r>
          </w:p>
        </w:tc>
        <w:tc>
          <w:tcPr>
            <w:tcW w:w="970"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1</w:t>
            </w:r>
          </w:p>
        </w:tc>
        <w:tc>
          <w:tcPr>
            <w:tcW w:w="1837"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p>
        </w:tc>
      </w:tr>
      <w:tr w:rsidR="00DA021F" w:rsidRPr="00564EDC" w:rsidTr="003C5CC6">
        <w:tc>
          <w:tcPr>
            <w:tcW w:w="817"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2</w:t>
            </w:r>
          </w:p>
        </w:tc>
        <w:tc>
          <w:tcPr>
            <w:tcW w:w="4275"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bCs/>
                <w:sz w:val="24"/>
                <w:szCs w:val="24"/>
              </w:rPr>
            </w:pPr>
            <w:r w:rsidRPr="00564EDC">
              <w:rPr>
                <w:rFonts w:ascii="Times New Roman" w:hAnsi="Times New Roman"/>
                <w:bCs/>
                <w:sz w:val="24"/>
                <w:szCs w:val="24"/>
              </w:rPr>
              <w:t>Политика.</w:t>
            </w:r>
          </w:p>
        </w:tc>
        <w:tc>
          <w:tcPr>
            <w:tcW w:w="970"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20</w:t>
            </w:r>
          </w:p>
        </w:tc>
        <w:tc>
          <w:tcPr>
            <w:tcW w:w="1837"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1</w:t>
            </w:r>
          </w:p>
        </w:tc>
        <w:tc>
          <w:tcPr>
            <w:tcW w:w="1565"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sz w:val="24"/>
                <w:szCs w:val="24"/>
              </w:rPr>
            </w:pPr>
          </w:p>
        </w:tc>
      </w:tr>
      <w:tr w:rsidR="00DA021F" w:rsidRPr="00564EDC" w:rsidTr="003C5CC6">
        <w:tc>
          <w:tcPr>
            <w:tcW w:w="817"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3</w:t>
            </w:r>
          </w:p>
        </w:tc>
        <w:tc>
          <w:tcPr>
            <w:tcW w:w="4275"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bCs/>
                <w:sz w:val="24"/>
                <w:szCs w:val="24"/>
              </w:rPr>
            </w:pPr>
            <w:r w:rsidRPr="00564EDC">
              <w:rPr>
                <w:rFonts w:ascii="Times New Roman" w:hAnsi="Times New Roman"/>
                <w:bCs/>
                <w:sz w:val="24"/>
                <w:szCs w:val="24"/>
              </w:rPr>
              <w:t>Право.</w:t>
            </w:r>
          </w:p>
        </w:tc>
        <w:tc>
          <w:tcPr>
            <w:tcW w:w="970"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30</w:t>
            </w:r>
          </w:p>
        </w:tc>
        <w:tc>
          <w:tcPr>
            <w:tcW w:w="1837"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1</w:t>
            </w:r>
          </w:p>
        </w:tc>
        <w:tc>
          <w:tcPr>
            <w:tcW w:w="1565"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sz w:val="24"/>
                <w:szCs w:val="24"/>
              </w:rPr>
            </w:pPr>
          </w:p>
        </w:tc>
      </w:tr>
      <w:tr w:rsidR="00DA021F" w:rsidRPr="00564EDC" w:rsidTr="003C5CC6">
        <w:tc>
          <w:tcPr>
            <w:tcW w:w="817"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4</w:t>
            </w:r>
          </w:p>
        </w:tc>
        <w:tc>
          <w:tcPr>
            <w:tcW w:w="4275"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bCs/>
                <w:sz w:val="24"/>
                <w:szCs w:val="24"/>
              </w:rPr>
            </w:pPr>
            <w:r>
              <w:rPr>
                <w:rFonts w:ascii="Times New Roman" w:hAnsi="Times New Roman"/>
                <w:bCs/>
                <w:sz w:val="24"/>
                <w:szCs w:val="24"/>
              </w:rPr>
              <w:t>Основы фин.грамотности</w:t>
            </w:r>
          </w:p>
        </w:tc>
        <w:tc>
          <w:tcPr>
            <w:tcW w:w="970"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15</w:t>
            </w:r>
          </w:p>
        </w:tc>
        <w:tc>
          <w:tcPr>
            <w:tcW w:w="1837"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2</w:t>
            </w:r>
          </w:p>
        </w:tc>
        <w:tc>
          <w:tcPr>
            <w:tcW w:w="1565"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p>
        </w:tc>
      </w:tr>
      <w:tr w:rsidR="00DA021F" w:rsidRPr="00564EDC" w:rsidTr="003C5CC6">
        <w:tc>
          <w:tcPr>
            <w:tcW w:w="817"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p>
        </w:tc>
        <w:tc>
          <w:tcPr>
            <w:tcW w:w="4275"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Заключение.</w:t>
            </w:r>
          </w:p>
        </w:tc>
        <w:tc>
          <w:tcPr>
            <w:tcW w:w="970"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p>
        </w:tc>
        <w:tc>
          <w:tcPr>
            <w:tcW w:w="1565"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1</w:t>
            </w:r>
          </w:p>
        </w:tc>
      </w:tr>
      <w:tr w:rsidR="00DA021F" w:rsidRPr="00564EDC" w:rsidTr="003C5CC6">
        <w:tc>
          <w:tcPr>
            <w:tcW w:w="817"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p>
        </w:tc>
        <w:tc>
          <w:tcPr>
            <w:tcW w:w="4275"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b/>
                <w:sz w:val="24"/>
                <w:szCs w:val="24"/>
              </w:rPr>
            </w:pPr>
            <w:r w:rsidRPr="00564EDC">
              <w:rPr>
                <w:rFonts w:ascii="Times New Roman" w:hAnsi="Times New Roman"/>
                <w:b/>
                <w:sz w:val="24"/>
                <w:szCs w:val="24"/>
              </w:rPr>
              <w:t>Итого:</w:t>
            </w:r>
          </w:p>
        </w:tc>
        <w:tc>
          <w:tcPr>
            <w:tcW w:w="970" w:type="dxa"/>
            <w:tcBorders>
              <w:top w:val="single" w:sz="4" w:space="0" w:color="auto"/>
              <w:left w:val="single" w:sz="4" w:space="0" w:color="auto"/>
              <w:bottom w:val="single" w:sz="4" w:space="0" w:color="auto"/>
              <w:right w:val="single" w:sz="4" w:space="0" w:color="auto"/>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68</w:t>
            </w:r>
          </w:p>
        </w:tc>
        <w:tc>
          <w:tcPr>
            <w:tcW w:w="1837"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2</w:t>
            </w:r>
          </w:p>
        </w:tc>
        <w:tc>
          <w:tcPr>
            <w:tcW w:w="1565" w:type="dxa"/>
            <w:tcBorders>
              <w:top w:val="single" w:sz="4" w:space="0" w:color="auto"/>
              <w:left w:val="single" w:sz="4" w:space="0" w:color="auto"/>
              <w:bottom w:val="single" w:sz="4" w:space="0" w:color="auto"/>
              <w:right w:val="single" w:sz="4" w:space="0" w:color="auto"/>
            </w:tcBorders>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1</w:t>
            </w:r>
          </w:p>
        </w:tc>
      </w:tr>
    </w:tbl>
    <w:p w:rsidR="00DA021F" w:rsidRPr="00564EDC" w:rsidRDefault="00DA021F" w:rsidP="00DA021F">
      <w:pPr>
        <w:pStyle w:val="a5"/>
        <w:jc w:val="both"/>
        <w:rPr>
          <w:rFonts w:ascii="Times New Roman" w:hAnsi="Times New Roman"/>
          <w:b/>
          <w:sz w:val="24"/>
          <w:szCs w:val="24"/>
        </w:rPr>
      </w:pPr>
    </w:p>
    <w:p w:rsidR="00DA021F" w:rsidRPr="00564EDC" w:rsidRDefault="00DA021F" w:rsidP="00DA021F">
      <w:pPr>
        <w:pStyle w:val="a5"/>
        <w:jc w:val="both"/>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p>
    <w:p w:rsidR="00DA021F" w:rsidRDefault="00DA021F" w:rsidP="00DA021F">
      <w:pPr>
        <w:pStyle w:val="a5"/>
        <w:jc w:val="center"/>
        <w:rPr>
          <w:rFonts w:ascii="Times New Roman" w:hAnsi="Times New Roman"/>
          <w:b/>
          <w:sz w:val="24"/>
          <w:szCs w:val="24"/>
        </w:rPr>
      </w:pPr>
      <w:r w:rsidRPr="00564EDC">
        <w:rPr>
          <w:rFonts w:ascii="Times New Roman" w:hAnsi="Times New Roman"/>
          <w:b/>
          <w:sz w:val="24"/>
          <w:szCs w:val="24"/>
        </w:rPr>
        <w:t>Календарно – тематическое планирование</w:t>
      </w:r>
    </w:p>
    <w:p w:rsidR="00DA021F" w:rsidRPr="00564EDC" w:rsidRDefault="00DA021F" w:rsidP="00DA021F">
      <w:pPr>
        <w:pStyle w:val="a5"/>
        <w:jc w:val="center"/>
        <w:rPr>
          <w:rFonts w:ascii="Times New Roman" w:hAnsi="Times New Roman"/>
          <w:b/>
          <w:sz w:val="24"/>
          <w:szCs w:val="24"/>
        </w:rPr>
      </w:pPr>
      <w:r>
        <w:rPr>
          <w:rFonts w:ascii="Times New Roman" w:hAnsi="Times New Roman"/>
          <w:b/>
          <w:sz w:val="24"/>
          <w:szCs w:val="24"/>
        </w:rPr>
        <w:t>9 класс</w:t>
      </w:r>
    </w:p>
    <w:p w:rsidR="00DA021F" w:rsidRPr="00564EDC" w:rsidRDefault="00DA021F" w:rsidP="00DA021F">
      <w:pPr>
        <w:pStyle w:val="a5"/>
        <w:ind w:firstLine="709"/>
        <w:jc w:val="both"/>
        <w:rPr>
          <w:rFonts w:ascii="Times New Roman" w:hAnsi="Times New Roman"/>
          <w:sz w:val="24"/>
          <w:szCs w:val="24"/>
        </w:rPr>
      </w:pPr>
    </w:p>
    <w:tbl>
      <w:tblPr>
        <w:tblStyle w:val="aa"/>
        <w:tblW w:w="10773" w:type="dxa"/>
        <w:tblInd w:w="-1026" w:type="dxa"/>
        <w:tblLayout w:type="fixed"/>
        <w:tblLook w:val="04A0" w:firstRow="1" w:lastRow="0" w:firstColumn="1" w:lastColumn="0" w:noHBand="0" w:noVBand="1"/>
      </w:tblPr>
      <w:tblGrid>
        <w:gridCol w:w="696"/>
        <w:gridCol w:w="4120"/>
        <w:gridCol w:w="2411"/>
        <w:gridCol w:w="1704"/>
        <w:gridCol w:w="7"/>
        <w:gridCol w:w="1835"/>
      </w:tblGrid>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w:t>
            </w:r>
          </w:p>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п/п</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7"/>
              <w:spacing w:line="240" w:lineRule="auto"/>
              <w:jc w:val="center"/>
            </w:pPr>
            <w:r w:rsidRPr="00564EDC">
              <w:rPr>
                <w:b/>
                <w:bCs/>
              </w:rPr>
              <w:t>Наименование разделов и тем</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8"/>
              <w:spacing w:line="240" w:lineRule="auto"/>
              <w:rPr>
                <w:sz w:val="24"/>
                <w:szCs w:val="24"/>
              </w:rPr>
            </w:pPr>
            <w:r w:rsidRPr="00564EDC">
              <w:rPr>
                <w:sz w:val="24"/>
                <w:szCs w:val="24"/>
              </w:rPr>
              <w:t>Плановые сроки прохождения</w:t>
            </w:r>
          </w:p>
        </w:tc>
        <w:tc>
          <w:tcPr>
            <w:tcW w:w="35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8"/>
              <w:spacing w:line="240" w:lineRule="auto"/>
              <w:rPr>
                <w:sz w:val="24"/>
                <w:szCs w:val="24"/>
              </w:rPr>
            </w:pPr>
            <w:r w:rsidRPr="00564EDC">
              <w:rPr>
                <w:sz w:val="24"/>
                <w:szCs w:val="24"/>
              </w:rPr>
              <w:t>Скорректированные сроки прохождения</w:t>
            </w:r>
          </w:p>
        </w:tc>
      </w:tr>
      <w:tr w:rsidR="00DA021F" w:rsidRPr="00564EDC" w:rsidTr="003C5CC6">
        <w:tc>
          <w:tcPr>
            <w:tcW w:w="481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both"/>
              <w:rPr>
                <w:rFonts w:ascii="Times New Roman" w:hAnsi="Times New Roman"/>
                <w:sz w:val="24"/>
                <w:szCs w:val="24"/>
              </w:rPr>
            </w:pPr>
          </w:p>
        </w:tc>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b/>
                <w:sz w:val="24"/>
                <w:szCs w:val="24"/>
              </w:rPr>
            </w:pPr>
            <w:r w:rsidRPr="00564EDC">
              <w:rPr>
                <w:rFonts w:ascii="Times New Roman" w:hAnsi="Times New Roman"/>
                <w:b/>
                <w:sz w:val="24"/>
                <w:szCs w:val="24"/>
              </w:rPr>
              <w:t>Месяц/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564EDC">
              <w:rPr>
                <w:rFonts w:ascii="Times New Roman" w:hAnsi="Times New Roman" w:cs="Times New Roman"/>
                <w:sz w:val="24"/>
                <w:szCs w:val="24"/>
              </w:rPr>
              <w:t xml:space="preserve"> «</w:t>
            </w:r>
            <w:r>
              <w:rPr>
                <w:rFonts w:ascii="Times New Roman" w:hAnsi="Times New Roman" w:cs="Times New Roman"/>
                <w:sz w:val="24"/>
                <w:szCs w:val="24"/>
              </w:rPr>
              <w:t>а</w:t>
            </w:r>
            <w:r w:rsidRPr="00564EDC">
              <w:rPr>
                <w:rFonts w:ascii="Times New Roman" w:hAnsi="Times New Roman" w:cs="Times New Roman"/>
                <w:sz w:val="24"/>
                <w:szCs w:val="24"/>
              </w:rPr>
              <w:t>» кл</w:t>
            </w:r>
          </w:p>
        </w:tc>
        <w:tc>
          <w:tcPr>
            <w:tcW w:w="1842"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DA021F" w:rsidRPr="00564EDC" w:rsidRDefault="00DA021F" w:rsidP="003C5CC6">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564EDC">
              <w:rPr>
                <w:rFonts w:ascii="Times New Roman" w:hAnsi="Times New Roman" w:cs="Times New Roman"/>
                <w:sz w:val="24"/>
                <w:szCs w:val="24"/>
              </w:rPr>
              <w:t xml:space="preserve"> «</w:t>
            </w:r>
            <w:r>
              <w:rPr>
                <w:rFonts w:ascii="Times New Roman" w:hAnsi="Times New Roman" w:cs="Times New Roman"/>
                <w:sz w:val="24"/>
                <w:szCs w:val="24"/>
              </w:rPr>
              <w:t>б</w:t>
            </w:r>
            <w:r w:rsidRPr="00564EDC">
              <w:rPr>
                <w:rFonts w:ascii="Times New Roman" w:hAnsi="Times New Roman" w:cs="Times New Roman"/>
                <w:sz w:val="24"/>
                <w:szCs w:val="24"/>
              </w:rPr>
              <w:t>» кл</w:t>
            </w:r>
          </w:p>
        </w:tc>
      </w:tr>
      <w:tr w:rsidR="00DA021F" w:rsidRPr="00564EDC" w:rsidTr="003C5CC6">
        <w:tc>
          <w:tcPr>
            <w:tcW w:w="481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021F" w:rsidRPr="00564EDC" w:rsidRDefault="00DA021F" w:rsidP="003C5CC6">
            <w:pPr>
              <w:spacing w:after="0" w:line="240" w:lineRule="auto"/>
              <w:rPr>
                <w:rFonts w:ascii="Times New Roman" w:hAnsi="Times New Roman" w:cs="Times New Roman"/>
                <w:sz w:val="24"/>
                <w:szCs w:val="24"/>
                <w:lang w:eastAsia="en-US"/>
              </w:rPr>
            </w:pPr>
          </w:p>
        </w:tc>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021F" w:rsidRPr="00564EDC" w:rsidRDefault="00DA021F" w:rsidP="003C5CC6">
            <w:pPr>
              <w:spacing w:after="0" w:line="240" w:lineRule="auto"/>
              <w:rPr>
                <w:rFonts w:ascii="Times New Roman" w:hAnsi="Times New Roman" w:cs="Times New Roman"/>
                <w:b/>
                <w:sz w:val="24"/>
                <w:szCs w:val="24"/>
                <w:lang w:eastAsia="en-US"/>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rPr>
                <w:rFonts w:ascii="Times New Roman" w:hAnsi="Times New Roman"/>
                <w:sz w:val="24"/>
                <w:szCs w:val="24"/>
              </w:rPr>
            </w:pPr>
            <w:r w:rsidRPr="00564EDC">
              <w:rPr>
                <w:rFonts w:ascii="Times New Roman" w:hAnsi="Times New Roman"/>
                <w:sz w:val="24"/>
                <w:szCs w:val="24"/>
              </w:rPr>
              <w:t>дата</w:t>
            </w:r>
          </w:p>
        </w:tc>
        <w:tc>
          <w:tcPr>
            <w:tcW w:w="1842"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rPr>
                <w:rFonts w:ascii="Times New Roman" w:hAnsi="Times New Roman"/>
                <w:sz w:val="24"/>
                <w:szCs w:val="24"/>
              </w:rPr>
            </w:pPr>
            <w:r w:rsidRPr="00564EDC">
              <w:rPr>
                <w:rFonts w:ascii="Times New Roman" w:hAnsi="Times New Roman"/>
                <w:sz w:val="24"/>
                <w:szCs w:val="24"/>
              </w:rPr>
              <w:t>дата</w:t>
            </w: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1</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Введение в курс «Обществознание    9 класс».</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Сентябрь 1 неделя</w:t>
            </w:r>
          </w:p>
        </w:tc>
        <w:tc>
          <w:tcPr>
            <w:tcW w:w="1704" w:type="dxa"/>
            <w:tcBorders>
              <w:top w:val="single" w:sz="4" w:space="0" w:color="000000" w:themeColor="text1"/>
              <w:left w:val="single" w:sz="4" w:space="0" w:color="000000" w:themeColor="text1"/>
              <w:bottom w:val="single" w:sz="4" w:space="0" w:color="000000" w:themeColor="text1"/>
              <w:right w:val="single" w:sz="4" w:space="0" w:color="auto"/>
            </w:tcBorders>
          </w:tcPr>
          <w:p w:rsidR="00DA021F" w:rsidRPr="00564EDC" w:rsidRDefault="00DA021F" w:rsidP="003C5CC6">
            <w:pPr>
              <w:pStyle w:val="a5"/>
              <w:rPr>
                <w:rFonts w:ascii="Times New Roman" w:hAnsi="Times New Roman"/>
                <w:sz w:val="24"/>
                <w:szCs w:val="24"/>
              </w:rPr>
            </w:pPr>
          </w:p>
        </w:tc>
        <w:tc>
          <w:tcPr>
            <w:tcW w:w="184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107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b/>
                <w:sz w:val="24"/>
                <w:szCs w:val="24"/>
              </w:rPr>
              <w:t>Глава 1. Политика. (</w:t>
            </w:r>
            <w:r>
              <w:rPr>
                <w:rFonts w:ascii="Times New Roman" w:hAnsi="Times New Roman"/>
                <w:b/>
                <w:sz w:val="24"/>
                <w:szCs w:val="24"/>
              </w:rPr>
              <w:t>2</w:t>
            </w:r>
            <w:r w:rsidRPr="00564EDC">
              <w:rPr>
                <w:rFonts w:ascii="Times New Roman" w:hAnsi="Times New Roman"/>
                <w:b/>
                <w:sz w:val="24"/>
                <w:szCs w:val="24"/>
              </w:rPr>
              <w:t>0 ч.)</w:t>
            </w: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2</w:t>
            </w:r>
            <w:r>
              <w:rPr>
                <w:rFonts w:ascii="Times New Roman" w:hAnsi="Times New Roman"/>
                <w:sz w:val="24"/>
                <w:szCs w:val="24"/>
              </w:rPr>
              <w:t>-3</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Политика и власть.</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Сентябрь 2 неделя</w:t>
            </w:r>
          </w:p>
        </w:tc>
        <w:tc>
          <w:tcPr>
            <w:tcW w:w="1711" w:type="dxa"/>
            <w:gridSpan w:val="2"/>
            <w:tcBorders>
              <w:top w:val="single" w:sz="4" w:space="0" w:color="000000" w:themeColor="text1"/>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000000" w:themeColor="text1"/>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4-5</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Государство.</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Сентябрь 3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6-7</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Политические режимы.</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Сентябрь 4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8-9</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Правовое государство.</w:t>
            </w:r>
          </w:p>
        </w:tc>
        <w:tc>
          <w:tcPr>
            <w:tcW w:w="241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Сентябрь 5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10-11</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Гражданское общество и государство.</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Октябрь 1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12-13</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i/>
                <w:sz w:val="24"/>
                <w:szCs w:val="24"/>
              </w:rPr>
            </w:pPr>
            <w:r w:rsidRPr="00564EDC">
              <w:rPr>
                <w:rFonts w:ascii="Times New Roman" w:hAnsi="Times New Roman"/>
                <w:i/>
                <w:sz w:val="24"/>
                <w:szCs w:val="24"/>
              </w:rPr>
              <w:t>Учимся участвовать в жизни гражданского общества.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Октябрь 3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14-15</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Участие граждан в политической жизни.</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Октябрь 4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16-17</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Политические партии и движения.</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Ноябрь 1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18-19</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b/>
                <w:sz w:val="24"/>
                <w:szCs w:val="24"/>
              </w:rPr>
            </w:pPr>
            <w:r w:rsidRPr="00564EDC">
              <w:rPr>
                <w:rFonts w:ascii="Times New Roman" w:hAnsi="Times New Roman"/>
                <w:b/>
                <w:sz w:val="24"/>
                <w:szCs w:val="24"/>
              </w:rPr>
              <w:t xml:space="preserve">Практикум к главе 1. </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Ноябрь 2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20</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b/>
                <w:sz w:val="24"/>
                <w:szCs w:val="24"/>
              </w:rPr>
            </w:pPr>
            <w:r w:rsidRPr="00564EDC">
              <w:rPr>
                <w:rFonts w:ascii="Times New Roman" w:hAnsi="Times New Roman"/>
                <w:b/>
                <w:sz w:val="24"/>
                <w:szCs w:val="24"/>
              </w:rPr>
              <w:t>Повторительно-обобщающий урок по теме «Политика».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Ноябрь 4 неделя</w:t>
            </w:r>
          </w:p>
        </w:tc>
        <w:tc>
          <w:tcPr>
            <w:tcW w:w="1711" w:type="dxa"/>
            <w:gridSpan w:val="2"/>
            <w:tcBorders>
              <w:top w:val="single" w:sz="4" w:space="0" w:color="auto"/>
              <w:left w:val="single" w:sz="4" w:space="0" w:color="000000" w:themeColor="text1"/>
              <w:bottom w:val="single" w:sz="4" w:space="0" w:color="000000" w:themeColor="text1"/>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000000" w:themeColor="text1"/>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107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Pr>
                <w:rFonts w:ascii="Times New Roman" w:hAnsi="Times New Roman"/>
                <w:b/>
                <w:sz w:val="24"/>
                <w:szCs w:val="24"/>
              </w:rPr>
              <w:lastRenderedPageBreak/>
              <w:t>Глава 2. Право. (3</w:t>
            </w:r>
            <w:r w:rsidRPr="00564EDC">
              <w:rPr>
                <w:rFonts w:ascii="Times New Roman" w:hAnsi="Times New Roman"/>
                <w:b/>
                <w:sz w:val="24"/>
                <w:szCs w:val="24"/>
              </w:rPr>
              <w:t>0 ч.)</w:t>
            </w: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21-22</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Роль права в жизни человека, общества и государства.</w:t>
            </w:r>
          </w:p>
        </w:tc>
        <w:tc>
          <w:tcPr>
            <w:tcW w:w="241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Ноябрь 5 неделя</w:t>
            </w:r>
          </w:p>
        </w:tc>
        <w:tc>
          <w:tcPr>
            <w:tcW w:w="1711" w:type="dxa"/>
            <w:gridSpan w:val="2"/>
            <w:tcBorders>
              <w:top w:val="single" w:sz="4" w:space="0" w:color="000000" w:themeColor="text1"/>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000000" w:themeColor="text1"/>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23</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Правоотношения и субъекты права.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Декабрь 1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24-25</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Правонарушения и юридическая ответственность.</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 xml:space="preserve">Декабрь </w:t>
            </w:r>
            <w:r>
              <w:rPr>
                <w:rFonts w:ascii="Times New Roman" w:hAnsi="Times New Roman"/>
                <w:sz w:val="24"/>
                <w:szCs w:val="24"/>
              </w:rPr>
              <w:t>1-</w:t>
            </w:r>
            <w:r w:rsidRPr="00564EDC">
              <w:rPr>
                <w:rFonts w:ascii="Times New Roman" w:hAnsi="Times New Roman"/>
                <w:sz w:val="24"/>
                <w:szCs w:val="24"/>
              </w:rPr>
              <w:t>2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26</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Правоохранительные органы.</w:t>
            </w:r>
          </w:p>
        </w:tc>
        <w:tc>
          <w:tcPr>
            <w:tcW w:w="241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 xml:space="preserve">Декабрь </w:t>
            </w:r>
            <w:r>
              <w:rPr>
                <w:rFonts w:ascii="Times New Roman" w:hAnsi="Times New Roman"/>
                <w:sz w:val="24"/>
                <w:szCs w:val="24"/>
              </w:rPr>
              <w:t>2</w:t>
            </w:r>
            <w:r w:rsidRPr="00564EDC">
              <w:rPr>
                <w:rFonts w:ascii="Times New Roman" w:hAnsi="Times New Roman"/>
                <w:sz w:val="24"/>
                <w:szCs w:val="24"/>
              </w:rPr>
              <w:t xml:space="preserve">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27-29</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Конституция Российской Федерации.</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 xml:space="preserve">Декабрь </w:t>
            </w:r>
            <w:r>
              <w:rPr>
                <w:rFonts w:ascii="Times New Roman" w:hAnsi="Times New Roman"/>
                <w:sz w:val="24"/>
                <w:szCs w:val="24"/>
              </w:rPr>
              <w:t>3</w:t>
            </w:r>
            <w:r w:rsidRPr="00564EDC">
              <w:rPr>
                <w:rFonts w:ascii="Times New Roman" w:hAnsi="Times New Roman"/>
                <w:sz w:val="24"/>
                <w:szCs w:val="24"/>
              </w:rPr>
              <w:t xml:space="preserve">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30</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Основы конституционного строя Российской Федерации.</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Январь 2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31-32</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Права и свободы человека и гражданина.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 xml:space="preserve">Январь </w:t>
            </w:r>
            <w:r>
              <w:rPr>
                <w:rFonts w:ascii="Times New Roman" w:hAnsi="Times New Roman"/>
                <w:sz w:val="24"/>
                <w:szCs w:val="24"/>
              </w:rPr>
              <w:t>2-</w:t>
            </w:r>
            <w:r w:rsidRPr="00564EDC">
              <w:rPr>
                <w:rFonts w:ascii="Times New Roman" w:hAnsi="Times New Roman"/>
                <w:sz w:val="24"/>
                <w:szCs w:val="24"/>
              </w:rPr>
              <w:t>3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rPr>
          <w:trHeight w:val="273"/>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33-34</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Права и свободы человека и гражданина.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 xml:space="preserve">Январь </w:t>
            </w:r>
            <w:r>
              <w:rPr>
                <w:rFonts w:ascii="Times New Roman" w:hAnsi="Times New Roman"/>
                <w:sz w:val="24"/>
                <w:szCs w:val="24"/>
              </w:rPr>
              <w:t>3-</w:t>
            </w:r>
            <w:r w:rsidRPr="00564EDC">
              <w:rPr>
                <w:rFonts w:ascii="Times New Roman" w:hAnsi="Times New Roman"/>
                <w:sz w:val="24"/>
                <w:szCs w:val="24"/>
              </w:rPr>
              <w:t>4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35</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Гражданские правоотношения.</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 xml:space="preserve">Январь </w:t>
            </w:r>
            <w:r>
              <w:rPr>
                <w:rFonts w:ascii="Times New Roman" w:hAnsi="Times New Roman"/>
                <w:sz w:val="24"/>
                <w:szCs w:val="24"/>
              </w:rPr>
              <w:t>4</w:t>
            </w:r>
            <w:r w:rsidRPr="00564EDC">
              <w:rPr>
                <w:rFonts w:ascii="Times New Roman" w:hAnsi="Times New Roman"/>
                <w:sz w:val="24"/>
                <w:szCs w:val="24"/>
              </w:rPr>
              <w:t xml:space="preserve">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36-37</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Право на труд. Трудовые правоотношения.</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Pr>
                <w:rFonts w:ascii="Times New Roman" w:hAnsi="Times New Roman"/>
                <w:sz w:val="24"/>
                <w:szCs w:val="24"/>
              </w:rPr>
              <w:t>Январь 5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38-39</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i/>
                <w:sz w:val="24"/>
                <w:szCs w:val="24"/>
              </w:rPr>
            </w:pPr>
            <w:r w:rsidRPr="00564EDC">
              <w:rPr>
                <w:rFonts w:ascii="Times New Roman" w:hAnsi="Times New Roman"/>
                <w:i/>
                <w:sz w:val="24"/>
                <w:szCs w:val="24"/>
              </w:rPr>
              <w:t>Учимся устраиваться на работу.</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 xml:space="preserve">Февраль </w:t>
            </w:r>
            <w:r>
              <w:rPr>
                <w:rFonts w:ascii="Times New Roman" w:hAnsi="Times New Roman"/>
                <w:sz w:val="24"/>
                <w:szCs w:val="24"/>
              </w:rPr>
              <w:t>1</w:t>
            </w:r>
            <w:r w:rsidRPr="00564EDC">
              <w:rPr>
                <w:rFonts w:ascii="Times New Roman" w:hAnsi="Times New Roman"/>
                <w:sz w:val="24"/>
                <w:szCs w:val="24"/>
              </w:rPr>
              <w:t xml:space="preserve"> неделя</w:t>
            </w:r>
          </w:p>
        </w:tc>
        <w:tc>
          <w:tcPr>
            <w:tcW w:w="1711" w:type="dxa"/>
            <w:gridSpan w:val="2"/>
            <w:tcBorders>
              <w:top w:val="single" w:sz="4" w:space="0" w:color="auto"/>
              <w:left w:val="single" w:sz="4" w:space="0" w:color="000000" w:themeColor="text1"/>
              <w:bottom w:val="single" w:sz="4" w:space="0" w:color="000000" w:themeColor="text1"/>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000000" w:themeColor="text1"/>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40-41</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Семейные правоотношения.</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 xml:space="preserve">Февраль </w:t>
            </w:r>
            <w:r>
              <w:rPr>
                <w:rFonts w:ascii="Times New Roman" w:hAnsi="Times New Roman"/>
                <w:sz w:val="24"/>
                <w:szCs w:val="24"/>
              </w:rPr>
              <w:t>2</w:t>
            </w:r>
            <w:r w:rsidRPr="00564EDC">
              <w:rPr>
                <w:rFonts w:ascii="Times New Roman" w:hAnsi="Times New Roman"/>
                <w:sz w:val="24"/>
                <w:szCs w:val="24"/>
              </w:rPr>
              <w:t xml:space="preserve"> неделя</w:t>
            </w:r>
          </w:p>
        </w:tc>
        <w:tc>
          <w:tcPr>
            <w:tcW w:w="1711" w:type="dxa"/>
            <w:gridSpan w:val="2"/>
            <w:tcBorders>
              <w:top w:val="single" w:sz="4" w:space="0" w:color="000000" w:themeColor="text1"/>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000000" w:themeColor="text1"/>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42</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Административные правоотношения.</w:t>
            </w:r>
          </w:p>
        </w:tc>
        <w:tc>
          <w:tcPr>
            <w:tcW w:w="241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Pr>
                <w:rFonts w:ascii="Times New Roman" w:hAnsi="Times New Roman"/>
                <w:sz w:val="24"/>
                <w:szCs w:val="24"/>
              </w:rPr>
              <w:t>Февраль 3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43-44</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Уголовно-правовые отношения.</w:t>
            </w:r>
          </w:p>
        </w:tc>
        <w:tc>
          <w:tcPr>
            <w:tcW w:w="241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 xml:space="preserve">Март </w:t>
            </w:r>
            <w:r>
              <w:rPr>
                <w:rFonts w:ascii="Times New Roman" w:hAnsi="Times New Roman"/>
                <w:sz w:val="24"/>
                <w:szCs w:val="24"/>
              </w:rPr>
              <w:t>1</w:t>
            </w:r>
            <w:r w:rsidRPr="00564EDC">
              <w:rPr>
                <w:rFonts w:ascii="Times New Roman" w:hAnsi="Times New Roman"/>
                <w:sz w:val="24"/>
                <w:szCs w:val="24"/>
              </w:rPr>
              <w:t xml:space="preserve">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45-46</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rPr>
                <w:rFonts w:ascii="Times New Roman" w:hAnsi="Times New Roman"/>
                <w:sz w:val="24"/>
                <w:szCs w:val="24"/>
              </w:rPr>
            </w:pPr>
            <w:r w:rsidRPr="00564EDC">
              <w:rPr>
                <w:rFonts w:ascii="Times New Roman" w:hAnsi="Times New Roman"/>
                <w:sz w:val="24"/>
                <w:szCs w:val="24"/>
              </w:rPr>
              <w:t>Социальные права.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 xml:space="preserve">Март </w:t>
            </w:r>
            <w:r>
              <w:rPr>
                <w:rFonts w:ascii="Times New Roman" w:hAnsi="Times New Roman"/>
                <w:sz w:val="24"/>
                <w:szCs w:val="24"/>
              </w:rPr>
              <w:t>2</w:t>
            </w:r>
            <w:r w:rsidRPr="00564EDC">
              <w:rPr>
                <w:rFonts w:ascii="Times New Roman" w:hAnsi="Times New Roman"/>
                <w:sz w:val="24"/>
                <w:szCs w:val="24"/>
              </w:rPr>
              <w:t xml:space="preserve">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jc w:val="center"/>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jc w:val="center"/>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47-48</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i/>
                <w:sz w:val="24"/>
                <w:szCs w:val="24"/>
              </w:rPr>
            </w:pPr>
            <w:r w:rsidRPr="00564EDC">
              <w:rPr>
                <w:rFonts w:ascii="Times New Roman" w:hAnsi="Times New Roman"/>
                <w:i/>
                <w:sz w:val="24"/>
                <w:szCs w:val="24"/>
              </w:rPr>
              <w:t>Учимся читать юридический документ и применять его положения.</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 xml:space="preserve">Март </w:t>
            </w:r>
            <w:r>
              <w:rPr>
                <w:rFonts w:ascii="Times New Roman" w:hAnsi="Times New Roman"/>
                <w:sz w:val="24"/>
                <w:szCs w:val="24"/>
              </w:rPr>
              <w:t>3</w:t>
            </w:r>
            <w:r w:rsidRPr="00564EDC">
              <w:rPr>
                <w:rFonts w:ascii="Times New Roman" w:hAnsi="Times New Roman"/>
                <w:sz w:val="24"/>
                <w:szCs w:val="24"/>
              </w:rPr>
              <w:t xml:space="preserve">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49-50</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Международно-правовая защита жертв вооруженных конфликтов.</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Pr>
                <w:rFonts w:ascii="Times New Roman" w:hAnsi="Times New Roman"/>
                <w:sz w:val="24"/>
                <w:szCs w:val="24"/>
              </w:rPr>
              <w:t>Март 4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51-52</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sidRPr="00564EDC">
              <w:rPr>
                <w:rFonts w:ascii="Times New Roman" w:hAnsi="Times New Roman"/>
                <w:sz w:val="24"/>
                <w:szCs w:val="24"/>
              </w:rPr>
              <w:t>Правовое регулирование отношений в сфере образования.</w:t>
            </w:r>
            <w:r w:rsidRPr="00564EDC">
              <w:rPr>
                <w:rFonts w:ascii="Times New Roman" w:hAnsi="Times New Roman"/>
                <w:b/>
                <w:sz w:val="24"/>
                <w:szCs w:val="24"/>
              </w:rPr>
              <w:t xml:space="preserve"> Практикум к главе 2.</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 xml:space="preserve">Апрель </w:t>
            </w:r>
            <w:r>
              <w:rPr>
                <w:rFonts w:ascii="Times New Roman" w:hAnsi="Times New Roman"/>
                <w:sz w:val="24"/>
                <w:szCs w:val="24"/>
              </w:rPr>
              <w:t>1</w:t>
            </w:r>
            <w:r w:rsidRPr="00564EDC">
              <w:rPr>
                <w:rFonts w:ascii="Times New Roman" w:hAnsi="Times New Roman"/>
                <w:sz w:val="24"/>
                <w:szCs w:val="24"/>
              </w:rPr>
              <w:t xml:space="preserve">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53</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b/>
                <w:sz w:val="24"/>
                <w:szCs w:val="24"/>
              </w:rPr>
            </w:pPr>
            <w:r w:rsidRPr="00564EDC">
              <w:rPr>
                <w:rFonts w:ascii="Times New Roman" w:hAnsi="Times New Roman"/>
                <w:b/>
                <w:sz w:val="24"/>
                <w:szCs w:val="24"/>
              </w:rPr>
              <w:t>Повторительно-обобщающий урок по теме «Право».</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 xml:space="preserve">Апрель </w:t>
            </w:r>
            <w:r>
              <w:rPr>
                <w:rFonts w:ascii="Times New Roman" w:hAnsi="Times New Roman"/>
                <w:sz w:val="24"/>
                <w:szCs w:val="24"/>
              </w:rPr>
              <w:t>1</w:t>
            </w:r>
            <w:r w:rsidRPr="00564EDC">
              <w:rPr>
                <w:rFonts w:ascii="Times New Roman" w:hAnsi="Times New Roman"/>
                <w:sz w:val="24"/>
                <w:szCs w:val="24"/>
              </w:rPr>
              <w:t xml:space="preserve"> неделя</w:t>
            </w:r>
          </w:p>
        </w:tc>
        <w:tc>
          <w:tcPr>
            <w:tcW w:w="1711" w:type="dxa"/>
            <w:gridSpan w:val="2"/>
            <w:tcBorders>
              <w:top w:val="single" w:sz="4" w:space="0" w:color="auto"/>
              <w:left w:val="single" w:sz="4" w:space="0" w:color="000000" w:themeColor="text1"/>
              <w:bottom w:val="single" w:sz="4" w:space="0" w:color="auto"/>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auto"/>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54</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FC73A5" w:rsidRDefault="00DA021F" w:rsidP="003C5CC6">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Современные деньги России и других стран. Практическая работа. Деньги. Тест.</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center"/>
              <w:rPr>
                <w:rFonts w:ascii="Times New Roman" w:hAnsi="Times New Roman"/>
                <w:sz w:val="24"/>
                <w:szCs w:val="24"/>
              </w:rPr>
            </w:pPr>
            <w:r>
              <w:rPr>
                <w:rFonts w:ascii="Times New Roman" w:hAnsi="Times New Roman"/>
                <w:sz w:val="24"/>
                <w:szCs w:val="24"/>
              </w:rPr>
              <w:t>Апрель 2 неделя</w:t>
            </w:r>
          </w:p>
        </w:tc>
        <w:tc>
          <w:tcPr>
            <w:tcW w:w="1711" w:type="dxa"/>
            <w:gridSpan w:val="2"/>
            <w:tcBorders>
              <w:top w:val="single" w:sz="4" w:space="0" w:color="auto"/>
              <w:left w:val="single" w:sz="4" w:space="0" w:color="000000" w:themeColor="text1"/>
              <w:bottom w:val="single" w:sz="4" w:space="0" w:color="000000" w:themeColor="text1"/>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auto"/>
              <w:left w:val="single" w:sz="4" w:space="0" w:color="auto"/>
              <w:bottom w:val="single" w:sz="4" w:space="0" w:color="000000" w:themeColor="text1"/>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55-56</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both"/>
              <w:rPr>
                <w:rFonts w:ascii="Times New Roman" w:hAnsi="Times New Roman"/>
                <w:b/>
                <w:sz w:val="24"/>
                <w:szCs w:val="24"/>
              </w:rPr>
            </w:pPr>
            <w:r w:rsidRPr="00FC73A5">
              <w:rPr>
                <w:rFonts w:ascii="Times New Roman" w:eastAsia="Times New Roman" w:hAnsi="Times New Roman"/>
                <w:sz w:val="24"/>
                <w:szCs w:val="24"/>
              </w:rPr>
              <w:t>Структура доходов семьи. Зарплата как источник дохода.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center"/>
              <w:rPr>
                <w:rFonts w:ascii="Times New Roman" w:hAnsi="Times New Roman"/>
                <w:sz w:val="24"/>
                <w:szCs w:val="24"/>
              </w:rPr>
            </w:pPr>
            <w:r>
              <w:rPr>
                <w:rFonts w:ascii="Times New Roman" w:hAnsi="Times New Roman"/>
                <w:sz w:val="24"/>
                <w:szCs w:val="24"/>
              </w:rPr>
              <w:t>Апрель 3 неделя</w:t>
            </w:r>
          </w:p>
        </w:tc>
        <w:tc>
          <w:tcPr>
            <w:tcW w:w="1711"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000000" w:themeColor="text1"/>
              <w:left w:val="single" w:sz="4" w:space="0" w:color="auto"/>
              <w:bottom w:val="single" w:sz="4" w:space="0" w:color="000000" w:themeColor="text1"/>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57-58</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both"/>
              <w:rPr>
                <w:rFonts w:ascii="Times New Roman" w:hAnsi="Times New Roman"/>
                <w:b/>
                <w:sz w:val="24"/>
                <w:szCs w:val="24"/>
              </w:rPr>
            </w:pPr>
            <w:r w:rsidRPr="00FC73A5">
              <w:rPr>
                <w:rFonts w:ascii="Times New Roman" w:eastAsia="Times New Roman" w:hAnsi="Times New Roman"/>
                <w:sz w:val="24"/>
                <w:szCs w:val="24"/>
              </w:rPr>
              <w:t>Безработица: почему она возникает и какой бывает. Как получить пособие по безработице и кому оно полагается в России. Структура семейных расходов.</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center"/>
              <w:rPr>
                <w:rFonts w:ascii="Times New Roman" w:hAnsi="Times New Roman"/>
                <w:sz w:val="24"/>
                <w:szCs w:val="24"/>
              </w:rPr>
            </w:pPr>
            <w:r>
              <w:rPr>
                <w:rFonts w:ascii="Times New Roman" w:hAnsi="Times New Roman"/>
                <w:sz w:val="24"/>
                <w:szCs w:val="24"/>
              </w:rPr>
              <w:t>Апрель 4 неделя</w:t>
            </w:r>
          </w:p>
        </w:tc>
        <w:tc>
          <w:tcPr>
            <w:tcW w:w="1711"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000000" w:themeColor="text1"/>
              <w:left w:val="single" w:sz="4" w:space="0" w:color="auto"/>
              <w:bottom w:val="single" w:sz="4" w:space="0" w:color="000000" w:themeColor="text1"/>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59-60</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FC73A5" w:rsidRDefault="00DA021F" w:rsidP="003C5CC6">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Контроль семейных расходов. Практическая работа.  Контроль семейных расходов.</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center"/>
              <w:rPr>
                <w:rFonts w:ascii="Times New Roman" w:hAnsi="Times New Roman"/>
                <w:sz w:val="24"/>
                <w:szCs w:val="24"/>
              </w:rPr>
            </w:pPr>
            <w:r>
              <w:rPr>
                <w:rFonts w:ascii="Times New Roman" w:hAnsi="Times New Roman"/>
                <w:sz w:val="24"/>
                <w:szCs w:val="24"/>
              </w:rPr>
              <w:t>Апрель 5 неделя</w:t>
            </w:r>
          </w:p>
        </w:tc>
        <w:tc>
          <w:tcPr>
            <w:tcW w:w="1711"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000000" w:themeColor="text1"/>
              <w:left w:val="single" w:sz="4" w:space="0" w:color="auto"/>
              <w:bottom w:val="single" w:sz="4" w:space="0" w:color="000000" w:themeColor="text1"/>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61-62</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FC73A5" w:rsidRDefault="00DA021F" w:rsidP="003C5CC6">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Как составить финансовый план семьи – семейный бюджет. Составление, семейного бюджета</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Май 1 неделя</w:t>
            </w:r>
          </w:p>
        </w:tc>
        <w:tc>
          <w:tcPr>
            <w:tcW w:w="1711"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000000" w:themeColor="text1"/>
              <w:left w:val="single" w:sz="4" w:space="0" w:color="auto"/>
              <w:bottom w:val="single" w:sz="4" w:space="0" w:color="000000" w:themeColor="text1"/>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63-64</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FC73A5" w:rsidRDefault="00DA021F" w:rsidP="003C5CC6">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.Практическая работа. Составление бюджета семьи. Зачёт.</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Май 2 неделя</w:t>
            </w:r>
          </w:p>
        </w:tc>
        <w:tc>
          <w:tcPr>
            <w:tcW w:w="1711"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000000" w:themeColor="text1"/>
              <w:left w:val="single" w:sz="4" w:space="0" w:color="auto"/>
              <w:bottom w:val="single" w:sz="4" w:space="0" w:color="000000" w:themeColor="text1"/>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lastRenderedPageBreak/>
              <w:t>65-66</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b/>
                <w:sz w:val="24"/>
                <w:szCs w:val="24"/>
              </w:rPr>
            </w:pPr>
            <w:r w:rsidRPr="00564EDC">
              <w:rPr>
                <w:rFonts w:ascii="Times New Roman" w:hAnsi="Times New Roman"/>
                <w:b/>
                <w:sz w:val="24"/>
                <w:szCs w:val="24"/>
              </w:rPr>
              <w:t>Итоговое повторение и обобщение материала по курсу «Обществознание 9 класс».</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center"/>
              <w:rPr>
                <w:rFonts w:ascii="Times New Roman" w:hAnsi="Times New Roman"/>
                <w:sz w:val="24"/>
                <w:szCs w:val="24"/>
              </w:rPr>
            </w:pPr>
            <w:r w:rsidRPr="00564EDC">
              <w:rPr>
                <w:rFonts w:ascii="Times New Roman" w:hAnsi="Times New Roman"/>
                <w:sz w:val="24"/>
                <w:szCs w:val="24"/>
              </w:rPr>
              <w:t>Май 3 неделя</w:t>
            </w:r>
          </w:p>
        </w:tc>
        <w:tc>
          <w:tcPr>
            <w:tcW w:w="1711"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000000" w:themeColor="text1"/>
              <w:left w:val="single" w:sz="4" w:space="0" w:color="auto"/>
              <w:bottom w:val="single" w:sz="4" w:space="0" w:color="000000" w:themeColor="text1"/>
              <w:right w:val="single" w:sz="4" w:space="0" w:color="000000" w:themeColor="text1"/>
            </w:tcBorders>
          </w:tcPr>
          <w:p w:rsidR="00DA021F" w:rsidRPr="00564EDC" w:rsidRDefault="00DA021F" w:rsidP="003C5CC6">
            <w:pPr>
              <w:pStyle w:val="a5"/>
              <w:rPr>
                <w:rFonts w:ascii="Times New Roman" w:hAnsi="Times New Roman"/>
                <w:sz w:val="24"/>
                <w:szCs w:val="24"/>
              </w:rPr>
            </w:pPr>
          </w:p>
        </w:tc>
      </w:tr>
      <w:tr w:rsidR="00DA021F" w:rsidRPr="00564EDC" w:rsidTr="003C5CC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both"/>
              <w:rPr>
                <w:rFonts w:ascii="Times New Roman" w:hAnsi="Times New Roman"/>
                <w:sz w:val="24"/>
                <w:szCs w:val="24"/>
              </w:rPr>
            </w:pPr>
            <w:r>
              <w:rPr>
                <w:rFonts w:ascii="Times New Roman" w:hAnsi="Times New Roman"/>
                <w:sz w:val="24"/>
                <w:szCs w:val="24"/>
              </w:rPr>
              <w:t>67-68</w:t>
            </w:r>
          </w:p>
        </w:tc>
        <w:tc>
          <w:tcPr>
            <w:tcW w:w="4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21F" w:rsidRPr="00564EDC" w:rsidRDefault="00DA021F" w:rsidP="003C5CC6">
            <w:pPr>
              <w:pStyle w:val="a5"/>
              <w:jc w:val="both"/>
              <w:rPr>
                <w:rFonts w:ascii="Times New Roman" w:hAnsi="Times New Roman"/>
                <w:b/>
                <w:sz w:val="24"/>
                <w:szCs w:val="24"/>
              </w:rPr>
            </w:pPr>
            <w:r w:rsidRPr="00564EDC">
              <w:rPr>
                <w:rFonts w:ascii="Times New Roman" w:hAnsi="Times New Roman"/>
                <w:b/>
                <w:sz w:val="24"/>
                <w:szCs w:val="24"/>
              </w:rPr>
              <w:t>Подведение итогов.</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21F" w:rsidRPr="00564EDC" w:rsidRDefault="00DA021F" w:rsidP="003C5CC6">
            <w:pPr>
              <w:pStyle w:val="a5"/>
              <w:jc w:val="center"/>
              <w:rPr>
                <w:rFonts w:ascii="Times New Roman" w:hAnsi="Times New Roman"/>
                <w:sz w:val="24"/>
                <w:szCs w:val="24"/>
              </w:rPr>
            </w:pPr>
            <w:r>
              <w:rPr>
                <w:rFonts w:ascii="Times New Roman" w:hAnsi="Times New Roman"/>
                <w:sz w:val="24"/>
                <w:szCs w:val="24"/>
              </w:rPr>
              <w:t>Май 4 неделя</w:t>
            </w:r>
          </w:p>
        </w:tc>
        <w:tc>
          <w:tcPr>
            <w:tcW w:w="1711"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A021F" w:rsidRPr="00564EDC" w:rsidRDefault="00DA021F" w:rsidP="003C5CC6">
            <w:pPr>
              <w:pStyle w:val="a5"/>
              <w:rPr>
                <w:rFonts w:ascii="Times New Roman" w:hAnsi="Times New Roman"/>
                <w:sz w:val="24"/>
                <w:szCs w:val="24"/>
              </w:rPr>
            </w:pPr>
          </w:p>
        </w:tc>
        <w:tc>
          <w:tcPr>
            <w:tcW w:w="1835" w:type="dxa"/>
            <w:tcBorders>
              <w:top w:val="single" w:sz="4" w:space="0" w:color="000000" w:themeColor="text1"/>
              <w:left w:val="single" w:sz="4" w:space="0" w:color="auto"/>
              <w:bottom w:val="single" w:sz="4" w:space="0" w:color="000000" w:themeColor="text1"/>
              <w:right w:val="single" w:sz="4" w:space="0" w:color="000000" w:themeColor="text1"/>
            </w:tcBorders>
          </w:tcPr>
          <w:p w:rsidR="00DA021F" w:rsidRPr="00564EDC" w:rsidRDefault="00DA021F" w:rsidP="003C5CC6">
            <w:pPr>
              <w:pStyle w:val="a5"/>
              <w:rPr>
                <w:rFonts w:ascii="Times New Roman" w:hAnsi="Times New Roman"/>
                <w:sz w:val="24"/>
                <w:szCs w:val="24"/>
              </w:rPr>
            </w:pPr>
          </w:p>
        </w:tc>
      </w:tr>
    </w:tbl>
    <w:p w:rsidR="00DA021F" w:rsidRPr="00564EDC" w:rsidRDefault="00DA021F" w:rsidP="00DA021F">
      <w:pPr>
        <w:pStyle w:val="a5"/>
        <w:jc w:val="both"/>
        <w:rPr>
          <w:rFonts w:ascii="Times New Roman" w:hAnsi="Times New Roman"/>
          <w:b/>
          <w:sz w:val="24"/>
          <w:szCs w:val="24"/>
        </w:rPr>
      </w:pPr>
    </w:p>
    <w:p w:rsidR="00DA021F" w:rsidRPr="00564EDC" w:rsidRDefault="00DA021F" w:rsidP="00DA021F">
      <w:pPr>
        <w:pStyle w:val="a5"/>
        <w:jc w:val="both"/>
        <w:rPr>
          <w:rFonts w:ascii="Times New Roman" w:hAnsi="Times New Roman"/>
          <w:b/>
          <w:sz w:val="24"/>
          <w:szCs w:val="24"/>
        </w:rPr>
      </w:pPr>
    </w:p>
    <w:p w:rsidR="00DA021F" w:rsidRPr="00564EDC" w:rsidRDefault="00DA021F" w:rsidP="00DA021F">
      <w:pPr>
        <w:pStyle w:val="a5"/>
        <w:ind w:left="426" w:hanging="426"/>
        <w:jc w:val="center"/>
        <w:rPr>
          <w:rFonts w:ascii="Times New Roman" w:hAnsi="Times New Roman"/>
          <w:b/>
          <w:sz w:val="24"/>
          <w:szCs w:val="24"/>
        </w:rPr>
      </w:pPr>
      <w:r w:rsidRPr="00564EDC">
        <w:rPr>
          <w:rFonts w:ascii="Times New Roman" w:hAnsi="Times New Roman"/>
          <w:b/>
          <w:sz w:val="24"/>
          <w:szCs w:val="24"/>
        </w:rPr>
        <w:t>Учебно-методический комплект, литература:</w:t>
      </w:r>
    </w:p>
    <w:p w:rsidR="00DA021F" w:rsidRPr="00564EDC" w:rsidRDefault="00DA021F" w:rsidP="0063185D">
      <w:pPr>
        <w:pStyle w:val="a5"/>
        <w:numPr>
          <w:ilvl w:val="0"/>
          <w:numId w:val="6"/>
        </w:numPr>
        <w:ind w:left="426" w:hanging="426"/>
        <w:jc w:val="both"/>
        <w:rPr>
          <w:rFonts w:ascii="Times New Roman" w:hAnsi="Times New Roman"/>
          <w:sz w:val="24"/>
          <w:szCs w:val="24"/>
        </w:rPr>
      </w:pPr>
      <w:r w:rsidRPr="00564EDC">
        <w:rPr>
          <w:rFonts w:ascii="Times New Roman" w:hAnsi="Times New Roman"/>
          <w:sz w:val="24"/>
          <w:szCs w:val="24"/>
        </w:rPr>
        <w:t>Александрова И. Ю. «Обществознание. Интенсивный курс» – М.: Айрис-Пресс, 2015;</w:t>
      </w:r>
    </w:p>
    <w:p w:rsidR="00DA021F" w:rsidRPr="00564EDC" w:rsidRDefault="00DA021F" w:rsidP="0063185D">
      <w:pPr>
        <w:pStyle w:val="a5"/>
        <w:numPr>
          <w:ilvl w:val="0"/>
          <w:numId w:val="6"/>
        </w:numPr>
        <w:ind w:left="426" w:hanging="426"/>
        <w:jc w:val="both"/>
        <w:rPr>
          <w:rFonts w:ascii="Times New Roman" w:hAnsi="Times New Roman"/>
          <w:sz w:val="24"/>
          <w:szCs w:val="24"/>
        </w:rPr>
      </w:pPr>
      <w:r w:rsidRPr="00564EDC">
        <w:rPr>
          <w:rFonts w:ascii="Times New Roman" w:hAnsi="Times New Roman"/>
          <w:sz w:val="24"/>
          <w:szCs w:val="24"/>
        </w:rPr>
        <w:t>Бекешев К. А. «Обществознание: учеб. пособие» – М.: Проспект, 2017;</w:t>
      </w:r>
    </w:p>
    <w:p w:rsidR="00DA021F" w:rsidRPr="00564EDC" w:rsidRDefault="00DA021F" w:rsidP="0063185D">
      <w:pPr>
        <w:pStyle w:val="a5"/>
        <w:numPr>
          <w:ilvl w:val="0"/>
          <w:numId w:val="6"/>
        </w:numPr>
        <w:ind w:left="426" w:hanging="426"/>
        <w:jc w:val="both"/>
        <w:rPr>
          <w:rFonts w:ascii="Times New Roman" w:hAnsi="Times New Roman"/>
          <w:sz w:val="24"/>
          <w:szCs w:val="24"/>
        </w:rPr>
      </w:pPr>
      <w:r w:rsidRPr="00564EDC">
        <w:rPr>
          <w:rFonts w:ascii="Times New Roman" w:hAnsi="Times New Roman"/>
          <w:sz w:val="24"/>
          <w:szCs w:val="24"/>
        </w:rPr>
        <w:t>Боголюбов Л. Н. «Общая методика преподавания обществознания в школе» –             М.: Дрофа, 2018;</w:t>
      </w:r>
    </w:p>
    <w:p w:rsidR="00DA021F" w:rsidRPr="00564EDC" w:rsidRDefault="00DA021F" w:rsidP="0063185D">
      <w:pPr>
        <w:pStyle w:val="a5"/>
        <w:numPr>
          <w:ilvl w:val="0"/>
          <w:numId w:val="6"/>
        </w:numPr>
        <w:ind w:left="426" w:hanging="426"/>
        <w:jc w:val="both"/>
        <w:rPr>
          <w:rFonts w:ascii="Times New Roman" w:hAnsi="Times New Roman"/>
          <w:sz w:val="24"/>
          <w:szCs w:val="24"/>
        </w:rPr>
      </w:pPr>
      <w:r w:rsidRPr="00564EDC">
        <w:rPr>
          <w:rFonts w:ascii="Times New Roman" w:hAnsi="Times New Roman"/>
          <w:sz w:val="24"/>
          <w:szCs w:val="24"/>
        </w:rPr>
        <w:t>Исаев Б. А. «Социология в схемах и комментариях: учеб. пособие» – М.: Юрайт, 2017;</w:t>
      </w:r>
    </w:p>
    <w:p w:rsidR="00DA021F" w:rsidRPr="00564EDC" w:rsidRDefault="00DA021F" w:rsidP="0063185D">
      <w:pPr>
        <w:pStyle w:val="a5"/>
        <w:numPr>
          <w:ilvl w:val="0"/>
          <w:numId w:val="6"/>
        </w:numPr>
        <w:ind w:left="426" w:hanging="426"/>
        <w:jc w:val="both"/>
        <w:rPr>
          <w:rFonts w:ascii="Times New Roman" w:hAnsi="Times New Roman"/>
          <w:sz w:val="24"/>
          <w:szCs w:val="24"/>
        </w:rPr>
      </w:pPr>
      <w:r w:rsidRPr="00564EDC">
        <w:rPr>
          <w:rFonts w:ascii="Times New Roman" w:eastAsia="Times New Roman" w:hAnsi="Times New Roman"/>
          <w:iCs/>
          <w:color w:val="000000"/>
          <w:sz w:val="24"/>
          <w:szCs w:val="24"/>
        </w:rPr>
        <w:t>Мавлютова, Е. А</w:t>
      </w:r>
      <w:r w:rsidRPr="00564EDC">
        <w:rPr>
          <w:rFonts w:ascii="Times New Roman" w:eastAsia="Times New Roman" w:hAnsi="Times New Roman"/>
          <w:color w:val="000000"/>
          <w:sz w:val="24"/>
          <w:szCs w:val="24"/>
        </w:rPr>
        <w:t>. «Основы правовых знаний. 8-11 классы. Интерактивные методы преподавания права» – Волгоград: Учитель, 2017;</w:t>
      </w:r>
    </w:p>
    <w:p w:rsidR="00DA021F" w:rsidRPr="00564EDC" w:rsidRDefault="00DA021F" w:rsidP="0063185D">
      <w:pPr>
        <w:numPr>
          <w:ilvl w:val="0"/>
          <w:numId w:val="6"/>
        </w:numPr>
        <w:spacing w:after="0" w:line="240" w:lineRule="auto"/>
        <w:ind w:left="426" w:hanging="426"/>
        <w:contextualSpacing/>
        <w:jc w:val="both"/>
        <w:rPr>
          <w:rFonts w:ascii="Times New Roman" w:eastAsia="Times New Roman" w:hAnsi="Times New Roman" w:cs="Times New Roman"/>
          <w:sz w:val="24"/>
          <w:szCs w:val="24"/>
        </w:rPr>
      </w:pPr>
      <w:r w:rsidRPr="00564EDC">
        <w:rPr>
          <w:rFonts w:ascii="Times New Roman" w:eastAsia="Times New Roman" w:hAnsi="Times New Roman" w:cs="Times New Roman"/>
          <w:sz w:val="24"/>
          <w:szCs w:val="24"/>
        </w:rPr>
        <w:t>Никитин А. Ф. «Обществознание. 8–9 класс. Методическое пособие» – М.: Дрофа, 2015;</w:t>
      </w:r>
    </w:p>
    <w:p w:rsidR="00DA021F" w:rsidRPr="00564EDC" w:rsidRDefault="00DA021F" w:rsidP="0063185D">
      <w:pPr>
        <w:numPr>
          <w:ilvl w:val="0"/>
          <w:numId w:val="6"/>
        </w:numPr>
        <w:spacing w:after="0" w:line="240" w:lineRule="auto"/>
        <w:ind w:left="426" w:hanging="426"/>
        <w:contextualSpacing/>
        <w:jc w:val="both"/>
        <w:rPr>
          <w:rFonts w:ascii="Times New Roman" w:eastAsia="Times New Roman" w:hAnsi="Times New Roman" w:cs="Times New Roman"/>
          <w:sz w:val="24"/>
          <w:szCs w:val="24"/>
        </w:rPr>
      </w:pPr>
      <w:r w:rsidRPr="00564EDC">
        <w:rPr>
          <w:rFonts w:ascii="Times New Roman" w:eastAsia="Times New Roman" w:hAnsi="Times New Roman" w:cs="Times New Roman"/>
          <w:sz w:val="24"/>
          <w:szCs w:val="24"/>
        </w:rPr>
        <w:t>Северина О.А. «Обществознание. 6-11 классы. Проектная деятельность учащихся» – М.: Просвещение, 2014;</w:t>
      </w:r>
    </w:p>
    <w:p w:rsidR="00DA021F" w:rsidRPr="00564EDC" w:rsidRDefault="00DA021F" w:rsidP="0063185D">
      <w:pPr>
        <w:pStyle w:val="a5"/>
        <w:numPr>
          <w:ilvl w:val="0"/>
          <w:numId w:val="6"/>
        </w:numPr>
        <w:ind w:left="426" w:hanging="426"/>
        <w:jc w:val="both"/>
        <w:rPr>
          <w:rFonts w:ascii="Times New Roman" w:hAnsi="Times New Roman"/>
          <w:sz w:val="24"/>
          <w:szCs w:val="24"/>
        </w:rPr>
      </w:pPr>
      <w:r w:rsidRPr="00564EDC">
        <w:rPr>
          <w:rFonts w:ascii="Times New Roman" w:hAnsi="Times New Roman"/>
          <w:sz w:val="24"/>
          <w:szCs w:val="24"/>
        </w:rPr>
        <w:t>Тюляева Т. И. «Обществознание: настольная книга учителя» – М.: Астрель, 2015;</w:t>
      </w:r>
    </w:p>
    <w:p w:rsidR="00DA021F" w:rsidRPr="00564EDC" w:rsidRDefault="00DA021F" w:rsidP="0063185D">
      <w:pPr>
        <w:pStyle w:val="a5"/>
        <w:numPr>
          <w:ilvl w:val="0"/>
          <w:numId w:val="6"/>
        </w:numPr>
        <w:ind w:left="426" w:hanging="426"/>
        <w:jc w:val="both"/>
        <w:rPr>
          <w:rFonts w:ascii="Times New Roman" w:hAnsi="Times New Roman"/>
          <w:sz w:val="24"/>
          <w:szCs w:val="24"/>
        </w:rPr>
      </w:pPr>
      <w:r w:rsidRPr="00564EDC">
        <w:rPr>
          <w:rFonts w:ascii="Times New Roman" w:hAnsi="Times New Roman"/>
          <w:sz w:val="24"/>
          <w:szCs w:val="24"/>
        </w:rPr>
        <w:t>Учебно-методическое пособие. Рабочие программы к УМК под редакцией                Л.Н. Боголюбова</w:t>
      </w:r>
      <w:r>
        <w:rPr>
          <w:rFonts w:ascii="Times New Roman" w:hAnsi="Times New Roman"/>
          <w:sz w:val="24"/>
          <w:szCs w:val="24"/>
        </w:rPr>
        <w:t xml:space="preserve">, А.Ю. Лазебниковой, А.И. Матвеева </w:t>
      </w:r>
      <w:r w:rsidRPr="00564EDC">
        <w:rPr>
          <w:rFonts w:ascii="Times New Roman" w:hAnsi="Times New Roman"/>
          <w:sz w:val="24"/>
          <w:szCs w:val="24"/>
        </w:rPr>
        <w:t>«Обществознание. 5-9 классы» – М.: Просвещение, 2018;</w:t>
      </w:r>
    </w:p>
    <w:p w:rsidR="00DA021F" w:rsidRPr="00564EDC" w:rsidRDefault="00DA021F" w:rsidP="0063185D">
      <w:pPr>
        <w:pStyle w:val="a5"/>
        <w:numPr>
          <w:ilvl w:val="0"/>
          <w:numId w:val="6"/>
        </w:numPr>
        <w:ind w:left="426" w:hanging="426"/>
        <w:jc w:val="both"/>
        <w:rPr>
          <w:rFonts w:ascii="Times New Roman" w:hAnsi="Times New Roman"/>
          <w:sz w:val="24"/>
          <w:szCs w:val="24"/>
        </w:rPr>
      </w:pPr>
      <w:r w:rsidRPr="00564EDC">
        <w:rPr>
          <w:rFonts w:ascii="Times New Roman" w:eastAsia="Times New Roman" w:hAnsi="Times New Roman"/>
          <w:iCs/>
          <w:color w:val="000000"/>
          <w:sz w:val="24"/>
          <w:szCs w:val="24"/>
        </w:rPr>
        <w:t>Гражданский </w:t>
      </w:r>
      <w:r w:rsidRPr="00564EDC">
        <w:rPr>
          <w:rFonts w:ascii="Times New Roman" w:eastAsia="Times New Roman" w:hAnsi="Times New Roman"/>
          <w:color w:val="000000"/>
          <w:sz w:val="24"/>
          <w:szCs w:val="24"/>
        </w:rPr>
        <w:t>кодекс Российской Федерации.</w:t>
      </w:r>
    </w:p>
    <w:p w:rsidR="00DA021F" w:rsidRPr="00564EDC" w:rsidRDefault="00DA021F" w:rsidP="0063185D">
      <w:pPr>
        <w:pStyle w:val="a5"/>
        <w:numPr>
          <w:ilvl w:val="0"/>
          <w:numId w:val="6"/>
        </w:numPr>
        <w:ind w:left="426" w:hanging="426"/>
        <w:jc w:val="both"/>
        <w:rPr>
          <w:rFonts w:ascii="Times New Roman" w:hAnsi="Times New Roman"/>
          <w:sz w:val="24"/>
          <w:szCs w:val="24"/>
        </w:rPr>
      </w:pPr>
      <w:r w:rsidRPr="00564EDC">
        <w:rPr>
          <w:rFonts w:ascii="Times New Roman" w:eastAsia="Times New Roman" w:hAnsi="Times New Roman"/>
          <w:iCs/>
          <w:color w:val="000000"/>
          <w:sz w:val="24"/>
          <w:szCs w:val="24"/>
        </w:rPr>
        <w:t>Кодекс </w:t>
      </w:r>
      <w:r w:rsidRPr="00564EDC">
        <w:rPr>
          <w:rFonts w:ascii="Times New Roman" w:eastAsia="Times New Roman" w:hAnsi="Times New Roman"/>
          <w:color w:val="000000"/>
          <w:sz w:val="24"/>
          <w:szCs w:val="24"/>
        </w:rPr>
        <w:t>об административных правонарушениях.</w:t>
      </w:r>
    </w:p>
    <w:p w:rsidR="00DA021F" w:rsidRPr="00564EDC" w:rsidRDefault="00DA021F" w:rsidP="0063185D">
      <w:pPr>
        <w:pStyle w:val="a5"/>
        <w:numPr>
          <w:ilvl w:val="0"/>
          <w:numId w:val="6"/>
        </w:numPr>
        <w:ind w:left="426" w:hanging="426"/>
        <w:jc w:val="both"/>
        <w:rPr>
          <w:rFonts w:ascii="Times New Roman" w:hAnsi="Times New Roman"/>
          <w:sz w:val="24"/>
          <w:szCs w:val="24"/>
        </w:rPr>
      </w:pPr>
      <w:r w:rsidRPr="00564EDC">
        <w:rPr>
          <w:rFonts w:ascii="Times New Roman" w:eastAsia="Times New Roman" w:hAnsi="Times New Roman"/>
          <w:iCs/>
          <w:color w:val="000000"/>
          <w:sz w:val="24"/>
          <w:szCs w:val="24"/>
        </w:rPr>
        <w:t>Конституция </w:t>
      </w:r>
      <w:r w:rsidRPr="00564EDC">
        <w:rPr>
          <w:rFonts w:ascii="Times New Roman" w:eastAsia="Times New Roman" w:hAnsi="Times New Roman"/>
          <w:color w:val="000000"/>
          <w:sz w:val="24"/>
          <w:szCs w:val="24"/>
        </w:rPr>
        <w:t>Российской Федерации.</w:t>
      </w:r>
    </w:p>
    <w:p w:rsidR="00DA021F" w:rsidRPr="00564EDC" w:rsidRDefault="00DA021F" w:rsidP="0063185D">
      <w:pPr>
        <w:pStyle w:val="a5"/>
        <w:numPr>
          <w:ilvl w:val="0"/>
          <w:numId w:val="6"/>
        </w:numPr>
        <w:ind w:left="426" w:hanging="426"/>
        <w:jc w:val="both"/>
        <w:rPr>
          <w:rFonts w:ascii="Times New Roman" w:hAnsi="Times New Roman"/>
          <w:sz w:val="24"/>
          <w:szCs w:val="24"/>
        </w:rPr>
      </w:pPr>
      <w:r w:rsidRPr="00564EDC">
        <w:rPr>
          <w:rFonts w:ascii="Times New Roman" w:eastAsia="Times New Roman" w:hAnsi="Times New Roman"/>
          <w:iCs/>
          <w:color w:val="000000"/>
          <w:sz w:val="24"/>
          <w:szCs w:val="24"/>
        </w:rPr>
        <w:t>Семейный </w:t>
      </w:r>
      <w:r w:rsidRPr="00564EDC">
        <w:rPr>
          <w:rFonts w:ascii="Times New Roman" w:eastAsia="Times New Roman" w:hAnsi="Times New Roman"/>
          <w:color w:val="000000"/>
          <w:sz w:val="24"/>
          <w:szCs w:val="24"/>
        </w:rPr>
        <w:t>кодекс РФ.</w:t>
      </w:r>
    </w:p>
    <w:p w:rsidR="00DA021F" w:rsidRPr="00564EDC" w:rsidRDefault="00DA021F" w:rsidP="0063185D">
      <w:pPr>
        <w:pStyle w:val="a5"/>
        <w:numPr>
          <w:ilvl w:val="0"/>
          <w:numId w:val="6"/>
        </w:numPr>
        <w:ind w:left="426" w:hanging="426"/>
        <w:jc w:val="both"/>
        <w:rPr>
          <w:rFonts w:ascii="Times New Roman" w:hAnsi="Times New Roman"/>
          <w:sz w:val="24"/>
          <w:szCs w:val="24"/>
        </w:rPr>
      </w:pPr>
      <w:r w:rsidRPr="00564EDC">
        <w:rPr>
          <w:rFonts w:ascii="Times New Roman" w:eastAsia="Times New Roman" w:hAnsi="Times New Roman"/>
          <w:iCs/>
          <w:color w:val="000000"/>
          <w:sz w:val="24"/>
          <w:szCs w:val="24"/>
        </w:rPr>
        <w:t>Трудовой </w:t>
      </w:r>
      <w:r w:rsidRPr="00564EDC">
        <w:rPr>
          <w:rFonts w:ascii="Times New Roman" w:eastAsia="Times New Roman" w:hAnsi="Times New Roman"/>
          <w:color w:val="000000"/>
          <w:sz w:val="24"/>
          <w:szCs w:val="24"/>
        </w:rPr>
        <w:t>кодекс РФ.</w:t>
      </w:r>
    </w:p>
    <w:p w:rsidR="00DA021F" w:rsidRPr="00564EDC" w:rsidRDefault="00DA021F" w:rsidP="0063185D">
      <w:pPr>
        <w:pStyle w:val="a5"/>
        <w:numPr>
          <w:ilvl w:val="0"/>
          <w:numId w:val="6"/>
        </w:numPr>
        <w:ind w:left="426" w:hanging="426"/>
        <w:jc w:val="both"/>
        <w:rPr>
          <w:rFonts w:ascii="Times New Roman" w:hAnsi="Times New Roman"/>
          <w:sz w:val="24"/>
          <w:szCs w:val="24"/>
        </w:rPr>
      </w:pPr>
      <w:r w:rsidRPr="00564EDC">
        <w:rPr>
          <w:rFonts w:ascii="Times New Roman" w:eastAsia="Times New Roman" w:hAnsi="Times New Roman"/>
          <w:color w:val="000000"/>
          <w:sz w:val="24"/>
          <w:szCs w:val="24"/>
        </w:rPr>
        <w:t>Уголовный кодекс РФ.</w:t>
      </w:r>
    </w:p>
    <w:p w:rsidR="00DA021F" w:rsidRPr="00564EDC" w:rsidRDefault="00DA021F" w:rsidP="00DA021F">
      <w:pPr>
        <w:spacing w:after="0" w:line="240" w:lineRule="auto"/>
        <w:rPr>
          <w:rFonts w:ascii="Times New Roman" w:hAnsi="Times New Roman" w:cs="Times New Roman"/>
          <w:sz w:val="24"/>
          <w:szCs w:val="24"/>
        </w:rPr>
      </w:pPr>
    </w:p>
    <w:p w:rsidR="00DA021F" w:rsidRPr="00564EDC" w:rsidRDefault="00DA021F" w:rsidP="00DA021F">
      <w:pPr>
        <w:pStyle w:val="a5"/>
        <w:ind w:left="2127" w:hanging="2127"/>
        <w:jc w:val="both"/>
        <w:rPr>
          <w:rFonts w:ascii="Times New Roman" w:hAnsi="Times New Roman"/>
          <w:b/>
          <w:sz w:val="24"/>
          <w:szCs w:val="24"/>
        </w:rPr>
      </w:pPr>
      <w:r w:rsidRPr="00564EDC">
        <w:rPr>
          <w:rFonts w:ascii="Times New Roman" w:hAnsi="Times New Roman"/>
          <w:b/>
          <w:sz w:val="24"/>
          <w:szCs w:val="24"/>
        </w:rPr>
        <w:t xml:space="preserve">Интернет ресурсы: </w:t>
      </w:r>
    </w:p>
    <w:p w:rsidR="00DA021F" w:rsidRPr="00564EDC" w:rsidRDefault="00DA021F" w:rsidP="00DA021F">
      <w:pPr>
        <w:pStyle w:val="a5"/>
        <w:ind w:left="2127" w:hanging="2127"/>
        <w:jc w:val="both"/>
        <w:rPr>
          <w:rFonts w:ascii="Times New Roman" w:hAnsi="Times New Roman"/>
          <w:sz w:val="24"/>
          <w:szCs w:val="24"/>
        </w:rPr>
      </w:pPr>
      <w:hyperlink r:id="rId5" w:history="1">
        <w:r w:rsidRPr="00564EDC">
          <w:rPr>
            <w:rStyle w:val="a3"/>
            <w:rFonts w:ascii="Times New Roman" w:hAnsi="Times New Roman"/>
            <w:color w:val="auto"/>
            <w:sz w:val="24"/>
            <w:szCs w:val="24"/>
            <w:u w:val="none"/>
          </w:rPr>
          <w:t>http://fcior.edu.ru/</w:t>
        </w:r>
      </w:hyperlink>
      <w:r w:rsidRPr="00564EDC">
        <w:rPr>
          <w:rFonts w:ascii="Times New Roman" w:hAnsi="Times New Roman"/>
          <w:sz w:val="24"/>
          <w:szCs w:val="24"/>
        </w:rPr>
        <w:t xml:space="preserve">   </w:t>
      </w:r>
    </w:p>
    <w:p w:rsidR="00DA021F" w:rsidRPr="00564EDC" w:rsidRDefault="00DA021F" w:rsidP="00DA021F">
      <w:pPr>
        <w:pStyle w:val="a5"/>
        <w:ind w:left="2127" w:hanging="2127"/>
        <w:jc w:val="both"/>
        <w:rPr>
          <w:rFonts w:ascii="Times New Roman" w:hAnsi="Times New Roman"/>
          <w:sz w:val="24"/>
          <w:szCs w:val="24"/>
        </w:rPr>
      </w:pPr>
      <w:r w:rsidRPr="00564EDC">
        <w:rPr>
          <w:rFonts w:ascii="Times New Roman" w:hAnsi="Times New Roman"/>
          <w:sz w:val="24"/>
          <w:szCs w:val="24"/>
          <w:lang w:val="en-US"/>
        </w:rPr>
        <w:t>http</w:t>
      </w:r>
      <w:r w:rsidRPr="00564EDC">
        <w:rPr>
          <w:rFonts w:ascii="Times New Roman" w:hAnsi="Times New Roman"/>
          <w:sz w:val="24"/>
          <w:szCs w:val="24"/>
        </w:rPr>
        <w:t>://</w:t>
      </w:r>
      <w:r w:rsidRPr="00564EDC">
        <w:rPr>
          <w:rFonts w:ascii="Times New Roman" w:hAnsi="Times New Roman"/>
          <w:sz w:val="24"/>
          <w:szCs w:val="24"/>
          <w:lang w:val="en-US"/>
        </w:rPr>
        <w:t>school</w:t>
      </w:r>
      <w:r w:rsidRPr="00564EDC">
        <w:rPr>
          <w:rFonts w:ascii="Times New Roman" w:hAnsi="Times New Roman"/>
          <w:sz w:val="24"/>
          <w:szCs w:val="24"/>
        </w:rPr>
        <w:t>-</w:t>
      </w:r>
      <w:r w:rsidRPr="00564EDC">
        <w:rPr>
          <w:rFonts w:ascii="Times New Roman" w:hAnsi="Times New Roman"/>
          <w:sz w:val="24"/>
          <w:szCs w:val="24"/>
          <w:lang w:val="en-US"/>
        </w:rPr>
        <w:t>collection</w:t>
      </w:r>
      <w:r w:rsidRPr="00564EDC">
        <w:rPr>
          <w:rFonts w:ascii="Times New Roman" w:hAnsi="Times New Roman"/>
          <w:sz w:val="24"/>
          <w:szCs w:val="24"/>
        </w:rPr>
        <w:t>.</w:t>
      </w:r>
      <w:r w:rsidRPr="00564EDC">
        <w:rPr>
          <w:rFonts w:ascii="Times New Roman" w:hAnsi="Times New Roman"/>
          <w:sz w:val="24"/>
          <w:szCs w:val="24"/>
          <w:lang w:val="en-US"/>
        </w:rPr>
        <w:t>edu</w:t>
      </w:r>
      <w:r w:rsidRPr="00564EDC">
        <w:rPr>
          <w:rFonts w:ascii="Times New Roman" w:hAnsi="Times New Roman"/>
          <w:sz w:val="24"/>
          <w:szCs w:val="24"/>
        </w:rPr>
        <w:t>.</w:t>
      </w:r>
      <w:r w:rsidRPr="00564EDC">
        <w:rPr>
          <w:rFonts w:ascii="Times New Roman" w:hAnsi="Times New Roman"/>
          <w:sz w:val="24"/>
          <w:szCs w:val="24"/>
          <w:lang w:val="en-US"/>
        </w:rPr>
        <w:t>ru</w:t>
      </w:r>
      <w:r w:rsidRPr="00564EDC">
        <w:rPr>
          <w:rFonts w:ascii="Times New Roman" w:hAnsi="Times New Roman"/>
          <w:sz w:val="24"/>
          <w:szCs w:val="24"/>
        </w:rPr>
        <w:t xml:space="preserve">/  </w:t>
      </w:r>
    </w:p>
    <w:p w:rsidR="00DA021F" w:rsidRPr="00564EDC" w:rsidRDefault="00DA021F" w:rsidP="00DA021F">
      <w:pPr>
        <w:pStyle w:val="a5"/>
        <w:ind w:left="2127" w:hanging="2127"/>
        <w:jc w:val="both"/>
        <w:rPr>
          <w:rFonts w:ascii="Times New Roman" w:hAnsi="Times New Roman"/>
          <w:sz w:val="24"/>
          <w:szCs w:val="24"/>
        </w:rPr>
      </w:pPr>
      <w:r w:rsidRPr="00564EDC">
        <w:rPr>
          <w:rFonts w:ascii="Times New Roman" w:hAnsi="Times New Roman"/>
          <w:sz w:val="24"/>
          <w:szCs w:val="24"/>
          <w:lang w:val="en-US"/>
        </w:rPr>
        <w:t>http</w:t>
      </w:r>
      <w:r w:rsidRPr="00564EDC">
        <w:rPr>
          <w:rFonts w:ascii="Times New Roman" w:hAnsi="Times New Roman"/>
          <w:sz w:val="24"/>
          <w:szCs w:val="24"/>
        </w:rPr>
        <w:t>://</w:t>
      </w:r>
      <w:r w:rsidRPr="00564EDC">
        <w:rPr>
          <w:rFonts w:ascii="Times New Roman" w:hAnsi="Times New Roman"/>
          <w:sz w:val="24"/>
          <w:szCs w:val="24"/>
          <w:lang w:val="en-US"/>
        </w:rPr>
        <w:t>educom</w:t>
      </w:r>
      <w:r w:rsidRPr="00564EDC">
        <w:rPr>
          <w:rFonts w:ascii="Times New Roman" w:hAnsi="Times New Roman"/>
          <w:sz w:val="24"/>
          <w:szCs w:val="24"/>
        </w:rPr>
        <w:t>.</w:t>
      </w:r>
      <w:r w:rsidRPr="00564EDC">
        <w:rPr>
          <w:rFonts w:ascii="Times New Roman" w:hAnsi="Times New Roman"/>
          <w:sz w:val="24"/>
          <w:szCs w:val="24"/>
          <w:lang w:val="en-US"/>
        </w:rPr>
        <w:t>ru</w:t>
      </w:r>
      <w:r w:rsidRPr="00564EDC">
        <w:rPr>
          <w:rFonts w:ascii="Times New Roman" w:hAnsi="Times New Roman"/>
          <w:sz w:val="24"/>
          <w:szCs w:val="24"/>
        </w:rPr>
        <w:t>/</w:t>
      </w:r>
    </w:p>
    <w:p w:rsidR="00DA021F" w:rsidRDefault="00DA021F">
      <w:pPr>
        <w:spacing w:after="200" w:line="276" w:lineRule="auto"/>
        <w:rPr>
          <w:rFonts w:ascii="Times New Roman" w:hAnsi="Times New Roman" w:cs="Times New Roman"/>
          <w:b/>
          <w:sz w:val="24"/>
          <w:szCs w:val="24"/>
          <w:lang w:eastAsia="en-US"/>
        </w:rPr>
      </w:pPr>
      <w:r>
        <w:rPr>
          <w:rFonts w:ascii="Times New Roman" w:hAnsi="Times New Roman"/>
          <w:b/>
          <w:sz w:val="24"/>
          <w:szCs w:val="24"/>
        </w:rPr>
        <w:br w:type="page"/>
      </w:r>
    </w:p>
    <w:p w:rsidR="004E4B9D" w:rsidRPr="000119E7" w:rsidRDefault="004E4B9D" w:rsidP="004E4B9D">
      <w:pPr>
        <w:jc w:val="center"/>
        <w:rPr>
          <w:sz w:val="36"/>
          <w:szCs w:val="36"/>
        </w:rPr>
      </w:pPr>
      <w:r w:rsidRPr="000119E7">
        <w:rPr>
          <w:sz w:val="28"/>
          <w:szCs w:val="28"/>
        </w:rPr>
        <w:lastRenderedPageBreak/>
        <w:t xml:space="preserve">ОБРАЗОВАТЕЛЬНАЯ АВТОНОМНАЯ НЕКОММЕРЧЕСКАЯ ОРГАНИЗАЦИЯ  </w:t>
      </w:r>
      <w:r w:rsidRPr="000119E7">
        <w:rPr>
          <w:sz w:val="36"/>
          <w:szCs w:val="36"/>
        </w:rPr>
        <w:t>«Сафинат»</w:t>
      </w:r>
      <w:r>
        <w:rPr>
          <w:sz w:val="36"/>
          <w:szCs w:val="36"/>
        </w:rPr>
        <w:t xml:space="preserve"> г. Махачкалы </w:t>
      </w:r>
    </w:p>
    <w:p w:rsidR="004E4B9D" w:rsidRPr="000119E7" w:rsidRDefault="004E4B9D" w:rsidP="004E4B9D">
      <w:pPr>
        <w:tabs>
          <w:tab w:val="left" w:pos="6675"/>
        </w:tabs>
        <w:spacing w:after="20" w:line="240" w:lineRule="atLeast"/>
        <w:rPr>
          <w:b/>
        </w:rPr>
      </w:pPr>
    </w:p>
    <w:p w:rsidR="004E4B9D" w:rsidRPr="000119E7" w:rsidRDefault="004E4B9D" w:rsidP="004E4B9D">
      <w:pPr>
        <w:tabs>
          <w:tab w:val="left" w:pos="6675"/>
        </w:tabs>
        <w:spacing w:after="20" w:line="240" w:lineRule="atLeast"/>
        <w:rPr>
          <w:b/>
        </w:rPr>
      </w:pPr>
    </w:p>
    <w:p w:rsidR="004E4B9D" w:rsidRPr="00004F20" w:rsidRDefault="004E4B9D" w:rsidP="004E4B9D">
      <w:pPr>
        <w:widowControl w:val="0"/>
        <w:tabs>
          <w:tab w:val="left" w:pos="6675"/>
        </w:tabs>
        <w:autoSpaceDE w:val="0"/>
        <w:autoSpaceDN w:val="0"/>
        <w:spacing w:after="20" w:line="240" w:lineRule="atLeast"/>
        <w:rPr>
          <w:b/>
          <w:lang w:eastAsia="en-US"/>
        </w:rPr>
      </w:pPr>
      <w:r w:rsidRPr="00004F20">
        <w:rPr>
          <w:b/>
          <w:lang w:eastAsia="en-US"/>
        </w:rPr>
        <w:t>«Рассмотрено»                                     Принято                                                                 «Утверждаю»</w:t>
      </w:r>
    </w:p>
    <w:p w:rsidR="004E4B9D" w:rsidRPr="00004F20" w:rsidRDefault="004E4B9D" w:rsidP="004E4B9D">
      <w:pPr>
        <w:widowControl w:val="0"/>
        <w:tabs>
          <w:tab w:val="left" w:pos="3225"/>
        </w:tabs>
        <w:autoSpaceDE w:val="0"/>
        <w:autoSpaceDN w:val="0"/>
        <w:spacing w:after="20" w:line="240" w:lineRule="atLeast"/>
        <w:rPr>
          <w:b/>
          <w:lang w:eastAsia="en-US"/>
        </w:rPr>
      </w:pPr>
      <w:r w:rsidRPr="00004F20">
        <w:rPr>
          <w:b/>
          <w:lang w:eastAsia="en-US"/>
        </w:rPr>
        <w:t>на методическом                              на Педагогическом совете                 Директор ОАНО Сафинат</w:t>
      </w:r>
    </w:p>
    <w:p w:rsidR="004E4B9D" w:rsidRPr="00004F20" w:rsidRDefault="004E4B9D" w:rsidP="004E4B9D">
      <w:pPr>
        <w:widowControl w:val="0"/>
        <w:tabs>
          <w:tab w:val="left" w:pos="3225"/>
        </w:tabs>
        <w:autoSpaceDE w:val="0"/>
        <w:autoSpaceDN w:val="0"/>
        <w:spacing w:after="20" w:line="240" w:lineRule="atLeast"/>
        <w:rPr>
          <w:b/>
          <w:lang w:eastAsia="en-US"/>
        </w:rPr>
      </w:pPr>
      <w:r w:rsidRPr="00004F20">
        <w:rPr>
          <w:b/>
          <w:lang w:eastAsia="en-US"/>
        </w:rPr>
        <w:t>объединении                                      ОАНО Сафинат                       приказ №    от «__»_______2021 г.</w:t>
      </w:r>
    </w:p>
    <w:p w:rsidR="004E4B9D" w:rsidRPr="00004F20" w:rsidRDefault="004E4B9D" w:rsidP="004E4B9D">
      <w:pPr>
        <w:widowControl w:val="0"/>
        <w:tabs>
          <w:tab w:val="left" w:pos="3225"/>
        </w:tabs>
        <w:autoSpaceDE w:val="0"/>
        <w:autoSpaceDN w:val="0"/>
        <w:spacing w:after="20" w:line="240" w:lineRule="atLeast"/>
        <w:rPr>
          <w:b/>
          <w:lang w:eastAsia="en-US"/>
        </w:rPr>
      </w:pPr>
      <w:r w:rsidRPr="00004F20">
        <w:rPr>
          <w:b/>
          <w:lang w:eastAsia="en-US"/>
        </w:rPr>
        <w:t>протокол №                                        протокол №</w:t>
      </w:r>
      <w:r w:rsidRPr="00004F20">
        <w:rPr>
          <w:b/>
          <w:lang w:eastAsia="en-US"/>
        </w:rPr>
        <w:tab/>
        <w:t xml:space="preserve">                                                                    </w:t>
      </w:r>
    </w:p>
    <w:p w:rsidR="004E4B9D" w:rsidRPr="00004F20" w:rsidRDefault="004E4B9D" w:rsidP="004E4B9D">
      <w:pPr>
        <w:widowControl w:val="0"/>
        <w:tabs>
          <w:tab w:val="left" w:pos="3225"/>
        </w:tabs>
        <w:autoSpaceDE w:val="0"/>
        <w:autoSpaceDN w:val="0"/>
        <w:spacing w:after="20" w:line="240" w:lineRule="atLeast"/>
        <w:rPr>
          <w:b/>
          <w:lang w:eastAsia="en-US"/>
        </w:rPr>
      </w:pPr>
      <w:r w:rsidRPr="00004F20">
        <w:rPr>
          <w:b/>
          <w:lang w:eastAsia="en-US"/>
        </w:rPr>
        <w:t xml:space="preserve"> от                                                        от   «___»________ 2021г.                     ___________/Алиева Г.М./</w:t>
      </w:r>
    </w:p>
    <w:p w:rsidR="004E4B9D" w:rsidRPr="00004F20" w:rsidRDefault="004E4B9D" w:rsidP="004E4B9D">
      <w:pPr>
        <w:widowControl w:val="0"/>
        <w:autoSpaceDE w:val="0"/>
        <w:autoSpaceDN w:val="0"/>
        <w:spacing w:after="20" w:line="240" w:lineRule="atLeast"/>
        <w:rPr>
          <w:b/>
          <w:lang w:eastAsia="en-US"/>
        </w:rPr>
      </w:pPr>
      <w:r w:rsidRPr="00004F20">
        <w:rPr>
          <w:b/>
          <w:lang w:eastAsia="en-US"/>
        </w:rPr>
        <w:t>«___»___________2021г.</w:t>
      </w:r>
      <w:r w:rsidRPr="00004F20">
        <w:rPr>
          <w:b/>
          <w:lang w:eastAsia="en-US"/>
        </w:rPr>
        <w:tab/>
        <w:t xml:space="preserve">                                                                              </w:t>
      </w:r>
    </w:p>
    <w:p w:rsidR="004E4B9D" w:rsidRPr="00004F20" w:rsidRDefault="004E4B9D" w:rsidP="004E4B9D">
      <w:pPr>
        <w:widowControl w:val="0"/>
        <w:tabs>
          <w:tab w:val="left" w:pos="3255"/>
        </w:tabs>
        <w:autoSpaceDE w:val="0"/>
        <w:autoSpaceDN w:val="0"/>
        <w:spacing w:after="20" w:line="240" w:lineRule="atLeast"/>
        <w:rPr>
          <w:b/>
          <w:lang w:eastAsia="en-US"/>
        </w:rPr>
      </w:pPr>
    </w:p>
    <w:p w:rsidR="004E4B9D" w:rsidRPr="00004F20" w:rsidRDefault="004E4B9D" w:rsidP="004E4B9D">
      <w:pPr>
        <w:widowControl w:val="0"/>
        <w:tabs>
          <w:tab w:val="left" w:pos="3255"/>
        </w:tabs>
        <w:autoSpaceDE w:val="0"/>
        <w:autoSpaceDN w:val="0"/>
        <w:spacing w:after="20" w:line="240" w:lineRule="atLeast"/>
        <w:rPr>
          <w:b/>
          <w:lang w:eastAsia="en-US"/>
        </w:rPr>
      </w:pPr>
      <w:r w:rsidRPr="00004F20">
        <w:rPr>
          <w:b/>
          <w:lang w:eastAsia="en-US"/>
        </w:rPr>
        <w:t>Руководитель МО________</w:t>
      </w:r>
    </w:p>
    <w:p w:rsidR="004E4B9D" w:rsidRPr="000119E7" w:rsidRDefault="004E4B9D" w:rsidP="004E4B9D">
      <w:pPr>
        <w:tabs>
          <w:tab w:val="left" w:pos="3255"/>
        </w:tabs>
        <w:spacing w:after="20" w:line="240" w:lineRule="atLeast"/>
        <w:jc w:val="both"/>
        <w:rPr>
          <w:b/>
        </w:rPr>
      </w:pPr>
    </w:p>
    <w:p w:rsidR="004E4B9D" w:rsidRPr="000119E7" w:rsidRDefault="004E4B9D" w:rsidP="004E4B9D">
      <w:pPr>
        <w:rPr>
          <w:b/>
        </w:rPr>
      </w:pPr>
    </w:p>
    <w:p w:rsidR="004E4B9D" w:rsidRDefault="004E4B9D" w:rsidP="004E4B9D">
      <w:pPr>
        <w:tabs>
          <w:tab w:val="left" w:pos="1410"/>
        </w:tabs>
        <w:jc w:val="center"/>
        <w:rPr>
          <w:b/>
          <w:sz w:val="52"/>
          <w:szCs w:val="52"/>
        </w:rPr>
      </w:pPr>
    </w:p>
    <w:p w:rsidR="004E4B9D" w:rsidRDefault="004E4B9D" w:rsidP="004E4B9D">
      <w:pPr>
        <w:tabs>
          <w:tab w:val="left" w:pos="1410"/>
        </w:tabs>
        <w:jc w:val="center"/>
        <w:rPr>
          <w:b/>
          <w:sz w:val="52"/>
          <w:szCs w:val="52"/>
        </w:rPr>
      </w:pPr>
    </w:p>
    <w:p w:rsidR="004E4B9D" w:rsidRDefault="004E4B9D" w:rsidP="004E4B9D">
      <w:pPr>
        <w:tabs>
          <w:tab w:val="left" w:pos="1410"/>
        </w:tabs>
        <w:jc w:val="center"/>
        <w:rPr>
          <w:b/>
          <w:sz w:val="52"/>
          <w:szCs w:val="52"/>
        </w:rPr>
      </w:pPr>
    </w:p>
    <w:p w:rsidR="004E4B9D" w:rsidRDefault="004E4B9D" w:rsidP="004E4B9D">
      <w:pPr>
        <w:tabs>
          <w:tab w:val="left" w:pos="1410"/>
        </w:tabs>
        <w:jc w:val="center"/>
        <w:rPr>
          <w:b/>
          <w:sz w:val="52"/>
          <w:szCs w:val="52"/>
        </w:rPr>
      </w:pPr>
    </w:p>
    <w:p w:rsidR="004E4B9D" w:rsidRPr="000119E7" w:rsidRDefault="004E4B9D" w:rsidP="004E4B9D">
      <w:pPr>
        <w:tabs>
          <w:tab w:val="left" w:pos="1410"/>
        </w:tabs>
        <w:jc w:val="center"/>
        <w:rPr>
          <w:b/>
          <w:sz w:val="52"/>
          <w:szCs w:val="52"/>
        </w:rPr>
      </w:pPr>
      <w:r w:rsidRPr="000119E7">
        <w:rPr>
          <w:b/>
          <w:sz w:val="52"/>
          <w:szCs w:val="52"/>
        </w:rPr>
        <w:t>Рабочая  программа</w:t>
      </w:r>
    </w:p>
    <w:p w:rsidR="004E4B9D" w:rsidRDefault="004E4B9D" w:rsidP="004E4B9D">
      <w:pPr>
        <w:tabs>
          <w:tab w:val="left" w:pos="1560"/>
        </w:tabs>
        <w:jc w:val="center"/>
        <w:rPr>
          <w:b/>
          <w:sz w:val="32"/>
          <w:szCs w:val="32"/>
        </w:rPr>
      </w:pPr>
      <w:r>
        <w:rPr>
          <w:b/>
          <w:sz w:val="32"/>
          <w:szCs w:val="32"/>
        </w:rPr>
        <w:t>по географии</w:t>
      </w:r>
    </w:p>
    <w:p w:rsidR="004E4B9D" w:rsidRDefault="004E4B9D" w:rsidP="004E4B9D">
      <w:pPr>
        <w:tabs>
          <w:tab w:val="left" w:pos="1560"/>
        </w:tabs>
        <w:jc w:val="center"/>
        <w:rPr>
          <w:b/>
          <w:sz w:val="32"/>
          <w:szCs w:val="32"/>
        </w:rPr>
      </w:pPr>
      <w:r>
        <w:rPr>
          <w:b/>
          <w:sz w:val="32"/>
          <w:szCs w:val="32"/>
        </w:rPr>
        <w:t>для  7 класса</w:t>
      </w:r>
    </w:p>
    <w:p w:rsidR="004E4B9D" w:rsidRDefault="004E4B9D" w:rsidP="004E4B9D">
      <w:pPr>
        <w:tabs>
          <w:tab w:val="left" w:pos="1560"/>
        </w:tabs>
        <w:jc w:val="center"/>
        <w:rPr>
          <w:b/>
          <w:sz w:val="32"/>
          <w:szCs w:val="32"/>
        </w:rPr>
      </w:pPr>
      <w:r>
        <w:rPr>
          <w:b/>
          <w:sz w:val="32"/>
          <w:szCs w:val="32"/>
        </w:rPr>
        <w:t>срок реализации – 2021-2022уч.год</w:t>
      </w:r>
    </w:p>
    <w:p w:rsidR="004E4B9D" w:rsidRDefault="004E4B9D" w:rsidP="004E4B9D">
      <w:pPr>
        <w:tabs>
          <w:tab w:val="left" w:pos="1560"/>
        </w:tabs>
        <w:jc w:val="center"/>
        <w:rPr>
          <w:b/>
          <w:sz w:val="32"/>
          <w:szCs w:val="32"/>
        </w:rPr>
      </w:pPr>
      <w:r>
        <w:rPr>
          <w:b/>
          <w:sz w:val="32"/>
          <w:szCs w:val="32"/>
        </w:rPr>
        <w:t xml:space="preserve"> 2 часа в неделю</w:t>
      </w:r>
    </w:p>
    <w:p w:rsidR="004E4B9D" w:rsidRDefault="004E4B9D" w:rsidP="004E4B9D">
      <w:pPr>
        <w:tabs>
          <w:tab w:val="left" w:pos="1560"/>
        </w:tabs>
        <w:jc w:val="center"/>
        <w:rPr>
          <w:b/>
          <w:sz w:val="32"/>
          <w:szCs w:val="32"/>
        </w:rPr>
      </w:pPr>
      <w:r>
        <w:rPr>
          <w:b/>
          <w:sz w:val="32"/>
          <w:szCs w:val="32"/>
        </w:rPr>
        <w:t xml:space="preserve"> 68 часов в год</w:t>
      </w: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right"/>
        <w:rPr>
          <w:b/>
          <w:sz w:val="32"/>
          <w:szCs w:val="32"/>
        </w:rPr>
      </w:pPr>
      <w:r>
        <w:rPr>
          <w:b/>
          <w:sz w:val="32"/>
          <w:szCs w:val="32"/>
        </w:rPr>
        <w:t>Учитель:</w:t>
      </w:r>
    </w:p>
    <w:p w:rsidR="004E4B9D" w:rsidRDefault="004E4B9D" w:rsidP="004E4B9D">
      <w:pPr>
        <w:tabs>
          <w:tab w:val="left" w:pos="1560"/>
        </w:tabs>
        <w:jc w:val="right"/>
        <w:rPr>
          <w:b/>
          <w:sz w:val="32"/>
          <w:szCs w:val="32"/>
        </w:rPr>
      </w:pPr>
      <w:r>
        <w:rPr>
          <w:b/>
          <w:sz w:val="32"/>
          <w:szCs w:val="32"/>
        </w:rPr>
        <w:t>Османова И.Ю.</w:t>
      </w: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Pr="000119E7" w:rsidRDefault="004E4B9D" w:rsidP="004E4B9D">
      <w:pPr>
        <w:tabs>
          <w:tab w:val="left" w:pos="1560"/>
        </w:tabs>
        <w:jc w:val="center"/>
        <w:rPr>
          <w:b/>
          <w:sz w:val="32"/>
          <w:szCs w:val="32"/>
        </w:rPr>
      </w:pPr>
      <w:r>
        <w:rPr>
          <w:b/>
          <w:sz w:val="32"/>
          <w:szCs w:val="32"/>
        </w:rPr>
        <w:t>Махачкала 2021</w:t>
      </w:r>
    </w:p>
    <w:p w:rsidR="004E4B9D" w:rsidRDefault="004E4B9D" w:rsidP="004E4B9D">
      <w:pPr>
        <w:widowControl w:val="0"/>
        <w:autoSpaceDE w:val="0"/>
        <w:spacing w:after="240"/>
        <w:jc w:val="center"/>
        <w:rPr>
          <w:b/>
        </w:rPr>
      </w:pPr>
      <w:r>
        <w:rPr>
          <w:b/>
        </w:rPr>
        <w:t>ПОЯСНИТЕЛЬНАЯ ЗАПИСКА</w:t>
      </w:r>
    </w:p>
    <w:p w:rsidR="004E4B9D" w:rsidRDefault="004E4B9D" w:rsidP="004E4B9D">
      <w:pPr>
        <w:tabs>
          <w:tab w:val="left" w:pos="567"/>
        </w:tabs>
        <w:spacing w:line="360" w:lineRule="auto"/>
        <w:jc w:val="both"/>
      </w:pPr>
      <w:r>
        <w:tab/>
      </w:r>
      <w:r w:rsidRPr="006F23AC">
        <w:t>Данная программа составлена на основе примерной программы для среднего (полного) общего образования по географии. Базовый уровень.</w:t>
      </w:r>
    </w:p>
    <w:p w:rsidR="004E4B9D" w:rsidRPr="006F23AC" w:rsidRDefault="004E4B9D" w:rsidP="004E4B9D">
      <w:pPr>
        <w:tabs>
          <w:tab w:val="left" w:pos="567"/>
        </w:tabs>
        <w:spacing w:line="360" w:lineRule="auto"/>
        <w:jc w:val="both"/>
      </w:pPr>
      <w:r>
        <w:tab/>
      </w:r>
      <w:r w:rsidRPr="006F23AC">
        <w:t>Исходными документами для составления рабочей программы учебного курса являются:</w:t>
      </w:r>
    </w:p>
    <w:p w:rsidR="004E4B9D" w:rsidRPr="006F23AC" w:rsidRDefault="004E4B9D" w:rsidP="004E4B9D">
      <w:pPr>
        <w:tabs>
          <w:tab w:val="left" w:pos="900"/>
        </w:tabs>
        <w:spacing w:line="360" w:lineRule="auto"/>
        <w:jc w:val="both"/>
      </w:pPr>
      <w:r>
        <w:t xml:space="preserve">- </w:t>
      </w:r>
      <w:r w:rsidRPr="006F23AC">
        <w:t>федеральный компонент государственного образовательного стандарта, утвержденный Приказом Минобразования РФ от 05</w:t>
      </w:r>
      <w:r>
        <w:t>.</w:t>
      </w:r>
      <w:r w:rsidRPr="006F23AC">
        <w:t xml:space="preserve"> 03</w:t>
      </w:r>
      <w:r>
        <w:t>.</w:t>
      </w:r>
      <w:r w:rsidRPr="006F23AC">
        <w:t xml:space="preserve"> 20</w:t>
      </w:r>
      <w:r>
        <w:t>12</w:t>
      </w:r>
      <w:r w:rsidRPr="006F23AC">
        <w:t xml:space="preserve"> года № 1089;</w:t>
      </w:r>
    </w:p>
    <w:p w:rsidR="004E4B9D" w:rsidRPr="006F23AC" w:rsidRDefault="004E4B9D" w:rsidP="004E4B9D">
      <w:pPr>
        <w:tabs>
          <w:tab w:val="left" w:pos="900"/>
        </w:tabs>
        <w:spacing w:line="360" w:lineRule="auto"/>
        <w:jc w:val="both"/>
      </w:pPr>
      <w:r>
        <w:t xml:space="preserve">- </w:t>
      </w:r>
      <w:r w:rsidRPr="006F23AC">
        <w:t>примерные программы, созданные на основе федерального компонента государственного образовательного стандарта: Душина И.В. Программы для общеобразовательных учреждений: География. 6-11 классы. – М.: Дрофа, 20</w:t>
      </w:r>
      <w:r>
        <w:t>12</w:t>
      </w:r>
      <w:r w:rsidRPr="006F23AC">
        <w:t xml:space="preserve"> г.</w:t>
      </w:r>
    </w:p>
    <w:p w:rsidR="004E4B9D" w:rsidRDefault="004E4B9D" w:rsidP="004E4B9D">
      <w:pPr>
        <w:tabs>
          <w:tab w:val="left" w:pos="900"/>
        </w:tabs>
        <w:spacing w:line="360" w:lineRule="auto"/>
        <w:jc w:val="both"/>
      </w:pPr>
      <w:r>
        <w:t>- б</w:t>
      </w:r>
      <w:r w:rsidRPr="006F23AC">
        <w:t>азисный учебный план общеобразовательных учреждений Российской Федерации, утвержденный приказом Минобразования РФ № 1312 от 09. 03. 20</w:t>
      </w:r>
      <w:r>
        <w:t>12</w:t>
      </w:r>
      <w:r w:rsidRPr="006F23AC">
        <w:t>.</w:t>
      </w:r>
    </w:p>
    <w:p w:rsidR="004E4B9D" w:rsidRPr="003D5360" w:rsidRDefault="004E4B9D" w:rsidP="004E4B9D">
      <w:pPr>
        <w:tabs>
          <w:tab w:val="left" w:pos="567"/>
        </w:tabs>
        <w:spacing w:line="360" w:lineRule="auto"/>
        <w:jc w:val="both"/>
        <w:rPr>
          <w:b/>
        </w:rPr>
      </w:pPr>
      <w:r>
        <w:tab/>
      </w:r>
      <w:r w:rsidRPr="003D5360">
        <w:rPr>
          <w:b/>
        </w:rPr>
        <w:t>Место предмета в базисном учебном плане</w:t>
      </w:r>
    </w:p>
    <w:p w:rsidR="004E4B9D" w:rsidRPr="006F23AC" w:rsidRDefault="004E4B9D" w:rsidP="004E4B9D">
      <w:pPr>
        <w:tabs>
          <w:tab w:val="left" w:pos="567"/>
        </w:tabs>
        <w:spacing w:line="360" w:lineRule="auto"/>
        <w:jc w:val="both"/>
      </w:pPr>
      <w:r w:rsidRPr="006F23AC">
        <w:t>География материков и океанов продолжает географическое образование  учащихся в основной школе. Данный курс опирается на географические знания, полученные учащимися в 6 классе, и продолжает рассматривать особенности природы планеты Земля и взаимное влияние человека и природы на новом – региональном (материковом) уровне.</w:t>
      </w:r>
    </w:p>
    <w:p w:rsidR="004E4B9D" w:rsidRDefault="004E4B9D" w:rsidP="004E4B9D">
      <w:pPr>
        <w:tabs>
          <w:tab w:val="left" w:pos="567"/>
        </w:tabs>
        <w:spacing w:line="360" w:lineRule="auto"/>
        <w:jc w:val="both"/>
      </w:pPr>
      <w:r>
        <w:tab/>
      </w:r>
      <w:r w:rsidRPr="006F23AC">
        <w:t xml:space="preserve">В соответствии со Стандартом основного общего образования, в котором определен обязательный минимум географического содержания, и согласно новой концепции среднего географического образования курс 7 класса открывает страноведческий блок школьной географии. В Стандарте этот содержательный блок представлен разделом «Материки, океаны, народы и страны». </w:t>
      </w:r>
      <w:r w:rsidRPr="006F23AC">
        <w:lastRenderedPageBreak/>
        <w:t>Содержание программы опирается на традиции школьного страноведения, служит укреплению комплексного подхода к изучению территориальных природно-общественных систем, развитию у школьников интереса к географии.</w:t>
      </w:r>
    </w:p>
    <w:p w:rsidR="004E4B9D" w:rsidRPr="006F23AC" w:rsidRDefault="004E4B9D" w:rsidP="004E4B9D">
      <w:pPr>
        <w:tabs>
          <w:tab w:val="left" w:pos="567"/>
        </w:tabs>
        <w:spacing w:line="360" w:lineRule="auto"/>
        <w:jc w:val="both"/>
      </w:pPr>
      <w:r>
        <w:tab/>
      </w:r>
      <w:r w:rsidRPr="006F23AC">
        <w:t>Содержание программы сконструировано таким образом, что в курсе географии 7 класса пространственные представления формируются комплексно и на всех трех уровнях: планетарном, региональном и локальном.</w:t>
      </w:r>
    </w:p>
    <w:p w:rsidR="004E4B9D" w:rsidRPr="006F23AC" w:rsidRDefault="004E4B9D" w:rsidP="004E4B9D">
      <w:pPr>
        <w:tabs>
          <w:tab w:val="left" w:pos="567"/>
        </w:tabs>
        <w:spacing w:line="360" w:lineRule="auto"/>
        <w:jc w:val="both"/>
      </w:pPr>
      <w:r>
        <w:tab/>
      </w:r>
      <w:r w:rsidRPr="006F23AC">
        <w:t>География материков и океанов в 7 классе формирует в основном региональные представления учащихся о целостности дифференцированности географической оболочки и связях между ее отдельными компонентами на материках, в регионах и странах мира.</w:t>
      </w:r>
    </w:p>
    <w:p w:rsidR="004E4B9D" w:rsidRPr="00F002BC" w:rsidRDefault="004E4B9D" w:rsidP="004E4B9D">
      <w:pPr>
        <w:tabs>
          <w:tab w:val="left" w:pos="567"/>
        </w:tabs>
        <w:spacing w:line="360" w:lineRule="auto"/>
        <w:jc w:val="both"/>
      </w:pPr>
      <w:r>
        <w:tab/>
      </w:r>
      <w:r w:rsidRPr="006F23AC">
        <w:t>Основное содержание программы направлено на сохранение и углубление мировоззренческого и воспитывающего потенциала семиклассников, развитию географической культуры школьников, осознание ими функционального значения географии для человека.</w:t>
      </w:r>
    </w:p>
    <w:p w:rsidR="004E4B9D" w:rsidRDefault="004E4B9D" w:rsidP="004E4B9D">
      <w:pPr>
        <w:tabs>
          <w:tab w:val="left" w:pos="567"/>
        </w:tabs>
        <w:spacing w:line="360" w:lineRule="auto"/>
        <w:jc w:val="both"/>
      </w:pPr>
      <w:r w:rsidRPr="004E4B9D">
        <w:tab/>
      </w:r>
      <w:r w:rsidRPr="006F23AC">
        <w:t>Специфика курса состоит в широком использова</w:t>
      </w:r>
      <w:r w:rsidRPr="006F23AC">
        <w:softHyphen/>
        <w:t>нии картографических источников информации. По</w:t>
      </w:r>
      <w:r w:rsidRPr="006F23AC">
        <w:softHyphen/>
        <w:t>этому изучение материков и океанов поможет осво</w:t>
      </w:r>
      <w:r w:rsidRPr="006F23AC">
        <w:softHyphen/>
        <w:t>ению картографического метода изучения нашей пла</w:t>
      </w:r>
      <w:r w:rsidRPr="006F23AC">
        <w:softHyphen/>
        <w:t xml:space="preserve">неты. </w:t>
      </w:r>
    </w:p>
    <w:p w:rsidR="004E4B9D" w:rsidRPr="003D5360" w:rsidRDefault="004E4B9D" w:rsidP="004E4B9D">
      <w:pPr>
        <w:tabs>
          <w:tab w:val="left" w:pos="567"/>
        </w:tabs>
        <w:spacing w:line="360" w:lineRule="auto"/>
        <w:jc w:val="both"/>
        <w:rPr>
          <w:b/>
        </w:rPr>
      </w:pPr>
      <w:r>
        <w:rPr>
          <w:b/>
          <w:i/>
          <w:sz w:val="28"/>
          <w:szCs w:val="28"/>
        </w:rPr>
        <w:tab/>
      </w:r>
      <w:r w:rsidRPr="003D5360">
        <w:rPr>
          <w:b/>
        </w:rPr>
        <w:t>Цель и задачи курса</w:t>
      </w:r>
    </w:p>
    <w:p w:rsidR="004E4B9D" w:rsidRPr="006F23AC" w:rsidRDefault="004E4B9D" w:rsidP="004E4B9D">
      <w:pPr>
        <w:tabs>
          <w:tab w:val="left" w:pos="567"/>
        </w:tabs>
        <w:spacing w:line="360" w:lineRule="auto"/>
        <w:jc w:val="both"/>
      </w:pPr>
      <w:r>
        <w:tab/>
      </w:r>
      <w:r w:rsidRPr="006F23AC">
        <w:t xml:space="preserve">Главная </w:t>
      </w:r>
      <w:r w:rsidRPr="005B7541">
        <w:rPr>
          <w:b/>
        </w:rPr>
        <w:t>цель курса</w:t>
      </w:r>
      <w:r w:rsidRPr="006F23AC">
        <w:t xml:space="preserve"> – развитие у школьников целостного представления о Земле как планете людей, о целостности и дифференциации природы материков, их крупных регионов и отдельных стран, о людях, их населяющих, особенностях жизни и хозяйственной деятельности в различных природных условиях, т.е. формирование минимума базовых знаний страноведческого характера, необходимых каждому человеку нашей эпохи.</w:t>
      </w:r>
    </w:p>
    <w:p w:rsidR="004E4B9D" w:rsidRPr="006F23AC" w:rsidRDefault="004E4B9D" w:rsidP="004E4B9D">
      <w:pPr>
        <w:tabs>
          <w:tab w:val="left" w:pos="567"/>
        </w:tabs>
        <w:spacing w:line="360" w:lineRule="auto"/>
        <w:jc w:val="both"/>
      </w:pPr>
      <w:r>
        <w:tab/>
      </w:r>
      <w:r w:rsidRPr="006F23AC">
        <w:t xml:space="preserve">Для достижения данной цели необходимо решить следующие учебно-методические </w:t>
      </w:r>
      <w:r w:rsidRPr="005B7541">
        <w:rPr>
          <w:b/>
        </w:rPr>
        <w:t>задачи</w:t>
      </w:r>
      <w:r w:rsidRPr="006F23AC">
        <w:t xml:space="preserve">: </w:t>
      </w:r>
    </w:p>
    <w:p w:rsidR="004E4B9D" w:rsidRPr="006F23AC" w:rsidRDefault="004E4B9D" w:rsidP="004E4B9D">
      <w:pPr>
        <w:tabs>
          <w:tab w:val="left" w:pos="900"/>
        </w:tabs>
        <w:spacing w:line="360" w:lineRule="auto"/>
        <w:jc w:val="both"/>
      </w:pPr>
      <w:r>
        <w:t xml:space="preserve">- </w:t>
      </w:r>
      <w:r w:rsidRPr="006F23AC">
        <w:t>расширить и конкретизировать представления о пространственной неоднородности поверхности Земли на разных уровнях ее дифференциации (от планетарного до локального);</w:t>
      </w:r>
    </w:p>
    <w:p w:rsidR="004E4B9D" w:rsidRPr="006F23AC" w:rsidRDefault="004E4B9D" w:rsidP="004E4B9D">
      <w:pPr>
        <w:tabs>
          <w:tab w:val="left" w:pos="900"/>
        </w:tabs>
        <w:spacing w:line="360" w:lineRule="auto"/>
        <w:jc w:val="both"/>
      </w:pPr>
      <w:r>
        <w:t xml:space="preserve">- </w:t>
      </w:r>
      <w:r w:rsidRPr="006F23AC">
        <w:t>создать образные представления о крупных регионах материков и странах, использовании природных богатств в хозяйственной деятельности;</w:t>
      </w:r>
    </w:p>
    <w:p w:rsidR="004E4B9D" w:rsidRPr="006F23AC" w:rsidRDefault="004E4B9D" w:rsidP="004E4B9D">
      <w:pPr>
        <w:tabs>
          <w:tab w:val="left" w:pos="900"/>
        </w:tabs>
        <w:spacing w:line="360" w:lineRule="auto"/>
        <w:jc w:val="both"/>
      </w:pPr>
      <w:r>
        <w:t xml:space="preserve">- </w:t>
      </w:r>
      <w:r w:rsidRPr="006F23AC">
        <w:t>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 в центре которых – человек, люди, народы, их образ жизни, материальная и духовная культура, хозяйственная деятельность;</w:t>
      </w:r>
    </w:p>
    <w:p w:rsidR="004E4B9D" w:rsidRPr="006F23AC" w:rsidRDefault="004E4B9D" w:rsidP="004E4B9D">
      <w:pPr>
        <w:tabs>
          <w:tab w:val="left" w:pos="900"/>
        </w:tabs>
        <w:spacing w:line="360" w:lineRule="auto"/>
        <w:jc w:val="both"/>
      </w:pPr>
      <w:r>
        <w:t xml:space="preserve">- </w:t>
      </w:r>
      <w:r w:rsidRPr="006F23AC">
        <w:t>способствовать воспитанию учащихся в духе уважения к другим народам посредством развития знаний об истории, традициях и образе мышления людей другой культуры;</w:t>
      </w:r>
    </w:p>
    <w:p w:rsidR="004E4B9D" w:rsidRPr="006F23AC" w:rsidRDefault="004E4B9D" w:rsidP="004E4B9D">
      <w:pPr>
        <w:tabs>
          <w:tab w:val="left" w:pos="900"/>
        </w:tabs>
        <w:spacing w:line="360" w:lineRule="auto"/>
        <w:jc w:val="both"/>
      </w:pPr>
      <w:r>
        <w:t xml:space="preserve">- </w:t>
      </w:r>
      <w:r w:rsidRPr="006F23AC">
        <w:t xml:space="preserve">на основе историко-географического подхода раскрыть изменения  политической карты, практики природопользования, процесса нарастания экологических проблем в пределах материков, океанов и </w:t>
      </w:r>
      <w:r w:rsidRPr="006F23AC">
        <w:lastRenderedPageBreak/>
        <w:t>отдельных стран; формировать у школьников эмоционально-ценностное отношение к окружающей среде;</w:t>
      </w:r>
    </w:p>
    <w:p w:rsidR="004E4B9D" w:rsidRPr="006F23AC" w:rsidRDefault="004E4B9D" w:rsidP="004E4B9D">
      <w:pPr>
        <w:tabs>
          <w:tab w:val="left" w:pos="900"/>
        </w:tabs>
        <w:spacing w:line="360" w:lineRule="auto"/>
        <w:jc w:val="both"/>
      </w:pPr>
      <w:r>
        <w:t xml:space="preserve">- </w:t>
      </w:r>
      <w:r w:rsidRPr="006F23AC">
        <w:t>продолжить развитие картографической грамотности школьников посредством работы с картами разнообразного содержания и масштаба (картами материков, океанов, отдельных стран, планов городов); изучения способов изображения географических объектов и явлений, применяемых на этих картах;</w:t>
      </w:r>
    </w:p>
    <w:p w:rsidR="004E4B9D" w:rsidRDefault="004E4B9D" w:rsidP="004E4B9D">
      <w:pPr>
        <w:tabs>
          <w:tab w:val="left" w:pos="900"/>
        </w:tabs>
        <w:spacing w:line="360" w:lineRule="auto"/>
        <w:jc w:val="both"/>
      </w:pPr>
      <w:r>
        <w:t xml:space="preserve">- </w:t>
      </w:r>
      <w:r w:rsidRPr="006F23AC">
        <w:t>у</w:t>
      </w:r>
      <w:r>
        <w:t>меть</w:t>
      </w:r>
      <w:r w:rsidRPr="006F23AC">
        <w:t xml:space="preserve"> извлекать информацию из различных источников знаний, составлять по ним комплексные страноведческие описа</w:t>
      </w:r>
      <w:r>
        <w:t>ния и характеристики территории.</w:t>
      </w:r>
    </w:p>
    <w:p w:rsidR="004E4B9D" w:rsidRPr="003D5360" w:rsidRDefault="004E4B9D" w:rsidP="004E4B9D">
      <w:pPr>
        <w:spacing w:before="40" w:line="360" w:lineRule="auto"/>
        <w:jc w:val="both"/>
        <w:rPr>
          <w:bCs/>
        </w:rPr>
      </w:pPr>
      <w:r w:rsidRPr="00EF4B3E">
        <w:rPr>
          <w:bCs/>
        </w:rPr>
        <w:t>В основу программы положен принцип личностно - деятельного подхода в обучении.</w:t>
      </w:r>
    </w:p>
    <w:p w:rsidR="004E4B9D" w:rsidRDefault="004E4B9D" w:rsidP="004E4B9D">
      <w:pPr>
        <w:tabs>
          <w:tab w:val="left" w:pos="567"/>
        </w:tabs>
        <w:spacing w:line="360" w:lineRule="auto"/>
        <w:jc w:val="both"/>
      </w:pPr>
      <w:r>
        <w:tab/>
      </w:r>
      <w:r w:rsidRPr="006F23AC">
        <w:t xml:space="preserve">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 Согласно федеральному базисному учебному плану на изучение географии в 7 классе отводится </w:t>
      </w:r>
      <w:r w:rsidRPr="003D5360">
        <w:rPr>
          <w:b/>
        </w:rPr>
        <w:t>70</w:t>
      </w:r>
      <w:r w:rsidRPr="006F23AC">
        <w:t xml:space="preserve"> часов учебного времени или </w:t>
      </w:r>
      <w:r>
        <w:t>2</w:t>
      </w:r>
      <w:r w:rsidRPr="006F23AC">
        <w:t xml:space="preserve"> часа в неделю. В процессе изучения курса используются следующие формы промежуточного контроля: тестовый контроль, проверочные работы, топографические и географические диктанты, работы с контурными картами. Используются такие формы обучения, как диалог, беседа, дискуссия, диспут. Применяются варианты индивидуального, индивидуально-группового, группового и коллективного способа обучения.</w:t>
      </w:r>
    </w:p>
    <w:p w:rsidR="004E4B9D" w:rsidRPr="006F23AC" w:rsidRDefault="004E4B9D" w:rsidP="004E4B9D">
      <w:pPr>
        <w:tabs>
          <w:tab w:val="left" w:pos="567"/>
        </w:tabs>
        <w:spacing w:line="360" w:lineRule="auto"/>
        <w:jc w:val="both"/>
      </w:pPr>
      <w:r>
        <w:tab/>
      </w:r>
      <w:r w:rsidRPr="006F23AC">
        <w:t xml:space="preserve"> В структурном соотношении курс состоит из введения </w:t>
      </w:r>
      <w:r w:rsidRPr="003D5360">
        <w:t>и трех разделов: «Земля – уникальная планета», «Материки  и океаны», «Земля – наш дом».</w:t>
      </w:r>
      <w:r w:rsidRPr="006F23AC">
        <w:t xml:space="preserve"> </w:t>
      </w:r>
    </w:p>
    <w:p w:rsidR="004E4B9D" w:rsidRPr="006F23AC" w:rsidRDefault="004E4B9D" w:rsidP="004E4B9D">
      <w:pPr>
        <w:tabs>
          <w:tab w:val="left" w:pos="900"/>
        </w:tabs>
        <w:spacing w:line="360" w:lineRule="auto"/>
        <w:jc w:val="both"/>
      </w:pPr>
      <w:r>
        <w:tab/>
      </w:r>
      <w:r w:rsidRPr="006F23AC">
        <w:t>В курсе «География материков и океанов» в первом разделе изучается материал о развитии главных особенностей природы Земли. Во втором разделе курса характеризуются материки и океаны как крупные природные комплексы Земли, наиболее типичные страны разных материков. Далее изучаются характерные взаимодействия природы и общества. Программа содержит практический компонент (20%) около 1/3 содержания. Такое построение позволяет приучить школьников к строгой последовательности в характеристике крупных географических объектов, дать им представление об особенностях каждого материка, его отличительных чертах, и, вместе с тем, выявить общее в природе всех материков.</w:t>
      </w:r>
    </w:p>
    <w:p w:rsidR="004E4B9D" w:rsidRDefault="004E4B9D" w:rsidP="004E4B9D">
      <w:pPr>
        <w:tabs>
          <w:tab w:val="left" w:pos="567"/>
        </w:tabs>
        <w:spacing w:line="360" w:lineRule="auto"/>
      </w:pPr>
      <w:r>
        <w:tab/>
      </w:r>
      <w:r w:rsidRPr="006F23AC">
        <w:t xml:space="preserve">На протяжении всего курса реализуются межпредметные связи с курсами зоологии, ботаники, истории и обществознания. </w:t>
      </w:r>
    </w:p>
    <w:p w:rsidR="004E4B9D" w:rsidRPr="00D15D75" w:rsidRDefault="004E4B9D" w:rsidP="004E4B9D">
      <w:pPr>
        <w:tabs>
          <w:tab w:val="left" w:pos="567"/>
        </w:tabs>
        <w:spacing w:line="360" w:lineRule="auto"/>
      </w:pPr>
      <w:r>
        <w:tab/>
      </w:r>
      <w:r w:rsidRPr="00D15D75">
        <w:t>Рабочая программа по природоведению разработана к УМК:</w:t>
      </w:r>
    </w:p>
    <w:p w:rsidR="004E4B9D" w:rsidRDefault="004E4B9D" w:rsidP="0063185D">
      <w:pPr>
        <w:numPr>
          <w:ilvl w:val="0"/>
          <w:numId w:val="14"/>
        </w:numPr>
        <w:spacing w:after="0" w:line="360" w:lineRule="auto"/>
        <w:ind w:firstLine="0"/>
      </w:pPr>
      <w:r>
        <w:t xml:space="preserve">Душина И.В.,  Коринская В.А., Щенев В.А. География. Материки, океаны, народы и страны. 7 класс. - </w:t>
      </w:r>
      <w:r w:rsidRPr="00D15D75">
        <w:t>М.: Дрофа</w:t>
      </w:r>
      <w:r>
        <w:t>, 2012.</w:t>
      </w:r>
      <w:r w:rsidRPr="00D15D75">
        <w:t xml:space="preserve">  </w:t>
      </w:r>
    </w:p>
    <w:p w:rsidR="004E4B9D" w:rsidRPr="00945A69" w:rsidRDefault="004E4B9D" w:rsidP="004E4B9D">
      <w:pPr>
        <w:spacing w:line="360" w:lineRule="auto"/>
        <w:jc w:val="both"/>
        <w:rPr>
          <w:bCs/>
          <w:i/>
          <w:iCs/>
        </w:rPr>
      </w:pPr>
      <w:r>
        <w:t>Для контроля знаний предусмотрены: 3 контрольные работы, 1 промежуточная аттестация,  зачетов на знание карты – 7, практических работ – 37.</w:t>
      </w:r>
    </w:p>
    <w:p w:rsidR="004E4B9D" w:rsidRDefault="004E4B9D" w:rsidP="004E4B9D">
      <w:pPr>
        <w:jc w:val="both"/>
        <w:rPr>
          <w:color w:val="333333"/>
        </w:rPr>
      </w:pPr>
    </w:p>
    <w:p w:rsidR="004E4B9D" w:rsidRPr="00F002BC" w:rsidRDefault="004E4B9D" w:rsidP="004E4B9D">
      <w:pPr>
        <w:shd w:val="clear" w:color="auto" w:fill="FFFFFF"/>
        <w:autoSpaceDE w:val="0"/>
        <w:autoSpaceDN w:val="0"/>
        <w:adjustRightInd w:val="0"/>
        <w:spacing w:line="360" w:lineRule="auto"/>
        <w:contextualSpacing/>
        <w:jc w:val="center"/>
        <w:rPr>
          <w:b/>
        </w:rPr>
      </w:pPr>
      <w:r w:rsidRPr="00CD64FE">
        <w:rPr>
          <w:b/>
        </w:rPr>
        <w:lastRenderedPageBreak/>
        <w:t>СОДЕРЖАНИЕ ПРОГРАММЫ</w:t>
      </w:r>
      <w:r w:rsidRPr="00DF5F3F">
        <w:rPr>
          <w:b/>
        </w:rPr>
        <w:t xml:space="preserve"> </w:t>
      </w:r>
      <w:r>
        <w:rPr>
          <w:b/>
        </w:rPr>
        <w:t>(70 часов)</w:t>
      </w:r>
    </w:p>
    <w:p w:rsidR="004E4B9D" w:rsidRDefault="004E4B9D" w:rsidP="004E4B9D">
      <w:pPr>
        <w:spacing w:line="360" w:lineRule="auto"/>
        <w:contextualSpacing/>
        <w:rPr>
          <w:b/>
          <w:i/>
        </w:rPr>
      </w:pPr>
      <w:r>
        <w:rPr>
          <w:b/>
          <w:i/>
        </w:rPr>
        <w:tab/>
        <w:t>Введение (3 часа)</w:t>
      </w:r>
    </w:p>
    <w:p w:rsidR="004E4B9D" w:rsidRPr="002C50BB" w:rsidRDefault="004E4B9D" w:rsidP="004E4B9D">
      <w:pPr>
        <w:spacing w:line="360" w:lineRule="auto"/>
        <w:contextualSpacing/>
        <w:jc w:val="both"/>
      </w:pPr>
      <w:r>
        <w:t>Что изучают в курсе «Материки, океаны, народы и страны?»</w:t>
      </w:r>
    </w:p>
    <w:p w:rsidR="004E4B9D" w:rsidRDefault="004E4B9D" w:rsidP="004E4B9D">
      <w:pPr>
        <w:spacing w:line="360" w:lineRule="auto"/>
        <w:contextualSpacing/>
        <w:jc w:val="both"/>
      </w:pPr>
      <w:r>
        <w:t>Как люди открывали мир? «Открытие» Земли. Основные этапы накопления знаний о Земле, ее природе и населении. Знания о Земле в древнем мире. Первые путешествия, расширяющие представления европейцев о Старом Свете. Эпоха Великих географических открытий. Развитие географических представлений об устройстве поверхности Земли.</w:t>
      </w:r>
    </w:p>
    <w:p w:rsidR="004E4B9D" w:rsidRDefault="004E4B9D" w:rsidP="004E4B9D">
      <w:pPr>
        <w:spacing w:line="360" w:lineRule="auto"/>
        <w:contextualSpacing/>
        <w:jc w:val="both"/>
      </w:pPr>
      <w:r>
        <w:t>Современные географические исследования. Методы географических исследований и источники географических знаний.</w:t>
      </w:r>
    </w:p>
    <w:p w:rsidR="004E4B9D" w:rsidRDefault="004E4B9D" w:rsidP="004E4B9D">
      <w:pPr>
        <w:spacing w:line="360" w:lineRule="auto"/>
        <w:contextualSpacing/>
        <w:jc w:val="both"/>
        <w:rPr>
          <w:b/>
          <w:i/>
        </w:rPr>
      </w:pPr>
      <w:r>
        <w:rPr>
          <w:b/>
          <w:i/>
        </w:rPr>
        <w:tab/>
      </w:r>
      <w:r w:rsidRPr="002C50BB">
        <w:rPr>
          <w:b/>
          <w:i/>
        </w:rPr>
        <w:t>Раздел 1. Земля – уникальная планета</w:t>
      </w:r>
      <w:r>
        <w:rPr>
          <w:b/>
          <w:i/>
        </w:rPr>
        <w:t xml:space="preserve"> (13 часов)</w:t>
      </w:r>
    </w:p>
    <w:p w:rsidR="004E4B9D" w:rsidRDefault="004E4B9D" w:rsidP="004E4B9D">
      <w:pPr>
        <w:spacing w:line="360" w:lineRule="auto"/>
        <w:contextualSpacing/>
        <w:jc w:val="both"/>
        <w:rPr>
          <w:b/>
          <w:i/>
        </w:rPr>
      </w:pPr>
      <w:r>
        <w:rPr>
          <w:b/>
          <w:i/>
        </w:rPr>
        <w:tab/>
      </w:r>
      <w:r w:rsidRPr="002C50BB">
        <w:rPr>
          <w:b/>
          <w:i/>
        </w:rPr>
        <w:t>Литосфера и рельеф Земли</w:t>
      </w:r>
      <w:r>
        <w:rPr>
          <w:b/>
          <w:i/>
        </w:rPr>
        <w:t xml:space="preserve"> (3 часов)</w:t>
      </w:r>
    </w:p>
    <w:p w:rsidR="004E4B9D" w:rsidRDefault="004E4B9D" w:rsidP="004E4B9D">
      <w:pPr>
        <w:spacing w:line="360" w:lineRule="auto"/>
        <w:contextualSpacing/>
        <w:jc w:val="both"/>
      </w:pPr>
      <w:r>
        <w:t>Литосфера Гипотезы происхождения и теории эволюции литосферы. Литосферные плиты. Платформы и складчатые области. Сейсмические пояса Земли. Геологическое время. Карта строения земной коры.</w:t>
      </w:r>
    </w:p>
    <w:p w:rsidR="004E4B9D" w:rsidRDefault="004E4B9D" w:rsidP="004E4B9D">
      <w:pPr>
        <w:spacing w:line="360" w:lineRule="auto"/>
        <w:contextualSpacing/>
        <w:jc w:val="both"/>
      </w:pPr>
      <w:r>
        <w:t>Геохронологическая шкала.</w:t>
      </w:r>
    </w:p>
    <w:p w:rsidR="004E4B9D" w:rsidRDefault="004E4B9D" w:rsidP="004E4B9D">
      <w:pPr>
        <w:spacing w:line="360" w:lineRule="auto"/>
        <w:contextualSpacing/>
        <w:jc w:val="both"/>
      </w:pPr>
      <w:r>
        <w:t>Рельеф земной поверхности. Закономерности размещения крупных форм рельефа. Природные катастрофы, происходящие в литосфере.</w:t>
      </w:r>
    </w:p>
    <w:p w:rsidR="004E4B9D" w:rsidRPr="004F3E3F" w:rsidRDefault="004E4B9D" w:rsidP="004E4B9D">
      <w:pPr>
        <w:spacing w:line="360" w:lineRule="auto"/>
        <w:contextualSpacing/>
        <w:jc w:val="both"/>
        <w:rPr>
          <w:b/>
          <w:i/>
        </w:rPr>
      </w:pPr>
      <w:r>
        <w:rPr>
          <w:b/>
          <w:i/>
        </w:rPr>
        <w:tab/>
      </w:r>
      <w:r w:rsidRPr="004F3E3F">
        <w:rPr>
          <w:b/>
          <w:i/>
        </w:rPr>
        <w:t>Атмосфера и климаты Земли (</w:t>
      </w:r>
      <w:r>
        <w:rPr>
          <w:b/>
          <w:i/>
        </w:rPr>
        <w:t xml:space="preserve">3 </w:t>
      </w:r>
      <w:r w:rsidRPr="004F3E3F">
        <w:rPr>
          <w:b/>
          <w:i/>
        </w:rPr>
        <w:t>час</w:t>
      </w:r>
      <w:r>
        <w:rPr>
          <w:b/>
          <w:i/>
        </w:rPr>
        <w:t>а</w:t>
      </w:r>
      <w:r w:rsidRPr="004F3E3F">
        <w:rPr>
          <w:b/>
          <w:i/>
        </w:rPr>
        <w:t xml:space="preserve">) </w:t>
      </w:r>
    </w:p>
    <w:p w:rsidR="004E4B9D" w:rsidRDefault="004E4B9D" w:rsidP="004E4B9D">
      <w:pPr>
        <w:spacing w:line="360" w:lineRule="auto"/>
        <w:contextualSpacing/>
        <w:jc w:val="both"/>
      </w:pPr>
      <w:r>
        <w:t>Климатообразующие факторы.</w:t>
      </w:r>
      <w:r w:rsidRPr="002C50BB">
        <w:t xml:space="preserve"> </w:t>
      </w:r>
      <w:r>
        <w:t>Гипотезы происхождения атмосферы. Пояса освещенности и тепловые пояса. Распределение температуры воздуха, атмосферного давления и осадков на Земле. Климатическая карта. Воздушные массы. Открытие общей циркуляции атмосферы</w:t>
      </w:r>
    </w:p>
    <w:p w:rsidR="004E4B9D" w:rsidRDefault="004E4B9D" w:rsidP="004E4B9D">
      <w:pPr>
        <w:spacing w:line="360" w:lineRule="auto"/>
        <w:contextualSpacing/>
        <w:jc w:val="both"/>
      </w:pPr>
      <w:r>
        <w:t>Климатические пояса и области. Опасные природные явления в атмосфере.</w:t>
      </w:r>
    </w:p>
    <w:p w:rsidR="004E4B9D" w:rsidRPr="004F3E3F" w:rsidRDefault="004E4B9D" w:rsidP="004E4B9D">
      <w:pPr>
        <w:spacing w:line="360" w:lineRule="auto"/>
        <w:contextualSpacing/>
        <w:jc w:val="both"/>
        <w:rPr>
          <w:b/>
          <w:i/>
        </w:rPr>
      </w:pPr>
      <w:r>
        <w:rPr>
          <w:b/>
          <w:i/>
        </w:rPr>
        <w:tab/>
      </w:r>
      <w:r w:rsidRPr="004F3E3F">
        <w:rPr>
          <w:b/>
          <w:i/>
        </w:rPr>
        <w:t>Гидросфера (</w:t>
      </w:r>
      <w:r>
        <w:rPr>
          <w:b/>
          <w:i/>
        </w:rPr>
        <w:t xml:space="preserve">2 </w:t>
      </w:r>
      <w:r w:rsidRPr="004F3E3F">
        <w:rPr>
          <w:b/>
          <w:i/>
        </w:rPr>
        <w:t>час</w:t>
      </w:r>
      <w:r>
        <w:rPr>
          <w:b/>
          <w:i/>
        </w:rPr>
        <w:t>а</w:t>
      </w:r>
      <w:r w:rsidRPr="004F3E3F">
        <w:rPr>
          <w:b/>
          <w:i/>
        </w:rPr>
        <w:t>)</w:t>
      </w:r>
    </w:p>
    <w:p w:rsidR="004E4B9D" w:rsidRDefault="004E4B9D" w:rsidP="004E4B9D">
      <w:pPr>
        <w:spacing w:line="360" w:lineRule="auto"/>
        <w:contextualSpacing/>
        <w:jc w:val="both"/>
      </w:pPr>
      <w:r>
        <w:t xml:space="preserve">Роль гидросферы с жизни Земли. </w:t>
      </w:r>
    </w:p>
    <w:p w:rsidR="004E4B9D" w:rsidRDefault="004E4B9D" w:rsidP="004E4B9D">
      <w:pPr>
        <w:spacing w:line="360" w:lineRule="auto"/>
        <w:contextualSpacing/>
        <w:jc w:val="both"/>
      </w:pPr>
      <w:r>
        <w:t>Мировой океан — главная часть гидросферы. Гипотезы происхождения гидросферы. Единство вод Земли. Свойства вод Мирового океана. Водные массы. Система поверхностных течений в океане. Льды.</w:t>
      </w:r>
    </w:p>
    <w:p w:rsidR="004E4B9D" w:rsidRDefault="004E4B9D" w:rsidP="004E4B9D">
      <w:pPr>
        <w:spacing w:line="360" w:lineRule="auto"/>
        <w:contextualSpacing/>
        <w:jc w:val="both"/>
      </w:pPr>
      <w:r>
        <w:t>Взаимодействие океана с атмосферой и сушей.</w:t>
      </w:r>
    </w:p>
    <w:p w:rsidR="004E4B9D" w:rsidRDefault="004E4B9D" w:rsidP="004E4B9D">
      <w:pPr>
        <w:spacing w:line="360" w:lineRule="auto"/>
        <w:contextualSpacing/>
        <w:jc w:val="both"/>
      </w:pPr>
      <w:r>
        <w:t>Воды суши: поверхностные (великие речные системы мира, ледники на Земле, многообразие озер); подземные воды.</w:t>
      </w:r>
    </w:p>
    <w:p w:rsidR="004E4B9D" w:rsidRPr="004F3E3F" w:rsidRDefault="004E4B9D" w:rsidP="004E4B9D">
      <w:pPr>
        <w:spacing w:line="360" w:lineRule="auto"/>
        <w:contextualSpacing/>
        <w:jc w:val="both"/>
        <w:rPr>
          <w:b/>
          <w:i/>
        </w:rPr>
      </w:pPr>
      <w:r>
        <w:rPr>
          <w:b/>
          <w:i/>
        </w:rPr>
        <w:tab/>
      </w:r>
      <w:r w:rsidRPr="004F3E3F">
        <w:rPr>
          <w:b/>
          <w:i/>
        </w:rPr>
        <w:t>Географическая оболочка (</w:t>
      </w:r>
      <w:r>
        <w:rPr>
          <w:b/>
          <w:i/>
        </w:rPr>
        <w:t>2 часа</w:t>
      </w:r>
      <w:r w:rsidRPr="004F3E3F">
        <w:rPr>
          <w:b/>
          <w:i/>
        </w:rPr>
        <w:t>)</w:t>
      </w:r>
    </w:p>
    <w:p w:rsidR="004E4B9D" w:rsidRDefault="004E4B9D" w:rsidP="004E4B9D">
      <w:pPr>
        <w:spacing w:line="360" w:lineRule="auto"/>
        <w:contextualSpacing/>
        <w:jc w:val="both"/>
      </w:pPr>
      <w:r>
        <w:t>Свойства и особенности строения географической оболочки. Закономерности географической оболочки.</w:t>
      </w:r>
    </w:p>
    <w:p w:rsidR="004E4B9D" w:rsidRDefault="004E4B9D" w:rsidP="004E4B9D">
      <w:pPr>
        <w:spacing w:line="360" w:lineRule="auto"/>
        <w:contextualSpacing/>
        <w:jc w:val="both"/>
      </w:pPr>
      <w:r>
        <w:t>Географическая зональность. Природные зоны. Широтная зональность и высотная поясность.</w:t>
      </w:r>
    </w:p>
    <w:p w:rsidR="004E4B9D" w:rsidRPr="0036418A" w:rsidRDefault="004E4B9D" w:rsidP="004E4B9D">
      <w:pPr>
        <w:spacing w:line="360" w:lineRule="auto"/>
        <w:contextualSpacing/>
        <w:jc w:val="both"/>
        <w:rPr>
          <w:b/>
          <w:i/>
        </w:rPr>
      </w:pPr>
      <w:r>
        <w:rPr>
          <w:b/>
          <w:i/>
        </w:rPr>
        <w:tab/>
      </w:r>
      <w:r w:rsidRPr="0036418A">
        <w:rPr>
          <w:b/>
          <w:i/>
        </w:rPr>
        <w:t>Земля – планета людей (</w:t>
      </w:r>
      <w:r>
        <w:rPr>
          <w:b/>
          <w:i/>
        </w:rPr>
        <w:t xml:space="preserve">3 </w:t>
      </w:r>
      <w:r w:rsidRPr="0036418A">
        <w:rPr>
          <w:b/>
          <w:i/>
        </w:rPr>
        <w:t>час</w:t>
      </w:r>
      <w:r>
        <w:rPr>
          <w:b/>
          <w:i/>
        </w:rPr>
        <w:t>а</w:t>
      </w:r>
      <w:r w:rsidRPr="0036418A">
        <w:rPr>
          <w:b/>
          <w:i/>
        </w:rPr>
        <w:t>)</w:t>
      </w:r>
    </w:p>
    <w:p w:rsidR="004E4B9D" w:rsidRDefault="004E4B9D" w:rsidP="004E4B9D">
      <w:pPr>
        <w:spacing w:line="360" w:lineRule="auto"/>
        <w:contextualSpacing/>
        <w:jc w:val="both"/>
      </w:pPr>
      <w:r>
        <w:t>Население Земли. Расселение Земли. Плотность населения. Расы. Этнический и религиозный состав населения. Народы мира. Материальная и духовная культура. Влияние окружающей природной среды на типы жилищ, одежду, питание и религиозные верования людей.</w:t>
      </w:r>
    </w:p>
    <w:p w:rsidR="004E4B9D" w:rsidRDefault="004E4B9D" w:rsidP="004E4B9D">
      <w:pPr>
        <w:spacing w:line="360" w:lineRule="auto"/>
        <w:contextualSpacing/>
        <w:jc w:val="both"/>
      </w:pPr>
      <w:r>
        <w:t>Многообразие стран современного мира. Основные типы стран. Наиболее крупные по площади и численности населения страны, их столицы и крупные города.</w:t>
      </w:r>
    </w:p>
    <w:p w:rsidR="004E4B9D" w:rsidRPr="00672460" w:rsidRDefault="004E4B9D" w:rsidP="004E4B9D">
      <w:pPr>
        <w:spacing w:line="360" w:lineRule="auto"/>
        <w:contextualSpacing/>
        <w:jc w:val="both"/>
        <w:rPr>
          <w:b/>
          <w:i/>
        </w:rPr>
      </w:pPr>
      <w:r>
        <w:rPr>
          <w:b/>
          <w:i/>
        </w:rPr>
        <w:lastRenderedPageBreak/>
        <w:tab/>
      </w:r>
      <w:r w:rsidRPr="00672460">
        <w:rPr>
          <w:b/>
          <w:i/>
        </w:rPr>
        <w:t>Материки и океаны (</w:t>
      </w:r>
      <w:r>
        <w:rPr>
          <w:b/>
          <w:i/>
        </w:rPr>
        <w:t xml:space="preserve">53 </w:t>
      </w:r>
      <w:r w:rsidRPr="00672460">
        <w:rPr>
          <w:b/>
          <w:i/>
        </w:rPr>
        <w:t>час</w:t>
      </w:r>
      <w:r>
        <w:rPr>
          <w:b/>
          <w:i/>
        </w:rPr>
        <w:t>а</w:t>
      </w:r>
      <w:r w:rsidRPr="00672460">
        <w:rPr>
          <w:b/>
          <w:i/>
        </w:rPr>
        <w:t>)</w:t>
      </w:r>
    </w:p>
    <w:p w:rsidR="004E4B9D" w:rsidRPr="00672460" w:rsidRDefault="004E4B9D" w:rsidP="004E4B9D">
      <w:pPr>
        <w:spacing w:line="360" w:lineRule="auto"/>
        <w:contextualSpacing/>
        <w:jc w:val="both"/>
        <w:rPr>
          <w:b/>
          <w:i/>
        </w:rPr>
      </w:pPr>
      <w:r>
        <w:rPr>
          <w:b/>
          <w:i/>
        </w:rPr>
        <w:tab/>
      </w:r>
      <w:r w:rsidRPr="00672460">
        <w:rPr>
          <w:b/>
          <w:i/>
        </w:rPr>
        <w:t>Африка</w:t>
      </w:r>
      <w:r>
        <w:rPr>
          <w:b/>
          <w:i/>
        </w:rPr>
        <w:t xml:space="preserve"> (11 часов)</w:t>
      </w:r>
    </w:p>
    <w:p w:rsidR="004E4B9D" w:rsidRDefault="004E4B9D" w:rsidP="004E4B9D">
      <w:pPr>
        <w:spacing w:line="360" w:lineRule="auto"/>
        <w:contextualSpacing/>
        <w:jc w:val="both"/>
      </w:pPr>
      <w:r>
        <w:t>Географическое положение, размеры, очертания и омывающие континент моря и океаны. История исследования материка. Особенности природы. Преобладание равнин; горы и нагорья. Формирование рельефа под влиянием внутренних и внешних процессов. Размещение месторождений полезных ископаемых. Факторы формирования климата материка. Климатические пояса и типичные для них погоды. Внутренние воды, их зависимость от рельефа и климата, природные зоны. Характерные представители растительного и животного мира, почвы природных зон материка. Заповедники Африки. Природные богатства Африки и их использование. Стихийные природные явления.</w:t>
      </w:r>
    </w:p>
    <w:p w:rsidR="004E4B9D" w:rsidRDefault="004E4B9D" w:rsidP="004E4B9D">
      <w:pPr>
        <w:spacing w:line="360" w:lineRule="auto"/>
        <w:contextualSpacing/>
        <w:jc w:val="both"/>
      </w:pPr>
      <w:r>
        <w:t xml:space="preserve">Народы и страны. Разнообразие расового и этнического состава населения материка. Размещение населения в связи с историей заселения и природными условиями. Колониальное прошлое Африки. </w:t>
      </w:r>
    </w:p>
    <w:p w:rsidR="004E4B9D" w:rsidRDefault="004E4B9D" w:rsidP="004E4B9D">
      <w:pPr>
        <w:spacing w:line="360" w:lineRule="auto"/>
        <w:contextualSpacing/>
        <w:jc w:val="both"/>
      </w:pPr>
      <w:r>
        <w:t>Современная политическая карта. Состав территории и страны региона. Общие черты и особенности природы и природных богатств регионов; влияние на природу региона прилегающих частей океанов. Черты различий между странами, входящими в регион. Главные особенности населения: язык, быт (тип жилища, национальная одежда, пища, традиции, обряды, обычаи), народные промыслы; религия.</w:t>
      </w:r>
    </w:p>
    <w:p w:rsidR="004E4B9D" w:rsidRDefault="004E4B9D" w:rsidP="004E4B9D">
      <w:pPr>
        <w:spacing w:line="360" w:lineRule="auto"/>
        <w:contextualSpacing/>
        <w:jc w:val="both"/>
      </w:pPr>
      <w:r>
        <w:t>Основные виды хозяйственной деятельности по использованию природных богатств суши и прилегающих акваторий. Культурные растения и домашние животные. Изменение природы материка под влиянием человека.</w:t>
      </w:r>
    </w:p>
    <w:p w:rsidR="004E4B9D" w:rsidRDefault="004E4B9D" w:rsidP="004E4B9D">
      <w:pPr>
        <w:spacing w:line="360" w:lineRule="auto"/>
        <w:contextualSpacing/>
        <w:jc w:val="both"/>
      </w:pPr>
      <w:r>
        <w:t>Крупные города, столицы, культурно-исторические центры стран региона.</w:t>
      </w:r>
    </w:p>
    <w:p w:rsidR="004E4B9D" w:rsidRPr="00672460" w:rsidRDefault="004E4B9D" w:rsidP="004E4B9D">
      <w:pPr>
        <w:spacing w:line="360" w:lineRule="auto"/>
        <w:contextualSpacing/>
        <w:jc w:val="both"/>
      </w:pPr>
      <w:r>
        <w:rPr>
          <w:b/>
          <w:i/>
        </w:rPr>
        <w:tab/>
        <w:t>Австралия и Океания (5 часов)</w:t>
      </w:r>
      <w:r w:rsidRPr="00672460">
        <w:t xml:space="preserve"> </w:t>
      </w:r>
    </w:p>
    <w:p w:rsidR="004E4B9D" w:rsidRDefault="004E4B9D" w:rsidP="004E4B9D">
      <w:pPr>
        <w:spacing w:line="360" w:lineRule="auto"/>
        <w:contextualSpacing/>
        <w:jc w:val="both"/>
      </w:pPr>
      <w:r>
        <w:t>Географическое положение, размеры, очертания и омывающие континент моря и океаны. История открытия и исследования Австралии.</w:t>
      </w:r>
    </w:p>
    <w:p w:rsidR="004E4B9D" w:rsidRDefault="004E4B9D" w:rsidP="004E4B9D">
      <w:pPr>
        <w:spacing w:line="360" w:lineRule="auto"/>
        <w:contextualSpacing/>
        <w:jc w:val="both"/>
      </w:pPr>
      <w:r>
        <w:t>Особенности компонентов природы Австралии (рельеф, климат, внутренние воды, растительный и животный мир). Природные зоны материка, их размещение в зависимости от климата. Природные богатства. Изменения природы человеком и современные ландшафты. Меры по охране природы на континенте.</w:t>
      </w:r>
    </w:p>
    <w:p w:rsidR="004E4B9D" w:rsidRDefault="004E4B9D" w:rsidP="004E4B9D">
      <w:pPr>
        <w:spacing w:line="360" w:lineRule="auto"/>
        <w:contextualSpacing/>
        <w:jc w:val="both"/>
      </w:pPr>
      <w:r>
        <w:t>Население Австралии. Особенности духовной и материальной культуры аборигенов и англо-австралийцев. Австралия — страна, занимающая весь континент. Виды хозяйственной деятельности и их различия в крупных регионах страны (в Северной, Центральной, Западной и Восточной Австралии). Столица и крупные города.</w:t>
      </w:r>
    </w:p>
    <w:p w:rsidR="004E4B9D" w:rsidRDefault="004E4B9D" w:rsidP="004E4B9D">
      <w:pPr>
        <w:spacing w:line="360" w:lineRule="auto"/>
        <w:contextualSpacing/>
        <w:jc w:val="both"/>
      </w:pPr>
      <w:r>
        <w:t>Океания. Географическое положение. Из истории открытия и исследования Океании. Особенности природы в зависимости от происхождения островов и их географического положения. Заселение Океании человеком и изменение им природы островов. Современные народы и страны Океании.</w:t>
      </w:r>
    </w:p>
    <w:p w:rsidR="004E4B9D" w:rsidRPr="00126648" w:rsidRDefault="004E4B9D" w:rsidP="004E4B9D">
      <w:pPr>
        <w:spacing w:line="360" w:lineRule="auto"/>
        <w:contextualSpacing/>
        <w:jc w:val="both"/>
        <w:rPr>
          <w:b/>
          <w:i/>
        </w:rPr>
      </w:pPr>
      <w:r>
        <w:rPr>
          <w:b/>
          <w:i/>
        </w:rPr>
        <w:tab/>
      </w:r>
      <w:r w:rsidRPr="00126648">
        <w:rPr>
          <w:b/>
          <w:i/>
        </w:rPr>
        <w:t>Антарктида (</w:t>
      </w:r>
      <w:r>
        <w:rPr>
          <w:b/>
          <w:i/>
        </w:rPr>
        <w:t xml:space="preserve">2 </w:t>
      </w:r>
      <w:r w:rsidRPr="00126648">
        <w:rPr>
          <w:b/>
          <w:i/>
        </w:rPr>
        <w:t>час</w:t>
      </w:r>
      <w:r>
        <w:rPr>
          <w:b/>
          <w:i/>
        </w:rPr>
        <w:t>а</w:t>
      </w:r>
      <w:r w:rsidRPr="00126648">
        <w:rPr>
          <w:b/>
          <w:i/>
        </w:rPr>
        <w:t xml:space="preserve">) </w:t>
      </w:r>
    </w:p>
    <w:p w:rsidR="004E4B9D" w:rsidRPr="00BE6409" w:rsidRDefault="004E4B9D" w:rsidP="004E4B9D">
      <w:pPr>
        <w:spacing w:line="360" w:lineRule="auto"/>
        <w:contextualSpacing/>
        <w:jc w:val="both"/>
      </w:pPr>
      <w:r>
        <w:t>Из истории открытия и исследования материка. Своеобразие природы ледяного континента. Современные исследования материка.</w:t>
      </w:r>
    </w:p>
    <w:p w:rsidR="004E4B9D" w:rsidRPr="00126648" w:rsidRDefault="004E4B9D" w:rsidP="004E4B9D">
      <w:pPr>
        <w:spacing w:line="360" w:lineRule="auto"/>
        <w:contextualSpacing/>
        <w:jc w:val="both"/>
        <w:rPr>
          <w:b/>
          <w:i/>
        </w:rPr>
      </w:pPr>
      <w:r>
        <w:rPr>
          <w:b/>
          <w:i/>
        </w:rPr>
        <w:tab/>
      </w:r>
      <w:r w:rsidRPr="00126648">
        <w:rPr>
          <w:b/>
          <w:i/>
        </w:rPr>
        <w:t>Южная Америка (</w:t>
      </w:r>
      <w:r>
        <w:rPr>
          <w:b/>
          <w:i/>
        </w:rPr>
        <w:t xml:space="preserve">7 </w:t>
      </w:r>
      <w:r w:rsidRPr="00126648">
        <w:rPr>
          <w:b/>
          <w:i/>
        </w:rPr>
        <w:t xml:space="preserve">часов) </w:t>
      </w:r>
    </w:p>
    <w:p w:rsidR="004E4B9D" w:rsidRDefault="004E4B9D" w:rsidP="004E4B9D">
      <w:pPr>
        <w:spacing w:line="360" w:lineRule="auto"/>
        <w:contextualSpacing/>
        <w:jc w:val="both"/>
      </w:pPr>
      <w:r>
        <w:lastRenderedPageBreak/>
        <w:t>Географическое положение, размеры, очертания и омывающие континент моря и океаны. История открытия и исследования материка.</w:t>
      </w:r>
    </w:p>
    <w:p w:rsidR="004E4B9D" w:rsidRDefault="004E4B9D" w:rsidP="004E4B9D">
      <w:pPr>
        <w:spacing w:line="360" w:lineRule="auto"/>
        <w:contextualSpacing/>
        <w:jc w:val="both"/>
      </w:pPr>
      <w:r>
        <w:t>Особенности природы: строение поверхности, закономерности размещения крупных форм рельефа в зависимости от строения земной коры. Размещение месторождений полезных ископаемых. Климат и факторы его формирования. Климатические пояса и типичные погоды. Внутренние воды.</w:t>
      </w:r>
    </w:p>
    <w:p w:rsidR="004E4B9D" w:rsidRDefault="004E4B9D" w:rsidP="004E4B9D">
      <w:pPr>
        <w:spacing w:line="360" w:lineRule="auto"/>
        <w:contextualSpacing/>
        <w:jc w:val="both"/>
      </w:pPr>
      <w:r>
        <w:t>Своеобразие органического мира континента. Проявление на материке широтной зональности. Природные зоны, характерные представители растительного и животного мира, почвы природных зон. Высотная зональность в Андах. Степень изменения природы человеком. Заповедники Южной Америки. Стихийные природные явления на континенте. Природные богатства и их использование в хозяйственной деятельности населения.</w:t>
      </w:r>
    </w:p>
    <w:p w:rsidR="004E4B9D" w:rsidRDefault="004E4B9D" w:rsidP="004E4B9D">
      <w:pPr>
        <w:spacing w:line="360" w:lineRule="auto"/>
        <w:contextualSpacing/>
        <w:jc w:val="both"/>
      </w:pPr>
      <w:r>
        <w:t>Народы и страны. История заселения материка. Крупные города, столицы, культурно-исторические центры стран Южной Америки.</w:t>
      </w:r>
    </w:p>
    <w:p w:rsidR="004E4B9D" w:rsidRPr="00126648" w:rsidRDefault="004E4B9D" w:rsidP="004E4B9D">
      <w:pPr>
        <w:spacing w:line="360" w:lineRule="auto"/>
        <w:contextualSpacing/>
        <w:jc w:val="both"/>
        <w:rPr>
          <w:b/>
          <w:i/>
        </w:rPr>
      </w:pPr>
      <w:r>
        <w:rPr>
          <w:b/>
          <w:i/>
        </w:rPr>
        <w:tab/>
      </w:r>
      <w:r w:rsidRPr="00126648">
        <w:rPr>
          <w:b/>
          <w:i/>
        </w:rPr>
        <w:t>Северная Америка (</w:t>
      </w:r>
      <w:r>
        <w:rPr>
          <w:b/>
          <w:i/>
        </w:rPr>
        <w:t xml:space="preserve">8 </w:t>
      </w:r>
      <w:r w:rsidRPr="00126648">
        <w:rPr>
          <w:b/>
          <w:i/>
        </w:rPr>
        <w:t>часов)</w:t>
      </w:r>
    </w:p>
    <w:p w:rsidR="004E4B9D" w:rsidRDefault="004E4B9D" w:rsidP="004E4B9D">
      <w:pPr>
        <w:spacing w:line="360" w:lineRule="auto"/>
        <w:contextualSpacing/>
        <w:jc w:val="both"/>
      </w:pPr>
      <w:r>
        <w:t xml:space="preserve"> Географическое положение, размеры, очертания и омывающие континент океаны. Открытие и исследование материка.</w:t>
      </w:r>
    </w:p>
    <w:p w:rsidR="004E4B9D" w:rsidRDefault="004E4B9D" w:rsidP="004E4B9D">
      <w:pPr>
        <w:spacing w:line="360" w:lineRule="auto"/>
        <w:contextualSpacing/>
        <w:jc w:val="both"/>
      </w:pPr>
      <w:r>
        <w:t>Особенности природы: строение рельефа в связи с историей его формирования, закономерности размещения полезных ископаемых; климатообразующие факторы, климатические пояса и типичные для них погоды; внутренние воды; особенности проявлений зональности на материке; основные черты природы зон тундры, тайги, смешанных и широколиственных лесов, степей. Уникальные природные ландшафты материка. Заповедники и национальные парки.</w:t>
      </w:r>
    </w:p>
    <w:p w:rsidR="004E4B9D" w:rsidRDefault="004E4B9D" w:rsidP="004E4B9D">
      <w:pPr>
        <w:spacing w:line="360" w:lineRule="auto"/>
        <w:contextualSpacing/>
        <w:jc w:val="both"/>
      </w:pPr>
      <w:r>
        <w:t>Природные богатства материка, использование их человеком. Изменение природы в результате хозяйственной деятельности.</w:t>
      </w:r>
    </w:p>
    <w:p w:rsidR="004E4B9D" w:rsidRDefault="004E4B9D" w:rsidP="004E4B9D">
      <w:pPr>
        <w:spacing w:line="360" w:lineRule="auto"/>
        <w:contextualSpacing/>
        <w:jc w:val="both"/>
      </w:pPr>
      <w:r>
        <w:t>Народы и страны. Этапы заселения континента. Основные этносы. Размещение населения в зависимости от истории заселения и природных условий. Формирование политической карты, страны Северной Америки.</w:t>
      </w:r>
    </w:p>
    <w:p w:rsidR="004E4B9D" w:rsidRPr="00BE6409" w:rsidRDefault="004E4B9D" w:rsidP="004E4B9D">
      <w:pPr>
        <w:spacing w:line="360" w:lineRule="auto"/>
        <w:contextualSpacing/>
        <w:jc w:val="both"/>
      </w:pPr>
      <w:r>
        <w:t>Краткая характеристика стран Англосаксонской (Канада и США) и Латинской Америки (Мексика и страны Карибского бассейна). Крупные города, столицы.</w:t>
      </w:r>
    </w:p>
    <w:p w:rsidR="004E4B9D" w:rsidRDefault="004E4B9D" w:rsidP="004E4B9D">
      <w:pPr>
        <w:spacing w:line="360" w:lineRule="auto"/>
        <w:contextualSpacing/>
        <w:jc w:val="both"/>
      </w:pPr>
      <w:r>
        <w:rPr>
          <w:b/>
          <w:i/>
        </w:rPr>
        <w:tab/>
      </w:r>
      <w:r w:rsidRPr="00D20C37">
        <w:rPr>
          <w:b/>
          <w:i/>
        </w:rPr>
        <w:t>Евразия</w:t>
      </w:r>
      <w:r>
        <w:rPr>
          <w:b/>
          <w:i/>
        </w:rPr>
        <w:t xml:space="preserve"> (15 часов)</w:t>
      </w:r>
    </w:p>
    <w:p w:rsidR="004E4B9D" w:rsidRDefault="004E4B9D" w:rsidP="004E4B9D">
      <w:pPr>
        <w:spacing w:line="360" w:lineRule="auto"/>
        <w:contextualSpacing/>
        <w:jc w:val="both"/>
      </w:pPr>
      <w:r>
        <w:t xml:space="preserve">Географическое положение материка, его размеры и очертания. Океаны и моря у берегов континента, их влияние на природу величайшего массива суши. </w:t>
      </w:r>
    </w:p>
    <w:p w:rsidR="004E4B9D" w:rsidRDefault="004E4B9D" w:rsidP="004E4B9D">
      <w:pPr>
        <w:spacing w:line="360" w:lineRule="auto"/>
        <w:contextualSpacing/>
        <w:jc w:val="both"/>
      </w:pPr>
      <w:r>
        <w:t>Особенности природы: этапы формирования рельефа; горы, нагорья, равнины, размещение месторождений полезных ископаемых; климатообразующие факторы, разнообразие климатов, климатические пояса и области; внутренние воды и распределение их по территории материка в зависимости от рельефа и климата.</w:t>
      </w:r>
    </w:p>
    <w:p w:rsidR="004E4B9D" w:rsidRDefault="004E4B9D" w:rsidP="004E4B9D">
      <w:pPr>
        <w:spacing w:line="360" w:lineRule="auto"/>
        <w:contextualSpacing/>
        <w:jc w:val="both"/>
      </w:pPr>
      <w:r>
        <w:t>Проявление на материке широтной и высотной зональности. Особенности природы континента. Изменение природы материка в результате хозяйственной деятельности. Современные ландшафты. Крупнейшие заповедники.</w:t>
      </w:r>
    </w:p>
    <w:p w:rsidR="004E4B9D" w:rsidRDefault="004E4B9D" w:rsidP="004E4B9D">
      <w:pPr>
        <w:spacing w:line="360" w:lineRule="auto"/>
        <w:contextualSpacing/>
        <w:jc w:val="both"/>
      </w:pPr>
      <w:r>
        <w:t xml:space="preserve">Крупные регионы Евразии. Состав территории и страны региона. Общие черты природы и природных богатств региона и отдельных стран, входящих в его состав. Черты различий между странами. Главные </w:t>
      </w:r>
      <w:r>
        <w:lastRenderedPageBreak/>
        <w:t>особенности населения: язык, быт (тип жилища, национальная одежда, пища, традиции народов, обычаи, обряды). Ценности духовной культуры.</w:t>
      </w:r>
    </w:p>
    <w:p w:rsidR="004E4B9D" w:rsidRDefault="004E4B9D" w:rsidP="004E4B9D">
      <w:pPr>
        <w:spacing w:line="360" w:lineRule="auto"/>
        <w:contextualSpacing/>
        <w:jc w:val="both"/>
      </w:pPr>
      <w:r>
        <w:t>Основные виды хозяйственной деятельности по использованию природных богатств суши и прилегающих акваторий. Территории с опасной экологической ситуацией. Культурные растения и домашние животные.</w:t>
      </w:r>
    </w:p>
    <w:p w:rsidR="004E4B9D" w:rsidRDefault="004E4B9D" w:rsidP="004E4B9D">
      <w:pPr>
        <w:spacing w:line="360" w:lineRule="auto"/>
        <w:contextualSpacing/>
        <w:jc w:val="both"/>
      </w:pPr>
      <w:r>
        <w:t>Крупные города, их географическое положение.</w:t>
      </w:r>
    </w:p>
    <w:p w:rsidR="004E4B9D" w:rsidRDefault="004E4B9D" w:rsidP="004E4B9D">
      <w:pPr>
        <w:spacing w:line="360" w:lineRule="auto"/>
        <w:contextualSpacing/>
        <w:jc w:val="both"/>
      </w:pPr>
      <w:r>
        <w:t>Зарубежная Европа. Северная Европа. Характеристика одной из стран. Западная Европа. Великобритания, Франция, Германия.</w:t>
      </w:r>
    </w:p>
    <w:p w:rsidR="004E4B9D" w:rsidRDefault="004E4B9D" w:rsidP="004E4B9D">
      <w:pPr>
        <w:spacing w:line="360" w:lineRule="auto"/>
        <w:contextualSpacing/>
        <w:jc w:val="both"/>
      </w:pPr>
      <w:r>
        <w:t>Восточная Европа. Польша, Чехия, Словакия, Венгрия и другие страны. Страны Восточной Европы, пограничные с Россией: страны Балтии, Украина, Беларусь, Молдова.</w:t>
      </w:r>
    </w:p>
    <w:p w:rsidR="004E4B9D" w:rsidRDefault="004E4B9D" w:rsidP="004E4B9D">
      <w:pPr>
        <w:spacing w:line="360" w:lineRule="auto"/>
        <w:contextualSpacing/>
        <w:jc w:val="both"/>
      </w:pPr>
      <w:r>
        <w:t>Южная Европа. Италия, Испания, Греция.</w:t>
      </w:r>
    </w:p>
    <w:p w:rsidR="004E4B9D" w:rsidRDefault="004E4B9D" w:rsidP="004E4B9D">
      <w:pPr>
        <w:spacing w:line="360" w:lineRule="auto"/>
        <w:contextualSpacing/>
        <w:jc w:val="both"/>
      </w:pPr>
      <w:r>
        <w:t>Зарубежная Азия. Юго-Западная Азия. Страны региона (Саудовская Аравия и др.). Страны</w:t>
      </w:r>
    </w:p>
    <w:p w:rsidR="004E4B9D" w:rsidRDefault="004E4B9D" w:rsidP="004E4B9D">
      <w:pPr>
        <w:spacing w:line="360" w:lineRule="auto"/>
        <w:contextualSpacing/>
        <w:jc w:val="both"/>
      </w:pPr>
      <w:r>
        <w:t>Закавказья: Грузия, Армения, Азербайджан.</w:t>
      </w:r>
    </w:p>
    <w:p w:rsidR="004E4B9D" w:rsidRDefault="004E4B9D" w:rsidP="004E4B9D">
      <w:pPr>
        <w:spacing w:line="360" w:lineRule="auto"/>
        <w:contextualSpacing/>
        <w:jc w:val="both"/>
      </w:pPr>
      <w:r>
        <w:t>Центральная Азия. Монголия, Казахстан и другие страны.</w:t>
      </w:r>
    </w:p>
    <w:p w:rsidR="004E4B9D" w:rsidRDefault="004E4B9D" w:rsidP="004E4B9D">
      <w:pPr>
        <w:spacing w:line="360" w:lineRule="auto"/>
        <w:contextualSpacing/>
        <w:jc w:val="both"/>
      </w:pPr>
      <w:r>
        <w:t>Восточная Азия. Китай, Япония.</w:t>
      </w:r>
    </w:p>
    <w:p w:rsidR="004E4B9D" w:rsidRDefault="004E4B9D" w:rsidP="004E4B9D">
      <w:pPr>
        <w:spacing w:line="360" w:lineRule="auto"/>
        <w:contextualSpacing/>
        <w:jc w:val="both"/>
      </w:pPr>
      <w:r>
        <w:t>Южная Азия. Индия.</w:t>
      </w:r>
    </w:p>
    <w:p w:rsidR="004E4B9D" w:rsidRDefault="004E4B9D" w:rsidP="004E4B9D">
      <w:pPr>
        <w:spacing w:line="360" w:lineRule="auto"/>
        <w:contextualSpacing/>
        <w:jc w:val="both"/>
      </w:pPr>
      <w:r>
        <w:t>Юго-Восточная Азия. Индонезия.</w:t>
      </w:r>
    </w:p>
    <w:p w:rsidR="004E4B9D" w:rsidRDefault="004E4B9D" w:rsidP="004E4B9D">
      <w:pPr>
        <w:spacing w:line="360" w:lineRule="auto"/>
        <w:contextualSpacing/>
        <w:jc w:val="both"/>
        <w:rPr>
          <w:b/>
          <w:i/>
        </w:rPr>
      </w:pPr>
      <w:r>
        <w:rPr>
          <w:b/>
          <w:i/>
        </w:rPr>
        <w:tab/>
      </w:r>
      <w:r w:rsidRPr="00696A46">
        <w:rPr>
          <w:b/>
          <w:i/>
        </w:rPr>
        <w:t>Океаны (</w:t>
      </w:r>
      <w:r>
        <w:rPr>
          <w:b/>
          <w:i/>
        </w:rPr>
        <w:t xml:space="preserve">5 </w:t>
      </w:r>
      <w:r w:rsidRPr="00696A46">
        <w:rPr>
          <w:b/>
          <w:i/>
        </w:rPr>
        <w:t>часов)</w:t>
      </w:r>
    </w:p>
    <w:p w:rsidR="004E4B9D" w:rsidRDefault="004E4B9D" w:rsidP="004E4B9D">
      <w:pPr>
        <w:spacing w:line="360" w:lineRule="auto"/>
        <w:contextualSpacing/>
        <w:jc w:val="both"/>
      </w:pPr>
      <w:r>
        <w:t>Северный Ледовитый океан. Тихий океан. Индийский океан. Атлантический океан. Географическое положение, рельеф дна, климат и воды, органический мир, виды хозяйственной деятельности в океане.</w:t>
      </w:r>
    </w:p>
    <w:p w:rsidR="004E4B9D" w:rsidRPr="0036418A" w:rsidRDefault="004E4B9D" w:rsidP="004E4B9D">
      <w:pPr>
        <w:spacing w:line="360" w:lineRule="auto"/>
        <w:contextualSpacing/>
        <w:jc w:val="both"/>
        <w:rPr>
          <w:b/>
          <w:i/>
        </w:rPr>
      </w:pPr>
      <w:r>
        <w:rPr>
          <w:b/>
          <w:i/>
        </w:rPr>
        <w:tab/>
      </w:r>
      <w:r w:rsidRPr="0036418A">
        <w:rPr>
          <w:b/>
          <w:i/>
        </w:rPr>
        <w:t>Земля – наш дом (</w:t>
      </w:r>
      <w:r>
        <w:rPr>
          <w:b/>
          <w:i/>
        </w:rPr>
        <w:t xml:space="preserve">1 </w:t>
      </w:r>
      <w:r w:rsidRPr="0036418A">
        <w:rPr>
          <w:b/>
          <w:i/>
        </w:rPr>
        <w:t>час)</w:t>
      </w:r>
    </w:p>
    <w:p w:rsidR="004E4B9D" w:rsidRDefault="004E4B9D" w:rsidP="004E4B9D">
      <w:pPr>
        <w:spacing w:line="360" w:lineRule="auto"/>
        <w:contextualSpacing/>
        <w:jc w:val="both"/>
      </w:pPr>
      <w:r>
        <w:t>Взаимодействие человеческого общества и природы. Значение природных богатств для людей. Виды природных богатств. Влияние природы на условия жизни людей. Изменения природы в планетарном, региональном и локальном масштабах под воздействием хозяйстве-ной деятельности людей. Необходимость международного сотрудничества в использовании природы и ее охране.</w:t>
      </w:r>
    </w:p>
    <w:p w:rsidR="004E4B9D" w:rsidRPr="009D5CD5" w:rsidRDefault="004E4B9D" w:rsidP="004E4B9D">
      <w:pPr>
        <w:spacing w:line="360" w:lineRule="auto"/>
        <w:contextualSpacing/>
        <w:jc w:val="both"/>
      </w:pPr>
      <w:r>
        <w:t>Современная география. Роль географии в рациональном использовании природы.</w:t>
      </w:r>
    </w:p>
    <w:p w:rsidR="004E4B9D" w:rsidRPr="00696A46" w:rsidRDefault="004E4B9D" w:rsidP="004E4B9D">
      <w:pPr>
        <w:spacing w:line="360" w:lineRule="auto"/>
        <w:contextualSpacing/>
        <w:jc w:val="center"/>
        <w:rPr>
          <w:b/>
          <w:bCs/>
          <w:iCs/>
          <w:color w:val="000000"/>
          <w:sz w:val="28"/>
          <w:szCs w:val="28"/>
        </w:rPr>
      </w:pPr>
      <w:r>
        <w:rPr>
          <w:b/>
          <w:bCs/>
          <w:iCs/>
          <w:color w:val="000000"/>
          <w:sz w:val="28"/>
          <w:szCs w:val="28"/>
        </w:rPr>
        <w:t>П</w:t>
      </w:r>
      <w:r w:rsidRPr="00696A46">
        <w:rPr>
          <w:b/>
          <w:bCs/>
          <w:iCs/>
          <w:color w:val="000000"/>
          <w:sz w:val="28"/>
          <w:szCs w:val="28"/>
        </w:rPr>
        <w:t>еречень обязательной географической номенклатуры</w:t>
      </w:r>
    </w:p>
    <w:p w:rsidR="004E4B9D" w:rsidRPr="00696A46" w:rsidRDefault="004E4B9D" w:rsidP="004E4B9D">
      <w:pPr>
        <w:spacing w:line="360" w:lineRule="auto"/>
        <w:contextualSpacing/>
        <w:jc w:val="both"/>
        <w:rPr>
          <w:bCs/>
          <w:iCs/>
          <w:color w:val="000000"/>
        </w:rPr>
      </w:pPr>
      <w:r w:rsidRPr="00696A46">
        <w:rPr>
          <w:bCs/>
          <w:iCs/>
          <w:color w:val="000000"/>
        </w:rPr>
        <w:t>Материки, части света, крупные острова, архипелаги</w:t>
      </w:r>
    </w:p>
    <w:p w:rsidR="004E4B9D" w:rsidRPr="00696A46" w:rsidRDefault="004E4B9D" w:rsidP="004E4B9D">
      <w:pPr>
        <w:spacing w:line="360" w:lineRule="auto"/>
        <w:contextualSpacing/>
        <w:jc w:val="both"/>
        <w:rPr>
          <w:bCs/>
          <w:iCs/>
          <w:color w:val="000000"/>
        </w:rPr>
      </w:pPr>
      <w:r w:rsidRPr="00696A46">
        <w:rPr>
          <w:bCs/>
          <w:iCs/>
          <w:color w:val="000000"/>
        </w:rPr>
        <w:t>Маршруты важнейших путешествий</w:t>
      </w:r>
    </w:p>
    <w:p w:rsidR="004E4B9D" w:rsidRPr="00696A46" w:rsidRDefault="004E4B9D" w:rsidP="004E4B9D">
      <w:pPr>
        <w:spacing w:line="360" w:lineRule="auto"/>
        <w:contextualSpacing/>
        <w:jc w:val="both"/>
        <w:rPr>
          <w:bCs/>
          <w:iCs/>
          <w:color w:val="000000"/>
        </w:rPr>
      </w:pPr>
      <w:r w:rsidRPr="00696A46">
        <w:rPr>
          <w:bCs/>
          <w:iCs/>
          <w:color w:val="000000"/>
        </w:rPr>
        <w:t>Материки, океаны</w:t>
      </w:r>
    </w:p>
    <w:p w:rsidR="004E4B9D" w:rsidRPr="00696A46" w:rsidRDefault="004E4B9D" w:rsidP="004E4B9D">
      <w:pPr>
        <w:spacing w:line="360" w:lineRule="auto"/>
        <w:contextualSpacing/>
        <w:jc w:val="both"/>
        <w:rPr>
          <w:bCs/>
          <w:iCs/>
          <w:color w:val="000000"/>
        </w:rPr>
      </w:pPr>
      <w:r w:rsidRPr="00696A46">
        <w:rPr>
          <w:bCs/>
          <w:iCs/>
          <w:color w:val="000000"/>
        </w:rPr>
        <w:t>Самые крупные литосферные плиты</w:t>
      </w:r>
    </w:p>
    <w:p w:rsidR="004E4B9D" w:rsidRPr="00696A46" w:rsidRDefault="004E4B9D" w:rsidP="004E4B9D">
      <w:pPr>
        <w:spacing w:line="360" w:lineRule="auto"/>
        <w:contextualSpacing/>
        <w:jc w:val="both"/>
        <w:rPr>
          <w:bCs/>
          <w:iCs/>
          <w:color w:val="000000"/>
        </w:rPr>
      </w:pPr>
      <w:r>
        <w:rPr>
          <w:bCs/>
          <w:iCs/>
          <w:color w:val="000000"/>
        </w:rPr>
        <w:t>Влк.</w:t>
      </w:r>
      <w:r w:rsidRPr="00696A46">
        <w:rPr>
          <w:bCs/>
          <w:iCs/>
          <w:color w:val="000000"/>
        </w:rPr>
        <w:t>: Килиманджаро, Кения, Эльбрус, Этна, Везувий, Кракатау, Ключевская Сопка, Фудзияма</w:t>
      </w:r>
    </w:p>
    <w:p w:rsidR="004E4B9D" w:rsidRPr="00696A46" w:rsidRDefault="004E4B9D" w:rsidP="004E4B9D">
      <w:pPr>
        <w:spacing w:line="360" w:lineRule="auto"/>
        <w:contextualSpacing/>
        <w:jc w:val="both"/>
        <w:rPr>
          <w:bCs/>
          <w:iCs/>
          <w:color w:val="000000"/>
        </w:rPr>
      </w:pPr>
      <w:r w:rsidRPr="00696A46">
        <w:rPr>
          <w:bCs/>
          <w:iCs/>
          <w:color w:val="000000"/>
        </w:rPr>
        <w:t>Равнины: Великие, Восточно-Европейская, Амазонская, Гоби, Горные системы: Аппалачи, Гималаи, Скалистые, Кордильеры, Анды</w:t>
      </w:r>
    </w:p>
    <w:p w:rsidR="004E4B9D" w:rsidRPr="00696A46" w:rsidRDefault="004E4B9D" w:rsidP="004E4B9D">
      <w:pPr>
        <w:spacing w:line="360" w:lineRule="auto"/>
        <w:contextualSpacing/>
        <w:jc w:val="both"/>
        <w:rPr>
          <w:bCs/>
          <w:iCs/>
          <w:color w:val="000000"/>
        </w:rPr>
      </w:pPr>
      <w:r w:rsidRPr="00696A46">
        <w:rPr>
          <w:bCs/>
          <w:iCs/>
          <w:color w:val="000000"/>
        </w:rPr>
        <w:t>Океаны, течения: Перуанское, Северо-Атлантическое, Западно-Австралийское, Канарское, Куросио, Бенгальское, Западных ветров, Южное и Северное Пассатное.</w:t>
      </w:r>
    </w:p>
    <w:p w:rsidR="004E4B9D" w:rsidRPr="00696A46" w:rsidRDefault="004E4B9D" w:rsidP="004E4B9D">
      <w:pPr>
        <w:spacing w:line="360" w:lineRule="auto"/>
        <w:contextualSpacing/>
        <w:jc w:val="both"/>
        <w:rPr>
          <w:bCs/>
          <w:iCs/>
          <w:color w:val="000000"/>
        </w:rPr>
      </w:pPr>
      <w:r w:rsidRPr="00696A46">
        <w:rPr>
          <w:bCs/>
          <w:iCs/>
          <w:color w:val="000000"/>
        </w:rPr>
        <w:t>Океаны, материки</w:t>
      </w:r>
      <w:r>
        <w:rPr>
          <w:bCs/>
          <w:iCs/>
          <w:color w:val="000000"/>
        </w:rPr>
        <w:t xml:space="preserve">. </w:t>
      </w:r>
      <w:r w:rsidRPr="00696A46">
        <w:rPr>
          <w:bCs/>
          <w:iCs/>
          <w:color w:val="000000"/>
        </w:rPr>
        <w:t>Крупнейшие страны мира (площадь и кол-во населения.</w:t>
      </w:r>
    </w:p>
    <w:p w:rsidR="004E4B9D" w:rsidRPr="00696A46" w:rsidRDefault="004E4B9D" w:rsidP="004E4B9D">
      <w:pPr>
        <w:spacing w:line="360" w:lineRule="auto"/>
        <w:contextualSpacing/>
        <w:jc w:val="both"/>
        <w:rPr>
          <w:bCs/>
          <w:iCs/>
          <w:color w:val="000000"/>
        </w:rPr>
      </w:pPr>
      <w:r w:rsidRPr="00696A46">
        <w:rPr>
          <w:bCs/>
          <w:iCs/>
          <w:color w:val="000000"/>
        </w:rPr>
        <w:lastRenderedPageBreak/>
        <w:t>Крупные порты, районы добычи.</w:t>
      </w:r>
      <w:r>
        <w:rPr>
          <w:bCs/>
          <w:iCs/>
          <w:color w:val="000000"/>
        </w:rPr>
        <w:t xml:space="preserve"> </w:t>
      </w:r>
      <w:r w:rsidRPr="00696A46">
        <w:rPr>
          <w:bCs/>
          <w:iCs/>
          <w:color w:val="000000"/>
        </w:rPr>
        <w:t>Крупные порты, районы добычи.</w:t>
      </w:r>
    </w:p>
    <w:p w:rsidR="004E4B9D" w:rsidRPr="00696A46" w:rsidRDefault="004E4B9D" w:rsidP="004E4B9D">
      <w:pPr>
        <w:spacing w:line="360" w:lineRule="auto"/>
        <w:contextualSpacing/>
        <w:jc w:val="both"/>
        <w:rPr>
          <w:bCs/>
          <w:iCs/>
          <w:color w:val="000000"/>
        </w:rPr>
      </w:pPr>
      <w:r w:rsidRPr="00696A46">
        <w:rPr>
          <w:bCs/>
          <w:iCs/>
          <w:color w:val="000000"/>
        </w:rPr>
        <w:t>- моря: Баренцево, Белое, Карское, Лаптевых, Восточно-Сибирское, Чукотское.</w:t>
      </w:r>
    </w:p>
    <w:p w:rsidR="004E4B9D" w:rsidRPr="00696A46" w:rsidRDefault="004E4B9D" w:rsidP="004E4B9D">
      <w:pPr>
        <w:spacing w:line="360" w:lineRule="auto"/>
        <w:contextualSpacing/>
        <w:jc w:val="both"/>
        <w:rPr>
          <w:bCs/>
          <w:iCs/>
          <w:color w:val="000000"/>
        </w:rPr>
      </w:pPr>
      <w:r>
        <w:rPr>
          <w:bCs/>
          <w:iCs/>
          <w:color w:val="000000"/>
        </w:rPr>
        <w:t>м</w:t>
      </w:r>
      <w:r w:rsidRPr="00696A46">
        <w:rPr>
          <w:bCs/>
          <w:iCs/>
          <w:color w:val="000000"/>
        </w:rPr>
        <w:t>. Игольный</w:t>
      </w:r>
    </w:p>
    <w:p w:rsidR="004E4B9D" w:rsidRPr="00696A46" w:rsidRDefault="004E4B9D" w:rsidP="004E4B9D">
      <w:pPr>
        <w:spacing w:line="360" w:lineRule="auto"/>
        <w:contextualSpacing/>
        <w:jc w:val="both"/>
        <w:rPr>
          <w:bCs/>
          <w:iCs/>
          <w:color w:val="000000"/>
        </w:rPr>
      </w:pPr>
      <w:r>
        <w:rPr>
          <w:bCs/>
          <w:iCs/>
          <w:color w:val="000000"/>
        </w:rPr>
        <w:t>м</w:t>
      </w:r>
      <w:r w:rsidRPr="00696A46">
        <w:rPr>
          <w:bCs/>
          <w:iCs/>
          <w:color w:val="000000"/>
        </w:rPr>
        <w:t>. Альмади</w:t>
      </w:r>
    </w:p>
    <w:p w:rsidR="004E4B9D" w:rsidRPr="00696A46" w:rsidRDefault="004E4B9D" w:rsidP="004E4B9D">
      <w:pPr>
        <w:spacing w:line="360" w:lineRule="auto"/>
        <w:contextualSpacing/>
        <w:jc w:val="both"/>
        <w:rPr>
          <w:bCs/>
          <w:iCs/>
          <w:color w:val="000000"/>
        </w:rPr>
      </w:pPr>
      <w:r>
        <w:rPr>
          <w:bCs/>
          <w:iCs/>
          <w:color w:val="000000"/>
        </w:rPr>
        <w:t>м</w:t>
      </w:r>
      <w:r w:rsidRPr="00696A46">
        <w:rPr>
          <w:bCs/>
          <w:iCs/>
          <w:color w:val="000000"/>
        </w:rPr>
        <w:t>.Рас-Хафун</w:t>
      </w:r>
    </w:p>
    <w:p w:rsidR="004E4B9D" w:rsidRPr="00696A46" w:rsidRDefault="004E4B9D" w:rsidP="004E4B9D">
      <w:pPr>
        <w:spacing w:line="360" w:lineRule="auto"/>
        <w:contextualSpacing/>
        <w:jc w:val="both"/>
        <w:rPr>
          <w:bCs/>
          <w:iCs/>
          <w:color w:val="000000"/>
        </w:rPr>
      </w:pPr>
      <w:r>
        <w:rPr>
          <w:bCs/>
          <w:iCs/>
          <w:color w:val="000000"/>
        </w:rPr>
        <w:t>м</w:t>
      </w:r>
      <w:r w:rsidRPr="00696A46">
        <w:rPr>
          <w:bCs/>
          <w:iCs/>
          <w:color w:val="000000"/>
        </w:rPr>
        <w:t>. Рас-Энгела</w:t>
      </w:r>
    </w:p>
    <w:p w:rsidR="004E4B9D" w:rsidRPr="00696A46" w:rsidRDefault="004E4B9D" w:rsidP="004E4B9D">
      <w:pPr>
        <w:spacing w:line="360" w:lineRule="auto"/>
        <w:contextualSpacing/>
        <w:jc w:val="both"/>
        <w:rPr>
          <w:bCs/>
          <w:iCs/>
          <w:color w:val="000000"/>
        </w:rPr>
      </w:pPr>
      <w:r w:rsidRPr="00696A46">
        <w:rPr>
          <w:bCs/>
          <w:iCs/>
          <w:color w:val="000000"/>
        </w:rPr>
        <w:t>Средиземное море, Красное море</w:t>
      </w:r>
      <w:r>
        <w:rPr>
          <w:bCs/>
          <w:iCs/>
          <w:color w:val="000000"/>
        </w:rPr>
        <w:t xml:space="preserve">, </w:t>
      </w:r>
      <w:r w:rsidRPr="00696A46">
        <w:rPr>
          <w:bCs/>
          <w:iCs/>
          <w:color w:val="000000"/>
        </w:rPr>
        <w:t>Персидский залив  Гвинейский залив</w:t>
      </w:r>
      <w:r>
        <w:rPr>
          <w:bCs/>
          <w:iCs/>
          <w:color w:val="000000"/>
        </w:rPr>
        <w:t xml:space="preserve">, </w:t>
      </w:r>
      <w:r w:rsidRPr="00696A46">
        <w:rPr>
          <w:bCs/>
          <w:iCs/>
          <w:color w:val="000000"/>
        </w:rPr>
        <w:t>Гибралтарский пролив, Суэцкий канал, п-ов Сомали,</w:t>
      </w:r>
      <w:r>
        <w:rPr>
          <w:bCs/>
          <w:iCs/>
          <w:color w:val="000000"/>
        </w:rPr>
        <w:t xml:space="preserve"> о</w:t>
      </w:r>
      <w:r w:rsidRPr="00696A46">
        <w:rPr>
          <w:bCs/>
          <w:iCs/>
          <w:color w:val="000000"/>
        </w:rPr>
        <w:t>. Мадагаскар</w:t>
      </w:r>
      <w:r>
        <w:rPr>
          <w:bCs/>
          <w:iCs/>
          <w:color w:val="000000"/>
        </w:rPr>
        <w:t xml:space="preserve">, </w:t>
      </w:r>
      <w:r w:rsidRPr="00696A46">
        <w:rPr>
          <w:bCs/>
          <w:iCs/>
          <w:color w:val="000000"/>
        </w:rPr>
        <w:t>Канарское течение, Гвинейское течение, Течение Западных ветров</w:t>
      </w:r>
    </w:p>
    <w:p w:rsidR="004E4B9D" w:rsidRPr="00696A46" w:rsidRDefault="004E4B9D" w:rsidP="004E4B9D">
      <w:pPr>
        <w:spacing w:line="360" w:lineRule="auto"/>
        <w:contextualSpacing/>
        <w:jc w:val="both"/>
        <w:rPr>
          <w:bCs/>
          <w:iCs/>
          <w:color w:val="000000"/>
        </w:rPr>
      </w:pPr>
      <w:r w:rsidRPr="00696A46">
        <w:rPr>
          <w:bCs/>
          <w:iCs/>
          <w:color w:val="000000"/>
        </w:rPr>
        <w:t>Восточно-Африканское плоскогорье</w:t>
      </w:r>
      <w:r>
        <w:rPr>
          <w:bCs/>
          <w:iCs/>
          <w:color w:val="000000"/>
        </w:rPr>
        <w:t xml:space="preserve">, </w:t>
      </w:r>
      <w:r w:rsidRPr="00696A46">
        <w:rPr>
          <w:bCs/>
          <w:iCs/>
          <w:color w:val="000000"/>
        </w:rPr>
        <w:t>Ливийская пустыня</w:t>
      </w:r>
      <w:r>
        <w:rPr>
          <w:bCs/>
          <w:iCs/>
          <w:color w:val="000000"/>
        </w:rPr>
        <w:t xml:space="preserve">, </w:t>
      </w:r>
      <w:r w:rsidRPr="00696A46">
        <w:rPr>
          <w:bCs/>
          <w:iCs/>
          <w:color w:val="000000"/>
        </w:rPr>
        <w:t>Калахари, Сахара, Килиманджаро, Кения</w:t>
      </w:r>
      <w:r>
        <w:rPr>
          <w:bCs/>
          <w:iCs/>
          <w:color w:val="000000"/>
        </w:rPr>
        <w:t xml:space="preserve">, </w:t>
      </w:r>
      <w:r w:rsidRPr="00696A46">
        <w:rPr>
          <w:bCs/>
          <w:iCs/>
          <w:color w:val="000000"/>
        </w:rPr>
        <w:t>Горы Атлас</w:t>
      </w:r>
      <w:r>
        <w:rPr>
          <w:bCs/>
          <w:iCs/>
          <w:color w:val="000000"/>
        </w:rPr>
        <w:t xml:space="preserve">, </w:t>
      </w:r>
      <w:r w:rsidRPr="00696A46">
        <w:rPr>
          <w:bCs/>
          <w:iCs/>
          <w:color w:val="000000"/>
        </w:rPr>
        <w:t>Драконовы горы, Камерун</w:t>
      </w:r>
      <w:r>
        <w:rPr>
          <w:bCs/>
          <w:iCs/>
          <w:color w:val="000000"/>
        </w:rPr>
        <w:t>, п</w:t>
      </w:r>
      <w:r w:rsidRPr="00696A46">
        <w:rPr>
          <w:bCs/>
          <w:iCs/>
          <w:color w:val="000000"/>
        </w:rPr>
        <w:t>-ов Сомали</w:t>
      </w:r>
      <w:r>
        <w:rPr>
          <w:bCs/>
          <w:iCs/>
          <w:color w:val="000000"/>
        </w:rPr>
        <w:t xml:space="preserve">, </w:t>
      </w:r>
      <w:r w:rsidRPr="00696A46">
        <w:rPr>
          <w:bCs/>
          <w:iCs/>
          <w:color w:val="000000"/>
        </w:rPr>
        <w:t>Эфиопское нагорье</w:t>
      </w:r>
    </w:p>
    <w:p w:rsidR="004E4B9D" w:rsidRPr="00696A46" w:rsidRDefault="004E4B9D" w:rsidP="004E4B9D">
      <w:pPr>
        <w:spacing w:line="360" w:lineRule="auto"/>
        <w:contextualSpacing/>
        <w:jc w:val="both"/>
        <w:rPr>
          <w:bCs/>
          <w:iCs/>
          <w:color w:val="000000"/>
        </w:rPr>
      </w:pPr>
      <w:r w:rsidRPr="00696A46">
        <w:rPr>
          <w:bCs/>
          <w:iCs/>
          <w:color w:val="000000"/>
        </w:rPr>
        <w:t>Реки: Нил,  Конго</w:t>
      </w:r>
    </w:p>
    <w:p w:rsidR="004E4B9D" w:rsidRPr="00696A46" w:rsidRDefault="004E4B9D" w:rsidP="004E4B9D">
      <w:pPr>
        <w:spacing w:line="360" w:lineRule="auto"/>
        <w:contextualSpacing/>
        <w:jc w:val="both"/>
        <w:rPr>
          <w:bCs/>
          <w:iCs/>
          <w:color w:val="000000"/>
        </w:rPr>
      </w:pPr>
      <w:r w:rsidRPr="00696A46">
        <w:rPr>
          <w:bCs/>
          <w:iCs/>
          <w:color w:val="000000"/>
        </w:rPr>
        <w:t>Озера: Чад, Танганьика, Виктория</w:t>
      </w:r>
    </w:p>
    <w:p w:rsidR="004E4B9D" w:rsidRPr="00696A46" w:rsidRDefault="004E4B9D" w:rsidP="004E4B9D">
      <w:pPr>
        <w:spacing w:line="360" w:lineRule="auto"/>
        <w:contextualSpacing/>
        <w:jc w:val="both"/>
        <w:rPr>
          <w:bCs/>
          <w:iCs/>
          <w:color w:val="000000"/>
        </w:rPr>
      </w:pPr>
      <w:r w:rsidRPr="00696A46">
        <w:rPr>
          <w:bCs/>
          <w:iCs/>
          <w:color w:val="000000"/>
        </w:rPr>
        <w:t>Водопад Виктория</w:t>
      </w:r>
    </w:p>
    <w:p w:rsidR="004E4B9D" w:rsidRPr="00696A46" w:rsidRDefault="004E4B9D" w:rsidP="004E4B9D">
      <w:pPr>
        <w:spacing w:line="360" w:lineRule="auto"/>
        <w:contextualSpacing/>
        <w:jc w:val="both"/>
        <w:rPr>
          <w:bCs/>
          <w:iCs/>
          <w:color w:val="000000"/>
        </w:rPr>
      </w:pPr>
      <w:r w:rsidRPr="00696A46">
        <w:rPr>
          <w:bCs/>
          <w:iCs/>
          <w:color w:val="000000"/>
        </w:rPr>
        <w:t>Алжир, Каир, Египет. Судан,  Эфиопия, Аддис-Абеба, Кения, Найроби</w:t>
      </w:r>
      <w:r>
        <w:rPr>
          <w:bCs/>
          <w:iCs/>
          <w:color w:val="000000"/>
        </w:rPr>
        <w:t xml:space="preserve">, </w:t>
      </w:r>
      <w:r w:rsidRPr="00696A46">
        <w:rPr>
          <w:bCs/>
          <w:iCs/>
          <w:color w:val="000000"/>
        </w:rPr>
        <w:t>Нигерия, Абуджа, Лагос, Гвинея. ЮАР, Претория, Кейптаун.</w:t>
      </w:r>
    </w:p>
    <w:p w:rsidR="004E4B9D" w:rsidRPr="00696A46" w:rsidRDefault="004E4B9D" w:rsidP="004E4B9D">
      <w:pPr>
        <w:spacing w:line="360" w:lineRule="auto"/>
        <w:contextualSpacing/>
        <w:jc w:val="both"/>
        <w:rPr>
          <w:bCs/>
          <w:iCs/>
          <w:color w:val="000000"/>
        </w:rPr>
      </w:pPr>
      <w:r>
        <w:rPr>
          <w:bCs/>
          <w:iCs/>
          <w:color w:val="000000"/>
        </w:rPr>
        <w:t>м</w:t>
      </w:r>
      <w:r w:rsidRPr="00696A46">
        <w:rPr>
          <w:bCs/>
          <w:iCs/>
          <w:color w:val="000000"/>
        </w:rPr>
        <w:t xml:space="preserve">. Байрон, м. Йорк, </w:t>
      </w:r>
      <w:r>
        <w:rPr>
          <w:bCs/>
          <w:iCs/>
          <w:color w:val="000000"/>
        </w:rPr>
        <w:t>м</w:t>
      </w:r>
      <w:r w:rsidRPr="00696A46">
        <w:rPr>
          <w:bCs/>
          <w:iCs/>
          <w:color w:val="000000"/>
        </w:rPr>
        <w:t>. Юго-Восточный, м. Стип-Пойнт</w:t>
      </w:r>
    </w:p>
    <w:p w:rsidR="004E4B9D" w:rsidRPr="00696A46" w:rsidRDefault="004E4B9D" w:rsidP="004E4B9D">
      <w:pPr>
        <w:spacing w:line="360" w:lineRule="auto"/>
        <w:contextualSpacing/>
        <w:jc w:val="both"/>
        <w:rPr>
          <w:bCs/>
          <w:iCs/>
          <w:color w:val="000000"/>
        </w:rPr>
      </w:pPr>
      <w:r w:rsidRPr="00696A46">
        <w:rPr>
          <w:bCs/>
          <w:iCs/>
          <w:color w:val="000000"/>
        </w:rPr>
        <w:t>Большой Австралийский залив, Большой Барьерный риф, Большой Водораздельный хребет, Центральная низменность, река Муррей, озеро Эйр.</w:t>
      </w:r>
      <w:r>
        <w:rPr>
          <w:bCs/>
          <w:iCs/>
          <w:color w:val="000000"/>
        </w:rPr>
        <w:t xml:space="preserve">, </w:t>
      </w:r>
      <w:r w:rsidRPr="00696A46">
        <w:rPr>
          <w:bCs/>
          <w:iCs/>
          <w:color w:val="000000"/>
        </w:rPr>
        <w:t>Австралийский Союз, Канберра, Сидней, Мельбурн</w:t>
      </w:r>
      <w:r>
        <w:rPr>
          <w:bCs/>
          <w:iCs/>
          <w:color w:val="000000"/>
        </w:rPr>
        <w:t xml:space="preserve">, </w:t>
      </w:r>
      <w:r w:rsidRPr="00696A46">
        <w:rPr>
          <w:bCs/>
          <w:iCs/>
          <w:color w:val="000000"/>
        </w:rPr>
        <w:t>Новая Зеландия, о-ва Микронезии, о-ва Полинезии, Новая Гвинея, Гавайские о-ва, Новая Каледония, о-ва Меланезии.</w:t>
      </w:r>
    </w:p>
    <w:p w:rsidR="004E4B9D" w:rsidRPr="00696A46" w:rsidRDefault="004E4B9D" w:rsidP="004E4B9D">
      <w:pPr>
        <w:spacing w:line="360" w:lineRule="auto"/>
        <w:contextualSpacing/>
        <w:jc w:val="both"/>
        <w:rPr>
          <w:bCs/>
          <w:iCs/>
          <w:color w:val="000000"/>
        </w:rPr>
      </w:pPr>
      <w:r w:rsidRPr="00696A46">
        <w:rPr>
          <w:bCs/>
          <w:iCs/>
          <w:color w:val="000000"/>
        </w:rPr>
        <w:t>Панамский перешеек, Карибское море, Огненная земля, о-ва Галапагос</w:t>
      </w:r>
    </w:p>
    <w:p w:rsidR="004E4B9D" w:rsidRPr="00696A46" w:rsidRDefault="004E4B9D" w:rsidP="004E4B9D">
      <w:pPr>
        <w:spacing w:line="360" w:lineRule="auto"/>
        <w:contextualSpacing/>
        <w:jc w:val="both"/>
        <w:rPr>
          <w:bCs/>
          <w:iCs/>
          <w:color w:val="000000"/>
        </w:rPr>
      </w:pPr>
      <w:r w:rsidRPr="00696A46">
        <w:rPr>
          <w:bCs/>
          <w:iCs/>
          <w:color w:val="000000"/>
        </w:rPr>
        <w:t>Плоскогорья: Бразильское, Гвианское.</w:t>
      </w:r>
    </w:p>
    <w:p w:rsidR="004E4B9D" w:rsidRPr="00696A46" w:rsidRDefault="004E4B9D" w:rsidP="004E4B9D">
      <w:pPr>
        <w:spacing w:line="360" w:lineRule="auto"/>
        <w:contextualSpacing/>
        <w:jc w:val="both"/>
        <w:rPr>
          <w:bCs/>
          <w:iCs/>
          <w:color w:val="000000"/>
        </w:rPr>
      </w:pPr>
      <w:r w:rsidRPr="00696A46">
        <w:rPr>
          <w:bCs/>
          <w:iCs/>
          <w:color w:val="000000"/>
        </w:rPr>
        <w:t>Низменности: Амазонская, Ла-Платская, Оринокская</w:t>
      </w:r>
      <w:r>
        <w:rPr>
          <w:bCs/>
          <w:iCs/>
          <w:color w:val="000000"/>
        </w:rPr>
        <w:t xml:space="preserve">. </w:t>
      </w:r>
      <w:r w:rsidRPr="00696A46">
        <w:rPr>
          <w:bCs/>
          <w:iCs/>
          <w:color w:val="000000"/>
        </w:rPr>
        <w:t>Анды.</w:t>
      </w:r>
    </w:p>
    <w:p w:rsidR="004E4B9D" w:rsidRPr="00696A46" w:rsidRDefault="004E4B9D" w:rsidP="004E4B9D">
      <w:pPr>
        <w:spacing w:line="360" w:lineRule="auto"/>
        <w:contextualSpacing/>
        <w:jc w:val="both"/>
        <w:rPr>
          <w:bCs/>
          <w:iCs/>
          <w:color w:val="000000"/>
        </w:rPr>
      </w:pPr>
      <w:r w:rsidRPr="00696A46">
        <w:rPr>
          <w:bCs/>
          <w:iCs/>
          <w:color w:val="000000"/>
        </w:rPr>
        <w:t>Реки: Парана, Ориноко, Амазонка.</w:t>
      </w:r>
    </w:p>
    <w:p w:rsidR="004E4B9D" w:rsidRPr="00696A46" w:rsidRDefault="004E4B9D" w:rsidP="004E4B9D">
      <w:pPr>
        <w:spacing w:line="360" w:lineRule="auto"/>
        <w:contextualSpacing/>
        <w:jc w:val="both"/>
        <w:rPr>
          <w:bCs/>
          <w:iCs/>
          <w:color w:val="000000"/>
        </w:rPr>
      </w:pPr>
      <w:r w:rsidRPr="00696A46">
        <w:rPr>
          <w:bCs/>
          <w:iCs/>
          <w:color w:val="000000"/>
        </w:rPr>
        <w:t>Озера: Титикака, Маракайбо</w:t>
      </w:r>
      <w:r>
        <w:rPr>
          <w:bCs/>
          <w:iCs/>
          <w:color w:val="000000"/>
        </w:rPr>
        <w:t xml:space="preserve">, </w:t>
      </w:r>
      <w:r w:rsidRPr="00696A46">
        <w:rPr>
          <w:bCs/>
          <w:iCs/>
          <w:color w:val="000000"/>
        </w:rPr>
        <w:t>Бразилия, Бразилиа, Рио-де-Жанейро, Аргентина, Буэнос-Айрес.</w:t>
      </w:r>
    </w:p>
    <w:p w:rsidR="004E4B9D" w:rsidRPr="00696A46" w:rsidRDefault="004E4B9D" w:rsidP="004E4B9D">
      <w:pPr>
        <w:spacing w:line="360" w:lineRule="auto"/>
        <w:contextualSpacing/>
        <w:jc w:val="both"/>
        <w:rPr>
          <w:bCs/>
          <w:iCs/>
          <w:color w:val="000000"/>
        </w:rPr>
      </w:pPr>
      <w:r w:rsidRPr="00696A46">
        <w:rPr>
          <w:bCs/>
          <w:iCs/>
          <w:color w:val="000000"/>
        </w:rPr>
        <w:t>Перу, Лима, Колумбия, Богота, Чили, Сантьяго</w:t>
      </w:r>
    </w:p>
    <w:p w:rsidR="004E4B9D" w:rsidRPr="00696A46" w:rsidRDefault="004E4B9D" w:rsidP="004E4B9D">
      <w:pPr>
        <w:spacing w:line="360" w:lineRule="auto"/>
        <w:contextualSpacing/>
        <w:jc w:val="both"/>
        <w:rPr>
          <w:bCs/>
          <w:iCs/>
          <w:color w:val="000000"/>
        </w:rPr>
      </w:pPr>
      <w:r w:rsidRPr="00696A46">
        <w:rPr>
          <w:bCs/>
          <w:iCs/>
          <w:color w:val="000000"/>
        </w:rPr>
        <w:t>Антарктический полуостров, море Беллинсгаузена, море Амундсена, море Росса.</w:t>
      </w:r>
    </w:p>
    <w:p w:rsidR="004E4B9D" w:rsidRPr="00696A46" w:rsidRDefault="004E4B9D" w:rsidP="004E4B9D">
      <w:pPr>
        <w:spacing w:line="360" w:lineRule="auto"/>
        <w:contextualSpacing/>
        <w:jc w:val="both"/>
        <w:rPr>
          <w:bCs/>
          <w:iCs/>
          <w:color w:val="000000"/>
        </w:rPr>
      </w:pPr>
      <w:r w:rsidRPr="00696A46">
        <w:rPr>
          <w:bCs/>
          <w:iCs/>
          <w:color w:val="000000"/>
        </w:rPr>
        <w:t>Полярные станции.</w:t>
      </w:r>
    </w:p>
    <w:p w:rsidR="004E4B9D" w:rsidRPr="00696A46" w:rsidRDefault="004E4B9D" w:rsidP="004E4B9D">
      <w:pPr>
        <w:spacing w:line="360" w:lineRule="auto"/>
        <w:contextualSpacing/>
        <w:jc w:val="both"/>
        <w:rPr>
          <w:bCs/>
          <w:iCs/>
          <w:color w:val="000000"/>
        </w:rPr>
      </w:pPr>
      <w:r w:rsidRPr="00696A46">
        <w:rPr>
          <w:bCs/>
          <w:iCs/>
          <w:color w:val="000000"/>
        </w:rPr>
        <w:t>П-ова: Флорида, Калифорния, Аляска, Лабрадор.</w:t>
      </w:r>
    </w:p>
    <w:p w:rsidR="004E4B9D" w:rsidRPr="00696A46" w:rsidRDefault="004E4B9D" w:rsidP="004E4B9D">
      <w:pPr>
        <w:spacing w:line="360" w:lineRule="auto"/>
        <w:contextualSpacing/>
        <w:jc w:val="both"/>
        <w:rPr>
          <w:bCs/>
          <w:iCs/>
          <w:color w:val="000000"/>
        </w:rPr>
      </w:pPr>
      <w:r w:rsidRPr="00696A46">
        <w:rPr>
          <w:bCs/>
          <w:iCs/>
          <w:color w:val="000000"/>
        </w:rPr>
        <w:t>З-вы: Гудзонов, Калифорнийский, Мексиканский</w:t>
      </w:r>
    </w:p>
    <w:p w:rsidR="004E4B9D" w:rsidRPr="00696A46" w:rsidRDefault="004E4B9D" w:rsidP="004E4B9D">
      <w:pPr>
        <w:spacing w:line="360" w:lineRule="auto"/>
        <w:contextualSpacing/>
        <w:jc w:val="both"/>
        <w:rPr>
          <w:bCs/>
          <w:iCs/>
          <w:color w:val="000000"/>
        </w:rPr>
      </w:pPr>
      <w:r w:rsidRPr="00696A46">
        <w:rPr>
          <w:bCs/>
          <w:iCs/>
          <w:color w:val="000000"/>
        </w:rPr>
        <w:t>О-ва: КанадскийАрктический архипелаг, Большие Антильские, Бермудские, Багамские, Алеутские</w:t>
      </w:r>
    </w:p>
    <w:p w:rsidR="004E4B9D" w:rsidRPr="00696A46" w:rsidRDefault="004E4B9D" w:rsidP="004E4B9D">
      <w:pPr>
        <w:spacing w:line="360" w:lineRule="auto"/>
        <w:contextualSpacing/>
        <w:jc w:val="both"/>
        <w:rPr>
          <w:bCs/>
          <w:iCs/>
          <w:color w:val="000000"/>
        </w:rPr>
      </w:pPr>
      <w:r w:rsidRPr="00696A46">
        <w:rPr>
          <w:bCs/>
          <w:iCs/>
          <w:color w:val="000000"/>
        </w:rPr>
        <w:t>Кордильеры, Аппалачи, равнины Канады, Центральные и Великие равнины, Миссисипская низменность, влк. Орисаба.</w:t>
      </w:r>
    </w:p>
    <w:p w:rsidR="004E4B9D" w:rsidRPr="00696A46" w:rsidRDefault="004E4B9D" w:rsidP="004E4B9D">
      <w:pPr>
        <w:spacing w:line="360" w:lineRule="auto"/>
        <w:contextualSpacing/>
        <w:jc w:val="both"/>
        <w:rPr>
          <w:bCs/>
          <w:iCs/>
          <w:color w:val="000000"/>
        </w:rPr>
      </w:pPr>
      <w:r w:rsidRPr="00696A46">
        <w:rPr>
          <w:bCs/>
          <w:iCs/>
          <w:color w:val="000000"/>
        </w:rPr>
        <w:t>Макензи, Миссисипи с Миссури, Колорадо, Колумбия, Великие Американские озера, Виннипег, Большое Соленое озеро</w:t>
      </w:r>
    </w:p>
    <w:p w:rsidR="004E4B9D" w:rsidRPr="00696A46" w:rsidRDefault="004E4B9D" w:rsidP="004E4B9D">
      <w:pPr>
        <w:spacing w:line="360" w:lineRule="auto"/>
        <w:contextualSpacing/>
        <w:jc w:val="both"/>
        <w:rPr>
          <w:bCs/>
          <w:iCs/>
          <w:color w:val="000000"/>
        </w:rPr>
      </w:pPr>
      <w:r w:rsidRPr="00696A46">
        <w:rPr>
          <w:bCs/>
          <w:iCs/>
          <w:color w:val="000000"/>
        </w:rPr>
        <w:t>Канада, Оттава, Монреаль, США, Чикаго, Мехико, Сан-Франциско, Нью-Йорк, Вашингтон, Куба, Гавана</w:t>
      </w:r>
    </w:p>
    <w:p w:rsidR="004E4B9D" w:rsidRPr="00696A46" w:rsidRDefault="004E4B9D" w:rsidP="004E4B9D">
      <w:pPr>
        <w:spacing w:line="360" w:lineRule="auto"/>
        <w:contextualSpacing/>
        <w:jc w:val="both"/>
        <w:rPr>
          <w:bCs/>
          <w:iCs/>
          <w:color w:val="000000"/>
        </w:rPr>
      </w:pPr>
      <w:r w:rsidRPr="00696A46">
        <w:rPr>
          <w:bCs/>
          <w:iCs/>
          <w:color w:val="000000"/>
        </w:rPr>
        <w:t>Мысы: Челюскин, Дежнева.</w:t>
      </w:r>
    </w:p>
    <w:p w:rsidR="004E4B9D" w:rsidRPr="00696A46" w:rsidRDefault="004E4B9D" w:rsidP="004E4B9D">
      <w:pPr>
        <w:spacing w:line="360" w:lineRule="auto"/>
        <w:contextualSpacing/>
        <w:jc w:val="both"/>
        <w:rPr>
          <w:bCs/>
          <w:iCs/>
          <w:color w:val="000000"/>
        </w:rPr>
      </w:pPr>
      <w:r w:rsidRPr="00696A46">
        <w:rPr>
          <w:bCs/>
          <w:iCs/>
          <w:color w:val="000000"/>
        </w:rPr>
        <w:t>П-ва: Таймыр, Кольский, Скандинавский, Чукотский, Индостан, Индокитай, Аравийский, Корея.</w:t>
      </w:r>
    </w:p>
    <w:p w:rsidR="004E4B9D" w:rsidRPr="00696A46" w:rsidRDefault="004E4B9D" w:rsidP="004E4B9D">
      <w:pPr>
        <w:spacing w:line="360" w:lineRule="auto"/>
        <w:contextualSpacing/>
        <w:jc w:val="both"/>
        <w:rPr>
          <w:bCs/>
          <w:iCs/>
          <w:color w:val="000000"/>
        </w:rPr>
      </w:pPr>
      <w:r w:rsidRPr="00696A46">
        <w:rPr>
          <w:bCs/>
          <w:iCs/>
          <w:color w:val="000000"/>
        </w:rPr>
        <w:lastRenderedPageBreak/>
        <w:t>Моря: Баренцево, Белое, Балтийское, Северное, Аравийское, Японское, Средиземное.</w:t>
      </w:r>
    </w:p>
    <w:p w:rsidR="004E4B9D" w:rsidRPr="00696A46" w:rsidRDefault="004E4B9D" w:rsidP="004E4B9D">
      <w:pPr>
        <w:spacing w:line="360" w:lineRule="auto"/>
        <w:contextualSpacing/>
        <w:jc w:val="both"/>
        <w:rPr>
          <w:bCs/>
          <w:iCs/>
          <w:color w:val="000000"/>
        </w:rPr>
      </w:pPr>
      <w:r w:rsidRPr="00696A46">
        <w:rPr>
          <w:bCs/>
          <w:iCs/>
          <w:color w:val="000000"/>
        </w:rPr>
        <w:t>Заливы: Финский, Ботнический, Персидский.</w:t>
      </w:r>
    </w:p>
    <w:p w:rsidR="004E4B9D" w:rsidRPr="00696A46" w:rsidRDefault="004E4B9D" w:rsidP="004E4B9D">
      <w:pPr>
        <w:spacing w:line="360" w:lineRule="auto"/>
        <w:contextualSpacing/>
        <w:jc w:val="both"/>
        <w:rPr>
          <w:bCs/>
          <w:iCs/>
          <w:color w:val="000000"/>
        </w:rPr>
      </w:pPr>
      <w:r w:rsidRPr="00696A46">
        <w:rPr>
          <w:bCs/>
          <w:iCs/>
          <w:color w:val="000000"/>
        </w:rPr>
        <w:t>Проливы: Карские Ворота, Босфор, Дарданеллы, Гибралтарский, Малаккский.</w:t>
      </w:r>
    </w:p>
    <w:p w:rsidR="004E4B9D" w:rsidRPr="00696A46" w:rsidRDefault="004E4B9D" w:rsidP="004E4B9D">
      <w:pPr>
        <w:spacing w:line="360" w:lineRule="auto"/>
        <w:contextualSpacing/>
        <w:jc w:val="both"/>
        <w:rPr>
          <w:bCs/>
          <w:iCs/>
          <w:color w:val="000000"/>
        </w:rPr>
      </w:pPr>
      <w:r w:rsidRPr="00696A46">
        <w:rPr>
          <w:bCs/>
          <w:iCs/>
          <w:color w:val="000000"/>
        </w:rPr>
        <w:t>О-ва: Новая Земля, Новосибирские, Шри-Ланка, Большие Зондские, Филиппинские.</w:t>
      </w:r>
    </w:p>
    <w:p w:rsidR="004E4B9D" w:rsidRPr="00696A46" w:rsidRDefault="004E4B9D" w:rsidP="004E4B9D">
      <w:pPr>
        <w:spacing w:line="360" w:lineRule="auto"/>
        <w:contextualSpacing/>
        <w:jc w:val="both"/>
        <w:rPr>
          <w:bCs/>
          <w:iCs/>
          <w:color w:val="000000"/>
        </w:rPr>
      </w:pPr>
      <w:r w:rsidRPr="00696A46">
        <w:rPr>
          <w:bCs/>
          <w:iCs/>
          <w:color w:val="000000"/>
        </w:rPr>
        <w:t>Равнины: Западно-Сибирская, Русская, Великая Китайская.</w:t>
      </w:r>
    </w:p>
    <w:p w:rsidR="004E4B9D" w:rsidRPr="00696A46" w:rsidRDefault="004E4B9D" w:rsidP="004E4B9D">
      <w:pPr>
        <w:spacing w:line="360" w:lineRule="auto"/>
        <w:contextualSpacing/>
        <w:jc w:val="both"/>
        <w:rPr>
          <w:bCs/>
          <w:iCs/>
          <w:color w:val="000000"/>
        </w:rPr>
      </w:pPr>
      <w:r w:rsidRPr="00696A46">
        <w:rPr>
          <w:bCs/>
          <w:iCs/>
          <w:color w:val="000000"/>
        </w:rPr>
        <w:t>Плоскогорья: Среднесибирское, Декан.</w:t>
      </w:r>
    </w:p>
    <w:p w:rsidR="004E4B9D" w:rsidRPr="00696A46" w:rsidRDefault="004E4B9D" w:rsidP="004E4B9D">
      <w:pPr>
        <w:spacing w:line="360" w:lineRule="auto"/>
        <w:contextualSpacing/>
        <w:jc w:val="both"/>
        <w:rPr>
          <w:bCs/>
          <w:iCs/>
          <w:color w:val="000000"/>
        </w:rPr>
      </w:pPr>
      <w:r w:rsidRPr="00696A46">
        <w:rPr>
          <w:bCs/>
          <w:iCs/>
          <w:color w:val="000000"/>
        </w:rPr>
        <w:t>Горы: Альпы, Пиренеи, Карпаты, Кавказ, Алтай, Тянь-Шань, Гималаи. Тибетское, Чукотское, Колымское нагорья.</w:t>
      </w:r>
    </w:p>
    <w:p w:rsidR="004E4B9D" w:rsidRPr="00696A46" w:rsidRDefault="004E4B9D" w:rsidP="004E4B9D">
      <w:pPr>
        <w:spacing w:line="360" w:lineRule="auto"/>
        <w:contextualSpacing/>
        <w:jc w:val="both"/>
        <w:rPr>
          <w:bCs/>
          <w:iCs/>
          <w:color w:val="000000"/>
        </w:rPr>
      </w:pPr>
      <w:r w:rsidRPr="00696A46">
        <w:rPr>
          <w:bCs/>
          <w:iCs/>
          <w:color w:val="000000"/>
        </w:rPr>
        <w:t>Гоби, Кракатау, Фудзияма, Гекла, Этна, Ключевская Сопка.</w:t>
      </w:r>
    </w:p>
    <w:p w:rsidR="004E4B9D" w:rsidRPr="00696A46" w:rsidRDefault="004E4B9D" w:rsidP="004E4B9D">
      <w:pPr>
        <w:spacing w:line="360" w:lineRule="auto"/>
        <w:contextualSpacing/>
        <w:jc w:val="both"/>
        <w:rPr>
          <w:bCs/>
          <w:iCs/>
          <w:color w:val="000000"/>
        </w:rPr>
      </w:pPr>
      <w:r w:rsidRPr="00696A46">
        <w:rPr>
          <w:bCs/>
          <w:iCs/>
          <w:color w:val="000000"/>
        </w:rPr>
        <w:t>Реки: Обь, Иртыш, Лена, Рейн, Эльба, Одра, Амур, Амударья, Печора, Дунай, Висла, Хуанхэ, Янцзы, Инд, Ганг.</w:t>
      </w:r>
    </w:p>
    <w:p w:rsidR="004E4B9D" w:rsidRPr="00696A46" w:rsidRDefault="004E4B9D" w:rsidP="004E4B9D">
      <w:pPr>
        <w:spacing w:line="360" w:lineRule="auto"/>
        <w:contextualSpacing/>
        <w:jc w:val="both"/>
        <w:rPr>
          <w:bCs/>
          <w:iCs/>
          <w:color w:val="000000"/>
        </w:rPr>
      </w:pPr>
      <w:r w:rsidRPr="00696A46">
        <w:rPr>
          <w:bCs/>
          <w:iCs/>
          <w:color w:val="000000"/>
        </w:rPr>
        <w:t>Озера: Онежское, Женевское, Байкал, Иссык-Куль, Балхаш, Лобнор.</w:t>
      </w:r>
    </w:p>
    <w:p w:rsidR="004E4B9D" w:rsidRDefault="004E4B9D" w:rsidP="004E4B9D">
      <w:pPr>
        <w:spacing w:line="360" w:lineRule="auto"/>
        <w:contextualSpacing/>
        <w:jc w:val="both"/>
        <w:rPr>
          <w:bCs/>
          <w:iCs/>
          <w:color w:val="000000"/>
        </w:rPr>
      </w:pPr>
      <w:r w:rsidRPr="00696A46">
        <w:rPr>
          <w:bCs/>
          <w:iCs/>
          <w:color w:val="000000"/>
        </w:rPr>
        <w:t>Основные страны материка, их столицы.</w:t>
      </w:r>
    </w:p>
    <w:p w:rsidR="004E4B9D" w:rsidRPr="00696A46" w:rsidRDefault="004E4B9D" w:rsidP="004E4B9D">
      <w:pPr>
        <w:spacing w:line="360" w:lineRule="auto"/>
        <w:contextualSpacing/>
        <w:jc w:val="both"/>
        <w:rPr>
          <w:bCs/>
          <w:iCs/>
          <w:color w:val="000000"/>
        </w:rPr>
      </w:pPr>
      <w:r w:rsidRPr="00696A46">
        <w:rPr>
          <w:bCs/>
          <w:iCs/>
          <w:color w:val="000000"/>
        </w:rPr>
        <w:t>Страны, столицы и крупные города.</w:t>
      </w:r>
    </w:p>
    <w:p w:rsidR="004E4B9D" w:rsidRDefault="004E4B9D" w:rsidP="004E4B9D">
      <w:pPr>
        <w:spacing w:line="360" w:lineRule="auto"/>
        <w:jc w:val="center"/>
        <w:rPr>
          <w:b/>
          <w:bCs/>
          <w:spacing w:val="-19"/>
        </w:rPr>
      </w:pPr>
    </w:p>
    <w:p w:rsidR="004E4B9D" w:rsidRDefault="004E4B9D" w:rsidP="004E4B9D">
      <w:pPr>
        <w:spacing w:line="360" w:lineRule="auto"/>
        <w:jc w:val="center"/>
        <w:rPr>
          <w:b/>
          <w:bCs/>
          <w:spacing w:val="-19"/>
        </w:rPr>
      </w:pPr>
      <w:r>
        <w:rPr>
          <w:b/>
          <w:bCs/>
          <w:spacing w:val="-19"/>
        </w:rPr>
        <w:t>ТРЕБОВАНИЯ  К  УРОВНЮ  ПОДГОТОВКИ  УЧАЩИХСЯ</w:t>
      </w:r>
    </w:p>
    <w:p w:rsidR="004E4B9D" w:rsidRPr="00F57912" w:rsidRDefault="004E4B9D" w:rsidP="004E4B9D">
      <w:pPr>
        <w:spacing w:line="360" w:lineRule="auto"/>
        <w:jc w:val="both"/>
        <w:rPr>
          <w:b/>
          <w:bCs/>
          <w:spacing w:val="-19"/>
        </w:rPr>
      </w:pPr>
      <w:r>
        <w:rPr>
          <w:b/>
        </w:rPr>
        <w:t>В результате изучения географии учащиеся должны:</w:t>
      </w:r>
    </w:p>
    <w:p w:rsidR="004E4B9D" w:rsidRPr="00B71420" w:rsidRDefault="004E4B9D" w:rsidP="0063185D">
      <w:pPr>
        <w:numPr>
          <w:ilvl w:val="0"/>
          <w:numId w:val="26"/>
        </w:numPr>
        <w:shd w:val="clear" w:color="auto" w:fill="FFFFFF"/>
        <w:tabs>
          <w:tab w:val="left" w:pos="538"/>
        </w:tabs>
        <w:spacing w:before="154" w:after="0" w:line="360" w:lineRule="auto"/>
        <w:ind w:firstLine="0"/>
        <w:contextualSpacing/>
        <w:jc w:val="both"/>
        <w:rPr>
          <w:rFonts w:cs="Calibri"/>
          <w:b/>
        </w:rPr>
      </w:pPr>
      <w:r w:rsidRPr="00B71420">
        <w:rPr>
          <w:rFonts w:cs="Calibri"/>
          <w:b/>
          <w:iCs/>
        </w:rPr>
        <w:t>Оценивать и прогнозировать:</w:t>
      </w:r>
    </w:p>
    <w:p w:rsidR="004E4B9D" w:rsidRPr="00B71420" w:rsidRDefault="004E4B9D" w:rsidP="0063185D">
      <w:pPr>
        <w:widowControl w:val="0"/>
        <w:numPr>
          <w:ilvl w:val="0"/>
          <w:numId w:val="23"/>
        </w:numPr>
        <w:shd w:val="clear" w:color="auto" w:fill="FFFFFF"/>
        <w:tabs>
          <w:tab w:val="left" w:pos="298"/>
        </w:tabs>
        <w:autoSpaceDE w:val="0"/>
        <w:autoSpaceDN w:val="0"/>
        <w:adjustRightInd w:val="0"/>
        <w:spacing w:before="86" w:after="0" w:line="360" w:lineRule="auto"/>
        <w:ind w:left="298" w:right="19"/>
        <w:contextualSpacing/>
        <w:jc w:val="both"/>
        <w:rPr>
          <w:rFonts w:cs="Calibri"/>
        </w:rPr>
      </w:pPr>
      <w:r w:rsidRPr="00B71420">
        <w:rPr>
          <w:rFonts w:cs="Calibri"/>
        </w:rPr>
        <w:t>по карте литосферных плит изменения очертаний материков и океанов в отдаленном будущем;</w:t>
      </w:r>
    </w:p>
    <w:p w:rsidR="004E4B9D" w:rsidRPr="00B71420" w:rsidRDefault="004E4B9D" w:rsidP="0063185D">
      <w:pPr>
        <w:widowControl w:val="0"/>
        <w:numPr>
          <w:ilvl w:val="0"/>
          <w:numId w:val="23"/>
        </w:numPr>
        <w:shd w:val="clear" w:color="auto" w:fill="FFFFFF"/>
        <w:tabs>
          <w:tab w:val="left" w:pos="298"/>
        </w:tabs>
        <w:autoSpaceDE w:val="0"/>
        <w:autoSpaceDN w:val="0"/>
        <w:adjustRightInd w:val="0"/>
        <w:spacing w:after="0" w:line="360" w:lineRule="auto"/>
        <w:ind w:left="298" w:right="19"/>
        <w:contextualSpacing/>
        <w:jc w:val="both"/>
        <w:rPr>
          <w:rFonts w:cs="Calibri"/>
        </w:rPr>
      </w:pPr>
      <w:r w:rsidRPr="00B71420">
        <w:rPr>
          <w:rFonts w:cs="Calibri"/>
        </w:rPr>
        <w:t>изменения климатов Земли в целом и на отдель</w:t>
      </w:r>
      <w:r w:rsidRPr="00B71420">
        <w:rPr>
          <w:rFonts w:cs="Calibri"/>
        </w:rPr>
        <w:softHyphen/>
        <w:t>ных материках;</w:t>
      </w:r>
    </w:p>
    <w:p w:rsidR="004E4B9D" w:rsidRPr="00B71420" w:rsidRDefault="004E4B9D" w:rsidP="0063185D">
      <w:pPr>
        <w:widowControl w:val="0"/>
        <w:numPr>
          <w:ilvl w:val="0"/>
          <w:numId w:val="23"/>
        </w:numPr>
        <w:shd w:val="clear" w:color="auto" w:fill="FFFFFF"/>
        <w:tabs>
          <w:tab w:val="left" w:pos="298"/>
        </w:tabs>
        <w:autoSpaceDE w:val="0"/>
        <w:autoSpaceDN w:val="0"/>
        <w:adjustRightInd w:val="0"/>
        <w:spacing w:after="0" w:line="360" w:lineRule="auto"/>
        <w:ind w:left="298" w:right="19"/>
        <w:contextualSpacing/>
        <w:jc w:val="both"/>
        <w:rPr>
          <w:rFonts w:cs="Calibri"/>
        </w:rPr>
      </w:pPr>
      <w:r w:rsidRPr="00B71420">
        <w:rPr>
          <w:rFonts w:cs="Calibri"/>
        </w:rPr>
        <w:t>природные условия и природные богатства как ус</w:t>
      </w:r>
      <w:r w:rsidRPr="00B71420">
        <w:rPr>
          <w:rFonts w:cs="Calibri"/>
        </w:rPr>
        <w:softHyphen/>
        <w:t>ловия для жизни и хозяйственной деятельности людей;</w:t>
      </w:r>
    </w:p>
    <w:p w:rsidR="004E4B9D" w:rsidRPr="00B71420" w:rsidRDefault="004E4B9D" w:rsidP="0063185D">
      <w:pPr>
        <w:widowControl w:val="0"/>
        <w:numPr>
          <w:ilvl w:val="0"/>
          <w:numId w:val="23"/>
        </w:numPr>
        <w:shd w:val="clear" w:color="auto" w:fill="FFFFFF"/>
        <w:tabs>
          <w:tab w:val="left" w:pos="298"/>
        </w:tabs>
        <w:autoSpaceDE w:val="0"/>
        <w:autoSpaceDN w:val="0"/>
        <w:adjustRightInd w:val="0"/>
        <w:spacing w:after="0" w:line="360" w:lineRule="auto"/>
        <w:ind w:left="298" w:right="29"/>
        <w:contextualSpacing/>
        <w:jc w:val="both"/>
        <w:rPr>
          <w:rFonts w:cs="Calibri"/>
        </w:rPr>
      </w:pPr>
      <w:r w:rsidRPr="00B71420">
        <w:rPr>
          <w:rFonts w:cs="Calibri"/>
        </w:rPr>
        <w:t>основные особенности природы в ее связи с насе</w:t>
      </w:r>
      <w:r w:rsidRPr="00B71420">
        <w:rPr>
          <w:rFonts w:cs="Calibri"/>
        </w:rPr>
        <w:softHyphen/>
        <w:t>лением и его хозяйственной деятельностью в пре</w:t>
      </w:r>
      <w:r w:rsidRPr="00B71420">
        <w:rPr>
          <w:rFonts w:cs="Calibri"/>
        </w:rPr>
        <w:softHyphen/>
        <w:t>делах материков, их крупных регионов и отдель</w:t>
      </w:r>
      <w:r w:rsidRPr="00B71420">
        <w:rPr>
          <w:rFonts w:cs="Calibri"/>
        </w:rPr>
        <w:softHyphen/>
        <w:t>ных стран.</w:t>
      </w:r>
    </w:p>
    <w:p w:rsidR="004E4B9D" w:rsidRPr="00B71420" w:rsidRDefault="004E4B9D" w:rsidP="004E4B9D">
      <w:pPr>
        <w:shd w:val="clear" w:color="auto" w:fill="FFFFFF"/>
        <w:tabs>
          <w:tab w:val="left" w:pos="538"/>
        </w:tabs>
        <w:spacing w:before="96" w:line="360" w:lineRule="auto"/>
        <w:ind w:left="307"/>
        <w:contextualSpacing/>
        <w:jc w:val="both"/>
        <w:rPr>
          <w:rFonts w:cs="Calibri"/>
          <w:b/>
        </w:rPr>
      </w:pPr>
      <w:r w:rsidRPr="00B71420">
        <w:rPr>
          <w:rFonts w:cs="Calibri"/>
          <w:b/>
          <w:iCs/>
          <w:spacing w:val="-2"/>
        </w:rPr>
        <w:t>2.</w:t>
      </w:r>
      <w:r w:rsidRPr="00B71420">
        <w:rPr>
          <w:rFonts w:cs="Calibri"/>
          <w:b/>
          <w:iCs/>
        </w:rPr>
        <w:tab/>
        <w:t>Объяснять:</w:t>
      </w:r>
    </w:p>
    <w:p w:rsidR="004E4B9D" w:rsidRPr="00B71420" w:rsidRDefault="004E4B9D" w:rsidP="0063185D">
      <w:pPr>
        <w:widowControl w:val="0"/>
        <w:numPr>
          <w:ilvl w:val="0"/>
          <w:numId w:val="23"/>
        </w:numPr>
        <w:shd w:val="clear" w:color="auto" w:fill="FFFFFF"/>
        <w:tabs>
          <w:tab w:val="left" w:pos="298"/>
        </w:tabs>
        <w:autoSpaceDE w:val="0"/>
        <w:autoSpaceDN w:val="0"/>
        <w:adjustRightInd w:val="0"/>
        <w:spacing w:before="106" w:after="0" w:line="360" w:lineRule="auto"/>
        <w:ind w:left="298" w:right="19"/>
        <w:contextualSpacing/>
        <w:jc w:val="both"/>
        <w:rPr>
          <w:rFonts w:cs="Calibri"/>
        </w:rPr>
      </w:pPr>
      <w:r w:rsidRPr="00B71420">
        <w:rPr>
          <w:rFonts w:cs="Calibri"/>
        </w:rPr>
        <w:t>особенности строения и развития геосфер Земли, а также причины процессов и явлений, происходя</w:t>
      </w:r>
      <w:r w:rsidRPr="00B71420">
        <w:rPr>
          <w:rFonts w:cs="Calibri"/>
        </w:rPr>
        <w:softHyphen/>
        <w:t>щих в геосферах;</w:t>
      </w:r>
    </w:p>
    <w:p w:rsidR="004E4B9D" w:rsidRPr="00B71420" w:rsidRDefault="004E4B9D" w:rsidP="0063185D">
      <w:pPr>
        <w:widowControl w:val="0"/>
        <w:numPr>
          <w:ilvl w:val="0"/>
          <w:numId w:val="23"/>
        </w:numPr>
        <w:shd w:val="clear" w:color="auto" w:fill="FFFFFF"/>
        <w:tabs>
          <w:tab w:val="left" w:pos="298"/>
        </w:tabs>
        <w:autoSpaceDE w:val="0"/>
        <w:autoSpaceDN w:val="0"/>
        <w:adjustRightInd w:val="0"/>
        <w:spacing w:after="0" w:line="360" w:lineRule="auto"/>
        <w:ind w:left="298" w:right="19"/>
        <w:contextualSpacing/>
        <w:jc w:val="both"/>
        <w:rPr>
          <w:rFonts w:cs="Calibri"/>
        </w:rPr>
      </w:pPr>
      <w:r w:rsidRPr="00B71420">
        <w:rPr>
          <w:rFonts w:cs="Calibri"/>
        </w:rPr>
        <w:t>особенности компонентов природы материков, раз</w:t>
      </w:r>
      <w:r w:rsidRPr="00B71420">
        <w:rPr>
          <w:rFonts w:cs="Calibri"/>
        </w:rPr>
        <w:softHyphen/>
        <w:t>личия в природе отдельных регионов континентов и акваторий океанов;</w:t>
      </w:r>
    </w:p>
    <w:p w:rsidR="004E4B9D" w:rsidRPr="00B71420" w:rsidRDefault="004E4B9D" w:rsidP="0063185D">
      <w:pPr>
        <w:widowControl w:val="0"/>
        <w:numPr>
          <w:ilvl w:val="0"/>
          <w:numId w:val="23"/>
        </w:numPr>
        <w:shd w:val="clear" w:color="auto" w:fill="FFFFFF"/>
        <w:tabs>
          <w:tab w:val="left" w:pos="298"/>
        </w:tabs>
        <w:autoSpaceDE w:val="0"/>
        <w:autoSpaceDN w:val="0"/>
        <w:adjustRightInd w:val="0"/>
        <w:spacing w:after="0" w:line="360" w:lineRule="auto"/>
        <w:ind w:left="298" w:right="19"/>
        <w:contextualSpacing/>
        <w:jc w:val="both"/>
        <w:rPr>
          <w:rFonts w:cs="Calibri"/>
        </w:rPr>
      </w:pPr>
      <w:r w:rsidRPr="00B71420">
        <w:rPr>
          <w:rFonts w:cs="Calibri"/>
        </w:rPr>
        <w:t>особенности расового и этнического состава населе</w:t>
      </w:r>
      <w:r w:rsidRPr="00B71420">
        <w:rPr>
          <w:rFonts w:cs="Calibri"/>
        </w:rPr>
        <w:softHyphen/>
        <w:t>ния;</w:t>
      </w:r>
    </w:p>
    <w:p w:rsidR="004E4B9D" w:rsidRPr="00B71420" w:rsidRDefault="004E4B9D" w:rsidP="0063185D">
      <w:pPr>
        <w:widowControl w:val="0"/>
        <w:numPr>
          <w:ilvl w:val="0"/>
          <w:numId w:val="23"/>
        </w:numPr>
        <w:shd w:val="clear" w:color="auto" w:fill="FFFFFF"/>
        <w:tabs>
          <w:tab w:val="left" w:pos="298"/>
        </w:tabs>
        <w:autoSpaceDE w:val="0"/>
        <w:autoSpaceDN w:val="0"/>
        <w:adjustRightInd w:val="0"/>
        <w:spacing w:before="10" w:after="0" w:line="360" w:lineRule="auto"/>
        <w:ind w:left="298" w:right="10"/>
        <w:contextualSpacing/>
        <w:jc w:val="both"/>
        <w:rPr>
          <w:rFonts w:cs="Calibri"/>
        </w:rPr>
      </w:pPr>
      <w:r w:rsidRPr="00B71420">
        <w:rPr>
          <w:rFonts w:cs="Calibri"/>
        </w:rPr>
        <w:t>различия в условиях жизни народов, в степени за</w:t>
      </w:r>
      <w:r w:rsidRPr="00B71420">
        <w:rPr>
          <w:rFonts w:cs="Calibri"/>
        </w:rPr>
        <w:softHyphen/>
        <w:t>селенности материков и отдельных стран;</w:t>
      </w:r>
    </w:p>
    <w:p w:rsidR="004E4B9D" w:rsidRPr="00B71420" w:rsidRDefault="004E4B9D" w:rsidP="0063185D">
      <w:pPr>
        <w:widowControl w:val="0"/>
        <w:numPr>
          <w:ilvl w:val="0"/>
          <w:numId w:val="23"/>
        </w:numPr>
        <w:shd w:val="clear" w:color="auto" w:fill="FFFFFF"/>
        <w:tabs>
          <w:tab w:val="left" w:pos="298"/>
        </w:tabs>
        <w:autoSpaceDE w:val="0"/>
        <w:autoSpaceDN w:val="0"/>
        <w:adjustRightInd w:val="0"/>
        <w:spacing w:after="0" w:line="360" w:lineRule="auto"/>
        <w:ind w:left="298" w:right="10"/>
        <w:contextualSpacing/>
        <w:jc w:val="both"/>
        <w:rPr>
          <w:rFonts w:cs="Calibri"/>
        </w:rPr>
      </w:pPr>
      <w:r w:rsidRPr="00B71420">
        <w:rPr>
          <w:rFonts w:cs="Calibri"/>
        </w:rPr>
        <w:t>различия в орудиях труда, средствах передвиже</w:t>
      </w:r>
      <w:r w:rsidRPr="00B71420">
        <w:rPr>
          <w:rFonts w:cs="Calibri"/>
        </w:rPr>
        <w:softHyphen/>
        <w:t>ния, в типах жилищ, видах хозяйственной де</w:t>
      </w:r>
      <w:r w:rsidRPr="00B71420">
        <w:rPr>
          <w:rFonts w:cs="Calibri"/>
        </w:rPr>
        <w:softHyphen/>
        <w:t>ятельности, возникшие как результат адаптации человека к окружающей среде;</w:t>
      </w:r>
    </w:p>
    <w:p w:rsidR="004E4B9D" w:rsidRPr="00B71420" w:rsidRDefault="004E4B9D" w:rsidP="0063185D">
      <w:pPr>
        <w:widowControl w:val="0"/>
        <w:numPr>
          <w:ilvl w:val="0"/>
          <w:numId w:val="23"/>
        </w:numPr>
        <w:shd w:val="clear" w:color="auto" w:fill="FFFFFF"/>
        <w:tabs>
          <w:tab w:val="left" w:pos="298"/>
        </w:tabs>
        <w:autoSpaceDE w:val="0"/>
        <w:autoSpaceDN w:val="0"/>
        <w:adjustRightInd w:val="0"/>
        <w:spacing w:after="0" w:line="360" w:lineRule="auto"/>
        <w:ind w:left="298" w:right="10"/>
        <w:contextualSpacing/>
        <w:jc w:val="both"/>
        <w:rPr>
          <w:rFonts w:cs="Calibri"/>
        </w:rPr>
      </w:pPr>
      <w:r w:rsidRPr="00B71420">
        <w:rPr>
          <w:rFonts w:cs="Calibri"/>
        </w:rPr>
        <w:t>особенности экологических ситуаций на матери</w:t>
      </w:r>
      <w:r w:rsidRPr="00B71420">
        <w:rPr>
          <w:rFonts w:cs="Calibri"/>
        </w:rPr>
        <w:softHyphen/>
        <w:t>ках, в акваториях океанов, в отдельных странах;</w:t>
      </w:r>
    </w:p>
    <w:p w:rsidR="004E4B9D" w:rsidRPr="00B71420" w:rsidRDefault="004E4B9D" w:rsidP="0063185D">
      <w:pPr>
        <w:widowControl w:val="0"/>
        <w:numPr>
          <w:ilvl w:val="0"/>
          <w:numId w:val="23"/>
        </w:numPr>
        <w:shd w:val="clear" w:color="auto" w:fill="FFFFFF"/>
        <w:tabs>
          <w:tab w:val="left" w:pos="298"/>
        </w:tabs>
        <w:autoSpaceDE w:val="0"/>
        <w:autoSpaceDN w:val="0"/>
        <w:adjustRightInd w:val="0"/>
        <w:spacing w:after="0" w:line="360" w:lineRule="auto"/>
        <w:ind w:left="298"/>
        <w:contextualSpacing/>
        <w:jc w:val="both"/>
        <w:rPr>
          <w:rFonts w:cs="Calibri"/>
        </w:rPr>
      </w:pPr>
      <w:r w:rsidRPr="00B71420">
        <w:rPr>
          <w:rFonts w:cs="Calibri"/>
        </w:rPr>
        <w:t>основные закономерности и свойства, присущие географической оболочке;</w:t>
      </w:r>
    </w:p>
    <w:p w:rsidR="004E4B9D" w:rsidRPr="00B71420" w:rsidRDefault="004E4B9D" w:rsidP="004E4B9D">
      <w:pPr>
        <w:shd w:val="clear" w:color="auto" w:fill="FFFFFF"/>
        <w:spacing w:line="360" w:lineRule="auto"/>
        <w:ind w:left="271" w:right="17"/>
        <w:contextualSpacing/>
        <w:jc w:val="both"/>
        <w:rPr>
          <w:rFonts w:cs="Calibri"/>
        </w:rPr>
      </w:pPr>
      <w:r w:rsidRPr="00B71420">
        <w:rPr>
          <w:rFonts w:cs="Calibri"/>
        </w:rPr>
        <w:t>понятия: «платформа», «рельеф», «воздушная масса», «водная масса», «природная зона», «климатообразующие факторы», «географическое по</w:t>
      </w:r>
      <w:r w:rsidRPr="00B71420">
        <w:rPr>
          <w:rFonts w:cs="Calibri"/>
        </w:rPr>
        <w:softHyphen/>
        <w:t xml:space="preserve">ложение материка», «режим реки», </w:t>
      </w:r>
      <w:r w:rsidRPr="00B71420">
        <w:rPr>
          <w:rFonts w:cs="Calibri"/>
        </w:rPr>
        <w:lastRenderedPageBreak/>
        <w:t>«природный комплекс», «географическая оболочка», «зональ</w:t>
      </w:r>
      <w:r w:rsidRPr="00B71420">
        <w:rPr>
          <w:rFonts w:cs="Calibri"/>
        </w:rPr>
        <w:softHyphen/>
        <w:t>ность», «высотная поясность», уметь применять их в процессе учебного познания.</w:t>
      </w:r>
    </w:p>
    <w:p w:rsidR="004E4B9D" w:rsidRPr="00B71420" w:rsidRDefault="004E4B9D" w:rsidP="004E4B9D">
      <w:pPr>
        <w:shd w:val="clear" w:color="auto" w:fill="FFFFFF"/>
        <w:tabs>
          <w:tab w:val="left" w:pos="525"/>
        </w:tabs>
        <w:spacing w:before="136" w:line="360" w:lineRule="auto"/>
        <w:ind w:left="280"/>
        <w:contextualSpacing/>
        <w:jc w:val="both"/>
        <w:rPr>
          <w:rFonts w:cs="Calibri"/>
          <w:b/>
        </w:rPr>
      </w:pPr>
      <w:r w:rsidRPr="00B71420">
        <w:rPr>
          <w:rFonts w:cs="Calibri"/>
          <w:b/>
        </w:rPr>
        <w:t>3.</w:t>
      </w:r>
      <w:r w:rsidRPr="00B71420">
        <w:rPr>
          <w:rFonts w:cs="Calibri"/>
          <w:b/>
        </w:rPr>
        <w:tab/>
      </w:r>
      <w:r w:rsidRPr="00B71420">
        <w:rPr>
          <w:rFonts w:cs="Calibri"/>
          <w:b/>
          <w:iCs/>
        </w:rPr>
        <w:t>Описывать:</w:t>
      </w:r>
    </w:p>
    <w:p w:rsidR="004E4B9D" w:rsidRPr="00B71420" w:rsidRDefault="004E4B9D" w:rsidP="0063185D">
      <w:pPr>
        <w:widowControl w:val="0"/>
        <w:numPr>
          <w:ilvl w:val="0"/>
          <w:numId w:val="24"/>
        </w:numPr>
        <w:shd w:val="clear" w:color="auto" w:fill="FFFFFF"/>
        <w:tabs>
          <w:tab w:val="left" w:pos="280"/>
        </w:tabs>
        <w:autoSpaceDE w:val="0"/>
        <w:autoSpaceDN w:val="0"/>
        <w:adjustRightInd w:val="0"/>
        <w:spacing w:before="127" w:after="0" w:line="360" w:lineRule="auto"/>
        <w:contextualSpacing/>
        <w:jc w:val="both"/>
        <w:rPr>
          <w:rFonts w:cs="Calibri"/>
        </w:rPr>
      </w:pPr>
      <w:r w:rsidRPr="00B71420">
        <w:rPr>
          <w:rFonts w:cs="Calibri"/>
        </w:rPr>
        <w:t>основные источники географической информации;</w:t>
      </w:r>
    </w:p>
    <w:p w:rsidR="004E4B9D" w:rsidRPr="00B71420" w:rsidRDefault="004E4B9D" w:rsidP="0063185D">
      <w:pPr>
        <w:widowControl w:val="0"/>
        <w:numPr>
          <w:ilvl w:val="0"/>
          <w:numId w:val="24"/>
        </w:numPr>
        <w:shd w:val="clear" w:color="auto" w:fill="FFFFFF"/>
        <w:tabs>
          <w:tab w:val="left" w:pos="280"/>
        </w:tabs>
        <w:autoSpaceDE w:val="0"/>
        <w:autoSpaceDN w:val="0"/>
        <w:adjustRightInd w:val="0"/>
        <w:spacing w:after="0" w:line="360" w:lineRule="auto"/>
        <w:contextualSpacing/>
        <w:jc w:val="both"/>
        <w:rPr>
          <w:rFonts w:cs="Calibri"/>
        </w:rPr>
      </w:pPr>
      <w:r w:rsidRPr="00B71420">
        <w:rPr>
          <w:rFonts w:cs="Calibri"/>
        </w:rPr>
        <w:t>географическое положение объектов (по карте);</w:t>
      </w:r>
    </w:p>
    <w:p w:rsidR="004E4B9D" w:rsidRPr="00B71420" w:rsidRDefault="004E4B9D" w:rsidP="0063185D">
      <w:pPr>
        <w:widowControl w:val="0"/>
        <w:numPr>
          <w:ilvl w:val="0"/>
          <w:numId w:val="24"/>
        </w:numPr>
        <w:shd w:val="clear" w:color="auto" w:fill="FFFFFF"/>
        <w:tabs>
          <w:tab w:val="left" w:pos="280"/>
        </w:tabs>
        <w:autoSpaceDE w:val="0"/>
        <w:autoSpaceDN w:val="0"/>
        <w:adjustRightInd w:val="0"/>
        <w:spacing w:after="0" w:line="360" w:lineRule="auto"/>
        <w:ind w:left="280" w:right="17"/>
        <w:contextualSpacing/>
        <w:jc w:val="both"/>
        <w:rPr>
          <w:rFonts w:cs="Calibri"/>
        </w:rPr>
      </w:pPr>
      <w:r w:rsidRPr="00B71420">
        <w:rPr>
          <w:rFonts w:cs="Calibri"/>
        </w:rPr>
        <w:t>существующие в природе круговороты вещества и энергии (по схемам);</w:t>
      </w:r>
    </w:p>
    <w:p w:rsidR="004E4B9D" w:rsidRPr="00B71420" w:rsidRDefault="004E4B9D" w:rsidP="0063185D">
      <w:pPr>
        <w:widowControl w:val="0"/>
        <w:numPr>
          <w:ilvl w:val="0"/>
          <w:numId w:val="24"/>
        </w:numPr>
        <w:shd w:val="clear" w:color="auto" w:fill="FFFFFF"/>
        <w:tabs>
          <w:tab w:val="left" w:pos="280"/>
        </w:tabs>
        <w:autoSpaceDE w:val="0"/>
        <w:autoSpaceDN w:val="0"/>
        <w:adjustRightInd w:val="0"/>
        <w:spacing w:after="0" w:line="360" w:lineRule="auto"/>
        <w:ind w:left="280" w:right="17"/>
        <w:contextualSpacing/>
        <w:jc w:val="both"/>
        <w:rPr>
          <w:rFonts w:cs="Calibri"/>
        </w:rPr>
      </w:pPr>
      <w:r w:rsidRPr="00B71420">
        <w:rPr>
          <w:rFonts w:cs="Calibri"/>
        </w:rPr>
        <w:t>компоненты ландшафта, природные зоны, геогра</w:t>
      </w:r>
      <w:r w:rsidRPr="00B71420">
        <w:rPr>
          <w:rFonts w:cs="Calibri"/>
        </w:rPr>
        <w:softHyphen/>
        <w:t>фические особенности крупных регионов матери</w:t>
      </w:r>
      <w:r w:rsidRPr="00B71420">
        <w:rPr>
          <w:rFonts w:cs="Calibri"/>
        </w:rPr>
        <w:softHyphen/>
        <w:t>ков и крупнейших стран мира;</w:t>
      </w:r>
    </w:p>
    <w:p w:rsidR="004E4B9D" w:rsidRPr="00B71420" w:rsidRDefault="004E4B9D" w:rsidP="0063185D">
      <w:pPr>
        <w:widowControl w:val="0"/>
        <w:numPr>
          <w:ilvl w:val="0"/>
          <w:numId w:val="24"/>
        </w:numPr>
        <w:shd w:val="clear" w:color="auto" w:fill="FFFFFF"/>
        <w:tabs>
          <w:tab w:val="left" w:pos="280"/>
        </w:tabs>
        <w:autoSpaceDE w:val="0"/>
        <w:autoSpaceDN w:val="0"/>
        <w:adjustRightInd w:val="0"/>
        <w:spacing w:after="0" w:line="360" w:lineRule="auto"/>
        <w:ind w:left="280" w:right="17"/>
        <w:contextualSpacing/>
        <w:jc w:val="both"/>
        <w:rPr>
          <w:rFonts w:cs="Calibri"/>
        </w:rPr>
      </w:pPr>
      <w:r w:rsidRPr="00B71420">
        <w:rPr>
          <w:rFonts w:cs="Calibri"/>
        </w:rPr>
        <w:t>объекты и территории по картам, картинам и дру</w:t>
      </w:r>
      <w:r w:rsidRPr="00B71420">
        <w:rPr>
          <w:rFonts w:cs="Calibri"/>
        </w:rPr>
        <w:softHyphen/>
        <w:t>гим источникам географической информации, со</w:t>
      </w:r>
      <w:r w:rsidRPr="00B71420">
        <w:rPr>
          <w:rFonts w:cs="Calibri"/>
        </w:rPr>
        <w:softHyphen/>
        <w:t>здавая их словесный или графический образ;</w:t>
      </w:r>
    </w:p>
    <w:p w:rsidR="004E4B9D" w:rsidRPr="00B71420" w:rsidRDefault="004E4B9D" w:rsidP="0063185D">
      <w:pPr>
        <w:widowControl w:val="0"/>
        <w:numPr>
          <w:ilvl w:val="0"/>
          <w:numId w:val="24"/>
        </w:numPr>
        <w:shd w:val="clear" w:color="auto" w:fill="FFFFFF"/>
        <w:tabs>
          <w:tab w:val="left" w:pos="280"/>
        </w:tabs>
        <w:autoSpaceDE w:val="0"/>
        <w:autoSpaceDN w:val="0"/>
        <w:adjustRightInd w:val="0"/>
        <w:spacing w:before="8" w:after="0" w:line="360" w:lineRule="auto"/>
        <w:ind w:left="280" w:right="17"/>
        <w:contextualSpacing/>
        <w:jc w:val="both"/>
        <w:rPr>
          <w:rFonts w:cs="Calibri"/>
        </w:rPr>
      </w:pPr>
      <w:r w:rsidRPr="00B71420">
        <w:rPr>
          <w:rFonts w:cs="Calibri"/>
        </w:rPr>
        <w:t>особенности материальной и духовной культуры крупных народностей.</w:t>
      </w:r>
    </w:p>
    <w:p w:rsidR="004E4B9D" w:rsidRPr="00B71420" w:rsidRDefault="004E4B9D" w:rsidP="004E4B9D">
      <w:pPr>
        <w:shd w:val="clear" w:color="auto" w:fill="FFFFFF"/>
        <w:tabs>
          <w:tab w:val="left" w:pos="525"/>
        </w:tabs>
        <w:spacing w:before="136" w:line="360" w:lineRule="auto"/>
        <w:ind w:left="280"/>
        <w:contextualSpacing/>
        <w:jc w:val="both"/>
        <w:rPr>
          <w:rFonts w:cs="Calibri"/>
          <w:b/>
        </w:rPr>
      </w:pPr>
      <w:r w:rsidRPr="00B71420">
        <w:rPr>
          <w:rFonts w:cs="Calibri"/>
          <w:b/>
          <w:spacing w:val="-2"/>
        </w:rPr>
        <w:t>4.</w:t>
      </w:r>
      <w:r w:rsidRPr="00B71420">
        <w:rPr>
          <w:rFonts w:cs="Calibri"/>
          <w:b/>
        </w:rPr>
        <w:tab/>
      </w:r>
      <w:r w:rsidRPr="00B71420">
        <w:rPr>
          <w:rFonts w:cs="Calibri"/>
          <w:b/>
          <w:iCs/>
        </w:rPr>
        <w:t>Определять (измерять):</w:t>
      </w:r>
    </w:p>
    <w:p w:rsidR="004E4B9D" w:rsidRPr="00B71420" w:rsidRDefault="004E4B9D" w:rsidP="0063185D">
      <w:pPr>
        <w:widowControl w:val="0"/>
        <w:numPr>
          <w:ilvl w:val="0"/>
          <w:numId w:val="24"/>
        </w:numPr>
        <w:shd w:val="clear" w:color="auto" w:fill="FFFFFF"/>
        <w:tabs>
          <w:tab w:val="left" w:pos="280"/>
        </w:tabs>
        <w:autoSpaceDE w:val="0"/>
        <w:autoSpaceDN w:val="0"/>
        <w:adjustRightInd w:val="0"/>
        <w:spacing w:before="127" w:after="0" w:line="360" w:lineRule="auto"/>
        <w:ind w:left="280"/>
        <w:contextualSpacing/>
        <w:jc w:val="both"/>
        <w:rPr>
          <w:rFonts w:cs="Calibri"/>
        </w:rPr>
      </w:pPr>
      <w:r w:rsidRPr="00B71420">
        <w:rPr>
          <w:rFonts w:cs="Calibri"/>
        </w:rPr>
        <w:t>географическую информацию по картам различно</w:t>
      </w:r>
      <w:r w:rsidRPr="00B71420">
        <w:rPr>
          <w:rFonts w:cs="Calibri"/>
        </w:rPr>
        <w:softHyphen/>
        <w:t>го содержания (количество осадков, температуру воздуха, годовую амплитуду температур и т. д.);</w:t>
      </w:r>
    </w:p>
    <w:p w:rsidR="004E4B9D" w:rsidRPr="00B71420" w:rsidRDefault="004E4B9D" w:rsidP="0063185D">
      <w:pPr>
        <w:widowControl w:val="0"/>
        <w:numPr>
          <w:ilvl w:val="0"/>
          <w:numId w:val="24"/>
        </w:numPr>
        <w:shd w:val="clear" w:color="auto" w:fill="FFFFFF"/>
        <w:tabs>
          <w:tab w:val="left" w:pos="280"/>
        </w:tabs>
        <w:autoSpaceDE w:val="0"/>
        <w:autoSpaceDN w:val="0"/>
        <w:adjustRightInd w:val="0"/>
        <w:spacing w:before="8" w:after="0" w:line="360" w:lineRule="auto"/>
        <w:ind w:left="280" w:right="17"/>
        <w:contextualSpacing/>
        <w:jc w:val="both"/>
        <w:rPr>
          <w:rFonts w:cs="Calibri"/>
        </w:rPr>
      </w:pPr>
      <w:r w:rsidRPr="00B71420">
        <w:rPr>
          <w:rFonts w:cs="Calibri"/>
        </w:rPr>
        <w:t>вид и тип карт и других источников географиче</w:t>
      </w:r>
      <w:r w:rsidRPr="00B71420">
        <w:rPr>
          <w:rFonts w:cs="Calibri"/>
        </w:rPr>
        <w:softHyphen/>
        <w:t>ских знаний для получения необходимой информа</w:t>
      </w:r>
      <w:r w:rsidRPr="00B71420">
        <w:rPr>
          <w:rFonts w:cs="Calibri"/>
        </w:rPr>
        <w:softHyphen/>
        <w:t>ции.</w:t>
      </w:r>
    </w:p>
    <w:p w:rsidR="004E4B9D" w:rsidRPr="00B71420" w:rsidRDefault="004E4B9D" w:rsidP="004E4B9D">
      <w:pPr>
        <w:shd w:val="clear" w:color="auto" w:fill="FFFFFF"/>
        <w:tabs>
          <w:tab w:val="left" w:pos="525"/>
        </w:tabs>
        <w:spacing w:before="136" w:line="360" w:lineRule="auto"/>
        <w:ind w:left="280"/>
        <w:contextualSpacing/>
        <w:jc w:val="both"/>
        <w:rPr>
          <w:rFonts w:cs="Calibri"/>
          <w:b/>
        </w:rPr>
      </w:pPr>
      <w:r w:rsidRPr="00B71420">
        <w:rPr>
          <w:rFonts w:cs="Calibri"/>
          <w:b/>
          <w:spacing w:val="-2"/>
        </w:rPr>
        <w:t>5.</w:t>
      </w:r>
      <w:r w:rsidRPr="00B71420">
        <w:rPr>
          <w:rFonts w:cs="Calibri"/>
          <w:b/>
        </w:rPr>
        <w:tab/>
      </w:r>
      <w:r w:rsidRPr="00B71420">
        <w:rPr>
          <w:rFonts w:cs="Calibri"/>
          <w:b/>
          <w:iCs/>
        </w:rPr>
        <w:t>Называть и (или) показывать:</w:t>
      </w:r>
    </w:p>
    <w:p w:rsidR="004E4B9D" w:rsidRPr="00B71420" w:rsidRDefault="004E4B9D" w:rsidP="0063185D">
      <w:pPr>
        <w:widowControl w:val="0"/>
        <w:numPr>
          <w:ilvl w:val="0"/>
          <w:numId w:val="24"/>
        </w:numPr>
        <w:shd w:val="clear" w:color="auto" w:fill="FFFFFF"/>
        <w:tabs>
          <w:tab w:val="left" w:pos="280"/>
        </w:tabs>
        <w:autoSpaceDE w:val="0"/>
        <w:autoSpaceDN w:val="0"/>
        <w:adjustRightInd w:val="0"/>
        <w:spacing w:before="127" w:after="0" w:line="360" w:lineRule="auto"/>
        <w:ind w:left="280" w:right="8"/>
        <w:contextualSpacing/>
        <w:jc w:val="both"/>
        <w:rPr>
          <w:rFonts w:cs="Calibri"/>
        </w:rPr>
      </w:pPr>
      <w:r w:rsidRPr="00B71420">
        <w:rPr>
          <w:rFonts w:cs="Calibri"/>
        </w:rPr>
        <w:t>важнейшие природные объекты материков, океа</w:t>
      </w:r>
      <w:r w:rsidRPr="00B71420">
        <w:rPr>
          <w:rFonts w:cs="Calibri"/>
        </w:rPr>
        <w:softHyphen/>
        <w:t>нов, их крупных регионов, стран;</w:t>
      </w:r>
    </w:p>
    <w:p w:rsidR="004E4B9D" w:rsidRPr="00B71420" w:rsidRDefault="004E4B9D" w:rsidP="0063185D">
      <w:pPr>
        <w:widowControl w:val="0"/>
        <w:numPr>
          <w:ilvl w:val="0"/>
          <w:numId w:val="24"/>
        </w:numPr>
        <w:shd w:val="clear" w:color="auto" w:fill="FFFFFF"/>
        <w:tabs>
          <w:tab w:val="left" w:pos="280"/>
        </w:tabs>
        <w:autoSpaceDE w:val="0"/>
        <w:autoSpaceDN w:val="0"/>
        <w:adjustRightInd w:val="0"/>
        <w:spacing w:after="0" w:line="360" w:lineRule="auto"/>
        <w:ind w:left="280"/>
        <w:contextualSpacing/>
        <w:jc w:val="both"/>
        <w:rPr>
          <w:rFonts w:cs="Calibri"/>
        </w:rPr>
      </w:pPr>
      <w:r w:rsidRPr="00B71420">
        <w:rPr>
          <w:rFonts w:cs="Calibri"/>
        </w:rPr>
        <w:t>типы земной коры, основные тектонические струк</w:t>
      </w:r>
      <w:r w:rsidRPr="00B71420">
        <w:rPr>
          <w:rFonts w:cs="Calibri"/>
        </w:rPr>
        <w:softHyphen/>
        <w:t>туры, мировые центры месторождений полезных ископаемых, сейсмически опасные территории;</w:t>
      </w:r>
    </w:p>
    <w:p w:rsidR="004E4B9D" w:rsidRPr="00B71420" w:rsidRDefault="004E4B9D" w:rsidP="0063185D">
      <w:pPr>
        <w:widowControl w:val="0"/>
        <w:numPr>
          <w:ilvl w:val="0"/>
          <w:numId w:val="24"/>
        </w:numPr>
        <w:shd w:val="clear" w:color="auto" w:fill="FFFFFF"/>
        <w:tabs>
          <w:tab w:val="left" w:pos="280"/>
        </w:tabs>
        <w:autoSpaceDE w:val="0"/>
        <w:autoSpaceDN w:val="0"/>
        <w:adjustRightInd w:val="0"/>
        <w:spacing w:after="0" w:line="360" w:lineRule="auto"/>
        <w:ind w:left="280"/>
        <w:contextualSpacing/>
        <w:jc w:val="both"/>
        <w:rPr>
          <w:rFonts w:cs="Calibri"/>
        </w:rPr>
      </w:pPr>
      <w:r w:rsidRPr="00B71420">
        <w:rPr>
          <w:rFonts w:cs="Calibri"/>
        </w:rPr>
        <w:t>факторы формирования климата, области дей</w:t>
      </w:r>
      <w:r w:rsidRPr="00B71420">
        <w:rPr>
          <w:rFonts w:cs="Calibri"/>
        </w:rPr>
        <w:softHyphen/>
        <w:t>ствия пассатов, муссонов, западного переноса воздуха, климатические пояса, примеры опасных явлений, происходящих в атмосфере;</w:t>
      </w:r>
    </w:p>
    <w:p w:rsidR="004E4B9D" w:rsidRPr="00B71420" w:rsidRDefault="004E4B9D" w:rsidP="004E4B9D">
      <w:pPr>
        <w:shd w:val="clear" w:color="auto" w:fill="FFFFFF"/>
        <w:spacing w:line="360" w:lineRule="auto"/>
        <w:ind w:left="282" w:right="12"/>
        <w:contextualSpacing/>
        <w:jc w:val="both"/>
        <w:rPr>
          <w:rFonts w:cs="Calibri"/>
        </w:rPr>
      </w:pPr>
      <w:r w:rsidRPr="00B71420">
        <w:rPr>
          <w:rFonts w:cs="Calibri"/>
        </w:rPr>
        <w:t>крупнейшие народы мира, наиболее распростра</w:t>
      </w:r>
      <w:r w:rsidRPr="00B71420">
        <w:rPr>
          <w:rFonts w:cs="Calibri"/>
        </w:rPr>
        <w:softHyphen/>
        <w:t>ненные языки, мировые религии, ареалы их распространения, основные густонаселенные регионы мира, крупнейшие по площади и населению стра</w:t>
      </w:r>
      <w:r w:rsidRPr="00B71420">
        <w:rPr>
          <w:rFonts w:cs="Calibri"/>
        </w:rPr>
        <w:softHyphen/>
        <w:t>ны мира;</w:t>
      </w:r>
    </w:p>
    <w:p w:rsidR="004E4B9D" w:rsidRPr="00B71420" w:rsidRDefault="004E4B9D" w:rsidP="0063185D">
      <w:pPr>
        <w:widowControl w:val="0"/>
        <w:numPr>
          <w:ilvl w:val="0"/>
          <w:numId w:val="25"/>
        </w:numPr>
        <w:shd w:val="clear" w:color="auto" w:fill="FFFFFF"/>
        <w:tabs>
          <w:tab w:val="left" w:pos="282"/>
        </w:tabs>
        <w:autoSpaceDE w:val="0"/>
        <w:autoSpaceDN w:val="0"/>
        <w:adjustRightInd w:val="0"/>
        <w:spacing w:after="0" w:line="360" w:lineRule="auto"/>
        <w:ind w:left="282"/>
        <w:contextualSpacing/>
        <w:jc w:val="both"/>
        <w:rPr>
          <w:rFonts w:cs="Calibri"/>
        </w:rPr>
      </w:pPr>
      <w:r w:rsidRPr="00B71420">
        <w:rPr>
          <w:rFonts w:cs="Calibri"/>
        </w:rPr>
        <w:t>основные культурно-исторические центры стран, их столицы и крупные города;</w:t>
      </w:r>
    </w:p>
    <w:p w:rsidR="004E4B9D" w:rsidRPr="00B71420" w:rsidRDefault="004E4B9D" w:rsidP="0063185D">
      <w:pPr>
        <w:widowControl w:val="0"/>
        <w:numPr>
          <w:ilvl w:val="0"/>
          <w:numId w:val="25"/>
        </w:numPr>
        <w:shd w:val="clear" w:color="auto" w:fill="FFFFFF"/>
        <w:tabs>
          <w:tab w:val="left" w:pos="282"/>
        </w:tabs>
        <w:autoSpaceDE w:val="0"/>
        <w:autoSpaceDN w:val="0"/>
        <w:adjustRightInd w:val="0"/>
        <w:spacing w:after="0" w:line="360" w:lineRule="auto"/>
        <w:ind w:left="282"/>
        <w:contextualSpacing/>
        <w:jc w:val="both"/>
        <w:rPr>
          <w:rFonts w:cs="Calibri"/>
        </w:rPr>
      </w:pPr>
      <w:r w:rsidRPr="00B71420">
        <w:rPr>
          <w:rFonts w:cs="Calibri"/>
        </w:rPr>
        <w:t>ареалы распространения основных видов традици</w:t>
      </w:r>
      <w:r w:rsidRPr="00B71420">
        <w:rPr>
          <w:rFonts w:cs="Calibri"/>
        </w:rPr>
        <w:softHyphen/>
        <w:t>онной хозяйственной деятельности;</w:t>
      </w:r>
    </w:p>
    <w:p w:rsidR="004E4B9D" w:rsidRPr="00B71420" w:rsidRDefault="004E4B9D" w:rsidP="0063185D">
      <w:pPr>
        <w:widowControl w:val="0"/>
        <w:numPr>
          <w:ilvl w:val="0"/>
          <w:numId w:val="25"/>
        </w:numPr>
        <w:shd w:val="clear" w:color="auto" w:fill="FFFFFF"/>
        <w:tabs>
          <w:tab w:val="left" w:pos="282"/>
        </w:tabs>
        <w:autoSpaceDE w:val="0"/>
        <w:autoSpaceDN w:val="0"/>
        <w:adjustRightInd w:val="0"/>
        <w:spacing w:after="0" w:line="360" w:lineRule="auto"/>
        <w:ind w:left="282"/>
        <w:contextualSpacing/>
        <w:jc w:val="both"/>
        <w:rPr>
          <w:rFonts w:cs="Calibri"/>
        </w:rPr>
      </w:pPr>
      <w:r w:rsidRPr="00B71420">
        <w:rPr>
          <w:rFonts w:cs="Calibri"/>
        </w:rPr>
        <w:t>природные ресурсы суши и океана, меры по охране атмосферы, вод океана и суши.</w:t>
      </w:r>
    </w:p>
    <w:p w:rsidR="004E4B9D" w:rsidRDefault="004E4B9D" w:rsidP="004E4B9D">
      <w:pPr>
        <w:pStyle w:val="af"/>
        <w:spacing w:line="240" w:lineRule="atLeast"/>
        <w:jc w:val="both"/>
        <w:rPr>
          <w:rFonts w:ascii="Times New Roman" w:hAnsi="Times New Roman"/>
          <w:b/>
          <w:sz w:val="24"/>
          <w:szCs w:val="24"/>
        </w:rPr>
      </w:pPr>
    </w:p>
    <w:p w:rsidR="004E4B9D" w:rsidRDefault="004E4B9D" w:rsidP="004E4B9D">
      <w:pPr>
        <w:spacing w:line="360" w:lineRule="auto"/>
        <w:jc w:val="center"/>
        <w:rPr>
          <w:b/>
        </w:rPr>
      </w:pPr>
    </w:p>
    <w:p w:rsidR="004E4B9D" w:rsidRDefault="004E4B9D" w:rsidP="004E4B9D">
      <w:pPr>
        <w:spacing w:line="360" w:lineRule="auto"/>
        <w:jc w:val="center"/>
        <w:rPr>
          <w:b/>
        </w:rPr>
      </w:pPr>
    </w:p>
    <w:p w:rsidR="004E4B9D" w:rsidRDefault="004E4B9D" w:rsidP="004E4B9D">
      <w:pPr>
        <w:spacing w:line="360" w:lineRule="auto"/>
        <w:jc w:val="center"/>
        <w:rPr>
          <w:b/>
        </w:rPr>
      </w:pPr>
    </w:p>
    <w:p w:rsidR="004E4B9D" w:rsidRPr="008340E1" w:rsidRDefault="004E4B9D" w:rsidP="004E4B9D">
      <w:pPr>
        <w:spacing w:line="360" w:lineRule="auto"/>
        <w:jc w:val="center"/>
        <w:rPr>
          <w:b/>
        </w:rPr>
      </w:pPr>
      <w:r w:rsidRPr="008340E1">
        <w:rPr>
          <w:b/>
        </w:rPr>
        <w:t xml:space="preserve">Календарно-тематическое планирование по </w:t>
      </w:r>
      <w:r>
        <w:rPr>
          <w:b/>
        </w:rPr>
        <w:t>географии</w:t>
      </w:r>
    </w:p>
    <w:p w:rsidR="004E4B9D" w:rsidRPr="00F17719" w:rsidRDefault="004E4B9D" w:rsidP="004E4B9D">
      <w:pPr>
        <w:spacing w:line="360" w:lineRule="auto"/>
        <w:ind w:left="720"/>
        <w:jc w:val="center"/>
      </w:pPr>
      <w:r>
        <w:rPr>
          <w:b/>
        </w:rPr>
        <w:t xml:space="preserve">7  </w:t>
      </w:r>
      <w:r w:rsidRPr="008340E1">
        <w:rPr>
          <w:b/>
        </w:rPr>
        <w:t>класс (</w:t>
      </w:r>
      <w:r w:rsidRPr="00F17719">
        <w:rPr>
          <w:b/>
        </w:rPr>
        <w:t>Душина И.В.,  Коринская В.А., Щенев В.А. Геогра</w:t>
      </w:r>
      <w:r>
        <w:rPr>
          <w:b/>
        </w:rPr>
        <w:t>ф</w:t>
      </w:r>
      <w:r w:rsidRPr="00F17719">
        <w:rPr>
          <w:b/>
        </w:rPr>
        <w:t>ия. Материки, океаны, народы и страны),</w:t>
      </w:r>
    </w:p>
    <w:p w:rsidR="004E4B9D" w:rsidRPr="008340E1" w:rsidRDefault="004E4B9D" w:rsidP="004E4B9D">
      <w:pPr>
        <w:jc w:val="center"/>
        <w:rPr>
          <w:b/>
        </w:rPr>
      </w:pPr>
      <w:r w:rsidRPr="008340E1">
        <w:rPr>
          <w:b/>
        </w:rPr>
        <w:t>2</w:t>
      </w:r>
      <w:r>
        <w:rPr>
          <w:b/>
        </w:rPr>
        <w:t xml:space="preserve"> </w:t>
      </w:r>
      <w:r w:rsidRPr="008340E1">
        <w:rPr>
          <w:b/>
        </w:rPr>
        <w:t xml:space="preserve">часа в неделю, всего – </w:t>
      </w:r>
      <w:r>
        <w:rPr>
          <w:b/>
        </w:rPr>
        <w:t xml:space="preserve">68 </w:t>
      </w:r>
      <w:r w:rsidRPr="008340E1">
        <w:rPr>
          <w:b/>
        </w:rPr>
        <w:t>часов</w:t>
      </w:r>
    </w:p>
    <w:p w:rsidR="004E4B9D" w:rsidRPr="00A74AA9" w:rsidRDefault="004E4B9D" w:rsidP="004E4B9D">
      <w:pPr>
        <w:jc w:val="center"/>
      </w:pPr>
    </w:p>
    <w:tbl>
      <w:tblPr>
        <w:tblW w:w="10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767"/>
        <w:gridCol w:w="1843"/>
        <w:gridCol w:w="992"/>
        <w:gridCol w:w="1276"/>
        <w:gridCol w:w="1134"/>
        <w:gridCol w:w="1128"/>
        <w:gridCol w:w="1015"/>
      </w:tblGrid>
      <w:tr w:rsidR="004E4B9D" w:rsidRPr="00BE6409" w:rsidTr="003C5CC6">
        <w:trPr>
          <w:trHeight w:val="562"/>
          <w:jc w:val="center"/>
        </w:trPr>
        <w:tc>
          <w:tcPr>
            <w:tcW w:w="654" w:type="dxa"/>
            <w:vMerge w:val="restart"/>
            <w:vAlign w:val="center"/>
          </w:tcPr>
          <w:p w:rsidR="004E4B9D" w:rsidRPr="00BE6409" w:rsidRDefault="004E4B9D" w:rsidP="003C5CC6">
            <w:pPr>
              <w:jc w:val="center"/>
              <w:rPr>
                <w:b/>
                <w:sz w:val="20"/>
                <w:szCs w:val="20"/>
              </w:rPr>
            </w:pPr>
            <w:r w:rsidRPr="00BE6409">
              <w:rPr>
                <w:b/>
                <w:sz w:val="20"/>
                <w:szCs w:val="20"/>
              </w:rPr>
              <w:t>№ п/п</w:t>
            </w:r>
          </w:p>
        </w:tc>
        <w:tc>
          <w:tcPr>
            <w:tcW w:w="2767" w:type="dxa"/>
            <w:vMerge w:val="restart"/>
            <w:vAlign w:val="center"/>
          </w:tcPr>
          <w:p w:rsidR="004E4B9D" w:rsidRPr="00BE6409" w:rsidRDefault="004E4B9D" w:rsidP="003C5CC6">
            <w:pPr>
              <w:jc w:val="center"/>
              <w:rPr>
                <w:b/>
                <w:sz w:val="20"/>
                <w:szCs w:val="20"/>
              </w:rPr>
            </w:pPr>
            <w:r w:rsidRPr="00BE6409">
              <w:rPr>
                <w:b/>
                <w:sz w:val="20"/>
                <w:szCs w:val="20"/>
              </w:rPr>
              <w:t>Тема урока</w:t>
            </w:r>
          </w:p>
        </w:tc>
        <w:tc>
          <w:tcPr>
            <w:tcW w:w="1843" w:type="dxa"/>
            <w:vMerge w:val="restart"/>
            <w:vAlign w:val="center"/>
          </w:tcPr>
          <w:p w:rsidR="004E4B9D" w:rsidRPr="00BE6409" w:rsidRDefault="004E4B9D" w:rsidP="003C5CC6">
            <w:pPr>
              <w:jc w:val="center"/>
              <w:rPr>
                <w:b/>
                <w:sz w:val="20"/>
                <w:szCs w:val="20"/>
              </w:rPr>
            </w:pPr>
            <w:r w:rsidRPr="00BE6409">
              <w:rPr>
                <w:b/>
                <w:sz w:val="20"/>
                <w:szCs w:val="20"/>
              </w:rPr>
              <w:t>Тип урока</w:t>
            </w:r>
          </w:p>
        </w:tc>
        <w:tc>
          <w:tcPr>
            <w:tcW w:w="992" w:type="dxa"/>
            <w:vMerge w:val="restart"/>
            <w:vAlign w:val="center"/>
          </w:tcPr>
          <w:p w:rsidR="004E4B9D" w:rsidRPr="00BE6409" w:rsidRDefault="004E4B9D" w:rsidP="003C5CC6">
            <w:pPr>
              <w:jc w:val="center"/>
              <w:rPr>
                <w:b/>
                <w:sz w:val="20"/>
                <w:szCs w:val="20"/>
              </w:rPr>
            </w:pPr>
            <w:r>
              <w:rPr>
                <w:b/>
                <w:sz w:val="20"/>
                <w:szCs w:val="20"/>
              </w:rPr>
              <w:t>Количество часов</w:t>
            </w:r>
          </w:p>
        </w:tc>
        <w:tc>
          <w:tcPr>
            <w:tcW w:w="4553" w:type="dxa"/>
            <w:gridSpan w:val="4"/>
          </w:tcPr>
          <w:p w:rsidR="004E4B9D" w:rsidRPr="00BE6409" w:rsidRDefault="004E4B9D" w:rsidP="003C5CC6">
            <w:pPr>
              <w:jc w:val="center"/>
              <w:rPr>
                <w:b/>
                <w:sz w:val="20"/>
                <w:szCs w:val="20"/>
              </w:rPr>
            </w:pPr>
            <w:r w:rsidRPr="00BE6409">
              <w:rPr>
                <w:b/>
                <w:sz w:val="20"/>
                <w:szCs w:val="20"/>
              </w:rPr>
              <w:t>Дата проведения урока</w:t>
            </w:r>
          </w:p>
        </w:tc>
      </w:tr>
      <w:tr w:rsidR="004E4B9D" w:rsidRPr="00BE6409" w:rsidTr="003C5CC6">
        <w:trPr>
          <w:trHeight w:val="276"/>
          <w:jc w:val="center"/>
        </w:trPr>
        <w:tc>
          <w:tcPr>
            <w:tcW w:w="654" w:type="dxa"/>
            <w:vMerge/>
            <w:vAlign w:val="center"/>
          </w:tcPr>
          <w:p w:rsidR="004E4B9D" w:rsidRPr="00BE6409" w:rsidRDefault="004E4B9D" w:rsidP="003C5CC6">
            <w:pPr>
              <w:jc w:val="center"/>
              <w:rPr>
                <w:sz w:val="20"/>
                <w:szCs w:val="20"/>
              </w:rPr>
            </w:pPr>
          </w:p>
        </w:tc>
        <w:tc>
          <w:tcPr>
            <w:tcW w:w="2767" w:type="dxa"/>
            <w:vMerge/>
            <w:vAlign w:val="center"/>
          </w:tcPr>
          <w:p w:rsidR="004E4B9D" w:rsidRPr="00BE6409" w:rsidRDefault="004E4B9D" w:rsidP="003C5CC6">
            <w:pPr>
              <w:jc w:val="center"/>
              <w:rPr>
                <w:sz w:val="20"/>
                <w:szCs w:val="20"/>
              </w:rPr>
            </w:pPr>
          </w:p>
        </w:tc>
        <w:tc>
          <w:tcPr>
            <w:tcW w:w="1843" w:type="dxa"/>
            <w:vMerge/>
            <w:vAlign w:val="center"/>
          </w:tcPr>
          <w:p w:rsidR="004E4B9D" w:rsidRPr="00BE6409" w:rsidRDefault="004E4B9D" w:rsidP="003C5CC6">
            <w:pPr>
              <w:jc w:val="center"/>
              <w:rPr>
                <w:sz w:val="20"/>
                <w:szCs w:val="20"/>
              </w:rPr>
            </w:pPr>
          </w:p>
        </w:tc>
        <w:tc>
          <w:tcPr>
            <w:tcW w:w="992" w:type="dxa"/>
            <w:vMerge/>
            <w:vAlign w:val="center"/>
          </w:tcPr>
          <w:p w:rsidR="004E4B9D" w:rsidRPr="00BE6409" w:rsidRDefault="004E4B9D" w:rsidP="003C5CC6">
            <w:pPr>
              <w:jc w:val="center"/>
              <w:rPr>
                <w:sz w:val="20"/>
                <w:szCs w:val="20"/>
              </w:rPr>
            </w:pPr>
          </w:p>
        </w:tc>
        <w:tc>
          <w:tcPr>
            <w:tcW w:w="2410" w:type="dxa"/>
            <w:gridSpan w:val="2"/>
          </w:tcPr>
          <w:p w:rsidR="004E4B9D" w:rsidRPr="00BE6409" w:rsidRDefault="004E4B9D" w:rsidP="003C5CC6">
            <w:pPr>
              <w:jc w:val="center"/>
              <w:rPr>
                <w:b/>
                <w:sz w:val="20"/>
                <w:szCs w:val="20"/>
              </w:rPr>
            </w:pPr>
            <w:r w:rsidRPr="00BE6409">
              <w:rPr>
                <w:b/>
                <w:sz w:val="20"/>
                <w:szCs w:val="20"/>
              </w:rPr>
              <w:t>План</w:t>
            </w:r>
          </w:p>
        </w:tc>
        <w:tc>
          <w:tcPr>
            <w:tcW w:w="2143" w:type="dxa"/>
            <w:gridSpan w:val="2"/>
          </w:tcPr>
          <w:p w:rsidR="004E4B9D" w:rsidRPr="00BE6409" w:rsidRDefault="004E4B9D" w:rsidP="003C5CC6">
            <w:pPr>
              <w:jc w:val="center"/>
              <w:rPr>
                <w:b/>
                <w:sz w:val="20"/>
                <w:szCs w:val="20"/>
              </w:rPr>
            </w:pPr>
            <w:r w:rsidRPr="00BE6409">
              <w:rPr>
                <w:b/>
                <w:sz w:val="20"/>
                <w:szCs w:val="20"/>
              </w:rPr>
              <w:t>Факт</w:t>
            </w:r>
          </w:p>
        </w:tc>
      </w:tr>
      <w:tr w:rsidR="004E4B9D" w:rsidRPr="00BE6409" w:rsidTr="003C5CC6">
        <w:trPr>
          <w:trHeight w:val="455"/>
          <w:jc w:val="center"/>
        </w:trPr>
        <w:tc>
          <w:tcPr>
            <w:tcW w:w="654" w:type="dxa"/>
            <w:vMerge/>
            <w:vAlign w:val="center"/>
          </w:tcPr>
          <w:p w:rsidR="004E4B9D" w:rsidRPr="00BE6409" w:rsidRDefault="004E4B9D" w:rsidP="003C5CC6">
            <w:pPr>
              <w:jc w:val="center"/>
              <w:rPr>
                <w:sz w:val="20"/>
                <w:szCs w:val="20"/>
              </w:rPr>
            </w:pPr>
          </w:p>
        </w:tc>
        <w:tc>
          <w:tcPr>
            <w:tcW w:w="2767" w:type="dxa"/>
            <w:vMerge/>
            <w:vAlign w:val="center"/>
          </w:tcPr>
          <w:p w:rsidR="004E4B9D" w:rsidRPr="00BE6409" w:rsidRDefault="004E4B9D" w:rsidP="003C5CC6">
            <w:pPr>
              <w:jc w:val="center"/>
              <w:rPr>
                <w:sz w:val="20"/>
                <w:szCs w:val="20"/>
              </w:rPr>
            </w:pPr>
          </w:p>
        </w:tc>
        <w:tc>
          <w:tcPr>
            <w:tcW w:w="1843" w:type="dxa"/>
            <w:vMerge/>
            <w:vAlign w:val="center"/>
          </w:tcPr>
          <w:p w:rsidR="004E4B9D" w:rsidRPr="00BE6409" w:rsidRDefault="004E4B9D" w:rsidP="003C5CC6">
            <w:pPr>
              <w:jc w:val="center"/>
              <w:rPr>
                <w:sz w:val="20"/>
                <w:szCs w:val="20"/>
              </w:rPr>
            </w:pPr>
          </w:p>
        </w:tc>
        <w:tc>
          <w:tcPr>
            <w:tcW w:w="992" w:type="dxa"/>
            <w:vMerge/>
            <w:vAlign w:val="center"/>
          </w:tcPr>
          <w:p w:rsidR="004E4B9D" w:rsidRPr="00BE6409" w:rsidRDefault="004E4B9D" w:rsidP="003C5CC6">
            <w:pPr>
              <w:jc w:val="center"/>
              <w:rPr>
                <w:sz w:val="20"/>
                <w:szCs w:val="20"/>
              </w:rPr>
            </w:pPr>
          </w:p>
        </w:tc>
        <w:tc>
          <w:tcPr>
            <w:tcW w:w="1276" w:type="dxa"/>
          </w:tcPr>
          <w:p w:rsidR="004E4B9D" w:rsidRPr="00BE6409" w:rsidRDefault="004E4B9D" w:rsidP="003C5CC6">
            <w:pPr>
              <w:jc w:val="center"/>
              <w:rPr>
                <w:sz w:val="20"/>
                <w:szCs w:val="20"/>
              </w:rPr>
            </w:pPr>
            <w:r w:rsidRPr="00BE6409">
              <w:rPr>
                <w:sz w:val="20"/>
                <w:szCs w:val="20"/>
              </w:rPr>
              <w:t>7А</w:t>
            </w:r>
          </w:p>
        </w:tc>
        <w:tc>
          <w:tcPr>
            <w:tcW w:w="1134" w:type="dxa"/>
          </w:tcPr>
          <w:p w:rsidR="004E4B9D" w:rsidRPr="00BE6409" w:rsidRDefault="004E4B9D" w:rsidP="003C5CC6">
            <w:pPr>
              <w:jc w:val="center"/>
              <w:rPr>
                <w:sz w:val="20"/>
                <w:szCs w:val="20"/>
              </w:rPr>
            </w:pPr>
            <w:r w:rsidRPr="00BE6409">
              <w:rPr>
                <w:sz w:val="20"/>
                <w:szCs w:val="20"/>
              </w:rPr>
              <w:t>7Б</w:t>
            </w:r>
          </w:p>
        </w:tc>
        <w:tc>
          <w:tcPr>
            <w:tcW w:w="1128" w:type="dxa"/>
          </w:tcPr>
          <w:p w:rsidR="004E4B9D" w:rsidRPr="00BE6409" w:rsidRDefault="004E4B9D" w:rsidP="003C5CC6">
            <w:pPr>
              <w:jc w:val="center"/>
              <w:rPr>
                <w:sz w:val="20"/>
                <w:szCs w:val="20"/>
              </w:rPr>
            </w:pPr>
            <w:r w:rsidRPr="00BE6409">
              <w:rPr>
                <w:sz w:val="20"/>
                <w:szCs w:val="20"/>
              </w:rPr>
              <w:t>7А</w:t>
            </w:r>
          </w:p>
        </w:tc>
        <w:tc>
          <w:tcPr>
            <w:tcW w:w="1015" w:type="dxa"/>
          </w:tcPr>
          <w:p w:rsidR="004E4B9D" w:rsidRPr="00BE6409" w:rsidRDefault="004E4B9D" w:rsidP="003C5CC6">
            <w:pPr>
              <w:jc w:val="center"/>
              <w:rPr>
                <w:sz w:val="20"/>
                <w:szCs w:val="20"/>
              </w:rPr>
            </w:pPr>
            <w:r w:rsidRPr="00BE6409">
              <w:rPr>
                <w:sz w:val="20"/>
                <w:szCs w:val="20"/>
              </w:rPr>
              <w:t>7Б</w:t>
            </w:r>
          </w:p>
        </w:tc>
      </w:tr>
      <w:tr w:rsidR="004E4B9D" w:rsidRPr="00BE6409" w:rsidTr="003C5CC6">
        <w:trPr>
          <w:jc w:val="center"/>
        </w:trPr>
        <w:tc>
          <w:tcPr>
            <w:tcW w:w="10809" w:type="dxa"/>
            <w:gridSpan w:val="8"/>
          </w:tcPr>
          <w:p w:rsidR="004E4B9D" w:rsidRPr="00271860" w:rsidRDefault="004E4B9D" w:rsidP="003C5CC6">
            <w:pPr>
              <w:jc w:val="center"/>
              <w:rPr>
                <w:b/>
                <w:i/>
                <w:sz w:val="20"/>
                <w:szCs w:val="20"/>
              </w:rPr>
            </w:pPr>
            <w:r>
              <w:rPr>
                <w:b/>
                <w:i/>
                <w:sz w:val="20"/>
                <w:szCs w:val="20"/>
                <w:lang w:val="en-US"/>
              </w:rPr>
              <w:t xml:space="preserve">I </w:t>
            </w:r>
            <w:r>
              <w:rPr>
                <w:b/>
                <w:i/>
                <w:sz w:val="20"/>
                <w:szCs w:val="20"/>
              </w:rPr>
              <w:t>четверть – 18 часов</w:t>
            </w:r>
          </w:p>
        </w:tc>
      </w:tr>
      <w:tr w:rsidR="004E4B9D" w:rsidRPr="00BE6409" w:rsidTr="003C5CC6">
        <w:trPr>
          <w:jc w:val="center"/>
        </w:trPr>
        <w:tc>
          <w:tcPr>
            <w:tcW w:w="10809" w:type="dxa"/>
            <w:gridSpan w:val="8"/>
          </w:tcPr>
          <w:p w:rsidR="004E4B9D" w:rsidRPr="00BE6409" w:rsidRDefault="004E4B9D" w:rsidP="003C5CC6">
            <w:pPr>
              <w:jc w:val="center"/>
              <w:rPr>
                <w:b/>
                <w:i/>
                <w:sz w:val="20"/>
                <w:szCs w:val="20"/>
              </w:rPr>
            </w:pPr>
            <w:r w:rsidRPr="00BE6409">
              <w:rPr>
                <w:b/>
                <w:i/>
                <w:sz w:val="20"/>
                <w:szCs w:val="20"/>
              </w:rPr>
              <w:t>Введение– 3 часа</w:t>
            </w: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1</w:t>
            </w:r>
          </w:p>
        </w:tc>
        <w:tc>
          <w:tcPr>
            <w:tcW w:w="2767" w:type="dxa"/>
          </w:tcPr>
          <w:p w:rsidR="004E4B9D" w:rsidRPr="00BE6409" w:rsidRDefault="004E4B9D" w:rsidP="003C5CC6">
            <w:pPr>
              <w:jc w:val="both"/>
              <w:rPr>
                <w:sz w:val="20"/>
                <w:szCs w:val="20"/>
              </w:rPr>
            </w:pPr>
            <w:r w:rsidRPr="00BE6409">
              <w:rPr>
                <w:sz w:val="20"/>
                <w:szCs w:val="20"/>
              </w:rPr>
              <w:t>Что изучают в курсе «Материки, океаны, народы и страны?»</w:t>
            </w:r>
          </w:p>
        </w:tc>
        <w:tc>
          <w:tcPr>
            <w:tcW w:w="1843" w:type="dxa"/>
          </w:tcPr>
          <w:p w:rsidR="004E4B9D" w:rsidRPr="00BE6409" w:rsidRDefault="004E4B9D" w:rsidP="003C5CC6">
            <w:pPr>
              <w:jc w:val="both"/>
              <w:rPr>
                <w:sz w:val="20"/>
                <w:szCs w:val="20"/>
              </w:rPr>
            </w:pPr>
            <w:r w:rsidRPr="00BE6409">
              <w:rPr>
                <w:sz w:val="20"/>
                <w:szCs w:val="20"/>
              </w:rPr>
              <w:t>Урок ознакомления с новым материалом</w:t>
            </w:r>
          </w:p>
        </w:tc>
        <w:tc>
          <w:tcPr>
            <w:tcW w:w="992" w:type="dxa"/>
          </w:tcPr>
          <w:p w:rsidR="004E4B9D" w:rsidRPr="00BE6409" w:rsidRDefault="004E4B9D" w:rsidP="003C5CC6">
            <w:pPr>
              <w:rPr>
                <w:sz w:val="20"/>
                <w:szCs w:val="20"/>
              </w:rPr>
            </w:pPr>
            <w:r>
              <w:rPr>
                <w:sz w:val="20"/>
                <w:szCs w:val="20"/>
              </w:rPr>
              <w:t>1 час</w:t>
            </w:r>
            <w:r w:rsidRPr="00BE6409">
              <w:rPr>
                <w:sz w:val="20"/>
                <w:szCs w:val="20"/>
              </w:rPr>
              <w:t xml:space="preserve"> </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2</w:t>
            </w:r>
          </w:p>
        </w:tc>
        <w:tc>
          <w:tcPr>
            <w:tcW w:w="2767" w:type="dxa"/>
          </w:tcPr>
          <w:p w:rsidR="004E4B9D" w:rsidRPr="00BE6409" w:rsidRDefault="004E4B9D" w:rsidP="003C5CC6">
            <w:pPr>
              <w:jc w:val="both"/>
              <w:rPr>
                <w:sz w:val="20"/>
                <w:szCs w:val="20"/>
              </w:rPr>
            </w:pPr>
            <w:r w:rsidRPr="00BE6409">
              <w:rPr>
                <w:sz w:val="20"/>
                <w:szCs w:val="20"/>
              </w:rPr>
              <w:t>Как люди открывали мир?</w:t>
            </w:r>
          </w:p>
        </w:tc>
        <w:tc>
          <w:tcPr>
            <w:tcW w:w="1843" w:type="dxa"/>
          </w:tcPr>
          <w:p w:rsidR="004E4B9D" w:rsidRPr="00BE6409" w:rsidRDefault="004E4B9D" w:rsidP="003C5CC6">
            <w:pPr>
              <w:jc w:val="both"/>
              <w:rPr>
                <w:sz w:val="20"/>
                <w:szCs w:val="20"/>
              </w:rPr>
            </w:pPr>
            <w:r w:rsidRPr="00BE6409">
              <w:rPr>
                <w:sz w:val="20"/>
                <w:szCs w:val="20"/>
              </w:rPr>
              <w:t>Урок ознакомления с новым материалом</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3</w:t>
            </w:r>
          </w:p>
        </w:tc>
        <w:tc>
          <w:tcPr>
            <w:tcW w:w="2767" w:type="dxa"/>
          </w:tcPr>
          <w:p w:rsidR="004E4B9D" w:rsidRPr="00BE6409" w:rsidRDefault="004E4B9D" w:rsidP="003C5CC6">
            <w:pPr>
              <w:jc w:val="both"/>
              <w:rPr>
                <w:sz w:val="20"/>
                <w:szCs w:val="20"/>
              </w:rPr>
            </w:pPr>
            <w:r w:rsidRPr="00BE6409">
              <w:rPr>
                <w:sz w:val="20"/>
                <w:szCs w:val="20"/>
              </w:rPr>
              <w:t>Методы географических исследований и источники географических знаний.</w:t>
            </w:r>
          </w:p>
        </w:tc>
        <w:tc>
          <w:tcPr>
            <w:tcW w:w="1843" w:type="dxa"/>
          </w:tcPr>
          <w:p w:rsidR="004E4B9D" w:rsidRPr="00BE6409" w:rsidRDefault="004E4B9D" w:rsidP="003C5CC6">
            <w:pPr>
              <w:jc w:val="both"/>
              <w:rPr>
                <w:sz w:val="20"/>
                <w:szCs w:val="20"/>
              </w:rPr>
            </w:pPr>
            <w:r w:rsidRPr="00BE6409">
              <w:rPr>
                <w:sz w:val="20"/>
                <w:szCs w:val="20"/>
              </w:rPr>
              <w:t>Урок ознакомления с новым материалом</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10809" w:type="dxa"/>
            <w:gridSpan w:val="8"/>
          </w:tcPr>
          <w:p w:rsidR="004E4B9D" w:rsidRPr="00BE6409" w:rsidRDefault="004E4B9D" w:rsidP="003C5CC6">
            <w:pPr>
              <w:jc w:val="center"/>
              <w:rPr>
                <w:b/>
                <w:i/>
                <w:sz w:val="20"/>
                <w:szCs w:val="20"/>
              </w:rPr>
            </w:pPr>
            <w:r w:rsidRPr="00BE6409">
              <w:rPr>
                <w:b/>
                <w:i/>
                <w:sz w:val="20"/>
                <w:szCs w:val="20"/>
              </w:rPr>
              <w:t>Земля – уникальная планета – 13 часов</w:t>
            </w:r>
          </w:p>
        </w:tc>
      </w:tr>
      <w:tr w:rsidR="004E4B9D" w:rsidRPr="00BE6409" w:rsidTr="003C5CC6">
        <w:trPr>
          <w:jc w:val="center"/>
        </w:trPr>
        <w:tc>
          <w:tcPr>
            <w:tcW w:w="10809" w:type="dxa"/>
            <w:gridSpan w:val="8"/>
          </w:tcPr>
          <w:p w:rsidR="004E4B9D" w:rsidRPr="00BE6409" w:rsidRDefault="004E4B9D" w:rsidP="003C5CC6">
            <w:pPr>
              <w:jc w:val="center"/>
              <w:rPr>
                <w:b/>
                <w:i/>
                <w:sz w:val="20"/>
                <w:szCs w:val="20"/>
              </w:rPr>
            </w:pPr>
            <w:r w:rsidRPr="00BE6409">
              <w:rPr>
                <w:b/>
                <w:i/>
                <w:sz w:val="20"/>
                <w:szCs w:val="20"/>
              </w:rPr>
              <w:t>Литосфера и рельеф земли -  3 часа</w:t>
            </w: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4</w:t>
            </w:r>
          </w:p>
        </w:tc>
        <w:tc>
          <w:tcPr>
            <w:tcW w:w="2767" w:type="dxa"/>
          </w:tcPr>
          <w:p w:rsidR="004E4B9D" w:rsidRPr="00BE6409" w:rsidRDefault="004E4B9D" w:rsidP="003C5CC6">
            <w:pPr>
              <w:jc w:val="both"/>
              <w:rPr>
                <w:sz w:val="20"/>
                <w:szCs w:val="20"/>
              </w:rPr>
            </w:pPr>
            <w:r w:rsidRPr="00BE6409">
              <w:rPr>
                <w:sz w:val="20"/>
                <w:szCs w:val="20"/>
              </w:rPr>
              <w:t>Теория происхождения континентов. Возникновение литосферы.</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r w:rsidRPr="00BE6409">
              <w:rPr>
                <w:sz w:val="20"/>
                <w:szCs w:val="20"/>
              </w:rPr>
              <w:t xml:space="preserve"> </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5</w:t>
            </w:r>
          </w:p>
        </w:tc>
        <w:tc>
          <w:tcPr>
            <w:tcW w:w="2767" w:type="dxa"/>
          </w:tcPr>
          <w:p w:rsidR="004E4B9D" w:rsidRDefault="004E4B9D" w:rsidP="003C5CC6">
            <w:pPr>
              <w:jc w:val="both"/>
              <w:rPr>
                <w:sz w:val="20"/>
                <w:szCs w:val="20"/>
              </w:rPr>
            </w:pPr>
            <w:r w:rsidRPr="00BE6409">
              <w:rPr>
                <w:sz w:val="20"/>
                <w:szCs w:val="20"/>
              </w:rPr>
              <w:t>Литосфера. Строение материковой и океанической земной коры. Платформы и складчатости. Сейсмические пояса.</w:t>
            </w:r>
          </w:p>
          <w:p w:rsidR="004E4B9D" w:rsidRPr="00BE6409" w:rsidRDefault="004E4B9D" w:rsidP="003C5CC6">
            <w:pPr>
              <w:jc w:val="both"/>
              <w:rPr>
                <w:i/>
                <w:sz w:val="20"/>
                <w:szCs w:val="20"/>
              </w:rPr>
            </w:pPr>
            <w:r w:rsidRPr="00BE6409">
              <w:rPr>
                <w:i/>
                <w:sz w:val="20"/>
                <w:szCs w:val="20"/>
              </w:rPr>
              <w:t>Практическая работа № 1.</w:t>
            </w:r>
            <w:r>
              <w:rPr>
                <w:i/>
                <w:sz w:val="20"/>
                <w:szCs w:val="20"/>
              </w:rPr>
              <w:t xml:space="preserve"> Заполнение контурной карты «Строение земной коры»</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6</w:t>
            </w:r>
          </w:p>
        </w:tc>
        <w:tc>
          <w:tcPr>
            <w:tcW w:w="2767" w:type="dxa"/>
          </w:tcPr>
          <w:p w:rsidR="004E4B9D" w:rsidRPr="00BE6409" w:rsidRDefault="004E4B9D" w:rsidP="003C5CC6">
            <w:pPr>
              <w:jc w:val="both"/>
              <w:rPr>
                <w:sz w:val="20"/>
                <w:szCs w:val="20"/>
              </w:rPr>
            </w:pPr>
            <w:r w:rsidRPr="00BE6409">
              <w:rPr>
                <w:sz w:val="20"/>
                <w:szCs w:val="20"/>
              </w:rPr>
              <w:t>Рельеф Земли.</w:t>
            </w:r>
          </w:p>
          <w:p w:rsidR="004E4B9D" w:rsidRPr="00BE6409" w:rsidRDefault="004E4B9D" w:rsidP="003C5CC6">
            <w:pPr>
              <w:jc w:val="both"/>
              <w:rPr>
                <w:sz w:val="20"/>
                <w:szCs w:val="20"/>
              </w:rPr>
            </w:pPr>
            <w:r w:rsidRPr="00BE6409">
              <w:rPr>
                <w:sz w:val="20"/>
                <w:szCs w:val="20"/>
              </w:rPr>
              <w:t xml:space="preserve"> Геохронологическая шкала</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10809" w:type="dxa"/>
            <w:gridSpan w:val="8"/>
          </w:tcPr>
          <w:p w:rsidR="004E4B9D" w:rsidRPr="00BE6409" w:rsidRDefault="004E4B9D" w:rsidP="003C5CC6">
            <w:pPr>
              <w:jc w:val="center"/>
              <w:rPr>
                <w:b/>
                <w:i/>
                <w:sz w:val="20"/>
                <w:szCs w:val="20"/>
              </w:rPr>
            </w:pPr>
            <w:r w:rsidRPr="00BE6409">
              <w:rPr>
                <w:b/>
                <w:i/>
                <w:sz w:val="20"/>
                <w:szCs w:val="20"/>
              </w:rPr>
              <w:t>Атмосфера и климаты земли -  3 часа</w:t>
            </w: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7</w:t>
            </w:r>
          </w:p>
        </w:tc>
        <w:tc>
          <w:tcPr>
            <w:tcW w:w="2767" w:type="dxa"/>
          </w:tcPr>
          <w:p w:rsidR="004E4B9D" w:rsidRPr="00BE6409" w:rsidRDefault="004E4B9D" w:rsidP="003C5CC6">
            <w:pPr>
              <w:jc w:val="both"/>
              <w:rPr>
                <w:sz w:val="20"/>
                <w:szCs w:val="20"/>
              </w:rPr>
            </w:pPr>
            <w:r w:rsidRPr="00BE6409">
              <w:rPr>
                <w:sz w:val="20"/>
                <w:szCs w:val="20"/>
              </w:rPr>
              <w:t>Климат Земли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r w:rsidRPr="00BE6409">
              <w:rPr>
                <w:sz w:val="20"/>
                <w:szCs w:val="20"/>
              </w:rPr>
              <w:t xml:space="preserve"> </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8</w:t>
            </w:r>
          </w:p>
        </w:tc>
        <w:tc>
          <w:tcPr>
            <w:tcW w:w="2767" w:type="dxa"/>
          </w:tcPr>
          <w:p w:rsidR="004E4B9D" w:rsidRPr="00BE6409" w:rsidRDefault="004E4B9D" w:rsidP="003C5CC6">
            <w:pPr>
              <w:jc w:val="both"/>
              <w:rPr>
                <w:sz w:val="20"/>
                <w:szCs w:val="20"/>
              </w:rPr>
            </w:pPr>
            <w:r w:rsidRPr="00BE6409">
              <w:rPr>
                <w:sz w:val="20"/>
                <w:szCs w:val="20"/>
              </w:rPr>
              <w:t>Климатообразующие факторы</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9</w:t>
            </w:r>
          </w:p>
        </w:tc>
        <w:tc>
          <w:tcPr>
            <w:tcW w:w="2767" w:type="dxa"/>
          </w:tcPr>
          <w:p w:rsidR="004E4B9D" w:rsidRDefault="004E4B9D" w:rsidP="003C5CC6">
            <w:pPr>
              <w:jc w:val="both"/>
              <w:rPr>
                <w:sz w:val="20"/>
                <w:szCs w:val="20"/>
              </w:rPr>
            </w:pPr>
            <w:r w:rsidRPr="00BE6409">
              <w:rPr>
                <w:sz w:val="20"/>
                <w:szCs w:val="20"/>
              </w:rPr>
              <w:t>Климатические пояса</w:t>
            </w:r>
          </w:p>
          <w:p w:rsidR="004E4B9D" w:rsidRDefault="004E4B9D" w:rsidP="003C5CC6">
            <w:pPr>
              <w:jc w:val="both"/>
              <w:rPr>
                <w:i/>
                <w:sz w:val="20"/>
                <w:szCs w:val="20"/>
              </w:rPr>
            </w:pPr>
            <w:r>
              <w:rPr>
                <w:i/>
                <w:sz w:val="20"/>
                <w:szCs w:val="20"/>
              </w:rPr>
              <w:t xml:space="preserve">Практическая работа № 2. Заполнение контурной карты </w:t>
            </w:r>
          </w:p>
          <w:p w:rsidR="004E4B9D" w:rsidRPr="00BE6409" w:rsidRDefault="004E4B9D" w:rsidP="003C5CC6">
            <w:pPr>
              <w:jc w:val="both"/>
              <w:rPr>
                <w:i/>
                <w:sz w:val="20"/>
                <w:szCs w:val="20"/>
              </w:rPr>
            </w:pPr>
            <w:r>
              <w:rPr>
                <w:i/>
                <w:sz w:val="20"/>
                <w:szCs w:val="20"/>
              </w:rPr>
              <w:t>«Климатические пояса»</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10809" w:type="dxa"/>
            <w:gridSpan w:val="8"/>
          </w:tcPr>
          <w:p w:rsidR="004E4B9D" w:rsidRPr="00BE6409" w:rsidRDefault="004E4B9D" w:rsidP="003C5CC6">
            <w:pPr>
              <w:jc w:val="center"/>
              <w:rPr>
                <w:b/>
                <w:i/>
                <w:sz w:val="20"/>
                <w:szCs w:val="20"/>
              </w:rPr>
            </w:pPr>
            <w:r w:rsidRPr="00BE6409">
              <w:rPr>
                <w:b/>
                <w:i/>
                <w:sz w:val="20"/>
                <w:szCs w:val="20"/>
              </w:rPr>
              <w:lastRenderedPageBreak/>
              <w:t>Гидросфера – 2 часа</w:t>
            </w: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10</w:t>
            </w:r>
          </w:p>
        </w:tc>
        <w:tc>
          <w:tcPr>
            <w:tcW w:w="2767" w:type="dxa"/>
          </w:tcPr>
          <w:p w:rsidR="004E4B9D" w:rsidRPr="00BE6409" w:rsidRDefault="004E4B9D" w:rsidP="003C5CC6">
            <w:pPr>
              <w:jc w:val="both"/>
              <w:rPr>
                <w:sz w:val="20"/>
                <w:szCs w:val="20"/>
              </w:rPr>
            </w:pPr>
            <w:r w:rsidRPr="00BE6409">
              <w:rPr>
                <w:sz w:val="20"/>
                <w:szCs w:val="20"/>
              </w:rPr>
              <w:t>Гидросфера. Роль гидросферы в жизни Земли. Мировой океан.</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11</w:t>
            </w:r>
          </w:p>
        </w:tc>
        <w:tc>
          <w:tcPr>
            <w:tcW w:w="2767" w:type="dxa"/>
          </w:tcPr>
          <w:p w:rsidR="004E4B9D" w:rsidRPr="00BE6409" w:rsidRDefault="004E4B9D" w:rsidP="003C5CC6">
            <w:pPr>
              <w:jc w:val="both"/>
              <w:rPr>
                <w:sz w:val="20"/>
                <w:szCs w:val="20"/>
              </w:rPr>
            </w:pPr>
            <w:r w:rsidRPr="00BE6409">
              <w:rPr>
                <w:sz w:val="20"/>
                <w:szCs w:val="20"/>
              </w:rPr>
              <w:t>Мировой океан. Взаимодействие океана с атмосферой и суше</w:t>
            </w:r>
            <w:r>
              <w:rPr>
                <w:sz w:val="20"/>
                <w:szCs w:val="20"/>
              </w:rPr>
              <w:t>й</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10809" w:type="dxa"/>
            <w:gridSpan w:val="8"/>
          </w:tcPr>
          <w:p w:rsidR="004E4B9D" w:rsidRPr="00BE6409" w:rsidRDefault="004E4B9D" w:rsidP="003C5CC6">
            <w:pPr>
              <w:jc w:val="center"/>
              <w:rPr>
                <w:b/>
                <w:i/>
                <w:sz w:val="20"/>
                <w:szCs w:val="20"/>
              </w:rPr>
            </w:pPr>
            <w:r w:rsidRPr="00BE6409">
              <w:rPr>
                <w:b/>
                <w:i/>
                <w:sz w:val="20"/>
                <w:szCs w:val="20"/>
              </w:rPr>
              <w:t>Географическая оболочка – 2 часа</w:t>
            </w: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12</w:t>
            </w:r>
          </w:p>
        </w:tc>
        <w:tc>
          <w:tcPr>
            <w:tcW w:w="2767" w:type="dxa"/>
          </w:tcPr>
          <w:p w:rsidR="004E4B9D" w:rsidRPr="00BE6409" w:rsidRDefault="004E4B9D" w:rsidP="003C5CC6">
            <w:pPr>
              <w:jc w:val="both"/>
              <w:rPr>
                <w:sz w:val="20"/>
                <w:szCs w:val="20"/>
              </w:rPr>
            </w:pPr>
            <w:r w:rsidRPr="00BE6409">
              <w:rPr>
                <w:sz w:val="20"/>
                <w:szCs w:val="20"/>
              </w:rPr>
              <w:t>Географическая оболочка. Закономерности географической оболочки</w:t>
            </w:r>
          </w:p>
        </w:tc>
        <w:tc>
          <w:tcPr>
            <w:tcW w:w="1843" w:type="dxa"/>
          </w:tcPr>
          <w:p w:rsidR="004E4B9D" w:rsidRPr="00BE6409" w:rsidRDefault="004E4B9D" w:rsidP="003C5CC6">
            <w:pPr>
              <w:jc w:val="both"/>
              <w:rPr>
                <w:sz w:val="20"/>
                <w:szCs w:val="20"/>
              </w:rPr>
            </w:pPr>
            <w:r w:rsidRPr="00BE6409">
              <w:rPr>
                <w:sz w:val="20"/>
                <w:szCs w:val="20"/>
              </w:rPr>
              <w:t>Урок ознакомления с новым материалом</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13</w:t>
            </w:r>
          </w:p>
        </w:tc>
        <w:tc>
          <w:tcPr>
            <w:tcW w:w="2767" w:type="dxa"/>
          </w:tcPr>
          <w:p w:rsidR="004E4B9D" w:rsidRDefault="004E4B9D" w:rsidP="003C5CC6">
            <w:pPr>
              <w:jc w:val="both"/>
              <w:rPr>
                <w:sz w:val="20"/>
                <w:szCs w:val="20"/>
              </w:rPr>
            </w:pPr>
            <w:r w:rsidRPr="00BE6409">
              <w:rPr>
                <w:sz w:val="20"/>
                <w:szCs w:val="20"/>
              </w:rPr>
              <w:t>Географическая зональность</w:t>
            </w:r>
            <w:r>
              <w:rPr>
                <w:sz w:val="20"/>
                <w:szCs w:val="20"/>
              </w:rPr>
              <w:t>.</w:t>
            </w:r>
          </w:p>
          <w:p w:rsidR="004E4B9D" w:rsidRPr="00E86405" w:rsidRDefault="004E4B9D" w:rsidP="003C5CC6">
            <w:pPr>
              <w:jc w:val="both"/>
              <w:rPr>
                <w:i/>
                <w:sz w:val="20"/>
                <w:szCs w:val="20"/>
              </w:rPr>
            </w:pPr>
            <w:r w:rsidRPr="00E86405">
              <w:rPr>
                <w:i/>
                <w:sz w:val="20"/>
                <w:szCs w:val="20"/>
              </w:rPr>
              <w:t>Практическая работа № 3. Широтная зональность и высотная поясность.</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10809" w:type="dxa"/>
            <w:gridSpan w:val="8"/>
          </w:tcPr>
          <w:p w:rsidR="004E4B9D" w:rsidRPr="00BE6409" w:rsidRDefault="004E4B9D" w:rsidP="003C5CC6">
            <w:pPr>
              <w:jc w:val="center"/>
              <w:rPr>
                <w:b/>
                <w:i/>
                <w:sz w:val="20"/>
                <w:szCs w:val="20"/>
              </w:rPr>
            </w:pPr>
            <w:r w:rsidRPr="00BE6409">
              <w:rPr>
                <w:b/>
                <w:i/>
                <w:sz w:val="20"/>
                <w:szCs w:val="20"/>
              </w:rPr>
              <w:t>Земля – планета людей – 3 часа</w:t>
            </w: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14</w:t>
            </w:r>
          </w:p>
        </w:tc>
        <w:tc>
          <w:tcPr>
            <w:tcW w:w="2767" w:type="dxa"/>
          </w:tcPr>
          <w:p w:rsidR="004E4B9D" w:rsidRDefault="004E4B9D" w:rsidP="003C5CC6">
            <w:pPr>
              <w:jc w:val="both"/>
              <w:rPr>
                <w:sz w:val="20"/>
                <w:szCs w:val="20"/>
              </w:rPr>
            </w:pPr>
            <w:r w:rsidRPr="00BE6409">
              <w:rPr>
                <w:sz w:val="20"/>
                <w:szCs w:val="20"/>
              </w:rPr>
              <w:t>Население земли. Численность и плотность населения. Размещени</w:t>
            </w:r>
            <w:r>
              <w:rPr>
                <w:sz w:val="20"/>
                <w:szCs w:val="20"/>
              </w:rPr>
              <w:t>е</w:t>
            </w:r>
            <w:r w:rsidRPr="00BE6409">
              <w:rPr>
                <w:sz w:val="20"/>
                <w:szCs w:val="20"/>
              </w:rPr>
              <w:t xml:space="preserve"> населения.</w:t>
            </w:r>
          </w:p>
          <w:p w:rsidR="004E4B9D" w:rsidRPr="00E86405" w:rsidRDefault="004E4B9D" w:rsidP="003C5CC6">
            <w:pPr>
              <w:jc w:val="both"/>
              <w:rPr>
                <w:i/>
                <w:sz w:val="20"/>
                <w:szCs w:val="20"/>
              </w:rPr>
            </w:pPr>
            <w:r w:rsidRPr="00E86405">
              <w:rPr>
                <w:i/>
                <w:sz w:val="20"/>
                <w:szCs w:val="20"/>
              </w:rPr>
              <w:t>Практическая работа № 4. Население мира</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15</w:t>
            </w:r>
          </w:p>
        </w:tc>
        <w:tc>
          <w:tcPr>
            <w:tcW w:w="2767" w:type="dxa"/>
          </w:tcPr>
          <w:p w:rsidR="004E4B9D" w:rsidRDefault="004E4B9D" w:rsidP="003C5CC6">
            <w:pPr>
              <w:jc w:val="both"/>
              <w:rPr>
                <w:sz w:val="20"/>
                <w:szCs w:val="20"/>
              </w:rPr>
            </w:pPr>
            <w:r w:rsidRPr="00BE6409">
              <w:rPr>
                <w:sz w:val="20"/>
                <w:szCs w:val="20"/>
              </w:rPr>
              <w:t>Человеческие расы и этносы. Религии мира.</w:t>
            </w:r>
          </w:p>
          <w:p w:rsidR="004E4B9D" w:rsidRPr="00E86405" w:rsidRDefault="004E4B9D" w:rsidP="003C5CC6">
            <w:pPr>
              <w:jc w:val="both"/>
              <w:rPr>
                <w:i/>
                <w:sz w:val="20"/>
                <w:szCs w:val="20"/>
              </w:rPr>
            </w:pPr>
            <w:r w:rsidRPr="00E86405">
              <w:rPr>
                <w:i/>
                <w:sz w:val="20"/>
                <w:szCs w:val="20"/>
              </w:rPr>
              <w:t>Практическая работа № 5. Религии мира.</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16</w:t>
            </w:r>
          </w:p>
        </w:tc>
        <w:tc>
          <w:tcPr>
            <w:tcW w:w="2767" w:type="dxa"/>
          </w:tcPr>
          <w:p w:rsidR="004E4B9D" w:rsidRDefault="004E4B9D" w:rsidP="003C5CC6">
            <w:pPr>
              <w:jc w:val="both"/>
              <w:rPr>
                <w:i/>
                <w:sz w:val="20"/>
                <w:szCs w:val="20"/>
              </w:rPr>
            </w:pPr>
            <w:r w:rsidRPr="00BE6409">
              <w:rPr>
                <w:sz w:val="20"/>
                <w:szCs w:val="20"/>
              </w:rPr>
              <w:t>Многообразие стран современного мира.</w:t>
            </w:r>
          </w:p>
          <w:p w:rsidR="004E4B9D" w:rsidRDefault="004E4B9D" w:rsidP="003C5CC6">
            <w:pPr>
              <w:jc w:val="both"/>
              <w:rPr>
                <w:i/>
                <w:sz w:val="20"/>
                <w:szCs w:val="20"/>
              </w:rPr>
            </w:pPr>
            <w:r>
              <w:rPr>
                <w:i/>
                <w:sz w:val="20"/>
                <w:szCs w:val="20"/>
              </w:rPr>
              <w:t>Практическая работа № 6. Страны мира.</w:t>
            </w:r>
          </w:p>
          <w:p w:rsidR="004E4B9D" w:rsidRPr="00DF5F3F" w:rsidRDefault="004E4B9D" w:rsidP="003C5CC6">
            <w:pPr>
              <w:jc w:val="both"/>
              <w:rPr>
                <w:b/>
                <w:i/>
                <w:sz w:val="20"/>
                <w:szCs w:val="20"/>
              </w:rPr>
            </w:pPr>
          </w:p>
        </w:tc>
        <w:tc>
          <w:tcPr>
            <w:tcW w:w="1843" w:type="dxa"/>
          </w:tcPr>
          <w:p w:rsidR="004E4B9D" w:rsidRPr="00BE6409" w:rsidRDefault="004E4B9D" w:rsidP="003C5CC6">
            <w:pPr>
              <w:jc w:val="both"/>
              <w:rPr>
                <w:sz w:val="20"/>
                <w:szCs w:val="20"/>
              </w:rPr>
            </w:pPr>
            <w:r w:rsidRPr="00BE6409">
              <w:rPr>
                <w:sz w:val="20"/>
                <w:szCs w:val="20"/>
              </w:rPr>
              <w:t>Урок-экскурсия</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10809" w:type="dxa"/>
            <w:gridSpan w:val="8"/>
          </w:tcPr>
          <w:p w:rsidR="004E4B9D" w:rsidRPr="00BE6409" w:rsidRDefault="004E4B9D" w:rsidP="003C5CC6">
            <w:pPr>
              <w:jc w:val="center"/>
              <w:rPr>
                <w:b/>
                <w:i/>
                <w:sz w:val="20"/>
                <w:szCs w:val="20"/>
              </w:rPr>
            </w:pPr>
            <w:r w:rsidRPr="00BE6409">
              <w:rPr>
                <w:b/>
                <w:i/>
                <w:sz w:val="20"/>
                <w:szCs w:val="20"/>
              </w:rPr>
              <w:t>Материки и океаны – 53 часа</w:t>
            </w:r>
          </w:p>
        </w:tc>
      </w:tr>
      <w:tr w:rsidR="004E4B9D" w:rsidRPr="00BE6409" w:rsidTr="003C5CC6">
        <w:trPr>
          <w:jc w:val="center"/>
        </w:trPr>
        <w:tc>
          <w:tcPr>
            <w:tcW w:w="10809" w:type="dxa"/>
            <w:gridSpan w:val="8"/>
          </w:tcPr>
          <w:p w:rsidR="004E4B9D" w:rsidRPr="00BE6409" w:rsidRDefault="004E4B9D" w:rsidP="003C5CC6">
            <w:pPr>
              <w:jc w:val="center"/>
              <w:rPr>
                <w:b/>
                <w:i/>
                <w:sz w:val="20"/>
                <w:szCs w:val="20"/>
              </w:rPr>
            </w:pPr>
            <w:r w:rsidRPr="00BE6409">
              <w:rPr>
                <w:b/>
                <w:i/>
                <w:sz w:val="20"/>
                <w:szCs w:val="20"/>
              </w:rPr>
              <w:t>Африка – 11 часов</w:t>
            </w: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17</w:t>
            </w:r>
          </w:p>
        </w:tc>
        <w:tc>
          <w:tcPr>
            <w:tcW w:w="2767" w:type="dxa"/>
          </w:tcPr>
          <w:p w:rsidR="004E4B9D" w:rsidRDefault="004E4B9D" w:rsidP="003C5CC6">
            <w:pPr>
              <w:jc w:val="both"/>
              <w:rPr>
                <w:sz w:val="20"/>
                <w:szCs w:val="20"/>
              </w:rPr>
            </w:pPr>
            <w:r w:rsidRPr="00BE6409">
              <w:rPr>
                <w:sz w:val="20"/>
                <w:szCs w:val="20"/>
              </w:rPr>
              <w:t>Географическое положение. История исследования Африки.</w:t>
            </w:r>
          </w:p>
          <w:p w:rsidR="004E4B9D" w:rsidRDefault="004E4B9D" w:rsidP="003C5CC6">
            <w:pPr>
              <w:jc w:val="both"/>
              <w:rPr>
                <w:i/>
                <w:sz w:val="20"/>
                <w:szCs w:val="20"/>
              </w:rPr>
            </w:pPr>
            <w:r w:rsidRPr="00E86405">
              <w:rPr>
                <w:i/>
                <w:sz w:val="20"/>
                <w:szCs w:val="20"/>
              </w:rPr>
              <w:t>Практическая работа № 7. Географическое положение Африки</w:t>
            </w:r>
            <w:r>
              <w:rPr>
                <w:i/>
                <w:sz w:val="20"/>
                <w:szCs w:val="20"/>
              </w:rPr>
              <w:t>.</w:t>
            </w:r>
          </w:p>
          <w:p w:rsidR="004E4B9D" w:rsidRPr="00E86405" w:rsidRDefault="004E4B9D" w:rsidP="003C5CC6">
            <w:pPr>
              <w:jc w:val="both"/>
              <w:rPr>
                <w:i/>
                <w:sz w:val="20"/>
                <w:szCs w:val="20"/>
              </w:rPr>
            </w:pPr>
            <w:r w:rsidRPr="00DF5F3F">
              <w:rPr>
                <w:b/>
                <w:i/>
                <w:sz w:val="20"/>
                <w:szCs w:val="20"/>
              </w:rPr>
              <w:t>Контрольная работа № 1</w:t>
            </w:r>
            <w:r>
              <w:rPr>
                <w:b/>
                <w:i/>
                <w:sz w:val="20"/>
                <w:szCs w:val="20"/>
              </w:rPr>
              <w:t>.</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18</w:t>
            </w:r>
          </w:p>
        </w:tc>
        <w:tc>
          <w:tcPr>
            <w:tcW w:w="2767" w:type="dxa"/>
          </w:tcPr>
          <w:p w:rsidR="004E4B9D" w:rsidRDefault="004E4B9D" w:rsidP="003C5CC6">
            <w:pPr>
              <w:jc w:val="both"/>
              <w:rPr>
                <w:sz w:val="20"/>
                <w:szCs w:val="20"/>
              </w:rPr>
            </w:pPr>
            <w:r w:rsidRPr="00BE6409">
              <w:rPr>
                <w:sz w:val="20"/>
                <w:szCs w:val="20"/>
              </w:rPr>
              <w:t>Рельеф и полезные ископаемые Африки.</w:t>
            </w:r>
          </w:p>
          <w:p w:rsidR="004E4B9D" w:rsidRPr="00E86405" w:rsidRDefault="004E4B9D" w:rsidP="003C5CC6">
            <w:pPr>
              <w:jc w:val="both"/>
              <w:rPr>
                <w:i/>
                <w:sz w:val="20"/>
                <w:szCs w:val="20"/>
              </w:rPr>
            </w:pPr>
            <w:r w:rsidRPr="00E86405">
              <w:rPr>
                <w:i/>
                <w:sz w:val="20"/>
                <w:szCs w:val="20"/>
              </w:rPr>
              <w:t>Практическая работа № 8. Рельеф Африки.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10809" w:type="dxa"/>
            <w:gridSpan w:val="8"/>
          </w:tcPr>
          <w:p w:rsidR="004E4B9D" w:rsidRPr="00271860" w:rsidRDefault="004E4B9D" w:rsidP="003C5CC6">
            <w:pPr>
              <w:jc w:val="center"/>
              <w:rPr>
                <w:b/>
                <w:i/>
                <w:sz w:val="20"/>
                <w:szCs w:val="20"/>
              </w:rPr>
            </w:pPr>
            <w:r>
              <w:rPr>
                <w:b/>
                <w:i/>
                <w:sz w:val="20"/>
                <w:szCs w:val="20"/>
                <w:lang w:val="en-US"/>
              </w:rPr>
              <w:lastRenderedPageBreak/>
              <w:t xml:space="preserve">II </w:t>
            </w:r>
            <w:r>
              <w:rPr>
                <w:b/>
                <w:i/>
                <w:sz w:val="20"/>
                <w:szCs w:val="20"/>
              </w:rPr>
              <w:t>четверть – 14 часов</w:t>
            </w: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19</w:t>
            </w:r>
          </w:p>
        </w:tc>
        <w:tc>
          <w:tcPr>
            <w:tcW w:w="2767" w:type="dxa"/>
          </w:tcPr>
          <w:p w:rsidR="004E4B9D" w:rsidRDefault="004E4B9D" w:rsidP="003C5CC6">
            <w:pPr>
              <w:jc w:val="both"/>
              <w:rPr>
                <w:sz w:val="20"/>
                <w:szCs w:val="20"/>
              </w:rPr>
            </w:pPr>
            <w:r w:rsidRPr="00BE6409">
              <w:rPr>
                <w:sz w:val="20"/>
                <w:szCs w:val="20"/>
              </w:rPr>
              <w:t>Климат Африки</w:t>
            </w:r>
            <w:r>
              <w:rPr>
                <w:sz w:val="20"/>
                <w:szCs w:val="20"/>
              </w:rPr>
              <w:t>.</w:t>
            </w:r>
          </w:p>
          <w:p w:rsidR="004E4B9D" w:rsidRPr="00E86405" w:rsidRDefault="004E4B9D" w:rsidP="003C5CC6">
            <w:pPr>
              <w:jc w:val="both"/>
              <w:rPr>
                <w:i/>
                <w:sz w:val="20"/>
                <w:szCs w:val="20"/>
              </w:rPr>
            </w:pPr>
            <w:r>
              <w:rPr>
                <w:i/>
                <w:sz w:val="20"/>
                <w:szCs w:val="20"/>
              </w:rPr>
              <w:t>Практическая работа № 9. Климат Африки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20</w:t>
            </w:r>
          </w:p>
        </w:tc>
        <w:tc>
          <w:tcPr>
            <w:tcW w:w="2767" w:type="dxa"/>
          </w:tcPr>
          <w:p w:rsidR="004E4B9D" w:rsidRDefault="004E4B9D" w:rsidP="003C5CC6">
            <w:pPr>
              <w:jc w:val="both"/>
              <w:rPr>
                <w:sz w:val="20"/>
                <w:szCs w:val="20"/>
              </w:rPr>
            </w:pPr>
            <w:r w:rsidRPr="00BE6409">
              <w:rPr>
                <w:sz w:val="20"/>
                <w:szCs w:val="20"/>
              </w:rPr>
              <w:t>Внутренние воды Африки.</w:t>
            </w:r>
            <w:r>
              <w:rPr>
                <w:sz w:val="20"/>
                <w:szCs w:val="20"/>
              </w:rPr>
              <w:t xml:space="preserve"> </w:t>
            </w:r>
          </w:p>
          <w:p w:rsidR="004E4B9D" w:rsidRPr="00BE6409" w:rsidRDefault="004E4B9D" w:rsidP="003C5CC6">
            <w:pPr>
              <w:jc w:val="both"/>
              <w:rPr>
                <w:sz w:val="20"/>
                <w:szCs w:val="20"/>
              </w:rPr>
            </w:pPr>
            <w:r w:rsidRPr="00E86405">
              <w:rPr>
                <w:i/>
                <w:sz w:val="20"/>
                <w:szCs w:val="20"/>
              </w:rPr>
              <w:t>Практическая работа № 10.</w:t>
            </w:r>
            <w:r>
              <w:rPr>
                <w:i/>
                <w:sz w:val="20"/>
                <w:szCs w:val="20"/>
              </w:rPr>
              <w:t xml:space="preserve"> Внутренние воды Африки.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21</w:t>
            </w:r>
          </w:p>
        </w:tc>
        <w:tc>
          <w:tcPr>
            <w:tcW w:w="2767" w:type="dxa"/>
          </w:tcPr>
          <w:p w:rsidR="004E4B9D" w:rsidRDefault="004E4B9D" w:rsidP="003C5CC6">
            <w:pPr>
              <w:jc w:val="both"/>
              <w:rPr>
                <w:sz w:val="20"/>
                <w:szCs w:val="20"/>
              </w:rPr>
            </w:pPr>
            <w:r w:rsidRPr="00BE6409">
              <w:rPr>
                <w:sz w:val="20"/>
                <w:szCs w:val="20"/>
              </w:rPr>
              <w:t>Природные зоны Африки. Экваториальные леса. Саванны</w:t>
            </w:r>
            <w:r>
              <w:rPr>
                <w:sz w:val="20"/>
                <w:szCs w:val="20"/>
              </w:rPr>
              <w:t>.</w:t>
            </w:r>
          </w:p>
          <w:p w:rsidR="004E4B9D" w:rsidRPr="00E86405" w:rsidRDefault="004E4B9D" w:rsidP="003C5CC6">
            <w:pPr>
              <w:jc w:val="both"/>
              <w:rPr>
                <w:i/>
                <w:sz w:val="20"/>
                <w:szCs w:val="20"/>
              </w:rPr>
            </w:pPr>
            <w:r w:rsidRPr="00E86405">
              <w:rPr>
                <w:i/>
                <w:sz w:val="20"/>
                <w:szCs w:val="20"/>
              </w:rPr>
              <w:t>Практическая работа № 11. Природные зоны Африки.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22</w:t>
            </w:r>
          </w:p>
        </w:tc>
        <w:tc>
          <w:tcPr>
            <w:tcW w:w="2767" w:type="dxa"/>
          </w:tcPr>
          <w:p w:rsidR="004E4B9D" w:rsidRPr="00BE6409" w:rsidRDefault="004E4B9D" w:rsidP="003C5CC6">
            <w:pPr>
              <w:jc w:val="both"/>
              <w:rPr>
                <w:sz w:val="20"/>
                <w:szCs w:val="20"/>
              </w:rPr>
            </w:pPr>
            <w:r w:rsidRPr="00BE6409">
              <w:rPr>
                <w:sz w:val="20"/>
                <w:szCs w:val="20"/>
              </w:rPr>
              <w:t>Тропические пустыни Африки. Влияние человека на природу.</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23</w:t>
            </w:r>
          </w:p>
        </w:tc>
        <w:tc>
          <w:tcPr>
            <w:tcW w:w="2767" w:type="dxa"/>
          </w:tcPr>
          <w:p w:rsidR="004E4B9D" w:rsidRDefault="004E4B9D" w:rsidP="003C5CC6">
            <w:pPr>
              <w:jc w:val="both"/>
              <w:rPr>
                <w:sz w:val="20"/>
                <w:szCs w:val="20"/>
              </w:rPr>
            </w:pPr>
            <w:r w:rsidRPr="00BE6409">
              <w:rPr>
                <w:sz w:val="20"/>
                <w:szCs w:val="20"/>
              </w:rPr>
              <w:t>Население и политическая карта Африки.</w:t>
            </w:r>
            <w:r>
              <w:rPr>
                <w:sz w:val="20"/>
                <w:szCs w:val="20"/>
              </w:rPr>
              <w:t xml:space="preserve"> </w:t>
            </w:r>
          </w:p>
          <w:p w:rsidR="004E4B9D" w:rsidRPr="00BE6409" w:rsidRDefault="004E4B9D" w:rsidP="003C5CC6">
            <w:pPr>
              <w:jc w:val="both"/>
              <w:rPr>
                <w:sz w:val="20"/>
                <w:szCs w:val="20"/>
              </w:rPr>
            </w:pPr>
            <w:r w:rsidRPr="00E86405">
              <w:rPr>
                <w:i/>
                <w:sz w:val="20"/>
                <w:szCs w:val="20"/>
              </w:rPr>
              <w:t xml:space="preserve">Практическая работа № 12. </w:t>
            </w:r>
            <w:r>
              <w:rPr>
                <w:i/>
                <w:sz w:val="20"/>
                <w:szCs w:val="20"/>
              </w:rPr>
              <w:t>Выполнение заданий контурной карты «Африка»</w:t>
            </w:r>
            <w:r w:rsidRPr="00E86405">
              <w:rPr>
                <w:i/>
                <w:sz w:val="20"/>
                <w:szCs w:val="20"/>
              </w:rPr>
              <w:t>.</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24</w:t>
            </w:r>
          </w:p>
        </w:tc>
        <w:tc>
          <w:tcPr>
            <w:tcW w:w="2767" w:type="dxa"/>
          </w:tcPr>
          <w:p w:rsidR="004E4B9D" w:rsidRPr="00BE6409" w:rsidRDefault="004E4B9D" w:rsidP="003C5CC6">
            <w:pPr>
              <w:jc w:val="both"/>
              <w:rPr>
                <w:sz w:val="20"/>
                <w:szCs w:val="20"/>
              </w:rPr>
            </w:pPr>
            <w:r w:rsidRPr="00BE6409">
              <w:rPr>
                <w:sz w:val="20"/>
                <w:szCs w:val="20"/>
              </w:rPr>
              <w:t xml:space="preserve">Страны Северной Африки. Алжир. </w:t>
            </w:r>
          </w:p>
        </w:tc>
        <w:tc>
          <w:tcPr>
            <w:tcW w:w="1843" w:type="dxa"/>
          </w:tcPr>
          <w:p w:rsidR="004E4B9D" w:rsidRPr="00BE6409" w:rsidRDefault="004E4B9D" w:rsidP="003C5CC6">
            <w:pPr>
              <w:jc w:val="both"/>
              <w:rPr>
                <w:sz w:val="20"/>
                <w:szCs w:val="20"/>
              </w:rPr>
            </w:pPr>
            <w:r w:rsidRPr="00BE6409">
              <w:rPr>
                <w:sz w:val="20"/>
                <w:szCs w:val="20"/>
              </w:rPr>
              <w:t>Урок-экскурсия</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25</w:t>
            </w:r>
          </w:p>
        </w:tc>
        <w:tc>
          <w:tcPr>
            <w:tcW w:w="2767" w:type="dxa"/>
          </w:tcPr>
          <w:p w:rsidR="004E4B9D" w:rsidRPr="00BE6409" w:rsidRDefault="004E4B9D" w:rsidP="003C5CC6">
            <w:pPr>
              <w:jc w:val="both"/>
              <w:rPr>
                <w:sz w:val="20"/>
                <w:szCs w:val="20"/>
              </w:rPr>
            </w:pPr>
            <w:r w:rsidRPr="00BE6409">
              <w:rPr>
                <w:sz w:val="20"/>
                <w:szCs w:val="20"/>
              </w:rPr>
              <w:t>Страны Судана и Центральной Африки</w:t>
            </w:r>
          </w:p>
        </w:tc>
        <w:tc>
          <w:tcPr>
            <w:tcW w:w="1843" w:type="dxa"/>
          </w:tcPr>
          <w:p w:rsidR="004E4B9D" w:rsidRPr="00BE6409" w:rsidRDefault="004E4B9D" w:rsidP="003C5CC6">
            <w:pPr>
              <w:jc w:val="both"/>
              <w:rPr>
                <w:sz w:val="20"/>
                <w:szCs w:val="20"/>
              </w:rPr>
            </w:pPr>
            <w:r w:rsidRPr="00BE6409">
              <w:rPr>
                <w:sz w:val="20"/>
                <w:szCs w:val="20"/>
              </w:rPr>
              <w:t>Урок-экскурсия</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26</w:t>
            </w:r>
          </w:p>
        </w:tc>
        <w:tc>
          <w:tcPr>
            <w:tcW w:w="2767" w:type="dxa"/>
          </w:tcPr>
          <w:p w:rsidR="004E4B9D" w:rsidRPr="00BE6409" w:rsidRDefault="004E4B9D" w:rsidP="003C5CC6">
            <w:pPr>
              <w:jc w:val="both"/>
              <w:rPr>
                <w:sz w:val="20"/>
                <w:szCs w:val="20"/>
              </w:rPr>
            </w:pPr>
            <w:r w:rsidRPr="00BE6409">
              <w:rPr>
                <w:sz w:val="20"/>
                <w:szCs w:val="20"/>
              </w:rPr>
              <w:t xml:space="preserve">Страны Восточной Африки. Кения. </w:t>
            </w:r>
          </w:p>
        </w:tc>
        <w:tc>
          <w:tcPr>
            <w:tcW w:w="1843" w:type="dxa"/>
          </w:tcPr>
          <w:p w:rsidR="004E4B9D" w:rsidRPr="00BE6409" w:rsidRDefault="004E4B9D" w:rsidP="003C5CC6">
            <w:pPr>
              <w:jc w:val="both"/>
              <w:rPr>
                <w:sz w:val="20"/>
                <w:szCs w:val="20"/>
              </w:rPr>
            </w:pPr>
            <w:r w:rsidRPr="00BE6409">
              <w:rPr>
                <w:sz w:val="20"/>
                <w:szCs w:val="20"/>
              </w:rPr>
              <w:t>Урок-экскурсия</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27</w:t>
            </w:r>
          </w:p>
        </w:tc>
        <w:tc>
          <w:tcPr>
            <w:tcW w:w="2767" w:type="dxa"/>
          </w:tcPr>
          <w:p w:rsidR="004E4B9D" w:rsidRPr="00BE6409" w:rsidRDefault="004E4B9D" w:rsidP="003C5CC6">
            <w:pPr>
              <w:jc w:val="both"/>
              <w:rPr>
                <w:sz w:val="20"/>
                <w:szCs w:val="20"/>
              </w:rPr>
            </w:pPr>
            <w:r w:rsidRPr="00BE6409">
              <w:rPr>
                <w:sz w:val="20"/>
                <w:szCs w:val="20"/>
              </w:rPr>
              <w:t>Страны Южной Африки. ЮАР.</w:t>
            </w:r>
          </w:p>
        </w:tc>
        <w:tc>
          <w:tcPr>
            <w:tcW w:w="1843" w:type="dxa"/>
          </w:tcPr>
          <w:p w:rsidR="004E4B9D" w:rsidRPr="00BE6409" w:rsidRDefault="004E4B9D" w:rsidP="003C5CC6">
            <w:pPr>
              <w:jc w:val="both"/>
              <w:rPr>
                <w:sz w:val="20"/>
                <w:szCs w:val="20"/>
              </w:rPr>
            </w:pPr>
            <w:r w:rsidRPr="00BE6409">
              <w:rPr>
                <w:sz w:val="20"/>
                <w:szCs w:val="20"/>
              </w:rPr>
              <w:t>Урок-экскурсия</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10809" w:type="dxa"/>
            <w:gridSpan w:val="8"/>
          </w:tcPr>
          <w:p w:rsidR="004E4B9D" w:rsidRPr="00BE6409" w:rsidRDefault="004E4B9D" w:rsidP="003C5CC6">
            <w:pPr>
              <w:jc w:val="center"/>
              <w:rPr>
                <w:b/>
                <w:i/>
                <w:sz w:val="20"/>
                <w:szCs w:val="20"/>
              </w:rPr>
            </w:pPr>
            <w:r w:rsidRPr="00BE6409">
              <w:rPr>
                <w:b/>
                <w:i/>
                <w:sz w:val="20"/>
                <w:szCs w:val="20"/>
              </w:rPr>
              <w:t>Австралия – 5 часов</w:t>
            </w: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28</w:t>
            </w:r>
          </w:p>
        </w:tc>
        <w:tc>
          <w:tcPr>
            <w:tcW w:w="2767" w:type="dxa"/>
          </w:tcPr>
          <w:p w:rsidR="004E4B9D" w:rsidRDefault="004E4B9D" w:rsidP="003C5CC6">
            <w:pPr>
              <w:jc w:val="both"/>
              <w:rPr>
                <w:sz w:val="20"/>
                <w:szCs w:val="20"/>
              </w:rPr>
            </w:pPr>
            <w:r w:rsidRPr="00BE6409">
              <w:rPr>
                <w:sz w:val="20"/>
                <w:szCs w:val="20"/>
              </w:rPr>
              <w:t>ФГП. История открытия и исследования. Рельеф и полезные ископаемые Австралии.</w:t>
            </w:r>
          </w:p>
          <w:p w:rsidR="004E4B9D" w:rsidRPr="00E86405" w:rsidRDefault="004E4B9D" w:rsidP="003C5CC6">
            <w:pPr>
              <w:jc w:val="both"/>
              <w:rPr>
                <w:i/>
                <w:sz w:val="20"/>
                <w:szCs w:val="20"/>
              </w:rPr>
            </w:pPr>
            <w:r w:rsidRPr="00E86405">
              <w:rPr>
                <w:i/>
                <w:sz w:val="20"/>
                <w:szCs w:val="20"/>
              </w:rPr>
              <w:t>Практическая работа № 13. Географическое положение и рельеф Австралии.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29</w:t>
            </w:r>
          </w:p>
        </w:tc>
        <w:tc>
          <w:tcPr>
            <w:tcW w:w="2767" w:type="dxa"/>
          </w:tcPr>
          <w:p w:rsidR="004E4B9D" w:rsidRDefault="004E4B9D" w:rsidP="003C5CC6">
            <w:pPr>
              <w:jc w:val="both"/>
              <w:rPr>
                <w:sz w:val="20"/>
                <w:szCs w:val="20"/>
              </w:rPr>
            </w:pPr>
            <w:r w:rsidRPr="00BE6409">
              <w:rPr>
                <w:sz w:val="20"/>
                <w:szCs w:val="20"/>
              </w:rPr>
              <w:t>Климат. Внутренние воды</w:t>
            </w:r>
            <w:r>
              <w:rPr>
                <w:sz w:val="20"/>
                <w:szCs w:val="20"/>
              </w:rPr>
              <w:t>.</w:t>
            </w:r>
          </w:p>
          <w:p w:rsidR="004E4B9D" w:rsidRPr="00E86405" w:rsidRDefault="004E4B9D" w:rsidP="003C5CC6">
            <w:pPr>
              <w:jc w:val="both"/>
              <w:rPr>
                <w:i/>
                <w:sz w:val="20"/>
                <w:szCs w:val="20"/>
              </w:rPr>
            </w:pPr>
            <w:r>
              <w:rPr>
                <w:i/>
                <w:sz w:val="20"/>
                <w:szCs w:val="20"/>
              </w:rPr>
              <w:t>Практическая работа № 14. Климат и внутренние воды Австралии.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30</w:t>
            </w:r>
          </w:p>
        </w:tc>
        <w:tc>
          <w:tcPr>
            <w:tcW w:w="2767" w:type="dxa"/>
          </w:tcPr>
          <w:p w:rsidR="004E4B9D" w:rsidRDefault="004E4B9D" w:rsidP="003C5CC6">
            <w:pPr>
              <w:jc w:val="both"/>
              <w:rPr>
                <w:sz w:val="20"/>
                <w:szCs w:val="20"/>
              </w:rPr>
            </w:pPr>
            <w:r w:rsidRPr="00BE6409">
              <w:rPr>
                <w:sz w:val="20"/>
                <w:szCs w:val="20"/>
              </w:rPr>
              <w:t>Органический мир. Природные зоны. Изменение природы человеком.</w:t>
            </w:r>
          </w:p>
          <w:p w:rsidR="004E4B9D" w:rsidRPr="00E86405" w:rsidRDefault="004E4B9D" w:rsidP="003C5CC6">
            <w:pPr>
              <w:jc w:val="both"/>
              <w:rPr>
                <w:i/>
                <w:sz w:val="20"/>
                <w:szCs w:val="20"/>
              </w:rPr>
            </w:pPr>
            <w:r>
              <w:rPr>
                <w:i/>
                <w:sz w:val="20"/>
                <w:szCs w:val="20"/>
              </w:rPr>
              <w:t>Практическая работа № 15. Выполнение заданий контурной карты Австралии.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b/>
                <w:sz w:val="20"/>
                <w:szCs w:val="20"/>
              </w:rPr>
            </w:pPr>
          </w:p>
        </w:tc>
        <w:tc>
          <w:tcPr>
            <w:tcW w:w="1015" w:type="dxa"/>
          </w:tcPr>
          <w:p w:rsidR="004E4B9D" w:rsidRPr="00BE6409" w:rsidRDefault="004E4B9D" w:rsidP="003C5CC6">
            <w:pPr>
              <w:jc w:val="center"/>
              <w:rPr>
                <w:b/>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lastRenderedPageBreak/>
              <w:t>31</w:t>
            </w:r>
          </w:p>
        </w:tc>
        <w:tc>
          <w:tcPr>
            <w:tcW w:w="2767" w:type="dxa"/>
          </w:tcPr>
          <w:p w:rsidR="004E4B9D" w:rsidRDefault="004E4B9D" w:rsidP="003C5CC6">
            <w:pPr>
              <w:jc w:val="both"/>
              <w:rPr>
                <w:sz w:val="20"/>
                <w:szCs w:val="20"/>
              </w:rPr>
            </w:pPr>
            <w:r w:rsidRPr="00BE6409">
              <w:rPr>
                <w:sz w:val="20"/>
                <w:szCs w:val="20"/>
              </w:rPr>
              <w:t>Население. Австралийский союз.</w:t>
            </w:r>
          </w:p>
          <w:p w:rsidR="004E4B9D" w:rsidRDefault="004E4B9D" w:rsidP="003C5CC6">
            <w:pPr>
              <w:jc w:val="both"/>
              <w:rPr>
                <w:sz w:val="20"/>
                <w:szCs w:val="20"/>
              </w:rPr>
            </w:pPr>
            <w:r w:rsidRPr="00DF5F3F">
              <w:rPr>
                <w:b/>
                <w:i/>
                <w:sz w:val="20"/>
                <w:szCs w:val="20"/>
              </w:rPr>
              <w:t xml:space="preserve">Контрольная работа № </w:t>
            </w:r>
            <w:r>
              <w:rPr>
                <w:b/>
                <w:i/>
                <w:sz w:val="20"/>
                <w:szCs w:val="20"/>
              </w:rPr>
              <w:t>2</w:t>
            </w:r>
          </w:p>
          <w:p w:rsidR="004E4B9D" w:rsidRPr="00BE6409" w:rsidRDefault="004E4B9D" w:rsidP="003C5CC6">
            <w:pPr>
              <w:jc w:val="both"/>
              <w:rPr>
                <w:sz w:val="20"/>
                <w:szCs w:val="20"/>
              </w:rPr>
            </w:pP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jc w:val="both"/>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32</w:t>
            </w:r>
          </w:p>
        </w:tc>
        <w:tc>
          <w:tcPr>
            <w:tcW w:w="2767" w:type="dxa"/>
          </w:tcPr>
          <w:p w:rsidR="004E4B9D" w:rsidRPr="00BE6409" w:rsidRDefault="004E4B9D" w:rsidP="003C5CC6">
            <w:pPr>
              <w:jc w:val="both"/>
              <w:rPr>
                <w:sz w:val="20"/>
                <w:szCs w:val="20"/>
              </w:rPr>
            </w:pPr>
            <w:r w:rsidRPr="00BE6409">
              <w:rPr>
                <w:sz w:val="20"/>
                <w:szCs w:val="20"/>
              </w:rPr>
              <w:t>Океания</w:t>
            </w: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jc w:val="both"/>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10809" w:type="dxa"/>
            <w:gridSpan w:val="8"/>
          </w:tcPr>
          <w:p w:rsidR="004E4B9D" w:rsidRPr="00271860" w:rsidRDefault="004E4B9D" w:rsidP="003C5CC6">
            <w:pPr>
              <w:jc w:val="center"/>
              <w:rPr>
                <w:b/>
                <w:i/>
                <w:sz w:val="20"/>
                <w:szCs w:val="20"/>
              </w:rPr>
            </w:pPr>
            <w:r>
              <w:rPr>
                <w:b/>
                <w:i/>
                <w:sz w:val="20"/>
                <w:szCs w:val="20"/>
                <w:lang w:val="en-US"/>
              </w:rPr>
              <w:t>III</w:t>
            </w:r>
            <w:r>
              <w:rPr>
                <w:b/>
                <w:i/>
                <w:sz w:val="20"/>
                <w:szCs w:val="20"/>
              </w:rPr>
              <w:t xml:space="preserve"> четверть – 20 часов</w:t>
            </w:r>
          </w:p>
        </w:tc>
      </w:tr>
      <w:tr w:rsidR="004E4B9D" w:rsidRPr="00BE6409" w:rsidTr="003C5CC6">
        <w:trPr>
          <w:jc w:val="center"/>
        </w:trPr>
        <w:tc>
          <w:tcPr>
            <w:tcW w:w="10809" w:type="dxa"/>
            <w:gridSpan w:val="8"/>
          </w:tcPr>
          <w:p w:rsidR="004E4B9D" w:rsidRPr="00BE6409" w:rsidRDefault="004E4B9D" w:rsidP="003C5CC6">
            <w:pPr>
              <w:jc w:val="center"/>
              <w:rPr>
                <w:b/>
                <w:i/>
                <w:sz w:val="20"/>
                <w:szCs w:val="20"/>
              </w:rPr>
            </w:pPr>
            <w:r w:rsidRPr="00BE6409">
              <w:rPr>
                <w:b/>
                <w:i/>
                <w:sz w:val="20"/>
                <w:szCs w:val="20"/>
              </w:rPr>
              <w:t>Антарктида – 2 часа</w:t>
            </w: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33</w:t>
            </w:r>
          </w:p>
        </w:tc>
        <w:tc>
          <w:tcPr>
            <w:tcW w:w="2767" w:type="dxa"/>
          </w:tcPr>
          <w:p w:rsidR="004E4B9D" w:rsidRDefault="004E4B9D" w:rsidP="003C5CC6">
            <w:pPr>
              <w:jc w:val="both"/>
              <w:rPr>
                <w:sz w:val="20"/>
                <w:szCs w:val="20"/>
              </w:rPr>
            </w:pPr>
            <w:r w:rsidRPr="00BE6409">
              <w:rPr>
                <w:sz w:val="20"/>
                <w:szCs w:val="20"/>
              </w:rPr>
              <w:t>Географическое положение. Открытие и исследование</w:t>
            </w:r>
            <w:r>
              <w:rPr>
                <w:sz w:val="20"/>
                <w:szCs w:val="20"/>
              </w:rPr>
              <w:t>.</w:t>
            </w:r>
          </w:p>
          <w:p w:rsidR="004E4B9D" w:rsidRPr="00E86405" w:rsidRDefault="004E4B9D" w:rsidP="003C5CC6">
            <w:pPr>
              <w:jc w:val="both"/>
              <w:rPr>
                <w:i/>
                <w:sz w:val="20"/>
                <w:szCs w:val="20"/>
              </w:rPr>
            </w:pPr>
            <w:r w:rsidRPr="00E86405">
              <w:rPr>
                <w:i/>
                <w:sz w:val="20"/>
                <w:szCs w:val="20"/>
              </w:rPr>
              <w:t>Практическая работа № 16. ФГП Антарктиды.</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jc w:val="both"/>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34</w:t>
            </w:r>
          </w:p>
        </w:tc>
        <w:tc>
          <w:tcPr>
            <w:tcW w:w="2767" w:type="dxa"/>
          </w:tcPr>
          <w:p w:rsidR="004E4B9D" w:rsidRDefault="004E4B9D" w:rsidP="003C5CC6">
            <w:pPr>
              <w:jc w:val="both"/>
              <w:rPr>
                <w:sz w:val="20"/>
                <w:szCs w:val="20"/>
              </w:rPr>
            </w:pPr>
            <w:r w:rsidRPr="00BE6409">
              <w:rPr>
                <w:sz w:val="20"/>
                <w:szCs w:val="20"/>
              </w:rPr>
              <w:t>Природа материка</w:t>
            </w:r>
            <w:r>
              <w:rPr>
                <w:sz w:val="20"/>
                <w:szCs w:val="20"/>
              </w:rPr>
              <w:t>.</w:t>
            </w:r>
          </w:p>
          <w:p w:rsidR="004E4B9D" w:rsidRPr="00E86405" w:rsidRDefault="004E4B9D" w:rsidP="003C5CC6">
            <w:pPr>
              <w:jc w:val="both"/>
              <w:rPr>
                <w:i/>
                <w:sz w:val="20"/>
                <w:szCs w:val="20"/>
              </w:rPr>
            </w:pPr>
            <w:r w:rsidRPr="00E86405">
              <w:rPr>
                <w:i/>
                <w:sz w:val="20"/>
                <w:szCs w:val="20"/>
              </w:rPr>
              <w:t>Практическая работа № 17. Природа Антарктиды.</w:t>
            </w:r>
            <w:r>
              <w:rPr>
                <w:i/>
                <w:sz w:val="20"/>
                <w:szCs w:val="20"/>
              </w:rPr>
              <w:t xml:space="preserve"> Выполнение заданий контурной карты.</w:t>
            </w: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jc w:val="both"/>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10809" w:type="dxa"/>
            <w:gridSpan w:val="8"/>
          </w:tcPr>
          <w:p w:rsidR="004E4B9D" w:rsidRPr="00BE6409" w:rsidRDefault="004E4B9D" w:rsidP="003C5CC6">
            <w:pPr>
              <w:jc w:val="center"/>
              <w:rPr>
                <w:b/>
                <w:i/>
                <w:sz w:val="20"/>
                <w:szCs w:val="20"/>
              </w:rPr>
            </w:pPr>
            <w:r w:rsidRPr="00BE6409">
              <w:rPr>
                <w:b/>
                <w:i/>
                <w:sz w:val="20"/>
                <w:szCs w:val="20"/>
              </w:rPr>
              <w:t>Южная Америка – 7 часов</w:t>
            </w: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35</w:t>
            </w:r>
          </w:p>
        </w:tc>
        <w:tc>
          <w:tcPr>
            <w:tcW w:w="2767" w:type="dxa"/>
          </w:tcPr>
          <w:p w:rsidR="004E4B9D" w:rsidRDefault="004E4B9D" w:rsidP="003C5CC6">
            <w:pPr>
              <w:jc w:val="both"/>
              <w:rPr>
                <w:sz w:val="20"/>
                <w:szCs w:val="20"/>
              </w:rPr>
            </w:pPr>
            <w:r w:rsidRPr="00BE6409">
              <w:rPr>
                <w:sz w:val="20"/>
                <w:szCs w:val="20"/>
              </w:rPr>
              <w:t xml:space="preserve">ФГП. История открытия и исследования. </w:t>
            </w:r>
          </w:p>
          <w:p w:rsidR="004E4B9D" w:rsidRPr="00E86405" w:rsidRDefault="004E4B9D" w:rsidP="003C5CC6">
            <w:pPr>
              <w:jc w:val="both"/>
              <w:rPr>
                <w:i/>
                <w:sz w:val="20"/>
                <w:szCs w:val="20"/>
              </w:rPr>
            </w:pPr>
            <w:r>
              <w:rPr>
                <w:i/>
                <w:sz w:val="20"/>
                <w:szCs w:val="20"/>
              </w:rPr>
              <w:t>Практическая работа № 18. ФГП Южной Америки. Сравнение с Африкой.</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jc w:val="both"/>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36</w:t>
            </w:r>
          </w:p>
        </w:tc>
        <w:tc>
          <w:tcPr>
            <w:tcW w:w="2767" w:type="dxa"/>
          </w:tcPr>
          <w:p w:rsidR="004E4B9D" w:rsidRDefault="004E4B9D" w:rsidP="003C5CC6">
            <w:pPr>
              <w:jc w:val="both"/>
              <w:rPr>
                <w:sz w:val="20"/>
                <w:szCs w:val="20"/>
              </w:rPr>
            </w:pPr>
            <w:r w:rsidRPr="00BE6409">
              <w:rPr>
                <w:sz w:val="20"/>
                <w:szCs w:val="20"/>
              </w:rPr>
              <w:t>Рельеф Южной Америки</w:t>
            </w:r>
          </w:p>
          <w:p w:rsidR="004E4B9D" w:rsidRPr="00E86405" w:rsidRDefault="004E4B9D" w:rsidP="003C5CC6">
            <w:pPr>
              <w:jc w:val="both"/>
              <w:rPr>
                <w:i/>
                <w:sz w:val="20"/>
                <w:szCs w:val="20"/>
              </w:rPr>
            </w:pPr>
            <w:r>
              <w:rPr>
                <w:i/>
                <w:sz w:val="20"/>
                <w:szCs w:val="20"/>
              </w:rPr>
              <w:t>Практическая работа № 19. Рельеф Южной Америки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pStyle w:val="Bodytext90"/>
              <w:shd w:val="clear" w:color="auto" w:fill="auto"/>
              <w:spacing w:line="206" w:lineRule="exact"/>
              <w:jc w:val="left"/>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37</w:t>
            </w:r>
          </w:p>
        </w:tc>
        <w:tc>
          <w:tcPr>
            <w:tcW w:w="2767" w:type="dxa"/>
          </w:tcPr>
          <w:p w:rsidR="004E4B9D" w:rsidRDefault="004E4B9D" w:rsidP="003C5CC6">
            <w:pPr>
              <w:jc w:val="both"/>
              <w:rPr>
                <w:sz w:val="20"/>
                <w:szCs w:val="20"/>
              </w:rPr>
            </w:pPr>
            <w:r w:rsidRPr="00BE6409">
              <w:rPr>
                <w:sz w:val="20"/>
                <w:szCs w:val="20"/>
              </w:rPr>
              <w:t>Климат. Внутренние воды Южной Америки</w:t>
            </w:r>
            <w:r>
              <w:rPr>
                <w:sz w:val="20"/>
                <w:szCs w:val="20"/>
              </w:rPr>
              <w:t>.</w:t>
            </w:r>
          </w:p>
          <w:p w:rsidR="004E4B9D" w:rsidRPr="00E86405" w:rsidRDefault="004E4B9D" w:rsidP="003C5CC6">
            <w:pPr>
              <w:jc w:val="both"/>
              <w:rPr>
                <w:i/>
                <w:sz w:val="20"/>
                <w:szCs w:val="20"/>
              </w:rPr>
            </w:pPr>
            <w:r w:rsidRPr="00E86405">
              <w:rPr>
                <w:i/>
                <w:sz w:val="20"/>
                <w:szCs w:val="20"/>
              </w:rPr>
              <w:t>Практическая работа № 20. Климат и внутренние воды Южной Америки.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pStyle w:val="Bodytext90"/>
              <w:shd w:val="clear" w:color="auto" w:fill="auto"/>
              <w:spacing w:line="206" w:lineRule="exact"/>
              <w:jc w:val="left"/>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38</w:t>
            </w:r>
          </w:p>
        </w:tc>
        <w:tc>
          <w:tcPr>
            <w:tcW w:w="2767" w:type="dxa"/>
          </w:tcPr>
          <w:p w:rsidR="004E4B9D" w:rsidRDefault="004E4B9D" w:rsidP="003C5CC6">
            <w:pPr>
              <w:jc w:val="both"/>
              <w:rPr>
                <w:sz w:val="20"/>
                <w:szCs w:val="20"/>
              </w:rPr>
            </w:pPr>
            <w:r w:rsidRPr="00BE6409">
              <w:rPr>
                <w:sz w:val="20"/>
                <w:szCs w:val="20"/>
              </w:rPr>
              <w:t>Природные зоны. Изменение природы человеком.</w:t>
            </w:r>
          </w:p>
          <w:p w:rsidR="004E4B9D" w:rsidRPr="00E86405" w:rsidRDefault="004E4B9D" w:rsidP="003C5CC6">
            <w:pPr>
              <w:jc w:val="both"/>
              <w:rPr>
                <w:i/>
                <w:sz w:val="20"/>
                <w:szCs w:val="20"/>
              </w:rPr>
            </w:pPr>
            <w:r w:rsidRPr="00E86405">
              <w:rPr>
                <w:i/>
                <w:sz w:val="20"/>
                <w:szCs w:val="20"/>
              </w:rPr>
              <w:t>Практическая работа № 21. Природные зоны Южной Америки.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pStyle w:val="Bodytext90"/>
              <w:shd w:val="clear" w:color="auto" w:fill="auto"/>
              <w:spacing w:line="206" w:lineRule="exact"/>
              <w:jc w:val="both"/>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39</w:t>
            </w:r>
          </w:p>
        </w:tc>
        <w:tc>
          <w:tcPr>
            <w:tcW w:w="2767" w:type="dxa"/>
          </w:tcPr>
          <w:p w:rsidR="004E4B9D" w:rsidRDefault="004E4B9D" w:rsidP="003C5CC6">
            <w:pPr>
              <w:jc w:val="both"/>
              <w:rPr>
                <w:sz w:val="20"/>
                <w:szCs w:val="20"/>
              </w:rPr>
            </w:pPr>
            <w:r w:rsidRPr="00BE6409">
              <w:rPr>
                <w:sz w:val="20"/>
                <w:szCs w:val="20"/>
              </w:rPr>
              <w:t>Население и политическая карта Южной Америки</w:t>
            </w:r>
            <w:r>
              <w:rPr>
                <w:sz w:val="20"/>
                <w:szCs w:val="20"/>
              </w:rPr>
              <w:t>.</w:t>
            </w:r>
          </w:p>
          <w:p w:rsidR="004E4B9D" w:rsidRPr="00E86405" w:rsidRDefault="004E4B9D" w:rsidP="003C5CC6">
            <w:pPr>
              <w:jc w:val="both"/>
              <w:rPr>
                <w:i/>
                <w:sz w:val="20"/>
                <w:szCs w:val="20"/>
              </w:rPr>
            </w:pPr>
            <w:r w:rsidRPr="00E86405">
              <w:rPr>
                <w:i/>
                <w:sz w:val="20"/>
                <w:szCs w:val="20"/>
              </w:rPr>
              <w:t>Практическая работа № 22. Страны и народы Южной Америки.</w:t>
            </w:r>
            <w:r>
              <w:rPr>
                <w:i/>
                <w:sz w:val="20"/>
                <w:szCs w:val="20"/>
              </w:rPr>
              <w:t xml:space="preserve"> Выполнение заданий контурной карты</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pStyle w:val="Bodytext90"/>
              <w:shd w:val="clear" w:color="auto" w:fill="auto"/>
              <w:spacing w:line="202" w:lineRule="exact"/>
              <w:jc w:val="left"/>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40</w:t>
            </w:r>
          </w:p>
        </w:tc>
        <w:tc>
          <w:tcPr>
            <w:tcW w:w="2767" w:type="dxa"/>
          </w:tcPr>
          <w:p w:rsidR="004E4B9D" w:rsidRPr="00BE6409" w:rsidRDefault="004E4B9D" w:rsidP="003C5CC6">
            <w:pPr>
              <w:jc w:val="both"/>
              <w:rPr>
                <w:sz w:val="20"/>
                <w:szCs w:val="20"/>
              </w:rPr>
            </w:pPr>
            <w:r w:rsidRPr="00BE6409">
              <w:rPr>
                <w:sz w:val="20"/>
                <w:szCs w:val="20"/>
              </w:rPr>
              <w:t>Страны Востока: Бразилия, Аргентина</w:t>
            </w: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pStyle w:val="Bodytext90"/>
              <w:shd w:val="clear" w:color="auto" w:fill="auto"/>
              <w:spacing w:line="202" w:lineRule="exact"/>
              <w:jc w:val="left"/>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41</w:t>
            </w:r>
          </w:p>
        </w:tc>
        <w:tc>
          <w:tcPr>
            <w:tcW w:w="2767" w:type="dxa"/>
          </w:tcPr>
          <w:p w:rsidR="004E4B9D" w:rsidRPr="00BE6409" w:rsidRDefault="004E4B9D" w:rsidP="003C5CC6">
            <w:pPr>
              <w:jc w:val="both"/>
              <w:rPr>
                <w:sz w:val="20"/>
                <w:szCs w:val="20"/>
              </w:rPr>
            </w:pPr>
            <w:r w:rsidRPr="00BE6409">
              <w:rPr>
                <w:sz w:val="20"/>
                <w:szCs w:val="20"/>
              </w:rPr>
              <w:t>Андские страны. Перу.</w:t>
            </w: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pStyle w:val="Bodytext90"/>
              <w:shd w:val="clear" w:color="auto" w:fill="auto"/>
              <w:spacing w:line="202" w:lineRule="exact"/>
              <w:jc w:val="left"/>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10809" w:type="dxa"/>
            <w:gridSpan w:val="8"/>
          </w:tcPr>
          <w:p w:rsidR="004E4B9D" w:rsidRPr="00BE6409" w:rsidRDefault="004E4B9D" w:rsidP="003C5CC6">
            <w:pPr>
              <w:jc w:val="center"/>
              <w:rPr>
                <w:b/>
                <w:i/>
                <w:sz w:val="20"/>
                <w:szCs w:val="20"/>
              </w:rPr>
            </w:pPr>
            <w:r w:rsidRPr="00BE6409">
              <w:rPr>
                <w:b/>
                <w:i/>
                <w:sz w:val="20"/>
                <w:szCs w:val="20"/>
              </w:rPr>
              <w:t>Северная Америка  -  8 часов</w:t>
            </w: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lastRenderedPageBreak/>
              <w:t>42</w:t>
            </w:r>
          </w:p>
        </w:tc>
        <w:tc>
          <w:tcPr>
            <w:tcW w:w="2767" w:type="dxa"/>
          </w:tcPr>
          <w:p w:rsidR="004E4B9D" w:rsidRDefault="004E4B9D" w:rsidP="003C5CC6">
            <w:pPr>
              <w:jc w:val="both"/>
              <w:rPr>
                <w:sz w:val="20"/>
                <w:szCs w:val="20"/>
              </w:rPr>
            </w:pPr>
            <w:r w:rsidRPr="00BE6409">
              <w:rPr>
                <w:sz w:val="20"/>
                <w:szCs w:val="20"/>
              </w:rPr>
              <w:t>ФГП. История открытия и исследования Северной Америки</w:t>
            </w:r>
            <w:r>
              <w:rPr>
                <w:sz w:val="20"/>
                <w:szCs w:val="20"/>
              </w:rPr>
              <w:t>.</w:t>
            </w:r>
          </w:p>
          <w:p w:rsidR="004E4B9D" w:rsidRPr="00E86405" w:rsidRDefault="004E4B9D" w:rsidP="003C5CC6">
            <w:pPr>
              <w:jc w:val="both"/>
              <w:rPr>
                <w:i/>
                <w:sz w:val="20"/>
                <w:szCs w:val="20"/>
              </w:rPr>
            </w:pPr>
            <w:r w:rsidRPr="00E86405">
              <w:rPr>
                <w:i/>
                <w:sz w:val="20"/>
                <w:szCs w:val="20"/>
              </w:rPr>
              <w:t>Практическая работа № 23. ФГП Северной Америки.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43</w:t>
            </w:r>
          </w:p>
        </w:tc>
        <w:tc>
          <w:tcPr>
            <w:tcW w:w="2767" w:type="dxa"/>
          </w:tcPr>
          <w:p w:rsidR="004E4B9D" w:rsidRDefault="004E4B9D" w:rsidP="003C5CC6">
            <w:pPr>
              <w:jc w:val="both"/>
              <w:rPr>
                <w:sz w:val="20"/>
                <w:szCs w:val="20"/>
              </w:rPr>
            </w:pPr>
            <w:r w:rsidRPr="00BE6409">
              <w:rPr>
                <w:sz w:val="20"/>
                <w:szCs w:val="20"/>
              </w:rPr>
              <w:t>Рельеф и полезные ископаемые Северной Америки</w:t>
            </w:r>
            <w:r>
              <w:rPr>
                <w:sz w:val="20"/>
                <w:szCs w:val="20"/>
              </w:rPr>
              <w:t>.</w:t>
            </w:r>
          </w:p>
          <w:p w:rsidR="004E4B9D" w:rsidRPr="00E86405" w:rsidRDefault="004E4B9D" w:rsidP="003C5CC6">
            <w:pPr>
              <w:jc w:val="both"/>
              <w:rPr>
                <w:i/>
                <w:sz w:val="20"/>
                <w:szCs w:val="20"/>
              </w:rPr>
            </w:pPr>
            <w:r>
              <w:rPr>
                <w:i/>
                <w:sz w:val="20"/>
                <w:szCs w:val="20"/>
              </w:rPr>
              <w:t>Практическая работа № 24. Рельеф Северной Америки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44</w:t>
            </w:r>
          </w:p>
        </w:tc>
        <w:tc>
          <w:tcPr>
            <w:tcW w:w="2767" w:type="dxa"/>
          </w:tcPr>
          <w:p w:rsidR="004E4B9D" w:rsidRDefault="004E4B9D" w:rsidP="003C5CC6">
            <w:pPr>
              <w:jc w:val="both"/>
              <w:rPr>
                <w:sz w:val="20"/>
                <w:szCs w:val="20"/>
              </w:rPr>
            </w:pPr>
            <w:r w:rsidRPr="00BE6409">
              <w:rPr>
                <w:sz w:val="20"/>
                <w:szCs w:val="20"/>
              </w:rPr>
              <w:t>Климат и внутренние воды Северной Америки</w:t>
            </w:r>
            <w:r>
              <w:rPr>
                <w:sz w:val="20"/>
                <w:szCs w:val="20"/>
              </w:rPr>
              <w:t>.</w:t>
            </w:r>
          </w:p>
          <w:p w:rsidR="004E4B9D" w:rsidRPr="00DE36AD" w:rsidRDefault="004E4B9D" w:rsidP="003C5CC6">
            <w:pPr>
              <w:jc w:val="both"/>
              <w:rPr>
                <w:i/>
                <w:sz w:val="20"/>
                <w:szCs w:val="20"/>
              </w:rPr>
            </w:pPr>
            <w:r>
              <w:rPr>
                <w:i/>
                <w:sz w:val="20"/>
                <w:szCs w:val="20"/>
              </w:rPr>
              <w:t>Практическая работа № 25. Климат и внутренние воды Северной Америки.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45</w:t>
            </w:r>
          </w:p>
        </w:tc>
        <w:tc>
          <w:tcPr>
            <w:tcW w:w="2767" w:type="dxa"/>
          </w:tcPr>
          <w:p w:rsidR="004E4B9D" w:rsidRDefault="004E4B9D" w:rsidP="003C5CC6">
            <w:pPr>
              <w:jc w:val="both"/>
              <w:rPr>
                <w:sz w:val="20"/>
                <w:szCs w:val="20"/>
              </w:rPr>
            </w:pPr>
            <w:r w:rsidRPr="00BE6409">
              <w:rPr>
                <w:sz w:val="20"/>
                <w:szCs w:val="20"/>
              </w:rPr>
              <w:t>Природные зоны. Изменение природы человеком</w:t>
            </w:r>
            <w:r>
              <w:rPr>
                <w:sz w:val="20"/>
                <w:szCs w:val="20"/>
              </w:rPr>
              <w:t>.</w:t>
            </w:r>
          </w:p>
          <w:p w:rsidR="004E4B9D" w:rsidRPr="00DE36AD" w:rsidRDefault="004E4B9D" w:rsidP="003C5CC6">
            <w:pPr>
              <w:jc w:val="both"/>
              <w:rPr>
                <w:i/>
                <w:sz w:val="20"/>
                <w:szCs w:val="20"/>
              </w:rPr>
            </w:pPr>
            <w:r>
              <w:rPr>
                <w:i/>
                <w:sz w:val="20"/>
                <w:szCs w:val="20"/>
              </w:rPr>
              <w:t>Практическая работа № 26. Природные зоны Северной Америки.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46</w:t>
            </w:r>
          </w:p>
        </w:tc>
        <w:tc>
          <w:tcPr>
            <w:tcW w:w="2767" w:type="dxa"/>
          </w:tcPr>
          <w:p w:rsidR="004E4B9D" w:rsidRDefault="004E4B9D" w:rsidP="003C5CC6">
            <w:pPr>
              <w:jc w:val="both"/>
              <w:rPr>
                <w:sz w:val="20"/>
                <w:szCs w:val="20"/>
              </w:rPr>
            </w:pPr>
            <w:r w:rsidRPr="00BE6409">
              <w:rPr>
                <w:sz w:val="20"/>
                <w:szCs w:val="20"/>
              </w:rPr>
              <w:t xml:space="preserve">Население и политическая карта. </w:t>
            </w:r>
          </w:p>
          <w:p w:rsidR="004E4B9D" w:rsidRPr="00DE36AD" w:rsidRDefault="004E4B9D" w:rsidP="003C5CC6">
            <w:pPr>
              <w:jc w:val="both"/>
              <w:rPr>
                <w:i/>
                <w:sz w:val="20"/>
                <w:szCs w:val="20"/>
              </w:rPr>
            </w:pPr>
            <w:r w:rsidRPr="00DE36AD">
              <w:rPr>
                <w:i/>
                <w:sz w:val="20"/>
                <w:szCs w:val="20"/>
              </w:rPr>
              <w:t>Практическая работа № 27. Народы и страны Северной Америки</w:t>
            </w:r>
            <w:r>
              <w:rPr>
                <w:i/>
                <w:sz w:val="20"/>
                <w:szCs w:val="20"/>
              </w:rPr>
              <w:t>. Выполнение заданий контурной карты</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47</w:t>
            </w:r>
          </w:p>
        </w:tc>
        <w:tc>
          <w:tcPr>
            <w:tcW w:w="2767" w:type="dxa"/>
          </w:tcPr>
          <w:p w:rsidR="004E4B9D" w:rsidRPr="00BE6409" w:rsidRDefault="004E4B9D" w:rsidP="003C5CC6">
            <w:pPr>
              <w:jc w:val="both"/>
              <w:rPr>
                <w:sz w:val="20"/>
                <w:szCs w:val="20"/>
              </w:rPr>
            </w:pPr>
            <w:r w:rsidRPr="00BE6409">
              <w:rPr>
                <w:sz w:val="20"/>
                <w:szCs w:val="20"/>
              </w:rPr>
              <w:t>Страны северной и средней части. Канада.</w:t>
            </w: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48</w:t>
            </w:r>
          </w:p>
        </w:tc>
        <w:tc>
          <w:tcPr>
            <w:tcW w:w="2767" w:type="dxa"/>
          </w:tcPr>
          <w:p w:rsidR="004E4B9D" w:rsidRPr="00BE6409" w:rsidRDefault="004E4B9D" w:rsidP="003C5CC6">
            <w:pPr>
              <w:jc w:val="both"/>
              <w:rPr>
                <w:sz w:val="20"/>
                <w:szCs w:val="20"/>
              </w:rPr>
            </w:pPr>
            <w:r w:rsidRPr="00BE6409">
              <w:rPr>
                <w:sz w:val="20"/>
                <w:szCs w:val="20"/>
              </w:rPr>
              <w:t>Соединенные Штаты Америки</w:t>
            </w: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jc w:val="both"/>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49</w:t>
            </w:r>
          </w:p>
        </w:tc>
        <w:tc>
          <w:tcPr>
            <w:tcW w:w="2767" w:type="dxa"/>
          </w:tcPr>
          <w:p w:rsidR="004E4B9D" w:rsidRDefault="004E4B9D" w:rsidP="003C5CC6">
            <w:pPr>
              <w:jc w:val="both"/>
              <w:rPr>
                <w:sz w:val="20"/>
                <w:szCs w:val="20"/>
              </w:rPr>
            </w:pPr>
            <w:r w:rsidRPr="00BE6409">
              <w:rPr>
                <w:sz w:val="20"/>
                <w:szCs w:val="20"/>
              </w:rPr>
              <w:t>Страны Средней Америки. Мексика</w:t>
            </w:r>
            <w:r>
              <w:rPr>
                <w:sz w:val="20"/>
                <w:szCs w:val="20"/>
              </w:rPr>
              <w:t>.</w:t>
            </w:r>
          </w:p>
          <w:p w:rsidR="004E4B9D" w:rsidRPr="00BE6409" w:rsidRDefault="004E4B9D" w:rsidP="003C5CC6">
            <w:pPr>
              <w:jc w:val="both"/>
              <w:rPr>
                <w:sz w:val="20"/>
                <w:szCs w:val="20"/>
              </w:rPr>
            </w:pP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jc w:val="both"/>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10809" w:type="dxa"/>
            <w:gridSpan w:val="8"/>
          </w:tcPr>
          <w:p w:rsidR="004E4B9D" w:rsidRPr="00BE6409" w:rsidRDefault="004E4B9D" w:rsidP="003C5CC6">
            <w:pPr>
              <w:jc w:val="center"/>
              <w:rPr>
                <w:b/>
                <w:i/>
                <w:sz w:val="20"/>
                <w:szCs w:val="20"/>
              </w:rPr>
            </w:pPr>
            <w:r w:rsidRPr="00BE6409">
              <w:rPr>
                <w:b/>
                <w:i/>
                <w:sz w:val="20"/>
                <w:szCs w:val="20"/>
              </w:rPr>
              <w:t>Евразия – 15 часов</w:t>
            </w: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50</w:t>
            </w:r>
          </w:p>
        </w:tc>
        <w:tc>
          <w:tcPr>
            <w:tcW w:w="2767" w:type="dxa"/>
          </w:tcPr>
          <w:p w:rsidR="004E4B9D" w:rsidRDefault="004E4B9D" w:rsidP="003C5CC6">
            <w:pPr>
              <w:jc w:val="both"/>
              <w:rPr>
                <w:sz w:val="20"/>
                <w:szCs w:val="20"/>
              </w:rPr>
            </w:pPr>
            <w:r w:rsidRPr="00BE6409">
              <w:rPr>
                <w:sz w:val="20"/>
                <w:szCs w:val="20"/>
              </w:rPr>
              <w:t>ФГП Евразии. История освоения.</w:t>
            </w:r>
          </w:p>
          <w:p w:rsidR="004E4B9D" w:rsidRPr="00DE36AD" w:rsidRDefault="004E4B9D" w:rsidP="003C5CC6">
            <w:pPr>
              <w:jc w:val="both"/>
              <w:rPr>
                <w:i/>
                <w:sz w:val="20"/>
                <w:szCs w:val="20"/>
              </w:rPr>
            </w:pPr>
            <w:r>
              <w:rPr>
                <w:i/>
                <w:sz w:val="20"/>
                <w:szCs w:val="20"/>
              </w:rPr>
              <w:t>Практическая работа № 28. ФГП Евразии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51</w:t>
            </w:r>
          </w:p>
        </w:tc>
        <w:tc>
          <w:tcPr>
            <w:tcW w:w="2767" w:type="dxa"/>
          </w:tcPr>
          <w:p w:rsidR="004E4B9D" w:rsidRDefault="004E4B9D" w:rsidP="003C5CC6">
            <w:pPr>
              <w:jc w:val="both"/>
              <w:rPr>
                <w:sz w:val="20"/>
                <w:szCs w:val="20"/>
              </w:rPr>
            </w:pPr>
            <w:r w:rsidRPr="00BE6409">
              <w:rPr>
                <w:sz w:val="20"/>
                <w:szCs w:val="20"/>
              </w:rPr>
              <w:t>Рельеф Евразии</w:t>
            </w:r>
            <w:r>
              <w:rPr>
                <w:sz w:val="20"/>
                <w:szCs w:val="20"/>
              </w:rPr>
              <w:t>.</w:t>
            </w:r>
          </w:p>
          <w:p w:rsidR="004E4B9D" w:rsidRDefault="004E4B9D" w:rsidP="003C5CC6">
            <w:pPr>
              <w:jc w:val="both"/>
              <w:rPr>
                <w:i/>
                <w:sz w:val="20"/>
                <w:szCs w:val="20"/>
              </w:rPr>
            </w:pPr>
            <w:r w:rsidRPr="00DE36AD">
              <w:rPr>
                <w:i/>
                <w:sz w:val="20"/>
                <w:szCs w:val="20"/>
              </w:rPr>
              <w:t>Практическая работа № 29. Рельеф Евразии.</w:t>
            </w:r>
          </w:p>
          <w:p w:rsidR="004E4B9D" w:rsidRPr="00DE36AD" w:rsidRDefault="004E4B9D" w:rsidP="003C5CC6">
            <w:pPr>
              <w:jc w:val="both"/>
              <w:rPr>
                <w:i/>
                <w:sz w:val="20"/>
                <w:szCs w:val="20"/>
              </w:rPr>
            </w:pPr>
            <w:r w:rsidRPr="00DF5F3F">
              <w:rPr>
                <w:b/>
                <w:i/>
                <w:sz w:val="20"/>
                <w:szCs w:val="20"/>
              </w:rPr>
              <w:t xml:space="preserve">Контрольная работа № </w:t>
            </w:r>
            <w:r>
              <w:rPr>
                <w:b/>
                <w:i/>
                <w:sz w:val="20"/>
                <w:szCs w:val="20"/>
              </w:rPr>
              <w:t>3</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52</w:t>
            </w:r>
          </w:p>
        </w:tc>
        <w:tc>
          <w:tcPr>
            <w:tcW w:w="2767" w:type="dxa"/>
          </w:tcPr>
          <w:p w:rsidR="004E4B9D" w:rsidRDefault="004E4B9D" w:rsidP="003C5CC6">
            <w:pPr>
              <w:jc w:val="both"/>
              <w:rPr>
                <w:sz w:val="20"/>
                <w:szCs w:val="20"/>
              </w:rPr>
            </w:pPr>
            <w:r w:rsidRPr="00BE6409">
              <w:rPr>
                <w:sz w:val="20"/>
                <w:szCs w:val="20"/>
              </w:rPr>
              <w:t>Климат Евразии</w:t>
            </w:r>
            <w:r>
              <w:rPr>
                <w:sz w:val="20"/>
                <w:szCs w:val="20"/>
              </w:rPr>
              <w:t>.</w:t>
            </w:r>
          </w:p>
          <w:p w:rsidR="004E4B9D" w:rsidRPr="00DE36AD" w:rsidRDefault="004E4B9D" w:rsidP="003C5CC6">
            <w:pPr>
              <w:jc w:val="both"/>
              <w:rPr>
                <w:i/>
                <w:sz w:val="20"/>
                <w:szCs w:val="20"/>
              </w:rPr>
            </w:pPr>
            <w:r w:rsidRPr="00DE36AD">
              <w:rPr>
                <w:i/>
                <w:sz w:val="20"/>
                <w:szCs w:val="20"/>
              </w:rPr>
              <w:t>Практическая работа № 30. Климат Евразии.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10809" w:type="dxa"/>
            <w:gridSpan w:val="8"/>
          </w:tcPr>
          <w:p w:rsidR="004E4B9D" w:rsidRPr="00271860" w:rsidRDefault="004E4B9D" w:rsidP="003C5CC6">
            <w:pPr>
              <w:jc w:val="center"/>
              <w:rPr>
                <w:b/>
                <w:i/>
                <w:sz w:val="20"/>
                <w:szCs w:val="20"/>
              </w:rPr>
            </w:pPr>
            <w:r>
              <w:rPr>
                <w:b/>
                <w:i/>
                <w:sz w:val="20"/>
                <w:szCs w:val="20"/>
                <w:lang w:val="en-US"/>
              </w:rPr>
              <w:lastRenderedPageBreak/>
              <w:t xml:space="preserve">IV </w:t>
            </w:r>
            <w:r>
              <w:rPr>
                <w:b/>
                <w:i/>
                <w:sz w:val="20"/>
                <w:szCs w:val="20"/>
              </w:rPr>
              <w:t>четверть – 18 часов</w:t>
            </w: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53</w:t>
            </w:r>
          </w:p>
        </w:tc>
        <w:tc>
          <w:tcPr>
            <w:tcW w:w="2767" w:type="dxa"/>
          </w:tcPr>
          <w:p w:rsidR="004E4B9D" w:rsidRDefault="004E4B9D" w:rsidP="003C5CC6">
            <w:pPr>
              <w:jc w:val="both"/>
              <w:rPr>
                <w:sz w:val="20"/>
                <w:szCs w:val="20"/>
              </w:rPr>
            </w:pPr>
            <w:r w:rsidRPr="00BE6409">
              <w:rPr>
                <w:sz w:val="20"/>
                <w:szCs w:val="20"/>
              </w:rPr>
              <w:t>Внутренние воды Евразии</w:t>
            </w:r>
            <w:r>
              <w:rPr>
                <w:sz w:val="20"/>
                <w:szCs w:val="20"/>
              </w:rPr>
              <w:t>.</w:t>
            </w:r>
          </w:p>
          <w:p w:rsidR="004E4B9D" w:rsidRPr="00DE36AD" w:rsidRDefault="004E4B9D" w:rsidP="003C5CC6">
            <w:pPr>
              <w:jc w:val="both"/>
              <w:rPr>
                <w:i/>
                <w:sz w:val="20"/>
                <w:szCs w:val="20"/>
              </w:rPr>
            </w:pPr>
            <w:r w:rsidRPr="00DE36AD">
              <w:rPr>
                <w:i/>
                <w:sz w:val="20"/>
                <w:szCs w:val="20"/>
              </w:rPr>
              <w:t>Практическая работа № 31. Реки и озера Евразии.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54</w:t>
            </w:r>
          </w:p>
        </w:tc>
        <w:tc>
          <w:tcPr>
            <w:tcW w:w="2767" w:type="dxa"/>
          </w:tcPr>
          <w:p w:rsidR="004E4B9D" w:rsidRDefault="004E4B9D" w:rsidP="003C5CC6">
            <w:pPr>
              <w:jc w:val="both"/>
              <w:rPr>
                <w:sz w:val="20"/>
                <w:szCs w:val="20"/>
              </w:rPr>
            </w:pPr>
            <w:r w:rsidRPr="00BE6409">
              <w:rPr>
                <w:sz w:val="20"/>
                <w:szCs w:val="20"/>
              </w:rPr>
              <w:t>Природные зоны Евразии</w:t>
            </w:r>
            <w:r>
              <w:rPr>
                <w:sz w:val="20"/>
                <w:szCs w:val="20"/>
              </w:rPr>
              <w:t>.</w:t>
            </w:r>
          </w:p>
          <w:p w:rsidR="004E4B9D" w:rsidRPr="00DE36AD" w:rsidRDefault="004E4B9D" w:rsidP="003C5CC6">
            <w:pPr>
              <w:jc w:val="both"/>
              <w:rPr>
                <w:i/>
                <w:sz w:val="20"/>
                <w:szCs w:val="20"/>
              </w:rPr>
            </w:pPr>
            <w:r w:rsidRPr="00DE36AD">
              <w:rPr>
                <w:i/>
                <w:sz w:val="20"/>
                <w:szCs w:val="20"/>
              </w:rPr>
              <w:t>Практическая работа № 32. Природные зоны Евразии.</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55</w:t>
            </w:r>
          </w:p>
        </w:tc>
        <w:tc>
          <w:tcPr>
            <w:tcW w:w="2767" w:type="dxa"/>
          </w:tcPr>
          <w:p w:rsidR="004E4B9D" w:rsidRDefault="004E4B9D" w:rsidP="003C5CC6">
            <w:pPr>
              <w:jc w:val="both"/>
              <w:rPr>
                <w:sz w:val="20"/>
                <w:szCs w:val="20"/>
              </w:rPr>
            </w:pPr>
            <w:r w:rsidRPr="00BE6409">
              <w:rPr>
                <w:sz w:val="20"/>
                <w:szCs w:val="20"/>
              </w:rPr>
              <w:t>Население и политическая карта Евразии</w:t>
            </w:r>
            <w:r>
              <w:rPr>
                <w:sz w:val="20"/>
                <w:szCs w:val="20"/>
              </w:rPr>
              <w:t>.</w:t>
            </w:r>
          </w:p>
          <w:p w:rsidR="004E4B9D" w:rsidRPr="00DE36AD" w:rsidRDefault="004E4B9D" w:rsidP="003C5CC6">
            <w:pPr>
              <w:jc w:val="both"/>
              <w:rPr>
                <w:i/>
                <w:sz w:val="20"/>
                <w:szCs w:val="20"/>
              </w:rPr>
            </w:pPr>
            <w:r w:rsidRPr="00DE36AD">
              <w:rPr>
                <w:i/>
                <w:sz w:val="20"/>
                <w:szCs w:val="20"/>
              </w:rPr>
              <w:t>Практическая работа № 33. Страны и народы Евразии.</w:t>
            </w:r>
            <w:r>
              <w:rPr>
                <w:i/>
                <w:sz w:val="20"/>
                <w:szCs w:val="20"/>
              </w:rPr>
              <w:t xml:space="preserve"> Выполнение заданий контурной карты</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56</w:t>
            </w:r>
          </w:p>
        </w:tc>
        <w:tc>
          <w:tcPr>
            <w:tcW w:w="2767" w:type="dxa"/>
          </w:tcPr>
          <w:p w:rsidR="004E4B9D" w:rsidRPr="00BE6409" w:rsidRDefault="004E4B9D" w:rsidP="003C5CC6">
            <w:pPr>
              <w:jc w:val="both"/>
              <w:rPr>
                <w:sz w:val="20"/>
                <w:szCs w:val="20"/>
              </w:rPr>
            </w:pPr>
            <w:r w:rsidRPr="00BE6409">
              <w:rPr>
                <w:sz w:val="20"/>
                <w:szCs w:val="20"/>
              </w:rPr>
              <w:t>Страны Северной, Западной Европы. Великобритания</w:t>
            </w: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57</w:t>
            </w:r>
          </w:p>
        </w:tc>
        <w:tc>
          <w:tcPr>
            <w:tcW w:w="2767" w:type="dxa"/>
          </w:tcPr>
          <w:p w:rsidR="004E4B9D" w:rsidRPr="00BE6409" w:rsidRDefault="004E4B9D" w:rsidP="003C5CC6">
            <w:pPr>
              <w:jc w:val="both"/>
              <w:rPr>
                <w:sz w:val="20"/>
                <w:szCs w:val="20"/>
              </w:rPr>
            </w:pPr>
            <w:r w:rsidRPr="00BE6409">
              <w:rPr>
                <w:sz w:val="20"/>
                <w:szCs w:val="20"/>
              </w:rPr>
              <w:t>Страны Западной Европы. Франция. Германия</w:t>
            </w: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58</w:t>
            </w:r>
          </w:p>
        </w:tc>
        <w:tc>
          <w:tcPr>
            <w:tcW w:w="2767" w:type="dxa"/>
          </w:tcPr>
          <w:p w:rsidR="004E4B9D" w:rsidRPr="00BE6409" w:rsidRDefault="004E4B9D" w:rsidP="003C5CC6">
            <w:pPr>
              <w:jc w:val="both"/>
              <w:rPr>
                <w:sz w:val="20"/>
                <w:szCs w:val="20"/>
              </w:rPr>
            </w:pPr>
            <w:r w:rsidRPr="00BE6409">
              <w:rPr>
                <w:sz w:val="20"/>
                <w:szCs w:val="20"/>
              </w:rPr>
              <w:t>Страны Восточной Европы. Украина.</w:t>
            </w: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59</w:t>
            </w:r>
          </w:p>
        </w:tc>
        <w:tc>
          <w:tcPr>
            <w:tcW w:w="2767" w:type="dxa"/>
          </w:tcPr>
          <w:p w:rsidR="004E4B9D" w:rsidRPr="00BE6409" w:rsidRDefault="004E4B9D" w:rsidP="003C5CC6">
            <w:pPr>
              <w:jc w:val="both"/>
              <w:rPr>
                <w:sz w:val="20"/>
                <w:szCs w:val="20"/>
              </w:rPr>
            </w:pPr>
            <w:r w:rsidRPr="00BE6409">
              <w:rPr>
                <w:sz w:val="20"/>
                <w:szCs w:val="20"/>
              </w:rPr>
              <w:t>Страны Южной Европы. Италия</w:t>
            </w: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60</w:t>
            </w:r>
          </w:p>
        </w:tc>
        <w:tc>
          <w:tcPr>
            <w:tcW w:w="2767" w:type="dxa"/>
          </w:tcPr>
          <w:p w:rsidR="004E4B9D" w:rsidRPr="00BE6409" w:rsidRDefault="004E4B9D" w:rsidP="003C5CC6">
            <w:pPr>
              <w:jc w:val="both"/>
              <w:rPr>
                <w:sz w:val="20"/>
                <w:szCs w:val="20"/>
              </w:rPr>
            </w:pPr>
            <w:r w:rsidRPr="00BE6409">
              <w:rPr>
                <w:sz w:val="20"/>
                <w:szCs w:val="20"/>
              </w:rPr>
              <w:t>Страны Юго-Западной Азии и страны Центральной Азии.</w:t>
            </w: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61</w:t>
            </w:r>
          </w:p>
        </w:tc>
        <w:tc>
          <w:tcPr>
            <w:tcW w:w="2767" w:type="dxa"/>
          </w:tcPr>
          <w:p w:rsidR="004E4B9D" w:rsidRPr="00BE6409" w:rsidRDefault="004E4B9D" w:rsidP="003C5CC6">
            <w:pPr>
              <w:jc w:val="both"/>
              <w:rPr>
                <w:sz w:val="20"/>
                <w:szCs w:val="20"/>
              </w:rPr>
            </w:pPr>
            <w:r>
              <w:rPr>
                <w:sz w:val="20"/>
                <w:szCs w:val="20"/>
              </w:rPr>
              <w:t>Страны Восточной Азии. Китай</w:t>
            </w:r>
            <w:r w:rsidRPr="00BE6409">
              <w:rPr>
                <w:sz w:val="20"/>
                <w:szCs w:val="20"/>
              </w:rPr>
              <w:t xml:space="preserve">. </w:t>
            </w: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62</w:t>
            </w:r>
          </w:p>
        </w:tc>
        <w:tc>
          <w:tcPr>
            <w:tcW w:w="2767" w:type="dxa"/>
          </w:tcPr>
          <w:p w:rsidR="004E4B9D" w:rsidRPr="00BE6409" w:rsidRDefault="004E4B9D" w:rsidP="003C5CC6">
            <w:pPr>
              <w:jc w:val="both"/>
              <w:rPr>
                <w:sz w:val="20"/>
                <w:szCs w:val="20"/>
              </w:rPr>
            </w:pPr>
            <w:r w:rsidRPr="00BE6409">
              <w:rPr>
                <w:sz w:val="20"/>
                <w:szCs w:val="20"/>
              </w:rPr>
              <w:t>Япония</w:t>
            </w: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63</w:t>
            </w:r>
          </w:p>
        </w:tc>
        <w:tc>
          <w:tcPr>
            <w:tcW w:w="2767" w:type="dxa"/>
          </w:tcPr>
          <w:p w:rsidR="004E4B9D" w:rsidRPr="00BE6409" w:rsidRDefault="004E4B9D" w:rsidP="003C5CC6">
            <w:pPr>
              <w:jc w:val="both"/>
              <w:rPr>
                <w:sz w:val="20"/>
                <w:szCs w:val="20"/>
              </w:rPr>
            </w:pPr>
            <w:r w:rsidRPr="00BE6409">
              <w:rPr>
                <w:sz w:val="20"/>
                <w:szCs w:val="20"/>
              </w:rPr>
              <w:t>Страны Южной Азии. Индия</w:t>
            </w: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64</w:t>
            </w:r>
          </w:p>
        </w:tc>
        <w:tc>
          <w:tcPr>
            <w:tcW w:w="2767" w:type="dxa"/>
          </w:tcPr>
          <w:p w:rsidR="004E4B9D" w:rsidRPr="00BE6409" w:rsidRDefault="004E4B9D" w:rsidP="003C5CC6">
            <w:pPr>
              <w:jc w:val="both"/>
              <w:rPr>
                <w:sz w:val="20"/>
                <w:szCs w:val="20"/>
              </w:rPr>
            </w:pPr>
            <w:r w:rsidRPr="00BE6409">
              <w:rPr>
                <w:sz w:val="20"/>
                <w:szCs w:val="20"/>
              </w:rPr>
              <w:t>Страны Юго-Восточной Азии.</w:t>
            </w:r>
          </w:p>
        </w:tc>
        <w:tc>
          <w:tcPr>
            <w:tcW w:w="1843" w:type="dxa"/>
          </w:tcPr>
          <w:p w:rsidR="004E4B9D" w:rsidRPr="00BE6409" w:rsidRDefault="004E4B9D" w:rsidP="003C5CC6">
            <w:pPr>
              <w:jc w:val="both"/>
              <w:rPr>
                <w:sz w:val="20"/>
                <w:szCs w:val="20"/>
              </w:rPr>
            </w:pPr>
            <w:r w:rsidRPr="00BE6409">
              <w:rPr>
                <w:sz w:val="20"/>
                <w:szCs w:val="20"/>
              </w:rPr>
              <w:t>Урок - Экскурсия</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10809" w:type="dxa"/>
            <w:gridSpan w:val="8"/>
          </w:tcPr>
          <w:p w:rsidR="004E4B9D" w:rsidRPr="00BE6409" w:rsidRDefault="004E4B9D" w:rsidP="003C5CC6">
            <w:pPr>
              <w:jc w:val="center"/>
              <w:rPr>
                <w:b/>
                <w:i/>
                <w:sz w:val="20"/>
                <w:szCs w:val="20"/>
              </w:rPr>
            </w:pPr>
            <w:r w:rsidRPr="00BE6409">
              <w:rPr>
                <w:b/>
                <w:i/>
                <w:sz w:val="20"/>
                <w:szCs w:val="20"/>
              </w:rPr>
              <w:t>Океаны – 5 часов</w:t>
            </w: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65</w:t>
            </w:r>
          </w:p>
        </w:tc>
        <w:tc>
          <w:tcPr>
            <w:tcW w:w="2767" w:type="dxa"/>
          </w:tcPr>
          <w:p w:rsidR="004E4B9D" w:rsidRDefault="004E4B9D" w:rsidP="003C5CC6">
            <w:pPr>
              <w:jc w:val="both"/>
              <w:rPr>
                <w:sz w:val="20"/>
                <w:szCs w:val="20"/>
              </w:rPr>
            </w:pPr>
            <w:r w:rsidRPr="00BE6409">
              <w:rPr>
                <w:sz w:val="20"/>
                <w:szCs w:val="20"/>
              </w:rPr>
              <w:t>Северный Ледовитый океан</w:t>
            </w:r>
            <w:r>
              <w:rPr>
                <w:sz w:val="20"/>
                <w:szCs w:val="20"/>
              </w:rPr>
              <w:t>.</w:t>
            </w:r>
          </w:p>
          <w:p w:rsidR="004E4B9D" w:rsidRPr="00BE6409" w:rsidRDefault="004E4B9D" w:rsidP="003C5CC6">
            <w:pPr>
              <w:jc w:val="both"/>
              <w:rPr>
                <w:sz w:val="20"/>
                <w:szCs w:val="20"/>
              </w:rPr>
            </w:pPr>
            <w:r>
              <w:rPr>
                <w:i/>
                <w:sz w:val="20"/>
                <w:szCs w:val="20"/>
              </w:rPr>
              <w:t>Практическая работа № 34. Северный Ледовитый океан.</w:t>
            </w:r>
            <w:r w:rsidRPr="00BE6409">
              <w:rPr>
                <w:sz w:val="20"/>
                <w:szCs w:val="20"/>
              </w:rPr>
              <w:t xml:space="preserve"> </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66</w:t>
            </w:r>
          </w:p>
        </w:tc>
        <w:tc>
          <w:tcPr>
            <w:tcW w:w="2767" w:type="dxa"/>
          </w:tcPr>
          <w:p w:rsidR="004E4B9D" w:rsidRDefault="004E4B9D" w:rsidP="003C5CC6">
            <w:pPr>
              <w:jc w:val="both"/>
              <w:rPr>
                <w:sz w:val="20"/>
                <w:szCs w:val="20"/>
              </w:rPr>
            </w:pPr>
            <w:r>
              <w:rPr>
                <w:sz w:val="20"/>
                <w:szCs w:val="20"/>
              </w:rPr>
              <w:t>Тихий океан.</w:t>
            </w:r>
          </w:p>
          <w:p w:rsidR="004E4B9D" w:rsidRPr="005509BC" w:rsidRDefault="004E4B9D" w:rsidP="003C5CC6">
            <w:pPr>
              <w:jc w:val="both"/>
              <w:rPr>
                <w:i/>
                <w:sz w:val="20"/>
                <w:szCs w:val="20"/>
              </w:rPr>
            </w:pPr>
            <w:r>
              <w:rPr>
                <w:i/>
                <w:sz w:val="20"/>
                <w:szCs w:val="20"/>
              </w:rPr>
              <w:t>Практическая работа № 35. Тихий океан.</w:t>
            </w:r>
          </w:p>
        </w:tc>
        <w:tc>
          <w:tcPr>
            <w:tcW w:w="1843" w:type="dxa"/>
          </w:tcPr>
          <w:p w:rsidR="004E4B9D" w:rsidRPr="00BE6409" w:rsidRDefault="004E4B9D" w:rsidP="003C5CC6">
            <w:pPr>
              <w:jc w:val="both"/>
              <w:rPr>
                <w:sz w:val="20"/>
                <w:szCs w:val="20"/>
              </w:rPr>
            </w:pPr>
            <w:r w:rsidRPr="00BE6409">
              <w:rPr>
                <w:sz w:val="20"/>
                <w:szCs w:val="20"/>
              </w:rPr>
              <w:t>Урок применения знаний и умений</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67</w:t>
            </w:r>
          </w:p>
        </w:tc>
        <w:tc>
          <w:tcPr>
            <w:tcW w:w="2767" w:type="dxa"/>
          </w:tcPr>
          <w:p w:rsidR="004E4B9D" w:rsidRDefault="004E4B9D" w:rsidP="003C5CC6">
            <w:pPr>
              <w:jc w:val="both"/>
              <w:rPr>
                <w:sz w:val="20"/>
                <w:szCs w:val="20"/>
              </w:rPr>
            </w:pPr>
            <w:r w:rsidRPr="00BE6409">
              <w:rPr>
                <w:sz w:val="20"/>
                <w:szCs w:val="20"/>
              </w:rPr>
              <w:t>Индийский океан</w:t>
            </w:r>
            <w:r>
              <w:rPr>
                <w:sz w:val="20"/>
                <w:szCs w:val="20"/>
              </w:rPr>
              <w:t>.</w:t>
            </w:r>
          </w:p>
          <w:p w:rsidR="004E4B9D" w:rsidRPr="00BE6409" w:rsidRDefault="004E4B9D" w:rsidP="003C5CC6">
            <w:pPr>
              <w:jc w:val="both"/>
              <w:rPr>
                <w:sz w:val="20"/>
                <w:szCs w:val="20"/>
              </w:rPr>
            </w:pPr>
            <w:r>
              <w:rPr>
                <w:i/>
                <w:sz w:val="20"/>
                <w:szCs w:val="20"/>
              </w:rPr>
              <w:t>Практическая работа № 36. Индийский океан.</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r w:rsidR="004E4B9D" w:rsidRPr="00BE6409" w:rsidTr="003C5CC6">
        <w:trPr>
          <w:jc w:val="center"/>
        </w:trPr>
        <w:tc>
          <w:tcPr>
            <w:tcW w:w="654" w:type="dxa"/>
          </w:tcPr>
          <w:p w:rsidR="004E4B9D" w:rsidRPr="00BE6409" w:rsidRDefault="004E4B9D" w:rsidP="003C5CC6">
            <w:pPr>
              <w:jc w:val="both"/>
              <w:rPr>
                <w:sz w:val="20"/>
                <w:szCs w:val="20"/>
              </w:rPr>
            </w:pPr>
            <w:r w:rsidRPr="00BE6409">
              <w:rPr>
                <w:sz w:val="20"/>
                <w:szCs w:val="20"/>
              </w:rPr>
              <w:t>68</w:t>
            </w:r>
          </w:p>
        </w:tc>
        <w:tc>
          <w:tcPr>
            <w:tcW w:w="2767" w:type="dxa"/>
          </w:tcPr>
          <w:p w:rsidR="004E4B9D" w:rsidRDefault="004E4B9D" w:rsidP="003C5CC6">
            <w:pPr>
              <w:jc w:val="both"/>
              <w:rPr>
                <w:sz w:val="20"/>
                <w:szCs w:val="20"/>
              </w:rPr>
            </w:pPr>
            <w:r w:rsidRPr="00BE6409">
              <w:rPr>
                <w:sz w:val="20"/>
                <w:szCs w:val="20"/>
              </w:rPr>
              <w:t>Атлантический океан</w:t>
            </w:r>
            <w:r>
              <w:rPr>
                <w:sz w:val="20"/>
                <w:szCs w:val="20"/>
              </w:rPr>
              <w:t>.</w:t>
            </w:r>
          </w:p>
          <w:p w:rsidR="004E4B9D" w:rsidRPr="00BE6409" w:rsidRDefault="004E4B9D" w:rsidP="003C5CC6">
            <w:pPr>
              <w:jc w:val="both"/>
              <w:rPr>
                <w:sz w:val="20"/>
                <w:szCs w:val="20"/>
              </w:rPr>
            </w:pPr>
            <w:r>
              <w:rPr>
                <w:i/>
                <w:sz w:val="20"/>
                <w:szCs w:val="20"/>
              </w:rPr>
              <w:t>Практическая работа № 37. Атлантический океан. Выполнение заданий контурной карты</w:t>
            </w:r>
          </w:p>
        </w:tc>
        <w:tc>
          <w:tcPr>
            <w:tcW w:w="1843" w:type="dxa"/>
          </w:tcPr>
          <w:p w:rsidR="004E4B9D" w:rsidRPr="00BE6409" w:rsidRDefault="004E4B9D" w:rsidP="003C5CC6">
            <w:pPr>
              <w:jc w:val="both"/>
              <w:rPr>
                <w:sz w:val="20"/>
                <w:szCs w:val="20"/>
              </w:rPr>
            </w:pPr>
            <w:r w:rsidRPr="00BE6409">
              <w:rPr>
                <w:sz w:val="20"/>
                <w:szCs w:val="20"/>
              </w:rPr>
              <w:t>Комбинированный урок</w:t>
            </w:r>
          </w:p>
        </w:tc>
        <w:tc>
          <w:tcPr>
            <w:tcW w:w="992" w:type="dxa"/>
          </w:tcPr>
          <w:p w:rsidR="004E4B9D" w:rsidRPr="00BE6409" w:rsidRDefault="004E4B9D" w:rsidP="003C5CC6">
            <w:pPr>
              <w:jc w:val="both"/>
              <w:rPr>
                <w:sz w:val="20"/>
                <w:szCs w:val="20"/>
              </w:rPr>
            </w:pPr>
            <w:r>
              <w:rPr>
                <w:sz w:val="20"/>
                <w:szCs w:val="20"/>
              </w:rPr>
              <w:t>1 час</w:t>
            </w:r>
          </w:p>
        </w:tc>
        <w:tc>
          <w:tcPr>
            <w:tcW w:w="1276" w:type="dxa"/>
          </w:tcPr>
          <w:p w:rsidR="004E4B9D" w:rsidRPr="00BE6409" w:rsidRDefault="004E4B9D" w:rsidP="003C5CC6">
            <w:pPr>
              <w:jc w:val="center"/>
              <w:rPr>
                <w:sz w:val="20"/>
                <w:szCs w:val="20"/>
              </w:rPr>
            </w:pPr>
          </w:p>
        </w:tc>
        <w:tc>
          <w:tcPr>
            <w:tcW w:w="1134" w:type="dxa"/>
          </w:tcPr>
          <w:p w:rsidR="004E4B9D" w:rsidRPr="00BE6409" w:rsidRDefault="004E4B9D" w:rsidP="003C5CC6">
            <w:pPr>
              <w:jc w:val="center"/>
              <w:rPr>
                <w:sz w:val="20"/>
                <w:szCs w:val="20"/>
              </w:rPr>
            </w:pPr>
          </w:p>
        </w:tc>
        <w:tc>
          <w:tcPr>
            <w:tcW w:w="1128" w:type="dxa"/>
          </w:tcPr>
          <w:p w:rsidR="004E4B9D" w:rsidRPr="00BE6409" w:rsidRDefault="004E4B9D" w:rsidP="003C5CC6">
            <w:pPr>
              <w:jc w:val="center"/>
              <w:rPr>
                <w:sz w:val="20"/>
                <w:szCs w:val="20"/>
              </w:rPr>
            </w:pPr>
          </w:p>
        </w:tc>
        <w:tc>
          <w:tcPr>
            <w:tcW w:w="1015" w:type="dxa"/>
          </w:tcPr>
          <w:p w:rsidR="004E4B9D" w:rsidRPr="00BE6409" w:rsidRDefault="004E4B9D" w:rsidP="003C5CC6">
            <w:pPr>
              <w:jc w:val="center"/>
              <w:rPr>
                <w:sz w:val="20"/>
                <w:szCs w:val="20"/>
              </w:rPr>
            </w:pPr>
          </w:p>
        </w:tc>
      </w:tr>
    </w:tbl>
    <w:p w:rsidR="004E4B9D" w:rsidRDefault="004E4B9D" w:rsidP="004E4B9D">
      <w:pPr>
        <w:spacing w:line="360" w:lineRule="auto"/>
        <w:jc w:val="both"/>
        <w:rPr>
          <w:b/>
        </w:rPr>
      </w:pPr>
      <w:r>
        <w:rPr>
          <w:b/>
        </w:rPr>
        <w:tab/>
        <w:t>Промежуточная аттестация</w:t>
      </w:r>
    </w:p>
    <w:p w:rsidR="004E4B9D" w:rsidRPr="00216915" w:rsidRDefault="004E4B9D" w:rsidP="004E4B9D">
      <w:pPr>
        <w:spacing w:line="360" w:lineRule="auto"/>
        <w:jc w:val="both"/>
      </w:pPr>
      <w:r w:rsidRPr="009F499A">
        <w:lastRenderedPageBreak/>
        <w:t>Промежуточная аттестация для учеников 7 класса по курсу География проводится по итогам года в форме контрольного тестирования</w:t>
      </w:r>
      <w:r>
        <w:t xml:space="preserve"> (Приложение 1)</w:t>
      </w:r>
      <w:r w:rsidRPr="009F499A">
        <w:t>.</w:t>
      </w:r>
      <w:r>
        <w:rPr>
          <w:b/>
        </w:rPr>
        <w:t xml:space="preserve"> </w:t>
      </w:r>
    </w:p>
    <w:p w:rsidR="004E4B9D" w:rsidRPr="00FB627A" w:rsidRDefault="004E4B9D" w:rsidP="004E4B9D">
      <w:pPr>
        <w:spacing w:line="360" w:lineRule="auto"/>
        <w:jc w:val="both"/>
        <w:rPr>
          <w:b/>
        </w:rPr>
      </w:pPr>
      <w:r>
        <w:rPr>
          <w:b/>
        </w:rPr>
        <w:tab/>
      </w:r>
      <w:r w:rsidRPr="00FB627A">
        <w:rPr>
          <w:b/>
        </w:rPr>
        <w:t>Средства обучения</w:t>
      </w:r>
    </w:p>
    <w:p w:rsidR="004E4B9D" w:rsidRPr="00216915" w:rsidRDefault="004E4B9D" w:rsidP="004E4B9D">
      <w:pPr>
        <w:spacing w:line="360" w:lineRule="auto"/>
        <w:jc w:val="both"/>
      </w:pPr>
      <w:r>
        <w:t>В процессе изучения предмета «География» используются следующие средства обучения: электронная доска, глобусы и карты, персональные компьютеры,  оборудование кабинета географии,  биологии, физики и химии.</w:t>
      </w:r>
    </w:p>
    <w:p w:rsidR="004E4B9D" w:rsidRDefault="004E4B9D" w:rsidP="004E4B9D">
      <w:pPr>
        <w:jc w:val="center"/>
        <w:rPr>
          <w:b/>
          <w:sz w:val="28"/>
          <w:szCs w:val="28"/>
        </w:rPr>
      </w:pPr>
    </w:p>
    <w:p w:rsidR="004E4B9D" w:rsidRPr="00394A86" w:rsidRDefault="004E4B9D" w:rsidP="004E4B9D">
      <w:pPr>
        <w:jc w:val="center"/>
        <w:rPr>
          <w:b/>
          <w:sz w:val="28"/>
          <w:szCs w:val="28"/>
        </w:rPr>
      </w:pPr>
      <w:r w:rsidRPr="009B1453">
        <w:rPr>
          <w:b/>
          <w:sz w:val="28"/>
          <w:szCs w:val="28"/>
        </w:rPr>
        <w:t>Список литературы</w:t>
      </w:r>
    </w:p>
    <w:p w:rsidR="004E4B9D" w:rsidRDefault="004E4B9D" w:rsidP="0063185D">
      <w:pPr>
        <w:numPr>
          <w:ilvl w:val="0"/>
          <w:numId w:val="12"/>
        </w:numPr>
        <w:spacing w:after="0" w:line="360" w:lineRule="auto"/>
        <w:ind w:left="0" w:firstLine="0"/>
        <w:jc w:val="both"/>
        <w:rPr>
          <w:b/>
        </w:rPr>
      </w:pPr>
      <w:r>
        <w:rPr>
          <w:b/>
        </w:rPr>
        <w:t>Нормативно-правовые акты</w:t>
      </w:r>
    </w:p>
    <w:p w:rsidR="004E4B9D" w:rsidRDefault="004E4B9D" w:rsidP="0063185D">
      <w:pPr>
        <w:numPr>
          <w:ilvl w:val="1"/>
          <w:numId w:val="12"/>
        </w:numPr>
        <w:spacing w:after="0" w:line="360" w:lineRule="auto"/>
        <w:ind w:left="0" w:firstLine="0"/>
        <w:jc w:val="both"/>
      </w:pPr>
      <w:r>
        <w:t>Об образовании в Российской Федерации: Федеральный Закон № 273 от 29 декабря 2012 года с изм. и доп. на 2014г. – М.: Эксмо, 2014. – 208с. – (Актуальное законодательство)</w:t>
      </w:r>
    </w:p>
    <w:p w:rsidR="004E4B9D" w:rsidRDefault="004E4B9D" w:rsidP="0063185D">
      <w:pPr>
        <w:numPr>
          <w:ilvl w:val="1"/>
          <w:numId w:val="12"/>
        </w:numPr>
        <w:spacing w:after="0" w:line="360" w:lineRule="auto"/>
        <w:ind w:left="0" w:firstLine="0"/>
        <w:jc w:val="both"/>
      </w:pPr>
      <w:r>
        <w:t>Федеральный компонент государственного образовательного стандарта (ФК ГОС): утвержден приказом Минобразования России от 05.03.2012 г. №1089</w:t>
      </w:r>
    </w:p>
    <w:p w:rsidR="004E4B9D" w:rsidRDefault="004E4B9D" w:rsidP="0063185D">
      <w:pPr>
        <w:numPr>
          <w:ilvl w:val="0"/>
          <w:numId w:val="12"/>
        </w:numPr>
        <w:spacing w:after="0" w:line="360" w:lineRule="auto"/>
        <w:ind w:left="0" w:firstLine="0"/>
        <w:jc w:val="both"/>
        <w:rPr>
          <w:b/>
        </w:rPr>
      </w:pPr>
      <w:r>
        <w:rPr>
          <w:b/>
        </w:rPr>
        <w:t>Учебная литература</w:t>
      </w:r>
    </w:p>
    <w:p w:rsidR="004E4B9D" w:rsidRPr="00394A86" w:rsidRDefault="004E4B9D" w:rsidP="0063185D">
      <w:pPr>
        <w:pStyle w:val="ListParagraph"/>
        <w:numPr>
          <w:ilvl w:val="1"/>
          <w:numId w:val="12"/>
        </w:numPr>
        <w:spacing w:line="360" w:lineRule="auto"/>
        <w:ind w:left="0" w:firstLine="0"/>
        <w:rPr>
          <w:rFonts w:ascii="Times New Roman" w:hAnsi="Times New Roman" w:cs="Times New Roman"/>
          <w:b w:val="0"/>
          <w:sz w:val="24"/>
          <w:szCs w:val="24"/>
        </w:rPr>
      </w:pPr>
      <w:r w:rsidRPr="00B71420">
        <w:rPr>
          <w:rFonts w:ascii="Times New Roman" w:hAnsi="Times New Roman" w:cs="Times New Roman"/>
          <w:b w:val="0"/>
          <w:sz w:val="24"/>
          <w:szCs w:val="24"/>
        </w:rPr>
        <w:t>Душина И.В</w:t>
      </w:r>
      <w:r>
        <w:rPr>
          <w:rFonts w:ascii="Times New Roman" w:hAnsi="Times New Roman" w:cs="Times New Roman"/>
          <w:b w:val="0"/>
          <w:sz w:val="24"/>
          <w:szCs w:val="24"/>
        </w:rPr>
        <w:t xml:space="preserve">., </w:t>
      </w:r>
      <w:r w:rsidRPr="00B71420">
        <w:rPr>
          <w:rFonts w:ascii="Times New Roman" w:hAnsi="Times New Roman" w:cs="Times New Roman"/>
          <w:b w:val="0"/>
          <w:sz w:val="24"/>
          <w:szCs w:val="24"/>
        </w:rPr>
        <w:t xml:space="preserve"> </w:t>
      </w:r>
      <w:r>
        <w:rPr>
          <w:rFonts w:ascii="Times New Roman" w:hAnsi="Times New Roman" w:cs="Times New Roman"/>
          <w:b w:val="0"/>
          <w:sz w:val="24"/>
          <w:szCs w:val="24"/>
        </w:rPr>
        <w:t xml:space="preserve">Коринская В.А., Щенев В.А. География. Материки, океаны, народы и страны. </w:t>
      </w:r>
      <w:r w:rsidRPr="00B71420">
        <w:rPr>
          <w:rFonts w:ascii="Times New Roman" w:hAnsi="Times New Roman" w:cs="Times New Roman"/>
          <w:b w:val="0"/>
          <w:sz w:val="24"/>
          <w:szCs w:val="24"/>
        </w:rPr>
        <w:t>7 класс. –  М.: Дрофа, 20</w:t>
      </w:r>
      <w:r>
        <w:rPr>
          <w:rFonts w:ascii="Times New Roman" w:hAnsi="Times New Roman" w:cs="Times New Roman"/>
          <w:b w:val="0"/>
          <w:sz w:val="24"/>
          <w:szCs w:val="24"/>
        </w:rPr>
        <w:t xml:space="preserve">10  </w:t>
      </w:r>
      <w:r>
        <w:rPr>
          <w:rFonts w:ascii="Times New Roman" w:hAnsi="Times New Roman" w:cs="Times New Roman"/>
          <w:b w:val="0"/>
          <w:sz w:val="24"/>
          <w:szCs w:val="24"/>
          <w:lang w:val="en-US"/>
        </w:rPr>
        <w:t>ISBN 978-5-358-08523-7</w:t>
      </w:r>
    </w:p>
    <w:p w:rsidR="004E4B9D" w:rsidRDefault="004E4B9D" w:rsidP="0063185D">
      <w:pPr>
        <w:numPr>
          <w:ilvl w:val="1"/>
          <w:numId w:val="12"/>
        </w:numPr>
        <w:spacing w:after="0" w:line="360" w:lineRule="auto"/>
        <w:ind w:left="0" w:firstLine="0"/>
        <w:jc w:val="both"/>
        <w:rPr>
          <w:bCs/>
        </w:rPr>
      </w:pPr>
      <w:r>
        <w:rPr>
          <w:bCs/>
        </w:rPr>
        <w:t xml:space="preserve">Атлас География </w:t>
      </w:r>
      <w:r w:rsidRPr="00394A86">
        <w:rPr>
          <w:bCs/>
        </w:rPr>
        <w:t>7</w:t>
      </w:r>
      <w:r>
        <w:rPr>
          <w:bCs/>
        </w:rPr>
        <w:t xml:space="preserve"> класс. – М.: Дрофа, 2015</w:t>
      </w:r>
    </w:p>
    <w:p w:rsidR="004E4B9D" w:rsidRDefault="004E4B9D" w:rsidP="0063185D">
      <w:pPr>
        <w:numPr>
          <w:ilvl w:val="1"/>
          <w:numId w:val="12"/>
        </w:numPr>
        <w:spacing w:after="0" w:line="360" w:lineRule="auto"/>
        <w:ind w:left="0" w:firstLine="0"/>
        <w:jc w:val="both"/>
        <w:rPr>
          <w:bCs/>
        </w:rPr>
      </w:pPr>
      <w:r>
        <w:rPr>
          <w:bCs/>
        </w:rPr>
        <w:t xml:space="preserve">Контурные карты География </w:t>
      </w:r>
      <w:r w:rsidRPr="00394A86">
        <w:rPr>
          <w:bCs/>
        </w:rPr>
        <w:t>7</w:t>
      </w:r>
      <w:r>
        <w:rPr>
          <w:bCs/>
        </w:rPr>
        <w:t xml:space="preserve"> класс. – М.: Дрофа, 2015</w:t>
      </w:r>
    </w:p>
    <w:p w:rsidR="004E4B9D" w:rsidRDefault="004E4B9D" w:rsidP="0063185D">
      <w:pPr>
        <w:numPr>
          <w:ilvl w:val="0"/>
          <w:numId w:val="12"/>
        </w:numPr>
        <w:spacing w:after="0" w:line="360" w:lineRule="auto"/>
        <w:ind w:left="0" w:firstLine="0"/>
        <w:jc w:val="both"/>
        <w:rPr>
          <w:b/>
          <w:bCs/>
        </w:rPr>
      </w:pPr>
      <w:r w:rsidRPr="005143C1">
        <w:rPr>
          <w:b/>
        </w:rPr>
        <w:t xml:space="preserve">Учебно - методическая литература  </w:t>
      </w:r>
    </w:p>
    <w:p w:rsidR="004E4B9D" w:rsidRPr="00F91D27" w:rsidRDefault="004E4B9D" w:rsidP="0063185D">
      <w:pPr>
        <w:numPr>
          <w:ilvl w:val="1"/>
          <w:numId w:val="12"/>
        </w:numPr>
        <w:spacing w:after="0" w:line="360" w:lineRule="auto"/>
        <w:ind w:left="0" w:firstLine="0"/>
        <w:jc w:val="both"/>
        <w:rPr>
          <w:bCs/>
        </w:rPr>
      </w:pPr>
      <w:r w:rsidRPr="00BD3EC7">
        <w:rPr>
          <w:bCs/>
        </w:rPr>
        <w:t>И.И. Баринова, В.П. Дронов, И.В. Душина, В.И. Сиротин Программа основного общего образования по географии. 5-9 классы. – М.: Дрофа, 2012</w:t>
      </w:r>
    </w:p>
    <w:p w:rsidR="004E4B9D" w:rsidRDefault="004E4B9D" w:rsidP="0063185D">
      <w:pPr>
        <w:numPr>
          <w:ilvl w:val="1"/>
          <w:numId w:val="12"/>
        </w:numPr>
        <w:spacing w:after="0" w:line="360" w:lineRule="auto"/>
        <w:ind w:left="0" w:firstLine="0"/>
        <w:jc w:val="both"/>
        <w:rPr>
          <w:b/>
          <w:bCs/>
        </w:rPr>
      </w:pPr>
      <w:r w:rsidRPr="005143C1">
        <w:rPr>
          <w:bCs/>
        </w:rPr>
        <w:t>В.И.</w:t>
      </w:r>
      <w:r>
        <w:rPr>
          <w:b/>
          <w:bCs/>
        </w:rPr>
        <w:t xml:space="preserve"> </w:t>
      </w:r>
      <w:r>
        <w:t>Сиротин Практические и самостоятельные  работы  учащихся по географии.</w:t>
      </w:r>
    </w:p>
    <w:p w:rsidR="004E4B9D" w:rsidRPr="005143C1" w:rsidRDefault="004E4B9D" w:rsidP="0063185D">
      <w:pPr>
        <w:numPr>
          <w:ilvl w:val="1"/>
          <w:numId w:val="12"/>
        </w:numPr>
        <w:spacing w:after="0" w:line="360" w:lineRule="auto"/>
        <w:ind w:left="0" w:firstLine="0"/>
        <w:jc w:val="both"/>
        <w:rPr>
          <w:b/>
          <w:bCs/>
        </w:rPr>
      </w:pPr>
      <w:r w:rsidRPr="005143C1">
        <w:rPr>
          <w:bCs/>
        </w:rPr>
        <w:t>В.М.</w:t>
      </w:r>
      <w:r>
        <w:rPr>
          <w:b/>
          <w:bCs/>
        </w:rPr>
        <w:t xml:space="preserve"> </w:t>
      </w:r>
      <w:r>
        <w:t>Смирнов Дидактические материалы по географии</w:t>
      </w:r>
    </w:p>
    <w:p w:rsidR="004E4B9D" w:rsidRDefault="004E4B9D" w:rsidP="0063185D">
      <w:pPr>
        <w:numPr>
          <w:ilvl w:val="1"/>
          <w:numId w:val="12"/>
        </w:numPr>
        <w:spacing w:after="0" w:line="360" w:lineRule="auto"/>
        <w:ind w:left="0" w:firstLine="0"/>
        <w:jc w:val="both"/>
        <w:rPr>
          <w:b/>
          <w:bCs/>
        </w:rPr>
      </w:pPr>
      <w:r>
        <w:t>Г.Н. Элькин Поурочное планирование</w:t>
      </w:r>
    </w:p>
    <w:p w:rsidR="004E4B9D" w:rsidRDefault="004E4B9D" w:rsidP="0063185D">
      <w:pPr>
        <w:numPr>
          <w:ilvl w:val="1"/>
          <w:numId w:val="12"/>
        </w:numPr>
        <w:spacing w:after="0" w:line="360" w:lineRule="auto"/>
        <w:ind w:left="0" w:firstLine="0"/>
        <w:jc w:val="both"/>
        <w:rPr>
          <w:b/>
          <w:bCs/>
        </w:rPr>
      </w:pPr>
      <w:r>
        <w:t xml:space="preserve">Сборники ЕГЭ,   </w:t>
      </w:r>
      <w:r w:rsidRPr="00F4026B">
        <w:t xml:space="preserve"> по географии с 2005 года, ГИА с 2009 года </w:t>
      </w:r>
      <w:r w:rsidRPr="00F4026B">
        <w:tab/>
      </w:r>
    </w:p>
    <w:p w:rsidR="004E4B9D" w:rsidRPr="005143C1" w:rsidRDefault="004E4B9D" w:rsidP="0063185D">
      <w:pPr>
        <w:numPr>
          <w:ilvl w:val="1"/>
          <w:numId w:val="12"/>
        </w:numPr>
        <w:spacing w:after="0" w:line="360" w:lineRule="auto"/>
        <w:ind w:left="0" w:firstLine="0"/>
        <w:jc w:val="both"/>
        <w:rPr>
          <w:b/>
          <w:bCs/>
        </w:rPr>
      </w:pPr>
      <w:r w:rsidRPr="00F4026B">
        <w:t>Мультимедийная программа: География 6-10 класс</w:t>
      </w:r>
    </w:p>
    <w:p w:rsidR="004E4B9D" w:rsidRDefault="004E4B9D" w:rsidP="0063185D">
      <w:pPr>
        <w:numPr>
          <w:ilvl w:val="0"/>
          <w:numId w:val="12"/>
        </w:numPr>
        <w:spacing w:after="0" w:line="360" w:lineRule="auto"/>
        <w:ind w:left="0" w:firstLine="0"/>
        <w:jc w:val="both"/>
        <w:rPr>
          <w:b/>
        </w:rPr>
      </w:pPr>
      <w:r>
        <w:rPr>
          <w:b/>
        </w:rPr>
        <w:t>Цифровые образовательные ресурсы</w:t>
      </w:r>
    </w:p>
    <w:p w:rsidR="004E4B9D" w:rsidRDefault="004E4B9D" w:rsidP="0063185D">
      <w:pPr>
        <w:numPr>
          <w:ilvl w:val="1"/>
          <w:numId w:val="12"/>
        </w:numPr>
        <w:spacing w:after="0" w:line="360" w:lineRule="auto"/>
        <w:ind w:left="0" w:firstLine="0"/>
        <w:jc w:val="both"/>
      </w:pPr>
      <w:hyperlink r:id="rId6" w:history="1">
        <w:r>
          <w:rPr>
            <w:rStyle w:val="a3"/>
          </w:rPr>
          <w:t>http://mon.tatarstan.ru/</w:t>
        </w:r>
      </w:hyperlink>
      <w:r>
        <w:t xml:space="preserve"> – Министерство образования и науки Республики Татарстан</w:t>
      </w:r>
    </w:p>
    <w:p w:rsidR="004E4B9D" w:rsidRDefault="004E4B9D" w:rsidP="0063185D">
      <w:pPr>
        <w:numPr>
          <w:ilvl w:val="1"/>
          <w:numId w:val="12"/>
        </w:numPr>
        <w:spacing w:after="0" w:line="276" w:lineRule="auto"/>
        <w:ind w:left="0" w:right="40" w:firstLine="0"/>
        <w:jc w:val="both"/>
      </w:pPr>
      <w:hyperlink r:id="rId7" w:history="1">
        <w:r w:rsidRPr="009F564B">
          <w:rPr>
            <w:rStyle w:val="a3"/>
          </w:rPr>
          <w:t>http://kazanobr.ru/</w:t>
        </w:r>
      </w:hyperlink>
      <w:r w:rsidRPr="009F564B">
        <w:t xml:space="preserve"> - Казанский образовательный портал</w:t>
      </w:r>
    </w:p>
    <w:p w:rsidR="004E4B9D" w:rsidRDefault="004E4B9D" w:rsidP="0063185D">
      <w:pPr>
        <w:numPr>
          <w:ilvl w:val="0"/>
          <w:numId w:val="12"/>
        </w:numPr>
        <w:spacing w:after="0" w:line="360" w:lineRule="auto"/>
        <w:ind w:left="0" w:firstLine="0"/>
        <w:jc w:val="both"/>
      </w:pPr>
      <w:r w:rsidRPr="00D74848">
        <w:rPr>
          <w:b/>
        </w:rPr>
        <w:t>Дополнительная литература:</w:t>
      </w:r>
    </w:p>
    <w:p w:rsidR="004E4B9D" w:rsidRDefault="004E4B9D" w:rsidP="0063185D">
      <w:pPr>
        <w:numPr>
          <w:ilvl w:val="1"/>
          <w:numId w:val="12"/>
        </w:numPr>
        <w:spacing w:after="0" w:line="360" w:lineRule="auto"/>
        <w:ind w:left="0" w:firstLine="0"/>
        <w:jc w:val="both"/>
      </w:pPr>
      <w:r>
        <w:t>География. Энциклопедия / Гл. редактор М.С.Гиляров. - М.: Большая Российская энциклопедия, 2003.</w:t>
      </w:r>
    </w:p>
    <w:p w:rsidR="004E4B9D" w:rsidRPr="00394A86" w:rsidRDefault="004E4B9D" w:rsidP="0063185D">
      <w:pPr>
        <w:numPr>
          <w:ilvl w:val="1"/>
          <w:numId w:val="12"/>
        </w:numPr>
        <w:spacing w:after="0" w:line="360" w:lineRule="auto"/>
        <w:ind w:left="0" w:firstLine="0"/>
        <w:jc w:val="both"/>
        <w:rPr>
          <w:b/>
          <w:bCs/>
        </w:rPr>
      </w:pPr>
      <w:r w:rsidRPr="00F855C6">
        <w:t>М.П. Герасимов.</w:t>
      </w:r>
      <w:r>
        <w:t xml:space="preserve"> Физическая  география мира. - </w:t>
      </w:r>
      <w:r w:rsidRPr="00F855C6">
        <w:t xml:space="preserve">М.: </w:t>
      </w:r>
      <w:r>
        <w:t xml:space="preserve">Просвещение, 1993 </w:t>
      </w:r>
    </w:p>
    <w:p w:rsidR="004E4B9D" w:rsidRPr="00394A86" w:rsidRDefault="004E4B9D" w:rsidP="0063185D">
      <w:pPr>
        <w:numPr>
          <w:ilvl w:val="1"/>
          <w:numId w:val="12"/>
        </w:numPr>
        <w:spacing w:after="0" w:line="360" w:lineRule="auto"/>
        <w:ind w:left="0" w:firstLine="0"/>
        <w:jc w:val="both"/>
        <w:rPr>
          <w:b/>
          <w:bCs/>
        </w:rPr>
      </w:pPr>
      <w:r w:rsidRPr="00394A86">
        <w:t>Душина И. В., Коринская В. А., Щенев В. А. Наш дом Земля.. – М.: Дрофа, 2007.</w:t>
      </w:r>
    </w:p>
    <w:p w:rsidR="004E4B9D" w:rsidRPr="00394A86" w:rsidRDefault="004E4B9D" w:rsidP="0063185D">
      <w:pPr>
        <w:numPr>
          <w:ilvl w:val="1"/>
          <w:numId w:val="12"/>
        </w:numPr>
        <w:spacing w:after="0" w:line="360" w:lineRule="auto"/>
        <w:ind w:left="0" w:firstLine="0"/>
        <w:jc w:val="both"/>
        <w:rPr>
          <w:b/>
          <w:bCs/>
        </w:rPr>
      </w:pPr>
      <w:r w:rsidRPr="00394A86">
        <w:t>За страницами учебника географии. – М.: Дрофа, 2005.</w:t>
      </w:r>
    </w:p>
    <w:p w:rsidR="004E4B9D" w:rsidRPr="00394A86" w:rsidRDefault="004E4B9D" w:rsidP="0063185D">
      <w:pPr>
        <w:numPr>
          <w:ilvl w:val="1"/>
          <w:numId w:val="12"/>
        </w:numPr>
        <w:spacing w:after="0" w:line="360" w:lineRule="auto"/>
        <w:ind w:left="0" w:firstLine="0"/>
        <w:jc w:val="both"/>
        <w:rPr>
          <w:b/>
          <w:bCs/>
        </w:rPr>
      </w:pPr>
      <w:r w:rsidRPr="00394A86">
        <w:t>Интернет – ресурсы.</w:t>
      </w:r>
    </w:p>
    <w:p w:rsidR="004E4B9D" w:rsidRPr="00394A86" w:rsidRDefault="004E4B9D" w:rsidP="0063185D">
      <w:pPr>
        <w:numPr>
          <w:ilvl w:val="1"/>
          <w:numId w:val="12"/>
        </w:numPr>
        <w:spacing w:after="0" w:line="360" w:lineRule="auto"/>
        <w:ind w:left="0" w:firstLine="0"/>
        <w:jc w:val="both"/>
        <w:rPr>
          <w:b/>
          <w:bCs/>
        </w:rPr>
      </w:pPr>
      <w:r w:rsidRPr="00394A86">
        <w:t>Мультимедийные обучающие программы: География 7 класс. «Наш дом Земля».</w:t>
      </w:r>
    </w:p>
    <w:p w:rsidR="004E4B9D" w:rsidRPr="005D5528" w:rsidRDefault="004E4B9D" w:rsidP="0063185D">
      <w:pPr>
        <w:numPr>
          <w:ilvl w:val="1"/>
          <w:numId w:val="12"/>
        </w:numPr>
        <w:spacing w:after="0" w:line="360" w:lineRule="auto"/>
        <w:ind w:left="0" w:firstLine="0"/>
        <w:jc w:val="both"/>
        <w:rPr>
          <w:b/>
          <w:bCs/>
        </w:rPr>
      </w:pPr>
      <w:r w:rsidRPr="00394A86">
        <w:lastRenderedPageBreak/>
        <w:t>Библиотека электронных наглядных пособий по курсам географии.</w:t>
      </w:r>
    </w:p>
    <w:p w:rsidR="004E4B9D" w:rsidRDefault="004E4B9D" w:rsidP="004E4B9D">
      <w:pPr>
        <w:spacing w:line="360" w:lineRule="auto"/>
        <w:ind w:left="360"/>
        <w:jc w:val="both"/>
      </w:pPr>
    </w:p>
    <w:p w:rsidR="004E4B9D" w:rsidRDefault="004E4B9D" w:rsidP="004E4B9D">
      <w:pPr>
        <w:spacing w:line="360" w:lineRule="auto"/>
        <w:ind w:left="360"/>
        <w:jc w:val="both"/>
      </w:pPr>
    </w:p>
    <w:p w:rsidR="004E4B9D" w:rsidRDefault="004E4B9D" w:rsidP="004E4B9D">
      <w:pPr>
        <w:spacing w:line="360" w:lineRule="auto"/>
        <w:ind w:left="360"/>
        <w:jc w:val="both"/>
      </w:pPr>
    </w:p>
    <w:p w:rsidR="004E4B9D" w:rsidRDefault="004E4B9D" w:rsidP="004E4B9D">
      <w:pPr>
        <w:spacing w:line="360" w:lineRule="auto"/>
        <w:ind w:left="360"/>
        <w:jc w:val="both"/>
      </w:pPr>
    </w:p>
    <w:p w:rsidR="004E4B9D" w:rsidRDefault="004E4B9D" w:rsidP="004E4B9D">
      <w:pPr>
        <w:spacing w:line="360" w:lineRule="auto"/>
        <w:ind w:left="360"/>
        <w:jc w:val="both"/>
      </w:pPr>
    </w:p>
    <w:p w:rsidR="004E4B9D" w:rsidRDefault="004E4B9D" w:rsidP="004E4B9D">
      <w:pPr>
        <w:spacing w:line="360" w:lineRule="auto"/>
        <w:ind w:left="360"/>
        <w:jc w:val="both"/>
      </w:pPr>
    </w:p>
    <w:p w:rsidR="004E4B9D" w:rsidRDefault="004E4B9D" w:rsidP="004E4B9D">
      <w:pPr>
        <w:spacing w:line="360" w:lineRule="auto"/>
        <w:ind w:left="360"/>
        <w:jc w:val="both"/>
      </w:pPr>
    </w:p>
    <w:p w:rsidR="004E4B9D" w:rsidRDefault="004E4B9D" w:rsidP="004E4B9D">
      <w:pPr>
        <w:spacing w:line="360" w:lineRule="auto"/>
        <w:ind w:left="360"/>
        <w:jc w:val="both"/>
      </w:pPr>
    </w:p>
    <w:p w:rsidR="004E4B9D" w:rsidRDefault="004E4B9D" w:rsidP="004E4B9D">
      <w:pPr>
        <w:spacing w:line="360" w:lineRule="auto"/>
        <w:ind w:left="360"/>
        <w:jc w:val="both"/>
      </w:pPr>
    </w:p>
    <w:p w:rsidR="004E4B9D" w:rsidRDefault="004E4B9D" w:rsidP="004E4B9D">
      <w:pPr>
        <w:spacing w:line="360" w:lineRule="auto"/>
        <w:ind w:left="360"/>
        <w:jc w:val="both"/>
      </w:pPr>
    </w:p>
    <w:p w:rsidR="004E4B9D" w:rsidRDefault="004E4B9D" w:rsidP="004E4B9D">
      <w:pPr>
        <w:spacing w:line="360" w:lineRule="auto"/>
        <w:ind w:left="360"/>
        <w:jc w:val="both"/>
      </w:pPr>
    </w:p>
    <w:p w:rsidR="004E4B9D" w:rsidRDefault="004E4B9D" w:rsidP="004E4B9D">
      <w:pPr>
        <w:spacing w:line="360" w:lineRule="auto"/>
        <w:ind w:firstLine="567"/>
        <w:jc w:val="both"/>
        <w:rPr>
          <w:b/>
          <w:u w:val="single"/>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Default="004E4B9D" w:rsidP="004E4B9D">
      <w:pPr>
        <w:spacing w:line="360" w:lineRule="auto"/>
        <w:ind w:firstLine="567"/>
        <w:jc w:val="right"/>
        <w:rPr>
          <w:b/>
        </w:rPr>
      </w:pPr>
    </w:p>
    <w:p w:rsidR="004E4B9D" w:rsidRPr="005D5528" w:rsidRDefault="004E4B9D" w:rsidP="004E4B9D">
      <w:pPr>
        <w:spacing w:line="360" w:lineRule="auto"/>
        <w:ind w:firstLine="567"/>
        <w:jc w:val="right"/>
        <w:rPr>
          <w:b/>
        </w:rPr>
      </w:pPr>
      <w:r w:rsidRPr="005D5528">
        <w:rPr>
          <w:b/>
        </w:rPr>
        <w:t>Приложение 1</w:t>
      </w:r>
    </w:p>
    <w:p w:rsidR="004E4B9D" w:rsidRDefault="004E4B9D" w:rsidP="004E4B9D">
      <w:pPr>
        <w:spacing w:line="360" w:lineRule="auto"/>
        <w:ind w:firstLine="567"/>
        <w:jc w:val="center"/>
        <w:rPr>
          <w:b/>
          <w:u w:val="single"/>
        </w:rPr>
      </w:pPr>
      <w:r w:rsidRPr="005D5528">
        <w:rPr>
          <w:b/>
        </w:rPr>
        <w:t>Промежуточная аттестация по географии в 7 классе</w:t>
      </w:r>
    </w:p>
    <w:p w:rsidR="004E4B9D" w:rsidRPr="009D5CD5" w:rsidRDefault="004E4B9D" w:rsidP="004E4B9D">
      <w:pPr>
        <w:spacing w:line="360" w:lineRule="auto"/>
        <w:ind w:firstLine="567"/>
        <w:jc w:val="center"/>
        <w:rPr>
          <w:b/>
          <w:u w:val="single"/>
        </w:rPr>
      </w:pPr>
      <w:r w:rsidRPr="005D5528">
        <w:t>Вариант 1.</w:t>
      </w:r>
    </w:p>
    <w:p w:rsidR="004E4B9D" w:rsidRPr="005D5528" w:rsidRDefault="004E4B9D" w:rsidP="004E4B9D">
      <w:pPr>
        <w:jc w:val="both"/>
        <w:rPr>
          <w:b/>
        </w:rPr>
      </w:pPr>
      <w:r w:rsidRPr="005D5528">
        <w:rPr>
          <w:b/>
        </w:rPr>
        <w:t>1. В каком океане находится Марианский глубоководный желоб?</w:t>
      </w:r>
    </w:p>
    <w:p w:rsidR="004E4B9D" w:rsidRPr="005D5528" w:rsidRDefault="004E4B9D" w:rsidP="004E4B9D">
      <w:pPr>
        <w:jc w:val="both"/>
      </w:pPr>
      <w:r w:rsidRPr="005D5528">
        <w:t>А) Индийском  Б) Тихом  В) Атлантическом  Г) Северном Ледовитом</w:t>
      </w:r>
    </w:p>
    <w:p w:rsidR="004E4B9D" w:rsidRPr="005D5528" w:rsidRDefault="004E4B9D" w:rsidP="004E4B9D">
      <w:pPr>
        <w:jc w:val="both"/>
        <w:rPr>
          <w:b/>
        </w:rPr>
      </w:pPr>
      <w:r w:rsidRPr="005D5528">
        <w:rPr>
          <w:b/>
        </w:rPr>
        <w:t>2. Какое из перечисленных морских течений действует в Тихом океане?</w:t>
      </w:r>
    </w:p>
    <w:p w:rsidR="004E4B9D" w:rsidRPr="005D5528" w:rsidRDefault="004E4B9D" w:rsidP="004E4B9D">
      <w:pPr>
        <w:jc w:val="both"/>
      </w:pPr>
      <w:r w:rsidRPr="005D5528">
        <w:t>А) Гольфстрим   Б) Бразильское  В) Гвинейское  Г) Куросио</w:t>
      </w:r>
    </w:p>
    <w:p w:rsidR="004E4B9D" w:rsidRPr="005D5528" w:rsidRDefault="004E4B9D" w:rsidP="004E4B9D">
      <w:pPr>
        <w:jc w:val="both"/>
        <w:rPr>
          <w:b/>
        </w:rPr>
      </w:pPr>
      <w:r w:rsidRPr="005D5528">
        <w:rPr>
          <w:b/>
        </w:rPr>
        <w:t>3. В Африке находится озеро:</w:t>
      </w:r>
    </w:p>
    <w:p w:rsidR="004E4B9D" w:rsidRPr="005D5528" w:rsidRDefault="004E4B9D" w:rsidP="004E4B9D">
      <w:pPr>
        <w:jc w:val="both"/>
      </w:pPr>
      <w:r w:rsidRPr="005D5528">
        <w:t>А) Байкал  2) Верхнее  3) Чад  4) Онежское</w:t>
      </w:r>
    </w:p>
    <w:p w:rsidR="004E4B9D" w:rsidRPr="005D5528" w:rsidRDefault="004E4B9D" w:rsidP="004E4B9D">
      <w:pPr>
        <w:jc w:val="both"/>
        <w:rPr>
          <w:b/>
        </w:rPr>
      </w:pPr>
      <w:r w:rsidRPr="005D5528">
        <w:rPr>
          <w:b/>
        </w:rPr>
        <w:t>4. На каком из островов среднегодовое количество осадков максимально?</w:t>
      </w:r>
    </w:p>
    <w:p w:rsidR="004E4B9D" w:rsidRPr="005D5528" w:rsidRDefault="004E4B9D" w:rsidP="004E4B9D">
      <w:pPr>
        <w:jc w:val="both"/>
      </w:pPr>
      <w:r w:rsidRPr="005D5528">
        <w:t>А) Исландия  Б) Калимантан  В) Мадагаскар  Г)  Тасмания</w:t>
      </w:r>
    </w:p>
    <w:p w:rsidR="004E4B9D" w:rsidRPr="005D5528" w:rsidRDefault="004E4B9D" w:rsidP="004E4B9D">
      <w:pPr>
        <w:jc w:val="both"/>
        <w:rPr>
          <w:b/>
        </w:rPr>
      </w:pPr>
      <w:r w:rsidRPr="005D5528">
        <w:rPr>
          <w:b/>
        </w:rPr>
        <w:t>5. Какая из перечисленных горных систем самая протяженная?</w:t>
      </w:r>
    </w:p>
    <w:p w:rsidR="004E4B9D" w:rsidRPr="005D5528" w:rsidRDefault="004E4B9D" w:rsidP="004E4B9D">
      <w:pPr>
        <w:jc w:val="both"/>
      </w:pPr>
      <w:r w:rsidRPr="005D5528">
        <w:t xml:space="preserve">А) Кордильеры  Б) Урал  В) Альпы  Г) Аппалачи </w:t>
      </w:r>
    </w:p>
    <w:p w:rsidR="004E4B9D" w:rsidRPr="005D5528" w:rsidRDefault="004E4B9D" w:rsidP="004E4B9D">
      <w:pPr>
        <w:jc w:val="both"/>
        <w:rPr>
          <w:b/>
        </w:rPr>
      </w:pPr>
      <w:r w:rsidRPr="005D5528">
        <w:rPr>
          <w:b/>
        </w:rPr>
        <w:t>6. Самая высокая вершина мира Джомолунгма расположена в горах:</w:t>
      </w:r>
    </w:p>
    <w:p w:rsidR="004E4B9D" w:rsidRPr="005D5528" w:rsidRDefault="004E4B9D" w:rsidP="004E4B9D">
      <w:pPr>
        <w:jc w:val="both"/>
      </w:pPr>
      <w:r w:rsidRPr="005D5528">
        <w:t>А) Кордильерах  Б) Андах  В)  Гималаях  Г) Альпах</w:t>
      </w:r>
    </w:p>
    <w:p w:rsidR="004E4B9D" w:rsidRPr="005D5528" w:rsidRDefault="004E4B9D" w:rsidP="004E4B9D">
      <w:pPr>
        <w:jc w:val="both"/>
        <w:rPr>
          <w:b/>
        </w:rPr>
      </w:pPr>
      <w:r w:rsidRPr="005D5528">
        <w:rPr>
          <w:b/>
        </w:rPr>
        <w:t>7. Какой материк самый жаркий:</w:t>
      </w:r>
    </w:p>
    <w:p w:rsidR="004E4B9D" w:rsidRPr="005D5528" w:rsidRDefault="004E4B9D" w:rsidP="004E4B9D">
      <w:pPr>
        <w:jc w:val="both"/>
      </w:pPr>
      <w:r w:rsidRPr="005D5528">
        <w:t>А) Африка  Б) Австралия  В) Южная Америка  Г) Северная Америка</w:t>
      </w:r>
    </w:p>
    <w:p w:rsidR="004E4B9D" w:rsidRPr="005D5528" w:rsidRDefault="004E4B9D" w:rsidP="004E4B9D">
      <w:pPr>
        <w:jc w:val="both"/>
        <w:rPr>
          <w:b/>
        </w:rPr>
      </w:pPr>
      <w:r w:rsidRPr="005D5528">
        <w:rPr>
          <w:b/>
        </w:rPr>
        <w:t>8. Крайняя южная точка Южной Америки:</w:t>
      </w:r>
    </w:p>
    <w:p w:rsidR="004E4B9D" w:rsidRPr="005D5528" w:rsidRDefault="004E4B9D" w:rsidP="004E4B9D">
      <w:pPr>
        <w:jc w:val="both"/>
      </w:pPr>
      <w:r w:rsidRPr="005D5528">
        <w:t>А) мыс Игольный  Б) мыс Пиай  В) мыс Горн  Г) мыс Доброй Надежды</w:t>
      </w:r>
    </w:p>
    <w:p w:rsidR="004E4B9D" w:rsidRPr="005D5528" w:rsidRDefault="004E4B9D" w:rsidP="004E4B9D">
      <w:pPr>
        <w:jc w:val="both"/>
        <w:rPr>
          <w:b/>
        </w:rPr>
      </w:pPr>
      <w:r w:rsidRPr="005D5528">
        <w:rPr>
          <w:b/>
        </w:rPr>
        <w:t>9. Какой объект назван в честь Д. Ливингстона исследователя Африки:</w:t>
      </w:r>
    </w:p>
    <w:p w:rsidR="004E4B9D" w:rsidRPr="005D5528" w:rsidRDefault="004E4B9D" w:rsidP="004E4B9D">
      <w:pPr>
        <w:jc w:val="both"/>
      </w:pPr>
      <w:r w:rsidRPr="005D5528">
        <w:t>А) море           Б) река               В) водопад                   Г) озеро</w:t>
      </w:r>
    </w:p>
    <w:p w:rsidR="004E4B9D" w:rsidRPr="005D5528" w:rsidRDefault="004E4B9D" w:rsidP="004E4B9D">
      <w:pPr>
        <w:jc w:val="both"/>
        <w:rPr>
          <w:b/>
        </w:rPr>
      </w:pPr>
      <w:r w:rsidRPr="005D5528">
        <w:rPr>
          <w:b/>
        </w:rPr>
        <w:t>10. Государство на северо-западе Южной Америки названо в честь:</w:t>
      </w:r>
    </w:p>
    <w:p w:rsidR="004E4B9D" w:rsidRPr="005D5528" w:rsidRDefault="004E4B9D" w:rsidP="004E4B9D">
      <w:pPr>
        <w:jc w:val="both"/>
      </w:pPr>
      <w:r w:rsidRPr="005D5528">
        <w:t>А) Магеллана.              Б) Дрейка.                     В) Колумба.                   Г) Вавилова.</w:t>
      </w:r>
    </w:p>
    <w:p w:rsidR="004E4B9D" w:rsidRPr="005D5528" w:rsidRDefault="004E4B9D" w:rsidP="004E4B9D">
      <w:pPr>
        <w:jc w:val="both"/>
        <w:rPr>
          <w:b/>
        </w:rPr>
      </w:pPr>
      <w:r w:rsidRPr="005D5528">
        <w:rPr>
          <w:b/>
        </w:rPr>
        <w:t>11. Столицей Канады является город:</w:t>
      </w:r>
    </w:p>
    <w:p w:rsidR="004E4B9D" w:rsidRPr="005D5528" w:rsidRDefault="004E4B9D" w:rsidP="004E4B9D">
      <w:pPr>
        <w:jc w:val="both"/>
      </w:pPr>
      <w:r w:rsidRPr="005D5528">
        <w:t>А) Монреаль  Б) Нью-Йорк  В) Ванкувер  Г) Оттава</w:t>
      </w:r>
    </w:p>
    <w:p w:rsidR="004E4B9D" w:rsidRPr="005D5528" w:rsidRDefault="004E4B9D" w:rsidP="004E4B9D">
      <w:pPr>
        <w:jc w:val="both"/>
        <w:rPr>
          <w:b/>
        </w:rPr>
      </w:pPr>
      <w:r w:rsidRPr="005D5528">
        <w:rPr>
          <w:b/>
        </w:rPr>
        <w:t>12. Экваториальные и тропические воздушные массы господствуют в течение года в:</w:t>
      </w:r>
    </w:p>
    <w:p w:rsidR="004E4B9D" w:rsidRPr="005D5528" w:rsidRDefault="004E4B9D" w:rsidP="004E4B9D">
      <w:pPr>
        <w:jc w:val="both"/>
      </w:pPr>
      <w:r w:rsidRPr="005D5528">
        <w:t>А) Субэкваториальном  Б) тропическом       В) экваториальном  Г) умеренном   поясе</w:t>
      </w:r>
    </w:p>
    <w:p w:rsidR="004E4B9D" w:rsidRPr="005D5528" w:rsidRDefault="004E4B9D" w:rsidP="004E4B9D">
      <w:pPr>
        <w:jc w:val="both"/>
        <w:rPr>
          <w:b/>
        </w:rPr>
      </w:pPr>
      <w:r w:rsidRPr="005D5528">
        <w:rPr>
          <w:b/>
        </w:rPr>
        <w:t>13. Государство Бенин расположено в:</w:t>
      </w:r>
    </w:p>
    <w:p w:rsidR="004E4B9D" w:rsidRPr="005D5528" w:rsidRDefault="004E4B9D" w:rsidP="004E4B9D">
      <w:pPr>
        <w:jc w:val="both"/>
      </w:pPr>
      <w:r w:rsidRPr="005D5528">
        <w:t>А) Северной Америке  Б) Южной Америке  В) Евразии  Г) Африке</w:t>
      </w:r>
    </w:p>
    <w:p w:rsidR="004E4B9D" w:rsidRPr="005D5528" w:rsidRDefault="004E4B9D" w:rsidP="004E4B9D">
      <w:pPr>
        <w:jc w:val="both"/>
        <w:rPr>
          <w:b/>
        </w:rPr>
      </w:pPr>
      <w:r w:rsidRPr="005D5528">
        <w:rPr>
          <w:b/>
        </w:rPr>
        <w:lastRenderedPageBreak/>
        <w:t>14. У какого из этих государств нет колоний в Тихом океане?</w:t>
      </w:r>
    </w:p>
    <w:p w:rsidR="004E4B9D" w:rsidRPr="005D5528" w:rsidRDefault="004E4B9D" w:rsidP="004E4B9D">
      <w:pPr>
        <w:jc w:val="both"/>
      </w:pPr>
      <w:r w:rsidRPr="005D5528">
        <w:t>А) Индия  Б) Франция  В) США   Г) Великобритания</w:t>
      </w:r>
    </w:p>
    <w:p w:rsidR="004E4B9D" w:rsidRPr="005D5528" w:rsidRDefault="004E4B9D" w:rsidP="004E4B9D">
      <w:pPr>
        <w:jc w:val="both"/>
        <w:rPr>
          <w:b/>
        </w:rPr>
      </w:pPr>
      <w:r w:rsidRPr="005D5528">
        <w:rPr>
          <w:b/>
        </w:rPr>
        <w:t>15. Какой остров находится у северных берегов Австралии:</w:t>
      </w:r>
    </w:p>
    <w:p w:rsidR="004E4B9D" w:rsidRPr="005D5528" w:rsidRDefault="004E4B9D" w:rsidP="004E4B9D">
      <w:pPr>
        <w:jc w:val="both"/>
      </w:pPr>
      <w:r w:rsidRPr="005D5528">
        <w:t>А) Новая Зеландия     Б) Тасмания         В) Новая Гвинея                   Г) Фиджи</w:t>
      </w:r>
    </w:p>
    <w:p w:rsidR="004E4B9D" w:rsidRPr="005D5528" w:rsidRDefault="004E4B9D" w:rsidP="004E4B9D">
      <w:pPr>
        <w:jc w:val="both"/>
        <w:rPr>
          <w:b/>
        </w:rPr>
      </w:pPr>
      <w:r w:rsidRPr="005D5528">
        <w:rPr>
          <w:b/>
        </w:rPr>
        <w:t>16. Лев и бегемот являются характерными представителями животного мира природной зоны:</w:t>
      </w:r>
    </w:p>
    <w:p w:rsidR="004E4B9D" w:rsidRPr="005D5528" w:rsidRDefault="004E4B9D" w:rsidP="004E4B9D">
      <w:pPr>
        <w:jc w:val="both"/>
      </w:pPr>
      <w:r w:rsidRPr="005D5528">
        <w:t>А) широколиственных лесов         Б) тундры            В) саванн и редколесий                   Г) пустынь</w:t>
      </w:r>
    </w:p>
    <w:p w:rsidR="004E4B9D" w:rsidRPr="005D5528" w:rsidRDefault="004E4B9D" w:rsidP="004E4B9D">
      <w:pPr>
        <w:jc w:val="both"/>
        <w:rPr>
          <w:b/>
        </w:rPr>
      </w:pPr>
      <w:r w:rsidRPr="005D5528">
        <w:rPr>
          <w:b/>
        </w:rPr>
        <w:t>17. На территории какого из перечисленных полуостровов наименее вероятны землетрясения:</w:t>
      </w:r>
    </w:p>
    <w:p w:rsidR="004E4B9D" w:rsidRPr="005D5528" w:rsidRDefault="004E4B9D" w:rsidP="004E4B9D">
      <w:pPr>
        <w:jc w:val="both"/>
      </w:pPr>
      <w:r w:rsidRPr="005D5528">
        <w:t>А) Аппенинский                Б) Камчатка                В) Пиренейский             Г) Лабрадор</w:t>
      </w:r>
    </w:p>
    <w:p w:rsidR="004E4B9D" w:rsidRPr="005D5528" w:rsidRDefault="004E4B9D" w:rsidP="004E4B9D">
      <w:pPr>
        <w:jc w:val="both"/>
        <w:rPr>
          <w:b/>
        </w:rPr>
      </w:pPr>
      <w:r w:rsidRPr="005D5528">
        <w:rPr>
          <w:b/>
        </w:rPr>
        <w:t>18. Расположите объекты в порядке увеличения их абсолютных высот:</w:t>
      </w:r>
    </w:p>
    <w:p w:rsidR="004E4B9D" w:rsidRPr="005D5528" w:rsidRDefault="004E4B9D" w:rsidP="004E4B9D">
      <w:pPr>
        <w:jc w:val="both"/>
      </w:pPr>
      <w:r w:rsidRPr="005D5528">
        <w:t>А) Уральские горы           Б) Альпы                   В) Анды                    Г) Кордильеры</w:t>
      </w:r>
    </w:p>
    <w:p w:rsidR="004E4B9D" w:rsidRPr="005D5528" w:rsidRDefault="004E4B9D" w:rsidP="004E4B9D">
      <w:pPr>
        <w:jc w:val="both"/>
        <w:rPr>
          <w:b/>
        </w:rPr>
      </w:pPr>
      <w:r w:rsidRPr="005D5528">
        <w:rPr>
          <w:b/>
        </w:rPr>
        <w:t>19.Установите соответствие между материками  и животными:</w:t>
      </w:r>
    </w:p>
    <w:p w:rsidR="004E4B9D" w:rsidRPr="005D5528" w:rsidRDefault="004E4B9D" w:rsidP="004E4B9D">
      <w:pPr>
        <w:jc w:val="both"/>
      </w:pPr>
      <w:r w:rsidRPr="005D5528">
        <w:t>1.Утконос и ехидна                                 а.Евразия</w:t>
      </w:r>
    </w:p>
    <w:p w:rsidR="004E4B9D" w:rsidRPr="005D5528" w:rsidRDefault="004E4B9D" w:rsidP="004E4B9D">
      <w:pPr>
        <w:jc w:val="both"/>
      </w:pPr>
      <w:r w:rsidRPr="005D5528">
        <w:t>2.Слон и зебра                                         б.Австралия</w:t>
      </w:r>
    </w:p>
    <w:p w:rsidR="004E4B9D" w:rsidRPr="005D5528" w:rsidRDefault="004E4B9D" w:rsidP="004E4B9D">
      <w:pPr>
        <w:jc w:val="both"/>
      </w:pPr>
      <w:r w:rsidRPr="005D5528">
        <w:t xml:space="preserve">3.Пираньи,кайман                                  в.Африка.                            </w:t>
      </w:r>
    </w:p>
    <w:p w:rsidR="004E4B9D" w:rsidRPr="005D5528" w:rsidRDefault="004E4B9D" w:rsidP="004E4B9D">
      <w:pPr>
        <w:jc w:val="both"/>
      </w:pPr>
      <w:r w:rsidRPr="005D5528">
        <w:t xml:space="preserve"> г.Южная Америка.</w:t>
      </w:r>
    </w:p>
    <w:p w:rsidR="004E4B9D" w:rsidRPr="005D5528" w:rsidRDefault="004E4B9D" w:rsidP="004E4B9D">
      <w:pPr>
        <w:jc w:val="both"/>
        <w:rPr>
          <w:b/>
        </w:rPr>
      </w:pPr>
      <w:r w:rsidRPr="005D5528">
        <w:rPr>
          <w:b/>
        </w:rPr>
        <w:t>20. Какая природная зона обозначена на картосхеме Австралии штриховкой?</w:t>
      </w:r>
    </w:p>
    <w:p w:rsidR="004E4B9D" w:rsidRPr="005D5528" w:rsidRDefault="004E4B9D" w:rsidP="004E4B9D">
      <w:pPr>
        <w:ind w:firstLine="567"/>
        <w:jc w:val="both"/>
        <w:sectPr w:rsidR="004E4B9D" w:rsidRPr="005D5528" w:rsidSect="006A5D78">
          <w:footerReference w:type="default" r:id="rId8"/>
          <w:pgSz w:w="11906" w:h="16838"/>
          <w:pgMar w:top="567" w:right="851" w:bottom="567" w:left="1418" w:header="709" w:footer="119" w:gutter="0"/>
          <w:cols w:space="708"/>
          <w:titlePg/>
          <w:docGrid w:linePitch="360"/>
        </w:sectPr>
      </w:pPr>
    </w:p>
    <w:p w:rsidR="004E4B9D" w:rsidRDefault="004E4B9D" w:rsidP="004E4B9D">
      <w:pPr>
        <w:ind w:left="567" w:firstLine="567"/>
        <w:jc w:val="both"/>
      </w:pPr>
      <w:r w:rsidRPr="005D5528">
        <w:rPr>
          <w:noProof/>
        </w:rPr>
        <w:lastRenderedPageBreak/>
        <w:drawing>
          <wp:inline distT="0" distB="0" distL="0" distR="0">
            <wp:extent cx="1552575" cy="1143000"/>
            <wp:effectExtent l="0" t="0" r="9525" b="0"/>
            <wp:docPr id="4" name="Рисунок 4" descr="https://ege.yandex.ru/media/G1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ege.yandex.ru/media/G14_.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43000"/>
                    </a:xfrm>
                    <a:prstGeom prst="rect">
                      <a:avLst/>
                    </a:prstGeom>
                    <a:noFill/>
                    <a:ln>
                      <a:noFill/>
                    </a:ln>
                  </pic:spPr>
                </pic:pic>
              </a:graphicData>
            </a:graphic>
          </wp:inline>
        </w:drawing>
      </w:r>
    </w:p>
    <w:p w:rsidR="004E4B9D" w:rsidRPr="005D5528" w:rsidRDefault="004E4B9D" w:rsidP="004E4B9D">
      <w:pPr>
        <w:ind w:firstLine="567"/>
        <w:jc w:val="both"/>
      </w:pPr>
      <w:r w:rsidRPr="005D5528">
        <w:t>А) постоянно влажных лесов</w:t>
      </w:r>
    </w:p>
    <w:p w:rsidR="004E4B9D" w:rsidRPr="005D5528" w:rsidRDefault="004E4B9D" w:rsidP="004E4B9D">
      <w:pPr>
        <w:ind w:firstLine="567"/>
        <w:jc w:val="both"/>
      </w:pPr>
      <w:r w:rsidRPr="005D5528">
        <w:t>Б) саванн и редколесий</w:t>
      </w:r>
    </w:p>
    <w:p w:rsidR="004E4B9D" w:rsidRPr="005D5528" w:rsidRDefault="004E4B9D" w:rsidP="004E4B9D">
      <w:pPr>
        <w:ind w:firstLine="567"/>
        <w:jc w:val="both"/>
      </w:pPr>
      <w:r w:rsidRPr="005D5528">
        <w:t>В) полупустынь и пустынь</w:t>
      </w:r>
    </w:p>
    <w:p w:rsidR="004E4B9D" w:rsidRPr="005D5528" w:rsidRDefault="004E4B9D" w:rsidP="004E4B9D">
      <w:pPr>
        <w:ind w:firstLine="567"/>
        <w:jc w:val="both"/>
      </w:pPr>
      <w:r w:rsidRPr="005D5528">
        <w:t>Г) жестколистных вечнозеленых лесов и кустарников</w:t>
      </w:r>
    </w:p>
    <w:p w:rsidR="004E4B9D" w:rsidRPr="005D5528" w:rsidRDefault="004E4B9D" w:rsidP="004E4B9D">
      <w:pPr>
        <w:ind w:firstLine="567"/>
        <w:jc w:val="both"/>
        <w:rPr>
          <w:b/>
        </w:rPr>
      </w:pPr>
      <w:r>
        <w:t>\</w:t>
      </w:r>
    </w:p>
    <w:p w:rsidR="004E4B9D" w:rsidRPr="005D5528" w:rsidRDefault="004E4B9D" w:rsidP="004E4B9D">
      <w:pPr>
        <w:ind w:firstLine="567"/>
        <w:jc w:val="both"/>
        <w:rPr>
          <w:b/>
        </w:rPr>
      </w:pPr>
      <w:r w:rsidRPr="005D5528">
        <w:rPr>
          <w:b/>
        </w:rPr>
        <w:t>21. Какой буквой на карте обозначена территория Германии?</w:t>
      </w:r>
    </w:p>
    <w:p w:rsidR="004E4B9D" w:rsidRPr="005D5528" w:rsidRDefault="004E4B9D" w:rsidP="004E4B9D">
      <w:pPr>
        <w:ind w:firstLine="567"/>
        <w:jc w:val="both"/>
      </w:pPr>
      <w:r w:rsidRPr="005D5528">
        <w:t xml:space="preserve"> </w:t>
      </w:r>
      <w:r w:rsidRPr="005D5528">
        <w:rPr>
          <w:noProof/>
        </w:rPr>
        <w:drawing>
          <wp:inline distT="0" distB="0" distL="0" distR="0">
            <wp:extent cx="2219325" cy="1914525"/>
            <wp:effectExtent l="0" t="0" r="9525" b="9525"/>
            <wp:docPr id="3" name="Рисунок 3" descr="https://ege.yandex.ru/media/geogr_I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ege.yandex.ru/media/geogr_I_1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914525"/>
                    </a:xfrm>
                    <a:prstGeom prst="rect">
                      <a:avLst/>
                    </a:prstGeom>
                    <a:noFill/>
                    <a:ln>
                      <a:noFill/>
                    </a:ln>
                  </pic:spPr>
                </pic:pic>
              </a:graphicData>
            </a:graphic>
          </wp:inline>
        </w:drawing>
      </w:r>
    </w:p>
    <w:p w:rsidR="004E4B9D" w:rsidRPr="005D5528" w:rsidRDefault="004E4B9D" w:rsidP="004E4B9D">
      <w:pPr>
        <w:jc w:val="both"/>
        <w:rPr>
          <w:b/>
        </w:rPr>
      </w:pPr>
      <w:r w:rsidRPr="005D5528">
        <w:rPr>
          <w:b/>
        </w:rPr>
        <w:t>22.Как называются самые высокие горы Южной Америки.</w:t>
      </w:r>
    </w:p>
    <w:p w:rsidR="004E4B9D" w:rsidRPr="005D5528" w:rsidRDefault="004E4B9D" w:rsidP="004E4B9D">
      <w:pPr>
        <w:jc w:val="both"/>
        <w:rPr>
          <w:b/>
        </w:rPr>
      </w:pPr>
      <w:r w:rsidRPr="005D5528">
        <w:rPr>
          <w:b/>
        </w:rPr>
        <w:t>23.Назовите самую большую низменность мира.</w:t>
      </w:r>
    </w:p>
    <w:p w:rsidR="004E4B9D" w:rsidRPr="005D5528" w:rsidRDefault="004E4B9D" w:rsidP="004E4B9D">
      <w:pPr>
        <w:jc w:val="both"/>
      </w:pPr>
      <w:r w:rsidRPr="005D5528">
        <w:rPr>
          <w:b/>
        </w:rPr>
        <w:t>24.Какой остров соответствует следующему описанию:</w:t>
      </w:r>
      <w:r w:rsidRPr="005D5528">
        <w:t xml:space="preserve"> расположен на севере второго по величине океана, хотя сам невелик, его называют островом льда и огня, здесь есть активно действующие вулканы, население занимается рыболовством, остров дал название рыбе, которая является его символом.</w:t>
      </w:r>
    </w:p>
    <w:p w:rsidR="004E4B9D" w:rsidRPr="005D5528" w:rsidRDefault="004E4B9D" w:rsidP="004E4B9D">
      <w:pPr>
        <w:ind w:firstLine="567"/>
        <w:jc w:val="both"/>
      </w:pPr>
    </w:p>
    <w:p w:rsidR="004E4B9D" w:rsidRPr="005D5528" w:rsidRDefault="004E4B9D" w:rsidP="004E4B9D">
      <w:pPr>
        <w:ind w:firstLine="567"/>
        <w:jc w:val="center"/>
      </w:pPr>
      <w:r w:rsidRPr="005D5528">
        <w:t>Вариант 2.</w:t>
      </w:r>
    </w:p>
    <w:p w:rsidR="004E4B9D" w:rsidRPr="005D5528" w:rsidRDefault="004E4B9D" w:rsidP="004E4B9D">
      <w:pPr>
        <w:jc w:val="both"/>
        <w:rPr>
          <w:b/>
        </w:rPr>
      </w:pPr>
      <w:r w:rsidRPr="005D5528">
        <w:rPr>
          <w:b/>
        </w:rPr>
        <w:t>1. Какой океан самый теплый по температуре поверхностных вод?</w:t>
      </w:r>
    </w:p>
    <w:p w:rsidR="004E4B9D" w:rsidRPr="005D5528" w:rsidRDefault="004E4B9D" w:rsidP="004E4B9D">
      <w:pPr>
        <w:jc w:val="both"/>
      </w:pPr>
      <w:r w:rsidRPr="005D5528">
        <w:t>А) Индийский  Б) Тихий  В) Атлантический  Г) Северный Ледовитый</w:t>
      </w:r>
    </w:p>
    <w:p w:rsidR="004E4B9D" w:rsidRPr="005D5528" w:rsidRDefault="004E4B9D" w:rsidP="004E4B9D">
      <w:pPr>
        <w:jc w:val="both"/>
      </w:pPr>
      <w:r w:rsidRPr="005D5528">
        <w:rPr>
          <w:b/>
        </w:rPr>
        <w:t>2. Какое из этих течений холодное</w:t>
      </w:r>
      <w:r w:rsidRPr="005D5528">
        <w:t>:</w:t>
      </w:r>
    </w:p>
    <w:p w:rsidR="004E4B9D" w:rsidRPr="005D5528" w:rsidRDefault="004E4B9D" w:rsidP="004E4B9D">
      <w:pPr>
        <w:jc w:val="both"/>
      </w:pPr>
      <w:r w:rsidRPr="005D5528">
        <w:t>А) Гольфстрим  Б) Перуанское  В) Гвинейское  Г) Куросио</w:t>
      </w:r>
    </w:p>
    <w:p w:rsidR="004E4B9D" w:rsidRPr="005D5528" w:rsidRDefault="004E4B9D" w:rsidP="004E4B9D">
      <w:pPr>
        <w:jc w:val="both"/>
        <w:rPr>
          <w:b/>
        </w:rPr>
      </w:pPr>
      <w:r w:rsidRPr="005D5528">
        <w:rPr>
          <w:b/>
        </w:rPr>
        <w:t>3. Самая полноводная река мира:</w:t>
      </w:r>
    </w:p>
    <w:p w:rsidR="004E4B9D" w:rsidRPr="005D5528" w:rsidRDefault="004E4B9D" w:rsidP="004E4B9D">
      <w:pPr>
        <w:jc w:val="both"/>
      </w:pPr>
      <w:r w:rsidRPr="005D5528">
        <w:t>А) Нил  Б) Конго  В) Амазонка  Г) Миссисипи</w:t>
      </w:r>
    </w:p>
    <w:p w:rsidR="004E4B9D" w:rsidRPr="005D5528" w:rsidRDefault="004E4B9D" w:rsidP="004E4B9D">
      <w:pPr>
        <w:jc w:val="both"/>
        <w:rPr>
          <w:b/>
        </w:rPr>
      </w:pPr>
      <w:r w:rsidRPr="005D5528">
        <w:rPr>
          <w:b/>
        </w:rPr>
        <w:t>4. Кто из путешественников уточнил береговую линию Африки на юге и обогнул южную оконечность материка?</w:t>
      </w:r>
    </w:p>
    <w:p w:rsidR="004E4B9D" w:rsidRPr="005D5528" w:rsidRDefault="004E4B9D" w:rsidP="004E4B9D">
      <w:pPr>
        <w:jc w:val="both"/>
      </w:pPr>
      <w:r w:rsidRPr="005D5528">
        <w:t>А) Д. Ливингстон  Б) В. Юнкер  В) Васко да Гама  4) Д. Кук</w:t>
      </w:r>
    </w:p>
    <w:p w:rsidR="004E4B9D" w:rsidRPr="005D5528" w:rsidRDefault="004E4B9D" w:rsidP="004E4B9D">
      <w:pPr>
        <w:jc w:val="both"/>
        <w:rPr>
          <w:b/>
        </w:rPr>
      </w:pPr>
      <w:r w:rsidRPr="005D5528">
        <w:rPr>
          <w:b/>
        </w:rPr>
        <w:t>5. Какая из перечисленных горных систем самая высокая:</w:t>
      </w:r>
    </w:p>
    <w:p w:rsidR="004E4B9D" w:rsidRPr="005D5528" w:rsidRDefault="004E4B9D" w:rsidP="004E4B9D">
      <w:pPr>
        <w:jc w:val="both"/>
      </w:pPr>
      <w:r w:rsidRPr="005D5528">
        <w:t>А) Гималаи  Б) Анды  В) Атлас  Г) Кордильеры</w:t>
      </w:r>
    </w:p>
    <w:p w:rsidR="004E4B9D" w:rsidRPr="005D5528" w:rsidRDefault="004E4B9D" w:rsidP="004E4B9D">
      <w:pPr>
        <w:jc w:val="both"/>
        <w:rPr>
          <w:b/>
        </w:rPr>
      </w:pPr>
      <w:r w:rsidRPr="005D5528">
        <w:rPr>
          <w:b/>
        </w:rPr>
        <w:t>6. Для какой из природных зон характерно безлесье?</w:t>
      </w:r>
    </w:p>
    <w:p w:rsidR="004E4B9D" w:rsidRPr="005D5528" w:rsidRDefault="004E4B9D" w:rsidP="004E4B9D">
      <w:pPr>
        <w:jc w:val="both"/>
      </w:pPr>
      <w:r w:rsidRPr="005D5528">
        <w:lastRenderedPageBreak/>
        <w:t>А) тайга  Б) жестколистные вечнозеленые леса и кустарники В) саванна  Г) тундра</w:t>
      </w:r>
    </w:p>
    <w:p w:rsidR="004E4B9D" w:rsidRPr="005D5528" w:rsidRDefault="004E4B9D" w:rsidP="004E4B9D">
      <w:pPr>
        <w:jc w:val="both"/>
        <w:rPr>
          <w:b/>
        </w:rPr>
      </w:pPr>
      <w:r w:rsidRPr="005D5528">
        <w:rPr>
          <w:b/>
        </w:rPr>
        <w:t>7. Самый влажный материк:</w:t>
      </w:r>
    </w:p>
    <w:p w:rsidR="004E4B9D" w:rsidRPr="005D5528" w:rsidRDefault="004E4B9D" w:rsidP="004E4B9D">
      <w:pPr>
        <w:jc w:val="both"/>
      </w:pPr>
      <w:r w:rsidRPr="005D5528">
        <w:t>А) Австралия  Б)  Африка  В) Южная Америка  Г) Северная Америка</w:t>
      </w:r>
    </w:p>
    <w:p w:rsidR="004E4B9D" w:rsidRPr="005D5528" w:rsidRDefault="004E4B9D" w:rsidP="004E4B9D">
      <w:pPr>
        <w:jc w:val="both"/>
        <w:rPr>
          <w:b/>
        </w:rPr>
      </w:pPr>
      <w:r w:rsidRPr="005D5528">
        <w:rPr>
          <w:b/>
        </w:rPr>
        <w:t>8. Крайняя западная точка Африки:</w:t>
      </w:r>
    </w:p>
    <w:p w:rsidR="004E4B9D" w:rsidRPr="005D5528" w:rsidRDefault="004E4B9D" w:rsidP="004E4B9D">
      <w:pPr>
        <w:jc w:val="both"/>
      </w:pPr>
      <w:r w:rsidRPr="005D5528">
        <w:t>А) мыс Игольный  Б) мыс Доброй Надежды  В) мыс Альмади  Г) мыс Рас-Хафун</w:t>
      </w:r>
    </w:p>
    <w:p w:rsidR="004E4B9D" w:rsidRPr="005D5528" w:rsidRDefault="004E4B9D" w:rsidP="004E4B9D">
      <w:pPr>
        <w:jc w:val="both"/>
        <w:rPr>
          <w:b/>
        </w:rPr>
      </w:pPr>
      <w:r w:rsidRPr="005D5528">
        <w:rPr>
          <w:b/>
        </w:rPr>
        <w:t>9. Какой объект назван в честь   Магеллана, совершившего первое кругосветное путешествие:</w:t>
      </w:r>
    </w:p>
    <w:p w:rsidR="004E4B9D" w:rsidRPr="005D5528" w:rsidRDefault="004E4B9D" w:rsidP="004E4B9D">
      <w:pPr>
        <w:jc w:val="both"/>
      </w:pPr>
      <w:r w:rsidRPr="005D5528">
        <w:t>А) море           Б) река              В) водопад                   Г) пролив</w:t>
      </w:r>
    </w:p>
    <w:p w:rsidR="004E4B9D" w:rsidRPr="005D5528" w:rsidRDefault="004E4B9D" w:rsidP="004E4B9D">
      <w:pPr>
        <w:jc w:val="both"/>
        <w:rPr>
          <w:b/>
        </w:rPr>
      </w:pPr>
      <w:r w:rsidRPr="005D5528">
        <w:rPr>
          <w:b/>
        </w:rPr>
        <w:t>10.Эта часть света, состоящая из двух материков, названа в честь:</w:t>
      </w:r>
    </w:p>
    <w:p w:rsidR="004E4B9D" w:rsidRPr="005D5528" w:rsidRDefault="004E4B9D" w:rsidP="004E4B9D">
      <w:pPr>
        <w:jc w:val="both"/>
      </w:pPr>
      <w:r w:rsidRPr="005D5528">
        <w:t>А) Магеллана              Б) Дрейка                   В) Колумба                  Г) Веспуччи</w:t>
      </w:r>
    </w:p>
    <w:p w:rsidR="004E4B9D" w:rsidRPr="005D5528" w:rsidRDefault="004E4B9D" w:rsidP="004E4B9D">
      <w:pPr>
        <w:jc w:val="both"/>
        <w:rPr>
          <w:b/>
        </w:rPr>
      </w:pPr>
      <w:r w:rsidRPr="005D5528">
        <w:rPr>
          <w:b/>
        </w:rPr>
        <w:t>11.Умеренные  и тропические воздушные массы господствуют в течение года в:</w:t>
      </w:r>
    </w:p>
    <w:p w:rsidR="004E4B9D" w:rsidRPr="005D5528" w:rsidRDefault="004E4B9D" w:rsidP="004E4B9D">
      <w:pPr>
        <w:jc w:val="both"/>
      </w:pPr>
      <w:r w:rsidRPr="005D5528">
        <w:t>А) Субэкваториальном    Б) субтропическом       В) экваториальном  Г) умеренном   поясе</w:t>
      </w:r>
    </w:p>
    <w:p w:rsidR="004E4B9D" w:rsidRPr="005D5528" w:rsidRDefault="004E4B9D" w:rsidP="004E4B9D">
      <w:pPr>
        <w:jc w:val="both"/>
        <w:rPr>
          <w:b/>
        </w:rPr>
      </w:pPr>
      <w:r w:rsidRPr="005D5528">
        <w:rPr>
          <w:b/>
        </w:rPr>
        <w:t>12. Какой остров находится у южных  берегов Австралии:</w:t>
      </w:r>
    </w:p>
    <w:p w:rsidR="004E4B9D" w:rsidRPr="005D5528" w:rsidRDefault="004E4B9D" w:rsidP="004E4B9D">
      <w:pPr>
        <w:jc w:val="both"/>
      </w:pPr>
      <w:r w:rsidRPr="005D5528">
        <w:t>А) Новая Зеландия  Б) Тасмания  В) Новая Гвинея                   Г) Фиджи</w:t>
      </w:r>
    </w:p>
    <w:p w:rsidR="004E4B9D" w:rsidRPr="005D5528" w:rsidRDefault="004E4B9D" w:rsidP="004E4B9D">
      <w:pPr>
        <w:jc w:val="both"/>
        <w:rPr>
          <w:b/>
        </w:rPr>
      </w:pPr>
      <w:r w:rsidRPr="005D5528">
        <w:rPr>
          <w:b/>
        </w:rPr>
        <w:t xml:space="preserve">13. Окапи и шимпанзе  являются  характерными представителями животного мира: </w:t>
      </w:r>
    </w:p>
    <w:p w:rsidR="004E4B9D" w:rsidRPr="005D5528" w:rsidRDefault="004E4B9D" w:rsidP="004E4B9D">
      <w:pPr>
        <w:jc w:val="both"/>
      </w:pPr>
      <w:r w:rsidRPr="005D5528">
        <w:t>А) влажных экваториальных  лесов  Б) тундры  В) саванн и редколесий                   Г) пустынь</w:t>
      </w:r>
    </w:p>
    <w:p w:rsidR="004E4B9D" w:rsidRPr="005D5528" w:rsidRDefault="004E4B9D" w:rsidP="004E4B9D">
      <w:pPr>
        <w:jc w:val="both"/>
        <w:rPr>
          <w:b/>
        </w:rPr>
      </w:pPr>
      <w:r w:rsidRPr="005D5528">
        <w:rPr>
          <w:b/>
        </w:rPr>
        <w:t>14. В каком из перечисленных морей солёность поверхностных вод наименьшая:</w:t>
      </w:r>
    </w:p>
    <w:p w:rsidR="004E4B9D" w:rsidRPr="005D5528" w:rsidRDefault="004E4B9D" w:rsidP="004E4B9D">
      <w:pPr>
        <w:jc w:val="both"/>
      </w:pPr>
      <w:r w:rsidRPr="005D5528">
        <w:t>А) Тасманово  Б) Красное  В) Балтийское   Г) Карибское</w:t>
      </w:r>
    </w:p>
    <w:p w:rsidR="004E4B9D" w:rsidRPr="005D5528" w:rsidRDefault="004E4B9D" w:rsidP="004E4B9D">
      <w:pPr>
        <w:jc w:val="both"/>
        <w:rPr>
          <w:b/>
        </w:rPr>
      </w:pPr>
      <w:r w:rsidRPr="005D5528">
        <w:rPr>
          <w:b/>
        </w:rPr>
        <w:t>15. На территории какого из перечисленных  островов наиболее  вероятны землетрясения:</w:t>
      </w:r>
    </w:p>
    <w:p w:rsidR="004E4B9D" w:rsidRPr="005D5528" w:rsidRDefault="004E4B9D" w:rsidP="004E4B9D">
      <w:pPr>
        <w:jc w:val="both"/>
      </w:pPr>
      <w:r w:rsidRPr="005D5528">
        <w:t>А) Исландия               Б) Ирландия             В) Мадагаскар      Г) Гренландия</w:t>
      </w:r>
    </w:p>
    <w:p w:rsidR="004E4B9D" w:rsidRPr="005D5528" w:rsidRDefault="004E4B9D" w:rsidP="004E4B9D">
      <w:pPr>
        <w:jc w:val="both"/>
        <w:rPr>
          <w:b/>
        </w:rPr>
      </w:pPr>
      <w:r w:rsidRPr="005D5528">
        <w:rPr>
          <w:b/>
        </w:rPr>
        <w:t>16. Столицей Бразилии является город:</w:t>
      </w:r>
    </w:p>
    <w:p w:rsidR="004E4B9D" w:rsidRPr="005D5528" w:rsidRDefault="004E4B9D" w:rsidP="004E4B9D">
      <w:pPr>
        <w:jc w:val="both"/>
      </w:pPr>
      <w:r w:rsidRPr="005D5528">
        <w:t>А) Рио-де-Жанейро  Б) Сан-Паулу  В) Бразилиа  Г) Салвадор</w:t>
      </w:r>
    </w:p>
    <w:p w:rsidR="004E4B9D" w:rsidRPr="005D5528" w:rsidRDefault="004E4B9D" w:rsidP="004E4B9D">
      <w:pPr>
        <w:jc w:val="both"/>
        <w:rPr>
          <w:b/>
        </w:rPr>
      </w:pPr>
      <w:r w:rsidRPr="005D5528">
        <w:rPr>
          <w:b/>
        </w:rPr>
        <w:t>17. Государство Никарагуа расположено в:</w:t>
      </w:r>
    </w:p>
    <w:p w:rsidR="004E4B9D" w:rsidRPr="005D5528" w:rsidRDefault="004E4B9D" w:rsidP="004E4B9D">
      <w:pPr>
        <w:jc w:val="both"/>
      </w:pPr>
      <w:r w:rsidRPr="005D5528">
        <w:t>А) Африке  Б) Южной Америке  В) Северной Америке Г) Евразии</w:t>
      </w:r>
    </w:p>
    <w:p w:rsidR="004E4B9D" w:rsidRPr="005D5528" w:rsidRDefault="004E4B9D" w:rsidP="004E4B9D">
      <w:pPr>
        <w:jc w:val="both"/>
        <w:rPr>
          <w:b/>
        </w:rPr>
      </w:pPr>
      <w:r w:rsidRPr="005D5528">
        <w:rPr>
          <w:b/>
        </w:rPr>
        <w:t>18.Расположите объекты в порядке уменьшения их абсолютных высот:</w:t>
      </w:r>
    </w:p>
    <w:p w:rsidR="004E4B9D" w:rsidRPr="005D5528" w:rsidRDefault="004E4B9D" w:rsidP="004E4B9D">
      <w:pPr>
        <w:jc w:val="both"/>
      </w:pPr>
      <w:r w:rsidRPr="005D5528">
        <w:t>А) Уральские горы  Б) Альпы  В) Анды  Г) Кордильеры</w:t>
      </w:r>
    </w:p>
    <w:p w:rsidR="004E4B9D" w:rsidRPr="005D5528" w:rsidRDefault="004E4B9D" w:rsidP="004E4B9D">
      <w:pPr>
        <w:jc w:val="both"/>
        <w:rPr>
          <w:b/>
        </w:rPr>
      </w:pPr>
      <w:r w:rsidRPr="005D5528">
        <w:rPr>
          <w:b/>
        </w:rPr>
        <w:t>19. Установите соответствие между материками  и животными:</w:t>
      </w:r>
    </w:p>
    <w:p w:rsidR="004E4B9D" w:rsidRPr="005D5528" w:rsidRDefault="004E4B9D" w:rsidP="004E4B9D">
      <w:pPr>
        <w:jc w:val="both"/>
      </w:pPr>
      <w:r w:rsidRPr="005D5528">
        <w:t>1.Лирохвост и коала                              а.Евразия</w:t>
      </w:r>
    </w:p>
    <w:p w:rsidR="004E4B9D" w:rsidRPr="005D5528" w:rsidRDefault="004E4B9D" w:rsidP="004E4B9D">
      <w:pPr>
        <w:jc w:val="both"/>
      </w:pPr>
      <w:r w:rsidRPr="005D5528">
        <w:t>2.лисица и медведь.                             б.Австралия</w:t>
      </w:r>
    </w:p>
    <w:p w:rsidR="004E4B9D" w:rsidRPr="005D5528" w:rsidRDefault="004E4B9D" w:rsidP="004E4B9D">
      <w:pPr>
        <w:jc w:val="both"/>
      </w:pPr>
      <w:r w:rsidRPr="005D5528">
        <w:t>3.Пираньи,кайман                                 в.Африка.</w:t>
      </w:r>
    </w:p>
    <w:p w:rsidR="004E4B9D" w:rsidRPr="005D5528" w:rsidRDefault="004E4B9D" w:rsidP="004E4B9D">
      <w:pPr>
        <w:jc w:val="both"/>
      </w:pPr>
      <w:r w:rsidRPr="005D5528">
        <w:t xml:space="preserve">                                                                   г.Южная Америка.</w:t>
      </w:r>
    </w:p>
    <w:p w:rsidR="004E4B9D" w:rsidRPr="005D5528" w:rsidRDefault="004E4B9D" w:rsidP="004E4B9D">
      <w:pPr>
        <w:jc w:val="both"/>
        <w:rPr>
          <w:b/>
        </w:rPr>
      </w:pPr>
      <w:r w:rsidRPr="005D5528">
        <w:rPr>
          <w:b/>
        </w:rPr>
        <w:t>20. Какой буквой на карте обозначено озеро Танганьика?</w:t>
      </w:r>
    </w:p>
    <w:p w:rsidR="004E4B9D" w:rsidRPr="005D5528" w:rsidRDefault="004E4B9D" w:rsidP="004E4B9D">
      <w:pPr>
        <w:jc w:val="both"/>
      </w:pPr>
      <w:r w:rsidRPr="005D5528">
        <w:rPr>
          <w:noProof/>
        </w:rPr>
        <w:lastRenderedPageBreak/>
        <w:drawing>
          <wp:inline distT="0" distB="0" distL="0" distR="0">
            <wp:extent cx="1847850" cy="1981200"/>
            <wp:effectExtent l="0" t="0" r="0" b="0"/>
            <wp:docPr id="2" name="Рисунок 2" descr="Открытый Банк заданий ГИА: Ге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ткрытый Банк заданий ГИА: Географ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981200"/>
                    </a:xfrm>
                    <a:prstGeom prst="rect">
                      <a:avLst/>
                    </a:prstGeom>
                    <a:noFill/>
                    <a:ln>
                      <a:noFill/>
                    </a:ln>
                  </pic:spPr>
                </pic:pic>
              </a:graphicData>
            </a:graphic>
          </wp:inline>
        </w:drawing>
      </w:r>
    </w:p>
    <w:p w:rsidR="004E4B9D" w:rsidRPr="005D5528" w:rsidRDefault="004E4B9D" w:rsidP="004E4B9D">
      <w:pPr>
        <w:jc w:val="both"/>
        <w:rPr>
          <w:b/>
        </w:rPr>
      </w:pPr>
      <w:r w:rsidRPr="005D5528">
        <w:rPr>
          <w:b/>
        </w:rPr>
        <w:t>21. Какой буквой на карте обозначена территория Польши?</w:t>
      </w:r>
    </w:p>
    <w:p w:rsidR="004E4B9D" w:rsidRPr="005D5528" w:rsidRDefault="004E4B9D" w:rsidP="004E4B9D">
      <w:pPr>
        <w:jc w:val="both"/>
      </w:pPr>
      <w:r w:rsidRPr="005D5528">
        <w:t xml:space="preserve"> </w:t>
      </w:r>
      <w:r w:rsidRPr="005D5528">
        <w:rPr>
          <w:noProof/>
        </w:rPr>
        <w:drawing>
          <wp:inline distT="0" distB="0" distL="0" distR="0">
            <wp:extent cx="2219325" cy="1914525"/>
            <wp:effectExtent l="0" t="0" r="9525" b="9525"/>
            <wp:docPr id="1" name="Рисунок 1" descr="https://ege.yandex.ru/media/geogr_I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ege.yandex.ru/media/geogr_I_1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914525"/>
                    </a:xfrm>
                    <a:prstGeom prst="rect">
                      <a:avLst/>
                    </a:prstGeom>
                    <a:noFill/>
                    <a:ln>
                      <a:noFill/>
                    </a:ln>
                  </pic:spPr>
                </pic:pic>
              </a:graphicData>
            </a:graphic>
          </wp:inline>
        </w:drawing>
      </w:r>
    </w:p>
    <w:p w:rsidR="004E4B9D" w:rsidRPr="005D5528" w:rsidRDefault="004E4B9D" w:rsidP="004E4B9D">
      <w:pPr>
        <w:jc w:val="both"/>
      </w:pPr>
    </w:p>
    <w:p w:rsidR="004E4B9D" w:rsidRPr="005D5528" w:rsidRDefault="004E4B9D" w:rsidP="004E4B9D">
      <w:pPr>
        <w:jc w:val="both"/>
        <w:rPr>
          <w:b/>
        </w:rPr>
      </w:pPr>
      <w:r w:rsidRPr="005D5528">
        <w:rPr>
          <w:b/>
        </w:rPr>
        <w:t>22.Как называются самые высокие горы Северной Америки.</w:t>
      </w:r>
    </w:p>
    <w:p w:rsidR="004E4B9D" w:rsidRPr="005D5528" w:rsidRDefault="004E4B9D" w:rsidP="004E4B9D">
      <w:pPr>
        <w:jc w:val="both"/>
        <w:rPr>
          <w:b/>
        </w:rPr>
      </w:pPr>
      <w:r w:rsidRPr="005D5528">
        <w:rPr>
          <w:b/>
        </w:rPr>
        <w:t>23.Назовите самый холодный город в Евразии.</w:t>
      </w:r>
    </w:p>
    <w:p w:rsidR="004E4B9D" w:rsidRPr="005D5528" w:rsidRDefault="004E4B9D" w:rsidP="004E4B9D">
      <w:pPr>
        <w:jc w:val="both"/>
      </w:pPr>
      <w:r w:rsidRPr="005D5528">
        <w:rPr>
          <w:b/>
        </w:rPr>
        <w:t>24.Какой полуостров соответствует следующему описанию:</w:t>
      </w:r>
      <w:r w:rsidRPr="005D5528">
        <w:t xml:space="preserve"> расположен на востоке самого большого материка Земли, здесь возможны частые землетрясения и вулканизм, самый большой полуостров России.</w:t>
      </w:r>
    </w:p>
    <w:p w:rsidR="004E4B9D" w:rsidRPr="005D5528" w:rsidRDefault="004E4B9D" w:rsidP="004E4B9D">
      <w:pPr>
        <w:jc w:val="both"/>
      </w:pPr>
    </w:p>
    <w:p w:rsidR="004E4B9D" w:rsidRDefault="004E4B9D" w:rsidP="004E4B9D">
      <w:pPr>
        <w:spacing w:line="360" w:lineRule="auto"/>
        <w:ind w:left="360"/>
        <w:jc w:val="both"/>
        <w:rPr>
          <w:b/>
          <w:bCs/>
        </w:rPr>
      </w:pPr>
    </w:p>
    <w:p w:rsidR="004E4B9D" w:rsidRDefault="004E4B9D">
      <w:pPr>
        <w:spacing w:after="200" w:line="276" w:lineRule="auto"/>
        <w:rPr>
          <w:rFonts w:ascii="Times New Roman" w:hAnsi="Times New Roman" w:cs="Times New Roman"/>
          <w:b/>
          <w:sz w:val="24"/>
          <w:szCs w:val="24"/>
          <w:lang w:eastAsia="en-US"/>
        </w:rPr>
      </w:pPr>
      <w:r>
        <w:rPr>
          <w:rFonts w:ascii="Times New Roman" w:hAnsi="Times New Roman"/>
          <w:b/>
          <w:sz w:val="24"/>
          <w:szCs w:val="24"/>
        </w:rPr>
        <w:br w:type="page"/>
      </w:r>
    </w:p>
    <w:p w:rsidR="004E4B9D" w:rsidRPr="000119E7" w:rsidRDefault="004E4B9D" w:rsidP="004E4B9D">
      <w:pPr>
        <w:jc w:val="center"/>
        <w:rPr>
          <w:sz w:val="36"/>
          <w:szCs w:val="36"/>
        </w:rPr>
      </w:pPr>
      <w:r w:rsidRPr="000119E7">
        <w:rPr>
          <w:sz w:val="28"/>
          <w:szCs w:val="28"/>
        </w:rPr>
        <w:lastRenderedPageBreak/>
        <w:t xml:space="preserve">ОБРАЗОВАТЕЛЬНАЯ АВТОНОМНАЯ НЕКОММЕРЧЕСКАЯ ОРГАНИЗАЦИЯ  </w:t>
      </w:r>
      <w:r w:rsidRPr="000119E7">
        <w:rPr>
          <w:sz w:val="36"/>
          <w:szCs w:val="36"/>
        </w:rPr>
        <w:t>«Сафинат»</w:t>
      </w:r>
      <w:r>
        <w:rPr>
          <w:sz w:val="36"/>
          <w:szCs w:val="36"/>
        </w:rPr>
        <w:t xml:space="preserve"> г. Махачкалы </w:t>
      </w:r>
    </w:p>
    <w:p w:rsidR="004E4B9D" w:rsidRPr="000119E7" w:rsidRDefault="004E4B9D" w:rsidP="004E4B9D">
      <w:pPr>
        <w:tabs>
          <w:tab w:val="left" w:pos="6675"/>
        </w:tabs>
        <w:spacing w:after="20" w:line="240" w:lineRule="atLeast"/>
        <w:rPr>
          <w:b/>
        </w:rPr>
      </w:pPr>
    </w:p>
    <w:p w:rsidR="004E4B9D" w:rsidRPr="000119E7" w:rsidRDefault="004E4B9D" w:rsidP="004E4B9D">
      <w:pPr>
        <w:tabs>
          <w:tab w:val="left" w:pos="6675"/>
        </w:tabs>
        <w:spacing w:after="20" w:line="240" w:lineRule="atLeast"/>
        <w:rPr>
          <w:b/>
        </w:rPr>
      </w:pPr>
    </w:p>
    <w:p w:rsidR="004E4B9D" w:rsidRPr="00004F20" w:rsidRDefault="004E4B9D" w:rsidP="004E4B9D">
      <w:pPr>
        <w:widowControl w:val="0"/>
        <w:tabs>
          <w:tab w:val="left" w:pos="6675"/>
        </w:tabs>
        <w:autoSpaceDE w:val="0"/>
        <w:autoSpaceDN w:val="0"/>
        <w:spacing w:after="20" w:line="240" w:lineRule="atLeast"/>
        <w:rPr>
          <w:b/>
          <w:lang w:eastAsia="en-US"/>
        </w:rPr>
      </w:pPr>
      <w:r w:rsidRPr="00004F20">
        <w:rPr>
          <w:b/>
          <w:lang w:eastAsia="en-US"/>
        </w:rPr>
        <w:t>«Рассмотрено»                                     Принято                                                                 «Утверждаю»</w:t>
      </w:r>
    </w:p>
    <w:p w:rsidR="004E4B9D" w:rsidRPr="00004F20" w:rsidRDefault="004E4B9D" w:rsidP="004E4B9D">
      <w:pPr>
        <w:widowControl w:val="0"/>
        <w:tabs>
          <w:tab w:val="left" w:pos="3225"/>
        </w:tabs>
        <w:autoSpaceDE w:val="0"/>
        <w:autoSpaceDN w:val="0"/>
        <w:spacing w:after="20" w:line="240" w:lineRule="atLeast"/>
        <w:rPr>
          <w:b/>
          <w:lang w:eastAsia="en-US"/>
        </w:rPr>
      </w:pPr>
      <w:r w:rsidRPr="00004F20">
        <w:rPr>
          <w:b/>
          <w:lang w:eastAsia="en-US"/>
        </w:rPr>
        <w:t>на методическом                              на Педагогическом совете                 Директор ОАНО Сафинат</w:t>
      </w:r>
    </w:p>
    <w:p w:rsidR="004E4B9D" w:rsidRPr="00004F20" w:rsidRDefault="004E4B9D" w:rsidP="004E4B9D">
      <w:pPr>
        <w:widowControl w:val="0"/>
        <w:tabs>
          <w:tab w:val="left" w:pos="3225"/>
        </w:tabs>
        <w:autoSpaceDE w:val="0"/>
        <w:autoSpaceDN w:val="0"/>
        <w:spacing w:after="20" w:line="240" w:lineRule="atLeast"/>
        <w:rPr>
          <w:b/>
          <w:lang w:eastAsia="en-US"/>
        </w:rPr>
      </w:pPr>
      <w:r w:rsidRPr="00004F20">
        <w:rPr>
          <w:b/>
          <w:lang w:eastAsia="en-US"/>
        </w:rPr>
        <w:t>объединении                                      ОАНО Сафинат                       приказ №    от «__»_______2021 г.</w:t>
      </w:r>
    </w:p>
    <w:p w:rsidR="004E4B9D" w:rsidRPr="00004F20" w:rsidRDefault="004E4B9D" w:rsidP="004E4B9D">
      <w:pPr>
        <w:widowControl w:val="0"/>
        <w:tabs>
          <w:tab w:val="left" w:pos="3225"/>
        </w:tabs>
        <w:autoSpaceDE w:val="0"/>
        <w:autoSpaceDN w:val="0"/>
        <w:spacing w:after="20" w:line="240" w:lineRule="atLeast"/>
        <w:rPr>
          <w:b/>
          <w:lang w:eastAsia="en-US"/>
        </w:rPr>
      </w:pPr>
      <w:r w:rsidRPr="00004F20">
        <w:rPr>
          <w:b/>
          <w:lang w:eastAsia="en-US"/>
        </w:rPr>
        <w:t>протокол №                                        протокол №</w:t>
      </w:r>
      <w:r w:rsidRPr="00004F20">
        <w:rPr>
          <w:b/>
          <w:lang w:eastAsia="en-US"/>
        </w:rPr>
        <w:tab/>
        <w:t xml:space="preserve">                                                                    </w:t>
      </w:r>
    </w:p>
    <w:p w:rsidR="004E4B9D" w:rsidRPr="00004F20" w:rsidRDefault="004E4B9D" w:rsidP="004E4B9D">
      <w:pPr>
        <w:widowControl w:val="0"/>
        <w:tabs>
          <w:tab w:val="left" w:pos="3225"/>
        </w:tabs>
        <w:autoSpaceDE w:val="0"/>
        <w:autoSpaceDN w:val="0"/>
        <w:spacing w:after="20" w:line="240" w:lineRule="atLeast"/>
        <w:rPr>
          <w:b/>
          <w:lang w:eastAsia="en-US"/>
        </w:rPr>
      </w:pPr>
      <w:r w:rsidRPr="00004F20">
        <w:rPr>
          <w:b/>
          <w:lang w:eastAsia="en-US"/>
        </w:rPr>
        <w:t xml:space="preserve"> от                                                        от   «___»________ 2021г.                     ___________/Алиева Г.М./</w:t>
      </w:r>
    </w:p>
    <w:p w:rsidR="004E4B9D" w:rsidRPr="00004F20" w:rsidRDefault="004E4B9D" w:rsidP="004E4B9D">
      <w:pPr>
        <w:widowControl w:val="0"/>
        <w:autoSpaceDE w:val="0"/>
        <w:autoSpaceDN w:val="0"/>
        <w:spacing w:after="20" w:line="240" w:lineRule="atLeast"/>
        <w:rPr>
          <w:b/>
          <w:lang w:eastAsia="en-US"/>
        </w:rPr>
      </w:pPr>
      <w:r w:rsidRPr="00004F20">
        <w:rPr>
          <w:b/>
          <w:lang w:eastAsia="en-US"/>
        </w:rPr>
        <w:t>«___»___________2021г.</w:t>
      </w:r>
      <w:r w:rsidRPr="00004F20">
        <w:rPr>
          <w:b/>
          <w:lang w:eastAsia="en-US"/>
        </w:rPr>
        <w:tab/>
        <w:t xml:space="preserve">                                                                              </w:t>
      </w:r>
    </w:p>
    <w:p w:rsidR="004E4B9D" w:rsidRPr="00004F20" w:rsidRDefault="004E4B9D" w:rsidP="004E4B9D">
      <w:pPr>
        <w:widowControl w:val="0"/>
        <w:tabs>
          <w:tab w:val="left" w:pos="3255"/>
        </w:tabs>
        <w:autoSpaceDE w:val="0"/>
        <w:autoSpaceDN w:val="0"/>
        <w:spacing w:after="20" w:line="240" w:lineRule="atLeast"/>
        <w:rPr>
          <w:b/>
          <w:lang w:eastAsia="en-US"/>
        </w:rPr>
      </w:pPr>
    </w:p>
    <w:p w:rsidR="004E4B9D" w:rsidRPr="00004F20" w:rsidRDefault="004E4B9D" w:rsidP="004E4B9D">
      <w:pPr>
        <w:widowControl w:val="0"/>
        <w:tabs>
          <w:tab w:val="left" w:pos="3255"/>
        </w:tabs>
        <w:autoSpaceDE w:val="0"/>
        <w:autoSpaceDN w:val="0"/>
        <w:spacing w:after="20" w:line="240" w:lineRule="atLeast"/>
        <w:rPr>
          <w:b/>
          <w:lang w:eastAsia="en-US"/>
        </w:rPr>
      </w:pPr>
      <w:r w:rsidRPr="00004F20">
        <w:rPr>
          <w:b/>
          <w:lang w:eastAsia="en-US"/>
        </w:rPr>
        <w:t>Руководитель МО________</w:t>
      </w:r>
    </w:p>
    <w:p w:rsidR="004E4B9D" w:rsidRPr="000119E7" w:rsidRDefault="004E4B9D" w:rsidP="004E4B9D">
      <w:pPr>
        <w:tabs>
          <w:tab w:val="left" w:pos="3255"/>
        </w:tabs>
        <w:spacing w:after="20" w:line="240" w:lineRule="atLeast"/>
        <w:jc w:val="both"/>
        <w:rPr>
          <w:b/>
        </w:rPr>
      </w:pPr>
    </w:p>
    <w:p w:rsidR="004E4B9D" w:rsidRPr="000119E7" w:rsidRDefault="004E4B9D" w:rsidP="004E4B9D">
      <w:pPr>
        <w:rPr>
          <w:b/>
        </w:rPr>
      </w:pPr>
    </w:p>
    <w:p w:rsidR="004E4B9D" w:rsidRDefault="004E4B9D" w:rsidP="004E4B9D">
      <w:pPr>
        <w:tabs>
          <w:tab w:val="left" w:pos="1410"/>
        </w:tabs>
        <w:jc w:val="center"/>
        <w:rPr>
          <w:b/>
          <w:sz w:val="52"/>
          <w:szCs w:val="52"/>
        </w:rPr>
      </w:pPr>
    </w:p>
    <w:p w:rsidR="004E4B9D" w:rsidRDefault="004E4B9D" w:rsidP="004E4B9D">
      <w:pPr>
        <w:tabs>
          <w:tab w:val="left" w:pos="1410"/>
        </w:tabs>
        <w:jc w:val="center"/>
        <w:rPr>
          <w:b/>
          <w:sz w:val="52"/>
          <w:szCs w:val="52"/>
        </w:rPr>
      </w:pPr>
    </w:p>
    <w:p w:rsidR="004E4B9D" w:rsidRDefault="004E4B9D" w:rsidP="004E4B9D">
      <w:pPr>
        <w:tabs>
          <w:tab w:val="left" w:pos="1410"/>
        </w:tabs>
        <w:jc w:val="center"/>
        <w:rPr>
          <w:b/>
          <w:sz w:val="52"/>
          <w:szCs w:val="52"/>
        </w:rPr>
      </w:pPr>
    </w:p>
    <w:p w:rsidR="004E4B9D" w:rsidRDefault="004E4B9D" w:rsidP="004E4B9D">
      <w:pPr>
        <w:tabs>
          <w:tab w:val="left" w:pos="1410"/>
        </w:tabs>
        <w:jc w:val="center"/>
        <w:rPr>
          <w:b/>
          <w:sz w:val="52"/>
          <w:szCs w:val="52"/>
        </w:rPr>
      </w:pPr>
    </w:p>
    <w:p w:rsidR="004E4B9D" w:rsidRPr="000119E7" w:rsidRDefault="004E4B9D" w:rsidP="004E4B9D">
      <w:pPr>
        <w:tabs>
          <w:tab w:val="left" w:pos="1410"/>
        </w:tabs>
        <w:jc w:val="center"/>
        <w:rPr>
          <w:b/>
          <w:sz w:val="52"/>
          <w:szCs w:val="52"/>
        </w:rPr>
      </w:pPr>
      <w:r w:rsidRPr="000119E7">
        <w:rPr>
          <w:b/>
          <w:sz w:val="52"/>
          <w:szCs w:val="52"/>
        </w:rPr>
        <w:t>Рабочая  программа</w:t>
      </w:r>
    </w:p>
    <w:p w:rsidR="004E4B9D" w:rsidRDefault="004E4B9D" w:rsidP="004E4B9D">
      <w:pPr>
        <w:tabs>
          <w:tab w:val="left" w:pos="1560"/>
        </w:tabs>
        <w:jc w:val="center"/>
        <w:rPr>
          <w:b/>
          <w:sz w:val="32"/>
          <w:szCs w:val="32"/>
        </w:rPr>
      </w:pPr>
      <w:r>
        <w:rPr>
          <w:b/>
          <w:sz w:val="32"/>
          <w:szCs w:val="32"/>
        </w:rPr>
        <w:t>по географии</w:t>
      </w:r>
    </w:p>
    <w:p w:rsidR="004E4B9D" w:rsidRDefault="004E4B9D" w:rsidP="004E4B9D">
      <w:pPr>
        <w:tabs>
          <w:tab w:val="left" w:pos="1560"/>
        </w:tabs>
        <w:jc w:val="center"/>
        <w:rPr>
          <w:b/>
          <w:sz w:val="32"/>
          <w:szCs w:val="32"/>
        </w:rPr>
      </w:pPr>
      <w:r>
        <w:rPr>
          <w:b/>
          <w:sz w:val="32"/>
          <w:szCs w:val="32"/>
        </w:rPr>
        <w:t>для 8 класса</w:t>
      </w:r>
    </w:p>
    <w:p w:rsidR="004E4B9D" w:rsidRDefault="004E4B9D" w:rsidP="004E4B9D">
      <w:pPr>
        <w:tabs>
          <w:tab w:val="left" w:pos="1560"/>
        </w:tabs>
        <w:jc w:val="center"/>
        <w:rPr>
          <w:b/>
          <w:sz w:val="32"/>
          <w:szCs w:val="32"/>
        </w:rPr>
      </w:pPr>
      <w:r>
        <w:rPr>
          <w:b/>
          <w:sz w:val="32"/>
          <w:szCs w:val="32"/>
        </w:rPr>
        <w:t>срок реализации – 2021-2022уч.год</w:t>
      </w:r>
    </w:p>
    <w:p w:rsidR="004E4B9D" w:rsidRDefault="004E4B9D" w:rsidP="004E4B9D">
      <w:pPr>
        <w:tabs>
          <w:tab w:val="left" w:pos="1560"/>
        </w:tabs>
        <w:jc w:val="center"/>
        <w:rPr>
          <w:b/>
          <w:sz w:val="32"/>
          <w:szCs w:val="32"/>
        </w:rPr>
      </w:pPr>
      <w:r>
        <w:rPr>
          <w:b/>
          <w:sz w:val="32"/>
          <w:szCs w:val="32"/>
        </w:rPr>
        <w:t xml:space="preserve"> 2 часа в неделю</w:t>
      </w:r>
    </w:p>
    <w:p w:rsidR="004E4B9D" w:rsidRDefault="004E4B9D" w:rsidP="004E4B9D">
      <w:pPr>
        <w:tabs>
          <w:tab w:val="left" w:pos="1560"/>
        </w:tabs>
        <w:jc w:val="center"/>
        <w:rPr>
          <w:b/>
          <w:sz w:val="32"/>
          <w:szCs w:val="32"/>
        </w:rPr>
      </w:pPr>
      <w:r>
        <w:rPr>
          <w:b/>
          <w:sz w:val="32"/>
          <w:szCs w:val="32"/>
        </w:rPr>
        <w:t xml:space="preserve"> 68 часов в год</w:t>
      </w: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right"/>
        <w:rPr>
          <w:b/>
          <w:sz w:val="32"/>
          <w:szCs w:val="32"/>
        </w:rPr>
      </w:pPr>
      <w:r>
        <w:rPr>
          <w:b/>
          <w:sz w:val="32"/>
          <w:szCs w:val="32"/>
        </w:rPr>
        <w:t>Учитель:</w:t>
      </w:r>
    </w:p>
    <w:p w:rsidR="004E4B9D" w:rsidRDefault="004E4B9D" w:rsidP="004E4B9D">
      <w:pPr>
        <w:tabs>
          <w:tab w:val="left" w:pos="1560"/>
        </w:tabs>
        <w:jc w:val="right"/>
        <w:rPr>
          <w:b/>
          <w:sz w:val="32"/>
          <w:szCs w:val="32"/>
        </w:rPr>
      </w:pPr>
      <w:r>
        <w:rPr>
          <w:b/>
          <w:sz w:val="32"/>
          <w:szCs w:val="32"/>
        </w:rPr>
        <w:t>Османова И.Ю.</w:t>
      </w: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Pr="00A45FCE" w:rsidRDefault="004E4B9D" w:rsidP="004E4B9D">
      <w:pPr>
        <w:jc w:val="center"/>
      </w:pPr>
      <w:r>
        <w:rPr>
          <w:b/>
          <w:sz w:val="32"/>
          <w:szCs w:val="32"/>
        </w:rPr>
        <w:t>Махачкала 2021</w:t>
      </w:r>
    </w:p>
    <w:p w:rsidR="004E4B9D" w:rsidRDefault="004E4B9D" w:rsidP="004E4B9D">
      <w:pPr>
        <w:widowControl w:val="0"/>
        <w:autoSpaceDE w:val="0"/>
        <w:spacing w:after="240"/>
        <w:jc w:val="center"/>
        <w:rPr>
          <w:b/>
        </w:rPr>
      </w:pPr>
    </w:p>
    <w:p w:rsidR="004E4B9D" w:rsidRDefault="004E4B9D" w:rsidP="004E4B9D">
      <w:pPr>
        <w:widowControl w:val="0"/>
        <w:autoSpaceDE w:val="0"/>
        <w:spacing w:after="240"/>
        <w:jc w:val="center"/>
        <w:rPr>
          <w:b/>
        </w:rPr>
      </w:pPr>
      <w:r>
        <w:rPr>
          <w:b/>
        </w:rPr>
        <w:t>ПОЯСНИТЕЛЬНАЯ ЗАПИСКА</w:t>
      </w:r>
    </w:p>
    <w:p w:rsidR="004E4B9D" w:rsidRPr="00320A34" w:rsidRDefault="004E4B9D" w:rsidP="004E4B9D">
      <w:pPr>
        <w:tabs>
          <w:tab w:val="left" w:pos="567"/>
        </w:tabs>
        <w:spacing w:line="360" w:lineRule="auto"/>
        <w:jc w:val="both"/>
      </w:pPr>
      <w:r>
        <w:tab/>
        <w:t xml:space="preserve">Рабочая программа по предмету «География» для 8 класса составлена </w:t>
      </w:r>
      <w:r w:rsidRPr="000E7A31">
        <w:t xml:space="preserve">на основе </w:t>
      </w:r>
      <w:r w:rsidRPr="006F23AC">
        <w:t>федеральн</w:t>
      </w:r>
      <w:r>
        <w:t>ого</w:t>
      </w:r>
      <w:r w:rsidRPr="006F23AC">
        <w:t xml:space="preserve"> компонент</w:t>
      </w:r>
      <w:r>
        <w:t>а</w:t>
      </w:r>
      <w:r w:rsidRPr="006F23AC">
        <w:t xml:space="preserve"> государственного образовательного стандарта, утвержденный Приказом Минобразован</w:t>
      </w:r>
      <w:r>
        <w:t xml:space="preserve">ия РФ от 05 03 2012 года № 1089 и примерной программы для основного общего образования по географии (базовый уровень) 2012 г. Сборник нормативных документов География. – М.: Дрофа, 2012 г. </w:t>
      </w:r>
    </w:p>
    <w:p w:rsidR="004E4B9D" w:rsidRDefault="004E4B9D" w:rsidP="004E4B9D">
      <w:pPr>
        <w:shd w:val="clear" w:color="auto" w:fill="FFFFFF"/>
        <w:autoSpaceDE w:val="0"/>
        <w:autoSpaceDN w:val="0"/>
        <w:adjustRightInd w:val="0"/>
        <w:spacing w:line="360" w:lineRule="auto"/>
        <w:ind w:firstLine="567"/>
        <w:contextualSpacing/>
        <w:jc w:val="both"/>
        <w:rPr>
          <w:b/>
          <w:color w:val="000000"/>
        </w:rPr>
      </w:pPr>
      <w:r>
        <w:rPr>
          <w:b/>
          <w:color w:val="000000"/>
        </w:rPr>
        <w:tab/>
      </w:r>
      <w:r w:rsidRPr="00AD42CB">
        <w:rPr>
          <w:color w:val="000000"/>
        </w:rPr>
        <w:t>Курс «География России» занимает центральное место в системе школьной географии.</w:t>
      </w:r>
      <w:r w:rsidRPr="00320A34">
        <w:rPr>
          <w:color w:val="000000"/>
        </w:rPr>
        <w:t xml:space="preserve"> Особая его роль определяется тем, что помимо научно-ознакомитель</w:t>
      </w:r>
      <w:r w:rsidRPr="00320A34">
        <w:rPr>
          <w:color w:val="000000"/>
        </w:rPr>
        <w:softHyphen/>
        <w:t>ных функций он сильнейшим образом влияет на ста</w:t>
      </w:r>
      <w:r w:rsidRPr="00320A34">
        <w:rPr>
          <w:color w:val="000000"/>
        </w:rPr>
        <w:softHyphen/>
        <w:t>новление мировоззрения и личностных качеств уча</w:t>
      </w:r>
      <w:r w:rsidRPr="00320A34">
        <w:rPr>
          <w:color w:val="000000"/>
        </w:rPr>
        <w:softHyphen/>
        <w:t>щихся. Курс «География России» изучается после страноведческого курса «Материки, океаны и стра</w:t>
      </w:r>
      <w:r w:rsidRPr="00320A34">
        <w:rPr>
          <w:color w:val="000000"/>
        </w:rPr>
        <w:softHyphen/>
        <w:t>ны»</w:t>
      </w:r>
      <w:r>
        <w:rPr>
          <w:color w:val="000000"/>
        </w:rPr>
        <w:t>.</w:t>
      </w:r>
      <w:r>
        <w:rPr>
          <w:b/>
          <w:color w:val="000000"/>
        </w:rPr>
        <w:tab/>
      </w:r>
    </w:p>
    <w:p w:rsidR="004E4B9D" w:rsidRDefault="004E4B9D" w:rsidP="004E4B9D">
      <w:pPr>
        <w:shd w:val="clear" w:color="auto" w:fill="FFFFFF"/>
        <w:autoSpaceDE w:val="0"/>
        <w:autoSpaceDN w:val="0"/>
        <w:adjustRightInd w:val="0"/>
        <w:spacing w:line="360" w:lineRule="auto"/>
        <w:ind w:firstLine="567"/>
        <w:contextualSpacing/>
        <w:jc w:val="both"/>
        <w:rPr>
          <w:color w:val="000000"/>
        </w:rPr>
      </w:pPr>
      <w:r w:rsidRPr="001E0A13">
        <w:rPr>
          <w:b/>
          <w:color w:val="000000"/>
        </w:rPr>
        <w:t>Главная цель данного курса</w:t>
      </w:r>
      <w:r w:rsidRPr="00320A34">
        <w:rPr>
          <w:color w:val="000000"/>
        </w:rPr>
        <w:t xml:space="preserve"> — формирование це</w:t>
      </w:r>
      <w:r w:rsidRPr="00320A34">
        <w:rPr>
          <w:color w:val="000000"/>
        </w:rPr>
        <w:softHyphen/>
        <w:t>лостного представления об особенностях природы, на</w:t>
      </w:r>
      <w:r w:rsidRPr="00320A34">
        <w:rPr>
          <w:color w:val="000000"/>
        </w:rPr>
        <w:softHyphen/>
        <w:t>селения, хозяйства нашей Родины, о месте России в современном мире, воспитание гражданственности и патриотизма учащихся, уважения к истории и куль</w:t>
      </w:r>
      <w:r w:rsidRPr="00320A34">
        <w:rPr>
          <w:color w:val="000000"/>
        </w:rPr>
        <w:softHyphen/>
        <w:t>туре своей страны и населяющих ее народов, выработ</w:t>
      </w:r>
      <w:r w:rsidRPr="00320A34">
        <w:rPr>
          <w:color w:val="000000"/>
        </w:rPr>
        <w:softHyphen/>
        <w:t>ка умений и навыков адаптации и социально-ответст</w:t>
      </w:r>
      <w:r w:rsidRPr="00320A34">
        <w:rPr>
          <w:color w:val="000000"/>
        </w:rPr>
        <w:softHyphen/>
        <w:t>венного поведения в российском пространстве; разви</w:t>
      </w:r>
      <w:r w:rsidRPr="00320A34">
        <w:rPr>
          <w:color w:val="000000"/>
        </w:rPr>
        <w:softHyphen/>
        <w:t>тие географического мышления.</w:t>
      </w:r>
    </w:p>
    <w:p w:rsidR="004E4B9D" w:rsidRPr="001E0A13" w:rsidRDefault="004E4B9D" w:rsidP="004E4B9D">
      <w:pPr>
        <w:shd w:val="clear" w:color="auto" w:fill="FFFFFF"/>
        <w:autoSpaceDE w:val="0"/>
        <w:autoSpaceDN w:val="0"/>
        <w:adjustRightInd w:val="0"/>
        <w:spacing w:line="360" w:lineRule="auto"/>
        <w:ind w:firstLine="567"/>
        <w:contextualSpacing/>
        <w:jc w:val="both"/>
        <w:rPr>
          <w:b/>
        </w:rPr>
      </w:pPr>
      <w:r>
        <w:rPr>
          <w:b/>
          <w:color w:val="000000"/>
        </w:rPr>
        <w:tab/>
      </w:r>
      <w:r w:rsidRPr="001E0A13">
        <w:rPr>
          <w:b/>
          <w:color w:val="000000"/>
        </w:rPr>
        <w:t>Основные задачи курса:</w:t>
      </w:r>
    </w:p>
    <w:p w:rsidR="004E4B9D" w:rsidRPr="001E0A13" w:rsidRDefault="004E4B9D" w:rsidP="0063185D">
      <w:pPr>
        <w:pStyle w:val="af"/>
        <w:numPr>
          <w:ilvl w:val="0"/>
          <w:numId w:val="15"/>
        </w:numPr>
        <w:shd w:val="clear" w:color="auto" w:fill="FFFFFF"/>
        <w:autoSpaceDE w:val="0"/>
        <w:autoSpaceDN w:val="0"/>
        <w:adjustRightInd w:val="0"/>
        <w:spacing w:after="0" w:line="360" w:lineRule="auto"/>
        <w:ind w:left="0" w:firstLine="567"/>
        <w:jc w:val="both"/>
        <w:rPr>
          <w:rFonts w:ascii="Times New Roman" w:hAnsi="Times New Roman"/>
          <w:b/>
          <w:sz w:val="24"/>
          <w:szCs w:val="24"/>
        </w:rPr>
      </w:pPr>
      <w:r w:rsidRPr="001E0A13">
        <w:rPr>
          <w:rFonts w:ascii="Times New Roman" w:hAnsi="Times New Roman"/>
          <w:b/>
          <w:sz w:val="24"/>
          <w:szCs w:val="24"/>
        </w:rPr>
        <w:t>сформировать гео</w:t>
      </w:r>
      <w:r>
        <w:rPr>
          <w:rFonts w:ascii="Times New Roman" w:hAnsi="Times New Roman"/>
          <w:b/>
          <w:sz w:val="24"/>
          <w:szCs w:val="24"/>
        </w:rPr>
        <w:t>графический образ своей стра</w:t>
      </w:r>
      <w:r>
        <w:rPr>
          <w:rFonts w:ascii="Times New Roman" w:hAnsi="Times New Roman"/>
          <w:b/>
          <w:sz w:val="24"/>
          <w:szCs w:val="24"/>
        </w:rPr>
        <w:softHyphen/>
        <w:t>ны,</w:t>
      </w:r>
      <w:r w:rsidRPr="001E0A13">
        <w:rPr>
          <w:rFonts w:ascii="Times New Roman" w:hAnsi="Times New Roman"/>
          <w:b/>
          <w:sz w:val="24"/>
          <w:szCs w:val="24"/>
        </w:rPr>
        <w:t xml:space="preserve"> ее многообрази</w:t>
      </w:r>
      <w:r>
        <w:rPr>
          <w:rFonts w:ascii="Times New Roman" w:hAnsi="Times New Roman"/>
          <w:b/>
          <w:sz w:val="24"/>
          <w:szCs w:val="24"/>
        </w:rPr>
        <w:t>я</w:t>
      </w:r>
      <w:r w:rsidRPr="001E0A13">
        <w:rPr>
          <w:rFonts w:ascii="Times New Roman" w:hAnsi="Times New Roman"/>
          <w:b/>
          <w:sz w:val="24"/>
          <w:szCs w:val="24"/>
        </w:rPr>
        <w:t xml:space="preserve"> и целостности на основе комп</w:t>
      </w:r>
      <w:r w:rsidRPr="001E0A13">
        <w:rPr>
          <w:rFonts w:ascii="Times New Roman" w:hAnsi="Times New Roman"/>
          <w:b/>
          <w:sz w:val="24"/>
          <w:szCs w:val="24"/>
        </w:rPr>
        <w:softHyphen/>
        <w:t>лексного подхода и показа взаимодействия основ</w:t>
      </w:r>
      <w:r w:rsidRPr="001E0A13">
        <w:rPr>
          <w:rFonts w:ascii="Times New Roman" w:hAnsi="Times New Roman"/>
          <w:b/>
          <w:sz w:val="24"/>
          <w:szCs w:val="24"/>
        </w:rPr>
        <w:softHyphen/>
        <w:t>ных компонентов: природы, населения, хозяйства:</w:t>
      </w:r>
    </w:p>
    <w:p w:rsidR="004E4B9D" w:rsidRPr="001E0A13" w:rsidRDefault="004E4B9D" w:rsidP="0063185D">
      <w:pPr>
        <w:pStyle w:val="af"/>
        <w:numPr>
          <w:ilvl w:val="0"/>
          <w:numId w:val="15"/>
        </w:numPr>
        <w:shd w:val="clear" w:color="auto" w:fill="FFFFFF"/>
        <w:autoSpaceDE w:val="0"/>
        <w:autoSpaceDN w:val="0"/>
        <w:adjustRightInd w:val="0"/>
        <w:spacing w:after="0" w:line="360" w:lineRule="auto"/>
        <w:ind w:left="0" w:firstLine="567"/>
        <w:jc w:val="both"/>
        <w:rPr>
          <w:rFonts w:ascii="Times New Roman" w:hAnsi="Times New Roman"/>
          <w:b/>
          <w:sz w:val="24"/>
          <w:szCs w:val="24"/>
        </w:rPr>
      </w:pPr>
      <w:r w:rsidRPr="001E0A13">
        <w:rPr>
          <w:rFonts w:ascii="Times New Roman" w:hAnsi="Times New Roman"/>
          <w:b/>
          <w:sz w:val="24"/>
          <w:szCs w:val="24"/>
        </w:rPr>
        <w:t>сформировать представление о России как цело</w:t>
      </w:r>
      <w:r w:rsidRPr="001E0A13">
        <w:rPr>
          <w:rFonts w:ascii="Times New Roman" w:hAnsi="Times New Roman"/>
          <w:b/>
          <w:sz w:val="24"/>
          <w:szCs w:val="24"/>
        </w:rPr>
        <w:softHyphen/>
        <w:t>стном географическом регионе и одновременно как о субъекте мирового (глобального) географическо</w:t>
      </w:r>
      <w:r w:rsidRPr="001E0A13">
        <w:rPr>
          <w:rFonts w:ascii="Times New Roman" w:hAnsi="Times New Roman"/>
          <w:b/>
          <w:sz w:val="24"/>
          <w:szCs w:val="24"/>
        </w:rPr>
        <w:softHyphen/>
        <w:t xml:space="preserve">го пространства, в котором </w:t>
      </w:r>
      <w:r w:rsidRPr="001E0A13">
        <w:rPr>
          <w:rFonts w:ascii="Times New Roman" w:hAnsi="Times New Roman"/>
          <w:b/>
          <w:sz w:val="24"/>
          <w:szCs w:val="24"/>
        </w:rPr>
        <w:lastRenderedPageBreak/>
        <w:t>динамически развиваются как общепланетарные, так и специфические региональные процессы и явления;</w:t>
      </w:r>
    </w:p>
    <w:p w:rsidR="004E4B9D" w:rsidRPr="001E0A13" w:rsidRDefault="004E4B9D" w:rsidP="0063185D">
      <w:pPr>
        <w:pStyle w:val="af"/>
        <w:numPr>
          <w:ilvl w:val="0"/>
          <w:numId w:val="15"/>
        </w:numPr>
        <w:shd w:val="clear" w:color="auto" w:fill="FFFFFF"/>
        <w:autoSpaceDE w:val="0"/>
        <w:autoSpaceDN w:val="0"/>
        <w:adjustRightInd w:val="0"/>
        <w:spacing w:after="0" w:line="360" w:lineRule="auto"/>
        <w:ind w:left="0" w:firstLine="567"/>
        <w:jc w:val="both"/>
        <w:rPr>
          <w:rFonts w:ascii="Times New Roman" w:hAnsi="Times New Roman"/>
          <w:b/>
          <w:sz w:val="24"/>
          <w:szCs w:val="24"/>
        </w:rPr>
      </w:pPr>
      <w:r w:rsidRPr="001E0A13">
        <w:rPr>
          <w:rFonts w:ascii="Times New Roman" w:hAnsi="Times New Roman"/>
          <w:b/>
          <w:sz w:val="24"/>
          <w:szCs w:val="24"/>
        </w:rPr>
        <w:t xml:space="preserve"> показать  большое  практическое  значение  гео</w:t>
      </w:r>
      <w:r w:rsidRPr="001E0A13">
        <w:rPr>
          <w:rFonts w:ascii="Times New Roman" w:hAnsi="Times New Roman"/>
          <w:b/>
          <w:sz w:val="24"/>
          <w:szCs w:val="24"/>
        </w:rPr>
        <w:softHyphen/>
        <w:t>графического изучения взаимосвязей природных, экономических,    социальных,    демографических, этнокультурных, геоэкологических явлений и про</w:t>
      </w:r>
      <w:r w:rsidRPr="001E0A13">
        <w:rPr>
          <w:rFonts w:ascii="Times New Roman" w:hAnsi="Times New Roman"/>
          <w:b/>
          <w:sz w:val="24"/>
          <w:szCs w:val="24"/>
        </w:rPr>
        <w:softHyphen/>
        <w:t>цессов в нашей стране, а также географических ас</w:t>
      </w:r>
      <w:r w:rsidRPr="001E0A13">
        <w:rPr>
          <w:rFonts w:ascii="Times New Roman" w:hAnsi="Times New Roman"/>
          <w:b/>
          <w:sz w:val="24"/>
          <w:szCs w:val="24"/>
        </w:rPr>
        <w:softHyphen/>
        <w:t>пектов важнейших современных социально-эконо</w:t>
      </w:r>
      <w:r w:rsidRPr="001E0A13">
        <w:rPr>
          <w:rFonts w:ascii="Times New Roman" w:hAnsi="Times New Roman"/>
          <w:b/>
          <w:sz w:val="24"/>
          <w:szCs w:val="24"/>
        </w:rPr>
        <w:softHyphen/>
        <w:t>мических проблем России и ее регионов;</w:t>
      </w:r>
    </w:p>
    <w:p w:rsidR="004E4B9D" w:rsidRPr="001E0A13" w:rsidRDefault="004E4B9D" w:rsidP="0063185D">
      <w:pPr>
        <w:pStyle w:val="af"/>
        <w:numPr>
          <w:ilvl w:val="0"/>
          <w:numId w:val="15"/>
        </w:numPr>
        <w:shd w:val="clear" w:color="auto" w:fill="FFFFFF"/>
        <w:autoSpaceDE w:val="0"/>
        <w:autoSpaceDN w:val="0"/>
        <w:adjustRightInd w:val="0"/>
        <w:spacing w:after="0" w:line="360" w:lineRule="auto"/>
        <w:ind w:left="0" w:firstLine="567"/>
        <w:jc w:val="both"/>
        <w:rPr>
          <w:rFonts w:ascii="Times New Roman" w:hAnsi="Times New Roman"/>
          <w:b/>
          <w:sz w:val="24"/>
          <w:szCs w:val="24"/>
        </w:rPr>
      </w:pPr>
      <w:r w:rsidRPr="001E0A13">
        <w:rPr>
          <w:rFonts w:ascii="Times New Roman" w:hAnsi="Times New Roman"/>
          <w:b/>
          <w:sz w:val="24"/>
          <w:szCs w:val="24"/>
        </w:rPr>
        <w:t>вооружить школьников необходимыми  практи</w:t>
      </w:r>
      <w:r w:rsidRPr="001E0A13">
        <w:rPr>
          <w:rFonts w:ascii="Times New Roman" w:hAnsi="Times New Roman"/>
          <w:b/>
          <w:sz w:val="24"/>
          <w:szCs w:val="24"/>
        </w:rPr>
        <w:softHyphen/>
        <w:t>ческими  умениями  и   навыками  самостоятельной работы с различными источниками географической информации как классическими (картами, статис</w:t>
      </w:r>
      <w:r w:rsidRPr="001E0A13">
        <w:rPr>
          <w:rFonts w:ascii="Times New Roman" w:hAnsi="Times New Roman"/>
          <w:b/>
          <w:sz w:val="24"/>
          <w:szCs w:val="24"/>
        </w:rPr>
        <w:softHyphen/>
        <w:t>тическими материалами и др.) так и современными (компьютерными), а также умениями прогностиче</w:t>
      </w:r>
      <w:r w:rsidRPr="001E0A13">
        <w:rPr>
          <w:rFonts w:ascii="Times New Roman" w:hAnsi="Times New Roman"/>
          <w:b/>
          <w:sz w:val="24"/>
          <w:szCs w:val="24"/>
        </w:rPr>
        <w:softHyphen/>
        <w:t>скими, природоохранными и поведенческими;</w:t>
      </w:r>
    </w:p>
    <w:p w:rsidR="004E4B9D" w:rsidRPr="001E0A13" w:rsidRDefault="004E4B9D" w:rsidP="0063185D">
      <w:pPr>
        <w:pStyle w:val="af"/>
        <w:numPr>
          <w:ilvl w:val="0"/>
          <w:numId w:val="15"/>
        </w:numPr>
        <w:shd w:val="clear" w:color="auto" w:fill="FFFFFF"/>
        <w:autoSpaceDE w:val="0"/>
        <w:autoSpaceDN w:val="0"/>
        <w:adjustRightInd w:val="0"/>
        <w:spacing w:after="0" w:line="360" w:lineRule="auto"/>
        <w:ind w:left="0" w:firstLine="567"/>
        <w:jc w:val="both"/>
        <w:rPr>
          <w:rFonts w:ascii="Times New Roman" w:hAnsi="Times New Roman"/>
          <w:b/>
          <w:sz w:val="24"/>
          <w:szCs w:val="24"/>
        </w:rPr>
      </w:pPr>
      <w:r w:rsidRPr="001E0A13">
        <w:rPr>
          <w:rFonts w:ascii="Times New Roman" w:hAnsi="Times New Roman"/>
          <w:b/>
          <w:sz w:val="24"/>
          <w:szCs w:val="24"/>
        </w:rPr>
        <w:t>развивать  представление  о  своем   географиче</w:t>
      </w:r>
      <w:r w:rsidRPr="001E0A13">
        <w:rPr>
          <w:rFonts w:ascii="Times New Roman" w:hAnsi="Times New Roman"/>
          <w:b/>
          <w:sz w:val="24"/>
          <w:szCs w:val="24"/>
        </w:rPr>
        <w:softHyphen/>
        <w:t>ском регионе, в котором локализуются и развива</w:t>
      </w:r>
      <w:r w:rsidRPr="001E0A13">
        <w:rPr>
          <w:rFonts w:ascii="Times New Roman" w:hAnsi="Times New Roman"/>
          <w:b/>
          <w:sz w:val="24"/>
          <w:szCs w:val="24"/>
        </w:rPr>
        <w:softHyphen/>
        <w:t>ются как общепланетарные, так и специфические процессы и явления;</w:t>
      </w:r>
    </w:p>
    <w:p w:rsidR="004E4B9D" w:rsidRPr="009F1B28" w:rsidRDefault="004E4B9D" w:rsidP="0063185D">
      <w:pPr>
        <w:pStyle w:val="af"/>
        <w:numPr>
          <w:ilvl w:val="0"/>
          <w:numId w:val="15"/>
        </w:numPr>
        <w:shd w:val="clear" w:color="auto" w:fill="FFFFFF"/>
        <w:autoSpaceDE w:val="0"/>
        <w:autoSpaceDN w:val="0"/>
        <w:adjustRightInd w:val="0"/>
        <w:spacing w:after="0" w:line="360" w:lineRule="auto"/>
        <w:ind w:left="0" w:firstLine="567"/>
        <w:jc w:val="both"/>
        <w:rPr>
          <w:rFonts w:ascii="Times New Roman" w:hAnsi="Times New Roman"/>
          <w:b/>
          <w:sz w:val="24"/>
          <w:szCs w:val="24"/>
        </w:rPr>
      </w:pPr>
      <w:r w:rsidRPr="001E0A13">
        <w:rPr>
          <w:rFonts w:ascii="Times New Roman" w:hAnsi="Times New Roman"/>
          <w:b/>
          <w:sz w:val="24"/>
          <w:szCs w:val="24"/>
        </w:rPr>
        <w:t>создать образ своего родного края, научить срав</w:t>
      </w:r>
      <w:r w:rsidRPr="001E0A13">
        <w:rPr>
          <w:rFonts w:ascii="Times New Roman" w:hAnsi="Times New Roman"/>
          <w:b/>
          <w:sz w:val="24"/>
          <w:szCs w:val="24"/>
        </w:rPr>
        <w:softHyphen/>
        <w:t>нивать его с другими регионами России и с различ</w:t>
      </w:r>
      <w:r w:rsidRPr="001E0A13">
        <w:rPr>
          <w:rFonts w:ascii="Times New Roman" w:hAnsi="Times New Roman"/>
          <w:b/>
          <w:sz w:val="24"/>
          <w:szCs w:val="24"/>
        </w:rPr>
        <w:softHyphen/>
        <w:t>ными регионами мира.</w:t>
      </w:r>
    </w:p>
    <w:p w:rsidR="004E4B9D" w:rsidRPr="005816DF" w:rsidRDefault="004E4B9D" w:rsidP="004E4B9D">
      <w:pPr>
        <w:pStyle w:val="af1"/>
        <w:spacing w:after="0" w:line="360" w:lineRule="auto"/>
        <w:ind w:left="0" w:firstLine="567"/>
        <w:contextualSpacing/>
        <w:jc w:val="both"/>
      </w:pPr>
      <w:r w:rsidRPr="005816DF">
        <w:t>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Особенностью курса является гуманизация его содержания, в центре находится ч</w:t>
      </w:r>
      <w:r w:rsidRPr="005816DF">
        <w:t>е</w:t>
      </w:r>
      <w:r w:rsidRPr="005816DF">
        <w:t xml:space="preserve">ловек. </w:t>
      </w:r>
      <w:r w:rsidRPr="005816DF">
        <w:rPr>
          <w:szCs w:val="20"/>
        </w:rPr>
        <w:t>Региональная часть курса сконструирована с позиций комплексного географического страноведения.</w:t>
      </w:r>
    </w:p>
    <w:p w:rsidR="004E4B9D" w:rsidRDefault="004E4B9D" w:rsidP="004E4B9D">
      <w:pPr>
        <w:spacing w:before="40" w:line="360" w:lineRule="auto"/>
        <w:ind w:firstLine="567"/>
        <w:jc w:val="both"/>
        <w:rPr>
          <w:bCs/>
        </w:rPr>
      </w:pPr>
      <w:r>
        <w:tab/>
      </w:r>
      <w:r w:rsidRPr="00EF4B3E">
        <w:rPr>
          <w:bCs/>
        </w:rPr>
        <w:t>В основу программы положен принцип личностно - деятельного подхода в обучении.</w:t>
      </w:r>
    </w:p>
    <w:p w:rsidR="004E4B9D" w:rsidRDefault="004E4B9D" w:rsidP="004E4B9D">
      <w:pPr>
        <w:spacing w:before="40" w:line="360" w:lineRule="auto"/>
        <w:ind w:firstLine="567"/>
        <w:jc w:val="both"/>
      </w:pPr>
      <w:r w:rsidRPr="00A52029">
        <w:t>Федеральный базисный учебный план для общеобразовательных учреждений РФ отводит</w:t>
      </w:r>
      <w:r>
        <w:t xml:space="preserve"> на изучение курса География в 8 классе 70</w:t>
      </w:r>
      <w:r w:rsidRPr="001E0A13">
        <w:rPr>
          <w:b/>
        </w:rPr>
        <w:t xml:space="preserve"> </w:t>
      </w:r>
      <w:r w:rsidRPr="00320A34">
        <w:t>часов</w:t>
      </w:r>
      <w:r>
        <w:t>,</w:t>
      </w:r>
      <w:r w:rsidRPr="00320A34">
        <w:t xml:space="preserve"> 2 часа в неделю.</w:t>
      </w:r>
      <w:r>
        <w:t xml:space="preserve"> </w:t>
      </w:r>
      <w:r>
        <w:rPr>
          <w:bCs/>
        </w:rPr>
        <w:t>Рабочая программа по географии</w:t>
      </w:r>
      <w:r w:rsidRPr="00D931F5">
        <w:rPr>
          <w:bCs/>
        </w:rPr>
        <w:t xml:space="preserve"> включает </w:t>
      </w:r>
      <w:r>
        <w:rPr>
          <w:bCs/>
        </w:rPr>
        <w:t>четыре</w:t>
      </w:r>
      <w:r w:rsidRPr="00D931F5">
        <w:rPr>
          <w:bCs/>
        </w:rPr>
        <w:t xml:space="preserve"> основных содержательных раздел</w:t>
      </w:r>
      <w:r>
        <w:rPr>
          <w:bCs/>
        </w:rPr>
        <w:t>ов</w:t>
      </w:r>
      <w:r w:rsidRPr="00D931F5">
        <w:rPr>
          <w:bCs/>
        </w:rPr>
        <w:t>: «</w:t>
      </w:r>
      <w:r>
        <w:rPr>
          <w:bCs/>
        </w:rPr>
        <w:t>Россия на карте мира</w:t>
      </w:r>
      <w:r w:rsidRPr="00AF1A71">
        <w:rPr>
          <w:bCs/>
        </w:rPr>
        <w:t>», «</w:t>
      </w:r>
      <w:r>
        <w:rPr>
          <w:bCs/>
        </w:rPr>
        <w:t>Природа России</w:t>
      </w:r>
      <w:r w:rsidRPr="00AF1A71">
        <w:rPr>
          <w:bCs/>
        </w:rPr>
        <w:t>», «</w:t>
      </w:r>
      <w:r>
        <w:rPr>
          <w:bCs/>
        </w:rPr>
        <w:t>Население России</w:t>
      </w:r>
      <w:r w:rsidRPr="00AF1A71">
        <w:rPr>
          <w:bCs/>
        </w:rPr>
        <w:t>», «</w:t>
      </w:r>
      <w:r>
        <w:rPr>
          <w:bCs/>
        </w:rPr>
        <w:t>Хозяйство России</w:t>
      </w:r>
      <w:r w:rsidRPr="00AF1A71">
        <w:rPr>
          <w:bCs/>
        </w:rPr>
        <w:t>»</w:t>
      </w:r>
      <w:r>
        <w:rPr>
          <w:bCs/>
        </w:rPr>
        <w:t>.</w:t>
      </w:r>
      <w:r w:rsidRPr="00D931F5">
        <w:rPr>
          <w:bCs/>
        </w:rPr>
        <w:t xml:space="preserve"> </w:t>
      </w:r>
      <w:r>
        <w:rPr>
          <w:bCs/>
        </w:rPr>
        <w:t xml:space="preserve"> Каждый раздел имеет свои подразделы. Кроме того, в содержание добавлены темы, касающиеся географии Татарстана.</w:t>
      </w:r>
    </w:p>
    <w:p w:rsidR="004E4B9D" w:rsidRDefault="004E4B9D" w:rsidP="004E4B9D">
      <w:pPr>
        <w:spacing w:before="40" w:line="360" w:lineRule="auto"/>
        <w:ind w:firstLine="567"/>
        <w:jc w:val="both"/>
      </w:pPr>
      <w:r>
        <w:t xml:space="preserve">Для контроля знаний </w:t>
      </w:r>
      <w:r w:rsidRPr="00AF1A71">
        <w:t>предусмотрен</w:t>
      </w:r>
      <w:r>
        <w:t>о</w:t>
      </w:r>
      <w:r w:rsidRPr="00AF1A71">
        <w:t xml:space="preserve">:  </w:t>
      </w:r>
      <w:r>
        <w:t>4</w:t>
      </w:r>
      <w:r w:rsidRPr="00AF1A71">
        <w:t xml:space="preserve"> контрольн</w:t>
      </w:r>
      <w:r>
        <w:t>ые</w:t>
      </w:r>
      <w:r w:rsidRPr="00AF1A71">
        <w:t xml:space="preserve"> работ</w:t>
      </w:r>
      <w:r>
        <w:t>ы</w:t>
      </w:r>
      <w:r w:rsidRPr="00AF1A71">
        <w:t xml:space="preserve">, </w:t>
      </w:r>
      <w:r>
        <w:t>промежуточная аттестация</w:t>
      </w:r>
      <w:r w:rsidRPr="00AF1A71">
        <w:t xml:space="preserve">, </w:t>
      </w:r>
      <w:r>
        <w:t>21</w:t>
      </w:r>
      <w:r w:rsidRPr="00AF1A71">
        <w:t xml:space="preserve"> практическ</w:t>
      </w:r>
      <w:r>
        <w:t>ая</w:t>
      </w:r>
      <w:r w:rsidRPr="00AF1A71">
        <w:t xml:space="preserve"> работ</w:t>
      </w:r>
      <w:r>
        <w:t>а.</w:t>
      </w:r>
    </w:p>
    <w:p w:rsidR="004E4B9D" w:rsidRDefault="004E4B9D" w:rsidP="004E4B9D">
      <w:pPr>
        <w:shd w:val="clear" w:color="auto" w:fill="FFFFFF"/>
        <w:autoSpaceDE w:val="0"/>
        <w:autoSpaceDN w:val="0"/>
        <w:adjustRightInd w:val="0"/>
        <w:spacing w:line="240" w:lineRule="atLeast"/>
        <w:contextualSpacing/>
        <w:jc w:val="center"/>
        <w:rPr>
          <w:b/>
          <w:sz w:val="28"/>
          <w:szCs w:val="28"/>
        </w:rPr>
      </w:pPr>
      <w:r w:rsidRPr="0072491E">
        <w:rPr>
          <w:b/>
          <w:sz w:val="28"/>
          <w:szCs w:val="28"/>
        </w:rPr>
        <w:t>Содержание программы</w:t>
      </w:r>
      <w:r>
        <w:rPr>
          <w:b/>
          <w:sz w:val="28"/>
          <w:szCs w:val="28"/>
        </w:rPr>
        <w:t xml:space="preserve"> (70 часов)</w:t>
      </w:r>
    </w:p>
    <w:p w:rsidR="004E4B9D" w:rsidRPr="00690C53" w:rsidRDefault="004E4B9D" w:rsidP="004E4B9D">
      <w:pPr>
        <w:shd w:val="clear" w:color="auto" w:fill="FFFFFF"/>
        <w:autoSpaceDE w:val="0"/>
        <w:autoSpaceDN w:val="0"/>
        <w:adjustRightInd w:val="0"/>
        <w:spacing w:line="240" w:lineRule="atLeast"/>
        <w:contextualSpacing/>
        <w:jc w:val="center"/>
        <w:rPr>
          <w:b/>
          <w:sz w:val="28"/>
          <w:szCs w:val="28"/>
        </w:rPr>
      </w:pPr>
    </w:p>
    <w:p w:rsidR="004E4B9D" w:rsidRDefault="004E4B9D" w:rsidP="004E4B9D">
      <w:pPr>
        <w:shd w:val="clear" w:color="auto" w:fill="FFFFFF"/>
        <w:autoSpaceDE w:val="0"/>
        <w:autoSpaceDN w:val="0"/>
        <w:adjustRightInd w:val="0"/>
        <w:spacing w:line="360" w:lineRule="auto"/>
        <w:ind w:firstLine="567"/>
        <w:contextualSpacing/>
        <w:jc w:val="both"/>
        <w:rPr>
          <w:b/>
          <w:i/>
          <w:color w:val="000000"/>
        </w:rPr>
      </w:pPr>
      <w:r w:rsidRPr="002D08A5">
        <w:rPr>
          <w:b/>
          <w:bCs/>
          <w:i/>
          <w:color w:val="000000"/>
        </w:rPr>
        <w:t>Россия на карте мира</w:t>
      </w:r>
      <w:r w:rsidRPr="002D08A5">
        <w:rPr>
          <w:bCs/>
          <w:i/>
          <w:color w:val="000000"/>
        </w:rPr>
        <w:t xml:space="preserve"> </w:t>
      </w:r>
      <w:r w:rsidRPr="002D08A5">
        <w:rPr>
          <w:b/>
          <w:i/>
          <w:color w:val="000000"/>
        </w:rPr>
        <w:t>(1</w:t>
      </w:r>
      <w:r>
        <w:rPr>
          <w:b/>
          <w:i/>
          <w:color w:val="000000"/>
        </w:rPr>
        <w:t>2</w:t>
      </w:r>
      <w:r w:rsidRPr="002D08A5">
        <w:rPr>
          <w:b/>
          <w:i/>
          <w:color w:val="000000"/>
        </w:rPr>
        <w:t xml:space="preserve"> ч</w:t>
      </w:r>
      <w:r>
        <w:rPr>
          <w:b/>
          <w:i/>
          <w:color w:val="000000"/>
        </w:rPr>
        <w:t>асов</w:t>
      </w:r>
      <w:r w:rsidRPr="002D08A5">
        <w:rPr>
          <w:b/>
          <w:i/>
          <w:color w:val="000000"/>
        </w:rPr>
        <w:t>)</w:t>
      </w:r>
    </w:p>
    <w:p w:rsidR="004E4B9D" w:rsidRPr="002D08A5" w:rsidRDefault="004E4B9D" w:rsidP="004E4B9D">
      <w:pPr>
        <w:shd w:val="clear" w:color="auto" w:fill="FFFFFF"/>
        <w:autoSpaceDE w:val="0"/>
        <w:autoSpaceDN w:val="0"/>
        <w:adjustRightInd w:val="0"/>
        <w:spacing w:line="360" w:lineRule="auto"/>
        <w:ind w:firstLine="567"/>
        <w:contextualSpacing/>
        <w:jc w:val="both"/>
        <w:rPr>
          <w:i/>
        </w:rPr>
      </w:pPr>
      <w:r>
        <w:rPr>
          <w:b/>
          <w:i/>
          <w:color w:val="000000"/>
        </w:rPr>
        <w:t>Географическое положение (4 часа)</w:t>
      </w:r>
    </w:p>
    <w:p w:rsidR="004E4B9D" w:rsidRPr="00CD64FE" w:rsidRDefault="004E4B9D" w:rsidP="004E4B9D">
      <w:pPr>
        <w:shd w:val="clear" w:color="auto" w:fill="FFFFFF"/>
        <w:autoSpaceDE w:val="0"/>
        <w:autoSpaceDN w:val="0"/>
        <w:adjustRightInd w:val="0"/>
        <w:spacing w:line="360" w:lineRule="auto"/>
        <w:ind w:firstLine="567"/>
        <w:contextualSpacing/>
        <w:jc w:val="both"/>
        <w:rPr>
          <w:bCs/>
          <w:color w:val="000000"/>
        </w:rPr>
      </w:pPr>
      <w:r>
        <w:rPr>
          <w:bCs/>
          <w:color w:val="000000"/>
        </w:rPr>
        <w:t xml:space="preserve">Введение. Россия на карте мира. Географическое положение России. </w:t>
      </w:r>
      <w:r w:rsidRPr="00CD64FE">
        <w:rPr>
          <w:color w:val="000000"/>
        </w:rPr>
        <w:t>Виды  географического  положения  России:   физико-географическое,   математико-географическое, экономико-географическое, транспортно-географическое, геополитическое, этнокультурное и эколого-географическое положения. Уровни (масштабы) географическо</w:t>
      </w:r>
      <w:r w:rsidRPr="00CD64FE">
        <w:rPr>
          <w:bCs/>
          <w:color w:val="000000"/>
        </w:rPr>
        <w:t xml:space="preserve">го </w:t>
      </w:r>
      <w:r w:rsidRPr="00CD64FE">
        <w:rPr>
          <w:color w:val="000000"/>
        </w:rPr>
        <w:t>положения.  Сравнение географического  положения России и положения других государств.</w:t>
      </w:r>
    </w:p>
    <w:p w:rsidR="004E4B9D" w:rsidRPr="002D08A5" w:rsidRDefault="004E4B9D" w:rsidP="004E4B9D">
      <w:pPr>
        <w:shd w:val="clear" w:color="auto" w:fill="FFFFFF"/>
        <w:autoSpaceDE w:val="0"/>
        <w:autoSpaceDN w:val="0"/>
        <w:adjustRightInd w:val="0"/>
        <w:spacing w:line="360" w:lineRule="auto"/>
        <w:ind w:firstLine="567"/>
        <w:contextualSpacing/>
        <w:jc w:val="both"/>
        <w:rPr>
          <w:b/>
          <w:bCs/>
          <w:i/>
          <w:color w:val="000000"/>
        </w:rPr>
      </w:pPr>
      <w:r w:rsidRPr="002D08A5">
        <w:rPr>
          <w:b/>
          <w:bCs/>
          <w:i/>
          <w:color w:val="000000"/>
        </w:rPr>
        <w:t>Границы и административно-территориальное устройство России</w:t>
      </w:r>
      <w:r>
        <w:rPr>
          <w:b/>
          <w:bCs/>
          <w:i/>
          <w:color w:val="000000"/>
        </w:rPr>
        <w:t xml:space="preserve"> (8 часов)</w:t>
      </w:r>
    </w:p>
    <w:p w:rsidR="004E4B9D" w:rsidRPr="00A165D5" w:rsidRDefault="004E4B9D" w:rsidP="004E4B9D">
      <w:pPr>
        <w:spacing w:line="360" w:lineRule="auto"/>
        <w:ind w:firstLine="567"/>
        <w:contextualSpacing/>
        <w:jc w:val="both"/>
        <w:rPr>
          <w:color w:val="000000"/>
        </w:rPr>
      </w:pPr>
      <w:r w:rsidRPr="00CD64FE">
        <w:rPr>
          <w:color w:val="000000"/>
        </w:rPr>
        <w:lastRenderedPageBreak/>
        <w:t>Государственная территория России. Формирование и освоение государственной</w:t>
      </w:r>
      <w:r w:rsidRPr="00A165D5">
        <w:rPr>
          <w:color w:val="000000"/>
        </w:rPr>
        <w:t xml:space="preserve"> территории России. Основные направления русской колонизации. Огромные российские пространства: плюсы и минусы. Экономически эффективная территория</w:t>
      </w:r>
      <w:r>
        <w:rPr>
          <w:color w:val="000000"/>
        </w:rPr>
        <w:t>.</w:t>
      </w:r>
    </w:p>
    <w:p w:rsidR="004E4B9D" w:rsidRDefault="004E4B9D" w:rsidP="004E4B9D">
      <w:pPr>
        <w:spacing w:line="360" w:lineRule="auto"/>
        <w:ind w:firstLine="567"/>
        <w:contextualSpacing/>
        <w:jc w:val="both"/>
        <w:rPr>
          <w:color w:val="000000"/>
        </w:rPr>
      </w:pPr>
      <w:r w:rsidRPr="00A165D5">
        <w:rPr>
          <w:color w:val="000000"/>
        </w:rPr>
        <w:t xml:space="preserve">Государственные границы России, их типы и виды. Сухопутные и морские границы. </w:t>
      </w:r>
    </w:p>
    <w:p w:rsidR="004E4B9D" w:rsidRPr="00A165D5" w:rsidRDefault="004E4B9D" w:rsidP="004E4B9D">
      <w:pPr>
        <w:spacing w:line="360" w:lineRule="auto"/>
        <w:ind w:firstLine="567"/>
        <w:contextualSpacing/>
        <w:jc w:val="both"/>
      </w:pPr>
      <w:r w:rsidRPr="00A165D5">
        <w:rPr>
          <w:color w:val="000000"/>
        </w:rPr>
        <w:t>Россия на карте часовых поясов. Местное, поясное, декретное, летнее время, их роль в хозяйстве и жизни людей.</w:t>
      </w:r>
    </w:p>
    <w:p w:rsidR="004E4B9D" w:rsidRPr="00A165D5" w:rsidRDefault="004E4B9D" w:rsidP="004E4B9D">
      <w:pPr>
        <w:shd w:val="clear" w:color="auto" w:fill="FFFFFF"/>
        <w:autoSpaceDE w:val="0"/>
        <w:autoSpaceDN w:val="0"/>
        <w:adjustRightInd w:val="0"/>
        <w:spacing w:line="360" w:lineRule="auto"/>
        <w:ind w:firstLine="567"/>
        <w:contextualSpacing/>
        <w:jc w:val="both"/>
      </w:pPr>
      <w:r w:rsidRPr="00A165D5">
        <w:rPr>
          <w:color w:val="000000"/>
        </w:rPr>
        <w:t>Этапы и методы географического изучения терри</w:t>
      </w:r>
      <w:r w:rsidRPr="00A165D5">
        <w:rPr>
          <w:color w:val="000000"/>
        </w:rPr>
        <w:softHyphen/>
        <w:t>тории России.</w:t>
      </w:r>
    </w:p>
    <w:p w:rsidR="004E4B9D" w:rsidRPr="00930ED1" w:rsidRDefault="004E4B9D" w:rsidP="004E4B9D">
      <w:pPr>
        <w:shd w:val="clear" w:color="auto" w:fill="FFFFFF"/>
        <w:autoSpaceDE w:val="0"/>
        <w:autoSpaceDN w:val="0"/>
        <w:adjustRightInd w:val="0"/>
        <w:spacing w:line="360" w:lineRule="auto"/>
        <w:ind w:firstLine="567"/>
        <w:contextualSpacing/>
        <w:jc w:val="both"/>
      </w:pPr>
      <w:r w:rsidRPr="00A165D5">
        <w:rPr>
          <w:color w:val="000000"/>
        </w:rPr>
        <w:t>Административно-территориальное устройство России. Субъекты Федерации. Федеральные округа.</w:t>
      </w:r>
    </w:p>
    <w:p w:rsidR="004E4B9D" w:rsidRDefault="004E4B9D" w:rsidP="004E4B9D">
      <w:pPr>
        <w:shd w:val="clear" w:color="auto" w:fill="FFFFFF"/>
        <w:autoSpaceDE w:val="0"/>
        <w:autoSpaceDN w:val="0"/>
        <w:adjustRightInd w:val="0"/>
        <w:spacing w:line="360" w:lineRule="auto"/>
        <w:ind w:firstLine="567"/>
        <w:contextualSpacing/>
        <w:jc w:val="both"/>
        <w:rPr>
          <w:color w:val="000000"/>
        </w:rPr>
      </w:pPr>
      <w:r w:rsidRPr="00E445BE">
        <w:rPr>
          <w:b/>
          <w:color w:val="000000"/>
        </w:rPr>
        <w:t xml:space="preserve">Природа </w:t>
      </w:r>
      <w:r>
        <w:rPr>
          <w:b/>
          <w:color w:val="000000"/>
        </w:rPr>
        <w:t>Р</w:t>
      </w:r>
      <w:r w:rsidRPr="00E445BE">
        <w:rPr>
          <w:b/>
          <w:color w:val="000000"/>
        </w:rPr>
        <w:t xml:space="preserve">оссии </w:t>
      </w:r>
      <w:r w:rsidRPr="0072491E">
        <w:rPr>
          <w:b/>
          <w:color w:val="000000"/>
        </w:rPr>
        <w:t>(3</w:t>
      </w:r>
      <w:r>
        <w:rPr>
          <w:b/>
          <w:color w:val="000000"/>
        </w:rPr>
        <w:t>1</w:t>
      </w:r>
      <w:r w:rsidRPr="0072491E">
        <w:rPr>
          <w:b/>
          <w:color w:val="000000"/>
        </w:rPr>
        <w:t xml:space="preserve"> ч)</w:t>
      </w:r>
    </w:p>
    <w:p w:rsidR="004E4B9D" w:rsidRDefault="004E4B9D" w:rsidP="004E4B9D">
      <w:pPr>
        <w:shd w:val="clear" w:color="auto" w:fill="FFFFFF"/>
        <w:autoSpaceDE w:val="0"/>
        <w:autoSpaceDN w:val="0"/>
        <w:adjustRightInd w:val="0"/>
        <w:spacing w:line="360" w:lineRule="auto"/>
        <w:ind w:firstLine="567"/>
        <w:contextualSpacing/>
        <w:jc w:val="both"/>
        <w:rPr>
          <w:color w:val="000000"/>
        </w:rPr>
      </w:pPr>
      <w:r w:rsidRPr="00A165D5">
        <w:rPr>
          <w:b/>
          <w:color w:val="000000"/>
        </w:rPr>
        <w:t>Геологическое строение, рельеф и полезные ископаемые</w:t>
      </w:r>
      <w:r>
        <w:rPr>
          <w:b/>
          <w:color w:val="000000"/>
        </w:rPr>
        <w:t xml:space="preserve"> (5 часов)</w:t>
      </w:r>
    </w:p>
    <w:p w:rsidR="004E4B9D" w:rsidRPr="00BC0B02" w:rsidRDefault="004E4B9D" w:rsidP="004E4B9D">
      <w:pPr>
        <w:shd w:val="clear" w:color="auto" w:fill="FFFFFF"/>
        <w:autoSpaceDE w:val="0"/>
        <w:autoSpaceDN w:val="0"/>
        <w:adjustRightInd w:val="0"/>
        <w:spacing w:line="360" w:lineRule="auto"/>
        <w:ind w:firstLine="567"/>
        <w:contextualSpacing/>
        <w:jc w:val="both"/>
        <w:rPr>
          <w:color w:val="000000"/>
        </w:rPr>
      </w:pPr>
      <w:r w:rsidRPr="00A165D5">
        <w:rPr>
          <w:color w:val="000000"/>
        </w:rPr>
        <w:t>Геологическая история и геологическое строение территории России. Устойчивые и подвижные участ</w:t>
      </w:r>
      <w:r w:rsidRPr="00A165D5">
        <w:rPr>
          <w:color w:val="000000"/>
        </w:rPr>
        <w:softHyphen/>
        <w:t>ки земной коры. Основные этапы геологической исто</w:t>
      </w:r>
      <w:r w:rsidRPr="00A165D5">
        <w:rPr>
          <w:color w:val="000000"/>
        </w:rPr>
        <w:softHyphen/>
        <w:t>рии формирования земной коры на территории стра</w:t>
      </w:r>
      <w:r w:rsidRPr="00A165D5">
        <w:rPr>
          <w:color w:val="000000"/>
        </w:rPr>
        <w:softHyphen/>
        <w:t>ны. Основные тектонические структуры.</w:t>
      </w:r>
    </w:p>
    <w:p w:rsidR="004E4B9D" w:rsidRDefault="004E4B9D" w:rsidP="004E4B9D">
      <w:pPr>
        <w:spacing w:line="360" w:lineRule="auto"/>
        <w:ind w:firstLine="567"/>
        <w:contextualSpacing/>
        <w:jc w:val="both"/>
        <w:rPr>
          <w:color w:val="000000"/>
        </w:rPr>
      </w:pPr>
      <w:r w:rsidRPr="00A165D5">
        <w:rPr>
          <w:color w:val="000000"/>
        </w:rPr>
        <w:t>Рельеф России: основные формы, их связь со стро</w:t>
      </w:r>
      <w:r w:rsidRPr="00A165D5">
        <w:rPr>
          <w:color w:val="000000"/>
        </w:rPr>
        <w:softHyphen/>
        <w:t>ением литосферы. Горы и равнины. Влияние внутрен</w:t>
      </w:r>
      <w:r w:rsidRPr="00A165D5">
        <w:rPr>
          <w:color w:val="000000"/>
        </w:rPr>
        <w:softHyphen/>
        <w:t>них и внешних процессов на формирование рельефа, Движение земной коры. Области современного горообразования,   землетрясений  и  вулканизма.   Современные рельефообразующие процессы и опасные природные явления. Древнее и современное оледенения, Стихийные природные явления в литосфере. Влияние литосферы и рельефа на другие компоненты природ</w:t>
      </w:r>
      <w:r>
        <w:rPr>
          <w:color w:val="000000"/>
        </w:rPr>
        <w:t>ы.</w:t>
      </w:r>
    </w:p>
    <w:p w:rsidR="004E4B9D" w:rsidRPr="00A165D5" w:rsidRDefault="004E4B9D" w:rsidP="004E4B9D">
      <w:pPr>
        <w:spacing w:line="360" w:lineRule="auto"/>
        <w:ind w:firstLine="567"/>
        <w:contextualSpacing/>
        <w:jc w:val="both"/>
        <w:rPr>
          <w:color w:val="000000"/>
        </w:rPr>
      </w:pPr>
      <w:r w:rsidRPr="00A165D5">
        <w:rPr>
          <w:color w:val="000000"/>
        </w:rPr>
        <w:t>Человек и литосфера.  Закономерности размещения месторождений   полезных   ископаемых.   Минеральные ресурсы страны и проблемы их рационального: использования. Изменение рельефа человеком. Влияние литосферы на жизнь и хозяйственную деятельность человека.</w:t>
      </w:r>
    </w:p>
    <w:p w:rsidR="004E4B9D" w:rsidRDefault="004E4B9D" w:rsidP="004E4B9D">
      <w:pPr>
        <w:shd w:val="clear" w:color="auto" w:fill="FFFFFF"/>
        <w:autoSpaceDE w:val="0"/>
        <w:autoSpaceDN w:val="0"/>
        <w:adjustRightInd w:val="0"/>
        <w:spacing w:line="360" w:lineRule="auto"/>
        <w:ind w:firstLine="567"/>
        <w:contextualSpacing/>
        <w:jc w:val="both"/>
        <w:rPr>
          <w:b/>
          <w:i/>
          <w:color w:val="000000"/>
        </w:rPr>
      </w:pPr>
      <w:r w:rsidRPr="00BC0B02">
        <w:rPr>
          <w:b/>
          <w:i/>
          <w:color w:val="000000"/>
        </w:rPr>
        <w:t>Климат и климатические ресурсы</w:t>
      </w:r>
      <w:r>
        <w:rPr>
          <w:b/>
          <w:i/>
          <w:color w:val="000000"/>
        </w:rPr>
        <w:t xml:space="preserve"> (7 часов)</w:t>
      </w:r>
    </w:p>
    <w:p w:rsidR="004E4B9D" w:rsidRPr="00BC0B02" w:rsidRDefault="004E4B9D" w:rsidP="004E4B9D">
      <w:pPr>
        <w:shd w:val="clear" w:color="auto" w:fill="FFFFFF"/>
        <w:autoSpaceDE w:val="0"/>
        <w:autoSpaceDN w:val="0"/>
        <w:adjustRightInd w:val="0"/>
        <w:spacing w:line="360" w:lineRule="auto"/>
        <w:ind w:firstLine="567"/>
        <w:contextualSpacing/>
        <w:jc w:val="both"/>
        <w:rPr>
          <w:b/>
          <w:i/>
          <w:color w:val="000000"/>
        </w:rPr>
      </w:pPr>
      <w:r w:rsidRPr="00A165D5">
        <w:rPr>
          <w:color w:val="000000"/>
        </w:rPr>
        <w:t>Факторы, определяющие климат России: влияние географической широты, подстилающей поверх</w:t>
      </w:r>
      <w:r w:rsidRPr="00A165D5">
        <w:rPr>
          <w:color w:val="000000"/>
        </w:rPr>
        <w:softHyphen/>
        <w:t xml:space="preserve">ности, циркуляции воздушных масс. Циклоны и антициклоны. </w:t>
      </w:r>
    </w:p>
    <w:p w:rsidR="004E4B9D" w:rsidRDefault="004E4B9D" w:rsidP="004E4B9D">
      <w:pPr>
        <w:shd w:val="clear" w:color="auto" w:fill="FFFFFF"/>
        <w:autoSpaceDE w:val="0"/>
        <w:autoSpaceDN w:val="0"/>
        <w:adjustRightInd w:val="0"/>
        <w:spacing w:line="360" w:lineRule="auto"/>
        <w:ind w:firstLine="567"/>
        <w:contextualSpacing/>
        <w:jc w:val="both"/>
        <w:rPr>
          <w:color w:val="000000"/>
        </w:rPr>
      </w:pPr>
      <w:r w:rsidRPr="00A165D5">
        <w:rPr>
          <w:color w:val="000000"/>
        </w:rPr>
        <w:t>Закономерности распределения тепла и влаги на территории страны (средние температуры января и июля, осадки, испарение, испаря</w:t>
      </w:r>
      <w:r w:rsidRPr="00A165D5">
        <w:rPr>
          <w:color w:val="000000"/>
        </w:rPr>
        <w:softHyphen/>
        <w:t xml:space="preserve">емость, коэффициент увлажнения). </w:t>
      </w:r>
    </w:p>
    <w:p w:rsidR="004E4B9D" w:rsidRPr="004B63B2" w:rsidRDefault="004E4B9D" w:rsidP="004E4B9D">
      <w:pPr>
        <w:shd w:val="clear" w:color="auto" w:fill="FFFFFF"/>
        <w:autoSpaceDE w:val="0"/>
        <w:autoSpaceDN w:val="0"/>
        <w:adjustRightInd w:val="0"/>
        <w:spacing w:line="360" w:lineRule="auto"/>
        <w:ind w:firstLine="567"/>
        <w:contextualSpacing/>
        <w:jc w:val="both"/>
      </w:pPr>
      <w:r w:rsidRPr="00A165D5">
        <w:rPr>
          <w:color w:val="000000"/>
        </w:rPr>
        <w:t>Сезонность кли</w:t>
      </w:r>
      <w:r w:rsidRPr="00A165D5">
        <w:rPr>
          <w:color w:val="000000"/>
        </w:rPr>
        <w:softHyphen/>
        <w:t>мата.</w:t>
      </w:r>
      <w:r>
        <w:t xml:space="preserve"> </w:t>
      </w:r>
      <w:r w:rsidRPr="00A165D5">
        <w:rPr>
          <w:color w:val="000000"/>
        </w:rPr>
        <w:t>Типы  климатов  России.   Комфортность  (дискомфортность) климатических условий. Изменение климата под влиянием естественных факторов.</w:t>
      </w:r>
    </w:p>
    <w:p w:rsidR="004E4B9D" w:rsidRPr="00A165D5" w:rsidRDefault="004E4B9D" w:rsidP="004E4B9D">
      <w:pPr>
        <w:shd w:val="clear" w:color="auto" w:fill="FFFFFF"/>
        <w:autoSpaceDE w:val="0"/>
        <w:autoSpaceDN w:val="0"/>
        <w:adjustRightInd w:val="0"/>
        <w:spacing w:line="360" w:lineRule="auto"/>
        <w:ind w:firstLine="567"/>
        <w:contextualSpacing/>
        <w:jc w:val="both"/>
        <w:rPr>
          <w:color w:val="000000"/>
        </w:rPr>
      </w:pPr>
      <w:r w:rsidRPr="00A165D5">
        <w:rPr>
          <w:color w:val="000000"/>
        </w:rPr>
        <w:t xml:space="preserve">Климат и человек. Влияние климата на быт человека, его жилище, одежду, способы передвижения, здоровье.   Опасные  и  неблагоприятные  климатические явления. Методы изучения и прогнозирования климатических явлений. </w:t>
      </w:r>
    </w:p>
    <w:p w:rsidR="004E4B9D" w:rsidRPr="0097071B" w:rsidRDefault="004E4B9D" w:rsidP="004E4B9D">
      <w:pPr>
        <w:spacing w:line="360" w:lineRule="auto"/>
        <w:ind w:left="720" w:hanging="153"/>
        <w:contextualSpacing/>
        <w:jc w:val="both"/>
        <w:rPr>
          <w:b/>
          <w:i/>
          <w:color w:val="000000"/>
        </w:rPr>
      </w:pPr>
      <w:r w:rsidRPr="0097071B">
        <w:rPr>
          <w:b/>
          <w:i/>
          <w:color w:val="000000"/>
        </w:rPr>
        <w:t>Внутренние воды и водные ресурсы</w:t>
      </w:r>
      <w:r>
        <w:rPr>
          <w:b/>
          <w:i/>
          <w:color w:val="000000"/>
        </w:rPr>
        <w:t xml:space="preserve"> (5 часов)</w:t>
      </w:r>
    </w:p>
    <w:p w:rsidR="004E4B9D" w:rsidRPr="00A165D5" w:rsidRDefault="004E4B9D" w:rsidP="004E4B9D">
      <w:pPr>
        <w:spacing w:line="360" w:lineRule="auto"/>
        <w:ind w:firstLine="567"/>
        <w:contextualSpacing/>
        <w:jc w:val="both"/>
      </w:pPr>
      <w:r>
        <w:rPr>
          <w:color w:val="000000"/>
        </w:rPr>
        <w:t xml:space="preserve">Разнообразие внутренних вод России. Реки. </w:t>
      </w:r>
      <w:r w:rsidRPr="00A165D5">
        <w:rPr>
          <w:color w:val="000000"/>
        </w:rPr>
        <w:t>Особая роль воды в природе и хозяйстве. Виды вод  суши на территории страны. Главные речные системы,  водоразделы,   бассейны.   Распределение  рек   по бассейнам океанов. Питание, режим, расход, годовой сток рек, ледовый режим. Опасные явления, связан</w:t>
      </w:r>
      <w:r w:rsidRPr="00A165D5">
        <w:rPr>
          <w:color w:val="000000"/>
        </w:rPr>
        <w:softHyphen/>
        <w:t>ные с водами (паводки, наводнения, лавины, сели), их предупреждение. Роль рек в освоении территории и развитии экономики России.</w:t>
      </w:r>
    </w:p>
    <w:p w:rsidR="004E4B9D" w:rsidRPr="00A165D5" w:rsidRDefault="004E4B9D" w:rsidP="004E4B9D">
      <w:pPr>
        <w:shd w:val="clear" w:color="auto" w:fill="FFFFFF"/>
        <w:autoSpaceDE w:val="0"/>
        <w:autoSpaceDN w:val="0"/>
        <w:adjustRightInd w:val="0"/>
        <w:spacing w:line="360" w:lineRule="auto"/>
        <w:ind w:firstLine="567"/>
        <w:contextualSpacing/>
        <w:jc w:val="both"/>
      </w:pPr>
      <w:r w:rsidRPr="00A165D5">
        <w:rPr>
          <w:color w:val="000000"/>
        </w:rPr>
        <w:t>Важнейшие озера, их происхождение. Болота. Подземные воды. Ледники. Многолетняя мерзлота.</w:t>
      </w:r>
    </w:p>
    <w:p w:rsidR="004E4B9D" w:rsidRPr="00930ED1" w:rsidRDefault="004E4B9D" w:rsidP="004E4B9D">
      <w:pPr>
        <w:shd w:val="clear" w:color="auto" w:fill="FFFFFF"/>
        <w:autoSpaceDE w:val="0"/>
        <w:autoSpaceDN w:val="0"/>
        <w:adjustRightInd w:val="0"/>
        <w:spacing w:line="360" w:lineRule="auto"/>
        <w:ind w:firstLine="567"/>
        <w:contextualSpacing/>
        <w:jc w:val="both"/>
      </w:pPr>
      <w:r w:rsidRPr="00A165D5">
        <w:rPr>
          <w:color w:val="000000"/>
        </w:rPr>
        <w:lastRenderedPageBreak/>
        <w:t>Водные ресурсы и человек. Неравномерность рас</w:t>
      </w:r>
      <w:r w:rsidRPr="00A165D5">
        <w:rPr>
          <w:color w:val="000000"/>
        </w:rPr>
        <w:softHyphen/>
        <w:t>пределения водных ресурсов. Рост их потребления и загрязнения. Пути сохранения качества водных ресурсов.</w:t>
      </w:r>
    </w:p>
    <w:p w:rsidR="004E4B9D" w:rsidRPr="006F0B3D" w:rsidRDefault="004E4B9D" w:rsidP="004E4B9D">
      <w:pPr>
        <w:shd w:val="clear" w:color="auto" w:fill="FFFFFF"/>
        <w:autoSpaceDE w:val="0"/>
        <w:autoSpaceDN w:val="0"/>
        <w:adjustRightInd w:val="0"/>
        <w:spacing w:line="360" w:lineRule="auto"/>
        <w:ind w:firstLine="567"/>
        <w:contextualSpacing/>
        <w:jc w:val="both"/>
        <w:rPr>
          <w:b/>
          <w:i/>
        </w:rPr>
      </w:pPr>
      <w:r w:rsidRPr="006F0B3D">
        <w:rPr>
          <w:b/>
          <w:bCs/>
          <w:i/>
          <w:color w:val="000000"/>
        </w:rPr>
        <w:t>Почва и почвенные ресурсы</w:t>
      </w:r>
      <w:r>
        <w:rPr>
          <w:b/>
          <w:bCs/>
          <w:i/>
          <w:color w:val="000000"/>
        </w:rPr>
        <w:t xml:space="preserve"> (3 часа)</w:t>
      </w:r>
    </w:p>
    <w:p w:rsidR="004E4B9D" w:rsidRPr="00A165D5" w:rsidRDefault="004E4B9D" w:rsidP="004E4B9D">
      <w:pPr>
        <w:shd w:val="clear" w:color="auto" w:fill="FFFFFF"/>
        <w:autoSpaceDE w:val="0"/>
        <w:autoSpaceDN w:val="0"/>
        <w:adjustRightInd w:val="0"/>
        <w:spacing w:line="360" w:lineRule="auto"/>
        <w:ind w:firstLine="567"/>
        <w:contextualSpacing/>
        <w:jc w:val="both"/>
      </w:pPr>
      <w:r w:rsidRPr="00A165D5">
        <w:rPr>
          <w:color w:val="000000"/>
        </w:rPr>
        <w:t>Почва — особый компонент природы. В. В. Доку</w:t>
      </w:r>
      <w:r w:rsidRPr="00A165D5">
        <w:rPr>
          <w:color w:val="000000"/>
        </w:rPr>
        <w:softHyphen/>
        <w:t>чаев — основоположник почвоведения. Почва — на</w:t>
      </w:r>
      <w:r w:rsidRPr="00A165D5">
        <w:rPr>
          <w:color w:val="000000"/>
        </w:rPr>
        <w:softHyphen/>
        <w:t>циональное богатство. Факторы образование почв, их основные типы, свойства, различия в плодородии. Разнообразие и закономерности распространения почв.</w:t>
      </w:r>
    </w:p>
    <w:p w:rsidR="004E4B9D" w:rsidRPr="00A165D5" w:rsidRDefault="004E4B9D" w:rsidP="004E4B9D">
      <w:pPr>
        <w:shd w:val="clear" w:color="auto" w:fill="FFFFFF"/>
        <w:autoSpaceDE w:val="0"/>
        <w:autoSpaceDN w:val="0"/>
        <w:adjustRightInd w:val="0"/>
        <w:spacing w:line="360" w:lineRule="auto"/>
        <w:ind w:firstLine="567"/>
        <w:contextualSpacing/>
        <w:jc w:val="both"/>
      </w:pPr>
      <w:r w:rsidRPr="00A165D5">
        <w:rPr>
          <w:color w:val="000000"/>
        </w:rPr>
        <w:t>Человек и почва. Почвенные ресурсы России. Из</w:t>
      </w:r>
      <w:r w:rsidRPr="00A165D5">
        <w:rPr>
          <w:color w:val="000000"/>
        </w:rPr>
        <w:softHyphen/>
        <w:t>менение почв в процессе их хозяйственного использо</w:t>
      </w:r>
      <w:r w:rsidRPr="00A165D5">
        <w:rPr>
          <w:color w:val="000000"/>
        </w:rPr>
        <w:softHyphen/>
        <w:t>вания. Мелиорация земель и охрана почв: борьба эрозией и загрязнением.</w:t>
      </w:r>
    </w:p>
    <w:p w:rsidR="004E4B9D" w:rsidRPr="006F0B3D" w:rsidRDefault="004E4B9D" w:rsidP="004E4B9D">
      <w:pPr>
        <w:shd w:val="clear" w:color="auto" w:fill="FFFFFF"/>
        <w:autoSpaceDE w:val="0"/>
        <w:autoSpaceDN w:val="0"/>
        <w:adjustRightInd w:val="0"/>
        <w:spacing w:line="360" w:lineRule="auto"/>
        <w:ind w:firstLine="426"/>
        <w:contextualSpacing/>
        <w:jc w:val="both"/>
        <w:rPr>
          <w:b/>
          <w:i/>
        </w:rPr>
      </w:pPr>
      <w:r w:rsidRPr="006F0B3D">
        <w:rPr>
          <w:b/>
          <w:bCs/>
          <w:i/>
          <w:color w:val="000000"/>
        </w:rPr>
        <w:t>Растительный и животный мир. Биологические ресурсы</w:t>
      </w:r>
      <w:r>
        <w:rPr>
          <w:b/>
          <w:bCs/>
          <w:i/>
          <w:color w:val="000000"/>
        </w:rPr>
        <w:t xml:space="preserve"> (2 часа)</w:t>
      </w:r>
    </w:p>
    <w:p w:rsidR="004E4B9D" w:rsidRPr="00A165D5" w:rsidRDefault="004E4B9D" w:rsidP="004E4B9D">
      <w:pPr>
        <w:shd w:val="clear" w:color="auto" w:fill="FFFFFF"/>
        <w:autoSpaceDE w:val="0"/>
        <w:autoSpaceDN w:val="0"/>
        <w:adjustRightInd w:val="0"/>
        <w:spacing w:line="360" w:lineRule="auto"/>
        <w:ind w:firstLine="426"/>
        <w:contextualSpacing/>
        <w:jc w:val="both"/>
      </w:pPr>
      <w:r w:rsidRPr="00A165D5">
        <w:rPr>
          <w:color w:val="000000"/>
        </w:rPr>
        <w:t>Растительный и животный мир России: видовое разнообразие, факторы, определяющие его облик. Особенности растительности и животного мира природных зон России.</w:t>
      </w:r>
    </w:p>
    <w:p w:rsidR="004E4B9D" w:rsidRPr="00930ED1" w:rsidRDefault="004E4B9D" w:rsidP="004E4B9D">
      <w:pPr>
        <w:shd w:val="clear" w:color="auto" w:fill="FFFFFF"/>
        <w:autoSpaceDE w:val="0"/>
        <w:autoSpaceDN w:val="0"/>
        <w:adjustRightInd w:val="0"/>
        <w:spacing w:line="360" w:lineRule="auto"/>
        <w:ind w:firstLine="426"/>
        <w:contextualSpacing/>
        <w:jc w:val="both"/>
        <w:rPr>
          <w:color w:val="000000"/>
        </w:rPr>
      </w:pPr>
      <w:r w:rsidRPr="00A165D5">
        <w:rPr>
          <w:color w:val="000000"/>
        </w:rPr>
        <w:t>Биологические ресурсы, их рациональное использование. Меры по охране</w:t>
      </w:r>
      <w:r>
        <w:rPr>
          <w:color w:val="000000"/>
        </w:rPr>
        <w:t xml:space="preserve"> растительного и животного мира</w:t>
      </w:r>
      <w:r w:rsidRPr="00A165D5">
        <w:rPr>
          <w:color w:val="000000"/>
        </w:rPr>
        <w:t>.</w:t>
      </w:r>
    </w:p>
    <w:p w:rsidR="004E4B9D" w:rsidRPr="00817B96" w:rsidRDefault="004E4B9D" w:rsidP="004E4B9D">
      <w:pPr>
        <w:shd w:val="clear" w:color="auto" w:fill="FFFFFF"/>
        <w:autoSpaceDE w:val="0"/>
        <w:autoSpaceDN w:val="0"/>
        <w:adjustRightInd w:val="0"/>
        <w:spacing w:line="360" w:lineRule="auto"/>
        <w:ind w:firstLine="567"/>
        <w:contextualSpacing/>
        <w:jc w:val="both"/>
        <w:rPr>
          <w:b/>
          <w:i/>
        </w:rPr>
      </w:pPr>
      <w:r w:rsidRPr="00817B96">
        <w:rPr>
          <w:b/>
          <w:bCs/>
          <w:i/>
          <w:color w:val="000000"/>
        </w:rPr>
        <w:t>Природное районирование</w:t>
      </w:r>
      <w:r>
        <w:rPr>
          <w:b/>
          <w:bCs/>
          <w:i/>
          <w:color w:val="000000"/>
        </w:rPr>
        <w:t xml:space="preserve"> (9 часов)</w:t>
      </w:r>
    </w:p>
    <w:p w:rsidR="004E4B9D" w:rsidRPr="00A165D5" w:rsidRDefault="004E4B9D" w:rsidP="004E4B9D">
      <w:pPr>
        <w:shd w:val="clear" w:color="auto" w:fill="FFFFFF"/>
        <w:autoSpaceDE w:val="0"/>
        <w:autoSpaceDN w:val="0"/>
        <w:adjustRightInd w:val="0"/>
        <w:spacing w:line="360" w:lineRule="auto"/>
        <w:ind w:firstLine="567"/>
        <w:contextualSpacing/>
        <w:jc w:val="both"/>
      </w:pPr>
      <w:r w:rsidRPr="00A165D5">
        <w:rPr>
          <w:color w:val="000000"/>
        </w:rPr>
        <w:t>Формирование природных комплексов (ПТК) — результат длительного развития географической обо</w:t>
      </w:r>
      <w:r w:rsidRPr="00A165D5">
        <w:rPr>
          <w:color w:val="000000"/>
        </w:rPr>
        <w:softHyphen/>
        <w:t>рочки Земли. Локальный, региональный и глобальный уровни ПТК. Физико-географическое райониро</w:t>
      </w:r>
      <w:r w:rsidRPr="00A165D5">
        <w:rPr>
          <w:color w:val="000000"/>
        </w:rPr>
        <w:softHyphen/>
        <w:t>вание России. Моря как крупные природные комплексы. Естественное состояние ПТК и изменение его в результате деятельности человека. Природные и антропогенные ПТК.</w:t>
      </w:r>
    </w:p>
    <w:p w:rsidR="004E4B9D" w:rsidRPr="00A165D5" w:rsidRDefault="004E4B9D" w:rsidP="004E4B9D">
      <w:pPr>
        <w:shd w:val="clear" w:color="auto" w:fill="FFFFFF"/>
        <w:autoSpaceDE w:val="0"/>
        <w:autoSpaceDN w:val="0"/>
        <w:adjustRightInd w:val="0"/>
        <w:spacing w:line="360" w:lineRule="auto"/>
        <w:ind w:firstLine="567"/>
        <w:contextualSpacing/>
        <w:jc w:val="both"/>
      </w:pPr>
      <w:r w:rsidRPr="00A165D5">
        <w:rPr>
          <w:color w:val="000000"/>
        </w:rPr>
        <w:t>Природно-хозяйственные зоны России. Природная зона как природный комплекс: взаимосвязь и взаимообусловленность ее компонентов. Роль В. В. Докучаева и Л. С. Берга в создании учения о природных зонах. Что такое природно-хозяйственные зоны?</w:t>
      </w:r>
    </w:p>
    <w:p w:rsidR="004E4B9D" w:rsidRDefault="004E4B9D" w:rsidP="004E4B9D">
      <w:pPr>
        <w:shd w:val="clear" w:color="auto" w:fill="FFFFFF"/>
        <w:autoSpaceDE w:val="0"/>
        <w:autoSpaceDN w:val="0"/>
        <w:adjustRightInd w:val="0"/>
        <w:spacing w:line="360" w:lineRule="auto"/>
        <w:ind w:firstLine="567"/>
        <w:contextualSpacing/>
        <w:jc w:val="both"/>
        <w:rPr>
          <w:color w:val="000000"/>
        </w:rPr>
      </w:pPr>
      <w:r w:rsidRPr="00A165D5">
        <w:rPr>
          <w:color w:val="000000"/>
        </w:rPr>
        <w:t>Характеристика арктических пустынь, тундр и лесотундр, лесов, ле</w:t>
      </w:r>
      <w:r>
        <w:rPr>
          <w:color w:val="000000"/>
        </w:rPr>
        <w:t xml:space="preserve">состепей и степей, полупустынь </w:t>
      </w:r>
      <w:r w:rsidRPr="00A165D5">
        <w:rPr>
          <w:color w:val="000000"/>
        </w:rPr>
        <w:t>и пустынь. Высотная поясность. Природные ресурсы зон, их использование, экологические проблемы. Заповедники. Особо охраняемые природные тер</w:t>
      </w:r>
      <w:r w:rsidRPr="00A165D5">
        <w:rPr>
          <w:color w:val="000000"/>
        </w:rPr>
        <w:softHyphen/>
        <w:t>ритории. Памятники всемирного природного наследия.</w:t>
      </w:r>
    </w:p>
    <w:p w:rsidR="004E4B9D" w:rsidRDefault="004E4B9D" w:rsidP="004E4B9D">
      <w:pPr>
        <w:shd w:val="clear" w:color="auto" w:fill="FFFFFF"/>
        <w:autoSpaceDE w:val="0"/>
        <w:autoSpaceDN w:val="0"/>
        <w:adjustRightInd w:val="0"/>
        <w:spacing w:line="360" w:lineRule="auto"/>
        <w:ind w:firstLine="567"/>
        <w:contextualSpacing/>
        <w:jc w:val="both"/>
        <w:rPr>
          <w:b/>
          <w:i/>
          <w:color w:val="000000"/>
        </w:rPr>
      </w:pPr>
      <w:r w:rsidRPr="00690C53">
        <w:rPr>
          <w:b/>
          <w:i/>
          <w:color w:val="000000"/>
        </w:rPr>
        <w:t>Природа регионов России</w:t>
      </w:r>
      <w:r>
        <w:rPr>
          <w:b/>
          <w:i/>
          <w:color w:val="000000"/>
        </w:rPr>
        <w:t xml:space="preserve"> (9 часов)</w:t>
      </w:r>
    </w:p>
    <w:p w:rsidR="004E4B9D" w:rsidRDefault="004E4B9D" w:rsidP="004E4B9D">
      <w:pPr>
        <w:shd w:val="clear" w:color="auto" w:fill="FFFFFF"/>
        <w:autoSpaceDE w:val="0"/>
        <w:autoSpaceDN w:val="0"/>
        <w:adjustRightInd w:val="0"/>
        <w:spacing w:line="360" w:lineRule="auto"/>
        <w:ind w:firstLine="567"/>
        <w:contextualSpacing/>
        <w:jc w:val="both"/>
      </w:pPr>
      <w:r>
        <w:t>Восточно-Европейская (Русская) равнина.</w:t>
      </w:r>
      <w:r w:rsidRPr="001E7243">
        <w:t xml:space="preserve"> </w:t>
      </w:r>
      <w:r w:rsidRPr="00690C53">
        <w:t>О</w:t>
      </w:r>
      <w:r>
        <w:t>собенности географического поло</w:t>
      </w:r>
      <w:r w:rsidRPr="00690C53">
        <w:t>жения.</w:t>
      </w:r>
      <w:r w:rsidRPr="001E7243">
        <w:t xml:space="preserve"> </w:t>
      </w:r>
      <w:r w:rsidRPr="00690C53">
        <w:t>Русская равнина — колыбель российской</w:t>
      </w:r>
      <w:r>
        <w:t xml:space="preserve"> государственности. Древние русские города. Влияние географического положения равнины на ее природу. Реки и озера равнины. Самые крупные природные комплексы Русской равнины — природные зоны: тундры и лесотундры, тайга, смешанные и широколиственные леса, лесостепи и степи, полупустыни и пустыни. Памятники природы равнины. Основные полезные ископаемые Русской равнины</w:t>
      </w:r>
    </w:p>
    <w:p w:rsidR="004E4B9D" w:rsidRDefault="004E4B9D" w:rsidP="004E4B9D">
      <w:pPr>
        <w:shd w:val="clear" w:color="auto" w:fill="FFFFFF"/>
        <w:autoSpaceDE w:val="0"/>
        <w:autoSpaceDN w:val="0"/>
        <w:adjustRightInd w:val="0"/>
        <w:spacing w:line="360" w:lineRule="auto"/>
        <w:ind w:firstLine="567"/>
        <w:contextualSpacing/>
        <w:jc w:val="both"/>
      </w:pPr>
      <w:r>
        <w:t>Особенности природы Европейского Севера. Памятники природы. Рельеф и климат Европейского Севера.</w:t>
      </w:r>
    </w:p>
    <w:p w:rsidR="004E4B9D" w:rsidRDefault="004E4B9D" w:rsidP="004E4B9D">
      <w:pPr>
        <w:shd w:val="clear" w:color="auto" w:fill="FFFFFF"/>
        <w:autoSpaceDE w:val="0"/>
        <w:autoSpaceDN w:val="0"/>
        <w:adjustRightInd w:val="0"/>
        <w:spacing w:line="360" w:lineRule="auto"/>
        <w:ind w:firstLine="567"/>
        <w:contextualSpacing/>
        <w:jc w:val="both"/>
      </w:pPr>
      <w:r>
        <w:t>Природа РТ. Географическое положение, рельеф, климат и внутренние воды РТ. Природные зоны РТ.</w:t>
      </w:r>
    </w:p>
    <w:p w:rsidR="004E4B9D" w:rsidRDefault="004E4B9D" w:rsidP="004E4B9D">
      <w:pPr>
        <w:shd w:val="clear" w:color="auto" w:fill="FFFFFF"/>
        <w:autoSpaceDE w:val="0"/>
        <w:autoSpaceDN w:val="0"/>
        <w:adjustRightInd w:val="0"/>
        <w:spacing w:line="360" w:lineRule="auto"/>
        <w:ind w:firstLine="567"/>
        <w:contextualSpacing/>
        <w:jc w:val="both"/>
      </w:pPr>
      <w:r>
        <w:t>Кавказ — самые высокие горы России. Крым.</w:t>
      </w:r>
      <w:r w:rsidRPr="001E7243">
        <w:t xml:space="preserve"> Особен</w:t>
      </w:r>
      <w:r>
        <w:t>ности географического положения.</w:t>
      </w:r>
      <w:r w:rsidRPr="001E7243">
        <w:t xml:space="preserve"> </w:t>
      </w:r>
      <w:r>
        <w:t>Особенности природы Кавказа и Крыма.</w:t>
      </w:r>
      <w:r w:rsidRPr="001E7243">
        <w:t xml:space="preserve"> Вертикальная зональность природы.</w:t>
      </w:r>
      <w:r>
        <w:t xml:space="preserve"> Курортная зона.</w:t>
      </w:r>
    </w:p>
    <w:p w:rsidR="004E4B9D" w:rsidRDefault="004E4B9D" w:rsidP="004E4B9D">
      <w:pPr>
        <w:shd w:val="clear" w:color="auto" w:fill="FFFFFF"/>
        <w:autoSpaceDE w:val="0"/>
        <w:autoSpaceDN w:val="0"/>
        <w:adjustRightInd w:val="0"/>
        <w:spacing w:line="360" w:lineRule="auto"/>
        <w:ind w:firstLine="567"/>
        <w:contextualSpacing/>
        <w:jc w:val="both"/>
      </w:pPr>
      <w:r>
        <w:t xml:space="preserve">Урал — «каменный пояс Русской земли». Особенности географического положения Урала: пограничное положение между двумя частями света — Европой и Азией; почти меридиональное направление хребтов. История освоения. Древние обитатели Урала. Урал — древние горы. Размещение месторождений полезных ископаемых Урала в зависимости от истории геологического развития территории. Закономерности изменения </w:t>
      </w:r>
      <w:r>
        <w:lastRenderedPageBreak/>
        <w:t>природы Урала: с севера на юг (Полярный, Приполярный, Северный, Средний, Южный Урал); с запада на восток (Предуралье и Зауралье); снизу вверх (высотная поясность). Характеристика природы отдельных частей Урала. Разработка туристических маршрутов по разным частям Урала: Северному, Среднему, Южному Природные уникумы Урала. Ильменский хребет. Кунгурская ледяная пещера. Река Чусовая</w:t>
      </w:r>
    </w:p>
    <w:p w:rsidR="004E4B9D" w:rsidRDefault="004E4B9D" w:rsidP="004E4B9D">
      <w:pPr>
        <w:shd w:val="clear" w:color="auto" w:fill="FFFFFF"/>
        <w:autoSpaceDE w:val="0"/>
        <w:autoSpaceDN w:val="0"/>
        <w:adjustRightInd w:val="0"/>
        <w:spacing w:line="360" w:lineRule="auto"/>
        <w:ind w:firstLine="567"/>
        <w:contextualSpacing/>
        <w:jc w:val="both"/>
      </w:pPr>
      <w:r>
        <w:t>Западно-Сибирская равнина.</w:t>
      </w:r>
      <w:r w:rsidRPr="001E7243">
        <w:t xml:space="preserve"> </w:t>
      </w:r>
      <w:r>
        <w:t>Географическое положение Западно-Сибирской равнины. Границы равнины. Географический образ региона. Главные особенности природы Западно-Сибирской равнины.</w:t>
      </w:r>
    </w:p>
    <w:p w:rsidR="004E4B9D" w:rsidRDefault="004E4B9D" w:rsidP="004E4B9D">
      <w:pPr>
        <w:shd w:val="clear" w:color="auto" w:fill="FFFFFF"/>
        <w:autoSpaceDE w:val="0"/>
        <w:autoSpaceDN w:val="0"/>
        <w:adjustRightInd w:val="0"/>
        <w:spacing w:line="360" w:lineRule="auto"/>
        <w:ind w:firstLine="567"/>
        <w:contextualSpacing/>
        <w:jc w:val="both"/>
      </w:pPr>
      <w:r>
        <w:t>Восточная Сибирь: величие и суровость природы. Географическое положение и состав территории Восточной Сибири. Геогра</w:t>
      </w:r>
      <w:r>
        <w:softHyphen/>
        <w:t>фический образ территории.</w:t>
      </w:r>
    </w:p>
    <w:p w:rsidR="004E4B9D" w:rsidRDefault="004E4B9D" w:rsidP="004E4B9D">
      <w:pPr>
        <w:shd w:val="clear" w:color="auto" w:fill="FFFFFF"/>
        <w:autoSpaceDE w:val="0"/>
        <w:autoSpaceDN w:val="0"/>
        <w:adjustRightInd w:val="0"/>
        <w:spacing w:line="360" w:lineRule="auto"/>
        <w:ind w:firstLine="567"/>
        <w:contextualSpacing/>
        <w:jc w:val="both"/>
      </w:pPr>
      <w:r>
        <w:t xml:space="preserve">Жемчужина России – Байкал. </w:t>
      </w:r>
      <w:r w:rsidRPr="001E7243">
        <w:t>Исто</w:t>
      </w:r>
      <w:r>
        <w:t>рия освоения Байкала. Особеннос</w:t>
      </w:r>
      <w:r w:rsidRPr="001E7243">
        <w:t xml:space="preserve">ти </w:t>
      </w:r>
      <w:r>
        <w:t>географического положения и при</w:t>
      </w:r>
      <w:r w:rsidRPr="001E7243">
        <w:t>роды Байкала. Значение Байкала. Р</w:t>
      </w:r>
      <w:r>
        <w:t>есурсы Байкала: водные, биологи</w:t>
      </w:r>
      <w:r w:rsidRPr="001E7243">
        <w:t>ческие, рекреационные</w:t>
      </w:r>
      <w:r>
        <w:t>.</w:t>
      </w:r>
    </w:p>
    <w:p w:rsidR="004E4B9D" w:rsidRDefault="004E4B9D" w:rsidP="004E4B9D">
      <w:pPr>
        <w:shd w:val="clear" w:color="auto" w:fill="FFFFFF"/>
        <w:autoSpaceDE w:val="0"/>
        <w:autoSpaceDN w:val="0"/>
        <w:adjustRightInd w:val="0"/>
        <w:spacing w:line="360" w:lineRule="auto"/>
        <w:ind w:firstLine="567"/>
        <w:contextualSpacing/>
        <w:jc w:val="both"/>
      </w:pPr>
      <w:r>
        <w:t>Дальний Восток — край контрастов.</w:t>
      </w:r>
      <w:r w:rsidRPr="001E7243">
        <w:t xml:space="preserve"> С</w:t>
      </w:r>
      <w:r>
        <w:t>пецифика географического положе</w:t>
      </w:r>
      <w:r w:rsidRPr="001E7243">
        <w:t xml:space="preserve">ния </w:t>
      </w:r>
      <w:r>
        <w:t>Дальнего Востока: большая протя</w:t>
      </w:r>
      <w:r w:rsidRPr="001E7243">
        <w:t>женность с севера на юг вдоль Тихого океана. Сейсмоактивный</w:t>
      </w:r>
      <w:r>
        <w:t xml:space="preserve"> регион. Землетрясения и цунами.</w:t>
      </w:r>
    </w:p>
    <w:p w:rsidR="004E4B9D" w:rsidRPr="006F0B3D" w:rsidRDefault="004E4B9D" w:rsidP="004E4B9D">
      <w:pPr>
        <w:shd w:val="clear" w:color="auto" w:fill="FFFFFF"/>
        <w:autoSpaceDE w:val="0"/>
        <w:autoSpaceDN w:val="0"/>
        <w:adjustRightInd w:val="0"/>
        <w:spacing w:line="360" w:lineRule="auto"/>
        <w:ind w:firstLine="567"/>
        <w:contextualSpacing/>
        <w:jc w:val="both"/>
        <w:rPr>
          <w:b/>
          <w:i/>
          <w:color w:val="000000"/>
        </w:rPr>
      </w:pPr>
      <w:r w:rsidRPr="006F0B3D">
        <w:rPr>
          <w:b/>
          <w:i/>
          <w:color w:val="000000"/>
        </w:rPr>
        <w:t>Население России (</w:t>
      </w:r>
      <w:r>
        <w:rPr>
          <w:b/>
          <w:i/>
          <w:color w:val="000000"/>
        </w:rPr>
        <w:t>8</w:t>
      </w:r>
      <w:r w:rsidRPr="006F0B3D">
        <w:rPr>
          <w:b/>
          <w:i/>
          <w:color w:val="000000"/>
        </w:rPr>
        <w:t>)</w:t>
      </w:r>
    </w:p>
    <w:p w:rsidR="004E4B9D" w:rsidRPr="00A165D5" w:rsidRDefault="004E4B9D" w:rsidP="004E4B9D">
      <w:pPr>
        <w:shd w:val="clear" w:color="auto" w:fill="FFFFFF"/>
        <w:autoSpaceDE w:val="0"/>
        <w:autoSpaceDN w:val="0"/>
        <w:adjustRightInd w:val="0"/>
        <w:spacing w:line="360" w:lineRule="auto"/>
        <w:ind w:firstLine="567"/>
        <w:contextualSpacing/>
        <w:jc w:val="both"/>
      </w:pPr>
      <w:r w:rsidRPr="00A165D5">
        <w:rPr>
          <w:iCs/>
          <w:color w:val="000000"/>
        </w:rPr>
        <w:t xml:space="preserve">Численность населения </w:t>
      </w:r>
      <w:r w:rsidRPr="00A165D5">
        <w:rPr>
          <w:color w:val="000000"/>
        </w:rPr>
        <w:t>России в сравнении с дру</w:t>
      </w:r>
      <w:r w:rsidRPr="00A165D5">
        <w:rPr>
          <w:color w:val="000000"/>
        </w:rPr>
        <w:softHyphen/>
        <w:t xml:space="preserve">гими государствами. Ее резкое сокращение на рубеже </w:t>
      </w:r>
      <w:r w:rsidRPr="00A165D5">
        <w:rPr>
          <w:color w:val="000000"/>
          <w:lang w:val="en-US"/>
        </w:rPr>
        <w:t>XX</w:t>
      </w:r>
      <w:r w:rsidRPr="00A165D5">
        <w:rPr>
          <w:color w:val="000000"/>
        </w:rPr>
        <w:t xml:space="preserve"> и </w:t>
      </w:r>
      <w:r w:rsidRPr="00A165D5">
        <w:rPr>
          <w:color w:val="000000"/>
          <w:lang w:val="en-US"/>
        </w:rPr>
        <w:t>XXI</w:t>
      </w:r>
      <w:r w:rsidRPr="00A165D5">
        <w:rPr>
          <w:color w:val="000000"/>
        </w:rPr>
        <w:t xml:space="preserve"> вв. Причины демографического кризиса. Особенности воспроизводства российского населения. Региональные различия естественного прироста. Роль внешних миграций в динамике населения страны. Прогнозы изменения численности населения России.</w:t>
      </w:r>
    </w:p>
    <w:p w:rsidR="004E4B9D" w:rsidRPr="00A165D5" w:rsidRDefault="004E4B9D" w:rsidP="004E4B9D">
      <w:pPr>
        <w:shd w:val="clear" w:color="auto" w:fill="FFFFFF"/>
        <w:autoSpaceDE w:val="0"/>
        <w:autoSpaceDN w:val="0"/>
        <w:adjustRightInd w:val="0"/>
        <w:spacing w:line="360" w:lineRule="auto"/>
        <w:ind w:firstLine="567"/>
        <w:contextualSpacing/>
        <w:jc w:val="both"/>
      </w:pPr>
      <w:r w:rsidRPr="00A165D5">
        <w:rPr>
          <w:color w:val="000000"/>
        </w:rPr>
        <w:t>Своеобразие половозрастной пирамиды в России и определяющие его факторы. Сокращение средней продолжительности жизни россиян.</w:t>
      </w:r>
    </w:p>
    <w:p w:rsidR="004E4B9D" w:rsidRPr="00A165D5" w:rsidRDefault="004E4B9D" w:rsidP="004E4B9D">
      <w:pPr>
        <w:shd w:val="clear" w:color="auto" w:fill="FFFFFF"/>
        <w:autoSpaceDE w:val="0"/>
        <w:autoSpaceDN w:val="0"/>
        <w:adjustRightInd w:val="0"/>
        <w:spacing w:line="360" w:lineRule="auto"/>
        <w:ind w:firstLine="567"/>
        <w:contextualSpacing/>
        <w:jc w:val="both"/>
      </w:pPr>
      <w:r w:rsidRPr="00A165D5">
        <w:rPr>
          <w:iCs/>
          <w:color w:val="000000"/>
        </w:rPr>
        <w:t xml:space="preserve">Россия </w:t>
      </w:r>
      <w:r w:rsidRPr="00A165D5">
        <w:rPr>
          <w:color w:val="000000"/>
        </w:rPr>
        <w:t xml:space="preserve">— </w:t>
      </w:r>
      <w:r w:rsidRPr="00A165D5">
        <w:rPr>
          <w:iCs/>
          <w:color w:val="000000"/>
        </w:rPr>
        <w:t xml:space="preserve">многонациональное государство. </w:t>
      </w:r>
      <w:r w:rsidRPr="00A165D5">
        <w:rPr>
          <w:color w:val="000000"/>
        </w:rPr>
        <w:t>Многонациональность как специфический фактор форми</w:t>
      </w:r>
      <w:r w:rsidRPr="00A165D5">
        <w:rPr>
          <w:color w:val="000000"/>
        </w:rPr>
        <w:softHyphen/>
        <w:t>рования и развития России. Межнациональные про</w:t>
      </w:r>
      <w:r w:rsidRPr="00A165D5">
        <w:rPr>
          <w:color w:val="000000"/>
        </w:rPr>
        <w:softHyphen/>
        <w:t>блемы. Языковой состав населения. Языковые семьи и группы. Многоконфессиональность. География ре</w:t>
      </w:r>
      <w:r w:rsidRPr="00A165D5">
        <w:rPr>
          <w:color w:val="000000"/>
        </w:rPr>
        <w:softHyphen/>
        <w:t>лигий.</w:t>
      </w:r>
    </w:p>
    <w:p w:rsidR="004E4B9D" w:rsidRPr="00A165D5" w:rsidRDefault="004E4B9D" w:rsidP="004E4B9D">
      <w:pPr>
        <w:shd w:val="clear" w:color="auto" w:fill="FFFFFF"/>
        <w:autoSpaceDE w:val="0"/>
        <w:autoSpaceDN w:val="0"/>
        <w:adjustRightInd w:val="0"/>
        <w:spacing w:line="360" w:lineRule="auto"/>
        <w:contextualSpacing/>
        <w:jc w:val="both"/>
      </w:pPr>
      <w:r>
        <w:rPr>
          <w:iCs/>
          <w:color w:val="000000"/>
        </w:rPr>
        <w:tab/>
      </w:r>
      <w:r w:rsidRPr="00A165D5">
        <w:rPr>
          <w:color w:val="000000"/>
        </w:rPr>
        <w:t>Особенности ур</w:t>
      </w:r>
      <w:r w:rsidRPr="00A165D5">
        <w:rPr>
          <w:color w:val="000000"/>
        </w:rPr>
        <w:softHyphen/>
        <w:t>банизации в России. Концентрация населения в круп</w:t>
      </w:r>
      <w:r w:rsidRPr="00A165D5">
        <w:rPr>
          <w:color w:val="000000"/>
        </w:rPr>
        <w:softHyphen/>
        <w:t>нейших городах и обострение в них социально-эконо</w:t>
      </w:r>
      <w:r w:rsidRPr="00A165D5">
        <w:rPr>
          <w:color w:val="000000"/>
        </w:rPr>
        <w:softHyphen/>
        <w:t>мических и экологических проблем. Городские агло</w:t>
      </w:r>
      <w:r w:rsidRPr="00A165D5">
        <w:rPr>
          <w:color w:val="000000"/>
        </w:rPr>
        <w:softHyphen/>
        <w:t>мерации. Малые города и проблемы их возрождения. Сельская местность. Географические особенности рас</w:t>
      </w:r>
      <w:r w:rsidRPr="00A165D5">
        <w:rPr>
          <w:color w:val="000000"/>
        </w:rPr>
        <w:softHyphen/>
        <w:t>селения сельского населения. Современные социаль</w:t>
      </w:r>
      <w:r w:rsidRPr="00A165D5">
        <w:rPr>
          <w:color w:val="000000"/>
        </w:rPr>
        <w:softHyphen/>
        <w:t>ные проблемы села.</w:t>
      </w:r>
    </w:p>
    <w:p w:rsidR="004E4B9D" w:rsidRPr="00A165D5" w:rsidRDefault="004E4B9D" w:rsidP="004E4B9D">
      <w:pPr>
        <w:shd w:val="clear" w:color="auto" w:fill="FFFFFF"/>
        <w:autoSpaceDE w:val="0"/>
        <w:autoSpaceDN w:val="0"/>
        <w:adjustRightInd w:val="0"/>
        <w:spacing w:line="360" w:lineRule="auto"/>
        <w:ind w:firstLine="708"/>
        <w:contextualSpacing/>
        <w:jc w:val="both"/>
      </w:pPr>
      <w:r w:rsidRPr="00A165D5">
        <w:rPr>
          <w:color w:val="000000"/>
        </w:rPr>
        <w:t>Географические особенности размещения населе</w:t>
      </w:r>
      <w:r w:rsidRPr="00A165D5">
        <w:rPr>
          <w:color w:val="000000"/>
        </w:rPr>
        <w:softHyphen/>
        <w:t>ния: их обусловленность природными, исторически</w:t>
      </w:r>
      <w:r w:rsidRPr="00A165D5">
        <w:rPr>
          <w:color w:val="000000"/>
        </w:rPr>
        <w:softHyphen/>
        <w:t>ми и социально-экономическими факторами. Зоны расселения.</w:t>
      </w:r>
    </w:p>
    <w:p w:rsidR="004E4B9D" w:rsidRPr="00817B96" w:rsidRDefault="004E4B9D" w:rsidP="004E4B9D">
      <w:pPr>
        <w:shd w:val="clear" w:color="auto" w:fill="FFFFFF"/>
        <w:autoSpaceDE w:val="0"/>
        <w:autoSpaceDN w:val="0"/>
        <w:adjustRightInd w:val="0"/>
        <w:spacing w:line="360" w:lineRule="auto"/>
        <w:ind w:firstLine="567"/>
        <w:contextualSpacing/>
        <w:jc w:val="both"/>
      </w:pPr>
      <w:r w:rsidRPr="00A165D5">
        <w:rPr>
          <w:color w:val="000000"/>
        </w:rPr>
        <w:t>Внешние и внут</w:t>
      </w:r>
      <w:r w:rsidRPr="00A165D5">
        <w:rPr>
          <w:color w:val="000000"/>
        </w:rPr>
        <w:softHyphen/>
        <w:t>ренние миграции: причины, порождающие их. Ос</w:t>
      </w:r>
      <w:r w:rsidRPr="00A165D5">
        <w:rPr>
          <w:color w:val="000000"/>
        </w:rPr>
        <w:softHyphen/>
        <w:t>новные направления миграционных потоков на раз</w:t>
      </w:r>
      <w:r w:rsidRPr="00A165D5">
        <w:rPr>
          <w:color w:val="000000"/>
        </w:rPr>
        <w:softHyphen/>
        <w:t>ных этапах развития страны.</w:t>
      </w:r>
    </w:p>
    <w:p w:rsidR="004E4B9D" w:rsidRPr="00A165D5" w:rsidRDefault="004E4B9D" w:rsidP="004E4B9D">
      <w:pPr>
        <w:shd w:val="clear" w:color="auto" w:fill="FFFFFF"/>
        <w:autoSpaceDE w:val="0"/>
        <w:autoSpaceDN w:val="0"/>
        <w:adjustRightInd w:val="0"/>
        <w:spacing w:line="360" w:lineRule="auto"/>
        <w:ind w:firstLine="567"/>
        <w:contextualSpacing/>
        <w:jc w:val="both"/>
      </w:pPr>
      <w:r w:rsidRPr="00A165D5">
        <w:rPr>
          <w:iCs/>
          <w:color w:val="000000"/>
        </w:rPr>
        <w:t xml:space="preserve">Люди и труд. </w:t>
      </w:r>
      <w:r w:rsidRPr="00A165D5">
        <w:rPr>
          <w:color w:val="000000"/>
        </w:rPr>
        <w:t>Экономически активное население и трудовые ресурсы, их роль в развитии и размеще</w:t>
      </w:r>
      <w:r w:rsidRPr="00A165D5">
        <w:rPr>
          <w:color w:val="000000"/>
        </w:rPr>
        <w:softHyphen/>
        <w:t>нии хозяйства. Неравномерность распределения тру</w:t>
      </w:r>
      <w:r w:rsidRPr="00A165D5">
        <w:rPr>
          <w:color w:val="000000"/>
        </w:rPr>
        <w:softHyphen/>
        <w:t>доспособного населения по территории страны. Занятость,   изменения   структуры   занятости   населения. Проблемы безработицы.</w:t>
      </w:r>
    </w:p>
    <w:p w:rsidR="004E4B9D" w:rsidRPr="00A165D5" w:rsidRDefault="004E4B9D" w:rsidP="004E4B9D">
      <w:pPr>
        <w:shd w:val="clear" w:color="auto" w:fill="FFFFFF"/>
        <w:autoSpaceDE w:val="0"/>
        <w:autoSpaceDN w:val="0"/>
        <w:adjustRightInd w:val="0"/>
        <w:spacing w:line="360" w:lineRule="auto"/>
        <w:ind w:firstLine="567"/>
        <w:contextualSpacing/>
        <w:jc w:val="both"/>
        <w:rPr>
          <w:color w:val="000000"/>
        </w:rPr>
      </w:pPr>
      <w:r w:rsidRPr="00A165D5">
        <w:rPr>
          <w:color w:val="000000"/>
        </w:rPr>
        <w:t>Географические различия в уровне жизни населения России, факторы, их определяющие. Повышение качества населения страны и качества его жизни — важнейшая социально-экономическая проблема.</w:t>
      </w:r>
    </w:p>
    <w:p w:rsidR="004E4B9D" w:rsidRPr="006F0B3D" w:rsidRDefault="004E4B9D" w:rsidP="004E4B9D">
      <w:pPr>
        <w:shd w:val="clear" w:color="auto" w:fill="FFFFFF"/>
        <w:autoSpaceDE w:val="0"/>
        <w:autoSpaceDN w:val="0"/>
        <w:adjustRightInd w:val="0"/>
        <w:spacing w:line="360" w:lineRule="auto"/>
        <w:ind w:firstLine="567"/>
        <w:contextualSpacing/>
        <w:jc w:val="both"/>
        <w:rPr>
          <w:i/>
          <w:color w:val="000000"/>
        </w:rPr>
      </w:pPr>
      <w:r w:rsidRPr="006F0B3D">
        <w:rPr>
          <w:b/>
          <w:i/>
          <w:color w:val="000000"/>
        </w:rPr>
        <w:t>Хозяйство России (</w:t>
      </w:r>
      <w:r>
        <w:rPr>
          <w:b/>
          <w:i/>
          <w:color w:val="000000"/>
        </w:rPr>
        <w:t xml:space="preserve">10 </w:t>
      </w:r>
      <w:r w:rsidRPr="006F0B3D">
        <w:rPr>
          <w:b/>
          <w:i/>
          <w:color w:val="000000"/>
        </w:rPr>
        <w:t xml:space="preserve"> ч</w:t>
      </w:r>
      <w:r>
        <w:rPr>
          <w:b/>
          <w:i/>
          <w:color w:val="000000"/>
        </w:rPr>
        <w:t>асов</w:t>
      </w:r>
      <w:r w:rsidRPr="006F0B3D">
        <w:rPr>
          <w:b/>
          <w:i/>
          <w:color w:val="000000"/>
        </w:rPr>
        <w:t>)</w:t>
      </w:r>
    </w:p>
    <w:p w:rsidR="004E4B9D" w:rsidRDefault="004E4B9D" w:rsidP="004E4B9D">
      <w:pPr>
        <w:shd w:val="clear" w:color="auto" w:fill="FFFFFF"/>
        <w:autoSpaceDE w:val="0"/>
        <w:autoSpaceDN w:val="0"/>
        <w:adjustRightInd w:val="0"/>
        <w:spacing w:line="360" w:lineRule="auto"/>
        <w:ind w:firstLine="567"/>
        <w:contextualSpacing/>
        <w:jc w:val="both"/>
        <w:rPr>
          <w:color w:val="000000"/>
        </w:rPr>
      </w:pPr>
      <w:r w:rsidRPr="00A165D5">
        <w:rPr>
          <w:color w:val="000000"/>
        </w:rPr>
        <w:lastRenderedPageBreak/>
        <w:t>Что такое хозяйство страны? Уровень развития хозяйства. Предприятие — первичная основа хозяйства. Деление хозяйства на отрасли, межотраслевые комплексы и сектора. Отраслевая, функциональная и территориальная структуры хозяйства.</w:t>
      </w:r>
    </w:p>
    <w:p w:rsidR="004E4B9D" w:rsidRPr="00606475" w:rsidRDefault="004E4B9D" w:rsidP="004E4B9D">
      <w:pPr>
        <w:shd w:val="clear" w:color="auto" w:fill="FFFFFF"/>
        <w:autoSpaceDE w:val="0"/>
        <w:autoSpaceDN w:val="0"/>
        <w:adjustRightInd w:val="0"/>
        <w:spacing w:line="360" w:lineRule="auto"/>
        <w:ind w:firstLine="567"/>
        <w:contextualSpacing/>
        <w:jc w:val="both"/>
        <w:rPr>
          <w:i/>
          <w:color w:val="000000"/>
        </w:rPr>
      </w:pPr>
      <w:r w:rsidRPr="00606475">
        <w:rPr>
          <w:b/>
          <w:i/>
          <w:color w:val="000000"/>
        </w:rPr>
        <w:t>Первичный сектор экономики — отрасли, эксплуат</w:t>
      </w:r>
      <w:r>
        <w:rPr>
          <w:b/>
          <w:i/>
          <w:color w:val="000000"/>
        </w:rPr>
        <w:t>ирующие природу (9</w:t>
      </w:r>
      <w:r w:rsidRPr="00606475">
        <w:rPr>
          <w:b/>
          <w:i/>
          <w:color w:val="000000"/>
        </w:rPr>
        <w:t xml:space="preserve"> часов)</w:t>
      </w:r>
    </w:p>
    <w:p w:rsidR="004E4B9D" w:rsidRPr="00A165D5" w:rsidRDefault="004E4B9D" w:rsidP="004E4B9D">
      <w:pPr>
        <w:shd w:val="clear" w:color="auto" w:fill="FFFFFF"/>
        <w:autoSpaceDE w:val="0"/>
        <w:autoSpaceDN w:val="0"/>
        <w:adjustRightInd w:val="0"/>
        <w:spacing w:line="360" w:lineRule="auto"/>
        <w:ind w:firstLine="567"/>
        <w:contextualSpacing/>
        <w:jc w:val="both"/>
      </w:pPr>
      <w:r w:rsidRPr="00A165D5">
        <w:rPr>
          <w:color w:val="000000"/>
        </w:rPr>
        <w:t>Состав первичного сектора, особенности входящих в него отраслей. Понятие природных ресурсов, их классификации. Природно-ресурсный потенциал Рос</w:t>
      </w:r>
      <w:r w:rsidRPr="00A165D5">
        <w:rPr>
          <w:color w:val="000000"/>
        </w:rPr>
        <w:softHyphen/>
        <w:t>сии, его оценка, проблемы и перспективы использова</w:t>
      </w:r>
      <w:r w:rsidRPr="00A165D5">
        <w:rPr>
          <w:color w:val="000000"/>
        </w:rPr>
        <w:softHyphen/>
        <w:t>ния. Основные ресурсные базы.</w:t>
      </w:r>
    </w:p>
    <w:p w:rsidR="004E4B9D" w:rsidRPr="00A165D5" w:rsidRDefault="004E4B9D" w:rsidP="004E4B9D">
      <w:pPr>
        <w:shd w:val="clear" w:color="auto" w:fill="FFFFFF"/>
        <w:autoSpaceDE w:val="0"/>
        <w:autoSpaceDN w:val="0"/>
        <w:adjustRightInd w:val="0"/>
        <w:spacing w:line="360" w:lineRule="auto"/>
        <w:ind w:firstLine="567"/>
        <w:contextualSpacing/>
        <w:jc w:val="both"/>
      </w:pPr>
      <w:r w:rsidRPr="00A165D5">
        <w:rPr>
          <w:iCs/>
          <w:color w:val="000000"/>
        </w:rPr>
        <w:t xml:space="preserve">Сельское хозяйство. </w:t>
      </w:r>
      <w:r w:rsidRPr="00A165D5">
        <w:rPr>
          <w:color w:val="000000"/>
        </w:rPr>
        <w:t>Отличия сельского хозяйст</w:t>
      </w:r>
      <w:r w:rsidRPr="00A165D5">
        <w:rPr>
          <w:color w:val="000000"/>
        </w:rPr>
        <w:softHyphen/>
        <w:t>ва от других хозяйственных отраслей. Земля — глав</w:t>
      </w:r>
      <w:r w:rsidRPr="00A165D5">
        <w:rPr>
          <w:color w:val="000000"/>
        </w:rPr>
        <w:softHyphen/>
        <w:t>ное богатство России. Сельскохозяйственные угодья, их структура. Роль мелиорации в развитии сельского  хозяйства  страны.   Понятие   об   агропромышленном комплексе (АПК). Основные проблемы развития российского АПК.</w:t>
      </w:r>
    </w:p>
    <w:p w:rsidR="004E4B9D" w:rsidRPr="00A165D5" w:rsidRDefault="004E4B9D" w:rsidP="004E4B9D">
      <w:pPr>
        <w:shd w:val="clear" w:color="auto" w:fill="FFFFFF"/>
        <w:autoSpaceDE w:val="0"/>
        <w:autoSpaceDN w:val="0"/>
        <w:adjustRightInd w:val="0"/>
        <w:spacing w:line="360" w:lineRule="auto"/>
        <w:ind w:firstLine="567"/>
        <w:contextualSpacing/>
        <w:jc w:val="both"/>
      </w:pPr>
      <w:r w:rsidRPr="00A165D5">
        <w:rPr>
          <w:color w:val="000000"/>
        </w:rPr>
        <w:t>Земледелие. Ведущая роль зернового хозяйства. География выращивания важнейших зерновых и технических культур, картофеля. Садоводство и виноградарство.</w:t>
      </w:r>
    </w:p>
    <w:p w:rsidR="004E4B9D" w:rsidRPr="00A165D5" w:rsidRDefault="004E4B9D" w:rsidP="004E4B9D">
      <w:pPr>
        <w:shd w:val="clear" w:color="auto" w:fill="FFFFFF"/>
        <w:autoSpaceDE w:val="0"/>
        <w:autoSpaceDN w:val="0"/>
        <w:adjustRightInd w:val="0"/>
        <w:spacing w:line="360" w:lineRule="auto"/>
        <w:ind w:firstLine="567"/>
        <w:contextualSpacing/>
        <w:jc w:val="both"/>
      </w:pPr>
      <w:r w:rsidRPr="00A165D5">
        <w:rPr>
          <w:color w:val="000000"/>
        </w:rPr>
        <w:t>Животноводство. Ведущая роль скотоводства. География основных отраслей животноводства.</w:t>
      </w:r>
    </w:p>
    <w:p w:rsidR="004E4B9D" w:rsidRPr="00A165D5" w:rsidRDefault="004E4B9D" w:rsidP="004E4B9D">
      <w:pPr>
        <w:spacing w:line="360" w:lineRule="auto"/>
        <w:ind w:firstLine="567"/>
        <w:contextualSpacing/>
        <w:jc w:val="both"/>
        <w:rPr>
          <w:color w:val="000000"/>
        </w:rPr>
      </w:pPr>
      <w:r w:rsidRPr="00A165D5">
        <w:rPr>
          <w:iCs/>
          <w:color w:val="000000"/>
        </w:rPr>
        <w:t xml:space="preserve">Лесное хозяйство. </w:t>
      </w:r>
      <w:r w:rsidRPr="00A165D5">
        <w:rPr>
          <w:color w:val="000000"/>
        </w:rPr>
        <w:t>Роль леса в жизни людей. Российские леса — важная часть ее национального богатства. Роль леса в российской экономике. География •лесов эксплуатационного назначения.</w:t>
      </w:r>
    </w:p>
    <w:p w:rsidR="004E4B9D" w:rsidRPr="00A165D5" w:rsidRDefault="004E4B9D" w:rsidP="004E4B9D">
      <w:pPr>
        <w:shd w:val="clear" w:color="auto" w:fill="FFFFFF"/>
        <w:autoSpaceDE w:val="0"/>
        <w:autoSpaceDN w:val="0"/>
        <w:adjustRightInd w:val="0"/>
        <w:spacing w:line="360" w:lineRule="auto"/>
        <w:ind w:firstLine="567"/>
        <w:contextualSpacing/>
        <w:jc w:val="both"/>
      </w:pPr>
      <w:r w:rsidRPr="00A165D5">
        <w:rPr>
          <w:bCs/>
          <w:iCs/>
          <w:color w:val="000000"/>
        </w:rPr>
        <w:t xml:space="preserve">Охота. </w:t>
      </w:r>
      <w:r w:rsidRPr="00A165D5">
        <w:rPr>
          <w:color w:val="000000"/>
        </w:rPr>
        <w:t>Заготовка пушнины — традиционная от</w:t>
      </w:r>
      <w:r w:rsidRPr="00A165D5">
        <w:rPr>
          <w:color w:val="000000"/>
        </w:rPr>
        <w:softHyphen/>
        <w:t>расль российской экономики. География пушного промысла. Выращивание пушного зверя.</w:t>
      </w:r>
    </w:p>
    <w:p w:rsidR="004E4B9D" w:rsidRDefault="004E4B9D" w:rsidP="004E4B9D">
      <w:pPr>
        <w:spacing w:line="360" w:lineRule="auto"/>
        <w:ind w:firstLine="567"/>
        <w:contextualSpacing/>
        <w:jc w:val="both"/>
        <w:rPr>
          <w:color w:val="000000"/>
        </w:rPr>
      </w:pPr>
      <w:r w:rsidRPr="00A165D5">
        <w:rPr>
          <w:bCs/>
          <w:iCs/>
          <w:color w:val="000000"/>
        </w:rPr>
        <w:t xml:space="preserve">Рыбное </w:t>
      </w:r>
      <w:r w:rsidRPr="00A165D5">
        <w:rPr>
          <w:iCs/>
          <w:color w:val="000000"/>
        </w:rPr>
        <w:t xml:space="preserve">хозяйство. </w:t>
      </w:r>
      <w:r w:rsidRPr="00A165D5">
        <w:rPr>
          <w:color w:val="000000"/>
        </w:rPr>
        <w:t>Доминирующая роль морского промысла. Специфика основных рыбопромысло</w:t>
      </w:r>
      <w:r w:rsidRPr="00A165D5">
        <w:rPr>
          <w:color w:val="000000"/>
        </w:rPr>
        <w:softHyphen/>
        <w:t>вых бассейнов. Ведущая роль Дальневосточного бас</w:t>
      </w:r>
      <w:r w:rsidRPr="00A165D5">
        <w:rPr>
          <w:color w:val="000000"/>
        </w:rPr>
        <w:softHyphen/>
        <w:t>сейна. География переработки рыбы. Недостаточное развитие прудового и озерного рыбоводства.</w:t>
      </w:r>
    </w:p>
    <w:p w:rsidR="004E4B9D" w:rsidRDefault="004E4B9D" w:rsidP="004E4B9D">
      <w:pPr>
        <w:spacing w:line="360" w:lineRule="auto"/>
      </w:pPr>
    </w:p>
    <w:p w:rsidR="004E4B9D" w:rsidRPr="00540BB7" w:rsidRDefault="004E4B9D" w:rsidP="004E4B9D">
      <w:pPr>
        <w:spacing w:line="360" w:lineRule="auto"/>
        <w:ind w:firstLine="405"/>
        <w:contextualSpacing/>
        <w:jc w:val="center"/>
        <w:rPr>
          <w:b/>
          <w:bCs/>
          <w:iCs/>
          <w:color w:val="000000"/>
        </w:rPr>
      </w:pPr>
      <w:r>
        <w:rPr>
          <w:b/>
          <w:bCs/>
          <w:iCs/>
          <w:color w:val="000000"/>
        </w:rPr>
        <w:t>П</w:t>
      </w:r>
      <w:r w:rsidRPr="00540BB7">
        <w:rPr>
          <w:b/>
          <w:bCs/>
          <w:iCs/>
          <w:color w:val="000000"/>
        </w:rPr>
        <w:t>еречень обязательной географической номенклатуры</w:t>
      </w:r>
    </w:p>
    <w:p w:rsidR="004E4B9D" w:rsidRPr="00A165D5" w:rsidRDefault="004E4B9D" w:rsidP="004E4B9D">
      <w:pPr>
        <w:spacing w:line="360" w:lineRule="auto"/>
        <w:ind w:firstLine="405"/>
        <w:contextualSpacing/>
        <w:jc w:val="both"/>
        <w:rPr>
          <w:color w:val="000000"/>
        </w:rPr>
      </w:pPr>
      <w:r>
        <w:rPr>
          <w:b/>
          <w:bCs/>
          <w:iCs/>
          <w:color w:val="000000"/>
        </w:rPr>
        <w:t>Тема: «</w:t>
      </w:r>
      <w:r w:rsidRPr="00ED6F9E">
        <w:rPr>
          <w:b/>
          <w:bCs/>
          <w:iCs/>
          <w:color w:val="000000"/>
        </w:rPr>
        <w:t>Географическое положение</w:t>
      </w:r>
      <w:r>
        <w:rPr>
          <w:b/>
          <w:bCs/>
          <w:iCs/>
          <w:color w:val="000000"/>
        </w:rPr>
        <w:t>»</w:t>
      </w:r>
      <w:r w:rsidRPr="00A165D5">
        <w:rPr>
          <w:bCs/>
          <w:iCs/>
          <w:color w:val="FFFFFF"/>
        </w:rPr>
        <w:t>России”</w:t>
      </w:r>
    </w:p>
    <w:p w:rsidR="004E4B9D" w:rsidRPr="00A165D5" w:rsidRDefault="004E4B9D" w:rsidP="004E4B9D">
      <w:pPr>
        <w:spacing w:line="360" w:lineRule="auto"/>
        <w:ind w:firstLine="405"/>
        <w:contextualSpacing/>
        <w:jc w:val="both"/>
        <w:rPr>
          <w:color w:val="000000"/>
        </w:rPr>
      </w:pPr>
      <w:r w:rsidRPr="00A165D5">
        <w:rPr>
          <w:bCs/>
          <w:iCs/>
          <w:color w:val="000000"/>
        </w:rPr>
        <w:t xml:space="preserve">Страны: </w:t>
      </w:r>
      <w:r w:rsidRPr="00A165D5">
        <w:rPr>
          <w:color w:val="000000"/>
        </w:rPr>
        <w:t>Азербайджан, Бел</w:t>
      </w:r>
      <w:r>
        <w:rPr>
          <w:color w:val="000000"/>
        </w:rPr>
        <w:t>арусь</w:t>
      </w:r>
      <w:r w:rsidRPr="00A165D5">
        <w:rPr>
          <w:color w:val="000000"/>
        </w:rPr>
        <w:t>, Грузия, Казахстан, КНДР, Латвия, Литва, Монголия, Норвегия, Польша, США, Украина, Эстония, Япония.</w:t>
      </w:r>
    </w:p>
    <w:p w:rsidR="004E4B9D" w:rsidRPr="00A165D5" w:rsidRDefault="004E4B9D" w:rsidP="004E4B9D">
      <w:pPr>
        <w:spacing w:line="360" w:lineRule="auto"/>
        <w:ind w:firstLine="405"/>
        <w:contextualSpacing/>
        <w:jc w:val="both"/>
        <w:rPr>
          <w:color w:val="000000"/>
        </w:rPr>
      </w:pPr>
      <w:r w:rsidRPr="00A165D5">
        <w:rPr>
          <w:bCs/>
          <w:iCs/>
          <w:color w:val="000000"/>
        </w:rPr>
        <w:t>Моря:</w:t>
      </w:r>
      <w:r w:rsidRPr="00A165D5">
        <w:rPr>
          <w:color w:val="000000"/>
        </w:rPr>
        <w:t xml:space="preserve"> Азовское, Балтийское, Баренцево, Белое,</w:t>
      </w:r>
      <w:r>
        <w:rPr>
          <w:color w:val="000000"/>
        </w:rPr>
        <w:t xml:space="preserve"> Берингово, Восточно-Сибирское, </w:t>
      </w:r>
      <w:r w:rsidRPr="00A165D5">
        <w:rPr>
          <w:color w:val="000000"/>
        </w:rPr>
        <w:t>Карское, Лаптевых, Охотское, Чёрное, Чукотское, Японское.</w:t>
      </w:r>
    </w:p>
    <w:p w:rsidR="004E4B9D" w:rsidRPr="00A165D5" w:rsidRDefault="004E4B9D" w:rsidP="004E4B9D">
      <w:pPr>
        <w:spacing w:line="360" w:lineRule="auto"/>
        <w:ind w:firstLine="405"/>
        <w:contextualSpacing/>
        <w:jc w:val="both"/>
        <w:rPr>
          <w:color w:val="000000"/>
        </w:rPr>
      </w:pPr>
      <w:r w:rsidRPr="00A165D5">
        <w:rPr>
          <w:bCs/>
          <w:iCs/>
          <w:color w:val="000000"/>
        </w:rPr>
        <w:t xml:space="preserve">Озёра: </w:t>
      </w:r>
      <w:r w:rsidRPr="00A165D5">
        <w:rPr>
          <w:color w:val="000000"/>
        </w:rPr>
        <w:t>Каспийское море.</w:t>
      </w:r>
    </w:p>
    <w:p w:rsidR="004E4B9D" w:rsidRPr="00A165D5" w:rsidRDefault="004E4B9D" w:rsidP="004E4B9D">
      <w:pPr>
        <w:spacing w:line="360" w:lineRule="auto"/>
        <w:ind w:firstLine="405"/>
        <w:contextualSpacing/>
        <w:jc w:val="both"/>
        <w:rPr>
          <w:color w:val="000000"/>
        </w:rPr>
      </w:pPr>
      <w:r w:rsidRPr="00A165D5">
        <w:rPr>
          <w:bCs/>
          <w:iCs/>
          <w:color w:val="000000"/>
        </w:rPr>
        <w:t>Острова:</w:t>
      </w:r>
      <w:r w:rsidRPr="00A165D5">
        <w:rPr>
          <w:color w:val="000000"/>
        </w:rPr>
        <w:t xml:space="preserve"> Земля Франца - Иосифа, Ратманова.</w:t>
      </w:r>
    </w:p>
    <w:p w:rsidR="004E4B9D" w:rsidRPr="00A165D5" w:rsidRDefault="004E4B9D" w:rsidP="004E4B9D">
      <w:pPr>
        <w:spacing w:line="360" w:lineRule="auto"/>
        <w:ind w:firstLine="405"/>
        <w:contextualSpacing/>
        <w:jc w:val="both"/>
        <w:rPr>
          <w:color w:val="000000"/>
        </w:rPr>
      </w:pPr>
      <w:r w:rsidRPr="00A165D5">
        <w:rPr>
          <w:bCs/>
          <w:iCs/>
          <w:color w:val="000000"/>
        </w:rPr>
        <w:t>Полуострова:</w:t>
      </w:r>
      <w:r w:rsidRPr="00A165D5">
        <w:rPr>
          <w:color w:val="000000"/>
        </w:rPr>
        <w:t xml:space="preserve"> Таймыр, Чукотский.</w:t>
      </w:r>
    </w:p>
    <w:p w:rsidR="004E4B9D" w:rsidRPr="00930ED1" w:rsidRDefault="004E4B9D" w:rsidP="004E4B9D">
      <w:pPr>
        <w:spacing w:line="360" w:lineRule="auto"/>
        <w:ind w:firstLine="405"/>
        <w:contextualSpacing/>
        <w:jc w:val="both"/>
        <w:rPr>
          <w:color w:val="000000"/>
        </w:rPr>
      </w:pPr>
      <w:r w:rsidRPr="00A165D5">
        <w:rPr>
          <w:bCs/>
          <w:iCs/>
          <w:color w:val="000000"/>
        </w:rPr>
        <w:t>Крайние точки:</w:t>
      </w:r>
      <w:r w:rsidRPr="00A165D5">
        <w:rPr>
          <w:color w:val="000000"/>
        </w:rPr>
        <w:t xml:space="preserve"> Балтийская коса, мыс Дежнева, мыс Челюскин, мыс Флигели, остров</w:t>
      </w:r>
      <w:r>
        <w:rPr>
          <w:color w:val="000000"/>
        </w:rPr>
        <w:t xml:space="preserve"> Ратманова, район горы Базардюзю</w:t>
      </w:r>
      <w:r w:rsidRPr="00A165D5">
        <w:rPr>
          <w:color w:val="000000"/>
        </w:rPr>
        <w:t>.</w:t>
      </w:r>
    </w:p>
    <w:p w:rsidR="004E4B9D" w:rsidRPr="00ED6F9E" w:rsidRDefault="004E4B9D" w:rsidP="004E4B9D">
      <w:pPr>
        <w:spacing w:line="360" w:lineRule="auto"/>
        <w:ind w:firstLine="405"/>
        <w:contextualSpacing/>
        <w:jc w:val="both"/>
        <w:rPr>
          <w:b/>
          <w:color w:val="000000"/>
        </w:rPr>
      </w:pPr>
      <w:r>
        <w:rPr>
          <w:b/>
          <w:bCs/>
          <w:iCs/>
          <w:color w:val="000000"/>
        </w:rPr>
        <w:t>Тема  «</w:t>
      </w:r>
      <w:r w:rsidRPr="00ED6F9E">
        <w:rPr>
          <w:b/>
          <w:bCs/>
          <w:iCs/>
          <w:color w:val="000000"/>
        </w:rPr>
        <w:t>Рельеф, геологическое строение и полезные ископаемые России</w:t>
      </w:r>
      <w:r>
        <w:rPr>
          <w:b/>
          <w:bCs/>
          <w:iCs/>
          <w:color w:val="000000"/>
        </w:rPr>
        <w:t>»</w:t>
      </w:r>
    </w:p>
    <w:p w:rsidR="004E4B9D" w:rsidRPr="00A165D5" w:rsidRDefault="004E4B9D" w:rsidP="004E4B9D">
      <w:pPr>
        <w:spacing w:line="360" w:lineRule="auto"/>
        <w:ind w:firstLine="405"/>
        <w:contextualSpacing/>
        <w:jc w:val="both"/>
        <w:rPr>
          <w:color w:val="000000"/>
        </w:rPr>
      </w:pPr>
      <w:r w:rsidRPr="00A165D5">
        <w:rPr>
          <w:bCs/>
          <w:iCs/>
          <w:color w:val="000000"/>
        </w:rPr>
        <w:t>Равнины:</w:t>
      </w:r>
      <w:r>
        <w:rPr>
          <w:color w:val="000000"/>
        </w:rPr>
        <w:t xml:space="preserve"> Восточно-Европейская (Русская</w:t>
      </w:r>
      <w:r w:rsidRPr="00A165D5">
        <w:rPr>
          <w:color w:val="000000"/>
        </w:rPr>
        <w:t>), Западно-Сибирская, Кумо-Манычская впадина, Приволжская возвышенность, Прикаспийская низменность, плато Путорана, Среднерусская возвышенность, Среднесибирское плоскогорье.</w:t>
      </w:r>
    </w:p>
    <w:p w:rsidR="004E4B9D" w:rsidRPr="00A165D5" w:rsidRDefault="004E4B9D" w:rsidP="004E4B9D">
      <w:pPr>
        <w:spacing w:line="360" w:lineRule="auto"/>
        <w:ind w:firstLine="405"/>
        <w:contextualSpacing/>
        <w:jc w:val="both"/>
        <w:rPr>
          <w:color w:val="000000"/>
        </w:rPr>
      </w:pPr>
      <w:r w:rsidRPr="00A165D5">
        <w:rPr>
          <w:bCs/>
          <w:iCs/>
          <w:color w:val="000000"/>
        </w:rPr>
        <w:lastRenderedPageBreak/>
        <w:t>Горы:</w:t>
      </w:r>
      <w:r w:rsidRPr="00A165D5">
        <w:rPr>
          <w:color w:val="000000"/>
        </w:rPr>
        <w:t xml:space="preserve"> Алтай, Верхоянский хребет, Восточный Саян, Западный Саян, Кавказ ( Большой Кавказ ), Сихотэ-Алинь, Становой хребет, Уральские горы, хребет Черского, Чукотское нагорье.</w:t>
      </w:r>
    </w:p>
    <w:p w:rsidR="004E4B9D" w:rsidRPr="00A165D5" w:rsidRDefault="004E4B9D" w:rsidP="004E4B9D">
      <w:pPr>
        <w:spacing w:line="360" w:lineRule="auto"/>
        <w:ind w:firstLine="405"/>
        <w:contextualSpacing/>
        <w:jc w:val="both"/>
        <w:rPr>
          <w:color w:val="000000"/>
        </w:rPr>
      </w:pPr>
      <w:r w:rsidRPr="00A165D5">
        <w:rPr>
          <w:bCs/>
          <w:iCs/>
          <w:color w:val="000000"/>
        </w:rPr>
        <w:t>Вершины:</w:t>
      </w:r>
      <w:r w:rsidRPr="00A165D5">
        <w:rPr>
          <w:color w:val="000000"/>
        </w:rPr>
        <w:t xml:space="preserve"> Белуха, Ключевская Сопка, Эльбрус.</w:t>
      </w:r>
    </w:p>
    <w:p w:rsidR="004E4B9D" w:rsidRPr="00A165D5" w:rsidRDefault="004E4B9D" w:rsidP="004E4B9D">
      <w:pPr>
        <w:spacing w:line="360" w:lineRule="auto"/>
        <w:ind w:firstLine="405"/>
        <w:contextualSpacing/>
        <w:jc w:val="both"/>
        <w:rPr>
          <w:color w:val="000000"/>
        </w:rPr>
      </w:pPr>
      <w:r w:rsidRPr="00A165D5">
        <w:rPr>
          <w:bCs/>
          <w:iCs/>
          <w:color w:val="000000"/>
        </w:rPr>
        <w:t>Районы распространения полезных ископаемых:</w:t>
      </w:r>
    </w:p>
    <w:p w:rsidR="004E4B9D" w:rsidRPr="00A165D5" w:rsidRDefault="004E4B9D" w:rsidP="004E4B9D">
      <w:pPr>
        <w:spacing w:line="360" w:lineRule="auto"/>
        <w:ind w:firstLine="405"/>
        <w:contextualSpacing/>
        <w:jc w:val="both"/>
        <w:rPr>
          <w:color w:val="000000"/>
        </w:rPr>
      </w:pPr>
      <w:r w:rsidRPr="00A165D5">
        <w:rPr>
          <w:bCs/>
          <w:iCs/>
          <w:color w:val="000000"/>
        </w:rPr>
        <w:t>Нефтегазоносные бассейны:</w:t>
      </w:r>
      <w:r w:rsidRPr="00A165D5">
        <w:rPr>
          <w:color w:val="000000"/>
        </w:rPr>
        <w:t xml:space="preserve"> Баренцев</w:t>
      </w:r>
      <w:r>
        <w:rPr>
          <w:color w:val="000000"/>
        </w:rPr>
        <w:t>о-Печорский (Войвож, Вуктыл, Усинское, Ухта), Волго-Уральский (</w:t>
      </w:r>
      <w:r w:rsidRPr="00A165D5">
        <w:rPr>
          <w:color w:val="000000"/>
        </w:rPr>
        <w:t>Астраханское, Оренбургское, Рома</w:t>
      </w:r>
      <w:r>
        <w:rPr>
          <w:color w:val="000000"/>
        </w:rPr>
        <w:t>шкинское), Западно-Сибирский (</w:t>
      </w:r>
      <w:r w:rsidRPr="00A165D5">
        <w:rPr>
          <w:color w:val="000000"/>
        </w:rPr>
        <w:t>Са</w:t>
      </w:r>
      <w:r>
        <w:rPr>
          <w:color w:val="000000"/>
        </w:rPr>
        <w:t>мотлор, Сургут, Уренгой, Ямбург</w:t>
      </w:r>
      <w:r w:rsidRPr="00A165D5">
        <w:rPr>
          <w:color w:val="000000"/>
        </w:rPr>
        <w:t>).</w:t>
      </w:r>
    </w:p>
    <w:p w:rsidR="004E4B9D" w:rsidRPr="00A165D5" w:rsidRDefault="004E4B9D" w:rsidP="004E4B9D">
      <w:pPr>
        <w:spacing w:line="360" w:lineRule="auto"/>
        <w:ind w:firstLine="405"/>
        <w:contextualSpacing/>
        <w:jc w:val="both"/>
        <w:rPr>
          <w:color w:val="000000"/>
        </w:rPr>
      </w:pPr>
      <w:r w:rsidRPr="00A165D5">
        <w:rPr>
          <w:bCs/>
          <w:iCs/>
          <w:color w:val="000000"/>
        </w:rPr>
        <w:t>Каменноугольные бассейны:</w:t>
      </w:r>
      <w:r>
        <w:rPr>
          <w:color w:val="000000"/>
        </w:rPr>
        <w:t xml:space="preserve"> Донецкий (Шахты</w:t>
      </w:r>
      <w:r w:rsidRPr="00A165D5">
        <w:rPr>
          <w:color w:val="000000"/>
        </w:rPr>
        <w:t>), Ку</w:t>
      </w:r>
      <w:r>
        <w:rPr>
          <w:color w:val="000000"/>
        </w:rPr>
        <w:t>знецкий (Кемерово, Новокузнецк</w:t>
      </w:r>
      <w:r w:rsidRPr="00A165D5">
        <w:rPr>
          <w:color w:val="000000"/>
        </w:rPr>
        <w:t>), Ленски</w:t>
      </w:r>
      <w:r>
        <w:rPr>
          <w:color w:val="000000"/>
        </w:rPr>
        <w:t>й (Сангар), Печорский (Воркута и Инта), Тунгусский (</w:t>
      </w:r>
      <w:r w:rsidRPr="00A165D5">
        <w:rPr>
          <w:color w:val="000000"/>
        </w:rPr>
        <w:t>Нори</w:t>
      </w:r>
      <w:r>
        <w:rPr>
          <w:color w:val="000000"/>
        </w:rPr>
        <w:t>льск), Южно-Якутский (Нерюнгри</w:t>
      </w:r>
      <w:r w:rsidRPr="00A165D5">
        <w:rPr>
          <w:color w:val="000000"/>
        </w:rPr>
        <w:t>).</w:t>
      </w:r>
    </w:p>
    <w:p w:rsidR="004E4B9D" w:rsidRPr="00A165D5" w:rsidRDefault="004E4B9D" w:rsidP="004E4B9D">
      <w:pPr>
        <w:spacing w:line="360" w:lineRule="auto"/>
        <w:ind w:firstLine="405"/>
        <w:contextualSpacing/>
        <w:jc w:val="both"/>
        <w:rPr>
          <w:color w:val="000000"/>
        </w:rPr>
      </w:pPr>
      <w:r w:rsidRPr="00A165D5">
        <w:rPr>
          <w:bCs/>
          <w:iCs/>
          <w:color w:val="000000"/>
        </w:rPr>
        <w:t>Буроугольные бассейны:</w:t>
      </w:r>
      <w:r>
        <w:rPr>
          <w:color w:val="000000"/>
        </w:rPr>
        <w:t xml:space="preserve"> Канско-Ачинский (Ирша-Бородинское, Назарово), Подмосковный (</w:t>
      </w:r>
      <w:r w:rsidRPr="00A165D5">
        <w:rPr>
          <w:color w:val="000000"/>
        </w:rPr>
        <w:t>Щёкино ).</w:t>
      </w:r>
    </w:p>
    <w:p w:rsidR="004E4B9D" w:rsidRPr="00A165D5" w:rsidRDefault="004E4B9D" w:rsidP="004E4B9D">
      <w:pPr>
        <w:spacing w:line="360" w:lineRule="auto"/>
        <w:ind w:firstLine="405"/>
        <w:contextualSpacing/>
        <w:jc w:val="both"/>
        <w:rPr>
          <w:color w:val="000000"/>
        </w:rPr>
      </w:pPr>
      <w:r w:rsidRPr="00A165D5">
        <w:rPr>
          <w:bCs/>
          <w:iCs/>
          <w:color w:val="000000"/>
        </w:rPr>
        <w:t>Месторождения железных руд:</w:t>
      </w:r>
      <w:r>
        <w:rPr>
          <w:color w:val="000000"/>
        </w:rPr>
        <w:t xml:space="preserve"> Горная Шория (Таштагол</w:t>
      </w:r>
      <w:r w:rsidRPr="00A165D5">
        <w:rPr>
          <w:color w:val="000000"/>
        </w:rPr>
        <w:t xml:space="preserve">), Карелия </w:t>
      </w:r>
      <w:r>
        <w:rPr>
          <w:color w:val="000000"/>
        </w:rPr>
        <w:t>(Костомукша), КМА (Михайловское, Лебединское), Приангарье (</w:t>
      </w:r>
      <w:r w:rsidRPr="00A165D5">
        <w:rPr>
          <w:color w:val="000000"/>
        </w:rPr>
        <w:t>Коршу</w:t>
      </w:r>
      <w:r>
        <w:rPr>
          <w:color w:val="000000"/>
        </w:rPr>
        <w:t>новское), Урал (Качканар</w:t>
      </w:r>
      <w:r w:rsidRPr="00A165D5">
        <w:rPr>
          <w:color w:val="000000"/>
        </w:rPr>
        <w:t>).</w:t>
      </w:r>
    </w:p>
    <w:p w:rsidR="004E4B9D" w:rsidRPr="00A165D5" w:rsidRDefault="004E4B9D" w:rsidP="004E4B9D">
      <w:pPr>
        <w:spacing w:line="360" w:lineRule="auto"/>
        <w:ind w:firstLine="405"/>
        <w:contextualSpacing/>
        <w:jc w:val="both"/>
        <w:rPr>
          <w:color w:val="000000"/>
        </w:rPr>
      </w:pPr>
      <w:r w:rsidRPr="00A165D5">
        <w:rPr>
          <w:bCs/>
          <w:iCs/>
          <w:color w:val="000000"/>
        </w:rPr>
        <w:t>Месторождения алюминиевых руд:</w:t>
      </w:r>
      <w:r>
        <w:rPr>
          <w:color w:val="000000"/>
        </w:rPr>
        <w:t xml:space="preserve"> Кольский полуостров (Кировск), Ленинградская область (Бокситогорск), Урал (Сулея</w:t>
      </w:r>
      <w:r w:rsidRPr="00A165D5">
        <w:rPr>
          <w:color w:val="000000"/>
        </w:rPr>
        <w:t>).</w:t>
      </w:r>
    </w:p>
    <w:p w:rsidR="004E4B9D" w:rsidRPr="00930ED1" w:rsidRDefault="004E4B9D" w:rsidP="004E4B9D">
      <w:pPr>
        <w:spacing w:line="360" w:lineRule="auto"/>
        <w:ind w:firstLine="405"/>
        <w:contextualSpacing/>
        <w:jc w:val="both"/>
        <w:rPr>
          <w:color w:val="000000"/>
        </w:rPr>
      </w:pPr>
      <w:r w:rsidRPr="00A165D5">
        <w:rPr>
          <w:bCs/>
          <w:iCs/>
          <w:color w:val="000000"/>
        </w:rPr>
        <w:t>Месторождения медных руд:</w:t>
      </w:r>
      <w:r w:rsidRPr="00A165D5">
        <w:rPr>
          <w:color w:val="000000"/>
        </w:rPr>
        <w:t xml:space="preserve"> плато Путор</w:t>
      </w:r>
      <w:r>
        <w:rPr>
          <w:color w:val="000000"/>
        </w:rPr>
        <w:t>ана (Норильск), Урал (</w:t>
      </w:r>
      <w:r w:rsidRPr="00A165D5">
        <w:rPr>
          <w:color w:val="000000"/>
        </w:rPr>
        <w:t>Карабаш, Медн</w:t>
      </w:r>
      <w:r>
        <w:rPr>
          <w:color w:val="000000"/>
        </w:rPr>
        <w:t>огорск, Сибай), Южная Сибирь (Удокан</w:t>
      </w:r>
      <w:r w:rsidRPr="00A165D5">
        <w:rPr>
          <w:color w:val="000000"/>
        </w:rPr>
        <w:t>)</w:t>
      </w:r>
      <w:r>
        <w:rPr>
          <w:color w:val="000000"/>
        </w:rPr>
        <w:t xml:space="preserve">. </w:t>
      </w:r>
      <w:r w:rsidRPr="00A165D5">
        <w:rPr>
          <w:bCs/>
          <w:iCs/>
          <w:color w:val="000000"/>
        </w:rPr>
        <w:t>Месторождения никелевых руд:</w:t>
      </w:r>
      <w:r>
        <w:rPr>
          <w:color w:val="000000"/>
        </w:rPr>
        <w:t xml:space="preserve"> Кольский полуостров (Никель), плато Путорана (Норильск), Урал (Верхний Уфалей</w:t>
      </w:r>
      <w:r w:rsidRPr="00A165D5">
        <w:rPr>
          <w:color w:val="000000"/>
        </w:rPr>
        <w:t>).</w:t>
      </w:r>
      <w:r>
        <w:rPr>
          <w:color w:val="000000"/>
        </w:rPr>
        <w:t xml:space="preserve"> </w:t>
      </w:r>
      <w:r w:rsidRPr="00A165D5">
        <w:rPr>
          <w:bCs/>
          <w:iCs/>
          <w:color w:val="000000"/>
        </w:rPr>
        <w:t>Месторождения оловянных руд:</w:t>
      </w:r>
      <w:r>
        <w:rPr>
          <w:color w:val="000000"/>
        </w:rPr>
        <w:t xml:space="preserve"> Северо-Восточная Сибирь (</w:t>
      </w:r>
      <w:r w:rsidRPr="00A165D5">
        <w:rPr>
          <w:color w:val="000000"/>
        </w:rPr>
        <w:t>Депутатс</w:t>
      </w:r>
      <w:r>
        <w:rPr>
          <w:color w:val="000000"/>
        </w:rPr>
        <w:t>кий, Эсэ-Хайя), Сихотэ-Алинь (Кавалерово), Южная Сибирь  (Шерловая Гора</w:t>
      </w:r>
      <w:r w:rsidRPr="00A165D5">
        <w:rPr>
          <w:color w:val="000000"/>
        </w:rPr>
        <w:t>).</w:t>
      </w:r>
      <w:r>
        <w:rPr>
          <w:color w:val="000000"/>
        </w:rPr>
        <w:t xml:space="preserve"> </w:t>
      </w:r>
      <w:r w:rsidRPr="00A165D5">
        <w:rPr>
          <w:bCs/>
          <w:iCs/>
          <w:color w:val="000000"/>
        </w:rPr>
        <w:t>Месторождения полиметаллических руд:</w:t>
      </w:r>
      <w:r>
        <w:rPr>
          <w:color w:val="000000"/>
        </w:rPr>
        <w:t xml:space="preserve"> Алтай (Орловское), Кавказ (Садон), Сихотэ-Алинь (Дальнегорск), юга Сибири (</w:t>
      </w:r>
      <w:r w:rsidRPr="00A165D5">
        <w:rPr>
          <w:color w:val="000000"/>
        </w:rPr>
        <w:t>Салаир, Забайкалье )</w:t>
      </w:r>
      <w:r>
        <w:rPr>
          <w:color w:val="000000"/>
        </w:rPr>
        <w:t xml:space="preserve"> </w:t>
      </w:r>
      <w:r w:rsidRPr="00A165D5">
        <w:rPr>
          <w:bCs/>
          <w:iCs/>
          <w:color w:val="000000"/>
        </w:rPr>
        <w:t>Месторождения золота:</w:t>
      </w:r>
      <w:r w:rsidRPr="00A165D5">
        <w:rPr>
          <w:color w:val="000000"/>
        </w:rPr>
        <w:t xml:space="preserve"> Северо-Восточна</w:t>
      </w:r>
      <w:r>
        <w:rPr>
          <w:color w:val="000000"/>
        </w:rPr>
        <w:t>я Сибирь (</w:t>
      </w:r>
      <w:r w:rsidRPr="00A165D5">
        <w:rPr>
          <w:color w:val="000000"/>
        </w:rPr>
        <w:t>Дукат, Нежданинск</w:t>
      </w:r>
      <w:r>
        <w:rPr>
          <w:color w:val="000000"/>
        </w:rPr>
        <w:t>ое, Усть-Нера), Южная Сибирь (</w:t>
      </w:r>
      <w:r w:rsidRPr="00A165D5">
        <w:rPr>
          <w:color w:val="000000"/>
        </w:rPr>
        <w:t>Бодайбо ).</w:t>
      </w:r>
      <w:r>
        <w:rPr>
          <w:color w:val="000000"/>
        </w:rPr>
        <w:t xml:space="preserve"> </w:t>
      </w:r>
      <w:r w:rsidRPr="00A165D5">
        <w:rPr>
          <w:bCs/>
          <w:iCs/>
          <w:color w:val="000000"/>
        </w:rPr>
        <w:t xml:space="preserve">Месторождения фосфорного сырья: </w:t>
      </w:r>
      <w:r>
        <w:rPr>
          <w:color w:val="000000"/>
        </w:rPr>
        <w:t>Подмосковье (Воскресенск, Егорьевск), Кольский полуостров (Апатиты</w:t>
      </w:r>
      <w:r w:rsidRPr="00A165D5">
        <w:rPr>
          <w:color w:val="000000"/>
        </w:rPr>
        <w:t>).</w:t>
      </w:r>
      <w:r>
        <w:rPr>
          <w:color w:val="000000"/>
        </w:rPr>
        <w:t xml:space="preserve"> </w:t>
      </w:r>
      <w:r w:rsidRPr="00A165D5">
        <w:rPr>
          <w:bCs/>
          <w:iCs/>
          <w:color w:val="000000"/>
        </w:rPr>
        <w:t>Месторождения поваренной соли:</w:t>
      </w:r>
      <w:r>
        <w:rPr>
          <w:color w:val="000000"/>
        </w:rPr>
        <w:t xml:space="preserve"> Поволжье (Баскунчак), юг Западной Сибири (Бурла</w:t>
      </w:r>
      <w:r w:rsidRPr="00A165D5">
        <w:rPr>
          <w:color w:val="000000"/>
        </w:rPr>
        <w:t>).</w:t>
      </w:r>
      <w:r>
        <w:rPr>
          <w:color w:val="000000"/>
        </w:rPr>
        <w:t xml:space="preserve"> </w:t>
      </w:r>
      <w:r w:rsidRPr="00A165D5">
        <w:rPr>
          <w:bCs/>
          <w:iCs/>
          <w:color w:val="000000"/>
        </w:rPr>
        <w:t>Месторождения калийной соли:</w:t>
      </w:r>
      <w:r>
        <w:rPr>
          <w:color w:val="000000"/>
        </w:rPr>
        <w:t xml:space="preserve"> Предуралье (Соликамск и Березники</w:t>
      </w:r>
      <w:r w:rsidRPr="00A165D5">
        <w:rPr>
          <w:color w:val="000000"/>
        </w:rPr>
        <w:t>).</w:t>
      </w:r>
      <w:r>
        <w:rPr>
          <w:color w:val="000000"/>
        </w:rPr>
        <w:t xml:space="preserve"> </w:t>
      </w:r>
      <w:r w:rsidRPr="00A165D5">
        <w:rPr>
          <w:bCs/>
          <w:iCs/>
          <w:color w:val="000000"/>
        </w:rPr>
        <w:t>Месторождения алмазов:</w:t>
      </w:r>
      <w:r>
        <w:rPr>
          <w:color w:val="000000"/>
        </w:rPr>
        <w:t xml:space="preserve"> Среднесибирское плоскогорье (Айхал, Мирный</w:t>
      </w:r>
      <w:r w:rsidRPr="00A165D5">
        <w:rPr>
          <w:color w:val="000000"/>
        </w:rPr>
        <w:t>).</w:t>
      </w:r>
    </w:p>
    <w:p w:rsidR="004E4B9D" w:rsidRPr="00ED6F9E" w:rsidRDefault="004E4B9D" w:rsidP="004E4B9D">
      <w:pPr>
        <w:spacing w:line="360" w:lineRule="auto"/>
        <w:ind w:firstLine="405"/>
        <w:contextualSpacing/>
        <w:jc w:val="both"/>
        <w:rPr>
          <w:b/>
          <w:color w:val="000000"/>
        </w:rPr>
      </w:pPr>
      <w:r>
        <w:rPr>
          <w:b/>
          <w:bCs/>
          <w:iCs/>
          <w:color w:val="000000"/>
        </w:rPr>
        <w:t>Тема «</w:t>
      </w:r>
      <w:r w:rsidRPr="00ED6F9E">
        <w:rPr>
          <w:b/>
          <w:bCs/>
          <w:iCs/>
          <w:color w:val="000000"/>
        </w:rPr>
        <w:t>Климат</w:t>
      </w:r>
      <w:r>
        <w:rPr>
          <w:b/>
          <w:bCs/>
          <w:iCs/>
          <w:color w:val="000000"/>
        </w:rPr>
        <w:t xml:space="preserve"> и климатические ресурсы России»</w:t>
      </w:r>
    </w:p>
    <w:p w:rsidR="004E4B9D" w:rsidRDefault="004E4B9D" w:rsidP="004E4B9D">
      <w:pPr>
        <w:spacing w:line="360" w:lineRule="auto"/>
        <w:ind w:firstLine="405"/>
        <w:contextualSpacing/>
        <w:jc w:val="both"/>
        <w:rPr>
          <w:color w:val="000000"/>
        </w:rPr>
      </w:pPr>
      <w:r w:rsidRPr="00A165D5">
        <w:rPr>
          <w:bCs/>
          <w:iCs/>
          <w:color w:val="000000"/>
        </w:rPr>
        <w:t xml:space="preserve">Города: </w:t>
      </w:r>
      <w:r>
        <w:rPr>
          <w:color w:val="000000"/>
        </w:rPr>
        <w:t>Оймякон, Верхоянск.</w:t>
      </w:r>
    </w:p>
    <w:p w:rsidR="004E4B9D" w:rsidRPr="00AC3603" w:rsidRDefault="004E4B9D" w:rsidP="004E4B9D">
      <w:pPr>
        <w:spacing w:line="360" w:lineRule="auto"/>
        <w:ind w:firstLine="405"/>
        <w:contextualSpacing/>
        <w:jc w:val="both"/>
        <w:rPr>
          <w:color w:val="000000"/>
        </w:rPr>
      </w:pPr>
      <w:r>
        <w:rPr>
          <w:b/>
          <w:bCs/>
          <w:iCs/>
          <w:color w:val="000000"/>
        </w:rPr>
        <w:t>Тема «</w:t>
      </w:r>
      <w:r w:rsidRPr="00ED6F9E">
        <w:rPr>
          <w:b/>
          <w:bCs/>
          <w:iCs/>
          <w:color w:val="000000"/>
        </w:rPr>
        <w:t>Внутренн</w:t>
      </w:r>
      <w:r>
        <w:rPr>
          <w:b/>
          <w:bCs/>
          <w:iCs/>
          <w:color w:val="000000"/>
        </w:rPr>
        <w:t>ие воды и водные ресурсы России»</w:t>
      </w:r>
    </w:p>
    <w:p w:rsidR="004E4B9D" w:rsidRPr="00A165D5" w:rsidRDefault="004E4B9D" w:rsidP="004E4B9D">
      <w:pPr>
        <w:spacing w:line="360" w:lineRule="auto"/>
        <w:ind w:firstLine="405"/>
        <w:contextualSpacing/>
        <w:jc w:val="both"/>
        <w:rPr>
          <w:color w:val="000000"/>
        </w:rPr>
      </w:pPr>
      <w:r w:rsidRPr="00A165D5">
        <w:rPr>
          <w:bCs/>
          <w:iCs/>
          <w:color w:val="000000"/>
        </w:rPr>
        <w:t xml:space="preserve">Реки: </w:t>
      </w:r>
      <w:r w:rsidRPr="00A165D5">
        <w:rPr>
          <w:color w:val="000000"/>
        </w:rPr>
        <w:t>Алдан, Анадырь, Ангара, Амур, Волга, Вилюй, Дон, Енисей, Индигирка, Иртыш, Кама, Колыма, Лена, Москва, Обь, Ока, Печора, Северная Двина, Яна.</w:t>
      </w:r>
    </w:p>
    <w:p w:rsidR="004E4B9D" w:rsidRPr="00A165D5" w:rsidRDefault="004E4B9D" w:rsidP="004E4B9D">
      <w:pPr>
        <w:spacing w:line="360" w:lineRule="auto"/>
        <w:ind w:firstLine="405"/>
        <w:contextualSpacing/>
        <w:jc w:val="both"/>
        <w:rPr>
          <w:color w:val="000000"/>
        </w:rPr>
      </w:pPr>
      <w:r w:rsidRPr="00A165D5">
        <w:rPr>
          <w:bCs/>
          <w:iCs/>
          <w:color w:val="000000"/>
        </w:rPr>
        <w:t>Озёра:</w:t>
      </w:r>
      <w:r w:rsidRPr="00A165D5">
        <w:rPr>
          <w:color w:val="000000"/>
        </w:rPr>
        <w:t xml:space="preserve"> Байкал, Ладожское, Онежское, Таймыр, Ханка, Чудское.</w:t>
      </w:r>
    </w:p>
    <w:p w:rsidR="004E4B9D" w:rsidRPr="00A165D5" w:rsidRDefault="004E4B9D" w:rsidP="004E4B9D">
      <w:pPr>
        <w:spacing w:line="360" w:lineRule="auto"/>
        <w:ind w:firstLine="405"/>
        <w:contextualSpacing/>
        <w:jc w:val="both"/>
        <w:rPr>
          <w:color w:val="000000"/>
        </w:rPr>
      </w:pPr>
      <w:r w:rsidRPr="00A165D5">
        <w:rPr>
          <w:bCs/>
          <w:iCs/>
          <w:color w:val="000000"/>
        </w:rPr>
        <w:t>Водохранилища:</w:t>
      </w:r>
      <w:r w:rsidRPr="00A165D5">
        <w:rPr>
          <w:color w:val="000000"/>
        </w:rPr>
        <w:t xml:space="preserve"> Братское, Куйбышевское, Рыбинское.</w:t>
      </w:r>
    </w:p>
    <w:p w:rsidR="004E4B9D" w:rsidRPr="00A165D5" w:rsidRDefault="004E4B9D" w:rsidP="004E4B9D">
      <w:pPr>
        <w:spacing w:line="360" w:lineRule="auto"/>
        <w:ind w:firstLine="405"/>
        <w:contextualSpacing/>
        <w:jc w:val="both"/>
        <w:rPr>
          <w:color w:val="000000"/>
        </w:rPr>
      </w:pPr>
      <w:r w:rsidRPr="00A165D5">
        <w:rPr>
          <w:bCs/>
          <w:iCs/>
          <w:color w:val="000000"/>
        </w:rPr>
        <w:t>Артезианские бассейны:</w:t>
      </w:r>
      <w:r w:rsidRPr="00A165D5">
        <w:rPr>
          <w:color w:val="000000"/>
        </w:rPr>
        <w:t xml:space="preserve"> Западно-Сибирский, Московский.</w:t>
      </w:r>
    </w:p>
    <w:p w:rsidR="004E4B9D" w:rsidRPr="0072491E" w:rsidRDefault="004E4B9D" w:rsidP="004E4B9D">
      <w:pPr>
        <w:spacing w:line="360" w:lineRule="auto"/>
        <w:ind w:firstLine="405"/>
        <w:contextualSpacing/>
        <w:jc w:val="both"/>
        <w:rPr>
          <w:color w:val="000000"/>
        </w:rPr>
      </w:pPr>
      <w:r w:rsidRPr="00A165D5">
        <w:rPr>
          <w:bCs/>
          <w:iCs/>
          <w:color w:val="000000"/>
        </w:rPr>
        <w:t>Каналы:</w:t>
      </w:r>
      <w:r w:rsidRPr="00A165D5">
        <w:rPr>
          <w:color w:val="000000"/>
        </w:rPr>
        <w:t xml:space="preserve"> Беломорско-Балтийский, Волго-Балтийский, Волго-Донской, имени Москвы.</w:t>
      </w:r>
    </w:p>
    <w:p w:rsidR="004E4B9D" w:rsidRPr="00DD333B" w:rsidRDefault="004E4B9D" w:rsidP="004E4B9D">
      <w:pPr>
        <w:spacing w:line="360" w:lineRule="auto"/>
        <w:ind w:firstLine="405"/>
        <w:contextualSpacing/>
        <w:jc w:val="both"/>
        <w:rPr>
          <w:b/>
          <w:color w:val="000000"/>
        </w:rPr>
      </w:pPr>
      <w:r>
        <w:rPr>
          <w:b/>
          <w:bCs/>
          <w:iCs/>
          <w:color w:val="000000"/>
        </w:rPr>
        <w:t>Тема  «Природные комплексы России»</w:t>
      </w:r>
    </w:p>
    <w:p w:rsidR="004E4B9D" w:rsidRPr="00237D7D" w:rsidRDefault="004E4B9D" w:rsidP="004E4B9D">
      <w:pPr>
        <w:spacing w:line="360" w:lineRule="auto"/>
        <w:ind w:firstLine="405"/>
        <w:contextualSpacing/>
        <w:jc w:val="both"/>
        <w:rPr>
          <w:color w:val="000000"/>
        </w:rPr>
      </w:pPr>
      <w:r w:rsidRPr="00A165D5">
        <w:rPr>
          <w:bCs/>
          <w:iCs/>
          <w:color w:val="000000"/>
        </w:rPr>
        <w:t>Заповедники:</w:t>
      </w:r>
      <w:r w:rsidRPr="00A165D5">
        <w:rPr>
          <w:color w:val="000000"/>
        </w:rPr>
        <w:t xml:space="preserve"> Астраханский, Баргузинский, Галичья Гора, Приокско-Террасный, Кандалакшский.</w:t>
      </w:r>
    </w:p>
    <w:p w:rsidR="004E4B9D" w:rsidRDefault="004E4B9D" w:rsidP="004E4B9D">
      <w:pPr>
        <w:spacing w:after="240" w:line="360" w:lineRule="auto"/>
        <w:ind w:firstLine="348"/>
        <w:jc w:val="center"/>
        <w:rPr>
          <w:b/>
          <w:bCs/>
          <w:spacing w:val="-19"/>
        </w:rPr>
      </w:pPr>
      <w:r>
        <w:rPr>
          <w:b/>
          <w:bCs/>
          <w:spacing w:val="-19"/>
        </w:rPr>
        <w:t>Требования  к  уровню  подготовки  учащихся</w:t>
      </w:r>
    </w:p>
    <w:p w:rsidR="004E4B9D" w:rsidRDefault="004E4B9D" w:rsidP="004E4B9D">
      <w:pPr>
        <w:spacing w:line="360" w:lineRule="auto"/>
        <w:jc w:val="both"/>
        <w:rPr>
          <w:b/>
        </w:rPr>
      </w:pPr>
      <w:r>
        <w:rPr>
          <w:b/>
        </w:rPr>
        <w:t>В результате изучения географии учащиеся должны:</w:t>
      </w:r>
    </w:p>
    <w:p w:rsidR="004E4B9D" w:rsidRPr="00B92F4B" w:rsidRDefault="004E4B9D" w:rsidP="0063185D">
      <w:pPr>
        <w:pStyle w:val="af"/>
        <w:numPr>
          <w:ilvl w:val="1"/>
          <w:numId w:val="16"/>
        </w:numPr>
        <w:shd w:val="clear" w:color="auto" w:fill="FFFFFF"/>
        <w:autoSpaceDE w:val="0"/>
        <w:autoSpaceDN w:val="0"/>
        <w:adjustRightInd w:val="0"/>
        <w:spacing w:after="0" w:line="360" w:lineRule="auto"/>
        <w:jc w:val="both"/>
        <w:rPr>
          <w:rFonts w:ascii="Times New Roman" w:hAnsi="Times New Roman"/>
          <w:sz w:val="24"/>
          <w:szCs w:val="24"/>
        </w:rPr>
      </w:pPr>
      <w:r w:rsidRPr="00B92F4B">
        <w:rPr>
          <w:rFonts w:ascii="Times New Roman" w:hAnsi="Times New Roman"/>
          <w:iCs/>
          <w:sz w:val="24"/>
          <w:szCs w:val="24"/>
        </w:rPr>
        <w:t>Называть и (или) показывать:</w:t>
      </w:r>
    </w:p>
    <w:p w:rsidR="004E4B9D" w:rsidRPr="00B92F4B" w:rsidRDefault="004E4B9D" w:rsidP="0063185D">
      <w:pPr>
        <w:pStyle w:val="af"/>
        <w:numPr>
          <w:ilvl w:val="0"/>
          <w:numId w:val="18"/>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lastRenderedPageBreak/>
        <w:t>предмет изучения географии России;</w:t>
      </w:r>
    </w:p>
    <w:p w:rsidR="004E4B9D" w:rsidRPr="00B92F4B" w:rsidRDefault="004E4B9D" w:rsidP="0063185D">
      <w:pPr>
        <w:pStyle w:val="af"/>
        <w:numPr>
          <w:ilvl w:val="0"/>
          <w:numId w:val="18"/>
        </w:numPr>
        <w:spacing w:after="0" w:line="360" w:lineRule="auto"/>
        <w:jc w:val="both"/>
        <w:rPr>
          <w:rFonts w:ascii="Times New Roman" w:hAnsi="Times New Roman"/>
          <w:b/>
          <w:sz w:val="24"/>
          <w:szCs w:val="24"/>
        </w:rPr>
      </w:pPr>
      <w:r w:rsidRPr="00B92F4B">
        <w:rPr>
          <w:rFonts w:ascii="Times New Roman" w:hAnsi="Times New Roman"/>
          <w:b/>
          <w:sz w:val="24"/>
          <w:szCs w:val="24"/>
        </w:rPr>
        <w:t>основные средства и методы получения геогра</w:t>
      </w:r>
      <w:r w:rsidRPr="00B92F4B">
        <w:rPr>
          <w:rFonts w:ascii="Times New Roman" w:hAnsi="Times New Roman"/>
          <w:b/>
          <w:sz w:val="24"/>
          <w:szCs w:val="24"/>
        </w:rPr>
        <w:softHyphen/>
        <w:t>фической информации:</w:t>
      </w:r>
    </w:p>
    <w:p w:rsidR="004E4B9D" w:rsidRPr="00B92F4B" w:rsidRDefault="004E4B9D" w:rsidP="0063185D">
      <w:pPr>
        <w:pStyle w:val="af"/>
        <w:numPr>
          <w:ilvl w:val="0"/>
          <w:numId w:val="18"/>
        </w:numPr>
        <w:spacing w:after="0" w:line="360" w:lineRule="auto"/>
        <w:jc w:val="both"/>
        <w:rPr>
          <w:rFonts w:ascii="Times New Roman" w:hAnsi="Times New Roman"/>
          <w:b/>
          <w:sz w:val="24"/>
          <w:szCs w:val="24"/>
        </w:rPr>
      </w:pPr>
      <w:r w:rsidRPr="00B92F4B">
        <w:rPr>
          <w:rFonts w:ascii="Times New Roman" w:hAnsi="Times New Roman"/>
          <w:b/>
          <w:sz w:val="24"/>
          <w:szCs w:val="24"/>
        </w:rPr>
        <w:t>субъекты Российской Федерации;</w:t>
      </w:r>
    </w:p>
    <w:p w:rsidR="004E4B9D" w:rsidRPr="00B92F4B" w:rsidRDefault="004E4B9D" w:rsidP="0063185D">
      <w:pPr>
        <w:pStyle w:val="af"/>
        <w:numPr>
          <w:ilvl w:val="0"/>
          <w:numId w:val="18"/>
        </w:numPr>
        <w:spacing w:after="0" w:line="360" w:lineRule="auto"/>
        <w:jc w:val="both"/>
        <w:rPr>
          <w:rFonts w:ascii="Times New Roman" w:hAnsi="Times New Roman"/>
          <w:b/>
          <w:sz w:val="24"/>
          <w:szCs w:val="24"/>
        </w:rPr>
      </w:pPr>
      <w:r w:rsidRPr="00B92F4B">
        <w:rPr>
          <w:rFonts w:ascii="Times New Roman" w:hAnsi="Times New Roman"/>
          <w:b/>
          <w:sz w:val="24"/>
          <w:szCs w:val="24"/>
        </w:rPr>
        <w:t>пограничные государств;</w:t>
      </w:r>
    </w:p>
    <w:p w:rsidR="004E4B9D" w:rsidRPr="00B92F4B" w:rsidRDefault="004E4B9D" w:rsidP="0063185D">
      <w:pPr>
        <w:pStyle w:val="af"/>
        <w:numPr>
          <w:ilvl w:val="0"/>
          <w:numId w:val="18"/>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особенности   географического  положения,   раз</w:t>
      </w:r>
      <w:r w:rsidRPr="00B92F4B">
        <w:rPr>
          <w:rFonts w:ascii="Times New Roman" w:hAnsi="Times New Roman"/>
          <w:b/>
          <w:sz w:val="24"/>
          <w:szCs w:val="24"/>
        </w:rPr>
        <w:softHyphen/>
        <w:t>меры территории, протяженность морских и сухо</w:t>
      </w:r>
      <w:r w:rsidRPr="00B92F4B">
        <w:rPr>
          <w:rFonts w:ascii="Times New Roman" w:hAnsi="Times New Roman"/>
          <w:b/>
          <w:sz w:val="24"/>
          <w:szCs w:val="24"/>
        </w:rPr>
        <w:softHyphen/>
        <w:t>путных границ России;</w:t>
      </w:r>
    </w:p>
    <w:p w:rsidR="004E4B9D" w:rsidRPr="00B92F4B" w:rsidRDefault="004E4B9D" w:rsidP="0063185D">
      <w:pPr>
        <w:pStyle w:val="af"/>
        <w:numPr>
          <w:ilvl w:val="0"/>
          <w:numId w:val="18"/>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границы часовых поясов:</w:t>
      </w:r>
    </w:p>
    <w:p w:rsidR="004E4B9D" w:rsidRPr="00B92F4B" w:rsidRDefault="004E4B9D" w:rsidP="0063185D">
      <w:pPr>
        <w:pStyle w:val="af"/>
        <w:numPr>
          <w:ilvl w:val="0"/>
          <w:numId w:val="18"/>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основные геологические эры, структуры земной коры, сейсмически опасные территории;</w:t>
      </w:r>
    </w:p>
    <w:p w:rsidR="004E4B9D" w:rsidRPr="00B92F4B" w:rsidRDefault="004E4B9D" w:rsidP="0063185D">
      <w:pPr>
        <w:pStyle w:val="af"/>
        <w:numPr>
          <w:ilvl w:val="0"/>
          <w:numId w:val="18"/>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климатообразующие факторы, особенности  по</w:t>
      </w:r>
      <w:r w:rsidRPr="00B92F4B">
        <w:rPr>
          <w:rFonts w:ascii="Times New Roman" w:hAnsi="Times New Roman"/>
          <w:b/>
          <w:sz w:val="24"/>
          <w:szCs w:val="24"/>
        </w:rPr>
        <w:softHyphen/>
        <w:t>годы в циклонах и антициклонах;</w:t>
      </w:r>
    </w:p>
    <w:p w:rsidR="004E4B9D" w:rsidRPr="00B92F4B" w:rsidRDefault="004E4B9D" w:rsidP="0063185D">
      <w:pPr>
        <w:pStyle w:val="af"/>
        <w:numPr>
          <w:ilvl w:val="0"/>
          <w:numId w:val="18"/>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распределение рек страны  по бассейнам  океа</w:t>
      </w:r>
      <w:r w:rsidRPr="00B92F4B">
        <w:rPr>
          <w:rFonts w:ascii="Times New Roman" w:hAnsi="Times New Roman"/>
          <w:b/>
          <w:sz w:val="24"/>
          <w:szCs w:val="24"/>
        </w:rPr>
        <w:softHyphen/>
        <w:t>нов;</w:t>
      </w:r>
    </w:p>
    <w:p w:rsidR="004E4B9D" w:rsidRPr="00B92F4B" w:rsidRDefault="004E4B9D" w:rsidP="0063185D">
      <w:pPr>
        <w:pStyle w:val="af"/>
        <w:numPr>
          <w:ilvl w:val="0"/>
          <w:numId w:val="18"/>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основные  области  современного  оледенения  и крупные ледники:</w:t>
      </w:r>
    </w:p>
    <w:p w:rsidR="004E4B9D" w:rsidRPr="00B92F4B" w:rsidRDefault="004E4B9D" w:rsidP="0063185D">
      <w:pPr>
        <w:pStyle w:val="af"/>
        <w:numPr>
          <w:ilvl w:val="0"/>
          <w:numId w:val="18"/>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зональные   типы   почв,   их   главные   свойства, примеры мелиорации земель в разных зонах и ре</w:t>
      </w:r>
      <w:r w:rsidRPr="00B92F4B">
        <w:rPr>
          <w:rFonts w:ascii="Times New Roman" w:hAnsi="Times New Roman"/>
          <w:b/>
          <w:sz w:val="24"/>
          <w:szCs w:val="24"/>
        </w:rPr>
        <w:softHyphen/>
        <w:t>гионах;</w:t>
      </w:r>
    </w:p>
    <w:p w:rsidR="004E4B9D" w:rsidRPr="00B92F4B" w:rsidRDefault="004E4B9D" w:rsidP="0063185D">
      <w:pPr>
        <w:pStyle w:val="af"/>
        <w:numPr>
          <w:ilvl w:val="0"/>
          <w:numId w:val="18"/>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основные виды природных ресурсов и примеры их рационального и нерационального использова</w:t>
      </w:r>
      <w:r w:rsidRPr="00B92F4B">
        <w:rPr>
          <w:rFonts w:ascii="Times New Roman" w:hAnsi="Times New Roman"/>
          <w:b/>
          <w:sz w:val="24"/>
          <w:szCs w:val="24"/>
        </w:rPr>
        <w:softHyphen/>
        <w:t>ния;</w:t>
      </w:r>
    </w:p>
    <w:p w:rsidR="004E4B9D" w:rsidRPr="00B92F4B" w:rsidRDefault="004E4B9D" w:rsidP="0063185D">
      <w:pPr>
        <w:pStyle w:val="af"/>
        <w:numPr>
          <w:ilvl w:val="0"/>
          <w:numId w:val="18"/>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важнейшие   природно-хозяйственные   объекты страны,    в   том   числе   центры:    промышленные, транспортные, научно-информационные, финансо</w:t>
      </w:r>
      <w:r w:rsidRPr="00B92F4B">
        <w:rPr>
          <w:rFonts w:ascii="Times New Roman" w:hAnsi="Times New Roman"/>
          <w:b/>
          <w:sz w:val="24"/>
          <w:szCs w:val="24"/>
        </w:rPr>
        <w:softHyphen/>
        <w:t>вые, торговые, рекреационные, культурно-истори</w:t>
      </w:r>
      <w:r w:rsidRPr="00B92F4B">
        <w:rPr>
          <w:rFonts w:ascii="Times New Roman" w:hAnsi="Times New Roman"/>
          <w:b/>
          <w:sz w:val="24"/>
          <w:szCs w:val="24"/>
        </w:rPr>
        <w:softHyphen/>
        <w:t>ческие,   районы   нового  освоения,   старопромыш</w:t>
      </w:r>
      <w:r w:rsidRPr="00B92F4B">
        <w:rPr>
          <w:rFonts w:ascii="Times New Roman" w:hAnsi="Times New Roman"/>
          <w:b/>
          <w:sz w:val="24"/>
          <w:szCs w:val="24"/>
        </w:rPr>
        <w:softHyphen/>
        <w:t>ленные и депрессивные:</w:t>
      </w:r>
    </w:p>
    <w:p w:rsidR="004E4B9D" w:rsidRPr="00B92F4B" w:rsidRDefault="004E4B9D" w:rsidP="0063185D">
      <w:pPr>
        <w:pStyle w:val="af"/>
        <w:numPr>
          <w:ilvl w:val="0"/>
          <w:numId w:val="18"/>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народы, наиболее распространенные языки, ре</w:t>
      </w:r>
      <w:r w:rsidRPr="00B92F4B">
        <w:rPr>
          <w:rFonts w:ascii="Times New Roman" w:hAnsi="Times New Roman"/>
          <w:b/>
          <w:sz w:val="24"/>
          <w:szCs w:val="24"/>
        </w:rPr>
        <w:softHyphen/>
        <w:t>лигии;</w:t>
      </w:r>
    </w:p>
    <w:p w:rsidR="004E4B9D" w:rsidRPr="00B92F4B" w:rsidRDefault="004E4B9D" w:rsidP="0063185D">
      <w:pPr>
        <w:pStyle w:val="af"/>
        <w:numPr>
          <w:ilvl w:val="0"/>
          <w:numId w:val="18"/>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 xml:space="preserve"> примеры рационального и нерационального раз</w:t>
      </w:r>
      <w:r w:rsidRPr="00B92F4B">
        <w:rPr>
          <w:rFonts w:ascii="Times New Roman" w:hAnsi="Times New Roman"/>
          <w:b/>
          <w:sz w:val="24"/>
          <w:szCs w:val="24"/>
        </w:rPr>
        <w:softHyphen/>
        <w:t>мещения производства;</w:t>
      </w:r>
    </w:p>
    <w:p w:rsidR="004E4B9D" w:rsidRPr="00B92F4B" w:rsidRDefault="004E4B9D" w:rsidP="0063185D">
      <w:pPr>
        <w:pStyle w:val="af"/>
        <w:numPr>
          <w:ilvl w:val="0"/>
          <w:numId w:val="18"/>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объекты Всемирного культурного и природного наследия России (список ЮНЕСКО);</w:t>
      </w:r>
    </w:p>
    <w:p w:rsidR="004E4B9D" w:rsidRPr="00B92F4B" w:rsidRDefault="004E4B9D" w:rsidP="0063185D">
      <w:pPr>
        <w:pStyle w:val="af"/>
        <w:numPr>
          <w:ilvl w:val="0"/>
          <w:numId w:val="18"/>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районы, подверженные воздействию стихийных природных   явлений   (засухи,   наводнения,   сели, землетрясения и т. д.);</w:t>
      </w:r>
    </w:p>
    <w:p w:rsidR="004E4B9D" w:rsidRPr="00B92F4B" w:rsidRDefault="004E4B9D" w:rsidP="0063185D">
      <w:pPr>
        <w:pStyle w:val="af"/>
        <w:numPr>
          <w:ilvl w:val="0"/>
          <w:numId w:val="18"/>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экологически неблагополучные районы России:</w:t>
      </w:r>
    </w:p>
    <w:p w:rsidR="004E4B9D" w:rsidRPr="00930ED1" w:rsidRDefault="004E4B9D" w:rsidP="0063185D">
      <w:pPr>
        <w:pStyle w:val="af"/>
        <w:numPr>
          <w:ilvl w:val="0"/>
          <w:numId w:val="18"/>
        </w:numPr>
        <w:spacing w:after="0" w:line="360" w:lineRule="auto"/>
        <w:jc w:val="both"/>
        <w:rPr>
          <w:rFonts w:ascii="Times New Roman" w:hAnsi="Times New Roman"/>
          <w:b/>
          <w:sz w:val="24"/>
          <w:szCs w:val="24"/>
        </w:rPr>
      </w:pPr>
      <w:r w:rsidRPr="00B92F4B">
        <w:rPr>
          <w:rFonts w:ascii="Times New Roman" w:hAnsi="Times New Roman"/>
          <w:b/>
          <w:sz w:val="24"/>
          <w:szCs w:val="24"/>
        </w:rPr>
        <w:t>маршруты и территории  первооткрывателей и исследователей территории России.</w:t>
      </w:r>
    </w:p>
    <w:p w:rsidR="004E4B9D" w:rsidRPr="00B92F4B" w:rsidRDefault="004E4B9D" w:rsidP="004E4B9D">
      <w:pPr>
        <w:shd w:val="clear" w:color="auto" w:fill="FFFFFF"/>
        <w:autoSpaceDE w:val="0"/>
        <w:autoSpaceDN w:val="0"/>
        <w:adjustRightInd w:val="0"/>
        <w:spacing w:line="360" w:lineRule="auto"/>
        <w:contextualSpacing/>
        <w:jc w:val="both"/>
        <w:rPr>
          <w:b/>
        </w:rPr>
      </w:pPr>
      <w:r>
        <w:rPr>
          <w:b/>
          <w:color w:val="000000"/>
        </w:rPr>
        <w:t xml:space="preserve"> </w:t>
      </w:r>
      <w:r w:rsidRPr="00B92F4B">
        <w:rPr>
          <w:b/>
          <w:color w:val="000000"/>
        </w:rPr>
        <w:t xml:space="preserve">2. </w:t>
      </w:r>
      <w:r w:rsidRPr="00B92F4B">
        <w:rPr>
          <w:b/>
          <w:iCs/>
          <w:color w:val="000000"/>
        </w:rPr>
        <w:t xml:space="preserve">Определять </w:t>
      </w:r>
      <w:r w:rsidRPr="00B92F4B">
        <w:rPr>
          <w:b/>
          <w:color w:val="000000"/>
        </w:rPr>
        <w:t>(изме</w:t>
      </w:r>
      <w:r w:rsidRPr="00B92F4B">
        <w:rPr>
          <w:b/>
          <w:iCs/>
          <w:color w:val="000000"/>
        </w:rPr>
        <w:t>рять):</w:t>
      </w:r>
    </w:p>
    <w:p w:rsidR="004E4B9D" w:rsidRPr="00B92F4B" w:rsidRDefault="004E4B9D" w:rsidP="0063185D">
      <w:pPr>
        <w:pStyle w:val="af"/>
        <w:numPr>
          <w:ilvl w:val="0"/>
          <w:numId w:val="19"/>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географическое положение объектов;</w:t>
      </w:r>
    </w:p>
    <w:p w:rsidR="004E4B9D" w:rsidRPr="00B92F4B" w:rsidRDefault="004E4B9D" w:rsidP="0063185D">
      <w:pPr>
        <w:pStyle w:val="af"/>
        <w:numPr>
          <w:ilvl w:val="0"/>
          <w:numId w:val="19"/>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разницу в поясном времени территорий;</w:t>
      </w:r>
    </w:p>
    <w:p w:rsidR="004E4B9D" w:rsidRPr="00B92F4B" w:rsidRDefault="004E4B9D" w:rsidP="0063185D">
      <w:pPr>
        <w:pStyle w:val="af"/>
        <w:numPr>
          <w:ilvl w:val="0"/>
          <w:numId w:val="19"/>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погоду по синоптической карте;</w:t>
      </w:r>
    </w:p>
    <w:p w:rsidR="004E4B9D" w:rsidRPr="00930ED1" w:rsidRDefault="004E4B9D" w:rsidP="0063185D">
      <w:pPr>
        <w:pStyle w:val="af"/>
        <w:numPr>
          <w:ilvl w:val="0"/>
          <w:numId w:val="19"/>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параметры природных и социально-экономиче</w:t>
      </w:r>
      <w:r w:rsidRPr="00B92F4B">
        <w:rPr>
          <w:rFonts w:ascii="Times New Roman" w:hAnsi="Times New Roman"/>
          <w:b/>
          <w:sz w:val="24"/>
          <w:szCs w:val="24"/>
        </w:rPr>
        <w:softHyphen/>
        <w:t>ских объектов и явлений по различным источни</w:t>
      </w:r>
      <w:r w:rsidRPr="00B92F4B">
        <w:rPr>
          <w:rFonts w:ascii="Times New Roman" w:hAnsi="Times New Roman"/>
          <w:b/>
          <w:sz w:val="24"/>
          <w:szCs w:val="24"/>
        </w:rPr>
        <w:softHyphen/>
        <w:t>кам информации.</w:t>
      </w:r>
    </w:p>
    <w:p w:rsidR="004E4B9D" w:rsidRPr="00B92F4B" w:rsidRDefault="004E4B9D" w:rsidP="004E4B9D">
      <w:pPr>
        <w:shd w:val="clear" w:color="auto" w:fill="FFFFFF"/>
        <w:autoSpaceDE w:val="0"/>
        <w:autoSpaceDN w:val="0"/>
        <w:adjustRightInd w:val="0"/>
        <w:spacing w:line="360" w:lineRule="auto"/>
        <w:contextualSpacing/>
        <w:jc w:val="both"/>
        <w:rPr>
          <w:b/>
        </w:rPr>
      </w:pPr>
      <w:r w:rsidRPr="00B92F4B">
        <w:rPr>
          <w:b/>
          <w:color w:val="000000"/>
        </w:rPr>
        <w:t xml:space="preserve">3. </w:t>
      </w:r>
      <w:r w:rsidRPr="00B92F4B">
        <w:rPr>
          <w:b/>
          <w:iCs/>
          <w:color w:val="000000"/>
        </w:rPr>
        <w:t>Описывать:</w:t>
      </w:r>
    </w:p>
    <w:p w:rsidR="004E4B9D" w:rsidRPr="00B92F4B" w:rsidRDefault="004E4B9D" w:rsidP="0063185D">
      <w:pPr>
        <w:pStyle w:val="af"/>
        <w:numPr>
          <w:ilvl w:val="0"/>
          <w:numId w:val="20"/>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географическое  положение   страны,   отдельных регионов и географических объектов, его виды (эко</w:t>
      </w:r>
      <w:r w:rsidRPr="00B92F4B">
        <w:rPr>
          <w:rFonts w:ascii="Times New Roman" w:hAnsi="Times New Roman"/>
          <w:b/>
          <w:sz w:val="24"/>
          <w:szCs w:val="24"/>
        </w:rPr>
        <w:softHyphen/>
        <w:t>номико-географическое, геополитическое и т. д.);</w:t>
      </w:r>
    </w:p>
    <w:p w:rsidR="004E4B9D" w:rsidRPr="00B92F4B" w:rsidRDefault="004E4B9D" w:rsidP="0063185D">
      <w:pPr>
        <w:pStyle w:val="af"/>
        <w:numPr>
          <w:ilvl w:val="0"/>
          <w:numId w:val="20"/>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lastRenderedPageBreak/>
        <w:t>образы    природно-хозяйственных   объектов,    в том числе одного из районов нового промышленно</w:t>
      </w:r>
      <w:r w:rsidRPr="00B92F4B">
        <w:rPr>
          <w:rFonts w:ascii="Times New Roman" w:hAnsi="Times New Roman"/>
          <w:b/>
          <w:sz w:val="24"/>
          <w:szCs w:val="24"/>
        </w:rPr>
        <w:softHyphen/>
        <w:t>го, сельскохозяйственного, городского, транспорт</w:t>
      </w:r>
      <w:r w:rsidRPr="00B92F4B">
        <w:rPr>
          <w:rFonts w:ascii="Times New Roman" w:hAnsi="Times New Roman"/>
          <w:b/>
          <w:sz w:val="24"/>
          <w:szCs w:val="24"/>
        </w:rPr>
        <w:softHyphen/>
        <w:t>ного или рекреационного строительства;</w:t>
      </w:r>
    </w:p>
    <w:p w:rsidR="004E4B9D" w:rsidRPr="00930ED1" w:rsidRDefault="004E4B9D" w:rsidP="0063185D">
      <w:pPr>
        <w:pStyle w:val="af"/>
        <w:numPr>
          <w:ilvl w:val="0"/>
          <w:numId w:val="20"/>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особенности быта и религии отдельных народов.</w:t>
      </w:r>
    </w:p>
    <w:p w:rsidR="004E4B9D" w:rsidRPr="00B92F4B" w:rsidRDefault="004E4B9D" w:rsidP="004E4B9D">
      <w:pPr>
        <w:shd w:val="clear" w:color="auto" w:fill="FFFFFF"/>
        <w:autoSpaceDE w:val="0"/>
        <w:autoSpaceDN w:val="0"/>
        <w:adjustRightInd w:val="0"/>
        <w:spacing w:line="360" w:lineRule="auto"/>
        <w:contextualSpacing/>
        <w:jc w:val="both"/>
        <w:rPr>
          <w:b/>
        </w:rPr>
      </w:pPr>
      <w:r w:rsidRPr="00B92F4B">
        <w:rPr>
          <w:b/>
          <w:color w:val="000000"/>
        </w:rPr>
        <w:t xml:space="preserve">4. </w:t>
      </w:r>
      <w:r w:rsidRPr="00B92F4B">
        <w:rPr>
          <w:b/>
          <w:iCs/>
          <w:color w:val="000000"/>
        </w:rPr>
        <w:t>Объяснять:</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роль   географических   знаний   в   решении   со</w:t>
      </w:r>
      <w:r w:rsidRPr="00B92F4B">
        <w:rPr>
          <w:rFonts w:ascii="Times New Roman" w:hAnsi="Times New Roman"/>
          <w:b/>
          <w:sz w:val="24"/>
          <w:szCs w:val="24"/>
        </w:rPr>
        <w:softHyphen/>
        <w:t>циально-экономических,   экологических   проблем</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страны;</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влияние географического положения на особен</w:t>
      </w:r>
      <w:r w:rsidRPr="00B92F4B">
        <w:rPr>
          <w:rFonts w:ascii="Times New Roman" w:hAnsi="Times New Roman"/>
          <w:b/>
          <w:sz w:val="24"/>
          <w:szCs w:val="24"/>
        </w:rPr>
        <w:softHyphen/>
        <w:t>ности природы, хозяйства и жизни населения Рос</w:t>
      </w:r>
      <w:r w:rsidRPr="00B92F4B">
        <w:rPr>
          <w:rFonts w:ascii="Times New Roman" w:hAnsi="Times New Roman"/>
          <w:b/>
          <w:sz w:val="24"/>
          <w:szCs w:val="24"/>
        </w:rPr>
        <w:softHyphen/>
        <w:t>сии;</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образование и размещение форм рельефа, зако</w:t>
      </w:r>
      <w:r w:rsidRPr="00B92F4B">
        <w:rPr>
          <w:rFonts w:ascii="Times New Roman" w:hAnsi="Times New Roman"/>
          <w:b/>
          <w:sz w:val="24"/>
          <w:szCs w:val="24"/>
        </w:rPr>
        <w:softHyphen/>
        <w:t>номерности размещения наиболее крупных место</w:t>
      </w:r>
      <w:r w:rsidRPr="00B92F4B">
        <w:rPr>
          <w:rFonts w:ascii="Times New Roman" w:hAnsi="Times New Roman"/>
          <w:b/>
          <w:sz w:val="24"/>
          <w:szCs w:val="24"/>
        </w:rPr>
        <w:softHyphen/>
        <w:t>рождений полезных ископаемых;</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образование атмосферных фронтов, циклонов и антициклонов, их влияние на состояние погоды, образование смога;</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влияние климата на жизнь, быт, хозяйственную деятельность человека;</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как составляют прогноз погоды;</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распространение    многолетней    мерзлоты,    ее влияние на состояние природных комплексов и ос</w:t>
      </w:r>
      <w:r w:rsidRPr="00B92F4B">
        <w:rPr>
          <w:rFonts w:ascii="Times New Roman" w:hAnsi="Times New Roman"/>
          <w:b/>
          <w:sz w:val="24"/>
          <w:szCs w:val="24"/>
        </w:rPr>
        <w:softHyphen/>
        <w:t>воение территории человеком;</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почвообразовательные    процессы,    особенности растительного и животного мира природных зон;</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причины возникновения опасных природных явлений, их распространение на территории страны;</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разнообразие природных комплексов на терри</w:t>
      </w:r>
      <w:r w:rsidRPr="00B92F4B">
        <w:rPr>
          <w:rFonts w:ascii="Times New Roman" w:hAnsi="Times New Roman"/>
          <w:b/>
          <w:sz w:val="24"/>
          <w:szCs w:val="24"/>
        </w:rPr>
        <w:softHyphen/>
        <w:t>тории страны;</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различия  в  естественном  приросте  населения, темпах его роста и уровня урбанизации отдельных территории,  направления  миграций, образование и развитие разных форм  городского  и сельского расселения;</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роль географического фактора в развитии чело</w:t>
      </w:r>
      <w:r w:rsidRPr="00B92F4B">
        <w:rPr>
          <w:rFonts w:ascii="Times New Roman" w:hAnsi="Times New Roman"/>
          <w:b/>
          <w:sz w:val="24"/>
          <w:szCs w:val="24"/>
        </w:rPr>
        <w:softHyphen/>
        <w:t>веческого общества на примере РФ;</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уникальность и общечеловеческую ценность па</w:t>
      </w:r>
      <w:r w:rsidRPr="00B92F4B">
        <w:rPr>
          <w:rFonts w:ascii="Times New Roman" w:hAnsi="Times New Roman"/>
          <w:b/>
          <w:sz w:val="24"/>
          <w:szCs w:val="24"/>
        </w:rPr>
        <w:softHyphen/>
        <w:t>мятников природы и культуры;</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причины изменения природных и хозяйствен</w:t>
      </w:r>
      <w:r w:rsidRPr="00B92F4B">
        <w:rPr>
          <w:rFonts w:ascii="Times New Roman" w:hAnsi="Times New Roman"/>
          <w:b/>
          <w:sz w:val="24"/>
          <w:szCs w:val="24"/>
        </w:rPr>
        <w:softHyphen/>
        <w:t>ных комплексов регионов;</w:t>
      </w:r>
    </w:p>
    <w:p w:rsidR="004E4B9D" w:rsidRPr="00B92F4B" w:rsidRDefault="004E4B9D" w:rsidP="0063185D">
      <w:pPr>
        <w:pStyle w:val="af"/>
        <w:numPr>
          <w:ilvl w:val="0"/>
          <w:numId w:val="21"/>
        </w:numPr>
        <w:shd w:val="clear" w:color="auto" w:fill="FFFFFF"/>
        <w:autoSpaceDE w:val="0"/>
        <w:autoSpaceDN w:val="0"/>
        <w:adjustRightInd w:val="0"/>
        <w:spacing w:after="0" w:line="360" w:lineRule="auto"/>
        <w:jc w:val="both"/>
        <w:rPr>
          <w:rFonts w:ascii="Times New Roman" w:hAnsi="Times New Roman"/>
          <w:b/>
          <w:sz w:val="24"/>
          <w:szCs w:val="24"/>
        </w:rPr>
      </w:pPr>
      <w:r w:rsidRPr="00B92F4B">
        <w:rPr>
          <w:rFonts w:ascii="Times New Roman" w:hAnsi="Times New Roman"/>
          <w:b/>
          <w:sz w:val="24"/>
          <w:szCs w:val="24"/>
        </w:rPr>
        <w:t>особенности орудий труда, средств передвиже</w:t>
      </w:r>
      <w:r w:rsidRPr="00B92F4B">
        <w:rPr>
          <w:rFonts w:ascii="Times New Roman" w:hAnsi="Times New Roman"/>
          <w:b/>
          <w:sz w:val="24"/>
          <w:szCs w:val="24"/>
        </w:rPr>
        <w:softHyphen/>
        <w:t>ния, жилищ, видов хозяйственной деятельности, возникших как результат приспособления челове</w:t>
      </w:r>
      <w:r w:rsidRPr="00B92F4B">
        <w:rPr>
          <w:rFonts w:ascii="Times New Roman" w:hAnsi="Times New Roman"/>
          <w:b/>
          <w:sz w:val="24"/>
          <w:szCs w:val="24"/>
        </w:rPr>
        <w:softHyphen/>
        <w:t>ка к окружающей среде в разных географических ус</w:t>
      </w:r>
      <w:r w:rsidRPr="00B92F4B">
        <w:rPr>
          <w:rFonts w:ascii="Times New Roman" w:hAnsi="Times New Roman"/>
          <w:b/>
          <w:sz w:val="24"/>
          <w:szCs w:val="24"/>
        </w:rPr>
        <w:softHyphen/>
        <w:t>ловиях;</w:t>
      </w:r>
    </w:p>
    <w:p w:rsidR="004E4B9D" w:rsidRPr="00930ED1" w:rsidRDefault="004E4B9D" w:rsidP="0063185D">
      <w:pPr>
        <w:pStyle w:val="af"/>
        <w:numPr>
          <w:ilvl w:val="0"/>
          <w:numId w:val="21"/>
        </w:numPr>
        <w:spacing w:after="0" w:line="360" w:lineRule="auto"/>
        <w:jc w:val="both"/>
        <w:rPr>
          <w:rFonts w:ascii="Times New Roman" w:hAnsi="Times New Roman"/>
          <w:b/>
          <w:sz w:val="24"/>
          <w:szCs w:val="24"/>
        </w:rPr>
      </w:pPr>
      <w:r w:rsidRPr="00CD64FE">
        <w:rPr>
          <w:rFonts w:ascii="Times New Roman" w:hAnsi="Times New Roman"/>
          <w:b/>
          <w:sz w:val="24"/>
          <w:szCs w:val="24"/>
        </w:rPr>
        <w:t>объяснять   причины   географических   явлений на  основе   применения   понятий:   «геологическое летоисчисление»;  «циклон», «антициклон»,  «сол</w:t>
      </w:r>
      <w:r w:rsidRPr="00CD64FE">
        <w:rPr>
          <w:rFonts w:ascii="Times New Roman" w:hAnsi="Times New Roman"/>
          <w:b/>
          <w:sz w:val="24"/>
          <w:szCs w:val="24"/>
        </w:rPr>
        <w:softHyphen/>
        <w:t xml:space="preserve">нечная радиация», «испарение», «испаряемость»; </w:t>
      </w:r>
      <w:r>
        <w:rPr>
          <w:rFonts w:ascii="Times New Roman" w:hAnsi="Times New Roman"/>
          <w:b/>
          <w:sz w:val="24"/>
          <w:szCs w:val="24"/>
        </w:rPr>
        <w:t xml:space="preserve">«мелиорация», </w:t>
      </w:r>
      <w:r w:rsidRPr="00CD64FE">
        <w:rPr>
          <w:rFonts w:ascii="Times New Roman" w:hAnsi="Times New Roman"/>
          <w:b/>
          <w:iCs/>
          <w:sz w:val="24"/>
          <w:szCs w:val="24"/>
        </w:rPr>
        <w:t>«</w:t>
      </w:r>
      <w:r w:rsidRPr="00CD64FE">
        <w:rPr>
          <w:rFonts w:ascii="Times New Roman" w:hAnsi="Times New Roman"/>
          <w:b/>
          <w:sz w:val="24"/>
          <w:szCs w:val="24"/>
        </w:rPr>
        <w:t>агломерация»;       «м</w:t>
      </w:r>
      <w:r>
        <w:rPr>
          <w:rFonts w:ascii="Times New Roman" w:hAnsi="Times New Roman"/>
          <w:b/>
          <w:sz w:val="24"/>
          <w:szCs w:val="24"/>
        </w:rPr>
        <w:t>егаполис»;  «трудовые ресурсы».</w:t>
      </w:r>
    </w:p>
    <w:p w:rsidR="004E4B9D" w:rsidRPr="00ED6F9E" w:rsidRDefault="004E4B9D" w:rsidP="0063185D">
      <w:pPr>
        <w:pStyle w:val="af"/>
        <w:numPr>
          <w:ilvl w:val="0"/>
          <w:numId w:val="17"/>
        </w:numPr>
        <w:spacing w:after="0" w:line="360" w:lineRule="auto"/>
        <w:ind w:left="142" w:hanging="284"/>
        <w:jc w:val="both"/>
        <w:rPr>
          <w:rFonts w:ascii="Times New Roman" w:hAnsi="Times New Roman"/>
          <w:sz w:val="24"/>
          <w:szCs w:val="24"/>
        </w:rPr>
      </w:pPr>
      <w:r w:rsidRPr="00ED6F9E">
        <w:rPr>
          <w:rFonts w:ascii="Times New Roman" w:hAnsi="Times New Roman"/>
          <w:sz w:val="24"/>
          <w:szCs w:val="24"/>
        </w:rPr>
        <w:t>Оценивать и прогнозировать:</w:t>
      </w:r>
    </w:p>
    <w:p w:rsidR="004E4B9D" w:rsidRPr="00ED6F9E" w:rsidRDefault="004E4B9D" w:rsidP="0063185D">
      <w:pPr>
        <w:pStyle w:val="af"/>
        <w:numPr>
          <w:ilvl w:val="0"/>
          <w:numId w:val="22"/>
        </w:numPr>
        <w:spacing w:after="0" w:line="360" w:lineRule="auto"/>
        <w:jc w:val="both"/>
        <w:rPr>
          <w:rFonts w:ascii="Times New Roman" w:hAnsi="Times New Roman"/>
          <w:b/>
          <w:sz w:val="24"/>
          <w:szCs w:val="24"/>
        </w:rPr>
      </w:pPr>
      <w:r w:rsidRPr="00ED6F9E">
        <w:rPr>
          <w:rFonts w:ascii="Times New Roman" w:hAnsi="Times New Roman"/>
          <w:b/>
          <w:sz w:val="24"/>
          <w:szCs w:val="24"/>
        </w:rPr>
        <w:lastRenderedPageBreak/>
        <w:t>природно-ресурсный потенциал страны, региона;</w:t>
      </w:r>
    </w:p>
    <w:p w:rsidR="004E4B9D" w:rsidRPr="00ED6F9E" w:rsidRDefault="004E4B9D" w:rsidP="0063185D">
      <w:pPr>
        <w:pStyle w:val="af"/>
        <w:numPr>
          <w:ilvl w:val="0"/>
          <w:numId w:val="22"/>
        </w:numPr>
        <w:spacing w:after="0" w:line="360" w:lineRule="auto"/>
        <w:jc w:val="both"/>
        <w:rPr>
          <w:rFonts w:ascii="Times New Roman" w:hAnsi="Times New Roman"/>
          <w:b/>
          <w:sz w:val="24"/>
          <w:szCs w:val="24"/>
        </w:rPr>
      </w:pPr>
      <w:r w:rsidRPr="00ED6F9E">
        <w:rPr>
          <w:rFonts w:ascii="Times New Roman" w:hAnsi="Times New Roman"/>
          <w:b/>
          <w:sz w:val="24"/>
          <w:szCs w:val="24"/>
        </w:rPr>
        <w:t>экологическую ситуацию в стране, регионе</w:t>
      </w:r>
    </w:p>
    <w:p w:rsidR="004E4B9D" w:rsidRPr="00ED6F9E" w:rsidRDefault="004E4B9D" w:rsidP="0063185D">
      <w:pPr>
        <w:pStyle w:val="af"/>
        <w:numPr>
          <w:ilvl w:val="0"/>
          <w:numId w:val="22"/>
        </w:numPr>
        <w:spacing w:after="0" w:line="360" w:lineRule="auto"/>
        <w:jc w:val="both"/>
        <w:rPr>
          <w:rFonts w:ascii="Times New Roman" w:hAnsi="Times New Roman"/>
          <w:b/>
          <w:sz w:val="24"/>
          <w:szCs w:val="24"/>
        </w:rPr>
      </w:pPr>
      <w:r w:rsidRPr="00ED6F9E">
        <w:rPr>
          <w:rFonts w:ascii="Times New Roman" w:hAnsi="Times New Roman"/>
          <w:b/>
          <w:sz w:val="24"/>
          <w:szCs w:val="24"/>
        </w:rPr>
        <w:t>изменения природных и социально-экономических объектов под воздействием природных и антропогенных факторов;</w:t>
      </w:r>
    </w:p>
    <w:p w:rsidR="004E4B9D" w:rsidRPr="00930ED1" w:rsidRDefault="004E4B9D" w:rsidP="0063185D">
      <w:pPr>
        <w:pStyle w:val="af"/>
        <w:numPr>
          <w:ilvl w:val="0"/>
          <w:numId w:val="22"/>
        </w:numPr>
        <w:spacing w:after="0" w:line="360" w:lineRule="auto"/>
        <w:jc w:val="both"/>
        <w:rPr>
          <w:rFonts w:ascii="Times New Roman" w:hAnsi="Times New Roman"/>
          <w:b/>
          <w:sz w:val="24"/>
          <w:szCs w:val="24"/>
        </w:rPr>
      </w:pPr>
      <w:r w:rsidRPr="00ED6F9E">
        <w:rPr>
          <w:rFonts w:ascii="Times New Roman" w:hAnsi="Times New Roman"/>
          <w:b/>
          <w:sz w:val="24"/>
          <w:szCs w:val="24"/>
        </w:rPr>
        <w:t>измен</w:t>
      </w:r>
      <w:r>
        <w:rPr>
          <w:rFonts w:ascii="Times New Roman" w:hAnsi="Times New Roman"/>
          <w:b/>
          <w:sz w:val="24"/>
          <w:szCs w:val="24"/>
        </w:rPr>
        <w:t>е</w:t>
      </w:r>
      <w:r w:rsidRPr="00ED6F9E">
        <w:rPr>
          <w:rFonts w:ascii="Times New Roman" w:hAnsi="Times New Roman"/>
          <w:b/>
          <w:sz w:val="24"/>
          <w:szCs w:val="24"/>
        </w:rPr>
        <w:t>ния в численности населения, изменения соотношения городского и сельского населения, разви</w:t>
      </w:r>
      <w:r>
        <w:rPr>
          <w:rFonts w:ascii="Times New Roman" w:hAnsi="Times New Roman"/>
          <w:b/>
          <w:sz w:val="24"/>
          <w:szCs w:val="24"/>
        </w:rPr>
        <w:t>тие системы городских поселений.</w:t>
      </w: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Default="004E4B9D" w:rsidP="004E4B9D">
      <w:pPr>
        <w:spacing w:line="360" w:lineRule="auto"/>
        <w:ind w:left="720"/>
        <w:jc w:val="center"/>
        <w:rPr>
          <w:b/>
        </w:rPr>
      </w:pPr>
    </w:p>
    <w:p w:rsidR="004E4B9D" w:rsidRPr="008340E1" w:rsidRDefault="004E4B9D" w:rsidP="004E4B9D">
      <w:pPr>
        <w:spacing w:line="360" w:lineRule="auto"/>
        <w:ind w:left="720"/>
        <w:jc w:val="center"/>
        <w:rPr>
          <w:b/>
        </w:rPr>
      </w:pPr>
      <w:r w:rsidRPr="008340E1">
        <w:rPr>
          <w:b/>
        </w:rPr>
        <w:t xml:space="preserve">Календарно-тематическое планирование по </w:t>
      </w:r>
      <w:r>
        <w:rPr>
          <w:b/>
        </w:rPr>
        <w:t>географии</w:t>
      </w:r>
    </w:p>
    <w:p w:rsidR="004E4B9D" w:rsidRDefault="004E4B9D" w:rsidP="004E4B9D">
      <w:pPr>
        <w:spacing w:line="360" w:lineRule="auto"/>
        <w:ind w:left="720"/>
        <w:jc w:val="center"/>
        <w:rPr>
          <w:b/>
        </w:rPr>
      </w:pPr>
      <w:r>
        <w:rPr>
          <w:b/>
        </w:rPr>
        <w:t>8</w:t>
      </w:r>
      <w:r w:rsidRPr="008340E1">
        <w:rPr>
          <w:b/>
        </w:rPr>
        <w:t xml:space="preserve"> класс (</w:t>
      </w:r>
      <w:r>
        <w:rPr>
          <w:b/>
        </w:rPr>
        <w:t>В.П. Дронов, И.И. Баринова, В.Я. Ром, А.А. Лобжанидзе География России)</w:t>
      </w:r>
    </w:p>
    <w:p w:rsidR="004E4B9D" w:rsidRDefault="004E4B9D" w:rsidP="004E4B9D">
      <w:pPr>
        <w:spacing w:line="360" w:lineRule="auto"/>
        <w:ind w:left="720"/>
        <w:jc w:val="center"/>
        <w:rPr>
          <w:b/>
        </w:rPr>
      </w:pPr>
      <w:r>
        <w:rPr>
          <w:b/>
        </w:rPr>
        <w:t>2 часа</w:t>
      </w:r>
      <w:r w:rsidRPr="008340E1">
        <w:rPr>
          <w:b/>
        </w:rPr>
        <w:t xml:space="preserve"> в неделю, всего – </w:t>
      </w:r>
      <w:r>
        <w:rPr>
          <w:b/>
        </w:rPr>
        <w:t>68</w:t>
      </w:r>
      <w:r w:rsidRPr="008340E1">
        <w:rPr>
          <w:b/>
        </w:rPr>
        <w:t xml:space="preserve"> часов</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523"/>
        <w:gridCol w:w="2041"/>
        <w:gridCol w:w="1496"/>
        <w:gridCol w:w="1053"/>
        <w:gridCol w:w="7"/>
        <w:gridCol w:w="922"/>
        <w:gridCol w:w="874"/>
        <w:gridCol w:w="1015"/>
      </w:tblGrid>
      <w:tr w:rsidR="004E4B9D" w:rsidRPr="0040780D" w:rsidTr="003C5CC6">
        <w:trPr>
          <w:trHeight w:val="562"/>
          <w:jc w:val="center"/>
        </w:trPr>
        <w:tc>
          <w:tcPr>
            <w:tcW w:w="589" w:type="dxa"/>
            <w:vMerge w:val="restart"/>
            <w:vAlign w:val="center"/>
          </w:tcPr>
          <w:p w:rsidR="004E4B9D" w:rsidRPr="0040780D" w:rsidRDefault="004E4B9D" w:rsidP="003C5CC6">
            <w:pPr>
              <w:jc w:val="center"/>
              <w:rPr>
                <w:b/>
              </w:rPr>
            </w:pPr>
            <w:r w:rsidRPr="0040780D">
              <w:rPr>
                <w:b/>
              </w:rPr>
              <w:t>№ п/п</w:t>
            </w:r>
          </w:p>
        </w:tc>
        <w:tc>
          <w:tcPr>
            <w:tcW w:w="2517" w:type="dxa"/>
            <w:vMerge w:val="restart"/>
            <w:vAlign w:val="center"/>
          </w:tcPr>
          <w:p w:rsidR="004E4B9D" w:rsidRPr="0040780D" w:rsidRDefault="004E4B9D" w:rsidP="003C5CC6">
            <w:pPr>
              <w:jc w:val="center"/>
              <w:rPr>
                <w:b/>
              </w:rPr>
            </w:pPr>
            <w:r>
              <w:rPr>
                <w:b/>
              </w:rPr>
              <w:t>Тема</w:t>
            </w:r>
            <w:r w:rsidRPr="0040780D">
              <w:rPr>
                <w:b/>
              </w:rPr>
              <w:t xml:space="preserve"> урока</w:t>
            </w:r>
          </w:p>
        </w:tc>
        <w:tc>
          <w:tcPr>
            <w:tcW w:w="2039" w:type="dxa"/>
            <w:vMerge w:val="restart"/>
            <w:vAlign w:val="center"/>
          </w:tcPr>
          <w:p w:rsidR="004E4B9D" w:rsidRPr="0040780D" w:rsidRDefault="004E4B9D" w:rsidP="003C5CC6">
            <w:pPr>
              <w:jc w:val="center"/>
              <w:rPr>
                <w:b/>
              </w:rPr>
            </w:pPr>
            <w:r>
              <w:rPr>
                <w:b/>
              </w:rPr>
              <w:t xml:space="preserve">Тип </w:t>
            </w:r>
            <w:r w:rsidRPr="0040780D">
              <w:rPr>
                <w:b/>
              </w:rPr>
              <w:t>урока</w:t>
            </w:r>
          </w:p>
        </w:tc>
        <w:tc>
          <w:tcPr>
            <w:tcW w:w="1499" w:type="dxa"/>
            <w:vMerge w:val="restart"/>
            <w:vAlign w:val="center"/>
          </w:tcPr>
          <w:p w:rsidR="004E4B9D" w:rsidRPr="0040780D" w:rsidRDefault="004E4B9D" w:rsidP="003C5CC6">
            <w:pPr>
              <w:jc w:val="center"/>
              <w:rPr>
                <w:b/>
              </w:rPr>
            </w:pPr>
            <w:r>
              <w:rPr>
                <w:b/>
              </w:rPr>
              <w:t>Количество часов</w:t>
            </w:r>
          </w:p>
        </w:tc>
        <w:tc>
          <w:tcPr>
            <w:tcW w:w="3875" w:type="dxa"/>
            <w:gridSpan w:val="5"/>
          </w:tcPr>
          <w:p w:rsidR="004E4B9D" w:rsidRDefault="004E4B9D" w:rsidP="003C5CC6">
            <w:pPr>
              <w:jc w:val="center"/>
              <w:rPr>
                <w:b/>
              </w:rPr>
            </w:pPr>
            <w:r>
              <w:rPr>
                <w:b/>
              </w:rPr>
              <w:t>Дата проведения урока</w:t>
            </w:r>
          </w:p>
        </w:tc>
      </w:tr>
      <w:tr w:rsidR="004E4B9D" w:rsidTr="003C5CC6">
        <w:trPr>
          <w:trHeight w:val="443"/>
          <w:jc w:val="center"/>
        </w:trPr>
        <w:tc>
          <w:tcPr>
            <w:tcW w:w="589" w:type="dxa"/>
            <w:vMerge/>
            <w:vAlign w:val="center"/>
          </w:tcPr>
          <w:p w:rsidR="004E4B9D" w:rsidRDefault="004E4B9D" w:rsidP="003C5CC6">
            <w:pPr>
              <w:jc w:val="center"/>
            </w:pPr>
          </w:p>
        </w:tc>
        <w:tc>
          <w:tcPr>
            <w:tcW w:w="2517" w:type="dxa"/>
            <w:vMerge/>
            <w:vAlign w:val="center"/>
          </w:tcPr>
          <w:p w:rsidR="004E4B9D" w:rsidRDefault="004E4B9D" w:rsidP="003C5CC6">
            <w:pPr>
              <w:jc w:val="center"/>
            </w:pPr>
          </w:p>
        </w:tc>
        <w:tc>
          <w:tcPr>
            <w:tcW w:w="2039" w:type="dxa"/>
            <w:vMerge/>
            <w:vAlign w:val="center"/>
          </w:tcPr>
          <w:p w:rsidR="004E4B9D" w:rsidRDefault="004E4B9D" w:rsidP="003C5CC6">
            <w:pPr>
              <w:jc w:val="center"/>
            </w:pPr>
          </w:p>
        </w:tc>
        <w:tc>
          <w:tcPr>
            <w:tcW w:w="1499" w:type="dxa"/>
            <w:vMerge/>
            <w:vAlign w:val="center"/>
          </w:tcPr>
          <w:p w:rsidR="004E4B9D" w:rsidRDefault="004E4B9D" w:rsidP="003C5CC6">
            <w:pPr>
              <w:jc w:val="center"/>
            </w:pPr>
          </w:p>
        </w:tc>
        <w:tc>
          <w:tcPr>
            <w:tcW w:w="1996" w:type="dxa"/>
            <w:gridSpan w:val="3"/>
          </w:tcPr>
          <w:p w:rsidR="004E4B9D" w:rsidRPr="00A11EBF" w:rsidRDefault="004E4B9D" w:rsidP="003C5CC6">
            <w:pPr>
              <w:jc w:val="center"/>
              <w:rPr>
                <w:b/>
              </w:rPr>
            </w:pPr>
            <w:r w:rsidRPr="00A11EBF">
              <w:rPr>
                <w:b/>
              </w:rPr>
              <w:t>План</w:t>
            </w:r>
          </w:p>
        </w:tc>
        <w:tc>
          <w:tcPr>
            <w:tcW w:w="1879" w:type="dxa"/>
            <w:gridSpan w:val="2"/>
          </w:tcPr>
          <w:p w:rsidR="004E4B9D" w:rsidRPr="00A11EBF" w:rsidRDefault="004E4B9D" w:rsidP="003C5CC6">
            <w:pPr>
              <w:jc w:val="center"/>
              <w:rPr>
                <w:b/>
              </w:rPr>
            </w:pPr>
            <w:r w:rsidRPr="00A11EBF">
              <w:rPr>
                <w:b/>
              </w:rPr>
              <w:t>Факт</w:t>
            </w:r>
          </w:p>
        </w:tc>
      </w:tr>
      <w:tr w:rsidR="004E4B9D" w:rsidTr="003C5CC6">
        <w:trPr>
          <w:trHeight w:val="443"/>
          <w:jc w:val="center"/>
        </w:trPr>
        <w:tc>
          <w:tcPr>
            <w:tcW w:w="589" w:type="dxa"/>
            <w:vMerge/>
            <w:vAlign w:val="center"/>
          </w:tcPr>
          <w:p w:rsidR="004E4B9D" w:rsidRDefault="004E4B9D" w:rsidP="003C5CC6">
            <w:pPr>
              <w:jc w:val="center"/>
            </w:pPr>
          </w:p>
        </w:tc>
        <w:tc>
          <w:tcPr>
            <w:tcW w:w="2517" w:type="dxa"/>
            <w:vMerge/>
            <w:vAlign w:val="center"/>
          </w:tcPr>
          <w:p w:rsidR="004E4B9D" w:rsidRDefault="004E4B9D" w:rsidP="003C5CC6">
            <w:pPr>
              <w:jc w:val="center"/>
            </w:pPr>
          </w:p>
        </w:tc>
        <w:tc>
          <w:tcPr>
            <w:tcW w:w="2039" w:type="dxa"/>
            <w:vMerge/>
            <w:vAlign w:val="center"/>
          </w:tcPr>
          <w:p w:rsidR="004E4B9D" w:rsidRDefault="004E4B9D" w:rsidP="003C5CC6">
            <w:pPr>
              <w:jc w:val="center"/>
            </w:pPr>
          </w:p>
        </w:tc>
        <w:tc>
          <w:tcPr>
            <w:tcW w:w="1499" w:type="dxa"/>
            <w:vMerge/>
            <w:vAlign w:val="center"/>
          </w:tcPr>
          <w:p w:rsidR="004E4B9D" w:rsidRDefault="004E4B9D" w:rsidP="003C5CC6">
            <w:pPr>
              <w:jc w:val="center"/>
            </w:pPr>
          </w:p>
        </w:tc>
        <w:tc>
          <w:tcPr>
            <w:tcW w:w="1071" w:type="dxa"/>
            <w:gridSpan w:val="2"/>
          </w:tcPr>
          <w:p w:rsidR="004E4B9D" w:rsidRPr="00A11EBF" w:rsidRDefault="004E4B9D" w:rsidP="003C5CC6">
            <w:pPr>
              <w:jc w:val="center"/>
              <w:rPr>
                <w:b/>
              </w:rPr>
            </w:pPr>
            <w:r>
              <w:rPr>
                <w:b/>
              </w:rPr>
              <w:t>8 А</w:t>
            </w:r>
          </w:p>
        </w:tc>
        <w:tc>
          <w:tcPr>
            <w:tcW w:w="925" w:type="dxa"/>
          </w:tcPr>
          <w:p w:rsidR="004E4B9D" w:rsidRPr="00A11EBF" w:rsidRDefault="004E4B9D" w:rsidP="003C5CC6">
            <w:pPr>
              <w:jc w:val="center"/>
              <w:rPr>
                <w:b/>
              </w:rPr>
            </w:pPr>
            <w:r>
              <w:rPr>
                <w:b/>
              </w:rPr>
              <w:t>8 Б</w:t>
            </w:r>
          </w:p>
        </w:tc>
        <w:tc>
          <w:tcPr>
            <w:tcW w:w="870" w:type="dxa"/>
          </w:tcPr>
          <w:p w:rsidR="004E4B9D" w:rsidRPr="00A11EBF" w:rsidRDefault="004E4B9D" w:rsidP="003C5CC6">
            <w:pPr>
              <w:jc w:val="center"/>
              <w:rPr>
                <w:b/>
              </w:rPr>
            </w:pPr>
            <w:r>
              <w:rPr>
                <w:b/>
              </w:rPr>
              <w:t>8 А</w:t>
            </w:r>
          </w:p>
        </w:tc>
        <w:tc>
          <w:tcPr>
            <w:tcW w:w="1009" w:type="dxa"/>
          </w:tcPr>
          <w:p w:rsidR="004E4B9D" w:rsidRPr="00A11EBF" w:rsidRDefault="004E4B9D" w:rsidP="003C5CC6">
            <w:pPr>
              <w:jc w:val="center"/>
              <w:rPr>
                <w:b/>
              </w:rPr>
            </w:pPr>
            <w:r>
              <w:rPr>
                <w:b/>
              </w:rPr>
              <w:t>8 Б</w:t>
            </w:r>
          </w:p>
        </w:tc>
      </w:tr>
      <w:tr w:rsidR="004E4B9D" w:rsidTr="003C5CC6">
        <w:trPr>
          <w:trHeight w:val="377"/>
          <w:jc w:val="center"/>
        </w:trPr>
        <w:tc>
          <w:tcPr>
            <w:tcW w:w="10519" w:type="dxa"/>
            <w:gridSpan w:val="9"/>
          </w:tcPr>
          <w:p w:rsidR="004E4B9D" w:rsidRPr="00700606" w:rsidRDefault="004E4B9D" w:rsidP="003C5CC6">
            <w:pPr>
              <w:jc w:val="center"/>
              <w:rPr>
                <w:b/>
                <w:i/>
                <w:sz w:val="20"/>
                <w:szCs w:val="20"/>
              </w:rPr>
            </w:pPr>
            <w:r>
              <w:rPr>
                <w:b/>
                <w:i/>
                <w:sz w:val="20"/>
                <w:szCs w:val="20"/>
                <w:lang w:val="en-US"/>
              </w:rPr>
              <w:t xml:space="preserve">I </w:t>
            </w:r>
            <w:r>
              <w:rPr>
                <w:b/>
                <w:i/>
                <w:sz w:val="20"/>
                <w:szCs w:val="20"/>
              </w:rPr>
              <w:t>четверть – 17 часов</w:t>
            </w:r>
          </w:p>
        </w:tc>
      </w:tr>
      <w:tr w:rsidR="004E4B9D" w:rsidTr="003C5CC6">
        <w:trPr>
          <w:trHeight w:val="377"/>
          <w:jc w:val="center"/>
        </w:trPr>
        <w:tc>
          <w:tcPr>
            <w:tcW w:w="10519" w:type="dxa"/>
            <w:gridSpan w:val="9"/>
          </w:tcPr>
          <w:p w:rsidR="004E4B9D" w:rsidRDefault="004E4B9D" w:rsidP="003C5CC6">
            <w:pPr>
              <w:jc w:val="center"/>
              <w:rPr>
                <w:b/>
                <w:i/>
                <w:sz w:val="20"/>
                <w:szCs w:val="20"/>
              </w:rPr>
            </w:pPr>
            <w:r>
              <w:rPr>
                <w:b/>
                <w:i/>
                <w:sz w:val="20"/>
                <w:szCs w:val="20"/>
              </w:rPr>
              <w:t xml:space="preserve">Раздел 1. Россия на карте мира (12 </w:t>
            </w:r>
            <w:r w:rsidRPr="00534ACA">
              <w:rPr>
                <w:b/>
                <w:i/>
                <w:sz w:val="20"/>
                <w:szCs w:val="20"/>
              </w:rPr>
              <w:t>час</w:t>
            </w:r>
            <w:r>
              <w:rPr>
                <w:b/>
                <w:i/>
                <w:sz w:val="20"/>
                <w:szCs w:val="20"/>
              </w:rPr>
              <w:t>ов)</w:t>
            </w:r>
          </w:p>
        </w:tc>
      </w:tr>
      <w:tr w:rsidR="004E4B9D" w:rsidTr="003C5CC6">
        <w:trPr>
          <w:jc w:val="center"/>
        </w:trPr>
        <w:tc>
          <w:tcPr>
            <w:tcW w:w="10519" w:type="dxa"/>
            <w:gridSpan w:val="9"/>
          </w:tcPr>
          <w:p w:rsidR="004E4B9D" w:rsidRPr="00DA4AE2" w:rsidRDefault="004E4B9D" w:rsidP="003C5CC6">
            <w:pPr>
              <w:jc w:val="center"/>
              <w:rPr>
                <w:b/>
                <w:i/>
                <w:sz w:val="20"/>
                <w:szCs w:val="20"/>
              </w:rPr>
            </w:pPr>
            <w:r w:rsidRPr="00DA4AE2">
              <w:rPr>
                <w:b/>
                <w:i/>
                <w:sz w:val="20"/>
                <w:szCs w:val="20"/>
              </w:rPr>
              <w:t>Географическое положение России (</w:t>
            </w:r>
            <w:r>
              <w:rPr>
                <w:b/>
                <w:i/>
                <w:sz w:val="20"/>
                <w:szCs w:val="20"/>
              </w:rPr>
              <w:t xml:space="preserve">4 </w:t>
            </w:r>
            <w:r w:rsidRPr="00DA4AE2">
              <w:rPr>
                <w:b/>
                <w:i/>
                <w:sz w:val="20"/>
                <w:szCs w:val="20"/>
              </w:rPr>
              <w:t>часа)</w:t>
            </w:r>
          </w:p>
        </w:tc>
      </w:tr>
      <w:tr w:rsidR="004E4B9D" w:rsidTr="003C5CC6">
        <w:trPr>
          <w:jc w:val="center"/>
        </w:trPr>
        <w:tc>
          <w:tcPr>
            <w:tcW w:w="590" w:type="dxa"/>
          </w:tcPr>
          <w:p w:rsidR="004E4B9D" w:rsidRPr="00615AE0" w:rsidRDefault="004E4B9D" w:rsidP="003C5CC6">
            <w:pPr>
              <w:jc w:val="both"/>
              <w:rPr>
                <w:sz w:val="20"/>
                <w:szCs w:val="20"/>
              </w:rPr>
            </w:pPr>
            <w:r w:rsidRPr="00615AE0">
              <w:rPr>
                <w:sz w:val="20"/>
                <w:szCs w:val="20"/>
              </w:rPr>
              <w:t>1</w:t>
            </w:r>
          </w:p>
        </w:tc>
        <w:tc>
          <w:tcPr>
            <w:tcW w:w="2532" w:type="dxa"/>
          </w:tcPr>
          <w:p w:rsidR="004E4B9D" w:rsidRPr="00615AE0" w:rsidRDefault="004E4B9D" w:rsidP="003C5CC6">
            <w:pPr>
              <w:jc w:val="both"/>
              <w:rPr>
                <w:sz w:val="20"/>
                <w:szCs w:val="20"/>
              </w:rPr>
            </w:pPr>
            <w:r w:rsidRPr="00696F35">
              <w:rPr>
                <w:sz w:val="20"/>
                <w:szCs w:val="20"/>
              </w:rPr>
              <w:t>Введение в географию России. Россия на карте мира.</w:t>
            </w:r>
          </w:p>
        </w:tc>
        <w:tc>
          <w:tcPr>
            <w:tcW w:w="2044" w:type="dxa"/>
          </w:tcPr>
          <w:p w:rsidR="004E4B9D" w:rsidRPr="00615AE0" w:rsidRDefault="004E4B9D" w:rsidP="003C5CC6">
            <w:pPr>
              <w:rPr>
                <w:sz w:val="20"/>
                <w:szCs w:val="20"/>
              </w:rPr>
            </w:pPr>
            <w:r w:rsidRPr="008A2C99">
              <w:rPr>
                <w:sz w:val="20"/>
                <w:szCs w:val="20"/>
              </w:rPr>
              <w:t>Урок ознакомления с новым материалом</w:t>
            </w:r>
          </w:p>
        </w:tc>
        <w:tc>
          <w:tcPr>
            <w:tcW w:w="1499" w:type="dxa"/>
          </w:tcPr>
          <w:p w:rsidR="004E4B9D" w:rsidRPr="00615AE0" w:rsidRDefault="004E4B9D" w:rsidP="003C5CC6">
            <w:pPr>
              <w:rPr>
                <w:sz w:val="20"/>
                <w:szCs w:val="20"/>
              </w:rPr>
            </w:pPr>
            <w:r>
              <w:rPr>
                <w:sz w:val="20"/>
                <w:szCs w:val="20"/>
              </w:rPr>
              <w:t>1 час</w:t>
            </w:r>
          </w:p>
        </w:tc>
        <w:tc>
          <w:tcPr>
            <w:tcW w:w="1064" w:type="dxa"/>
          </w:tcPr>
          <w:p w:rsidR="004E4B9D" w:rsidRDefault="004E4B9D" w:rsidP="003C5CC6">
            <w:pPr>
              <w:jc w:val="center"/>
              <w:rPr>
                <w:sz w:val="20"/>
                <w:szCs w:val="20"/>
              </w:rPr>
            </w:pPr>
          </w:p>
        </w:tc>
        <w:tc>
          <w:tcPr>
            <w:tcW w:w="883" w:type="dxa"/>
            <w:gridSpan w:val="2"/>
          </w:tcPr>
          <w:p w:rsidR="004E4B9D" w:rsidRDefault="004E4B9D" w:rsidP="003C5CC6">
            <w:pPr>
              <w:jc w:val="center"/>
              <w:rPr>
                <w:sz w:val="20"/>
                <w:szCs w:val="20"/>
              </w:rPr>
            </w:pPr>
          </w:p>
        </w:tc>
        <w:tc>
          <w:tcPr>
            <w:tcW w:w="882" w:type="dxa"/>
          </w:tcPr>
          <w:p w:rsidR="004E4B9D" w:rsidRPr="008A2C99" w:rsidRDefault="004E4B9D" w:rsidP="003C5CC6">
            <w:pPr>
              <w:jc w:val="center"/>
              <w:rPr>
                <w:sz w:val="20"/>
                <w:szCs w:val="20"/>
              </w:rPr>
            </w:pPr>
          </w:p>
        </w:tc>
        <w:tc>
          <w:tcPr>
            <w:tcW w:w="1025" w:type="dxa"/>
          </w:tcPr>
          <w:p w:rsidR="004E4B9D" w:rsidRPr="008A2C99" w:rsidRDefault="004E4B9D" w:rsidP="003C5CC6">
            <w:pPr>
              <w:jc w:val="center"/>
              <w:rPr>
                <w:sz w:val="20"/>
                <w:szCs w:val="20"/>
              </w:rPr>
            </w:pPr>
          </w:p>
        </w:tc>
      </w:tr>
      <w:tr w:rsidR="004E4B9D" w:rsidTr="003C5CC6">
        <w:trPr>
          <w:jc w:val="center"/>
        </w:trPr>
        <w:tc>
          <w:tcPr>
            <w:tcW w:w="589" w:type="dxa"/>
          </w:tcPr>
          <w:p w:rsidR="004E4B9D" w:rsidRPr="00615AE0" w:rsidRDefault="004E4B9D" w:rsidP="003C5CC6">
            <w:pPr>
              <w:jc w:val="both"/>
              <w:rPr>
                <w:sz w:val="20"/>
                <w:szCs w:val="20"/>
              </w:rPr>
            </w:pPr>
            <w:r w:rsidRPr="00615AE0">
              <w:rPr>
                <w:sz w:val="20"/>
                <w:szCs w:val="20"/>
              </w:rPr>
              <w:t>2</w:t>
            </w:r>
          </w:p>
        </w:tc>
        <w:tc>
          <w:tcPr>
            <w:tcW w:w="2519" w:type="dxa"/>
          </w:tcPr>
          <w:p w:rsidR="004E4B9D" w:rsidRDefault="004E4B9D" w:rsidP="003C5CC6">
            <w:pPr>
              <w:jc w:val="both"/>
              <w:rPr>
                <w:sz w:val="20"/>
                <w:szCs w:val="20"/>
              </w:rPr>
            </w:pPr>
            <w:r w:rsidRPr="00696F35">
              <w:rPr>
                <w:sz w:val="20"/>
                <w:szCs w:val="20"/>
              </w:rPr>
              <w:t>Физико-географическое положение России.</w:t>
            </w:r>
          </w:p>
          <w:p w:rsidR="004E4B9D" w:rsidRPr="00615AE0" w:rsidRDefault="004E4B9D" w:rsidP="003C5CC6">
            <w:pPr>
              <w:jc w:val="both"/>
              <w:rPr>
                <w:sz w:val="20"/>
                <w:szCs w:val="20"/>
              </w:rPr>
            </w:pPr>
          </w:p>
        </w:tc>
        <w:tc>
          <w:tcPr>
            <w:tcW w:w="2039" w:type="dxa"/>
          </w:tcPr>
          <w:p w:rsidR="004E4B9D" w:rsidRPr="00615AE0" w:rsidRDefault="004E4B9D" w:rsidP="003C5CC6">
            <w:pPr>
              <w:rPr>
                <w:sz w:val="20"/>
                <w:szCs w:val="20"/>
              </w:rPr>
            </w:pPr>
            <w:r w:rsidRPr="001B2DD8">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1" w:type="dxa"/>
          </w:tcPr>
          <w:p w:rsidR="004E4B9D" w:rsidRDefault="004E4B9D" w:rsidP="003C5CC6">
            <w:pPr>
              <w:jc w:val="center"/>
              <w:rPr>
                <w:sz w:val="20"/>
                <w:szCs w:val="20"/>
              </w:rPr>
            </w:pPr>
          </w:p>
        </w:tc>
        <w:tc>
          <w:tcPr>
            <w:tcW w:w="930" w:type="dxa"/>
            <w:gridSpan w:val="2"/>
          </w:tcPr>
          <w:p w:rsidR="004E4B9D" w:rsidRDefault="004E4B9D" w:rsidP="003C5CC6">
            <w:pPr>
              <w:jc w:val="center"/>
              <w:rPr>
                <w:sz w:val="20"/>
                <w:szCs w:val="20"/>
              </w:rPr>
            </w:pPr>
          </w:p>
        </w:tc>
        <w:tc>
          <w:tcPr>
            <w:tcW w:w="871" w:type="dxa"/>
          </w:tcPr>
          <w:p w:rsidR="004E4B9D" w:rsidRPr="008A2C99" w:rsidRDefault="004E4B9D" w:rsidP="003C5CC6">
            <w:pPr>
              <w:jc w:val="center"/>
              <w:rPr>
                <w:sz w:val="20"/>
                <w:szCs w:val="20"/>
              </w:rPr>
            </w:pPr>
          </w:p>
        </w:tc>
        <w:tc>
          <w:tcPr>
            <w:tcW w:w="1011" w:type="dxa"/>
          </w:tcPr>
          <w:p w:rsidR="004E4B9D" w:rsidRPr="008A2C99" w:rsidRDefault="004E4B9D" w:rsidP="003C5CC6">
            <w:pPr>
              <w:jc w:val="center"/>
              <w:rPr>
                <w:sz w:val="20"/>
                <w:szCs w:val="20"/>
              </w:rPr>
            </w:pPr>
          </w:p>
        </w:tc>
      </w:tr>
      <w:tr w:rsidR="004E4B9D" w:rsidTr="003C5CC6">
        <w:trPr>
          <w:jc w:val="center"/>
        </w:trPr>
        <w:tc>
          <w:tcPr>
            <w:tcW w:w="589" w:type="dxa"/>
          </w:tcPr>
          <w:p w:rsidR="004E4B9D" w:rsidRPr="00615AE0" w:rsidRDefault="004E4B9D" w:rsidP="003C5CC6">
            <w:pPr>
              <w:jc w:val="both"/>
              <w:rPr>
                <w:sz w:val="20"/>
                <w:szCs w:val="20"/>
              </w:rPr>
            </w:pPr>
            <w:r w:rsidRPr="00615AE0">
              <w:rPr>
                <w:sz w:val="20"/>
                <w:szCs w:val="20"/>
              </w:rPr>
              <w:t>3</w:t>
            </w:r>
          </w:p>
        </w:tc>
        <w:tc>
          <w:tcPr>
            <w:tcW w:w="2519" w:type="dxa"/>
          </w:tcPr>
          <w:p w:rsidR="004E4B9D" w:rsidRDefault="004E4B9D" w:rsidP="003C5CC6">
            <w:pPr>
              <w:jc w:val="both"/>
              <w:rPr>
                <w:sz w:val="20"/>
                <w:szCs w:val="20"/>
              </w:rPr>
            </w:pPr>
            <w:r w:rsidRPr="00696F35">
              <w:rPr>
                <w:sz w:val="20"/>
                <w:szCs w:val="20"/>
              </w:rPr>
              <w:t>Экономико- и тран</w:t>
            </w:r>
            <w:r>
              <w:rPr>
                <w:sz w:val="20"/>
                <w:szCs w:val="20"/>
              </w:rPr>
              <w:t>с</w:t>
            </w:r>
            <w:r w:rsidRPr="00696F35">
              <w:rPr>
                <w:sz w:val="20"/>
                <w:szCs w:val="20"/>
              </w:rPr>
              <w:t>портно-географическое положение России</w:t>
            </w:r>
            <w:r>
              <w:rPr>
                <w:sz w:val="20"/>
                <w:szCs w:val="20"/>
              </w:rPr>
              <w:t xml:space="preserve"> </w:t>
            </w:r>
          </w:p>
          <w:p w:rsidR="004E4B9D" w:rsidRPr="00872500" w:rsidRDefault="004E4B9D" w:rsidP="003C5CC6">
            <w:pPr>
              <w:jc w:val="both"/>
              <w:rPr>
                <w:i/>
                <w:sz w:val="20"/>
                <w:szCs w:val="20"/>
              </w:rPr>
            </w:pPr>
            <w:r w:rsidRPr="00872500">
              <w:rPr>
                <w:i/>
                <w:sz w:val="20"/>
                <w:szCs w:val="20"/>
              </w:rPr>
              <w:t>Практическая работа № 1. ЭГП и ТГП России.</w:t>
            </w:r>
          </w:p>
        </w:tc>
        <w:tc>
          <w:tcPr>
            <w:tcW w:w="2039" w:type="dxa"/>
          </w:tcPr>
          <w:p w:rsidR="004E4B9D" w:rsidRPr="00615AE0"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1" w:type="dxa"/>
          </w:tcPr>
          <w:p w:rsidR="004E4B9D" w:rsidRDefault="004E4B9D" w:rsidP="003C5CC6">
            <w:pPr>
              <w:jc w:val="center"/>
              <w:rPr>
                <w:sz w:val="20"/>
                <w:szCs w:val="20"/>
              </w:rPr>
            </w:pPr>
          </w:p>
        </w:tc>
        <w:tc>
          <w:tcPr>
            <w:tcW w:w="930" w:type="dxa"/>
            <w:gridSpan w:val="2"/>
          </w:tcPr>
          <w:p w:rsidR="004E4B9D" w:rsidRDefault="004E4B9D" w:rsidP="003C5CC6">
            <w:pPr>
              <w:jc w:val="center"/>
              <w:rPr>
                <w:sz w:val="20"/>
                <w:szCs w:val="20"/>
              </w:rPr>
            </w:pPr>
          </w:p>
        </w:tc>
        <w:tc>
          <w:tcPr>
            <w:tcW w:w="871" w:type="dxa"/>
          </w:tcPr>
          <w:p w:rsidR="004E4B9D" w:rsidRPr="00E872C6" w:rsidRDefault="004E4B9D" w:rsidP="003C5CC6">
            <w:pPr>
              <w:jc w:val="center"/>
              <w:rPr>
                <w:sz w:val="20"/>
                <w:szCs w:val="20"/>
              </w:rPr>
            </w:pPr>
          </w:p>
        </w:tc>
        <w:tc>
          <w:tcPr>
            <w:tcW w:w="1011" w:type="dxa"/>
          </w:tcPr>
          <w:p w:rsidR="004E4B9D" w:rsidRPr="00E872C6" w:rsidRDefault="004E4B9D" w:rsidP="003C5CC6">
            <w:pPr>
              <w:jc w:val="center"/>
              <w:rPr>
                <w:sz w:val="20"/>
                <w:szCs w:val="20"/>
              </w:rPr>
            </w:pPr>
          </w:p>
        </w:tc>
      </w:tr>
      <w:tr w:rsidR="004E4B9D" w:rsidTr="003C5CC6">
        <w:trPr>
          <w:jc w:val="center"/>
        </w:trPr>
        <w:tc>
          <w:tcPr>
            <w:tcW w:w="589" w:type="dxa"/>
          </w:tcPr>
          <w:p w:rsidR="004E4B9D" w:rsidRPr="00615AE0" w:rsidRDefault="004E4B9D" w:rsidP="003C5CC6">
            <w:pPr>
              <w:jc w:val="both"/>
              <w:rPr>
                <w:sz w:val="20"/>
                <w:szCs w:val="20"/>
              </w:rPr>
            </w:pPr>
            <w:r w:rsidRPr="00615AE0">
              <w:rPr>
                <w:sz w:val="20"/>
                <w:szCs w:val="20"/>
              </w:rPr>
              <w:t>4</w:t>
            </w:r>
          </w:p>
        </w:tc>
        <w:tc>
          <w:tcPr>
            <w:tcW w:w="2519" w:type="dxa"/>
          </w:tcPr>
          <w:p w:rsidR="004E4B9D" w:rsidRDefault="004E4B9D" w:rsidP="003C5CC6">
            <w:pPr>
              <w:jc w:val="both"/>
              <w:rPr>
                <w:sz w:val="20"/>
                <w:szCs w:val="20"/>
              </w:rPr>
            </w:pPr>
            <w:r w:rsidRPr="00696F35">
              <w:rPr>
                <w:sz w:val="20"/>
                <w:szCs w:val="20"/>
              </w:rPr>
              <w:t>Геополитическое, этнокультурное и эколого-географическое положение России</w:t>
            </w:r>
            <w:r>
              <w:rPr>
                <w:sz w:val="20"/>
                <w:szCs w:val="20"/>
              </w:rPr>
              <w:t>.</w:t>
            </w:r>
          </w:p>
          <w:p w:rsidR="004E4B9D" w:rsidRPr="00872500" w:rsidRDefault="004E4B9D" w:rsidP="003C5CC6">
            <w:pPr>
              <w:jc w:val="both"/>
              <w:rPr>
                <w:i/>
                <w:sz w:val="20"/>
                <w:szCs w:val="20"/>
              </w:rPr>
            </w:pPr>
            <w:r w:rsidRPr="00872500">
              <w:rPr>
                <w:i/>
                <w:sz w:val="20"/>
                <w:szCs w:val="20"/>
              </w:rPr>
              <w:t>Практическая работа № 2. Выполнение задания контурной карты «Географическое положение России»</w:t>
            </w:r>
          </w:p>
        </w:tc>
        <w:tc>
          <w:tcPr>
            <w:tcW w:w="2039" w:type="dxa"/>
          </w:tcPr>
          <w:p w:rsidR="004E4B9D" w:rsidRPr="00615AE0"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1" w:type="dxa"/>
          </w:tcPr>
          <w:p w:rsidR="004E4B9D" w:rsidRDefault="004E4B9D" w:rsidP="003C5CC6">
            <w:pPr>
              <w:jc w:val="center"/>
              <w:rPr>
                <w:sz w:val="20"/>
                <w:szCs w:val="20"/>
              </w:rPr>
            </w:pPr>
          </w:p>
        </w:tc>
        <w:tc>
          <w:tcPr>
            <w:tcW w:w="930" w:type="dxa"/>
            <w:gridSpan w:val="2"/>
          </w:tcPr>
          <w:p w:rsidR="004E4B9D" w:rsidRDefault="004E4B9D" w:rsidP="003C5CC6">
            <w:pPr>
              <w:jc w:val="center"/>
              <w:rPr>
                <w:sz w:val="20"/>
                <w:szCs w:val="20"/>
              </w:rPr>
            </w:pPr>
          </w:p>
        </w:tc>
        <w:tc>
          <w:tcPr>
            <w:tcW w:w="871" w:type="dxa"/>
          </w:tcPr>
          <w:p w:rsidR="004E4B9D" w:rsidRPr="00E872C6" w:rsidRDefault="004E4B9D" w:rsidP="003C5CC6">
            <w:pPr>
              <w:jc w:val="center"/>
              <w:rPr>
                <w:sz w:val="20"/>
                <w:szCs w:val="20"/>
              </w:rPr>
            </w:pPr>
          </w:p>
        </w:tc>
        <w:tc>
          <w:tcPr>
            <w:tcW w:w="1011" w:type="dxa"/>
          </w:tcPr>
          <w:p w:rsidR="004E4B9D" w:rsidRPr="00E872C6" w:rsidRDefault="004E4B9D" w:rsidP="003C5CC6">
            <w:pPr>
              <w:jc w:val="center"/>
              <w:rPr>
                <w:sz w:val="20"/>
                <w:szCs w:val="20"/>
              </w:rPr>
            </w:pPr>
          </w:p>
        </w:tc>
      </w:tr>
      <w:tr w:rsidR="004E4B9D" w:rsidTr="003C5CC6">
        <w:trPr>
          <w:jc w:val="center"/>
        </w:trPr>
        <w:tc>
          <w:tcPr>
            <w:tcW w:w="10519" w:type="dxa"/>
            <w:gridSpan w:val="9"/>
          </w:tcPr>
          <w:p w:rsidR="004E4B9D" w:rsidRPr="003B5441" w:rsidRDefault="004E4B9D" w:rsidP="003C5CC6">
            <w:pPr>
              <w:jc w:val="center"/>
              <w:rPr>
                <w:b/>
                <w:i/>
                <w:sz w:val="20"/>
                <w:szCs w:val="20"/>
              </w:rPr>
            </w:pPr>
            <w:r w:rsidRPr="003B5441">
              <w:rPr>
                <w:b/>
                <w:i/>
                <w:sz w:val="20"/>
                <w:szCs w:val="20"/>
              </w:rPr>
              <w:t>Границы и административно-территориальное устройство России (</w:t>
            </w:r>
            <w:r>
              <w:rPr>
                <w:b/>
                <w:i/>
                <w:sz w:val="20"/>
                <w:szCs w:val="20"/>
              </w:rPr>
              <w:t xml:space="preserve">8 </w:t>
            </w:r>
            <w:r w:rsidRPr="003B5441">
              <w:rPr>
                <w:b/>
                <w:i/>
                <w:sz w:val="20"/>
                <w:szCs w:val="20"/>
              </w:rPr>
              <w:t>часов)</w:t>
            </w:r>
          </w:p>
        </w:tc>
      </w:tr>
      <w:tr w:rsidR="004E4B9D" w:rsidTr="003C5CC6">
        <w:trPr>
          <w:jc w:val="center"/>
        </w:trPr>
        <w:tc>
          <w:tcPr>
            <w:tcW w:w="589" w:type="dxa"/>
          </w:tcPr>
          <w:p w:rsidR="004E4B9D" w:rsidRPr="00615AE0" w:rsidRDefault="004E4B9D" w:rsidP="003C5CC6">
            <w:pPr>
              <w:jc w:val="both"/>
              <w:rPr>
                <w:sz w:val="20"/>
                <w:szCs w:val="20"/>
              </w:rPr>
            </w:pPr>
            <w:r w:rsidRPr="00615AE0">
              <w:rPr>
                <w:sz w:val="20"/>
                <w:szCs w:val="20"/>
              </w:rPr>
              <w:lastRenderedPageBreak/>
              <w:t>5</w:t>
            </w:r>
          </w:p>
        </w:tc>
        <w:tc>
          <w:tcPr>
            <w:tcW w:w="2519" w:type="dxa"/>
          </w:tcPr>
          <w:p w:rsidR="004E4B9D" w:rsidRDefault="004E4B9D" w:rsidP="003C5CC6">
            <w:pPr>
              <w:jc w:val="both"/>
              <w:rPr>
                <w:sz w:val="20"/>
                <w:szCs w:val="20"/>
              </w:rPr>
            </w:pPr>
            <w:r w:rsidRPr="00423CB6">
              <w:rPr>
                <w:sz w:val="20"/>
                <w:szCs w:val="20"/>
              </w:rPr>
              <w:t xml:space="preserve">Государственная территория России. </w:t>
            </w:r>
          </w:p>
          <w:p w:rsidR="004E4B9D" w:rsidRPr="00872500" w:rsidRDefault="004E4B9D" w:rsidP="003C5CC6">
            <w:pPr>
              <w:jc w:val="both"/>
              <w:rPr>
                <w:i/>
                <w:sz w:val="20"/>
                <w:szCs w:val="20"/>
              </w:rPr>
            </w:pPr>
            <w:r w:rsidRPr="00872500">
              <w:rPr>
                <w:i/>
                <w:sz w:val="20"/>
                <w:szCs w:val="20"/>
              </w:rPr>
              <w:t>Практическая работа № 3. Государственная территория России</w:t>
            </w:r>
          </w:p>
        </w:tc>
        <w:tc>
          <w:tcPr>
            <w:tcW w:w="2039" w:type="dxa"/>
          </w:tcPr>
          <w:p w:rsidR="004E4B9D" w:rsidRPr="00615AE0" w:rsidRDefault="004E4B9D" w:rsidP="003C5CC6">
            <w:pPr>
              <w:rPr>
                <w:sz w:val="20"/>
                <w:szCs w:val="20"/>
              </w:rPr>
            </w:pPr>
            <w:r w:rsidRPr="002E64C4">
              <w:rPr>
                <w:sz w:val="20"/>
                <w:szCs w:val="20"/>
              </w:rPr>
              <w:t>Урок ознакомления с новым материалом</w:t>
            </w:r>
          </w:p>
        </w:tc>
        <w:tc>
          <w:tcPr>
            <w:tcW w:w="1499" w:type="dxa"/>
          </w:tcPr>
          <w:p w:rsidR="004E4B9D" w:rsidRPr="00615AE0" w:rsidRDefault="004E4B9D" w:rsidP="003C5CC6">
            <w:pPr>
              <w:rPr>
                <w:sz w:val="20"/>
                <w:szCs w:val="20"/>
              </w:rPr>
            </w:pPr>
            <w:r>
              <w:rPr>
                <w:sz w:val="20"/>
                <w:szCs w:val="20"/>
              </w:rPr>
              <w:t>1 час</w:t>
            </w:r>
          </w:p>
        </w:tc>
        <w:tc>
          <w:tcPr>
            <w:tcW w:w="1061" w:type="dxa"/>
          </w:tcPr>
          <w:p w:rsidR="004E4B9D" w:rsidRDefault="004E4B9D" w:rsidP="003C5CC6">
            <w:pPr>
              <w:jc w:val="center"/>
              <w:rPr>
                <w:sz w:val="20"/>
                <w:szCs w:val="20"/>
              </w:rPr>
            </w:pPr>
          </w:p>
        </w:tc>
        <w:tc>
          <w:tcPr>
            <w:tcW w:w="930" w:type="dxa"/>
            <w:gridSpan w:val="2"/>
          </w:tcPr>
          <w:p w:rsidR="004E4B9D" w:rsidRDefault="004E4B9D" w:rsidP="003C5CC6">
            <w:pPr>
              <w:jc w:val="center"/>
              <w:rPr>
                <w:sz w:val="20"/>
                <w:szCs w:val="20"/>
              </w:rPr>
            </w:pPr>
          </w:p>
        </w:tc>
        <w:tc>
          <w:tcPr>
            <w:tcW w:w="871" w:type="dxa"/>
          </w:tcPr>
          <w:p w:rsidR="004E4B9D" w:rsidRPr="00E872C6" w:rsidRDefault="004E4B9D" w:rsidP="003C5CC6">
            <w:pPr>
              <w:jc w:val="center"/>
              <w:rPr>
                <w:sz w:val="20"/>
                <w:szCs w:val="20"/>
              </w:rPr>
            </w:pPr>
          </w:p>
        </w:tc>
        <w:tc>
          <w:tcPr>
            <w:tcW w:w="1011" w:type="dxa"/>
          </w:tcPr>
          <w:p w:rsidR="004E4B9D" w:rsidRPr="00E872C6" w:rsidRDefault="004E4B9D" w:rsidP="003C5CC6">
            <w:pPr>
              <w:jc w:val="center"/>
              <w:rPr>
                <w:sz w:val="20"/>
                <w:szCs w:val="20"/>
              </w:rPr>
            </w:pPr>
          </w:p>
        </w:tc>
      </w:tr>
      <w:tr w:rsidR="004E4B9D" w:rsidTr="003C5CC6">
        <w:trPr>
          <w:jc w:val="center"/>
        </w:trPr>
        <w:tc>
          <w:tcPr>
            <w:tcW w:w="590" w:type="dxa"/>
          </w:tcPr>
          <w:p w:rsidR="004E4B9D" w:rsidRPr="00615AE0" w:rsidRDefault="004E4B9D" w:rsidP="003C5CC6">
            <w:pPr>
              <w:jc w:val="both"/>
              <w:rPr>
                <w:sz w:val="20"/>
                <w:szCs w:val="20"/>
              </w:rPr>
            </w:pPr>
            <w:r w:rsidRPr="00615AE0">
              <w:rPr>
                <w:sz w:val="20"/>
                <w:szCs w:val="20"/>
              </w:rPr>
              <w:t>6</w:t>
            </w:r>
          </w:p>
        </w:tc>
        <w:tc>
          <w:tcPr>
            <w:tcW w:w="2517" w:type="dxa"/>
          </w:tcPr>
          <w:p w:rsidR="004E4B9D" w:rsidRPr="00696F35" w:rsidRDefault="004E4B9D" w:rsidP="003C5CC6">
            <w:pPr>
              <w:jc w:val="both"/>
              <w:rPr>
                <w:sz w:val="20"/>
                <w:szCs w:val="20"/>
              </w:rPr>
            </w:pPr>
            <w:r>
              <w:rPr>
                <w:sz w:val="20"/>
                <w:szCs w:val="20"/>
              </w:rPr>
              <w:t>Обширные российские пространства: вопросы и проблемы</w:t>
            </w:r>
          </w:p>
        </w:tc>
        <w:tc>
          <w:tcPr>
            <w:tcW w:w="2039" w:type="dxa"/>
          </w:tcPr>
          <w:p w:rsidR="004E4B9D" w:rsidRPr="00615AE0" w:rsidRDefault="004E4B9D" w:rsidP="003C5CC6">
            <w:pPr>
              <w:rPr>
                <w:sz w:val="20"/>
                <w:szCs w:val="20"/>
              </w:rPr>
            </w:pPr>
            <w:r w:rsidRPr="002E64C4">
              <w:rPr>
                <w:sz w:val="20"/>
                <w:szCs w:val="20"/>
              </w:rPr>
              <w:t>Урок ознакомления с новым материалом</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69" w:type="dxa"/>
          </w:tcPr>
          <w:p w:rsidR="004E4B9D" w:rsidRDefault="004E4B9D" w:rsidP="003C5CC6">
            <w:pPr>
              <w:jc w:val="center"/>
              <w:rPr>
                <w:sz w:val="20"/>
                <w:szCs w:val="20"/>
              </w:rPr>
            </w:pPr>
          </w:p>
        </w:tc>
        <w:tc>
          <w:tcPr>
            <w:tcW w:w="1008" w:type="dxa"/>
          </w:tcPr>
          <w:p w:rsidR="004E4B9D" w:rsidRDefault="004E4B9D" w:rsidP="003C5CC6">
            <w:pPr>
              <w:jc w:val="center"/>
              <w:rPr>
                <w:sz w:val="20"/>
                <w:szCs w:val="20"/>
              </w:rPr>
            </w:pPr>
          </w:p>
        </w:tc>
      </w:tr>
      <w:tr w:rsidR="004E4B9D" w:rsidTr="003C5CC6">
        <w:trPr>
          <w:jc w:val="center"/>
        </w:trPr>
        <w:tc>
          <w:tcPr>
            <w:tcW w:w="590" w:type="dxa"/>
          </w:tcPr>
          <w:p w:rsidR="004E4B9D" w:rsidRPr="00615AE0" w:rsidRDefault="004E4B9D" w:rsidP="003C5CC6">
            <w:pPr>
              <w:jc w:val="both"/>
              <w:rPr>
                <w:sz w:val="20"/>
                <w:szCs w:val="20"/>
              </w:rPr>
            </w:pPr>
            <w:r>
              <w:rPr>
                <w:sz w:val="20"/>
                <w:szCs w:val="20"/>
              </w:rPr>
              <w:t>7</w:t>
            </w:r>
          </w:p>
        </w:tc>
        <w:tc>
          <w:tcPr>
            <w:tcW w:w="2517" w:type="dxa"/>
          </w:tcPr>
          <w:p w:rsidR="004E4B9D" w:rsidRDefault="004E4B9D" w:rsidP="003C5CC6">
            <w:pPr>
              <w:jc w:val="both"/>
              <w:rPr>
                <w:sz w:val="20"/>
                <w:szCs w:val="20"/>
              </w:rPr>
            </w:pPr>
            <w:r w:rsidRPr="00696F35">
              <w:rPr>
                <w:sz w:val="20"/>
                <w:szCs w:val="20"/>
              </w:rPr>
              <w:t>Этапы и методы географического изучения территории.</w:t>
            </w:r>
          </w:p>
        </w:tc>
        <w:tc>
          <w:tcPr>
            <w:tcW w:w="2039" w:type="dxa"/>
          </w:tcPr>
          <w:p w:rsidR="004E4B9D" w:rsidRPr="00615AE0" w:rsidRDefault="004E4B9D" w:rsidP="003C5CC6">
            <w:pPr>
              <w:rPr>
                <w:sz w:val="20"/>
                <w:szCs w:val="20"/>
              </w:rPr>
            </w:pPr>
            <w:r w:rsidRPr="002E64C4">
              <w:rPr>
                <w:sz w:val="20"/>
                <w:szCs w:val="20"/>
              </w:rPr>
              <w:t>Урок ознакомления с новым материалом</w:t>
            </w:r>
          </w:p>
        </w:tc>
        <w:tc>
          <w:tcPr>
            <w:tcW w:w="1499" w:type="dxa"/>
          </w:tcPr>
          <w:p w:rsidR="004E4B9D" w:rsidRPr="002E64C4"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69" w:type="dxa"/>
          </w:tcPr>
          <w:p w:rsidR="004E4B9D" w:rsidRDefault="004E4B9D" w:rsidP="003C5CC6">
            <w:pPr>
              <w:jc w:val="center"/>
              <w:rPr>
                <w:sz w:val="20"/>
                <w:szCs w:val="20"/>
              </w:rPr>
            </w:pPr>
          </w:p>
        </w:tc>
        <w:tc>
          <w:tcPr>
            <w:tcW w:w="1008" w:type="dxa"/>
          </w:tcPr>
          <w:p w:rsidR="004E4B9D" w:rsidRDefault="004E4B9D" w:rsidP="003C5CC6">
            <w:pPr>
              <w:jc w:val="center"/>
              <w:rPr>
                <w:sz w:val="20"/>
                <w:szCs w:val="20"/>
              </w:rPr>
            </w:pPr>
          </w:p>
        </w:tc>
      </w:tr>
      <w:tr w:rsidR="004E4B9D" w:rsidTr="003C5CC6">
        <w:trPr>
          <w:jc w:val="center"/>
        </w:trPr>
        <w:tc>
          <w:tcPr>
            <w:tcW w:w="590" w:type="dxa"/>
          </w:tcPr>
          <w:p w:rsidR="004E4B9D" w:rsidRPr="00615AE0" w:rsidRDefault="004E4B9D" w:rsidP="003C5CC6">
            <w:pPr>
              <w:jc w:val="both"/>
              <w:rPr>
                <w:sz w:val="20"/>
                <w:szCs w:val="20"/>
              </w:rPr>
            </w:pPr>
            <w:r>
              <w:rPr>
                <w:sz w:val="20"/>
                <w:szCs w:val="20"/>
              </w:rPr>
              <w:t>8</w:t>
            </w:r>
          </w:p>
        </w:tc>
        <w:tc>
          <w:tcPr>
            <w:tcW w:w="2517" w:type="dxa"/>
          </w:tcPr>
          <w:p w:rsidR="004E4B9D" w:rsidRPr="00615AE0" w:rsidRDefault="004E4B9D" w:rsidP="003C5CC6">
            <w:pPr>
              <w:jc w:val="both"/>
              <w:rPr>
                <w:sz w:val="20"/>
                <w:szCs w:val="20"/>
              </w:rPr>
            </w:pPr>
            <w:r w:rsidRPr="00696F35">
              <w:rPr>
                <w:sz w:val="20"/>
                <w:szCs w:val="20"/>
              </w:rPr>
              <w:t>Государственные границы России. Морские и сухопутные границы</w:t>
            </w:r>
          </w:p>
        </w:tc>
        <w:tc>
          <w:tcPr>
            <w:tcW w:w="2039" w:type="dxa"/>
          </w:tcPr>
          <w:p w:rsidR="004E4B9D" w:rsidRPr="00615AE0"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69" w:type="dxa"/>
          </w:tcPr>
          <w:p w:rsidR="004E4B9D" w:rsidRPr="00E872C6" w:rsidRDefault="004E4B9D" w:rsidP="003C5CC6">
            <w:pPr>
              <w:jc w:val="center"/>
              <w:rPr>
                <w:sz w:val="20"/>
                <w:szCs w:val="20"/>
              </w:rPr>
            </w:pPr>
          </w:p>
        </w:tc>
        <w:tc>
          <w:tcPr>
            <w:tcW w:w="1008" w:type="dxa"/>
          </w:tcPr>
          <w:p w:rsidR="004E4B9D" w:rsidRPr="00E872C6" w:rsidRDefault="004E4B9D" w:rsidP="003C5CC6">
            <w:pPr>
              <w:jc w:val="center"/>
              <w:rPr>
                <w:sz w:val="20"/>
                <w:szCs w:val="20"/>
              </w:rPr>
            </w:pPr>
          </w:p>
        </w:tc>
      </w:tr>
      <w:tr w:rsidR="004E4B9D" w:rsidTr="003C5CC6">
        <w:trPr>
          <w:jc w:val="center"/>
        </w:trPr>
        <w:tc>
          <w:tcPr>
            <w:tcW w:w="590" w:type="dxa"/>
          </w:tcPr>
          <w:p w:rsidR="004E4B9D" w:rsidRPr="00615AE0" w:rsidRDefault="004E4B9D" w:rsidP="003C5CC6">
            <w:pPr>
              <w:jc w:val="both"/>
              <w:rPr>
                <w:sz w:val="20"/>
                <w:szCs w:val="20"/>
              </w:rPr>
            </w:pPr>
            <w:r>
              <w:rPr>
                <w:sz w:val="20"/>
                <w:szCs w:val="20"/>
              </w:rPr>
              <w:t>9</w:t>
            </w:r>
          </w:p>
        </w:tc>
        <w:tc>
          <w:tcPr>
            <w:tcW w:w="2517" w:type="dxa"/>
          </w:tcPr>
          <w:p w:rsidR="004E4B9D" w:rsidRDefault="004E4B9D" w:rsidP="003C5CC6">
            <w:pPr>
              <w:jc w:val="both"/>
              <w:rPr>
                <w:sz w:val="20"/>
                <w:szCs w:val="20"/>
              </w:rPr>
            </w:pPr>
            <w:r w:rsidRPr="00696F35">
              <w:rPr>
                <w:sz w:val="20"/>
                <w:szCs w:val="20"/>
              </w:rPr>
              <w:t>Россия на карте часовых поясов.</w:t>
            </w:r>
            <w:r>
              <w:rPr>
                <w:sz w:val="20"/>
                <w:szCs w:val="20"/>
              </w:rPr>
              <w:t xml:space="preserve"> </w:t>
            </w:r>
          </w:p>
          <w:p w:rsidR="004E4B9D" w:rsidRPr="003B5441" w:rsidRDefault="004E4B9D" w:rsidP="003C5CC6">
            <w:pPr>
              <w:jc w:val="both"/>
              <w:rPr>
                <w:i/>
                <w:sz w:val="20"/>
                <w:szCs w:val="20"/>
              </w:rPr>
            </w:pPr>
            <w:r w:rsidRPr="00DA4AE2">
              <w:rPr>
                <w:i/>
                <w:sz w:val="20"/>
                <w:szCs w:val="20"/>
              </w:rPr>
              <w:t xml:space="preserve">Практическая работа № </w:t>
            </w:r>
            <w:r>
              <w:rPr>
                <w:i/>
                <w:sz w:val="20"/>
                <w:szCs w:val="20"/>
              </w:rPr>
              <w:t>4</w:t>
            </w:r>
            <w:r w:rsidRPr="00DA4AE2">
              <w:rPr>
                <w:i/>
                <w:sz w:val="20"/>
                <w:szCs w:val="20"/>
              </w:rPr>
              <w:t>.</w:t>
            </w:r>
            <w:r>
              <w:rPr>
                <w:i/>
                <w:sz w:val="20"/>
                <w:szCs w:val="20"/>
              </w:rPr>
              <w:t xml:space="preserve"> Решение задач по определению местного времени.</w:t>
            </w:r>
          </w:p>
        </w:tc>
        <w:tc>
          <w:tcPr>
            <w:tcW w:w="2039" w:type="dxa"/>
          </w:tcPr>
          <w:p w:rsidR="004E4B9D" w:rsidRPr="00615AE0" w:rsidRDefault="004E4B9D" w:rsidP="003C5CC6">
            <w:pPr>
              <w:rPr>
                <w:sz w:val="20"/>
                <w:szCs w:val="20"/>
              </w:rPr>
            </w:pPr>
            <w:r w:rsidRPr="008053D3">
              <w:rPr>
                <w:sz w:val="20"/>
                <w:szCs w:val="20"/>
              </w:rPr>
              <w:t>Урок ознакомления с новым материалом</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69" w:type="dxa"/>
          </w:tcPr>
          <w:p w:rsidR="004E4B9D" w:rsidRPr="008A2C99" w:rsidRDefault="004E4B9D" w:rsidP="003C5CC6">
            <w:pPr>
              <w:jc w:val="center"/>
              <w:rPr>
                <w:sz w:val="20"/>
                <w:szCs w:val="20"/>
              </w:rPr>
            </w:pPr>
          </w:p>
        </w:tc>
        <w:tc>
          <w:tcPr>
            <w:tcW w:w="1008" w:type="dxa"/>
          </w:tcPr>
          <w:p w:rsidR="004E4B9D" w:rsidRPr="008A2C99" w:rsidRDefault="004E4B9D" w:rsidP="003C5CC6">
            <w:pPr>
              <w:jc w:val="center"/>
              <w:rPr>
                <w:sz w:val="20"/>
                <w:szCs w:val="20"/>
              </w:rPr>
            </w:pPr>
          </w:p>
        </w:tc>
      </w:tr>
      <w:tr w:rsidR="004E4B9D" w:rsidTr="003C5CC6">
        <w:trPr>
          <w:trHeight w:val="553"/>
          <w:jc w:val="center"/>
        </w:trPr>
        <w:tc>
          <w:tcPr>
            <w:tcW w:w="590" w:type="dxa"/>
          </w:tcPr>
          <w:p w:rsidR="004E4B9D" w:rsidRPr="00615AE0" w:rsidRDefault="004E4B9D" w:rsidP="003C5CC6">
            <w:pPr>
              <w:jc w:val="both"/>
              <w:rPr>
                <w:sz w:val="20"/>
                <w:szCs w:val="20"/>
              </w:rPr>
            </w:pPr>
            <w:r>
              <w:rPr>
                <w:sz w:val="20"/>
                <w:szCs w:val="20"/>
              </w:rPr>
              <w:t>10</w:t>
            </w:r>
          </w:p>
        </w:tc>
        <w:tc>
          <w:tcPr>
            <w:tcW w:w="2517" w:type="dxa"/>
          </w:tcPr>
          <w:p w:rsidR="004E4B9D" w:rsidRDefault="004E4B9D" w:rsidP="003C5CC6">
            <w:pPr>
              <w:jc w:val="both"/>
              <w:rPr>
                <w:sz w:val="20"/>
                <w:szCs w:val="20"/>
              </w:rPr>
            </w:pPr>
            <w:r w:rsidRPr="00696F35">
              <w:rPr>
                <w:sz w:val="20"/>
                <w:szCs w:val="20"/>
              </w:rPr>
              <w:t>Административно-территориальное деление России</w:t>
            </w:r>
            <w:r>
              <w:rPr>
                <w:sz w:val="20"/>
                <w:szCs w:val="20"/>
              </w:rPr>
              <w:t>.</w:t>
            </w:r>
          </w:p>
          <w:p w:rsidR="004E4B9D" w:rsidRPr="00930ED1" w:rsidRDefault="004E4B9D" w:rsidP="003C5CC6">
            <w:pPr>
              <w:jc w:val="both"/>
              <w:rPr>
                <w:i/>
                <w:sz w:val="20"/>
                <w:szCs w:val="20"/>
              </w:rPr>
            </w:pPr>
            <w:r>
              <w:rPr>
                <w:sz w:val="20"/>
                <w:szCs w:val="20"/>
              </w:rPr>
              <w:t xml:space="preserve"> </w:t>
            </w:r>
            <w:r w:rsidRPr="00930ED1">
              <w:rPr>
                <w:i/>
                <w:sz w:val="20"/>
                <w:szCs w:val="20"/>
              </w:rPr>
              <w:t>Практическая работа № 5. Субъекты федерации России</w:t>
            </w:r>
          </w:p>
        </w:tc>
        <w:tc>
          <w:tcPr>
            <w:tcW w:w="2039" w:type="dxa"/>
          </w:tcPr>
          <w:p w:rsidR="004E4B9D" w:rsidRPr="009B1453" w:rsidRDefault="004E4B9D" w:rsidP="003C5CC6">
            <w:pPr>
              <w:rPr>
                <w:sz w:val="20"/>
                <w:szCs w:val="20"/>
              </w:rPr>
            </w:pPr>
            <w:r w:rsidRPr="002E64C4">
              <w:rPr>
                <w:sz w:val="20"/>
                <w:szCs w:val="20"/>
              </w:rPr>
              <w:t>Комбинированный урок</w:t>
            </w:r>
          </w:p>
        </w:tc>
        <w:tc>
          <w:tcPr>
            <w:tcW w:w="1499" w:type="dxa"/>
          </w:tcPr>
          <w:p w:rsidR="004E4B9D" w:rsidRPr="002E64C4"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69" w:type="dxa"/>
          </w:tcPr>
          <w:p w:rsidR="004E4B9D" w:rsidRDefault="004E4B9D" w:rsidP="003C5CC6">
            <w:pPr>
              <w:jc w:val="center"/>
              <w:rPr>
                <w:sz w:val="20"/>
                <w:szCs w:val="20"/>
              </w:rPr>
            </w:pPr>
          </w:p>
        </w:tc>
        <w:tc>
          <w:tcPr>
            <w:tcW w:w="1008" w:type="dxa"/>
          </w:tcPr>
          <w:p w:rsidR="004E4B9D" w:rsidRDefault="004E4B9D" w:rsidP="003C5CC6">
            <w:pPr>
              <w:jc w:val="center"/>
              <w:rPr>
                <w:sz w:val="20"/>
                <w:szCs w:val="20"/>
              </w:rPr>
            </w:pPr>
          </w:p>
        </w:tc>
      </w:tr>
      <w:tr w:rsidR="004E4B9D" w:rsidTr="003C5CC6">
        <w:trPr>
          <w:trHeight w:val="399"/>
          <w:jc w:val="center"/>
        </w:trPr>
        <w:tc>
          <w:tcPr>
            <w:tcW w:w="590" w:type="dxa"/>
          </w:tcPr>
          <w:p w:rsidR="004E4B9D" w:rsidRPr="00615AE0" w:rsidRDefault="004E4B9D" w:rsidP="003C5CC6">
            <w:pPr>
              <w:jc w:val="both"/>
              <w:rPr>
                <w:sz w:val="20"/>
                <w:szCs w:val="20"/>
              </w:rPr>
            </w:pPr>
            <w:r>
              <w:rPr>
                <w:sz w:val="20"/>
                <w:szCs w:val="20"/>
              </w:rPr>
              <w:t>11</w:t>
            </w:r>
          </w:p>
        </w:tc>
        <w:tc>
          <w:tcPr>
            <w:tcW w:w="2517" w:type="dxa"/>
          </w:tcPr>
          <w:p w:rsidR="004E4B9D" w:rsidRPr="00615AE0" w:rsidRDefault="004E4B9D" w:rsidP="003C5CC6">
            <w:pPr>
              <w:jc w:val="both"/>
              <w:rPr>
                <w:sz w:val="20"/>
                <w:szCs w:val="20"/>
              </w:rPr>
            </w:pPr>
            <w:r>
              <w:rPr>
                <w:sz w:val="20"/>
                <w:szCs w:val="20"/>
              </w:rPr>
              <w:t>Обобщающий урок по теме «Россия на карте мира»</w:t>
            </w:r>
          </w:p>
        </w:tc>
        <w:tc>
          <w:tcPr>
            <w:tcW w:w="2039" w:type="dxa"/>
          </w:tcPr>
          <w:p w:rsidR="004E4B9D" w:rsidRPr="00615AE0" w:rsidRDefault="004E4B9D" w:rsidP="003C5CC6">
            <w:pPr>
              <w:rPr>
                <w:sz w:val="20"/>
                <w:szCs w:val="20"/>
              </w:rPr>
            </w:pPr>
            <w:r w:rsidRPr="002E64C4">
              <w:rPr>
                <w:sz w:val="20"/>
                <w:szCs w:val="20"/>
              </w:rPr>
              <w:t>Урок проверки и коррекции знаний и умений</w:t>
            </w:r>
          </w:p>
        </w:tc>
        <w:tc>
          <w:tcPr>
            <w:tcW w:w="1499" w:type="dxa"/>
          </w:tcPr>
          <w:p w:rsidR="004E4B9D" w:rsidRPr="009B1453"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69" w:type="dxa"/>
          </w:tcPr>
          <w:p w:rsidR="004E4B9D" w:rsidRPr="009B1453" w:rsidRDefault="004E4B9D" w:rsidP="003C5CC6">
            <w:pPr>
              <w:jc w:val="center"/>
              <w:rPr>
                <w:sz w:val="20"/>
                <w:szCs w:val="20"/>
              </w:rPr>
            </w:pPr>
          </w:p>
        </w:tc>
        <w:tc>
          <w:tcPr>
            <w:tcW w:w="1008" w:type="dxa"/>
          </w:tcPr>
          <w:p w:rsidR="004E4B9D" w:rsidRPr="009B1453" w:rsidRDefault="004E4B9D" w:rsidP="003C5CC6">
            <w:pPr>
              <w:jc w:val="center"/>
              <w:rPr>
                <w:sz w:val="20"/>
                <w:szCs w:val="20"/>
              </w:rPr>
            </w:pPr>
          </w:p>
        </w:tc>
      </w:tr>
      <w:tr w:rsidR="004E4B9D" w:rsidTr="003C5CC6">
        <w:trPr>
          <w:jc w:val="center"/>
        </w:trPr>
        <w:tc>
          <w:tcPr>
            <w:tcW w:w="590" w:type="dxa"/>
          </w:tcPr>
          <w:p w:rsidR="004E4B9D" w:rsidRPr="00615AE0" w:rsidRDefault="004E4B9D" w:rsidP="003C5CC6">
            <w:pPr>
              <w:jc w:val="both"/>
              <w:rPr>
                <w:sz w:val="20"/>
                <w:szCs w:val="20"/>
              </w:rPr>
            </w:pPr>
            <w:r>
              <w:rPr>
                <w:sz w:val="20"/>
                <w:szCs w:val="20"/>
              </w:rPr>
              <w:t>12</w:t>
            </w:r>
          </w:p>
        </w:tc>
        <w:tc>
          <w:tcPr>
            <w:tcW w:w="2517" w:type="dxa"/>
          </w:tcPr>
          <w:p w:rsidR="004E4B9D" w:rsidRPr="008053D3" w:rsidRDefault="004E4B9D" w:rsidP="003C5CC6">
            <w:pPr>
              <w:jc w:val="both"/>
              <w:rPr>
                <w:b/>
                <w:i/>
                <w:sz w:val="20"/>
                <w:szCs w:val="20"/>
              </w:rPr>
            </w:pPr>
            <w:r w:rsidRPr="008053D3">
              <w:rPr>
                <w:b/>
                <w:i/>
                <w:sz w:val="20"/>
                <w:szCs w:val="20"/>
              </w:rPr>
              <w:t>Контрольная работа № 1. Россия на карте мира</w:t>
            </w:r>
          </w:p>
        </w:tc>
        <w:tc>
          <w:tcPr>
            <w:tcW w:w="2039" w:type="dxa"/>
          </w:tcPr>
          <w:p w:rsidR="004E4B9D" w:rsidRPr="00615AE0" w:rsidRDefault="004E4B9D" w:rsidP="003C5CC6">
            <w:pPr>
              <w:rPr>
                <w:sz w:val="20"/>
                <w:szCs w:val="20"/>
              </w:rPr>
            </w:pPr>
            <w:r w:rsidRPr="00930ED1">
              <w:rPr>
                <w:sz w:val="20"/>
                <w:szCs w:val="20"/>
              </w:rPr>
              <w:t>Урок проверки и коррекции знаний и умений</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69" w:type="dxa"/>
          </w:tcPr>
          <w:p w:rsidR="004E4B9D" w:rsidRPr="00E872C6" w:rsidRDefault="004E4B9D" w:rsidP="003C5CC6">
            <w:pPr>
              <w:jc w:val="center"/>
              <w:rPr>
                <w:sz w:val="20"/>
                <w:szCs w:val="20"/>
              </w:rPr>
            </w:pPr>
          </w:p>
        </w:tc>
        <w:tc>
          <w:tcPr>
            <w:tcW w:w="1008" w:type="dxa"/>
          </w:tcPr>
          <w:p w:rsidR="004E4B9D" w:rsidRPr="00E872C6" w:rsidRDefault="004E4B9D" w:rsidP="003C5CC6">
            <w:pPr>
              <w:jc w:val="center"/>
              <w:rPr>
                <w:sz w:val="20"/>
                <w:szCs w:val="20"/>
              </w:rPr>
            </w:pPr>
          </w:p>
        </w:tc>
      </w:tr>
      <w:tr w:rsidR="004E4B9D" w:rsidTr="003C5CC6">
        <w:trPr>
          <w:jc w:val="center"/>
        </w:trPr>
        <w:tc>
          <w:tcPr>
            <w:tcW w:w="10519" w:type="dxa"/>
            <w:gridSpan w:val="9"/>
          </w:tcPr>
          <w:p w:rsidR="004E4B9D" w:rsidRDefault="004E4B9D" w:rsidP="003C5CC6">
            <w:pPr>
              <w:jc w:val="center"/>
              <w:rPr>
                <w:b/>
                <w:i/>
                <w:sz w:val="20"/>
                <w:szCs w:val="20"/>
              </w:rPr>
            </w:pPr>
            <w:r>
              <w:rPr>
                <w:b/>
                <w:i/>
                <w:sz w:val="20"/>
                <w:szCs w:val="20"/>
              </w:rPr>
              <w:t xml:space="preserve">Раздел 2. </w:t>
            </w:r>
            <w:r w:rsidRPr="00CC65F4">
              <w:rPr>
                <w:b/>
                <w:i/>
                <w:sz w:val="20"/>
                <w:szCs w:val="20"/>
              </w:rPr>
              <w:t>Природа России  (</w:t>
            </w:r>
            <w:r>
              <w:rPr>
                <w:b/>
                <w:i/>
                <w:sz w:val="20"/>
                <w:szCs w:val="20"/>
              </w:rPr>
              <w:t xml:space="preserve">31 </w:t>
            </w:r>
            <w:r w:rsidRPr="00CC65F4">
              <w:rPr>
                <w:b/>
                <w:i/>
                <w:sz w:val="20"/>
                <w:szCs w:val="20"/>
              </w:rPr>
              <w:t>час)</w:t>
            </w:r>
          </w:p>
        </w:tc>
      </w:tr>
      <w:tr w:rsidR="004E4B9D" w:rsidTr="003C5CC6">
        <w:trPr>
          <w:jc w:val="center"/>
        </w:trPr>
        <w:tc>
          <w:tcPr>
            <w:tcW w:w="10519" w:type="dxa"/>
            <w:gridSpan w:val="9"/>
          </w:tcPr>
          <w:p w:rsidR="004E4B9D" w:rsidRPr="00CC65F4" w:rsidRDefault="004E4B9D" w:rsidP="003C5CC6">
            <w:pPr>
              <w:jc w:val="center"/>
              <w:rPr>
                <w:b/>
                <w:i/>
                <w:sz w:val="20"/>
                <w:szCs w:val="20"/>
              </w:rPr>
            </w:pPr>
            <w:r w:rsidRPr="00CC65F4">
              <w:rPr>
                <w:b/>
                <w:i/>
                <w:sz w:val="20"/>
                <w:szCs w:val="20"/>
              </w:rPr>
              <w:t>Геологическое строение, рельеф и полезные ископаемые (</w:t>
            </w:r>
            <w:r>
              <w:rPr>
                <w:b/>
                <w:i/>
                <w:sz w:val="20"/>
                <w:szCs w:val="20"/>
              </w:rPr>
              <w:t xml:space="preserve">5 </w:t>
            </w:r>
            <w:r w:rsidRPr="00CC65F4">
              <w:rPr>
                <w:b/>
                <w:i/>
                <w:sz w:val="20"/>
                <w:szCs w:val="20"/>
              </w:rPr>
              <w:t>часов)</w:t>
            </w:r>
          </w:p>
        </w:tc>
      </w:tr>
      <w:tr w:rsidR="004E4B9D" w:rsidTr="003C5CC6">
        <w:trPr>
          <w:jc w:val="center"/>
        </w:trPr>
        <w:tc>
          <w:tcPr>
            <w:tcW w:w="590" w:type="dxa"/>
          </w:tcPr>
          <w:p w:rsidR="004E4B9D" w:rsidRPr="00615AE0" w:rsidRDefault="004E4B9D" w:rsidP="003C5CC6">
            <w:pPr>
              <w:jc w:val="both"/>
              <w:rPr>
                <w:sz w:val="20"/>
                <w:szCs w:val="20"/>
              </w:rPr>
            </w:pPr>
            <w:r>
              <w:rPr>
                <w:sz w:val="20"/>
                <w:szCs w:val="20"/>
              </w:rPr>
              <w:t>13</w:t>
            </w:r>
          </w:p>
        </w:tc>
        <w:tc>
          <w:tcPr>
            <w:tcW w:w="2517" w:type="dxa"/>
          </w:tcPr>
          <w:p w:rsidR="004E4B9D" w:rsidRPr="00696F35" w:rsidRDefault="004E4B9D" w:rsidP="003C5CC6">
            <w:pPr>
              <w:jc w:val="both"/>
              <w:rPr>
                <w:sz w:val="20"/>
                <w:szCs w:val="20"/>
              </w:rPr>
            </w:pPr>
            <w:r w:rsidRPr="00DA4AE2">
              <w:rPr>
                <w:sz w:val="20"/>
                <w:szCs w:val="20"/>
              </w:rPr>
              <w:t>Геологическая история и геологическое строение территории России.</w:t>
            </w:r>
            <w:r>
              <w:rPr>
                <w:sz w:val="20"/>
                <w:szCs w:val="20"/>
              </w:rPr>
              <w:t xml:space="preserve"> </w:t>
            </w:r>
          </w:p>
        </w:tc>
        <w:tc>
          <w:tcPr>
            <w:tcW w:w="2039" w:type="dxa"/>
          </w:tcPr>
          <w:p w:rsidR="004E4B9D" w:rsidRPr="00615AE0"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69" w:type="dxa"/>
          </w:tcPr>
          <w:p w:rsidR="004E4B9D" w:rsidRPr="008A2C99" w:rsidRDefault="004E4B9D" w:rsidP="003C5CC6">
            <w:pPr>
              <w:jc w:val="center"/>
              <w:rPr>
                <w:sz w:val="20"/>
                <w:szCs w:val="20"/>
              </w:rPr>
            </w:pPr>
          </w:p>
        </w:tc>
        <w:tc>
          <w:tcPr>
            <w:tcW w:w="1008" w:type="dxa"/>
          </w:tcPr>
          <w:p w:rsidR="004E4B9D" w:rsidRPr="008A2C99" w:rsidRDefault="004E4B9D" w:rsidP="003C5CC6">
            <w:pPr>
              <w:jc w:val="center"/>
              <w:rPr>
                <w:sz w:val="20"/>
                <w:szCs w:val="20"/>
              </w:rPr>
            </w:pPr>
          </w:p>
        </w:tc>
      </w:tr>
      <w:tr w:rsidR="004E4B9D" w:rsidTr="003C5CC6">
        <w:trPr>
          <w:jc w:val="center"/>
        </w:trPr>
        <w:tc>
          <w:tcPr>
            <w:tcW w:w="590" w:type="dxa"/>
          </w:tcPr>
          <w:p w:rsidR="004E4B9D" w:rsidRPr="00615AE0" w:rsidRDefault="004E4B9D" w:rsidP="003C5CC6">
            <w:pPr>
              <w:jc w:val="both"/>
              <w:rPr>
                <w:sz w:val="20"/>
                <w:szCs w:val="20"/>
              </w:rPr>
            </w:pPr>
            <w:r>
              <w:rPr>
                <w:sz w:val="20"/>
                <w:szCs w:val="20"/>
              </w:rPr>
              <w:t>14</w:t>
            </w:r>
          </w:p>
        </w:tc>
        <w:tc>
          <w:tcPr>
            <w:tcW w:w="2517" w:type="dxa"/>
          </w:tcPr>
          <w:p w:rsidR="004E4B9D" w:rsidRDefault="004E4B9D" w:rsidP="003C5CC6">
            <w:pPr>
              <w:jc w:val="both"/>
              <w:rPr>
                <w:sz w:val="20"/>
                <w:szCs w:val="20"/>
              </w:rPr>
            </w:pPr>
            <w:r>
              <w:rPr>
                <w:sz w:val="20"/>
                <w:szCs w:val="20"/>
              </w:rPr>
              <w:t xml:space="preserve">Рельеф России. Рельеф Татарстана. </w:t>
            </w:r>
          </w:p>
          <w:p w:rsidR="004E4B9D" w:rsidRPr="00BC0B02" w:rsidRDefault="004E4B9D" w:rsidP="003C5CC6">
            <w:pPr>
              <w:jc w:val="both"/>
              <w:rPr>
                <w:sz w:val="20"/>
                <w:szCs w:val="20"/>
              </w:rPr>
            </w:pPr>
            <w:r w:rsidRPr="00930ED1">
              <w:rPr>
                <w:i/>
                <w:sz w:val="20"/>
                <w:szCs w:val="20"/>
              </w:rPr>
              <w:t>Практическая работа № 6. Выполнение заданий контурной карты.</w:t>
            </w:r>
          </w:p>
        </w:tc>
        <w:tc>
          <w:tcPr>
            <w:tcW w:w="2039" w:type="dxa"/>
          </w:tcPr>
          <w:p w:rsidR="004E4B9D" w:rsidRPr="00615AE0"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69" w:type="dxa"/>
          </w:tcPr>
          <w:p w:rsidR="004E4B9D" w:rsidRPr="008A2C99" w:rsidRDefault="004E4B9D" w:rsidP="003C5CC6">
            <w:pPr>
              <w:jc w:val="center"/>
              <w:rPr>
                <w:sz w:val="20"/>
                <w:szCs w:val="20"/>
              </w:rPr>
            </w:pPr>
          </w:p>
        </w:tc>
        <w:tc>
          <w:tcPr>
            <w:tcW w:w="1008" w:type="dxa"/>
          </w:tcPr>
          <w:p w:rsidR="004E4B9D" w:rsidRPr="008A2C99" w:rsidRDefault="004E4B9D" w:rsidP="003C5CC6">
            <w:pPr>
              <w:jc w:val="center"/>
              <w:rPr>
                <w:sz w:val="20"/>
                <w:szCs w:val="20"/>
              </w:rPr>
            </w:pPr>
          </w:p>
        </w:tc>
      </w:tr>
      <w:tr w:rsidR="004E4B9D" w:rsidTr="003C5CC6">
        <w:trPr>
          <w:jc w:val="center"/>
        </w:trPr>
        <w:tc>
          <w:tcPr>
            <w:tcW w:w="590" w:type="dxa"/>
          </w:tcPr>
          <w:p w:rsidR="004E4B9D" w:rsidRPr="00615AE0" w:rsidRDefault="004E4B9D" w:rsidP="003C5CC6">
            <w:pPr>
              <w:jc w:val="both"/>
              <w:rPr>
                <w:sz w:val="20"/>
                <w:szCs w:val="20"/>
              </w:rPr>
            </w:pPr>
            <w:r>
              <w:rPr>
                <w:sz w:val="20"/>
                <w:szCs w:val="20"/>
              </w:rPr>
              <w:t>15</w:t>
            </w:r>
          </w:p>
        </w:tc>
        <w:tc>
          <w:tcPr>
            <w:tcW w:w="2517" w:type="dxa"/>
          </w:tcPr>
          <w:p w:rsidR="004E4B9D" w:rsidRPr="00DA4AE2" w:rsidRDefault="004E4B9D" w:rsidP="003C5CC6">
            <w:pPr>
              <w:jc w:val="both"/>
              <w:rPr>
                <w:sz w:val="20"/>
                <w:szCs w:val="20"/>
              </w:rPr>
            </w:pPr>
            <w:r>
              <w:rPr>
                <w:sz w:val="20"/>
                <w:szCs w:val="20"/>
              </w:rPr>
              <w:t>Как и почему изменяется рельеф России и РТ. Стихийные природные явления в литосфере.</w:t>
            </w:r>
          </w:p>
        </w:tc>
        <w:tc>
          <w:tcPr>
            <w:tcW w:w="2039" w:type="dxa"/>
          </w:tcPr>
          <w:p w:rsidR="004E4B9D" w:rsidRPr="00615AE0" w:rsidRDefault="004E4B9D" w:rsidP="003C5CC6">
            <w:pPr>
              <w:rPr>
                <w:sz w:val="20"/>
                <w:szCs w:val="20"/>
              </w:rPr>
            </w:pPr>
            <w:r w:rsidRPr="00BC0B02">
              <w:rPr>
                <w:sz w:val="20"/>
                <w:szCs w:val="20"/>
              </w:rPr>
              <w:t>Урок ознакомления с новым материалом</w:t>
            </w:r>
          </w:p>
        </w:tc>
        <w:tc>
          <w:tcPr>
            <w:tcW w:w="1499" w:type="dxa"/>
          </w:tcPr>
          <w:p w:rsidR="004E4B9D" w:rsidRPr="002E64C4"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69" w:type="dxa"/>
          </w:tcPr>
          <w:p w:rsidR="004E4B9D" w:rsidRPr="008A2C99" w:rsidRDefault="004E4B9D" w:rsidP="003C5CC6">
            <w:pPr>
              <w:jc w:val="center"/>
              <w:rPr>
                <w:sz w:val="20"/>
                <w:szCs w:val="20"/>
              </w:rPr>
            </w:pPr>
          </w:p>
        </w:tc>
        <w:tc>
          <w:tcPr>
            <w:tcW w:w="1008" w:type="dxa"/>
          </w:tcPr>
          <w:p w:rsidR="004E4B9D" w:rsidRPr="008A2C99" w:rsidRDefault="004E4B9D" w:rsidP="003C5CC6">
            <w:pPr>
              <w:jc w:val="center"/>
              <w:rPr>
                <w:sz w:val="20"/>
                <w:szCs w:val="20"/>
              </w:rPr>
            </w:pPr>
          </w:p>
        </w:tc>
      </w:tr>
      <w:tr w:rsidR="004E4B9D" w:rsidTr="003C5CC6">
        <w:trPr>
          <w:jc w:val="center"/>
        </w:trPr>
        <w:tc>
          <w:tcPr>
            <w:tcW w:w="590" w:type="dxa"/>
          </w:tcPr>
          <w:p w:rsidR="004E4B9D" w:rsidRPr="00615AE0" w:rsidRDefault="004E4B9D" w:rsidP="003C5CC6">
            <w:pPr>
              <w:jc w:val="both"/>
              <w:rPr>
                <w:sz w:val="20"/>
                <w:szCs w:val="20"/>
              </w:rPr>
            </w:pPr>
            <w:r>
              <w:rPr>
                <w:sz w:val="20"/>
                <w:szCs w:val="20"/>
              </w:rPr>
              <w:t>16</w:t>
            </w:r>
          </w:p>
        </w:tc>
        <w:tc>
          <w:tcPr>
            <w:tcW w:w="2517" w:type="dxa"/>
          </w:tcPr>
          <w:p w:rsidR="004E4B9D" w:rsidRDefault="004E4B9D" w:rsidP="003C5CC6">
            <w:pPr>
              <w:jc w:val="both"/>
              <w:rPr>
                <w:sz w:val="20"/>
                <w:szCs w:val="20"/>
              </w:rPr>
            </w:pPr>
            <w:r>
              <w:rPr>
                <w:sz w:val="20"/>
                <w:szCs w:val="20"/>
              </w:rPr>
              <w:t>Человек и литосфера. Полезные ископаемые.</w:t>
            </w:r>
          </w:p>
          <w:p w:rsidR="004E4B9D" w:rsidRPr="003E01AD" w:rsidRDefault="004E4B9D" w:rsidP="003C5CC6">
            <w:pPr>
              <w:jc w:val="both"/>
              <w:rPr>
                <w:i/>
                <w:sz w:val="20"/>
                <w:szCs w:val="20"/>
              </w:rPr>
            </w:pPr>
            <w:r w:rsidRPr="003E01AD">
              <w:rPr>
                <w:i/>
                <w:sz w:val="20"/>
                <w:szCs w:val="20"/>
              </w:rPr>
              <w:lastRenderedPageBreak/>
              <w:t>Практическая работа № 7. Полезные ископаемые России.</w:t>
            </w:r>
          </w:p>
        </w:tc>
        <w:tc>
          <w:tcPr>
            <w:tcW w:w="2039" w:type="dxa"/>
          </w:tcPr>
          <w:p w:rsidR="004E4B9D" w:rsidRPr="00615AE0" w:rsidRDefault="004E4B9D" w:rsidP="003C5CC6">
            <w:pPr>
              <w:rPr>
                <w:sz w:val="20"/>
                <w:szCs w:val="20"/>
              </w:rPr>
            </w:pPr>
            <w:r w:rsidRPr="002E64C4">
              <w:rPr>
                <w:sz w:val="20"/>
                <w:szCs w:val="20"/>
              </w:rPr>
              <w:lastRenderedPageBreak/>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69" w:type="dxa"/>
          </w:tcPr>
          <w:p w:rsidR="004E4B9D" w:rsidRPr="008A2C99" w:rsidRDefault="004E4B9D" w:rsidP="003C5CC6">
            <w:pPr>
              <w:jc w:val="center"/>
              <w:rPr>
                <w:sz w:val="20"/>
                <w:szCs w:val="20"/>
              </w:rPr>
            </w:pPr>
          </w:p>
        </w:tc>
        <w:tc>
          <w:tcPr>
            <w:tcW w:w="1008" w:type="dxa"/>
          </w:tcPr>
          <w:p w:rsidR="004E4B9D" w:rsidRPr="008A2C99" w:rsidRDefault="004E4B9D" w:rsidP="003C5CC6">
            <w:pPr>
              <w:jc w:val="center"/>
              <w:rPr>
                <w:sz w:val="20"/>
                <w:szCs w:val="20"/>
              </w:rPr>
            </w:pPr>
          </w:p>
        </w:tc>
      </w:tr>
      <w:tr w:rsidR="004E4B9D" w:rsidTr="003C5CC6">
        <w:trPr>
          <w:jc w:val="center"/>
        </w:trPr>
        <w:tc>
          <w:tcPr>
            <w:tcW w:w="590" w:type="dxa"/>
          </w:tcPr>
          <w:p w:rsidR="004E4B9D" w:rsidRPr="00615AE0" w:rsidRDefault="004E4B9D" w:rsidP="003C5CC6">
            <w:pPr>
              <w:jc w:val="both"/>
              <w:rPr>
                <w:sz w:val="20"/>
                <w:szCs w:val="20"/>
              </w:rPr>
            </w:pPr>
            <w:r>
              <w:rPr>
                <w:sz w:val="20"/>
                <w:szCs w:val="20"/>
              </w:rPr>
              <w:t>17</w:t>
            </w:r>
          </w:p>
        </w:tc>
        <w:tc>
          <w:tcPr>
            <w:tcW w:w="2517" w:type="dxa"/>
          </w:tcPr>
          <w:p w:rsidR="004E4B9D" w:rsidRPr="00CC65F4" w:rsidRDefault="004E4B9D" w:rsidP="003C5CC6">
            <w:pPr>
              <w:jc w:val="both"/>
              <w:rPr>
                <w:sz w:val="20"/>
                <w:szCs w:val="20"/>
              </w:rPr>
            </w:pPr>
            <w:r>
              <w:rPr>
                <w:sz w:val="20"/>
                <w:szCs w:val="20"/>
              </w:rPr>
              <w:t xml:space="preserve">Обобщающий урок по теме «Геологическое строение, рельеф и полезные ископаемые». </w:t>
            </w:r>
          </w:p>
        </w:tc>
        <w:tc>
          <w:tcPr>
            <w:tcW w:w="2039" w:type="dxa"/>
          </w:tcPr>
          <w:p w:rsidR="004E4B9D" w:rsidRPr="00615AE0" w:rsidRDefault="004E4B9D" w:rsidP="003C5CC6">
            <w:pPr>
              <w:rPr>
                <w:sz w:val="20"/>
                <w:szCs w:val="20"/>
              </w:rPr>
            </w:pPr>
            <w:r w:rsidRPr="002E64C4">
              <w:rPr>
                <w:sz w:val="20"/>
                <w:szCs w:val="20"/>
              </w:rPr>
              <w:t>Урок проверки и коррекции знаний и умений</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69" w:type="dxa"/>
          </w:tcPr>
          <w:p w:rsidR="004E4B9D" w:rsidRPr="00E872C6" w:rsidRDefault="004E4B9D" w:rsidP="003C5CC6">
            <w:pPr>
              <w:jc w:val="center"/>
              <w:rPr>
                <w:sz w:val="20"/>
                <w:szCs w:val="20"/>
              </w:rPr>
            </w:pPr>
          </w:p>
        </w:tc>
        <w:tc>
          <w:tcPr>
            <w:tcW w:w="1008" w:type="dxa"/>
          </w:tcPr>
          <w:p w:rsidR="004E4B9D" w:rsidRPr="00E872C6" w:rsidRDefault="004E4B9D" w:rsidP="003C5CC6">
            <w:pPr>
              <w:jc w:val="center"/>
              <w:rPr>
                <w:sz w:val="20"/>
                <w:szCs w:val="20"/>
              </w:rPr>
            </w:pPr>
          </w:p>
        </w:tc>
      </w:tr>
      <w:tr w:rsidR="004E4B9D" w:rsidTr="003C5CC6">
        <w:trPr>
          <w:jc w:val="center"/>
        </w:trPr>
        <w:tc>
          <w:tcPr>
            <w:tcW w:w="10519" w:type="dxa"/>
            <w:gridSpan w:val="9"/>
          </w:tcPr>
          <w:p w:rsidR="004E4B9D" w:rsidRPr="00700606" w:rsidRDefault="004E4B9D" w:rsidP="003C5CC6">
            <w:pPr>
              <w:jc w:val="center"/>
              <w:rPr>
                <w:b/>
                <w:i/>
                <w:sz w:val="20"/>
                <w:szCs w:val="20"/>
              </w:rPr>
            </w:pPr>
            <w:r>
              <w:rPr>
                <w:b/>
                <w:i/>
                <w:sz w:val="20"/>
                <w:szCs w:val="20"/>
                <w:lang w:val="en-US"/>
              </w:rPr>
              <w:t xml:space="preserve">II </w:t>
            </w:r>
            <w:r>
              <w:rPr>
                <w:b/>
                <w:i/>
                <w:sz w:val="20"/>
                <w:szCs w:val="20"/>
              </w:rPr>
              <w:t>четверть – 14 часов</w:t>
            </w:r>
          </w:p>
        </w:tc>
      </w:tr>
      <w:tr w:rsidR="004E4B9D" w:rsidTr="003C5CC6">
        <w:trPr>
          <w:jc w:val="center"/>
        </w:trPr>
        <w:tc>
          <w:tcPr>
            <w:tcW w:w="10519" w:type="dxa"/>
            <w:gridSpan w:val="9"/>
          </w:tcPr>
          <w:p w:rsidR="004E4B9D" w:rsidRPr="00CC65F4" w:rsidRDefault="004E4B9D" w:rsidP="003C5CC6">
            <w:pPr>
              <w:jc w:val="center"/>
              <w:rPr>
                <w:b/>
                <w:i/>
                <w:sz w:val="20"/>
                <w:szCs w:val="20"/>
              </w:rPr>
            </w:pPr>
            <w:r w:rsidRPr="00CC65F4">
              <w:rPr>
                <w:b/>
                <w:i/>
                <w:sz w:val="20"/>
                <w:szCs w:val="20"/>
              </w:rPr>
              <w:t>Климат и климатические ресурсы (</w:t>
            </w:r>
            <w:r>
              <w:rPr>
                <w:b/>
                <w:i/>
                <w:sz w:val="20"/>
                <w:szCs w:val="20"/>
              </w:rPr>
              <w:t xml:space="preserve">7 </w:t>
            </w:r>
            <w:r w:rsidRPr="00CC65F4">
              <w:rPr>
                <w:b/>
                <w:i/>
                <w:sz w:val="20"/>
                <w:szCs w:val="20"/>
              </w:rPr>
              <w:t>часов)</w:t>
            </w:r>
          </w:p>
        </w:tc>
      </w:tr>
      <w:tr w:rsidR="004E4B9D" w:rsidTr="003C5CC6">
        <w:trPr>
          <w:jc w:val="center"/>
        </w:trPr>
        <w:tc>
          <w:tcPr>
            <w:tcW w:w="590" w:type="dxa"/>
          </w:tcPr>
          <w:p w:rsidR="004E4B9D" w:rsidRPr="00615AE0" w:rsidRDefault="004E4B9D" w:rsidP="003C5CC6">
            <w:pPr>
              <w:jc w:val="both"/>
              <w:rPr>
                <w:sz w:val="20"/>
                <w:szCs w:val="20"/>
              </w:rPr>
            </w:pPr>
            <w:r>
              <w:rPr>
                <w:sz w:val="20"/>
                <w:szCs w:val="20"/>
              </w:rPr>
              <w:t>18</w:t>
            </w:r>
          </w:p>
        </w:tc>
        <w:tc>
          <w:tcPr>
            <w:tcW w:w="2517" w:type="dxa"/>
          </w:tcPr>
          <w:p w:rsidR="004E4B9D" w:rsidRPr="00615AE0" w:rsidRDefault="004E4B9D" w:rsidP="003C5CC6">
            <w:pPr>
              <w:jc w:val="both"/>
              <w:rPr>
                <w:sz w:val="20"/>
                <w:szCs w:val="20"/>
              </w:rPr>
            </w:pPr>
            <w:r>
              <w:rPr>
                <w:sz w:val="20"/>
                <w:szCs w:val="20"/>
              </w:rPr>
              <w:t>Факторы, определяющие климат России.</w:t>
            </w:r>
          </w:p>
        </w:tc>
        <w:tc>
          <w:tcPr>
            <w:tcW w:w="2039" w:type="dxa"/>
          </w:tcPr>
          <w:p w:rsidR="004E4B9D" w:rsidRPr="00615AE0" w:rsidRDefault="004E4B9D" w:rsidP="003C5CC6">
            <w:pPr>
              <w:rPr>
                <w:sz w:val="20"/>
                <w:szCs w:val="20"/>
              </w:rPr>
            </w:pPr>
            <w:r w:rsidRPr="001B2DD8">
              <w:rPr>
                <w:sz w:val="20"/>
                <w:szCs w:val="20"/>
              </w:rPr>
              <w:t>Урок ознакомления с новым материалом</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69" w:type="dxa"/>
          </w:tcPr>
          <w:p w:rsidR="004E4B9D" w:rsidRPr="00E872C6" w:rsidRDefault="004E4B9D" w:rsidP="003C5CC6">
            <w:pPr>
              <w:jc w:val="center"/>
              <w:rPr>
                <w:sz w:val="20"/>
                <w:szCs w:val="20"/>
              </w:rPr>
            </w:pPr>
          </w:p>
        </w:tc>
        <w:tc>
          <w:tcPr>
            <w:tcW w:w="1008" w:type="dxa"/>
          </w:tcPr>
          <w:p w:rsidR="004E4B9D" w:rsidRPr="00E872C6" w:rsidRDefault="004E4B9D" w:rsidP="003C5CC6">
            <w:pPr>
              <w:jc w:val="center"/>
              <w:rPr>
                <w:sz w:val="20"/>
                <w:szCs w:val="20"/>
              </w:rPr>
            </w:pPr>
          </w:p>
        </w:tc>
      </w:tr>
      <w:tr w:rsidR="004E4B9D" w:rsidTr="003C5CC6">
        <w:trPr>
          <w:jc w:val="center"/>
        </w:trPr>
        <w:tc>
          <w:tcPr>
            <w:tcW w:w="588" w:type="dxa"/>
          </w:tcPr>
          <w:p w:rsidR="004E4B9D" w:rsidRPr="00615AE0" w:rsidRDefault="004E4B9D" w:rsidP="003C5CC6">
            <w:pPr>
              <w:jc w:val="both"/>
              <w:rPr>
                <w:sz w:val="20"/>
                <w:szCs w:val="20"/>
              </w:rPr>
            </w:pPr>
            <w:r>
              <w:rPr>
                <w:sz w:val="20"/>
                <w:szCs w:val="20"/>
              </w:rPr>
              <w:t>19</w:t>
            </w:r>
          </w:p>
        </w:tc>
        <w:tc>
          <w:tcPr>
            <w:tcW w:w="2517" w:type="dxa"/>
          </w:tcPr>
          <w:p w:rsidR="004E4B9D" w:rsidRDefault="004E4B9D" w:rsidP="003C5CC6">
            <w:pPr>
              <w:jc w:val="both"/>
              <w:rPr>
                <w:sz w:val="20"/>
                <w:szCs w:val="20"/>
              </w:rPr>
            </w:pPr>
            <w:r>
              <w:rPr>
                <w:sz w:val="20"/>
                <w:szCs w:val="20"/>
              </w:rPr>
              <w:t>Закономерности распределения тепла и влаги на территории России и РТ.</w:t>
            </w:r>
          </w:p>
          <w:p w:rsidR="004E4B9D" w:rsidRPr="00615AE0" w:rsidRDefault="004E4B9D" w:rsidP="003C5CC6">
            <w:pPr>
              <w:jc w:val="both"/>
              <w:rPr>
                <w:sz w:val="20"/>
                <w:szCs w:val="20"/>
              </w:rPr>
            </w:pPr>
            <w:r>
              <w:rPr>
                <w:sz w:val="20"/>
                <w:szCs w:val="20"/>
              </w:rPr>
              <w:t xml:space="preserve"> </w:t>
            </w:r>
          </w:p>
        </w:tc>
        <w:tc>
          <w:tcPr>
            <w:tcW w:w="2039" w:type="dxa"/>
          </w:tcPr>
          <w:p w:rsidR="004E4B9D" w:rsidRPr="00615AE0"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70" w:type="dxa"/>
          </w:tcPr>
          <w:p w:rsidR="004E4B9D" w:rsidRPr="008A2C99" w:rsidRDefault="004E4B9D" w:rsidP="003C5CC6">
            <w:pPr>
              <w:jc w:val="center"/>
              <w:rPr>
                <w:sz w:val="20"/>
                <w:szCs w:val="20"/>
              </w:rPr>
            </w:pPr>
          </w:p>
        </w:tc>
        <w:tc>
          <w:tcPr>
            <w:tcW w:w="1009" w:type="dxa"/>
          </w:tcPr>
          <w:p w:rsidR="004E4B9D" w:rsidRPr="008A2C99" w:rsidRDefault="004E4B9D" w:rsidP="003C5CC6">
            <w:pPr>
              <w:jc w:val="center"/>
              <w:rPr>
                <w:sz w:val="20"/>
                <w:szCs w:val="20"/>
              </w:rPr>
            </w:pPr>
          </w:p>
        </w:tc>
      </w:tr>
      <w:tr w:rsidR="004E4B9D" w:rsidTr="003C5CC6">
        <w:trPr>
          <w:jc w:val="center"/>
        </w:trPr>
        <w:tc>
          <w:tcPr>
            <w:tcW w:w="588" w:type="dxa"/>
          </w:tcPr>
          <w:p w:rsidR="004E4B9D" w:rsidRDefault="004E4B9D" w:rsidP="003C5CC6">
            <w:pPr>
              <w:jc w:val="both"/>
              <w:rPr>
                <w:sz w:val="20"/>
                <w:szCs w:val="20"/>
              </w:rPr>
            </w:pPr>
            <w:r>
              <w:rPr>
                <w:sz w:val="20"/>
                <w:szCs w:val="20"/>
              </w:rPr>
              <w:t>20</w:t>
            </w:r>
          </w:p>
        </w:tc>
        <w:tc>
          <w:tcPr>
            <w:tcW w:w="2517" w:type="dxa"/>
          </w:tcPr>
          <w:p w:rsidR="004E4B9D" w:rsidRPr="00615AE0" w:rsidRDefault="004E4B9D" w:rsidP="003C5CC6">
            <w:pPr>
              <w:jc w:val="both"/>
              <w:rPr>
                <w:sz w:val="20"/>
                <w:szCs w:val="20"/>
              </w:rPr>
            </w:pPr>
            <w:r>
              <w:rPr>
                <w:sz w:val="20"/>
                <w:szCs w:val="20"/>
              </w:rPr>
              <w:t>Сезонность климата.</w:t>
            </w:r>
            <w:r w:rsidRPr="00CC65F4">
              <w:rPr>
                <w:sz w:val="20"/>
                <w:szCs w:val="20"/>
              </w:rPr>
              <w:t xml:space="preserve"> Типы климатов России и РТ.</w:t>
            </w:r>
          </w:p>
        </w:tc>
        <w:tc>
          <w:tcPr>
            <w:tcW w:w="2039" w:type="dxa"/>
          </w:tcPr>
          <w:p w:rsidR="004E4B9D" w:rsidRPr="00615AE0" w:rsidRDefault="004E4B9D" w:rsidP="003C5CC6">
            <w:pPr>
              <w:rPr>
                <w:sz w:val="20"/>
                <w:szCs w:val="20"/>
              </w:rPr>
            </w:pPr>
            <w:r w:rsidRPr="00E872C6">
              <w:rPr>
                <w:sz w:val="20"/>
                <w:szCs w:val="20"/>
              </w:rPr>
              <w:t>Комбинированный урок</w:t>
            </w:r>
          </w:p>
        </w:tc>
        <w:tc>
          <w:tcPr>
            <w:tcW w:w="1499" w:type="dxa"/>
          </w:tcPr>
          <w:p w:rsidR="004E4B9D" w:rsidRPr="002E64C4"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70" w:type="dxa"/>
          </w:tcPr>
          <w:p w:rsidR="004E4B9D" w:rsidRPr="008A2C99" w:rsidRDefault="004E4B9D" w:rsidP="003C5CC6">
            <w:pPr>
              <w:jc w:val="center"/>
              <w:rPr>
                <w:sz w:val="20"/>
                <w:szCs w:val="20"/>
              </w:rPr>
            </w:pPr>
          </w:p>
        </w:tc>
        <w:tc>
          <w:tcPr>
            <w:tcW w:w="1009" w:type="dxa"/>
          </w:tcPr>
          <w:p w:rsidR="004E4B9D" w:rsidRPr="008A2C99" w:rsidRDefault="004E4B9D" w:rsidP="003C5CC6">
            <w:pPr>
              <w:jc w:val="center"/>
              <w:rPr>
                <w:sz w:val="20"/>
                <w:szCs w:val="20"/>
              </w:rPr>
            </w:pPr>
          </w:p>
        </w:tc>
      </w:tr>
      <w:tr w:rsidR="004E4B9D" w:rsidTr="003C5CC6">
        <w:trPr>
          <w:jc w:val="center"/>
        </w:trPr>
        <w:tc>
          <w:tcPr>
            <w:tcW w:w="588" w:type="dxa"/>
          </w:tcPr>
          <w:p w:rsidR="004E4B9D" w:rsidRDefault="004E4B9D" w:rsidP="003C5CC6">
            <w:pPr>
              <w:jc w:val="both"/>
              <w:rPr>
                <w:sz w:val="20"/>
                <w:szCs w:val="20"/>
              </w:rPr>
            </w:pPr>
            <w:r>
              <w:rPr>
                <w:sz w:val="20"/>
                <w:szCs w:val="20"/>
              </w:rPr>
              <w:t>21</w:t>
            </w:r>
          </w:p>
        </w:tc>
        <w:tc>
          <w:tcPr>
            <w:tcW w:w="2517" w:type="dxa"/>
          </w:tcPr>
          <w:p w:rsidR="004E4B9D" w:rsidRDefault="004E4B9D" w:rsidP="003C5CC6">
            <w:pPr>
              <w:jc w:val="both"/>
              <w:rPr>
                <w:sz w:val="20"/>
                <w:szCs w:val="20"/>
              </w:rPr>
            </w:pPr>
            <w:r w:rsidRPr="00BC0B02">
              <w:rPr>
                <w:i/>
                <w:sz w:val="20"/>
                <w:szCs w:val="20"/>
              </w:rPr>
              <w:t xml:space="preserve">Практическая работа № </w:t>
            </w:r>
            <w:r>
              <w:rPr>
                <w:i/>
                <w:sz w:val="20"/>
                <w:szCs w:val="20"/>
              </w:rPr>
              <w:t>8</w:t>
            </w:r>
            <w:r w:rsidRPr="00BC0B02">
              <w:rPr>
                <w:i/>
                <w:sz w:val="20"/>
                <w:szCs w:val="20"/>
              </w:rPr>
              <w:t>.</w:t>
            </w:r>
            <w:r>
              <w:rPr>
                <w:i/>
                <w:sz w:val="20"/>
                <w:szCs w:val="20"/>
              </w:rPr>
              <w:t xml:space="preserve"> Выполнение заданий контурной карты «Климат России».</w:t>
            </w:r>
          </w:p>
        </w:tc>
        <w:tc>
          <w:tcPr>
            <w:tcW w:w="2039" w:type="dxa"/>
          </w:tcPr>
          <w:p w:rsidR="004E4B9D" w:rsidRPr="002E64C4" w:rsidRDefault="004E4B9D" w:rsidP="003C5CC6">
            <w:pPr>
              <w:rPr>
                <w:sz w:val="20"/>
                <w:szCs w:val="20"/>
              </w:rPr>
            </w:pPr>
            <w:r>
              <w:rPr>
                <w:sz w:val="20"/>
                <w:szCs w:val="20"/>
              </w:rPr>
              <w:t>Урок применения знаний и умений</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70" w:type="dxa"/>
          </w:tcPr>
          <w:p w:rsidR="004E4B9D" w:rsidRPr="008A2C99" w:rsidRDefault="004E4B9D" w:rsidP="003C5CC6">
            <w:pPr>
              <w:jc w:val="center"/>
              <w:rPr>
                <w:sz w:val="20"/>
                <w:szCs w:val="20"/>
              </w:rPr>
            </w:pPr>
          </w:p>
        </w:tc>
        <w:tc>
          <w:tcPr>
            <w:tcW w:w="1009" w:type="dxa"/>
          </w:tcPr>
          <w:p w:rsidR="004E4B9D" w:rsidRPr="008A2C99" w:rsidRDefault="004E4B9D" w:rsidP="003C5CC6">
            <w:pPr>
              <w:jc w:val="center"/>
              <w:rPr>
                <w:sz w:val="20"/>
                <w:szCs w:val="20"/>
              </w:rPr>
            </w:pPr>
          </w:p>
        </w:tc>
      </w:tr>
      <w:tr w:rsidR="004E4B9D" w:rsidTr="003C5CC6">
        <w:trPr>
          <w:jc w:val="center"/>
        </w:trPr>
        <w:tc>
          <w:tcPr>
            <w:tcW w:w="588" w:type="dxa"/>
          </w:tcPr>
          <w:p w:rsidR="004E4B9D" w:rsidRDefault="004E4B9D" w:rsidP="003C5CC6">
            <w:pPr>
              <w:jc w:val="both"/>
              <w:rPr>
                <w:sz w:val="20"/>
                <w:szCs w:val="20"/>
              </w:rPr>
            </w:pPr>
            <w:r>
              <w:rPr>
                <w:sz w:val="20"/>
                <w:szCs w:val="20"/>
              </w:rPr>
              <w:t>22</w:t>
            </w:r>
          </w:p>
        </w:tc>
        <w:tc>
          <w:tcPr>
            <w:tcW w:w="2517" w:type="dxa"/>
          </w:tcPr>
          <w:p w:rsidR="004E4B9D" w:rsidRDefault="004E4B9D" w:rsidP="003C5CC6">
            <w:pPr>
              <w:jc w:val="both"/>
              <w:rPr>
                <w:sz w:val="20"/>
                <w:szCs w:val="20"/>
              </w:rPr>
            </w:pPr>
            <w:r>
              <w:rPr>
                <w:sz w:val="20"/>
                <w:szCs w:val="20"/>
              </w:rPr>
              <w:t>Комфортность (дискомфортность) климатических условий</w:t>
            </w:r>
          </w:p>
          <w:p w:rsidR="004E4B9D" w:rsidRPr="00BC0B02" w:rsidRDefault="004E4B9D" w:rsidP="003C5CC6">
            <w:pPr>
              <w:jc w:val="both"/>
              <w:rPr>
                <w:i/>
                <w:sz w:val="20"/>
                <w:szCs w:val="20"/>
              </w:rPr>
            </w:pPr>
            <w:r w:rsidRPr="00BC0B02">
              <w:rPr>
                <w:i/>
                <w:sz w:val="20"/>
                <w:szCs w:val="20"/>
              </w:rPr>
              <w:t xml:space="preserve">Практическая работа № </w:t>
            </w:r>
            <w:r>
              <w:rPr>
                <w:i/>
                <w:sz w:val="20"/>
                <w:szCs w:val="20"/>
              </w:rPr>
              <w:t>9</w:t>
            </w:r>
            <w:r w:rsidRPr="00BC0B02">
              <w:rPr>
                <w:i/>
                <w:sz w:val="20"/>
                <w:szCs w:val="20"/>
              </w:rPr>
              <w:t>.</w:t>
            </w:r>
            <w:r>
              <w:rPr>
                <w:i/>
                <w:sz w:val="20"/>
                <w:szCs w:val="20"/>
              </w:rPr>
              <w:t xml:space="preserve"> Чтение синоптических карт</w:t>
            </w:r>
          </w:p>
        </w:tc>
        <w:tc>
          <w:tcPr>
            <w:tcW w:w="2039" w:type="dxa"/>
          </w:tcPr>
          <w:p w:rsidR="004E4B9D" w:rsidRPr="00615AE0"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70" w:type="dxa"/>
          </w:tcPr>
          <w:p w:rsidR="004E4B9D" w:rsidRPr="00E872C6" w:rsidRDefault="004E4B9D" w:rsidP="003C5CC6">
            <w:pPr>
              <w:jc w:val="center"/>
              <w:rPr>
                <w:sz w:val="20"/>
                <w:szCs w:val="20"/>
              </w:rPr>
            </w:pPr>
          </w:p>
        </w:tc>
        <w:tc>
          <w:tcPr>
            <w:tcW w:w="1009" w:type="dxa"/>
          </w:tcPr>
          <w:p w:rsidR="004E4B9D" w:rsidRPr="00E872C6" w:rsidRDefault="004E4B9D" w:rsidP="003C5CC6">
            <w:pPr>
              <w:jc w:val="center"/>
              <w:rPr>
                <w:sz w:val="20"/>
                <w:szCs w:val="20"/>
              </w:rPr>
            </w:pPr>
          </w:p>
        </w:tc>
      </w:tr>
      <w:tr w:rsidR="004E4B9D" w:rsidTr="003C5CC6">
        <w:trPr>
          <w:jc w:val="center"/>
        </w:trPr>
        <w:tc>
          <w:tcPr>
            <w:tcW w:w="588" w:type="dxa"/>
          </w:tcPr>
          <w:p w:rsidR="004E4B9D" w:rsidRDefault="004E4B9D" w:rsidP="003C5CC6">
            <w:pPr>
              <w:jc w:val="both"/>
              <w:rPr>
                <w:sz w:val="20"/>
                <w:szCs w:val="20"/>
              </w:rPr>
            </w:pPr>
            <w:r>
              <w:rPr>
                <w:sz w:val="20"/>
                <w:szCs w:val="20"/>
              </w:rPr>
              <w:t>23</w:t>
            </w:r>
          </w:p>
        </w:tc>
        <w:tc>
          <w:tcPr>
            <w:tcW w:w="2517" w:type="dxa"/>
          </w:tcPr>
          <w:p w:rsidR="004E4B9D" w:rsidRPr="00615AE0" w:rsidRDefault="004E4B9D" w:rsidP="003C5CC6">
            <w:pPr>
              <w:jc w:val="both"/>
              <w:rPr>
                <w:sz w:val="20"/>
                <w:szCs w:val="20"/>
              </w:rPr>
            </w:pPr>
            <w:r>
              <w:rPr>
                <w:sz w:val="20"/>
                <w:szCs w:val="20"/>
              </w:rPr>
              <w:t>Климат и человек.</w:t>
            </w:r>
          </w:p>
        </w:tc>
        <w:tc>
          <w:tcPr>
            <w:tcW w:w="2039" w:type="dxa"/>
          </w:tcPr>
          <w:p w:rsidR="004E4B9D" w:rsidRPr="00615AE0" w:rsidRDefault="004E4B9D" w:rsidP="003C5CC6">
            <w:pPr>
              <w:rPr>
                <w:sz w:val="20"/>
                <w:szCs w:val="20"/>
              </w:rPr>
            </w:pPr>
            <w:r w:rsidRPr="002E64C4">
              <w:rPr>
                <w:sz w:val="20"/>
                <w:szCs w:val="20"/>
              </w:rPr>
              <w:t>Комбинированный урок</w:t>
            </w:r>
          </w:p>
        </w:tc>
        <w:tc>
          <w:tcPr>
            <w:tcW w:w="1499" w:type="dxa"/>
          </w:tcPr>
          <w:p w:rsidR="004E4B9D" w:rsidRPr="002E64C4"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70" w:type="dxa"/>
          </w:tcPr>
          <w:p w:rsidR="004E4B9D" w:rsidRPr="00E872C6" w:rsidRDefault="004E4B9D" w:rsidP="003C5CC6">
            <w:pPr>
              <w:rPr>
                <w:sz w:val="20"/>
                <w:szCs w:val="20"/>
              </w:rPr>
            </w:pPr>
          </w:p>
        </w:tc>
        <w:tc>
          <w:tcPr>
            <w:tcW w:w="1009" w:type="dxa"/>
          </w:tcPr>
          <w:p w:rsidR="004E4B9D" w:rsidRPr="00E872C6" w:rsidRDefault="004E4B9D" w:rsidP="003C5CC6">
            <w:pPr>
              <w:rPr>
                <w:sz w:val="20"/>
                <w:szCs w:val="20"/>
              </w:rPr>
            </w:pPr>
          </w:p>
        </w:tc>
      </w:tr>
      <w:tr w:rsidR="004E4B9D" w:rsidTr="003C5CC6">
        <w:trPr>
          <w:jc w:val="center"/>
        </w:trPr>
        <w:tc>
          <w:tcPr>
            <w:tcW w:w="588" w:type="dxa"/>
          </w:tcPr>
          <w:p w:rsidR="004E4B9D" w:rsidRDefault="004E4B9D" w:rsidP="003C5CC6">
            <w:pPr>
              <w:jc w:val="both"/>
              <w:rPr>
                <w:sz w:val="20"/>
                <w:szCs w:val="20"/>
              </w:rPr>
            </w:pPr>
            <w:r>
              <w:rPr>
                <w:sz w:val="20"/>
                <w:szCs w:val="20"/>
              </w:rPr>
              <w:t>24</w:t>
            </w:r>
          </w:p>
        </w:tc>
        <w:tc>
          <w:tcPr>
            <w:tcW w:w="2517" w:type="dxa"/>
          </w:tcPr>
          <w:p w:rsidR="004E4B9D" w:rsidRPr="00F25A57" w:rsidRDefault="004E4B9D" w:rsidP="003C5CC6">
            <w:pPr>
              <w:jc w:val="both"/>
              <w:rPr>
                <w:sz w:val="20"/>
                <w:szCs w:val="20"/>
              </w:rPr>
            </w:pPr>
            <w:r w:rsidRPr="00F25A57">
              <w:rPr>
                <w:sz w:val="20"/>
                <w:szCs w:val="20"/>
              </w:rPr>
              <w:t>Обобщающий урок по теме «Климат и климатические ресурсы России»</w:t>
            </w:r>
            <w:r>
              <w:rPr>
                <w:sz w:val="20"/>
                <w:szCs w:val="20"/>
              </w:rPr>
              <w:t xml:space="preserve">. </w:t>
            </w:r>
            <w:r w:rsidRPr="003E01AD">
              <w:rPr>
                <w:b/>
                <w:i/>
                <w:sz w:val="20"/>
                <w:szCs w:val="20"/>
              </w:rPr>
              <w:t>Контрольная работа № 2.</w:t>
            </w:r>
          </w:p>
        </w:tc>
        <w:tc>
          <w:tcPr>
            <w:tcW w:w="2039" w:type="dxa"/>
          </w:tcPr>
          <w:p w:rsidR="004E4B9D" w:rsidRPr="00615AE0" w:rsidRDefault="004E4B9D" w:rsidP="003C5CC6">
            <w:pPr>
              <w:rPr>
                <w:sz w:val="20"/>
                <w:szCs w:val="20"/>
              </w:rPr>
            </w:pPr>
            <w:r w:rsidRPr="001B2DD8">
              <w:rPr>
                <w:sz w:val="20"/>
                <w:szCs w:val="20"/>
              </w:rPr>
              <w:t>Урок проверки и коррекции знаний и умений</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10519" w:type="dxa"/>
            <w:gridSpan w:val="9"/>
          </w:tcPr>
          <w:p w:rsidR="004E4B9D" w:rsidRPr="00F25A57" w:rsidRDefault="004E4B9D" w:rsidP="003C5CC6">
            <w:pPr>
              <w:jc w:val="center"/>
              <w:rPr>
                <w:b/>
                <w:i/>
                <w:sz w:val="20"/>
                <w:szCs w:val="20"/>
              </w:rPr>
            </w:pPr>
            <w:r w:rsidRPr="00F25A57">
              <w:rPr>
                <w:b/>
                <w:i/>
                <w:sz w:val="20"/>
                <w:szCs w:val="20"/>
              </w:rPr>
              <w:t>Внутренние воды и водные ресурсы  (</w:t>
            </w:r>
            <w:r>
              <w:rPr>
                <w:b/>
                <w:i/>
                <w:sz w:val="20"/>
                <w:szCs w:val="20"/>
              </w:rPr>
              <w:t xml:space="preserve">5 </w:t>
            </w:r>
            <w:r w:rsidRPr="00F25A57">
              <w:rPr>
                <w:b/>
                <w:i/>
                <w:sz w:val="20"/>
                <w:szCs w:val="20"/>
              </w:rPr>
              <w:t>час</w:t>
            </w:r>
            <w:r>
              <w:rPr>
                <w:b/>
                <w:i/>
                <w:sz w:val="20"/>
                <w:szCs w:val="20"/>
              </w:rPr>
              <w:t>ов</w:t>
            </w:r>
            <w:r w:rsidRPr="00F25A57">
              <w:rPr>
                <w:b/>
                <w:i/>
                <w:sz w:val="20"/>
                <w:szCs w:val="20"/>
              </w:rPr>
              <w:t>)</w:t>
            </w:r>
          </w:p>
        </w:tc>
      </w:tr>
      <w:tr w:rsidR="004E4B9D" w:rsidTr="003C5CC6">
        <w:trPr>
          <w:jc w:val="center"/>
        </w:trPr>
        <w:tc>
          <w:tcPr>
            <w:tcW w:w="588" w:type="dxa"/>
          </w:tcPr>
          <w:p w:rsidR="004E4B9D" w:rsidRDefault="004E4B9D" w:rsidP="003C5CC6">
            <w:pPr>
              <w:jc w:val="both"/>
              <w:rPr>
                <w:sz w:val="20"/>
                <w:szCs w:val="20"/>
              </w:rPr>
            </w:pPr>
            <w:r>
              <w:rPr>
                <w:sz w:val="20"/>
                <w:szCs w:val="20"/>
              </w:rPr>
              <w:t>25</w:t>
            </w:r>
          </w:p>
        </w:tc>
        <w:tc>
          <w:tcPr>
            <w:tcW w:w="2517" w:type="dxa"/>
          </w:tcPr>
          <w:p w:rsidR="004E4B9D" w:rsidRPr="00615AE0" w:rsidRDefault="004E4B9D" w:rsidP="003C5CC6">
            <w:pPr>
              <w:jc w:val="both"/>
              <w:rPr>
                <w:sz w:val="20"/>
                <w:szCs w:val="20"/>
              </w:rPr>
            </w:pPr>
            <w:r>
              <w:rPr>
                <w:sz w:val="20"/>
                <w:szCs w:val="20"/>
              </w:rPr>
              <w:t xml:space="preserve">Разнообразие внутренних вод России и РТ. </w:t>
            </w:r>
          </w:p>
        </w:tc>
        <w:tc>
          <w:tcPr>
            <w:tcW w:w="2039" w:type="dxa"/>
          </w:tcPr>
          <w:p w:rsidR="004E4B9D" w:rsidRPr="00615AE0" w:rsidRDefault="004E4B9D" w:rsidP="003C5CC6">
            <w:pPr>
              <w:rPr>
                <w:sz w:val="20"/>
                <w:szCs w:val="20"/>
              </w:rPr>
            </w:pPr>
            <w:r w:rsidRPr="001B2DD8">
              <w:rPr>
                <w:sz w:val="20"/>
                <w:szCs w:val="20"/>
              </w:rPr>
              <w:t>Урок ознакомления с новым материалом</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70" w:type="dxa"/>
          </w:tcPr>
          <w:p w:rsidR="004E4B9D" w:rsidRDefault="004E4B9D" w:rsidP="003C5CC6">
            <w:pPr>
              <w:rPr>
                <w:sz w:val="20"/>
                <w:szCs w:val="20"/>
              </w:rPr>
            </w:pPr>
          </w:p>
        </w:tc>
        <w:tc>
          <w:tcPr>
            <w:tcW w:w="1009" w:type="dxa"/>
          </w:tcPr>
          <w:p w:rsidR="004E4B9D" w:rsidRDefault="004E4B9D" w:rsidP="003C5CC6">
            <w:pPr>
              <w:rPr>
                <w:sz w:val="20"/>
                <w:szCs w:val="20"/>
              </w:rPr>
            </w:pPr>
          </w:p>
        </w:tc>
      </w:tr>
      <w:tr w:rsidR="004E4B9D" w:rsidTr="003C5CC6">
        <w:trPr>
          <w:jc w:val="center"/>
        </w:trPr>
        <w:tc>
          <w:tcPr>
            <w:tcW w:w="588" w:type="dxa"/>
          </w:tcPr>
          <w:p w:rsidR="004E4B9D" w:rsidRDefault="004E4B9D" w:rsidP="003C5CC6">
            <w:pPr>
              <w:jc w:val="both"/>
              <w:rPr>
                <w:sz w:val="20"/>
                <w:szCs w:val="20"/>
              </w:rPr>
            </w:pPr>
            <w:r>
              <w:rPr>
                <w:sz w:val="20"/>
                <w:szCs w:val="20"/>
              </w:rPr>
              <w:t>26</w:t>
            </w:r>
          </w:p>
        </w:tc>
        <w:tc>
          <w:tcPr>
            <w:tcW w:w="2517" w:type="dxa"/>
          </w:tcPr>
          <w:p w:rsidR="004E4B9D" w:rsidRDefault="004E4B9D" w:rsidP="003C5CC6">
            <w:pPr>
              <w:jc w:val="both"/>
              <w:rPr>
                <w:sz w:val="20"/>
                <w:szCs w:val="20"/>
              </w:rPr>
            </w:pPr>
            <w:r>
              <w:rPr>
                <w:sz w:val="20"/>
                <w:szCs w:val="20"/>
              </w:rPr>
              <w:t xml:space="preserve">Реки. </w:t>
            </w:r>
            <w:r w:rsidRPr="00534722">
              <w:rPr>
                <w:i/>
                <w:sz w:val="20"/>
                <w:szCs w:val="20"/>
              </w:rPr>
              <w:t xml:space="preserve">Практическая работа № </w:t>
            </w:r>
            <w:r>
              <w:rPr>
                <w:i/>
                <w:sz w:val="20"/>
                <w:szCs w:val="20"/>
              </w:rPr>
              <w:t>10</w:t>
            </w:r>
            <w:r w:rsidRPr="00534722">
              <w:rPr>
                <w:i/>
                <w:sz w:val="20"/>
                <w:szCs w:val="20"/>
              </w:rPr>
              <w:t>.</w:t>
            </w:r>
            <w:r>
              <w:rPr>
                <w:i/>
                <w:sz w:val="20"/>
                <w:szCs w:val="20"/>
              </w:rPr>
              <w:t xml:space="preserve"> Характеристика одной из рек России.</w:t>
            </w:r>
          </w:p>
        </w:tc>
        <w:tc>
          <w:tcPr>
            <w:tcW w:w="2039" w:type="dxa"/>
          </w:tcPr>
          <w:p w:rsidR="004E4B9D" w:rsidRPr="001B2DD8" w:rsidRDefault="004E4B9D" w:rsidP="003C5CC6">
            <w:pPr>
              <w:rPr>
                <w:sz w:val="20"/>
                <w:szCs w:val="20"/>
              </w:rPr>
            </w:pPr>
            <w:r w:rsidRPr="00DF12AD">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70" w:type="dxa"/>
          </w:tcPr>
          <w:p w:rsidR="004E4B9D" w:rsidRDefault="004E4B9D" w:rsidP="003C5CC6">
            <w:pPr>
              <w:rPr>
                <w:sz w:val="20"/>
                <w:szCs w:val="20"/>
              </w:rPr>
            </w:pPr>
          </w:p>
        </w:tc>
        <w:tc>
          <w:tcPr>
            <w:tcW w:w="1009" w:type="dxa"/>
          </w:tcPr>
          <w:p w:rsidR="004E4B9D" w:rsidRDefault="004E4B9D" w:rsidP="003C5CC6">
            <w:pPr>
              <w:rPr>
                <w:sz w:val="20"/>
                <w:szCs w:val="20"/>
              </w:rPr>
            </w:pPr>
          </w:p>
        </w:tc>
      </w:tr>
      <w:tr w:rsidR="004E4B9D" w:rsidTr="003C5CC6">
        <w:trPr>
          <w:jc w:val="center"/>
        </w:trPr>
        <w:tc>
          <w:tcPr>
            <w:tcW w:w="588" w:type="dxa"/>
          </w:tcPr>
          <w:p w:rsidR="004E4B9D" w:rsidRDefault="004E4B9D" w:rsidP="003C5CC6">
            <w:pPr>
              <w:jc w:val="both"/>
              <w:rPr>
                <w:sz w:val="20"/>
                <w:szCs w:val="20"/>
              </w:rPr>
            </w:pPr>
            <w:r>
              <w:rPr>
                <w:sz w:val="20"/>
                <w:szCs w:val="20"/>
              </w:rPr>
              <w:t>27</w:t>
            </w:r>
          </w:p>
        </w:tc>
        <w:tc>
          <w:tcPr>
            <w:tcW w:w="2517" w:type="dxa"/>
          </w:tcPr>
          <w:p w:rsidR="004E4B9D" w:rsidRPr="00615AE0" w:rsidRDefault="004E4B9D" w:rsidP="003C5CC6">
            <w:pPr>
              <w:jc w:val="both"/>
              <w:rPr>
                <w:sz w:val="20"/>
                <w:szCs w:val="20"/>
              </w:rPr>
            </w:pPr>
            <w:r>
              <w:rPr>
                <w:sz w:val="20"/>
                <w:szCs w:val="20"/>
              </w:rPr>
              <w:t>Озера. Болота. Подземные воды. Ледники. Многолетняя мерзлота. Внутренние воды РТ.</w:t>
            </w:r>
          </w:p>
        </w:tc>
        <w:tc>
          <w:tcPr>
            <w:tcW w:w="2039" w:type="dxa"/>
          </w:tcPr>
          <w:p w:rsidR="004E4B9D" w:rsidRPr="00615AE0" w:rsidRDefault="004E4B9D" w:rsidP="003C5CC6">
            <w:pPr>
              <w:rPr>
                <w:sz w:val="20"/>
                <w:szCs w:val="20"/>
              </w:rPr>
            </w:pPr>
            <w:r w:rsidRPr="001B2DD8">
              <w:rPr>
                <w:sz w:val="20"/>
                <w:szCs w:val="20"/>
              </w:rPr>
              <w:t>Урок ознакомления с новым материалом</w:t>
            </w:r>
          </w:p>
        </w:tc>
        <w:tc>
          <w:tcPr>
            <w:tcW w:w="1499" w:type="dxa"/>
          </w:tcPr>
          <w:p w:rsidR="004E4B9D" w:rsidRPr="002E64C4"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70" w:type="dxa"/>
          </w:tcPr>
          <w:p w:rsidR="004E4B9D" w:rsidRPr="00E872C6" w:rsidRDefault="004E4B9D" w:rsidP="003C5CC6">
            <w:pPr>
              <w:rPr>
                <w:sz w:val="20"/>
                <w:szCs w:val="20"/>
              </w:rPr>
            </w:pPr>
          </w:p>
        </w:tc>
        <w:tc>
          <w:tcPr>
            <w:tcW w:w="1009" w:type="dxa"/>
          </w:tcPr>
          <w:p w:rsidR="004E4B9D" w:rsidRPr="00E872C6" w:rsidRDefault="004E4B9D" w:rsidP="003C5CC6">
            <w:pPr>
              <w:rPr>
                <w:sz w:val="20"/>
                <w:szCs w:val="20"/>
              </w:rPr>
            </w:pPr>
          </w:p>
        </w:tc>
      </w:tr>
      <w:tr w:rsidR="004E4B9D" w:rsidTr="003C5CC6">
        <w:trPr>
          <w:jc w:val="center"/>
        </w:trPr>
        <w:tc>
          <w:tcPr>
            <w:tcW w:w="588" w:type="dxa"/>
          </w:tcPr>
          <w:p w:rsidR="004E4B9D" w:rsidRDefault="004E4B9D" w:rsidP="003C5CC6">
            <w:pPr>
              <w:jc w:val="both"/>
              <w:rPr>
                <w:sz w:val="20"/>
                <w:szCs w:val="20"/>
              </w:rPr>
            </w:pPr>
            <w:r>
              <w:rPr>
                <w:sz w:val="20"/>
                <w:szCs w:val="20"/>
              </w:rPr>
              <w:t>28</w:t>
            </w:r>
          </w:p>
        </w:tc>
        <w:tc>
          <w:tcPr>
            <w:tcW w:w="2517" w:type="dxa"/>
          </w:tcPr>
          <w:p w:rsidR="004E4B9D" w:rsidRDefault="004E4B9D" w:rsidP="003C5CC6">
            <w:pPr>
              <w:jc w:val="both"/>
              <w:rPr>
                <w:sz w:val="20"/>
                <w:szCs w:val="20"/>
              </w:rPr>
            </w:pPr>
            <w:r>
              <w:rPr>
                <w:sz w:val="20"/>
                <w:szCs w:val="20"/>
              </w:rPr>
              <w:t>Водные ресурсы и человек.</w:t>
            </w:r>
          </w:p>
          <w:p w:rsidR="004E4B9D" w:rsidRPr="00DF12AD" w:rsidRDefault="004E4B9D" w:rsidP="003C5CC6">
            <w:pPr>
              <w:jc w:val="both"/>
              <w:rPr>
                <w:i/>
                <w:sz w:val="20"/>
                <w:szCs w:val="20"/>
              </w:rPr>
            </w:pPr>
            <w:r w:rsidRPr="00DF12AD">
              <w:rPr>
                <w:i/>
                <w:sz w:val="20"/>
                <w:szCs w:val="20"/>
              </w:rPr>
              <w:lastRenderedPageBreak/>
              <w:t>Практическая работа № 11. Выполнение заданий контурной карты.</w:t>
            </w:r>
          </w:p>
        </w:tc>
        <w:tc>
          <w:tcPr>
            <w:tcW w:w="2039" w:type="dxa"/>
          </w:tcPr>
          <w:p w:rsidR="004E4B9D" w:rsidRPr="00615AE0" w:rsidRDefault="004E4B9D" w:rsidP="003C5CC6">
            <w:pPr>
              <w:rPr>
                <w:sz w:val="20"/>
                <w:szCs w:val="20"/>
              </w:rPr>
            </w:pPr>
            <w:r w:rsidRPr="002E64C4">
              <w:rPr>
                <w:sz w:val="20"/>
                <w:szCs w:val="20"/>
              </w:rPr>
              <w:lastRenderedPageBreak/>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70" w:type="dxa"/>
          </w:tcPr>
          <w:p w:rsidR="004E4B9D" w:rsidRPr="00E872C6" w:rsidRDefault="004E4B9D" w:rsidP="003C5CC6">
            <w:pPr>
              <w:rPr>
                <w:sz w:val="20"/>
                <w:szCs w:val="20"/>
              </w:rPr>
            </w:pPr>
          </w:p>
        </w:tc>
        <w:tc>
          <w:tcPr>
            <w:tcW w:w="1009" w:type="dxa"/>
          </w:tcPr>
          <w:p w:rsidR="004E4B9D" w:rsidRPr="00E872C6" w:rsidRDefault="004E4B9D" w:rsidP="003C5CC6">
            <w:pPr>
              <w:rPr>
                <w:sz w:val="20"/>
                <w:szCs w:val="20"/>
              </w:rPr>
            </w:pPr>
          </w:p>
        </w:tc>
      </w:tr>
      <w:tr w:rsidR="004E4B9D" w:rsidTr="003C5CC6">
        <w:trPr>
          <w:jc w:val="center"/>
        </w:trPr>
        <w:tc>
          <w:tcPr>
            <w:tcW w:w="588" w:type="dxa"/>
          </w:tcPr>
          <w:p w:rsidR="004E4B9D" w:rsidRDefault="004E4B9D" w:rsidP="003C5CC6">
            <w:pPr>
              <w:jc w:val="both"/>
              <w:rPr>
                <w:sz w:val="20"/>
                <w:szCs w:val="20"/>
              </w:rPr>
            </w:pPr>
            <w:r>
              <w:rPr>
                <w:sz w:val="20"/>
                <w:szCs w:val="20"/>
              </w:rPr>
              <w:t>29</w:t>
            </w:r>
          </w:p>
        </w:tc>
        <w:tc>
          <w:tcPr>
            <w:tcW w:w="2517" w:type="dxa"/>
          </w:tcPr>
          <w:p w:rsidR="004E4B9D" w:rsidRPr="0076173B" w:rsidRDefault="004E4B9D" w:rsidP="003C5CC6">
            <w:pPr>
              <w:jc w:val="both"/>
              <w:rPr>
                <w:sz w:val="20"/>
                <w:szCs w:val="20"/>
              </w:rPr>
            </w:pPr>
            <w:r>
              <w:rPr>
                <w:sz w:val="20"/>
                <w:szCs w:val="20"/>
              </w:rPr>
              <w:t>Обобщающий урок по теме «Внутренние воды и водные ресурсы»</w:t>
            </w:r>
          </w:p>
        </w:tc>
        <w:tc>
          <w:tcPr>
            <w:tcW w:w="2039" w:type="dxa"/>
          </w:tcPr>
          <w:p w:rsidR="004E4B9D" w:rsidRPr="009B1453" w:rsidRDefault="004E4B9D" w:rsidP="003C5CC6">
            <w:pPr>
              <w:rPr>
                <w:sz w:val="20"/>
                <w:szCs w:val="20"/>
              </w:rPr>
            </w:pPr>
            <w:r w:rsidRPr="002E64C4">
              <w:rPr>
                <w:sz w:val="20"/>
                <w:szCs w:val="20"/>
              </w:rPr>
              <w:t>Урок проверки и коррекции знаний и умений</w:t>
            </w:r>
          </w:p>
        </w:tc>
        <w:tc>
          <w:tcPr>
            <w:tcW w:w="1499" w:type="dxa"/>
          </w:tcPr>
          <w:p w:rsidR="004E4B9D" w:rsidRPr="009B1453"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70" w:type="dxa"/>
          </w:tcPr>
          <w:p w:rsidR="004E4B9D" w:rsidRPr="009B1453" w:rsidRDefault="004E4B9D" w:rsidP="003C5CC6">
            <w:pPr>
              <w:rPr>
                <w:sz w:val="20"/>
                <w:szCs w:val="20"/>
              </w:rPr>
            </w:pPr>
          </w:p>
        </w:tc>
        <w:tc>
          <w:tcPr>
            <w:tcW w:w="1009" w:type="dxa"/>
          </w:tcPr>
          <w:p w:rsidR="004E4B9D" w:rsidRPr="009B1453" w:rsidRDefault="004E4B9D" w:rsidP="003C5CC6">
            <w:pPr>
              <w:rPr>
                <w:sz w:val="20"/>
                <w:szCs w:val="20"/>
              </w:rPr>
            </w:pPr>
          </w:p>
        </w:tc>
      </w:tr>
      <w:tr w:rsidR="004E4B9D" w:rsidTr="003C5CC6">
        <w:trPr>
          <w:jc w:val="center"/>
        </w:trPr>
        <w:tc>
          <w:tcPr>
            <w:tcW w:w="10519" w:type="dxa"/>
            <w:gridSpan w:val="9"/>
          </w:tcPr>
          <w:p w:rsidR="004E4B9D" w:rsidRPr="00F25A57" w:rsidRDefault="004E4B9D" w:rsidP="003C5CC6">
            <w:pPr>
              <w:jc w:val="center"/>
              <w:rPr>
                <w:b/>
                <w:i/>
                <w:sz w:val="20"/>
                <w:szCs w:val="20"/>
              </w:rPr>
            </w:pPr>
            <w:r w:rsidRPr="00F25A57">
              <w:rPr>
                <w:b/>
                <w:i/>
                <w:sz w:val="20"/>
                <w:szCs w:val="20"/>
              </w:rPr>
              <w:t>Почвы и почвенные ресурсы  (</w:t>
            </w:r>
            <w:r>
              <w:rPr>
                <w:b/>
                <w:i/>
                <w:sz w:val="20"/>
                <w:szCs w:val="20"/>
              </w:rPr>
              <w:t xml:space="preserve">3 </w:t>
            </w:r>
            <w:r w:rsidRPr="00F25A57">
              <w:rPr>
                <w:b/>
                <w:i/>
                <w:sz w:val="20"/>
                <w:szCs w:val="20"/>
              </w:rPr>
              <w:t>час</w:t>
            </w:r>
            <w:r>
              <w:rPr>
                <w:b/>
                <w:i/>
                <w:sz w:val="20"/>
                <w:szCs w:val="20"/>
              </w:rPr>
              <w:t>а</w:t>
            </w:r>
            <w:r w:rsidRPr="00F25A57">
              <w:rPr>
                <w:b/>
                <w:i/>
                <w:sz w:val="20"/>
                <w:szCs w:val="20"/>
              </w:rPr>
              <w:t>)</w:t>
            </w:r>
          </w:p>
        </w:tc>
      </w:tr>
      <w:tr w:rsidR="004E4B9D" w:rsidTr="003C5CC6">
        <w:trPr>
          <w:jc w:val="center"/>
        </w:trPr>
        <w:tc>
          <w:tcPr>
            <w:tcW w:w="588" w:type="dxa"/>
          </w:tcPr>
          <w:p w:rsidR="004E4B9D" w:rsidRDefault="004E4B9D" w:rsidP="003C5CC6">
            <w:pPr>
              <w:jc w:val="both"/>
              <w:rPr>
                <w:sz w:val="20"/>
                <w:szCs w:val="20"/>
              </w:rPr>
            </w:pPr>
            <w:r>
              <w:rPr>
                <w:sz w:val="20"/>
                <w:szCs w:val="20"/>
              </w:rPr>
              <w:t>30</w:t>
            </w:r>
          </w:p>
        </w:tc>
        <w:tc>
          <w:tcPr>
            <w:tcW w:w="2517" w:type="dxa"/>
          </w:tcPr>
          <w:p w:rsidR="004E4B9D" w:rsidRPr="00615AE0" w:rsidRDefault="004E4B9D" w:rsidP="003C5CC6">
            <w:pPr>
              <w:jc w:val="both"/>
              <w:rPr>
                <w:sz w:val="20"/>
                <w:szCs w:val="20"/>
              </w:rPr>
            </w:pPr>
            <w:r>
              <w:rPr>
                <w:sz w:val="20"/>
                <w:szCs w:val="20"/>
              </w:rPr>
              <w:t>Образование почв и их разнообразие.</w:t>
            </w:r>
          </w:p>
        </w:tc>
        <w:tc>
          <w:tcPr>
            <w:tcW w:w="2039" w:type="dxa"/>
          </w:tcPr>
          <w:p w:rsidR="004E4B9D" w:rsidRPr="00615AE0" w:rsidRDefault="004E4B9D" w:rsidP="003C5CC6">
            <w:pPr>
              <w:rPr>
                <w:sz w:val="20"/>
                <w:szCs w:val="20"/>
              </w:rPr>
            </w:pPr>
            <w:r w:rsidRPr="002E64C4">
              <w:rPr>
                <w:sz w:val="20"/>
                <w:szCs w:val="20"/>
              </w:rPr>
              <w:t>Урок ознакомления с новым материалом</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70" w:type="dxa"/>
          </w:tcPr>
          <w:p w:rsidR="004E4B9D" w:rsidRPr="00E872C6" w:rsidRDefault="004E4B9D" w:rsidP="003C5CC6">
            <w:pPr>
              <w:rPr>
                <w:sz w:val="20"/>
                <w:szCs w:val="20"/>
              </w:rPr>
            </w:pPr>
          </w:p>
        </w:tc>
        <w:tc>
          <w:tcPr>
            <w:tcW w:w="1009" w:type="dxa"/>
          </w:tcPr>
          <w:p w:rsidR="004E4B9D" w:rsidRPr="00E872C6" w:rsidRDefault="004E4B9D" w:rsidP="003C5CC6">
            <w:pPr>
              <w:rPr>
                <w:sz w:val="20"/>
                <w:szCs w:val="20"/>
              </w:rPr>
            </w:pPr>
          </w:p>
        </w:tc>
      </w:tr>
      <w:tr w:rsidR="004E4B9D" w:rsidTr="003C5CC6">
        <w:trPr>
          <w:jc w:val="center"/>
        </w:trPr>
        <w:tc>
          <w:tcPr>
            <w:tcW w:w="588" w:type="dxa"/>
          </w:tcPr>
          <w:p w:rsidR="004E4B9D" w:rsidRDefault="004E4B9D" w:rsidP="003C5CC6">
            <w:pPr>
              <w:jc w:val="both"/>
              <w:rPr>
                <w:sz w:val="20"/>
                <w:szCs w:val="20"/>
              </w:rPr>
            </w:pPr>
            <w:r>
              <w:rPr>
                <w:sz w:val="20"/>
                <w:szCs w:val="20"/>
              </w:rPr>
              <w:t>31</w:t>
            </w:r>
          </w:p>
        </w:tc>
        <w:tc>
          <w:tcPr>
            <w:tcW w:w="2517" w:type="dxa"/>
          </w:tcPr>
          <w:p w:rsidR="004E4B9D" w:rsidRDefault="004E4B9D" w:rsidP="003C5CC6">
            <w:pPr>
              <w:jc w:val="both"/>
              <w:rPr>
                <w:sz w:val="20"/>
                <w:szCs w:val="20"/>
              </w:rPr>
            </w:pPr>
            <w:r>
              <w:rPr>
                <w:sz w:val="20"/>
                <w:szCs w:val="20"/>
              </w:rPr>
              <w:t xml:space="preserve">Закономерности распространения почв. Почвы РТ. </w:t>
            </w:r>
          </w:p>
          <w:p w:rsidR="004E4B9D" w:rsidRPr="00615AE0" w:rsidRDefault="004E4B9D" w:rsidP="003C5CC6">
            <w:pPr>
              <w:jc w:val="both"/>
              <w:rPr>
                <w:sz w:val="20"/>
                <w:szCs w:val="20"/>
              </w:rPr>
            </w:pPr>
            <w:r w:rsidRPr="00534722">
              <w:rPr>
                <w:i/>
                <w:sz w:val="20"/>
                <w:szCs w:val="20"/>
              </w:rPr>
              <w:t xml:space="preserve">Практическая работа № </w:t>
            </w:r>
            <w:r>
              <w:rPr>
                <w:i/>
                <w:sz w:val="20"/>
                <w:szCs w:val="20"/>
              </w:rPr>
              <w:t>12. Почвы России.</w:t>
            </w:r>
          </w:p>
        </w:tc>
        <w:tc>
          <w:tcPr>
            <w:tcW w:w="2039" w:type="dxa"/>
          </w:tcPr>
          <w:p w:rsidR="004E4B9D" w:rsidRPr="00615AE0"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70" w:type="dxa"/>
          </w:tcPr>
          <w:p w:rsidR="004E4B9D" w:rsidRPr="00E872C6" w:rsidRDefault="004E4B9D" w:rsidP="003C5CC6">
            <w:pPr>
              <w:rPr>
                <w:sz w:val="20"/>
                <w:szCs w:val="20"/>
              </w:rPr>
            </w:pPr>
          </w:p>
        </w:tc>
        <w:tc>
          <w:tcPr>
            <w:tcW w:w="1009" w:type="dxa"/>
          </w:tcPr>
          <w:p w:rsidR="004E4B9D" w:rsidRPr="00E872C6" w:rsidRDefault="004E4B9D" w:rsidP="003C5CC6">
            <w:pPr>
              <w:rPr>
                <w:sz w:val="20"/>
                <w:szCs w:val="20"/>
              </w:rPr>
            </w:pPr>
          </w:p>
        </w:tc>
      </w:tr>
      <w:tr w:rsidR="004E4B9D" w:rsidTr="003C5CC6">
        <w:trPr>
          <w:jc w:val="center"/>
        </w:trPr>
        <w:tc>
          <w:tcPr>
            <w:tcW w:w="10519" w:type="dxa"/>
            <w:gridSpan w:val="9"/>
          </w:tcPr>
          <w:p w:rsidR="004E4B9D" w:rsidRPr="00700606" w:rsidRDefault="004E4B9D" w:rsidP="003C5CC6">
            <w:pPr>
              <w:jc w:val="center"/>
              <w:rPr>
                <w:b/>
                <w:i/>
                <w:sz w:val="20"/>
                <w:szCs w:val="20"/>
              </w:rPr>
            </w:pPr>
            <w:r>
              <w:rPr>
                <w:b/>
                <w:i/>
                <w:sz w:val="20"/>
                <w:szCs w:val="20"/>
                <w:lang w:val="en-US"/>
              </w:rPr>
              <w:t>III</w:t>
            </w:r>
            <w:r>
              <w:rPr>
                <w:b/>
                <w:i/>
                <w:sz w:val="20"/>
                <w:szCs w:val="20"/>
                <w:lang w:val="tt-RU"/>
              </w:rPr>
              <w:t xml:space="preserve"> </w:t>
            </w:r>
            <w:r>
              <w:rPr>
                <w:b/>
                <w:i/>
                <w:sz w:val="20"/>
                <w:szCs w:val="20"/>
              </w:rPr>
              <w:t>четверть – 20 часов</w:t>
            </w:r>
          </w:p>
        </w:tc>
      </w:tr>
      <w:tr w:rsidR="004E4B9D" w:rsidTr="003C5CC6">
        <w:trPr>
          <w:jc w:val="center"/>
        </w:trPr>
        <w:tc>
          <w:tcPr>
            <w:tcW w:w="588" w:type="dxa"/>
          </w:tcPr>
          <w:p w:rsidR="004E4B9D" w:rsidRDefault="004E4B9D" w:rsidP="003C5CC6">
            <w:pPr>
              <w:jc w:val="both"/>
              <w:rPr>
                <w:sz w:val="20"/>
                <w:szCs w:val="20"/>
              </w:rPr>
            </w:pPr>
            <w:r>
              <w:rPr>
                <w:sz w:val="20"/>
                <w:szCs w:val="20"/>
              </w:rPr>
              <w:t>32</w:t>
            </w:r>
          </w:p>
        </w:tc>
        <w:tc>
          <w:tcPr>
            <w:tcW w:w="2517" w:type="dxa"/>
          </w:tcPr>
          <w:p w:rsidR="004E4B9D" w:rsidRPr="00615AE0" w:rsidRDefault="004E4B9D" w:rsidP="003C5CC6">
            <w:pPr>
              <w:jc w:val="both"/>
              <w:rPr>
                <w:sz w:val="20"/>
                <w:szCs w:val="20"/>
              </w:rPr>
            </w:pPr>
            <w:r>
              <w:rPr>
                <w:sz w:val="20"/>
                <w:szCs w:val="20"/>
              </w:rPr>
              <w:t>Почвенные ресурсы России и РТ.</w:t>
            </w:r>
          </w:p>
        </w:tc>
        <w:tc>
          <w:tcPr>
            <w:tcW w:w="2039" w:type="dxa"/>
          </w:tcPr>
          <w:p w:rsidR="004E4B9D" w:rsidRPr="00615AE0" w:rsidRDefault="004E4B9D" w:rsidP="003C5CC6">
            <w:pPr>
              <w:rPr>
                <w:sz w:val="20"/>
                <w:szCs w:val="20"/>
              </w:rPr>
            </w:pPr>
            <w:r w:rsidRPr="002E64C4">
              <w:rPr>
                <w:sz w:val="20"/>
                <w:szCs w:val="20"/>
              </w:rPr>
              <w:t>Комбинированный урок</w:t>
            </w:r>
          </w:p>
        </w:tc>
        <w:tc>
          <w:tcPr>
            <w:tcW w:w="1499" w:type="dxa"/>
          </w:tcPr>
          <w:p w:rsidR="004E4B9D" w:rsidRPr="002E64C4"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Pr="00E872C6"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10519" w:type="dxa"/>
            <w:gridSpan w:val="9"/>
          </w:tcPr>
          <w:p w:rsidR="004E4B9D" w:rsidRPr="0055370A" w:rsidRDefault="004E4B9D" w:rsidP="003C5CC6">
            <w:pPr>
              <w:jc w:val="center"/>
              <w:rPr>
                <w:b/>
                <w:i/>
                <w:sz w:val="20"/>
                <w:szCs w:val="20"/>
              </w:rPr>
            </w:pPr>
            <w:r w:rsidRPr="0055370A">
              <w:rPr>
                <w:b/>
                <w:i/>
                <w:sz w:val="20"/>
                <w:szCs w:val="20"/>
              </w:rPr>
              <w:t>Растительный и животный мир. Биологические ресурсы (</w:t>
            </w:r>
            <w:r>
              <w:rPr>
                <w:b/>
                <w:i/>
                <w:sz w:val="20"/>
                <w:szCs w:val="20"/>
              </w:rPr>
              <w:t xml:space="preserve">2 </w:t>
            </w:r>
            <w:r w:rsidRPr="0055370A">
              <w:rPr>
                <w:b/>
                <w:i/>
                <w:sz w:val="20"/>
                <w:szCs w:val="20"/>
              </w:rPr>
              <w:t>час</w:t>
            </w:r>
            <w:r>
              <w:rPr>
                <w:b/>
                <w:i/>
                <w:sz w:val="20"/>
                <w:szCs w:val="20"/>
              </w:rPr>
              <w:t>а</w:t>
            </w:r>
            <w:r w:rsidRPr="0055370A">
              <w:rPr>
                <w:b/>
                <w:i/>
                <w:sz w:val="20"/>
                <w:szCs w:val="20"/>
              </w:rPr>
              <w:t>)</w:t>
            </w:r>
          </w:p>
        </w:tc>
      </w:tr>
      <w:tr w:rsidR="004E4B9D" w:rsidTr="003C5CC6">
        <w:trPr>
          <w:jc w:val="center"/>
        </w:trPr>
        <w:tc>
          <w:tcPr>
            <w:tcW w:w="588" w:type="dxa"/>
          </w:tcPr>
          <w:p w:rsidR="004E4B9D" w:rsidRDefault="004E4B9D" w:rsidP="003C5CC6">
            <w:pPr>
              <w:jc w:val="both"/>
              <w:rPr>
                <w:sz w:val="20"/>
                <w:szCs w:val="20"/>
              </w:rPr>
            </w:pPr>
            <w:r>
              <w:rPr>
                <w:sz w:val="20"/>
                <w:szCs w:val="20"/>
              </w:rPr>
              <w:t>33</w:t>
            </w:r>
          </w:p>
        </w:tc>
        <w:tc>
          <w:tcPr>
            <w:tcW w:w="2517" w:type="dxa"/>
          </w:tcPr>
          <w:p w:rsidR="004E4B9D" w:rsidRPr="00615AE0" w:rsidRDefault="004E4B9D" w:rsidP="003C5CC6">
            <w:pPr>
              <w:jc w:val="both"/>
              <w:rPr>
                <w:sz w:val="20"/>
                <w:szCs w:val="20"/>
              </w:rPr>
            </w:pPr>
            <w:r>
              <w:rPr>
                <w:sz w:val="20"/>
                <w:szCs w:val="20"/>
              </w:rPr>
              <w:t>Растительный и животный мир России и РТ.</w:t>
            </w:r>
          </w:p>
        </w:tc>
        <w:tc>
          <w:tcPr>
            <w:tcW w:w="2039" w:type="dxa"/>
          </w:tcPr>
          <w:p w:rsidR="004E4B9D" w:rsidRPr="00615AE0" w:rsidRDefault="004E4B9D" w:rsidP="003C5CC6">
            <w:pPr>
              <w:rPr>
                <w:sz w:val="20"/>
                <w:szCs w:val="20"/>
              </w:rPr>
            </w:pPr>
            <w:r w:rsidRPr="00E872C6">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7" w:type="dxa"/>
            <w:gridSpan w:val="2"/>
          </w:tcPr>
          <w:p w:rsidR="004E4B9D" w:rsidRDefault="004E4B9D" w:rsidP="003C5CC6">
            <w:pPr>
              <w:jc w:val="center"/>
              <w:rPr>
                <w:sz w:val="20"/>
                <w:szCs w:val="20"/>
              </w:rPr>
            </w:pPr>
          </w:p>
        </w:tc>
        <w:tc>
          <w:tcPr>
            <w:tcW w:w="870" w:type="dxa"/>
          </w:tcPr>
          <w:p w:rsidR="004E4B9D" w:rsidRPr="00E872C6" w:rsidRDefault="004E4B9D" w:rsidP="003C5CC6">
            <w:pPr>
              <w:rPr>
                <w:sz w:val="20"/>
                <w:szCs w:val="20"/>
              </w:rPr>
            </w:pPr>
          </w:p>
        </w:tc>
        <w:tc>
          <w:tcPr>
            <w:tcW w:w="1009" w:type="dxa"/>
          </w:tcPr>
          <w:p w:rsidR="004E4B9D" w:rsidRPr="00E872C6"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34</w:t>
            </w:r>
          </w:p>
        </w:tc>
        <w:tc>
          <w:tcPr>
            <w:tcW w:w="2517" w:type="dxa"/>
          </w:tcPr>
          <w:p w:rsidR="004E4B9D" w:rsidRPr="00615AE0" w:rsidRDefault="004E4B9D" w:rsidP="003C5CC6">
            <w:pPr>
              <w:jc w:val="both"/>
              <w:rPr>
                <w:sz w:val="20"/>
                <w:szCs w:val="20"/>
              </w:rPr>
            </w:pPr>
            <w:r>
              <w:rPr>
                <w:sz w:val="20"/>
                <w:szCs w:val="20"/>
              </w:rPr>
              <w:t>Биологические ресурсы. Охрана растительного и животного мира России и РТ.</w:t>
            </w:r>
          </w:p>
        </w:tc>
        <w:tc>
          <w:tcPr>
            <w:tcW w:w="2039" w:type="dxa"/>
          </w:tcPr>
          <w:p w:rsidR="004E4B9D" w:rsidRPr="00615AE0" w:rsidRDefault="004E4B9D" w:rsidP="003C5CC6">
            <w:pPr>
              <w:rPr>
                <w:sz w:val="20"/>
                <w:szCs w:val="20"/>
              </w:rPr>
            </w:pPr>
            <w:r w:rsidRPr="001B2DD8">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10519" w:type="dxa"/>
            <w:gridSpan w:val="9"/>
          </w:tcPr>
          <w:p w:rsidR="004E4B9D" w:rsidRDefault="004E4B9D" w:rsidP="003C5CC6">
            <w:pPr>
              <w:jc w:val="center"/>
              <w:rPr>
                <w:b/>
                <w:i/>
                <w:sz w:val="20"/>
                <w:szCs w:val="20"/>
              </w:rPr>
            </w:pPr>
            <w:r>
              <w:rPr>
                <w:b/>
                <w:i/>
                <w:sz w:val="20"/>
                <w:szCs w:val="20"/>
              </w:rPr>
              <w:t>Природн</w:t>
            </w:r>
            <w:r w:rsidRPr="005732FE">
              <w:rPr>
                <w:b/>
                <w:i/>
                <w:sz w:val="20"/>
                <w:szCs w:val="20"/>
              </w:rPr>
              <w:t>ое районирование (</w:t>
            </w:r>
            <w:r>
              <w:rPr>
                <w:b/>
                <w:i/>
                <w:sz w:val="20"/>
                <w:szCs w:val="20"/>
              </w:rPr>
              <w:t xml:space="preserve">9 </w:t>
            </w:r>
            <w:r w:rsidRPr="005732FE">
              <w:rPr>
                <w:b/>
                <w:i/>
                <w:sz w:val="20"/>
                <w:szCs w:val="20"/>
              </w:rPr>
              <w:t>часов)</w:t>
            </w:r>
          </w:p>
        </w:tc>
      </w:tr>
      <w:tr w:rsidR="004E4B9D" w:rsidTr="003C5CC6">
        <w:trPr>
          <w:jc w:val="center"/>
        </w:trPr>
        <w:tc>
          <w:tcPr>
            <w:tcW w:w="589" w:type="dxa"/>
          </w:tcPr>
          <w:p w:rsidR="004E4B9D" w:rsidRDefault="004E4B9D" w:rsidP="003C5CC6">
            <w:pPr>
              <w:jc w:val="both"/>
              <w:rPr>
                <w:sz w:val="20"/>
                <w:szCs w:val="20"/>
              </w:rPr>
            </w:pPr>
            <w:r>
              <w:rPr>
                <w:sz w:val="20"/>
                <w:szCs w:val="20"/>
              </w:rPr>
              <w:t>35</w:t>
            </w:r>
          </w:p>
        </w:tc>
        <w:tc>
          <w:tcPr>
            <w:tcW w:w="2517" w:type="dxa"/>
          </w:tcPr>
          <w:p w:rsidR="004E4B9D" w:rsidRDefault="004E4B9D" w:rsidP="003C5CC6">
            <w:pPr>
              <w:jc w:val="both"/>
              <w:rPr>
                <w:sz w:val="20"/>
                <w:szCs w:val="20"/>
              </w:rPr>
            </w:pPr>
            <w:r>
              <w:rPr>
                <w:sz w:val="20"/>
                <w:szCs w:val="20"/>
              </w:rPr>
              <w:t>Разнообразие природных комплексов</w:t>
            </w:r>
          </w:p>
        </w:tc>
        <w:tc>
          <w:tcPr>
            <w:tcW w:w="2039" w:type="dxa"/>
          </w:tcPr>
          <w:p w:rsidR="004E4B9D" w:rsidRPr="001B2DD8" w:rsidRDefault="004E4B9D" w:rsidP="003C5CC6">
            <w:pPr>
              <w:rPr>
                <w:sz w:val="20"/>
                <w:szCs w:val="20"/>
              </w:rPr>
            </w:pPr>
            <w:r w:rsidRPr="002E64C4">
              <w:rPr>
                <w:sz w:val="20"/>
                <w:szCs w:val="20"/>
              </w:rPr>
              <w:t xml:space="preserve">Урок </w:t>
            </w:r>
            <w:r>
              <w:rPr>
                <w:sz w:val="20"/>
                <w:szCs w:val="20"/>
              </w:rPr>
              <w:t>применения знаний и умений</w:t>
            </w:r>
          </w:p>
        </w:tc>
        <w:tc>
          <w:tcPr>
            <w:tcW w:w="1499" w:type="dxa"/>
          </w:tcPr>
          <w:p w:rsidR="004E4B9D" w:rsidRPr="001B2DD8"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trHeight w:val="615"/>
          <w:jc w:val="center"/>
        </w:trPr>
        <w:tc>
          <w:tcPr>
            <w:tcW w:w="589" w:type="dxa"/>
          </w:tcPr>
          <w:p w:rsidR="004E4B9D" w:rsidRDefault="004E4B9D" w:rsidP="003C5CC6">
            <w:pPr>
              <w:jc w:val="both"/>
              <w:rPr>
                <w:sz w:val="20"/>
                <w:szCs w:val="20"/>
              </w:rPr>
            </w:pPr>
            <w:r>
              <w:rPr>
                <w:sz w:val="20"/>
                <w:szCs w:val="20"/>
              </w:rPr>
              <w:t>36</w:t>
            </w:r>
          </w:p>
        </w:tc>
        <w:tc>
          <w:tcPr>
            <w:tcW w:w="2517" w:type="dxa"/>
          </w:tcPr>
          <w:p w:rsidR="004E4B9D" w:rsidRDefault="004E4B9D" w:rsidP="003C5CC6">
            <w:pPr>
              <w:jc w:val="both"/>
              <w:rPr>
                <w:sz w:val="20"/>
                <w:szCs w:val="20"/>
              </w:rPr>
            </w:pPr>
            <w:r>
              <w:rPr>
                <w:sz w:val="20"/>
                <w:szCs w:val="20"/>
              </w:rPr>
              <w:t xml:space="preserve">Природно-хозяйственные зоны России и РТ. </w:t>
            </w:r>
          </w:p>
          <w:p w:rsidR="004E4B9D" w:rsidRPr="00534722" w:rsidRDefault="004E4B9D" w:rsidP="003C5CC6">
            <w:pPr>
              <w:jc w:val="both"/>
              <w:rPr>
                <w:i/>
                <w:sz w:val="20"/>
                <w:szCs w:val="20"/>
              </w:rPr>
            </w:pPr>
            <w:r w:rsidRPr="00534722">
              <w:rPr>
                <w:i/>
                <w:sz w:val="20"/>
                <w:szCs w:val="20"/>
              </w:rPr>
              <w:t xml:space="preserve">Практическая работа № </w:t>
            </w:r>
            <w:r>
              <w:rPr>
                <w:i/>
                <w:sz w:val="20"/>
                <w:szCs w:val="20"/>
              </w:rPr>
              <w:t>13</w:t>
            </w:r>
            <w:r w:rsidRPr="00534722">
              <w:rPr>
                <w:i/>
                <w:sz w:val="20"/>
                <w:szCs w:val="20"/>
              </w:rPr>
              <w:t>.</w:t>
            </w:r>
            <w:r>
              <w:rPr>
                <w:i/>
                <w:sz w:val="20"/>
                <w:szCs w:val="20"/>
              </w:rPr>
              <w:t xml:space="preserve"> Природные зоны России</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1B2DD8"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37</w:t>
            </w:r>
          </w:p>
        </w:tc>
        <w:tc>
          <w:tcPr>
            <w:tcW w:w="2517" w:type="dxa"/>
          </w:tcPr>
          <w:p w:rsidR="004E4B9D" w:rsidRDefault="004E4B9D" w:rsidP="003C5CC6">
            <w:pPr>
              <w:jc w:val="both"/>
              <w:rPr>
                <w:sz w:val="20"/>
                <w:szCs w:val="20"/>
              </w:rPr>
            </w:pPr>
            <w:r>
              <w:rPr>
                <w:sz w:val="20"/>
                <w:szCs w:val="20"/>
              </w:rPr>
              <w:t>Арктические пустыни, тундра и лесотундра</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1B2DD8"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38</w:t>
            </w:r>
          </w:p>
        </w:tc>
        <w:tc>
          <w:tcPr>
            <w:tcW w:w="2517" w:type="dxa"/>
          </w:tcPr>
          <w:p w:rsidR="004E4B9D" w:rsidRDefault="004E4B9D" w:rsidP="003C5CC6">
            <w:pPr>
              <w:jc w:val="both"/>
              <w:rPr>
                <w:sz w:val="20"/>
                <w:szCs w:val="20"/>
              </w:rPr>
            </w:pPr>
            <w:r>
              <w:rPr>
                <w:sz w:val="20"/>
                <w:szCs w:val="20"/>
              </w:rPr>
              <w:t>Леса</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1B2DD8"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39</w:t>
            </w:r>
          </w:p>
        </w:tc>
        <w:tc>
          <w:tcPr>
            <w:tcW w:w="2517" w:type="dxa"/>
          </w:tcPr>
          <w:p w:rsidR="004E4B9D" w:rsidRDefault="004E4B9D" w:rsidP="003C5CC6">
            <w:pPr>
              <w:jc w:val="both"/>
              <w:rPr>
                <w:sz w:val="20"/>
                <w:szCs w:val="20"/>
              </w:rPr>
            </w:pPr>
            <w:r>
              <w:rPr>
                <w:sz w:val="20"/>
                <w:szCs w:val="20"/>
              </w:rPr>
              <w:t>Лесостепи, степи и полупустыни</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1B2DD8"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trHeight w:val="625"/>
          <w:jc w:val="center"/>
        </w:trPr>
        <w:tc>
          <w:tcPr>
            <w:tcW w:w="589" w:type="dxa"/>
          </w:tcPr>
          <w:p w:rsidR="004E4B9D" w:rsidRDefault="004E4B9D" w:rsidP="003C5CC6">
            <w:pPr>
              <w:jc w:val="both"/>
              <w:rPr>
                <w:sz w:val="20"/>
                <w:szCs w:val="20"/>
              </w:rPr>
            </w:pPr>
            <w:r>
              <w:rPr>
                <w:sz w:val="20"/>
                <w:szCs w:val="20"/>
              </w:rPr>
              <w:t>40</w:t>
            </w:r>
          </w:p>
        </w:tc>
        <w:tc>
          <w:tcPr>
            <w:tcW w:w="2517" w:type="dxa"/>
          </w:tcPr>
          <w:p w:rsidR="004E4B9D" w:rsidRDefault="004E4B9D" w:rsidP="003C5CC6">
            <w:pPr>
              <w:jc w:val="both"/>
              <w:rPr>
                <w:sz w:val="20"/>
                <w:szCs w:val="20"/>
              </w:rPr>
            </w:pPr>
            <w:r>
              <w:rPr>
                <w:sz w:val="20"/>
                <w:szCs w:val="20"/>
              </w:rPr>
              <w:t xml:space="preserve">Высотная поясность. </w:t>
            </w:r>
            <w:r w:rsidRPr="00C144D5">
              <w:rPr>
                <w:i/>
                <w:sz w:val="20"/>
                <w:szCs w:val="20"/>
              </w:rPr>
              <w:t>Практическая работа № 14. Определение высотных поясов одной из горных систем России.</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1B2DD8"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41</w:t>
            </w:r>
          </w:p>
        </w:tc>
        <w:tc>
          <w:tcPr>
            <w:tcW w:w="2517" w:type="dxa"/>
          </w:tcPr>
          <w:p w:rsidR="004E4B9D" w:rsidRDefault="004E4B9D" w:rsidP="003C5CC6">
            <w:pPr>
              <w:jc w:val="both"/>
              <w:rPr>
                <w:sz w:val="20"/>
                <w:szCs w:val="20"/>
              </w:rPr>
            </w:pPr>
            <w:r>
              <w:rPr>
                <w:sz w:val="20"/>
                <w:szCs w:val="20"/>
              </w:rPr>
              <w:t xml:space="preserve">ООПТ. </w:t>
            </w:r>
          </w:p>
          <w:p w:rsidR="004E4B9D" w:rsidRDefault="004E4B9D" w:rsidP="003C5CC6">
            <w:pPr>
              <w:jc w:val="both"/>
              <w:rPr>
                <w:sz w:val="20"/>
                <w:szCs w:val="20"/>
              </w:rPr>
            </w:pPr>
            <w:r w:rsidRPr="00C144D5">
              <w:rPr>
                <w:i/>
                <w:sz w:val="20"/>
                <w:szCs w:val="20"/>
              </w:rPr>
              <w:lastRenderedPageBreak/>
              <w:t xml:space="preserve">Практическая работа № 15. Характеристика одного из ООПТ России. </w:t>
            </w:r>
          </w:p>
        </w:tc>
        <w:tc>
          <w:tcPr>
            <w:tcW w:w="2039" w:type="dxa"/>
          </w:tcPr>
          <w:p w:rsidR="004E4B9D" w:rsidRPr="001B2DD8" w:rsidRDefault="004E4B9D" w:rsidP="003C5CC6">
            <w:pPr>
              <w:rPr>
                <w:sz w:val="20"/>
                <w:szCs w:val="20"/>
              </w:rPr>
            </w:pPr>
            <w:r w:rsidRPr="002E64C4">
              <w:rPr>
                <w:sz w:val="20"/>
                <w:szCs w:val="20"/>
              </w:rPr>
              <w:lastRenderedPageBreak/>
              <w:t>Комбинированный урок</w:t>
            </w:r>
          </w:p>
        </w:tc>
        <w:tc>
          <w:tcPr>
            <w:tcW w:w="1499" w:type="dxa"/>
          </w:tcPr>
          <w:p w:rsidR="004E4B9D" w:rsidRPr="001B2DD8"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42</w:t>
            </w:r>
          </w:p>
        </w:tc>
        <w:tc>
          <w:tcPr>
            <w:tcW w:w="2517" w:type="dxa"/>
          </w:tcPr>
          <w:p w:rsidR="004E4B9D" w:rsidRDefault="004E4B9D" w:rsidP="003C5CC6">
            <w:pPr>
              <w:jc w:val="both"/>
              <w:rPr>
                <w:sz w:val="20"/>
                <w:szCs w:val="20"/>
              </w:rPr>
            </w:pPr>
            <w:r>
              <w:rPr>
                <w:sz w:val="20"/>
                <w:szCs w:val="20"/>
              </w:rPr>
              <w:t>Обобщающий урок по теме «Природное районирование» и разделу «Природа России».</w:t>
            </w:r>
          </w:p>
        </w:tc>
        <w:tc>
          <w:tcPr>
            <w:tcW w:w="2039" w:type="dxa"/>
          </w:tcPr>
          <w:p w:rsidR="004E4B9D" w:rsidRPr="001B2DD8" w:rsidRDefault="004E4B9D" w:rsidP="003C5CC6">
            <w:pPr>
              <w:rPr>
                <w:sz w:val="20"/>
                <w:szCs w:val="20"/>
              </w:rPr>
            </w:pPr>
            <w:r w:rsidRPr="002E64C4">
              <w:rPr>
                <w:sz w:val="20"/>
                <w:szCs w:val="20"/>
              </w:rPr>
              <w:t>Урок проверки и коррекции знаний и умений</w:t>
            </w:r>
          </w:p>
        </w:tc>
        <w:tc>
          <w:tcPr>
            <w:tcW w:w="1499" w:type="dxa"/>
          </w:tcPr>
          <w:p w:rsidR="004E4B9D" w:rsidRPr="001B2DD8"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43</w:t>
            </w:r>
          </w:p>
        </w:tc>
        <w:tc>
          <w:tcPr>
            <w:tcW w:w="2517" w:type="dxa"/>
          </w:tcPr>
          <w:p w:rsidR="004E4B9D" w:rsidRPr="00C144D5" w:rsidRDefault="004E4B9D" w:rsidP="003C5CC6">
            <w:pPr>
              <w:jc w:val="both"/>
              <w:rPr>
                <w:b/>
                <w:i/>
                <w:sz w:val="20"/>
                <w:szCs w:val="20"/>
              </w:rPr>
            </w:pPr>
            <w:r w:rsidRPr="00C144D5">
              <w:rPr>
                <w:b/>
                <w:i/>
                <w:sz w:val="20"/>
                <w:szCs w:val="20"/>
              </w:rPr>
              <w:t>Контрольная работа № 3.</w:t>
            </w:r>
          </w:p>
        </w:tc>
        <w:tc>
          <w:tcPr>
            <w:tcW w:w="2039" w:type="dxa"/>
          </w:tcPr>
          <w:p w:rsidR="004E4B9D" w:rsidRPr="002E64C4" w:rsidRDefault="004E4B9D" w:rsidP="003C5CC6">
            <w:pPr>
              <w:rPr>
                <w:sz w:val="20"/>
                <w:szCs w:val="20"/>
              </w:rPr>
            </w:pPr>
            <w:r w:rsidRPr="002E64C4">
              <w:rPr>
                <w:sz w:val="20"/>
                <w:szCs w:val="20"/>
              </w:rPr>
              <w:t>Урок проверки и коррекции знаний и умений</w:t>
            </w:r>
          </w:p>
        </w:tc>
        <w:tc>
          <w:tcPr>
            <w:tcW w:w="1499" w:type="dxa"/>
          </w:tcPr>
          <w:p w:rsidR="004E4B9D" w:rsidRPr="001B2DD8"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10519" w:type="dxa"/>
            <w:gridSpan w:val="9"/>
          </w:tcPr>
          <w:p w:rsidR="004E4B9D" w:rsidRPr="001D241A" w:rsidRDefault="004E4B9D" w:rsidP="003C5CC6">
            <w:pPr>
              <w:jc w:val="center"/>
              <w:rPr>
                <w:b/>
                <w:i/>
                <w:sz w:val="20"/>
                <w:szCs w:val="20"/>
              </w:rPr>
            </w:pPr>
            <w:r w:rsidRPr="001D241A">
              <w:rPr>
                <w:b/>
                <w:i/>
                <w:sz w:val="20"/>
                <w:szCs w:val="20"/>
              </w:rPr>
              <w:t xml:space="preserve">Раздел 3. Природа </w:t>
            </w:r>
            <w:r>
              <w:rPr>
                <w:b/>
                <w:i/>
                <w:sz w:val="20"/>
                <w:szCs w:val="20"/>
              </w:rPr>
              <w:t>р</w:t>
            </w:r>
            <w:r w:rsidRPr="001D241A">
              <w:rPr>
                <w:b/>
                <w:i/>
                <w:sz w:val="20"/>
                <w:szCs w:val="20"/>
              </w:rPr>
              <w:t>егионов России (</w:t>
            </w:r>
            <w:r>
              <w:rPr>
                <w:b/>
                <w:i/>
                <w:sz w:val="20"/>
                <w:szCs w:val="20"/>
              </w:rPr>
              <w:t xml:space="preserve">9 </w:t>
            </w:r>
            <w:r w:rsidRPr="001D241A">
              <w:rPr>
                <w:b/>
                <w:i/>
                <w:sz w:val="20"/>
                <w:szCs w:val="20"/>
              </w:rPr>
              <w:t>часов)</w:t>
            </w:r>
          </w:p>
        </w:tc>
      </w:tr>
      <w:tr w:rsidR="004E4B9D" w:rsidTr="003C5CC6">
        <w:trPr>
          <w:jc w:val="center"/>
        </w:trPr>
        <w:tc>
          <w:tcPr>
            <w:tcW w:w="589" w:type="dxa"/>
          </w:tcPr>
          <w:p w:rsidR="004E4B9D" w:rsidRDefault="004E4B9D" w:rsidP="003C5CC6">
            <w:pPr>
              <w:jc w:val="both"/>
              <w:rPr>
                <w:sz w:val="20"/>
                <w:szCs w:val="20"/>
              </w:rPr>
            </w:pPr>
            <w:r>
              <w:rPr>
                <w:sz w:val="20"/>
                <w:szCs w:val="20"/>
              </w:rPr>
              <w:t>44</w:t>
            </w:r>
          </w:p>
        </w:tc>
        <w:tc>
          <w:tcPr>
            <w:tcW w:w="2517" w:type="dxa"/>
          </w:tcPr>
          <w:p w:rsidR="004E4B9D" w:rsidRPr="001D241A" w:rsidRDefault="004E4B9D" w:rsidP="003C5CC6">
            <w:pPr>
              <w:jc w:val="both"/>
              <w:rPr>
                <w:sz w:val="20"/>
                <w:szCs w:val="20"/>
              </w:rPr>
            </w:pPr>
            <w:r>
              <w:rPr>
                <w:sz w:val="20"/>
                <w:szCs w:val="20"/>
              </w:rPr>
              <w:t>Восточно-Европей</w:t>
            </w:r>
            <w:r w:rsidRPr="001D241A">
              <w:rPr>
                <w:sz w:val="20"/>
                <w:szCs w:val="20"/>
              </w:rPr>
              <w:t>ская (Русская) равнина.</w:t>
            </w:r>
          </w:p>
        </w:tc>
        <w:tc>
          <w:tcPr>
            <w:tcW w:w="2039" w:type="dxa"/>
          </w:tcPr>
          <w:p w:rsidR="004E4B9D" w:rsidRPr="002E64C4" w:rsidRDefault="004E4B9D" w:rsidP="003C5CC6">
            <w:pPr>
              <w:rPr>
                <w:sz w:val="20"/>
                <w:szCs w:val="20"/>
              </w:rPr>
            </w:pPr>
            <w:r w:rsidRPr="002E64C4">
              <w:rPr>
                <w:sz w:val="20"/>
                <w:szCs w:val="20"/>
              </w:rPr>
              <w:t xml:space="preserve">Комбинированный урок </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45</w:t>
            </w:r>
          </w:p>
        </w:tc>
        <w:tc>
          <w:tcPr>
            <w:tcW w:w="2517" w:type="dxa"/>
          </w:tcPr>
          <w:p w:rsidR="004E4B9D" w:rsidRPr="001D241A" w:rsidRDefault="004E4B9D" w:rsidP="003C5CC6">
            <w:pPr>
              <w:jc w:val="both"/>
              <w:rPr>
                <w:sz w:val="20"/>
                <w:szCs w:val="20"/>
              </w:rPr>
            </w:pPr>
            <w:r w:rsidRPr="00DF088E">
              <w:rPr>
                <w:sz w:val="20"/>
                <w:szCs w:val="20"/>
              </w:rPr>
              <w:t xml:space="preserve">Особенности природы </w:t>
            </w:r>
            <w:r>
              <w:rPr>
                <w:sz w:val="20"/>
                <w:szCs w:val="20"/>
              </w:rPr>
              <w:t>Европейского Севера.</w:t>
            </w:r>
          </w:p>
        </w:tc>
        <w:tc>
          <w:tcPr>
            <w:tcW w:w="2039" w:type="dxa"/>
          </w:tcPr>
          <w:p w:rsidR="004E4B9D" w:rsidRPr="002E64C4"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46</w:t>
            </w:r>
          </w:p>
        </w:tc>
        <w:tc>
          <w:tcPr>
            <w:tcW w:w="2517" w:type="dxa"/>
          </w:tcPr>
          <w:p w:rsidR="004E4B9D" w:rsidRPr="001D241A" w:rsidRDefault="004E4B9D" w:rsidP="003C5CC6">
            <w:pPr>
              <w:jc w:val="both"/>
              <w:rPr>
                <w:sz w:val="20"/>
                <w:szCs w:val="20"/>
              </w:rPr>
            </w:pPr>
            <w:r>
              <w:rPr>
                <w:sz w:val="20"/>
                <w:szCs w:val="20"/>
              </w:rPr>
              <w:t>Природа РТ.</w:t>
            </w:r>
          </w:p>
        </w:tc>
        <w:tc>
          <w:tcPr>
            <w:tcW w:w="2039" w:type="dxa"/>
          </w:tcPr>
          <w:p w:rsidR="004E4B9D" w:rsidRPr="002E64C4" w:rsidRDefault="004E4B9D" w:rsidP="003C5CC6">
            <w:pPr>
              <w:rPr>
                <w:sz w:val="20"/>
                <w:szCs w:val="20"/>
              </w:rPr>
            </w:pPr>
            <w:r w:rsidRPr="002E64C4">
              <w:rPr>
                <w:sz w:val="20"/>
                <w:szCs w:val="20"/>
              </w:rPr>
              <w:t>Комбинированный урок</w:t>
            </w:r>
          </w:p>
        </w:tc>
        <w:tc>
          <w:tcPr>
            <w:tcW w:w="1499" w:type="dxa"/>
          </w:tcPr>
          <w:p w:rsidR="004E4B9D" w:rsidRPr="002E64C4"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47</w:t>
            </w:r>
          </w:p>
        </w:tc>
        <w:tc>
          <w:tcPr>
            <w:tcW w:w="2517" w:type="dxa"/>
          </w:tcPr>
          <w:p w:rsidR="004E4B9D" w:rsidRPr="001D241A" w:rsidRDefault="004E4B9D" w:rsidP="003C5CC6">
            <w:pPr>
              <w:jc w:val="both"/>
              <w:rPr>
                <w:sz w:val="20"/>
                <w:szCs w:val="20"/>
              </w:rPr>
            </w:pPr>
            <w:r w:rsidRPr="00DF088E">
              <w:rPr>
                <w:sz w:val="20"/>
                <w:szCs w:val="20"/>
              </w:rPr>
              <w:t>Кавказ — самы</w:t>
            </w:r>
            <w:r>
              <w:rPr>
                <w:sz w:val="20"/>
                <w:szCs w:val="20"/>
              </w:rPr>
              <w:t>е высокие горы России. Крым.</w:t>
            </w:r>
          </w:p>
        </w:tc>
        <w:tc>
          <w:tcPr>
            <w:tcW w:w="2039" w:type="dxa"/>
          </w:tcPr>
          <w:p w:rsidR="004E4B9D" w:rsidRPr="002E64C4"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48</w:t>
            </w:r>
          </w:p>
        </w:tc>
        <w:tc>
          <w:tcPr>
            <w:tcW w:w="2517" w:type="dxa"/>
          </w:tcPr>
          <w:p w:rsidR="004E4B9D" w:rsidRPr="001D241A" w:rsidRDefault="004E4B9D" w:rsidP="003C5CC6">
            <w:pPr>
              <w:jc w:val="both"/>
              <w:rPr>
                <w:sz w:val="20"/>
                <w:szCs w:val="20"/>
              </w:rPr>
            </w:pPr>
            <w:r>
              <w:rPr>
                <w:sz w:val="20"/>
                <w:szCs w:val="20"/>
              </w:rPr>
              <w:t xml:space="preserve">Урал — «каменный пояс Русской земли». </w:t>
            </w:r>
          </w:p>
        </w:tc>
        <w:tc>
          <w:tcPr>
            <w:tcW w:w="2039" w:type="dxa"/>
          </w:tcPr>
          <w:p w:rsidR="004E4B9D" w:rsidRPr="002E64C4"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49</w:t>
            </w:r>
          </w:p>
        </w:tc>
        <w:tc>
          <w:tcPr>
            <w:tcW w:w="2517" w:type="dxa"/>
          </w:tcPr>
          <w:p w:rsidR="004E4B9D" w:rsidRPr="001D241A" w:rsidRDefault="004E4B9D" w:rsidP="003C5CC6">
            <w:pPr>
              <w:jc w:val="both"/>
              <w:rPr>
                <w:sz w:val="20"/>
                <w:szCs w:val="20"/>
              </w:rPr>
            </w:pPr>
            <w:r>
              <w:rPr>
                <w:sz w:val="20"/>
                <w:szCs w:val="20"/>
              </w:rPr>
              <w:t>Западно-Сибир</w:t>
            </w:r>
            <w:r w:rsidRPr="00DF088E">
              <w:rPr>
                <w:sz w:val="20"/>
                <w:szCs w:val="20"/>
              </w:rPr>
              <w:t>ская равнина.</w:t>
            </w:r>
          </w:p>
        </w:tc>
        <w:tc>
          <w:tcPr>
            <w:tcW w:w="2039" w:type="dxa"/>
          </w:tcPr>
          <w:p w:rsidR="004E4B9D" w:rsidRPr="002E64C4" w:rsidRDefault="004E4B9D" w:rsidP="003C5CC6">
            <w:pPr>
              <w:rPr>
                <w:sz w:val="20"/>
                <w:szCs w:val="20"/>
              </w:rPr>
            </w:pPr>
            <w:r w:rsidRPr="002E64C4">
              <w:rPr>
                <w:sz w:val="20"/>
                <w:szCs w:val="20"/>
              </w:rPr>
              <w:t>Комбинированный урок</w:t>
            </w:r>
          </w:p>
        </w:tc>
        <w:tc>
          <w:tcPr>
            <w:tcW w:w="1499" w:type="dxa"/>
          </w:tcPr>
          <w:p w:rsidR="004E4B9D" w:rsidRPr="002E64C4"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50</w:t>
            </w:r>
          </w:p>
        </w:tc>
        <w:tc>
          <w:tcPr>
            <w:tcW w:w="2517" w:type="dxa"/>
          </w:tcPr>
          <w:p w:rsidR="004E4B9D" w:rsidRPr="001D241A" w:rsidRDefault="004E4B9D" w:rsidP="003C5CC6">
            <w:pPr>
              <w:jc w:val="both"/>
              <w:rPr>
                <w:sz w:val="20"/>
                <w:szCs w:val="20"/>
              </w:rPr>
            </w:pPr>
            <w:r>
              <w:rPr>
                <w:sz w:val="20"/>
                <w:szCs w:val="20"/>
              </w:rPr>
              <w:t>Восточная Сибирь: величие и суровость при</w:t>
            </w:r>
            <w:r w:rsidRPr="00DF088E">
              <w:rPr>
                <w:sz w:val="20"/>
                <w:szCs w:val="20"/>
              </w:rPr>
              <w:t>роды.</w:t>
            </w:r>
          </w:p>
        </w:tc>
        <w:tc>
          <w:tcPr>
            <w:tcW w:w="2039" w:type="dxa"/>
          </w:tcPr>
          <w:p w:rsidR="004E4B9D" w:rsidRPr="002E64C4"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51</w:t>
            </w:r>
          </w:p>
        </w:tc>
        <w:tc>
          <w:tcPr>
            <w:tcW w:w="2517" w:type="dxa"/>
          </w:tcPr>
          <w:p w:rsidR="004E4B9D" w:rsidRDefault="004E4B9D" w:rsidP="003C5CC6">
            <w:pPr>
              <w:jc w:val="both"/>
              <w:rPr>
                <w:sz w:val="20"/>
                <w:szCs w:val="20"/>
              </w:rPr>
            </w:pPr>
            <w:r>
              <w:rPr>
                <w:sz w:val="20"/>
                <w:szCs w:val="20"/>
              </w:rPr>
              <w:t>Жемчужина России - Байкал</w:t>
            </w:r>
          </w:p>
        </w:tc>
        <w:tc>
          <w:tcPr>
            <w:tcW w:w="2039" w:type="dxa"/>
          </w:tcPr>
          <w:p w:rsidR="004E4B9D" w:rsidRPr="002E64C4"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10519" w:type="dxa"/>
            <w:gridSpan w:val="9"/>
          </w:tcPr>
          <w:p w:rsidR="004E4B9D" w:rsidRPr="00700606" w:rsidRDefault="004E4B9D" w:rsidP="003C5CC6">
            <w:pPr>
              <w:jc w:val="center"/>
              <w:rPr>
                <w:b/>
                <w:i/>
                <w:sz w:val="20"/>
                <w:szCs w:val="20"/>
              </w:rPr>
            </w:pPr>
            <w:r>
              <w:rPr>
                <w:b/>
                <w:i/>
                <w:sz w:val="20"/>
                <w:szCs w:val="20"/>
                <w:lang w:val="en-US"/>
              </w:rPr>
              <w:t>IV</w:t>
            </w:r>
            <w:r>
              <w:rPr>
                <w:b/>
                <w:i/>
                <w:sz w:val="20"/>
                <w:szCs w:val="20"/>
                <w:lang w:val="tt-RU"/>
              </w:rPr>
              <w:t xml:space="preserve"> </w:t>
            </w:r>
            <w:r>
              <w:rPr>
                <w:b/>
                <w:i/>
                <w:sz w:val="20"/>
                <w:szCs w:val="20"/>
              </w:rPr>
              <w:t>четверть – 19 часов</w:t>
            </w:r>
          </w:p>
        </w:tc>
      </w:tr>
      <w:tr w:rsidR="004E4B9D" w:rsidTr="003C5CC6">
        <w:trPr>
          <w:jc w:val="center"/>
        </w:trPr>
        <w:tc>
          <w:tcPr>
            <w:tcW w:w="589" w:type="dxa"/>
          </w:tcPr>
          <w:p w:rsidR="004E4B9D" w:rsidRDefault="004E4B9D" w:rsidP="003C5CC6">
            <w:pPr>
              <w:jc w:val="both"/>
              <w:rPr>
                <w:sz w:val="20"/>
                <w:szCs w:val="20"/>
              </w:rPr>
            </w:pPr>
            <w:r>
              <w:rPr>
                <w:sz w:val="20"/>
                <w:szCs w:val="20"/>
              </w:rPr>
              <w:t>52</w:t>
            </w:r>
          </w:p>
        </w:tc>
        <w:tc>
          <w:tcPr>
            <w:tcW w:w="2517" w:type="dxa"/>
          </w:tcPr>
          <w:p w:rsidR="004E4B9D" w:rsidRPr="001D241A" w:rsidRDefault="004E4B9D" w:rsidP="003C5CC6">
            <w:pPr>
              <w:jc w:val="both"/>
              <w:rPr>
                <w:sz w:val="20"/>
                <w:szCs w:val="20"/>
              </w:rPr>
            </w:pPr>
            <w:r w:rsidRPr="00DF088E">
              <w:rPr>
                <w:sz w:val="20"/>
                <w:szCs w:val="20"/>
              </w:rPr>
              <w:t>Дальний Восток — край контрастов.</w:t>
            </w:r>
          </w:p>
        </w:tc>
        <w:tc>
          <w:tcPr>
            <w:tcW w:w="2039" w:type="dxa"/>
          </w:tcPr>
          <w:p w:rsidR="004E4B9D" w:rsidRPr="002E64C4" w:rsidRDefault="004E4B9D" w:rsidP="003C5CC6">
            <w:pPr>
              <w:rPr>
                <w:sz w:val="20"/>
                <w:szCs w:val="20"/>
              </w:rPr>
            </w:pPr>
            <w:r w:rsidRPr="002E64C4">
              <w:rPr>
                <w:sz w:val="20"/>
                <w:szCs w:val="20"/>
              </w:rPr>
              <w:t>Комбинированный урок</w:t>
            </w:r>
          </w:p>
        </w:tc>
        <w:tc>
          <w:tcPr>
            <w:tcW w:w="1499" w:type="dxa"/>
          </w:tcPr>
          <w:p w:rsidR="004E4B9D" w:rsidRPr="002E64C4"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10519" w:type="dxa"/>
            <w:gridSpan w:val="9"/>
          </w:tcPr>
          <w:p w:rsidR="004E4B9D" w:rsidRDefault="004E4B9D" w:rsidP="003C5CC6">
            <w:pPr>
              <w:jc w:val="center"/>
              <w:rPr>
                <w:b/>
                <w:i/>
                <w:sz w:val="20"/>
                <w:szCs w:val="20"/>
              </w:rPr>
            </w:pPr>
            <w:r>
              <w:rPr>
                <w:b/>
                <w:i/>
                <w:sz w:val="20"/>
                <w:szCs w:val="20"/>
              </w:rPr>
              <w:t xml:space="preserve">Раздел 4.  </w:t>
            </w:r>
            <w:r w:rsidRPr="005732FE">
              <w:rPr>
                <w:b/>
                <w:i/>
                <w:sz w:val="20"/>
                <w:szCs w:val="20"/>
              </w:rPr>
              <w:t>Население России</w:t>
            </w:r>
            <w:r>
              <w:rPr>
                <w:b/>
                <w:i/>
                <w:sz w:val="20"/>
                <w:szCs w:val="20"/>
              </w:rPr>
              <w:t xml:space="preserve"> (8 часов)</w:t>
            </w:r>
          </w:p>
        </w:tc>
      </w:tr>
      <w:tr w:rsidR="004E4B9D" w:rsidTr="003C5CC6">
        <w:trPr>
          <w:jc w:val="center"/>
        </w:trPr>
        <w:tc>
          <w:tcPr>
            <w:tcW w:w="589" w:type="dxa"/>
          </w:tcPr>
          <w:p w:rsidR="004E4B9D" w:rsidRDefault="004E4B9D" w:rsidP="003C5CC6">
            <w:pPr>
              <w:jc w:val="both"/>
              <w:rPr>
                <w:sz w:val="20"/>
                <w:szCs w:val="20"/>
              </w:rPr>
            </w:pPr>
            <w:r>
              <w:rPr>
                <w:sz w:val="20"/>
                <w:szCs w:val="20"/>
              </w:rPr>
              <w:t>53</w:t>
            </w:r>
          </w:p>
        </w:tc>
        <w:tc>
          <w:tcPr>
            <w:tcW w:w="2517" w:type="dxa"/>
          </w:tcPr>
          <w:p w:rsidR="004E4B9D" w:rsidRDefault="004E4B9D" w:rsidP="003C5CC6">
            <w:pPr>
              <w:jc w:val="both"/>
              <w:rPr>
                <w:sz w:val="20"/>
                <w:szCs w:val="20"/>
              </w:rPr>
            </w:pPr>
            <w:r>
              <w:rPr>
                <w:sz w:val="20"/>
                <w:szCs w:val="20"/>
              </w:rPr>
              <w:t xml:space="preserve">Численность населения России и РТ. </w:t>
            </w:r>
          </w:p>
          <w:p w:rsidR="004E4B9D" w:rsidRPr="00CB2B96" w:rsidRDefault="004E4B9D" w:rsidP="003C5CC6">
            <w:pPr>
              <w:jc w:val="both"/>
              <w:rPr>
                <w:i/>
                <w:sz w:val="20"/>
                <w:szCs w:val="20"/>
              </w:rPr>
            </w:pPr>
            <w:r w:rsidRPr="00CB2B96">
              <w:rPr>
                <w:i/>
                <w:sz w:val="20"/>
                <w:szCs w:val="20"/>
              </w:rPr>
              <w:t>Практическая работа № 16.</w:t>
            </w:r>
            <w:r>
              <w:rPr>
                <w:i/>
                <w:sz w:val="20"/>
                <w:szCs w:val="20"/>
              </w:rPr>
              <w:t xml:space="preserve"> Изменение численности населения России.</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54</w:t>
            </w:r>
          </w:p>
        </w:tc>
        <w:tc>
          <w:tcPr>
            <w:tcW w:w="2517" w:type="dxa"/>
          </w:tcPr>
          <w:p w:rsidR="004E4B9D" w:rsidRDefault="004E4B9D" w:rsidP="003C5CC6">
            <w:pPr>
              <w:jc w:val="both"/>
              <w:rPr>
                <w:sz w:val="20"/>
                <w:szCs w:val="20"/>
              </w:rPr>
            </w:pPr>
            <w:r>
              <w:rPr>
                <w:sz w:val="20"/>
                <w:szCs w:val="20"/>
              </w:rPr>
              <w:t>Мужчины и женщины. Продолжительность жизни.</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55</w:t>
            </w:r>
          </w:p>
        </w:tc>
        <w:tc>
          <w:tcPr>
            <w:tcW w:w="2517" w:type="dxa"/>
          </w:tcPr>
          <w:p w:rsidR="004E4B9D" w:rsidRDefault="004E4B9D" w:rsidP="003C5CC6">
            <w:pPr>
              <w:jc w:val="both"/>
              <w:rPr>
                <w:sz w:val="20"/>
                <w:szCs w:val="20"/>
              </w:rPr>
            </w:pPr>
            <w:r>
              <w:rPr>
                <w:sz w:val="20"/>
                <w:szCs w:val="20"/>
              </w:rPr>
              <w:t xml:space="preserve">Этнический, языковой и религиозный состав населения. </w:t>
            </w:r>
          </w:p>
          <w:p w:rsidR="004E4B9D" w:rsidRDefault="004E4B9D" w:rsidP="003C5CC6">
            <w:pPr>
              <w:jc w:val="both"/>
              <w:rPr>
                <w:sz w:val="20"/>
                <w:szCs w:val="20"/>
              </w:rPr>
            </w:pPr>
            <w:r>
              <w:rPr>
                <w:i/>
                <w:sz w:val="20"/>
                <w:szCs w:val="20"/>
              </w:rPr>
              <w:lastRenderedPageBreak/>
              <w:t>Практическая работа № 17</w:t>
            </w:r>
            <w:r w:rsidRPr="00534722">
              <w:rPr>
                <w:i/>
                <w:sz w:val="20"/>
                <w:szCs w:val="20"/>
              </w:rPr>
              <w:t>.</w:t>
            </w:r>
            <w:r>
              <w:rPr>
                <w:i/>
                <w:sz w:val="20"/>
                <w:szCs w:val="20"/>
              </w:rPr>
              <w:t xml:space="preserve"> Народы России.</w:t>
            </w:r>
          </w:p>
        </w:tc>
        <w:tc>
          <w:tcPr>
            <w:tcW w:w="2039" w:type="dxa"/>
          </w:tcPr>
          <w:p w:rsidR="004E4B9D" w:rsidRPr="001B2DD8" w:rsidRDefault="004E4B9D" w:rsidP="003C5CC6">
            <w:pPr>
              <w:rPr>
                <w:sz w:val="20"/>
                <w:szCs w:val="20"/>
              </w:rPr>
            </w:pPr>
            <w:r w:rsidRPr="002E64C4">
              <w:rPr>
                <w:sz w:val="20"/>
                <w:szCs w:val="20"/>
              </w:rPr>
              <w:lastRenderedPageBreak/>
              <w:t>Комбинированный урок</w:t>
            </w:r>
          </w:p>
        </w:tc>
        <w:tc>
          <w:tcPr>
            <w:tcW w:w="1499" w:type="dxa"/>
          </w:tcPr>
          <w:p w:rsidR="004E4B9D" w:rsidRPr="002E64C4"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56</w:t>
            </w:r>
          </w:p>
        </w:tc>
        <w:tc>
          <w:tcPr>
            <w:tcW w:w="2517" w:type="dxa"/>
          </w:tcPr>
          <w:p w:rsidR="004E4B9D" w:rsidRDefault="004E4B9D" w:rsidP="003C5CC6">
            <w:pPr>
              <w:jc w:val="both"/>
              <w:rPr>
                <w:sz w:val="20"/>
                <w:szCs w:val="20"/>
              </w:rPr>
            </w:pPr>
            <w:r>
              <w:rPr>
                <w:sz w:val="20"/>
                <w:szCs w:val="20"/>
              </w:rPr>
              <w:t xml:space="preserve">Городское и сельское население. </w:t>
            </w:r>
          </w:p>
          <w:p w:rsidR="004E4B9D" w:rsidRDefault="004E4B9D" w:rsidP="003C5CC6">
            <w:pPr>
              <w:jc w:val="both"/>
              <w:rPr>
                <w:sz w:val="20"/>
                <w:szCs w:val="20"/>
              </w:rPr>
            </w:pPr>
            <w:r w:rsidRPr="00534722">
              <w:rPr>
                <w:i/>
                <w:sz w:val="20"/>
                <w:szCs w:val="20"/>
              </w:rPr>
              <w:t>Практическая работа № 1</w:t>
            </w:r>
            <w:r>
              <w:rPr>
                <w:i/>
                <w:sz w:val="20"/>
                <w:szCs w:val="20"/>
              </w:rPr>
              <w:t>8</w:t>
            </w:r>
            <w:r w:rsidRPr="00534722">
              <w:rPr>
                <w:i/>
                <w:sz w:val="20"/>
                <w:szCs w:val="20"/>
              </w:rPr>
              <w:t>.</w:t>
            </w:r>
            <w:r>
              <w:rPr>
                <w:i/>
                <w:sz w:val="20"/>
                <w:szCs w:val="20"/>
              </w:rPr>
              <w:t xml:space="preserve"> Городское и сельское население России.</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57</w:t>
            </w:r>
          </w:p>
        </w:tc>
        <w:tc>
          <w:tcPr>
            <w:tcW w:w="2517" w:type="dxa"/>
          </w:tcPr>
          <w:p w:rsidR="004E4B9D" w:rsidRDefault="004E4B9D" w:rsidP="003C5CC6">
            <w:pPr>
              <w:jc w:val="both"/>
              <w:rPr>
                <w:sz w:val="20"/>
                <w:szCs w:val="20"/>
              </w:rPr>
            </w:pPr>
            <w:r>
              <w:rPr>
                <w:sz w:val="20"/>
                <w:szCs w:val="20"/>
              </w:rPr>
              <w:t xml:space="preserve">Размещение населения. </w:t>
            </w:r>
            <w:r>
              <w:rPr>
                <w:i/>
                <w:sz w:val="20"/>
                <w:szCs w:val="20"/>
              </w:rPr>
              <w:t>Практическая работа № 19</w:t>
            </w:r>
            <w:r w:rsidRPr="00534722">
              <w:rPr>
                <w:i/>
                <w:sz w:val="20"/>
                <w:szCs w:val="20"/>
              </w:rPr>
              <w:t>.</w:t>
            </w:r>
            <w:r>
              <w:rPr>
                <w:i/>
                <w:sz w:val="20"/>
                <w:szCs w:val="20"/>
              </w:rPr>
              <w:t xml:space="preserve"> Размещение населения</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58</w:t>
            </w:r>
          </w:p>
        </w:tc>
        <w:tc>
          <w:tcPr>
            <w:tcW w:w="2517" w:type="dxa"/>
          </w:tcPr>
          <w:p w:rsidR="004E4B9D" w:rsidRDefault="004E4B9D" w:rsidP="003C5CC6">
            <w:pPr>
              <w:jc w:val="both"/>
              <w:rPr>
                <w:sz w:val="20"/>
                <w:szCs w:val="20"/>
              </w:rPr>
            </w:pPr>
            <w:r>
              <w:rPr>
                <w:sz w:val="20"/>
                <w:szCs w:val="20"/>
              </w:rPr>
              <w:t xml:space="preserve">Миграции населения России. </w:t>
            </w:r>
            <w:r w:rsidRPr="00534722">
              <w:rPr>
                <w:i/>
                <w:sz w:val="20"/>
                <w:szCs w:val="20"/>
              </w:rPr>
              <w:t xml:space="preserve">Практическая работа № </w:t>
            </w:r>
            <w:r>
              <w:rPr>
                <w:i/>
                <w:sz w:val="20"/>
                <w:szCs w:val="20"/>
              </w:rPr>
              <w:t>20</w:t>
            </w:r>
            <w:r>
              <w:rPr>
                <w:sz w:val="20"/>
                <w:szCs w:val="20"/>
              </w:rPr>
              <w:t xml:space="preserve">. </w:t>
            </w:r>
            <w:r w:rsidRPr="00CB2B96">
              <w:rPr>
                <w:i/>
                <w:sz w:val="20"/>
                <w:szCs w:val="20"/>
              </w:rPr>
              <w:t>Миграции России и РТ</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2E64C4"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59</w:t>
            </w:r>
          </w:p>
        </w:tc>
        <w:tc>
          <w:tcPr>
            <w:tcW w:w="2517" w:type="dxa"/>
          </w:tcPr>
          <w:p w:rsidR="004E4B9D" w:rsidRDefault="004E4B9D" w:rsidP="003C5CC6">
            <w:pPr>
              <w:jc w:val="both"/>
              <w:rPr>
                <w:sz w:val="20"/>
                <w:szCs w:val="20"/>
              </w:rPr>
            </w:pPr>
            <w:r>
              <w:rPr>
                <w:sz w:val="20"/>
                <w:szCs w:val="20"/>
              </w:rPr>
              <w:t>Люди и труд. Трудовые ресурсы.</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1B2DD8"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60</w:t>
            </w:r>
          </w:p>
        </w:tc>
        <w:tc>
          <w:tcPr>
            <w:tcW w:w="2517" w:type="dxa"/>
          </w:tcPr>
          <w:p w:rsidR="004E4B9D" w:rsidRDefault="004E4B9D" w:rsidP="003C5CC6">
            <w:pPr>
              <w:jc w:val="both"/>
              <w:rPr>
                <w:sz w:val="20"/>
                <w:szCs w:val="20"/>
              </w:rPr>
            </w:pPr>
            <w:r>
              <w:rPr>
                <w:sz w:val="20"/>
                <w:szCs w:val="20"/>
              </w:rPr>
              <w:t>Обобщающий урок по теме «Население России».</w:t>
            </w:r>
          </w:p>
          <w:p w:rsidR="004E4B9D" w:rsidRPr="00A41C5E" w:rsidRDefault="004E4B9D" w:rsidP="003C5CC6">
            <w:pPr>
              <w:jc w:val="both"/>
              <w:rPr>
                <w:b/>
                <w:i/>
                <w:sz w:val="20"/>
                <w:szCs w:val="20"/>
              </w:rPr>
            </w:pPr>
            <w:r w:rsidRPr="00A41C5E">
              <w:rPr>
                <w:b/>
                <w:i/>
                <w:sz w:val="20"/>
                <w:szCs w:val="20"/>
              </w:rPr>
              <w:t>Контрольная работа № 4.</w:t>
            </w:r>
          </w:p>
        </w:tc>
        <w:tc>
          <w:tcPr>
            <w:tcW w:w="2039" w:type="dxa"/>
          </w:tcPr>
          <w:p w:rsidR="004E4B9D" w:rsidRPr="001B2DD8" w:rsidRDefault="004E4B9D" w:rsidP="003C5CC6">
            <w:pPr>
              <w:rPr>
                <w:sz w:val="20"/>
                <w:szCs w:val="20"/>
              </w:rPr>
            </w:pPr>
            <w:r w:rsidRPr="002E64C4">
              <w:rPr>
                <w:sz w:val="20"/>
                <w:szCs w:val="20"/>
              </w:rPr>
              <w:t>Урок проверки и коррекции знаний и умений</w:t>
            </w:r>
          </w:p>
        </w:tc>
        <w:tc>
          <w:tcPr>
            <w:tcW w:w="1499" w:type="dxa"/>
          </w:tcPr>
          <w:p w:rsidR="004E4B9D" w:rsidRPr="001B2DD8"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10519" w:type="dxa"/>
            <w:gridSpan w:val="9"/>
          </w:tcPr>
          <w:p w:rsidR="004E4B9D" w:rsidRDefault="004E4B9D" w:rsidP="003C5CC6">
            <w:pPr>
              <w:jc w:val="center"/>
              <w:rPr>
                <w:b/>
                <w:i/>
                <w:sz w:val="20"/>
                <w:szCs w:val="20"/>
              </w:rPr>
            </w:pPr>
            <w:r>
              <w:rPr>
                <w:b/>
                <w:i/>
                <w:sz w:val="20"/>
                <w:szCs w:val="20"/>
              </w:rPr>
              <w:t xml:space="preserve">Раздел 5. </w:t>
            </w:r>
            <w:r w:rsidRPr="009F5764">
              <w:rPr>
                <w:b/>
                <w:i/>
                <w:sz w:val="20"/>
                <w:szCs w:val="20"/>
              </w:rPr>
              <w:t>Хозяйство России</w:t>
            </w:r>
            <w:r>
              <w:rPr>
                <w:b/>
                <w:i/>
                <w:sz w:val="20"/>
                <w:szCs w:val="20"/>
              </w:rPr>
              <w:t xml:space="preserve"> (10 часов)</w:t>
            </w:r>
          </w:p>
        </w:tc>
      </w:tr>
      <w:tr w:rsidR="004E4B9D" w:rsidTr="003C5CC6">
        <w:trPr>
          <w:jc w:val="center"/>
        </w:trPr>
        <w:tc>
          <w:tcPr>
            <w:tcW w:w="589" w:type="dxa"/>
          </w:tcPr>
          <w:p w:rsidR="004E4B9D" w:rsidRDefault="004E4B9D" w:rsidP="003C5CC6">
            <w:pPr>
              <w:jc w:val="both"/>
              <w:rPr>
                <w:sz w:val="20"/>
                <w:szCs w:val="20"/>
              </w:rPr>
            </w:pPr>
            <w:r>
              <w:rPr>
                <w:sz w:val="20"/>
                <w:szCs w:val="20"/>
              </w:rPr>
              <w:t>61</w:t>
            </w:r>
          </w:p>
        </w:tc>
        <w:tc>
          <w:tcPr>
            <w:tcW w:w="2517" w:type="dxa"/>
          </w:tcPr>
          <w:p w:rsidR="004E4B9D" w:rsidRDefault="004E4B9D" w:rsidP="003C5CC6">
            <w:pPr>
              <w:jc w:val="both"/>
              <w:rPr>
                <w:sz w:val="20"/>
                <w:szCs w:val="20"/>
              </w:rPr>
            </w:pPr>
            <w:r>
              <w:rPr>
                <w:sz w:val="20"/>
                <w:szCs w:val="20"/>
              </w:rPr>
              <w:t>Что такое хозяйство страны? Как география изучает хозяйство</w:t>
            </w:r>
          </w:p>
        </w:tc>
        <w:tc>
          <w:tcPr>
            <w:tcW w:w="2039" w:type="dxa"/>
          </w:tcPr>
          <w:p w:rsidR="004E4B9D" w:rsidRPr="001B2DD8" w:rsidRDefault="004E4B9D" w:rsidP="003C5CC6">
            <w:pPr>
              <w:rPr>
                <w:sz w:val="20"/>
                <w:szCs w:val="20"/>
              </w:rPr>
            </w:pPr>
            <w:r w:rsidRPr="002E64C4">
              <w:rPr>
                <w:sz w:val="20"/>
                <w:szCs w:val="20"/>
              </w:rPr>
              <w:t>Урок ознакомления с новым материалом</w:t>
            </w:r>
          </w:p>
        </w:tc>
        <w:tc>
          <w:tcPr>
            <w:tcW w:w="1499" w:type="dxa"/>
          </w:tcPr>
          <w:p w:rsidR="004E4B9D" w:rsidRPr="001B2DD8"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10519" w:type="dxa"/>
            <w:gridSpan w:val="9"/>
          </w:tcPr>
          <w:p w:rsidR="004E4B9D" w:rsidRPr="009F5764" w:rsidRDefault="004E4B9D" w:rsidP="003C5CC6">
            <w:pPr>
              <w:jc w:val="center"/>
              <w:rPr>
                <w:b/>
                <w:i/>
                <w:sz w:val="20"/>
                <w:szCs w:val="20"/>
              </w:rPr>
            </w:pPr>
            <w:r w:rsidRPr="009F5764">
              <w:rPr>
                <w:b/>
                <w:i/>
                <w:sz w:val="20"/>
                <w:szCs w:val="20"/>
              </w:rPr>
              <w:t>Первичный сектор экономики (</w:t>
            </w:r>
            <w:r>
              <w:rPr>
                <w:b/>
                <w:i/>
                <w:sz w:val="20"/>
                <w:szCs w:val="20"/>
              </w:rPr>
              <w:t xml:space="preserve">9  </w:t>
            </w:r>
            <w:r w:rsidRPr="009F5764">
              <w:rPr>
                <w:b/>
                <w:i/>
                <w:sz w:val="20"/>
                <w:szCs w:val="20"/>
              </w:rPr>
              <w:t>часов)</w:t>
            </w:r>
          </w:p>
        </w:tc>
      </w:tr>
      <w:tr w:rsidR="004E4B9D" w:rsidTr="003C5CC6">
        <w:trPr>
          <w:jc w:val="center"/>
        </w:trPr>
        <w:tc>
          <w:tcPr>
            <w:tcW w:w="589" w:type="dxa"/>
          </w:tcPr>
          <w:p w:rsidR="004E4B9D" w:rsidRDefault="004E4B9D" w:rsidP="003C5CC6">
            <w:pPr>
              <w:jc w:val="both"/>
              <w:rPr>
                <w:sz w:val="20"/>
                <w:szCs w:val="20"/>
              </w:rPr>
            </w:pPr>
            <w:r>
              <w:rPr>
                <w:sz w:val="20"/>
                <w:szCs w:val="20"/>
              </w:rPr>
              <w:t>62</w:t>
            </w:r>
          </w:p>
        </w:tc>
        <w:tc>
          <w:tcPr>
            <w:tcW w:w="2517" w:type="dxa"/>
          </w:tcPr>
          <w:p w:rsidR="004E4B9D" w:rsidRDefault="004E4B9D" w:rsidP="003C5CC6">
            <w:pPr>
              <w:jc w:val="both"/>
              <w:rPr>
                <w:sz w:val="20"/>
                <w:szCs w:val="20"/>
              </w:rPr>
            </w:pPr>
            <w:r>
              <w:rPr>
                <w:sz w:val="20"/>
                <w:szCs w:val="20"/>
              </w:rPr>
              <w:t>Состав первичного сектора экономики</w:t>
            </w:r>
          </w:p>
        </w:tc>
        <w:tc>
          <w:tcPr>
            <w:tcW w:w="2039" w:type="dxa"/>
          </w:tcPr>
          <w:p w:rsidR="004E4B9D" w:rsidRPr="001B2DD8" w:rsidRDefault="004E4B9D" w:rsidP="003C5CC6">
            <w:pPr>
              <w:rPr>
                <w:sz w:val="20"/>
                <w:szCs w:val="20"/>
              </w:rPr>
            </w:pPr>
            <w:r w:rsidRPr="002E64C4">
              <w:rPr>
                <w:sz w:val="20"/>
                <w:szCs w:val="20"/>
              </w:rPr>
              <w:t>Урок ознакомления с новым материалом</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63</w:t>
            </w:r>
          </w:p>
        </w:tc>
        <w:tc>
          <w:tcPr>
            <w:tcW w:w="2517" w:type="dxa"/>
          </w:tcPr>
          <w:p w:rsidR="004E4B9D" w:rsidRDefault="004E4B9D" w:rsidP="003C5CC6">
            <w:pPr>
              <w:jc w:val="both"/>
              <w:rPr>
                <w:sz w:val="20"/>
                <w:szCs w:val="20"/>
              </w:rPr>
            </w:pPr>
            <w:r>
              <w:rPr>
                <w:sz w:val="20"/>
                <w:szCs w:val="20"/>
              </w:rPr>
              <w:t>Природно-ресурсный потенциал России и РТ. Богата ли Россия ресурсами?</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64</w:t>
            </w:r>
          </w:p>
        </w:tc>
        <w:tc>
          <w:tcPr>
            <w:tcW w:w="2517" w:type="dxa"/>
          </w:tcPr>
          <w:p w:rsidR="004E4B9D" w:rsidRDefault="004E4B9D" w:rsidP="003C5CC6">
            <w:pPr>
              <w:jc w:val="both"/>
              <w:rPr>
                <w:sz w:val="20"/>
                <w:szCs w:val="20"/>
              </w:rPr>
            </w:pPr>
            <w:r>
              <w:rPr>
                <w:sz w:val="20"/>
                <w:szCs w:val="20"/>
              </w:rPr>
              <w:t>Сельское хозяйство</w:t>
            </w:r>
          </w:p>
        </w:tc>
        <w:tc>
          <w:tcPr>
            <w:tcW w:w="2039" w:type="dxa"/>
          </w:tcPr>
          <w:p w:rsidR="004E4B9D" w:rsidRPr="001B2DD8" w:rsidRDefault="004E4B9D" w:rsidP="003C5CC6">
            <w:pPr>
              <w:rPr>
                <w:sz w:val="20"/>
                <w:szCs w:val="20"/>
              </w:rPr>
            </w:pPr>
            <w:r w:rsidRPr="002E64C4">
              <w:rPr>
                <w:sz w:val="20"/>
                <w:szCs w:val="20"/>
              </w:rPr>
              <w:t>Урок ознакомления с новым материалом</w:t>
            </w:r>
          </w:p>
        </w:tc>
        <w:tc>
          <w:tcPr>
            <w:tcW w:w="1499" w:type="dxa"/>
          </w:tcPr>
          <w:p w:rsidR="004E4B9D" w:rsidRPr="002E64C4"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65</w:t>
            </w:r>
          </w:p>
        </w:tc>
        <w:tc>
          <w:tcPr>
            <w:tcW w:w="2517" w:type="dxa"/>
          </w:tcPr>
          <w:p w:rsidR="004E4B9D" w:rsidRDefault="004E4B9D" w:rsidP="003C5CC6">
            <w:pPr>
              <w:jc w:val="both"/>
              <w:rPr>
                <w:sz w:val="20"/>
                <w:szCs w:val="20"/>
              </w:rPr>
            </w:pPr>
            <w:r>
              <w:rPr>
                <w:sz w:val="20"/>
                <w:szCs w:val="20"/>
              </w:rPr>
              <w:t>Земледелие России и РТ</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66</w:t>
            </w:r>
          </w:p>
        </w:tc>
        <w:tc>
          <w:tcPr>
            <w:tcW w:w="2517" w:type="dxa"/>
          </w:tcPr>
          <w:p w:rsidR="004E4B9D" w:rsidRDefault="004E4B9D" w:rsidP="003C5CC6">
            <w:pPr>
              <w:jc w:val="both"/>
              <w:rPr>
                <w:sz w:val="20"/>
                <w:szCs w:val="20"/>
              </w:rPr>
            </w:pPr>
            <w:r>
              <w:rPr>
                <w:sz w:val="20"/>
                <w:szCs w:val="20"/>
              </w:rPr>
              <w:t xml:space="preserve">Животноводство России и РТ. </w:t>
            </w:r>
            <w:r w:rsidRPr="00817B96">
              <w:rPr>
                <w:i/>
                <w:sz w:val="20"/>
                <w:szCs w:val="20"/>
              </w:rPr>
              <w:t xml:space="preserve">Практическая работа № </w:t>
            </w:r>
            <w:r>
              <w:rPr>
                <w:i/>
                <w:sz w:val="20"/>
                <w:szCs w:val="20"/>
              </w:rPr>
              <w:t>21</w:t>
            </w:r>
            <w:r w:rsidRPr="00817B96">
              <w:rPr>
                <w:i/>
                <w:sz w:val="20"/>
                <w:szCs w:val="20"/>
              </w:rPr>
              <w:t>.</w:t>
            </w:r>
            <w:r>
              <w:rPr>
                <w:i/>
                <w:sz w:val="20"/>
                <w:szCs w:val="20"/>
              </w:rPr>
              <w:t xml:space="preserve"> Животноводство России</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67</w:t>
            </w:r>
          </w:p>
        </w:tc>
        <w:tc>
          <w:tcPr>
            <w:tcW w:w="2517" w:type="dxa"/>
          </w:tcPr>
          <w:p w:rsidR="004E4B9D" w:rsidRDefault="004E4B9D" w:rsidP="003C5CC6">
            <w:pPr>
              <w:jc w:val="both"/>
              <w:rPr>
                <w:sz w:val="20"/>
                <w:szCs w:val="20"/>
              </w:rPr>
            </w:pPr>
            <w:r>
              <w:rPr>
                <w:sz w:val="20"/>
                <w:szCs w:val="20"/>
              </w:rPr>
              <w:t>Лесное хозяйство. Охота</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2E64C4"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68</w:t>
            </w:r>
          </w:p>
        </w:tc>
        <w:tc>
          <w:tcPr>
            <w:tcW w:w="2517" w:type="dxa"/>
          </w:tcPr>
          <w:p w:rsidR="004E4B9D" w:rsidRDefault="004E4B9D" w:rsidP="003C5CC6">
            <w:pPr>
              <w:jc w:val="both"/>
              <w:rPr>
                <w:sz w:val="20"/>
                <w:szCs w:val="20"/>
              </w:rPr>
            </w:pPr>
            <w:r>
              <w:rPr>
                <w:sz w:val="20"/>
                <w:szCs w:val="20"/>
              </w:rPr>
              <w:t>Рыбное хозяйство</w:t>
            </w:r>
          </w:p>
        </w:tc>
        <w:tc>
          <w:tcPr>
            <w:tcW w:w="2039" w:type="dxa"/>
          </w:tcPr>
          <w:p w:rsidR="004E4B9D" w:rsidRPr="001B2DD8" w:rsidRDefault="004E4B9D" w:rsidP="003C5CC6">
            <w:pPr>
              <w:rPr>
                <w:sz w:val="20"/>
                <w:szCs w:val="20"/>
              </w:rPr>
            </w:pPr>
            <w:r w:rsidRPr="002E64C4">
              <w:rPr>
                <w:sz w:val="20"/>
                <w:szCs w:val="20"/>
              </w:rPr>
              <w:t>Комбинированный урок</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t>69</w:t>
            </w:r>
          </w:p>
        </w:tc>
        <w:tc>
          <w:tcPr>
            <w:tcW w:w="2517" w:type="dxa"/>
          </w:tcPr>
          <w:p w:rsidR="004E4B9D" w:rsidRDefault="004E4B9D" w:rsidP="003C5CC6">
            <w:pPr>
              <w:jc w:val="both"/>
              <w:rPr>
                <w:sz w:val="20"/>
                <w:szCs w:val="20"/>
              </w:rPr>
            </w:pPr>
            <w:r>
              <w:rPr>
                <w:sz w:val="20"/>
                <w:szCs w:val="20"/>
              </w:rPr>
              <w:t>Обобщающий урок по теме «Хозяйство России».</w:t>
            </w:r>
            <w:r w:rsidRPr="005A28F6">
              <w:rPr>
                <w:b/>
                <w:sz w:val="20"/>
                <w:szCs w:val="20"/>
              </w:rPr>
              <w:t xml:space="preserve"> Промежуточная аттестация</w:t>
            </w:r>
          </w:p>
        </w:tc>
        <w:tc>
          <w:tcPr>
            <w:tcW w:w="2039" w:type="dxa"/>
          </w:tcPr>
          <w:p w:rsidR="004E4B9D" w:rsidRPr="001B2DD8" w:rsidRDefault="004E4B9D" w:rsidP="003C5CC6">
            <w:pPr>
              <w:rPr>
                <w:sz w:val="20"/>
                <w:szCs w:val="20"/>
              </w:rPr>
            </w:pPr>
            <w:r w:rsidRPr="002E64C4">
              <w:rPr>
                <w:sz w:val="20"/>
                <w:szCs w:val="20"/>
              </w:rPr>
              <w:t>Урок проверки и коррекции знаний и умений</w:t>
            </w:r>
          </w:p>
        </w:tc>
        <w:tc>
          <w:tcPr>
            <w:tcW w:w="1499" w:type="dxa"/>
          </w:tcPr>
          <w:p w:rsidR="004E4B9D" w:rsidRPr="00615AE0"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r w:rsidR="004E4B9D" w:rsidTr="003C5CC6">
        <w:trPr>
          <w:jc w:val="center"/>
        </w:trPr>
        <w:tc>
          <w:tcPr>
            <w:tcW w:w="589" w:type="dxa"/>
          </w:tcPr>
          <w:p w:rsidR="004E4B9D" w:rsidRDefault="004E4B9D" w:rsidP="003C5CC6">
            <w:pPr>
              <w:jc w:val="both"/>
              <w:rPr>
                <w:sz w:val="20"/>
                <w:szCs w:val="20"/>
              </w:rPr>
            </w:pPr>
            <w:r>
              <w:rPr>
                <w:sz w:val="20"/>
                <w:szCs w:val="20"/>
              </w:rPr>
              <w:lastRenderedPageBreak/>
              <w:t>70</w:t>
            </w:r>
          </w:p>
        </w:tc>
        <w:tc>
          <w:tcPr>
            <w:tcW w:w="2517" w:type="dxa"/>
          </w:tcPr>
          <w:p w:rsidR="004E4B9D" w:rsidRDefault="004E4B9D" w:rsidP="003C5CC6">
            <w:pPr>
              <w:jc w:val="both"/>
              <w:rPr>
                <w:sz w:val="20"/>
                <w:szCs w:val="20"/>
              </w:rPr>
            </w:pPr>
            <w:r>
              <w:rPr>
                <w:sz w:val="20"/>
                <w:szCs w:val="20"/>
              </w:rPr>
              <w:t>Географический фактор в развитии общества.</w:t>
            </w:r>
          </w:p>
        </w:tc>
        <w:tc>
          <w:tcPr>
            <w:tcW w:w="2039" w:type="dxa"/>
          </w:tcPr>
          <w:p w:rsidR="004E4B9D" w:rsidRPr="001B2DD8" w:rsidRDefault="004E4B9D" w:rsidP="003C5CC6">
            <w:pPr>
              <w:rPr>
                <w:sz w:val="20"/>
                <w:szCs w:val="20"/>
              </w:rPr>
            </w:pPr>
            <w:r w:rsidRPr="002E64C4">
              <w:rPr>
                <w:sz w:val="20"/>
                <w:szCs w:val="20"/>
              </w:rPr>
              <w:t>Урок закрепления изученного</w:t>
            </w:r>
          </w:p>
        </w:tc>
        <w:tc>
          <w:tcPr>
            <w:tcW w:w="1499" w:type="dxa"/>
          </w:tcPr>
          <w:p w:rsidR="004E4B9D" w:rsidRPr="002E64C4" w:rsidRDefault="004E4B9D" w:rsidP="003C5CC6">
            <w:pPr>
              <w:rPr>
                <w:sz w:val="20"/>
                <w:szCs w:val="20"/>
              </w:rPr>
            </w:pPr>
            <w:r>
              <w:rPr>
                <w:sz w:val="20"/>
                <w:szCs w:val="20"/>
              </w:rPr>
              <w:t>1 час</w:t>
            </w:r>
          </w:p>
        </w:tc>
        <w:tc>
          <w:tcPr>
            <w:tcW w:w="1060" w:type="dxa"/>
          </w:tcPr>
          <w:p w:rsidR="004E4B9D" w:rsidRDefault="004E4B9D" w:rsidP="003C5CC6">
            <w:pPr>
              <w:jc w:val="center"/>
              <w:rPr>
                <w:sz w:val="20"/>
                <w:szCs w:val="20"/>
              </w:rPr>
            </w:pPr>
          </w:p>
        </w:tc>
        <w:tc>
          <w:tcPr>
            <w:tcW w:w="936" w:type="dxa"/>
            <w:gridSpan w:val="2"/>
          </w:tcPr>
          <w:p w:rsidR="004E4B9D" w:rsidRDefault="004E4B9D" w:rsidP="003C5CC6">
            <w:pPr>
              <w:jc w:val="center"/>
              <w:rPr>
                <w:sz w:val="20"/>
                <w:szCs w:val="20"/>
              </w:rPr>
            </w:pPr>
          </w:p>
        </w:tc>
        <w:tc>
          <w:tcPr>
            <w:tcW w:w="870" w:type="dxa"/>
          </w:tcPr>
          <w:p w:rsidR="004E4B9D" w:rsidRPr="008A2C99" w:rsidRDefault="004E4B9D" w:rsidP="003C5CC6">
            <w:pPr>
              <w:rPr>
                <w:sz w:val="20"/>
                <w:szCs w:val="20"/>
              </w:rPr>
            </w:pPr>
          </w:p>
        </w:tc>
        <w:tc>
          <w:tcPr>
            <w:tcW w:w="1009" w:type="dxa"/>
          </w:tcPr>
          <w:p w:rsidR="004E4B9D" w:rsidRPr="008A2C99" w:rsidRDefault="004E4B9D" w:rsidP="003C5CC6">
            <w:pPr>
              <w:rPr>
                <w:sz w:val="20"/>
                <w:szCs w:val="20"/>
              </w:rPr>
            </w:pPr>
          </w:p>
        </w:tc>
      </w:tr>
    </w:tbl>
    <w:p w:rsidR="004E4B9D" w:rsidRDefault="004E4B9D" w:rsidP="004E4B9D">
      <w:pPr>
        <w:pStyle w:val="af"/>
        <w:spacing w:line="360" w:lineRule="auto"/>
        <w:ind w:left="0"/>
        <w:jc w:val="both"/>
        <w:rPr>
          <w:rFonts w:ascii="Times New Roman" w:hAnsi="Times New Roman"/>
          <w:sz w:val="24"/>
          <w:szCs w:val="24"/>
        </w:rPr>
      </w:pPr>
    </w:p>
    <w:p w:rsidR="004E4B9D" w:rsidRDefault="004E4B9D" w:rsidP="004E4B9D">
      <w:pPr>
        <w:pStyle w:val="af"/>
        <w:spacing w:line="360" w:lineRule="auto"/>
        <w:ind w:left="0" w:firstLine="708"/>
        <w:jc w:val="both"/>
        <w:rPr>
          <w:rFonts w:ascii="Times New Roman" w:hAnsi="Times New Roman"/>
          <w:sz w:val="24"/>
          <w:szCs w:val="24"/>
        </w:rPr>
      </w:pPr>
      <w:r>
        <w:rPr>
          <w:rFonts w:ascii="Times New Roman" w:hAnsi="Times New Roman"/>
          <w:sz w:val="24"/>
          <w:szCs w:val="24"/>
        </w:rPr>
        <w:t>Промежуточная аттестация</w:t>
      </w:r>
    </w:p>
    <w:p w:rsidR="004E4B9D" w:rsidRPr="001E7243" w:rsidRDefault="004E4B9D" w:rsidP="004E4B9D">
      <w:pPr>
        <w:pStyle w:val="af"/>
        <w:spacing w:line="360" w:lineRule="auto"/>
        <w:ind w:left="0" w:firstLine="708"/>
        <w:jc w:val="both"/>
        <w:rPr>
          <w:rFonts w:ascii="Times New Roman" w:hAnsi="Times New Roman"/>
          <w:b/>
          <w:sz w:val="24"/>
          <w:szCs w:val="24"/>
        </w:rPr>
      </w:pPr>
      <w:r w:rsidRPr="005A28F6">
        <w:rPr>
          <w:rFonts w:ascii="Times New Roman" w:hAnsi="Times New Roman"/>
          <w:b/>
          <w:sz w:val="24"/>
          <w:szCs w:val="24"/>
        </w:rPr>
        <w:t xml:space="preserve">Промежуточная аттестация для учеников 8 класса проводится по итогам года в </w:t>
      </w:r>
      <w:r>
        <w:rPr>
          <w:rFonts w:ascii="Times New Roman" w:hAnsi="Times New Roman"/>
          <w:b/>
          <w:sz w:val="24"/>
          <w:szCs w:val="24"/>
        </w:rPr>
        <w:t>форме контрольного тестирования (приложение 1).</w:t>
      </w:r>
    </w:p>
    <w:p w:rsidR="004E4B9D" w:rsidRPr="009C1576" w:rsidRDefault="004E4B9D" w:rsidP="004E4B9D">
      <w:pPr>
        <w:pStyle w:val="af"/>
        <w:spacing w:line="360" w:lineRule="auto"/>
        <w:ind w:left="0" w:firstLine="708"/>
        <w:jc w:val="both"/>
        <w:rPr>
          <w:rFonts w:ascii="Times New Roman" w:hAnsi="Times New Roman"/>
          <w:sz w:val="24"/>
          <w:szCs w:val="24"/>
        </w:rPr>
      </w:pPr>
      <w:r w:rsidRPr="009C1576">
        <w:rPr>
          <w:rFonts w:ascii="Times New Roman" w:hAnsi="Times New Roman"/>
          <w:sz w:val="24"/>
          <w:szCs w:val="24"/>
        </w:rPr>
        <w:t>Средства обучения</w:t>
      </w:r>
    </w:p>
    <w:p w:rsidR="004E4B9D" w:rsidRDefault="004E4B9D" w:rsidP="004E4B9D">
      <w:pPr>
        <w:spacing w:line="360" w:lineRule="auto"/>
        <w:ind w:firstLine="567"/>
        <w:jc w:val="both"/>
      </w:pPr>
      <w:r w:rsidRPr="00AF1A71">
        <w:t>В процессе изучения предмета «География» используются следующие средства обучения: электронная доска, раздаточные материалы горных пород, глобусы и карты, термометры, барометры, психрометры, компасы, персональные компьютеры, теллурий, оборудование ка</w:t>
      </w:r>
      <w:r>
        <w:t>бинеты географии, истории.</w:t>
      </w:r>
    </w:p>
    <w:p w:rsidR="004E4B9D" w:rsidRDefault="004E4B9D" w:rsidP="004E4B9D">
      <w:pPr>
        <w:spacing w:line="360" w:lineRule="auto"/>
        <w:ind w:firstLine="567"/>
        <w:jc w:val="both"/>
      </w:pPr>
    </w:p>
    <w:p w:rsidR="004E4B9D" w:rsidRPr="009C1576" w:rsidRDefault="004E4B9D" w:rsidP="004E4B9D">
      <w:pPr>
        <w:spacing w:line="360" w:lineRule="auto"/>
        <w:ind w:firstLine="567"/>
        <w:jc w:val="center"/>
        <w:rPr>
          <w:b/>
        </w:rPr>
      </w:pPr>
      <w:r w:rsidRPr="009C1576">
        <w:rPr>
          <w:b/>
        </w:rPr>
        <w:t>Список литературы</w:t>
      </w:r>
    </w:p>
    <w:p w:rsidR="004E4B9D" w:rsidRDefault="004E4B9D" w:rsidP="004E4B9D">
      <w:pPr>
        <w:spacing w:line="360" w:lineRule="auto"/>
        <w:ind w:firstLine="567"/>
        <w:jc w:val="both"/>
        <w:rPr>
          <w:b/>
        </w:rPr>
      </w:pPr>
      <w:r w:rsidRPr="00662E5B">
        <w:rPr>
          <w:b/>
        </w:rPr>
        <w:t xml:space="preserve"> </w:t>
      </w:r>
      <w:r>
        <w:rPr>
          <w:b/>
        </w:rPr>
        <w:t>Нормативно-правовые акты</w:t>
      </w:r>
    </w:p>
    <w:p w:rsidR="004E4B9D" w:rsidRDefault="004E4B9D" w:rsidP="0063185D">
      <w:pPr>
        <w:numPr>
          <w:ilvl w:val="1"/>
          <w:numId w:val="12"/>
        </w:numPr>
        <w:spacing w:after="0" w:line="360" w:lineRule="auto"/>
        <w:ind w:left="792"/>
        <w:jc w:val="both"/>
      </w:pPr>
      <w:r>
        <w:t>Об образовании в Российской Федерации: Федеральный Закон № 273 от 29 декабря 2012 года с изм. и доп. на 2014г. – М.: Эксмо, 2014. – 208с. – (Актуальное законодательство)</w:t>
      </w:r>
    </w:p>
    <w:p w:rsidR="004E4B9D" w:rsidRDefault="004E4B9D" w:rsidP="0063185D">
      <w:pPr>
        <w:numPr>
          <w:ilvl w:val="1"/>
          <w:numId w:val="12"/>
        </w:numPr>
        <w:spacing w:after="0" w:line="360" w:lineRule="auto"/>
        <w:ind w:left="792"/>
        <w:jc w:val="both"/>
      </w:pPr>
      <w:r>
        <w:t>Федеральный компонент государственного образовательного стандарта (ФК ГОС): утвержден приказом Минобразования России от 05.03.2014 г. №1089</w:t>
      </w:r>
    </w:p>
    <w:p w:rsidR="004E4B9D" w:rsidRDefault="004E4B9D" w:rsidP="0063185D">
      <w:pPr>
        <w:numPr>
          <w:ilvl w:val="0"/>
          <w:numId w:val="12"/>
        </w:numPr>
        <w:spacing w:after="0" w:line="360" w:lineRule="auto"/>
        <w:jc w:val="both"/>
        <w:rPr>
          <w:b/>
        </w:rPr>
      </w:pPr>
      <w:r>
        <w:rPr>
          <w:b/>
        </w:rPr>
        <w:t>Учебная литература</w:t>
      </w:r>
    </w:p>
    <w:p w:rsidR="004E4B9D" w:rsidRPr="009C1576" w:rsidRDefault="004E4B9D" w:rsidP="0063185D">
      <w:pPr>
        <w:numPr>
          <w:ilvl w:val="1"/>
          <w:numId w:val="12"/>
        </w:numPr>
        <w:spacing w:after="0" w:line="360" w:lineRule="auto"/>
        <w:ind w:left="792"/>
        <w:jc w:val="both"/>
        <w:rPr>
          <w:b/>
        </w:rPr>
      </w:pPr>
      <w:r w:rsidRPr="009C1576">
        <w:rPr>
          <w:bCs/>
        </w:rPr>
        <w:t>Дронов В.П., Баринова И.И., Ром В.Я., Лобжанидзе А.А. География России. Природа, население, хозяйство. 8 класс:   учебник для общеобразовательных учреждений. - 6-е изд., стереотип. -  М.: Дрофа, 2006.</w:t>
      </w:r>
      <w:r>
        <w:rPr>
          <w:bCs/>
        </w:rPr>
        <w:t xml:space="preserve"> </w:t>
      </w:r>
      <w:r>
        <w:rPr>
          <w:bCs/>
          <w:lang w:val="en-US"/>
        </w:rPr>
        <w:t>ISBN 5-358-00621-4</w:t>
      </w:r>
    </w:p>
    <w:p w:rsidR="004E4B9D" w:rsidRPr="009C1576" w:rsidRDefault="004E4B9D" w:rsidP="0063185D">
      <w:pPr>
        <w:numPr>
          <w:ilvl w:val="1"/>
          <w:numId w:val="12"/>
        </w:numPr>
        <w:spacing w:after="0" w:line="360" w:lineRule="auto"/>
        <w:ind w:left="792"/>
        <w:jc w:val="both"/>
        <w:rPr>
          <w:b/>
        </w:rPr>
      </w:pPr>
      <w:r w:rsidRPr="009C1576">
        <w:rPr>
          <w:bCs/>
        </w:rPr>
        <w:t>Тайсин А.С. География Республики Татарстан. - Казань: Магариф, 2009.</w:t>
      </w:r>
      <w:r>
        <w:rPr>
          <w:bCs/>
        </w:rPr>
        <w:t xml:space="preserve"> </w:t>
      </w:r>
      <w:r>
        <w:rPr>
          <w:bCs/>
          <w:lang w:val="en-US"/>
        </w:rPr>
        <w:t>ISBN 978-5-7761-1981-1</w:t>
      </w:r>
    </w:p>
    <w:p w:rsidR="004E4B9D" w:rsidRPr="009C1576" w:rsidRDefault="004E4B9D" w:rsidP="0063185D">
      <w:pPr>
        <w:numPr>
          <w:ilvl w:val="1"/>
          <w:numId w:val="12"/>
        </w:numPr>
        <w:spacing w:after="0" w:line="360" w:lineRule="auto"/>
        <w:ind w:left="792"/>
        <w:jc w:val="both"/>
        <w:rPr>
          <w:b/>
        </w:rPr>
      </w:pPr>
      <w:r w:rsidRPr="009C1576">
        <w:rPr>
          <w:bCs/>
        </w:rPr>
        <w:t>География. Россия. Природа и население. 8 класс: атлас- М.: Дрофа; Издательство ДИК, 201</w:t>
      </w:r>
      <w:r>
        <w:rPr>
          <w:bCs/>
        </w:rPr>
        <w:t>5</w:t>
      </w:r>
    </w:p>
    <w:p w:rsidR="004E4B9D" w:rsidRDefault="004E4B9D" w:rsidP="0063185D">
      <w:pPr>
        <w:numPr>
          <w:ilvl w:val="1"/>
          <w:numId w:val="12"/>
        </w:numPr>
        <w:spacing w:after="0" w:line="360" w:lineRule="auto"/>
        <w:ind w:left="792"/>
        <w:jc w:val="both"/>
      </w:pPr>
      <w:r w:rsidRPr="009C1576">
        <w:t>Контурные карты География 8 класс. – М.: Дрофа, 201</w:t>
      </w:r>
      <w:r>
        <w:t>5</w:t>
      </w:r>
    </w:p>
    <w:p w:rsidR="004E4B9D" w:rsidRPr="009C1576" w:rsidRDefault="004E4B9D" w:rsidP="0063185D">
      <w:pPr>
        <w:numPr>
          <w:ilvl w:val="1"/>
          <w:numId w:val="12"/>
        </w:numPr>
        <w:spacing w:after="0" w:line="360" w:lineRule="auto"/>
        <w:ind w:left="792"/>
        <w:jc w:val="both"/>
      </w:pPr>
      <w:r>
        <w:t>Рабочая тетрадь география 8 класс. – М.: Дрофа, 2015</w:t>
      </w:r>
    </w:p>
    <w:p w:rsidR="004E4B9D" w:rsidRDefault="004E4B9D" w:rsidP="0063185D">
      <w:pPr>
        <w:numPr>
          <w:ilvl w:val="0"/>
          <w:numId w:val="12"/>
        </w:numPr>
        <w:spacing w:after="0" w:line="360" w:lineRule="auto"/>
        <w:jc w:val="both"/>
        <w:rPr>
          <w:b/>
        </w:rPr>
      </w:pPr>
      <w:r>
        <w:rPr>
          <w:b/>
        </w:rPr>
        <w:t>Учебно-методическая литература</w:t>
      </w:r>
    </w:p>
    <w:p w:rsidR="004E4B9D" w:rsidRDefault="004E4B9D" w:rsidP="0063185D">
      <w:pPr>
        <w:numPr>
          <w:ilvl w:val="1"/>
          <w:numId w:val="12"/>
        </w:numPr>
        <w:spacing w:after="0" w:line="240" w:lineRule="auto"/>
        <w:ind w:left="792"/>
      </w:pPr>
      <w:r w:rsidRPr="00690C53">
        <w:t>И.И. Баринова, В.П. Дронов, И.В. Душина, В.И. Сиротин Программа основного общего образования по географии. 5-9 классы. – М.: Дрофа, 2012</w:t>
      </w:r>
    </w:p>
    <w:p w:rsidR="004E4B9D" w:rsidRPr="000542B8" w:rsidRDefault="004E4B9D" w:rsidP="0063185D">
      <w:pPr>
        <w:numPr>
          <w:ilvl w:val="1"/>
          <w:numId w:val="12"/>
        </w:numPr>
        <w:spacing w:after="0" w:line="360" w:lineRule="auto"/>
        <w:ind w:left="792"/>
        <w:jc w:val="both"/>
      </w:pPr>
      <w:r w:rsidRPr="000542B8">
        <w:t>Баринова И.И. и др. Дидактические материалы по геогр. России. 8-9кл. -М.: Просвещение, 1996.</w:t>
      </w:r>
    </w:p>
    <w:p w:rsidR="004E4B9D" w:rsidRPr="000542B8" w:rsidRDefault="004E4B9D" w:rsidP="0063185D">
      <w:pPr>
        <w:numPr>
          <w:ilvl w:val="1"/>
          <w:numId w:val="12"/>
        </w:numPr>
        <w:spacing w:after="0" w:line="360" w:lineRule="auto"/>
        <w:ind w:left="792"/>
        <w:jc w:val="both"/>
      </w:pPr>
      <w:r w:rsidRPr="000542B8">
        <w:t>Баринова И.И, Дронов В.П. - Методическое пособие, 8-9 кл. -М.: Дрофа, 2003.</w:t>
      </w:r>
    </w:p>
    <w:p w:rsidR="004E4B9D" w:rsidRPr="000542B8" w:rsidRDefault="004E4B9D" w:rsidP="0063185D">
      <w:pPr>
        <w:numPr>
          <w:ilvl w:val="1"/>
          <w:numId w:val="12"/>
        </w:numPr>
        <w:spacing w:after="0" w:line="360" w:lineRule="auto"/>
        <w:ind w:left="792"/>
        <w:jc w:val="both"/>
      </w:pPr>
      <w:r w:rsidRPr="000542B8">
        <w:t xml:space="preserve">Баринова И.И. - Современный урок географии: 4.5, 8 кл. - М.: Школьная пресса, 2003. </w:t>
      </w:r>
    </w:p>
    <w:p w:rsidR="004E4B9D" w:rsidRPr="000542B8" w:rsidRDefault="004E4B9D" w:rsidP="0063185D">
      <w:pPr>
        <w:numPr>
          <w:ilvl w:val="1"/>
          <w:numId w:val="12"/>
        </w:numPr>
        <w:spacing w:after="0" w:line="360" w:lineRule="auto"/>
        <w:ind w:left="792"/>
        <w:jc w:val="both"/>
      </w:pPr>
      <w:r w:rsidRPr="000542B8">
        <w:t>Бенькович Т.М. - Опорные конспекты в обучении географии России: 8 кл. - М.: Просвещение, 1997.</w:t>
      </w:r>
    </w:p>
    <w:p w:rsidR="004E4B9D" w:rsidRPr="000542B8" w:rsidRDefault="004E4B9D" w:rsidP="0063185D">
      <w:pPr>
        <w:numPr>
          <w:ilvl w:val="1"/>
          <w:numId w:val="12"/>
        </w:numPr>
        <w:spacing w:after="0" w:line="360" w:lineRule="auto"/>
        <w:ind w:left="792"/>
        <w:jc w:val="both"/>
      </w:pPr>
      <w:r w:rsidRPr="000542B8">
        <w:t>Болотникова Н.В. – Рабочие программы по географии. 6-9кл. – М.: Глобус, 2008.</w:t>
      </w:r>
    </w:p>
    <w:p w:rsidR="004E4B9D" w:rsidRPr="000542B8" w:rsidRDefault="004E4B9D" w:rsidP="0063185D">
      <w:pPr>
        <w:numPr>
          <w:ilvl w:val="1"/>
          <w:numId w:val="12"/>
        </w:numPr>
        <w:spacing w:after="0" w:line="360" w:lineRule="auto"/>
        <w:ind w:left="792"/>
        <w:jc w:val="both"/>
      </w:pPr>
      <w:r w:rsidRPr="000542B8">
        <w:t>Воробцова Т.Н. -Поурочные планы: 8кл. - Волгоград: Учитель-АСТ, 1999.</w:t>
      </w:r>
    </w:p>
    <w:p w:rsidR="004E4B9D" w:rsidRPr="000542B8" w:rsidRDefault="004E4B9D" w:rsidP="0063185D">
      <w:pPr>
        <w:numPr>
          <w:ilvl w:val="1"/>
          <w:numId w:val="12"/>
        </w:numPr>
        <w:spacing w:after="0" w:line="360" w:lineRule="auto"/>
        <w:ind w:left="792"/>
        <w:jc w:val="both"/>
      </w:pPr>
      <w:r w:rsidRPr="000542B8">
        <w:t>Перепечеева Н.Н. – Нестандартные уроки, 8 кл. – Волгоград: Учитель-АСТ, 2004.</w:t>
      </w:r>
    </w:p>
    <w:p w:rsidR="004E4B9D" w:rsidRPr="000542B8" w:rsidRDefault="004E4B9D" w:rsidP="0063185D">
      <w:pPr>
        <w:numPr>
          <w:ilvl w:val="1"/>
          <w:numId w:val="12"/>
        </w:numPr>
        <w:spacing w:after="0" w:line="360" w:lineRule="auto"/>
        <w:ind w:left="792"/>
        <w:jc w:val="both"/>
      </w:pPr>
      <w:r w:rsidRPr="000542B8">
        <w:t>Раковская Э.М. -Методическое пособие: 8кл. - М.: Просвещение. 1999.</w:t>
      </w:r>
    </w:p>
    <w:p w:rsidR="004E4B9D" w:rsidRPr="000542B8" w:rsidRDefault="004E4B9D" w:rsidP="0063185D">
      <w:pPr>
        <w:numPr>
          <w:ilvl w:val="1"/>
          <w:numId w:val="12"/>
        </w:numPr>
        <w:spacing w:after="0" w:line="360" w:lineRule="auto"/>
        <w:ind w:left="792"/>
        <w:jc w:val="both"/>
        <w:rPr>
          <w:b/>
        </w:rPr>
      </w:pPr>
      <w:r w:rsidRPr="000542B8">
        <w:t>Элькин Г.Н. - Поурочное планирование: 8кл. - СПб.: Паритет, 2001</w:t>
      </w:r>
      <w:r>
        <w:rPr>
          <w:b/>
        </w:rPr>
        <w:t xml:space="preserve">. </w:t>
      </w:r>
    </w:p>
    <w:p w:rsidR="004E4B9D" w:rsidRPr="00D74848" w:rsidRDefault="004E4B9D" w:rsidP="0063185D">
      <w:pPr>
        <w:numPr>
          <w:ilvl w:val="0"/>
          <w:numId w:val="12"/>
        </w:numPr>
        <w:spacing w:after="0" w:line="360" w:lineRule="auto"/>
        <w:jc w:val="both"/>
        <w:rPr>
          <w:b/>
        </w:rPr>
      </w:pPr>
      <w:r w:rsidRPr="00D74848">
        <w:rPr>
          <w:b/>
        </w:rPr>
        <w:lastRenderedPageBreak/>
        <w:t>Инструмент по отслеживанию результатов работы</w:t>
      </w:r>
    </w:p>
    <w:p w:rsidR="004E4B9D" w:rsidRPr="00237D7D" w:rsidRDefault="004E4B9D" w:rsidP="0063185D">
      <w:pPr>
        <w:numPr>
          <w:ilvl w:val="1"/>
          <w:numId w:val="27"/>
        </w:numPr>
        <w:spacing w:after="0" w:line="360" w:lineRule="auto"/>
        <w:rPr>
          <w:iCs/>
        </w:rPr>
      </w:pPr>
      <w:r w:rsidRPr="00237D7D">
        <w:rPr>
          <w:iCs/>
        </w:rPr>
        <w:t>Летягин А.А. - Тесты: 8-9 кл. - М.: Аквариум, 1997.</w:t>
      </w:r>
    </w:p>
    <w:p w:rsidR="004E4B9D" w:rsidRPr="00D74848" w:rsidRDefault="004E4B9D" w:rsidP="0063185D">
      <w:pPr>
        <w:numPr>
          <w:ilvl w:val="1"/>
          <w:numId w:val="27"/>
        </w:numPr>
        <w:spacing w:after="0" w:line="360" w:lineRule="auto"/>
        <w:rPr>
          <w:b/>
        </w:rPr>
      </w:pPr>
      <w:r>
        <w:rPr>
          <w:iCs/>
        </w:rPr>
        <w:t xml:space="preserve"> </w:t>
      </w:r>
      <w:r w:rsidRPr="00237D7D">
        <w:rPr>
          <w:iCs/>
        </w:rPr>
        <w:t>Элькин Г.Н. – Тесты, 8-9 кл. – СПб.: Паритет, 2005.</w:t>
      </w:r>
    </w:p>
    <w:p w:rsidR="004E4B9D" w:rsidRDefault="004E4B9D" w:rsidP="0063185D">
      <w:pPr>
        <w:numPr>
          <w:ilvl w:val="0"/>
          <w:numId w:val="12"/>
        </w:numPr>
        <w:spacing w:after="0" w:line="360" w:lineRule="auto"/>
        <w:jc w:val="both"/>
        <w:rPr>
          <w:b/>
        </w:rPr>
      </w:pPr>
      <w:r>
        <w:rPr>
          <w:b/>
        </w:rPr>
        <w:t>Цифровые образовательные ресурсы</w:t>
      </w:r>
    </w:p>
    <w:p w:rsidR="004E4B9D" w:rsidRDefault="004E4B9D" w:rsidP="0063185D">
      <w:pPr>
        <w:numPr>
          <w:ilvl w:val="1"/>
          <w:numId w:val="12"/>
        </w:numPr>
        <w:spacing w:after="0" w:line="360" w:lineRule="auto"/>
        <w:ind w:left="792"/>
        <w:jc w:val="both"/>
      </w:pPr>
      <w:hyperlink r:id="rId12" w:history="1">
        <w:r>
          <w:rPr>
            <w:rStyle w:val="a3"/>
          </w:rPr>
          <w:t>http://mon.tatarstan.ru/</w:t>
        </w:r>
      </w:hyperlink>
      <w:r>
        <w:t xml:space="preserve"> – Министерство образования и науки Республики Татарстан</w:t>
      </w:r>
    </w:p>
    <w:p w:rsidR="004E4B9D" w:rsidRDefault="004E4B9D" w:rsidP="0063185D">
      <w:pPr>
        <w:numPr>
          <w:ilvl w:val="1"/>
          <w:numId w:val="12"/>
        </w:numPr>
        <w:spacing w:after="0" w:line="360" w:lineRule="auto"/>
        <w:ind w:left="792" w:right="40"/>
        <w:jc w:val="both"/>
      </w:pPr>
      <w:hyperlink r:id="rId13" w:history="1">
        <w:r w:rsidRPr="009F564B">
          <w:rPr>
            <w:rStyle w:val="a3"/>
          </w:rPr>
          <w:t>http://kazanobr.ru/</w:t>
        </w:r>
      </w:hyperlink>
      <w:r w:rsidRPr="009F564B">
        <w:t xml:space="preserve"> - Казанский образовательный портал</w:t>
      </w:r>
    </w:p>
    <w:p w:rsidR="004E4B9D" w:rsidRDefault="004E4B9D" w:rsidP="0063185D">
      <w:pPr>
        <w:numPr>
          <w:ilvl w:val="1"/>
          <w:numId w:val="12"/>
        </w:numPr>
        <w:spacing w:after="0" w:line="360" w:lineRule="auto"/>
        <w:ind w:left="792"/>
        <w:jc w:val="both"/>
      </w:pPr>
      <w:r>
        <w:t>География: 8 класс, «1С».</w:t>
      </w:r>
    </w:p>
    <w:p w:rsidR="004E4B9D" w:rsidRDefault="004E4B9D" w:rsidP="0063185D">
      <w:pPr>
        <w:numPr>
          <w:ilvl w:val="1"/>
          <w:numId w:val="12"/>
        </w:numPr>
        <w:spacing w:after="0" w:line="360" w:lineRule="auto"/>
        <w:ind w:left="792"/>
        <w:jc w:val="both"/>
      </w:pPr>
      <w:r>
        <w:t>Уроки географии (Кирилла и Мефодия) – 8  класс.</w:t>
      </w:r>
    </w:p>
    <w:p w:rsidR="004E4B9D" w:rsidRDefault="004E4B9D" w:rsidP="0063185D">
      <w:pPr>
        <w:numPr>
          <w:ilvl w:val="0"/>
          <w:numId w:val="12"/>
        </w:numPr>
        <w:spacing w:after="0" w:line="360" w:lineRule="auto"/>
        <w:jc w:val="both"/>
      </w:pPr>
      <w:r w:rsidRPr="00D74848">
        <w:rPr>
          <w:b/>
        </w:rPr>
        <w:t>Дополнительная литература:</w:t>
      </w:r>
    </w:p>
    <w:p w:rsidR="004E4B9D" w:rsidRPr="00237D7D" w:rsidRDefault="004E4B9D" w:rsidP="0063185D">
      <w:pPr>
        <w:numPr>
          <w:ilvl w:val="1"/>
          <w:numId w:val="28"/>
        </w:numPr>
        <w:spacing w:after="0" w:line="360" w:lineRule="auto"/>
        <w:jc w:val="both"/>
      </w:pPr>
      <w:r w:rsidRPr="00237D7D">
        <w:t>Алексеев А. И. География России. Природа и население. – М.: Дрофа, 2007.</w:t>
      </w:r>
    </w:p>
    <w:p w:rsidR="004E4B9D" w:rsidRPr="00237D7D" w:rsidRDefault="004E4B9D" w:rsidP="0063185D">
      <w:pPr>
        <w:numPr>
          <w:ilvl w:val="1"/>
          <w:numId w:val="28"/>
        </w:numPr>
        <w:spacing w:after="0" w:line="360" w:lineRule="auto"/>
        <w:jc w:val="both"/>
      </w:pPr>
      <w:r w:rsidRPr="00237D7D">
        <w:t xml:space="preserve">Дронов В. П., Баринова И. И., Ром В. Я., Лобджанидзе А. А. География России. Природа. Население. Хозяйство. 8 класс. – М.: Дрофа 2004. </w:t>
      </w:r>
    </w:p>
    <w:p w:rsidR="004E4B9D" w:rsidRPr="00237D7D" w:rsidRDefault="004E4B9D" w:rsidP="0063185D">
      <w:pPr>
        <w:numPr>
          <w:ilvl w:val="1"/>
          <w:numId w:val="28"/>
        </w:numPr>
        <w:spacing w:after="0" w:line="360" w:lineRule="auto"/>
        <w:jc w:val="both"/>
      </w:pPr>
      <w:r w:rsidRPr="00237D7D">
        <w:t xml:space="preserve"> Сиротин В. И. Тесты для итогового контроля. 8 – 9 классы. – М.: Дрофа 2007.</w:t>
      </w:r>
    </w:p>
    <w:p w:rsidR="004E4B9D" w:rsidRPr="00237D7D" w:rsidRDefault="004E4B9D" w:rsidP="0063185D">
      <w:pPr>
        <w:numPr>
          <w:ilvl w:val="1"/>
          <w:numId w:val="28"/>
        </w:numPr>
        <w:spacing w:after="0" w:line="360" w:lineRule="auto"/>
        <w:jc w:val="both"/>
      </w:pPr>
      <w:r w:rsidRPr="00237D7D">
        <w:t>Интернет – ресурсы.</w:t>
      </w:r>
    </w:p>
    <w:p w:rsidR="004E4B9D" w:rsidRPr="00237D7D" w:rsidRDefault="004E4B9D" w:rsidP="0063185D">
      <w:pPr>
        <w:numPr>
          <w:ilvl w:val="1"/>
          <w:numId w:val="28"/>
        </w:numPr>
        <w:spacing w:after="0" w:line="360" w:lineRule="auto"/>
        <w:jc w:val="both"/>
      </w:pPr>
      <w:r w:rsidRPr="00237D7D">
        <w:t>Мультимедийные обучающие программы:</w:t>
      </w:r>
    </w:p>
    <w:p w:rsidR="004E4B9D" w:rsidRPr="00237D7D" w:rsidRDefault="004E4B9D" w:rsidP="0063185D">
      <w:pPr>
        <w:numPr>
          <w:ilvl w:val="1"/>
          <w:numId w:val="28"/>
        </w:numPr>
        <w:spacing w:after="0" w:line="360" w:lineRule="auto"/>
        <w:jc w:val="both"/>
      </w:pPr>
      <w:r w:rsidRPr="00237D7D">
        <w:t xml:space="preserve"> География 8 класс. Природа России.</w:t>
      </w:r>
    </w:p>
    <w:p w:rsidR="004E4B9D" w:rsidRPr="00237D7D" w:rsidRDefault="004E4B9D" w:rsidP="0063185D">
      <w:pPr>
        <w:numPr>
          <w:ilvl w:val="1"/>
          <w:numId w:val="28"/>
        </w:numPr>
        <w:spacing w:after="0" w:line="360" w:lineRule="auto"/>
        <w:jc w:val="both"/>
      </w:pPr>
      <w:r w:rsidRPr="00237D7D">
        <w:t xml:space="preserve"> Библиотека электронных наглядных пособий по курсам географии.</w:t>
      </w:r>
    </w:p>
    <w:p w:rsidR="004E4B9D" w:rsidRDefault="004E4B9D" w:rsidP="0063185D">
      <w:pPr>
        <w:numPr>
          <w:ilvl w:val="1"/>
          <w:numId w:val="28"/>
        </w:numPr>
        <w:spacing w:after="0" w:line="360" w:lineRule="auto"/>
        <w:jc w:val="both"/>
      </w:pPr>
      <w:r w:rsidRPr="00237D7D">
        <w:t xml:space="preserve"> Интерактивные географические карты.</w:t>
      </w:r>
    </w:p>
    <w:p w:rsidR="004E4B9D" w:rsidRPr="00237D7D" w:rsidRDefault="004E4B9D" w:rsidP="0063185D">
      <w:pPr>
        <w:numPr>
          <w:ilvl w:val="1"/>
          <w:numId w:val="28"/>
        </w:numPr>
        <w:spacing w:after="0" w:line="360" w:lineRule="auto"/>
        <w:jc w:val="both"/>
      </w:pPr>
      <w:r w:rsidRPr="00237D7D">
        <w:rPr>
          <w:iCs/>
        </w:rPr>
        <w:t>Элькин Г.Н. Красная книга России: Чудеса природы / Словарик-справочник школьника. – Спб.: Литера, 2009.</w:t>
      </w:r>
    </w:p>
    <w:p w:rsidR="004E4B9D" w:rsidRDefault="004E4B9D" w:rsidP="004E4B9D">
      <w:pPr>
        <w:spacing w:line="360" w:lineRule="auto"/>
        <w:rPr>
          <w:b/>
        </w:rPr>
      </w:pPr>
    </w:p>
    <w:p w:rsidR="004E4B9D" w:rsidRDefault="004E4B9D" w:rsidP="004E4B9D">
      <w:pPr>
        <w:spacing w:line="360" w:lineRule="auto"/>
        <w:rPr>
          <w:b/>
        </w:rPr>
      </w:pPr>
    </w:p>
    <w:p w:rsidR="004E4B9D" w:rsidRDefault="004E4B9D" w:rsidP="004E4B9D">
      <w:pPr>
        <w:spacing w:line="360" w:lineRule="auto"/>
        <w:rPr>
          <w:b/>
        </w:rPr>
      </w:pPr>
    </w:p>
    <w:p w:rsidR="004E4B9D" w:rsidRDefault="004E4B9D" w:rsidP="004E4B9D">
      <w:pPr>
        <w:spacing w:line="360" w:lineRule="auto"/>
        <w:rPr>
          <w:b/>
        </w:rPr>
      </w:pPr>
    </w:p>
    <w:p w:rsidR="004E4B9D" w:rsidRDefault="004E4B9D" w:rsidP="004E4B9D">
      <w:pPr>
        <w:spacing w:line="360" w:lineRule="auto"/>
        <w:rPr>
          <w:b/>
        </w:rPr>
      </w:pPr>
    </w:p>
    <w:p w:rsidR="004E4B9D" w:rsidRDefault="004E4B9D" w:rsidP="004E4B9D">
      <w:pPr>
        <w:spacing w:line="360" w:lineRule="auto"/>
        <w:rPr>
          <w:b/>
        </w:rPr>
      </w:pPr>
    </w:p>
    <w:p w:rsidR="004E4B9D" w:rsidRDefault="004E4B9D" w:rsidP="004E4B9D">
      <w:pPr>
        <w:spacing w:line="360" w:lineRule="auto"/>
        <w:rPr>
          <w:b/>
        </w:rPr>
      </w:pPr>
    </w:p>
    <w:p w:rsidR="004E4B9D" w:rsidRDefault="004E4B9D" w:rsidP="004E4B9D">
      <w:pPr>
        <w:spacing w:line="360" w:lineRule="auto"/>
        <w:rPr>
          <w:b/>
        </w:rPr>
      </w:pPr>
    </w:p>
    <w:p w:rsidR="004E4B9D" w:rsidRDefault="004E4B9D" w:rsidP="004E4B9D">
      <w:pPr>
        <w:spacing w:line="360" w:lineRule="auto"/>
        <w:rPr>
          <w:b/>
        </w:rPr>
      </w:pPr>
    </w:p>
    <w:p w:rsidR="004E4B9D" w:rsidRDefault="004E4B9D" w:rsidP="004E4B9D">
      <w:pPr>
        <w:jc w:val="right"/>
        <w:rPr>
          <w:b/>
        </w:rPr>
      </w:pPr>
    </w:p>
    <w:p w:rsidR="004E4B9D" w:rsidRPr="00AC3603" w:rsidRDefault="004E4B9D" w:rsidP="004E4B9D">
      <w:pPr>
        <w:jc w:val="right"/>
        <w:rPr>
          <w:b/>
        </w:rPr>
      </w:pPr>
      <w:r w:rsidRPr="00AC3603">
        <w:rPr>
          <w:b/>
        </w:rPr>
        <w:t>Приложение 1.</w:t>
      </w:r>
    </w:p>
    <w:p w:rsidR="004E4B9D" w:rsidRPr="00AC3603" w:rsidRDefault="004E4B9D" w:rsidP="004E4B9D">
      <w:pPr>
        <w:jc w:val="right"/>
        <w:rPr>
          <w:b/>
        </w:rPr>
      </w:pPr>
      <w:r w:rsidRPr="00AC3603">
        <w:rPr>
          <w:b/>
        </w:rPr>
        <w:t>Промежуточная аттестация по географии в 8 классе</w:t>
      </w:r>
    </w:p>
    <w:p w:rsidR="004E4B9D" w:rsidRPr="00AC3603" w:rsidRDefault="004E4B9D" w:rsidP="004E4B9D">
      <w:pPr>
        <w:jc w:val="center"/>
      </w:pPr>
      <w:r w:rsidRPr="00AC3603">
        <w:t>Вариант 1.</w:t>
      </w:r>
    </w:p>
    <w:p w:rsidR="004E4B9D" w:rsidRPr="00AC3603" w:rsidRDefault="004E4B9D" w:rsidP="004E4B9D">
      <w:r w:rsidRPr="00AC3603">
        <w:t>1. С какими из перечисленных стран Россия граничит по суше:</w:t>
      </w:r>
    </w:p>
    <w:p w:rsidR="004E4B9D" w:rsidRPr="00AC3603" w:rsidRDefault="004E4B9D" w:rsidP="004E4B9D">
      <w:r w:rsidRPr="00AC3603">
        <w:lastRenderedPageBreak/>
        <w:t>А) Армения, Азербайджан  Б) Грузия, Япония  В) Польша, Латвия  Г) США, Северная Корея</w:t>
      </w:r>
    </w:p>
    <w:p w:rsidR="004E4B9D" w:rsidRPr="00AC3603" w:rsidRDefault="004E4B9D" w:rsidP="004E4B9D">
      <w:r w:rsidRPr="00AC3603">
        <w:t>2. Крайней северной материковой точкой России является:</w:t>
      </w:r>
    </w:p>
    <w:p w:rsidR="004E4B9D" w:rsidRPr="00AC3603" w:rsidRDefault="004E4B9D" w:rsidP="004E4B9D">
      <w:r w:rsidRPr="00AC3603">
        <w:t>А) мыс Дежнева  Б) гора Базардюзю  В) мыс Челюскин  Г) мыс Флигели</w:t>
      </w:r>
    </w:p>
    <w:p w:rsidR="004E4B9D" w:rsidRPr="00AC3603" w:rsidRDefault="004E4B9D" w:rsidP="004E4B9D">
      <w:r w:rsidRPr="00AC3603">
        <w:t>3. Крайней восточной  материковой точкой России является:</w:t>
      </w:r>
    </w:p>
    <w:p w:rsidR="004E4B9D" w:rsidRPr="00AC3603" w:rsidRDefault="004E4B9D" w:rsidP="004E4B9D">
      <w:r w:rsidRPr="00AC3603">
        <w:t>А) мыс Дежнева  Б) гора Базардюзю  В) мыс Челюскин  Г) мыс Флигели</w:t>
      </w:r>
    </w:p>
    <w:p w:rsidR="004E4B9D" w:rsidRPr="00AC3603" w:rsidRDefault="004E4B9D" w:rsidP="004E4B9D">
      <w:r w:rsidRPr="00AC3603">
        <w:t>4. Какие из этих морей омывают Россию на востоке:</w:t>
      </w:r>
    </w:p>
    <w:p w:rsidR="004E4B9D" w:rsidRPr="00AC3603" w:rsidRDefault="004E4B9D" w:rsidP="004E4B9D">
      <w:r w:rsidRPr="00AC3603">
        <w:t>А) Баренцево, Берингово  Б) Балтийское, Берингово  В) Охотское, Японское  Г) Лаптевых, Японское</w:t>
      </w:r>
    </w:p>
    <w:p w:rsidR="004E4B9D" w:rsidRPr="00AC3603" w:rsidRDefault="004E4B9D" w:rsidP="004E4B9D">
      <w:r w:rsidRPr="00AC3603">
        <w:t>5. Какое место Россия занимает в мире по площади территории:</w:t>
      </w:r>
    </w:p>
    <w:p w:rsidR="004E4B9D" w:rsidRPr="00AC3603" w:rsidRDefault="004E4B9D" w:rsidP="004E4B9D">
      <w:r w:rsidRPr="00AC3603">
        <w:t>А) четвертое  Б) второе  В) первое  Г) третье</w:t>
      </w:r>
    </w:p>
    <w:p w:rsidR="004E4B9D" w:rsidRPr="00AC3603" w:rsidRDefault="004E4B9D" w:rsidP="004E4B9D">
      <w:r w:rsidRPr="00AC3603">
        <w:t>6. Какие из этих гор расположены в России:</w:t>
      </w:r>
    </w:p>
    <w:p w:rsidR="004E4B9D" w:rsidRPr="00AC3603" w:rsidRDefault="004E4B9D" w:rsidP="004E4B9D">
      <w:r w:rsidRPr="00AC3603">
        <w:t>А) Гималаи  Б) Карпаты  В) Кавказ  Г) Памир</w:t>
      </w:r>
    </w:p>
    <w:p w:rsidR="004E4B9D" w:rsidRPr="00AC3603" w:rsidRDefault="004E4B9D" w:rsidP="004E4B9D">
      <w:r w:rsidRPr="00AC3603">
        <w:t>7. Центром Свердловской области является:</w:t>
      </w:r>
    </w:p>
    <w:p w:rsidR="004E4B9D" w:rsidRPr="00AC3603" w:rsidRDefault="004E4B9D" w:rsidP="004E4B9D">
      <w:r w:rsidRPr="00AC3603">
        <w:t>А) Челябинск  Б) Екатеринбург  В) Нижний Тагил  Г) Магнитогорск</w:t>
      </w:r>
    </w:p>
    <w:p w:rsidR="004E4B9D" w:rsidRPr="00AC3603" w:rsidRDefault="004E4B9D" w:rsidP="004E4B9D">
      <w:r w:rsidRPr="00AC3603">
        <w:t>8. Столицей Республики Якутия является:</w:t>
      </w:r>
    </w:p>
    <w:p w:rsidR="004E4B9D" w:rsidRPr="00AC3603" w:rsidRDefault="004E4B9D" w:rsidP="004E4B9D">
      <w:r w:rsidRPr="00AC3603">
        <w:t>А) Якутск  Б) Иркутск  В) Тикси  Г) Чита</w:t>
      </w:r>
    </w:p>
    <w:p w:rsidR="004E4B9D" w:rsidRPr="00AC3603" w:rsidRDefault="004E4B9D" w:rsidP="004E4B9D">
      <w:r w:rsidRPr="00AC3603">
        <w:t>9. Река Обь впадает в:</w:t>
      </w:r>
    </w:p>
    <w:p w:rsidR="004E4B9D" w:rsidRPr="00AC3603" w:rsidRDefault="004E4B9D" w:rsidP="004E4B9D">
      <w:r w:rsidRPr="00AC3603">
        <w:t>А) море Лаптевых  Б) Красное море  В) Карское море  Г) Каспийское море</w:t>
      </w:r>
    </w:p>
    <w:p w:rsidR="004E4B9D" w:rsidRPr="00AC3603" w:rsidRDefault="004E4B9D" w:rsidP="004E4B9D">
      <w:pPr>
        <w:rPr>
          <w:i/>
        </w:rPr>
      </w:pPr>
      <w:r w:rsidRPr="00AC3603">
        <w:t>10. Река Амур принадлежит бассейну</w:t>
      </w:r>
      <w:r w:rsidRPr="00AC3603">
        <w:rPr>
          <w:i/>
        </w:rPr>
        <w:t>:</w:t>
      </w:r>
    </w:p>
    <w:p w:rsidR="004E4B9D" w:rsidRPr="00AC3603" w:rsidRDefault="004E4B9D" w:rsidP="004E4B9D">
      <w:r w:rsidRPr="00AC3603">
        <w:t>А) Тихого океана  Б) Атлантического океана  В) Северного Ледовитого океана  Г) внутреннего стока</w:t>
      </w:r>
    </w:p>
    <w:p w:rsidR="004E4B9D" w:rsidRPr="00AC3603" w:rsidRDefault="004E4B9D" w:rsidP="004E4B9D">
      <w:r w:rsidRPr="00AC3603">
        <w:t>11.  Заполните таблицу. Ответ запишите через запятую</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1560"/>
        <w:gridCol w:w="1701"/>
        <w:gridCol w:w="1984"/>
      </w:tblGrid>
      <w:tr w:rsidR="004E4B9D" w:rsidRPr="00AC3603" w:rsidTr="003C5CC6">
        <w:tc>
          <w:tcPr>
            <w:tcW w:w="675" w:type="dxa"/>
          </w:tcPr>
          <w:p w:rsidR="004E4B9D" w:rsidRPr="00AC3603" w:rsidRDefault="004E4B9D" w:rsidP="003C5CC6">
            <w:pPr>
              <w:rPr>
                <w:i/>
              </w:rPr>
            </w:pPr>
          </w:p>
        </w:tc>
        <w:tc>
          <w:tcPr>
            <w:tcW w:w="1985" w:type="dxa"/>
            <w:shd w:val="clear" w:color="auto" w:fill="auto"/>
          </w:tcPr>
          <w:p w:rsidR="004E4B9D" w:rsidRPr="00AC3603" w:rsidRDefault="004E4B9D" w:rsidP="003C5CC6">
            <w:pPr>
              <w:rPr>
                <w:i/>
              </w:rPr>
            </w:pPr>
            <w:r w:rsidRPr="00AC3603">
              <w:rPr>
                <w:i/>
              </w:rPr>
              <w:t>Город</w:t>
            </w:r>
          </w:p>
        </w:tc>
        <w:tc>
          <w:tcPr>
            <w:tcW w:w="2551" w:type="dxa"/>
            <w:shd w:val="clear" w:color="auto" w:fill="auto"/>
          </w:tcPr>
          <w:p w:rsidR="004E4B9D" w:rsidRPr="00AC3603" w:rsidRDefault="004E4B9D" w:rsidP="003C5CC6">
            <w:pPr>
              <w:rPr>
                <w:i/>
              </w:rPr>
            </w:pPr>
            <w:r w:rsidRPr="00AC3603">
              <w:rPr>
                <w:i/>
              </w:rPr>
              <w:t>Природная зона</w:t>
            </w:r>
          </w:p>
        </w:tc>
        <w:tc>
          <w:tcPr>
            <w:tcW w:w="1560" w:type="dxa"/>
            <w:shd w:val="clear" w:color="auto" w:fill="auto"/>
          </w:tcPr>
          <w:p w:rsidR="004E4B9D" w:rsidRPr="00AC3603" w:rsidRDefault="004E4B9D" w:rsidP="003C5CC6">
            <w:pPr>
              <w:rPr>
                <w:i/>
              </w:rPr>
            </w:pPr>
            <w:r w:rsidRPr="00AC3603">
              <w:rPr>
                <w:i/>
              </w:rPr>
              <w:t>Почвы</w:t>
            </w:r>
          </w:p>
        </w:tc>
        <w:tc>
          <w:tcPr>
            <w:tcW w:w="1701" w:type="dxa"/>
            <w:shd w:val="clear" w:color="auto" w:fill="auto"/>
          </w:tcPr>
          <w:p w:rsidR="004E4B9D" w:rsidRPr="00AC3603" w:rsidRDefault="004E4B9D" w:rsidP="003C5CC6">
            <w:pPr>
              <w:rPr>
                <w:i/>
              </w:rPr>
            </w:pPr>
            <w:r w:rsidRPr="00AC3603">
              <w:rPr>
                <w:i/>
              </w:rPr>
              <w:t>Река</w:t>
            </w:r>
          </w:p>
        </w:tc>
        <w:tc>
          <w:tcPr>
            <w:tcW w:w="1984" w:type="dxa"/>
            <w:shd w:val="clear" w:color="auto" w:fill="auto"/>
          </w:tcPr>
          <w:p w:rsidR="004E4B9D" w:rsidRPr="00AC3603" w:rsidRDefault="004E4B9D" w:rsidP="003C5CC6">
            <w:pPr>
              <w:rPr>
                <w:i/>
              </w:rPr>
            </w:pPr>
            <w:r w:rsidRPr="00AC3603">
              <w:rPr>
                <w:i/>
              </w:rPr>
              <w:t>Климат</w:t>
            </w:r>
          </w:p>
        </w:tc>
      </w:tr>
      <w:tr w:rsidR="004E4B9D" w:rsidRPr="00AC3603" w:rsidTr="003C5CC6">
        <w:trPr>
          <w:trHeight w:val="450"/>
        </w:trPr>
        <w:tc>
          <w:tcPr>
            <w:tcW w:w="675" w:type="dxa"/>
            <w:vAlign w:val="center"/>
          </w:tcPr>
          <w:p w:rsidR="004E4B9D" w:rsidRPr="00AC3603" w:rsidRDefault="004E4B9D" w:rsidP="003C5CC6">
            <w:pPr>
              <w:rPr>
                <w:i/>
              </w:rPr>
            </w:pPr>
            <w:r w:rsidRPr="00AC3603">
              <w:rPr>
                <w:i/>
              </w:rPr>
              <w:t>А</w:t>
            </w:r>
          </w:p>
        </w:tc>
        <w:tc>
          <w:tcPr>
            <w:tcW w:w="1985" w:type="dxa"/>
            <w:shd w:val="clear" w:color="auto" w:fill="auto"/>
            <w:vAlign w:val="center"/>
          </w:tcPr>
          <w:p w:rsidR="004E4B9D" w:rsidRPr="00AC3603" w:rsidRDefault="004E4B9D" w:rsidP="003C5CC6">
            <w:pPr>
              <w:rPr>
                <w:i/>
              </w:rPr>
            </w:pPr>
            <w:r w:rsidRPr="00AC3603">
              <w:rPr>
                <w:i/>
              </w:rPr>
              <w:t>Архангельск</w:t>
            </w:r>
          </w:p>
        </w:tc>
        <w:tc>
          <w:tcPr>
            <w:tcW w:w="2551" w:type="dxa"/>
            <w:shd w:val="clear" w:color="auto" w:fill="auto"/>
            <w:vAlign w:val="center"/>
          </w:tcPr>
          <w:p w:rsidR="004E4B9D" w:rsidRPr="00AC3603" w:rsidRDefault="004E4B9D" w:rsidP="003C5CC6">
            <w:pPr>
              <w:rPr>
                <w:i/>
              </w:rPr>
            </w:pPr>
          </w:p>
        </w:tc>
        <w:tc>
          <w:tcPr>
            <w:tcW w:w="1560" w:type="dxa"/>
            <w:shd w:val="clear" w:color="auto" w:fill="auto"/>
            <w:vAlign w:val="center"/>
          </w:tcPr>
          <w:p w:rsidR="004E4B9D" w:rsidRPr="00AC3603" w:rsidRDefault="004E4B9D" w:rsidP="003C5CC6">
            <w:pPr>
              <w:rPr>
                <w:i/>
              </w:rPr>
            </w:pPr>
          </w:p>
        </w:tc>
        <w:tc>
          <w:tcPr>
            <w:tcW w:w="1701" w:type="dxa"/>
            <w:shd w:val="clear" w:color="auto" w:fill="auto"/>
            <w:vAlign w:val="center"/>
          </w:tcPr>
          <w:p w:rsidR="004E4B9D" w:rsidRPr="00AC3603" w:rsidRDefault="004E4B9D" w:rsidP="003C5CC6">
            <w:pPr>
              <w:rPr>
                <w:i/>
              </w:rPr>
            </w:pPr>
          </w:p>
        </w:tc>
        <w:tc>
          <w:tcPr>
            <w:tcW w:w="1984" w:type="dxa"/>
            <w:shd w:val="clear" w:color="auto" w:fill="auto"/>
          </w:tcPr>
          <w:p w:rsidR="004E4B9D" w:rsidRPr="00AC3603" w:rsidRDefault="004E4B9D" w:rsidP="003C5CC6">
            <w:pPr>
              <w:rPr>
                <w:i/>
              </w:rPr>
            </w:pPr>
          </w:p>
        </w:tc>
      </w:tr>
      <w:tr w:rsidR="004E4B9D" w:rsidRPr="00AC3603" w:rsidTr="003C5CC6">
        <w:trPr>
          <w:trHeight w:val="415"/>
        </w:trPr>
        <w:tc>
          <w:tcPr>
            <w:tcW w:w="675" w:type="dxa"/>
            <w:vAlign w:val="center"/>
          </w:tcPr>
          <w:p w:rsidR="004E4B9D" w:rsidRPr="00AC3603" w:rsidRDefault="004E4B9D" w:rsidP="003C5CC6">
            <w:pPr>
              <w:rPr>
                <w:i/>
              </w:rPr>
            </w:pPr>
            <w:r w:rsidRPr="00AC3603">
              <w:rPr>
                <w:i/>
              </w:rPr>
              <w:t>Б</w:t>
            </w:r>
          </w:p>
        </w:tc>
        <w:tc>
          <w:tcPr>
            <w:tcW w:w="1985" w:type="dxa"/>
            <w:shd w:val="clear" w:color="auto" w:fill="auto"/>
            <w:vAlign w:val="center"/>
          </w:tcPr>
          <w:p w:rsidR="004E4B9D" w:rsidRPr="00AC3603" w:rsidRDefault="004E4B9D" w:rsidP="003C5CC6">
            <w:pPr>
              <w:rPr>
                <w:i/>
              </w:rPr>
            </w:pPr>
            <w:r w:rsidRPr="00AC3603">
              <w:rPr>
                <w:i/>
              </w:rPr>
              <w:t>Новосибирск</w:t>
            </w:r>
          </w:p>
        </w:tc>
        <w:tc>
          <w:tcPr>
            <w:tcW w:w="2551" w:type="dxa"/>
            <w:shd w:val="clear" w:color="auto" w:fill="auto"/>
            <w:vAlign w:val="center"/>
          </w:tcPr>
          <w:p w:rsidR="004E4B9D" w:rsidRPr="00AC3603" w:rsidRDefault="004E4B9D" w:rsidP="003C5CC6">
            <w:pPr>
              <w:rPr>
                <w:i/>
              </w:rPr>
            </w:pPr>
          </w:p>
        </w:tc>
        <w:tc>
          <w:tcPr>
            <w:tcW w:w="1560" w:type="dxa"/>
            <w:shd w:val="clear" w:color="auto" w:fill="auto"/>
            <w:vAlign w:val="center"/>
          </w:tcPr>
          <w:p w:rsidR="004E4B9D" w:rsidRPr="00AC3603" w:rsidRDefault="004E4B9D" w:rsidP="003C5CC6">
            <w:pPr>
              <w:rPr>
                <w:i/>
              </w:rPr>
            </w:pPr>
          </w:p>
        </w:tc>
        <w:tc>
          <w:tcPr>
            <w:tcW w:w="1701" w:type="dxa"/>
            <w:shd w:val="clear" w:color="auto" w:fill="auto"/>
            <w:vAlign w:val="center"/>
          </w:tcPr>
          <w:p w:rsidR="004E4B9D" w:rsidRPr="00AC3603" w:rsidRDefault="004E4B9D" w:rsidP="003C5CC6">
            <w:pPr>
              <w:rPr>
                <w:i/>
              </w:rPr>
            </w:pPr>
          </w:p>
        </w:tc>
        <w:tc>
          <w:tcPr>
            <w:tcW w:w="1984" w:type="dxa"/>
            <w:shd w:val="clear" w:color="auto" w:fill="auto"/>
          </w:tcPr>
          <w:p w:rsidR="004E4B9D" w:rsidRPr="00AC3603" w:rsidRDefault="004E4B9D" w:rsidP="003C5CC6">
            <w:pPr>
              <w:rPr>
                <w:i/>
              </w:rPr>
            </w:pPr>
          </w:p>
        </w:tc>
      </w:tr>
      <w:tr w:rsidR="004E4B9D" w:rsidRPr="00AC3603" w:rsidTr="003C5CC6">
        <w:trPr>
          <w:trHeight w:val="420"/>
        </w:trPr>
        <w:tc>
          <w:tcPr>
            <w:tcW w:w="675" w:type="dxa"/>
            <w:vAlign w:val="center"/>
          </w:tcPr>
          <w:p w:rsidR="004E4B9D" w:rsidRPr="00AC3603" w:rsidRDefault="004E4B9D" w:rsidP="003C5CC6">
            <w:pPr>
              <w:rPr>
                <w:i/>
              </w:rPr>
            </w:pPr>
            <w:r w:rsidRPr="00AC3603">
              <w:rPr>
                <w:i/>
              </w:rPr>
              <w:t>В</w:t>
            </w:r>
          </w:p>
        </w:tc>
        <w:tc>
          <w:tcPr>
            <w:tcW w:w="1985" w:type="dxa"/>
            <w:shd w:val="clear" w:color="auto" w:fill="auto"/>
            <w:vAlign w:val="center"/>
          </w:tcPr>
          <w:p w:rsidR="004E4B9D" w:rsidRPr="00AC3603" w:rsidRDefault="004E4B9D" w:rsidP="003C5CC6">
            <w:pPr>
              <w:rPr>
                <w:i/>
              </w:rPr>
            </w:pPr>
            <w:r w:rsidRPr="00AC3603">
              <w:rPr>
                <w:i/>
              </w:rPr>
              <w:t>Иркутск</w:t>
            </w:r>
          </w:p>
        </w:tc>
        <w:tc>
          <w:tcPr>
            <w:tcW w:w="2551" w:type="dxa"/>
            <w:shd w:val="clear" w:color="auto" w:fill="auto"/>
            <w:vAlign w:val="center"/>
          </w:tcPr>
          <w:p w:rsidR="004E4B9D" w:rsidRPr="00AC3603" w:rsidRDefault="004E4B9D" w:rsidP="003C5CC6">
            <w:pPr>
              <w:rPr>
                <w:i/>
              </w:rPr>
            </w:pPr>
          </w:p>
        </w:tc>
        <w:tc>
          <w:tcPr>
            <w:tcW w:w="1560" w:type="dxa"/>
            <w:shd w:val="clear" w:color="auto" w:fill="auto"/>
            <w:vAlign w:val="center"/>
          </w:tcPr>
          <w:p w:rsidR="004E4B9D" w:rsidRPr="00AC3603" w:rsidRDefault="004E4B9D" w:rsidP="003C5CC6">
            <w:pPr>
              <w:rPr>
                <w:i/>
              </w:rPr>
            </w:pPr>
          </w:p>
        </w:tc>
        <w:tc>
          <w:tcPr>
            <w:tcW w:w="1701" w:type="dxa"/>
            <w:shd w:val="clear" w:color="auto" w:fill="auto"/>
            <w:vAlign w:val="center"/>
          </w:tcPr>
          <w:p w:rsidR="004E4B9D" w:rsidRPr="00AC3603" w:rsidRDefault="004E4B9D" w:rsidP="003C5CC6">
            <w:pPr>
              <w:rPr>
                <w:i/>
              </w:rPr>
            </w:pPr>
          </w:p>
        </w:tc>
        <w:tc>
          <w:tcPr>
            <w:tcW w:w="1984" w:type="dxa"/>
            <w:shd w:val="clear" w:color="auto" w:fill="auto"/>
          </w:tcPr>
          <w:p w:rsidR="004E4B9D" w:rsidRPr="00AC3603" w:rsidRDefault="004E4B9D" w:rsidP="003C5CC6">
            <w:pPr>
              <w:rPr>
                <w:i/>
              </w:rPr>
            </w:pPr>
          </w:p>
        </w:tc>
      </w:tr>
    </w:tbl>
    <w:p w:rsidR="004E4B9D" w:rsidRPr="00AC3603" w:rsidRDefault="004E4B9D" w:rsidP="004E4B9D">
      <w:r w:rsidRPr="00AC3603">
        <w:t xml:space="preserve">12. Расположите высотные пояса горы Эльбрус, начиная с самого нижнего: </w:t>
      </w:r>
    </w:p>
    <w:p w:rsidR="004E4B9D" w:rsidRPr="00AC3603" w:rsidRDefault="004E4B9D" w:rsidP="004E4B9D">
      <w:r w:rsidRPr="00AC3603">
        <w:t>А) Ледников</w:t>
      </w:r>
    </w:p>
    <w:p w:rsidR="004E4B9D" w:rsidRPr="00AC3603" w:rsidRDefault="004E4B9D" w:rsidP="004E4B9D">
      <w:r w:rsidRPr="00AC3603">
        <w:t>Б) Горная лесостепь</w:t>
      </w:r>
    </w:p>
    <w:p w:rsidR="004E4B9D" w:rsidRPr="00AC3603" w:rsidRDefault="004E4B9D" w:rsidP="004E4B9D">
      <w:r w:rsidRPr="00AC3603">
        <w:t>В) Горная степь</w:t>
      </w:r>
    </w:p>
    <w:p w:rsidR="004E4B9D" w:rsidRPr="00AC3603" w:rsidRDefault="004E4B9D" w:rsidP="004E4B9D">
      <w:r w:rsidRPr="00AC3603">
        <w:t>Г)  Субальпийский</w:t>
      </w:r>
    </w:p>
    <w:p w:rsidR="004E4B9D" w:rsidRPr="00AC3603" w:rsidRDefault="004E4B9D" w:rsidP="004E4B9D">
      <w:r w:rsidRPr="00AC3603">
        <w:t>Д) Альпийский</w:t>
      </w:r>
    </w:p>
    <w:p w:rsidR="004E4B9D" w:rsidRPr="00AC3603" w:rsidRDefault="004E4B9D" w:rsidP="004E4B9D">
      <w:r w:rsidRPr="00AC3603">
        <w:t>13. Население России составляет:</w:t>
      </w:r>
    </w:p>
    <w:p w:rsidR="004E4B9D" w:rsidRPr="00AC3603" w:rsidRDefault="004E4B9D" w:rsidP="004E4B9D">
      <w:r w:rsidRPr="00AC3603">
        <w:t>А) 140 млн. чел  Б) 146 млн. чел.  В) 146 тыс. чел.  Г) 150 млн. чел.</w:t>
      </w:r>
    </w:p>
    <w:p w:rsidR="004E4B9D" w:rsidRPr="00AC3603" w:rsidRDefault="004E4B9D" w:rsidP="004E4B9D">
      <w:r w:rsidRPr="00AC3603">
        <w:t>14. Среди перечисленных самым крупным городом является:</w:t>
      </w:r>
    </w:p>
    <w:p w:rsidR="004E4B9D" w:rsidRPr="00AC3603" w:rsidRDefault="004E4B9D" w:rsidP="004E4B9D">
      <w:r w:rsidRPr="00AC3603">
        <w:t>А) Новороссийск  Б) Новокузнецк  В) Новосибирск  Г) Нижний Тагил</w:t>
      </w:r>
    </w:p>
    <w:p w:rsidR="004E4B9D" w:rsidRPr="00AC3603" w:rsidRDefault="004E4B9D" w:rsidP="004E4B9D">
      <w:r w:rsidRPr="00AC3603">
        <w:t>15. Распределите народ и религию:</w:t>
      </w:r>
    </w:p>
    <w:p w:rsidR="004E4B9D" w:rsidRPr="00AC3603" w:rsidRDefault="004E4B9D" w:rsidP="004E4B9D">
      <w:pPr>
        <w:sectPr w:rsidR="004E4B9D" w:rsidRPr="00AC3603" w:rsidSect="00AC3603">
          <w:footerReference w:type="default" r:id="rId14"/>
          <w:pgSz w:w="11906" w:h="16838"/>
          <w:pgMar w:top="426" w:right="707" w:bottom="426" w:left="709" w:header="708" w:footer="708" w:gutter="0"/>
          <w:cols w:space="708"/>
          <w:titlePg/>
          <w:docGrid w:linePitch="360"/>
        </w:sectPr>
      </w:pPr>
    </w:p>
    <w:p w:rsidR="004E4B9D" w:rsidRPr="00AC3603" w:rsidRDefault="004E4B9D" w:rsidP="004E4B9D">
      <w:r w:rsidRPr="00AC3603">
        <w:lastRenderedPageBreak/>
        <w:t>1) татары</w:t>
      </w:r>
    </w:p>
    <w:p w:rsidR="004E4B9D" w:rsidRPr="00AC3603" w:rsidRDefault="004E4B9D" w:rsidP="004E4B9D">
      <w:r w:rsidRPr="00AC3603">
        <w:t>2) буряты</w:t>
      </w:r>
    </w:p>
    <w:p w:rsidR="004E4B9D" w:rsidRPr="00AC3603" w:rsidRDefault="004E4B9D" w:rsidP="004E4B9D">
      <w:r w:rsidRPr="00AC3603">
        <w:t>3) дагестанцы</w:t>
      </w:r>
    </w:p>
    <w:p w:rsidR="004E4B9D" w:rsidRPr="00AC3603" w:rsidRDefault="004E4B9D" w:rsidP="004E4B9D">
      <w:r w:rsidRPr="00AC3603">
        <w:t>А) христианство</w:t>
      </w:r>
    </w:p>
    <w:p w:rsidR="004E4B9D" w:rsidRPr="00AC3603" w:rsidRDefault="004E4B9D" w:rsidP="004E4B9D">
      <w:r w:rsidRPr="00AC3603">
        <w:t>Б) ислам</w:t>
      </w:r>
    </w:p>
    <w:p w:rsidR="004E4B9D" w:rsidRPr="00AC3603" w:rsidRDefault="004E4B9D" w:rsidP="004E4B9D">
      <w:r w:rsidRPr="00AC3603">
        <w:t>В) буддизм</w:t>
      </w:r>
    </w:p>
    <w:p w:rsidR="004E4B9D" w:rsidRPr="00AC3603" w:rsidRDefault="004E4B9D" w:rsidP="004E4B9D">
      <w:pPr>
        <w:rPr>
          <w:i/>
        </w:rPr>
        <w:sectPr w:rsidR="004E4B9D" w:rsidRPr="00AC3603" w:rsidSect="00A04885">
          <w:type w:val="continuous"/>
          <w:pgSz w:w="11906" w:h="16838"/>
          <w:pgMar w:top="426" w:right="707" w:bottom="426" w:left="709" w:header="708" w:footer="708" w:gutter="0"/>
          <w:cols w:num="2" w:space="708"/>
          <w:docGrid w:linePitch="360"/>
        </w:sectPr>
      </w:pPr>
    </w:p>
    <w:p w:rsidR="004E4B9D" w:rsidRPr="00AC3603" w:rsidRDefault="004E4B9D" w:rsidP="004E4B9D">
      <w:r w:rsidRPr="00AC3603">
        <w:t>16. Найдите естественный прирост, если рождаемость составляет 150 тыс. человек, а смертность 120 тыс. человек.</w:t>
      </w:r>
    </w:p>
    <w:p w:rsidR="004E4B9D" w:rsidRPr="00AC3603" w:rsidRDefault="004E4B9D" w:rsidP="004E4B9D">
      <w:r w:rsidRPr="00AC3603">
        <w:t>17. Выберите верное утверждение:</w:t>
      </w:r>
    </w:p>
    <w:p w:rsidR="004E4B9D" w:rsidRPr="00AC3603" w:rsidRDefault="004E4B9D" w:rsidP="004E4B9D">
      <w:r w:rsidRPr="00AC3603">
        <w:t>а) численность населения в России постоянно снижается</w:t>
      </w:r>
    </w:p>
    <w:p w:rsidR="004E4B9D" w:rsidRPr="00AC3603" w:rsidRDefault="004E4B9D" w:rsidP="004E4B9D">
      <w:r w:rsidRPr="00AC3603">
        <w:t>б) смертность  в России выше, чем рождаемость</w:t>
      </w:r>
    </w:p>
    <w:p w:rsidR="004E4B9D" w:rsidRPr="00AC3603" w:rsidRDefault="004E4B9D" w:rsidP="004E4B9D">
      <w:r w:rsidRPr="00AC3603">
        <w:t>в) в России женщин больше, чем мужчин</w:t>
      </w:r>
    </w:p>
    <w:p w:rsidR="004E4B9D" w:rsidRPr="00AC3603" w:rsidRDefault="004E4B9D" w:rsidP="004E4B9D">
      <w:r w:rsidRPr="00AC3603">
        <w:t>18. Какая из этих отраслей относится к первичному сектору:</w:t>
      </w:r>
    </w:p>
    <w:p w:rsidR="004E4B9D" w:rsidRPr="00AC3603" w:rsidRDefault="004E4B9D" w:rsidP="004E4B9D">
      <w:r w:rsidRPr="00AC3603">
        <w:t>А) транспорт  Б) металлургия  В) сельское хозяйство  Г) машиностроение</w:t>
      </w:r>
    </w:p>
    <w:p w:rsidR="004E4B9D" w:rsidRPr="00AC3603" w:rsidRDefault="004E4B9D" w:rsidP="004E4B9D">
      <w:r w:rsidRPr="00AC3603">
        <w:t>19. Распределите по парам тип и вид природного ресурса:</w:t>
      </w:r>
    </w:p>
    <w:p w:rsidR="004E4B9D" w:rsidRPr="00AC3603" w:rsidRDefault="004E4B9D" w:rsidP="004E4B9D">
      <w:pPr>
        <w:sectPr w:rsidR="004E4B9D" w:rsidRPr="00AC3603" w:rsidSect="00A04885">
          <w:type w:val="continuous"/>
          <w:pgSz w:w="11906" w:h="16838"/>
          <w:pgMar w:top="426" w:right="707" w:bottom="426" w:left="709" w:header="708" w:footer="708" w:gutter="0"/>
          <w:cols w:space="708"/>
          <w:docGrid w:linePitch="360"/>
        </w:sectPr>
      </w:pPr>
    </w:p>
    <w:p w:rsidR="004E4B9D" w:rsidRPr="00AC3603" w:rsidRDefault="004E4B9D" w:rsidP="004E4B9D">
      <w:r w:rsidRPr="00AC3603">
        <w:t>1. Неисчерпаемые</w:t>
      </w:r>
    </w:p>
    <w:p w:rsidR="004E4B9D" w:rsidRPr="00AC3603" w:rsidRDefault="004E4B9D" w:rsidP="004E4B9D">
      <w:r w:rsidRPr="00AC3603">
        <w:t>2. Исчерпаемые</w:t>
      </w:r>
    </w:p>
    <w:p w:rsidR="004E4B9D" w:rsidRPr="00AC3603" w:rsidRDefault="004E4B9D" w:rsidP="004E4B9D">
      <w:r w:rsidRPr="00AC3603">
        <w:t xml:space="preserve"> </w:t>
      </w:r>
    </w:p>
    <w:p w:rsidR="004E4B9D" w:rsidRPr="00AC3603" w:rsidRDefault="004E4B9D" w:rsidP="004E4B9D">
      <w:r w:rsidRPr="00AC3603">
        <w:t>А) Энергия ветра</w:t>
      </w:r>
    </w:p>
    <w:p w:rsidR="004E4B9D" w:rsidRPr="00AC3603" w:rsidRDefault="004E4B9D" w:rsidP="004E4B9D">
      <w:r w:rsidRPr="00AC3603">
        <w:t>Б) Энергия Солнца</w:t>
      </w:r>
    </w:p>
    <w:p w:rsidR="004E4B9D" w:rsidRPr="00BA66A7" w:rsidRDefault="004E4B9D" w:rsidP="004E4B9D">
      <w:pPr>
        <w:sectPr w:rsidR="004E4B9D" w:rsidRPr="00BA66A7" w:rsidSect="00A04885">
          <w:type w:val="continuous"/>
          <w:pgSz w:w="11906" w:h="16838"/>
          <w:pgMar w:top="426" w:right="707" w:bottom="426" w:left="709" w:header="708" w:footer="708" w:gutter="0"/>
          <w:cols w:num="2" w:space="708"/>
          <w:docGrid w:linePitch="360"/>
        </w:sectPr>
      </w:pPr>
      <w:r w:rsidRPr="00BA66A7">
        <w:t>В) Минеральные</w:t>
      </w:r>
    </w:p>
    <w:p w:rsidR="004E4B9D" w:rsidRPr="00AC3603" w:rsidRDefault="004E4B9D" w:rsidP="004E4B9D">
      <w:pPr>
        <w:spacing w:line="360" w:lineRule="auto"/>
        <w:jc w:val="center"/>
      </w:pPr>
      <w:r w:rsidRPr="00AC3603">
        <w:t>Вариант 2.</w:t>
      </w:r>
    </w:p>
    <w:p w:rsidR="004E4B9D" w:rsidRPr="00AC3603" w:rsidRDefault="004E4B9D" w:rsidP="004E4B9D">
      <w:r w:rsidRPr="00AC3603">
        <w:t>1. С какими из перечисленных стран Россия граничит только по морю:</w:t>
      </w:r>
    </w:p>
    <w:p w:rsidR="004E4B9D" w:rsidRPr="00AC3603" w:rsidRDefault="004E4B9D" w:rsidP="004E4B9D">
      <w:r w:rsidRPr="00AC3603">
        <w:t>А) Армения, Белоруссия  Б) Грузия, Япония  В) Польша, Латвия  Г) США, Япония</w:t>
      </w:r>
    </w:p>
    <w:p w:rsidR="004E4B9D" w:rsidRPr="00AC3603" w:rsidRDefault="004E4B9D" w:rsidP="004E4B9D">
      <w:r w:rsidRPr="00AC3603">
        <w:t>2. Крайней южной точкой России является:</w:t>
      </w:r>
    </w:p>
    <w:p w:rsidR="004E4B9D" w:rsidRPr="00AC3603" w:rsidRDefault="004E4B9D" w:rsidP="004E4B9D">
      <w:r w:rsidRPr="00AC3603">
        <w:t>А) мыс Дежнева  Б) гора Базардюзю  В) мыс Челюскин  Г) Балтийская Куршская коса</w:t>
      </w:r>
    </w:p>
    <w:p w:rsidR="004E4B9D" w:rsidRPr="00AC3603" w:rsidRDefault="004E4B9D" w:rsidP="004E4B9D">
      <w:r w:rsidRPr="00AC3603">
        <w:t>3. Крайней западной точкой России является:</w:t>
      </w:r>
    </w:p>
    <w:p w:rsidR="004E4B9D" w:rsidRPr="00AC3603" w:rsidRDefault="004E4B9D" w:rsidP="004E4B9D">
      <w:r w:rsidRPr="00AC3603">
        <w:t>А) мыс Дежнева  Б) гора Базардюзю  В) мыс Челюскин  Г) Балтийская Куршская коса</w:t>
      </w:r>
    </w:p>
    <w:p w:rsidR="004E4B9D" w:rsidRPr="00AC3603" w:rsidRDefault="004E4B9D" w:rsidP="004E4B9D">
      <w:r w:rsidRPr="00AC3603">
        <w:t>4. Какие из этих морей омывают Россию на севере:</w:t>
      </w:r>
    </w:p>
    <w:p w:rsidR="004E4B9D" w:rsidRPr="00AC3603" w:rsidRDefault="004E4B9D" w:rsidP="004E4B9D">
      <w:r w:rsidRPr="00AC3603">
        <w:t>А) Баренцево, Охотское  Б) Балтийское, Черное  В) Карское, Восточно-Сибирское  Г) Лаптевых, Азовское</w:t>
      </w:r>
    </w:p>
    <w:p w:rsidR="004E4B9D" w:rsidRPr="00AC3603" w:rsidRDefault="004E4B9D" w:rsidP="004E4B9D">
      <w:r w:rsidRPr="00AC3603">
        <w:t>5. Какое место занимает Россия в мире по населению:</w:t>
      </w:r>
    </w:p>
    <w:p w:rsidR="004E4B9D" w:rsidRPr="00AC3603" w:rsidRDefault="004E4B9D" w:rsidP="004E4B9D">
      <w:r w:rsidRPr="00AC3603">
        <w:t>А) первое  Б) третье  В) шестое  Г) девятое</w:t>
      </w:r>
    </w:p>
    <w:p w:rsidR="004E4B9D" w:rsidRPr="00AC3603" w:rsidRDefault="004E4B9D" w:rsidP="004E4B9D">
      <w:r w:rsidRPr="00AC3603">
        <w:t>6. Какая из этих низменностей расположена в России:</w:t>
      </w:r>
    </w:p>
    <w:p w:rsidR="004E4B9D" w:rsidRPr="00AC3603" w:rsidRDefault="004E4B9D" w:rsidP="004E4B9D">
      <w:r w:rsidRPr="00AC3603">
        <w:t>А) Амазонская  Б) Турфанская  В) Прикаспийская  Г) Индо-Гангская</w:t>
      </w:r>
    </w:p>
    <w:p w:rsidR="004E4B9D" w:rsidRPr="00AC3603" w:rsidRDefault="004E4B9D" w:rsidP="004E4B9D">
      <w:r w:rsidRPr="00AC3603">
        <w:t>7. Центром Приморского края является город:</w:t>
      </w:r>
    </w:p>
    <w:p w:rsidR="004E4B9D" w:rsidRPr="00AC3603" w:rsidRDefault="004E4B9D" w:rsidP="004E4B9D">
      <w:r w:rsidRPr="00AC3603">
        <w:t>А) Владикавказ  Б) Находка  В) Хабаровск  Г) Владивосток</w:t>
      </w:r>
    </w:p>
    <w:p w:rsidR="004E4B9D" w:rsidRPr="00AC3603" w:rsidRDefault="004E4B9D" w:rsidP="004E4B9D">
      <w:r w:rsidRPr="00AC3603">
        <w:t>8. Столицей Республики Коми является:</w:t>
      </w:r>
    </w:p>
    <w:p w:rsidR="004E4B9D" w:rsidRPr="00AC3603" w:rsidRDefault="004E4B9D" w:rsidP="004E4B9D">
      <w:r w:rsidRPr="00AC3603">
        <w:t>А) Петропавловск  Б) Архангельск  В) Петрозаводск  Г) Сыктывкар</w:t>
      </w:r>
    </w:p>
    <w:p w:rsidR="004E4B9D" w:rsidRPr="00AC3603" w:rsidRDefault="004E4B9D" w:rsidP="004E4B9D">
      <w:r w:rsidRPr="00AC3603">
        <w:t>9. Река Енисей впадает в:</w:t>
      </w:r>
    </w:p>
    <w:p w:rsidR="004E4B9D" w:rsidRPr="00AC3603" w:rsidRDefault="004E4B9D" w:rsidP="004E4B9D">
      <w:r w:rsidRPr="00AC3603">
        <w:t>А) море Лаптевых  Б) озеро Байкал  В) Карское море  Г) Красное море</w:t>
      </w:r>
    </w:p>
    <w:p w:rsidR="004E4B9D" w:rsidRPr="00AC3603" w:rsidRDefault="004E4B9D" w:rsidP="004E4B9D">
      <w:r w:rsidRPr="00AC3603">
        <w:t>10. Река Волга принадлежит бассейну:</w:t>
      </w:r>
    </w:p>
    <w:p w:rsidR="004E4B9D" w:rsidRPr="00AC3603" w:rsidRDefault="004E4B9D" w:rsidP="004E4B9D">
      <w:r w:rsidRPr="00AC3603">
        <w:lastRenderedPageBreak/>
        <w:t>А) Тихого океана  Б) Атлантического океана  В) Северного Ледовитого океана  Г) внутреннего стока</w:t>
      </w:r>
    </w:p>
    <w:p w:rsidR="004E4B9D" w:rsidRPr="00AC3603" w:rsidRDefault="004E4B9D" w:rsidP="004E4B9D">
      <w:r w:rsidRPr="00AC3603">
        <w:t>11. Заполните таблицу. Ответ запишите через запятую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7"/>
        <w:gridCol w:w="2693"/>
        <w:gridCol w:w="1701"/>
        <w:gridCol w:w="1417"/>
        <w:gridCol w:w="1418"/>
      </w:tblGrid>
      <w:tr w:rsidR="004E4B9D" w:rsidRPr="00AC3603" w:rsidTr="003C5CC6">
        <w:tc>
          <w:tcPr>
            <w:tcW w:w="1242" w:type="dxa"/>
          </w:tcPr>
          <w:p w:rsidR="004E4B9D" w:rsidRPr="00AC3603" w:rsidRDefault="004E4B9D" w:rsidP="003C5CC6"/>
        </w:tc>
        <w:tc>
          <w:tcPr>
            <w:tcW w:w="2127" w:type="dxa"/>
            <w:shd w:val="clear" w:color="auto" w:fill="auto"/>
          </w:tcPr>
          <w:p w:rsidR="004E4B9D" w:rsidRPr="00AC3603" w:rsidRDefault="004E4B9D" w:rsidP="003C5CC6">
            <w:r w:rsidRPr="00AC3603">
              <w:t>Город</w:t>
            </w:r>
          </w:p>
        </w:tc>
        <w:tc>
          <w:tcPr>
            <w:tcW w:w="2693" w:type="dxa"/>
            <w:shd w:val="clear" w:color="auto" w:fill="auto"/>
          </w:tcPr>
          <w:p w:rsidR="004E4B9D" w:rsidRPr="00AC3603" w:rsidRDefault="004E4B9D" w:rsidP="003C5CC6">
            <w:r w:rsidRPr="00AC3603">
              <w:t>Природная зона</w:t>
            </w:r>
          </w:p>
        </w:tc>
        <w:tc>
          <w:tcPr>
            <w:tcW w:w="1701" w:type="dxa"/>
            <w:shd w:val="clear" w:color="auto" w:fill="auto"/>
          </w:tcPr>
          <w:p w:rsidR="004E4B9D" w:rsidRPr="00AC3603" w:rsidRDefault="004E4B9D" w:rsidP="003C5CC6">
            <w:r w:rsidRPr="00AC3603">
              <w:t>Почвы</w:t>
            </w:r>
          </w:p>
        </w:tc>
        <w:tc>
          <w:tcPr>
            <w:tcW w:w="1417" w:type="dxa"/>
            <w:shd w:val="clear" w:color="auto" w:fill="auto"/>
          </w:tcPr>
          <w:p w:rsidR="004E4B9D" w:rsidRPr="00AC3603" w:rsidRDefault="004E4B9D" w:rsidP="003C5CC6">
            <w:r w:rsidRPr="00AC3603">
              <w:t>Река</w:t>
            </w:r>
          </w:p>
        </w:tc>
        <w:tc>
          <w:tcPr>
            <w:tcW w:w="1418" w:type="dxa"/>
            <w:shd w:val="clear" w:color="auto" w:fill="auto"/>
          </w:tcPr>
          <w:p w:rsidR="004E4B9D" w:rsidRPr="00AC3603" w:rsidRDefault="004E4B9D" w:rsidP="003C5CC6">
            <w:r w:rsidRPr="00AC3603">
              <w:t>Климат</w:t>
            </w:r>
          </w:p>
        </w:tc>
      </w:tr>
      <w:tr w:rsidR="004E4B9D" w:rsidRPr="00AC3603" w:rsidTr="003C5CC6">
        <w:trPr>
          <w:trHeight w:val="307"/>
        </w:trPr>
        <w:tc>
          <w:tcPr>
            <w:tcW w:w="1242" w:type="dxa"/>
            <w:vAlign w:val="center"/>
          </w:tcPr>
          <w:p w:rsidR="004E4B9D" w:rsidRPr="00AC3603" w:rsidRDefault="004E4B9D" w:rsidP="003C5CC6">
            <w:r w:rsidRPr="00AC3603">
              <w:t>А</w:t>
            </w:r>
          </w:p>
        </w:tc>
        <w:tc>
          <w:tcPr>
            <w:tcW w:w="2127" w:type="dxa"/>
            <w:shd w:val="clear" w:color="auto" w:fill="auto"/>
            <w:vAlign w:val="center"/>
          </w:tcPr>
          <w:p w:rsidR="004E4B9D" w:rsidRPr="00AC3603" w:rsidRDefault="004E4B9D" w:rsidP="003C5CC6">
            <w:r w:rsidRPr="00AC3603">
              <w:t>Астрахань</w:t>
            </w:r>
          </w:p>
        </w:tc>
        <w:tc>
          <w:tcPr>
            <w:tcW w:w="2693" w:type="dxa"/>
            <w:shd w:val="clear" w:color="auto" w:fill="auto"/>
            <w:vAlign w:val="center"/>
          </w:tcPr>
          <w:p w:rsidR="004E4B9D" w:rsidRPr="00AC3603" w:rsidRDefault="004E4B9D" w:rsidP="003C5CC6"/>
        </w:tc>
        <w:tc>
          <w:tcPr>
            <w:tcW w:w="1701" w:type="dxa"/>
            <w:shd w:val="clear" w:color="auto" w:fill="auto"/>
            <w:vAlign w:val="center"/>
          </w:tcPr>
          <w:p w:rsidR="004E4B9D" w:rsidRPr="00AC3603" w:rsidRDefault="004E4B9D" w:rsidP="003C5CC6"/>
        </w:tc>
        <w:tc>
          <w:tcPr>
            <w:tcW w:w="1417" w:type="dxa"/>
            <w:shd w:val="clear" w:color="auto" w:fill="auto"/>
            <w:vAlign w:val="center"/>
          </w:tcPr>
          <w:p w:rsidR="004E4B9D" w:rsidRPr="00AC3603" w:rsidRDefault="004E4B9D" w:rsidP="003C5CC6"/>
        </w:tc>
        <w:tc>
          <w:tcPr>
            <w:tcW w:w="1418" w:type="dxa"/>
            <w:shd w:val="clear" w:color="auto" w:fill="auto"/>
          </w:tcPr>
          <w:p w:rsidR="004E4B9D" w:rsidRPr="00AC3603" w:rsidRDefault="004E4B9D" w:rsidP="003C5CC6"/>
        </w:tc>
      </w:tr>
      <w:tr w:rsidR="004E4B9D" w:rsidRPr="00AC3603" w:rsidTr="003C5CC6">
        <w:trPr>
          <w:trHeight w:val="413"/>
        </w:trPr>
        <w:tc>
          <w:tcPr>
            <w:tcW w:w="1242" w:type="dxa"/>
            <w:vAlign w:val="center"/>
          </w:tcPr>
          <w:p w:rsidR="004E4B9D" w:rsidRPr="00AC3603" w:rsidRDefault="004E4B9D" w:rsidP="003C5CC6">
            <w:r w:rsidRPr="00AC3603">
              <w:t>Б</w:t>
            </w:r>
          </w:p>
        </w:tc>
        <w:tc>
          <w:tcPr>
            <w:tcW w:w="2127" w:type="dxa"/>
            <w:shd w:val="clear" w:color="auto" w:fill="auto"/>
            <w:vAlign w:val="center"/>
          </w:tcPr>
          <w:p w:rsidR="004E4B9D" w:rsidRPr="00AC3603" w:rsidRDefault="004E4B9D" w:rsidP="003C5CC6">
            <w:r w:rsidRPr="00AC3603">
              <w:t>Нарьян-Мар</w:t>
            </w:r>
          </w:p>
        </w:tc>
        <w:tc>
          <w:tcPr>
            <w:tcW w:w="2693" w:type="dxa"/>
            <w:shd w:val="clear" w:color="auto" w:fill="auto"/>
            <w:vAlign w:val="center"/>
          </w:tcPr>
          <w:p w:rsidR="004E4B9D" w:rsidRPr="00AC3603" w:rsidRDefault="004E4B9D" w:rsidP="003C5CC6"/>
        </w:tc>
        <w:tc>
          <w:tcPr>
            <w:tcW w:w="1701" w:type="dxa"/>
            <w:shd w:val="clear" w:color="auto" w:fill="auto"/>
            <w:vAlign w:val="center"/>
          </w:tcPr>
          <w:p w:rsidR="004E4B9D" w:rsidRPr="00AC3603" w:rsidRDefault="004E4B9D" w:rsidP="003C5CC6"/>
        </w:tc>
        <w:tc>
          <w:tcPr>
            <w:tcW w:w="1417" w:type="dxa"/>
            <w:shd w:val="clear" w:color="auto" w:fill="auto"/>
            <w:vAlign w:val="center"/>
          </w:tcPr>
          <w:p w:rsidR="004E4B9D" w:rsidRPr="00AC3603" w:rsidRDefault="004E4B9D" w:rsidP="003C5CC6"/>
        </w:tc>
        <w:tc>
          <w:tcPr>
            <w:tcW w:w="1418" w:type="dxa"/>
            <w:shd w:val="clear" w:color="auto" w:fill="auto"/>
          </w:tcPr>
          <w:p w:rsidR="004E4B9D" w:rsidRPr="00AC3603" w:rsidRDefault="004E4B9D" w:rsidP="003C5CC6"/>
        </w:tc>
      </w:tr>
      <w:tr w:rsidR="004E4B9D" w:rsidRPr="00AC3603" w:rsidTr="003C5CC6">
        <w:trPr>
          <w:trHeight w:val="276"/>
        </w:trPr>
        <w:tc>
          <w:tcPr>
            <w:tcW w:w="1242" w:type="dxa"/>
            <w:vAlign w:val="center"/>
          </w:tcPr>
          <w:p w:rsidR="004E4B9D" w:rsidRPr="00AC3603" w:rsidRDefault="004E4B9D" w:rsidP="003C5CC6">
            <w:r w:rsidRPr="00AC3603">
              <w:t>В</w:t>
            </w:r>
          </w:p>
        </w:tc>
        <w:tc>
          <w:tcPr>
            <w:tcW w:w="2127" w:type="dxa"/>
            <w:shd w:val="clear" w:color="auto" w:fill="auto"/>
            <w:vAlign w:val="center"/>
          </w:tcPr>
          <w:p w:rsidR="004E4B9D" w:rsidRPr="00AC3603" w:rsidRDefault="004E4B9D" w:rsidP="003C5CC6">
            <w:r w:rsidRPr="00AC3603">
              <w:t>Хабаровск</w:t>
            </w:r>
          </w:p>
        </w:tc>
        <w:tc>
          <w:tcPr>
            <w:tcW w:w="2693" w:type="dxa"/>
            <w:shd w:val="clear" w:color="auto" w:fill="auto"/>
            <w:vAlign w:val="center"/>
          </w:tcPr>
          <w:p w:rsidR="004E4B9D" w:rsidRPr="00AC3603" w:rsidRDefault="004E4B9D" w:rsidP="003C5CC6"/>
        </w:tc>
        <w:tc>
          <w:tcPr>
            <w:tcW w:w="1701" w:type="dxa"/>
            <w:shd w:val="clear" w:color="auto" w:fill="auto"/>
            <w:vAlign w:val="center"/>
          </w:tcPr>
          <w:p w:rsidR="004E4B9D" w:rsidRPr="00AC3603" w:rsidRDefault="004E4B9D" w:rsidP="003C5CC6"/>
        </w:tc>
        <w:tc>
          <w:tcPr>
            <w:tcW w:w="1417" w:type="dxa"/>
            <w:shd w:val="clear" w:color="auto" w:fill="auto"/>
            <w:vAlign w:val="center"/>
          </w:tcPr>
          <w:p w:rsidR="004E4B9D" w:rsidRPr="00AC3603" w:rsidRDefault="004E4B9D" w:rsidP="003C5CC6"/>
        </w:tc>
        <w:tc>
          <w:tcPr>
            <w:tcW w:w="1418" w:type="dxa"/>
            <w:shd w:val="clear" w:color="auto" w:fill="auto"/>
          </w:tcPr>
          <w:p w:rsidR="004E4B9D" w:rsidRPr="00AC3603" w:rsidRDefault="004E4B9D" w:rsidP="003C5CC6"/>
        </w:tc>
      </w:tr>
    </w:tbl>
    <w:p w:rsidR="004E4B9D" w:rsidRPr="00AC3603" w:rsidRDefault="004E4B9D" w:rsidP="004E4B9D">
      <w:r w:rsidRPr="00AC3603">
        <w:t xml:space="preserve">12. Расположите высотные пояса горы Белуха, начиная с самого нижнего: </w:t>
      </w:r>
    </w:p>
    <w:p w:rsidR="004E4B9D" w:rsidRPr="00AC3603" w:rsidRDefault="004E4B9D" w:rsidP="004E4B9D">
      <w:r w:rsidRPr="00AC3603">
        <w:t>А) Ледников</w:t>
      </w:r>
    </w:p>
    <w:p w:rsidR="004E4B9D" w:rsidRPr="00AC3603" w:rsidRDefault="004E4B9D" w:rsidP="004E4B9D">
      <w:r w:rsidRPr="00AC3603">
        <w:t>Б) Горная лесостепь</w:t>
      </w:r>
    </w:p>
    <w:p w:rsidR="004E4B9D" w:rsidRPr="00AC3603" w:rsidRDefault="004E4B9D" w:rsidP="004E4B9D">
      <w:r w:rsidRPr="00AC3603">
        <w:t>В) Субальпийский</w:t>
      </w:r>
    </w:p>
    <w:p w:rsidR="004E4B9D" w:rsidRPr="00AC3603" w:rsidRDefault="004E4B9D" w:rsidP="004E4B9D">
      <w:r w:rsidRPr="00AC3603">
        <w:t>Г)  Альпийский</w:t>
      </w:r>
    </w:p>
    <w:p w:rsidR="004E4B9D" w:rsidRPr="00AC3603" w:rsidRDefault="004E4B9D" w:rsidP="004E4B9D">
      <w:r w:rsidRPr="00AC3603">
        <w:t>Д) Горные леса</w:t>
      </w:r>
    </w:p>
    <w:p w:rsidR="004E4B9D" w:rsidRPr="00AC3603" w:rsidRDefault="004E4B9D" w:rsidP="004E4B9D">
      <w:r w:rsidRPr="00AC3603">
        <w:t>13. Население России составляет:</w:t>
      </w:r>
    </w:p>
    <w:p w:rsidR="004E4B9D" w:rsidRPr="00AC3603" w:rsidRDefault="004E4B9D" w:rsidP="004E4B9D">
      <w:r w:rsidRPr="00AC3603">
        <w:t>А) 130 млн. чел.  Б) 100 млн. чел  В) 146 тыс. чел.  Г) 146 млн. чел.</w:t>
      </w:r>
    </w:p>
    <w:p w:rsidR="004E4B9D" w:rsidRPr="00AC3603" w:rsidRDefault="004E4B9D" w:rsidP="004E4B9D">
      <w:r w:rsidRPr="00AC3603">
        <w:t>14. Среди перечисленных самым крупным является:</w:t>
      </w:r>
    </w:p>
    <w:p w:rsidR="004E4B9D" w:rsidRPr="00AC3603" w:rsidRDefault="004E4B9D" w:rsidP="004E4B9D">
      <w:r w:rsidRPr="00AC3603">
        <w:t>А) Челябинск  Б) Нижний Новгород  В) Санкт-Петербург  Г) Казань</w:t>
      </w:r>
    </w:p>
    <w:p w:rsidR="004E4B9D" w:rsidRPr="00AC3603" w:rsidRDefault="004E4B9D" w:rsidP="004E4B9D">
      <w:r w:rsidRPr="00AC3603">
        <w:t>15. Распределите народ и религию:</w:t>
      </w:r>
    </w:p>
    <w:p w:rsidR="004E4B9D" w:rsidRPr="00AC3603" w:rsidRDefault="004E4B9D" w:rsidP="004E4B9D">
      <w:pPr>
        <w:sectPr w:rsidR="004E4B9D" w:rsidRPr="00AC3603" w:rsidSect="00A04885">
          <w:type w:val="continuous"/>
          <w:pgSz w:w="11906" w:h="16838"/>
          <w:pgMar w:top="426" w:right="707" w:bottom="426" w:left="709" w:header="708" w:footer="708" w:gutter="0"/>
          <w:cols w:space="708"/>
          <w:docGrid w:linePitch="360"/>
        </w:sectPr>
      </w:pPr>
    </w:p>
    <w:p w:rsidR="004E4B9D" w:rsidRPr="00AC3603" w:rsidRDefault="004E4B9D" w:rsidP="004E4B9D">
      <w:r w:rsidRPr="00AC3603">
        <w:t>1) русские</w:t>
      </w:r>
    </w:p>
    <w:p w:rsidR="004E4B9D" w:rsidRPr="00AC3603" w:rsidRDefault="004E4B9D" w:rsidP="004E4B9D">
      <w:r w:rsidRPr="00AC3603">
        <w:t>2) калмыки</w:t>
      </w:r>
    </w:p>
    <w:p w:rsidR="004E4B9D" w:rsidRPr="00AC3603" w:rsidRDefault="004E4B9D" w:rsidP="004E4B9D">
      <w:r w:rsidRPr="00AC3603">
        <w:t>3) чеченцы</w:t>
      </w:r>
    </w:p>
    <w:p w:rsidR="004E4B9D" w:rsidRPr="00AC3603" w:rsidRDefault="004E4B9D" w:rsidP="004E4B9D">
      <w:r w:rsidRPr="00AC3603">
        <w:t>А) христианство</w:t>
      </w:r>
    </w:p>
    <w:p w:rsidR="004E4B9D" w:rsidRPr="00AC3603" w:rsidRDefault="004E4B9D" w:rsidP="004E4B9D">
      <w:r w:rsidRPr="00AC3603">
        <w:t>Б) ислам</w:t>
      </w:r>
    </w:p>
    <w:p w:rsidR="004E4B9D" w:rsidRPr="00AC3603" w:rsidRDefault="004E4B9D" w:rsidP="004E4B9D">
      <w:r w:rsidRPr="00AC3603">
        <w:t>В) буддизм</w:t>
      </w:r>
    </w:p>
    <w:p w:rsidR="004E4B9D" w:rsidRPr="00AC3603" w:rsidRDefault="004E4B9D" w:rsidP="004E4B9D">
      <w:pPr>
        <w:sectPr w:rsidR="004E4B9D" w:rsidRPr="00AC3603" w:rsidSect="00A04885">
          <w:type w:val="continuous"/>
          <w:pgSz w:w="11906" w:h="16838"/>
          <w:pgMar w:top="426" w:right="707" w:bottom="426" w:left="709" w:header="708" w:footer="708" w:gutter="0"/>
          <w:cols w:num="2" w:space="708"/>
          <w:docGrid w:linePitch="360"/>
        </w:sectPr>
      </w:pPr>
    </w:p>
    <w:p w:rsidR="004E4B9D" w:rsidRPr="00AC3603" w:rsidRDefault="004E4B9D" w:rsidP="004E4B9D">
      <w:r w:rsidRPr="00AC3603">
        <w:t>16. Найдите миграционный прирост, если количество иммигрантов составляет 50 тыс. человек, а количество эмигрантов – 40 тыс. человек</w:t>
      </w:r>
    </w:p>
    <w:p w:rsidR="004E4B9D" w:rsidRPr="00AC3603" w:rsidRDefault="004E4B9D" w:rsidP="004E4B9D">
      <w:r w:rsidRPr="00AC3603">
        <w:t>17. Выберите верное утверждение:</w:t>
      </w:r>
    </w:p>
    <w:p w:rsidR="004E4B9D" w:rsidRPr="00AC3603" w:rsidRDefault="004E4B9D" w:rsidP="004E4B9D">
      <w:r w:rsidRPr="00AC3603">
        <w:t>а) продолжительность жизни у женщин меньше, чем у мужчин</w:t>
      </w:r>
    </w:p>
    <w:p w:rsidR="004E4B9D" w:rsidRPr="00AC3603" w:rsidRDefault="004E4B9D" w:rsidP="004E4B9D">
      <w:r w:rsidRPr="00AC3603">
        <w:t>б) для России характерен миграционный прирост</w:t>
      </w:r>
    </w:p>
    <w:p w:rsidR="004E4B9D" w:rsidRPr="00AC3603" w:rsidRDefault="004E4B9D" w:rsidP="004E4B9D">
      <w:r w:rsidRPr="00AC3603">
        <w:t>в) В России преобладает сельское население</w:t>
      </w:r>
    </w:p>
    <w:p w:rsidR="004E4B9D" w:rsidRPr="00AC3603" w:rsidRDefault="004E4B9D" w:rsidP="004E4B9D">
      <w:r w:rsidRPr="00AC3603">
        <w:t>18. Какая из этих отраслей относится к первичному сектору:</w:t>
      </w:r>
    </w:p>
    <w:p w:rsidR="004E4B9D" w:rsidRPr="00AC3603" w:rsidRDefault="004E4B9D" w:rsidP="004E4B9D">
      <w:r w:rsidRPr="00AC3603">
        <w:t>А) образование Б) химическая промышленность  В) добыча полезных ископаемых  Г) наука</w:t>
      </w:r>
    </w:p>
    <w:p w:rsidR="004E4B9D" w:rsidRPr="00AC3603" w:rsidRDefault="004E4B9D" w:rsidP="004E4B9D">
      <w:r w:rsidRPr="00AC3603">
        <w:t>19. Распределите по парам тип и вид природного ресурса:</w:t>
      </w:r>
    </w:p>
    <w:p w:rsidR="004E4B9D" w:rsidRPr="00AC3603" w:rsidRDefault="004E4B9D" w:rsidP="004E4B9D">
      <w:pPr>
        <w:sectPr w:rsidR="004E4B9D" w:rsidRPr="00AC3603" w:rsidSect="00A04885">
          <w:type w:val="continuous"/>
          <w:pgSz w:w="11906" w:h="16838"/>
          <w:pgMar w:top="426" w:right="707" w:bottom="426" w:left="709" w:header="708" w:footer="708" w:gutter="0"/>
          <w:cols w:space="708"/>
          <w:docGrid w:linePitch="360"/>
        </w:sectPr>
      </w:pPr>
    </w:p>
    <w:p w:rsidR="004E4B9D" w:rsidRPr="00AC3603" w:rsidRDefault="004E4B9D" w:rsidP="004E4B9D">
      <w:r w:rsidRPr="00AC3603">
        <w:t>1. Неисчерпаемые</w:t>
      </w:r>
    </w:p>
    <w:p w:rsidR="004E4B9D" w:rsidRPr="00AC3603" w:rsidRDefault="004E4B9D" w:rsidP="004E4B9D">
      <w:r w:rsidRPr="00AC3603">
        <w:t>2. Исчерпаемые</w:t>
      </w:r>
    </w:p>
    <w:p w:rsidR="004E4B9D" w:rsidRPr="00AC3603" w:rsidRDefault="004E4B9D" w:rsidP="004E4B9D"/>
    <w:p w:rsidR="004E4B9D" w:rsidRDefault="004E4B9D" w:rsidP="004E4B9D"/>
    <w:p w:rsidR="004E4B9D" w:rsidRPr="00AC3603" w:rsidRDefault="004E4B9D" w:rsidP="004E4B9D">
      <w:r w:rsidRPr="00AC3603">
        <w:t>А) Энергия ветра</w:t>
      </w:r>
    </w:p>
    <w:p w:rsidR="004E4B9D" w:rsidRPr="00AC3603" w:rsidRDefault="004E4B9D" w:rsidP="004E4B9D">
      <w:r w:rsidRPr="00AC3603">
        <w:t>Б) Энергия приливов</w:t>
      </w:r>
    </w:p>
    <w:p w:rsidR="004E4B9D" w:rsidRPr="00AC3603" w:rsidRDefault="004E4B9D" w:rsidP="004E4B9D">
      <w:pPr>
        <w:sectPr w:rsidR="004E4B9D" w:rsidRPr="00AC3603" w:rsidSect="00A04885">
          <w:type w:val="continuous"/>
          <w:pgSz w:w="11906" w:h="16838"/>
          <w:pgMar w:top="426" w:right="707" w:bottom="426" w:left="709" w:header="708" w:footer="708" w:gutter="0"/>
          <w:cols w:num="2" w:space="708"/>
          <w:docGrid w:linePitch="360"/>
        </w:sectPr>
      </w:pPr>
      <w:r>
        <w:t>В) Минеральные</w:t>
      </w:r>
    </w:p>
    <w:p w:rsidR="004E4B9D" w:rsidRDefault="004E4B9D" w:rsidP="004E4B9D">
      <w:pPr>
        <w:spacing w:line="360" w:lineRule="auto"/>
        <w:rPr>
          <w:b/>
        </w:rPr>
      </w:pPr>
    </w:p>
    <w:p w:rsidR="004E4B9D" w:rsidRPr="000119E7" w:rsidRDefault="004E4B9D" w:rsidP="004E4B9D">
      <w:pPr>
        <w:jc w:val="center"/>
        <w:rPr>
          <w:sz w:val="36"/>
          <w:szCs w:val="36"/>
        </w:rPr>
      </w:pPr>
      <w:r w:rsidRPr="000119E7">
        <w:rPr>
          <w:sz w:val="28"/>
          <w:szCs w:val="28"/>
        </w:rPr>
        <w:t xml:space="preserve">ОБРАЗОВАТЕЛЬНАЯ АВТОНОМНАЯ НЕКОММЕРЧЕСКАЯ ОРГАНИЗАЦИЯ  </w:t>
      </w:r>
      <w:r w:rsidRPr="000119E7">
        <w:rPr>
          <w:sz w:val="36"/>
          <w:szCs w:val="36"/>
        </w:rPr>
        <w:t>«Сафинат»</w:t>
      </w:r>
      <w:r>
        <w:rPr>
          <w:sz w:val="36"/>
          <w:szCs w:val="36"/>
        </w:rPr>
        <w:t xml:space="preserve"> г. Махачкалы </w:t>
      </w:r>
    </w:p>
    <w:p w:rsidR="004E4B9D" w:rsidRPr="000119E7" w:rsidRDefault="004E4B9D" w:rsidP="004E4B9D">
      <w:pPr>
        <w:tabs>
          <w:tab w:val="left" w:pos="6675"/>
        </w:tabs>
        <w:spacing w:after="20" w:line="240" w:lineRule="atLeast"/>
        <w:rPr>
          <w:b/>
        </w:rPr>
      </w:pPr>
    </w:p>
    <w:p w:rsidR="004E4B9D" w:rsidRPr="000119E7" w:rsidRDefault="004E4B9D" w:rsidP="004E4B9D">
      <w:pPr>
        <w:tabs>
          <w:tab w:val="left" w:pos="6675"/>
        </w:tabs>
        <w:spacing w:after="20" w:line="240" w:lineRule="atLeast"/>
        <w:rPr>
          <w:b/>
        </w:rPr>
      </w:pPr>
    </w:p>
    <w:p w:rsidR="004E4B9D" w:rsidRPr="00004F20" w:rsidRDefault="004E4B9D" w:rsidP="004E4B9D">
      <w:pPr>
        <w:widowControl w:val="0"/>
        <w:tabs>
          <w:tab w:val="left" w:pos="6675"/>
        </w:tabs>
        <w:autoSpaceDE w:val="0"/>
        <w:autoSpaceDN w:val="0"/>
        <w:spacing w:after="20" w:line="240" w:lineRule="atLeast"/>
        <w:rPr>
          <w:b/>
          <w:lang w:eastAsia="en-US"/>
        </w:rPr>
      </w:pPr>
      <w:r w:rsidRPr="00004F20">
        <w:rPr>
          <w:b/>
          <w:lang w:eastAsia="en-US"/>
        </w:rPr>
        <w:t>«Рассмотрено»                                     Принято                                                                 «Утверждаю»</w:t>
      </w:r>
    </w:p>
    <w:p w:rsidR="004E4B9D" w:rsidRPr="00004F20" w:rsidRDefault="004E4B9D" w:rsidP="004E4B9D">
      <w:pPr>
        <w:widowControl w:val="0"/>
        <w:tabs>
          <w:tab w:val="left" w:pos="3225"/>
        </w:tabs>
        <w:autoSpaceDE w:val="0"/>
        <w:autoSpaceDN w:val="0"/>
        <w:spacing w:after="20" w:line="240" w:lineRule="atLeast"/>
        <w:rPr>
          <w:b/>
          <w:lang w:eastAsia="en-US"/>
        </w:rPr>
      </w:pPr>
      <w:r w:rsidRPr="00004F20">
        <w:rPr>
          <w:b/>
          <w:lang w:eastAsia="en-US"/>
        </w:rPr>
        <w:t>на методическом                              на Педагогическом совете                 Директор ОАНО Сафинат</w:t>
      </w:r>
    </w:p>
    <w:p w:rsidR="004E4B9D" w:rsidRPr="00004F20" w:rsidRDefault="004E4B9D" w:rsidP="004E4B9D">
      <w:pPr>
        <w:widowControl w:val="0"/>
        <w:tabs>
          <w:tab w:val="left" w:pos="3225"/>
        </w:tabs>
        <w:autoSpaceDE w:val="0"/>
        <w:autoSpaceDN w:val="0"/>
        <w:spacing w:after="20" w:line="240" w:lineRule="atLeast"/>
        <w:rPr>
          <w:b/>
          <w:lang w:eastAsia="en-US"/>
        </w:rPr>
      </w:pPr>
      <w:r w:rsidRPr="00004F20">
        <w:rPr>
          <w:b/>
          <w:lang w:eastAsia="en-US"/>
        </w:rPr>
        <w:t>объединении                                      ОАНО Сафинат                       приказ №    от «__»_______2021 г.</w:t>
      </w:r>
    </w:p>
    <w:p w:rsidR="004E4B9D" w:rsidRPr="00004F20" w:rsidRDefault="004E4B9D" w:rsidP="004E4B9D">
      <w:pPr>
        <w:widowControl w:val="0"/>
        <w:tabs>
          <w:tab w:val="left" w:pos="3225"/>
        </w:tabs>
        <w:autoSpaceDE w:val="0"/>
        <w:autoSpaceDN w:val="0"/>
        <w:spacing w:after="20" w:line="240" w:lineRule="atLeast"/>
        <w:rPr>
          <w:b/>
          <w:lang w:eastAsia="en-US"/>
        </w:rPr>
      </w:pPr>
      <w:r w:rsidRPr="00004F20">
        <w:rPr>
          <w:b/>
          <w:lang w:eastAsia="en-US"/>
        </w:rPr>
        <w:t>протокол №                                        протокол №</w:t>
      </w:r>
      <w:r w:rsidRPr="00004F20">
        <w:rPr>
          <w:b/>
          <w:lang w:eastAsia="en-US"/>
        </w:rPr>
        <w:tab/>
        <w:t xml:space="preserve">                                                                    </w:t>
      </w:r>
    </w:p>
    <w:p w:rsidR="004E4B9D" w:rsidRPr="00004F20" w:rsidRDefault="004E4B9D" w:rsidP="004E4B9D">
      <w:pPr>
        <w:widowControl w:val="0"/>
        <w:tabs>
          <w:tab w:val="left" w:pos="3225"/>
        </w:tabs>
        <w:autoSpaceDE w:val="0"/>
        <w:autoSpaceDN w:val="0"/>
        <w:spacing w:after="20" w:line="240" w:lineRule="atLeast"/>
        <w:rPr>
          <w:b/>
          <w:lang w:eastAsia="en-US"/>
        </w:rPr>
      </w:pPr>
      <w:r w:rsidRPr="00004F20">
        <w:rPr>
          <w:b/>
          <w:lang w:eastAsia="en-US"/>
        </w:rPr>
        <w:t xml:space="preserve"> от                                                        от   «___»________ 2021г.                     ___________/Алиева Г.М./</w:t>
      </w:r>
    </w:p>
    <w:p w:rsidR="004E4B9D" w:rsidRPr="00004F20" w:rsidRDefault="004E4B9D" w:rsidP="004E4B9D">
      <w:pPr>
        <w:widowControl w:val="0"/>
        <w:autoSpaceDE w:val="0"/>
        <w:autoSpaceDN w:val="0"/>
        <w:spacing w:after="20" w:line="240" w:lineRule="atLeast"/>
        <w:rPr>
          <w:b/>
          <w:lang w:eastAsia="en-US"/>
        </w:rPr>
      </w:pPr>
      <w:r w:rsidRPr="00004F20">
        <w:rPr>
          <w:b/>
          <w:lang w:eastAsia="en-US"/>
        </w:rPr>
        <w:t>«___»___________2021г.</w:t>
      </w:r>
      <w:r w:rsidRPr="00004F20">
        <w:rPr>
          <w:b/>
          <w:lang w:eastAsia="en-US"/>
        </w:rPr>
        <w:tab/>
        <w:t xml:space="preserve">                                                                              </w:t>
      </w:r>
    </w:p>
    <w:p w:rsidR="004E4B9D" w:rsidRPr="00004F20" w:rsidRDefault="004E4B9D" w:rsidP="004E4B9D">
      <w:pPr>
        <w:widowControl w:val="0"/>
        <w:tabs>
          <w:tab w:val="left" w:pos="3255"/>
        </w:tabs>
        <w:autoSpaceDE w:val="0"/>
        <w:autoSpaceDN w:val="0"/>
        <w:spacing w:after="20" w:line="240" w:lineRule="atLeast"/>
        <w:rPr>
          <w:b/>
          <w:lang w:eastAsia="en-US"/>
        </w:rPr>
      </w:pPr>
    </w:p>
    <w:p w:rsidR="004E4B9D" w:rsidRPr="00004F20" w:rsidRDefault="004E4B9D" w:rsidP="004E4B9D">
      <w:pPr>
        <w:widowControl w:val="0"/>
        <w:tabs>
          <w:tab w:val="left" w:pos="3255"/>
        </w:tabs>
        <w:autoSpaceDE w:val="0"/>
        <w:autoSpaceDN w:val="0"/>
        <w:spacing w:after="20" w:line="240" w:lineRule="atLeast"/>
        <w:rPr>
          <w:b/>
          <w:lang w:eastAsia="en-US"/>
        </w:rPr>
      </w:pPr>
      <w:r w:rsidRPr="00004F20">
        <w:rPr>
          <w:b/>
          <w:lang w:eastAsia="en-US"/>
        </w:rPr>
        <w:t>Руководитель МО________</w:t>
      </w:r>
    </w:p>
    <w:p w:rsidR="004E4B9D" w:rsidRPr="000119E7" w:rsidRDefault="004E4B9D" w:rsidP="004E4B9D">
      <w:pPr>
        <w:tabs>
          <w:tab w:val="left" w:pos="3255"/>
        </w:tabs>
        <w:spacing w:after="20" w:line="240" w:lineRule="atLeast"/>
        <w:jc w:val="both"/>
        <w:rPr>
          <w:b/>
        </w:rPr>
      </w:pPr>
    </w:p>
    <w:p w:rsidR="004E4B9D" w:rsidRPr="000119E7" w:rsidRDefault="004E4B9D" w:rsidP="004E4B9D">
      <w:pPr>
        <w:rPr>
          <w:b/>
        </w:rPr>
      </w:pPr>
    </w:p>
    <w:p w:rsidR="004E4B9D" w:rsidRDefault="004E4B9D" w:rsidP="004E4B9D">
      <w:pPr>
        <w:tabs>
          <w:tab w:val="left" w:pos="1410"/>
        </w:tabs>
        <w:jc w:val="center"/>
        <w:rPr>
          <w:b/>
          <w:sz w:val="52"/>
          <w:szCs w:val="52"/>
        </w:rPr>
      </w:pPr>
    </w:p>
    <w:p w:rsidR="004E4B9D" w:rsidRPr="000119E7" w:rsidRDefault="004E4B9D" w:rsidP="004E4B9D">
      <w:pPr>
        <w:tabs>
          <w:tab w:val="left" w:pos="1410"/>
        </w:tabs>
        <w:jc w:val="center"/>
        <w:rPr>
          <w:b/>
          <w:sz w:val="52"/>
          <w:szCs w:val="52"/>
        </w:rPr>
      </w:pPr>
      <w:r w:rsidRPr="000119E7">
        <w:rPr>
          <w:b/>
          <w:sz w:val="52"/>
          <w:szCs w:val="52"/>
        </w:rPr>
        <w:t>Рабочая  программа</w:t>
      </w:r>
    </w:p>
    <w:p w:rsidR="004E4B9D" w:rsidRDefault="004E4B9D" w:rsidP="004E4B9D">
      <w:pPr>
        <w:tabs>
          <w:tab w:val="left" w:pos="1560"/>
        </w:tabs>
        <w:jc w:val="center"/>
        <w:rPr>
          <w:b/>
          <w:sz w:val="32"/>
          <w:szCs w:val="32"/>
        </w:rPr>
      </w:pPr>
      <w:r>
        <w:rPr>
          <w:b/>
          <w:sz w:val="32"/>
          <w:szCs w:val="32"/>
        </w:rPr>
        <w:t>по географии</w:t>
      </w:r>
    </w:p>
    <w:p w:rsidR="004E4B9D" w:rsidRDefault="004E4B9D" w:rsidP="004E4B9D">
      <w:pPr>
        <w:tabs>
          <w:tab w:val="left" w:pos="1560"/>
        </w:tabs>
        <w:jc w:val="center"/>
        <w:rPr>
          <w:b/>
          <w:sz w:val="32"/>
          <w:szCs w:val="32"/>
        </w:rPr>
      </w:pPr>
      <w:r>
        <w:rPr>
          <w:b/>
          <w:sz w:val="32"/>
          <w:szCs w:val="32"/>
        </w:rPr>
        <w:t>для 9 класса</w:t>
      </w:r>
    </w:p>
    <w:p w:rsidR="004E4B9D" w:rsidRDefault="004E4B9D" w:rsidP="004E4B9D">
      <w:pPr>
        <w:tabs>
          <w:tab w:val="left" w:pos="1560"/>
        </w:tabs>
        <w:jc w:val="center"/>
        <w:rPr>
          <w:b/>
          <w:sz w:val="32"/>
          <w:szCs w:val="32"/>
        </w:rPr>
      </w:pPr>
      <w:r>
        <w:rPr>
          <w:b/>
          <w:sz w:val="32"/>
          <w:szCs w:val="32"/>
        </w:rPr>
        <w:t>срок реализации – 2021-2022уч.год</w:t>
      </w:r>
    </w:p>
    <w:p w:rsidR="004E4B9D" w:rsidRDefault="004E4B9D" w:rsidP="004E4B9D">
      <w:pPr>
        <w:tabs>
          <w:tab w:val="left" w:pos="1560"/>
        </w:tabs>
        <w:jc w:val="center"/>
        <w:rPr>
          <w:b/>
          <w:sz w:val="32"/>
          <w:szCs w:val="32"/>
        </w:rPr>
      </w:pPr>
      <w:r>
        <w:rPr>
          <w:b/>
          <w:sz w:val="32"/>
          <w:szCs w:val="32"/>
        </w:rPr>
        <w:t xml:space="preserve"> 2 часа в неделю</w:t>
      </w:r>
    </w:p>
    <w:p w:rsidR="004E4B9D" w:rsidRDefault="004E4B9D" w:rsidP="004E4B9D">
      <w:pPr>
        <w:tabs>
          <w:tab w:val="left" w:pos="1560"/>
        </w:tabs>
        <w:jc w:val="center"/>
        <w:rPr>
          <w:b/>
          <w:sz w:val="32"/>
          <w:szCs w:val="32"/>
        </w:rPr>
      </w:pPr>
      <w:r>
        <w:rPr>
          <w:b/>
          <w:sz w:val="32"/>
          <w:szCs w:val="32"/>
        </w:rPr>
        <w:t xml:space="preserve"> 68 часов в год</w:t>
      </w: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tabs>
          <w:tab w:val="left" w:pos="1560"/>
        </w:tabs>
        <w:jc w:val="right"/>
        <w:rPr>
          <w:b/>
          <w:sz w:val="32"/>
          <w:szCs w:val="32"/>
        </w:rPr>
      </w:pPr>
      <w:r>
        <w:rPr>
          <w:b/>
          <w:sz w:val="32"/>
          <w:szCs w:val="32"/>
        </w:rPr>
        <w:t>Учитель:</w:t>
      </w:r>
    </w:p>
    <w:p w:rsidR="004E4B9D" w:rsidRDefault="004E4B9D" w:rsidP="004E4B9D">
      <w:pPr>
        <w:tabs>
          <w:tab w:val="left" w:pos="1560"/>
        </w:tabs>
        <w:jc w:val="right"/>
        <w:rPr>
          <w:b/>
          <w:sz w:val="32"/>
          <w:szCs w:val="32"/>
        </w:rPr>
      </w:pPr>
      <w:r>
        <w:rPr>
          <w:b/>
          <w:sz w:val="32"/>
          <w:szCs w:val="32"/>
        </w:rPr>
        <w:t>Османова И.Ю.</w:t>
      </w: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Default="004E4B9D" w:rsidP="004E4B9D">
      <w:pPr>
        <w:jc w:val="center"/>
        <w:rPr>
          <w:b/>
          <w:sz w:val="32"/>
          <w:szCs w:val="32"/>
        </w:rPr>
      </w:pPr>
    </w:p>
    <w:p w:rsidR="004E4B9D" w:rsidRPr="00A45FCE" w:rsidRDefault="004E4B9D" w:rsidP="004E4B9D">
      <w:pPr>
        <w:jc w:val="center"/>
      </w:pPr>
      <w:r>
        <w:rPr>
          <w:b/>
          <w:sz w:val="32"/>
          <w:szCs w:val="32"/>
        </w:rPr>
        <w:t>Махачкала 2021</w:t>
      </w:r>
    </w:p>
    <w:p w:rsidR="004E4B9D" w:rsidRDefault="004E4B9D" w:rsidP="004E4B9D">
      <w:pPr>
        <w:pStyle w:val="a5"/>
        <w:spacing w:line="360" w:lineRule="auto"/>
        <w:jc w:val="center"/>
        <w:rPr>
          <w:b/>
          <w:iCs/>
          <w:color w:val="000000"/>
          <w:spacing w:val="-2"/>
          <w:sz w:val="28"/>
          <w:szCs w:val="28"/>
        </w:rPr>
      </w:pPr>
    </w:p>
    <w:p w:rsidR="004E4B9D" w:rsidRDefault="004E4B9D" w:rsidP="004E4B9D">
      <w:pPr>
        <w:pStyle w:val="a5"/>
        <w:spacing w:line="360" w:lineRule="auto"/>
        <w:jc w:val="center"/>
        <w:rPr>
          <w:b/>
        </w:rPr>
      </w:pPr>
      <w:r>
        <w:rPr>
          <w:b/>
          <w:iCs/>
          <w:color w:val="000000"/>
          <w:spacing w:val="-2"/>
          <w:sz w:val="28"/>
          <w:szCs w:val="28"/>
        </w:rPr>
        <w:t>Пояснительная записка</w:t>
      </w:r>
      <w:r>
        <w:rPr>
          <w:b/>
          <w:iCs/>
          <w:color w:val="000000"/>
          <w:spacing w:val="-2"/>
          <w:sz w:val="34"/>
          <w:szCs w:val="34"/>
        </w:rPr>
        <w:t>.</w:t>
      </w:r>
    </w:p>
    <w:p w:rsidR="004E4B9D" w:rsidRDefault="004E4B9D" w:rsidP="004E4B9D">
      <w:pPr>
        <w:spacing w:line="360" w:lineRule="auto"/>
        <w:ind w:firstLine="540"/>
        <w:jc w:val="both"/>
      </w:pPr>
      <w:r w:rsidRPr="00331261">
        <w:t xml:space="preserve">Рабочая программа по </w:t>
      </w:r>
      <w:r>
        <w:t>географии</w:t>
      </w:r>
      <w:r w:rsidRPr="00331261">
        <w:t xml:space="preserve"> для </w:t>
      </w:r>
      <w:r>
        <w:t>9</w:t>
      </w:r>
      <w:r w:rsidRPr="00331261">
        <w:t xml:space="preserve"> класса  составлена на </w:t>
      </w:r>
      <w:r w:rsidRPr="000E7A31">
        <w:t xml:space="preserve">основе </w:t>
      </w:r>
      <w:r w:rsidRPr="006F23AC">
        <w:t>федеральн</w:t>
      </w:r>
      <w:r>
        <w:t>ого</w:t>
      </w:r>
      <w:r w:rsidRPr="006F23AC">
        <w:t xml:space="preserve"> компонент</w:t>
      </w:r>
      <w:r>
        <w:t>а</w:t>
      </w:r>
      <w:r w:rsidRPr="006F23AC">
        <w:t xml:space="preserve"> государственного образовательного стандарта, утвержденный Приказом Минобразован</w:t>
      </w:r>
      <w:r>
        <w:t xml:space="preserve">ия РФ от 05 03 2012 года № 1089 и примерной программы для основного общего образования по географии (базовый уровень) 2012 г. Сборник нормативных документов География. – М.: Дрофа, 2012 г. </w:t>
      </w:r>
      <w:r w:rsidRPr="00331261">
        <w:t xml:space="preserve">На основании примерных программ МОРФ, содержащих требования к минимальному объему содержания по </w:t>
      </w:r>
      <w:r>
        <w:t>географии</w:t>
      </w:r>
      <w:r w:rsidRPr="00331261">
        <w:t xml:space="preserve">, в </w:t>
      </w:r>
      <w:r>
        <w:t>9</w:t>
      </w:r>
      <w:r w:rsidRPr="00331261">
        <w:t>-х классах реализуется базисный уровень.</w:t>
      </w:r>
    </w:p>
    <w:p w:rsidR="004E4B9D" w:rsidRPr="00FF29AE" w:rsidRDefault="004E4B9D" w:rsidP="004E4B9D">
      <w:pPr>
        <w:spacing w:line="360" w:lineRule="auto"/>
        <w:ind w:firstLine="540"/>
        <w:jc w:val="both"/>
        <w:rPr>
          <w:b/>
        </w:rPr>
      </w:pPr>
      <w:r w:rsidRPr="00FF29AE">
        <w:rPr>
          <w:b/>
        </w:rPr>
        <w:t>Место предмета в базисном учебном плане</w:t>
      </w:r>
    </w:p>
    <w:p w:rsidR="004E4B9D" w:rsidRDefault="004E4B9D" w:rsidP="004E4B9D">
      <w:pPr>
        <w:spacing w:line="360" w:lineRule="auto"/>
        <w:ind w:firstLine="540"/>
        <w:jc w:val="both"/>
      </w:pPr>
      <w:r>
        <w:t xml:space="preserve">Предмет «География» в 9 классе направлен на изучение хозяйства России. Федеральный базисный учебный план для общеобразовательных учреждений РФ отводит 68 учебных часов для обязательного изучения географии в 9-м классе основной школы. Курс география в 9 классе является завершающим по формированию у учащихся знаний по географии Росси, ее природы, населения и хозяйства. </w:t>
      </w:r>
    </w:p>
    <w:p w:rsidR="004E4B9D" w:rsidRPr="00D15D75" w:rsidRDefault="004E4B9D" w:rsidP="004E4B9D">
      <w:pPr>
        <w:spacing w:line="360" w:lineRule="auto"/>
        <w:ind w:firstLine="540"/>
        <w:jc w:val="both"/>
        <w:rPr>
          <w:b/>
          <w:bCs/>
        </w:rPr>
      </w:pPr>
      <w:r w:rsidRPr="00D15D75">
        <w:rPr>
          <w:b/>
          <w:bCs/>
        </w:rPr>
        <w:t>Цел</w:t>
      </w:r>
      <w:r>
        <w:rPr>
          <w:b/>
          <w:bCs/>
        </w:rPr>
        <w:t>ь и задачи</w:t>
      </w:r>
      <w:r w:rsidRPr="00D15D75">
        <w:rPr>
          <w:b/>
          <w:bCs/>
        </w:rPr>
        <w:t xml:space="preserve"> изучения предмета</w:t>
      </w:r>
    </w:p>
    <w:p w:rsidR="004E4B9D" w:rsidRPr="00D15D75" w:rsidRDefault="004E4B9D" w:rsidP="004E4B9D">
      <w:pPr>
        <w:spacing w:line="360" w:lineRule="auto"/>
        <w:ind w:firstLine="540"/>
        <w:jc w:val="both"/>
        <w:rPr>
          <w:bCs/>
        </w:rPr>
      </w:pPr>
      <w:r w:rsidRPr="00D15D75">
        <w:rPr>
          <w:b/>
          <w:i/>
          <w:iCs/>
        </w:rPr>
        <w:t xml:space="preserve">Изучение </w:t>
      </w:r>
      <w:r>
        <w:rPr>
          <w:b/>
          <w:i/>
          <w:iCs/>
        </w:rPr>
        <w:t>географии</w:t>
      </w:r>
      <w:r w:rsidRPr="00D15D75">
        <w:rPr>
          <w:b/>
          <w:i/>
          <w:iCs/>
        </w:rPr>
        <w:t xml:space="preserve"> в </w:t>
      </w:r>
      <w:r>
        <w:rPr>
          <w:b/>
          <w:i/>
          <w:iCs/>
        </w:rPr>
        <w:t>9</w:t>
      </w:r>
      <w:r w:rsidRPr="00D15D75">
        <w:rPr>
          <w:b/>
          <w:i/>
          <w:iCs/>
        </w:rPr>
        <w:t xml:space="preserve"> классе направлено на дост</w:t>
      </w:r>
      <w:r>
        <w:rPr>
          <w:b/>
          <w:i/>
          <w:iCs/>
        </w:rPr>
        <w:t>ижение учащимися следующей</w:t>
      </w:r>
      <w:r w:rsidRPr="00D15D75">
        <w:rPr>
          <w:b/>
          <w:i/>
          <w:iCs/>
        </w:rPr>
        <w:t xml:space="preserve"> цел</w:t>
      </w:r>
      <w:r>
        <w:rPr>
          <w:b/>
          <w:i/>
          <w:iCs/>
        </w:rPr>
        <w:t>и</w:t>
      </w:r>
      <w:r w:rsidRPr="00D15D75">
        <w:rPr>
          <w:b/>
        </w:rPr>
        <w:t>:</w:t>
      </w:r>
      <w:r>
        <w:rPr>
          <w:b/>
        </w:rPr>
        <w:t xml:space="preserve"> </w:t>
      </w:r>
      <w:r>
        <w:t xml:space="preserve">формирование и закрепление знаний о природе, населении и хозяйстве своей родины – России. </w:t>
      </w:r>
      <w:r>
        <w:rPr>
          <w:b/>
        </w:rPr>
        <w:t>Для решения данной цели поставлены следующие задачи:</w:t>
      </w:r>
    </w:p>
    <w:p w:rsidR="004E4B9D" w:rsidRPr="00D15D75" w:rsidRDefault="004E4B9D" w:rsidP="0063185D">
      <w:pPr>
        <w:numPr>
          <w:ilvl w:val="0"/>
          <w:numId w:val="13"/>
        </w:numPr>
        <w:tabs>
          <w:tab w:val="clear" w:pos="360"/>
          <w:tab w:val="num" w:pos="540"/>
        </w:tabs>
        <w:spacing w:before="40" w:after="0" w:line="360" w:lineRule="auto"/>
        <w:ind w:left="720"/>
        <w:jc w:val="both"/>
        <w:rPr>
          <w:bCs/>
        </w:rPr>
      </w:pPr>
      <w:r w:rsidRPr="00D15D75">
        <w:rPr>
          <w:b/>
          <w:bCs/>
          <w:i/>
          <w:iCs/>
        </w:rPr>
        <w:lastRenderedPageBreak/>
        <w:t>освоение знаний</w:t>
      </w:r>
      <w:r w:rsidRPr="00D15D75">
        <w:rPr>
          <w:bCs/>
        </w:rPr>
        <w:t xml:space="preserve"> о </w:t>
      </w:r>
      <w:r>
        <w:rPr>
          <w:bCs/>
        </w:rPr>
        <w:t>об основных географических понятиях, географических особенностях природы, населения и хозяйства разных территорий, об окружающей среде, путях ее сохранения и рационального использования</w:t>
      </w:r>
      <w:r w:rsidRPr="00D15D75">
        <w:rPr>
          <w:bCs/>
        </w:rPr>
        <w:t>;</w:t>
      </w:r>
    </w:p>
    <w:p w:rsidR="004E4B9D" w:rsidRPr="00D15D75" w:rsidRDefault="004E4B9D" w:rsidP="0063185D">
      <w:pPr>
        <w:numPr>
          <w:ilvl w:val="0"/>
          <w:numId w:val="13"/>
        </w:numPr>
        <w:tabs>
          <w:tab w:val="clear" w:pos="360"/>
          <w:tab w:val="num" w:pos="540"/>
        </w:tabs>
        <w:spacing w:before="40" w:after="0" w:line="360" w:lineRule="auto"/>
        <w:ind w:left="720"/>
        <w:jc w:val="both"/>
        <w:rPr>
          <w:bCs/>
        </w:rPr>
      </w:pPr>
      <w:r w:rsidRPr="00D15D75">
        <w:rPr>
          <w:b/>
          <w:bCs/>
          <w:i/>
          <w:iCs/>
        </w:rPr>
        <w:t>овладение</w:t>
      </w:r>
      <w:r w:rsidRPr="00D15D75">
        <w:rPr>
          <w:bCs/>
        </w:rPr>
        <w:t xml:space="preserve"> </w:t>
      </w:r>
      <w:r>
        <w:rPr>
          <w:bCs/>
        </w:rPr>
        <w:t>умениями ориентироваться на местности; умениями использовать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умениями применять географические знания для объяснения и оценки разнообразных явлений и процессов;</w:t>
      </w:r>
    </w:p>
    <w:p w:rsidR="004E4B9D" w:rsidRPr="00D15D75" w:rsidRDefault="004E4B9D" w:rsidP="0063185D">
      <w:pPr>
        <w:numPr>
          <w:ilvl w:val="0"/>
          <w:numId w:val="13"/>
        </w:numPr>
        <w:tabs>
          <w:tab w:val="clear" w:pos="360"/>
          <w:tab w:val="num" w:pos="540"/>
        </w:tabs>
        <w:spacing w:before="40" w:after="0" w:line="360" w:lineRule="auto"/>
        <w:ind w:left="720"/>
        <w:jc w:val="both"/>
        <w:rPr>
          <w:bCs/>
        </w:rPr>
      </w:pPr>
      <w:r w:rsidRPr="00D15D75">
        <w:rPr>
          <w:b/>
          <w:bCs/>
          <w:i/>
          <w:iCs/>
        </w:rPr>
        <w:t>развитие</w:t>
      </w:r>
      <w:r w:rsidRPr="00D15D75">
        <w:rPr>
          <w:bCs/>
        </w:rPr>
        <w:t xml:space="preserve"> </w:t>
      </w:r>
      <w:r>
        <w:rPr>
          <w:bCs/>
        </w:rPr>
        <w:t>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r w:rsidRPr="00D15D75">
        <w:rPr>
          <w:bCs/>
        </w:rPr>
        <w:t>;</w:t>
      </w:r>
    </w:p>
    <w:p w:rsidR="004E4B9D" w:rsidRPr="00D15D75" w:rsidRDefault="004E4B9D" w:rsidP="0063185D">
      <w:pPr>
        <w:numPr>
          <w:ilvl w:val="0"/>
          <w:numId w:val="13"/>
        </w:numPr>
        <w:tabs>
          <w:tab w:val="clear" w:pos="360"/>
          <w:tab w:val="num" w:pos="540"/>
        </w:tabs>
        <w:spacing w:before="40" w:after="0" w:line="360" w:lineRule="auto"/>
        <w:ind w:left="720"/>
        <w:jc w:val="both"/>
        <w:rPr>
          <w:bCs/>
        </w:rPr>
      </w:pPr>
      <w:r w:rsidRPr="00D15D75">
        <w:rPr>
          <w:b/>
          <w:bCs/>
          <w:i/>
          <w:iCs/>
        </w:rPr>
        <w:t>воспитание</w:t>
      </w:r>
      <w:r w:rsidRPr="00D15D75">
        <w:rPr>
          <w:bCs/>
        </w:rPr>
        <w:t xml:space="preserve"> </w:t>
      </w:r>
      <w:r>
        <w:rPr>
          <w:bCs/>
        </w:rPr>
        <w:t>любви к своей местности, своему региону, своей стране, взаимопонимания с другими народами</w:t>
      </w:r>
      <w:r w:rsidRPr="00D15D75">
        <w:rPr>
          <w:bCs/>
        </w:rPr>
        <w:t>;</w:t>
      </w:r>
    </w:p>
    <w:p w:rsidR="004E4B9D" w:rsidRPr="00EF4B3E" w:rsidRDefault="004E4B9D" w:rsidP="0063185D">
      <w:pPr>
        <w:numPr>
          <w:ilvl w:val="0"/>
          <w:numId w:val="13"/>
        </w:numPr>
        <w:tabs>
          <w:tab w:val="clear" w:pos="360"/>
          <w:tab w:val="num" w:pos="540"/>
        </w:tabs>
        <w:spacing w:before="40" w:after="0" w:line="360" w:lineRule="auto"/>
        <w:ind w:left="720"/>
        <w:jc w:val="both"/>
        <w:rPr>
          <w:b/>
          <w:bCs/>
        </w:rPr>
      </w:pPr>
      <w:r>
        <w:rPr>
          <w:b/>
          <w:bCs/>
          <w:i/>
          <w:iCs/>
        </w:rPr>
        <w:t>формирование</w:t>
      </w:r>
      <w:r w:rsidRPr="00D15D75">
        <w:rPr>
          <w:bCs/>
        </w:rPr>
        <w:t xml:space="preserve"> </w:t>
      </w:r>
      <w:r>
        <w:rPr>
          <w:bCs/>
        </w:rPr>
        <w:t>способности и готовности к использованию географических знаний и умений в повседневной жизни</w:t>
      </w:r>
      <w:r w:rsidRPr="00D15D75">
        <w:rPr>
          <w:bCs/>
        </w:rPr>
        <w:t xml:space="preserve">. </w:t>
      </w:r>
    </w:p>
    <w:p w:rsidR="004E4B9D" w:rsidRDefault="004E4B9D" w:rsidP="004E4B9D">
      <w:pPr>
        <w:spacing w:before="40" w:line="360" w:lineRule="auto"/>
        <w:ind w:firstLine="567"/>
        <w:jc w:val="both"/>
        <w:rPr>
          <w:bCs/>
        </w:rPr>
      </w:pPr>
      <w:r w:rsidRPr="00EF4B3E">
        <w:rPr>
          <w:bCs/>
        </w:rPr>
        <w:t>В основу программы положен принцип личностно - деятельного подхода в обучении.</w:t>
      </w:r>
    </w:p>
    <w:p w:rsidR="004E4B9D" w:rsidRDefault="004E4B9D" w:rsidP="004E4B9D">
      <w:pPr>
        <w:spacing w:before="40" w:line="360" w:lineRule="auto"/>
        <w:ind w:firstLine="567"/>
        <w:jc w:val="both"/>
        <w:rPr>
          <w:bCs/>
        </w:rPr>
      </w:pPr>
      <w:r w:rsidRPr="00D931F5">
        <w:rPr>
          <w:bCs/>
        </w:rPr>
        <w:t xml:space="preserve">В соответствии с ФБУП примерная программа по </w:t>
      </w:r>
      <w:r>
        <w:rPr>
          <w:bCs/>
        </w:rPr>
        <w:t>географии в 9 классе</w:t>
      </w:r>
      <w:r w:rsidRPr="00D931F5">
        <w:rPr>
          <w:bCs/>
        </w:rPr>
        <w:t xml:space="preserve"> рассчитана на </w:t>
      </w:r>
      <w:r>
        <w:rPr>
          <w:bCs/>
        </w:rPr>
        <w:t>68</w:t>
      </w:r>
      <w:r w:rsidRPr="00D931F5">
        <w:rPr>
          <w:bCs/>
        </w:rPr>
        <w:t xml:space="preserve"> у</w:t>
      </w:r>
      <w:r>
        <w:rPr>
          <w:bCs/>
        </w:rPr>
        <w:t>чебных часов (2 часа в неделю).</w:t>
      </w:r>
    </w:p>
    <w:p w:rsidR="004E4B9D" w:rsidRPr="00D15D75" w:rsidRDefault="004E4B9D" w:rsidP="004E4B9D">
      <w:pPr>
        <w:spacing w:line="360" w:lineRule="auto"/>
        <w:ind w:firstLine="540"/>
        <w:jc w:val="both"/>
      </w:pPr>
      <w:r w:rsidRPr="00D15D75">
        <w:t xml:space="preserve">Программа имеет </w:t>
      </w:r>
      <w:r>
        <w:t>3</w:t>
      </w:r>
      <w:r w:rsidRPr="00D15D75">
        <w:t xml:space="preserve"> содержательных раздел</w:t>
      </w:r>
      <w:r>
        <w:t>а</w:t>
      </w:r>
      <w:r w:rsidRPr="00D15D75">
        <w:t>: «</w:t>
      </w:r>
      <w:r>
        <w:t>Хозяйство России</w:t>
      </w:r>
      <w:r w:rsidRPr="00D15D75">
        <w:t>»</w:t>
      </w:r>
      <w:r>
        <w:t xml:space="preserve"> (24 часа), </w:t>
      </w:r>
      <w:r w:rsidRPr="00D15D75">
        <w:t>«</w:t>
      </w:r>
      <w:r>
        <w:rPr>
          <w:bCs/>
        </w:rPr>
        <w:t>Районирование России</w:t>
      </w:r>
      <w:r w:rsidRPr="00D15D75">
        <w:t>»</w:t>
      </w:r>
      <w:r>
        <w:t xml:space="preserve"> (38 часов) и «География Татарстана» (6 часов). Хозяйство России состоит из подразделов «Вторичный сектор экономики» (17 часов) и «Третичный сектор экономики» (7 часов). Районирование России делится на подраздел «Европейская Россия» (24 часа) и подраздел «Азиатская Россия» (13 часов). </w:t>
      </w:r>
    </w:p>
    <w:p w:rsidR="004E4B9D" w:rsidRPr="00D15D75" w:rsidRDefault="004E4B9D" w:rsidP="004E4B9D">
      <w:pPr>
        <w:tabs>
          <w:tab w:val="left" w:pos="900"/>
        </w:tabs>
        <w:spacing w:line="360" w:lineRule="auto"/>
      </w:pPr>
      <w:r w:rsidRPr="00D15D75">
        <w:t>Рабочая программа по природоведению разработана к УМК:</w:t>
      </w:r>
    </w:p>
    <w:p w:rsidR="004E4B9D" w:rsidRDefault="004E4B9D" w:rsidP="0063185D">
      <w:pPr>
        <w:numPr>
          <w:ilvl w:val="0"/>
          <w:numId w:val="29"/>
        </w:numPr>
        <w:spacing w:after="0" w:line="360" w:lineRule="auto"/>
      </w:pPr>
      <w:r>
        <w:t>Дронов, В.П., Баринова И.И., Ром В.Я, Лобжанидзе А.А. География России 9 класс. – М.: Дрофа, 2012</w:t>
      </w:r>
    </w:p>
    <w:p w:rsidR="004E4B9D" w:rsidRPr="00D15D75" w:rsidRDefault="004E4B9D" w:rsidP="004E4B9D">
      <w:pPr>
        <w:spacing w:line="360" w:lineRule="auto"/>
        <w:ind w:left="720"/>
      </w:pPr>
    </w:p>
    <w:p w:rsidR="004E4B9D" w:rsidRDefault="004E4B9D" w:rsidP="004E4B9D">
      <w:pPr>
        <w:spacing w:line="360" w:lineRule="auto"/>
        <w:jc w:val="center"/>
        <w:rPr>
          <w:b/>
          <w:sz w:val="28"/>
          <w:szCs w:val="28"/>
        </w:rPr>
      </w:pPr>
      <w:r w:rsidRPr="006C08A8">
        <w:rPr>
          <w:b/>
          <w:sz w:val="28"/>
          <w:szCs w:val="28"/>
        </w:rPr>
        <w:t>Содержание программы</w:t>
      </w:r>
      <w:r>
        <w:rPr>
          <w:b/>
          <w:sz w:val="28"/>
          <w:szCs w:val="28"/>
        </w:rPr>
        <w:t xml:space="preserve"> (68 часов)</w:t>
      </w:r>
    </w:p>
    <w:p w:rsidR="004E4B9D" w:rsidRPr="00B26F07" w:rsidRDefault="004E4B9D" w:rsidP="004E4B9D">
      <w:pPr>
        <w:spacing w:line="360" w:lineRule="auto"/>
        <w:ind w:left="708" w:firstLine="708"/>
        <w:jc w:val="both"/>
        <w:rPr>
          <w:b/>
          <w:i/>
        </w:rPr>
      </w:pPr>
      <w:r w:rsidRPr="00B26F07">
        <w:rPr>
          <w:b/>
          <w:i/>
        </w:rPr>
        <w:t>Хозяйство России (24 часа)</w:t>
      </w:r>
    </w:p>
    <w:p w:rsidR="004E4B9D" w:rsidRPr="00B26F07" w:rsidRDefault="004E4B9D" w:rsidP="004E4B9D">
      <w:pPr>
        <w:spacing w:line="360" w:lineRule="auto"/>
        <w:ind w:left="708" w:firstLine="708"/>
        <w:jc w:val="both"/>
        <w:rPr>
          <w:b/>
          <w:i/>
        </w:rPr>
      </w:pPr>
      <w:r w:rsidRPr="00B26F07">
        <w:rPr>
          <w:b/>
          <w:i/>
        </w:rPr>
        <w:t>Хозяйство России. Вторичный сектор экономики (17 часов)</w:t>
      </w:r>
    </w:p>
    <w:p w:rsidR="004E4B9D" w:rsidRDefault="004E4B9D" w:rsidP="004E4B9D">
      <w:pPr>
        <w:spacing w:line="360" w:lineRule="auto"/>
        <w:ind w:firstLine="567"/>
        <w:jc w:val="both"/>
      </w:pPr>
      <w:r>
        <w:t xml:space="preserve">Введение. Вторичный сектор экономики. </w:t>
      </w:r>
    </w:p>
    <w:p w:rsidR="004E4B9D" w:rsidRDefault="004E4B9D" w:rsidP="004E4B9D">
      <w:pPr>
        <w:spacing w:line="360" w:lineRule="auto"/>
        <w:ind w:firstLine="567"/>
        <w:jc w:val="both"/>
      </w:pPr>
      <w:r>
        <w:lastRenderedPageBreak/>
        <w:t xml:space="preserve">Топливно-энергетический комплекс России. Топливная промышленность. Нефтяная промышленность. </w:t>
      </w:r>
    </w:p>
    <w:p w:rsidR="004E4B9D" w:rsidRDefault="004E4B9D" w:rsidP="004E4B9D">
      <w:pPr>
        <w:spacing w:line="360" w:lineRule="auto"/>
        <w:ind w:firstLine="567"/>
        <w:jc w:val="both"/>
      </w:pPr>
      <w:r>
        <w:t xml:space="preserve">Газовая промышленность. </w:t>
      </w:r>
    </w:p>
    <w:p w:rsidR="004E4B9D" w:rsidRDefault="004E4B9D" w:rsidP="004E4B9D">
      <w:pPr>
        <w:spacing w:line="360" w:lineRule="auto"/>
        <w:ind w:firstLine="567"/>
        <w:jc w:val="both"/>
      </w:pPr>
      <w:r>
        <w:t xml:space="preserve">Угольная промышленность. </w:t>
      </w:r>
    </w:p>
    <w:p w:rsidR="004E4B9D" w:rsidRDefault="004E4B9D" w:rsidP="004E4B9D">
      <w:pPr>
        <w:spacing w:line="360" w:lineRule="auto"/>
        <w:ind w:firstLine="567"/>
        <w:jc w:val="both"/>
      </w:pPr>
      <w:r>
        <w:t>Электроэнергетика России. ТЭС, АЭС. ГЭС, альтернативная энергетика.</w:t>
      </w:r>
    </w:p>
    <w:p w:rsidR="004E4B9D" w:rsidRDefault="004E4B9D" w:rsidP="004E4B9D">
      <w:pPr>
        <w:spacing w:line="360" w:lineRule="auto"/>
        <w:ind w:firstLine="567"/>
        <w:jc w:val="both"/>
      </w:pPr>
      <w:r>
        <w:t xml:space="preserve">Отрасли, производящие конструкционные материалы и химические вещества. Металлургия. </w:t>
      </w:r>
    </w:p>
    <w:p w:rsidR="004E4B9D" w:rsidRDefault="004E4B9D" w:rsidP="004E4B9D">
      <w:pPr>
        <w:spacing w:line="360" w:lineRule="auto"/>
        <w:ind w:firstLine="567"/>
        <w:jc w:val="both"/>
      </w:pPr>
      <w:r>
        <w:t>Черная металлургия. География черной металлургии.</w:t>
      </w:r>
    </w:p>
    <w:p w:rsidR="004E4B9D" w:rsidRDefault="004E4B9D" w:rsidP="004E4B9D">
      <w:pPr>
        <w:spacing w:line="360" w:lineRule="auto"/>
        <w:ind w:firstLine="567"/>
        <w:jc w:val="both"/>
      </w:pPr>
      <w:r>
        <w:t>Цветная металлургия. География цветной металлургии.</w:t>
      </w:r>
    </w:p>
    <w:p w:rsidR="004E4B9D" w:rsidRDefault="004E4B9D" w:rsidP="004E4B9D">
      <w:pPr>
        <w:spacing w:line="360" w:lineRule="auto"/>
        <w:ind w:firstLine="567"/>
        <w:jc w:val="both"/>
      </w:pPr>
      <w:r>
        <w:t>Химическая промышленность. География химической промышленности.</w:t>
      </w:r>
    </w:p>
    <w:p w:rsidR="004E4B9D" w:rsidRDefault="004E4B9D" w:rsidP="004E4B9D">
      <w:pPr>
        <w:spacing w:line="360" w:lineRule="auto"/>
        <w:ind w:firstLine="567"/>
        <w:jc w:val="both"/>
      </w:pPr>
      <w:r>
        <w:t>Лесная промышленность. Деревообрабатывающая, целлюлозно-бумажная промышленность.</w:t>
      </w:r>
    </w:p>
    <w:p w:rsidR="004E4B9D" w:rsidRDefault="004E4B9D" w:rsidP="004E4B9D">
      <w:pPr>
        <w:spacing w:line="360" w:lineRule="auto"/>
        <w:ind w:firstLine="567"/>
        <w:jc w:val="both"/>
      </w:pPr>
      <w:r>
        <w:t>Машиностроение. География машиностроения. Военно-промышленный комплекс.</w:t>
      </w:r>
    </w:p>
    <w:p w:rsidR="004E4B9D" w:rsidRDefault="004E4B9D" w:rsidP="004E4B9D">
      <w:pPr>
        <w:spacing w:line="360" w:lineRule="auto"/>
        <w:ind w:firstLine="567"/>
        <w:jc w:val="both"/>
      </w:pPr>
      <w:r>
        <w:t xml:space="preserve">Пищевая промышленность. Легкая промышленность. </w:t>
      </w:r>
    </w:p>
    <w:p w:rsidR="004E4B9D" w:rsidRPr="00B26F07" w:rsidRDefault="004E4B9D" w:rsidP="004E4B9D">
      <w:pPr>
        <w:spacing w:line="360" w:lineRule="auto"/>
        <w:ind w:left="708" w:firstLine="708"/>
        <w:rPr>
          <w:b/>
          <w:i/>
        </w:rPr>
      </w:pPr>
      <w:r w:rsidRPr="00B26F07">
        <w:rPr>
          <w:b/>
          <w:i/>
        </w:rPr>
        <w:t>Хозяйство России. Третичный сектор экономики (7 часов)</w:t>
      </w:r>
    </w:p>
    <w:p w:rsidR="004E4B9D" w:rsidRDefault="004E4B9D" w:rsidP="004E4B9D">
      <w:pPr>
        <w:spacing w:line="360" w:lineRule="auto"/>
        <w:ind w:firstLine="567"/>
      </w:pPr>
      <w:r>
        <w:t>Состав и значение третичного сектора экономики.</w:t>
      </w:r>
    </w:p>
    <w:p w:rsidR="004E4B9D" w:rsidRDefault="004E4B9D" w:rsidP="004E4B9D">
      <w:pPr>
        <w:spacing w:line="360" w:lineRule="auto"/>
        <w:ind w:firstLine="567"/>
      </w:pPr>
      <w:r w:rsidRPr="002E424E">
        <w:t>Транспорт России. Роль и значение транспорта России. Ж/д транспорт России.</w:t>
      </w:r>
    </w:p>
    <w:p w:rsidR="004E4B9D" w:rsidRPr="002E424E" w:rsidRDefault="004E4B9D" w:rsidP="004E4B9D">
      <w:pPr>
        <w:spacing w:line="360" w:lineRule="auto"/>
        <w:ind w:firstLine="567"/>
      </w:pPr>
      <w:r w:rsidRPr="002E424E">
        <w:t>Автомобильный,  авиационный, трубопроводный транспорт России. Связь.</w:t>
      </w:r>
    </w:p>
    <w:p w:rsidR="004E4B9D" w:rsidRPr="002E424E" w:rsidRDefault="004E4B9D" w:rsidP="004E4B9D">
      <w:pPr>
        <w:spacing w:line="360" w:lineRule="auto"/>
        <w:ind w:firstLine="567"/>
      </w:pPr>
      <w:r w:rsidRPr="002E424E">
        <w:t xml:space="preserve">Морской и речной  транспорт России. </w:t>
      </w:r>
    </w:p>
    <w:p w:rsidR="004E4B9D" w:rsidRPr="002E424E" w:rsidRDefault="004E4B9D" w:rsidP="004E4B9D">
      <w:pPr>
        <w:spacing w:line="360" w:lineRule="auto"/>
        <w:ind w:firstLine="567"/>
      </w:pPr>
      <w:r w:rsidRPr="002E424E">
        <w:t>Сфера обслуживания. Наука. Жилищное  и рекреационное хозяйство.</w:t>
      </w:r>
    </w:p>
    <w:p w:rsidR="004E4B9D" w:rsidRDefault="004E4B9D" w:rsidP="004E4B9D">
      <w:pPr>
        <w:spacing w:line="360" w:lineRule="auto"/>
        <w:ind w:firstLine="567"/>
      </w:pPr>
      <w:r w:rsidRPr="002E424E">
        <w:t>ОЭЗ</w:t>
      </w:r>
      <w:r>
        <w:t>. Особые экономические зоны. Особая экономическая зона Алабуга.</w:t>
      </w:r>
    </w:p>
    <w:p w:rsidR="004E4B9D" w:rsidRPr="002E424E" w:rsidRDefault="004E4B9D" w:rsidP="004E4B9D">
      <w:pPr>
        <w:spacing w:line="360" w:lineRule="auto"/>
        <w:ind w:firstLine="567"/>
        <w:rPr>
          <w:b/>
          <w:i/>
        </w:rPr>
      </w:pPr>
      <w:r w:rsidRPr="002E424E">
        <w:rPr>
          <w:b/>
          <w:i/>
        </w:rPr>
        <w:t>Р</w:t>
      </w:r>
      <w:r>
        <w:rPr>
          <w:b/>
          <w:i/>
        </w:rPr>
        <w:t>айонирование России (38 часов)</w:t>
      </w:r>
    </w:p>
    <w:p w:rsidR="004E4B9D" w:rsidRDefault="004E4B9D" w:rsidP="004E4B9D">
      <w:pPr>
        <w:spacing w:line="360" w:lineRule="auto"/>
        <w:ind w:firstLine="567"/>
      </w:pPr>
      <w:r w:rsidRPr="002E424E">
        <w:t>Районирование России. Экономический район. Федеральный округ.</w:t>
      </w:r>
    </w:p>
    <w:p w:rsidR="004E4B9D" w:rsidRDefault="004E4B9D" w:rsidP="004E4B9D">
      <w:pPr>
        <w:spacing w:line="360" w:lineRule="auto"/>
        <w:ind w:firstLine="567"/>
        <w:rPr>
          <w:b/>
        </w:rPr>
      </w:pPr>
      <w:r w:rsidRPr="002E424E">
        <w:rPr>
          <w:b/>
          <w:i/>
        </w:rPr>
        <w:t>Европейская Россия (24 часа)</w:t>
      </w:r>
    </w:p>
    <w:p w:rsidR="004E4B9D" w:rsidRDefault="004E4B9D" w:rsidP="004E4B9D">
      <w:pPr>
        <w:spacing w:line="360" w:lineRule="auto"/>
        <w:ind w:firstLine="567"/>
      </w:pPr>
      <w:r>
        <w:t>Европейская Россия. Общая характеристика.</w:t>
      </w:r>
    </w:p>
    <w:p w:rsidR="004E4B9D" w:rsidRDefault="004E4B9D" w:rsidP="004E4B9D">
      <w:pPr>
        <w:spacing w:line="360" w:lineRule="auto"/>
        <w:ind w:firstLine="567"/>
      </w:pPr>
      <w:r>
        <w:t xml:space="preserve">Северный район. Состав района. Природа Европейского Севера. Население и хозяйственное освоение Европейского Севера. Хозяйство Европейского Севера. </w:t>
      </w:r>
    </w:p>
    <w:p w:rsidR="004E4B9D" w:rsidRDefault="004E4B9D" w:rsidP="004E4B9D">
      <w:pPr>
        <w:spacing w:line="360" w:lineRule="auto"/>
        <w:ind w:firstLine="567"/>
      </w:pPr>
      <w:r>
        <w:lastRenderedPageBreak/>
        <w:t>Северо-Западный район. Факторы формирования района. Природа и население Северо-Запада. Хозяйство Северо-Западного района. Санкт-Петербург. Калининград.</w:t>
      </w:r>
    </w:p>
    <w:p w:rsidR="004E4B9D" w:rsidRDefault="004E4B9D" w:rsidP="004E4B9D">
      <w:pPr>
        <w:spacing w:line="360" w:lineRule="auto"/>
        <w:ind w:firstLine="567"/>
      </w:pPr>
      <w:r>
        <w:t>Центральный район. Факторы формирования района. Природа и население Центральной России. Москва. Хозяйство Центральной России.</w:t>
      </w:r>
    </w:p>
    <w:p w:rsidR="004E4B9D" w:rsidRDefault="004E4B9D" w:rsidP="004E4B9D">
      <w:pPr>
        <w:spacing w:line="360" w:lineRule="auto"/>
        <w:ind w:firstLine="567"/>
      </w:pPr>
      <w:r>
        <w:t>Европейский юг. Факторы формирования района. Природа. Население. Хозяйство.</w:t>
      </w:r>
    </w:p>
    <w:p w:rsidR="004E4B9D" w:rsidRDefault="004E4B9D" w:rsidP="004E4B9D">
      <w:pPr>
        <w:spacing w:line="360" w:lineRule="auto"/>
        <w:ind w:firstLine="567"/>
      </w:pPr>
      <w:r>
        <w:t>Поволжье. Факторы формирования района. Природа. Население. Хозяйство.</w:t>
      </w:r>
    </w:p>
    <w:p w:rsidR="004E4B9D" w:rsidRDefault="004E4B9D" w:rsidP="004E4B9D">
      <w:pPr>
        <w:spacing w:line="360" w:lineRule="auto"/>
        <w:ind w:firstLine="567"/>
      </w:pPr>
      <w:r>
        <w:t>Урал. Факторы формирования района. Природа. Население. Хозяйство.</w:t>
      </w:r>
    </w:p>
    <w:p w:rsidR="004E4B9D" w:rsidRPr="008734F6" w:rsidRDefault="004E4B9D" w:rsidP="004E4B9D">
      <w:pPr>
        <w:spacing w:line="360" w:lineRule="auto"/>
        <w:ind w:firstLine="567"/>
        <w:rPr>
          <w:b/>
          <w:i/>
        </w:rPr>
      </w:pPr>
      <w:r w:rsidRPr="008734F6">
        <w:rPr>
          <w:b/>
          <w:i/>
        </w:rPr>
        <w:t>Азиатская Россия (13 часов)</w:t>
      </w:r>
    </w:p>
    <w:p w:rsidR="004E4B9D" w:rsidRDefault="004E4B9D" w:rsidP="004E4B9D">
      <w:pPr>
        <w:spacing w:line="360" w:lineRule="auto"/>
        <w:ind w:firstLine="567"/>
      </w:pPr>
      <w:r>
        <w:t xml:space="preserve">Азиатская  Россия. Общая характеристика. </w:t>
      </w:r>
    </w:p>
    <w:p w:rsidR="004E4B9D" w:rsidRDefault="004E4B9D" w:rsidP="004E4B9D">
      <w:pPr>
        <w:spacing w:line="360" w:lineRule="auto"/>
        <w:ind w:firstLine="567"/>
      </w:pPr>
      <w:r>
        <w:t>Западная Сибирь. Факторы формирования района. Население. Природа. Хозяйство.</w:t>
      </w:r>
    </w:p>
    <w:p w:rsidR="004E4B9D" w:rsidRDefault="004E4B9D" w:rsidP="004E4B9D">
      <w:pPr>
        <w:spacing w:line="360" w:lineRule="auto"/>
        <w:ind w:firstLine="567"/>
      </w:pPr>
      <w:r>
        <w:t>Север Восточной Сибири. Факторы формирования района. Население. Природа. Хозяйство.</w:t>
      </w:r>
    </w:p>
    <w:p w:rsidR="004E4B9D" w:rsidRDefault="004E4B9D" w:rsidP="004E4B9D">
      <w:pPr>
        <w:spacing w:line="360" w:lineRule="auto"/>
        <w:ind w:firstLine="567"/>
      </w:pPr>
      <w:r>
        <w:t>Южная  Сибирь. Факторы формирования района. Природа. Кузнецко-Алтайский, Ангаро-Енисейский и Забайкальский подрайоны.</w:t>
      </w:r>
    </w:p>
    <w:p w:rsidR="004E4B9D" w:rsidRDefault="004E4B9D" w:rsidP="004E4B9D">
      <w:pPr>
        <w:spacing w:line="360" w:lineRule="auto"/>
        <w:ind w:firstLine="567"/>
      </w:pPr>
      <w:r>
        <w:t>Дальний Восток. Факторы формирования района. Население. Природа. Хозяйство.</w:t>
      </w:r>
    </w:p>
    <w:p w:rsidR="004E4B9D" w:rsidRPr="00AE2981" w:rsidRDefault="004E4B9D" w:rsidP="004E4B9D">
      <w:pPr>
        <w:spacing w:line="360" w:lineRule="auto"/>
        <w:ind w:firstLine="567"/>
        <w:rPr>
          <w:b/>
          <w:i/>
        </w:rPr>
      </w:pPr>
      <w:r w:rsidRPr="00AE2981">
        <w:rPr>
          <w:b/>
          <w:i/>
        </w:rPr>
        <w:t>География Татарстана (</w:t>
      </w:r>
      <w:r>
        <w:rPr>
          <w:b/>
          <w:i/>
        </w:rPr>
        <w:t>6</w:t>
      </w:r>
      <w:r w:rsidRPr="00AE2981">
        <w:rPr>
          <w:b/>
          <w:i/>
        </w:rPr>
        <w:t xml:space="preserve"> часов)</w:t>
      </w:r>
    </w:p>
    <w:p w:rsidR="004E4B9D" w:rsidRDefault="004E4B9D" w:rsidP="004E4B9D">
      <w:pPr>
        <w:spacing w:line="360" w:lineRule="auto"/>
        <w:ind w:firstLine="567"/>
      </w:pPr>
      <w:r>
        <w:t>География Татарстана. Географическое положение. Природа. Население. Хозяйство.</w:t>
      </w:r>
    </w:p>
    <w:p w:rsidR="004E4B9D" w:rsidRDefault="004E4B9D" w:rsidP="004E4B9D">
      <w:pPr>
        <w:spacing w:line="360" w:lineRule="auto"/>
        <w:ind w:firstLine="567"/>
      </w:pPr>
      <w:r>
        <w:t>Экскурсия  в одно из промышленных предприятий г. Казани.</w:t>
      </w:r>
    </w:p>
    <w:p w:rsidR="004E4B9D" w:rsidRDefault="004E4B9D" w:rsidP="004E4B9D">
      <w:pPr>
        <w:spacing w:line="360" w:lineRule="auto"/>
        <w:ind w:firstLine="567"/>
      </w:pPr>
      <w:r w:rsidRPr="005712CF">
        <w:t>Плановых контрольных работ - 3, промежуточная аттестация,  практических работ – 27.</w:t>
      </w:r>
    </w:p>
    <w:p w:rsidR="004E4B9D" w:rsidRDefault="004E4B9D" w:rsidP="004E4B9D">
      <w:pPr>
        <w:spacing w:line="360" w:lineRule="auto"/>
        <w:ind w:firstLine="567"/>
      </w:pPr>
    </w:p>
    <w:p w:rsidR="004E4B9D" w:rsidRDefault="004E4B9D" w:rsidP="004E4B9D">
      <w:pPr>
        <w:spacing w:line="360" w:lineRule="auto"/>
        <w:jc w:val="center"/>
        <w:rPr>
          <w:b/>
          <w:iCs/>
          <w:sz w:val="28"/>
          <w:szCs w:val="28"/>
        </w:rPr>
      </w:pPr>
      <w:r w:rsidRPr="002C6CBA">
        <w:rPr>
          <w:b/>
          <w:iCs/>
          <w:sz w:val="28"/>
          <w:szCs w:val="28"/>
        </w:rPr>
        <w:t xml:space="preserve">Требования к уровню подготовки  </w:t>
      </w:r>
      <w:r>
        <w:rPr>
          <w:b/>
          <w:iCs/>
          <w:sz w:val="28"/>
          <w:szCs w:val="28"/>
        </w:rPr>
        <w:t>по предмету «География»</w:t>
      </w:r>
      <w:r w:rsidRPr="002C6CBA">
        <w:rPr>
          <w:b/>
          <w:iCs/>
          <w:sz w:val="28"/>
          <w:szCs w:val="28"/>
        </w:rPr>
        <w:t xml:space="preserve"> учащихся, заканчивающих </w:t>
      </w:r>
      <w:r>
        <w:rPr>
          <w:b/>
          <w:iCs/>
          <w:sz w:val="28"/>
          <w:szCs w:val="28"/>
        </w:rPr>
        <w:t>9 класс:</w:t>
      </w:r>
    </w:p>
    <w:p w:rsidR="004E4B9D" w:rsidRPr="003D0C2C" w:rsidRDefault="004E4B9D" w:rsidP="004E4B9D">
      <w:pPr>
        <w:spacing w:line="360" w:lineRule="auto"/>
        <w:ind w:left="567"/>
        <w:jc w:val="both"/>
        <w:rPr>
          <w:b/>
          <w:i/>
          <w:iCs/>
          <w:u w:val="single"/>
        </w:rPr>
      </w:pPr>
      <w:r>
        <w:rPr>
          <w:b/>
          <w:i/>
          <w:iCs/>
          <w:u w:val="single"/>
        </w:rPr>
        <w:t>З</w:t>
      </w:r>
      <w:r w:rsidRPr="003D0C2C">
        <w:rPr>
          <w:b/>
          <w:i/>
          <w:iCs/>
          <w:u w:val="single"/>
        </w:rPr>
        <w:t>нать/понимать</w:t>
      </w:r>
    </w:p>
    <w:p w:rsidR="004E4B9D" w:rsidRDefault="004E4B9D" w:rsidP="0063185D">
      <w:pPr>
        <w:numPr>
          <w:ilvl w:val="0"/>
          <w:numId w:val="30"/>
        </w:numPr>
        <w:spacing w:after="0" w:line="360" w:lineRule="auto"/>
        <w:jc w:val="both"/>
        <w:rPr>
          <w:iCs/>
        </w:rPr>
      </w:pPr>
      <w:r w:rsidRPr="00897C78">
        <w:rPr>
          <w:iCs/>
        </w:rPr>
        <w:t>основные географические понятия и термины; различия плана, глобуса и географических карт по содержанию</w:t>
      </w:r>
      <w:r>
        <w:rPr>
          <w:iCs/>
        </w:rPr>
        <w:t>;</w:t>
      </w:r>
    </w:p>
    <w:p w:rsidR="004E4B9D" w:rsidRDefault="004E4B9D" w:rsidP="0063185D">
      <w:pPr>
        <w:numPr>
          <w:ilvl w:val="0"/>
          <w:numId w:val="30"/>
        </w:numPr>
        <w:spacing w:after="0" w:line="360" w:lineRule="auto"/>
        <w:jc w:val="both"/>
        <w:rPr>
          <w:iCs/>
        </w:rPr>
      </w:pPr>
      <w:r w:rsidRPr="00897C78">
        <w:rPr>
          <w:iCs/>
        </w:rPr>
        <w:t xml:space="preserve">географические явления и процессы в геосферах, взаимосвязи между ними, их изменение в результате деятельности человека; </w:t>
      </w:r>
    </w:p>
    <w:p w:rsidR="004E4B9D" w:rsidRDefault="004E4B9D" w:rsidP="0063185D">
      <w:pPr>
        <w:numPr>
          <w:ilvl w:val="0"/>
          <w:numId w:val="30"/>
        </w:numPr>
        <w:spacing w:after="0" w:line="360" w:lineRule="auto"/>
        <w:jc w:val="both"/>
        <w:rPr>
          <w:iCs/>
        </w:rPr>
      </w:pPr>
      <w:r>
        <w:rPr>
          <w:iCs/>
        </w:rPr>
        <w:lastRenderedPageBreak/>
        <w:t>различия в хозяйственном освоении разных территорий и акваторий4 связь между географическим положением, природными условиями, ресурсами и хозяйством отдельных регионов и стран;</w:t>
      </w:r>
    </w:p>
    <w:p w:rsidR="004E4B9D" w:rsidRDefault="004E4B9D" w:rsidP="0063185D">
      <w:pPr>
        <w:numPr>
          <w:ilvl w:val="0"/>
          <w:numId w:val="30"/>
        </w:numPr>
        <w:spacing w:after="0" w:line="360" w:lineRule="auto"/>
        <w:jc w:val="both"/>
        <w:rPr>
          <w:iCs/>
        </w:rPr>
      </w:pPr>
      <w:r>
        <w:rPr>
          <w:iCs/>
        </w:rPr>
        <w:t>специфику географического положения, административно-территориального устройства и природно-хозяйственных зон и районов Российской Федерации;</w:t>
      </w:r>
    </w:p>
    <w:p w:rsidR="004E4B9D" w:rsidRDefault="004E4B9D" w:rsidP="0063185D">
      <w:pPr>
        <w:numPr>
          <w:ilvl w:val="0"/>
          <w:numId w:val="30"/>
        </w:numPr>
        <w:spacing w:after="0" w:line="360" w:lineRule="auto"/>
        <w:jc w:val="both"/>
        <w:rPr>
          <w:iCs/>
        </w:rPr>
      </w:pPr>
      <w:r>
        <w:rPr>
          <w:iCs/>
        </w:rPr>
        <w:t>особенности населения РФ, основных отраслей хозяйства;</w:t>
      </w:r>
    </w:p>
    <w:p w:rsidR="004E4B9D" w:rsidRPr="000C68B2" w:rsidRDefault="004E4B9D" w:rsidP="0063185D">
      <w:pPr>
        <w:numPr>
          <w:ilvl w:val="0"/>
          <w:numId w:val="30"/>
        </w:numPr>
        <w:spacing w:after="0" w:line="360" w:lineRule="auto"/>
        <w:jc w:val="both"/>
        <w:rPr>
          <w:iCs/>
        </w:rPr>
      </w:pPr>
      <w:r>
        <w:rPr>
          <w:iCs/>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4E4B9D" w:rsidRPr="003D0C2C" w:rsidRDefault="004E4B9D" w:rsidP="004E4B9D">
      <w:pPr>
        <w:spacing w:line="360" w:lineRule="auto"/>
        <w:ind w:left="567"/>
        <w:jc w:val="both"/>
        <w:rPr>
          <w:b/>
          <w:i/>
          <w:iCs/>
          <w:u w:val="single"/>
        </w:rPr>
      </w:pPr>
      <w:r w:rsidRPr="003D0C2C">
        <w:rPr>
          <w:b/>
          <w:i/>
          <w:iCs/>
          <w:u w:val="single"/>
        </w:rPr>
        <w:t>Уметь</w:t>
      </w:r>
    </w:p>
    <w:p w:rsidR="004E4B9D" w:rsidRPr="00897C78" w:rsidRDefault="004E4B9D" w:rsidP="004E4B9D">
      <w:pPr>
        <w:spacing w:line="360" w:lineRule="auto"/>
        <w:ind w:left="567"/>
        <w:jc w:val="both"/>
        <w:rPr>
          <w:iCs/>
        </w:rPr>
      </w:pPr>
      <w:r w:rsidRPr="00897C78">
        <w:rPr>
          <w:iCs/>
        </w:rPr>
        <w:t>•</w:t>
      </w:r>
      <w:r w:rsidRPr="00897C78">
        <w:rPr>
          <w:iCs/>
        </w:rPr>
        <w:tab/>
        <w:t>выделять, описывать и объяснять существенные признаки географических объектов и явлений;</w:t>
      </w:r>
    </w:p>
    <w:p w:rsidR="004E4B9D" w:rsidRDefault="004E4B9D" w:rsidP="004E4B9D">
      <w:pPr>
        <w:spacing w:line="360" w:lineRule="auto"/>
        <w:ind w:left="567"/>
        <w:jc w:val="both"/>
        <w:rPr>
          <w:iCs/>
        </w:rPr>
      </w:pPr>
      <w:r w:rsidRPr="00897C78">
        <w:rPr>
          <w:iCs/>
        </w:rPr>
        <w:t>•</w:t>
      </w:r>
      <w:r w:rsidRPr="00897C78">
        <w:rPr>
          <w:iCs/>
        </w:rPr>
        <w:tab/>
        <w:t>находить в разных источниках и анализировать информацию, необходимую для изучения географических объектов и явлений</w:t>
      </w:r>
      <w:r>
        <w:rPr>
          <w:iCs/>
        </w:rPr>
        <w:t>;</w:t>
      </w:r>
    </w:p>
    <w:p w:rsidR="004E4B9D" w:rsidRPr="00897C78" w:rsidRDefault="004E4B9D" w:rsidP="004E4B9D">
      <w:pPr>
        <w:spacing w:line="360" w:lineRule="auto"/>
        <w:ind w:left="567"/>
        <w:jc w:val="both"/>
        <w:rPr>
          <w:iCs/>
        </w:rPr>
      </w:pPr>
      <w:r w:rsidRPr="00897C78">
        <w:rPr>
          <w:iCs/>
        </w:rPr>
        <w:t>•</w:t>
      </w:r>
      <w:r w:rsidRPr="00897C78">
        <w:rPr>
          <w:iCs/>
        </w:rPr>
        <w:tab/>
        <w:t xml:space="preserve">приводить примеры: использования и охраны природных ресурсов, адаптации человека к условиям окружающей среды, </w:t>
      </w:r>
      <w:r>
        <w:rPr>
          <w:iCs/>
        </w:rPr>
        <w:t>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4E4B9D" w:rsidRPr="00897C78" w:rsidRDefault="004E4B9D" w:rsidP="004E4B9D">
      <w:pPr>
        <w:spacing w:line="360" w:lineRule="auto"/>
        <w:ind w:left="567"/>
        <w:jc w:val="both"/>
        <w:rPr>
          <w:iCs/>
        </w:rPr>
      </w:pPr>
      <w:r w:rsidRPr="00897C78">
        <w:rPr>
          <w:iCs/>
        </w:rPr>
        <w:t>•</w:t>
      </w:r>
      <w:r w:rsidRPr="00897C78">
        <w:rPr>
          <w:iCs/>
        </w:rPr>
        <w:tab/>
        <w:t>составлять краткую географическую характеристику разных территорий;</w:t>
      </w:r>
    </w:p>
    <w:p w:rsidR="004E4B9D" w:rsidRPr="00897C78" w:rsidRDefault="004E4B9D" w:rsidP="004E4B9D">
      <w:pPr>
        <w:spacing w:line="360" w:lineRule="auto"/>
        <w:ind w:left="567"/>
        <w:jc w:val="both"/>
        <w:rPr>
          <w:iCs/>
        </w:rPr>
      </w:pPr>
      <w:r w:rsidRPr="00897C78">
        <w:rPr>
          <w:iCs/>
        </w:rPr>
        <w:t>•</w:t>
      </w:r>
      <w:r w:rsidRPr="00897C78">
        <w:rPr>
          <w:iCs/>
        </w:rPr>
        <w:tab/>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4E4B9D" w:rsidRPr="00897C78" w:rsidRDefault="004E4B9D" w:rsidP="004E4B9D">
      <w:pPr>
        <w:spacing w:line="360" w:lineRule="auto"/>
        <w:ind w:left="567"/>
        <w:jc w:val="both"/>
        <w:rPr>
          <w:iCs/>
        </w:rPr>
      </w:pPr>
      <w:r w:rsidRPr="00897C78">
        <w:rPr>
          <w:iCs/>
        </w:rPr>
        <w:t>•</w:t>
      </w:r>
      <w:r w:rsidRPr="00897C78">
        <w:rPr>
          <w:iCs/>
        </w:rPr>
        <w:tab/>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4E4B9D" w:rsidRPr="003D0C2C" w:rsidRDefault="004E4B9D" w:rsidP="004E4B9D">
      <w:pPr>
        <w:spacing w:line="360" w:lineRule="auto"/>
        <w:ind w:left="567"/>
        <w:jc w:val="both"/>
        <w:rPr>
          <w:b/>
          <w:i/>
          <w:iCs/>
          <w:u w:val="single"/>
        </w:rPr>
      </w:pPr>
      <w:r>
        <w:rPr>
          <w:b/>
          <w:i/>
          <w:iCs/>
          <w:u w:val="single"/>
        </w:rPr>
        <w:t>И</w:t>
      </w:r>
      <w:r w:rsidRPr="003D0C2C">
        <w:rPr>
          <w:b/>
          <w:i/>
          <w:iCs/>
          <w:u w:val="single"/>
        </w:rPr>
        <w:t>спользовать приобретенные знания и умения в практической деятельности и повседневной жизни для</w:t>
      </w:r>
    </w:p>
    <w:p w:rsidR="004E4B9D" w:rsidRPr="00897C78" w:rsidRDefault="004E4B9D" w:rsidP="004E4B9D">
      <w:pPr>
        <w:spacing w:line="360" w:lineRule="auto"/>
        <w:ind w:left="567"/>
        <w:jc w:val="both"/>
        <w:rPr>
          <w:iCs/>
        </w:rPr>
      </w:pPr>
      <w:r w:rsidRPr="00897C78">
        <w:rPr>
          <w:iCs/>
        </w:rPr>
        <w:t>•</w:t>
      </w:r>
      <w:r w:rsidRPr="00897C78">
        <w:rPr>
          <w:iCs/>
        </w:rPr>
        <w:tab/>
        <w:t>ориентирования на местности; чтения карт различного содержания;</w:t>
      </w:r>
    </w:p>
    <w:p w:rsidR="004E4B9D" w:rsidRPr="00897C78" w:rsidRDefault="004E4B9D" w:rsidP="004E4B9D">
      <w:pPr>
        <w:spacing w:line="360" w:lineRule="auto"/>
        <w:ind w:left="567"/>
        <w:jc w:val="both"/>
        <w:rPr>
          <w:iCs/>
        </w:rPr>
      </w:pPr>
      <w:r w:rsidRPr="00897C78">
        <w:rPr>
          <w:iCs/>
        </w:rPr>
        <w:t>•</w:t>
      </w:r>
      <w:r w:rsidRPr="00897C78">
        <w:rPr>
          <w:iCs/>
        </w:rPr>
        <w:tab/>
        <w:t>проведения наблюдений за отдельными географическими объектами, проце</w:t>
      </w:r>
      <w:r>
        <w:rPr>
          <w:iCs/>
        </w:rPr>
        <w:t>ссами и явлениями</w:t>
      </w:r>
      <w:r w:rsidRPr="00897C78">
        <w:rPr>
          <w:iCs/>
        </w:rPr>
        <w:t>;</w:t>
      </w:r>
    </w:p>
    <w:p w:rsidR="004E4B9D" w:rsidRDefault="004E4B9D" w:rsidP="004E4B9D">
      <w:pPr>
        <w:spacing w:line="360" w:lineRule="auto"/>
        <w:ind w:left="567"/>
        <w:jc w:val="both"/>
        <w:rPr>
          <w:iCs/>
        </w:rPr>
      </w:pPr>
      <w:r w:rsidRPr="00897C78">
        <w:rPr>
          <w:iCs/>
        </w:rPr>
        <w:t>•</w:t>
      </w:r>
      <w:r w:rsidRPr="00897C78">
        <w:rPr>
          <w:iCs/>
        </w:rPr>
        <w:tab/>
      </w:r>
      <w:r>
        <w:rPr>
          <w:iCs/>
        </w:rPr>
        <w:t>определения комфортных и дискомфортных параметров природных компонентов своей местности с помощью приборов и инструментов</w:t>
      </w:r>
      <w:r w:rsidRPr="00897C78">
        <w:rPr>
          <w:iCs/>
        </w:rPr>
        <w:t xml:space="preserve">; </w:t>
      </w:r>
    </w:p>
    <w:p w:rsidR="004E4B9D" w:rsidRPr="00897C78" w:rsidRDefault="004E4B9D" w:rsidP="004E4B9D">
      <w:pPr>
        <w:spacing w:line="360" w:lineRule="auto"/>
        <w:ind w:left="567"/>
        <w:jc w:val="both"/>
        <w:rPr>
          <w:iCs/>
        </w:rPr>
      </w:pPr>
      <w:r w:rsidRPr="00897C78">
        <w:rPr>
          <w:iCs/>
        </w:rPr>
        <w:lastRenderedPageBreak/>
        <w:t>•</w:t>
      </w:r>
      <w:r w:rsidRPr="00897C78">
        <w:rPr>
          <w:iCs/>
        </w:rPr>
        <w:tab/>
      </w:r>
      <w:r>
        <w:rPr>
          <w:iCs/>
        </w:rPr>
        <w:t>решения практических задач по определению качества окружающей среды своей местности; принятия необходимых мер в случае природных стихийных бедствий и техногенных катастроф</w:t>
      </w:r>
      <w:r w:rsidRPr="00897C78">
        <w:rPr>
          <w:iCs/>
        </w:rPr>
        <w:t xml:space="preserve">; </w:t>
      </w:r>
    </w:p>
    <w:p w:rsidR="004E4B9D" w:rsidRDefault="004E4B9D" w:rsidP="004E4B9D">
      <w:pPr>
        <w:spacing w:line="360" w:lineRule="auto"/>
        <w:ind w:left="567"/>
        <w:jc w:val="both"/>
        <w:rPr>
          <w:iCs/>
        </w:rPr>
      </w:pPr>
      <w:r w:rsidRPr="00897C78">
        <w:rPr>
          <w:iCs/>
        </w:rPr>
        <w:t>•</w:t>
      </w:r>
      <w:r w:rsidRPr="00897C78">
        <w:rPr>
          <w:iCs/>
        </w:rPr>
        <w:tab/>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4E4B9D" w:rsidRDefault="004E4B9D" w:rsidP="004E4B9D">
      <w:pPr>
        <w:spacing w:line="360" w:lineRule="auto"/>
        <w:ind w:left="567"/>
        <w:jc w:val="both"/>
        <w:rPr>
          <w:b/>
          <w:i/>
          <w:iCs/>
          <w:u w:val="single"/>
        </w:rPr>
      </w:pPr>
      <w:r>
        <w:rPr>
          <w:b/>
          <w:i/>
          <w:iCs/>
          <w:u w:val="single"/>
        </w:rPr>
        <w:t>Называть (показывать)</w:t>
      </w:r>
    </w:p>
    <w:p w:rsidR="004E4B9D" w:rsidRPr="00897C78" w:rsidRDefault="004E4B9D" w:rsidP="004E4B9D">
      <w:pPr>
        <w:spacing w:line="360" w:lineRule="auto"/>
        <w:ind w:left="567"/>
        <w:jc w:val="both"/>
        <w:rPr>
          <w:iCs/>
        </w:rPr>
      </w:pPr>
      <w:r w:rsidRPr="00897C78">
        <w:rPr>
          <w:iCs/>
        </w:rPr>
        <w:t>•</w:t>
      </w:r>
      <w:r w:rsidRPr="00897C78">
        <w:rPr>
          <w:iCs/>
        </w:rPr>
        <w:tab/>
      </w:r>
      <w:r>
        <w:rPr>
          <w:iCs/>
        </w:rPr>
        <w:t>основные отрасли хозяйства, отраслевые комплексы, крупнейшие промышленные центры</w:t>
      </w:r>
      <w:r w:rsidRPr="00897C78">
        <w:rPr>
          <w:iCs/>
        </w:rPr>
        <w:t>;</w:t>
      </w:r>
    </w:p>
    <w:p w:rsidR="004E4B9D" w:rsidRPr="00897C78" w:rsidRDefault="004E4B9D" w:rsidP="004E4B9D">
      <w:pPr>
        <w:spacing w:line="360" w:lineRule="auto"/>
        <w:ind w:left="567"/>
        <w:jc w:val="both"/>
        <w:rPr>
          <w:iCs/>
        </w:rPr>
      </w:pPr>
      <w:r w:rsidRPr="00897C78">
        <w:rPr>
          <w:iCs/>
        </w:rPr>
        <w:t>•</w:t>
      </w:r>
      <w:r w:rsidRPr="00897C78">
        <w:rPr>
          <w:iCs/>
        </w:rPr>
        <w:tab/>
      </w:r>
      <w:r>
        <w:rPr>
          <w:iCs/>
        </w:rPr>
        <w:t>основные транспортные магистрали и крупные транспортные узлы</w:t>
      </w:r>
      <w:r w:rsidRPr="00897C78">
        <w:rPr>
          <w:iCs/>
        </w:rPr>
        <w:t>;</w:t>
      </w:r>
    </w:p>
    <w:p w:rsidR="004E4B9D" w:rsidRDefault="004E4B9D" w:rsidP="004E4B9D">
      <w:pPr>
        <w:spacing w:line="360" w:lineRule="auto"/>
        <w:ind w:left="567"/>
        <w:jc w:val="both"/>
        <w:rPr>
          <w:iCs/>
        </w:rPr>
      </w:pPr>
      <w:r w:rsidRPr="00897C78">
        <w:rPr>
          <w:iCs/>
        </w:rPr>
        <w:t>•</w:t>
      </w:r>
      <w:r w:rsidRPr="00897C78">
        <w:rPr>
          <w:iCs/>
        </w:rPr>
        <w:tab/>
      </w:r>
      <w:r>
        <w:rPr>
          <w:iCs/>
        </w:rPr>
        <w:t>географические районы, их территориальный состав</w:t>
      </w:r>
      <w:r w:rsidRPr="00897C78">
        <w:rPr>
          <w:iCs/>
        </w:rPr>
        <w:t xml:space="preserve">; </w:t>
      </w:r>
    </w:p>
    <w:p w:rsidR="004E4B9D" w:rsidRDefault="004E4B9D" w:rsidP="004E4B9D">
      <w:pPr>
        <w:spacing w:line="360" w:lineRule="auto"/>
        <w:ind w:left="567"/>
        <w:jc w:val="both"/>
        <w:rPr>
          <w:iCs/>
        </w:rPr>
      </w:pPr>
      <w:r w:rsidRPr="00897C78">
        <w:rPr>
          <w:iCs/>
        </w:rPr>
        <w:t>•</w:t>
      </w:r>
      <w:r w:rsidRPr="00897C78">
        <w:rPr>
          <w:iCs/>
        </w:rPr>
        <w:tab/>
      </w:r>
      <w:r>
        <w:rPr>
          <w:iCs/>
        </w:rPr>
        <w:t>отрасли местной промышленности.</w:t>
      </w:r>
      <w:r w:rsidRPr="00897C78">
        <w:rPr>
          <w:iCs/>
        </w:rPr>
        <w:t xml:space="preserve"> </w:t>
      </w:r>
    </w:p>
    <w:p w:rsidR="004E4B9D" w:rsidRDefault="004E4B9D" w:rsidP="004E4B9D">
      <w:pPr>
        <w:spacing w:line="360" w:lineRule="auto"/>
        <w:ind w:left="567"/>
        <w:jc w:val="both"/>
        <w:rPr>
          <w:b/>
          <w:i/>
          <w:iCs/>
          <w:u w:val="single"/>
        </w:rPr>
      </w:pPr>
      <w:r>
        <w:rPr>
          <w:b/>
          <w:i/>
          <w:iCs/>
          <w:u w:val="single"/>
        </w:rPr>
        <w:t>Описывать</w:t>
      </w:r>
    </w:p>
    <w:p w:rsidR="004E4B9D" w:rsidRPr="00897C78" w:rsidRDefault="004E4B9D" w:rsidP="004E4B9D">
      <w:pPr>
        <w:spacing w:line="360" w:lineRule="auto"/>
        <w:ind w:left="567"/>
        <w:jc w:val="both"/>
        <w:rPr>
          <w:iCs/>
        </w:rPr>
      </w:pPr>
      <w:r w:rsidRPr="00897C78">
        <w:rPr>
          <w:iCs/>
        </w:rPr>
        <w:t>•</w:t>
      </w:r>
      <w:r>
        <w:rPr>
          <w:iCs/>
        </w:rPr>
        <w:t>природные ресурсы</w:t>
      </w:r>
      <w:r w:rsidRPr="00897C78">
        <w:rPr>
          <w:iCs/>
        </w:rPr>
        <w:t>;</w:t>
      </w:r>
    </w:p>
    <w:p w:rsidR="004E4B9D" w:rsidRPr="00897C78" w:rsidRDefault="004E4B9D" w:rsidP="004E4B9D">
      <w:pPr>
        <w:spacing w:line="360" w:lineRule="auto"/>
        <w:ind w:left="567"/>
        <w:jc w:val="both"/>
        <w:rPr>
          <w:iCs/>
        </w:rPr>
      </w:pPr>
      <w:r w:rsidRPr="00897C78">
        <w:rPr>
          <w:iCs/>
        </w:rPr>
        <w:t>•</w:t>
      </w:r>
      <w:r w:rsidRPr="00897C78">
        <w:rPr>
          <w:iCs/>
        </w:rPr>
        <w:tab/>
      </w:r>
      <w:r>
        <w:rPr>
          <w:iCs/>
        </w:rPr>
        <w:t>периоды формирования хозяйства России</w:t>
      </w:r>
      <w:r w:rsidRPr="00897C78">
        <w:rPr>
          <w:iCs/>
        </w:rPr>
        <w:t>;</w:t>
      </w:r>
    </w:p>
    <w:p w:rsidR="004E4B9D" w:rsidRDefault="004E4B9D" w:rsidP="004E4B9D">
      <w:pPr>
        <w:spacing w:line="360" w:lineRule="auto"/>
        <w:ind w:left="567"/>
        <w:jc w:val="both"/>
        <w:rPr>
          <w:iCs/>
        </w:rPr>
      </w:pPr>
      <w:r w:rsidRPr="00897C78">
        <w:rPr>
          <w:iCs/>
        </w:rPr>
        <w:t>•</w:t>
      </w:r>
      <w:r w:rsidRPr="00897C78">
        <w:rPr>
          <w:iCs/>
        </w:rPr>
        <w:tab/>
      </w:r>
      <w:r>
        <w:rPr>
          <w:iCs/>
        </w:rPr>
        <w:t>особенности отраслей</w:t>
      </w:r>
      <w:r w:rsidRPr="00897C78">
        <w:rPr>
          <w:iCs/>
        </w:rPr>
        <w:t xml:space="preserve">; </w:t>
      </w:r>
    </w:p>
    <w:p w:rsidR="004E4B9D" w:rsidRDefault="004E4B9D" w:rsidP="004E4B9D">
      <w:pPr>
        <w:spacing w:line="360" w:lineRule="auto"/>
        <w:ind w:left="567"/>
        <w:jc w:val="both"/>
        <w:rPr>
          <w:iCs/>
        </w:rPr>
      </w:pPr>
      <w:r w:rsidRPr="00897C78">
        <w:rPr>
          <w:iCs/>
        </w:rPr>
        <w:t>•</w:t>
      </w:r>
      <w:r w:rsidRPr="00897C78">
        <w:rPr>
          <w:iCs/>
        </w:rPr>
        <w:tab/>
      </w:r>
      <w:r>
        <w:rPr>
          <w:iCs/>
        </w:rPr>
        <w:t>традиционные отрасли хозяйства коренных народов в национально-территориальных образованиях;</w:t>
      </w:r>
    </w:p>
    <w:p w:rsidR="004E4B9D" w:rsidRPr="00897C78" w:rsidRDefault="004E4B9D" w:rsidP="004E4B9D">
      <w:pPr>
        <w:spacing w:line="360" w:lineRule="auto"/>
        <w:ind w:left="567"/>
        <w:jc w:val="both"/>
        <w:rPr>
          <w:iCs/>
        </w:rPr>
      </w:pPr>
      <w:r w:rsidRPr="00897C78">
        <w:rPr>
          <w:iCs/>
        </w:rPr>
        <w:t>•</w:t>
      </w:r>
      <w:r w:rsidRPr="00897C78">
        <w:rPr>
          <w:iCs/>
        </w:rPr>
        <w:tab/>
      </w:r>
      <w:r>
        <w:rPr>
          <w:iCs/>
        </w:rPr>
        <w:t>экономические связи районов</w:t>
      </w:r>
      <w:r w:rsidRPr="00897C78">
        <w:rPr>
          <w:iCs/>
        </w:rPr>
        <w:t>;</w:t>
      </w:r>
    </w:p>
    <w:p w:rsidR="004E4B9D" w:rsidRDefault="004E4B9D" w:rsidP="004E4B9D">
      <w:pPr>
        <w:spacing w:line="360" w:lineRule="auto"/>
        <w:ind w:left="567"/>
        <w:jc w:val="both"/>
        <w:rPr>
          <w:iCs/>
        </w:rPr>
      </w:pPr>
      <w:r w:rsidRPr="00897C78">
        <w:rPr>
          <w:iCs/>
        </w:rPr>
        <w:t>•</w:t>
      </w:r>
      <w:r w:rsidRPr="00897C78">
        <w:rPr>
          <w:iCs/>
        </w:rPr>
        <w:tab/>
      </w:r>
      <w:r>
        <w:rPr>
          <w:iCs/>
        </w:rPr>
        <w:t>состав и структуру отраслевых комплексов</w:t>
      </w:r>
      <w:r w:rsidRPr="00897C78">
        <w:rPr>
          <w:iCs/>
        </w:rPr>
        <w:t xml:space="preserve">; </w:t>
      </w:r>
    </w:p>
    <w:p w:rsidR="004E4B9D" w:rsidRDefault="004E4B9D" w:rsidP="004E4B9D">
      <w:pPr>
        <w:spacing w:line="360" w:lineRule="auto"/>
        <w:ind w:left="567"/>
        <w:jc w:val="both"/>
        <w:rPr>
          <w:iCs/>
        </w:rPr>
      </w:pPr>
      <w:r w:rsidRPr="00897C78">
        <w:rPr>
          <w:iCs/>
        </w:rPr>
        <w:t>•</w:t>
      </w:r>
      <w:r w:rsidRPr="00897C78">
        <w:rPr>
          <w:iCs/>
        </w:rPr>
        <w:tab/>
      </w:r>
      <w:r>
        <w:rPr>
          <w:iCs/>
        </w:rPr>
        <w:t>основные грузо- и пассажиропотоки.</w:t>
      </w:r>
    </w:p>
    <w:p w:rsidR="004E4B9D" w:rsidRDefault="004E4B9D" w:rsidP="004E4B9D">
      <w:pPr>
        <w:spacing w:line="360" w:lineRule="auto"/>
        <w:ind w:left="567"/>
        <w:jc w:val="both"/>
        <w:rPr>
          <w:b/>
          <w:i/>
          <w:iCs/>
          <w:u w:val="single"/>
        </w:rPr>
      </w:pPr>
      <w:r>
        <w:rPr>
          <w:b/>
          <w:i/>
          <w:iCs/>
          <w:u w:val="single"/>
        </w:rPr>
        <w:t>Объяснять</w:t>
      </w:r>
    </w:p>
    <w:p w:rsidR="004E4B9D" w:rsidRPr="00897C78" w:rsidRDefault="004E4B9D" w:rsidP="004E4B9D">
      <w:pPr>
        <w:spacing w:line="360" w:lineRule="auto"/>
        <w:ind w:left="567"/>
        <w:jc w:val="both"/>
        <w:rPr>
          <w:iCs/>
        </w:rPr>
      </w:pPr>
      <w:r w:rsidRPr="00897C78">
        <w:rPr>
          <w:iCs/>
        </w:rPr>
        <w:t>•</w:t>
      </w:r>
      <w:r>
        <w:rPr>
          <w:iCs/>
        </w:rPr>
        <w:t xml:space="preserve"> различия в освоении территории</w:t>
      </w:r>
      <w:r w:rsidRPr="00897C78">
        <w:rPr>
          <w:iCs/>
        </w:rPr>
        <w:t>;</w:t>
      </w:r>
    </w:p>
    <w:p w:rsidR="004E4B9D" w:rsidRPr="00897C78" w:rsidRDefault="004E4B9D" w:rsidP="004E4B9D">
      <w:pPr>
        <w:spacing w:line="360" w:lineRule="auto"/>
        <w:ind w:left="567"/>
        <w:jc w:val="both"/>
        <w:rPr>
          <w:iCs/>
        </w:rPr>
      </w:pPr>
      <w:r w:rsidRPr="00897C78">
        <w:rPr>
          <w:iCs/>
        </w:rPr>
        <w:t>•</w:t>
      </w:r>
      <w:r w:rsidRPr="00897C78">
        <w:rPr>
          <w:iCs/>
        </w:rPr>
        <w:tab/>
      </w:r>
      <w:r>
        <w:rPr>
          <w:iCs/>
        </w:rPr>
        <w:t>влияния разных факторов на формирование географической структуры районов</w:t>
      </w:r>
      <w:r w:rsidRPr="00897C78">
        <w:rPr>
          <w:iCs/>
        </w:rPr>
        <w:t>;</w:t>
      </w:r>
    </w:p>
    <w:p w:rsidR="004E4B9D" w:rsidRDefault="004E4B9D" w:rsidP="004E4B9D">
      <w:pPr>
        <w:spacing w:line="360" w:lineRule="auto"/>
        <w:ind w:left="567"/>
        <w:jc w:val="both"/>
        <w:rPr>
          <w:iCs/>
        </w:rPr>
      </w:pPr>
      <w:r w:rsidRPr="00897C78">
        <w:rPr>
          <w:iCs/>
        </w:rPr>
        <w:t>•</w:t>
      </w:r>
      <w:r w:rsidRPr="00897C78">
        <w:rPr>
          <w:iCs/>
        </w:rPr>
        <w:tab/>
      </w:r>
      <w:r>
        <w:rPr>
          <w:iCs/>
        </w:rPr>
        <w:t>сельскохозяйственную территориальную специализацию</w:t>
      </w:r>
      <w:r w:rsidRPr="00897C78">
        <w:rPr>
          <w:iCs/>
        </w:rPr>
        <w:t xml:space="preserve">; </w:t>
      </w:r>
    </w:p>
    <w:p w:rsidR="004E4B9D" w:rsidRDefault="004E4B9D" w:rsidP="004E4B9D">
      <w:pPr>
        <w:spacing w:line="360" w:lineRule="auto"/>
        <w:ind w:left="567"/>
        <w:jc w:val="both"/>
        <w:rPr>
          <w:iCs/>
        </w:rPr>
      </w:pPr>
      <w:r w:rsidRPr="00897C78">
        <w:rPr>
          <w:iCs/>
        </w:rPr>
        <w:t>•</w:t>
      </w:r>
      <w:r w:rsidRPr="00897C78">
        <w:rPr>
          <w:iCs/>
        </w:rPr>
        <w:tab/>
      </w:r>
      <w:r>
        <w:rPr>
          <w:iCs/>
        </w:rPr>
        <w:t>структур импорта и экспорта;</w:t>
      </w:r>
    </w:p>
    <w:p w:rsidR="004E4B9D" w:rsidRDefault="004E4B9D" w:rsidP="004E4B9D">
      <w:pPr>
        <w:spacing w:line="360" w:lineRule="auto"/>
        <w:ind w:left="567"/>
        <w:jc w:val="both"/>
        <w:rPr>
          <w:iCs/>
        </w:rPr>
      </w:pPr>
      <w:r w:rsidRPr="00897C78">
        <w:rPr>
          <w:iCs/>
        </w:rPr>
        <w:t>•</w:t>
      </w:r>
      <w:r w:rsidRPr="00897C78">
        <w:rPr>
          <w:iCs/>
        </w:rPr>
        <w:tab/>
      </w:r>
      <w:r>
        <w:rPr>
          <w:iCs/>
        </w:rPr>
        <w:t>современные социально-экономические и экологические проблемы территорий.</w:t>
      </w:r>
    </w:p>
    <w:p w:rsidR="004E4B9D" w:rsidRDefault="004E4B9D" w:rsidP="004E4B9D">
      <w:pPr>
        <w:spacing w:line="360" w:lineRule="auto"/>
        <w:ind w:left="567"/>
        <w:jc w:val="both"/>
        <w:rPr>
          <w:b/>
          <w:i/>
          <w:iCs/>
          <w:u w:val="single"/>
        </w:rPr>
      </w:pPr>
      <w:r>
        <w:rPr>
          <w:b/>
          <w:i/>
          <w:iCs/>
          <w:u w:val="single"/>
        </w:rPr>
        <w:t>Прогнозировать</w:t>
      </w:r>
    </w:p>
    <w:p w:rsidR="004E4B9D" w:rsidRPr="00897C78" w:rsidRDefault="004E4B9D" w:rsidP="004E4B9D">
      <w:pPr>
        <w:spacing w:line="360" w:lineRule="auto"/>
        <w:ind w:left="567"/>
        <w:jc w:val="both"/>
        <w:rPr>
          <w:iCs/>
        </w:rPr>
      </w:pPr>
      <w:r w:rsidRPr="00897C78">
        <w:rPr>
          <w:iCs/>
        </w:rPr>
        <w:t>•</w:t>
      </w:r>
      <w:r>
        <w:rPr>
          <w:iCs/>
        </w:rPr>
        <w:t xml:space="preserve"> возможные пути развития территории под влиянием определенных факторов.</w:t>
      </w:r>
    </w:p>
    <w:p w:rsidR="004E4B9D" w:rsidRDefault="004E4B9D" w:rsidP="004E4B9D">
      <w:pPr>
        <w:spacing w:line="360" w:lineRule="auto"/>
        <w:ind w:left="567"/>
        <w:jc w:val="both"/>
        <w:rPr>
          <w:iCs/>
        </w:rPr>
      </w:pPr>
    </w:p>
    <w:p w:rsidR="004E4B9D" w:rsidRPr="00897C78" w:rsidRDefault="004E4B9D" w:rsidP="004E4B9D">
      <w:pPr>
        <w:spacing w:line="360" w:lineRule="auto"/>
        <w:ind w:left="567"/>
        <w:jc w:val="both"/>
        <w:rPr>
          <w:iCs/>
        </w:rPr>
      </w:pPr>
    </w:p>
    <w:p w:rsidR="004E4B9D" w:rsidRPr="00897C78" w:rsidRDefault="004E4B9D" w:rsidP="004E4B9D">
      <w:pPr>
        <w:spacing w:line="360" w:lineRule="auto"/>
        <w:ind w:left="567"/>
        <w:jc w:val="both"/>
        <w:rPr>
          <w:iCs/>
        </w:rPr>
      </w:pPr>
    </w:p>
    <w:p w:rsidR="004E4B9D" w:rsidRPr="007B4C2C" w:rsidRDefault="004E4B9D" w:rsidP="004E4B9D">
      <w:pPr>
        <w:spacing w:line="360" w:lineRule="auto"/>
        <w:ind w:left="567"/>
        <w:jc w:val="both"/>
        <w:rPr>
          <w:iCs/>
        </w:rPr>
      </w:pPr>
    </w:p>
    <w:p w:rsidR="004E4B9D" w:rsidRDefault="004E4B9D" w:rsidP="004E4B9D">
      <w:pPr>
        <w:spacing w:line="360" w:lineRule="auto"/>
        <w:ind w:left="567"/>
        <w:jc w:val="both"/>
        <w:rPr>
          <w:iCs/>
        </w:rPr>
      </w:pPr>
    </w:p>
    <w:p w:rsidR="004E4B9D" w:rsidRPr="002C6CBA" w:rsidRDefault="004E4B9D" w:rsidP="004E4B9D">
      <w:pPr>
        <w:spacing w:line="360" w:lineRule="auto"/>
        <w:jc w:val="center"/>
        <w:rPr>
          <w:b/>
          <w:iCs/>
          <w:sz w:val="28"/>
          <w:szCs w:val="28"/>
        </w:rPr>
      </w:pPr>
    </w:p>
    <w:p w:rsidR="004E4B9D" w:rsidRPr="008340E1" w:rsidRDefault="004E4B9D" w:rsidP="004E4B9D">
      <w:pPr>
        <w:spacing w:line="360" w:lineRule="auto"/>
        <w:ind w:firstLine="567"/>
        <w:jc w:val="center"/>
        <w:rPr>
          <w:b/>
        </w:rPr>
      </w:pPr>
      <w:r w:rsidRPr="008734F6">
        <w:br w:type="page"/>
      </w:r>
      <w:r w:rsidRPr="008340E1">
        <w:rPr>
          <w:b/>
        </w:rPr>
        <w:lastRenderedPageBreak/>
        <w:t xml:space="preserve">Календарно-тематическое планирование по </w:t>
      </w:r>
      <w:r>
        <w:rPr>
          <w:b/>
        </w:rPr>
        <w:t>географии</w:t>
      </w:r>
    </w:p>
    <w:p w:rsidR="004E4B9D" w:rsidRDefault="004E4B9D" w:rsidP="004E4B9D">
      <w:pPr>
        <w:jc w:val="center"/>
        <w:rPr>
          <w:b/>
        </w:rPr>
      </w:pPr>
      <w:r>
        <w:rPr>
          <w:b/>
        </w:rPr>
        <w:t xml:space="preserve">9  </w:t>
      </w:r>
      <w:r w:rsidRPr="008340E1">
        <w:rPr>
          <w:b/>
        </w:rPr>
        <w:t>класс (</w:t>
      </w:r>
      <w:r>
        <w:rPr>
          <w:b/>
        </w:rPr>
        <w:t xml:space="preserve">В.П.Дронов, </w:t>
      </w:r>
      <w:r w:rsidRPr="00B32DAD">
        <w:rPr>
          <w:b/>
        </w:rPr>
        <w:t>И.И.Баринова, В.Я.Ром, А.А.</w:t>
      </w:r>
      <w:r>
        <w:rPr>
          <w:b/>
        </w:rPr>
        <w:t xml:space="preserve"> </w:t>
      </w:r>
      <w:r w:rsidRPr="00B32DAD">
        <w:rPr>
          <w:b/>
        </w:rPr>
        <w:t>Лобжанидзе</w:t>
      </w:r>
      <w:r w:rsidRPr="008340E1">
        <w:rPr>
          <w:b/>
        </w:rPr>
        <w:t xml:space="preserve">), </w:t>
      </w:r>
    </w:p>
    <w:p w:rsidR="004E4B9D" w:rsidRPr="008340E1" w:rsidRDefault="004E4B9D" w:rsidP="004E4B9D">
      <w:pPr>
        <w:jc w:val="center"/>
        <w:rPr>
          <w:b/>
        </w:rPr>
      </w:pPr>
      <w:r w:rsidRPr="008340E1">
        <w:rPr>
          <w:b/>
        </w:rPr>
        <w:t>2</w:t>
      </w:r>
      <w:r>
        <w:rPr>
          <w:b/>
        </w:rPr>
        <w:t xml:space="preserve"> </w:t>
      </w:r>
      <w:r w:rsidRPr="008340E1">
        <w:rPr>
          <w:b/>
        </w:rPr>
        <w:t xml:space="preserve">часа в неделю, всего – </w:t>
      </w:r>
      <w:r>
        <w:rPr>
          <w:b/>
        </w:rPr>
        <w:t>68</w:t>
      </w:r>
      <w:r w:rsidRPr="008340E1">
        <w:rPr>
          <w:b/>
        </w:rPr>
        <w:t xml:space="preserve"> часов</w:t>
      </w:r>
    </w:p>
    <w:p w:rsidR="004E4B9D" w:rsidRPr="00A74AA9" w:rsidRDefault="004E4B9D" w:rsidP="004E4B9D">
      <w:pPr>
        <w:jc w:val="cente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752"/>
        <w:gridCol w:w="2079"/>
        <w:gridCol w:w="1499"/>
        <w:gridCol w:w="1047"/>
        <w:gridCol w:w="956"/>
      </w:tblGrid>
      <w:tr w:rsidR="004E4B9D" w:rsidRPr="0040780D" w:rsidTr="003C5CC6">
        <w:trPr>
          <w:trHeight w:val="562"/>
          <w:jc w:val="center"/>
        </w:trPr>
        <w:tc>
          <w:tcPr>
            <w:tcW w:w="645" w:type="dxa"/>
            <w:vMerge w:val="restart"/>
            <w:vAlign w:val="center"/>
          </w:tcPr>
          <w:p w:rsidR="004E4B9D" w:rsidRPr="0040780D" w:rsidRDefault="004E4B9D" w:rsidP="003C5CC6">
            <w:pPr>
              <w:jc w:val="center"/>
              <w:rPr>
                <w:b/>
              </w:rPr>
            </w:pPr>
            <w:r w:rsidRPr="0040780D">
              <w:rPr>
                <w:b/>
              </w:rPr>
              <w:t>№ п/п</w:t>
            </w:r>
          </w:p>
        </w:tc>
        <w:tc>
          <w:tcPr>
            <w:tcW w:w="3752" w:type="dxa"/>
            <w:vMerge w:val="restart"/>
            <w:vAlign w:val="center"/>
          </w:tcPr>
          <w:p w:rsidR="004E4B9D" w:rsidRPr="0040780D" w:rsidRDefault="004E4B9D" w:rsidP="003C5CC6">
            <w:pPr>
              <w:jc w:val="center"/>
              <w:rPr>
                <w:b/>
              </w:rPr>
            </w:pPr>
            <w:r>
              <w:rPr>
                <w:b/>
              </w:rPr>
              <w:t>Тема</w:t>
            </w:r>
            <w:r w:rsidRPr="0040780D">
              <w:rPr>
                <w:b/>
              </w:rPr>
              <w:t xml:space="preserve"> урока</w:t>
            </w:r>
          </w:p>
        </w:tc>
        <w:tc>
          <w:tcPr>
            <w:tcW w:w="2079" w:type="dxa"/>
            <w:vMerge w:val="restart"/>
            <w:vAlign w:val="center"/>
          </w:tcPr>
          <w:p w:rsidR="004E4B9D" w:rsidRPr="0040780D" w:rsidRDefault="004E4B9D" w:rsidP="003C5CC6">
            <w:pPr>
              <w:jc w:val="center"/>
              <w:rPr>
                <w:b/>
              </w:rPr>
            </w:pPr>
            <w:r>
              <w:rPr>
                <w:b/>
              </w:rPr>
              <w:t xml:space="preserve">Тип </w:t>
            </w:r>
            <w:r w:rsidRPr="0040780D">
              <w:rPr>
                <w:b/>
              </w:rPr>
              <w:t>урока</w:t>
            </w:r>
          </w:p>
        </w:tc>
        <w:tc>
          <w:tcPr>
            <w:tcW w:w="1499" w:type="dxa"/>
            <w:vMerge w:val="restart"/>
            <w:vAlign w:val="center"/>
          </w:tcPr>
          <w:p w:rsidR="004E4B9D" w:rsidRPr="0040780D" w:rsidRDefault="004E4B9D" w:rsidP="003C5CC6">
            <w:pPr>
              <w:jc w:val="center"/>
              <w:rPr>
                <w:b/>
              </w:rPr>
            </w:pPr>
            <w:r>
              <w:rPr>
                <w:b/>
              </w:rPr>
              <w:t>Количество часов</w:t>
            </w:r>
          </w:p>
        </w:tc>
        <w:tc>
          <w:tcPr>
            <w:tcW w:w="2003" w:type="dxa"/>
            <w:gridSpan w:val="2"/>
          </w:tcPr>
          <w:p w:rsidR="004E4B9D" w:rsidRDefault="004E4B9D" w:rsidP="003C5CC6">
            <w:pPr>
              <w:jc w:val="center"/>
              <w:rPr>
                <w:b/>
              </w:rPr>
            </w:pPr>
            <w:r>
              <w:rPr>
                <w:b/>
              </w:rPr>
              <w:t>Дата проведения урока</w:t>
            </w:r>
          </w:p>
        </w:tc>
      </w:tr>
      <w:tr w:rsidR="004E4B9D" w:rsidTr="003C5CC6">
        <w:trPr>
          <w:trHeight w:val="301"/>
          <w:jc w:val="center"/>
        </w:trPr>
        <w:tc>
          <w:tcPr>
            <w:tcW w:w="645" w:type="dxa"/>
            <w:vMerge/>
            <w:vAlign w:val="center"/>
          </w:tcPr>
          <w:p w:rsidR="004E4B9D" w:rsidRDefault="004E4B9D" w:rsidP="003C5CC6">
            <w:pPr>
              <w:jc w:val="center"/>
            </w:pPr>
          </w:p>
        </w:tc>
        <w:tc>
          <w:tcPr>
            <w:tcW w:w="3752" w:type="dxa"/>
            <w:vMerge/>
            <w:vAlign w:val="center"/>
          </w:tcPr>
          <w:p w:rsidR="004E4B9D" w:rsidRDefault="004E4B9D" w:rsidP="003C5CC6">
            <w:pPr>
              <w:jc w:val="center"/>
            </w:pPr>
          </w:p>
        </w:tc>
        <w:tc>
          <w:tcPr>
            <w:tcW w:w="2079" w:type="dxa"/>
            <w:vMerge/>
            <w:vAlign w:val="center"/>
          </w:tcPr>
          <w:p w:rsidR="004E4B9D" w:rsidRDefault="004E4B9D" w:rsidP="003C5CC6">
            <w:pPr>
              <w:jc w:val="center"/>
            </w:pPr>
          </w:p>
        </w:tc>
        <w:tc>
          <w:tcPr>
            <w:tcW w:w="1499" w:type="dxa"/>
            <w:vMerge/>
            <w:vAlign w:val="center"/>
          </w:tcPr>
          <w:p w:rsidR="004E4B9D" w:rsidRDefault="004E4B9D" w:rsidP="003C5CC6">
            <w:pPr>
              <w:jc w:val="center"/>
            </w:pPr>
          </w:p>
        </w:tc>
        <w:tc>
          <w:tcPr>
            <w:tcW w:w="1047" w:type="dxa"/>
          </w:tcPr>
          <w:p w:rsidR="004E4B9D" w:rsidRDefault="004E4B9D" w:rsidP="003C5CC6">
            <w:pPr>
              <w:jc w:val="center"/>
            </w:pPr>
            <w:r>
              <w:t>План</w:t>
            </w:r>
          </w:p>
        </w:tc>
        <w:tc>
          <w:tcPr>
            <w:tcW w:w="956" w:type="dxa"/>
          </w:tcPr>
          <w:p w:rsidR="004E4B9D" w:rsidRDefault="004E4B9D" w:rsidP="003C5CC6">
            <w:pPr>
              <w:jc w:val="center"/>
            </w:pPr>
            <w:r>
              <w:t>Факт</w:t>
            </w:r>
          </w:p>
        </w:tc>
      </w:tr>
      <w:tr w:rsidR="004E4B9D" w:rsidTr="003C5CC6">
        <w:trPr>
          <w:jc w:val="center"/>
        </w:trPr>
        <w:tc>
          <w:tcPr>
            <w:tcW w:w="9978" w:type="dxa"/>
            <w:gridSpan w:val="6"/>
          </w:tcPr>
          <w:p w:rsidR="004E4B9D" w:rsidRPr="00D509D3" w:rsidRDefault="004E4B9D" w:rsidP="003C5CC6">
            <w:pPr>
              <w:jc w:val="center"/>
              <w:rPr>
                <w:b/>
                <w:i/>
                <w:sz w:val="20"/>
                <w:szCs w:val="20"/>
              </w:rPr>
            </w:pPr>
            <w:r>
              <w:rPr>
                <w:b/>
                <w:i/>
                <w:sz w:val="20"/>
                <w:szCs w:val="20"/>
                <w:lang w:val="en-US"/>
              </w:rPr>
              <w:t>I</w:t>
            </w:r>
            <w:r>
              <w:rPr>
                <w:b/>
                <w:i/>
                <w:sz w:val="20"/>
                <w:szCs w:val="20"/>
              </w:rPr>
              <w:t xml:space="preserve"> четверть – 17 часов</w:t>
            </w:r>
          </w:p>
        </w:tc>
      </w:tr>
      <w:tr w:rsidR="004E4B9D" w:rsidTr="003C5CC6">
        <w:trPr>
          <w:jc w:val="center"/>
        </w:trPr>
        <w:tc>
          <w:tcPr>
            <w:tcW w:w="9978" w:type="dxa"/>
            <w:gridSpan w:val="6"/>
          </w:tcPr>
          <w:p w:rsidR="004E4B9D" w:rsidRPr="001E7B79" w:rsidRDefault="004E4B9D" w:rsidP="003C5CC6">
            <w:pPr>
              <w:jc w:val="center"/>
              <w:rPr>
                <w:b/>
                <w:i/>
                <w:sz w:val="20"/>
                <w:szCs w:val="20"/>
              </w:rPr>
            </w:pPr>
            <w:r>
              <w:rPr>
                <w:b/>
                <w:i/>
                <w:sz w:val="20"/>
                <w:szCs w:val="20"/>
              </w:rPr>
              <w:t>Хозяйство России – 24 часа</w:t>
            </w:r>
          </w:p>
        </w:tc>
      </w:tr>
      <w:tr w:rsidR="004E4B9D" w:rsidTr="003C5CC6">
        <w:trPr>
          <w:jc w:val="center"/>
        </w:trPr>
        <w:tc>
          <w:tcPr>
            <w:tcW w:w="9978" w:type="dxa"/>
            <w:gridSpan w:val="6"/>
          </w:tcPr>
          <w:p w:rsidR="004E4B9D" w:rsidRPr="001E7B79" w:rsidRDefault="004E4B9D" w:rsidP="003C5CC6">
            <w:pPr>
              <w:jc w:val="center"/>
              <w:rPr>
                <w:b/>
                <w:i/>
                <w:sz w:val="20"/>
                <w:szCs w:val="20"/>
              </w:rPr>
            </w:pPr>
            <w:r w:rsidRPr="001E7B79">
              <w:rPr>
                <w:b/>
                <w:i/>
                <w:sz w:val="20"/>
                <w:szCs w:val="20"/>
              </w:rPr>
              <w:t>Хозяйство России</w:t>
            </w:r>
            <w:r>
              <w:rPr>
                <w:b/>
                <w:i/>
                <w:sz w:val="20"/>
                <w:szCs w:val="20"/>
              </w:rPr>
              <w:t>. Вторичный сектор экономики</w:t>
            </w:r>
            <w:r w:rsidRPr="001E7B79">
              <w:rPr>
                <w:b/>
                <w:i/>
                <w:sz w:val="20"/>
                <w:szCs w:val="20"/>
              </w:rPr>
              <w:t xml:space="preserve"> - </w:t>
            </w:r>
            <w:r>
              <w:rPr>
                <w:b/>
                <w:i/>
                <w:sz w:val="20"/>
                <w:szCs w:val="20"/>
              </w:rPr>
              <w:t xml:space="preserve"> 17 </w:t>
            </w:r>
            <w:r w:rsidRPr="001E7B79">
              <w:rPr>
                <w:b/>
                <w:i/>
                <w:sz w:val="20"/>
                <w:szCs w:val="20"/>
              </w:rPr>
              <w:t>часов</w:t>
            </w:r>
          </w:p>
        </w:tc>
      </w:tr>
      <w:tr w:rsidR="004E4B9D" w:rsidTr="003C5CC6">
        <w:trPr>
          <w:jc w:val="center"/>
        </w:trPr>
        <w:tc>
          <w:tcPr>
            <w:tcW w:w="645" w:type="dxa"/>
          </w:tcPr>
          <w:p w:rsidR="004E4B9D" w:rsidRPr="00615AE0" w:rsidRDefault="004E4B9D" w:rsidP="003C5CC6">
            <w:pPr>
              <w:jc w:val="both"/>
              <w:rPr>
                <w:sz w:val="20"/>
                <w:szCs w:val="20"/>
              </w:rPr>
            </w:pPr>
            <w:r w:rsidRPr="00615AE0">
              <w:rPr>
                <w:sz w:val="20"/>
                <w:szCs w:val="20"/>
              </w:rPr>
              <w:t>1</w:t>
            </w:r>
          </w:p>
        </w:tc>
        <w:tc>
          <w:tcPr>
            <w:tcW w:w="3752" w:type="dxa"/>
          </w:tcPr>
          <w:p w:rsidR="004E4B9D" w:rsidRPr="00615AE0" w:rsidRDefault="004E4B9D" w:rsidP="003C5CC6">
            <w:pPr>
              <w:jc w:val="both"/>
              <w:rPr>
                <w:sz w:val="20"/>
                <w:szCs w:val="20"/>
              </w:rPr>
            </w:pPr>
            <w:r>
              <w:rPr>
                <w:sz w:val="20"/>
                <w:szCs w:val="20"/>
              </w:rPr>
              <w:t xml:space="preserve">Введение. </w:t>
            </w:r>
            <w:r w:rsidRPr="00541451">
              <w:rPr>
                <w:sz w:val="20"/>
                <w:szCs w:val="20"/>
              </w:rPr>
              <w:t>Вторичный сектор экономики</w:t>
            </w:r>
          </w:p>
        </w:tc>
        <w:tc>
          <w:tcPr>
            <w:tcW w:w="2079" w:type="dxa"/>
          </w:tcPr>
          <w:p w:rsidR="004E4B9D" w:rsidRPr="00615AE0" w:rsidRDefault="004E4B9D" w:rsidP="003C5CC6">
            <w:pPr>
              <w:jc w:val="both"/>
              <w:rPr>
                <w:sz w:val="20"/>
                <w:szCs w:val="20"/>
              </w:rPr>
            </w:pPr>
            <w:r w:rsidRPr="00E872C6">
              <w:rPr>
                <w:sz w:val="20"/>
                <w:szCs w:val="20"/>
              </w:rPr>
              <w:t>Урок закрепления изученного</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sidRPr="00615AE0">
              <w:rPr>
                <w:sz w:val="20"/>
                <w:szCs w:val="20"/>
              </w:rPr>
              <w:t>2</w:t>
            </w:r>
          </w:p>
        </w:tc>
        <w:tc>
          <w:tcPr>
            <w:tcW w:w="3752" w:type="dxa"/>
          </w:tcPr>
          <w:p w:rsidR="004E4B9D" w:rsidRPr="00615AE0" w:rsidRDefault="004E4B9D" w:rsidP="003C5CC6">
            <w:pPr>
              <w:jc w:val="both"/>
              <w:rPr>
                <w:sz w:val="20"/>
                <w:szCs w:val="20"/>
              </w:rPr>
            </w:pPr>
            <w:r w:rsidRPr="00BF1037">
              <w:rPr>
                <w:sz w:val="20"/>
                <w:szCs w:val="20"/>
              </w:rPr>
              <w:t>ТЭК. Топливная промышленность России.</w:t>
            </w:r>
          </w:p>
        </w:tc>
        <w:tc>
          <w:tcPr>
            <w:tcW w:w="2079" w:type="dxa"/>
          </w:tcPr>
          <w:p w:rsidR="004E4B9D" w:rsidRPr="00615AE0" w:rsidRDefault="004E4B9D" w:rsidP="003C5CC6">
            <w:pPr>
              <w:jc w:val="both"/>
              <w:rPr>
                <w:sz w:val="20"/>
                <w:szCs w:val="20"/>
              </w:rPr>
            </w:pPr>
            <w:r w:rsidRPr="008A2C99">
              <w:rPr>
                <w:sz w:val="20"/>
                <w:szCs w:val="20"/>
              </w:rPr>
              <w:t>Урок ознакомления с новым материалом</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sidRPr="00615AE0">
              <w:rPr>
                <w:sz w:val="20"/>
                <w:szCs w:val="20"/>
              </w:rPr>
              <w:t>3</w:t>
            </w:r>
          </w:p>
        </w:tc>
        <w:tc>
          <w:tcPr>
            <w:tcW w:w="3752" w:type="dxa"/>
          </w:tcPr>
          <w:p w:rsidR="004E4B9D" w:rsidRPr="00615AE0" w:rsidRDefault="004E4B9D" w:rsidP="003C5CC6">
            <w:pPr>
              <w:jc w:val="both"/>
              <w:rPr>
                <w:sz w:val="20"/>
                <w:szCs w:val="20"/>
              </w:rPr>
            </w:pPr>
            <w:r w:rsidRPr="00BF1037">
              <w:rPr>
                <w:sz w:val="20"/>
                <w:szCs w:val="20"/>
              </w:rPr>
              <w:t>Газовая промышленность России.</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sidRPr="00615AE0">
              <w:rPr>
                <w:sz w:val="20"/>
                <w:szCs w:val="20"/>
              </w:rPr>
              <w:t>4</w:t>
            </w:r>
          </w:p>
        </w:tc>
        <w:tc>
          <w:tcPr>
            <w:tcW w:w="3752" w:type="dxa"/>
          </w:tcPr>
          <w:p w:rsidR="004E4B9D" w:rsidRDefault="004E4B9D" w:rsidP="003C5CC6">
            <w:pPr>
              <w:jc w:val="both"/>
              <w:rPr>
                <w:sz w:val="20"/>
                <w:szCs w:val="20"/>
              </w:rPr>
            </w:pPr>
            <w:r w:rsidRPr="00BF1037">
              <w:rPr>
                <w:sz w:val="20"/>
                <w:szCs w:val="20"/>
              </w:rPr>
              <w:t>Угольная промышленность России.</w:t>
            </w:r>
          </w:p>
          <w:p w:rsidR="004E4B9D" w:rsidRPr="00A437FA" w:rsidRDefault="004E4B9D" w:rsidP="003C5CC6">
            <w:pPr>
              <w:jc w:val="both"/>
              <w:rPr>
                <w:i/>
                <w:sz w:val="20"/>
                <w:szCs w:val="20"/>
              </w:rPr>
            </w:pPr>
            <w:r w:rsidRPr="00A437FA">
              <w:rPr>
                <w:i/>
                <w:sz w:val="20"/>
                <w:szCs w:val="20"/>
              </w:rPr>
              <w:t>Практическая работа № 1. Угольные бассейны России.</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sidRPr="00615AE0">
              <w:rPr>
                <w:sz w:val="20"/>
                <w:szCs w:val="20"/>
              </w:rPr>
              <w:t>5</w:t>
            </w:r>
          </w:p>
        </w:tc>
        <w:tc>
          <w:tcPr>
            <w:tcW w:w="3752" w:type="dxa"/>
          </w:tcPr>
          <w:p w:rsidR="004E4B9D" w:rsidRPr="00615AE0" w:rsidRDefault="004E4B9D" w:rsidP="003C5CC6">
            <w:pPr>
              <w:jc w:val="both"/>
              <w:rPr>
                <w:sz w:val="20"/>
                <w:szCs w:val="20"/>
              </w:rPr>
            </w:pPr>
            <w:r w:rsidRPr="00BF1037">
              <w:rPr>
                <w:sz w:val="20"/>
                <w:szCs w:val="20"/>
              </w:rPr>
              <w:t>Электроэнергетика России.</w:t>
            </w:r>
            <w:r>
              <w:rPr>
                <w:sz w:val="20"/>
                <w:szCs w:val="20"/>
              </w:rPr>
              <w:t xml:space="preserve"> </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sidRPr="00615AE0">
              <w:rPr>
                <w:sz w:val="20"/>
                <w:szCs w:val="20"/>
              </w:rPr>
              <w:t>6</w:t>
            </w:r>
          </w:p>
        </w:tc>
        <w:tc>
          <w:tcPr>
            <w:tcW w:w="3752" w:type="dxa"/>
          </w:tcPr>
          <w:p w:rsidR="004E4B9D" w:rsidRDefault="004E4B9D" w:rsidP="003C5CC6">
            <w:pPr>
              <w:jc w:val="both"/>
              <w:rPr>
                <w:sz w:val="20"/>
                <w:szCs w:val="20"/>
              </w:rPr>
            </w:pPr>
            <w:r w:rsidRPr="00BF1037">
              <w:rPr>
                <w:sz w:val="20"/>
                <w:szCs w:val="20"/>
              </w:rPr>
              <w:t>Повторение темы ТЭК России.</w:t>
            </w:r>
          </w:p>
          <w:p w:rsidR="004E4B9D" w:rsidRPr="00A437FA" w:rsidRDefault="004E4B9D" w:rsidP="003C5CC6">
            <w:pPr>
              <w:rPr>
                <w:i/>
                <w:sz w:val="20"/>
                <w:szCs w:val="20"/>
              </w:rPr>
            </w:pPr>
          </w:p>
        </w:tc>
        <w:tc>
          <w:tcPr>
            <w:tcW w:w="2079" w:type="dxa"/>
          </w:tcPr>
          <w:p w:rsidR="004E4B9D" w:rsidRPr="00615AE0" w:rsidRDefault="004E4B9D" w:rsidP="003C5CC6">
            <w:pPr>
              <w:jc w:val="both"/>
              <w:rPr>
                <w:sz w:val="20"/>
                <w:szCs w:val="20"/>
              </w:rPr>
            </w:pPr>
            <w:r w:rsidRPr="00E872C6">
              <w:rPr>
                <w:sz w:val="20"/>
                <w:szCs w:val="20"/>
              </w:rPr>
              <w:t>Урок закрепления изученного</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470DEF"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Pr>
                <w:sz w:val="20"/>
                <w:szCs w:val="20"/>
              </w:rPr>
              <w:t>7</w:t>
            </w:r>
          </w:p>
        </w:tc>
        <w:tc>
          <w:tcPr>
            <w:tcW w:w="3752" w:type="dxa"/>
          </w:tcPr>
          <w:p w:rsidR="004E4B9D" w:rsidRPr="00615AE0" w:rsidRDefault="004E4B9D" w:rsidP="003C5CC6">
            <w:pPr>
              <w:jc w:val="both"/>
              <w:rPr>
                <w:sz w:val="20"/>
                <w:szCs w:val="20"/>
              </w:rPr>
            </w:pPr>
            <w:r w:rsidRPr="00A437FA">
              <w:rPr>
                <w:i/>
                <w:sz w:val="20"/>
                <w:szCs w:val="20"/>
              </w:rPr>
              <w:t>Практическая работа № 2. Вып</w:t>
            </w:r>
            <w:r>
              <w:rPr>
                <w:i/>
                <w:sz w:val="20"/>
                <w:szCs w:val="20"/>
              </w:rPr>
              <w:t xml:space="preserve">олнение заданий контурной карты </w:t>
            </w:r>
            <w:r w:rsidRPr="00A437FA">
              <w:rPr>
                <w:i/>
                <w:sz w:val="20"/>
                <w:szCs w:val="20"/>
              </w:rPr>
              <w:t>«Топливная промышленность России»</w:t>
            </w:r>
          </w:p>
        </w:tc>
        <w:tc>
          <w:tcPr>
            <w:tcW w:w="2079" w:type="dxa"/>
          </w:tcPr>
          <w:p w:rsidR="004E4B9D" w:rsidRPr="00615AE0" w:rsidRDefault="004E4B9D" w:rsidP="003C5CC6">
            <w:pPr>
              <w:jc w:val="both"/>
              <w:rPr>
                <w:sz w:val="20"/>
                <w:szCs w:val="20"/>
              </w:rPr>
            </w:pPr>
            <w:r w:rsidRPr="00E279B5">
              <w:rPr>
                <w:sz w:val="20"/>
                <w:szCs w:val="20"/>
              </w:rPr>
              <w:t>Урок проверки и коррекции знаний и умений</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470DEF"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Pr>
                <w:sz w:val="20"/>
                <w:szCs w:val="20"/>
              </w:rPr>
              <w:t>8</w:t>
            </w:r>
          </w:p>
        </w:tc>
        <w:tc>
          <w:tcPr>
            <w:tcW w:w="3752" w:type="dxa"/>
          </w:tcPr>
          <w:p w:rsidR="004E4B9D" w:rsidRPr="00615AE0" w:rsidRDefault="004E4B9D" w:rsidP="003C5CC6">
            <w:pPr>
              <w:jc w:val="both"/>
              <w:rPr>
                <w:sz w:val="20"/>
                <w:szCs w:val="20"/>
              </w:rPr>
            </w:pPr>
            <w:r w:rsidRPr="006779DF">
              <w:rPr>
                <w:sz w:val="20"/>
                <w:szCs w:val="20"/>
              </w:rPr>
              <w:t>Отрасли, производящие конструкционн</w:t>
            </w:r>
            <w:r>
              <w:rPr>
                <w:sz w:val="20"/>
                <w:szCs w:val="20"/>
              </w:rPr>
              <w:t>ые</w:t>
            </w:r>
            <w:r w:rsidRPr="006779DF">
              <w:rPr>
                <w:sz w:val="20"/>
                <w:szCs w:val="20"/>
              </w:rPr>
              <w:t xml:space="preserve"> материалы и химические вещества.</w:t>
            </w:r>
          </w:p>
        </w:tc>
        <w:tc>
          <w:tcPr>
            <w:tcW w:w="2079" w:type="dxa"/>
          </w:tcPr>
          <w:p w:rsidR="004E4B9D" w:rsidRPr="00615AE0" w:rsidRDefault="004E4B9D" w:rsidP="003C5CC6">
            <w:pPr>
              <w:jc w:val="both"/>
              <w:rPr>
                <w:sz w:val="20"/>
                <w:szCs w:val="20"/>
              </w:rPr>
            </w:pPr>
            <w:r w:rsidRPr="008A2C99">
              <w:rPr>
                <w:sz w:val="20"/>
                <w:szCs w:val="20"/>
              </w:rPr>
              <w:t>Урок ознакомления с новым материалом</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470DEF"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Pr>
                <w:sz w:val="20"/>
                <w:szCs w:val="20"/>
              </w:rPr>
              <w:t>9</w:t>
            </w:r>
          </w:p>
        </w:tc>
        <w:tc>
          <w:tcPr>
            <w:tcW w:w="3752" w:type="dxa"/>
          </w:tcPr>
          <w:p w:rsidR="004E4B9D" w:rsidRDefault="004E4B9D" w:rsidP="003C5CC6">
            <w:pPr>
              <w:jc w:val="both"/>
              <w:rPr>
                <w:sz w:val="20"/>
                <w:szCs w:val="20"/>
              </w:rPr>
            </w:pPr>
            <w:r w:rsidRPr="00FE262B">
              <w:rPr>
                <w:sz w:val="20"/>
                <w:szCs w:val="20"/>
              </w:rPr>
              <w:t>Черная металлургия России.</w:t>
            </w:r>
          </w:p>
          <w:p w:rsidR="004E4B9D" w:rsidRPr="004773FC" w:rsidRDefault="004E4B9D" w:rsidP="003C5CC6">
            <w:pPr>
              <w:jc w:val="both"/>
              <w:rPr>
                <w:i/>
                <w:sz w:val="20"/>
                <w:szCs w:val="20"/>
              </w:rPr>
            </w:pPr>
            <w:r w:rsidRPr="004773FC">
              <w:rPr>
                <w:i/>
                <w:sz w:val="20"/>
                <w:szCs w:val="20"/>
              </w:rPr>
              <w:t>Практическая работа № 3.</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Pr>
                <w:sz w:val="20"/>
                <w:szCs w:val="20"/>
              </w:rPr>
              <w:t>10</w:t>
            </w:r>
          </w:p>
        </w:tc>
        <w:tc>
          <w:tcPr>
            <w:tcW w:w="3752" w:type="dxa"/>
          </w:tcPr>
          <w:p w:rsidR="004E4B9D" w:rsidRDefault="004E4B9D" w:rsidP="003C5CC6">
            <w:pPr>
              <w:jc w:val="both"/>
              <w:rPr>
                <w:sz w:val="20"/>
                <w:szCs w:val="20"/>
              </w:rPr>
            </w:pPr>
            <w:r w:rsidRPr="00470DEF">
              <w:rPr>
                <w:sz w:val="20"/>
                <w:szCs w:val="20"/>
              </w:rPr>
              <w:t>Цветная металлургия России</w:t>
            </w:r>
            <w:r>
              <w:rPr>
                <w:sz w:val="20"/>
                <w:szCs w:val="20"/>
              </w:rPr>
              <w:t>.</w:t>
            </w:r>
          </w:p>
          <w:p w:rsidR="004E4B9D" w:rsidRPr="00615AE0" w:rsidRDefault="004E4B9D" w:rsidP="003C5CC6">
            <w:pPr>
              <w:jc w:val="both"/>
              <w:rPr>
                <w:sz w:val="20"/>
                <w:szCs w:val="20"/>
              </w:rPr>
            </w:pPr>
            <w:r w:rsidRPr="004773FC">
              <w:rPr>
                <w:i/>
                <w:sz w:val="20"/>
                <w:szCs w:val="20"/>
              </w:rPr>
              <w:t>Практическая работа №</w:t>
            </w:r>
            <w:r>
              <w:rPr>
                <w:i/>
                <w:sz w:val="20"/>
                <w:szCs w:val="20"/>
              </w:rPr>
              <w:t xml:space="preserve"> 4</w:t>
            </w:r>
          </w:p>
        </w:tc>
        <w:tc>
          <w:tcPr>
            <w:tcW w:w="2079" w:type="dxa"/>
          </w:tcPr>
          <w:p w:rsidR="004E4B9D" w:rsidRPr="001E7B79"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2B0C27"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Pr>
                <w:sz w:val="20"/>
                <w:szCs w:val="20"/>
              </w:rPr>
              <w:t>11</w:t>
            </w:r>
          </w:p>
        </w:tc>
        <w:tc>
          <w:tcPr>
            <w:tcW w:w="3752" w:type="dxa"/>
          </w:tcPr>
          <w:p w:rsidR="004E4B9D" w:rsidRPr="00615AE0" w:rsidRDefault="004E4B9D" w:rsidP="003C5CC6">
            <w:pPr>
              <w:jc w:val="both"/>
              <w:rPr>
                <w:sz w:val="20"/>
                <w:szCs w:val="20"/>
              </w:rPr>
            </w:pPr>
            <w:r>
              <w:rPr>
                <w:sz w:val="20"/>
                <w:szCs w:val="20"/>
              </w:rPr>
              <w:t>Химическая промышленность России.</w:t>
            </w:r>
            <w:r>
              <w:t xml:space="preserve"> </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2B0C27"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Pr>
                <w:sz w:val="20"/>
                <w:szCs w:val="20"/>
              </w:rPr>
              <w:t>12</w:t>
            </w:r>
          </w:p>
        </w:tc>
        <w:tc>
          <w:tcPr>
            <w:tcW w:w="3752" w:type="dxa"/>
          </w:tcPr>
          <w:p w:rsidR="004E4B9D" w:rsidRDefault="004E4B9D" w:rsidP="003C5CC6">
            <w:pPr>
              <w:jc w:val="both"/>
              <w:rPr>
                <w:sz w:val="20"/>
                <w:szCs w:val="20"/>
              </w:rPr>
            </w:pPr>
            <w:r w:rsidRPr="00FE262B">
              <w:rPr>
                <w:sz w:val="20"/>
                <w:szCs w:val="20"/>
              </w:rPr>
              <w:t>География химической  промышленности</w:t>
            </w:r>
            <w:r>
              <w:rPr>
                <w:sz w:val="20"/>
                <w:szCs w:val="20"/>
              </w:rPr>
              <w:t>.</w:t>
            </w:r>
          </w:p>
          <w:p w:rsidR="004E4B9D" w:rsidRPr="00FE262B" w:rsidRDefault="004E4B9D" w:rsidP="003C5CC6">
            <w:pPr>
              <w:jc w:val="both"/>
              <w:rPr>
                <w:sz w:val="20"/>
                <w:szCs w:val="20"/>
              </w:rPr>
            </w:pPr>
            <w:r>
              <w:rPr>
                <w:i/>
                <w:sz w:val="20"/>
                <w:szCs w:val="20"/>
              </w:rPr>
              <w:t>Практическая работа №5.</w:t>
            </w:r>
          </w:p>
        </w:tc>
        <w:tc>
          <w:tcPr>
            <w:tcW w:w="2079" w:type="dxa"/>
          </w:tcPr>
          <w:p w:rsidR="004E4B9D" w:rsidRPr="008A2C99"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Pr>
                <w:sz w:val="20"/>
                <w:szCs w:val="20"/>
              </w:rPr>
              <w:lastRenderedPageBreak/>
              <w:t>13</w:t>
            </w:r>
          </w:p>
        </w:tc>
        <w:tc>
          <w:tcPr>
            <w:tcW w:w="3752" w:type="dxa"/>
          </w:tcPr>
          <w:p w:rsidR="004E4B9D" w:rsidRDefault="004E4B9D" w:rsidP="003C5CC6">
            <w:pPr>
              <w:jc w:val="both"/>
              <w:rPr>
                <w:sz w:val="20"/>
                <w:szCs w:val="20"/>
              </w:rPr>
            </w:pPr>
            <w:r w:rsidRPr="00FE262B">
              <w:rPr>
                <w:sz w:val="20"/>
                <w:szCs w:val="20"/>
              </w:rPr>
              <w:t>Лесная промышленность России</w:t>
            </w:r>
            <w:r>
              <w:rPr>
                <w:sz w:val="20"/>
                <w:szCs w:val="20"/>
              </w:rPr>
              <w:t>.</w:t>
            </w:r>
          </w:p>
          <w:p w:rsidR="004E4B9D" w:rsidRPr="00615AE0" w:rsidRDefault="004E4B9D" w:rsidP="003C5CC6">
            <w:pPr>
              <w:jc w:val="both"/>
              <w:rPr>
                <w:sz w:val="20"/>
                <w:szCs w:val="20"/>
              </w:rPr>
            </w:pPr>
            <w:r w:rsidRPr="004773FC">
              <w:rPr>
                <w:i/>
                <w:sz w:val="20"/>
                <w:szCs w:val="20"/>
              </w:rPr>
              <w:t>Практическая работа №</w:t>
            </w:r>
            <w:r>
              <w:rPr>
                <w:i/>
                <w:sz w:val="20"/>
                <w:szCs w:val="20"/>
              </w:rPr>
              <w:t xml:space="preserve"> 6.</w:t>
            </w:r>
          </w:p>
        </w:tc>
        <w:tc>
          <w:tcPr>
            <w:tcW w:w="2079" w:type="dxa"/>
          </w:tcPr>
          <w:p w:rsidR="004E4B9D" w:rsidRPr="00615AE0" w:rsidRDefault="004E4B9D" w:rsidP="003C5CC6">
            <w:pPr>
              <w:jc w:val="both"/>
              <w:rPr>
                <w:sz w:val="20"/>
                <w:szCs w:val="20"/>
              </w:rPr>
            </w:pPr>
            <w:r w:rsidRPr="008A2C99">
              <w:rPr>
                <w:sz w:val="20"/>
                <w:szCs w:val="20"/>
              </w:rPr>
              <w:t>Урок ознакомления с новым материалом</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Pr>
                <w:sz w:val="20"/>
                <w:szCs w:val="20"/>
              </w:rPr>
              <w:t>14</w:t>
            </w:r>
          </w:p>
        </w:tc>
        <w:tc>
          <w:tcPr>
            <w:tcW w:w="3752" w:type="dxa"/>
          </w:tcPr>
          <w:p w:rsidR="004E4B9D" w:rsidRPr="00615AE0" w:rsidRDefault="004E4B9D" w:rsidP="003C5CC6">
            <w:pPr>
              <w:jc w:val="both"/>
              <w:rPr>
                <w:sz w:val="20"/>
                <w:szCs w:val="20"/>
              </w:rPr>
            </w:pPr>
            <w:r>
              <w:rPr>
                <w:sz w:val="20"/>
                <w:szCs w:val="20"/>
              </w:rPr>
              <w:t>Машиностроение России</w:t>
            </w:r>
          </w:p>
        </w:tc>
        <w:tc>
          <w:tcPr>
            <w:tcW w:w="2079" w:type="dxa"/>
          </w:tcPr>
          <w:p w:rsidR="004E4B9D" w:rsidRPr="00615AE0" w:rsidRDefault="004E4B9D" w:rsidP="003C5CC6">
            <w:pPr>
              <w:jc w:val="both"/>
              <w:rPr>
                <w:sz w:val="20"/>
                <w:szCs w:val="20"/>
              </w:rPr>
            </w:pPr>
            <w:r w:rsidRPr="008A2C99">
              <w:rPr>
                <w:sz w:val="20"/>
                <w:szCs w:val="20"/>
              </w:rPr>
              <w:t>Урок ознакомления с новым материалом</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Pr>
                <w:sz w:val="20"/>
                <w:szCs w:val="20"/>
              </w:rPr>
              <w:t>15</w:t>
            </w:r>
          </w:p>
        </w:tc>
        <w:tc>
          <w:tcPr>
            <w:tcW w:w="3752" w:type="dxa"/>
          </w:tcPr>
          <w:p w:rsidR="004E4B9D" w:rsidRDefault="004E4B9D" w:rsidP="003C5CC6">
            <w:pPr>
              <w:jc w:val="both"/>
              <w:rPr>
                <w:sz w:val="20"/>
                <w:szCs w:val="20"/>
              </w:rPr>
            </w:pPr>
            <w:r>
              <w:rPr>
                <w:sz w:val="20"/>
                <w:szCs w:val="20"/>
              </w:rPr>
              <w:t xml:space="preserve">География машиностроения России. </w:t>
            </w:r>
          </w:p>
          <w:p w:rsidR="004E4B9D" w:rsidRPr="00615AE0" w:rsidRDefault="004E4B9D" w:rsidP="003C5CC6">
            <w:pPr>
              <w:jc w:val="both"/>
              <w:rPr>
                <w:sz w:val="20"/>
                <w:szCs w:val="20"/>
              </w:rPr>
            </w:pPr>
            <w:r w:rsidRPr="004773FC">
              <w:rPr>
                <w:i/>
                <w:sz w:val="20"/>
                <w:szCs w:val="20"/>
              </w:rPr>
              <w:t>Практическая работа №</w:t>
            </w:r>
            <w:r>
              <w:rPr>
                <w:i/>
                <w:sz w:val="20"/>
                <w:szCs w:val="20"/>
              </w:rPr>
              <w:t xml:space="preserve"> 7.</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Pr>
                <w:sz w:val="20"/>
                <w:szCs w:val="20"/>
              </w:rPr>
              <w:t>16</w:t>
            </w:r>
          </w:p>
        </w:tc>
        <w:tc>
          <w:tcPr>
            <w:tcW w:w="3752" w:type="dxa"/>
          </w:tcPr>
          <w:p w:rsidR="004E4B9D" w:rsidRPr="004773FC" w:rsidRDefault="004E4B9D" w:rsidP="003C5CC6">
            <w:pPr>
              <w:jc w:val="both"/>
              <w:rPr>
                <w:i/>
                <w:sz w:val="20"/>
                <w:szCs w:val="20"/>
              </w:rPr>
            </w:pPr>
            <w:r w:rsidRPr="004773FC">
              <w:rPr>
                <w:b/>
                <w:i/>
                <w:sz w:val="20"/>
                <w:szCs w:val="20"/>
              </w:rPr>
              <w:t>Контрольная работа №1</w:t>
            </w:r>
          </w:p>
        </w:tc>
        <w:tc>
          <w:tcPr>
            <w:tcW w:w="2079" w:type="dxa"/>
          </w:tcPr>
          <w:p w:rsidR="004E4B9D" w:rsidRPr="00615AE0" w:rsidRDefault="004E4B9D" w:rsidP="003C5CC6">
            <w:pPr>
              <w:jc w:val="both"/>
              <w:rPr>
                <w:sz w:val="20"/>
                <w:szCs w:val="20"/>
              </w:rPr>
            </w:pPr>
            <w:r w:rsidRPr="00E279B5">
              <w:rPr>
                <w:sz w:val="20"/>
                <w:szCs w:val="20"/>
              </w:rPr>
              <w:t>Урок проверки и коррекции знаний и умений</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Pr>
                <w:sz w:val="20"/>
                <w:szCs w:val="20"/>
              </w:rPr>
              <w:t>17</w:t>
            </w:r>
          </w:p>
        </w:tc>
        <w:tc>
          <w:tcPr>
            <w:tcW w:w="3752" w:type="dxa"/>
          </w:tcPr>
          <w:p w:rsidR="004E4B9D" w:rsidRPr="000835A2" w:rsidRDefault="004E4B9D" w:rsidP="003C5CC6">
            <w:pPr>
              <w:jc w:val="both"/>
              <w:rPr>
                <w:sz w:val="20"/>
                <w:szCs w:val="20"/>
              </w:rPr>
            </w:pPr>
            <w:r w:rsidRPr="000835A2">
              <w:rPr>
                <w:sz w:val="20"/>
                <w:szCs w:val="20"/>
              </w:rPr>
              <w:t>Пищевая и Легкая промышленность России.</w:t>
            </w:r>
          </w:p>
          <w:p w:rsidR="004E4B9D" w:rsidRPr="00615AE0" w:rsidRDefault="004E4B9D" w:rsidP="003C5CC6">
            <w:pPr>
              <w:jc w:val="both"/>
              <w:rPr>
                <w:sz w:val="20"/>
                <w:szCs w:val="20"/>
              </w:rPr>
            </w:pPr>
            <w:r w:rsidRPr="000835A2">
              <w:rPr>
                <w:sz w:val="20"/>
                <w:szCs w:val="20"/>
              </w:rPr>
              <w:t>Практическая работа № 8.</w:t>
            </w:r>
          </w:p>
        </w:tc>
        <w:tc>
          <w:tcPr>
            <w:tcW w:w="2079" w:type="dxa"/>
          </w:tcPr>
          <w:p w:rsidR="004E4B9D" w:rsidRPr="00615AE0" w:rsidRDefault="004E4B9D" w:rsidP="003C5CC6">
            <w:pPr>
              <w:jc w:val="both"/>
              <w:rPr>
                <w:sz w:val="20"/>
                <w:szCs w:val="20"/>
              </w:rPr>
            </w:pPr>
            <w:r w:rsidRPr="000835A2">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9978" w:type="dxa"/>
            <w:gridSpan w:val="6"/>
          </w:tcPr>
          <w:p w:rsidR="004E4B9D" w:rsidRDefault="004E4B9D" w:rsidP="003C5CC6">
            <w:pPr>
              <w:jc w:val="center"/>
              <w:rPr>
                <w:b/>
                <w:i/>
                <w:sz w:val="20"/>
                <w:szCs w:val="20"/>
              </w:rPr>
            </w:pPr>
            <w:r>
              <w:rPr>
                <w:b/>
                <w:i/>
                <w:sz w:val="20"/>
                <w:szCs w:val="20"/>
                <w:lang w:val="en-US"/>
              </w:rPr>
              <w:t>II</w:t>
            </w:r>
            <w:r>
              <w:rPr>
                <w:b/>
                <w:i/>
                <w:sz w:val="20"/>
                <w:szCs w:val="20"/>
              </w:rPr>
              <w:t xml:space="preserve"> четверть – 14 часов</w:t>
            </w:r>
          </w:p>
        </w:tc>
      </w:tr>
      <w:tr w:rsidR="004E4B9D" w:rsidTr="003C5CC6">
        <w:trPr>
          <w:jc w:val="center"/>
        </w:trPr>
        <w:tc>
          <w:tcPr>
            <w:tcW w:w="9978" w:type="dxa"/>
            <w:gridSpan w:val="6"/>
          </w:tcPr>
          <w:p w:rsidR="004E4B9D" w:rsidRPr="001E7B79" w:rsidRDefault="004E4B9D" w:rsidP="003C5CC6">
            <w:pPr>
              <w:jc w:val="center"/>
              <w:rPr>
                <w:b/>
                <w:i/>
                <w:sz w:val="20"/>
                <w:szCs w:val="20"/>
              </w:rPr>
            </w:pPr>
            <w:r>
              <w:rPr>
                <w:b/>
                <w:i/>
                <w:sz w:val="20"/>
                <w:szCs w:val="20"/>
              </w:rPr>
              <w:t xml:space="preserve">Хозяйство России. </w:t>
            </w:r>
            <w:r w:rsidRPr="001E7B79">
              <w:rPr>
                <w:b/>
                <w:i/>
                <w:sz w:val="20"/>
                <w:szCs w:val="20"/>
              </w:rPr>
              <w:t xml:space="preserve">Третичный сектор экономики - </w:t>
            </w:r>
            <w:r>
              <w:rPr>
                <w:b/>
                <w:i/>
                <w:sz w:val="20"/>
                <w:szCs w:val="20"/>
              </w:rPr>
              <w:t xml:space="preserve"> 7 </w:t>
            </w:r>
            <w:r w:rsidRPr="001E7B79">
              <w:rPr>
                <w:b/>
                <w:i/>
                <w:sz w:val="20"/>
                <w:szCs w:val="20"/>
              </w:rPr>
              <w:t>часов</w:t>
            </w:r>
          </w:p>
        </w:tc>
      </w:tr>
      <w:tr w:rsidR="004E4B9D" w:rsidTr="003C5CC6">
        <w:trPr>
          <w:jc w:val="center"/>
        </w:trPr>
        <w:tc>
          <w:tcPr>
            <w:tcW w:w="645" w:type="dxa"/>
          </w:tcPr>
          <w:p w:rsidR="004E4B9D" w:rsidRPr="00615AE0" w:rsidRDefault="004E4B9D" w:rsidP="003C5CC6">
            <w:pPr>
              <w:jc w:val="both"/>
              <w:rPr>
                <w:sz w:val="20"/>
                <w:szCs w:val="20"/>
              </w:rPr>
            </w:pPr>
            <w:r>
              <w:rPr>
                <w:sz w:val="20"/>
                <w:szCs w:val="20"/>
              </w:rPr>
              <w:t>18</w:t>
            </w:r>
          </w:p>
        </w:tc>
        <w:tc>
          <w:tcPr>
            <w:tcW w:w="3752" w:type="dxa"/>
          </w:tcPr>
          <w:p w:rsidR="004E4B9D" w:rsidRPr="00615AE0" w:rsidRDefault="004E4B9D" w:rsidP="003C5CC6">
            <w:pPr>
              <w:jc w:val="both"/>
              <w:rPr>
                <w:sz w:val="20"/>
                <w:szCs w:val="20"/>
              </w:rPr>
            </w:pPr>
            <w:r>
              <w:rPr>
                <w:sz w:val="20"/>
                <w:szCs w:val="20"/>
              </w:rPr>
              <w:t>Третичный сектор экономики России.</w:t>
            </w:r>
            <w:r>
              <w:t xml:space="preserve"> </w:t>
            </w:r>
            <w:r w:rsidRPr="00E646FD">
              <w:rPr>
                <w:sz w:val="20"/>
                <w:szCs w:val="20"/>
              </w:rPr>
              <w:t>Состав и значение третичного сектора экономики России</w:t>
            </w:r>
          </w:p>
        </w:tc>
        <w:tc>
          <w:tcPr>
            <w:tcW w:w="2079" w:type="dxa"/>
          </w:tcPr>
          <w:p w:rsidR="004E4B9D" w:rsidRPr="00615AE0" w:rsidRDefault="004E4B9D" w:rsidP="003C5CC6">
            <w:pPr>
              <w:jc w:val="both"/>
              <w:rPr>
                <w:sz w:val="20"/>
                <w:szCs w:val="20"/>
              </w:rPr>
            </w:pPr>
            <w:r w:rsidRPr="008A2C99">
              <w:rPr>
                <w:sz w:val="20"/>
                <w:szCs w:val="20"/>
              </w:rPr>
              <w:t>Урок ознакомления с новым материалом</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Pr>
                <w:sz w:val="20"/>
                <w:szCs w:val="20"/>
              </w:rPr>
              <w:t>19</w:t>
            </w:r>
          </w:p>
        </w:tc>
        <w:tc>
          <w:tcPr>
            <w:tcW w:w="3752" w:type="dxa"/>
          </w:tcPr>
          <w:p w:rsidR="004E4B9D" w:rsidRDefault="004E4B9D" w:rsidP="003C5CC6">
            <w:pPr>
              <w:jc w:val="both"/>
              <w:rPr>
                <w:sz w:val="20"/>
                <w:szCs w:val="20"/>
              </w:rPr>
            </w:pPr>
            <w:r w:rsidRPr="00E646FD">
              <w:rPr>
                <w:sz w:val="20"/>
                <w:szCs w:val="20"/>
              </w:rPr>
              <w:t>Транспорт России. Роль и значение транспорта России. Ж/д транспорт России</w:t>
            </w:r>
            <w:r>
              <w:rPr>
                <w:sz w:val="20"/>
                <w:szCs w:val="20"/>
              </w:rPr>
              <w:t xml:space="preserve">. </w:t>
            </w:r>
          </w:p>
          <w:p w:rsidR="004E4B9D" w:rsidRPr="00615AE0" w:rsidRDefault="004E4B9D" w:rsidP="003C5CC6">
            <w:pPr>
              <w:jc w:val="both"/>
              <w:rPr>
                <w:sz w:val="20"/>
                <w:szCs w:val="20"/>
              </w:rPr>
            </w:pPr>
            <w:r w:rsidRPr="004773FC">
              <w:rPr>
                <w:i/>
                <w:sz w:val="20"/>
                <w:szCs w:val="20"/>
              </w:rPr>
              <w:t>Практическая работа №</w:t>
            </w:r>
            <w:r>
              <w:rPr>
                <w:i/>
                <w:sz w:val="20"/>
                <w:szCs w:val="20"/>
              </w:rPr>
              <w:t>9.</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Pr="00615AE0" w:rsidRDefault="004E4B9D" w:rsidP="003C5CC6">
            <w:pPr>
              <w:jc w:val="both"/>
              <w:rPr>
                <w:sz w:val="20"/>
                <w:szCs w:val="20"/>
              </w:rPr>
            </w:pPr>
            <w:r>
              <w:rPr>
                <w:sz w:val="20"/>
                <w:szCs w:val="20"/>
              </w:rPr>
              <w:t>20</w:t>
            </w:r>
          </w:p>
        </w:tc>
        <w:tc>
          <w:tcPr>
            <w:tcW w:w="3752" w:type="dxa"/>
          </w:tcPr>
          <w:p w:rsidR="004E4B9D" w:rsidRDefault="004E4B9D" w:rsidP="003C5CC6">
            <w:pPr>
              <w:jc w:val="both"/>
              <w:rPr>
                <w:sz w:val="20"/>
                <w:szCs w:val="20"/>
              </w:rPr>
            </w:pPr>
            <w:r>
              <w:rPr>
                <w:sz w:val="20"/>
                <w:szCs w:val="20"/>
              </w:rPr>
              <w:t>Автомобильный,  авиационный, трубопроводный транспорт России. Связь.</w:t>
            </w:r>
          </w:p>
          <w:p w:rsidR="004E4B9D" w:rsidRPr="00615AE0" w:rsidRDefault="004E4B9D" w:rsidP="003C5CC6">
            <w:pPr>
              <w:jc w:val="both"/>
              <w:rPr>
                <w:sz w:val="20"/>
                <w:szCs w:val="20"/>
              </w:rPr>
            </w:pPr>
            <w:r w:rsidRPr="004773FC">
              <w:rPr>
                <w:i/>
                <w:sz w:val="20"/>
                <w:szCs w:val="20"/>
              </w:rPr>
              <w:t>Практическая работа №</w:t>
            </w:r>
            <w:r>
              <w:rPr>
                <w:i/>
                <w:sz w:val="20"/>
                <w:szCs w:val="20"/>
              </w:rPr>
              <w:t>10.</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21</w:t>
            </w:r>
          </w:p>
        </w:tc>
        <w:tc>
          <w:tcPr>
            <w:tcW w:w="3752" w:type="dxa"/>
          </w:tcPr>
          <w:p w:rsidR="004E4B9D" w:rsidRDefault="004E4B9D" w:rsidP="003C5CC6">
            <w:pPr>
              <w:jc w:val="both"/>
              <w:rPr>
                <w:sz w:val="20"/>
                <w:szCs w:val="20"/>
              </w:rPr>
            </w:pPr>
            <w:r>
              <w:rPr>
                <w:sz w:val="20"/>
                <w:szCs w:val="20"/>
              </w:rPr>
              <w:t>М</w:t>
            </w:r>
            <w:r w:rsidRPr="00894D3D">
              <w:rPr>
                <w:sz w:val="20"/>
                <w:szCs w:val="20"/>
              </w:rPr>
              <w:t>орской и речной  транспорт России.</w:t>
            </w:r>
          </w:p>
          <w:p w:rsidR="004E4B9D" w:rsidRPr="00615AE0" w:rsidRDefault="004E4B9D" w:rsidP="003C5CC6">
            <w:pPr>
              <w:jc w:val="both"/>
              <w:rPr>
                <w:sz w:val="20"/>
                <w:szCs w:val="20"/>
              </w:rPr>
            </w:pPr>
            <w:r w:rsidRPr="004773FC">
              <w:rPr>
                <w:i/>
                <w:sz w:val="20"/>
                <w:szCs w:val="20"/>
              </w:rPr>
              <w:t>Практическая работа №</w:t>
            </w:r>
            <w:r>
              <w:rPr>
                <w:i/>
                <w:sz w:val="20"/>
                <w:szCs w:val="20"/>
              </w:rPr>
              <w:t>11.</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22</w:t>
            </w:r>
          </w:p>
        </w:tc>
        <w:tc>
          <w:tcPr>
            <w:tcW w:w="3752" w:type="dxa"/>
          </w:tcPr>
          <w:p w:rsidR="004E4B9D" w:rsidRPr="00615AE0" w:rsidRDefault="004E4B9D" w:rsidP="003C5CC6">
            <w:pPr>
              <w:jc w:val="both"/>
              <w:rPr>
                <w:sz w:val="20"/>
                <w:szCs w:val="20"/>
              </w:rPr>
            </w:pPr>
            <w:r>
              <w:rPr>
                <w:sz w:val="20"/>
                <w:szCs w:val="20"/>
              </w:rPr>
              <w:t>Сфера обслуживания. Наука.</w:t>
            </w:r>
            <w:r>
              <w:t xml:space="preserve"> </w:t>
            </w:r>
            <w:r w:rsidRPr="00E646FD">
              <w:rPr>
                <w:sz w:val="20"/>
                <w:szCs w:val="20"/>
              </w:rPr>
              <w:t>Жилищное  и рекреационное хозяйство</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23</w:t>
            </w:r>
          </w:p>
        </w:tc>
        <w:tc>
          <w:tcPr>
            <w:tcW w:w="3752" w:type="dxa"/>
          </w:tcPr>
          <w:p w:rsidR="004E4B9D" w:rsidRDefault="004E4B9D" w:rsidP="003C5CC6">
            <w:pPr>
              <w:jc w:val="both"/>
              <w:rPr>
                <w:sz w:val="20"/>
                <w:szCs w:val="20"/>
              </w:rPr>
            </w:pPr>
            <w:r w:rsidRPr="00E646FD">
              <w:rPr>
                <w:sz w:val="20"/>
                <w:szCs w:val="20"/>
              </w:rPr>
              <w:t>ОЭЗ</w:t>
            </w:r>
            <w:r>
              <w:rPr>
                <w:sz w:val="20"/>
                <w:szCs w:val="20"/>
              </w:rPr>
              <w:t>.</w:t>
            </w:r>
          </w:p>
          <w:p w:rsidR="004E4B9D" w:rsidRPr="00615AE0" w:rsidRDefault="004E4B9D" w:rsidP="003C5CC6">
            <w:pPr>
              <w:jc w:val="both"/>
              <w:rPr>
                <w:sz w:val="20"/>
                <w:szCs w:val="20"/>
              </w:rPr>
            </w:pPr>
            <w:r w:rsidRPr="004773FC">
              <w:rPr>
                <w:i/>
                <w:sz w:val="20"/>
                <w:szCs w:val="20"/>
              </w:rPr>
              <w:t>Практическая работа №</w:t>
            </w:r>
            <w:r>
              <w:rPr>
                <w:i/>
                <w:sz w:val="20"/>
                <w:szCs w:val="20"/>
              </w:rPr>
              <w:t>12.</w:t>
            </w:r>
          </w:p>
        </w:tc>
        <w:tc>
          <w:tcPr>
            <w:tcW w:w="2079" w:type="dxa"/>
          </w:tcPr>
          <w:p w:rsidR="004E4B9D" w:rsidRPr="00615AE0" w:rsidRDefault="004E4B9D" w:rsidP="003C5CC6">
            <w:pPr>
              <w:jc w:val="both"/>
              <w:rPr>
                <w:sz w:val="20"/>
                <w:szCs w:val="20"/>
              </w:rPr>
            </w:pPr>
            <w:r w:rsidRPr="008A2C99">
              <w:rPr>
                <w:sz w:val="20"/>
                <w:szCs w:val="20"/>
              </w:rPr>
              <w:t>Урок ознакомления с новым материалом</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24</w:t>
            </w:r>
          </w:p>
        </w:tc>
        <w:tc>
          <w:tcPr>
            <w:tcW w:w="3752" w:type="dxa"/>
          </w:tcPr>
          <w:p w:rsidR="004E4B9D" w:rsidRPr="004773FC" w:rsidRDefault="004E4B9D" w:rsidP="003C5CC6">
            <w:pPr>
              <w:jc w:val="both"/>
              <w:rPr>
                <w:b/>
                <w:i/>
                <w:sz w:val="20"/>
                <w:szCs w:val="20"/>
              </w:rPr>
            </w:pPr>
            <w:r w:rsidRPr="004773FC">
              <w:rPr>
                <w:b/>
                <w:i/>
                <w:sz w:val="20"/>
                <w:szCs w:val="20"/>
              </w:rPr>
              <w:t>Контрольная работа № 2.</w:t>
            </w:r>
          </w:p>
        </w:tc>
        <w:tc>
          <w:tcPr>
            <w:tcW w:w="2079" w:type="dxa"/>
          </w:tcPr>
          <w:p w:rsidR="004E4B9D" w:rsidRPr="00615AE0" w:rsidRDefault="004E4B9D" w:rsidP="003C5CC6">
            <w:pPr>
              <w:jc w:val="both"/>
              <w:rPr>
                <w:sz w:val="20"/>
                <w:szCs w:val="20"/>
              </w:rPr>
            </w:pPr>
            <w:r w:rsidRPr="00E279B5">
              <w:rPr>
                <w:sz w:val="20"/>
                <w:szCs w:val="20"/>
              </w:rPr>
              <w:t>Урок проверки и коррекции знаний и умений</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9978" w:type="dxa"/>
            <w:gridSpan w:val="6"/>
          </w:tcPr>
          <w:p w:rsidR="004E4B9D" w:rsidRPr="001E7B79" w:rsidRDefault="004E4B9D" w:rsidP="003C5CC6">
            <w:pPr>
              <w:jc w:val="center"/>
              <w:rPr>
                <w:b/>
                <w:i/>
                <w:sz w:val="20"/>
                <w:szCs w:val="20"/>
              </w:rPr>
            </w:pPr>
            <w:r w:rsidRPr="001E7B79">
              <w:rPr>
                <w:b/>
                <w:i/>
                <w:sz w:val="20"/>
                <w:szCs w:val="20"/>
              </w:rPr>
              <w:t xml:space="preserve">Районирование России </w:t>
            </w:r>
            <w:r>
              <w:rPr>
                <w:b/>
                <w:i/>
                <w:sz w:val="20"/>
                <w:szCs w:val="20"/>
              </w:rPr>
              <w:t>–</w:t>
            </w:r>
            <w:r w:rsidRPr="001E7B79">
              <w:rPr>
                <w:b/>
                <w:i/>
                <w:sz w:val="20"/>
                <w:szCs w:val="20"/>
              </w:rPr>
              <w:t xml:space="preserve"> </w:t>
            </w:r>
            <w:r>
              <w:rPr>
                <w:b/>
                <w:i/>
                <w:sz w:val="20"/>
                <w:szCs w:val="20"/>
              </w:rPr>
              <w:t xml:space="preserve">38 </w:t>
            </w:r>
            <w:r w:rsidRPr="001E7B79">
              <w:rPr>
                <w:b/>
                <w:i/>
                <w:sz w:val="20"/>
                <w:szCs w:val="20"/>
              </w:rPr>
              <w:t>часов</w:t>
            </w:r>
          </w:p>
        </w:tc>
      </w:tr>
      <w:tr w:rsidR="004E4B9D" w:rsidTr="003C5CC6">
        <w:trPr>
          <w:jc w:val="center"/>
        </w:trPr>
        <w:tc>
          <w:tcPr>
            <w:tcW w:w="645" w:type="dxa"/>
          </w:tcPr>
          <w:p w:rsidR="004E4B9D" w:rsidRDefault="004E4B9D" w:rsidP="003C5CC6">
            <w:pPr>
              <w:jc w:val="both"/>
              <w:rPr>
                <w:sz w:val="20"/>
                <w:szCs w:val="20"/>
              </w:rPr>
            </w:pPr>
            <w:r>
              <w:rPr>
                <w:sz w:val="20"/>
                <w:szCs w:val="20"/>
              </w:rPr>
              <w:t>25</w:t>
            </w:r>
          </w:p>
        </w:tc>
        <w:tc>
          <w:tcPr>
            <w:tcW w:w="3752" w:type="dxa"/>
          </w:tcPr>
          <w:p w:rsidR="004E4B9D" w:rsidRPr="00615AE0" w:rsidRDefault="004E4B9D" w:rsidP="003C5CC6">
            <w:pPr>
              <w:jc w:val="both"/>
              <w:rPr>
                <w:sz w:val="20"/>
                <w:szCs w:val="20"/>
              </w:rPr>
            </w:pPr>
            <w:r>
              <w:rPr>
                <w:sz w:val="20"/>
                <w:szCs w:val="20"/>
              </w:rPr>
              <w:t>Районирование России. Экономический район. Федеральный округ.</w:t>
            </w:r>
          </w:p>
        </w:tc>
        <w:tc>
          <w:tcPr>
            <w:tcW w:w="2079" w:type="dxa"/>
          </w:tcPr>
          <w:p w:rsidR="004E4B9D" w:rsidRPr="00615AE0" w:rsidRDefault="004E4B9D" w:rsidP="003C5CC6">
            <w:pPr>
              <w:rPr>
                <w:sz w:val="20"/>
                <w:szCs w:val="20"/>
              </w:rPr>
            </w:pPr>
            <w:r w:rsidRPr="008A2C99">
              <w:rPr>
                <w:sz w:val="20"/>
                <w:szCs w:val="20"/>
              </w:rPr>
              <w:t>Урок ознакомления с новым материалом</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9978" w:type="dxa"/>
            <w:gridSpan w:val="6"/>
          </w:tcPr>
          <w:p w:rsidR="004E4B9D" w:rsidRPr="001E7B79" w:rsidRDefault="004E4B9D" w:rsidP="003C5CC6">
            <w:pPr>
              <w:jc w:val="center"/>
              <w:rPr>
                <w:b/>
                <w:i/>
                <w:sz w:val="20"/>
                <w:szCs w:val="20"/>
              </w:rPr>
            </w:pPr>
            <w:r w:rsidRPr="001E7B79">
              <w:rPr>
                <w:b/>
                <w:i/>
                <w:sz w:val="20"/>
                <w:szCs w:val="20"/>
              </w:rPr>
              <w:t>Европейская Россия</w:t>
            </w:r>
            <w:r>
              <w:rPr>
                <w:b/>
                <w:i/>
                <w:sz w:val="20"/>
                <w:szCs w:val="20"/>
              </w:rPr>
              <w:t xml:space="preserve"> (Западный макрорегион)</w:t>
            </w:r>
            <w:r w:rsidRPr="001E7B79">
              <w:rPr>
                <w:b/>
                <w:i/>
                <w:sz w:val="20"/>
                <w:szCs w:val="20"/>
              </w:rPr>
              <w:t xml:space="preserve"> </w:t>
            </w:r>
            <w:r>
              <w:rPr>
                <w:b/>
                <w:i/>
                <w:sz w:val="20"/>
                <w:szCs w:val="20"/>
              </w:rPr>
              <w:t>–</w:t>
            </w:r>
            <w:r w:rsidRPr="001E7B79">
              <w:rPr>
                <w:b/>
                <w:i/>
                <w:sz w:val="20"/>
                <w:szCs w:val="20"/>
              </w:rPr>
              <w:t xml:space="preserve"> </w:t>
            </w:r>
            <w:r>
              <w:rPr>
                <w:b/>
                <w:i/>
                <w:sz w:val="20"/>
                <w:szCs w:val="20"/>
              </w:rPr>
              <w:t xml:space="preserve">24  </w:t>
            </w:r>
            <w:r w:rsidRPr="001E7B79">
              <w:rPr>
                <w:b/>
                <w:i/>
                <w:sz w:val="20"/>
                <w:szCs w:val="20"/>
              </w:rPr>
              <w:t>час</w:t>
            </w:r>
            <w:r>
              <w:rPr>
                <w:b/>
                <w:i/>
                <w:sz w:val="20"/>
                <w:szCs w:val="20"/>
              </w:rPr>
              <w:t>а</w:t>
            </w:r>
          </w:p>
        </w:tc>
      </w:tr>
      <w:tr w:rsidR="004E4B9D" w:rsidTr="003C5CC6">
        <w:trPr>
          <w:jc w:val="center"/>
        </w:trPr>
        <w:tc>
          <w:tcPr>
            <w:tcW w:w="645" w:type="dxa"/>
          </w:tcPr>
          <w:p w:rsidR="004E4B9D" w:rsidRDefault="004E4B9D" w:rsidP="003C5CC6">
            <w:pPr>
              <w:jc w:val="both"/>
              <w:rPr>
                <w:sz w:val="20"/>
                <w:szCs w:val="20"/>
              </w:rPr>
            </w:pPr>
            <w:r>
              <w:rPr>
                <w:sz w:val="20"/>
                <w:szCs w:val="20"/>
              </w:rPr>
              <w:t>26</w:t>
            </w:r>
          </w:p>
        </w:tc>
        <w:tc>
          <w:tcPr>
            <w:tcW w:w="3752" w:type="dxa"/>
          </w:tcPr>
          <w:p w:rsidR="004E4B9D" w:rsidRPr="00615AE0" w:rsidRDefault="004E4B9D" w:rsidP="003C5CC6">
            <w:pPr>
              <w:jc w:val="both"/>
              <w:rPr>
                <w:sz w:val="20"/>
                <w:szCs w:val="20"/>
              </w:rPr>
            </w:pPr>
            <w:r>
              <w:rPr>
                <w:sz w:val="20"/>
                <w:szCs w:val="20"/>
              </w:rPr>
              <w:t>Европейская Россия. Общая характеристика.</w:t>
            </w:r>
          </w:p>
        </w:tc>
        <w:tc>
          <w:tcPr>
            <w:tcW w:w="2079" w:type="dxa"/>
          </w:tcPr>
          <w:p w:rsidR="004E4B9D" w:rsidRPr="00615AE0" w:rsidRDefault="004E4B9D" w:rsidP="003C5CC6">
            <w:pPr>
              <w:jc w:val="both"/>
              <w:rPr>
                <w:sz w:val="20"/>
                <w:szCs w:val="20"/>
              </w:rPr>
            </w:pPr>
            <w:r w:rsidRPr="008A2C99">
              <w:rPr>
                <w:sz w:val="20"/>
                <w:szCs w:val="20"/>
              </w:rPr>
              <w:t>Урок ознакомления с новым материалом</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Default="004E4B9D" w:rsidP="003C5CC6">
            <w:pPr>
              <w:jc w:val="center"/>
              <w:rPr>
                <w:sz w:val="20"/>
                <w:szCs w:val="20"/>
              </w:rPr>
            </w:pPr>
          </w:p>
        </w:tc>
        <w:tc>
          <w:tcPr>
            <w:tcW w:w="956" w:type="dxa"/>
          </w:tcPr>
          <w:p w:rsidR="004E4B9D"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lastRenderedPageBreak/>
              <w:t>27</w:t>
            </w:r>
          </w:p>
        </w:tc>
        <w:tc>
          <w:tcPr>
            <w:tcW w:w="3752" w:type="dxa"/>
          </w:tcPr>
          <w:p w:rsidR="004E4B9D" w:rsidRDefault="004E4B9D" w:rsidP="003C5CC6">
            <w:pPr>
              <w:jc w:val="both"/>
              <w:rPr>
                <w:sz w:val="20"/>
                <w:szCs w:val="20"/>
              </w:rPr>
            </w:pPr>
            <w:r>
              <w:rPr>
                <w:sz w:val="20"/>
                <w:szCs w:val="20"/>
              </w:rPr>
              <w:t xml:space="preserve">Северный район. Состав района. </w:t>
            </w:r>
            <w:r w:rsidRPr="0056465F">
              <w:rPr>
                <w:sz w:val="20"/>
                <w:szCs w:val="20"/>
              </w:rPr>
              <w:t>Природа Европейского Севера.</w:t>
            </w:r>
          </w:p>
          <w:p w:rsidR="004E4B9D" w:rsidRPr="00314A93" w:rsidRDefault="004E4B9D" w:rsidP="003C5CC6">
            <w:pPr>
              <w:jc w:val="both"/>
              <w:rPr>
                <w:i/>
                <w:sz w:val="20"/>
                <w:szCs w:val="20"/>
              </w:rPr>
            </w:pPr>
            <w:r w:rsidRPr="00314A93">
              <w:rPr>
                <w:i/>
                <w:sz w:val="20"/>
                <w:szCs w:val="20"/>
              </w:rPr>
              <w:t>Практическая работа № 13.</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28</w:t>
            </w:r>
          </w:p>
        </w:tc>
        <w:tc>
          <w:tcPr>
            <w:tcW w:w="3752" w:type="dxa"/>
          </w:tcPr>
          <w:p w:rsidR="004E4B9D" w:rsidRPr="00615AE0" w:rsidRDefault="004E4B9D" w:rsidP="003C5CC6">
            <w:pPr>
              <w:jc w:val="both"/>
              <w:rPr>
                <w:sz w:val="20"/>
                <w:szCs w:val="20"/>
              </w:rPr>
            </w:pPr>
            <w:r>
              <w:rPr>
                <w:sz w:val="20"/>
                <w:szCs w:val="20"/>
              </w:rPr>
              <w:t xml:space="preserve">Население и хозяйственное освоение </w:t>
            </w:r>
            <w:r w:rsidRPr="0056465F">
              <w:rPr>
                <w:sz w:val="20"/>
                <w:szCs w:val="20"/>
              </w:rPr>
              <w:t>Европейского Севера.</w:t>
            </w:r>
          </w:p>
        </w:tc>
        <w:tc>
          <w:tcPr>
            <w:tcW w:w="2079" w:type="dxa"/>
          </w:tcPr>
          <w:p w:rsidR="004E4B9D" w:rsidRPr="00615AE0" w:rsidRDefault="004E4B9D" w:rsidP="003C5CC6">
            <w:pPr>
              <w:jc w:val="both"/>
              <w:rPr>
                <w:sz w:val="20"/>
                <w:szCs w:val="20"/>
              </w:rPr>
            </w:pPr>
            <w:r w:rsidRPr="001B2DD8">
              <w:rPr>
                <w:sz w:val="20"/>
                <w:szCs w:val="20"/>
              </w:rPr>
              <w:t>Урок применения знаний и умений</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29</w:t>
            </w:r>
          </w:p>
        </w:tc>
        <w:tc>
          <w:tcPr>
            <w:tcW w:w="3752" w:type="dxa"/>
          </w:tcPr>
          <w:p w:rsidR="004E4B9D" w:rsidRDefault="004E4B9D" w:rsidP="003C5CC6">
            <w:pPr>
              <w:jc w:val="both"/>
              <w:rPr>
                <w:sz w:val="20"/>
                <w:szCs w:val="20"/>
              </w:rPr>
            </w:pPr>
            <w:r>
              <w:rPr>
                <w:sz w:val="20"/>
                <w:szCs w:val="20"/>
              </w:rPr>
              <w:t>Хозяйство</w:t>
            </w:r>
            <w:r>
              <w:t xml:space="preserve"> </w:t>
            </w:r>
            <w:r w:rsidRPr="0056465F">
              <w:rPr>
                <w:sz w:val="20"/>
                <w:szCs w:val="20"/>
              </w:rPr>
              <w:t>Европейского Севера.</w:t>
            </w:r>
          </w:p>
          <w:p w:rsidR="004E4B9D" w:rsidRPr="00615AE0" w:rsidRDefault="004E4B9D" w:rsidP="003C5CC6">
            <w:pPr>
              <w:jc w:val="both"/>
              <w:rPr>
                <w:sz w:val="20"/>
                <w:szCs w:val="20"/>
              </w:rPr>
            </w:pPr>
            <w:r>
              <w:rPr>
                <w:i/>
                <w:sz w:val="20"/>
                <w:szCs w:val="20"/>
              </w:rPr>
              <w:t>Практическая работа № 14.</w:t>
            </w:r>
            <w:r>
              <w:rPr>
                <w:sz w:val="20"/>
                <w:szCs w:val="20"/>
              </w:rPr>
              <w:t xml:space="preserve"> </w:t>
            </w:r>
          </w:p>
        </w:tc>
        <w:tc>
          <w:tcPr>
            <w:tcW w:w="2079" w:type="dxa"/>
          </w:tcPr>
          <w:p w:rsidR="004E4B9D" w:rsidRPr="001E7B79"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A50484" w:rsidRDefault="004E4B9D" w:rsidP="003C5CC6">
            <w:pPr>
              <w:jc w:val="center"/>
              <w:rPr>
                <w:sz w:val="20"/>
                <w:szCs w:val="20"/>
              </w:rPr>
            </w:pPr>
          </w:p>
        </w:tc>
        <w:tc>
          <w:tcPr>
            <w:tcW w:w="956" w:type="dxa"/>
          </w:tcPr>
          <w:p w:rsidR="004E4B9D" w:rsidRDefault="004E4B9D" w:rsidP="003C5CC6">
            <w:pPr>
              <w:jc w:val="center"/>
              <w:rPr>
                <w:b/>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30</w:t>
            </w:r>
          </w:p>
        </w:tc>
        <w:tc>
          <w:tcPr>
            <w:tcW w:w="3752" w:type="dxa"/>
          </w:tcPr>
          <w:p w:rsidR="004E4B9D" w:rsidRPr="00615AE0" w:rsidRDefault="004E4B9D" w:rsidP="003C5CC6">
            <w:pPr>
              <w:jc w:val="both"/>
              <w:rPr>
                <w:sz w:val="20"/>
                <w:szCs w:val="20"/>
              </w:rPr>
            </w:pPr>
            <w:r>
              <w:rPr>
                <w:sz w:val="20"/>
                <w:szCs w:val="20"/>
              </w:rPr>
              <w:t xml:space="preserve">Северо-Западный район. Факторы формирования района. </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31</w:t>
            </w:r>
          </w:p>
        </w:tc>
        <w:tc>
          <w:tcPr>
            <w:tcW w:w="3752" w:type="dxa"/>
          </w:tcPr>
          <w:p w:rsidR="004E4B9D" w:rsidRPr="00615AE0" w:rsidRDefault="004E4B9D" w:rsidP="003C5CC6">
            <w:pPr>
              <w:jc w:val="both"/>
              <w:rPr>
                <w:sz w:val="20"/>
                <w:szCs w:val="20"/>
              </w:rPr>
            </w:pPr>
            <w:r>
              <w:rPr>
                <w:sz w:val="20"/>
                <w:szCs w:val="20"/>
              </w:rPr>
              <w:t>Природа и население Северо-Запада.</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9978" w:type="dxa"/>
            <w:gridSpan w:val="6"/>
          </w:tcPr>
          <w:p w:rsidR="004E4B9D" w:rsidRPr="000835A2" w:rsidRDefault="004E4B9D" w:rsidP="003C5CC6">
            <w:pPr>
              <w:jc w:val="center"/>
              <w:rPr>
                <w:b/>
                <w:i/>
                <w:sz w:val="20"/>
                <w:szCs w:val="20"/>
              </w:rPr>
            </w:pPr>
            <w:r>
              <w:rPr>
                <w:b/>
                <w:i/>
                <w:sz w:val="20"/>
                <w:szCs w:val="20"/>
                <w:lang w:val="en-US"/>
              </w:rPr>
              <w:t>III</w:t>
            </w:r>
            <w:r>
              <w:rPr>
                <w:b/>
                <w:i/>
                <w:sz w:val="20"/>
                <w:szCs w:val="20"/>
              </w:rPr>
              <w:t xml:space="preserve"> четверть – 20 часов</w:t>
            </w:r>
          </w:p>
        </w:tc>
      </w:tr>
      <w:tr w:rsidR="004E4B9D" w:rsidTr="003C5CC6">
        <w:trPr>
          <w:jc w:val="center"/>
        </w:trPr>
        <w:tc>
          <w:tcPr>
            <w:tcW w:w="645" w:type="dxa"/>
          </w:tcPr>
          <w:p w:rsidR="004E4B9D" w:rsidRDefault="004E4B9D" w:rsidP="003C5CC6">
            <w:pPr>
              <w:jc w:val="both"/>
              <w:rPr>
                <w:sz w:val="20"/>
                <w:szCs w:val="20"/>
              </w:rPr>
            </w:pPr>
            <w:r>
              <w:rPr>
                <w:sz w:val="20"/>
                <w:szCs w:val="20"/>
              </w:rPr>
              <w:t>32</w:t>
            </w:r>
          </w:p>
        </w:tc>
        <w:tc>
          <w:tcPr>
            <w:tcW w:w="3752" w:type="dxa"/>
          </w:tcPr>
          <w:p w:rsidR="004E4B9D" w:rsidRDefault="004E4B9D" w:rsidP="003C5CC6">
            <w:pPr>
              <w:jc w:val="both"/>
              <w:rPr>
                <w:sz w:val="20"/>
                <w:szCs w:val="20"/>
              </w:rPr>
            </w:pPr>
            <w:r>
              <w:rPr>
                <w:sz w:val="20"/>
                <w:szCs w:val="20"/>
              </w:rPr>
              <w:t>Хозяйство Северо-Западного района. Санкт-Петербург. Калининград.</w:t>
            </w:r>
          </w:p>
          <w:p w:rsidR="004E4B9D" w:rsidRPr="00314A93" w:rsidRDefault="004E4B9D" w:rsidP="003C5CC6">
            <w:pPr>
              <w:jc w:val="both"/>
              <w:rPr>
                <w:i/>
                <w:sz w:val="20"/>
                <w:szCs w:val="20"/>
              </w:rPr>
            </w:pPr>
            <w:r>
              <w:rPr>
                <w:i/>
                <w:sz w:val="20"/>
                <w:szCs w:val="20"/>
              </w:rPr>
              <w:t>Практическая работа № 15.</w:t>
            </w:r>
          </w:p>
        </w:tc>
        <w:tc>
          <w:tcPr>
            <w:tcW w:w="2079" w:type="dxa"/>
          </w:tcPr>
          <w:p w:rsidR="004E4B9D" w:rsidRPr="00615AE0" w:rsidRDefault="004E4B9D" w:rsidP="003C5CC6">
            <w:pPr>
              <w:jc w:val="both"/>
              <w:rPr>
                <w:sz w:val="20"/>
                <w:szCs w:val="20"/>
              </w:rPr>
            </w:pPr>
            <w:r w:rsidRPr="001B2DD8">
              <w:rPr>
                <w:sz w:val="20"/>
                <w:szCs w:val="20"/>
              </w:rPr>
              <w:t>Урок применения знаний и умений</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33</w:t>
            </w:r>
          </w:p>
        </w:tc>
        <w:tc>
          <w:tcPr>
            <w:tcW w:w="3752" w:type="dxa"/>
          </w:tcPr>
          <w:p w:rsidR="004E4B9D" w:rsidRDefault="004E4B9D" w:rsidP="003C5CC6">
            <w:pPr>
              <w:jc w:val="both"/>
              <w:rPr>
                <w:sz w:val="20"/>
                <w:szCs w:val="20"/>
              </w:rPr>
            </w:pPr>
            <w:r>
              <w:rPr>
                <w:sz w:val="20"/>
                <w:szCs w:val="20"/>
              </w:rPr>
              <w:t xml:space="preserve">Центральный район. </w:t>
            </w:r>
            <w:r w:rsidRPr="00884CA6">
              <w:rPr>
                <w:sz w:val="20"/>
                <w:szCs w:val="20"/>
              </w:rPr>
              <w:t>Факторы формирования района.</w:t>
            </w:r>
          </w:p>
          <w:p w:rsidR="004E4B9D" w:rsidRPr="00EB621F" w:rsidRDefault="004E4B9D" w:rsidP="003C5CC6">
            <w:pPr>
              <w:jc w:val="both"/>
              <w:rPr>
                <w:i/>
                <w:sz w:val="20"/>
                <w:szCs w:val="20"/>
              </w:rPr>
            </w:pPr>
            <w:r>
              <w:rPr>
                <w:i/>
                <w:sz w:val="20"/>
                <w:szCs w:val="20"/>
              </w:rPr>
              <w:t>Практическая работа № 16.</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34</w:t>
            </w:r>
          </w:p>
        </w:tc>
        <w:tc>
          <w:tcPr>
            <w:tcW w:w="3752" w:type="dxa"/>
          </w:tcPr>
          <w:p w:rsidR="004E4B9D" w:rsidRPr="00615AE0" w:rsidRDefault="004E4B9D" w:rsidP="003C5CC6">
            <w:pPr>
              <w:jc w:val="both"/>
              <w:rPr>
                <w:sz w:val="20"/>
                <w:szCs w:val="20"/>
              </w:rPr>
            </w:pPr>
            <w:r>
              <w:rPr>
                <w:sz w:val="20"/>
                <w:szCs w:val="20"/>
              </w:rPr>
              <w:t>Природа и население Центральной России.</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35</w:t>
            </w:r>
          </w:p>
        </w:tc>
        <w:tc>
          <w:tcPr>
            <w:tcW w:w="3752" w:type="dxa"/>
          </w:tcPr>
          <w:p w:rsidR="004E4B9D" w:rsidRDefault="004E4B9D" w:rsidP="003C5CC6">
            <w:pPr>
              <w:jc w:val="both"/>
              <w:rPr>
                <w:sz w:val="20"/>
                <w:szCs w:val="20"/>
              </w:rPr>
            </w:pPr>
            <w:r w:rsidRPr="00884CA6">
              <w:rPr>
                <w:sz w:val="20"/>
                <w:szCs w:val="20"/>
              </w:rPr>
              <w:t>Москва.</w:t>
            </w:r>
          </w:p>
          <w:p w:rsidR="004E4B9D" w:rsidRPr="00884CA6" w:rsidRDefault="004E4B9D" w:rsidP="003C5CC6">
            <w:pPr>
              <w:jc w:val="both"/>
              <w:rPr>
                <w:sz w:val="20"/>
                <w:szCs w:val="20"/>
              </w:rPr>
            </w:pPr>
            <w:r>
              <w:rPr>
                <w:i/>
                <w:sz w:val="20"/>
                <w:szCs w:val="20"/>
              </w:rPr>
              <w:t>Практическая работа № 17.</w:t>
            </w:r>
          </w:p>
        </w:tc>
        <w:tc>
          <w:tcPr>
            <w:tcW w:w="2079" w:type="dxa"/>
          </w:tcPr>
          <w:p w:rsidR="004E4B9D" w:rsidRPr="00615AE0" w:rsidRDefault="004E4B9D" w:rsidP="003C5CC6">
            <w:pPr>
              <w:jc w:val="both"/>
              <w:rPr>
                <w:sz w:val="20"/>
                <w:szCs w:val="20"/>
              </w:rPr>
            </w:pPr>
            <w:r w:rsidRPr="001B2DD8">
              <w:rPr>
                <w:sz w:val="20"/>
                <w:szCs w:val="20"/>
              </w:rPr>
              <w:t>Урок применения знаний и умений</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36</w:t>
            </w:r>
          </w:p>
        </w:tc>
        <w:tc>
          <w:tcPr>
            <w:tcW w:w="3752" w:type="dxa"/>
          </w:tcPr>
          <w:p w:rsidR="004E4B9D" w:rsidRDefault="004E4B9D" w:rsidP="003C5CC6">
            <w:pPr>
              <w:jc w:val="both"/>
              <w:rPr>
                <w:sz w:val="20"/>
                <w:szCs w:val="20"/>
              </w:rPr>
            </w:pPr>
            <w:r>
              <w:rPr>
                <w:sz w:val="20"/>
                <w:szCs w:val="20"/>
              </w:rPr>
              <w:t>Хозяйство Центральной России.</w:t>
            </w:r>
          </w:p>
          <w:p w:rsidR="004E4B9D" w:rsidRPr="00EB621F" w:rsidRDefault="004E4B9D" w:rsidP="003C5CC6">
            <w:pPr>
              <w:jc w:val="both"/>
              <w:rPr>
                <w:i/>
                <w:sz w:val="20"/>
                <w:szCs w:val="20"/>
              </w:rPr>
            </w:pPr>
            <w:r>
              <w:rPr>
                <w:i/>
                <w:sz w:val="20"/>
                <w:szCs w:val="20"/>
              </w:rPr>
              <w:t>Практическая работа № 18.</w:t>
            </w:r>
          </w:p>
          <w:p w:rsidR="004E4B9D" w:rsidRPr="00EB621F" w:rsidRDefault="004E4B9D" w:rsidP="003C5CC6">
            <w:pPr>
              <w:jc w:val="both"/>
              <w:rPr>
                <w:i/>
                <w:sz w:val="20"/>
                <w:szCs w:val="20"/>
              </w:rPr>
            </w:pP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37</w:t>
            </w:r>
          </w:p>
        </w:tc>
        <w:tc>
          <w:tcPr>
            <w:tcW w:w="3752" w:type="dxa"/>
          </w:tcPr>
          <w:p w:rsidR="004E4B9D" w:rsidRDefault="004E4B9D" w:rsidP="003C5CC6">
            <w:pPr>
              <w:jc w:val="both"/>
              <w:rPr>
                <w:sz w:val="20"/>
                <w:szCs w:val="20"/>
              </w:rPr>
            </w:pPr>
            <w:r>
              <w:rPr>
                <w:sz w:val="20"/>
                <w:szCs w:val="20"/>
              </w:rPr>
              <w:t>Европейский юг.</w:t>
            </w:r>
            <w:r>
              <w:t xml:space="preserve"> </w:t>
            </w:r>
            <w:r w:rsidRPr="00884CA6">
              <w:rPr>
                <w:sz w:val="20"/>
                <w:szCs w:val="20"/>
              </w:rPr>
              <w:t>Факторы формирования района.</w:t>
            </w:r>
            <w:r>
              <w:t xml:space="preserve"> </w:t>
            </w:r>
            <w:r w:rsidRPr="00884CA6">
              <w:rPr>
                <w:sz w:val="20"/>
                <w:szCs w:val="20"/>
              </w:rPr>
              <w:t>Природа</w:t>
            </w:r>
            <w:r>
              <w:rPr>
                <w:sz w:val="20"/>
                <w:szCs w:val="20"/>
              </w:rPr>
              <w:t>.</w:t>
            </w:r>
          </w:p>
          <w:p w:rsidR="004E4B9D" w:rsidRPr="00EB621F" w:rsidRDefault="004E4B9D" w:rsidP="003C5CC6">
            <w:pPr>
              <w:jc w:val="both"/>
              <w:rPr>
                <w:i/>
                <w:sz w:val="20"/>
                <w:szCs w:val="20"/>
              </w:rPr>
            </w:pP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38</w:t>
            </w:r>
          </w:p>
        </w:tc>
        <w:tc>
          <w:tcPr>
            <w:tcW w:w="3752" w:type="dxa"/>
          </w:tcPr>
          <w:p w:rsidR="004E4B9D" w:rsidRPr="00615AE0" w:rsidRDefault="004E4B9D" w:rsidP="003C5CC6">
            <w:pPr>
              <w:jc w:val="both"/>
              <w:rPr>
                <w:sz w:val="20"/>
                <w:szCs w:val="20"/>
              </w:rPr>
            </w:pPr>
            <w:r>
              <w:rPr>
                <w:sz w:val="20"/>
                <w:szCs w:val="20"/>
              </w:rPr>
              <w:t>Население.</w:t>
            </w:r>
          </w:p>
        </w:tc>
        <w:tc>
          <w:tcPr>
            <w:tcW w:w="2079" w:type="dxa"/>
          </w:tcPr>
          <w:p w:rsidR="004E4B9D" w:rsidRPr="00615AE0" w:rsidRDefault="004E4B9D" w:rsidP="003C5CC6">
            <w:pPr>
              <w:jc w:val="both"/>
              <w:rPr>
                <w:sz w:val="20"/>
                <w:szCs w:val="20"/>
              </w:rPr>
            </w:pPr>
            <w:r w:rsidRPr="001B2DD8">
              <w:rPr>
                <w:sz w:val="20"/>
                <w:szCs w:val="20"/>
              </w:rPr>
              <w:t>Урок применения знаний и умений</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39</w:t>
            </w:r>
          </w:p>
        </w:tc>
        <w:tc>
          <w:tcPr>
            <w:tcW w:w="3752" w:type="dxa"/>
          </w:tcPr>
          <w:p w:rsidR="004E4B9D" w:rsidRDefault="004E4B9D" w:rsidP="003C5CC6">
            <w:pPr>
              <w:jc w:val="both"/>
              <w:rPr>
                <w:i/>
                <w:sz w:val="20"/>
                <w:szCs w:val="20"/>
              </w:rPr>
            </w:pPr>
            <w:r>
              <w:rPr>
                <w:sz w:val="20"/>
                <w:szCs w:val="20"/>
              </w:rPr>
              <w:t>Хозяйство.</w:t>
            </w:r>
            <w:r>
              <w:rPr>
                <w:i/>
                <w:sz w:val="20"/>
                <w:szCs w:val="20"/>
              </w:rPr>
              <w:t xml:space="preserve"> </w:t>
            </w:r>
          </w:p>
          <w:p w:rsidR="004E4B9D" w:rsidRPr="00615AE0" w:rsidRDefault="004E4B9D" w:rsidP="003C5CC6">
            <w:pPr>
              <w:jc w:val="both"/>
              <w:rPr>
                <w:sz w:val="20"/>
                <w:szCs w:val="20"/>
              </w:rPr>
            </w:pPr>
            <w:r>
              <w:rPr>
                <w:i/>
                <w:sz w:val="20"/>
                <w:szCs w:val="20"/>
              </w:rPr>
              <w:t>Практическая работа № 19.</w:t>
            </w:r>
          </w:p>
        </w:tc>
        <w:tc>
          <w:tcPr>
            <w:tcW w:w="2079" w:type="dxa"/>
          </w:tcPr>
          <w:p w:rsidR="004E4B9D" w:rsidRPr="00615AE0" w:rsidRDefault="004E4B9D" w:rsidP="003C5CC6">
            <w:pPr>
              <w:jc w:val="both"/>
              <w:rPr>
                <w:sz w:val="20"/>
                <w:szCs w:val="20"/>
              </w:rPr>
            </w:pPr>
            <w:r w:rsidRPr="001B2DD8">
              <w:rPr>
                <w:sz w:val="20"/>
                <w:szCs w:val="20"/>
              </w:rPr>
              <w:t>Урок применения знаний и умений</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40</w:t>
            </w:r>
          </w:p>
        </w:tc>
        <w:tc>
          <w:tcPr>
            <w:tcW w:w="3752" w:type="dxa"/>
          </w:tcPr>
          <w:p w:rsidR="004E4B9D" w:rsidRDefault="004E4B9D" w:rsidP="003C5CC6">
            <w:pPr>
              <w:jc w:val="both"/>
              <w:rPr>
                <w:sz w:val="20"/>
                <w:szCs w:val="20"/>
              </w:rPr>
            </w:pPr>
            <w:r>
              <w:rPr>
                <w:sz w:val="20"/>
                <w:szCs w:val="20"/>
              </w:rPr>
              <w:t>Крым.</w:t>
            </w:r>
          </w:p>
          <w:p w:rsidR="004E4B9D" w:rsidRPr="00615AE0" w:rsidRDefault="004E4B9D" w:rsidP="003C5CC6">
            <w:pPr>
              <w:jc w:val="both"/>
              <w:rPr>
                <w:sz w:val="20"/>
                <w:szCs w:val="20"/>
              </w:rPr>
            </w:pP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41</w:t>
            </w:r>
          </w:p>
        </w:tc>
        <w:tc>
          <w:tcPr>
            <w:tcW w:w="3752" w:type="dxa"/>
          </w:tcPr>
          <w:p w:rsidR="004E4B9D" w:rsidRPr="00615AE0" w:rsidRDefault="004E4B9D" w:rsidP="003C5CC6">
            <w:pPr>
              <w:jc w:val="both"/>
              <w:rPr>
                <w:sz w:val="20"/>
                <w:szCs w:val="20"/>
              </w:rPr>
            </w:pPr>
            <w:r>
              <w:rPr>
                <w:sz w:val="20"/>
                <w:szCs w:val="20"/>
              </w:rPr>
              <w:t>Поволжье.</w:t>
            </w:r>
            <w:r>
              <w:t xml:space="preserve"> </w:t>
            </w:r>
            <w:r w:rsidRPr="00884CA6">
              <w:rPr>
                <w:sz w:val="20"/>
                <w:szCs w:val="20"/>
              </w:rPr>
              <w:t xml:space="preserve">Факторы формирования района. </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42</w:t>
            </w:r>
          </w:p>
        </w:tc>
        <w:tc>
          <w:tcPr>
            <w:tcW w:w="3752" w:type="dxa"/>
          </w:tcPr>
          <w:p w:rsidR="004E4B9D" w:rsidRPr="00615AE0" w:rsidRDefault="004E4B9D" w:rsidP="003C5CC6">
            <w:pPr>
              <w:jc w:val="both"/>
              <w:rPr>
                <w:sz w:val="20"/>
                <w:szCs w:val="20"/>
              </w:rPr>
            </w:pPr>
            <w:r w:rsidRPr="00884CA6">
              <w:rPr>
                <w:sz w:val="20"/>
                <w:szCs w:val="20"/>
              </w:rPr>
              <w:t>Природа.</w:t>
            </w:r>
            <w:r>
              <w:t xml:space="preserve"> </w:t>
            </w:r>
            <w:r w:rsidRPr="00884CA6">
              <w:rPr>
                <w:sz w:val="20"/>
                <w:szCs w:val="20"/>
              </w:rPr>
              <w:t>Население.</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lastRenderedPageBreak/>
              <w:t>43</w:t>
            </w:r>
          </w:p>
        </w:tc>
        <w:tc>
          <w:tcPr>
            <w:tcW w:w="3752" w:type="dxa"/>
          </w:tcPr>
          <w:p w:rsidR="004E4B9D" w:rsidRDefault="004E4B9D" w:rsidP="003C5CC6">
            <w:pPr>
              <w:jc w:val="both"/>
              <w:rPr>
                <w:sz w:val="20"/>
                <w:szCs w:val="20"/>
              </w:rPr>
            </w:pPr>
            <w:r w:rsidRPr="00884CA6">
              <w:rPr>
                <w:sz w:val="20"/>
                <w:szCs w:val="20"/>
              </w:rPr>
              <w:t>Хозяйство.</w:t>
            </w:r>
          </w:p>
          <w:p w:rsidR="004E4B9D" w:rsidRPr="00EB621F" w:rsidRDefault="004E4B9D" w:rsidP="003C5CC6">
            <w:pPr>
              <w:jc w:val="both"/>
              <w:rPr>
                <w:i/>
                <w:sz w:val="20"/>
                <w:szCs w:val="20"/>
              </w:rPr>
            </w:pPr>
            <w:r w:rsidRPr="00EB621F">
              <w:rPr>
                <w:i/>
                <w:sz w:val="20"/>
                <w:szCs w:val="20"/>
              </w:rPr>
              <w:t>Практическая работа № 20.</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794B86"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44</w:t>
            </w:r>
          </w:p>
        </w:tc>
        <w:tc>
          <w:tcPr>
            <w:tcW w:w="3752" w:type="dxa"/>
          </w:tcPr>
          <w:p w:rsidR="004E4B9D" w:rsidRDefault="004E4B9D" w:rsidP="003C5CC6">
            <w:pPr>
              <w:jc w:val="both"/>
              <w:rPr>
                <w:sz w:val="20"/>
                <w:szCs w:val="20"/>
              </w:rPr>
            </w:pPr>
            <w:r>
              <w:rPr>
                <w:sz w:val="20"/>
                <w:szCs w:val="20"/>
              </w:rPr>
              <w:t>Урал.</w:t>
            </w:r>
            <w:r>
              <w:t xml:space="preserve"> </w:t>
            </w:r>
            <w:r w:rsidRPr="00884CA6">
              <w:rPr>
                <w:sz w:val="20"/>
                <w:szCs w:val="20"/>
              </w:rPr>
              <w:t>Факторы формирования района.</w:t>
            </w:r>
          </w:p>
          <w:p w:rsidR="004E4B9D" w:rsidRPr="00615AE0" w:rsidRDefault="004E4B9D" w:rsidP="003C5CC6">
            <w:pPr>
              <w:jc w:val="both"/>
              <w:rPr>
                <w:sz w:val="20"/>
                <w:szCs w:val="20"/>
              </w:rPr>
            </w:pPr>
            <w:r w:rsidRPr="00EB621F">
              <w:rPr>
                <w:i/>
                <w:sz w:val="20"/>
                <w:szCs w:val="20"/>
              </w:rPr>
              <w:t>Практическая работа №</w:t>
            </w:r>
            <w:r>
              <w:rPr>
                <w:i/>
                <w:sz w:val="20"/>
                <w:szCs w:val="20"/>
              </w:rPr>
              <w:t>21</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45</w:t>
            </w:r>
          </w:p>
        </w:tc>
        <w:tc>
          <w:tcPr>
            <w:tcW w:w="3752" w:type="dxa"/>
          </w:tcPr>
          <w:p w:rsidR="004E4B9D" w:rsidRPr="00615AE0" w:rsidRDefault="004E4B9D" w:rsidP="003C5CC6">
            <w:pPr>
              <w:jc w:val="both"/>
              <w:rPr>
                <w:sz w:val="20"/>
                <w:szCs w:val="20"/>
              </w:rPr>
            </w:pPr>
            <w:r w:rsidRPr="00884CA6">
              <w:rPr>
                <w:sz w:val="20"/>
                <w:szCs w:val="20"/>
              </w:rPr>
              <w:t>Природа.</w:t>
            </w:r>
          </w:p>
        </w:tc>
        <w:tc>
          <w:tcPr>
            <w:tcW w:w="2079" w:type="dxa"/>
          </w:tcPr>
          <w:p w:rsidR="004E4B9D" w:rsidRPr="001E7B79"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Default="004E4B9D" w:rsidP="003C5CC6">
            <w:pPr>
              <w:jc w:val="center"/>
              <w:rPr>
                <w:b/>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46</w:t>
            </w:r>
          </w:p>
        </w:tc>
        <w:tc>
          <w:tcPr>
            <w:tcW w:w="3752" w:type="dxa"/>
          </w:tcPr>
          <w:p w:rsidR="004E4B9D" w:rsidRPr="00615AE0" w:rsidRDefault="004E4B9D" w:rsidP="003C5CC6">
            <w:pPr>
              <w:jc w:val="both"/>
              <w:rPr>
                <w:sz w:val="20"/>
                <w:szCs w:val="20"/>
              </w:rPr>
            </w:pPr>
            <w:r w:rsidRPr="00884CA6">
              <w:rPr>
                <w:sz w:val="20"/>
                <w:szCs w:val="20"/>
              </w:rPr>
              <w:t>Население.</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47</w:t>
            </w:r>
          </w:p>
        </w:tc>
        <w:tc>
          <w:tcPr>
            <w:tcW w:w="3752" w:type="dxa"/>
          </w:tcPr>
          <w:p w:rsidR="004E4B9D" w:rsidRDefault="004E4B9D" w:rsidP="003C5CC6">
            <w:pPr>
              <w:jc w:val="both"/>
              <w:rPr>
                <w:sz w:val="20"/>
                <w:szCs w:val="20"/>
              </w:rPr>
            </w:pPr>
            <w:r w:rsidRPr="00884CA6">
              <w:rPr>
                <w:sz w:val="20"/>
                <w:szCs w:val="20"/>
              </w:rPr>
              <w:t>Хозяйство.</w:t>
            </w:r>
          </w:p>
          <w:p w:rsidR="004E4B9D" w:rsidRPr="00615AE0" w:rsidRDefault="004E4B9D" w:rsidP="003C5CC6">
            <w:pPr>
              <w:jc w:val="both"/>
              <w:rPr>
                <w:sz w:val="20"/>
                <w:szCs w:val="20"/>
              </w:rPr>
            </w:pPr>
            <w:r w:rsidRPr="00EB621F">
              <w:rPr>
                <w:i/>
                <w:sz w:val="20"/>
                <w:szCs w:val="20"/>
              </w:rPr>
              <w:t>Практическая работа №</w:t>
            </w:r>
            <w:r>
              <w:rPr>
                <w:i/>
                <w:sz w:val="20"/>
                <w:szCs w:val="20"/>
              </w:rPr>
              <w:t>22.</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48</w:t>
            </w:r>
          </w:p>
        </w:tc>
        <w:tc>
          <w:tcPr>
            <w:tcW w:w="3752" w:type="dxa"/>
          </w:tcPr>
          <w:p w:rsidR="004E4B9D" w:rsidRPr="00615AE0" w:rsidRDefault="004E4B9D" w:rsidP="003C5CC6">
            <w:pPr>
              <w:jc w:val="both"/>
              <w:rPr>
                <w:sz w:val="20"/>
                <w:szCs w:val="20"/>
              </w:rPr>
            </w:pPr>
            <w:r>
              <w:rPr>
                <w:sz w:val="20"/>
                <w:szCs w:val="20"/>
              </w:rPr>
              <w:t>Обобщающее повторение по теме Европейская Россия.</w:t>
            </w:r>
          </w:p>
        </w:tc>
        <w:tc>
          <w:tcPr>
            <w:tcW w:w="2079" w:type="dxa"/>
          </w:tcPr>
          <w:p w:rsidR="004E4B9D" w:rsidRPr="00615AE0" w:rsidRDefault="004E4B9D" w:rsidP="003C5CC6">
            <w:pPr>
              <w:jc w:val="both"/>
              <w:rPr>
                <w:sz w:val="20"/>
                <w:szCs w:val="20"/>
              </w:rPr>
            </w:pPr>
            <w:r w:rsidRPr="00E872C6">
              <w:rPr>
                <w:sz w:val="20"/>
                <w:szCs w:val="20"/>
              </w:rPr>
              <w:t>Урок закрепления изученного</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49</w:t>
            </w:r>
          </w:p>
        </w:tc>
        <w:tc>
          <w:tcPr>
            <w:tcW w:w="3752" w:type="dxa"/>
          </w:tcPr>
          <w:p w:rsidR="004E4B9D" w:rsidRPr="00615AE0" w:rsidRDefault="004E4B9D" w:rsidP="003C5CC6">
            <w:pPr>
              <w:jc w:val="both"/>
              <w:rPr>
                <w:sz w:val="20"/>
                <w:szCs w:val="20"/>
              </w:rPr>
            </w:pPr>
            <w:r w:rsidRPr="00EB621F">
              <w:rPr>
                <w:b/>
                <w:sz w:val="20"/>
                <w:szCs w:val="20"/>
              </w:rPr>
              <w:t>Контрольная работа № 3</w:t>
            </w:r>
            <w:r>
              <w:rPr>
                <w:sz w:val="20"/>
                <w:szCs w:val="20"/>
              </w:rPr>
              <w:t xml:space="preserve"> </w:t>
            </w:r>
          </w:p>
        </w:tc>
        <w:tc>
          <w:tcPr>
            <w:tcW w:w="2079" w:type="dxa"/>
          </w:tcPr>
          <w:p w:rsidR="004E4B9D" w:rsidRPr="00615AE0" w:rsidRDefault="004E4B9D" w:rsidP="003C5CC6">
            <w:pPr>
              <w:jc w:val="both"/>
              <w:rPr>
                <w:sz w:val="20"/>
                <w:szCs w:val="20"/>
              </w:rPr>
            </w:pPr>
            <w:r w:rsidRPr="00E279B5">
              <w:rPr>
                <w:sz w:val="20"/>
                <w:szCs w:val="20"/>
              </w:rPr>
              <w:t>Урок проверки и коррекции знаний и умений</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9978" w:type="dxa"/>
            <w:gridSpan w:val="6"/>
          </w:tcPr>
          <w:p w:rsidR="004E4B9D" w:rsidRPr="001E7B79" w:rsidRDefault="004E4B9D" w:rsidP="003C5CC6">
            <w:pPr>
              <w:jc w:val="center"/>
              <w:rPr>
                <w:b/>
                <w:i/>
                <w:sz w:val="20"/>
                <w:szCs w:val="20"/>
              </w:rPr>
            </w:pPr>
            <w:r w:rsidRPr="001E7B79">
              <w:rPr>
                <w:b/>
                <w:i/>
                <w:sz w:val="20"/>
                <w:szCs w:val="20"/>
              </w:rPr>
              <w:t>Азиатская Россия</w:t>
            </w:r>
            <w:r>
              <w:rPr>
                <w:b/>
                <w:i/>
                <w:sz w:val="20"/>
                <w:szCs w:val="20"/>
              </w:rPr>
              <w:t xml:space="preserve"> (Восточный макрорегион) </w:t>
            </w:r>
            <w:r w:rsidRPr="001E7B79">
              <w:rPr>
                <w:b/>
                <w:i/>
                <w:sz w:val="20"/>
                <w:szCs w:val="20"/>
              </w:rPr>
              <w:t xml:space="preserve"> </w:t>
            </w:r>
            <w:r>
              <w:rPr>
                <w:b/>
                <w:i/>
                <w:sz w:val="20"/>
                <w:szCs w:val="20"/>
              </w:rPr>
              <w:t>– 13 часов</w:t>
            </w:r>
          </w:p>
        </w:tc>
      </w:tr>
      <w:tr w:rsidR="004E4B9D" w:rsidTr="003C5CC6">
        <w:trPr>
          <w:jc w:val="center"/>
        </w:trPr>
        <w:tc>
          <w:tcPr>
            <w:tcW w:w="645" w:type="dxa"/>
          </w:tcPr>
          <w:p w:rsidR="004E4B9D" w:rsidRDefault="004E4B9D" w:rsidP="003C5CC6">
            <w:pPr>
              <w:jc w:val="both"/>
              <w:rPr>
                <w:sz w:val="20"/>
                <w:szCs w:val="20"/>
              </w:rPr>
            </w:pPr>
            <w:r>
              <w:rPr>
                <w:sz w:val="20"/>
                <w:szCs w:val="20"/>
              </w:rPr>
              <w:t>50</w:t>
            </w:r>
          </w:p>
        </w:tc>
        <w:tc>
          <w:tcPr>
            <w:tcW w:w="3752" w:type="dxa"/>
          </w:tcPr>
          <w:p w:rsidR="004E4B9D" w:rsidRPr="00615AE0" w:rsidRDefault="004E4B9D" w:rsidP="003C5CC6">
            <w:pPr>
              <w:jc w:val="both"/>
              <w:rPr>
                <w:sz w:val="20"/>
                <w:szCs w:val="20"/>
              </w:rPr>
            </w:pPr>
            <w:r>
              <w:rPr>
                <w:sz w:val="20"/>
                <w:szCs w:val="20"/>
              </w:rPr>
              <w:t xml:space="preserve">Азиатская  Россия. Общая характеристика. </w:t>
            </w:r>
          </w:p>
        </w:tc>
        <w:tc>
          <w:tcPr>
            <w:tcW w:w="2079" w:type="dxa"/>
          </w:tcPr>
          <w:p w:rsidR="004E4B9D" w:rsidRPr="00615AE0" w:rsidRDefault="004E4B9D" w:rsidP="003C5CC6">
            <w:pPr>
              <w:jc w:val="both"/>
              <w:rPr>
                <w:sz w:val="20"/>
                <w:szCs w:val="20"/>
              </w:rPr>
            </w:pPr>
            <w:r w:rsidRPr="008A2C99">
              <w:rPr>
                <w:sz w:val="20"/>
                <w:szCs w:val="20"/>
              </w:rPr>
              <w:t>Урок ознакомления с новым материалом</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51</w:t>
            </w:r>
          </w:p>
        </w:tc>
        <w:tc>
          <w:tcPr>
            <w:tcW w:w="3752" w:type="dxa"/>
          </w:tcPr>
          <w:p w:rsidR="004E4B9D" w:rsidRDefault="004E4B9D" w:rsidP="003C5CC6">
            <w:pPr>
              <w:jc w:val="both"/>
              <w:rPr>
                <w:sz w:val="20"/>
                <w:szCs w:val="20"/>
              </w:rPr>
            </w:pPr>
            <w:r>
              <w:rPr>
                <w:sz w:val="20"/>
                <w:szCs w:val="20"/>
              </w:rPr>
              <w:t>Западная Сибирь.</w:t>
            </w:r>
            <w:r>
              <w:t xml:space="preserve"> </w:t>
            </w:r>
            <w:r w:rsidRPr="00884CA6">
              <w:rPr>
                <w:sz w:val="20"/>
                <w:szCs w:val="20"/>
              </w:rPr>
              <w:t>Факторы формирования района.</w:t>
            </w:r>
            <w:r>
              <w:t xml:space="preserve"> </w:t>
            </w:r>
            <w:r w:rsidRPr="00FE262B">
              <w:rPr>
                <w:sz w:val="20"/>
                <w:szCs w:val="20"/>
              </w:rPr>
              <w:t>Население.</w:t>
            </w:r>
          </w:p>
          <w:p w:rsidR="004E4B9D" w:rsidRPr="00615AE0" w:rsidRDefault="004E4B9D" w:rsidP="003C5CC6">
            <w:pPr>
              <w:jc w:val="both"/>
              <w:rPr>
                <w:sz w:val="20"/>
                <w:szCs w:val="20"/>
              </w:rPr>
            </w:pPr>
            <w:r w:rsidRPr="00EB621F">
              <w:rPr>
                <w:i/>
                <w:sz w:val="20"/>
                <w:szCs w:val="20"/>
              </w:rPr>
              <w:t>Практическая работа №</w:t>
            </w:r>
            <w:r>
              <w:rPr>
                <w:i/>
                <w:sz w:val="20"/>
                <w:szCs w:val="20"/>
              </w:rPr>
              <w:t xml:space="preserve"> 23</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Default="004E4B9D" w:rsidP="003C5CC6">
            <w:pPr>
              <w:jc w:val="center"/>
              <w:rPr>
                <w:sz w:val="20"/>
                <w:szCs w:val="20"/>
              </w:rPr>
            </w:pPr>
          </w:p>
        </w:tc>
      </w:tr>
      <w:tr w:rsidR="004E4B9D" w:rsidTr="003C5CC6">
        <w:trPr>
          <w:jc w:val="center"/>
        </w:trPr>
        <w:tc>
          <w:tcPr>
            <w:tcW w:w="9978" w:type="dxa"/>
            <w:gridSpan w:val="6"/>
          </w:tcPr>
          <w:p w:rsidR="004E4B9D" w:rsidRPr="000835A2" w:rsidRDefault="004E4B9D" w:rsidP="003C5CC6">
            <w:pPr>
              <w:jc w:val="center"/>
              <w:rPr>
                <w:b/>
                <w:i/>
                <w:sz w:val="20"/>
                <w:szCs w:val="20"/>
              </w:rPr>
            </w:pPr>
            <w:r>
              <w:rPr>
                <w:b/>
                <w:i/>
                <w:sz w:val="20"/>
                <w:szCs w:val="20"/>
                <w:lang w:val="en-US"/>
              </w:rPr>
              <w:t xml:space="preserve">IV </w:t>
            </w:r>
            <w:r>
              <w:rPr>
                <w:b/>
                <w:i/>
                <w:sz w:val="20"/>
                <w:szCs w:val="20"/>
              </w:rPr>
              <w:t>четверть – 17 часов</w:t>
            </w:r>
          </w:p>
        </w:tc>
      </w:tr>
      <w:tr w:rsidR="004E4B9D" w:rsidTr="003C5CC6">
        <w:trPr>
          <w:jc w:val="center"/>
        </w:trPr>
        <w:tc>
          <w:tcPr>
            <w:tcW w:w="645" w:type="dxa"/>
          </w:tcPr>
          <w:p w:rsidR="004E4B9D" w:rsidRDefault="004E4B9D" w:rsidP="003C5CC6">
            <w:pPr>
              <w:jc w:val="both"/>
              <w:rPr>
                <w:sz w:val="20"/>
                <w:szCs w:val="20"/>
              </w:rPr>
            </w:pPr>
            <w:r>
              <w:rPr>
                <w:sz w:val="20"/>
                <w:szCs w:val="20"/>
              </w:rPr>
              <w:t>52</w:t>
            </w:r>
          </w:p>
        </w:tc>
        <w:tc>
          <w:tcPr>
            <w:tcW w:w="3752" w:type="dxa"/>
          </w:tcPr>
          <w:p w:rsidR="004E4B9D" w:rsidRPr="00FE262B" w:rsidRDefault="004E4B9D" w:rsidP="003C5CC6">
            <w:pPr>
              <w:jc w:val="both"/>
              <w:rPr>
                <w:sz w:val="20"/>
                <w:szCs w:val="20"/>
              </w:rPr>
            </w:pPr>
            <w:r w:rsidRPr="00FE262B">
              <w:rPr>
                <w:sz w:val="20"/>
                <w:szCs w:val="20"/>
              </w:rPr>
              <w:t>Природа.</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53</w:t>
            </w:r>
          </w:p>
        </w:tc>
        <w:tc>
          <w:tcPr>
            <w:tcW w:w="3752" w:type="dxa"/>
          </w:tcPr>
          <w:p w:rsidR="004E4B9D" w:rsidRDefault="004E4B9D" w:rsidP="003C5CC6">
            <w:pPr>
              <w:jc w:val="both"/>
              <w:rPr>
                <w:sz w:val="20"/>
                <w:szCs w:val="20"/>
              </w:rPr>
            </w:pPr>
            <w:r w:rsidRPr="00FE262B">
              <w:rPr>
                <w:sz w:val="20"/>
                <w:szCs w:val="20"/>
              </w:rPr>
              <w:t>Хозяйство.</w:t>
            </w:r>
          </w:p>
          <w:p w:rsidR="004E4B9D" w:rsidRPr="00615AE0" w:rsidRDefault="004E4B9D" w:rsidP="003C5CC6">
            <w:pPr>
              <w:jc w:val="both"/>
              <w:rPr>
                <w:sz w:val="20"/>
                <w:szCs w:val="20"/>
              </w:rPr>
            </w:pPr>
            <w:r w:rsidRPr="00EB621F">
              <w:rPr>
                <w:i/>
                <w:sz w:val="20"/>
                <w:szCs w:val="20"/>
              </w:rPr>
              <w:t>Практическая работа №</w:t>
            </w:r>
            <w:r>
              <w:rPr>
                <w:i/>
                <w:sz w:val="20"/>
                <w:szCs w:val="20"/>
              </w:rPr>
              <w:t xml:space="preserve"> 24</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54</w:t>
            </w:r>
          </w:p>
        </w:tc>
        <w:tc>
          <w:tcPr>
            <w:tcW w:w="3752" w:type="dxa"/>
          </w:tcPr>
          <w:p w:rsidR="004E4B9D" w:rsidRPr="00615AE0" w:rsidRDefault="004E4B9D" w:rsidP="003C5CC6">
            <w:pPr>
              <w:jc w:val="both"/>
              <w:rPr>
                <w:sz w:val="20"/>
                <w:szCs w:val="20"/>
              </w:rPr>
            </w:pPr>
            <w:r>
              <w:rPr>
                <w:sz w:val="20"/>
                <w:szCs w:val="20"/>
              </w:rPr>
              <w:t>Север Восточной Сибири.</w:t>
            </w:r>
            <w:r>
              <w:t xml:space="preserve"> </w:t>
            </w:r>
            <w:r w:rsidRPr="00FE262B">
              <w:rPr>
                <w:sz w:val="20"/>
                <w:szCs w:val="20"/>
              </w:rPr>
              <w:t>Факторы формирования района. Население.</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55</w:t>
            </w:r>
          </w:p>
        </w:tc>
        <w:tc>
          <w:tcPr>
            <w:tcW w:w="3752" w:type="dxa"/>
          </w:tcPr>
          <w:p w:rsidR="004E4B9D" w:rsidRPr="00FE262B" w:rsidRDefault="004E4B9D" w:rsidP="003C5CC6">
            <w:pPr>
              <w:jc w:val="both"/>
              <w:rPr>
                <w:sz w:val="20"/>
                <w:szCs w:val="20"/>
              </w:rPr>
            </w:pPr>
            <w:r w:rsidRPr="00FE262B">
              <w:rPr>
                <w:sz w:val="20"/>
                <w:szCs w:val="20"/>
              </w:rPr>
              <w:t>Природа.</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56</w:t>
            </w:r>
          </w:p>
        </w:tc>
        <w:tc>
          <w:tcPr>
            <w:tcW w:w="3752" w:type="dxa"/>
          </w:tcPr>
          <w:p w:rsidR="004E4B9D" w:rsidRDefault="004E4B9D" w:rsidP="003C5CC6">
            <w:pPr>
              <w:jc w:val="both"/>
              <w:rPr>
                <w:sz w:val="20"/>
                <w:szCs w:val="20"/>
              </w:rPr>
            </w:pPr>
            <w:r w:rsidRPr="00FE262B">
              <w:rPr>
                <w:sz w:val="20"/>
                <w:szCs w:val="20"/>
              </w:rPr>
              <w:t>Хозяйство.</w:t>
            </w:r>
          </w:p>
          <w:p w:rsidR="004E4B9D" w:rsidRPr="00615AE0" w:rsidRDefault="004E4B9D" w:rsidP="003C5CC6">
            <w:pPr>
              <w:jc w:val="both"/>
              <w:rPr>
                <w:sz w:val="20"/>
                <w:szCs w:val="20"/>
              </w:rPr>
            </w:pPr>
            <w:r w:rsidRPr="00EB621F">
              <w:rPr>
                <w:i/>
                <w:sz w:val="20"/>
                <w:szCs w:val="20"/>
              </w:rPr>
              <w:t>Практическая работа №</w:t>
            </w:r>
            <w:r>
              <w:rPr>
                <w:i/>
                <w:sz w:val="20"/>
                <w:szCs w:val="20"/>
              </w:rPr>
              <w:t xml:space="preserve"> 25</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E55797" w:rsidRDefault="004E4B9D" w:rsidP="003C5CC6">
            <w:pPr>
              <w:jc w:val="center"/>
              <w:rPr>
                <w:sz w:val="20"/>
                <w:szCs w:val="20"/>
              </w:rPr>
            </w:pPr>
          </w:p>
        </w:tc>
        <w:tc>
          <w:tcPr>
            <w:tcW w:w="956" w:type="dxa"/>
          </w:tcPr>
          <w:p w:rsidR="004E4B9D" w:rsidRPr="00615AE0" w:rsidRDefault="004E4B9D" w:rsidP="003C5CC6">
            <w:pPr>
              <w:jc w:val="center"/>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57</w:t>
            </w:r>
          </w:p>
        </w:tc>
        <w:tc>
          <w:tcPr>
            <w:tcW w:w="3752" w:type="dxa"/>
          </w:tcPr>
          <w:p w:rsidR="004E4B9D" w:rsidRPr="00615AE0" w:rsidRDefault="004E4B9D" w:rsidP="003C5CC6">
            <w:pPr>
              <w:jc w:val="both"/>
              <w:rPr>
                <w:sz w:val="20"/>
                <w:szCs w:val="20"/>
              </w:rPr>
            </w:pPr>
            <w:r>
              <w:rPr>
                <w:sz w:val="20"/>
                <w:szCs w:val="20"/>
              </w:rPr>
              <w:t>Южная  Сибирь.</w:t>
            </w:r>
            <w:r>
              <w:t xml:space="preserve"> </w:t>
            </w:r>
            <w:r w:rsidRPr="00FE262B">
              <w:rPr>
                <w:sz w:val="20"/>
                <w:szCs w:val="20"/>
              </w:rPr>
              <w:t>Факторы формирования района. Природа.</w:t>
            </w:r>
            <w:r>
              <w:rPr>
                <w:sz w:val="20"/>
                <w:szCs w:val="20"/>
              </w:rPr>
              <w:t xml:space="preserve"> </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both"/>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58</w:t>
            </w:r>
          </w:p>
        </w:tc>
        <w:tc>
          <w:tcPr>
            <w:tcW w:w="3752" w:type="dxa"/>
          </w:tcPr>
          <w:p w:rsidR="004E4B9D" w:rsidRDefault="004E4B9D" w:rsidP="003C5CC6">
            <w:pPr>
              <w:jc w:val="both"/>
              <w:rPr>
                <w:sz w:val="20"/>
                <w:szCs w:val="20"/>
              </w:rPr>
            </w:pPr>
            <w:r>
              <w:rPr>
                <w:sz w:val="20"/>
                <w:szCs w:val="20"/>
              </w:rPr>
              <w:t xml:space="preserve">Кузнецко-Алтайский, </w:t>
            </w:r>
            <w:r w:rsidRPr="00FE262B">
              <w:rPr>
                <w:sz w:val="20"/>
                <w:szCs w:val="20"/>
              </w:rPr>
              <w:t>Ангаро-Енисейский и Забайкальский подрайоны.</w:t>
            </w:r>
          </w:p>
          <w:p w:rsidR="004E4B9D" w:rsidRPr="00615AE0" w:rsidRDefault="004E4B9D" w:rsidP="003C5CC6">
            <w:pPr>
              <w:jc w:val="both"/>
              <w:rPr>
                <w:sz w:val="20"/>
                <w:szCs w:val="20"/>
              </w:rPr>
            </w:pPr>
            <w:r w:rsidRPr="00EB621F">
              <w:rPr>
                <w:i/>
                <w:sz w:val="20"/>
                <w:szCs w:val="20"/>
              </w:rPr>
              <w:t>Практическая работа №</w:t>
            </w:r>
            <w:r>
              <w:rPr>
                <w:i/>
                <w:sz w:val="20"/>
                <w:szCs w:val="20"/>
              </w:rPr>
              <w:t xml:space="preserve"> 26</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E55797" w:rsidRDefault="004E4B9D" w:rsidP="003C5CC6">
            <w:pPr>
              <w:jc w:val="center"/>
              <w:rPr>
                <w:sz w:val="20"/>
                <w:szCs w:val="20"/>
              </w:rPr>
            </w:pPr>
          </w:p>
        </w:tc>
        <w:tc>
          <w:tcPr>
            <w:tcW w:w="956" w:type="dxa"/>
          </w:tcPr>
          <w:p w:rsidR="004E4B9D" w:rsidRPr="00615AE0" w:rsidRDefault="004E4B9D" w:rsidP="003C5CC6">
            <w:pPr>
              <w:jc w:val="both"/>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59</w:t>
            </w:r>
          </w:p>
        </w:tc>
        <w:tc>
          <w:tcPr>
            <w:tcW w:w="3752" w:type="dxa"/>
          </w:tcPr>
          <w:p w:rsidR="004E4B9D" w:rsidRPr="00615AE0" w:rsidRDefault="004E4B9D" w:rsidP="003C5CC6">
            <w:pPr>
              <w:jc w:val="both"/>
              <w:rPr>
                <w:sz w:val="20"/>
                <w:szCs w:val="20"/>
              </w:rPr>
            </w:pPr>
            <w:r>
              <w:rPr>
                <w:sz w:val="20"/>
                <w:szCs w:val="20"/>
              </w:rPr>
              <w:t>Дальний Восток.</w:t>
            </w:r>
            <w:r>
              <w:t xml:space="preserve"> </w:t>
            </w:r>
            <w:r w:rsidRPr="00FE262B">
              <w:rPr>
                <w:sz w:val="20"/>
                <w:szCs w:val="20"/>
              </w:rPr>
              <w:t xml:space="preserve">Факторы формирования района. </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both"/>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lastRenderedPageBreak/>
              <w:t>60</w:t>
            </w:r>
          </w:p>
        </w:tc>
        <w:tc>
          <w:tcPr>
            <w:tcW w:w="3752" w:type="dxa"/>
          </w:tcPr>
          <w:p w:rsidR="004E4B9D" w:rsidRPr="00615AE0" w:rsidRDefault="004E4B9D" w:rsidP="003C5CC6">
            <w:pPr>
              <w:jc w:val="both"/>
              <w:rPr>
                <w:sz w:val="20"/>
                <w:szCs w:val="20"/>
              </w:rPr>
            </w:pPr>
            <w:r>
              <w:rPr>
                <w:sz w:val="20"/>
                <w:szCs w:val="20"/>
              </w:rPr>
              <w:t>Природа. Население.</w:t>
            </w:r>
          </w:p>
        </w:tc>
        <w:tc>
          <w:tcPr>
            <w:tcW w:w="2079" w:type="dxa"/>
          </w:tcPr>
          <w:p w:rsidR="004E4B9D" w:rsidRPr="001E7B79" w:rsidRDefault="004E4B9D" w:rsidP="003C5CC6">
            <w:pPr>
              <w:jc w:val="both"/>
              <w:rPr>
                <w:sz w:val="20"/>
                <w:szCs w:val="20"/>
              </w:rPr>
            </w:pPr>
            <w:r w:rsidRPr="007871D2">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Default="004E4B9D" w:rsidP="003C5CC6">
            <w:pPr>
              <w:jc w:val="both"/>
              <w:rPr>
                <w:b/>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61</w:t>
            </w:r>
          </w:p>
        </w:tc>
        <w:tc>
          <w:tcPr>
            <w:tcW w:w="3752" w:type="dxa"/>
          </w:tcPr>
          <w:p w:rsidR="004E4B9D" w:rsidRDefault="004E4B9D" w:rsidP="003C5CC6">
            <w:pPr>
              <w:jc w:val="both"/>
              <w:rPr>
                <w:sz w:val="20"/>
                <w:szCs w:val="20"/>
              </w:rPr>
            </w:pPr>
            <w:r>
              <w:rPr>
                <w:sz w:val="20"/>
                <w:szCs w:val="20"/>
              </w:rPr>
              <w:t>Хозяйство.</w:t>
            </w:r>
          </w:p>
          <w:p w:rsidR="004E4B9D" w:rsidRPr="00615AE0" w:rsidRDefault="004E4B9D" w:rsidP="003C5CC6">
            <w:pPr>
              <w:jc w:val="both"/>
              <w:rPr>
                <w:sz w:val="20"/>
                <w:szCs w:val="20"/>
              </w:rPr>
            </w:pPr>
            <w:r w:rsidRPr="00EB621F">
              <w:rPr>
                <w:i/>
                <w:sz w:val="20"/>
                <w:szCs w:val="20"/>
              </w:rPr>
              <w:t>Практическая работа №</w:t>
            </w:r>
            <w:r>
              <w:rPr>
                <w:i/>
                <w:sz w:val="20"/>
                <w:szCs w:val="20"/>
              </w:rPr>
              <w:t xml:space="preserve"> 27</w:t>
            </w:r>
          </w:p>
        </w:tc>
        <w:tc>
          <w:tcPr>
            <w:tcW w:w="2079" w:type="dxa"/>
          </w:tcPr>
          <w:p w:rsidR="004E4B9D" w:rsidRPr="00615AE0" w:rsidRDefault="004E4B9D" w:rsidP="003C5CC6">
            <w:pPr>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both"/>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62</w:t>
            </w:r>
          </w:p>
        </w:tc>
        <w:tc>
          <w:tcPr>
            <w:tcW w:w="3752" w:type="dxa"/>
          </w:tcPr>
          <w:p w:rsidR="004E4B9D" w:rsidRPr="00615AE0" w:rsidRDefault="004E4B9D" w:rsidP="003C5CC6">
            <w:pPr>
              <w:jc w:val="both"/>
              <w:rPr>
                <w:sz w:val="20"/>
                <w:szCs w:val="20"/>
              </w:rPr>
            </w:pPr>
            <w:r w:rsidRPr="00EC4AFE">
              <w:rPr>
                <w:b/>
                <w:sz w:val="20"/>
                <w:szCs w:val="20"/>
              </w:rPr>
              <w:t>Промежуточная аттестация</w:t>
            </w:r>
            <w:r>
              <w:rPr>
                <w:b/>
                <w:sz w:val="20"/>
                <w:szCs w:val="20"/>
              </w:rPr>
              <w:t>.</w:t>
            </w:r>
          </w:p>
        </w:tc>
        <w:tc>
          <w:tcPr>
            <w:tcW w:w="2079" w:type="dxa"/>
          </w:tcPr>
          <w:p w:rsidR="004E4B9D" w:rsidRPr="00615AE0" w:rsidRDefault="004E4B9D" w:rsidP="003C5CC6">
            <w:pPr>
              <w:rPr>
                <w:sz w:val="20"/>
                <w:szCs w:val="20"/>
              </w:rPr>
            </w:pPr>
            <w:r w:rsidRPr="00E279B5">
              <w:rPr>
                <w:sz w:val="20"/>
                <w:szCs w:val="20"/>
              </w:rPr>
              <w:t>Урок проверки и коррекции знаний и умений</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both"/>
              <w:rPr>
                <w:sz w:val="20"/>
                <w:szCs w:val="20"/>
              </w:rPr>
            </w:pPr>
          </w:p>
        </w:tc>
      </w:tr>
      <w:tr w:rsidR="004E4B9D" w:rsidTr="003C5CC6">
        <w:trPr>
          <w:jc w:val="center"/>
        </w:trPr>
        <w:tc>
          <w:tcPr>
            <w:tcW w:w="9978" w:type="dxa"/>
            <w:gridSpan w:val="6"/>
          </w:tcPr>
          <w:p w:rsidR="004E4B9D" w:rsidRPr="008734F6" w:rsidRDefault="004E4B9D" w:rsidP="003C5CC6">
            <w:pPr>
              <w:jc w:val="center"/>
              <w:rPr>
                <w:b/>
                <w:i/>
                <w:sz w:val="20"/>
                <w:szCs w:val="20"/>
              </w:rPr>
            </w:pPr>
            <w:r w:rsidRPr="008734F6">
              <w:rPr>
                <w:b/>
                <w:i/>
                <w:sz w:val="20"/>
                <w:szCs w:val="20"/>
              </w:rPr>
              <w:t xml:space="preserve">География </w:t>
            </w:r>
            <w:r>
              <w:rPr>
                <w:b/>
                <w:i/>
                <w:sz w:val="20"/>
                <w:szCs w:val="20"/>
              </w:rPr>
              <w:t>Дагестана</w:t>
            </w:r>
            <w:r w:rsidRPr="008734F6">
              <w:rPr>
                <w:b/>
                <w:i/>
                <w:sz w:val="20"/>
                <w:szCs w:val="20"/>
              </w:rPr>
              <w:t xml:space="preserve"> – </w:t>
            </w:r>
            <w:r>
              <w:rPr>
                <w:b/>
                <w:i/>
                <w:sz w:val="20"/>
                <w:szCs w:val="20"/>
              </w:rPr>
              <w:t>6</w:t>
            </w:r>
            <w:r w:rsidRPr="008734F6">
              <w:rPr>
                <w:b/>
                <w:i/>
                <w:sz w:val="20"/>
                <w:szCs w:val="20"/>
              </w:rPr>
              <w:t xml:space="preserve"> часов</w:t>
            </w:r>
          </w:p>
        </w:tc>
      </w:tr>
      <w:tr w:rsidR="004E4B9D" w:rsidTr="003C5CC6">
        <w:trPr>
          <w:jc w:val="center"/>
        </w:trPr>
        <w:tc>
          <w:tcPr>
            <w:tcW w:w="645" w:type="dxa"/>
          </w:tcPr>
          <w:p w:rsidR="004E4B9D" w:rsidRDefault="004E4B9D" w:rsidP="003C5CC6">
            <w:pPr>
              <w:jc w:val="both"/>
              <w:rPr>
                <w:sz w:val="20"/>
                <w:szCs w:val="20"/>
              </w:rPr>
            </w:pPr>
            <w:r>
              <w:rPr>
                <w:sz w:val="20"/>
                <w:szCs w:val="20"/>
              </w:rPr>
              <w:t>63</w:t>
            </w:r>
          </w:p>
        </w:tc>
        <w:tc>
          <w:tcPr>
            <w:tcW w:w="3752" w:type="dxa"/>
          </w:tcPr>
          <w:p w:rsidR="004E4B9D" w:rsidRDefault="004E4B9D" w:rsidP="003C5CC6">
            <w:pPr>
              <w:jc w:val="both"/>
              <w:rPr>
                <w:sz w:val="20"/>
                <w:szCs w:val="20"/>
              </w:rPr>
            </w:pPr>
            <w:r>
              <w:rPr>
                <w:sz w:val="20"/>
                <w:szCs w:val="20"/>
              </w:rPr>
              <w:t>География Дагестана. Географическое положение.</w:t>
            </w:r>
          </w:p>
          <w:p w:rsidR="004E4B9D" w:rsidRPr="00FE262B" w:rsidRDefault="004E4B9D" w:rsidP="003C5CC6">
            <w:pPr>
              <w:jc w:val="both"/>
              <w:rPr>
                <w:sz w:val="20"/>
                <w:szCs w:val="20"/>
              </w:rPr>
            </w:pPr>
            <w:r w:rsidRPr="00EB621F">
              <w:rPr>
                <w:i/>
                <w:sz w:val="20"/>
                <w:szCs w:val="20"/>
              </w:rPr>
              <w:t>Практическая работа №</w:t>
            </w:r>
            <w:r>
              <w:rPr>
                <w:i/>
                <w:sz w:val="20"/>
                <w:szCs w:val="20"/>
              </w:rPr>
              <w:t xml:space="preserve"> 28</w:t>
            </w:r>
            <w:r>
              <w:rPr>
                <w:sz w:val="20"/>
                <w:szCs w:val="20"/>
              </w:rPr>
              <w:t xml:space="preserve"> </w:t>
            </w:r>
          </w:p>
        </w:tc>
        <w:tc>
          <w:tcPr>
            <w:tcW w:w="2079" w:type="dxa"/>
          </w:tcPr>
          <w:p w:rsidR="004E4B9D" w:rsidRPr="00615AE0" w:rsidRDefault="004E4B9D" w:rsidP="003C5CC6">
            <w:pPr>
              <w:jc w:val="both"/>
              <w:rPr>
                <w:sz w:val="20"/>
                <w:szCs w:val="20"/>
              </w:rPr>
            </w:pPr>
            <w:r w:rsidRPr="008A2C99">
              <w:rPr>
                <w:sz w:val="20"/>
                <w:szCs w:val="20"/>
              </w:rPr>
              <w:t>Урок ознакомления с новым материалом</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both"/>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64</w:t>
            </w:r>
          </w:p>
        </w:tc>
        <w:tc>
          <w:tcPr>
            <w:tcW w:w="3752" w:type="dxa"/>
          </w:tcPr>
          <w:p w:rsidR="004E4B9D" w:rsidRPr="00615AE0" w:rsidRDefault="004E4B9D" w:rsidP="003C5CC6">
            <w:pPr>
              <w:jc w:val="both"/>
              <w:rPr>
                <w:sz w:val="20"/>
                <w:szCs w:val="20"/>
              </w:rPr>
            </w:pPr>
            <w:r w:rsidRPr="00443E57">
              <w:rPr>
                <w:sz w:val="20"/>
                <w:szCs w:val="20"/>
              </w:rPr>
              <w:t>Природа.</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both"/>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65</w:t>
            </w:r>
          </w:p>
        </w:tc>
        <w:tc>
          <w:tcPr>
            <w:tcW w:w="3752" w:type="dxa"/>
          </w:tcPr>
          <w:p w:rsidR="004E4B9D" w:rsidRDefault="004E4B9D" w:rsidP="003C5CC6">
            <w:pPr>
              <w:jc w:val="both"/>
              <w:rPr>
                <w:sz w:val="20"/>
                <w:szCs w:val="20"/>
              </w:rPr>
            </w:pPr>
            <w:r>
              <w:rPr>
                <w:sz w:val="20"/>
                <w:szCs w:val="20"/>
              </w:rPr>
              <w:t>Население.</w:t>
            </w:r>
          </w:p>
          <w:p w:rsidR="004E4B9D" w:rsidRPr="00615AE0" w:rsidRDefault="004E4B9D" w:rsidP="003C5CC6">
            <w:pPr>
              <w:jc w:val="both"/>
              <w:rPr>
                <w:sz w:val="20"/>
                <w:szCs w:val="20"/>
              </w:rPr>
            </w:pPr>
            <w:r w:rsidRPr="00EB621F">
              <w:rPr>
                <w:i/>
                <w:sz w:val="20"/>
                <w:szCs w:val="20"/>
              </w:rPr>
              <w:t>Практическая работа №</w:t>
            </w:r>
            <w:r>
              <w:rPr>
                <w:i/>
                <w:sz w:val="20"/>
                <w:szCs w:val="20"/>
              </w:rPr>
              <w:t xml:space="preserve"> 29</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both"/>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66</w:t>
            </w:r>
          </w:p>
        </w:tc>
        <w:tc>
          <w:tcPr>
            <w:tcW w:w="3752" w:type="dxa"/>
          </w:tcPr>
          <w:p w:rsidR="004E4B9D" w:rsidRDefault="004E4B9D" w:rsidP="003C5CC6">
            <w:pPr>
              <w:jc w:val="both"/>
              <w:rPr>
                <w:sz w:val="20"/>
                <w:szCs w:val="20"/>
              </w:rPr>
            </w:pPr>
            <w:r w:rsidRPr="00443E57">
              <w:rPr>
                <w:sz w:val="20"/>
                <w:szCs w:val="20"/>
              </w:rPr>
              <w:t>Хозяйство.</w:t>
            </w:r>
          </w:p>
          <w:p w:rsidR="004E4B9D" w:rsidRPr="005712CF" w:rsidRDefault="004E4B9D" w:rsidP="003C5CC6">
            <w:pPr>
              <w:jc w:val="both"/>
            </w:pPr>
            <w:r w:rsidRPr="00EB621F">
              <w:rPr>
                <w:i/>
                <w:sz w:val="20"/>
                <w:szCs w:val="20"/>
              </w:rPr>
              <w:t>Практическая работа №</w:t>
            </w:r>
            <w:r>
              <w:rPr>
                <w:i/>
                <w:sz w:val="20"/>
                <w:szCs w:val="20"/>
              </w:rPr>
              <w:t xml:space="preserve"> 30</w:t>
            </w:r>
          </w:p>
        </w:tc>
        <w:tc>
          <w:tcPr>
            <w:tcW w:w="2079" w:type="dxa"/>
          </w:tcPr>
          <w:p w:rsidR="004E4B9D" w:rsidRPr="00615AE0" w:rsidRDefault="004E4B9D" w:rsidP="003C5CC6">
            <w:pPr>
              <w:jc w:val="both"/>
              <w:rPr>
                <w:sz w:val="20"/>
                <w:szCs w:val="20"/>
              </w:rPr>
            </w:pPr>
            <w:r w:rsidRPr="001B2DD8">
              <w:rPr>
                <w:sz w:val="20"/>
                <w:szCs w:val="20"/>
              </w:rPr>
              <w:t>Комбинированный урок</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both"/>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67</w:t>
            </w:r>
          </w:p>
        </w:tc>
        <w:tc>
          <w:tcPr>
            <w:tcW w:w="3752" w:type="dxa"/>
          </w:tcPr>
          <w:p w:rsidR="004E4B9D" w:rsidRPr="00615AE0" w:rsidRDefault="004E4B9D" w:rsidP="003C5CC6">
            <w:pPr>
              <w:jc w:val="both"/>
              <w:rPr>
                <w:sz w:val="20"/>
                <w:szCs w:val="20"/>
              </w:rPr>
            </w:pPr>
            <w:r>
              <w:rPr>
                <w:sz w:val="20"/>
                <w:szCs w:val="20"/>
              </w:rPr>
              <w:t>Обобщение знаний о географии Дагестана.</w:t>
            </w:r>
          </w:p>
        </w:tc>
        <w:tc>
          <w:tcPr>
            <w:tcW w:w="2079" w:type="dxa"/>
          </w:tcPr>
          <w:p w:rsidR="004E4B9D" w:rsidRPr="00615AE0" w:rsidRDefault="004E4B9D" w:rsidP="003C5CC6">
            <w:pPr>
              <w:jc w:val="both"/>
              <w:rPr>
                <w:sz w:val="20"/>
                <w:szCs w:val="20"/>
              </w:rPr>
            </w:pPr>
            <w:r w:rsidRPr="00E279B5">
              <w:rPr>
                <w:sz w:val="20"/>
                <w:szCs w:val="20"/>
              </w:rPr>
              <w:t>Урок проверки и коррекции знаний и умений</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both"/>
              <w:rPr>
                <w:sz w:val="20"/>
                <w:szCs w:val="20"/>
              </w:rPr>
            </w:pPr>
          </w:p>
        </w:tc>
      </w:tr>
      <w:tr w:rsidR="004E4B9D" w:rsidTr="003C5CC6">
        <w:trPr>
          <w:jc w:val="center"/>
        </w:trPr>
        <w:tc>
          <w:tcPr>
            <w:tcW w:w="645" w:type="dxa"/>
          </w:tcPr>
          <w:p w:rsidR="004E4B9D" w:rsidRDefault="004E4B9D" w:rsidP="003C5CC6">
            <w:pPr>
              <w:jc w:val="both"/>
              <w:rPr>
                <w:sz w:val="20"/>
                <w:szCs w:val="20"/>
              </w:rPr>
            </w:pPr>
            <w:r>
              <w:rPr>
                <w:sz w:val="20"/>
                <w:szCs w:val="20"/>
              </w:rPr>
              <w:t>68</w:t>
            </w:r>
          </w:p>
        </w:tc>
        <w:tc>
          <w:tcPr>
            <w:tcW w:w="3752" w:type="dxa"/>
          </w:tcPr>
          <w:p w:rsidR="004E4B9D" w:rsidRPr="00615AE0" w:rsidRDefault="004E4B9D" w:rsidP="003C5CC6">
            <w:pPr>
              <w:jc w:val="both"/>
              <w:rPr>
                <w:sz w:val="20"/>
                <w:szCs w:val="20"/>
              </w:rPr>
            </w:pPr>
            <w:r>
              <w:rPr>
                <w:sz w:val="20"/>
                <w:szCs w:val="20"/>
              </w:rPr>
              <w:t>Экскурсия  в одно из промышленных предприятий г.Махачкалы.</w:t>
            </w:r>
          </w:p>
        </w:tc>
        <w:tc>
          <w:tcPr>
            <w:tcW w:w="2079" w:type="dxa"/>
          </w:tcPr>
          <w:p w:rsidR="004E4B9D" w:rsidRPr="00615AE0" w:rsidRDefault="004E4B9D" w:rsidP="003C5CC6">
            <w:pPr>
              <w:jc w:val="both"/>
              <w:rPr>
                <w:sz w:val="20"/>
                <w:szCs w:val="20"/>
              </w:rPr>
            </w:pPr>
            <w:r>
              <w:rPr>
                <w:sz w:val="20"/>
                <w:szCs w:val="20"/>
              </w:rPr>
              <w:t>Урок - Экскурсия</w:t>
            </w:r>
          </w:p>
        </w:tc>
        <w:tc>
          <w:tcPr>
            <w:tcW w:w="1499" w:type="dxa"/>
          </w:tcPr>
          <w:p w:rsidR="004E4B9D" w:rsidRPr="00615AE0" w:rsidRDefault="004E4B9D" w:rsidP="003C5CC6">
            <w:pPr>
              <w:jc w:val="both"/>
              <w:rPr>
                <w:sz w:val="20"/>
                <w:szCs w:val="20"/>
              </w:rPr>
            </w:pPr>
            <w:r>
              <w:rPr>
                <w:sz w:val="20"/>
                <w:szCs w:val="20"/>
              </w:rPr>
              <w:t>1 час</w:t>
            </w:r>
          </w:p>
        </w:tc>
        <w:tc>
          <w:tcPr>
            <w:tcW w:w="1047" w:type="dxa"/>
          </w:tcPr>
          <w:p w:rsidR="004E4B9D" w:rsidRPr="00615AE0" w:rsidRDefault="004E4B9D" w:rsidP="003C5CC6">
            <w:pPr>
              <w:jc w:val="center"/>
              <w:rPr>
                <w:sz w:val="20"/>
                <w:szCs w:val="20"/>
              </w:rPr>
            </w:pPr>
          </w:p>
        </w:tc>
        <w:tc>
          <w:tcPr>
            <w:tcW w:w="956" w:type="dxa"/>
          </w:tcPr>
          <w:p w:rsidR="004E4B9D" w:rsidRPr="00615AE0" w:rsidRDefault="004E4B9D" w:rsidP="003C5CC6">
            <w:pPr>
              <w:jc w:val="both"/>
              <w:rPr>
                <w:sz w:val="20"/>
                <w:szCs w:val="20"/>
              </w:rPr>
            </w:pPr>
          </w:p>
        </w:tc>
      </w:tr>
    </w:tbl>
    <w:p w:rsidR="004E4B9D" w:rsidRDefault="004E4B9D" w:rsidP="004E4B9D">
      <w:pPr>
        <w:spacing w:line="360" w:lineRule="auto"/>
        <w:ind w:firstLine="567"/>
        <w:jc w:val="both"/>
        <w:rPr>
          <w:b/>
        </w:rPr>
      </w:pPr>
    </w:p>
    <w:p w:rsidR="004E4B9D" w:rsidRDefault="004E4B9D" w:rsidP="004E4B9D">
      <w:pPr>
        <w:spacing w:line="360" w:lineRule="auto"/>
        <w:ind w:firstLine="567"/>
        <w:jc w:val="both"/>
        <w:rPr>
          <w:b/>
        </w:rPr>
      </w:pPr>
    </w:p>
    <w:p w:rsidR="004E4B9D" w:rsidRDefault="004E4B9D" w:rsidP="004E4B9D">
      <w:pPr>
        <w:spacing w:line="360" w:lineRule="auto"/>
        <w:ind w:firstLine="567"/>
        <w:jc w:val="both"/>
        <w:rPr>
          <w:b/>
        </w:rPr>
      </w:pPr>
    </w:p>
    <w:p w:rsidR="004E4B9D" w:rsidRDefault="004E4B9D" w:rsidP="004E4B9D">
      <w:pPr>
        <w:spacing w:line="360" w:lineRule="auto"/>
        <w:ind w:firstLine="567"/>
        <w:jc w:val="both"/>
        <w:rPr>
          <w:b/>
        </w:rPr>
      </w:pPr>
    </w:p>
    <w:p w:rsidR="004E4B9D" w:rsidRDefault="004E4B9D" w:rsidP="004E4B9D">
      <w:pPr>
        <w:spacing w:line="360" w:lineRule="auto"/>
        <w:ind w:firstLine="567"/>
        <w:jc w:val="both"/>
        <w:rPr>
          <w:b/>
        </w:rPr>
      </w:pPr>
    </w:p>
    <w:p w:rsidR="004E4B9D" w:rsidRPr="00EC4AFE" w:rsidRDefault="004E4B9D" w:rsidP="004E4B9D">
      <w:pPr>
        <w:spacing w:line="360" w:lineRule="auto"/>
        <w:ind w:firstLine="567"/>
        <w:jc w:val="both"/>
        <w:rPr>
          <w:b/>
        </w:rPr>
      </w:pPr>
      <w:r w:rsidRPr="00EC4AFE">
        <w:rPr>
          <w:b/>
        </w:rPr>
        <w:t>Промежуточная аттестация</w:t>
      </w:r>
    </w:p>
    <w:p w:rsidR="004E4B9D" w:rsidRDefault="004E4B9D" w:rsidP="004E4B9D">
      <w:pPr>
        <w:spacing w:line="360" w:lineRule="auto"/>
        <w:ind w:firstLine="567"/>
        <w:jc w:val="both"/>
      </w:pPr>
      <w:r>
        <w:t>Промежуточная аттестация учеников 9 класса по курсу География проводится по итогам года в форме контрольного тестирования и не захватывает региональную составляющую, а именно Географию Дагестана (приложение 1).</w:t>
      </w:r>
    </w:p>
    <w:p w:rsidR="004E4B9D" w:rsidRDefault="004E4B9D" w:rsidP="004E4B9D">
      <w:pPr>
        <w:jc w:val="both"/>
      </w:pPr>
    </w:p>
    <w:p w:rsidR="004E4B9D" w:rsidRPr="00FB627A" w:rsidRDefault="004E4B9D" w:rsidP="004E4B9D">
      <w:pPr>
        <w:spacing w:line="360" w:lineRule="auto"/>
        <w:ind w:firstLine="567"/>
        <w:jc w:val="both"/>
        <w:rPr>
          <w:b/>
        </w:rPr>
      </w:pPr>
      <w:r w:rsidRPr="00FB627A">
        <w:rPr>
          <w:b/>
        </w:rPr>
        <w:t>Средства обучения</w:t>
      </w:r>
    </w:p>
    <w:p w:rsidR="004E4B9D" w:rsidRDefault="004E4B9D" w:rsidP="004E4B9D">
      <w:pPr>
        <w:spacing w:line="360" w:lineRule="auto"/>
        <w:ind w:firstLine="567"/>
        <w:jc w:val="both"/>
      </w:pPr>
      <w:r>
        <w:lastRenderedPageBreak/>
        <w:t>В процессе изучения предмета «География» используются следующие средства обучения: электронная доска, глобусы и карты, персональные компьютеры,  оборудование кабинета географии,  биологии, физики и химии.</w:t>
      </w:r>
    </w:p>
    <w:p w:rsidR="004E4B9D" w:rsidRPr="009B1453" w:rsidRDefault="004E4B9D" w:rsidP="004E4B9D">
      <w:pPr>
        <w:jc w:val="center"/>
        <w:rPr>
          <w:b/>
          <w:sz w:val="28"/>
          <w:szCs w:val="28"/>
        </w:rPr>
      </w:pPr>
      <w:r w:rsidRPr="009B1453">
        <w:rPr>
          <w:b/>
          <w:sz w:val="28"/>
          <w:szCs w:val="28"/>
        </w:rPr>
        <w:t>Список литературы</w:t>
      </w:r>
    </w:p>
    <w:p w:rsidR="004E4B9D" w:rsidRDefault="004E4B9D" w:rsidP="004E4B9D">
      <w:pPr>
        <w:spacing w:line="360" w:lineRule="auto"/>
        <w:rPr>
          <w:b/>
        </w:rPr>
      </w:pPr>
    </w:p>
    <w:p w:rsidR="004E4B9D" w:rsidRDefault="004E4B9D" w:rsidP="0063185D">
      <w:pPr>
        <w:numPr>
          <w:ilvl w:val="0"/>
          <w:numId w:val="12"/>
        </w:numPr>
        <w:spacing w:after="0" w:line="360" w:lineRule="auto"/>
        <w:jc w:val="both"/>
        <w:rPr>
          <w:b/>
        </w:rPr>
      </w:pPr>
      <w:r>
        <w:rPr>
          <w:b/>
        </w:rPr>
        <w:t>Нормативно-правовые акты</w:t>
      </w:r>
    </w:p>
    <w:p w:rsidR="004E4B9D" w:rsidRDefault="004E4B9D" w:rsidP="0063185D">
      <w:pPr>
        <w:numPr>
          <w:ilvl w:val="1"/>
          <w:numId w:val="12"/>
        </w:numPr>
        <w:spacing w:after="0" w:line="360" w:lineRule="auto"/>
        <w:ind w:left="792"/>
        <w:jc w:val="both"/>
      </w:pPr>
      <w:r>
        <w:t>Об образовании в Российской Федерации: Федеральный Закон № 273 от 29 декабря 2012 года с изм. и доп. на 2014г. – М.: Эксмо, 2014. – 208с. – (Актуальное законодательство)</w:t>
      </w:r>
    </w:p>
    <w:p w:rsidR="004E4B9D" w:rsidRDefault="004E4B9D" w:rsidP="0063185D">
      <w:pPr>
        <w:numPr>
          <w:ilvl w:val="1"/>
          <w:numId w:val="12"/>
        </w:numPr>
        <w:spacing w:after="0" w:line="360" w:lineRule="auto"/>
        <w:ind w:left="792"/>
        <w:jc w:val="both"/>
      </w:pPr>
      <w:r>
        <w:t>Федеральный компонент государственного образовательного стандарта (ФК ГОС): утвержден приказом Минобразования России от 05.03.2004 г. №1089</w:t>
      </w:r>
    </w:p>
    <w:p w:rsidR="004E4B9D" w:rsidRDefault="004E4B9D" w:rsidP="0063185D">
      <w:pPr>
        <w:numPr>
          <w:ilvl w:val="0"/>
          <w:numId w:val="12"/>
        </w:numPr>
        <w:spacing w:after="0" w:line="360" w:lineRule="auto"/>
        <w:jc w:val="both"/>
        <w:rPr>
          <w:b/>
        </w:rPr>
      </w:pPr>
      <w:r>
        <w:rPr>
          <w:b/>
        </w:rPr>
        <w:t>Учебная литература</w:t>
      </w:r>
    </w:p>
    <w:p w:rsidR="004E4B9D" w:rsidRDefault="004E4B9D" w:rsidP="0063185D">
      <w:pPr>
        <w:numPr>
          <w:ilvl w:val="1"/>
          <w:numId w:val="12"/>
        </w:numPr>
        <w:spacing w:after="0" w:line="360" w:lineRule="auto"/>
        <w:ind w:left="792"/>
        <w:jc w:val="both"/>
        <w:rPr>
          <w:bCs/>
        </w:rPr>
      </w:pPr>
      <w:r w:rsidRPr="000E4CB7">
        <w:rPr>
          <w:bCs/>
        </w:rPr>
        <w:t xml:space="preserve">Дронов </w:t>
      </w:r>
      <w:r>
        <w:rPr>
          <w:bCs/>
        </w:rPr>
        <w:t xml:space="preserve">В.П.  Баринова И.И. Ром В.Я. , Лобжанидзе А.А.. География России. Хозяйство России. Географические районы. - </w:t>
      </w:r>
      <w:r w:rsidRPr="000E4CB7">
        <w:rPr>
          <w:bCs/>
        </w:rPr>
        <w:t>М.: Дрофа, 200</w:t>
      </w:r>
      <w:r>
        <w:rPr>
          <w:bCs/>
        </w:rPr>
        <w:t xml:space="preserve">8  </w:t>
      </w:r>
      <w:r>
        <w:rPr>
          <w:bCs/>
          <w:lang w:val="en-US"/>
        </w:rPr>
        <w:t>ISBN</w:t>
      </w:r>
      <w:r w:rsidRPr="00DC7288">
        <w:rPr>
          <w:bCs/>
        </w:rPr>
        <w:t xml:space="preserve"> 978-5-358-0</w:t>
      </w:r>
      <w:r>
        <w:rPr>
          <w:bCs/>
        </w:rPr>
        <w:t>4436-4</w:t>
      </w:r>
    </w:p>
    <w:p w:rsidR="004E4B9D" w:rsidRDefault="004E4B9D" w:rsidP="0063185D">
      <w:pPr>
        <w:numPr>
          <w:ilvl w:val="1"/>
          <w:numId w:val="12"/>
        </w:numPr>
        <w:spacing w:after="0" w:line="360" w:lineRule="auto"/>
        <w:ind w:left="792"/>
        <w:jc w:val="both"/>
        <w:rPr>
          <w:bCs/>
        </w:rPr>
      </w:pPr>
      <w:r>
        <w:rPr>
          <w:bCs/>
        </w:rPr>
        <w:t xml:space="preserve">Тайсин А.С. География Республики Татарстан. – Казань: Магариф, 2009 </w:t>
      </w:r>
      <w:r>
        <w:rPr>
          <w:bCs/>
          <w:lang w:val="en-US"/>
        </w:rPr>
        <w:t>ISBN</w:t>
      </w:r>
      <w:r w:rsidRPr="00706D5E">
        <w:rPr>
          <w:bCs/>
        </w:rPr>
        <w:t xml:space="preserve"> </w:t>
      </w:r>
      <w:r>
        <w:rPr>
          <w:bCs/>
        </w:rPr>
        <w:t>978-5-7761-1981-1</w:t>
      </w:r>
    </w:p>
    <w:p w:rsidR="004E4B9D" w:rsidRDefault="004E4B9D" w:rsidP="0063185D">
      <w:pPr>
        <w:numPr>
          <w:ilvl w:val="1"/>
          <w:numId w:val="12"/>
        </w:numPr>
        <w:spacing w:after="0" w:line="360" w:lineRule="auto"/>
        <w:ind w:left="792"/>
        <w:jc w:val="both"/>
        <w:rPr>
          <w:bCs/>
        </w:rPr>
      </w:pPr>
      <w:r>
        <w:rPr>
          <w:bCs/>
        </w:rPr>
        <w:t>Атлас География 9 класс. – М.: Дрофа, 2015</w:t>
      </w:r>
    </w:p>
    <w:p w:rsidR="004E4B9D" w:rsidRDefault="004E4B9D" w:rsidP="0063185D">
      <w:pPr>
        <w:numPr>
          <w:ilvl w:val="1"/>
          <w:numId w:val="12"/>
        </w:numPr>
        <w:spacing w:after="0" w:line="360" w:lineRule="auto"/>
        <w:ind w:left="792"/>
        <w:jc w:val="both"/>
        <w:rPr>
          <w:bCs/>
        </w:rPr>
      </w:pPr>
      <w:r>
        <w:rPr>
          <w:bCs/>
        </w:rPr>
        <w:t>Контурные карты География 9 класс. – М.: Дрофа, 2015</w:t>
      </w:r>
    </w:p>
    <w:p w:rsidR="004E4B9D" w:rsidRDefault="004E4B9D" w:rsidP="0063185D">
      <w:pPr>
        <w:numPr>
          <w:ilvl w:val="1"/>
          <w:numId w:val="12"/>
        </w:numPr>
        <w:spacing w:after="0" w:line="360" w:lineRule="auto"/>
        <w:ind w:left="792"/>
        <w:jc w:val="both"/>
        <w:rPr>
          <w:bCs/>
        </w:rPr>
      </w:pPr>
      <w:r>
        <w:rPr>
          <w:bCs/>
        </w:rPr>
        <w:t>Рабочая тетрадь География 9 класс. – М.: Дрова, 2015</w:t>
      </w:r>
    </w:p>
    <w:p w:rsidR="004E4B9D" w:rsidRDefault="004E4B9D" w:rsidP="0063185D">
      <w:pPr>
        <w:numPr>
          <w:ilvl w:val="0"/>
          <w:numId w:val="12"/>
        </w:numPr>
        <w:spacing w:after="0" w:line="360" w:lineRule="auto"/>
        <w:jc w:val="both"/>
        <w:rPr>
          <w:b/>
          <w:bCs/>
        </w:rPr>
      </w:pPr>
      <w:r w:rsidRPr="005143C1">
        <w:rPr>
          <w:b/>
        </w:rPr>
        <w:t xml:space="preserve">Учебно - методическая литература  </w:t>
      </w:r>
    </w:p>
    <w:p w:rsidR="004E4B9D" w:rsidRPr="00EA4E77" w:rsidRDefault="004E4B9D" w:rsidP="0063185D">
      <w:pPr>
        <w:numPr>
          <w:ilvl w:val="1"/>
          <w:numId w:val="12"/>
        </w:numPr>
        <w:spacing w:after="0" w:line="360" w:lineRule="auto"/>
        <w:ind w:left="792"/>
        <w:jc w:val="both"/>
        <w:rPr>
          <w:bCs/>
        </w:rPr>
      </w:pPr>
      <w:r w:rsidRPr="00BD3EC7">
        <w:rPr>
          <w:bCs/>
        </w:rPr>
        <w:t>И.И. Баринова, В.П. Дронов, И.В. Душина, В.И. Сиротин Программа основного общего образования по географии. 5-9 классы. – М.: Дрофа, 2012</w:t>
      </w:r>
    </w:p>
    <w:p w:rsidR="004E4B9D" w:rsidRDefault="004E4B9D" w:rsidP="0063185D">
      <w:pPr>
        <w:numPr>
          <w:ilvl w:val="1"/>
          <w:numId w:val="12"/>
        </w:numPr>
        <w:spacing w:after="0" w:line="360" w:lineRule="auto"/>
        <w:ind w:left="792"/>
        <w:jc w:val="both"/>
        <w:rPr>
          <w:b/>
          <w:bCs/>
        </w:rPr>
      </w:pPr>
      <w:r w:rsidRPr="005143C1">
        <w:rPr>
          <w:bCs/>
        </w:rPr>
        <w:t>В.И.</w:t>
      </w:r>
      <w:r>
        <w:rPr>
          <w:b/>
          <w:bCs/>
        </w:rPr>
        <w:t xml:space="preserve"> </w:t>
      </w:r>
      <w:r>
        <w:t>Сиротин Практические и самостоятельные  работы  учащихся по географии.</w:t>
      </w:r>
    </w:p>
    <w:p w:rsidR="004E4B9D" w:rsidRPr="005143C1" w:rsidRDefault="004E4B9D" w:rsidP="0063185D">
      <w:pPr>
        <w:numPr>
          <w:ilvl w:val="1"/>
          <w:numId w:val="12"/>
        </w:numPr>
        <w:spacing w:after="0" w:line="360" w:lineRule="auto"/>
        <w:ind w:left="792"/>
        <w:jc w:val="both"/>
        <w:rPr>
          <w:b/>
          <w:bCs/>
        </w:rPr>
      </w:pPr>
      <w:r w:rsidRPr="005143C1">
        <w:rPr>
          <w:bCs/>
        </w:rPr>
        <w:t>В.М.</w:t>
      </w:r>
      <w:r>
        <w:rPr>
          <w:b/>
          <w:bCs/>
        </w:rPr>
        <w:t xml:space="preserve"> </w:t>
      </w:r>
      <w:r>
        <w:t>Смирнов Дидактические материалы по географии</w:t>
      </w:r>
    </w:p>
    <w:p w:rsidR="004E4B9D" w:rsidRDefault="004E4B9D" w:rsidP="0063185D">
      <w:pPr>
        <w:numPr>
          <w:ilvl w:val="1"/>
          <w:numId w:val="12"/>
        </w:numPr>
        <w:spacing w:after="0" w:line="360" w:lineRule="auto"/>
        <w:ind w:left="792"/>
        <w:jc w:val="both"/>
        <w:rPr>
          <w:b/>
          <w:bCs/>
        </w:rPr>
      </w:pPr>
      <w:r>
        <w:t>Г.Н. Элькин Поурочное планирование</w:t>
      </w:r>
    </w:p>
    <w:p w:rsidR="004E4B9D" w:rsidRDefault="004E4B9D" w:rsidP="0063185D">
      <w:pPr>
        <w:numPr>
          <w:ilvl w:val="1"/>
          <w:numId w:val="12"/>
        </w:numPr>
        <w:spacing w:after="0" w:line="360" w:lineRule="auto"/>
        <w:ind w:left="792"/>
        <w:jc w:val="both"/>
        <w:rPr>
          <w:b/>
          <w:bCs/>
        </w:rPr>
      </w:pPr>
      <w:r>
        <w:t xml:space="preserve">Сборники ЕГЭ,   </w:t>
      </w:r>
      <w:r w:rsidRPr="00F4026B">
        <w:t xml:space="preserve"> по географии с 2005 года, ГИА с 2009 года </w:t>
      </w:r>
      <w:r w:rsidRPr="00F4026B">
        <w:tab/>
      </w:r>
    </w:p>
    <w:p w:rsidR="004E4B9D" w:rsidRPr="005143C1" w:rsidRDefault="004E4B9D" w:rsidP="0063185D">
      <w:pPr>
        <w:numPr>
          <w:ilvl w:val="1"/>
          <w:numId w:val="12"/>
        </w:numPr>
        <w:spacing w:after="0" w:line="360" w:lineRule="auto"/>
        <w:ind w:left="792"/>
        <w:jc w:val="both"/>
        <w:rPr>
          <w:b/>
          <w:bCs/>
        </w:rPr>
      </w:pPr>
      <w:r w:rsidRPr="00F4026B">
        <w:t>Мультимедийная программа: География 6-10 класс</w:t>
      </w:r>
    </w:p>
    <w:p w:rsidR="004E4B9D" w:rsidRDefault="004E4B9D" w:rsidP="0063185D">
      <w:pPr>
        <w:numPr>
          <w:ilvl w:val="0"/>
          <w:numId w:val="12"/>
        </w:numPr>
        <w:spacing w:after="0" w:line="360" w:lineRule="auto"/>
        <w:jc w:val="both"/>
        <w:rPr>
          <w:b/>
        </w:rPr>
      </w:pPr>
      <w:r>
        <w:rPr>
          <w:b/>
        </w:rPr>
        <w:t>Цифровые образовательные ресурсы</w:t>
      </w:r>
    </w:p>
    <w:p w:rsidR="004E4B9D" w:rsidRDefault="004E4B9D" w:rsidP="0063185D">
      <w:pPr>
        <w:numPr>
          <w:ilvl w:val="1"/>
          <w:numId w:val="12"/>
        </w:numPr>
        <w:spacing w:after="0" w:line="360" w:lineRule="auto"/>
        <w:ind w:left="792"/>
        <w:jc w:val="both"/>
      </w:pPr>
      <w:hyperlink r:id="rId15" w:history="1">
        <w:r>
          <w:rPr>
            <w:rStyle w:val="a3"/>
          </w:rPr>
          <w:t>http://mon.tatarstan.ru/</w:t>
        </w:r>
      </w:hyperlink>
      <w:r>
        <w:t xml:space="preserve"> – Министерство образования и науки Республики Татарстан</w:t>
      </w:r>
    </w:p>
    <w:p w:rsidR="004E4B9D" w:rsidRDefault="004E4B9D" w:rsidP="0063185D">
      <w:pPr>
        <w:numPr>
          <w:ilvl w:val="1"/>
          <w:numId w:val="12"/>
        </w:numPr>
        <w:spacing w:after="0" w:line="276" w:lineRule="auto"/>
        <w:ind w:left="792" w:right="40"/>
        <w:jc w:val="both"/>
      </w:pPr>
      <w:hyperlink r:id="rId16" w:history="1">
        <w:r w:rsidRPr="009F564B">
          <w:rPr>
            <w:rStyle w:val="a3"/>
          </w:rPr>
          <w:t>http://kazanobr.ru/</w:t>
        </w:r>
      </w:hyperlink>
      <w:r w:rsidRPr="009F564B">
        <w:t xml:space="preserve"> - Казанский образовательный портал</w:t>
      </w:r>
    </w:p>
    <w:p w:rsidR="004E4B9D" w:rsidRDefault="004E4B9D" w:rsidP="0063185D">
      <w:pPr>
        <w:numPr>
          <w:ilvl w:val="0"/>
          <w:numId w:val="12"/>
        </w:numPr>
        <w:spacing w:after="0" w:line="360" w:lineRule="auto"/>
        <w:jc w:val="both"/>
      </w:pPr>
      <w:r w:rsidRPr="00D74848">
        <w:rPr>
          <w:b/>
        </w:rPr>
        <w:t>Дополнительная литература:</w:t>
      </w:r>
    </w:p>
    <w:p w:rsidR="004E4B9D" w:rsidRDefault="004E4B9D" w:rsidP="0063185D">
      <w:pPr>
        <w:numPr>
          <w:ilvl w:val="1"/>
          <w:numId w:val="12"/>
        </w:numPr>
        <w:spacing w:after="0" w:line="360" w:lineRule="auto"/>
        <w:ind w:left="792"/>
        <w:jc w:val="both"/>
      </w:pPr>
      <w:r>
        <w:t>География. Энциклопедия / Гл. редактор М.С.Гиляров. - М.: Большая Российская энциклопедия, 2003.</w:t>
      </w:r>
    </w:p>
    <w:p w:rsidR="004E4B9D" w:rsidRPr="00DC7288" w:rsidRDefault="004E4B9D" w:rsidP="0063185D">
      <w:pPr>
        <w:numPr>
          <w:ilvl w:val="1"/>
          <w:numId w:val="12"/>
        </w:numPr>
        <w:spacing w:after="0" w:line="360" w:lineRule="auto"/>
        <w:ind w:left="792"/>
        <w:jc w:val="both"/>
        <w:rPr>
          <w:b/>
          <w:bCs/>
        </w:rPr>
      </w:pPr>
      <w:r w:rsidRPr="00F855C6">
        <w:t>М.П. Герасимов.</w:t>
      </w:r>
      <w:r>
        <w:t xml:space="preserve"> Физическая  география мира. - </w:t>
      </w:r>
      <w:r w:rsidRPr="00F855C6">
        <w:t xml:space="preserve">М.: </w:t>
      </w:r>
      <w:r>
        <w:t xml:space="preserve">Просвещение, 1993 </w:t>
      </w:r>
    </w:p>
    <w:p w:rsidR="004E4B9D" w:rsidRDefault="004E4B9D" w:rsidP="0063185D">
      <w:pPr>
        <w:numPr>
          <w:ilvl w:val="1"/>
          <w:numId w:val="12"/>
        </w:numPr>
        <w:spacing w:after="0" w:line="360" w:lineRule="auto"/>
        <w:ind w:left="792"/>
        <w:jc w:val="both"/>
        <w:rPr>
          <w:bCs/>
        </w:rPr>
      </w:pPr>
      <w:r w:rsidRPr="00DC7288">
        <w:rPr>
          <w:bCs/>
        </w:rPr>
        <w:t>Видяпин В.И. Экономическая география России. – М.: ИНФРА-М, 2009</w:t>
      </w:r>
    </w:p>
    <w:p w:rsidR="004E4B9D" w:rsidRPr="009C4140" w:rsidRDefault="004E4B9D" w:rsidP="004E4B9D">
      <w:pPr>
        <w:spacing w:line="360" w:lineRule="auto"/>
        <w:jc w:val="right"/>
        <w:rPr>
          <w:b/>
          <w:bCs/>
        </w:rPr>
      </w:pPr>
      <w:r w:rsidRPr="009C4140">
        <w:rPr>
          <w:b/>
          <w:bCs/>
        </w:rPr>
        <w:t>Приложение 1</w:t>
      </w:r>
    </w:p>
    <w:p w:rsidR="004E4B9D" w:rsidRPr="00EA4E77" w:rsidRDefault="004E4B9D" w:rsidP="004E4B9D">
      <w:pPr>
        <w:spacing w:line="360" w:lineRule="auto"/>
        <w:jc w:val="right"/>
        <w:rPr>
          <w:bCs/>
        </w:rPr>
      </w:pPr>
      <w:r w:rsidRPr="009C4140">
        <w:rPr>
          <w:b/>
          <w:bCs/>
        </w:rPr>
        <w:lastRenderedPageBreak/>
        <w:t>Промежуточная аттестация по географии  в 9 классе.</w:t>
      </w:r>
      <w:r w:rsidRPr="00EA4E77">
        <w:rPr>
          <w:bCs/>
        </w:rPr>
        <w:t xml:space="preserve">   </w:t>
      </w:r>
    </w:p>
    <w:p w:rsidR="004E4B9D" w:rsidRPr="00EA4E77" w:rsidRDefault="004E4B9D" w:rsidP="004E4B9D">
      <w:pPr>
        <w:spacing w:line="276" w:lineRule="auto"/>
        <w:jc w:val="center"/>
        <w:rPr>
          <w:bCs/>
        </w:rPr>
      </w:pPr>
      <w:r w:rsidRPr="00EA4E77">
        <w:rPr>
          <w:bCs/>
        </w:rPr>
        <w:t>Вариант 1</w:t>
      </w:r>
    </w:p>
    <w:p w:rsidR="004E4B9D" w:rsidRPr="00EA4E77" w:rsidRDefault="004E4B9D" w:rsidP="004E4B9D">
      <w:pPr>
        <w:spacing w:line="276" w:lineRule="auto"/>
        <w:jc w:val="both"/>
        <w:rPr>
          <w:bCs/>
        </w:rPr>
      </w:pPr>
      <w:r w:rsidRPr="00EA4E77">
        <w:rPr>
          <w:bCs/>
        </w:rPr>
        <w:t>1.   Какая из указанных пар государств имеет сухопутную границу с Россией:</w:t>
      </w:r>
    </w:p>
    <w:p w:rsidR="004E4B9D" w:rsidRPr="00EA4E77" w:rsidRDefault="004E4B9D" w:rsidP="004E4B9D">
      <w:pPr>
        <w:spacing w:line="276" w:lineRule="auto"/>
        <w:jc w:val="both"/>
        <w:rPr>
          <w:bCs/>
        </w:rPr>
      </w:pPr>
      <w:r w:rsidRPr="00EA4E77">
        <w:rPr>
          <w:bCs/>
        </w:rPr>
        <w:t xml:space="preserve">1)  Азербайджан, Грузия  2)  Польша, Болгария  3) </w:t>
      </w:r>
      <w:r>
        <w:rPr>
          <w:bCs/>
        </w:rPr>
        <w:t xml:space="preserve">Швеция, Молдавия  </w:t>
      </w:r>
      <w:r w:rsidRPr="00EA4E77">
        <w:rPr>
          <w:bCs/>
        </w:rPr>
        <w:t>4)  Туркмения, Армения</w:t>
      </w:r>
    </w:p>
    <w:p w:rsidR="004E4B9D" w:rsidRPr="00EA4E77" w:rsidRDefault="004E4B9D" w:rsidP="004E4B9D">
      <w:pPr>
        <w:spacing w:line="276" w:lineRule="auto"/>
        <w:jc w:val="both"/>
        <w:rPr>
          <w:bCs/>
        </w:rPr>
      </w:pPr>
      <w:r w:rsidRPr="00EA4E77">
        <w:rPr>
          <w:bCs/>
        </w:rPr>
        <w:t>2.  Основной нефтяной базой России является:</w:t>
      </w:r>
    </w:p>
    <w:p w:rsidR="004E4B9D" w:rsidRPr="00EA4E77" w:rsidRDefault="004E4B9D" w:rsidP="004E4B9D">
      <w:pPr>
        <w:spacing w:line="276" w:lineRule="auto"/>
        <w:jc w:val="both"/>
        <w:rPr>
          <w:bCs/>
        </w:rPr>
      </w:pPr>
      <w:r w:rsidRPr="00EA4E77">
        <w:rPr>
          <w:bCs/>
        </w:rPr>
        <w:t>1)  Волго-Уральская     2)  Северо-Кавказская     3)  Западно-Сибирская     4)  Тимано-Печорская</w:t>
      </w:r>
    </w:p>
    <w:p w:rsidR="004E4B9D" w:rsidRPr="00EA4E77" w:rsidRDefault="004E4B9D" w:rsidP="004E4B9D">
      <w:pPr>
        <w:spacing w:line="276" w:lineRule="auto"/>
        <w:jc w:val="both"/>
        <w:rPr>
          <w:bCs/>
        </w:rPr>
      </w:pPr>
      <w:r w:rsidRPr="00EA4E77">
        <w:rPr>
          <w:bCs/>
        </w:rPr>
        <w:t>3.   К тепловым электростанциям относится:</w:t>
      </w:r>
    </w:p>
    <w:p w:rsidR="004E4B9D" w:rsidRPr="00EA4E77" w:rsidRDefault="004E4B9D" w:rsidP="004E4B9D">
      <w:pPr>
        <w:spacing w:line="276" w:lineRule="auto"/>
        <w:jc w:val="both"/>
        <w:rPr>
          <w:bCs/>
        </w:rPr>
      </w:pPr>
      <w:r w:rsidRPr="00EA4E77">
        <w:rPr>
          <w:bCs/>
        </w:rPr>
        <w:t>1)  Сургутская     2)  Белоярская     3)  Саяно-Шушенская     4)  Паужетская</w:t>
      </w:r>
    </w:p>
    <w:p w:rsidR="004E4B9D" w:rsidRPr="00EA4E77" w:rsidRDefault="004E4B9D" w:rsidP="004E4B9D">
      <w:pPr>
        <w:spacing w:line="276" w:lineRule="auto"/>
        <w:jc w:val="both"/>
        <w:rPr>
          <w:bCs/>
        </w:rPr>
      </w:pPr>
      <w:r w:rsidRPr="00EA4E77">
        <w:rPr>
          <w:bCs/>
        </w:rPr>
        <w:t>4. Для размещения предприятий какой отрасли решающее значение имеет научный фактор?</w:t>
      </w:r>
    </w:p>
    <w:p w:rsidR="004E4B9D" w:rsidRPr="00EA4E77" w:rsidRDefault="004E4B9D" w:rsidP="004E4B9D">
      <w:pPr>
        <w:spacing w:line="276" w:lineRule="auto"/>
        <w:jc w:val="both"/>
        <w:rPr>
          <w:bCs/>
        </w:rPr>
      </w:pPr>
      <w:r w:rsidRPr="00EA4E77">
        <w:rPr>
          <w:bCs/>
        </w:rPr>
        <w:t xml:space="preserve">    1) Точного машиностроения,</w:t>
      </w:r>
      <w:r w:rsidRPr="00EA4E77">
        <w:rPr>
          <w:bCs/>
        </w:rPr>
        <w:tab/>
        <w:t>2) пищевой промышленности,        3) ТЭК,             4) ЦБК</w:t>
      </w:r>
    </w:p>
    <w:p w:rsidR="004E4B9D" w:rsidRPr="00EA4E77" w:rsidRDefault="004E4B9D" w:rsidP="004E4B9D">
      <w:pPr>
        <w:spacing w:line="276" w:lineRule="auto"/>
        <w:jc w:val="both"/>
        <w:rPr>
          <w:bCs/>
        </w:rPr>
      </w:pPr>
      <w:r w:rsidRPr="00EA4E77">
        <w:rPr>
          <w:bCs/>
        </w:rPr>
        <w:t>5. Важнейшим фактором размещения предприятий черной металлургии является:</w:t>
      </w:r>
    </w:p>
    <w:p w:rsidR="004E4B9D" w:rsidRPr="00EA4E77" w:rsidRDefault="004E4B9D" w:rsidP="004E4B9D">
      <w:pPr>
        <w:spacing w:line="276" w:lineRule="auto"/>
        <w:jc w:val="both"/>
        <w:rPr>
          <w:bCs/>
        </w:rPr>
      </w:pPr>
      <w:r w:rsidRPr="00EA4E77">
        <w:rPr>
          <w:bCs/>
        </w:rPr>
        <w:t xml:space="preserve">    1) водный</w:t>
      </w:r>
      <w:r w:rsidRPr="00EA4E77">
        <w:rPr>
          <w:bCs/>
        </w:rPr>
        <w:tab/>
        <w:t>2) транспортный,        3) потребительский             4) энергетический</w:t>
      </w:r>
    </w:p>
    <w:p w:rsidR="004E4B9D" w:rsidRPr="00EA4E77" w:rsidRDefault="004E4B9D" w:rsidP="004E4B9D">
      <w:pPr>
        <w:spacing w:line="276" w:lineRule="auto"/>
        <w:jc w:val="both"/>
        <w:rPr>
          <w:bCs/>
        </w:rPr>
      </w:pPr>
      <w:r w:rsidRPr="00EA4E77">
        <w:rPr>
          <w:bCs/>
        </w:rPr>
        <w:t>6.  Почему в г. Норильске находится крупнейший медно-никелевый комбинат:</w:t>
      </w:r>
    </w:p>
    <w:p w:rsidR="004E4B9D" w:rsidRPr="00EA4E77" w:rsidRDefault="004E4B9D" w:rsidP="004E4B9D">
      <w:pPr>
        <w:spacing w:line="276" w:lineRule="auto"/>
        <w:jc w:val="both"/>
        <w:rPr>
          <w:bCs/>
        </w:rPr>
      </w:pPr>
      <w:r>
        <w:rPr>
          <w:bCs/>
        </w:rPr>
        <w:t xml:space="preserve">1) </w:t>
      </w:r>
      <w:r w:rsidRPr="00EA4E77">
        <w:rPr>
          <w:bCs/>
        </w:rPr>
        <w:t>в окрестностях города р</w:t>
      </w:r>
      <w:r>
        <w:rPr>
          <w:bCs/>
        </w:rPr>
        <w:t xml:space="preserve">асположены крупные запасы руд 2) </w:t>
      </w:r>
      <w:r w:rsidRPr="00EA4E77">
        <w:rPr>
          <w:bCs/>
        </w:rPr>
        <w:t>расположены крупные запасы угля</w:t>
      </w:r>
      <w:r>
        <w:rPr>
          <w:bCs/>
        </w:rPr>
        <w:t xml:space="preserve"> 3) расположена крупная ТЭС  4) </w:t>
      </w:r>
      <w:r w:rsidRPr="00EA4E77">
        <w:rPr>
          <w:bCs/>
        </w:rPr>
        <w:t>по всем названым причинам</w:t>
      </w:r>
    </w:p>
    <w:p w:rsidR="004E4B9D" w:rsidRPr="00EA4E77" w:rsidRDefault="004E4B9D" w:rsidP="004E4B9D">
      <w:pPr>
        <w:spacing w:line="276" w:lineRule="auto"/>
        <w:jc w:val="both"/>
        <w:rPr>
          <w:bCs/>
        </w:rPr>
      </w:pPr>
      <w:r w:rsidRPr="00EA4E77">
        <w:rPr>
          <w:bCs/>
        </w:rPr>
        <w:t>7.  Установите соответствие между отраслью и центром.</w:t>
      </w:r>
    </w:p>
    <w:p w:rsidR="004E4B9D" w:rsidRPr="00EA4E77" w:rsidRDefault="004E4B9D" w:rsidP="004E4B9D">
      <w:pPr>
        <w:spacing w:line="276" w:lineRule="auto"/>
        <w:jc w:val="both"/>
        <w:rPr>
          <w:bCs/>
        </w:rPr>
      </w:pPr>
      <w:r w:rsidRPr="00EA4E77">
        <w:rPr>
          <w:bCs/>
        </w:rPr>
        <w:t>Отрасль машиностроения                                                            Центры</w:t>
      </w:r>
    </w:p>
    <w:p w:rsidR="004E4B9D" w:rsidRPr="00EA4E77" w:rsidRDefault="004E4B9D" w:rsidP="004E4B9D">
      <w:pPr>
        <w:spacing w:line="276" w:lineRule="auto"/>
        <w:jc w:val="both"/>
        <w:rPr>
          <w:bCs/>
        </w:rPr>
      </w:pPr>
      <w:r w:rsidRPr="00EA4E77">
        <w:rPr>
          <w:bCs/>
        </w:rPr>
        <w:t xml:space="preserve">1) тяжелое машиностроение    </w:t>
      </w:r>
      <w:r>
        <w:rPr>
          <w:bCs/>
        </w:rPr>
        <w:t xml:space="preserve">                              </w:t>
      </w:r>
      <w:r w:rsidRPr="00EA4E77">
        <w:rPr>
          <w:bCs/>
        </w:rPr>
        <w:t>А.  Тольятти, Ульяновск, Н. Новгород</w:t>
      </w:r>
    </w:p>
    <w:p w:rsidR="004E4B9D" w:rsidRPr="00EA4E77" w:rsidRDefault="004E4B9D" w:rsidP="004E4B9D">
      <w:pPr>
        <w:spacing w:line="276" w:lineRule="auto"/>
        <w:jc w:val="both"/>
        <w:rPr>
          <w:bCs/>
        </w:rPr>
      </w:pPr>
      <w:r w:rsidRPr="00EA4E77">
        <w:rPr>
          <w:bCs/>
        </w:rPr>
        <w:t xml:space="preserve">2) точное машиностроение     </w:t>
      </w:r>
      <w:r>
        <w:rPr>
          <w:bCs/>
        </w:rPr>
        <w:t xml:space="preserve">                               </w:t>
      </w:r>
      <w:r w:rsidRPr="00EA4E77">
        <w:rPr>
          <w:bCs/>
        </w:rPr>
        <w:t>Б.  Екатеринбург, Новокузнецк, Абакан</w:t>
      </w:r>
    </w:p>
    <w:p w:rsidR="004E4B9D" w:rsidRPr="00EA4E77" w:rsidRDefault="004E4B9D" w:rsidP="004E4B9D">
      <w:pPr>
        <w:spacing w:line="276" w:lineRule="auto"/>
        <w:jc w:val="both"/>
        <w:rPr>
          <w:bCs/>
        </w:rPr>
      </w:pPr>
      <w:r w:rsidRPr="00EA4E77">
        <w:rPr>
          <w:bCs/>
        </w:rPr>
        <w:t xml:space="preserve">                                                          </w:t>
      </w:r>
      <w:r>
        <w:rPr>
          <w:bCs/>
        </w:rPr>
        <w:t xml:space="preserve">                         </w:t>
      </w:r>
      <w:r w:rsidRPr="00EA4E77">
        <w:rPr>
          <w:bCs/>
        </w:rPr>
        <w:t>В.  Волгоград, Челябинск, Владимир</w:t>
      </w:r>
    </w:p>
    <w:p w:rsidR="004E4B9D" w:rsidRPr="00EA4E77" w:rsidRDefault="004E4B9D" w:rsidP="004E4B9D">
      <w:pPr>
        <w:spacing w:line="276" w:lineRule="auto"/>
        <w:jc w:val="both"/>
        <w:rPr>
          <w:bCs/>
        </w:rPr>
      </w:pPr>
      <w:r w:rsidRPr="00EA4E77">
        <w:rPr>
          <w:bCs/>
        </w:rPr>
        <w:t xml:space="preserve">                                              </w:t>
      </w:r>
      <w:r>
        <w:rPr>
          <w:bCs/>
        </w:rPr>
        <w:tab/>
      </w:r>
      <w:r>
        <w:rPr>
          <w:bCs/>
        </w:rPr>
        <w:tab/>
      </w:r>
      <w:r>
        <w:rPr>
          <w:bCs/>
        </w:rPr>
        <w:tab/>
      </w:r>
      <w:r>
        <w:rPr>
          <w:bCs/>
        </w:rPr>
        <w:tab/>
      </w:r>
      <w:r w:rsidRPr="00EA4E77">
        <w:rPr>
          <w:bCs/>
        </w:rPr>
        <w:t>Г.  Москва, Санкт-Петербург, Новосибирск</w:t>
      </w:r>
    </w:p>
    <w:p w:rsidR="004E4B9D" w:rsidRPr="00EA4E77" w:rsidRDefault="004E4B9D" w:rsidP="004E4B9D">
      <w:pPr>
        <w:spacing w:line="276" w:lineRule="auto"/>
        <w:jc w:val="both"/>
        <w:rPr>
          <w:bCs/>
        </w:rPr>
      </w:pPr>
      <w:r w:rsidRPr="00EA4E77">
        <w:rPr>
          <w:bCs/>
        </w:rPr>
        <w:t>8.  Установите соответствие между продукцией и центром:</w:t>
      </w:r>
    </w:p>
    <w:p w:rsidR="004E4B9D" w:rsidRPr="00EA4E77" w:rsidRDefault="004E4B9D" w:rsidP="004E4B9D">
      <w:pPr>
        <w:spacing w:line="276" w:lineRule="auto"/>
        <w:jc w:val="both"/>
        <w:rPr>
          <w:bCs/>
        </w:rPr>
      </w:pPr>
      <w:r w:rsidRPr="00EA4E77">
        <w:rPr>
          <w:bCs/>
        </w:rPr>
        <w:t xml:space="preserve">1) автомобильные шины                                             </w:t>
      </w:r>
      <w:r w:rsidRPr="00EA4E77">
        <w:rPr>
          <w:bCs/>
        </w:rPr>
        <w:tab/>
        <w:t>А.  Нижнекамск</w:t>
      </w:r>
    </w:p>
    <w:p w:rsidR="004E4B9D" w:rsidRPr="00EA4E77" w:rsidRDefault="004E4B9D" w:rsidP="004E4B9D">
      <w:pPr>
        <w:spacing w:line="276" w:lineRule="auto"/>
        <w:jc w:val="both"/>
        <w:rPr>
          <w:bCs/>
        </w:rPr>
      </w:pPr>
      <w:r w:rsidRPr="00EA4E77">
        <w:rPr>
          <w:bCs/>
        </w:rPr>
        <w:t>2) пластмассы</w:t>
      </w:r>
      <w:r w:rsidRPr="00EA4E77">
        <w:rPr>
          <w:bCs/>
        </w:rPr>
        <w:tab/>
      </w:r>
      <w:r w:rsidRPr="00EA4E77">
        <w:rPr>
          <w:bCs/>
        </w:rPr>
        <w:tab/>
        <w:t xml:space="preserve">                                     </w:t>
      </w:r>
      <w:r>
        <w:rPr>
          <w:bCs/>
        </w:rPr>
        <w:tab/>
      </w:r>
      <w:r w:rsidRPr="00EA4E77">
        <w:rPr>
          <w:bCs/>
        </w:rPr>
        <w:t>Б. Санкт-Петербург</w:t>
      </w:r>
    </w:p>
    <w:p w:rsidR="004E4B9D" w:rsidRPr="00EA4E77" w:rsidRDefault="004E4B9D" w:rsidP="004E4B9D">
      <w:pPr>
        <w:spacing w:line="276" w:lineRule="auto"/>
        <w:jc w:val="both"/>
        <w:rPr>
          <w:bCs/>
        </w:rPr>
      </w:pPr>
      <w:r w:rsidRPr="00EA4E77">
        <w:rPr>
          <w:bCs/>
        </w:rPr>
        <w:t xml:space="preserve">9.  Укажите фактор, оказывающий большое влияние на размещение предприятий   сахарной промышленности:  1)   водный   2)   трудовой   3)  сырьевой    4)  потребительский  5)  транспортный     </w:t>
      </w:r>
    </w:p>
    <w:p w:rsidR="004E4B9D" w:rsidRPr="00EA4E77" w:rsidRDefault="004E4B9D" w:rsidP="004E4B9D">
      <w:pPr>
        <w:spacing w:line="276" w:lineRule="auto"/>
        <w:jc w:val="both"/>
        <w:rPr>
          <w:bCs/>
        </w:rPr>
      </w:pPr>
      <w:r w:rsidRPr="00EA4E77">
        <w:rPr>
          <w:bCs/>
        </w:rPr>
        <w:t>10. Какой регион беден природными ресурсами?</w:t>
      </w:r>
    </w:p>
    <w:p w:rsidR="004E4B9D" w:rsidRPr="00EA4E77" w:rsidRDefault="004E4B9D" w:rsidP="004E4B9D">
      <w:pPr>
        <w:spacing w:line="276" w:lineRule="auto"/>
        <w:jc w:val="both"/>
        <w:rPr>
          <w:bCs/>
        </w:rPr>
      </w:pPr>
      <w:r w:rsidRPr="00EA4E77">
        <w:rPr>
          <w:bCs/>
        </w:rPr>
        <w:t>1) Центральная Россия,</w:t>
      </w:r>
      <w:r w:rsidRPr="00EA4E77">
        <w:rPr>
          <w:bCs/>
        </w:rPr>
        <w:tab/>
        <w:t xml:space="preserve">   2) Восточная Сибирь,       3) Северный Кавказ,</w:t>
      </w:r>
      <w:r w:rsidRPr="00EA4E77">
        <w:rPr>
          <w:bCs/>
        </w:rPr>
        <w:tab/>
        <w:t xml:space="preserve">         4) Урал</w:t>
      </w:r>
    </w:p>
    <w:p w:rsidR="004E4B9D" w:rsidRPr="00EA4E77" w:rsidRDefault="004E4B9D" w:rsidP="004E4B9D">
      <w:pPr>
        <w:spacing w:line="276" w:lineRule="auto"/>
        <w:jc w:val="both"/>
        <w:rPr>
          <w:bCs/>
        </w:rPr>
      </w:pPr>
      <w:r w:rsidRPr="00EA4E77">
        <w:rPr>
          <w:bCs/>
        </w:rPr>
        <w:t>11. Укажите отрасли хозяйства, относящиеся к непроизводственной сфере:</w:t>
      </w:r>
    </w:p>
    <w:p w:rsidR="004E4B9D" w:rsidRPr="00EA4E77" w:rsidRDefault="004E4B9D" w:rsidP="004E4B9D">
      <w:pPr>
        <w:spacing w:line="276" w:lineRule="auto"/>
        <w:jc w:val="both"/>
        <w:rPr>
          <w:bCs/>
        </w:rPr>
      </w:pPr>
      <w:r w:rsidRPr="00EA4E77">
        <w:rPr>
          <w:bCs/>
        </w:rPr>
        <w:t>1) промышленность      2) транспорт и связь            3) управление               4) сельское хозяйство</w:t>
      </w:r>
    </w:p>
    <w:p w:rsidR="004E4B9D" w:rsidRPr="00EA4E77" w:rsidRDefault="004E4B9D" w:rsidP="004E4B9D">
      <w:pPr>
        <w:spacing w:line="276" w:lineRule="auto"/>
        <w:jc w:val="both"/>
        <w:rPr>
          <w:bCs/>
        </w:rPr>
      </w:pPr>
      <w:r w:rsidRPr="00EA4E77">
        <w:rPr>
          <w:bCs/>
        </w:rPr>
        <w:t>12. На выращивании риса и чая специализируется  сельское хозяйство в:</w:t>
      </w:r>
    </w:p>
    <w:p w:rsidR="004E4B9D" w:rsidRPr="00EA4E77" w:rsidRDefault="004E4B9D" w:rsidP="004E4B9D">
      <w:pPr>
        <w:spacing w:line="276" w:lineRule="auto"/>
        <w:jc w:val="both"/>
        <w:rPr>
          <w:bCs/>
        </w:rPr>
      </w:pPr>
      <w:r>
        <w:rPr>
          <w:bCs/>
        </w:rPr>
        <w:lastRenderedPageBreak/>
        <w:t>1) республике Дагестан 2) республике Калмыкия 3)</w:t>
      </w:r>
      <w:r w:rsidRPr="00EA4E77">
        <w:rPr>
          <w:bCs/>
        </w:rPr>
        <w:t xml:space="preserve"> Ставропо</w:t>
      </w:r>
      <w:r>
        <w:rPr>
          <w:bCs/>
        </w:rPr>
        <w:t>льском крае 4)</w:t>
      </w:r>
      <w:r w:rsidRPr="00EA4E77">
        <w:rPr>
          <w:bCs/>
        </w:rPr>
        <w:t xml:space="preserve"> Краснодарском крае</w:t>
      </w:r>
    </w:p>
    <w:p w:rsidR="004E4B9D" w:rsidRPr="00EA4E77" w:rsidRDefault="004E4B9D" w:rsidP="004E4B9D">
      <w:pPr>
        <w:spacing w:line="276" w:lineRule="auto"/>
        <w:jc w:val="both"/>
        <w:rPr>
          <w:bCs/>
        </w:rPr>
      </w:pPr>
      <w:r w:rsidRPr="00EA4E77">
        <w:rPr>
          <w:bCs/>
        </w:rPr>
        <w:t>13. Укажите вид транспорта, лидирующий в России по пассажирообороту:</w:t>
      </w:r>
    </w:p>
    <w:p w:rsidR="004E4B9D" w:rsidRPr="00EA4E77" w:rsidRDefault="004E4B9D" w:rsidP="004E4B9D">
      <w:pPr>
        <w:spacing w:line="276" w:lineRule="auto"/>
        <w:jc w:val="both"/>
        <w:rPr>
          <w:bCs/>
        </w:rPr>
      </w:pPr>
      <w:r w:rsidRPr="00EA4E77">
        <w:rPr>
          <w:bCs/>
        </w:rPr>
        <w:t xml:space="preserve"> 1) железнодорожный      2)  автомобильный  3)  трубопроводный   4)  авиационный  5)  гужевой 6)  речной </w:t>
      </w:r>
    </w:p>
    <w:p w:rsidR="004E4B9D" w:rsidRPr="00EA4E77" w:rsidRDefault="004E4B9D" w:rsidP="004E4B9D">
      <w:pPr>
        <w:spacing w:line="276" w:lineRule="auto"/>
        <w:jc w:val="both"/>
        <w:rPr>
          <w:bCs/>
        </w:rPr>
      </w:pPr>
      <w:r w:rsidRPr="00EA4E77">
        <w:rPr>
          <w:bCs/>
        </w:rPr>
        <w:t xml:space="preserve">14. Укажите города Транссибирской магистрали: 1) Челябинск      2)  Барнаул  3)  Иркутск   4)  Владивосток  </w:t>
      </w:r>
    </w:p>
    <w:p w:rsidR="004E4B9D" w:rsidRDefault="004E4B9D" w:rsidP="004E4B9D">
      <w:pPr>
        <w:spacing w:line="276" w:lineRule="auto"/>
        <w:jc w:val="both"/>
        <w:rPr>
          <w:bCs/>
        </w:rPr>
      </w:pPr>
      <w:r w:rsidRPr="00EA4E77">
        <w:rPr>
          <w:bCs/>
        </w:rPr>
        <w:t xml:space="preserve">15. Какие регионы имеют выгодное ЭГП на пересечении транспортных путей, связывающих восточную и западную части страны? </w:t>
      </w:r>
    </w:p>
    <w:p w:rsidR="004E4B9D" w:rsidRPr="00EA4E77" w:rsidRDefault="004E4B9D" w:rsidP="004E4B9D">
      <w:pPr>
        <w:spacing w:line="276" w:lineRule="auto"/>
        <w:jc w:val="both"/>
        <w:rPr>
          <w:bCs/>
        </w:rPr>
      </w:pPr>
      <w:r w:rsidRPr="00EA4E77">
        <w:rPr>
          <w:bCs/>
        </w:rPr>
        <w:t xml:space="preserve">1) Восточная Сибирь и Дальний Восток,  2) Северо-Западная Россия и Европейский Север,     </w:t>
      </w:r>
    </w:p>
    <w:p w:rsidR="004E4B9D" w:rsidRPr="00EA4E77" w:rsidRDefault="004E4B9D" w:rsidP="004E4B9D">
      <w:pPr>
        <w:spacing w:line="276" w:lineRule="auto"/>
        <w:jc w:val="both"/>
        <w:rPr>
          <w:bCs/>
        </w:rPr>
      </w:pPr>
      <w:r w:rsidRPr="00EA4E77">
        <w:rPr>
          <w:bCs/>
        </w:rPr>
        <w:t>3) Урал и Поволжье,  4) Северный Кавказ</w:t>
      </w:r>
    </w:p>
    <w:p w:rsidR="004E4B9D" w:rsidRPr="00EA4E77" w:rsidRDefault="004E4B9D" w:rsidP="004E4B9D">
      <w:pPr>
        <w:spacing w:line="276" w:lineRule="auto"/>
        <w:jc w:val="both"/>
        <w:rPr>
          <w:bCs/>
        </w:rPr>
      </w:pPr>
      <w:r w:rsidRPr="00EA4E77">
        <w:rPr>
          <w:bCs/>
        </w:rPr>
        <w:t>16. Что общего у Западной Сибири, Поволжья и Северного Кавказа?</w:t>
      </w:r>
    </w:p>
    <w:p w:rsidR="004E4B9D" w:rsidRPr="00EA4E77" w:rsidRDefault="004E4B9D" w:rsidP="004E4B9D">
      <w:pPr>
        <w:spacing w:line="276" w:lineRule="auto"/>
        <w:jc w:val="both"/>
        <w:rPr>
          <w:bCs/>
        </w:rPr>
      </w:pPr>
      <w:r w:rsidRPr="00EA4E77">
        <w:rPr>
          <w:bCs/>
        </w:rPr>
        <w:t>1) Положение на пересечении транспортных путей, связывающих восток и запад страны,</w:t>
      </w:r>
    </w:p>
    <w:p w:rsidR="004E4B9D" w:rsidRDefault="004E4B9D" w:rsidP="004E4B9D">
      <w:pPr>
        <w:spacing w:line="276" w:lineRule="auto"/>
        <w:jc w:val="both"/>
        <w:rPr>
          <w:bCs/>
        </w:rPr>
      </w:pPr>
      <w:r w:rsidRPr="00EA4E77">
        <w:rPr>
          <w:bCs/>
        </w:rPr>
        <w:t>2) специа</w:t>
      </w:r>
      <w:r>
        <w:rPr>
          <w:bCs/>
        </w:rPr>
        <w:t>лизация на черной металлургии,</w:t>
      </w:r>
    </w:p>
    <w:p w:rsidR="004E4B9D" w:rsidRPr="00EA4E77" w:rsidRDefault="004E4B9D" w:rsidP="004E4B9D">
      <w:pPr>
        <w:spacing w:line="276" w:lineRule="auto"/>
        <w:jc w:val="both"/>
        <w:rPr>
          <w:bCs/>
        </w:rPr>
      </w:pPr>
      <w:r w:rsidRPr="00EA4E77">
        <w:rPr>
          <w:bCs/>
        </w:rPr>
        <w:t>3) обеспеченность топливно-энергетическими ресурсами,</w:t>
      </w:r>
    </w:p>
    <w:p w:rsidR="004E4B9D" w:rsidRPr="00EA4E77" w:rsidRDefault="004E4B9D" w:rsidP="004E4B9D">
      <w:pPr>
        <w:spacing w:line="276" w:lineRule="auto"/>
        <w:jc w:val="both"/>
        <w:rPr>
          <w:bCs/>
        </w:rPr>
      </w:pPr>
      <w:r w:rsidRPr="00EA4E77">
        <w:rPr>
          <w:bCs/>
        </w:rPr>
        <w:t>4) обеспеченность лесными ресурсами</w:t>
      </w:r>
    </w:p>
    <w:p w:rsidR="004E4B9D" w:rsidRPr="00EA4E77" w:rsidRDefault="004E4B9D" w:rsidP="004E4B9D">
      <w:pPr>
        <w:spacing w:line="276" w:lineRule="auto"/>
        <w:jc w:val="both"/>
        <w:rPr>
          <w:bCs/>
        </w:rPr>
      </w:pPr>
      <w:r w:rsidRPr="00EA4E77">
        <w:rPr>
          <w:bCs/>
        </w:rPr>
        <w:t>17. Какой из перечисленных федеральных округов больше по площади территории:</w:t>
      </w:r>
    </w:p>
    <w:p w:rsidR="004E4B9D" w:rsidRPr="00EA4E77" w:rsidRDefault="004E4B9D" w:rsidP="004E4B9D">
      <w:pPr>
        <w:spacing w:line="276" w:lineRule="auto"/>
        <w:jc w:val="both"/>
        <w:rPr>
          <w:bCs/>
        </w:rPr>
      </w:pPr>
      <w:r w:rsidRPr="00EA4E77">
        <w:rPr>
          <w:bCs/>
        </w:rPr>
        <w:t xml:space="preserve">1) Центральный      2)  Приволжский  3)  Южный  4)  Сибирский  </w:t>
      </w:r>
    </w:p>
    <w:p w:rsidR="004E4B9D" w:rsidRPr="00EA4E77" w:rsidRDefault="004E4B9D" w:rsidP="004E4B9D">
      <w:pPr>
        <w:spacing w:line="276" w:lineRule="auto"/>
        <w:jc w:val="both"/>
        <w:rPr>
          <w:bCs/>
        </w:rPr>
      </w:pPr>
      <w:r w:rsidRPr="00EA4E77">
        <w:rPr>
          <w:bCs/>
        </w:rPr>
        <w:t>18. Нефтяной столицей России является город:</w:t>
      </w:r>
    </w:p>
    <w:p w:rsidR="004E4B9D" w:rsidRPr="00EA4E77" w:rsidRDefault="004E4B9D" w:rsidP="004E4B9D">
      <w:pPr>
        <w:spacing w:line="276" w:lineRule="auto"/>
        <w:jc w:val="both"/>
        <w:rPr>
          <w:bCs/>
        </w:rPr>
      </w:pPr>
      <w:r w:rsidRPr="00EA4E77">
        <w:rPr>
          <w:bCs/>
        </w:rPr>
        <w:t xml:space="preserve">1) Омск      2)  Екатеринбург  3)  Тюмень  4)  Новокузнецк  </w:t>
      </w:r>
    </w:p>
    <w:p w:rsidR="004E4B9D" w:rsidRPr="00EA4E77" w:rsidRDefault="004E4B9D" w:rsidP="004E4B9D">
      <w:pPr>
        <w:spacing w:line="276" w:lineRule="auto"/>
        <w:jc w:val="both"/>
        <w:rPr>
          <w:bCs/>
        </w:rPr>
      </w:pPr>
      <w:r w:rsidRPr="00EA4E77">
        <w:rPr>
          <w:bCs/>
        </w:rPr>
        <w:t>19. Какое соответствие «сельскохозяйственная культура – экономический район, специализирующийся на ее выращивании» является верным:</w:t>
      </w:r>
    </w:p>
    <w:p w:rsidR="004E4B9D" w:rsidRPr="00EA4E77" w:rsidRDefault="004E4B9D" w:rsidP="004E4B9D">
      <w:pPr>
        <w:spacing w:line="276" w:lineRule="auto"/>
        <w:jc w:val="both"/>
        <w:rPr>
          <w:bCs/>
        </w:rPr>
      </w:pPr>
      <w:r w:rsidRPr="00EA4E77">
        <w:rPr>
          <w:bCs/>
        </w:rPr>
        <w:t>1)  подсолнечник – ЦЭР  2)  пшеница – С-З  3)  сахарная свекла – СКР  4)  лен-долгунец – ЦЧР</w:t>
      </w:r>
    </w:p>
    <w:p w:rsidR="004E4B9D" w:rsidRPr="00EA4E77" w:rsidRDefault="004E4B9D" w:rsidP="004E4B9D">
      <w:pPr>
        <w:spacing w:line="276" w:lineRule="auto"/>
        <w:jc w:val="both"/>
        <w:rPr>
          <w:bCs/>
        </w:rPr>
      </w:pPr>
      <w:r w:rsidRPr="00EA4E77">
        <w:rPr>
          <w:bCs/>
        </w:rPr>
        <w:t>20. В каком регионе рыбная промышленность является отраслью специализации?</w:t>
      </w:r>
    </w:p>
    <w:p w:rsidR="004E4B9D" w:rsidRPr="00EA4E77" w:rsidRDefault="004E4B9D" w:rsidP="004E4B9D">
      <w:pPr>
        <w:spacing w:line="276" w:lineRule="auto"/>
        <w:jc w:val="both"/>
        <w:rPr>
          <w:bCs/>
        </w:rPr>
      </w:pPr>
      <w:r w:rsidRPr="00EA4E77">
        <w:rPr>
          <w:bCs/>
        </w:rPr>
        <w:t>1) В Центральной России,</w:t>
      </w:r>
      <w:r w:rsidRPr="00EA4E77">
        <w:rPr>
          <w:bCs/>
        </w:rPr>
        <w:tab/>
      </w:r>
      <w:r w:rsidRPr="00EA4E77">
        <w:rPr>
          <w:bCs/>
        </w:rPr>
        <w:tab/>
        <w:t>2) на Дальнем Востоке,</w:t>
      </w:r>
    </w:p>
    <w:p w:rsidR="004E4B9D" w:rsidRPr="00EA4E77" w:rsidRDefault="004E4B9D" w:rsidP="004E4B9D">
      <w:pPr>
        <w:spacing w:line="276" w:lineRule="auto"/>
        <w:jc w:val="both"/>
        <w:rPr>
          <w:bCs/>
        </w:rPr>
      </w:pPr>
      <w:r w:rsidRPr="00EA4E77">
        <w:rPr>
          <w:bCs/>
        </w:rPr>
        <w:t>3) в Восточной Сибири,</w:t>
      </w:r>
      <w:r w:rsidRPr="00EA4E77">
        <w:rPr>
          <w:bCs/>
        </w:rPr>
        <w:tab/>
      </w:r>
      <w:r w:rsidRPr="00EA4E77">
        <w:rPr>
          <w:bCs/>
        </w:rPr>
        <w:tab/>
        <w:t>4) во всех названных.</w:t>
      </w:r>
    </w:p>
    <w:p w:rsidR="004E4B9D" w:rsidRPr="00EA4E77" w:rsidRDefault="004E4B9D" w:rsidP="004E4B9D">
      <w:pPr>
        <w:spacing w:line="276" w:lineRule="auto"/>
        <w:jc w:val="both"/>
        <w:rPr>
          <w:bCs/>
        </w:rPr>
      </w:pPr>
      <w:r w:rsidRPr="00EA4E77">
        <w:rPr>
          <w:bCs/>
        </w:rPr>
        <w:t>21. Определите экономический район России по его краткому описанию.</w:t>
      </w:r>
    </w:p>
    <w:p w:rsidR="004E4B9D" w:rsidRDefault="004E4B9D" w:rsidP="004E4B9D">
      <w:pPr>
        <w:spacing w:line="276" w:lineRule="auto"/>
        <w:jc w:val="both"/>
        <w:rPr>
          <w:bCs/>
        </w:rPr>
      </w:pPr>
      <w:r w:rsidRPr="00EA4E77">
        <w:rPr>
          <w:bCs/>
        </w:rPr>
        <w:t>Отличительными особенностями ЭГП этого района являются выход к государственной границе России и расположение на пересечении транспортных путей. Здесь находятся месторождения железной, медной и многих других руд, множества минералов.  Здесь расположено 4 города-миллионера. Работают крупнейшие заводы по выплавке стали, тракторный завод, нефтеперерабатывающие заводы.</w:t>
      </w:r>
    </w:p>
    <w:p w:rsidR="004E4B9D" w:rsidRPr="00EA4E77" w:rsidRDefault="004E4B9D" w:rsidP="004E4B9D">
      <w:pPr>
        <w:spacing w:line="276" w:lineRule="auto"/>
        <w:jc w:val="both"/>
        <w:rPr>
          <w:bCs/>
        </w:rPr>
      </w:pPr>
    </w:p>
    <w:p w:rsidR="004E4B9D" w:rsidRPr="00EA4E77" w:rsidRDefault="004E4B9D" w:rsidP="004E4B9D">
      <w:pPr>
        <w:spacing w:line="276" w:lineRule="auto"/>
        <w:jc w:val="center"/>
        <w:rPr>
          <w:bCs/>
        </w:rPr>
      </w:pPr>
      <w:r w:rsidRPr="00EA4E77">
        <w:rPr>
          <w:bCs/>
        </w:rPr>
        <w:t>Вариант 2</w:t>
      </w:r>
    </w:p>
    <w:p w:rsidR="004E4B9D" w:rsidRPr="00EA4E77" w:rsidRDefault="004E4B9D" w:rsidP="004E4B9D">
      <w:pPr>
        <w:spacing w:line="276" w:lineRule="auto"/>
        <w:jc w:val="both"/>
        <w:rPr>
          <w:bCs/>
        </w:rPr>
      </w:pPr>
      <w:r w:rsidRPr="00EA4E77">
        <w:rPr>
          <w:bCs/>
        </w:rPr>
        <w:t>1.   Какая из указанных пар государств имеет сухопутную границу с Россией:</w:t>
      </w:r>
    </w:p>
    <w:p w:rsidR="004E4B9D" w:rsidRPr="00EA4E77" w:rsidRDefault="004E4B9D" w:rsidP="004E4B9D">
      <w:pPr>
        <w:spacing w:line="276" w:lineRule="auto"/>
        <w:jc w:val="both"/>
        <w:rPr>
          <w:bCs/>
        </w:rPr>
      </w:pPr>
      <w:r w:rsidRPr="00EA4E77">
        <w:rPr>
          <w:bCs/>
        </w:rPr>
        <w:lastRenderedPageBreak/>
        <w:t>1)  Азербайджан, Армения    2)  Эстония, Литва     3)  США, Япония     4)  Туркмения, Монголия</w:t>
      </w:r>
    </w:p>
    <w:p w:rsidR="004E4B9D" w:rsidRPr="00EA4E77" w:rsidRDefault="004E4B9D" w:rsidP="004E4B9D">
      <w:pPr>
        <w:spacing w:line="276" w:lineRule="auto"/>
        <w:jc w:val="both"/>
        <w:rPr>
          <w:bCs/>
        </w:rPr>
      </w:pPr>
      <w:r w:rsidRPr="00EA4E77">
        <w:rPr>
          <w:bCs/>
        </w:rPr>
        <w:t>2.  Главным угольным бассейном России является:</w:t>
      </w:r>
    </w:p>
    <w:p w:rsidR="004E4B9D" w:rsidRPr="00EA4E77" w:rsidRDefault="004E4B9D" w:rsidP="004E4B9D">
      <w:pPr>
        <w:spacing w:line="276" w:lineRule="auto"/>
        <w:jc w:val="both"/>
        <w:rPr>
          <w:bCs/>
        </w:rPr>
      </w:pPr>
      <w:r w:rsidRPr="00EA4E77">
        <w:rPr>
          <w:bCs/>
        </w:rPr>
        <w:t>1) Канско-Ачинский    2) Донбасс    3)  Кузбасс    4)  Печорский</w:t>
      </w:r>
    </w:p>
    <w:p w:rsidR="004E4B9D" w:rsidRPr="00EA4E77" w:rsidRDefault="004E4B9D" w:rsidP="004E4B9D">
      <w:pPr>
        <w:spacing w:line="276" w:lineRule="auto"/>
        <w:jc w:val="both"/>
        <w:rPr>
          <w:bCs/>
        </w:rPr>
      </w:pPr>
      <w:r w:rsidRPr="00EA4E77">
        <w:rPr>
          <w:bCs/>
        </w:rPr>
        <w:t>3.   К гидроэлектростанциям относится:</w:t>
      </w:r>
    </w:p>
    <w:p w:rsidR="004E4B9D" w:rsidRPr="00EA4E77" w:rsidRDefault="004E4B9D" w:rsidP="004E4B9D">
      <w:pPr>
        <w:spacing w:line="276" w:lineRule="auto"/>
        <w:jc w:val="both"/>
        <w:rPr>
          <w:bCs/>
        </w:rPr>
      </w:pPr>
      <w:r w:rsidRPr="00EA4E77">
        <w:rPr>
          <w:bCs/>
        </w:rPr>
        <w:t>1)  Заинская     2)  Калининская     3)  Красноярская     4)  Курская</w:t>
      </w:r>
    </w:p>
    <w:p w:rsidR="004E4B9D" w:rsidRPr="00EA4E77" w:rsidRDefault="004E4B9D" w:rsidP="004E4B9D">
      <w:pPr>
        <w:spacing w:line="276" w:lineRule="auto"/>
        <w:jc w:val="both"/>
        <w:rPr>
          <w:bCs/>
        </w:rPr>
      </w:pPr>
      <w:r w:rsidRPr="00EA4E77">
        <w:rPr>
          <w:bCs/>
        </w:rPr>
        <w:t>4.   Для размещения предприятий какой отрасли решающее значение имеет водный фактор?</w:t>
      </w:r>
    </w:p>
    <w:p w:rsidR="004E4B9D" w:rsidRPr="00EA4E77" w:rsidRDefault="004E4B9D" w:rsidP="004E4B9D">
      <w:pPr>
        <w:spacing w:line="276" w:lineRule="auto"/>
        <w:jc w:val="both"/>
        <w:rPr>
          <w:bCs/>
        </w:rPr>
      </w:pPr>
      <w:r w:rsidRPr="00EA4E77">
        <w:rPr>
          <w:bCs/>
        </w:rPr>
        <w:t>1) Точного машиностроения,</w:t>
      </w:r>
      <w:r w:rsidRPr="00EA4E77">
        <w:rPr>
          <w:bCs/>
        </w:rPr>
        <w:tab/>
        <w:t xml:space="preserve">2) цветной металлургии, </w:t>
      </w:r>
      <w:r>
        <w:rPr>
          <w:bCs/>
        </w:rPr>
        <w:t xml:space="preserve">3) ТЭК, </w:t>
      </w:r>
      <w:r w:rsidRPr="00EA4E77">
        <w:rPr>
          <w:bCs/>
        </w:rPr>
        <w:t>4) целлюлозно-бумажной</w:t>
      </w:r>
    </w:p>
    <w:p w:rsidR="004E4B9D" w:rsidRPr="00EA4E77" w:rsidRDefault="004E4B9D" w:rsidP="004E4B9D">
      <w:pPr>
        <w:spacing w:line="276" w:lineRule="auto"/>
        <w:jc w:val="both"/>
        <w:rPr>
          <w:bCs/>
        </w:rPr>
      </w:pPr>
      <w:r w:rsidRPr="00EA4E77">
        <w:rPr>
          <w:bCs/>
        </w:rPr>
        <w:t>5.   Важнейшим фактором размещения предприятий цветной металлургии является:</w:t>
      </w:r>
    </w:p>
    <w:p w:rsidR="004E4B9D" w:rsidRPr="00EA4E77" w:rsidRDefault="004E4B9D" w:rsidP="004E4B9D">
      <w:pPr>
        <w:spacing w:line="276" w:lineRule="auto"/>
        <w:jc w:val="both"/>
        <w:rPr>
          <w:bCs/>
        </w:rPr>
      </w:pPr>
      <w:r w:rsidRPr="00EA4E77">
        <w:rPr>
          <w:bCs/>
        </w:rPr>
        <w:t xml:space="preserve">1) сырьевой  </w:t>
      </w:r>
      <w:r w:rsidRPr="00EA4E77">
        <w:rPr>
          <w:bCs/>
        </w:rPr>
        <w:tab/>
        <w:t>2) транспортный,        3) потребительский             4) научный</w:t>
      </w:r>
    </w:p>
    <w:p w:rsidR="004E4B9D" w:rsidRPr="00EA4E77" w:rsidRDefault="004E4B9D" w:rsidP="004E4B9D">
      <w:pPr>
        <w:spacing w:line="276" w:lineRule="auto"/>
        <w:jc w:val="both"/>
        <w:rPr>
          <w:bCs/>
        </w:rPr>
      </w:pPr>
      <w:r w:rsidRPr="00EA4E77">
        <w:rPr>
          <w:bCs/>
        </w:rPr>
        <w:t>6.  Почему в г. Липецке находится крупный центр черной металлургии:</w:t>
      </w:r>
    </w:p>
    <w:p w:rsidR="004E4B9D" w:rsidRDefault="004E4B9D" w:rsidP="004E4B9D">
      <w:pPr>
        <w:spacing w:line="276" w:lineRule="auto"/>
        <w:jc w:val="both"/>
        <w:rPr>
          <w:bCs/>
        </w:rPr>
      </w:pPr>
      <w:r w:rsidRPr="00EA4E77">
        <w:rPr>
          <w:bCs/>
        </w:rPr>
        <w:t xml:space="preserve">1)   в окрестностях города имеются крупные запасы железной руды      </w:t>
      </w:r>
    </w:p>
    <w:p w:rsidR="004E4B9D" w:rsidRPr="00EA4E77" w:rsidRDefault="004E4B9D" w:rsidP="004E4B9D">
      <w:pPr>
        <w:spacing w:line="276" w:lineRule="auto"/>
        <w:jc w:val="both"/>
        <w:rPr>
          <w:bCs/>
        </w:rPr>
      </w:pPr>
      <w:r w:rsidRPr="00EA4E77">
        <w:rPr>
          <w:bCs/>
        </w:rPr>
        <w:t xml:space="preserve">2)   имеются крупные запасы угля </w:t>
      </w:r>
    </w:p>
    <w:p w:rsidR="004E4B9D" w:rsidRDefault="004E4B9D" w:rsidP="004E4B9D">
      <w:pPr>
        <w:spacing w:line="276" w:lineRule="auto"/>
        <w:jc w:val="both"/>
        <w:rPr>
          <w:bCs/>
        </w:rPr>
      </w:pPr>
      <w:r w:rsidRPr="00EA4E77">
        <w:rPr>
          <w:bCs/>
        </w:rPr>
        <w:t xml:space="preserve">3)  имеются крупные водные ресурсы                          </w:t>
      </w:r>
    </w:p>
    <w:p w:rsidR="004E4B9D" w:rsidRPr="00EA4E77" w:rsidRDefault="004E4B9D" w:rsidP="004E4B9D">
      <w:pPr>
        <w:spacing w:line="276" w:lineRule="auto"/>
        <w:jc w:val="both"/>
        <w:rPr>
          <w:bCs/>
        </w:rPr>
      </w:pPr>
      <w:r w:rsidRPr="00EA4E77">
        <w:rPr>
          <w:bCs/>
        </w:rPr>
        <w:t>4)  по всем названным причинам</w:t>
      </w:r>
    </w:p>
    <w:p w:rsidR="004E4B9D" w:rsidRPr="00EA4E77" w:rsidRDefault="004E4B9D" w:rsidP="004E4B9D">
      <w:pPr>
        <w:spacing w:line="276" w:lineRule="auto"/>
        <w:jc w:val="both"/>
        <w:rPr>
          <w:bCs/>
        </w:rPr>
      </w:pPr>
      <w:r w:rsidRPr="00EA4E77">
        <w:rPr>
          <w:bCs/>
        </w:rPr>
        <w:t>7. Установите соответствие между отраслью и центром.</w:t>
      </w:r>
    </w:p>
    <w:p w:rsidR="004E4B9D" w:rsidRPr="00EA4E77" w:rsidRDefault="004E4B9D" w:rsidP="004E4B9D">
      <w:pPr>
        <w:spacing w:line="276" w:lineRule="auto"/>
        <w:jc w:val="both"/>
        <w:rPr>
          <w:bCs/>
        </w:rPr>
      </w:pPr>
      <w:r w:rsidRPr="00EA4E77">
        <w:rPr>
          <w:bCs/>
        </w:rPr>
        <w:t>Отрасль машиностроения                                                            Центры</w:t>
      </w:r>
    </w:p>
    <w:p w:rsidR="004E4B9D" w:rsidRPr="00EA4E77" w:rsidRDefault="004E4B9D" w:rsidP="004E4B9D">
      <w:pPr>
        <w:spacing w:line="276" w:lineRule="auto"/>
        <w:jc w:val="both"/>
        <w:rPr>
          <w:bCs/>
        </w:rPr>
      </w:pPr>
      <w:r w:rsidRPr="00EA4E77">
        <w:rPr>
          <w:bCs/>
        </w:rPr>
        <w:t xml:space="preserve">1) автомобилестроение              </w:t>
      </w:r>
      <w:r>
        <w:rPr>
          <w:bCs/>
        </w:rPr>
        <w:t xml:space="preserve">                             </w:t>
      </w:r>
      <w:r w:rsidRPr="00EA4E77">
        <w:rPr>
          <w:bCs/>
        </w:rPr>
        <w:t>А.  Тольятти, Ульяновск, Н. Новгород</w:t>
      </w:r>
    </w:p>
    <w:p w:rsidR="004E4B9D" w:rsidRPr="00EA4E77" w:rsidRDefault="004E4B9D" w:rsidP="004E4B9D">
      <w:pPr>
        <w:spacing w:line="276" w:lineRule="auto"/>
        <w:jc w:val="both"/>
        <w:rPr>
          <w:bCs/>
        </w:rPr>
      </w:pPr>
      <w:r w:rsidRPr="00EA4E77">
        <w:rPr>
          <w:bCs/>
        </w:rPr>
        <w:t>2) тракторостроение                                               Б.  Екатеринбург, Новокузнецк, Абакан</w:t>
      </w:r>
    </w:p>
    <w:p w:rsidR="004E4B9D" w:rsidRPr="00EA4E77" w:rsidRDefault="004E4B9D" w:rsidP="004E4B9D">
      <w:pPr>
        <w:spacing w:line="276" w:lineRule="auto"/>
        <w:jc w:val="both"/>
        <w:rPr>
          <w:bCs/>
        </w:rPr>
      </w:pPr>
      <w:r w:rsidRPr="00EA4E77">
        <w:rPr>
          <w:bCs/>
        </w:rPr>
        <w:t xml:space="preserve">                                                          </w:t>
      </w:r>
      <w:r>
        <w:rPr>
          <w:bCs/>
        </w:rPr>
        <w:t xml:space="preserve">                        </w:t>
      </w:r>
      <w:r w:rsidRPr="00EA4E77">
        <w:rPr>
          <w:bCs/>
        </w:rPr>
        <w:t>В.  Волгоград, Челябинск, Владимир</w:t>
      </w:r>
    </w:p>
    <w:p w:rsidR="004E4B9D" w:rsidRPr="00EA4E77" w:rsidRDefault="004E4B9D" w:rsidP="004E4B9D">
      <w:pPr>
        <w:spacing w:line="276" w:lineRule="auto"/>
        <w:jc w:val="both"/>
        <w:rPr>
          <w:bCs/>
        </w:rPr>
      </w:pPr>
      <w:r w:rsidRPr="00EA4E77">
        <w:rPr>
          <w:bCs/>
        </w:rPr>
        <w:t xml:space="preserve">                                             </w:t>
      </w:r>
      <w:r>
        <w:rPr>
          <w:bCs/>
        </w:rPr>
        <w:tab/>
      </w:r>
      <w:r>
        <w:rPr>
          <w:bCs/>
        </w:rPr>
        <w:tab/>
      </w:r>
      <w:r>
        <w:rPr>
          <w:bCs/>
        </w:rPr>
        <w:tab/>
      </w:r>
      <w:r>
        <w:rPr>
          <w:bCs/>
        </w:rPr>
        <w:tab/>
      </w:r>
      <w:r w:rsidRPr="00EA4E77">
        <w:rPr>
          <w:bCs/>
        </w:rPr>
        <w:t xml:space="preserve"> Г.  Москва, Санкт-Петербург, Новосибирск</w:t>
      </w:r>
    </w:p>
    <w:p w:rsidR="004E4B9D" w:rsidRPr="00EA4E77" w:rsidRDefault="004E4B9D" w:rsidP="004E4B9D">
      <w:pPr>
        <w:spacing w:line="276" w:lineRule="auto"/>
        <w:jc w:val="both"/>
        <w:rPr>
          <w:bCs/>
        </w:rPr>
      </w:pPr>
      <w:r w:rsidRPr="00EA4E77">
        <w:rPr>
          <w:bCs/>
        </w:rPr>
        <w:t>8.  Установите соответствие между продукцией и центром:</w:t>
      </w:r>
    </w:p>
    <w:p w:rsidR="004E4B9D" w:rsidRPr="00EA4E77" w:rsidRDefault="004E4B9D" w:rsidP="004E4B9D">
      <w:pPr>
        <w:spacing w:line="276" w:lineRule="auto"/>
        <w:jc w:val="both"/>
        <w:rPr>
          <w:bCs/>
        </w:rPr>
      </w:pPr>
      <w:r w:rsidRPr="00EA4E77">
        <w:rPr>
          <w:bCs/>
        </w:rPr>
        <w:t xml:space="preserve">1) фосфорные удобрения                                              </w:t>
      </w:r>
      <w:r w:rsidRPr="00EA4E77">
        <w:rPr>
          <w:bCs/>
        </w:rPr>
        <w:tab/>
        <w:t>А.  Казань</w:t>
      </w:r>
    </w:p>
    <w:p w:rsidR="004E4B9D" w:rsidRPr="00EA4E77" w:rsidRDefault="004E4B9D" w:rsidP="004E4B9D">
      <w:pPr>
        <w:spacing w:line="276" w:lineRule="auto"/>
        <w:jc w:val="both"/>
        <w:rPr>
          <w:bCs/>
        </w:rPr>
      </w:pPr>
      <w:r w:rsidRPr="00EA4E77">
        <w:rPr>
          <w:bCs/>
        </w:rPr>
        <w:t>2) полиэтилен</w:t>
      </w:r>
      <w:r w:rsidRPr="00EA4E77">
        <w:rPr>
          <w:bCs/>
        </w:rPr>
        <w:tab/>
      </w:r>
      <w:r w:rsidRPr="00EA4E77">
        <w:rPr>
          <w:bCs/>
        </w:rPr>
        <w:tab/>
        <w:t xml:space="preserve">                                     Б. Воскресенск</w:t>
      </w:r>
    </w:p>
    <w:p w:rsidR="004E4B9D" w:rsidRPr="00EA4E77" w:rsidRDefault="004E4B9D" w:rsidP="004E4B9D">
      <w:pPr>
        <w:spacing w:line="276" w:lineRule="auto"/>
        <w:jc w:val="both"/>
        <w:rPr>
          <w:bCs/>
        </w:rPr>
      </w:pPr>
      <w:r w:rsidRPr="00EA4E77">
        <w:rPr>
          <w:bCs/>
        </w:rPr>
        <w:t>9.  Укажите фактор, оказывающий большое влияние на размещение предприятий   молочной промышленности:  1)   водный   2)   трудовой   3)  сырьевой    4)  потребительский  5)  транспортный</w:t>
      </w:r>
    </w:p>
    <w:p w:rsidR="004E4B9D" w:rsidRPr="00EA4E77" w:rsidRDefault="004E4B9D" w:rsidP="004E4B9D">
      <w:pPr>
        <w:spacing w:line="276" w:lineRule="auto"/>
        <w:jc w:val="both"/>
        <w:rPr>
          <w:bCs/>
        </w:rPr>
      </w:pPr>
      <w:r w:rsidRPr="00EA4E77">
        <w:rPr>
          <w:bCs/>
        </w:rPr>
        <w:t>10. Какой регион беден природными ресурсами?</w:t>
      </w:r>
    </w:p>
    <w:p w:rsidR="004E4B9D" w:rsidRPr="00EA4E77" w:rsidRDefault="004E4B9D" w:rsidP="004E4B9D">
      <w:pPr>
        <w:spacing w:line="276" w:lineRule="auto"/>
        <w:jc w:val="both"/>
        <w:rPr>
          <w:bCs/>
        </w:rPr>
      </w:pPr>
      <w:r w:rsidRPr="00EA4E77">
        <w:rPr>
          <w:bCs/>
        </w:rPr>
        <w:t>1) Урал,</w:t>
      </w:r>
      <w:r w:rsidRPr="00EA4E77">
        <w:rPr>
          <w:bCs/>
        </w:rPr>
        <w:tab/>
        <w:t xml:space="preserve">   2) Восточная Сибирь,       3) Северный Кавказ,</w:t>
      </w:r>
      <w:r w:rsidRPr="00EA4E77">
        <w:rPr>
          <w:bCs/>
        </w:rPr>
        <w:tab/>
        <w:t xml:space="preserve">         4) Центральная Россия </w:t>
      </w:r>
    </w:p>
    <w:p w:rsidR="004E4B9D" w:rsidRPr="00EA4E77" w:rsidRDefault="004E4B9D" w:rsidP="004E4B9D">
      <w:pPr>
        <w:spacing w:line="276" w:lineRule="auto"/>
        <w:jc w:val="both"/>
        <w:rPr>
          <w:bCs/>
        </w:rPr>
      </w:pPr>
      <w:r w:rsidRPr="00EA4E77">
        <w:rPr>
          <w:bCs/>
        </w:rPr>
        <w:t>11. Укажите отрасли хозяйства, относящиеся к непроизводственной сфере:</w:t>
      </w:r>
    </w:p>
    <w:p w:rsidR="004E4B9D" w:rsidRPr="00EA4E77" w:rsidRDefault="004E4B9D" w:rsidP="004E4B9D">
      <w:pPr>
        <w:spacing w:line="276" w:lineRule="auto"/>
        <w:jc w:val="both"/>
        <w:rPr>
          <w:bCs/>
        </w:rPr>
      </w:pPr>
      <w:r w:rsidRPr="00EA4E77">
        <w:rPr>
          <w:bCs/>
        </w:rPr>
        <w:t>1) промышленность      2) пчеловодство            3) образование               4) торговля</w:t>
      </w:r>
    </w:p>
    <w:p w:rsidR="004E4B9D" w:rsidRPr="00EA4E77" w:rsidRDefault="004E4B9D" w:rsidP="004E4B9D">
      <w:pPr>
        <w:spacing w:line="276" w:lineRule="auto"/>
        <w:jc w:val="both"/>
        <w:rPr>
          <w:bCs/>
        </w:rPr>
      </w:pPr>
      <w:r w:rsidRPr="00EA4E77">
        <w:rPr>
          <w:bCs/>
        </w:rPr>
        <w:t>12. На выращивании риса и чая специализируется  сельское хозяйство в:</w:t>
      </w:r>
    </w:p>
    <w:p w:rsidR="004E4B9D" w:rsidRPr="00EA4E77" w:rsidRDefault="004E4B9D" w:rsidP="004E4B9D">
      <w:pPr>
        <w:spacing w:line="276" w:lineRule="auto"/>
        <w:jc w:val="both"/>
        <w:rPr>
          <w:bCs/>
        </w:rPr>
      </w:pPr>
      <w:r>
        <w:rPr>
          <w:bCs/>
        </w:rPr>
        <w:t xml:space="preserve">1) </w:t>
      </w:r>
      <w:r w:rsidRPr="00EA4E77">
        <w:rPr>
          <w:bCs/>
        </w:rPr>
        <w:t xml:space="preserve">республике Дагестан </w:t>
      </w:r>
      <w:r>
        <w:rPr>
          <w:bCs/>
        </w:rPr>
        <w:t>2) Краснодарском крае 3) Ставропольском крае 4)</w:t>
      </w:r>
      <w:r w:rsidRPr="00EA4E77">
        <w:rPr>
          <w:bCs/>
        </w:rPr>
        <w:t xml:space="preserve"> республике Калмыкия</w:t>
      </w:r>
    </w:p>
    <w:p w:rsidR="004E4B9D" w:rsidRPr="00EA4E77" w:rsidRDefault="004E4B9D" w:rsidP="004E4B9D">
      <w:pPr>
        <w:spacing w:line="276" w:lineRule="auto"/>
        <w:jc w:val="both"/>
        <w:rPr>
          <w:bCs/>
        </w:rPr>
      </w:pPr>
      <w:r w:rsidRPr="00EA4E77">
        <w:rPr>
          <w:bCs/>
        </w:rPr>
        <w:lastRenderedPageBreak/>
        <w:t>13. Укажите вид транспорта, лидирующий в России по грузообороту:</w:t>
      </w:r>
    </w:p>
    <w:p w:rsidR="004E4B9D" w:rsidRPr="00EA4E77" w:rsidRDefault="004E4B9D" w:rsidP="004E4B9D">
      <w:pPr>
        <w:spacing w:line="276" w:lineRule="auto"/>
        <w:jc w:val="both"/>
        <w:rPr>
          <w:bCs/>
        </w:rPr>
      </w:pPr>
      <w:r w:rsidRPr="00EA4E77">
        <w:rPr>
          <w:bCs/>
        </w:rPr>
        <w:t xml:space="preserve"> 1) железнодорожный      2)  автомобильный  3)  трубопроводный   4)  авиационный  5)  гужевой 6)  речной </w:t>
      </w:r>
    </w:p>
    <w:p w:rsidR="004E4B9D" w:rsidRPr="00EA4E77" w:rsidRDefault="004E4B9D" w:rsidP="004E4B9D">
      <w:pPr>
        <w:spacing w:line="276" w:lineRule="auto"/>
        <w:jc w:val="both"/>
        <w:rPr>
          <w:bCs/>
        </w:rPr>
      </w:pPr>
      <w:r w:rsidRPr="00EA4E77">
        <w:rPr>
          <w:bCs/>
        </w:rPr>
        <w:t>14. Укажите города Транссибирской магистрали:</w:t>
      </w:r>
    </w:p>
    <w:p w:rsidR="004E4B9D" w:rsidRPr="00EA4E77" w:rsidRDefault="004E4B9D" w:rsidP="004E4B9D">
      <w:pPr>
        <w:spacing w:line="276" w:lineRule="auto"/>
        <w:jc w:val="both"/>
        <w:rPr>
          <w:bCs/>
        </w:rPr>
      </w:pPr>
      <w:r w:rsidRPr="00EA4E77">
        <w:rPr>
          <w:bCs/>
        </w:rPr>
        <w:t xml:space="preserve">1) Москва      2)  Казань  3)  Новосибирск   4)  Владивосток  </w:t>
      </w:r>
    </w:p>
    <w:p w:rsidR="004E4B9D" w:rsidRPr="00EA4E77" w:rsidRDefault="004E4B9D" w:rsidP="004E4B9D">
      <w:pPr>
        <w:spacing w:line="276" w:lineRule="auto"/>
        <w:jc w:val="both"/>
        <w:rPr>
          <w:bCs/>
        </w:rPr>
      </w:pPr>
      <w:r w:rsidRPr="00EA4E77">
        <w:rPr>
          <w:bCs/>
        </w:rPr>
        <w:t>15. Какое из двух утверждений верно?  1) В структуре хозяйства Центральной России преобладает промышленность, так как здесь слабо развито сельское хозяйство. 2) Доля сельского хозяйства в структуре экономики Северного Кавказа выше, т.к. здесь наиболее благоприятные агроклиматические условия.</w:t>
      </w:r>
    </w:p>
    <w:p w:rsidR="004E4B9D" w:rsidRPr="00EA4E77" w:rsidRDefault="004E4B9D" w:rsidP="004E4B9D">
      <w:pPr>
        <w:spacing w:line="276" w:lineRule="auto"/>
        <w:jc w:val="both"/>
        <w:rPr>
          <w:bCs/>
        </w:rPr>
      </w:pPr>
      <w:r w:rsidRPr="00EA4E77">
        <w:rPr>
          <w:bCs/>
        </w:rPr>
        <w:t xml:space="preserve">16.   Какое из следующих утверждений верное?  </w:t>
      </w:r>
    </w:p>
    <w:p w:rsidR="004E4B9D" w:rsidRDefault="004E4B9D" w:rsidP="004E4B9D">
      <w:pPr>
        <w:spacing w:line="276" w:lineRule="auto"/>
        <w:jc w:val="both"/>
        <w:rPr>
          <w:bCs/>
        </w:rPr>
      </w:pPr>
      <w:r w:rsidRPr="00EA4E77">
        <w:rPr>
          <w:bCs/>
        </w:rPr>
        <w:t xml:space="preserve">1).  На размещение предприятий нефтяной промышленности в основном влияет фактор трудовых ресурсов.        </w:t>
      </w:r>
    </w:p>
    <w:p w:rsidR="004E4B9D" w:rsidRPr="00EA4E77" w:rsidRDefault="004E4B9D" w:rsidP="004E4B9D">
      <w:pPr>
        <w:spacing w:line="276" w:lineRule="auto"/>
        <w:jc w:val="both"/>
        <w:rPr>
          <w:bCs/>
        </w:rPr>
      </w:pPr>
      <w:r w:rsidRPr="00EA4E77">
        <w:rPr>
          <w:bCs/>
        </w:rPr>
        <w:t xml:space="preserve">2).  На размещение предприятий газовой промышленности влияет сырьевой фактор </w:t>
      </w:r>
    </w:p>
    <w:p w:rsidR="004E4B9D" w:rsidRPr="00EA4E77" w:rsidRDefault="004E4B9D" w:rsidP="004E4B9D">
      <w:pPr>
        <w:spacing w:line="276" w:lineRule="auto"/>
        <w:jc w:val="both"/>
        <w:rPr>
          <w:bCs/>
        </w:rPr>
      </w:pPr>
      <w:r w:rsidRPr="00EA4E77">
        <w:rPr>
          <w:bCs/>
        </w:rPr>
        <w:t>17. Какой из перечисленных федеральных округов больше по площади территории:</w:t>
      </w:r>
    </w:p>
    <w:p w:rsidR="004E4B9D" w:rsidRPr="00EA4E77" w:rsidRDefault="004E4B9D" w:rsidP="004E4B9D">
      <w:pPr>
        <w:spacing w:line="276" w:lineRule="auto"/>
        <w:jc w:val="both"/>
        <w:rPr>
          <w:bCs/>
        </w:rPr>
      </w:pPr>
      <w:r w:rsidRPr="00EA4E77">
        <w:rPr>
          <w:bCs/>
        </w:rPr>
        <w:t xml:space="preserve">1) Центральный      2)  Уральский  3)  Южный  4)  Дальневосточный  </w:t>
      </w:r>
    </w:p>
    <w:p w:rsidR="004E4B9D" w:rsidRPr="00EA4E77" w:rsidRDefault="004E4B9D" w:rsidP="004E4B9D">
      <w:pPr>
        <w:spacing w:line="276" w:lineRule="auto"/>
        <w:jc w:val="both"/>
        <w:rPr>
          <w:bCs/>
        </w:rPr>
      </w:pPr>
      <w:r w:rsidRPr="00EA4E77">
        <w:rPr>
          <w:bCs/>
        </w:rPr>
        <w:t>18. Столицей Сибири является город:</w:t>
      </w:r>
    </w:p>
    <w:p w:rsidR="004E4B9D" w:rsidRPr="00EA4E77" w:rsidRDefault="004E4B9D" w:rsidP="004E4B9D">
      <w:pPr>
        <w:spacing w:line="276" w:lineRule="auto"/>
        <w:jc w:val="both"/>
        <w:rPr>
          <w:bCs/>
        </w:rPr>
      </w:pPr>
      <w:r w:rsidRPr="00EA4E77">
        <w:rPr>
          <w:bCs/>
        </w:rPr>
        <w:t xml:space="preserve">1) Омск      2)  Красноярск  3)  Иркутск  4)  Новосибирск </w:t>
      </w:r>
    </w:p>
    <w:p w:rsidR="004E4B9D" w:rsidRPr="00EA4E77" w:rsidRDefault="004E4B9D" w:rsidP="004E4B9D">
      <w:pPr>
        <w:spacing w:line="276" w:lineRule="auto"/>
        <w:jc w:val="both"/>
        <w:rPr>
          <w:bCs/>
        </w:rPr>
      </w:pPr>
      <w:r w:rsidRPr="00EA4E77">
        <w:rPr>
          <w:bCs/>
        </w:rPr>
        <w:t>19. На выращивание какой сельскохозяйственной культуры специализируется сельское хозяйство Центрально-Черноземного экономического района:   1)  рис   2)  виноград   3)  соя      4)  подсолнечник</w:t>
      </w:r>
    </w:p>
    <w:p w:rsidR="004E4B9D" w:rsidRPr="00EA4E77" w:rsidRDefault="004E4B9D" w:rsidP="004E4B9D">
      <w:pPr>
        <w:spacing w:line="276" w:lineRule="auto"/>
        <w:jc w:val="both"/>
        <w:rPr>
          <w:bCs/>
        </w:rPr>
      </w:pPr>
      <w:r w:rsidRPr="00EA4E77">
        <w:rPr>
          <w:bCs/>
        </w:rPr>
        <w:t xml:space="preserve">20. В каком экономическом районе посевы льна занимают значительные площади:   </w:t>
      </w:r>
    </w:p>
    <w:p w:rsidR="004E4B9D" w:rsidRPr="00EA4E77" w:rsidRDefault="004E4B9D" w:rsidP="004E4B9D">
      <w:pPr>
        <w:spacing w:line="276" w:lineRule="auto"/>
        <w:jc w:val="both"/>
        <w:rPr>
          <w:bCs/>
        </w:rPr>
      </w:pPr>
      <w:r w:rsidRPr="00EA4E77">
        <w:rPr>
          <w:bCs/>
        </w:rPr>
        <w:t>1)   Поволжском      2)  Северо-Кавказском      3)  Северном      4)   Уральском</w:t>
      </w:r>
    </w:p>
    <w:p w:rsidR="004E4B9D" w:rsidRPr="00EA4E77" w:rsidRDefault="004E4B9D" w:rsidP="004E4B9D">
      <w:pPr>
        <w:spacing w:line="276" w:lineRule="auto"/>
        <w:jc w:val="both"/>
        <w:rPr>
          <w:bCs/>
        </w:rPr>
      </w:pPr>
      <w:r w:rsidRPr="00EA4E77">
        <w:rPr>
          <w:bCs/>
        </w:rPr>
        <w:t>21. Определите экономический район России по его краткому описанию.</w:t>
      </w:r>
    </w:p>
    <w:p w:rsidR="004E4B9D" w:rsidRPr="00EA4E77" w:rsidRDefault="004E4B9D" w:rsidP="004E4B9D">
      <w:pPr>
        <w:spacing w:line="276" w:lineRule="auto"/>
        <w:jc w:val="both"/>
        <w:rPr>
          <w:bCs/>
        </w:rPr>
      </w:pPr>
      <w:r w:rsidRPr="00EA4E77">
        <w:rPr>
          <w:bCs/>
        </w:rPr>
        <w:t>Отличительными особенностями ЭГП этого района являются выход к государственной границе России и выход к морю. Район богат топливно-энергетическими ресурсами. По территории района протекает самая длинная река России. Большую территорию района занимает равнина, которая на юге сменяется высокими горами.</w:t>
      </w:r>
    </w:p>
    <w:p w:rsidR="004E4B9D" w:rsidRDefault="004E4B9D">
      <w:pPr>
        <w:spacing w:after="200" w:line="276" w:lineRule="auto"/>
        <w:rPr>
          <w:rFonts w:ascii="Times New Roman" w:hAnsi="Times New Roman" w:cs="Times New Roman"/>
          <w:b/>
          <w:sz w:val="24"/>
          <w:szCs w:val="24"/>
          <w:lang w:eastAsia="en-US"/>
        </w:rPr>
      </w:pPr>
      <w:r>
        <w:rPr>
          <w:rFonts w:ascii="Times New Roman" w:hAnsi="Times New Roman"/>
          <w:b/>
          <w:sz w:val="24"/>
          <w:szCs w:val="24"/>
        </w:rPr>
        <w:br w:type="page"/>
      </w:r>
    </w:p>
    <w:p w:rsidR="004E4B9D" w:rsidRPr="000119E7" w:rsidRDefault="004E4B9D" w:rsidP="004E4B9D">
      <w:pPr>
        <w:jc w:val="center"/>
        <w:rPr>
          <w:sz w:val="36"/>
          <w:szCs w:val="36"/>
        </w:rPr>
      </w:pPr>
      <w:r w:rsidRPr="000119E7">
        <w:rPr>
          <w:sz w:val="28"/>
          <w:szCs w:val="28"/>
        </w:rPr>
        <w:lastRenderedPageBreak/>
        <w:t xml:space="preserve">ОБРАЗОВАТЕЛЬНАЯ АВТОНОМНАЯ НЕКОММЕРЧЕСКАЯ ОРГАНИЗАЦИЯ  </w:t>
      </w:r>
      <w:r w:rsidRPr="000119E7">
        <w:rPr>
          <w:sz w:val="36"/>
          <w:szCs w:val="36"/>
        </w:rPr>
        <w:t>«Сафинат»</w:t>
      </w:r>
      <w:r>
        <w:rPr>
          <w:sz w:val="36"/>
          <w:szCs w:val="36"/>
        </w:rPr>
        <w:t xml:space="preserve"> г. Махачкалы </w:t>
      </w:r>
    </w:p>
    <w:p w:rsidR="004E4B9D" w:rsidRPr="000119E7" w:rsidRDefault="004E4B9D" w:rsidP="004E4B9D">
      <w:pPr>
        <w:tabs>
          <w:tab w:val="left" w:pos="6675"/>
        </w:tabs>
        <w:spacing w:after="20" w:line="240" w:lineRule="atLeast"/>
        <w:rPr>
          <w:b/>
        </w:rPr>
      </w:pPr>
    </w:p>
    <w:p w:rsidR="004E4B9D" w:rsidRPr="000119E7" w:rsidRDefault="004E4B9D" w:rsidP="004E4B9D">
      <w:pPr>
        <w:tabs>
          <w:tab w:val="left" w:pos="6675"/>
        </w:tabs>
        <w:spacing w:after="20" w:line="240" w:lineRule="atLeast"/>
        <w:rPr>
          <w:b/>
        </w:rPr>
      </w:pPr>
    </w:p>
    <w:p w:rsidR="004E4B9D" w:rsidRDefault="004E4B9D" w:rsidP="004E4B9D">
      <w:pPr>
        <w:tabs>
          <w:tab w:val="left" w:pos="6675"/>
        </w:tabs>
        <w:spacing w:after="20" w:line="240" w:lineRule="atLeast"/>
        <w:rPr>
          <w:b/>
        </w:rPr>
      </w:pPr>
      <w:r w:rsidRPr="000119E7">
        <w:rPr>
          <w:b/>
        </w:rPr>
        <w:t xml:space="preserve">«Рассмотрено»                            </w:t>
      </w:r>
      <w:r>
        <w:rPr>
          <w:b/>
        </w:rPr>
        <w:t xml:space="preserve">        </w:t>
      </w:r>
      <w:r w:rsidRPr="000119E7">
        <w:rPr>
          <w:b/>
        </w:rPr>
        <w:t xml:space="preserve"> </w:t>
      </w:r>
      <w:r>
        <w:rPr>
          <w:b/>
        </w:rPr>
        <w:t>Принято                                                                 «Утверждаю»</w:t>
      </w:r>
    </w:p>
    <w:p w:rsidR="004E4B9D" w:rsidRDefault="004E4B9D" w:rsidP="004E4B9D">
      <w:pPr>
        <w:tabs>
          <w:tab w:val="left" w:pos="3225"/>
        </w:tabs>
        <w:spacing w:after="20" w:line="240" w:lineRule="atLeast"/>
        <w:rPr>
          <w:b/>
        </w:rPr>
      </w:pPr>
      <w:r w:rsidRPr="000119E7">
        <w:rPr>
          <w:b/>
        </w:rPr>
        <w:t xml:space="preserve">на </w:t>
      </w:r>
      <w:r>
        <w:rPr>
          <w:b/>
        </w:rPr>
        <w:t>методическом                              на Педагогическом совете</w:t>
      </w:r>
      <w:r w:rsidRPr="002D20BA">
        <w:rPr>
          <w:b/>
        </w:rPr>
        <w:t xml:space="preserve"> </w:t>
      </w:r>
      <w:r>
        <w:rPr>
          <w:b/>
        </w:rPr>
        <w:t xml:space="preserve">                      Директор ОАНО Сафинат</w:t>
      </w:r>
    </w:p>
    <w:p w:rsidR="004E4B9D" w:rsidRDefault="004E4B9D" w:rsidP="004E4B9D">
      <w:pPr>
        <w:tabs>
          <w:tab w:val="left" w:pos="3225"/>
        </w:tabs>
        <w:spacing w:after="20" w:line="240" w:lineRule="atLeast"/>
        <w:rPr>
          <w:b/>
        </w:rPr>
      </w:pPr>
      <w:r>
        <w:rPr>
          <w:b/>
        </w:rPr>
        <w:t>объединении                                      ОАНО Сафинат                               приказ №    от «__»_______2021 г.</w:t>
      </w:r>
    </w:p>
    <w:p w:rsidR="004E4B9D" w:rsidRPr="000119E7" w:rsidRDefault="004E4B9D" w:rsidP="004E4B9D">
      <w:pPr>
        <w:tabs>
          <w:tab w:val="left" w:pos="3225"/>
        </w:tabs>
        <w:spacing w:after="20" w:line="240" w:lineRule="atLeast"/>
        <w:rPr>
          <w:b/>
        </w:rPr>
      </w:pPr>
      <w:r>
        <w:rPr>
          <w:b/>
        </w:rPr>
        <w:t>протокол №                                        протокол №</w:t>
      </w:r>
      <w:r w:rsidRPr="000119E7">
        <w:rPr>
          <w:b/>
        </w:rPr>
        <w:tab/>
        <w:t xml:space="preserve">                                                  </w:t>
      </w:r>
      <w:r>
        <w:rPr>
          <w:b/>
        </w:rPr>
        <w:t xml:space="preserve">                  </w:t>
      </w:r>
    </w:p>
    <w:p w:rsidR="004E4B9D" w:rsidRPr="000119E7" w:rsidRDefault="004E4B9D" w:rsidP="004E4B9D">
      <w:pPr>
        <w:tabs>
          <w:tab w:val="left" w:pos="3225"/>
        </w:tabs>
        <w:spacing w:after="20" w:line="240" w:lineRule="atLeast"/>
        <w:rPr>
          <w:b/>
        </w:rPr>
      </w:pPr>
      <w:r w:rsidRPr="000119E7">
        <w:rPr>
          <w:b/>
        </w:rPr>
        <w:t xml:space="preserve"> </w:t>
      </w:r>
      <w:r>
        <w:rPr>
          <w:b/>
        </w:rPr>
        <w:t xml:space="preserve">от </w:t>
      </w:r>
      <w:r w:rsidRPr="000119E7">
        <w:rPr>
          <w:b/>
        </w:rPr>
        <w:t xml:space="preserve">                                                             </w:t>
      </w:r>
      <w:r>
        <w:rPr>
          <w:b/>
        </w:rPr>
        <w:t>от</w:t>
      </w:r>
      <w:r w:rsidRPr="000119E7">
        <w:rPr>
          <w:b/>
        </w:rPr>
        <w:t xml:space="preserve">   </w:t>
      </w:r>
      <w:r>
        <w:rPr>
          <w:b/>
        </w:rPr>
        <w:t>«___»________</w:t>
      </w:r>
      <w:r w:rsidRPr="000119E7">
        <w:rPr>
          <w:b/>
        </w:rPr>
        <w:t xml:space="preserve"> </w:t>
      </w:r>
      <w:r>
        <w:rPr>
          <w:b/>
        </w:rPr>
        <w:t>2021г.</w:t>
      </w:r>
      <w:r w:rsidRPr="000119E7">
        <w:rPr>
          <w:b/>
        </w:rPr>
        <w:t xml:space="preserve">                     ___________/Алиева Г.М./</w:t>
      </w:r>
    </w:p>
    <w:p w:rsidR="004E4B9D" w:rsidRPr="000119E7" w:rsidRDefault="004E4B9D" w:rsidP="004E4B9D">
      <w:pPr>
        <w:spacing w:after="20" w:line="240" w:lineRule="atLeast"/>
        <w:rPr>
          <w:b/>
        </w:rPr>
      </w:pPr>
      <w:r w:rsidRPr="000119E7">
        <w:rPr>
          <w:b/>
        </w:rPr>
        <w:t>«___»___________20</w:t>
      </w:r>
      <w:r>
        <w:rPr>
          <w:b/>
        </w:rPr>
        <w:t>21</w:t>
      </w:r>
      <w:r w:rsidRPr="000119E7">
        <w:rPr>
          <w:b/>
        </w:rPr>
        <w:t>г.</w:t>
      </w:r>
      <w:r w:rsidRPr="000119E7">
        <w:rPr>
          <w:b/>
        </w:rPr>
        <w:tab/>
        <w:t xml:space="preserve">                                                                              </w:t>
      </w:r>
    </w:p>
    <w:p w:rsidR="004E4B9D" w:rsidRPr="000119E7" w:rsidRDefault="004E4B9D" w:rsidP="004E4B9D">
      <w:pPr>
        <w:tabs>
          <w:tab w:val="left" w:pos="3255"/>
        </w:tabs>
        <w:spacing w:after="20" w:line="240" w:lineRule="atLeast"/>
        <w:rPr>
          <w:b/>
        </w:rPr>
      </w:pPr>
    </w:p>
    <w:p w:rsidR="004E4B9D" w:rsidRPr="000119E7" w:rsidRDefault="004E4B9D" w:rsidP="004E4B9D">
      <w:pPr>
        <w:tabs>
          <w:tab w:val="left" w:pos="3255"/>
        </w:tabs>
        <w:spacing w:after="20" w:line="240" w:lineRule="atLeast"/>
        <w:rPr>
          <w:b/>
        </w:rPr>
      </w:pPr>
      <w:r>
        <w:rPr>
          <w:b/>
        </w:rPr>
        <w:t>Руководитель МО________</w:t>
      </w:r>
    </w:p>
    <w:p w:rsidR="004E4B9D" w:rsidRPr="000119E7" w:rsidRDefault="004E4B9D" w:rsidP="004E4B9D">
      <w:pPr>
        <w:tabs>
          <w:tab w:val="left" w:pos="3255"/>
        </w:tabs>
        <w:spacing w:after="20" w:line="240" w:lineRule="atLeast"/>
        <w:rPr>
          <w:b/>
        </w:rPr>
      </w:pPr>
      <w:r w:rsidRPr="000119E7">
        <w:rPr>
          <w:b/>
        </w:rPr>
        <w:t xml:space="preserve">                                                                                                                                                   </w:t>
      </w:r>
    </w:p>
    <w:p w:rsidR="004E4B9D" w:rsidRPr="000119E7" w:rsidRDefault="004E4B9D" w:rsidP="004E4B9D">
      <w:pPr>
        <w:rPr>
          <w:b/>
        </w:rPr>
      </w:pPr>
    </w:p>
    <w:p w:rsidR="004E4B9D" w:rsidRPr="000119E7" w:rsidRDefault="004E4B9D" w:rsidP="004E4B9D">
      <w:pPr>
        <w:jc w:val="center"/>
        <w:rPr>
          <w:b/>
        </w:rPr>
      </w:pPr>
    </w:p>
    <w:p w:rsidR="004E4B9D" w:rsidRDefault="004E4B9D" w:rsidP="004E4B9D">
      <w:pPr>
        <w:tabs>
          <w:tab w:val="left" w:pos="1410"/>
        </w:tabs>
        <w:jc w:val="center"/>
        <w:rPr>
          <w:b/>
          <w:sz w:val="52"/>
          <w:szCs w:val="52"/>
        </w:rPr>
      </w:pPr>
    </w:p>
    <w:p w:rsidR="004E4B9D" w:rsidRPr="000119E7" w:rsidRDefault="004E4B9D" w:rsidP="004E4B9D">
      <w:pPr>
        <w:tabs>
          <w:tab w:val="left" w:pos="1410"/>
        </w:tabs>
        <w:jc w:val="center"/>
        <w:rPr>
          <w:b/>
          <w:sz w:val="52"/>
          <w:szCs w:val="52"/>
        </w:rPr>
      </w:pPr>
      <w:r w:rsidRPr="000119E7">
        <w:rPr>
          <w:b/>
          <w:sz w:val="52"/>
          <w:szCs w:val="52"/>
        </w:rPr>
        <w:t>Рабочая  программа</w:t>
      </w:r>
    </w:p>
    <w:p w:rsidR="004E4B9D" w:rsidRDefault="004E4B9D" w:rsidP="004E4B9D">
      <w:pPr>
        <w:tabs>
          <w:tab w:val="left" w:pos="1560"/>
        </w:tabs>
        <w:jc w:val="center"/>
        <w:rPr>
          <w:b/>
          <w:sz w:val="32"/>
          <w:szCs w:val="32"/>
        </w:rPr>
      </w:pPr>
      <w:r>
        <w:rPr>
          <w:b/>
          <w:sz w:val="32"/>
          <w:szCs w:val="32"/>
        </w:rPr>
        <w:t>по предмету история</w:t>
      </w:r>
    </w:p>
    <w:p w:rsidR="004E4B9D" w:rsidRDefault="004E4B9D" w:rsidP="004E4B9D">
      <w:pPr>
        <w:tabs>
          <w:tab w:val="left" w:pos="1560"/>
        </w:tabs>
        <w:jc w:val="center"/>
        <w:rPr>
          <w:b/>
          <w:sz w:val="32"/>
          <w:szCs w:val="32"/>
        </w:rPr>
      </w:pPr>
      <w:r>
        <w:rPr>
          <w:b/>
          <w:sz w:val="32"/>
          <w:szCs w:val="32"/>
        </w:rPr>
        <w:t>для 5-9 классов</w:t>
      </w:r>
    </w:p>
    <w:p w:rsidR="004E4B9D" w:rsidRDefault="004E4B9D" w:rsidP="004E4B9D">
      <w:pPr>
        <w:tabs>
          <w:tab w:val="left" w:pos="1560"/>
        </w:tabs>
        <w:jc w:val="center"/>
        <w:rPr>
          <w:b/>
          <w:sz w:val="32"/>
          <w:szCs w:val="32"/>
        </w:rPr>
      </w:pPr>
      <w:r>
        <w:rPr>
          <w:b/>
          <w:sz w:val="32"/>
          <w:szCs w:val="32"/>
        </w:rPr>
        <w:t>срок реализации – 2021-2022уч.год</w:t>
      </w:r>
    </w:p>
    <w:p w:rsidR="004E4B9D" w:rsidRDefault="004E4B9D" w:rsidP="004E4B9D">
      <w:pPr>
        <w:tabs>
          <w:tab w:val="left" w:pos="1560"/>
        </w:tabs>
        <w:jc w:val="center"/>
        <w:rPr>
          <w:b/>
          <w:sz w:val="32"/>
          <w:szCs w:val="32"/>
        </w:rPr>
      </w:pPr>
      <w:r>
        <w:rPr>
          <w:b/>
          <w:sz w:val="32"/>
          <w:szCs w:val="32"/>
        </w:rPr>
        <w:t>2 часа в неделю</w:t>
      </w:r>
    </w:p>
    <w:p w:rsidR="004E4B9D" w:rsidRDefault="004E4B9D" w:rsidP="004E4B9D">
      <w:pPr>
        <w:tabs>
          <w:tab w:val="left" w:pos="1560"/>
        </w:tabs>
        <w:jc w:val="center"/>
        <w:rPr>
          <w:b/>
          <w:sz w:val="32"/>
          <w:szCs w:val="32"/>
        </w:rPr>
      </w:pPr>
      <w:r>
        <w:rPr>
          <w:b/>
          <w:sz w:val="32"/>
          <w:szCs w:val="32"/>
        </w:rPr>
        <w:t>68 часов в год</w:t>
      </w:r>
    </w:p>
    <w:p w:rsidR="004E4B9D" w:rsidRDefault="004E4B9D" w:rsidP="004E4B9D">
      <w:pPr>
        <w:tabs>
          <w:tab w:val="left" w:pos="1560"/>
        </w:tabs>
        <w:jc w:val="center"/>
        <w:rPr>
          <w:b/>
          <w:sz w:val="32"/>
          <w:szCs w:val="32"/>
        </w:rPr>
      </w:pPr>
    </w:p>
    <w:p w:rsidR="004E4B9D" w:rsidRDefault="004E4B9D" w:rsidP="004E4B9D">
      <w:pPr>
        <w:tabs>
          <w:tab w:val="left" w:pos="1560"/>
        </w:tabs>
        <w:jc w:val="center"/>
        <w:rPr>
          <w:b/>
          <w:sz w:val="32"/>
          <w:szCs w:val="32"/>
        </w:rPr>
      </w:pPr>
    </w:p>
    <w:p w:rsidR="004E4B9D" w:rsidRPr="006E689E" w:rsidRDefault="004E4B9D" w:rsidP="004E4B9D">
      <w:pPr>
        <w:tabs>
          <w:tab w:val="left" w:pos="1560"/>
        </w:tabs>
        <w:jc w:val="right"/>
        <w:rPr>
          <w:b/>
          <w:sz w:val="28"/>
          <w:szCs w:val="28"/>
        </w:rPr>
      </w:pPr>
      <w:r w:rsidRPr="006E689E">
        <w:rPr>
          <w:b/>
          <w:sz w:val="28"/>
          <w:szCs w:val="28"/>
        </w:rPr>
        <w:t>Авторы:</w:t>
      </w:r>
    </w:p>
    <w:p w:rsidR="004E4B9D" w:rsidRPr="006E689E" w:rsidRDefault="004E4B9D" w:rsidP="004E4B9D">
      <w:pPr>
        <w:tabs>
          <w:tab w:val="left" w:pos="1560"/>
        </w:tabs>
        <w:jc w:val="right"/>
        <w:rPr>
          <w:b/>
          <w:sz w:val="28"/>
          <w:szCs w:val="28"/>
        </w:rPr>
      </w:pPr>
      <w:r w:rsidRPr="006E689E">
        <w:rPr>
          <w:b/>
          <w:sz w:val="28"/>
          <w:szCs w:val="28"/>
        </w:rPr>
        <w:t xml:space="preserve">Учителя истории </w:t>
      </w:r>
    </w:p>
    <w:p w:rsidR="004E4B9D" w:rsidRPr="006E689E" w:rsidRDefault="004E4B9D" w:rsidP="004E4B9D">
      <w:pPr>
        <w:tabs>
          <w:tab w:val="left" w:pos="1560"/>
        </w:tabs>
        <w:jc w:val="right"/>
        <w:rPr>
          <w:b/>
          <w:sz w:val="28"/>
          <w:szCs w:val="28"/>
        </w:rPr>
      </w:pPr>
      <w:r w:rsidRPr="006E689E">
        <w:rPr>
          <w:b/>
          <w:sz w:val="28"/>
          <w:szCs w:val="28"/>
        </w:rPr>
        <w:t>Магомедова К.Н., Каримуллаева Э.М.</w:t>
      </w:r>
    </w:p>
    <w:p w:rsidR="004E4B9D" w:rsidRDefault="004E4B9D" w:rsidP="004E4B9D">
      <w:pPr>
        <w:tabs>
          <w:tab w:val="left" w:pos="1560"/>
        </w:tabs>
        <w:jc w:val="right"/>
        <w:rPr>
          <w:b/>
          <w:sz w:val="32"/>
          <w:szCs w:val="32"/>
        </w:rPr>
      </w:pPr>
    </w:p>
    <w:p w:rsidR="004E4B9D" w:rsidRDefault="004E4B9D" w:rsidP="004E4B9D">
      <w:pPr>
        <w:tabs>
          <w:tab w:val="left" w:pos="1560"/>
        </w:tabs>
        <w:jc w:val="right"/>
        <w:rPr>
          <w:b/>
          <w:sz w:val="32"/>
          <w:szCs w:val="32"/>
        </w:rPr>
      </w:pPr>
    </w:p>
    <w:p w:rsidR="004E4B9D" w:rsidRDefault="004E4B9D" w:rsidP="004E4B9D">
      <w:pPr>
        <w:tabs>
          <w:tab w:val="left" w:pos="1560"/>
        </w:tabs>
        <w:jc w:val="right"/>
        <w:rPr>
          <w:b/>
          <w:sz w:val="32"/>
          <w:szCs w:val="32"/>
        </w:rPr>
      </w:pPr>
    </w:p>
    <w:p w:rsidR="004E4B9D" w:rsidRDefault="004E4B9D" w:rsidP="004E4B9D">
      <w:pPr>
        <w:tabs>
          <w:tab w:val="left" w:pos="1560"/>
        </w:tabs>
        <w:jc w:val="right"/>
        <w:rPr>
          <w:b/>
          <w:sz w:val="32"/>
          <w:szCs w:val="32"/>
        </w:rPr>
      </w:pPr>
    </w:p>
    <w:p w:rsidR="004E4B9D" w:rsidRDefault="004E4B9D" w:rsidP="004E4B9D">
      <w:pPr>
        <w:tabs>
          <w:tab w:val="left" w:pos="1560"/>
        </w:tabs>
        <w:jc w:val="right"/>
        <w:rPr>
          <w:b/>
          <w:sz w:val="32"/>
          <w:szCs w:val="32"/>
        </w:rPr>
      </w:pPr>
    </w:p>
    <w:p w:rsidR="004E4B9D" w:rsidRDefault="004E4B9D" w:rsidP="004E4B9D">
      <w:pPr>
        <w:tabs>
          <w:tab w:val="left" w:pos="1560"/>
        </w:tabs>
        <w:jc w:val="right"/>
        <w:rPr>
          <w:b/>
          <w:sz w:val="32"/>
          <w:szCs w:val="32"/>
        </w:rPr>
      </w:pPr>
    </w:p>
    <w:p w:rsidR="004E4B9D" w:rsidRDefault="004E4B9D" w:rsidP="004E4B9D">
      <w:pPr>
        <w:tabs>
          <w:tab w:val="left" w:pos="1560"/>
        </w:tabs>
        <w:jc w:val="right"/>
        <w:rPr>
          <w:b/>
          <w:sz w:val="32"/>
          <w:szCs w:val="32"/>
        </w:rPr>
      </w:pPr>
    </w:p>
    <w:p w:rsidR="004E4B9D" w:rsidRDefault="004E4B9D" w:rsidP="004E4B9D">
      <w:pPr>
        <w:tabs>
          <w:tab w:val="left" w:pos="1560"/>
        </w:tabs>
        <w:jc w:val="right"/>
        <w:rPr>
          <w:b/>
          <w:sz w:val="32"/>
          <w:szCs w:val="32"/>
        </w:rPr>
      </w:pPr>
    </w:p>
    <w:p w:rsidR="004E4B9D" w:rsidRDefault="004E4B9D" w:rsidP="004E4B9D">
      <w:pPr>
        <w:tabs>
          <w:tab w:val="left" w:pos="1560"/>
        </w:tabs>
        <w:jc w:val="right"/>
        <w:rPr>
          <w:b/>
          <w:sz w:val="32"/>
          <w:szCs w:val="32"/>
        </w:rPr>
      </w:pPr>
    </w:p>
    <w:p w:rsidR="004E4B9D" w:rsidRDefault="004E4B9D" w:rsidP="004E4B9D">
      <w:pPr>
        <w:tabs>
          <w:tab w:val="left" w:pos="1560"/>
        </w:tabs>
        <w:jc w:val="right"/>
        <w:rPr>
          <w:b/>
          <w:sz w:val="32"/>
          <w:szCs w:val="32"/>
        </w:rPr>
      </w:pPr>
    </w:p>
    <w:p w:rsidR="004E4B9D" w:rsidRDefault="004E4B9D" w:rsidP="004E4B9D">
      <w:pPr>
        <w:tabs>
          <w:tab w:val="left" w:pos="1560"/>
        </w:tabs>
        <w:jc w:val="right"/>
        <w:rPr>
          <w:b/>
          <w:sz w:val="32"/>
          <w:szCs w:val="32"/>
        </w:rPr>
      </w:pPr>
    </w:p>
    <w:p w:rsidR="004E4B9D" w:rsidRDefault="004E4B9D" w:rsidP="004E4B9D">
      <w:pPr>
        <w:tabs>
          <w:tab w:val="left" w:pos="1560"/>
        </w:tabs>
        <w:jc w:val="right"/>
        <w:rPr>
          <w:b/>
          <w:sz w:val="32"/>
          <w:szCs w:val="32"/>
        </w:rPr>
      </w:pPr>
    </w:p>
    <w:p w:rsidR="004E4B9D" w:rsidRDefault="004E4B9D" w:rsidP="004E4B9D">
      <w:pPr>
        <w:tabs>
          <w:tab w:val="left" w:pos="1560"/>
        </w:tabs>
        <w:jc w:val="right"/>
        <w:rPr>
          <w:b/>
          <w:sz w:val="32"/>
          <w:szCs w:val="32"/>
        </w:rPr>
      </w:pPr>
    </w:p>
    <w:p w:rsidR="004E4B9D" w:rsidRDefault="004E4B9D" w:rsidP="004E4B9D">
      <w:pPr>
        <w:tabs>
          <w:tab w:val="left" w:pos="1560"/>
        </w:tabs>
        <w:jc w:val="right"/>
        <w:rPr>
          <w:b/>
          <w:sz w:val="32"/>
          <w:szCs w:val="32"/>
        </w:rPr>
      </w:pPr>
    </w:p>
    <w:p w:rsidR="004E4B9D" w:rsidRDefault="004E4B9D" w:rsidP="004E4B9D">
      <w:pPr>
        <w:tabs>
          <w:tab w:val="left" w:pos="1560"/>
        </w:tabs>
        <w:jc w:val="right"/>
        <w:rPr>
          <w:b/>
          <w:sz w:val="32"/>
          <w:szCs w:val="32"/>
        </w:rPr>
      </w:pPr>
    </w:p>
    <w:p w:rsidR="004E4B9D" w:rsidRDefault="004E4B9D" w:rsidP="004E4B9D">
      <w:pPr>
        <w:tabs>
          <w:tab w:val="left" w:pos="1560"/>
        </w:tabs>
        <w:jc w:val="right"/>
        <w:rPr>
          <w:b/>
          <w:sz w:val="32"/>
          <w:szCs w:val="32"/>
        </w:rPr>
      </w:pPr>
    </w:p>
    <w:p w:rsidR="004E4B9D" w:rsidRDefault="004E4B9D" w:rsidP="004E4B9D">
      <w:pPr>
        <w:tabs>
          <w:tab w:val="left" w:pos="1560"/>
        </w:tabs>
        <w:jc w:val="center"/>
        <w:rPr>
          <w:b/>
          <w:sz w:val="32"/>
          <w:szCs w:val="32"/>
        </w:rPr>
      </w:pPr>
      <w:r>
        <w:rPr>
          <w:b/>
          <w:sz w:val="32"/>
          <w:szCs w:val="32"/>
        </w:rPr>
        <w:t>Махачкала 2021</w:t>
      </w: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Пояснительная записка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Рабочая</w:t>
      </w:r>
      <w:r w:rsidRPr="003C28A1">
        <w:rPr>
          <w:rFonts w:asciiTheme="majorBidi" w:hAnsiTheme="majorBidi" w:cstheme="majorBidi"/>
          <w:sz w:val="24"/>
          <w:szCs w:val="24"/>
        </w:rPr>
        <w:tab/>
        <w:t>программа   разработана   на   основе следующих нормативных документов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Федеральный Закон от 29.12.2012 № 273-ФЗ «Об образовании в Российской Федерации» (ред. от 06.03.2019).</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Постановление Главного Государственного врача Российской Федерации от 30 июня 2020 г. N 16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Постановление Главного Государственного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Федеральный перечень учебников, утвержденный приказом Министерства просвещения Российской Федерации от 20.05.2020 № 254 (с изменениями от 23.12.2020 № 766);</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Федеральный перечень учебников, утвержденный приказом Минпросвещения России от 28.12.2018 № 345 (учебники, приобретенные из федерального перечня 2018 года до вступления в силу данного приказа, образовательные организации вправе использовать в течение пяти лет);</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Приказ Минобрнауки России от 17.05.2012 N 413 (ред. от 11.12.2020) "Об утверждении федерального государственного образовательного стандарта среднего общего образования"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(в ред. приказа № 1577 от 31.12.15).</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Режим занятий</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 xml:space="preserve">    Структурно предмет «История» включает учебные курсы по всеобщей истории и истории России, и изучается на ступени среднего общего образования в качестве обязательного, в 5-9 классах по 2 часа в неделю, 68 часов в год.</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 xml:space="preserve">- Концепции нового УМК по Отечественной истории; </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 xml:space="preserve">- Историко-культурного стандарта; </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 Рабочей программы Всеобщая история 5-9 классы (предметная линия учебников А.А. Никишин, Бойцов М.А.)М – Русское слово; Рабочая программа и тематическое планирование курса «История России». 6—9 классы (основная школа) : учеб. пособие для общеобразоват. организаций / А. А. Данилов, О. Н. Журавлева, И. Е. Барыкина. — М. : Просвещение, 2019.</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Рабочая программа ориентирована на использование следующих учебников:</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1. Н.М.Арсентьев,</w:t>
      </w:r>
      <w:r w:rsidRPr="003C28A1">
        <w:rPr>
          <w:rFonts w:asciiTheme="majorBidi" w:hAnsiTheme="majorBidi" w:cstheme="majorBidi"/>
          <w:sz w:val="24"/>
          <w:szCs w:val="24"/>
        </w:rPr>
        <w:tab/>
        <w:t>Данилов</w:t>
      </w:r>
      <w:r w:rsidRPr="003C28A1">
        <w:rPr>
          <w:rFonts w:asciiTheme="majorBidi" w:hAnsiTheme="majorBidi" w:cstheme="majorBidi"/>
          <w:sz w:val="24"/>
          <w:szCs w:val="24"/>
        </w:rPr>
        <w:tab/>
        <w:t>А.А.</w:t>
      </w:r>
      <w:r w:rsidRPr="003C28A1">
        <w:rPr>
          <w:rFonts w:asciiTheme="majorBidi" w:hAnsiTheme="majorBidi" w:cstheme="majorBidi"/>
          <w:sz w:val="24"/>
          <w:szCs w:val="24"/>
        </w:rPr>
        <w:tab/>
        <w:t>и</w:t>
      </w:r>
      <w:r w:rsidRPr="003C28A1">
        <w:rPr>
          <w:rFonts w:asciiTheme="majorBidi" w:hAnsiTheme="majorBidi" w:cstheme="majorBidi"/>
          <w:sz w:val="24"/>
          <w:szCs w:val="24"/>
        </w:rPr>
        <w:tab/>
        <w:t>др.под</w:t>
      </w:r>
      <w:r w:rsidRPr="003C28A1">
        <w:rPr>
          <w:rFonts w:asciiTheme="majorBidi" w:hAnsiTheme="majorBidi" w:cstheme="majorBidi"/>
          <w:sz w:val="24"/>
          <w:szCs w:val="24"/>
        </w:rPr>
        <w:tab/>
        <w:t>ред.А.В.Торкунова.</w:t>
      </w:r>
      <w:r w:rsidRPr="003C28A1">
        <w:rPr>
          <w:rFonts w:asciiTheme="majorBidi" w:hAnsiTheme="majorBidi" w:cstheme="majorBidi"/>
          <w:sz w:val="24"/>
          <w:szCs w:val="24"/>
        </w:rPr>
        <w:tab/>
        <w:t>История России. 6 класс. Учеб.для общеобразоват.организаций. В 2 ч./</w:t>
      </w:r>
      <w:r w:rsidRPr="003C28A1">
        <w:rPr>
          <w:rFonts w:asciiTheme="majorBidi" w:hAnsiTheme="majorBidi" w:cstheme="majorBidi"/>
          <w:sz w:val="24"/>
          <w:szCs w:val="24"/>
        </w:rPr>
        <w:tab/>
        <w:t>М.,</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«Просвещение», 2019</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2. Н.М.Арсентьев,</w:t>
      </w:r>
      <w:r w:rsidRPr="003C28A1">
        <w:rPr>
          <w:rFonts w:asciiTheme="majorBidi" w:hAnsiTheme="majorBidi" w:cstheme="majorBidi"/>
          <w:sz w:val="24"/>
          <w:szCs w:val="24"/>
        </w:rPr>
        <w:tab/>
        <w:t>Данилов</w:t>
      </w:r>
      <w:r w:rsidRPr="003C28A1">
        <w:rPr>
          <w:rFonts w:asciiTheme="majorBidi" w:hAnsiTheme="majorBidi" w:cstheme="majorBidi"/>
          <w:sz w:val="24"/>
          <w:szCs w:val="24"/>
        </w:rPr>
        <w:tab/>
        <w:t>А.А.</w:t>
      </w:r>
      <w:r w:rsidRPr="003C28A1">
        <w:rPr>
          <w:rFonts w:asciiTheme="majorBidi" w:hAnsiTheme="majorBidi" w:cstheme="majorBidi"/>
          <w:sz w:val="24"/>
          <w:szCs w:val="24"/>
        </w:rPr>
        <w:tab/>
        <w:t>и</w:t>
      </w:r>
      <w:r w:rsidRPr="003C28A1">
        <w:rPr>
          <w:rFonts w:asciiTheme="majorBidi" w:hAnsiTheme="majorBidi" w:cstheme="majorBidi"/>
          <w:sz w:val="24"/>
          <w:szCs w:val="24"/>
        </w:rPr>
        <w:tab/>
        <w:t>др.под</w:t>
      </w:r>
      <w:r w:rsidRPr="003C28A1">
        <w:rPr>
          <w:rFonts w:asciiTheme="majorBidi" w:hAnsiTheme="majorBidi" w:cstheme="majorBidi"/>
          <w:sz w:val="24"/>
          <w:szCs w:val="24"/>
        </w:rPr>
        <w:tab/>
        <w:t>ред.А.В.Торкунова.</w:t>
      </w:r>
      <w:r w:rsidRPr="003C28A1">
        <w:rPr>
          <w:rFonts w:asciiTheme="majorBidi" w:hAnsiTheme="majorBidi" w:cstheme="majorBidi"/>
          <w:sz w:val="24"/>
          <w:szCs w:val="24"/>
        </w:rPr>
        <w:tab/>
        <w:t>История России. 7 класс. Учеб.для общеобразоват.организаций. В 2 ч./</w:t>
      </w:r>
      <w:r w:rsidRPr="003C28A1">
        <w:rPr>
          <w:rFonts w:asciiTheme="majorBidi" w:hAnsiTheme="majorBidi" w:cstheme="majorBidi"/>
          <w:sz w:val="24"/>
          <w:szCs w:val="24"/>
        </w:rPr>
        <w:tab/>
        <w:t>М.,</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«Просвещение». 2019</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3. Н.М.Арсентьев,</w:t>
      </w:r>
      <w:r w:rsidRPr="003C28A1">
        <w:rPr>
          <w:rFonts w:asciiTheme="majorBidi" w:hAnsiTheme="majorBidi" w:cstheme="majorBidi"/>
          <w:sz w:val="24"/>
          <w:szCs w:val="24"/>
        </w:rPr>
        <w:tab/>
        <w:t>Данилов</w:t>
      </w:r>
      <w:r w:rsidRPr="003C28A1">
        <w:rPr>
          <w:rFonts w:asciiTheme="majorBidi" w:hAnsiTheme="majorBidi" w:cstheme="majorBidi"/>
          <w:sz w:val="24"/>
          <w:szCs w:val="24"/>
        </w:rPr>
        <w:tab/>
        <w:t>А.А.</w:t>
      </w:r>
      <w:r w:rsidRPr="003C28A1">
        <w:rPr>
          <w:rFonts w:asciiTheme="majorBidi" w:hAnsiTheme="majorBidi" w:cstheme="majorBidi"/>
          <w:sz w:val="24"/>
          <w:szCs w:val="24"/>
        </w:rPr>
        <w:tab/>
        <w:t>и</w:t>
      </w:r>
      <w:r w:rsidRPr="003C28A1">
        <w:rPr>
          <w:rFonts w:asciiTheme="majorBidi" w:hAnsiTheme="majorBidi" w:cstheme="majorBidi"/>
          <w:sz w:val="24"/>
          <w:szCs w:val="24"/>
        </w:rPr>
        <w:tab/>
        <w:t>др.под</w:t>
      </w:r>
      <w:r w:rsidRPr="003C28A1">
        <w:rPr>
          <w:rFonts w:asciiTheme="majorBidi" w:hAnsiTheme="majorBidi" w:cstheme="majorBidi"/>
          <w:sz w:val="24"/>
          <w:szCs w:val="24"/>
        </w:rPr>
        <w:tab/>
        <w:t>ред.А.В.Торкунова.</w:t>
      </w:r>
      <w:r w:rsidRPr="003C28A1">
        <w:rPr>
          <w:rFonts w:asciiTheme="majorBidi" w:hAnsiTheme="majorBidi" w:cstheme="majorBidi"/>
          <w:sz w:val="24"/>
          <w:szCs w:val="24"/>
        </w:rPr>
        <w:tab/>
        <w:t>История России. 8 класс. Учеб.для общеобразоват.организаций. В 2 ч./</w:t>
      </w:r>
      <w:r w:rsidRPr="003C28A1">
        <w:rPr>
          <w:rFonts w:asciiTheme="majorBidi" w:hAnsiTheme="majorBidi" w:cstheme="majorBidi"/>
          <w:sz w:val="24"/>
          <w:szCs w:val="24"/>
        </w:rPr>
        <w:tab/>
        <w:t>М.,</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«Просвещение», 2019</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4.  Н.М.Арсентьев, Данилов</w:t>
      </w:r>
      <w:r w:rsidRPr="003C28A1">
        <w:rPr>
          <w:rFonts w:asciiTheme="majorBidi" w:hAnsiTheme="majorBidi" w:cstheme="majorBidi"/>
          <w:sz w:val="24"/>
          <w:szCs w:val="24"/>
        </w:rPr>
        <w:tab/>
        <w:t>А.А.</w:t>
      </w:r>
      <w:r w:rsidRPr="003C28A1">
        <w:rPr>
          <w:rFonts w:asciiTheme="majorBidi" w:hAnsiTheme="majorBidi" w:cstheme="majorBidi"/>
          <w:sz w:val="24"/>
          <w:szCs w:val="24"/>
        </w:rPr>
        <w:tab/>
        <w:t>и</w:t>
      </w:r>
      <w:r w:rsidRPr="003C28A1">
        <w:rPr>
          <w:rFonts w:asciiTheme="majorBidi" w:hAnsiTheme="majorBidi" w:cstheme="majorBidi"/>
          <w:sz w:val="24"/>
          <w:szCs w:val="24"/>
        </w:rPr>
        <w:tab/>
        <w:t>др.под</w:t>
      </w:r>
      <w:r w:rsidRPr="003C28A1">
        <w:rPr>
          <w:rFonts w:asciiTheme="majorBidi" w:hAnsiTheme="majorBidi" w:cstheme="majorBidi"/>
          <w:sz w:val="24"/>
          <w:szCs w:val="24"/>
        </w:rPr>
        <w:tab/>
        <w:t>ред.А.В.Торкунова.</w:t>
      </w:r>
      <w:r w:rsidRPr="003C28A1">
        <w:rPr>
          <w:rFonts w:asciiTheme="majorBidi" w:hAnsiTheme="majorBidi" w:cstheme="majorBidi"/>
          <w:sz w:val="24"/>
          <w:szCs w:val="24"/>
        </w:rPr>
        <w:tab/>
        <w:t>История России. 9 класс. Учеб.для общеобразоват.организаций. В 2 ч./</w:t>
      </w:r>
      <w:r w:rsidRPr="003C28A1">
        <w:rPr>
          <w:rFonts w:asciiTheme="majorBidi" w:hAnsiTheme="majorBidi" w:cstheme="majorBidi"/>
          <w:sz w:val="24"/>
          <w:szCs w:val="24"/>
        </w:rPr>
        <w:tab/>
        <w:t>М.,</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«Просвещение», 2019</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5. А.А. Никишин, Бойцов М.А.)М – Русское слово. История Древнего мира. 5 класс. Учеб.для общеобразоват.организаций./</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6.Бойцов М.А., Шукуров. История средних веков. 6 класс. Учеб.для общеобразоват.организаций/М., Русское слово, 2019</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7. А.Я. Юдовская, П.А.Баранов, Л.М.Ванюшкина. 7 класс. Всеобщая история. История Нового времени. Учеб.для общеобразоват.организаций/М., «Просвещение», 2020</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8. А.Я. Юдовская, П.А.Баранов, Л.М.Ванюшкина. 8 класс. Всеобщая история. История Нового времени. Учеб.для общеобразоват.организаций/М., «Просвещение», 2021</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9. А.Я. Юдовская, П.А.Баранов, Л.М.Ванюшкина. 9 класс. Всеобщая история. История Нового времени. Учеб.для общеобразоват.организаций/М., «Просвещение», 2021</w:t>
      </w:r>
    </w:p>
    <w:p w:rsidR="004E4B9D" w:rsidRPr="003C28A1" w:rsidRDefault="004E4B9D" w:rsidP="004E4B9D">
      <w:pPr>
        <w:pStyle w:val="a5"/>
        <w:spacing w:line="276" w:lineRule="auto"/>
        <w:ind w:left="567"/>
        <w:rPr>
          <w:sz w:val="24"/>
          <w:szCs w:val="24"/>
        </w:rPr>
      </w:pPr>
      <w:r w:rsidRPr="003C28A1">
        <w:rPr>
          <w:b/>
          <w:sz w:val="24"/>
          <w:szCs w:val="24"/>
        </w:rPr>
        <w:t xml:space="preserve">Курс  Истории </w:t>
      </w:r>
      <w:r w:rsidRPr="003C28A1">
        <w:rPr>
          <w:sz w:val="24"/>
          <w:szCs w:val="24"/>
        </w:rPr>
        <w:t xml:space="preserve">в5 – 9  классах, составлена в соответствии с положениями  Концепции единого учебно-методического комплекса по отечественной истории (включающей Историко-культурный стандарт),  Федерального государственного образовательного стандарта основного общего образования, на основе  Примерной программы по истории для 5-9 классов, ,  синхронизированные  и  доработанные  в  соответствие с линией  «Истории России».  Данные линии учебников соответствует Федеральному государственному образовательному стандарту основного общего образования, </w:t>
      </w:r>
      <w:r w:rsidRPr="003C28A1">
        <w:rPr>
          <w:sz w:val="24"/>
          <w:szCs w:val="24"/>
        </w:rPr>
        <w:lastRenderedPageBreak/>
        <w:t xml:space="preserve">одобрены РАО и РАН, имеют гриф «Рекомендовано» и включены в Федеральный перечень. </w:t>
      </w:r>
    </w:p>
    <w:p w:rsidR="004E4B9D" w:rsidRPr="003C28A1" w:rsidRDefault="004E4B9D" w:rsidP="004E4B9D">
      <w:pPr>
        <w:pStyle w:val="a5"/>
        <w:ind w:left="284" w:firstLine="283"/>
        <w:rPr>
          <w:rFonts w:asciiTheme="majorBidi" w:hAnsiTheme="majorBidi" w:cstheme="majorBidi"/>
          <w:b/>
          <w:bCs/>
          <w:sz w:val="24"/>
          <w:szCs w:val="24"/>
        </w:rPr>
      </w:pPr>
      <w:r w:rsidRPr="003C28A1">
        <w:rPr>
          <w:rFonts w:asciiTheme="majorBidi" w:hAnsiTheme="majorBidi" w:cstheme="majorBidi"/>
          <w:b/>
          <w:bCs/>
          <w:sz w:val="24"/>
          <w:szCs w:val="24"/>
        </w:rPr>
        <w:t>Целью школьного исторического образования является</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 xml:space="preserve">•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подходов к оценке социальных явлений, современных глобальных процессов;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формирование умения применять исторические знания для осмысления сущности современных общественных явлений, жизни в современном поликультурном, полиэтническом и многоконфессиональном мире;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воспитание уважения к историческому наследию народов России; восприятие традиций исторического диалога, сложившихся в поликультурном, полиэтническом и многоконфессиональном Российском государстве.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Современный подход в преподавании истории предполагает единство знаний, ценностных отношений и познавательной деятельности школьников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b/>
          <w:bCs/>
          <w:sz w:val="24"/>
          <w:szCs w:val="24"/>
        </w:rPr>
        <w:t>Программа воспитания</w:t>
      </w:r>
      <w:r w:rsidRPr="003C28A1">
        <w:rPr>
          <w:rFonts w:asciiTheme="majorBidi" w:hAnsiTheme="majorBidi" w:cstheme="majorBidi"/>
          <w:sz w:val="24"/>
          <w:szCs w:val="24"/>
        </w:rPr>
        <w:t xml:space="preserve"> обучающихся, как вхождение в мир культуры и социальных отношений, обеспечивающее включение учащихся в ту или иную группу либо общность – носителя ее норм, ценностей, ориентаций, осваиваемых в процессе знакомства с мировой и отечественной историей;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w:t>
      </w:r>
      <w:r w:rsidRPr="003C28A1">
        <w:rPr>
          <w:rFonts w:asciiTheme="majorBidi" w:hAnsiTheme="majorBidi" w:cstheme="majorBidi"/>
          <w:b/>
          <w:bCs/>
          <w:sz w:val="24"/>
          <w:szCs w:val="24"/>
        </w:rPr>
        <w:t>приобщение</w:t>
      </w:r>
      <w:r w:rsidRPr="003C28A1">
        <w:rPr>
          <w:rFonts w:asciiTheme="majorBidi" w:hAnsiTheme="majorBidi" w:cstheme="majorBidi"/>
          <w:sz w:val="24"/>
          <w:szCs w:val="24"/>
        </w:rPr>
        <w:t xml:space="preserve"> к познавательной культуре как системе познавательных (научных) ценностей, накопленных обществом в сфере исторической науки.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Помимо этого, историческое образование на старшей ступени призвано обеспечить:</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w:t>
      </w:r>
      <w:r w:rsidRPr="003C28A1">
        <w:rPr>
          <w:rFonts w:asciiTheme="majorBidi" w:hAnsiTheme="majorBidi" w:cstheme="majorBidi"/>
          <w:b/>
          <w:bCs/>
          <w:sz w:val="24"/>
          <w:szCs w:val="24"/>
        </w:rPr>
        <w:t>ориентацию</w:t>
      </w:r>
      <w:r w:rsidRPr="003C28A1">
        <w:rPr>
          <w:rFonts w:asciiTheme="majorBidi" w:hAnsiTheme="majorBidi" w:cstheme="majorBidi"/>
          <w:sz w:val="24"/>
          <w:szCs w:val="24"/>
        </w:rPr>
        <w:t xml:space="preserve"> в системе этических норм и ценностей относительно методов, результатов и достижений современной исторической науки;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w:t>
      </w:r>
      <w:r w:rsidRPr="003C28A1">
        <w:rPr>
          <w:rFonts w:asciiTheme="majorBidi" w:hAnsiTheme="majorBidi" w:cstheme="majorBidi"/>
          <w:b/>
          <w:bCs/>
          <w:sz w:val="24"/>
          <w:szCs w:val="24"/>
        </w:rPr>
        <w:t>развитие</w:t>
      </w:r>
      <w:r w:rsidRPr="003C28A1">
        <w:rPr>
          <w:rFonts w:asciiTheme="majorBidi" w:hAnsiTheme="majorBidi" w:cstheme="majorBidi"/>
          <w:sz w:val="24"/>
          <w:szCs w:val="24"/>
        </w:rPr>
        <w:t xml:space="preserve"> познавательных качеств личности, в том числе познавательных интересов к изучению общих исторических закономерностей и самому процессу научного познания;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w:t>
      </w:r>
      <w:r w:rsidRPr="003C28A1">
        <w:rPr>
          <w:rFonts w:asciiTheme="majorBidi" w:hAnsiTheme="majorBidi" w:cstheme="majorBidi"/>
          <w:b/>
          <w:bCs/>
          <w:sz w:val="24"/>
          <w:szCs w:val="24"/>
        </w:rPr>
        <w:t>овладение</w:t>
      </w:r>
      <w:r w:rsidRPr="003C28A1">
        <w:rPr>
          <w:rFonts w:asciiTheme="majorBidi" w:hAnsiTheme="majorBidi" w:cstheme="majorBidi"/>
          <w:sz w:val="24"/>
          <w:szCs w:val="24"/>
        </w:rPr>
        <w:t xml:space="preserve"> учебно-познавательными и ценностно-смысловыми компетентностями для формирования познавательной и нравственной культуры, научного мировоззрения, а также методологией исторического эксперимента и элементарными методами исторических исследований;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w:t>
      </w:r>
      <w:r w:rsidRPr="003C28A1">
        <w:rPr>
          <w:rFonts w:asciiTheme="majorBidi" w:hAnsiTheme="majorBidi" w:cstheme="majorBidi"/>
          <w:b/>
          <w:bCs/>
          <w:sz w:val="24"/>
          <w:szCs w:val="24"/>
        </w:rPr>
        <w:t>формирование</w:t>
      </w:r>
      <w:r w:rsidRPr="003C28A1">
        <w:rPr>
          <w:rFonts w:asciiTheme="majorBidi" w:hAnsiTheme="majorBidi" w:cstheme="majorBidi"/>
          <w:sz w:val="24"/>
          <w:szCs w:val="24"/>
        </w:rPr>
        <w:t xml:space="preserve"> патриотического сознания, ценностного отношения к культурному наследию.</w:t>
      </w:r>
    </w:p>
    <w:p w:rsidR="004E4B9D" w:rsidRDefault="004E4B9D" w:rsidP="004E4B9D">
      <w:pPr>
        <w:pStyle w:val="a5"/>
        <w:ind w:left="284" w:firstLine="283"/>
        <w:jc w:val="center"/>
        <w:rPr>
          <w:rFonts w:asciiTheme="majorBidi" w:hAnsiTheme="majorBidi" w:cstheme="majorBidi"/>
          <w:b/>
          <w:bCs/>
          <w:sz w:val="24"/>
          <w:szCs w:val="24"/>
        </w:rPr>
      </w:pPr>
    </w:p>
    <w:p w:rsidR="004E4B9D" w:rsidRDefault="004E4B9D" w:rsidP="004E4B9D">
      <w:pPr>
        <w:pStyle w:val="a5"/>
        <w:ind w:left="284" w:firstLine="283"/>
        <w:jc w:val="center"/>
        <w:rPr>
          <w:rFonts w:asciiTheme="majorBidi" w:hAnsiTheme="majorBidi" w:cstheme="majorBidi"/>
          <w:b/>
          <w:bCs/>
          <w:sz w:val="24"/>
          <w:szCs w:val="24"/>
        </w:rPr>
      </w:pPr>
    </w:p>
    <w:p w:rsidR="004E4B9D" w:rsidRDefault="004E4B9D" w:rsidP="004E4B9D">
      <w:pPr>
        <w:pStyle w:val="a5"/>
        <w:ind w:left="284" w:firstLine="283"/>
        <w:jc w:val="center"/>
        <w:rPr>
          <w:rFonts w:asciiTheme="majorBidi" w:hAnsiTheme="majorBidi" w:cstheme="majorBidi"/>
          <w:b/>
          <w:bCs/>
          <w:sz w:val="24"/>
          <w:szCs w:val="24"/>
        </w:rPr>
      </w:pPr>
    </w:p>
    <w:p w:rsidR="004E4B9D" w:rsidRDefault="004E4B9D" w:rsidP="004E4B9D">
      <w:pPr>
        <w:pStyle w:val="a5"/>
        <w:ind w:left="284" w:firstLine="283"/>
        <w:jc w:val="center"/>
        <w:rPr>
          <w:rFonts w:asciiTheme="majorBidi" w:hAnsiTheme="majorBidi" w:cstheme="majorBidi"/>
          <w:b/>
          <w:bCs/>
          <w:sz w:val="24"/>
          <w:szCs w:val="24"/>
        </w:rPr>
      </w:pP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 xml:space="preserve">Планируемые предметные результаты </w:t>
      </w: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освоения учебного предмета «История» в 5 классе</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b/>
          <w:bCs/>
          <w:sz w:val="24"/>
          <w:szCs w:val="24"/>
        </w:rPr>
        <w:t>Личностные результаты: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—познавательный интерес к прошлому своей страны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—освоение гуманистических традиций и ценностей современного общества, уважение прав и свобод человека;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—изложение своей точки зрения, её аргументация в соответствии с возрастными возможностями;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b/>
          <w:bCs/>
          <w:sz w:val="24"/>
          <w:szCs w:val="24"/>
        </w:rPr>
        <w:t>Метапредметные</w:t>
      </w:r>
      <w:r w:rsidRPr="003C28A1">
        <w:rPr>
          <w:rFonts w:asciiTheme="majorBidi" w:hAnsiTheme="majorBidi" w:cstheme="majorBidi"/>
          <w:sz w:val="24"/>
          <w:szCs w:val="24"/>
        </w:rPr>
        <w:t xml:space="preserve"> результаты изучения истории включают следующие умения и навыки: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—способность сознательно организовывать и регулировать свою деятельность</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учебную, общественную и др.;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—формулировать при поддержке учителя новые для себя задачи в учёбе и познавательной деятельности;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b/>
          <w:bCs/>
          <w:sz w:val="24"/>
          <w:szCs w:val="24"/>
        </w:rPr>
        <w:t>Предметные</w:t>
      </w:r>
      <w:r w:rsidRPr="003C28A1">
        <w:rPr>
          <w:rFonts w:asciiTheme="majorBidi" w:hAnsiTheme="majorBidi" w:cstheme="majorBidi"/>
          <w:sz w:val="24"/>
          <w:szCs w:val="24"/>
        </w:rPr>
        <w:t xml:space="preserve"> результаты изучения истории включают:</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определение исторических процессов, событий во времени, применение основных хронологических понятий и терминов (эра, тысячелетие, век);</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установление синхронистических связей истории России и стран Европы и Азии;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оставление и анализ генеалогических схем и таблиц;</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применение понятийного аппарата и приёмов исторического анализа для раскрытия сущности и значения событий и явлений прошлого и современности в курсах всеобщей истории;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овладение элементарными представлениями о закономерностях развития человеческого общества в древности, начале исторического России и судьбах народов, населяющих её территорию;</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sz w:val="24"/>
          <w:szCs w:val="24"/>
        </w:rPr>
        <w:t>- описание условий существования, основных занятий, образа жизни людей в древности, памятников культуры, событий древней истории;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целостное представление об историческом развитии человечества от первобытности до гибели античной цивилизации как о важном периоде всеобщей истории;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яркие образы и картины, связанные с ключевыми событиями, личностями, явлениями и памятниками культуры крупнейших цивилизаций Древнего мира;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способности применять понятийный аппарат и элементарные методы исторической науки для атрибуции фактов и источников Древнего мира, их анализа, сопоставления, обобщенной характеристики, оценки и презентации, аргументации собственных версий </w:t>
      </w:r>
      <w:r w:rsidRPr="003C28A1">
        <w:rPr>
          <w:rFonts w:asciiTheme="majorBidi" w:hAnsiTheme="majorBidi" w:cstheme="majorBidi"/>
          <w:sz w:val="24"/>
          <w:szCs w:val="24"/>
        </w:rPr>
        <w:lastRenderedPageBreak/>
        <w:t>и личностной позиции в отношении дискуссионных и морально- этических вопросов далекого прошлого;</w:t>
      </w: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СОДЕРЖАНИЕ УЧЕБНОГО ПРЕДМЕТА,</w:t>
      </w: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КУРСА "ИСТОРИЯ ДРЕВНЕГО МИРА"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Введение (2 часа)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Откуда мы знаем, как жили наши предки. Письменные источники о прошлом. Древние сооружения как источник наших знаний о прошлом. Роль археологических раскопок в изучении истории Древнего мира.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Раздел 1. Жизнь первобытных людей (6 часов)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1. Первобытные собиратели и охотники (2 часа)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Представление о понятии «первобытные люди». Древнейшие люди. Древнейшие люди — наши далёкие предки. Прародина человека. Археологические свидетельства первобытного состояния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огнём.</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Родовые общины охотников и собирателей. Расселение древнейших людей и его особенности. Испытание холодом. Освоение пещер. Строительство жилища. Освоение промысла охоты. Охота как основной способ добычи пищи древнейшего человека. Умение сообща достигать цели в охоте. Новые орудия охоты древнейшего человека. Человек разумный: кто он? Родовые общины. Сообщество сородичей. Особенности совместного ведения хозяйства в родовой общине. Распределение обязанностей в родовой общине.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Возникновение искусства и религии. Как была найдена пещерная живопись. Загадки древнейших рисунков. Человек «заколдовывает» зверя. Зарождение веры в душу. Представление о религиозных верованиях первобытных охотников и собирателей.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2. Жизнь первобытных людей (4 часа)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Возникновение земледелия и скотоводства. Представление о зарождении производящего хозяйства: мотыжное земледелие. Первые орудия труда земледельцев. Районы раннего земледелия. Приручение животных. Скотоводство и изменения в жизни людей. Последствия перехода к производящему хозяйству. Освоение ремёсел. Гончарное дело, прядение, ткачество. Изобретение ткацкого станка.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Родовые общины земледельцев и скотоводов. Племя: изменение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Появление неравенства и знати. Развитие ремёсел. Выделение ремесленников в общине. Изобретение гончарного круга. Начало обработки металлов. Изобретение плуга. От родовой общины к соседской. Выделение семьи. Возникновение неравенства в общине земледельцев. Выделение знати. Преобразование поселений в города.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3. Счёт лет в истории (1 час)</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Измерение времени по годам. Как в древности считали года. Счёт лет, которым мы пользуемся. Летоисчисление от Рождества Христова. Наша эра. «Линия» времени как схема ориентировки в историческом времени.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Раздел 2. Древний Восток (21 час)</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4. Древний Египет (8 часов)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Государство на берегах Нила. Страна Египет. Местоположение государства. Разливы Нила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Как жили земледельцы и ремесленники. Жители Египта: от фараона до простого земледельца. Труд земледельцев. Система каналов. В гостях у египтянина. Ремёсла и обмен. Писцы собирают налоги.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Жизнь египетского вельможи. О чём могут рассказать гробницы вельмож. В усадьбе вельможи. Служба вельмож. Вельможа во дворце фараона. Отношения фараона и его вельможей.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Военные походы фараонов. Отряды пеших воинов. Вооружение пехотинцев. Боевые колесницы египтян. Направления военных походов и завоевания фараонов. Завоевательные походы Тутмоса III. Военные трофеи и триумф фараонов. Главные города Древнего Египта — Мемфис, Фивы. Судьбы военные. Появление наёмного войска.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Религия древних египтян. Боги и жрецы. Храмы — жилища богов. Могущество жрецов. Рассказы египтян о своих богах. Священные животные и боги. Миф об Осирисе и Исиде. Сет и Осирис. Суд Осириса. Представление древних египтян о «царстве мёртвых»: мумия, гробница, саркофаг. Фараон — сын Солнца. Безграничность власти фараона. «Книга мёртвых».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Искусство древних египтян. Первое из чудес света. Возведение каменных пирамид. Большой Сфинкс. Пирамида фараона Хеопса. Храм — жилище богов. Внешний вид и внутреннее устройство храма. Археологические открытия в гробницах древнеегипетских фараонов. Гробница фараона Тутанхамона. Образ Нефертити. Искусство древнеегипетской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мира: Эрмитаж, Лувр, Британский музей.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Письменность и знания древних египтян. Загадочные письмена и их разгадка. Особенности древнеегипетской письменности. Иероглифическое письмо. Изобретение материала и инструмента для письма. Египетские папирусы: верность традиции. Свиток папируса — древнеегипетская книга. Школа подготовки писцов и жрецов. Первооснова научных знаний (математика, астрономия). Изобретения инструментов отсчёта времени: солнечный календарь, водяные часы, звёздные карты. Хранители знаний — жрецы.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Повторение. Достижения древних египтян (ирригационное земледелие, культовое каменное строительство, становление искусства, письменности, зарождение основ наук). Неограниченная власть фараонов. Представление о загробном воздаянии (суд Осириса и клятва умершего).</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5. Западная Азия в древности (7 часов)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Древнее Двуречье. Страна двух рек. Местоположение, природа и ландшафт Южного Двуречья. Ирригационное (оросительное) земледелие. Схожесть хронологии возникновения государственности в Междуречье и Нильской долине. Города из глиняных кирпичей. Шумерские города Ур и Урук. Глина как основной строительный и бытовой материал. Культовые сооружения шумеров: ступенчатые башни от земли до неба. Боги шумеров. Область знаний и полномочий жрецов. Жрецы учёные. Клинопись. Писцовые школы. Научные знания (астрономия, математика). Письмена на глиняных табличках. Мифы IIсказания с глиняных табличек. Клинопись — особое письмо Двуречья.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Вавилонский царь Хаммурапи и его законы. Город Вавилон становится главным в Двуречье. Власть царя Хаммурапи — власть от бога Шамаша. Представление о законах Хаммурапи как законах богов. Узаконенная традиция суда над преступниками. Принцип талиона. Законы о рабах. Законы о богачах и бедняках. Закон о новых отношениях, о новых социальных группах: ростовщик.</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Финикийские мореплаватели. География, природа и занятия населения Финикии. Средиземное море и финикийцы. Виноградарство и оливководство. Ремёсла: стеклоделие, изготовление пурпурных тканей. Развитие торговли в городах Финикии: Библ, Сидон, Тир. Морская торговля и пиратство. Колонии финикийцев. Древнейший финикийский алфавит, легенды о финикийцах.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Библейские сказания. Ветхий Завет. Расселение древнееврейских племён. Организация жизни, занятия и быт древнееврейских общин. Библия как история в </w:t>
      </w:r>
      <w:r w:rsidRPr="003C28A1">
        <w:rPr>
          <w:rFonts w:asciiTheme="majorBidi" w:hAnsiTheme="majorBidi" w:cstheme="majorBidi"/>
          <w:sz w:val="24"/>
          <w:szCs w:val="24"/>
        </w:rPr>
        <w:lastRenderedPageBreak/>
        <w:t>преданиях еврейских племён. Переход к единобожию. Библия и Ветхий Завет. Мораль заповедей Бога Яхве. Иосиф и его братья. Моисей выводит евреев из Египта: библейские мифы и сказания как исторический и нравственный опыт еврейского народа. Бог даёт законы народу.</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Древнееврейское царство. Библейские сказания о войнах евреев в Палестине. Борьба с филистимлянами. Древнееврейское царство и предания о его первых правителях: Сауле, Давиде, Соломоне. Правление Соломона. Иерусалим как столица царства. Храм Бога Яхве. Библейские предания о героях.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Ассирийская держава. Освоение железа. Начало обработки железа. Последствия использования железных орудий труда. Использование железа в военном ремесле. Ассирийское войско. Конница ассирийцев. Приспособления для победы над противником. Ассирийское царство — одна из великих держав Древнего мира. Завоевания ассирийских царей. Трагедия побеждённых Ассирией стран. Ниневия — достойная столица ассирийских царей-завоевателей. Царский дворец. Библиотека глиняных книг Ашшурбанапала. Археологические свидетельства ассирийского искусства. Легенды об ассирийцах. Гибель Ассирийской державы.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Персидская держава «царя царей». Три великих царства в Западной Азии. Город Вавилон и его сооружения. Начало чеканки монеты в Лидии. Завоевания персов. Персидский ЦарьКир Великий: его победы, военные хитрости и легенды о нём. Образование Персидской державы (завоевание Мидии, Лидии, Вавилонии, Египта). Царь Дарий Первый. «Царская дорога» и «царская почта». Система налогообложения. Войско персидского царя. Столица великой державы древности — город Персеполь.</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6. Индия и Китай в древности (5 часов)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Своеобразие путей становления государственности в Индии и Китае в период древности.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Природа и люди Древней Индии. Страна между Гималаями и океаном. Реки Инд и Ганг. Гималайские горы. Джунгли на берегах Ганга. Деревни среди джунглей. Освоение земель и развитие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Индийские касты. Миф о происхождении четырёх каст. Обряд жертвоприношения богам: Периоды жизни брахмана. Кастовое общество неравных: варны и касты знатных воинов, земледельцев и слуг. «Неприкасаемые». Индийская мудрость, знания и книги. Возникновение буддизма. Легенда о Будде. Объединение Индии царём Ашока.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Чему учил китайский мудрец Конфуций. Страна, где жили китайцы. География, природа и ландшафт Великой Китайской равнины. Реки Хуанхэ и Янцзы. Высшая добродетель — уважение к старшим. Учение Конфуция. Мудрость — в знании старинных книг. Китайские иероглифы. Китайская наука учтивости.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Первый властелин единого Китая. Объединение Китая при Цинь Шихуане. Завоевательные войны, расширение территории государства Цинь Шихуана. Великая Китайская стена и мир китайцев. Деспотия Цинь Шихуана. Возмущение народа. Свержение наследников Цинь Шихуана. Археологические свидетельства эпохи: глиняные воины гробницы Цинь Шихуана. Шёлк. Великий шёлковый путь. Чай. Бумага. Компас.</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Повторение. Вклад народов Древнего Востока в мировую историю и культуру.</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Раздел 3. Древняя Греция (20 часов)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7. Древнейшая Греция (5 часов)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Местоположение, природа и ландшафт. Роль моря в жизни греков. Отсутствие полноводных рек.</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Греки и критяне. Древнейшие города: Микены, Тиринф, Пилос, Афины. Критское царство в разрезе археологических находок и открытий. Кносский дворец: архитектура, скульптура и фресковая роспись. Морское могущество Крита. Тайна критской </w:t>
      </w:r>
      <w:r w:rsidRPr="003C28A1">
        <w:rPr>
          <w:rFonts w:asciiTheme="majorBidi" w:hAnsiTheme="majorBidi" w:cstheme="majorBidi"/>
          <w:sz w:val="24"/>
          <w:szCs w:val="24"/>
        </w:rPr>
        <w:lastRenderedPageBreak/>
        <w:t>письменности. Гибель Критского царства. Мифы критского цикла: Тесей и Минотавр, Дедал и Икар.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Микены и Троя. В крепостных Микенах. Местонахождение. «Архитектура великанов». Каменные Львиные ворота. Обдик города-крепости: археологические находки и исследования.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племён и его последствия.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Поэма Гомера «Илиада». Миф о Троянской войне и поэмы «Илиада» и «Одиссея». Гнев Ахиллеса. Поединок Ахиллеса с Гектором. Похороны Гектора. Мифы и сказания об Одиссее, Ахиллесе, троянском коне. Мораль поэмы.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Поэма Гомера «Одиссея». География странствий царя с острова Итака — Одиссея. Одиссей находит приют у царя Алкиноя. На острове циклопов. Встреча с сиренами. Возвращение на Итаку. Расправа с женихами. Мораль поэмы.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Религия древних греков. Боги Греции. Основные занятия греков и их покровители. Религиозные верования греков. Пантеон олимпийских богов . Мифы о Деметре и Персефоне. Миф о Прометее. Мифы о Дионисе и Геракле. Миф о споре Афины с Посейдоном.</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8. Полисы Греции и их борьба с персидским нашествием (7 часов)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Начало обработки железа в Греции. Возникновение полисов — городов-государств (Афины, Спарта, Коринф, Фивы, Милет). Создание греческого алфавита.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Земледельцы Аттики теряют землю и свободу. География, природа и ландшафт Аттики. Дефицит земли. Перенаселённость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Афин. Ареопаг и архонты. Законы Драконта. Бедственное положение земледельцев. Долговое рабство. Нарастание недовольства демоса.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Зарождение демократии в Афинах. Демос восстаёт против знати. Демократические реформы Солона. Отмена долгового рабства. Перемены в управлении Афинами. Народное собрание и граждане Афин. Создание выборного суда. Солон о своих законах.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Древняя Спарта. География, природа и ландшафт Лаконии. Полис Спарты. Завоевание спартанцами Лаконии и Мессении.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воспитание. «Детский» способ голосования. Легенда о поэте Тиртее.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Греческие колонии на берегах Средиземного и Чёрного морей. Греческая колонизация побережья Средиземного и Чёрного морей. Причины колонизации. Выбор места для колонии. Развитие межполисной торговли. Греки и скифы на берегах Чёрного моря. Отношения колонистов с местным населением. Единство мира и культуры эллинов. Эллада — колыбель греческой культуры. Как царь Дарий пытался завоевать земли на юге нынешней России. Древний город в дельте реки Дона.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Олимпийские игры в древности. Праздник, объединявший эллинов. Олимпия — город, где зародилась традиция Олимпийских игр. Подготовка к общегреческим играм. Атлеты. Пять незабываемых дней. Виды состязаний. Миф об основании Олимпийских игр. Награды победителям. Легенды о знаменитых атлетах. Возвращение в родной город. Воспитательная роль зрелищ Олимпийских игр.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Победа греков над персами в Марафонской битве. Над греками нависла угроза порабощения. Предсказание бога Аполлона. Марафонская битва. Победа афинян в Марафонской битве. Тактика и героизм стратега Мильтиада. Греческая фаланга.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Нашествие персидских войск на Элладу. Подготовка эллинов к новой войне. Клятва афинских юношей при вступлении на военную службу. Идея Фемистокла о создании военного флота. Вторжение персов в Элладу. Патриотический подъём эллинов. Защита Фермопил. Подвиг трёхсот спартанцев и царя Леонида. Хитрость Фемистокла накануне </w:t>
      </w:r>
      <w:r w:rsidRPr="003C28A1">
        <w:rPr>
          <w:rFonts w:asciiTheme="majorBidi" w:hAnsiTheme="majorBidi" w:cstheme="majorBidi"/>
          <w:sz w:val="24"/>
          <w:szCs w:val="24"/>
        </w:rPr>
        <w:lastRenderedPageBreak/>
        <w:t>Саламинской битвы. Морское Саламинское сражение. Роль Фемистокла и афинского флота в победе греков. Эсхил о победе греков на море. Разгром сухопутной армии персов при Платеях. Причины победы греков. Мораль предания «Перстень Поликрата».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Повторение. Культура Древнейшей Греции. Полисы древней Греции. Значение Олимпийских игр.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9. Возвышение Афин в V в. до н. э. и расцвет демократии (5 часов)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Последствия победы над персами для Афин. Афинский морской союз. Установление в полисах власти демоса — демократий.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 гаванях афинского порта Пирей. В военных и торговых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 городе богини Афины. Город Афины и его районы. Миф о рождении богини Афины. Керамик — там, где дымят печи для обжига посуды. Посуда с краснофигурным и черно-фигурным рисунками. Керамик и его жители. Агора — главная площадь Афин. Из жизни древних гречанок. Быт афинян. Храмы Акрополя. Особенности архитектуры храмов. Фидий и его Афина. Атлеты Мирона и Поликлета.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 афинских школах и гимнасиях. Воспитание детей педагогами. Образование афинян. Рабы-педагоги. Занятия в школе. Палестра. Афинские гимнасии. Греческие учёные о природе человека. Скульптуры Поликлета и Мирона и спортивные достижения учащихся палестры. В афинских гимнасиях. Обучение красноречию.</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 театре Диониса. Возникновение театра в Древней Греции. Устройство. Театральные актёры. Театральные представления: трагедии и комедии. На представлении трагедии Софокла «Антигона». Театральное представление комедии Аристофана «Птицы». Воспитательная роль театральных представлений.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Афинская демократия при Перикле. Сущность афинской демократии в Vb. до н. 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соратники Перикла: Аспасия, Геродот, Анаксагор, Софокл, Фидий. Афинский мудрец Сократ.</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10. Македонские завоевания в IVв. до н.э. (4 часа)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 — Македонского царства.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Города Эллады подчиняются Македонии. Возвышение Македонии при царе Филиппе. Стремление Филиппа подчинить соседей. Влияние эллинской культуры. Аристотель — учитель Александра, сына македонского царя Филиппа. Македонская фаланга. Конница. Осадные башни. Два вектора отношения Греции к Македонии: Исократ и Демосфен. Плутарх о Демосфене. Потеря Грецией независимости. Битва при Херонее: горечь поражения и начало отсчёта новой истории. Гибель Филиппа. Александр — царь Македонии и Греции.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Поход Александра Македонского на Восток. Александр возглавил поход македонцев и греков в Азию. Первые победы: Река Граник. Быстрая победа над войском Дария III у города Исс. Походы в Финикию, Египет. Провозглашение Александра богом и сыном бога Солнца. Основание Александрии. Победа при Гавгамелах. Гибель Персидского царства. Поход в Индию — начало пути к завоеванию мира. Изменение великих планов. Возвращение в Вавилон. Писатели об Александре Македонском.</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В Александрии Египетской. Распад державы Александра после его смерти. Складывание пространства эллинистического 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Средиземноморья. Фаросский маяк — одно из чудес света. Музей. Александрийская библиотека. Из </w:t>
      </w:r>
      <w:r w:rsidRPr="003C28A1">
        <w:rPr>
          <w:rFonts w:asciiTheme="majorBidi" w:hAnsiTheme="majorBidi" w:cstheme="majorBidi"/>
          <w:sz w:val="24"/>
          <w:szCs w:val="24"/>
        </w:rPr>
        <w:lastRenderedPageBreak/>
        <w:t>истории древних библиотек. Греческие учёные на благо Александрии Египетской: Аристарх Самосский, Эратосфен, Евклид.</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Повторение. Вклад древних эллинов в мировую культуру. Условия складывания и своеобразие эллинистической культуры. Управление обществом в странах Древнего Востока и в Афинском полисе. Особенности афинской демократии.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Раздел 4. Древний Рим (18 часов)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11. Рим: от его возникновения до установления господства над Италией (3 часа)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Местоположение, природа и особенности ландшафта Италии. Пестрота населения древней Италии (латины, этруски, самниты, греки).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Древнейший Рим. Легенда об основании Рима: Амулий, Ромул и Рем. Ромул — первый царь Рима. Город на семи холмах и его обитатели. Занятия римлян. Почитание Весты И Марса. Управление ранним Римом. Тарквиний Гордый и римский юноша Муций. Отказ римлян от царской власти.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Завоевание Римом Италии. Возникновение республики. Консулы — ежегодно выбираемые правители Рима. Борьба плебеев за свои права. Народный трибун и право вето. Нашествие галлов. Военные победы римлян. Битвы с Пирром. Пиррова победа. Установление господства Рима над Италией. Решение земельного вопроса для плебеев.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Устройство Римской республики. Плебеи — полноправные граждане Рима. Отмена долгового рабства. Выборы двух консулов. Принятие законов. Роль Сената в Риме. Римское войско и римские легионы. Тит Ливии о легионах. Одежда римлян. Гадания в Риме.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12. Рим — сильнейшая держава Средиземноморья (3 часа)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Карфаген — преграда на пути к Сицилии. Карфаген — стратегический узел в Западном Средиземноморье. Первые победы Рима над Карфагеном. Создание военного флота. Захват Сицилии.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Вторая война Рима с Карфагеном. 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стратегии римлян в войне с Ганнибалом. Первая морская победа римлян. Окончание войны. Победа Сципиона над Ганнибалом при Заме. Установление господства Рима в Западном Средиземноморье.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Установление господства Рима во всём Восточном Средиземноморье. Рост Римского государства. Политика Рима «разделяй и властвуй». Подчинение Греции Риму. Поражение Сирии и Македонии. Трёхдневный триумф римского консула и исчезновение Македонии. Разрушение Коринфа. Сенатор Катон — автор сценария гибели Карфагена. Смерть Ганнибала. Средиземноморье — провинция Рима.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Рабство в Древнем Риме. Завоевательные походы Рима — главный источник рабства. Политика Рима в провинциях. Наместники. Использование рабов в сельском хозяйстве, в быту римлян. Раб — «говорящее орудие». Гладиаторские игры — любимое зрелище римлян. Амфитеатры. Римские учёные о рабах.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13. Гражданские войны в Риме (4 часа)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Возобновление и обострение противоречий между различными группами в римском обществе после подчинения Средиземноморья. Начало гражданских войн в Риме.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Земельный закон братьев Гракхов. Дальние заморские походы и разорение земледельцев Италии. Потеря имущества бедняками. Обнищание населения. Заступник бедняков Тиберий Гракх. Принятие земельного закона Тиберия Гракха. Гибель Тиберия. Дальнейшее разорение земледельцев Италии. Гай Гракх — продолжатель дела брата. Гибель Гая.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Восстание Спартака. 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приблизившие их к свободе. Обеспокоенность римского сената небывалым размахом восстания. Рабы в ловушке. </w:t>
      </w:r>
      <w:r w:rsidRPr="003C28A1">
        <w:rPr>
          <w:rFonts w:asciiTheme="majorBidi" w:hAnsiTheme="majorBidi" w:cstheme="majorBidi"/>
          <w:sz w:val="24"/>
          <w:szCs w:val="24"/>
        </w:rPr>
        <w:lastRenderedPageBreak/>
        <w:t>Разгром армии рабов римлянами под руководством Красса. Причины поражения восставших.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Единовластие Цезаря. Превращение римской армии в наёмную. Борьба полководцев за единоличную власть. Красе и Помпей. Возвышение Цезаря. Красе,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Установление империи. Поражение сторонников республики. Бегство заговорщиков из Рима. Борьба Антония и Октавиана за единовластие. Роль Клеопатры в судьбе Антония. Победа флота Октавиана у мыса Акций. Превращение Египта в римскую провинцию. Единовластие Октавиана. Окончание гражданских войн в Италии и провинциях. Власть и правление Октавиана Августа. Превращение Римского государства в империю. Меценат и поэт Гораций. Гибель Цицерона — римского философа. Поэма Вергилия «Энеида».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Повторение (1 час) по темам 11.12.13</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14. Римская империя в первые века нашей эры (5 часов)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Протяжённость империи и время существования. Неудачные попытки императоров расширить римские владения.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Соседи Римской империи. Установление мира с Парфией. Разгром римских легионов германцами. Главные враги Римской империи. Образ жизни и верования германцев. Предки славянских народов: римские писатели о славянах, их занятия, образ жизни и верования. Дороги Римской империи.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Рим при императоре Нероне. Укрепление власти императоров. Складывание культа императоров. Актёр на императорском троне. Тацит о Нероне. Падение нравственности: расцвет доносительства. Забавы и расправы Нерона. Нерон и Сенека. Пожар в Риме. Преследования христиан. Массовое восстание в армии и гибель Нерона.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Первые христиане и их учение. Иисус Христос. «Сыны света» из Кумрана. Рассказы об Иисусе его учеников. Предательство Иуды. Распространение христианства. Моральные нормы Нагорной проповеди. Апостолы. Представления о Втором пришествии, Страшном суде и Царстве Божьем. Идея равенства всех людей перед Богом. Христиане — почитатели Иисуса, Божьего избранника. Преследования римскими властями христиан.</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Расцвет Римской империи во II в. Неэффективность рабского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Римской империи. Масштабное строительство в Риме и провинциях на века. Новое в строительном ремесле. Обустройство городов в провинциях империи.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«Вечный город» и его жители. Все дороги ведут в Рим. Город — столица империи. Архитектурный облик Рима. Колизей. Пантеон. Римский скульптурный портрет. Особнякина городских холмах. Многоэтажные дома в низинах между холмами. Обустройство повседневности римлян. Термы в жизни и культуре римлянина. «Хлеб и зрелища» для бедноты. Большой цирк в Риме.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15. Разгром Рима германцами и падение Западной Римской империи (3 часа)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Римская империя при Константине. Укрепление границ империи. Рим и варвары. Вторжения варваров. Римская армия как инструмент борьбы полководцев за императорскую власть.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столицы за счёт архитектурных и скульптурных памятников Рима, Афин и других городов империи. Ад и рай в книгах христиан.</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Взятие Рима варварами. Разделение Римской империи на два самостоятельных государства. Наёмничество варваров в римскую армию. Вторжение готов в Италию. Борьба полководца Стилихона с готами. Расправа императора над Стилихоном. Недовольство легионеров-варваров. Взятие Рима Аларихом — вождём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императора Ромула Августула. Передача имперских регалий византийскому императору. Западная Римская империя перестала существовать. Конец эпохи античности.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Итоговое повторение (3 часа)</w:t>
      </w:r>
    </w:p>
    <w:p w:rsidR="004E4B9D" w:rsidRPr="003C28A1" w:rsidRDefault="004E4B9D" w:rsidP="004E4B9D">
      <w:pPr>
        <w:pStyle w:val="a5"/>
        <w:ind w:left="284" w:firstLine="283"/>
        <w:jc w:val="both"/>
        <w:rPr>
          <w:rFonts w:asciiTheme="majorBidi" w:hAnsiTheme="majorBidi" w:cstheme="majorBidi"/>
          <w:sz w:val="24"/>
          <w:szCs w:val="24"/>
        </w:rPr>
      </w:pPr>
    </w:p>
    <w:p w:rsidR="004E4B9D" w:rsidRPr="003C28A1" w:rsidRDefault="004E4B9D" w:rsidP="004E4B9D">
      <w:pPr>
        <w:pStyle w:val="a5"/>
        <w:ind w:left="284" w:firstLine="283"/>
        <w:jc w:val="center"/>
        <w:rPr>
          <w:rFonts w:asciiTheme="majorBidi" w:hAnsiTheme="majorBidi" w:cstheme="majorBidi"/>
          <w:b/>
          <w:bCs/>
          <w:sz w:val="24"/>
          <w:szCs w:val="24"/>
        </w:rPr>
      </w:pPr>
    </w:p>
    <w:p w:rsidR="004E4B9D" w:rsidRPr="003C28A1" w:rsidRDefault="004E4B9D" w:rsidP="004E4B9D">
      <w:pPr>
        <w:pStyle w:val="a5"/>
        <w:ind w:left="284" w:firstLine="283"/>
        <w:jc w:val="center"/>
        <w:rPr>
          <w:rFonts w:asciiTheme="majorBidi" w:hAnsiTheme="majorBidi" w:cstheme="majorBidi"/>
          <w:b/>
          <w:bCs/>
          <w:sz w:val="24"/>
          <w:szCs w:val="24"/>
        </w:rPr>
      </w:pPr>
    </w:p>
    <w:p w:rsidR="004E4B9D" w:rsidRDefault="004E4B9D" w:rsidP="004E4B9D">
      <w:pPr>
        <w:pStyle w:val="a5"/>
        <w:ind w:left="284" w:firstLine="283"/>
        <w:jc w:val="center"/>
        <w:rPr>
          <w:rFonts w:asciiTheme="majorBidi" w:hAnsiTheme="majorBidi" w:cstheme="majorBidi"/>
          <w:b/>
          <w:bCs/>
          <w:sz w:val="24"/>
          <w:szCs w:val="24"/>
        </w:rPr>
      </w:pPr>
    </w:p>
    <w:p w:rsidR="004E4B9D" w:rsidRDefault="004E4B9D" w:rsidP="004E4B9D">
      <w:pPr>
        <w:pStyle w:val="a5"/>
        <w:ind w:left="284" w:firstLine="283"/>
        <w:jc w:val="center"/>
        <w:rPr>
          <w:rFonts w:asciiTheme="majorBidi" w:hAnsiTheme="majorBidi" w:cstheme="majorBidi"/>
          <w:b/>
          <w:bCs/>
          <w:sz w:val="24"/>
          <w:szCs w:val="24"/>
        </w:rPr>
      </w:pPr>
    </w:p>
    <w:p w:rsidR="004E4B9D" w:rsidRDefault="004E4B9D" w:rsidP="004E4B9D">
      <w:pPr>
        <w:pStyle w:val="a5"/>
        <w:ind w:left="284" w:firstLine="283"/>
        <w:jc w:val="center"/>
        <w:rPr>
          <w:rFonts w:asciiTheme="majorBidi" w:hAnsiTheme="majorBidi" w:cstheme="majorBidi"/>
          <w:b/>
          <w:bCs/>
          <w:sz w:val="24"/>
          <w:szCs w:val="24"/>
        </w:rPr>
      </w:pP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 xml:space="preserve">Планируемые результаты </w:t>
      </w: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освоения учебного предмета «История» в 6 классе</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b/>
          <w:bCs/>
          <w:sz w:val="24"/>
          <w:szCs w:val="24"/>
        </w:rPr>
        <w:t>Личностные результаты: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—познавательный интерес к прошлому своей страны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—освоение гуманистических традиций и ценностей современного общества, уважение прав и свобод человека;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—изложение своей точки зрения, её аргументация в соответствии с возрастными возможностями;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—следование этическим нормам и правилам ведения диалога;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—формирование коммуникативной компетентности;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—обсуждение и оценивание своих достижений, а также достижений других;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—расширение опыта конструктивного взаимодействия в социальном общении;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b/>
          <w:bCs/>
          <w:sz w:val="24"/>
          <w:szCs w:val="24"/>
        </w:rPr>
        <w:t>Метапредметные</w:t>
      </w:r>
      <w:r w:rsidRPr="003C28A1">
        <w:rPr>
          <w:rFonts w:asciiTheme="majorBidi" w:hAnsiTheme="majorBidi" w:cstheme="majorBidi"/>
          <w:sz w:val="24"/>
          <w:szCs w:val="24"/>
        </w:rPr>
        <w:t xml:space="preserve"> результаты изучения истории включают следующие умения и навыки: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—способность сознательно организовывать и регулировать свою деятельность</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учебную, общественную и др.;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—формулировать при поддержке учителя новые для себя задачи в учёбе и познавательной деятельности;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—привлекать ранее изученный материал для решения познавательных задач;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—логически строить рассуждение, выстраивать ответ в соответствии с заданием;</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—применять начальные исследовательские умения при решении поисковых задач;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решать творческие задачи, представлять результаты своей деятельности в различных формах (сообщение, эссе, презентация, реферат и др.);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—организовывать учебное сотрудничество и совместную деятельность с учителем и сверстниками, работать индивидуально и в группе;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—определять свою роль в учебной группе, вклад всех участников в общий результат;</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b/>
          <w:bCs/>
          <w:sz w:val="24"/>
          <w:szCs w:val="24"/>
        </w:rPr>
        <w:t>Предметные: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определение исторических процессов, событий во времени, применение основных хронологических понятий и терминов (эра, тысячелетие, век);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установление синхронистических связей истории Руси и стран Европы и Азии;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составление и анализ генеалогических схем и таблиц; • определение и использование исторических понятий и терминов;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использование знаний о территории и границах, географических особенностях, месте и роли России во всемирно-историческом процессе в изучаемый период;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изложение информации о расселении человеческих общностей в эпоху первобытности, расположении древних государств, местах важнейших событий;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 описание условий существования, основных занятий, образа жизни людей в древности, памятников культуры, событий древней истории;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понимание взаимосвязи между природными и социальными явлениями, их влияния на жизнь человека; • высказывание суждений о значении исторического и культурного наследия восточных славян и их соседей;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поиск в источниках различного типа и вида (в материальных памятниках древности, отрывках исторических текстов) информации о событиях и явлениях прошлого;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анализ информации, содержащейся в летописях (фрагменты «Повести временных лет» и др.), правовых документах (Русская Правда, Судебники 1497 и 1550 гг. и др.), публицистических произведениях, записках иностранцев и других источниках по истории Древней и Московской Руси;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 и др.);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понимание важности для достоверного изучения прошлого комплекса исторических источников, специфики учебно-познавательной работы с источниками древнейшего периода развития человечества;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 оценивание поступков, человеческих качеств на основе осмысления деятельности Владимира I Святославича, Ярослава Мудрого, Владимира II Мономаха, Андрея Боголюбского, Александра Невского, Ивана Калиты, Сергия Радонежского, Дмитрия Донского, Ивана III и др. исходя из гуманистических ценностных ориентаций, установок;</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 xml:space="preserve"> • умение различать достоверную и вымышленную (мифологическую, легендарную) информацию в источниках и их комментирование (при помощи учителя);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сопоставление (при помощи учителя) различных версий и оценок исторических событий и личностей с опорой на конкретные примеры; • определение собственного отношения к дискуссионным проблемам прошлого;</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 систематизация информации в ходе проектной деятельности, представление её результатов как по периоду в целом, так и по отдельным тематическим блокам (Древняя Русь; политическая раздробленность; возвышение Московского княжества; Русское государство в конце XV - начале XVI в.);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приобретение опыта историко-культурного, историко-антропологического, цивилизационного подходов к оценке социальных явлений;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личностное осмысление социального, духовного, нравственного опыта периода Древней и Московской Руси;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уважение к древнерусской культуре и культуре других народов, понимание культурного многообразия народов Евразии в изучаемый период.</w:t>
      </w: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Содержание тем учебного курса в 6 классе</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b/>
          <w:bCs/>
          <w:sz w:val="24"/>
          <w:szCs w:val="24"/>
        </w:rPr>
        <w:t xml:space="preserve">История Средних веков (28 часов).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Понятие «Средние века». Хронологические рамки Средневековья. Западная и Центральная Европа в V—XIII вв. Великое переселение народов. Кельты, германцы, славяне, тюрки. Образование варварских королевств. Расселение франков, занятия, общественное устройство. Роль христианства в раннем Средневековье. Христианизация Европы. Аврелий Августин Иоанн Златоуст. Создание и распад империи Карла Великого. Образование государств в Западной Европы. Политическая раздробленность. Норманнские завоевания. Ранние славянские государства. Просветители славян - Кирилл и Мефодий. Средневековое европейское общество. Сословное общество в средневековой Европе. Феодализм. Власть духовная и светская. Образование двух ветвей христианства -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 Феодальное землевладение. Сеньоры и вассалы. Европейское рыцарство: образ жизни и правила поведения. 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 Византия и арабский мир. Крестовые походы. Византийская империя: территория, хозяйство, государственное устройство. Императоры Византии. Арабские племена: расселение, занятия. Возникновение ислама. Мухаммед. Коран. Арабские завоевания в Азии, Северной Африке, Европе. 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Завоевания сельджуков и османов. Падение Византии. Османская империя. Страны Азии и Америки в эпоху Средневековья (V-XV вв.) Китай: распад и восстановление единой державы. Империи Тан и Сун.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Государства Центральной Азии в Средние века. Государство Хорезм и его покорение монголами. Походы Тимура (Тамерлана). Доколумбовы цивилизации Америки. Майя, ацтеки и инки: государства, верования, особенности хозяйственной жизни. Государства Европы в XIV-XV вв. 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XIV-XV вв. Кризис европейского сословного общества в XIV-XV вв. </w:t>
      </w:r>
      <w:r w:rsidRPr="003C28A1">
        <w:rPr>
          <w:rFonts w:asciiTheme="majorBidi" w:hAnsiTheme="majorBidi" w:cstheme="majorBidi"/>
          <w:sz w:val="24"/>
          <w:szCs w:val="24"/>
        </w:rPr>
        <w:lastRenderedPageBreak/>
        <w:t xml:space="preserve">Столетняя война: причины и итоги. Жанна д'Арк. Война Алой и Белой розы. Крестьянские и городские восстания. Жакерия. Восстание Уота Тайлера. Кризис католической церкви. Папы и императоры. Гуситское движение в Чехии. Ян Гус. Культурное наследие Средневековья. 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 Развитие науки и техники. Появление университетов. Схоластика. Начало книгопечатания в Европе. Культурное наследие Византии. Особенности средневековой культуры народов Востока. Архитектура и поэзия. </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b/>
          <w:bCs/>
          <w:sz w:val="24"/>
          <w:szCs w:val="24"/>
        </w:rPr>
        <w:t xml:space="preserve">История России. История России с древности до XV в. (40 ч).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Народы и государства на территории нашей страны в древности. Заселение Евразии. Великое переселение народов. Народы на территории нашей страны до середины I тысячелетия до н. э. Влияние географического положения и природных условий на занятия, образ жизни, верования. Города-государства Северного Причерноморья. Скифское царство. Тюркский каганат. Хазарский каганат. Волжская Булгария. Кочевые народы Степи. Язычество. Распространение христианства, ислама, иудаизма на территории нашей страны в древности. Восточные славяне в древности (VI-IX вв.) Праславяне.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 Древнерусское государство (IX - начало XII в.) Новгород и Киев — центры древнерусской государственности. Первые Рюриковичи. Складывание крупной земельной собственности. Древнерусские города. Русь и Византия. Владимир I и принятие христианства. Расцвет Руси при Ярославе Мудром. «Русская правда». Русь и народы Степи. Княжеские усобицы. Владимир Мономах. Международные связи Древней Руси. Распад Древнерусского государства. Русские земли и княжества в начале удельного периода (начало XII - первая половина XIII в.). Удельный период: экономические и политические причины раздробленности. Формы землевладения. Князья и бояре. Свободное и зависимое население. Рост числа городов. Географическое положение, хозяйство, политический строй крупнейших русских земель (Новгород Великий, Киевское, Владимиро-Суздальское, Галицко-Волынское княжества). Идея единства русских земель в период раздробленности. «Слово о полку Игореве». Культура Руси в домонгольское время. Языческая культура восточных славян. Религиозно-культурное влияние Византии. Особенности развития древнерусской культуры. Единство и своеобразие культурных традиций в русских землях и княжествах накануне монгольского завоевания. Фольклор. Происхождение славянской письменности. Берестяные грамоты. Зодчество и живопись. Быт и нравы. Борьба с внешней агрессией в XIII в. Чингисхан и объединение монгольских племен. Монгольские завоевания. Походы Батыя на Русь. Борьба народов нашей страны с завоевателями. Золотая Орда и Русь. Экспансия с Запада. Ливонский орден. Александр Невский. Сражение на Неве и Ледовое побоище. Последствия монгольского нашествия и борьбы с экспансией Запада для дальнейшего развития нашей страны. Складывание предпосылок образования Российского государства (вторая половина XIII - середина XV в.). Русские земли во второй половине XIIII первой половине XV в. Борьба против ордынского ига. Русские земли в составе Великого княжества Литовского. Восстановление хозяйства на Руси. Вотчинное, монастырское, помещичье и черносошное землевладение. Города и их роль в объединении Русских земель. Иван Калита и утверждение ведущей роли Москвы. Куликовская битва. Дмитрий Донской. Роль церкви в общественной жизни. Сергий Радонежский. Завершение образования Российского государства в конце XV — начале XVI в. Предпосылки образования Российского государства. Иван III. Василий III. Свержение ордынского ига. Распад Золотой Орды. Присоединение Москвой северо-восточных и северозападных земель Руси. Многонациональный состав населения </w:t>
      </w:r>
      <w:r w:rsidRPr="003C28A1">
        <w:rPr>
          <w:rFonts w:asciiTheme="majorBidi" w:hAnsiTheme="majorBidi" w:cstheme="majorBidi"/>
          <w:sz w:val="24"/>
          <w:szCs w:val="24"/>
        </w:rPr>
        <w:lastRenderedPageBreak/>
        <w:t>страны. Становление центральных органов власти и управления. Судебник 1497 г. Местничество. Традиционный характер экономики. Русская культура второй половины XIII-XV вв. Монгольское завоевание и культурное развитие Руси. 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«Задонщина». Теория «Москва — Третий Рим». Феофан Грек. Строительство Московского Кремля. Андрей Рублев.</w:t>
      </w: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Планируемые результаты</w:t>
      </w: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 xml:space="preserve"> освоения учебного предмета «История» в 7 классе</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b/>
          <w:bCs/>
          <w:sz w:val="24"/>
          <w:szCs w:val="24"/>
        </w:rPr>
        <w:t>Личностные результаты: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—познавательный интерес к прошлому своей страны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—освоение гуманистических традиций и ценностей современного общества, уважение прав и свобод человека;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—изложение своей точки зрения, её аргументация в соответствии с возрастными возможностями;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—следование этическим нормам и правилам ведения диалога;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—формирование коммуникативной компетентности;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—обсуждение и оценивание своих достижений, а также достижений других;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—расширение опыта конструктивного взаимодействия в социальном общении;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b/>
          <w:bCs/>
          <w:sz w:val="24"/>
          <w:szCs w:val="24"/>
        </w:rPr>
        <w:t>Метапредметные</w:t>
      </w:r>
      <w:r w:rsidRPr="003C28A1">
        <w:rPr>
          <w:rFonts w:asciiTheme="majorBidi" w:hAnsiTheme="majorBidi" w:cstheme="majorBidi"/>
          <w:sz w:val="24"/>
          <w:szCs w:val="24"/>
        </w:rPr>
        <w:t xml:space="preserve"> результаты изучения истории включают следующие умения и навыки: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—способность сознательно организовывать и регулировать свою деятельность</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учебную, общественную и др.;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—формулировать при поддержке учителя новые для себя задачи в учёбе и познавательной деятельности;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—привлекать ранее изученный материал для решения познавательных задач;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—логически строить рассуждение, выстраивать ответ в соответствии с заданием;</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—применять начальные исследовательские умения при решении поисковых задач;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решать творческие задачи, представлять результаты своей деятельности в различных формах (сообщение, эссе, презентация, реферат и др.);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—организовывать учебное сотрудничество и совместную деятельность с учителем и сверстниками, работать индивидуально и в группе;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—определять свою роль в учебной группе, вклад всех участников в общий результат;</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4E4B9D" w:rsidRPr="003C28A1" w:rsidRDefault="004E4B9D" w:rsidP="004E4B9D">
      <w:pPr>
        <w:pStyle w:val="a5"/>
        <w:ind w:left="284" w:firstLine="283"/>
        <w:rPr>
          <w:rFonts w:asciiTheme="majorBidi" w:hAnsiTheme="majorBidi" w:cstheme="majorBidi"/>
          <w:b/>
          <w:bCs/>
          <w:sz w:val="24"/>
          <w:szCs w:val="24"/>
        </w:rPr>
      </w:pPr>
      <w:r w:rsidRPr="003C28A1">
        <w:rPr>
          <w:rFonts w:asciiTheme="majorBidi" w:hAnsiTheme="majorBidi" w:cstheme="majorBidi"/>
          <w:b/>
          <w:bCs/>
          <w:sz w:val="24"/>
          <w:szCs w:val="24"/>
        </w:rPr>
        <w:t>Предметные: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локализовать во времени (на основе хронологии) основные этапы и ключевые события отечественной и всеобщей истории Нового времени;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соотносить хронологию истории России и всеобщей истории в Новое время;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применять знание фактов для характеристики эпохи Нового времени в отечественной и всеобщей истории, её ключевых процессов, событий и явлений;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использовать историческую карту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 походов, завоеваний, колонизаций и др.;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анализировать информацию из различных источников по отечественной и Всеобщей истории Нового времени;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составлять описание положения и образа жизни основных социальных групп населения в России и других странах в Новое время, памятников материальной и художественной культуры;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рассказывать о значительных событиях и личностях отечественной и всеобщей истории Нового времени;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раскрывать характерные, существенные черты: а) экономического и социального развития России и других стран в Новое время; б) ценностей, эволюции политического строя (включая понятия «монархия»,«самодержавие», «абсолютизм» и др.); в) развития общественного движения; г) представлений о мире и общественных ценностях; д) художественной культуры Нового времени;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сопоставлять развитие России и других стран в период Нового времени, сравнивать исторические ситуации и события;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давать оценку событиям и личностям отечественной и всеобщей истории Нового времени.</w:t>
      </w: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Содержание учебного предмета в 7 классе</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b/>
          <w:bCs/>
          <w:sz w:val="24"/>
          <w:szCs w:val="24"/>
        </w:rPr>
        <w:t>НОВАЯ ИСТОРИЯ. КОНЕЦ XV—XVIII в. 7 класс (28ч.)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Введение (1ч)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Что изучает новая история. Понятие «Новое время». Хронологические границы и этапы Нового времени. Человек Нового времени, его отличия от человека средневекового. Запад и Восток: особенности общественного устройства и экономического развития.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I. ЕВРОПА И МИР В НАЧАЛЕ НОВОГО ВРЕМЕНИ ( 1 5 ч)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Эпоха Великих Географических открытий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Новые изобретения и усовершенствования. Источники энергии. Книгопечатание. Новое в военном деле и судостроении. Географические представления. Почему манили новые земли. Испания и Португалия ищут новые морские пути на Восток. Энрике Мореплаватель. Открытие ближней Атлантики. Васко да Гама. Вокруг Африки в Индию.  Путешествия Христофора Колумба. Открытие нового материка — встреча миров. Америго Веспуччи в Новом Свете. Фернандо Магеллан. Первое кругосветное путешествие. Западноевропейская колонизация новых земель. Испанцы и португальцы в Новом Свете. Значение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 Европа: от Средневековья к Новому времени. Усиление королевской власти. Понятие «абсолютизм». Значение абсолютизма для социального, экономического, политического и культурного развития общества. Короли и парламенты. Единая система государственного управления. Судебная и местная власть под контролем короля. Короли и церковь. «Монарх — помазанник Божий». Армия на службе монарха. Единая экономическая политика. Создание национальных государств и национальной церкви. Генрих VIII Тюдор, Елизавета Тюдор, Яков I Стюарт, Людовик XIV Бурбон.  Дух предпринимательства преобразует экономику. Рост городов и торговли. Мировая торговля. Банки, биржи и торговые компании. Переход от ремесла к мануфактуре. Наемный труд. Причины возникновения и развития мануфактур. Мануфактура — капиталистическое предприятие. Рождение капитализма.  Социальные слои европейского общества, их отличительные черты. Буржуазия эпохи раннего Нового времени. Новое дворянство. Крестьянская Европа. Низшие слои населения. Бродяжничество. Законы о нищих. Европейское население и основные черты повседневной жизни. Главные беды — эпидемии, голод и войны. Продолжительность жизни. Личная гигиена. Изменения в структуре питания.  «Скажи мне, что ты ешь, и я скажу тебе, кто ты есть». Менялись эпохи — менялась мода. Костюм — «визитная карточка» человека. Европейский город Нового времени, его роль в культурной жизни общества.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Художественная культура и наука Европы эпохи Возрождения  От Средневековья к Возрождению. Эпоха Возрождения и ее характерные черты. Рождение гуманизма. Первые утопии. Томас Мор и его представления о совершенном государстве. Ф. Рабле и его герои. Творчество Уильяма Шекспира, Мигеля Сервантеса — гимн человеку Нового времени. Музыкальное искусство Западной Европы. Развитие светской музыкальной культуры.  Новые тенденции в изобразительном искусстве. «Титаны Возрождения». Леонардо да Винчи, Микеланджело Буонарроти, Рафаэль (факты биографии, главные произведения).  Особенности искусства Испании и Голландии XVII в.; искусство Северного Возрождения. Развитие новой науки в XVI—XVII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 Джордано Бруно о бесконечности и вечности Вселенной. Важнейшие открытия Галилео Галилея. Создание Исааком Ньютоном новой картины мира. Уильям Гарвей о строении человеческого организма. Фрэнсис Бэкон и Рене Декарт — основоположники философии Нового времени. Учение Джона Локка о «естественных» правах человека и разделении властей.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Реформация и контрреформация в Европе Реформация — борьба за переустройство церкви. Причины Реформации и ее распространение в Европе. Мартин Лютер: человек и общественный деятель. Основные положения его учения. Лютеранская церковь. Протестантизм. Томас Мюнцер — вождь народной реформации. Крестьянская война в Германии: причины, основные события, значение. Учение и церковь Жана Кальвина. Борьба католической церкви против Реформации. Игнатий Лойола и орден иезуитов. Королевская власть и Реформация в Англии. Генрих VIII — «религиозный реформатор». Англиканская церковь. Елизавета I — «верховная правительница церковных и светских дел». Укрепление могущества Англии при Елизавете I. Религиозные войны и абсолютная монархия во Франции. Борьба между католиками и гугенотами. Варфоломеевская ночь. Война трех Генрихов. Генрих IV—король, спасший Францию». Нантский эдикт. Реформы Ришелье. Ришелье как человек и политик. Франция — сильнейшее государство на европейском континенте.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Ранние буржуазные революции.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Международные отношения (борьба за первенство в Европе и колониях). Нидерландская революция и рождение свободной Республики Голландии. Нидерланды —«жемчужина в короне Габсбургов». Особенности экономического и политического </w:t>
      </w:r>
      <w:r w:rsidRPr="003C28A1">
        <w:rPr>
          <w:rFonts w:asciiTheme="majorBidi" w:hAnsiTheme="majorBidi" w:cstheme="majorBidi"/>
          <w:sz w:val="24"/>
          <w:szCs w:val="24"/>
        </w:rPr>
        <w:lastRenderedPageBreak/>
        <w:t>развития Нидерландов в XVI в. Экономические и религиозные противоречия с Испанией. «Кровавые» указы против кальвинистов. Начало освободительной войны. Террор Альбы. Вильгельм Оранский. Лесные и морские гёзы. Утрехтская уния. Рождение республики. Голландская республика — самая экономически развитая страна в Европе. Революция в Англии. Установление парламентской монархии. Англия в первой половине XVII в. Пуританская этика и образ жизни. Преследование пуритан. Причины революции. Карл I Стюарт. Борьба короля с парламентом. Начало революции. Долгий парламент. Гражданская война. Парламент против короля. Оливер Кромвель и создание революционной армии. Битва при Нейзби. Первые реформы парламента. Казнь короля и установление рес публики: внутренние и международные последствия. Реставрация Стюартов. «Славная революция» 1688 г. и рождение парламентской монархии. Права личности и парламентская система в Англии — создание условий для развития индустриального общества.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Международные отношения. Причины международных конфликтов в XVI — XVIII вв.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Тридцатилетняя война — первая общеевропейская война. Причины и начало войны. Основные военные действия. Альбрехт Валленштейн и его военная система. Организация европейских армий и их вооружение. Вступление в войну Швеции. Густав II Адольф — крупнейший полководец и создатель новой военной системы. Окончание войны и ее итоги. Условия и значение Вестфальского мира. Последствия войны для европейского населения. Война за испанское наследство — война за династические интересы и за владение колониями. Семилетняя война, ее участники и значение. Последствия европейских войн для дальнейшего развития международных отношений.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II. ТЕМА ЭПОХА ПРОСВЕЩЕНИЯ. ВРЕМЯ ПРЕОБРАЗОВАНИЙ (7 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Западноевропейская культура XVIII в. Просветители XVIII в.—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 Ж. Руссо. Критика энциклопедистами феодальных порядков. Экономические учения А. Смита и Ж. Тюрго. Влияние просветителей на процесс формирования правового государства и гражданского общества в Европе и Северной Америке.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Художественная культура Европы эпохи Просвещения. Образ человека индустриального общества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Гете. Придворное искусство. «Певцы третьего сословия»: У. Хогарт, Ж. Б. С. Шарден. Особенности развития музыкального искусства XVIII в. Произведения И. С. Баха, В. А. Моцарта, Л. ван Бетховена: прославление Разума, утверждение торжества и победы светлых сил. Значение культурных ценностей эпохи Просвещения для формирования новых гуманистических ценностей в европейском и североамериканском обществах. Секуляризация культуры.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Промышленный переворот в Англии. 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Первые династии промышленников. Движения протеста (луддизм). Цена технического прогресса.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Североамериканские колонии в борьбе за независимость. Образование Соединенных Штатов Америки. 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Б.Франклин — великий наставник «юного» капитализма. Причины войны североамериканских колоний за независимость. Дж. Вашингтон и Т.Джефферсон. </w:t>
      </w:r>
      <w:r w:rsidRPr="003C28A1">
        <w:rPr>
          <w:rFonts w:asciiTheme="majorBidi" w:hAnsiTheme="majorBidi" w:cstheme="majorBidi"/>
          <w:sz w:val="24"/>
          <w:szCs w:val="24"/>
        </w:rPr>
        <w:lastRenderedPageBreak/>
        <w:t>Декларация независимости. Образование США. Конституция США 1787 г. Политическая система США. Билль о правах. Претворение в жизнь идей Просвещения. Европа и борьба североамериканских штатов за свободу. Позиция России. Историческое значение образования Соединенных Штатов Америки.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Великая французская революция XVIII в. Франция в середине XVIII в.: характеристика социально- экономического и политического развития. Людовик XVI. попытка проведения реформ. Созыв Генеральных Штатов. Мирабо — выразитель взглядов третьего сословия. Учредительное собрание. 14 июля 1789 г.— начало революции. Плебейский террор. Революция охватывает всю страну. «Герой Нового Света» генерал Лафайет. Декларация прав человека и гражданина. Конституция 1791 г. Начало революционных войн. Свержение монархии. 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 Раскол в среде якобинцев. Причины падения якобинской диктатуры. Термидорианский переворот. Войны Директории. Генерал Бонапарт: военачальник, человек. Военные успехи Франции. Государственный переворот 18 брюмера 1799 г. и установление консульства.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111. ТРАДИЦИОННЫЕ ОБЩЕСТВА В РАННЕЕ НОВОЕ ВРЕМЯ (3 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Колониальный период в Латинской Америке Мир испанцев и мир индейцев. Создание колониальной системы управления. Ограничения в области хозяйственной жизни. Бесправие коренного населения. Католическая церковь и инквизиция в колониях. Черные невольники. Латиноамериканское общество: жизнь и быт различных слоев населения. Республика Пальмарес, Туссен Лувертюр и война на Гаити.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Традиционные общества Востока. Начало европейской колонизации Основные черты традиционного общества: государство — верховный собственник земли; общинные порядки в деревне; регламентация государством жизни подданных. Религии Востока: конфуцианство, буддизм, индуизм, синтоизм. Кризис и распад империи Великих Моголов в Индии. Создание империи Великих Моголов. Бабур. Акбар и его политика реформ. Причины распада империи.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Борьба Португалии, Франции и Англии за Индию. Маньчжурское завоевание Китая. Общественное устройство Цинской империи. «Закрытие» Китая. Русско-китайские отношения. Нерчинский договор 1689 г. Китай и Европа: политическая отстраненность и культурное влияние.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Япония в эпоху правления династии Токугавы. Правление сёгунов. Сословный характер общества. Самураи и крестьяне. «Закрытие» Японии.</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b/>
          <w:bCs/>
          <w:sz w:val="24"/>
          <w:szCs w:val="24"/>
        </w:rPr>
        <w:t>ИСТОРИЯ РОССИИ 7 класс</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Россия в XVI в.(20ч)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 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 Перемены в социальной структуре российского общества в XVI 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Полиэтнический характер населения Московского царства.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XVI 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Культурное пространство. Культура народов России в XVI в. Повседневная жизнь в центре и на окраинах страны, в городах и сельской местности. Быт основных сословий.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Россия в XVII в.(20ч)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Россия и Европа в начале 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 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 Алексей Михайлович, Фёдор Алексеевич.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Социальная структура российского общества. Государев двор, служилый народ, духовенство, торговые люди, посадское население, стрельцы, служилые иноземцы, казаки, крестьяне, холопы. Социальные движения второй половины XVII в. Соляной и Медный бунты. Псковское восстание. Восстание под предводительством Степана Разина.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Культурное пространство. Культура народов России в XVII в. Архитектура и живопись. Русская литература. «Домострой».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 разования и научных знаний. Газета «Вести-Куранты». Русские географические открытия XVII в.</w:t>
      </w: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 xml:space="preserve">Планируемые результаты </w:t>
      </w: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освоения учебного предмета «История» в 8 классе</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b/>
          <w:bCs/>
          <w:sz w:val="24"/>
          <w:szCs w:val="24"/>
        </w:rPr>
        <w:t>Личностные результаты: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—познавательный интерес к прошлому своей страны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—освоение гуманистических традиций и ценностей современного общества, уважение прав и свобод человека;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—изложение своей точки зрения, её аргументация в соответствии с возрастными возможностями;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—следование этическим нормам и правилам ведения диалога;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—формирование коммуникативной компетентности;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—обсуждение и оценивание своих достижений, а также достижений других;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—расширение опыта конструктивного взаимодействия в социальном общении;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b/>
          <w:bCs/>
          <w:sz w:val="24"/>
          <w:szCs w:val="24"/>
        </w:rPr>
        <w:t>Метапредметные</w:t>
      </w:r>
      <w:r w:rsidRPr="003C28A1">
        <w:rPr>
          <w:rFonts w:asciiTheme="majorBidi" w:hAnsiTheme="majorBidi" w:cstheme="majorBidi"/>
          <w:sz w:val="24"/>
          <w:szCs w:val="24"/>
        </w:rPr>
        <w:t xml:space="preserve"> результаты изучения истории включают следующие умения и навыки: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—способность сознательно организовывать и регулировать свою деятельность</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учебную, общественную и др.;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—формулировать при поддержке учителя новые для себя задачи в учёбе и познавательной деятельности;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—привлекать ранее изученный материал для решения познавательных задач;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—логически строить рассуждение, выстраивать ответ в соответствии с заданием;</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—применять начальные исследовательские умения при решении поисковых задач;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решать творческие задачи, представлять результаты своей деятельности в различных формах (сообщение, эссе, презентация, реферат и др.);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—организовывать учебное сотрудничество и совместную деятельность с учителем и сверстниками, работать индивидуально и в группе;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—определять свою роль в учебной группе, вклад всех участников в общий результат;</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4E4B9D" w:rsidRPr="003C28A1" w:rsidRDefault="004E4B9D" w:rsidP="004E4B9D">
      <w:pPr>
        <w:pStyle w:val="a5"/>
        <w:rPr>
          <w:rFonts w:asciiTheme="majorBidi" w:hAnsiTheme="majorBidi" w:cstheme="majorBidi"/>
          <w:b/>
          <w:bCs/>
          <w:sz w:val="24"/>
          <w:szCs w:val="24"/>
        </w:rPr>
      </w:pPr>
      <w:r w:rsidRPr="003C28A1">
        <w:rPr>
          <w:rFonts w:asciiTheme="majorBidi" w:hAnsiTheme="majorBidi" w:cstheme="majorBidi"/>
          <w:b/>
          <w:bCs/>
          <w:sz w:val="24"/>
          <w:szCs w:val="24"/>
        </w:rPr>
        <w:t xml:space="preserve">       Предметные: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    овладение целостными представлениями об историческом пути народов как необходимой основой миропонимания и познания современного общества;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способность применять понятийный аппарат исторического знания;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умение изучать информацию различных исторических источников, раскрывая их познавательную ценность;</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расширение опыта оценочной деятельности на основе осмысления жизни и деяний личностей и народов в истории;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-готовность применять исторические знания для выявления и сохранения исторических и культурных памятников своей страны и мира.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определение исторических процессов, событий во времени, применение основных хронологических понятий и терминов (эра, тысячелетие, век);</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 установление синхронистических связей истории России и стран Европы и Азии;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оставление и анализ генеалогических схем и таблиц;</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применение понятийного аппарата и приёмов исторического анализа для раскрытия сущности и значения событий и явлений прошлого и современности в курсах всеобщей истории;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овладение элементарными представлениями о закономерностях развития человеческого общества в древности, начале исторического России и судьбах народов, населяющих её территорию;</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описание условий существования, основных занятий, образа жизни людей в древности, памятников культуры, событий древней истории;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понимание взаимосвязи между природными и социальными явлениями;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высказывание суждений о значении исторического и культурного наследия восточных славян и их соседей;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поиск в источниках различного типа и вида информации о событиях и явлениях прошлого;</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анализ информации, содержащейся в летописях и других исторических документах;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использование приёмов исторического анализа;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понимание важности для достоверного изучения прошлого комплекса исторических источников, специфики учебно-познавательной работы с этими источниками;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оценивание поступков, человеческих качеств на основе осмысления деятельности исторических личностей исходя из гуманистических ценностных ориентаций, установок;</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сопоставление (при помощи учителя) различных версий и оценок исторических событий и личностей;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систематизация информации в ходе проектной деятельности;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уважение к русской культуре и культуре других народов, понимание культурного многообразия народов Евразии в изучаемый период.</w:t>
      </w:r>
    </w:p>
    <w:p w:rsidR="004E4B9D" w:rsidRPr="003C28A1" w:rsidRDefault="004E4B9D" w:rsidP="004E4B9D">
      <w:pPr>
        <w:pStyle w:val="a5"/>
        <w:ind w:left="284" w:firstLine="283"/>
        <w:jc w:val="both"/>
        <w:rPr>
          <w:rFonts w:asciiTheme="majorBidi" w:hAnsiTheme="majorBidi" w:cstheme="majorBidi"/>
          <w:sz w:val="24"/>
          <w:szCs w:val="24"/>
        </w:rPr>
      </w:pP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Содержание учебного предмета в 8 классе</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b/>
          <w:bCs/>
          <w:sz w:val="24"/>
          <w:szCs w:val="24"/>
        </w:rPr>
        <w:t>Всеобщая история. История нового времени. (28 часа).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Рождение нового мира.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«Европейское чудо»: индустриальные революции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Эпоха Просвещения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Поиски путей модернизации. Национальные идеи.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Новый облик Европы.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Мир художественной культуры Просвещения.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Международные отношения в XVIII веке: войны и революции.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Европа в век Просвещения.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Англия на пути к индустриализации.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Франция при Старом порядке.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Германские земли в XVIII веке.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Австрийская монархия Габсбургов в XVIII веке.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Эпоха революций.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Английские колонии в Северной Америке.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Война за независимость. Создание Соединенных Штатов Америки.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Французская революция XVIII века.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Европа в годы Французской революции.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Традиционные общества Востока. Начало европейской колонизации.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Османская империя. Персия.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Индия. Крушение империи Великих монголов.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Китай. Изоляция страны от внешнего мира.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Япония на пути модернизации: насильственное «открытие» «закрытой» страны.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Колониальная политика европейских держав в XVIII веке.</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b/>
          <w:bCs/>
          <w:sz w:val="24"/>
          <w:szCs w:val="24"/>
        </w:rPr>
        <w:t>История России (40 часов).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Россия в конце XVII - XVIII веках: от царства к империи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Россия в эпоху преобразований Петра I</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Причины и предпосылки преобразований (дискуссии по этому вопросу). Россия и Европа в конце XVII века. Модернизация как жизненно важная национальная задача.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Первые гвардейские полки. Создание регулярной армии, военного флота. Рекрутские наборы.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Церковная реформа. Упразднение патриаршества, учреждение синода. Положение конфессий.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Оппозиция реформам Петра I. Социальные движения в первой четверти XVIII в. Восстания в Астрахани, Башкирии, на Дону. Дело царевича Алексея.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Закрепление России на берегах Балтики. Провозглашение России империей. Каспийский поход Петра I.</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w:t>
      </w:r>
      <w:r w:rsidRPr="003C28A1">
        <w:rPr>
          <w:rFonts w:asciiTheme="majorBidi" w:hAnsiTheme="majorBidi" w:cstheme="majorBidi"/>
          <w:sz w:val="24"/>
          <w:szCs w:val="24"/>
        </w:rPr>
        <w:lastRenderedPageBreak/>
        <w:t>Кунсткамера. Светская живопись, портрет петровской эпохи. Скульптура и архитектура. Памятники раннего барокко.</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Итоги, последствия и значение петровских преобразований. Образ Петра I в русской культуре.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После Петра Великого: эпоха «дворцовых переворотов»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w:t>
      </w:r>
      <w:r w:rsidRPr="003C28A1">
        <w:rPr>
          <w:rFonts w:asciiTheme="majorBidi" w:hAnsiTheme="majorBidi" w:cstheme="majorBidi"/>
          <w:sz w:val="24"/>
          <w:szCs w:val="24"/>
        </w:rPr>
        <w:br/>
        <w:t>Б.Х. Миниха в управлении и политической жизни страны.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Россия в международных конфликтах 1740-х – 1750-х гг. Участие в Семилетней войне.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Петр III. Манифест «о вольности дворянской». Переворот 28 июня 1762 г.</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Россия в 1760-х – 1790- гг. Правление Екатерины II и Павла I.</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Внешняя политика России второй половины XVIII в., ее основные задачи. Н.И. Панин и А.А. Безбородко.</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Борьба России за выход к Черному морю. Войны с Османской империей.</w:t>
      </w:r>
      <w:r w:rsidRPr="003C28A1">
        <w:rPr>
          <w:rFonts w:asciiTheme="majorBidi" w:hAnsiTheme="majorBidi" w:cstheme="majorBidi"/>
          <w:sz w:val="24"/>
          <w:szCs w:val="24"/>
        </w:rPr>
        <w:br/>
        <w:t>П.А. Румянцев, А.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Путешествие Екатерины II на юг в 1787 г.</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Культурное пространство Российской империи в XVIII 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w:t>
      </w:r>
      <w:r w:rsidRPr="003C28A1">
        <w:rPr>
          <w:rFonts w:asciiTheme="majorBidi" w:hAnsiTheme="majorBidi" w:cstheme="majorBidi"/>
          <w:sz w:val="24"/>
          <w:szCs w:val="24"/>
        </w:rPr>
        <w:br/>
        <w:t>Д.И. Фонвизина. Н.И. Новиков, материалы о положении крепостных крестьян в его журналах. А.Н. Радищев и его «Путешествие из Петербурга в Москву».</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Культура и быт российских сословий. Дворянство: жизнь и быт дворянской усадьбы. Духовенство. Купечество. Крестьянство.</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М.В. Ломоносов и его выдающаяся роль в становлении российской науки и образования.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w:t>
      </w:r>
      <w:r w:rsidRPr="003C28A1">
        <w:rPr>
          <w:rFonts w:asciiTheme="majorBidi" w:hAnsiTheme="majorBidi" w:cstheme="majorBidi"/>
          <w:sz w:val="24"/>
          <w:szCs w:val="24"/>
        </w:rPr>
        <w:lastRenderedPageBreak/>
        <w:t>для юношества из дворянства. Московский университет – первый российский университет.</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 Казаков.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Народы России в XVIII 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Россия при Павле I.</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Внутренняя политика. Ограничение дворянских привилегий.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Региональный компонент</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Наш регион в XVIII 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Казачество на Ставрополье в XVIIIвеке: Кавказское линейное казачье войско.</w:t>
      </w: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 xml:space="preserve">Планируемые результаты </w:t>
      </w: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освоения учебного предмета «История» в 9 классе</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b/>
          <w:bCs/>
          <w:sz w:val="24"/>
          <w:szCs w:val="24"/>
        </w:rPr>
        <w:t>Личностные результаты: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—познавательный интерес к прошлому своей страны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—освоение гуманистических традиций и ценностей современного общества, уважение прав и свобод человека;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—изложение своей точки зрения, её аргументация в соответствии с возрастными возможностями;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—следование этическим нормам и правилам ведения диалога;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—формирование коммуникативной компетентности;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—обсуждение и оценивание своих достижений, а также достижений других;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—расширение опыта конструктивного взаимодействия в социальном общении;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b/>
          <w:bCs/>
          <w:sz w:val="24"/>
          <w:szCs w:val="24"/>
        </w:rPr>
        <w:t>Метапредметные</w:t>
      </w:r>
      <w:r w:rsidRPr="003C28A1">
        <w:rPr>
          <w:rFonts w:asciiTheme="majorBidi" w:hAnsiTheme="majorBidi" w:cstheme="majorBidi"/>
          <w:sz w:val="24"/>
          <w:szCs w:val="24"/>
        </w:rPr>
        <w:t xml:space="preserve"> результаты изучения истории включают следующие умения и навыки: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—способность сознательно организовывать и регулировать свою деятельность</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учебную, общественную и др.;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—формулировать при поддержке учителя новые для себя задачи в учёбе и познавательной деятельности;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—привлекать ранее изученный материал для решения познавательных задач;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—логически строить рассуждение, выстраивать ответ в соответствии с заданием;</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—применять начальные исследовательские умения при решении поисковых задач;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решать творческие задачи, представлять результаты своей деятельности в различных формах (сообщение, эссе, презентация, реферат и др.);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—организовывать учебное сотрудничество и совместную деятельность с учителем и сверстниками, работать индивидуально и в группе;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—определять свою роль в учебной группе, вклад всех участников в общий результат;</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b/>
          <w:bCs/>
          <w:sz w:val="24"/>
          <w:szCs w:val="24"/>
        </w:rPr>
        <w:t>Предметные: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овладение целостными представлениями об историческом пути народов как необходимой основой миропонимания и познания современного общества;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способность применять понятийный аппарат исторического знания;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умение изучать информацию различных исторических источников, раскрывая их познавательную ценность;</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расширение опыта оценочной деятельности на основе осмысления жизни и деяний личностей и народов в истории;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готовность применять исторические знания для выявления и сохранения исторических и культурных памятников своей страны и мира.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овладение учащимися знаниями об основных этапах истории   19 в. в социальной, экономической, политической, духовной и нравственной сферах;</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формирования умения воспринимать событие, явление в пространстве и времени, в историческом движении, вычленять периоды и этапы исторического процесса.</w:t>
      </w:r>
    </w:p>
    <w:p w:rsidR="004E4B9D" w:rsidRPr="003C28A1" w:rsidRDefault="004E4B9D" w:rsidP="004E4B9D">
      <w:pPr>
        <w:pStyle w:val="a5"/>
        <w:ind w:left="284" w:firstLine="283"/>
        <w:jc w:val="center"/>
        <w:rPr>
          <w:rFonts w:asciiTheme="majorBidi" w:hAnsiTheme="majorBidi" w:cstheme="majorBidi"/>
          <w:b/>
          <w:bCs/>
          <w:sz w:val="24"/>
          <w:szCs w:val="24"/>
        </w:rPr>
      </w:pPr>
      <w:r w:rsidRPr="003C28A1">
        <w:rPr>
          <w:rFonts w:asciiTheme="majorBidi" w:hAnsiTheme="majorBidi" w:cstheme="majorBidi"/>
          <w:b/>
          <w:bCs/>
          <w:sz w:val="24"/>
          <w:szCs w:val="24"/>
        </w:rPr>
        <w:t>СОДЕРЖАНИЕ УЧЕБНОГО КУРСА</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b/>
          <w:bCs/>
          <w:sz w:val="24"/>
          <w:szCs w:val="24"/>
        </w:rPr>
        <w:t>Всеобщая история (28 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ЧАСТЬ I. СТАНОВЛЕНИЕ ИНДУСТРИАЛЬНОГО ОБЩЕСТВА.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Индустриальная революция: достижения и проблемы. 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1. Становление индустриального общества. Человек в новую эпоху от традиционного общества к обществу индустриальному.</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 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w:t>
      </w:r>
      <w:r w:rsidRPr="003C28A1">
        <w:rPr>
          <w:rFonts w:asciiTheme="majorBidi" w:hAnsiTheme="majorBidi" w:cstheme="majorBidi"/>
          <w:sz w:val="24"/>
          <w:szCs w:val="24"/>
        </w:rPr>
        <w:lastRenderedPageBreak/>
        <w:t>роли банков. Формы слияния предприятий. Корпорации и монополии. Монополистический капитализм, или империализм, его черты. Индустриальное общество: новые проблемы и новые ценности. 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 Человек в изменившемся мире: материальная культура и повседневность. Новые условия быта. Изменения моды. Новые развлечения. Развитие науки в XIX в.  Открытия в области математики, физики, химии, биологии, медицины. Наука на службе у человека. Художественная культура XIX столетия. Основные художественные течения. Романтизм и критический реализм в литературе (Джордж Байрон, Виктор Гюго, Генрих Гейне, Чарлз Диккенс, Оноре де Бальзак). Натурализм. Эмиль Золя. Джозеф Редьярд Киплинг. Воплощение эпохи в литературе. Изобразительное искусство. «Огненные кисти романтиков»: Эжен Делакруа. Реализм в живописи: Оноре Домье. Импрессионизм: Клод Моне, Камиль Писсарро, Огюст Ренуар. Скульптура: Огюст Роден. Постимпрессионизм: Поль Сезанн, Поль Гоген. Музыка: Фридерик Шопен, Джузеппе Верди, Жорж Бизе, Клод Дебюсси. Архитектура. Рождение кино. Либералы, консерваторы и социалисты: каким должно быть общество и государство. Либерализм и консерватизм. Социалистические учения первой половины XIX в. Утопический социализм о путях переустройства общества.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2. Строительство Новой Европы.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Франция в период консульства и империи. 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 Англия сложный путь к величию и процветанию. Политическая борьба. Парламентская реформа 1832 г. Установление законченного парламентского режима. Чартистское движение. Англия — «мастерская мира». От чартизма к «почтительности». Внешняя политика Англии. Франция: экономическая жизнь и политическое устройство после реставрации Бурбонов. Революция 1848 г. Вторая империя. Революции 1830 г. Кризис Июльской монархии. Выступления лионских ткачей. Революция 1848 г. Германия: на пути к единству Вильгельм I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 Борьба за независимость и национальное объединение Италии. Камилло Кавур. Революционная деятельность Джузеппе Гарибальди. Джузеппе Мадзини*. Национальное объединение Италии.Война, изменившая карту Европы. Парижская коммуна. Третья республика во Франции. Завершение объединения Германии и провозглашение Германской империи.Парижская коммуна. Попытка реформ. Поражение коммуны.</w:t>
      </w:r>
      <w:r w:rsidRPr="003C28A1">
        <w:rPr>
          <w:rFonts w:asciiTheme="majorBidi" w:hAnsiTheme="majorBidi" w:cstheme="majorBidi"/>
          <w:sz w:val="24"/>
          <w:szCs w:val="24"/>
        </w:rPr>
        <w:br/>
        <w:t>Часть II. МИР ВО ВТОРОЙ ПОЛОВИНЕ XIX в.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3. Страны Западной Европы на рубеже 19-20вв.</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 xml:space="preserve">Германская империя в конце 19-начале 20 в. Борьба за место под солнцем. 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II — «человек больших неожиданностей». От «нового курса» к «мировой политике». Борьба за «место под солнцем». Подготовка к войне. Великобритания конец Викторианской эпохи. Английский парламент. Черты </w:t>
      </w:r>
      <w:r w:rsidRPr="003C28A1">
        <w:rPr>
          <w:rFonts w:asciiTheme="majorBidi" w:hAnsiTheme="majorBidi" w:cstheme="majorBidi"/>
          <w:sz w:val="24"/>
          <w:szCs w:val="24"/>
        </w:rPr>
        <w:lastRenderedPageBreak/>
        <w:t>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 Внешняя политика. Колониальные захваты.  Третья республика во Франции. 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 Италия: время реформ и колониальных захватов. 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Колониальные войны. Австро-Венгрия. «Лоскутная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r w:rsidRPr="003C28A1">
        <w:rPr>
          <w:rFonts w:asciiTheme="majorBidi" w:hAnsiTheme="majorBidi" w:cstheme="majorBidi"/>
          <w:sz w:val="24"/>
          <w:szCs w:val="24"/>
        </w:rPr>
        <w:br/>
        <w:t> Тема 4. Две Америки.</w:t>
      </w:r>
    </w:p>
    <w:p w:rsidR="004E4B9D" w:rsidRPr="003C28A1" w:rsidRDefault="004E4B9D" w:rsidP="004E4B9D">
      <w:pPr>
        <w:pStyle w:val="a5"/>
        <w:ind w:left="284" w:firstLine="283"/>
        <w:rPr>
          <w:rFonts w:asciiTheme="majorBidi" w:hAnsiTheme="majorBidi" w:cstheme="majorBidi"/>
          <w:sz w:val="24"/>
          <w:szCs w:val="24"/>
        </w:rPr>
      </w:pPr>
      <w:r w:rsidRPr="003C28A1">
        <w:rPr>
          <w:rFonts w:asciiTheme="majorBidi" w:hAnsiTheme="majorBidi" w:cstheme="majorBidi"/>
          <w:sz w:val="24"/>
          <w:szCs w:val="24"/>
        </w:rPr>
        <w:t>США в XIX в. Увеличение территории США. «Земельная лихорадка». Особенности промышленного переворота и экономическое развитие в первой половине XIX в. Сайрус Маккормик. Идеал американского общества — фермер, «человек, у которого нет хозяина». Плантационное хозяйство на Юге. Положение негров-рабов. Движения протеста. Аболиционизм. Восстание Джона Брауна.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США в период монополистического капитализма. 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Американская федерация труда. «Прогрессивная эра». Теодор Рузвельт и политика реформ. «Доктрина Монро». Агрессивная внешняя политика США.  Латинская Америка. Основные колониальные владения. Национально-освободительная борьба народов Латинской Америки. Симон Боливар. Образование и развитие независимых государств. «Век каудильо». Экономическое развитие. «Латиноамериканский плавильный котел». Страны Западной Европы и США в 19-начале 20 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Повторительно-обобщающий урок.</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5. Традиционные общества в 19 в.: новый этап колониализма..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xml:space="preserve">Япония. 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 Китай. 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 Индия. 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Балгангадхар Тилак. Африка. 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w:t>
      </w:r>
      <w:r w:rsidRPr="003C28A1">
        <w:rPr>
          <w:rFonts w:asciiTheme="majorBidi" w:hAnsiTheme="majorBidi" w:cstheme="majorBidi"/>
          <w:sz w:val="24"/>
          <w:szCs w:val="24"/>
        </w:rPr>
        <w:lastRenderedPageBreak/>
        <w:t>Особенность колонизации Южной Африки. Создание ЮАС. Европейская колонизация Африки. Восстания гереро и готтентотов.</w:t>
      </w:r>
      <w:r w:rsidRPr="003C28A1">
        <w:rPr>
          <w:rFonts w:asciiTheme="majorBidi" w:hAnsiTheme="majorBidi" w:cstheme="majorBidi"/>
          <w:sz w:val="24"/>
          <w:szCs w:val="24"/>
        </w:rPr>
        <w:br/>
        <w:t>Межпредметные и внутрипредметные связи: всеобщая история (особенности развития стран Азии и Африки в 18 веке, влияние Англии, Франции, на развитие этих территорий)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6. Международные отношения в конце 19 начале 20 вв.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Отсутствие системы европейского равновесия в XIX в. Начало распада Османской империи. Политическая карта мира к началу XX 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 Пацифистское движение. Второй интернационал против войн и политики гонки вооружений.</w:t>
      </w:r>
    </w:p>
    <w:p w:rsidR="004E4B9D" w:rsidRPr="003C28A1" w:rsidRDefault="004E4B9D" w:rsidP="004E4B9D">
      <w:pPr>
        <w:pStyle w:val="a5"/>
        <w:ind w:left="284" w:firstLine="283"/>
        <w:jc w:val="both"/>
        <w:rPr>
          <w:rFonts w:asciiTheme="majorBidi" w:hAnsiTheme="majorBidi" w:cstheme="majorBidi"/>
          <w:b/>
          <w:bCs/>
          <w:sz w:val="24"/>
          <w:szCs w:val="24"/>
        </w:rPr>
      </w:pPr>
      <w:r w:rsidRPr="003C28A1">
        <w:rPr>
          <w:rFonts w:asciiTheme="majorBidi" w:hAnsiTheme="majorBidi" w:cstheme="majorBidi"/>
          <w:b/>
          <w:bCs/>
          <w:sz w:val="24"/>
          <w:szCs w:val="24"/>
        </w:rPr>
        <w:t>История России ( 74 ч.)</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7. Александровская эпоха: государственный либерализм.</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Европа на рубеже XVIII—XIX вв. Революция во Франции, империя Наполеона I и изменение расстановки сил в Европе. Революции в Европе и Россия.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Россия на рубеже XVIII—XIX вв.: территория, население, сословия, политический и экономический строй.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Венская система международных отношений и усиление роли России в международных делах. Россия — великая мировая держава.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8. Николаевская эпоха: государственный консерватизм.</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Император Николай I. Сочетание реформаторских и консервативных начал во внутренней политике Николая I и их проявления.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Изменения в социальной структуре российского общества. Особенности социальных движений в России в условиях начавшегося промышленного переворота.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Религиозная политика Николая I. Положение Русской православной церкви. Диалог власти с католиками, мусульманами, буддистами.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9. Культурное пространство империи в первой половине XIX 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общество.Особенности и основные стили в художественной культуре (романтизм, классицизм, реализм).Культура народов Российской империи. Взаимное обогащение культур.Российская культура как часть европейской культуры.Динамика повседневной жизни сословий.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10. Преобразования Александра II: социальная и правовая модернизация.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Император Александр II и основные направления его внутренней политики.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Отмена крепостного права, историческое значение реформы.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11. «Народное самодержавие» Александра III.</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Особенности экономического развития страны в 1880— 1890-е гг.</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Положение основных слоёв российского общества в конце XIX в. Развитие крестьянской общины в пореформенный период.</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Общественное движение в 1880—1890-е гг. Народничество и его эволюция. Распространение марксизма.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Национальная и религиозная политика Александра III. Идеология консервативного национализма.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Тема 12. Культурное пространство империи во второй половине XIX века.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Тема 13. Россия в начале ХХ в.: кризис империи.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Место и роль России в мире. Территория и население Российской империи. Особенности процесса модернизации в России начала XX в. Урбанизация.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Политическая система Российской империи начала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Особенности социальной структуры российского общества начала XX в. Аграрный и рабочий вопросы, попытки их решения.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Общественно-политические движения в начале XX в. Предпосылки формирования и особенности генезиса политических партий в России. 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Волго-Уралья, кавказские народы, народы Средней Азии, Сибири и Дальнего Востока.</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lastRenderedPageBreak/>
        <w:t>Русская православная церковь на рубеже XIX—XX вв. Этническое многообразие внутри православия. «Инославие», «иноверие» и традиционные верования.</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Революция 1905—1907 гг. Народы России в 1905— 1907 гг. Российское общество и проблема национальных окраин. Закон о веротерпимости.</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Тема 14. Общество и власть после революции 1905—1907 гг.</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Политические реформы 1905—1906 гг. «Основные законы Российской империи». Система думской монархии. Классификация политических партий.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Реформы П. А. Столыпина и их значение. Общественное и политическое развитие России в 1912— 1914 гг. Свёртывание курса на политическое и социальное реформаторство. Национальные политические партии и их программы. Национальная политика властей.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Внешняя политика России после Русско-японской войны. Место и роль России в Антанте. Нарастание российско-германских противоречий.</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     Тема 15. Серебряный век русской культуры.</w:t>
      </w:r>
    </w:p>
    <w:p w:rsidR="004E4B9D" w:rsidRPr="003C28A1" w:rsidRDefault="004E4B9D" w:rsidP="004E4B9D">
      <w:pPr>
        <w:pStyle w:val="a5"/>
        <w:ind w:left="284" w:firstLine="283"/>
        <w:jc w:val="both"/>
        <w:rPr>
          <w:rFonts w:asciiTheme="majorBidi" w:hAnsiTheme="majorBidi" w:cstheme="majorBidi"/>
          <w:sz w:val="24"/>
          <w:szCs w:val="24"/>
        </w:rPr>
      </w:pPr>
      <w:r w:rsidRPr="003C28A1">
        <w:rPr>
          <w:rFonts w:asciiTheme="majorBidi" w:hAnsiTheme="majorBidi" w:cstheme="majorBidi"/>
          <w:sz w:val="24"/>
          <w:szCs w:val="24"/>
        </w:rPr>
        <w:t>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в.</w:t>
      </w:r>
    </w:p>
    <w:p w:rsidR="004E4B9D" w:rsidRDefault="004E4B9D" w:rsidP="004E4B9D">
      <w:pPr>
        <w:overflowPunct w:val="0"/>
        <w:adjustRightInd w:val="0"/>
        <w:ind w:left="567"/>
        <w:jc w:val="center"/>
        <w:rPr>
          <w:b/>
          <w:sz w:val="24"/>
          <w:szCs w:val="24"/>
        </w:rPr>
      </w:pPr>
    </w:p>
    <w:p w:rsidR="004E4B9D" w:rsidRDefault="004E4B9D" w:rsidP="004E4B9D">
      <w:pPr>
        <w:jc w:val="center"/>
        <w:rPr>
          <w:b/>
          <w:sz w:val="24"/>
          <w:szCs w:val="24"/>
        </w:rPr>
      </w:pPr>
      <w:r>
        <w:rPr>
          <w:b/>
          <w:sz w:val="24"/>
          <w:szCs w:val="24"/>
        </w:rPr>
        <w:t>2.  1.</w:t>
      </w:r>
      <w:r w:rsidRPr="00456440">
        <w:rPr>
          <w:b/>
          <w:sz w:val="24"/>
          <w:szCs w:val="24"/>
        </w:rPr>
        <w:t xml:space="preserve">ТРЕБОВАНИЯ К РЕЗУЛЬТАТАМ ОБУЧЕНИЯ И ОСВОЕНИЯ СОДЕРЖАНИЯ КУРСА ПО </w:t>
      </w:r>
      <w:r>
        <w:rPr>
          <w:b/>
          <w:sz w:val="24"/>
          <w:szCs w:val="24"/>
        </w:rPr>
        <w:t>ВСЕОБЩЕЙ ИСТОРИИ.</w:t>
      </w:r>
    </w:p>
    <w:p w:rsidR="004E4B9D" w:rsidRPr="0022426E" w:rsidRDefault="004E4B9D" w:rsidP="004E4B9D">
      <w:pPr>
        <w:pStyle w:val="af"/>
        <w:ind w:left="0" w:firstLine="709"/>
        <w:rPr>
          <w:sz w:val="24"/>
          <w:szCs w:val="24"/>
        </w:rPr>
      </w:pPr>
      <w:r w:rsidRPr="0022426E">
        <w:rPr>
          <w:sz w:val="24"/>
          <w:szCs w:val="24"/>
        </w:rPr>
        <w:t>Требования к результатам обучения предполагают реализацию деятельностного, компетентностного и личностно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 Овладение знаниями, умениями, различными видами деятельности значимо для социализации, мировоззренческого и духовного развития учащихся, позволяющих им ориентироваться в социуме и быть востребованными в жизни. Результатами образования являются компетентности, заключающиеся в сочетании знаний и умений, различных видов деятельности, приобретённых в процессе усвоения учебного содержания, а также способностей, личностных качеств учащихся. В процессе использования приобретённых знаний и умений в практической деятельности и повседневной жизни проявляются личностные качества и мировоззренческие установки учащихся, которые не подлежат контролю на уроке (в том числе понимание исторических причин и исторического значения событий и явлений современной жизни, использование знаний об историческом пути и традициях народов России и мира в общении с людьми другой культуры, национальной и религиозной принадлежности и др.).</w:t>
      </w:r>
    </w:p>
    <w:p w:rsidR="004E4B9D" w:rsidRPr="0022426E" w:rsidRDefault="004E4B9D" w:rsidP="004E4B9D">
      <w:pPr>
        <w:pStyle w:val="af"/>
        <w:ind w:left="0"/>
        <w:rPr>
          <w:i/>
          <w:sz w:val="24"/>
          <w:szCs w:val="24"/>
        </w:rPr>
      </w:pPr>
      <w:r w:rsidRPr="0022426E">
        <w:rPr>
          <w:i/>
          <w:sz w:val="24"/>
          <w:szCs w:val="24"/>
        </w:rPr>
        <w:lastRenderedPageBreak/>
        <w:t>Личностные результаты:</w:t>
      </w:r>
    </w:p>
    <w:p w:rsidR="004E4B9D" w:rsidRPr="0022426E" w:rsidRDefault="004E4B9D" w:rsidP="004E4B9D">
      <w:pPr>
        <w:pStyle w:val="af"/>
        <w:ind w:left="0"/>
        <w:rPr>
          <w:sz w:val="24"/>
          <w:szCs w:val="24"/>
        </w:rPr>
      </w:pPr>
      <w:r w:rsidRPr="0022426E">
        <w:rPr>
          <w:sz w:val="24"/>
          <w:szCs w:val="24"/>
        </w:rPr>
        <w:t>— осознание своей идентичности как гражданина страны, члена семьи, этнической и религиозной группы, локальной и региональной общности;</w:t>
      </w:r>
    </w:p>
    <w:p w:rsidR="004E4B9D" w:rsidRPr="0022426E" w:rsidRDefault="004E4B9D" w:rsidP="004E4B9D">
      <w:pPr>
        <w:pStyle w:val="af"/>
        <w:ind w:left="0"/>
        <w:rPr>
          <w:sz w:val="24"/>
          <w:szCs w:val="24"/>
        </w:rPr>
      </w:pPr>
      <w:r w:rsidRPr="0022426E">
        <w:rPr>
          <w:sz w:val="24"/>
          <w:szCs w:val="24"/>
        </w:rPr>
        <w:t>— освоение гуманистических традиций и ценностей современного общества, уважение прав и свобод человека;</w:t>
      </w:r>
    </w:p>
    <w:p w:rsidR="004E4B9D" w:rsidRPr="0022426E" w:rsidRDefault="004E4B9D" w:rsidP="004E4B9D">
      <w:pPr>
        <w:pStyle w:val="af"/>
        <w:ind w:left="0"/>
        <w:rPr>
          <w:sz w:val="24"/>
          <w:szCs w:val="24"/>
        </w:rPr>
      </w:pPr>
      <w:r w:rsidRPr="0022426E">
        <w:rPr>
          <w:sz w:val="24"/>
          <w:szCs w:val="24"/>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4E4B9D" w:rsidRPr="0022426E" w:rsidRDefault="004E4B9D" w:rsidP="004E4B9D">
      <w:pPr>
        <w:pStyle w:val="af"/>
        <w:ind w:left="0"/>
        <w:rPr>
          <w:sz w:val="24"/>
          <w:szCs w:val="24"/>
        </w:rPr>
      </w:pPr>
      <w:r w:rsidRPr="0022426E">
        <w:rPr>
          <w:sz w:val="24"/>
          <w:szCs w:val="24"/>
        </w:rPr>
        <w:t>— понимание культурного многообразия мира, уважение к культуре своего и других народов, толерантность.</w:t>
      </w:r>
    </w:p>
    <w:p w:rsidR="004E4B9D" w:rsidRPr="0022426E" w:rsidRDefault="004E4B9D" w:rsidP="004E4B9D">
      <w:pPr>
        <w:pStyle w:val="af"/>
        <w:ind w:left="0"/>
        <w:rPr>
          <w:i/>
          <w:sz w:val="24"/>
          <w:szCs w:val="24"/>
        </w:rPr>
      </w:pPr>
      <w:r w:rsidRPr="0022426E">
        <w:rPr>
          <w:i/>
          <w:sz w:val="24"/>
          <w:szCs w:val="24"/>
        </w:rPr>
        <w:t>Метапредметные результаты:</w:t>
      </w:r>
    </w:p>
    <w:p w:rsidR="004E4B9D" w:rsidRPr="0022426E" w:rsidRDefault="004E4B9D" w:rsidP="004E4B9D">
      <w:pPr>
        <w:pStyle w:val="af"/>
        <w:ind w:left="0"/>
        <w:rPr>
          <w:sz w:val="24"/>
          <w:szCs w:val="24"/>
        </w:rPr>
      </w:pPr>
      <w:r w:rsidRPr="0022426E">
        <w:rPr>
          <w:sz w:val="24"/>
          <w:szCs w:val="24"/>
        </w:rPr>
        <w:t>— способность сознательно организовывать и регулировать свою деятельность — учебную, общественную и др.;</w:t>
      </w:r>
    </w:p>
    <w:p w:rsidR="004E4B9D" w:rsidRPr="0022426E" w:rsidRDefault="004E4B9D" w:rsidP="004E4B9D">
      <w:pPr>
        <w:pStyle w:val="af"/>
        <w:ind w:left="0"/>
        <w:rPr>
          <w:sz w:val="24"/>
          <w:szCs w:val="24"/>
        </w:rPr>
      </w:pPr>
      <w:r w:rsidRPr="0022426E">
        <w:rPr>
          <w:sz w:val="24"/>
          <w:szCs w:val="24"/>
        </w:rPr>
        <w:t>— 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4E4B9D" w:rsidRPr="0022426E" w:rsidRDefault="004E4B9D" w:rsidP="004E4B9D">
      <w:pPr>
        <w:pStyle w:val="af"/>
        <w:ind w:left="0"/>
        <w:rPr>
          <w:sz w:val="24"/>
          <w:szCs w:val="24"/>
        </w:rPr>
      </w:pPr>
      <w:r w:rsidRPr="0022426E">
        <w:rPr>
          <w:sz w:val="24"/>
          <w:szCs w:val="24"/>
        </w:rPr>
        <w:t>— 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4E4B9D" w:rsidRPr="0022426E" w:rsidRDefault="004E4B9D" w:rsidP="004E4B9D">
      <w:pPr>
        <w:pStyle w:val="af"/>
        <w:ind w:left="0"/>
        <w:rPr>
          <w:sz w:val="24"/>
          <w:szCs w:val="24"/>
        </w:rPr>
      </w:pPr>
      <w:r w:rsidRPr="0022426E">
        <w:rPr>
          <w:sz w:val="24"/>
          <w:szCs w:val="24"/>
        </w:rPr>
        <w:t>— 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4E4B9D" w:rsidRPr="0022426E" w:rsidRDefault="004E4B9D" w:rsidP="004E4B9D">
      <w:pPr>
        <w:pStyle w:val="af"/>
        <w:ind w:left="0"/>
        <w:rPr>
          <w:sz w:val="24"/>
          <w:szCs w:val="24"/>
        </w:rPr>
      </w:pPr>
      <w:r w:rsidRPr="0022426E">
        <w:rPr>
          <w:sz w:val="24"/>
          <w:szCs w:val="24"/>
        </w:rPr>
        <w:t xml:space="preserve">— активное применение знаний и приобретённых умений, освоенных в школе и в повседневной жизни, продуктивное взаимодействие с другими людьми в профессиональной сфере. </w:t>
      </w:r>
    </w:p>
    <w:p w:rsidR="004E4B9D" w:rsidRPr="0022426E" w:rsidRDefault="004E4B9D" w:rsidP="004E4B9D">
      <w:pPr>
        <w:pStyle w:val="af"/>
        <w:ind w:left="0"/>
        <w:rPr>
          <w:i/>
          <w:sz w:val="24"/>
          <w:szCs w:val="24"/>
        </w:rPr>
      </w:pPr>
      <w:r w:rsidRPr="0022426E">
        <w:rPr>
          <w:i/>
          <w:sz w:val="24"/>
          <w:szCs w:val="24"/>
        </w:rPr>
        <w:t>Предметные результаты:</w:t>
      </w:r>
    </w:p>
    <w:p w:rsidR="004E4B9D" w:rsidRPr="0022426E" w:rsidRDefault="004E4B9D" w:rsidP="004E4B9D">
      <w:pPr>
        <w:pStyle w:val="af"/>
        <w:ind w:left="0"/>
        <w:rPr>
          <w:sz w:val="24"/>
          <w:szCs w:val="24"/>
        </w:rPr>
      </w:pPr>
      <w:r w:rsidRPr="0022426E">
        <w:rPr>
          <w:sz w:val="24"/>
          <w:szCs w:val="24"/>
        </w:rPr>
        <w:t>— овладение целостными представлениями об историческом пути человечества как необходимой основы для миропонимания и познания современного общества, истории собственной страны;</w:t>
      </w:r>
    </w:p>
    <w:p w:rsidR="004E4B9D" w:rsidRPr="0022426E" w:rsidRDefault="004E4B9D" w:rsidP="004E4B9D">
      <w:pPr>
        <w:pStyle w:val="af"/>
        <w:ind w:left="0"/>
        <w:rPr>
          <w:sz w:val="24"/>
          <w:szCs w:val="24"/>
        </w:rPr>
      </w:pPr>
      <w:r w:rsidRPr="0022426E">
        <w:rPr>
          <w:sz w:val="24"/>
          <w:szCs w:val="24"/>
        </w:rPr>
        <w:t>—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курсе всеобщей истории;</w:t>
      </w:r>
    </w:p>
    <w:p w:rsidR="004E4B9D" w:rsidRPr="0022426E" w:rsidRDefault="004E4B9D" w:rsidP="004E4B9D">
      <w:pPr>
        <w:pStyle w:val="af"/>
        <w:ind w:left="0"/>
        <w:rPr>
          <w:sz w:val="24"/>
          <w:szCs w:val="24"/>
        </w:rPr>
      </w:pPr>
      <w:r w:rsidRPr="0022426E">
        <w:rPr>
          <w:sz w:val="24"/>
          <w:szCs w:val="24"/>
        </w:rPr>
        <w:t>— способность соотносить историческое время и историческое пространство, действия и поступки личностей во времени и пространстве;</w:t>
      </w:r>
    </w:p>
    <w:p w:rsidR="004E4B9D" w:rsidRPr="0022426E" w:rsidRDefault="004E4B9D" w:rsidP="004E4B9D">
      <w:pPr>
        <w:pStyle w:val="af"/>
        <w:ind w:left="0"/>
        <w:rPr>
          <w:sz w:val="24"/>
          <w:szCs w:val="24"/>
        </w:rPr>
      </w:pPr>
      <w:r w:rsidRPr="0022426E">
        <w:rPr>
          <w:sz w:val="24"/>
          <w:szCs w:val="24"/>
        </w:rPr>
        <w:t>— овладение умениями изучать и систематизировать информацию из раз личных исторических и современных источников, раскрывая её социальную принадлежность и познавательную ценность, читать историческую карту и ориентироваться в ней;</w:t>
      </w:r>
    </w:p>
    <w:p w:rsidR="004E4B9D" w:rsidRPr="0022426E" w:rsidRDefault="004E4B9D" w:rsidP="004E4B9D">
      <w:pPr>
        <w:pStyle w:val="af"/>
        <w:ind w:left="0"/>
        <w:rPr>
          <w:sz w:val="24"/>
          <w:szCs w:val="24"/>
        </w:rPr>
      </w:pPr>
      <w:r w:rsidRPr="0022426E">
        <w:rPr>
          <w:sz w:val="24"/>
          <w:szCs w:val="24"/>
        </w:rPr>
        <w:t>— 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4E4B9D" w:rsidRPr="0022426E" w:rsidRDefault="004E4B9D" w:rsidP="004E4B9D">
      <w:pPr>
        <w:pStyle w:val="af"/>
        <w:ind w:left="0"/>
        <w:rPr>
          <w:sz w:val="24"/>
          <w:szCs w:val="24"/>
        </w:rPr>
      </w:pPr>
      <w:r w:rsidRPr="0022426E">
        <w:rPr>
          <w:sz w:val="24"/>
          <w:szCs w:val="24"/>
        </w:rPr>
        <w:t>— готовность применять исторические знания для выявления и сохранения исторических и культурных памятников своей страны и мира.</w:t>
      </w:r>
    </w:p>
    <w:p w:rsidR="004E4B9D" w:rsidRPr="0022426E" w:rsidRDefault="004E4B9D" w:rsidP="004E4B9D">
      <w:pPr>
        <w:pStyle w:val="af"/>
        <w:ind w:left="0"/>
        <w:rPr>
          <w:sz w:val="24"/>
          <w:szCs w:val="24"/>
        </w:rPr>
      </w:pPr>
      <w:r w:rsidRPr="0022426E">
        <w:rPr>
          <w:sz w:val="24"/>
          <w:szCs w:val="24"/>
        </w:rPr>
        <w:t xml:space="preserve">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 — 9 </w:t>
      </w:r>
      <w:r w:rsidRPr="0022426E">
        <w:rPr>
          <w:sz w:val="24"/>
          <w:szCs w:val="24"/>
        </w:rPr>
        <w:lastRenderedPageBreak/>
        <w:t xml:space="preserve">классов по всеобщей истории в единстве её содержательных (объектных) и деятельностных (субъектных) компонентов. </w:t>
      </w:r>
    </w:p>
    <w:p w:rsidR="004E4B9D" w:rsidRPr="0022426E" w:rsidRDefault="004E4B9D" w:rsidP="004E4B9D">
      <w:pPr>
        <w:pStyle w:val="af"/>
        <w:ind w:left="0"/>
        <w:rPr>
          <w:sz w:val="24"/>
          <w:szCs w:val="24"/>
        </w:rPr>
      </w:pPr>
      <w:r w:rsidRPr="0022426E">
        <w:rPr>
          <w:sz w:val="24"/>
          <w:szCs w:val="24"/>
        </w:rPr>
        <w:t>Предполагается, что в результате изучения истории в основной школе учащиеся должны овладеть следующими знаниями и умениями:</w:t>
      </w:r>
    </w:p>
    <w:p w:rsidR="004E4B9D" w:rsidRPr="0022426E" w:rsidRDefault="004E4B9D" w:rsidP="004E4B9D">
      <w:pPr>
        <w:pStyle w:val="af"/>
        <w:ind w:left="0"/>
        <w:rPr>
          <w:sz w:val="24"/>
          <w:szCs w:val="24"/>
        </w:rPr>
      </w:pPr>
      <w:r w:rsidRPr="0022426E">
        <w:rPr>
          <w:sz w:val="24"/>
          <w:szCs w:val="24"/>
        </w:rPr>
        <w:t>1. Знание хронологии, работа с хронологией:</w:t>
      </w:r>
    </w:p>
    <w:p w:rsidR="004E4B9D" w:rsidRPr="0022426E" w:rsidRDefault="004E4B9D" w:rsidP="004E4B9D">
      <w:pPr>
        <w:pStyle w:val="af"/>
        <w:ind w:left="0"/>
        <w:rPr>
          <w:sz w:val="24"/>
          <w:szCs w:val="24"/>
        </w:rPr>
      </w:pPr>
      <w:r w:rsidRPr="0022426E">
        <w:rPr>
          <w:sz w:val="24"/>
          <w:szCs w:val="24"/>
        </w:rPr>
        <w:t>— указывать хронологические рамки и периоды ключевых процессов, а также даты важнейших событий всеобщей истории;</w:t>
      </w:r>
    </w:p>
    <w:p w:rsidR="004E4B9D" w:rsidRPr="0022426E" w:rsidRDefault="004E4B9D" w:rsidP="004E4B9D">
      <w:pPr>
        <w:pStyle w:val="af"/>
        <w:ind w:left="0"/>
        <w:rPr>
          <w:sz w:val="24"/>
          <w:szCs w:val="24"/>
        </w:rPr>
      </w:pPr>
      <w:r w:rsidRPr="0022426E">
        <w:rPr>
          <w:sz w:val="24"/>
          <w:szCs w:val="24"/>
        </w:rPr>
        <w:t>— соотносить год с веком, эрой, устанавливать последовательность и длительность исторических событий.</w:t>
      </w:r>
    </w:p>
    <w:p w:rsidR="004E4B9D" w:rsidRPr="0022426E" w:rsidRDefault="004E4B9D" w:rsidP="004E4B9D">
      <w:pPr>
        <w:pStyle w:val="af"/>
        <w:ind w:left="0"/>
        <w:rPr>
          <w:sz w:val="24"/>
          <w:szCs w:val="24"/>
        </w:rPr>
      </w:pPr>
      <w:r w:rsidRPr="0022426E">
        <w:rPr>
          <w:sz w:val="24"/>
          <w:szCs w:val="24"/>
        </w:rPr>
        <w:t>2. Знание исторических фактов, работа с фактами:</w:t>
      </w:r>
    </w:p>
    <w:p w:rsidR="004E4B9D" w:rsidRPr="0022426E" w:rsidRDefault="004E4B9D" w:rsidP="004E4B9D">
      <w:pPr>
        <w:pStyle w:val="af"/>
        <w:ind w:left="0"/>
        <w:rPr>
          <w:sz w:val="24"/>
          <w:szCs w:val="24"/>
        </w:rPr>
      </w:pPr>
      <w:r w:rsidRPr="0022426E">
        <w:rPr>
          <w:sz w:val="24"/>
          <w:szCs w:val="24"/>
        </w:rPr>
        <w:t>— характеризовать место, обстоятельства, участников, этапы, особенности, результаты важнейших исторических событий;</w:t>
      </w:r>
    </w:p>
    <w:p w:rsidR="004E4B9D" w:rsidRPr="0022426E" w:rsidRDefault="004E4B9D" w:rsidP="004E4B9D">
      <w:pPr>
        <w:pStyle w:val="af"/>
        <w:ind w:left="0"/>
        <w:rPr>
          <w:sz w:val="24"/>
          <w:szCs w:val="24"/>
        </w:rPr>
      </w:pPr>
      <w:r w:rsidRPr="0022426E">
        <w:rPr>
          <w:sz w:val="24"/>
          <w:szCs w:val="24"/>
        </w:rPr>
        <w:t>— группировать (классифицировать) факты по различным признакам и основаниям.</w:t>
      </w:r>
    </w:p>
    <w:p w:rsidR="004E4B9D" w:rsidRPr="0022426E" w:rsidRDefault="004E4B9D" w:rsidP="004E4B9D">
      <w:pPr>
        <w:pStyle w:val="af"/>
        <w:ind w:left="0"/>
        <w:rPr>
          <w:sz w:val="24"/>
          <w:szCs w:val="24"/>
        </w:rPr>
      </w:pPr>
      <w:r w:rsidRPr="0022426E">
        <w:rPr>
          <w:sz w:val="24"/>
          <w:szCs w:val="24"/>
        </w:rPr>
        <w:t>3. Работа с историческими источниками:</w:t>
      </w:r>
    </w:p>
    <w:p w:rsidR="004E4B9D" w:rsidRPr="0022426E" w:rsidRDefault="004E4B9D" w:rsidP="004E4B9D">
      <w:pPr>
        <w:pStyle w:val="af"/>
        <w:ind w:left="0"/>
        <w:rPr>
          <w:sz w:val="24"/>
          <w:szCs w:val="24"/>
        </w:rPr>
      </w:pPr>
      <w:r w:rsidRPr="0022426E">
        <w:rPr>
          <w:sz w:val="24"/>
          <w:szCs w:val="24"/>
        </w:rPr>
        <w:t>— читать историческую карту с опорой на легенду, ориентироваться по карте, соотносить местонахождение и состояние исторического объекта в разные эпохи, века, периоды; — осуществлять поиск необходимой информации в одном или нескольких источниках (материальных, текстовых, изобрази тельных и др.), отбирать её, группировать, обобщать;</w:t>
      </w:r>
    </w:p>
    <w:p w:rsidR="004E4B9D" w:rsidRPr="0022426E" w:rsidRDefault="004E4B9D" w:rsidP="004E4B9D">
      <w:pPr>
        <w:pStyle w:val="af"/>
        <w:ind w:left="0"/>
        <w:rPr>
          <w:sz w:val="24"/>
          <w:szCs w:val="24"/>
        </w:rPr>
      </w:pPr>
      <w:r w:rsidRPr="0022426E">
        <w:rPr>
          <w:sz w:val="24"/>
          <w:szCs w:val="24"/>
        </w:rPr>
        <w:t>— сравнивать данные разных источников, выявлять их сходство и различия, время и место создания.</w:t>
      </w:r>
    </w:p>
    <w:p w:rsidR="004E4B9D" w:rsidRPr="0022426E" w:rsidRDefault="004E4B9D" w:rsidP="004E4B9D">
      <w:pPr>
        <w:pStyle w:val="af"/>
        <w:ind w:left="0"/>
        <w:rPr>
          <w:sz w:val="24"/>
          <w:szCs w:val="24"/>
        </w:rPr>
      </w:pPr>
      <w:r w:rsidRPr="0022426E">
        <w:rPr>
          <w:sz w:val="24"/>
          <w:szCs w:val="24"/>
        </w:rPr>
        <w:t>4. Описание (реконструкция):</w:t>
      </w:r>
    </w:p>
    <w:p w:rsidR="004E4B9D" w:rsidRPr="0022426E" w:rsidRDefault="004E4B9D" w:rsidP="004E4B9D">
      <w:pPr>
        <w:pStyle w:val="af"/>
        <w:ind w:left="0"/>
        <w:rPr>
          <w:sz w:val="24"/>
          <w:szCs w:val="24"/>
        </w:rPr>
      </w:pPr>
      <w:r w:rsidRPr="0022426E">
        <w:rPr>
          <w:sz w:val="24"/>
          <w:szCs w:val="24"/>
        </w:rPr>
        <w:t>— последовательно строить рассказ (устно или письменно) об исторических событиях, их участниках;</w:t>
      </w:r>
    </w:p>
    <w:p w:rsidR="004E4B9D" w:rsidRPr="0022426E" w:rsidRDefault="004E4B9D" w:rsidP="004E4B9D">
      <w:pPr>
        <w:pStyle w:val="af"/>
        <w:ind w:left="0"/>
        <w:rPr>
          <w:sz w:val="24"/>
          <w:szCs w:val="24"/>
        </w:rPr>
      </w:pPr>
      <w:r w:rsidRPr="0022426E">
        <w:rPr>
          <w:sz w:val="24"/>
          <w:szCs w:val="24"/>
        </w:rPr>
        <w:t>— характеризовать условия и образ жизни, занятия людей, их достижения в различные исторические эпохи;</w:t>
      </w:r>
    </w:p>
    <w:p w:rsidR="004E4B9D" w:rsidRPr="0022426E" w:rsidRDefault="004E4B9D" w:rsidP="004E4B9D">
      <w:pPr>
        <w:pStyle w:val="af"/>
        <w:ind w:left="0"/>
        <w:rPr>
          <w:sz w:val="24"/>
          <w:szCs w:val="24"/>
        </w:rPr>
      </w:pPr>
      <w:r w:rsidRPr="0022426E">
        <w:rPr>
          <w:sz w:val="24"/>
          <w:szCs w:val="24"/>
        </w:rPr>
        <w:t>— на основе текста и иллюстраций учебника, дополнительной литературы, макетов, электронных изданий, Интернет-ресурсов и т. п. составлять описание исторических объектов, памятников.</w:t>
      </w:r>
    </w:p>
    <w:p w:rsidR="004E4B9D" w:rsidRPr="0022426E" w:rsidRDefault="004E4B9D" w:rsidP="004E4B9D">
      <w:pPr>
        <w:pStyle w:val="af"/>
        <w:ind w:left="0"/>
        <w:rPr>
          <w:sz w:val="24"/>
          <w:szCs w:val="24"/>
        </w:rPr>
      </w:pPr>
      <w:r w:rsidRPr="0022426E">
        <w:rPr>
          <w:sz w:val="24"/>
          <w:szCs w:val="24"/>
        </w:rPr>
        <w:t>5. Анализ, объяснение:</w:t>
      </w:r>
    </w:p>
    <w:p w:rsidR="004E4B9D" w:rsidRPr="0022426E" w:rsidRDefault="004E4B9D" w:rsidP="004E4B9D">
      <w:pPr>
        <w:pStyle w:val="af"/>
        <w:ind w:left="0"/>
        <w:rPr>
          <w:sz w:val="24"/>
          <w:szCs w:val="24"/>
        </w:rPr>
      </w:pPr>
      <w:r w:rsidRPr="0022426E">
        <w:rPr>
          <w:sz w:val="24"/>
          <w:szCs w:val="24"/>
        </w:rPr>
        <w:t>— различать факт (событие) и его описание (факт источника, факт историка);</w:t>
      </w:r>
    </w:p>
    <w:p w:rsidR="004E4B9D" w:rsidRPr="0022426E" w:rsidRDefault="004E4B9D" w:rsidP="004E4B9D">
      <w:pPr>
        <w:pStyle w:val="af"/>
        <w:ind w:left="0"/>
        <w:rPr>
          <w:sz w:val="24"/>
          <w:szCs w:val="24"/>
        </w:rPr>
      </w:pPr>
      <w:r w:rsidRPr="0022426E">
        <w:rPr>
          <w:sz w:val="24"/>
          <w:szCs w:val="24"/>
        </w:rPr>
        <w:t>— соотносить единичные исторические факты и общие явления;</w:t>
      </w:r>
    </w:p>
    <w:p w:rsidR="004E4B9D" w:rsidRPr="0022426E" w:rsidRDefault="004E4B9D" w:rsidP="004E4B9D">
      <w:pPr>
        <w:pStyle w:val="af"/>
        <w:ind w:left="0"/>
        <w:rPr>
          <w:sz w:val="24"/>
          <w:szCs w:val="24"/>
        </w:rPr>
      </w:pPr>
      <w:r w:rsidRPr="0022426E">
        <w:rPr>
          <w:sz w:val="24"/>
          <w:szCs w:val="24"/>
        </w:rPr>
        <w:t>— различать причину и следствие исторических событий, явлений;</w:t>
      </w:r>
    </w:p>
    <w:p w:rsidR="004E4B9D" w:rsidRPr="0022426E" w:rsidRDefault="004E4B9D" w:rsidP="004E4B9D">
      <w:pPr>
        <w:pStyle w:val="af"/>
        <w:ind w:left="0"/>
        <w:rPr>
          <w:sz w:val="24"/>
          <w:szCs w:val="24"/>
        </w:rPr>
      </w:pPr>
      <w:r w:rsidRPr="0022426E">
        <w:rPr>
          <w:sz w:val="24"/>
          <w:szCs w:val="24"/>
        </w:rPr>
        <w:t>— выделять характерные, существенные признаки исторических событий и явлений;</w:t>
      </w:r>
    </w:p>
    <w:p w:rsidR="004E4B9D" w:rsidRPr="0022426E" w:rsidRDefault="004E4B9D" w:rsidP="004E4B9D">
      <w:pPr>
        <w:pStyle w:val="af"/>
        <w:ind w:left="0"/>
        <w:rPr>
          <w:sz w:val="24"/>
          <w:szCs w:val="24"/>
        </w:rPr>
      </w:pPr>
      <w:r w:rsidRPr="0022426E">
        <w:rPr>
          <w:sz w:val="24"/>
          <w:szCs w:val="24"/>
        </w:rPr>
        <w:t>— раскрывать смысл, значение важнейших исторических понятий;</w:t>
      </w:r>
    </w:p>
    <w:p w:rsidR="004E4B9D" w:rsidRPr="0022426E" w:rsidRDefault="004E4B9D" w:rsidP="004E4B9D">
      <w:pPr>
        <w:pStyle w:val="af"/>
        <w:ind w:left="0"/>
        <w:rPr>
          <w:sz w:val="24"/>
          <w:szCs w:val="24"/>
        </w:rPr>
      </w:pPr>
      <w:r w:rsidRPr="0022426E">
        <w:rPr>
          <w:sz w:val="24"/>
          <w:szCs w:val="24"/>
        </w:rPr>
        <w:t>— сравнивать исторические события и явления, выявлять их сходство и различия;</w:t>
      </w:r>
    </w:p>
    <w:p w:rsidR="004E4B9D" w:rsidRPr="0022426E" w:rsidRDefault="004E4B9D" w:rsidP="004E4B9D">
      <w:pPr>
        <w:pStyle w:val="af"/>
        <w:ind w:left="0"/>
        <w:rPr>
          <w:sz w:val="24"/>
          <w:szCs w:val="24"/>
        </w:rPr>
      </w:pPr>
      <w:r w:rsidRPr="0022426E">
        <w:rPr>
          <w:sz w:val="24"/>
          <w:szCs w:val="24"/>
        </w:rPr>
        <w:t>— излагать суждения о причинах и следствиях исторических событий.</w:t>
      </w:r>
    </w:p>
    <w:p w:rsidR="004E4B9D" w:rsidRPr="0022426E" w:rsidRDefault="004E4B9D" w:rsidP="004E4B9D">
      <w:pPr>
        <w:pStyle w:val="af"/>
        <w:ind w:left="0"/>
        <w:rPr>
          <w:sz w:val="24"/>
          <w:szCs w:val="24"/>
        </w:rPr>
      </w:pPr>
      <w:r w:rsidRPr="0022426E">
        <w:rPr>
          <w:sz w:val="24"/>
          <w:szCs w:val="24"/>
        </w:rPr>
        <w:t>6. Работа с версиями, оценками:</w:t>
      </w:r>
    </w:p>
    <w:p w:rsidR="004E4B9D" w:rsidRPr="0022426E" w:rsidRDefault="004E4B9D" w:rsidP="004E4B9D">
      <w:pPr>
        <w:pStyle w:val="af"/>
        <w:ind w:left="0"/>
        <w:rPr>
          <w:sz w:val="24"/>
          <w:szCs w:val="24"/>
        </w:rPr>
      </w:pPr>
      <w:r w:rsidRPr="0022426E">
        <w:rPr>
          <w:sz w:val="24"/>
          <w:szCs w:val="24"/>
        </w:rPr>
        <w:t>— приводить оценки исторических событий и личностей, изложенные в учебной литературе;</w:t>
      </w:r>
    </w:p>
    <w:p w:rsidR="004E4B9D" w:rsidRPr="0022426E" w:rsidRDefault="004E4B9D" w:rsidP="004E4B9D">
      <w:pPr>
        <w:pStyle w:val="af"/>
        <w:ind w:left="0"/>
        <w:rPr>
          <w:sz w:val="24"/>
          <w:szCs w:val="24"/>
        </w:rPr>
      </w:pPr>
      <w:r w:rsidRPr="0022426E">
        <w:rPr>
          <w:sz w:val="24"/>
          <w:szCs w:val="24"/>
        </w:rPr>
        <w:t>— определять и объяснять (аргументировать) своё отношение к наиболее значимым событиям и личностям в истории и их оценку.</w:t>
      </w:r>
    </w:p>
    <w:p w:rsidR="004E4B9D" w:rsidRPr="0022426E" w:rsidRDefault="004E4B9D" w:rsidP="004E4B9D">
      <w:pPr>
        <w:pStyle w:val="af"/>
        <w:ind w:left="0"/>
        <w:rPr>
          <w:sz w:val="24"/>
          <w:szCs w:val="24"/>
        </w:rPr>
      </w:pPr>
      <w:r w:rsidRPr="0022426E">
        <w:rPr>
          <w:sz w:val="24"/>
          <w:szCs w:val="24"/>
        </w:rPr>
        <w:t>7. Применение знаний и умений в общении, социальной среде:</w:t>
      </w:r>
    </w:p>
    <w:p w:rsidR="004E4B9D" w:rsidRPr="0022426E" w:rsidRDefault="004E4B9D" w:rsidP="004E4B9D">
      <w:pPr>
        <w:pStyle w:val="af"/>
        <w:ind w:left="0"/>
        <w:rPr>
          <w:sz w:val="24"/>
          <w:szCs w:val="24"/>
        </w:rPr>
      </w:pPr>
      <w:r w:rsidRPr="0022426E">
        <w:rPr>
          <w:sz w:val="24"/>
          <w:szCs w:val="24"/>
        </w:rPr>
        <w:lastRenderedPageBreak/>
        <w:t>— применять исторические знания для раскрытия причин и оценки сущности современных событий;</w:t>
      </w:r>
    </w:p>
    <w:p w:rsidR="004E4B9D" w:rsidRPr="0022426E" w:rsidRDefault="004E4B9D" w:rsidP="004E4B9D">
      <w:pPr>
        <w:pStyle w:val="af"/>
        <w:ind w:left="0"/>
        <w:rPr>
          <w:sz w:val="24"/>
          <w:szCs w:val="24"/>
        </w:rPr>
      </w:pPr>
      <w:r w:rsidRPr="0022426E">
        <w:rPr>
          <w:sz w:val="24"/>
          <w:szCs w:val="24"/>
        </w:rPr>
        <w:t>— 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w:t>
      </w:r>
    </w:p>
    <w:p w:rsidR="004E4B9D" w:rsidRPr="0022426E" w:rsidRDefault="004E4B9D" w:rsidP="004E4B9D">
      <w:pPr>
        <w:pStyle w:val="af"/>
        <w:ind w:left="0"/>
        <w:rPr>
          <w:sz w:val="24"/>
          <w:szCs w:val="24"/>
        </w:rPr>
      </w:pPr>
      <w:r w:rsidRPr="0022426E">
        <w:rPr>
          <w:sz w:val="24"/>
          <w:szCs w:val="24"/>
        </w:rPr>
        <w:t>— способствовать сохранению памятников истории и куль туры (участвовать в создании школьных музеев, учебных и общественных мероприятиях по поиску и охране памятников истории и культуры</w:t>
      </w:r>
    </w:p>
    <w:p w:rsidR="004E4B9D" w:rsidRDefault="004E4B9D" w:rsidP="004E4B9D">
      <w:pPr>
        <w:jc w:val="center"/>
        <w:rPr>
          <w:b/>
          <w:sz w:val="24"/>
          <w:szCs w:val="24"/>
        </w:rPr>
      </w:pPr>
    </w:p>
    <w:p w:rsidR="004E4B9D" w:rsidRDefault="004E4B9D" w:rsidP="004E4B9D">
      <w:pPr>
        <w:jc w:val="center"/>
        <w:rPr>
          <w:b/>
          <w:sz w:val="24"/>
          <w:szCs w:val="24"/>
        </w:rPr>
      </w:pPr>
    </w:p>
    <w:p w:rsidR="004E4B9D" w:rsidRDefault="004E4B9D" w:rsidP="004E4B9D">
      <w:pPr>
        <w:jc w:val="center"/>
        <w:rPr>
          <w:b/>
          <w:sz w:val="24"/>
          <w:szCs w:val="24"/>
        </w:rPr>
      </w:pPr>
      <w:r>
        <w:rPr>
          <w:b/>
          <w:sz w:val="24"/>
          <w:szCs w:val="24"/>
        </w:rPr>
        <w:t xml:space="preserve">2.2. </w:t>
      </w:r>
      <w:r w:rsidRPr="00456440">
        <w:rPr>
          <w:b/>
          <w:sz w:val="24"/>
          <w:szCs w:val="24"/>
        </w:rPr>
        <w:t>ТРЕБОВАНИЯ К РЕЗУЛЬТАТАМ ОБУЧЕНИЯ И ОСВОЕНИЯ СОДЕРЖАНИЯ КУРСА</w:t>
      </w:r>
      <w:r>
        <w:rPr>
          <w:b/>
          <w:sz w:val="24"/>
          <w:szCs w:val="24"/>
        </w:rPr>
        <w:t xml:space="preserve"> ИСТОРИИ РОССИИ.</w:t>
      </w:r>
    </w:p>
    <w:p w:rsidR="004E4B9D" w:rsidRPr="00AE3D1F" w:rsidRDefault="004E4B9D" w:rsidP="004E4B9D">
      <w:pPr>
        <w:jc w:val="center"/>
        <w:rPr>
          <w:b/>
          <w:sz w:val="24"/>
          <w:szCs w:val="24"/>
        </w:rPr>
      </w:pPr>
      <w:r w:rsidRPr="00AE3D1F">
        <w:rPr>
          <w:b/>
          <w:sz w:val="24"/>
          <w:szCs w:val="24"/>
        </w:rPr>
        <w:t>6 КЛАСС</w:t>
      </w:r>
      <w:r>
        <w:rPr>
          <w:b/>
          <w:sz w:val="24"/>
          <w:szCs w:val="24"/>
        </w:rPr>
        <w:t>.</w:t>
      </w:r>
    </w:p>
    <w:p w:rsidR="004E4B9D" w:rsidRPr="00AE3D1F" w:rsidRDefault="004E4B9D" w:rsidP="004E4B9D">
      <w:pPr>
        <w:ind w:firstLine="709"/>
        <w:jc w:val="both"/>
        <w:rPr>
          <w:sz w:val="24"/>
          <w:szCs w:val="24"/>
        </w:rPr>
      </w:pPr>
      <w:r w:rsidRPr="00AE3D1F">
        <w:rPr>
          <w:sz w:val="24"/>
          <w:szCs w:val="24"/>
        </w:rPr>
        <w:t>Программа обеспечивает формирование личностных, метапредметных, предметных результатов.</w:t>
      </w:r>
    </w:p>
    <w:p w:rsidR="004E4B9D" w:rsidRPr="00AE3D1F" w:rsidRDefault="004E4B9D" w:rsidP="004E4B9D">
      <w:pPr>
        <w:ind w:firstLine="709"/>
        <w:jc w:val="both"/>
        <w:rPr>
          <w:i/>
          <w:sz w:val="24"/>
          <w:szCs w:val="24"/>
        </w:rPr>
      </w:pPr>
      <w:r w:rsidRPr="00AE3D1F">
        <w:rPr>
          <w:i/>
          <w:sz w:val="24"/>
          <w:szCs w:val="24"/>
        </w:rPr>
        <w:t>Личностными результатами изучения курса истории в 6 классе являются:</w:t>
      </w:r>
    </w:p>
    <w:p w:rsidR="004E4B9D" w:rsidRPr="00AE3D1F" w:rsidRDefault="004E4B9D" w:rsidP="004E4B9D">
      <w:pPr>
        <w:jc w:val="both"/>
        <w:rPr>
          <w:sz w:val="24"/>
          <w:szCs w:val="24"/>
        </w:rPr>
      </w:pPr>
      <w:r w:rsidRPr="00AE3D1F">
        <w:rPr>
          <w:sz w:val="24"/>
          <w:szCs w:val="24"/>
        </w:rPr>
        <w:t>• первичная социальная и культурная идентичность на основе усвоения системы исторических понятий и представлений о прошлом Отечества (период до XV в.), эмоционально положительное принятие своей этнической идентичности;</w:t>
      </w:r>
    </w:p>
    <w:p w:rsidR="004E4B9D" w:rsidRPr="00AE3D1F" w:rsidRDefault="004E4B9D" w:rsidP="004E4B9D">
      <w:pPr>
        <w:jc w:val="both"/>
        <w:rPr>
          <w:sz w:val="24"/>
          <w:szCs w:val="24"/>
        </w:rPr>
      </w:pPr>
      <w:r w:rsidRPr="00AE3D1F">
        <w:rPr>
          <w:sz w:val="24"/>
          <w:szCs w:val="24"/>
        </w:rPr>
        <w:t>• познавательный интерес к прошлому своей Родины;</w:t>
      </w:r>
    </w:p>
    <w:p w:rsidR="004E4B9D" w:rsidRPr="00AE3D1F" w:rsidRDefault="004E4B9D" w:rsidP="004E4B9D">
      <w:pPr>
        <w:jc w:val="both"/>
        <w:rPr>
          <w:sz w:val="24"/>
          <w:szCs w:val="24"/>
        </w:rPr>
      </w:pPr>
      <w:r w:rsidRPr="00AE3D1F">
        <w:rPr>
          <w:sz w:val="24"/>
          <w:szCs w:val="24"/>
        </w:rPr>
        <w:t>• изложение своей точки зрения, её аргументация в соответствии с возрастными возможностями;</w:t>
      </w:r>
    </w:p>
    <w:p w:rsidR="004E4B9D" w:rsidRPr="00AE3D1F" w:rsidRDefault="004E4B9D" w:rsidP="004E4B9D">
      <w:pPr>
        <w:jc w:val="both"/>
        <w:rPr>
          <w:sz w:val="24"/>
          <w:szCs w:val="24"/>
        </w:rPr>
      </w:pPr>
      <w:r w:rsidRPr="00AE3D1F">
        <w:rPr>
          <w:sz w:val="24"/>
          <w:szCs w:val="24"/>
        </w:rPr>
        <w:t>• проявление эмпатии как понимания чувств других людей и сопереживания им;</w:t>
      </w:r>
    </w:p>
    <w:p w:rsidR="004E4B9D" w:rsidRPr="00AE3D1F" w:rsidRDefault="004E4B9D" w:rsidP="004E4B9D">
      <w:pPr>
        <w:jc w:val="both"/>
        <w:rPr>
          <w:sz w:val="24"/>
          <w:szCs w:val="24"/>
        </w:rPr>
      </w:pPr>
      <w:r w:rsidRPr="00AE3D1F">
        <w:rPr>
          <w:sz w:val="24"/>
          <w:szCs w:val="24"/>
        </w:rPr>
        <w:t>•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4E4B9D" w:rsidRPr="00AE3D1F" w:rsidRDefault="004E4B9D" w:rsidP="004E4B9D">
      <w:pPr>
        <w:jc w:val="both"/>
        <w:rPr>
          <w:sz w:val="24"/>
          <w:szCs w:val="24"/>
        </w:rPr>
      </w:pPr>
      <w:r w:rsidRPr="00AE3D1F">
        <w:rPr>
          <w:sz w:val="24"/>
          <w:szCs w:val="24"/>
        </w:rPr>
        <w:t>• навыки осмысления социально-нравственного опыта предшествующих поколений;</w:t>
      </w:r>
    </w:p>
    <w:p w:rsidR="004E4B9D" w:rsidRPr="00AE3D1F" w:rsidRDefault="004E4B9D" w:rsidP="004E4B9D">
      <w:pPr>
        <w:jc w:val="both"/>
        <w:rPr>
          <w:sz w:val="24"/>
          <w:szCs w:val="24"/>
        </w:rPr>
      </w:pPr>
      <w:r w:rsidRPr="00AE3D1F">
        <w:rPr>
          <w:sz w:val="24"/>
          <w:szCs w:val="24"/>
        </w:rPr>
        <w:t>• 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4E4B9D" w:rsidRPr="00AE3D1F" w:rsidRDefault="004E4B9D" w:rsidP="004E4B9D">
      <w:pPr>
        <w:jc w:val="both"/>
        <w:rPr>
          <w:sz w:val="24"/>
          <w:szCs w:val="24"/>
        </w:rPr>
      </w:pPr>
      <w:r w:rsidRPr="00AE3D1F">
        <w:rPr>
          <w:sz w:val="24"/>
          <w:szCs w:val="24"/>
        </w:rPr>
        <w:t>• следование этическим нормам и правилам ведения диалога в соответствии с возрастными возможностями, формирование коммуникативной компетентности;</w:t>
      </w:r>
    </w:p>
    <w:p w:rsidR="004E4B9D" w:rsidRPr="00AE3D1F" w:rsidRDefault="004E4B9D" w:rsidP="004E4B9D">
      <w:pPr>
        <w:jc w:val="both"/>
        <w:rPr>
          <w:sz w:val="24"/>
          <w:szCs w:val="24"/>
        </w:rPr>
      </w:pPr>
      <w:r w:rsidRPr="00AE3D1F">
        <w:rPr>
          <w:sz w:val="24"/>
          <w:szCs w:val="24"/>
        </w:rPr>
        <w:t>• обсуждение и оценивание своих достижений, а также достижений других обучающихся под руководством педагога;</w:t>
      </w:r>
    </w:p>
    <w:p w:rsidR="004E4B9D" w:rsidRPr="00AE3D1F" w:rsidRDefault="004E4B9D" w:rsidP="004E4B9D">
      <w:pPr>
        <w:jc w:val="both"/>
        <w:rPr>
          <w:sz w:val="24"/>
          <w:szCs w:val="24"/>
        </w:rPr>
      </w:pPr>
      <w:r w:rsidRPr="00AE3D1F">
        <w:rPr>
          <w:sz w:val="24"/>
          <w:szCs w:val="24"/>
        </w:rPr>
        <w:t>• расширение опыта конструктивного взаимодействия в социальном общении.</w:t>
      </w:r>
    </w:p>
    <w:p w:rsidR="004E4B9D" w:rsidRPr="00AE3D1F" w:rsidRDefault="004E4B9D" w:rsidP="004E4B9D">
      <w:pPr>
        <w:ind w:firstLine="709"/>
        <w:jc w:val="both"/>
        <w:rPr>
          <w:i/>
          <w:sz w:val="24"/>
          <w:szCs w:val="24"/>
        </w:rPr>
      </w:pPr>
      <w:r w:rsidRPr="00AE3D1F">
        <w:rPr>
          <w:i/>
          <w:sz w:val="24"/>
          <w:szCs w:val="24"/>
        </w:rPr>
        <w:t>Метапредметные результаты изучения истории включают следующие умения и навыки:</w:t>
      </w:r>
    </w:p>
    <w:p w:rsidR="004E4B9D" w:rsidRPr="00AE3D1F" w:rsidRDefault="004E4B9D" w:rsidP="004E4B9D">
      <w:pPr>
        <w:jc w:val="both"/>
        <w:rPr>
          <w:sz w:val="24"/>
          <w:szCs w:val="24"/>
        </w:rPr>
      </w:pPr>
      <w:r w:rsidRPr="00AE3D1F">
        <w:rPr>
          <w:sz w:val="24"/>
          <w:szCs w:val="24"/>
        </w:rPr>
        <w:lastRenderedPageBreak/>
        <w:t xml:space="preserve">• формулировать при поддержке учителя новые для себя задачи в учёбе и познавательной деятельности; </w:t>
      </w:r>
    </w:p>
    <w:p w:rsidR="004E4B9D" w:rsidRPr="00AE3D1F" w:rsidRDefault="004E4B9D" w:rsidP="004E4B9D">
      <w:pPr>
        <w:jc w:val="both"/>
        <w:rPr>
          <w:sz w:val="24"/>
          <w:szCs w:val="24"/>
        </w:rPr>
      </w:pPr>
      <w:r w:rsidRPr="00AE3D1F">
        <w:rPr>
          <w:sz w:val="24"/>
          <w:szCs w:val="24"/>
        </w:rPr>
        <w:t>• планировать при поддержке учителя пути достижения образовательных целей;</w:t>
      </w:r>
    </w:p>
    <w:p w:rsidR="004E4B9D" w:rsidRPr="00AE3D1F" w:rsidRDefault="004E4B9D" w:rsidP="004E4B9D">
      <w:pPr>
        <w:jc w:val="both"/>
        <w:rPr>
          <w:sz w:val="24"/>
          <w:szCs w:val="24"/>
        </w:rPr>
      </w:pPr>
      <w:r w:rsidRPr="00AE3D1F">
        <w:rPr>
          <w:sz w:val="24"/>
          <w:szCs w:val="24"/>
        </w:rPr>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4E4B9D" w:rsidRPr="00AE3D1F" w:rsidRDefault="004E4B9D" w:rsidP="004E4B9D">
      <w:pPr>
        <w:jc w:val="both"/>
        <w:rPr>
          <w:sz w:val="24"/>
          <w:szCs w:val="24"/>
        </w:rPr>
      </w:pPr>
      <w:r w:rsidRPr="00AE3D1F">
        <w:rPr>
          <w:sz w:val="24"/>
          <w:szCs w:val="24"/>
        </w:rPr>
        <w:t>• работать с учебной и внешкольной информацией (анализировать графическую, художественную, текстовую,</w:t>
      </w:r>
    </w:p>
    <w:p w:rsidR="004E4B9D" w:rsidRPr="00AE3D1F" w:rsidRDefault="004E4B9D" w:rsidP="004E4B9D">
      <w:pPr>
        <w:jc w:val="both"/>
        <w:rPr>
          <w:sz w:val="24"/>
          <w:szCs w:val="24"/>
        </w:rPr>
      </w:pPr>
      <w:r w:rsidRPr="00AE3D1F">
        <w:rPr>
          <w:sz w:val="24"/>
          <w:szCs w:val="24"/>
        </w:rPr>
        <w:t>аудиовизуальную информацию, обобщать факты, составлять план, тезисы, конспект и т. д.);</w:t>
      </w:r>
    </w:p>
    <w:p w:rsidR="004E4B9D" w:rsidRPr="00AE3D1F" w:rsidRDefault="004E4B9D" w:rsidP="004E4B9D">
      <w:pPr>
        <w:jc w:val="both"/>
        <w:rPr>
          <w:sz w:val="24"/>
          <w:szCs w:val="24"/>
        </w:rPr>
      </w:pPr>
      <w:r w:rsidRPr="00AE3D1F">
        <w:rPr>
          <w:sz w:val="24"/>
          <w:szCs w:val="24"/>
        </w:rPr>
        <w:t>• собирать и фиксировать информацию, выделяя главную и второстепенную, критически оценивать её достоверность (при помощи педагога);</w:t>
      </w:r>
    </w:p>
    <w:p w:rsidR="004E4B9D" w:rsidRPr="00AE3D1F" w:rsidRDefault="004E4B9D" w:rsidP="004E4B9D">
      <w:pPr>
        <w:jc w:val="both"/>
        <w:rPr>
          <w:sz w:val="24"/>
          <w:szCs w:val="24"/>
        </w:rPr>
      </w:pPr>
      <w:r w:rsidRPr="00AE3D1F">
        <w:rPr>
          <w:sz w:val="24"/>
          <w:szCs w:val="24"/>
        </w:rPr>
        <w:t>• использовать современные источники информации —материалы на электронных носителях: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w:t>
      </w:r>
    </w:p>
    <w:p w:rsidR="004E4B9D" w:rsidRPr="00AE3D1F" w:rsidRDefault="004E4B9D" w:rsidP="004E4B9D">
      <w:pPr>
        <w:jc w:val="both"/>
        <w:rPr>
          <w:sz w:val="24"/>
          <w:szCs w:val="24"/>
        </w:rPr>
      </w:pPr>
      <w:r w:rsidRPr="00AE3D1F">
        <w:rPr>
          <w:sz w:val="24"/>
          <w:szCs w:val="24"/>
        </w:rPr>
        <w:t>• привлекать ранее изученный материал при решении познавательных задач;</w:t>
      </w:r>
    </w:p>
    <w:p w:rsidR="004E4B9D" w:rsidRPr="00AE3D1F" w:rsidRDefault="004E4B9D" w:rsidP="004E4B9D">
      <w:pPr>
        <w:jc w:val="both"/>
        <w:rPr>
          <w:sz w:val="24"/>
          <w:szCs w:val="24"/>
        </w:rPr>
      </w:pPr>
      <w:r w:rsidRPr="00AE3D1F">
        <w:rPr>
          <w:sz w:val="24"/>
          <w:szCs w:val="24"/>
        </w:rPr>
        <w:t>• ставить репродуктивные вопросы (на воспроизведение материала) по изученному материалу;</w:t>
      </w:r>
    </w:p>
    <w:p w:rsidR="004E4B9D" w:rsidRPr="00AE3D1F" w:rsidRDefault="004E4B9D" w:rsidP="004E4B9D">
      <w:pPr>
        <w:jc w:val="both"/>
        <w:rPr>
          <w:sz w:val="24"/>
          <w:szCs w:val="24"/>
        </w:rPr>
      </w:pPr>
      <w:r w:rsidRPr="00AE3D1F">
        <w:rPr>
          <w:sz w:val="24"/>
          <w:szCs w:val="24"/>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4E4B9D" w:rsidRPr="00AE3D1F" w:rsidRDefault="004E4B9D" w:rsidP="004E4B9D">
      <w:pPr>
        <w:jc w:val="both"/>
        <w:rPr>
          <w:sz w:val="24"/>
          <w:szCs w:val="24"/>
        </w:rPr>
      </w:pPr>
      <w:r w:rsidRPr="00AE3D1F">
        <w:rPr>
          <w:sz w:val="24"/>
          <w:szCs w:val="24"/>
        </w:rPr>
        <w:t>• логически строить рассуждение, выстраивать ответ в соответствии с заданием, целью (сжато, полно, выборочно);</w:t>
      </w:r>
    </w:p>
    <w:p w:rsidR="004E4B9D" w:rsidRPr="00AE3D1F" w:rsidRDefault="004E4B9D" w:rsidP="004E4B9D">
      <w:pPr>
        <w:jc w:val="both"/>
        <w:rPr>
          <w:sz w:val="24"/>
          <w:szCs w:val="24"/>
        </w:rPr>
      </w:pPr>
      <w:r w:rsidRPr="00AE3D1F">
        <w:rPr>
          <w:sz w:val="24"/>
          <w:szCs w:val="24"/>
        </w:rPr>
        <w:t>• применять начальные исследовательские умения при решении поисковых задач;</w:t>
      </w:r>
    </w:p>
    <w:p w:rsidR="004E4B9D" w:rsidRPr="00AE3D1F" w:rsidRDefault="004E4B9D" w:rsidP="004E4B9D">
      <w:pPr>
        <w:jc w:val="both"/>
        <w:rPr>
          <w:sz w:val="24"/>
          <w:szCs w:val="24"/>
        </w:rPr>
      </w:pPr>
      <w:r w:rsidRPr="00AE3D1F">
        <w:rPr>
          <w:sz w:val="24"/>
          <w:szCs w:val="24"/>
        </w:rPr>
        <w:t>• решать творческие задачи, представлять результаты своей деятельности в форме устного сообщения, участия</w:t>
      </w:r>
      <w:r>
        <w:rPr>
          <w:sz w:val="24"/>
          <w:szCs w:val="24"/>
        </w:rPr>
        <w:t xml:space="preserve"> </w:t>
      </w:r>
      <w:r w:rsidRPr="00AE3D1F">
        <w:rPr>
          <w:sz w:val="24"/>
          <w:szCs w:val="24"/>
        </w:rPr>
        <w:t>в дискуссии, беседы, презентации и др., а также в виде письменных работ;</w:t>
      </w:r>
    </w:p>
    <w:p w:rsidR="004E4B9D" w:rsidRPr="00AE3D1F" w:rsidRDefault="004E4B9D" w:rsidP="004E4B9D">
      <w:pPr>
        <w:jc w:val="both"/>
        <w:rPr>
          <w:sz w:val="24"/>
          <w:szCs w:val="24"/>
        </w:rPr>
      </w:pPr>
      <w:r w:rsidRPr="00AE3D1F">
        <w:rPr>
          <w:sz w:val="24"/>
          <w:szCs w:val="24"/>
        </w:rPr>
        <w:t>• использовать ИКТ-технологии для обработки, передачи, систематизации и презентации информации;</w:t>
      </w:r>
    </w:p>
    <w:p w:rsidR="004E4B9D" w:rsidRPr="00AE3D1F" w:rsidRDefault="004E4B9D" w:rsidP="004E4B9D">
      <w:pPr>
        <w:jc w:val="both"/>
        <w:rPr>
          <w:sz w:val="24"/>
          <w:szCs w:val="24"/>
        </w:rPr>
      </w:pPr>
      <w:r w:rsidRPr="00AE3D1F">
        <w:rPr>
          <w:sz w:val="24"/>
          <w:szCs w:val="24"/>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4E4B9D" w:rsidRPr="00AE3D1F" w:rsidRDefault="004E4B9D" w:rsidP="004E4B9D">
      <w:pPr>
        <w:jc w:val="both"/>
        <w:rPr>
          <w:sz w:val="24"/>
          <w:szCs w:val="24"/>
        </w:rPr>
      </w:pPr>
      <w:r w:rsidRPr="00AE3D1F">
        <w:rPr>
          <w:sz w:val="24"/>
          <w:szCs w:val="24"/>
        </w:rPr>
        <w:t xml:space="preserve">• организовывать учебное сотрудничество и совместную деятельность с учителем и сверстниками, работать индивидуально и в группе; </w:t>
      </w:r>
    </w:p>
    <w:p w:rsidR="004E4B9D" w:rsidRPr="00AE3D1F" w:rsidRDefault="004E4B9D" w:rsidP="004E4B9D">
      <w:pPr>
        <w:jc w:val="both"/>
        <w:rPr>
          <w:sz w:val="24"/>
          <w:szCs w:val="24"/>
        </w:rPr>
      </w:pPr>
      <w:r w:rsidRPr="00AE3D1F">
        <w:rPr>
          <w:sz w:val="24"/>
          <w:szCs w:val="24"/>
        </w:rPr>
        <w:t>• определять свою роль в учебной группе, вклад всех участников в общий результат.</w:t>
      </w:r>
    </w:p>
    <w:p w:rsidR="004E4B9D" w:rsidRPr="00AE3D1F" w:rsidRDefault="004E4B9D" w:rsidP="004E4B9D">
      <w:pPr>
        <w:ind w:firstLine="709"/>
        <w:jc w:val="both"/>
        <w:rPr>
          <w:i/>
          <w:sz w:val="24"/>
          <w:szCs w:val="24"/>
        </w:rPr>
      </w:pPr>
      <w:r w:rsidRPr="00AE3D1F">
        <w:rPr>
          <w:i/>
          <w:sz w:val="24"/>
          <w:szCs w:val="24"/>
        </w:rPr>
        <w:t>Предметные результаты изучения истории включают:</w:t>
      </w:r>
    </w:p>
    <w:p w:rsidR="004E4B9D" w:rsidRPr="00AE3D1F" w:rsidRDefault="004E4B9D" w:rsidP="004E4B9D">
      <w:pPr>
        <w:jc w:val="both"/>
        <w:rPr>
          <w:sz w:val="24"/>
          <w:szCs w:val="24"/>
        </w:rPr>
      </w:pPr>
      <w:r w:rsidRPr="00AE3D1F">
        <w:rPr>
          <w:sz w:val="24"/>
          <w:szCs w:val="24"/>
        </w:rPr>
        <w:t>• определение исторических процессов, событий во времени, применение основных хронологических понятий</w:t>
      </w:r>
      <w:r>
        <w:rPr>
          <w:sz w:val="24"/>
          <w:szCs w:val="24"/>
        </w:rPr>
        <w:t xml:space="preserve"> </w:t>
      </w:r>
      <w:r w:rsidRPr="00AE3D1F">
        <w:rPr>
          <w:sz w:val="24"/>
          <w:szCs w:val="24"/>
        </w:rPr>
        <w:t>и терминов (эра, тысячелетие, век);</w:t>
      </w:r>
    </w:p>
    <w:p w:rsidR="004E4B9D" w:rsidRPr="00AE3D1F" w:rsidRDefault="004E4B9D" w:rsidP="004E4B9D">
      <w:pPr>
        <w:jc w:val="both"/>
        <w:rPr>
          <w:sz w:val="24"/>
          <w:szCs w:val="24"/>
        </w:rPr>
      </w:pPr>
      <w:r w:rsidRPr="00AE3D1F">
        <w:rPr>
          <w:sz w:val="24"/>
          <w:szCs w:val="24"/>
        </w:rPr>
        <w:lastRenderedPageBreak/>
        <w:t>• установление синхронистических связей истории Руси и стран Европы и Азии;</w:t>
      </w:r>
    </w:p>
    <w:p w:rsidR="004E4B9D" w:rsidRPr="00AE3D1F" w:rsidRDefault="004E4B9D" w:rsidP="004E4B9D">
      <w:pPr>
        <w:jc w:val="both"/>
        <w:rPr>
          <w:sz w:val="24"/>
          <w:szCs w:val="24"/>
        </w:rPr>
      </w:pPr>
      <w:r w:rsidRPr="00AE3D1F">
        <w:rPr>
          <w:sz w:val="24"/>
          <w:szCs w:val="24"/>
        </w:rPr>
        <w:t>• составление и анализ генеалогических схем и таблиц;</w:t>
      </w:r>
    </w:p>
    <w:p w:rsidR="004E4B9D" w:rsidRPr="00AE3D1F" w:rsidRDefault="004E4B9D" w:rsidP="004E4B9D">
      <w:pPr>
        <w:jc w:val="both"/>
        <w:rPr>
          <w:sz w:val="24"/>
          <w:szCs w:val="24"/>
        </w:rPr>
      </w:pPr>
      <w:r w:rsidRPr="00AE3D1F">
        <w:rPr>
          <w:sz w:val="24"/>
          <w:szCs w:val="24"/>
        </w:rPr>
        <w:t>• определение и использование исторических понятий и терминов;</w:t>
      </w:r>
    </w:p>
    <w:p w:rsidR="004E4B9D" w:rsidRPr="00AE3D1F" w:rsidRDefault="004E4B9D" w:rsidP="004E4B9D">
      <w:pPr>
        <w:jc w:val="both"/>
        <w:rPr>
          <w:sz w:val="24"/>
          <w:szCs w:val="24"/>
        </w:rPr>
      </w:pPr>
      <w:r w:rsidRPr="00AE3D1F">
        <w:rPr>
          <w:sz w:val="24"/>
          <w:szCs w:val="24"/>
        </w:rPr>
        <w:t>• 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w:t>
      </w:r>
    </w:p>
    <w:p w:rsidR="004E4B9D" w:rsidRPr="00AE3D1F" w:rsidRDefault="004E4B9D" w:rsidP="004E4B9D">
      <w:pPr>
        <w:jc w:val="both"/>
        <w:rPr>
          <w:sz w:val="24"/>
          <w:szCs w:val="24"/>
        </w:rPr>
      </w:pPr>
      <w:r w:rsidRPr="00AE3D1F">
        <w:rPr>
          <w:sz w:val="24"/>
          <w:szCs w:val="24"/>
        </w:rPr>
        <w:t>• 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4E4B9D" w:rsidRPr="00AE3D1F" w:rsidRDefault="004E4B9D" w:rsidP="004E4B9D">
      <w:pPr>
        <w:jc w:val="both"/>
        <w:rPr>
          <w:sz w:val="24"/>
          <w:szCs w:val="24"/>
        </w:rPr>
      </w:pPr>
      <w:r w:rsidRPr="00AE3D1F">
        <w:rPr>
          <w:sz w:val="24"/>
          <w:szCs w:val="24"/>
        </w:rPr>
        <w:t>• 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rsidR="004E4B9D" w:rsidRPr="00AE3D1F" w:rsidRDefault="004E4B9D" w:rsidP="004E4B9D">
      <w:pPr>
        <w:jc w:val="both"/>
        <w:rPr>
          <w:sz w:val="24"/>
          <w:szCs w:val="24"/>
        </w:rPr>
      </w:pPr>
      <w:r w:rsidRPr="00AE3D1F">
        <w:rPr>
          <w:sz w:val="24"/>
          <w:szCs w:val="24"/>
        </w:rPr>
        <w:t>• изложение информации о расселении человеческих общностей в эпоху первобытности, расположении древних государств, местах важнейших событий;</w:t>
      </w:r>
    </w:p>
    <w:p w:rsidR="004E4B9D" w:rsidRPr="00AE3D1F" w:rsidRDefault="004E4B9D" w:rsidP="004E4B9D">
      <w:pPr>
        <w:jc w:val="both"/>
        <w:rPr>
          <w:sz w:val="24"/>
          <w:szCs w:val="24"/>
        </w:rPr>
      </w:pPr>
      <w:r w:rsidRPr="00AE3D1F">
        <w:rPr>
          <w:sz w:val="24"/>
          <w:szCs w:val="24"/>
        </w:rPr>
        <w:t>• описание условий существования, основных занятий, образа жизни людей в древности, памятников культуры, событий древней истории;</w:t>
      </w:r>
    </w:p>
    <w:p w:rsidR="004E4B9D" w:rsidRPr="00AE3D1F" w:rsidRDefault="004E4B9D" w:rsidP="004E4B9D">
      <w:pPr>
        <w:jc w:val="both"/>
        <w:rPr>
          <w:sz w:val="24"/>
          <w:szCs w:val="24"/>
        </w:rPr>
      </w:pPr>
      <w:r w:rsidRPr="00AE3D1F">
        <w:rPr>
          <w:sz w:val="24"/>
          <w:szCs w:val="24"/>
        </w:rPr>
        <w:t>• понимание взаимосвязи между природными и социальными явлениями, их влияния на жизнь человека;</w:t>
      </w:r>
    </w:p>
    <w:p w:rsidR="004E4B9D" w:rsidRPr="00AE3D1F" w:rsidRDefault="004E4B9D" w:rsidP="004E4B9D">
      <w:pPr>
        <w:jc w:val="both"/>
        <w:rPr>
          <w:sz w:val="24"/>
          <w:szCs w:val="24"/>
        </w:rPr>
      </w:pPr>
      <w:r w:rsidRPr="00AE3D1F">
        <w:rPr>
          <w:sz w:val="24"/>
          <w:szCs w:val="24"/>
        </w:rPr>
        <w:t>• высказывание суждений о значении исторического и культурного наследия восточных славян и их соседей;</w:t>
      </w:r>
    </w:p>
    <w:p w:rsidR="004E4B9D" w:rsidRPr="00AE3D1F" w:rsidRDefault="004E4B9D" w:rsidP="004E4B9D">
      <w:pPr>
        <w:jc w:val="both"/>
        <w:rPr>
          <w:sz w:val="24"/>
          <w:szCs w:val="24"/>
        </w:rPr>
      </w:pPr>
      <w:r w:rsidRPr="00AE3D1F">
        <w:rPr>
          <w:sz w:val="24"/>
          <w:szCs w:val="24"/>
        </w:rPr>
        <w:t>• 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rsidR="004E4B9D" w:rsidRPr="00AE3D1F" w:rsidRDefault="004E4B9D" w:rsidP="004E4B9D">
      <w:pPr>
        <w:jc w:val="both"/>
        <w:rPr>
          <w:sz w:val="24"/>
          <w:szCs w:val="24"/>
        </w:rPr>
      </w:pPr>
      <w:r w:rsidRPr="00AE3D1F">
        <w:rPr>
          <w:sz w:val="24"/>
          <w:szCs w:val="24"/>
        </w:rPr>
        <w:t>• поиск в источниках различного типа и вида (в материальных памятниках древности, отрывках исторических</w:t>
      </w:r>
    </w:p>
    <w:p w:rsidR="004E4B9D" w:rsidRPr="00AE3D1F" w:rsidRDefault="004E4B9D" w:rsidP="004E4B9D">
      <w:pPr>
        <w:jc w:val="both"/>
        <w:rPr>
          <w:sz w:val="24"/>
          <w:szCs w:val="24"/>
        </w:rPr>
      </w:pPr>
      <w:r w:rsidRPr="00AE3D1F">
        <w:rPr>
          <w:sz w:val="24"/>
          <w:szCs w:val="24"/>
        </w:rPr>
        <w:t>текстов) информации о событиях и явлениях прошлого;</w:t>
      </w:r>
    </w:p>
    <w:p w:rsidR="004E4B9D" w:rsidRPr="00AE3D1F" w:rsidRDefault="004E4B9D" w:rsidP="004E4B9D">
      <w:pPr>
        <w:jc w:val="both"/>
        <w:rPr>
          <w:sz w:val="24"/>
          <w:szCs w:val="24"/>
        </w:rPr>
      </w:pPr>
      <w:r w:rsidRPr="00AE3D1F">
        <w:rPr>
          <w:sz w:val="24"/>
          <w:szCs w:val="24"/>
        </w:rPr>
        <w:t>• анализ информации, содержащейся в летописях (фрагменты «Повести временных лет» и др.), правовых</w:t>
      </w:r>
    </w:p>
    <w:p w:rsidR="004E4B9D" w:rsidRDefault="004E4B9D" w:rsidP="004E4B9D">
      <w:pPr>
        <w:jc w:val="both"/>
        <w:rPr>
          <w:sz w:val="24"/>
          <w:szCs w:val="24"/>
        </w:rPr>
      </w:pPr>
      <w:r w:rsidRPr="00AE3D1F">
        <w:rPr>
          <w:sz w:val="24"/>
          <w:szCs w:val="24"/>
        </w:rPr>
        <w:t>документах (Русская Правда, Судебники 1497 и 1550 гг. и др.), публицистических произведениях, записках иностранцев и других источниках по истории Древней и Московской Руси;</w:t>
      </w:r>
      <w:r>
        <w:rPr>
          <w:sz w:val="24"/>
          <w:szCs w:val="24"/>
        </w:rPr>
        <w:t xml:space="preserve"> </w:t>
      </w:r>
    </w:p>
    <w:p w:rsidR="004E4B9D" w:rsidRPr="00AE3D1F" w:rsidRDefault="004E4B9D" w:rsidP="004E4B9D">
      <w:pPr>
        <w:jc w:val="both"/>
        <w:rPr>
          <w:sz w:val="24"/>
          <w:szCs w:val="24"/>
        </w:rPr>
      </w:pPr>
      <w:r w:rsidRPr="00AE3D1F">
        <w:rPr>
          <w:sz w:val="24"/>
          <w:szCs w:val="24"/>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 и др.);</w:t>
      </w:r>
    </w:p>
    <w:p w:rsidR="004E4B9D" w:rsidRPr="00AE3D1F" w:rsidRDefault="004E4B9D" w:rsidP="004E4B9D">
      <w:pPr>
        <w:jc w:val="both"/>
        <w:rPr>
          <w:sz w:val="24"/>
          <w:szCs w:val="24"/>
        </w:rPr>
      </w:pPr>
      <w:r w:rsidRPr="00AE3D1F">
        <w:rPr>
          <w:sz w:val="24"/>
          <w:szCs w:val="24"/>
        </w:rPr>
        <w:t>• понимание важности для достоверного изучения прошлого комплекса исторических источников, специфики</w:t>
      </w:r>
      <w:r>
        <w:rPr>
          <w:sz w:val="24"/>
          <w:szCs w:val="24"/>
        </w:rPr>
        <w:t xml:space="preserve"> </w:t>
      </w:r>
      <w:r w:rsidRPr="00AE3D1F">
        <w:rPr>
          <w:sz w:val="24"/>
          <w:szCs w:val="24"/>
        </w:rPr>
        <w:t>учебно-познавательной работы с источниками древнейшего периода развития человечества;</w:t>
      </w:r>
    </w:p>
    <w:p w:rsidR="004E4B9D" w:rsidRPr="00AE3D1F" w:rsidRDefault="004E4B9D" w:rsidP="004E4B9D">
      <w:pPr>
        <w:jc w:val="both"/>
        <w:rPr>
          <w:sz w:val="24"/>
          <w:szCs w:val="24"/>
        </w:rPr>
      </w:pPr>
      <w:r w:rsidRPr="00AE3D1F">
        <w:rPr>
          <w:sz w:val="24"/>
          <w:szCs w:val="24"/>
        </w:rPr>
        <w:t xml:space="preserve">• оценивание поступков, человеческих качеств на основе осмысления деятельности Владимира I Святославича, Ярослава Мудрого, Владимира II Мономаха, Андрея </w:t>
      </w:r>
      <w:r w:rsidRPr="00AE3D1F">
        <w:rPr>
          <w:sz w:val="24"/>
          <w:szCs w:val="24"/>
        </w:rPr>
        <w:lastRenderedPageBreak/>
        <w:t>Боголюбского, Александра Невского, Ивана Калиты, Сергия Радонежского, Дмитрия Донского, Ивана III и др. исходя из гуманистических ценностных ориентаций, установок;</w:t>
      </w:r>
    </w:p>
    <w:p w:rsidR="004E4B9D" w:rsidRPr="00AE3D1F" w:rsidRDefault="004E4B9D" w:rsidP="004E4B9D">
      <w:pPr>
        <w:jc w:val="both"/>
        <w:rPr>
          <w:sz w:val="24"/>
          <w:szCs w:val="24"/>
        </w:rPr>
      </w:pPr>
      <w:r w:rsidRPr="00AE3D1F">
        <w:rPr>
          <w:sz w:val="24"/>
          <w:szCs w:val="24"/>
        </w:rPr>
        <w:t>• умение различать достоверную и вымышленную (мифологическую, легендарную) информацию в источниках и их комментирование (при помощи учителя);</w:t>
      </w:r>
    </w:p>
    <w:p w:rsidR="004E4B9D" w:rsidRPr="00AE3D1F" w:rsidRDefault="004E4B9D" w:rsidP="004E4B9D">
      <w:pPr>
        <w:jc w:val="both"/>
        <w:rPr>
          <w:sz w:val="24"/>
          <w:szCs w:val="24"/>
        </w:rPr>
      </w:pPr>
      <w:r w:rsidRPr="00AE3D1F">
        <w:rPr>
          <w:sz w:val="24"/>
          <w:szCs w:val="24"/>
        </w:rPr>
        <w:t>• сопоставление (при помощи учителя) различных версий и оценок исторических событий и личностей с опорой на конкретные примеры;</w:t>
      </w:r>
    </w:p>
    <w:p w:rsidR="004E4B9D" w:rsidRPr="00AE3D1F" w:rsidRDefault="004E4B9D" w:rsidP="004E4B9D">
      <w:pPr>
        <w:jc w:val="both"/>
        <w:rPr>
          <w:sz w:val="24"/>
          <w:szCs w:val="24"/>
        </w:rPr>
      </w:pPr>
      <w:r w:rsidRPr="00AE3D1F">
        <w:rPr>
          <w:sz w:val="24"/>
          <w:szCs w:val="24"/>
        </w:rPr>
        <w:t>• определение собственного отношения к дискуссионным проблемам прошлого;</w:t>
      </w:r>
    </w:p>
    <w:p w:rsidR="004E4B9D" w:rsidRPr="00AE3D1F" w:rsidRDefault="004E4B9D" w:rsidP="004E4B9D">
      <w:pPr>
        <w:jc w:val="both"/>
        <w:rPr>
          <w:sz w:val="24"/>
          <w:szCs w:val="24"/>
        </w:rPr>
      </w:pPr>
      <w:r w:rsidRPr="00AE3D1F">
        <w:rPr>
          <w:sz w:val="24"/>
          <w:szCs w:val="24"/>
        </w:rPr>
        <w:t>• систематизация информации в ходе проектной деятельности, представление её результатов как по периоду в целом, так и по отдельным тематическим блокам (Древняя Русь; политическая раздробленность; возвышение Московского княжества; Русское государство в конце XV — начале XVI в.);</w:t>
      </w:r>
    </w:p>
    <w:p w:rsidR="004E4B9D" w:rsidRPr="00AE3D1F" w:rsidRDefault="004E4B9D" w:rsidP="004E4B9D">
      <w:pPr>
        <w:jc w:val="both"/>
        <w:rPr>
          <w:sz w:val="24"/>
          <w:szCs w:val="24"/>
        </w:rPr>
      </w:pPr>
      <w:r w:rsidRPr="00AE3D1F">
        <w:rPr>
          <w:sz w:val="24"/>
          <w:szCs w:val="24"/>
        </w:rPr>
        <w:t>• 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4E4B9D" w:rsidRPr="00AE3D1F" w:rsidRDefault="004E4B9D" w:rsidP="004E4B9D">
      <w:pPr>
        <w:jc w:val="both"/>
        <w:rPr>
          <w:sz w:val="24"/>
          <w:szCs w:val="24"/>
        </w:rPr>
      </w:pPr>
      <w:r w:rsidRPr="00AE3D1F">
        <w:rPr>
          <w:sz w:val="24"/>
          <w:szCs w:val="24"/>
        </w:rPr>
        <w:t>• приобретение опыта историко-культурного, историко-антропологического, цивилизационного подходов к оценке социальных явлений;</w:t>
      </w:r>
    </w:p>
    <w:p w:rsidR="004E4B9D" w:rsidRPr="00AE3D1F" w:rsidRDefault="004E4B9D" w:rsidP="004E4B9D">
      <w:pPr>
        <w:jc w:val="both"/>
        <w:rPr>
          <w:sz w:val="24"/>
          <w:szCs w:val="24"/>
        </w:rPr>
      </w:pPr>
      <w:r w:rsidRPr="00AE3D1F">
        <w:rPr>
          <w:sz w:val="24"/>
          <w:szCs w:val="24"/>
        </w:rPr>
        <w:t>• личностное осмысление социального, духовного, нравственного опыта периода Древней и Московской Руси;</w:t>
      </w:r>
    </w:p>
    <w:p w:rsidR="004E4B9D" w:rsidRPr="00AE3D1F" w:rsidRDefault="004E4B9D" w:rsidP="004E4B9D">
      <w:pPr>
        <w:jc w:val="both"/>
        <w:rPr>
          <w:sz w:val="24"/>
          <w:szCs w:val="24"/>
        </w:rPr>
      </w:pPr>
      <w:r w:rsidRPr="00AE3D1F">
        <w:rPr>
          <w:sz w:val="24"/>
          <w:szCs w:val="24"/>
        </w:rPr>
        <w:t xml:space="preserve">• уважение к древнерусской культуре и культуре других народов, понимание культурного многообразия народов Евразии в изучаемый период. </w:t>
      </w:r>
    </w:p>
    <w:p w:rsidR="004E4B9D" w:rsidRPr="00AE3D1F" w:rsidRDefault="004E4B9D" w:rsidP="004E4B9D">
      <w:pPr>
        <w:jc w:val="center"/>
        <w:rPr>
          <w:b/>
          <w:sz w:val="24"/>
          <w:szCs w:val="24"/>
        </w:rPr>
      </w:pPr>
      <w:r w:rsidRPr="00AE3D1F">
        <w:rPr>
          <w:b/>
          <w:sz w:val="24"/>
          <w:szCs w:val="24"/>
        </w:rPr>
        <w:t>7 КЛАСС</w:t>
      </w:r>
    </w:p>
    <w:p w:rsidR="004E4B9D" w:rsidRPr="00AE3D1F" w:rsidRDefault="004E4B9D" w:rsidP="004E4B9D">
      <w:pPr>
        <w:ind w:firstLine="709"/>
        <w:jc w:val="both"/>
        <w:rPr>
          <w:i/>
          <w:sz w:val="24"/>
          <w:szCs w:val="24"/>
        </w:rPr>
      </w:pPr>
      <w:r w:rsidRPr="00AE3D1F">
        <w:rPr>
          <w:i/>
          <w:sz w:val="24"/>
          <w:szCs w:val="24"/>
        </w:rPr>
        <w:t>Личностными результатами изучения отечественной истории являются:</w:t>
      </w:r>
    </w:p>
    <w:p w:rsidR="004E4B9D" w:rsidRPr="00AE3D1F" w:rsidRDefault="004E4B9D" w:rsidP="004E4B9D">
      <w:pPr>
        <w:jc w:val="both"/>
        <w:rPr>
          <w:sz w:val="24"/>
          <w:szCs w:val="24"/>
        </w:rPr>
      </w:pPr>
      <w:r w:rsidRPr="00AE3D1F">
        <w:rPr>
          <w:sz w:val="24"/>
          <w:szCs w:val="24"/>
        </w:rPr>
        <w:t>• 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p>
    <w:p w:rsidR="004E4B9D" w:rsidRPr="00AE3D1F" w:rsidRDefault="004E4B9D" w:rsidP="004E4B9D">
      <w:pPr>
        <w:jc w:val="both"/>
        <w:rPr>
          <w:sz w:val="24"/>
          <w:szCs w:val="24"/>
        </w:rPr>
      </w:pPr>
      <w:r w:rsidRPr="00AE3D1F">
        <w:rPr>
          <w:sz w:val="24"/>
          <w:szCs w:val="24"/>
        </w:rPr>
        <w:t>• уважение и принятие культурного многообразия народов России и мира, понимание важной роли взаимодействия народов;</w:t>
      </w:r>
    </w:p>
    <w:p w:rsidR="004E4B9D" w:rsidRPr="00AE3D1F" w:rsidRDefault="004E4B9D" w:rsidP="004E4B9D">
      <w:pPr>
        <w:jc w:val="both"/>
        <w:rPr>
          <w:sz w:val="24"/>
          <w:szCs w:val="24"/>
        </w:rPr>
      </w:pPr>
      <w:r w:rsidRPr="00AE3D1F">
        <w:rPr>
          <w:sz w:val="24"/>
          <w:szCs w:val="24"/>
        </w:rPr>
        <w:t>• изложение своей точки зрения, её аргументация (в соответствии с возрастными возможностями);</w:t>
      </w:r>
    </w:p>
    <w:p w:rsidR="004E4B9D" w:rsidRPr="00AE3D1F" w:rsidRDefault="004E4B9D" w:rsidP="004E4B9D">
      <w:pPr>
        <w:jc w:val="both"/>
        <w:rPr>
          <w:sz w:val="24"/>
          <w:szCs w:val="24"/>
        </w:rPr>
      </w:pPr>
      <w:r w:rsidRPr="00AE3D1F">
        <w:rPr>
          <w:sz w:val="24"/>
          <w:szCs w:val="24"/>
        </w:rPr>
        <w:t>• следование этическим нормам и правилам ведения диалога;</w:t>
      </w:r>
    </w:p>
    <w:p w:rsidR="004E4B9D" w:rsidRPr="00AE3D1F" w:rsidRDefault="004E4B9D" w:rsidP="004E4B9D">
      <w:pPr>
        <w:jc w:val="both"/>
        <w:rPr>
          <w:sz w:val="24"/>
          <w:szCs w:val="24"/>
        </w:rPr>
      </w:pPr>
      <w:r w:rsidRPr="00AE3D1F">
        <w:rPr>
          <w:sz w:val="24"/>
          <w:szCs w:val="24"/>
        </w:rPr>
        <w:t>• формулирование ценностных суждений и/или своей позиции по изучаемой проблеме;</w:t>
      </w:r>
    </w:p>
    <w:p w:rsidR="004E4B9D" w:rsidRPr="00AE3D1F" w:rsidRDefault="004E4B9D" w:rsidP="004E4B9D">
      <w:pPr>
        <w:jc w:val="both"/>
        <w:rPr>
          <w:sz w:val="24"/>
          <w:szCs w:val="24"/>
        </w:rPr>
      </w:pPr>
      <w:r w:rsidRPr="00AE3D1F">
        <w:rPr>
          <w:sz w:val="24"/>
          <w:szCs w:val="24"/>
        </w:rPr>
        <w:t>• проявление доброжелательности и эмоционально-нравственной отзывчивости, эмпатии как понимания чувств других людей и сопереживания им;</w:t>
      </w:r>
    </w:p>
    <w:p w:rsidR="004E4B9D" w:rsidRPr="00AE3D1F" w:rsidRDefault="004E4B9D" w:rsidP="004E4B9D">
      <w:pPr>
        <w:jc w:val="both"/>
        <w:rPr>
          <w:sz w:val="24"/>
          <w:szCs w:val="24"/>
        </w:rPr>
      </w:pPr>
      <w:r w:rsidRPr="00AE3D1F">
        <w:rPr>
          <w:sz w:val="24"/>
          <w:szCs w:val="24"/>
        </w:rPr>
        <w:t>• соотнесение своих взглядов и принципов с исторически возникавшими мировоззренческими системами (под</w:t>
      </w:r>
      <w:r>
        <w:rPr>
          <w:sz w:val="24"/>
          <w:szCs w:val="24"/>
        </w:rPr>
        <w:t xml:space="preserve"> </w:t>
      </w:r>
      <w:r w:rsidRPr="00AE3D1F">
        <w:rPr>
          <w:sz w:val="24"/>
          <w:szCs w:val="24"/>
        </w:rPr>
        <w:t>руководством учителя);</w:t>
      </w:r>
    </w:p>
    <w:p w:rsidR="004E4B9D" w:rsidRPr="00AE3D1F" w:rsidRDefault="004E4B9D" w:rsidP="004E4B9D">
      <w:pPr>
        <w:jc w:val="both"/>
        <w:rPr>
          <w:sz w:val="24"/>
          <w:szCs w:val="24"/>
        </w:rPr>
      </w:pPr>
      <w:r w:rsidRPr="00AE3D1F">
        <w:rPr>
          <w:sz w:val="24"/>
          <w:szCs w:val="24"/>
        </w:rPr>
        <w:t>• обсуждение и оценивание собственных достижений, а также достижений других обучающихся (под руководством педагога);</w:t>
      </w:r>
    </w:p>
    <w:p w:rsidR="004E4B9D" w:rsidRPr="00AE3D1F" w:rsidRDefault="004E4B9D" w:rsidP="004E4B9D">
      <w:pPr>
        <w:jc w:val="both"/>
        <w:rPr>
          <w:sz w:val="24"/>
          <w:szCs w:val="24"/>
        </w:rPr>
      </w:pPr>
      <w:r w:rsidRPr="00AE3D1F">
        <w:rPr>
          <w:sz w:val="24"/>
          <w:szCs w:val="24"/>
        </w:rPr>
        <w:lastRenderedPageBreak/>
        <w:t>• навыки конструктивного взаимодействия в социальном общении.</w:t>
      </w:r>
    </w:p>
    <w:p w:rsidR="004E4B9D" w:rsidRPr="00AE3D1F" w:rsidRDefault="004E4B9D" w:rsidP="004E4B9D">
      <w:pPr>
        <w:ind w:firstLine="709"/>
        <w:jc w:val="both"/>
        <w:rPr>
          <w:i/>
          <w:sz w:val="24"/>
          <w:szCs w:val="24"/>
        </w:rPr>
      </w:pPr>
      <w:r w:rsidRPr="00AE3D1F">
        <w:rPr>
          <w:i/>
          <w:sz w:val="24"/>
          <w:szCs w:val="24"/>
        </w:rPr>
        <w:t>В ряду метапредметных результатов изучения истории можно отметить следующие умения:</w:t>
      </w:r>
    </w:p>
    <w:p w:rsidR="004E4B9D" w:rsidRPr="00AE3D1F" w:rsidRDefault="004E4B9D" w:rsidP="004E4B9D">
      <w:pPr>
        <w:jc w:val="both"/>
        <w:rPr>
          <w:sz w:val="24"/>
          <w:szCs w:val="24"/>
        </w:rPr>
      </w:pPr>
      <w:r w:rsidRPr="00AE3D1F">
        <w:rPr>
          <w:sz w:val="24"/>
          <w:szCs w:val="24"/>
        </w:rPr>
        <w:t>• осуществлять постановку учебной задачи (при поддержке учителя);</w:t>
      </w:r>
    </w:p>
    <w:p w:rsidR="004E4B9D" w:rsidRPr="00AE3D1F" w:rsidRDefault="004E4B9D" w:rsidP="004E4B9D">
      <w:pPr>
        <w:jc w:val="both"/>
        <w:rPr>
          <w:sz w:val="24"/>
          <w:szCs w:val="24"/>
        </w:rPr>
      </w:pPr>
      <w:r w:rsidRPr="00AE3D1F">
        <w:rPr>
          <w:sz w:val="24"/>
          <w:szCs w:val="24"/>
        </w:rPr>
        <w:t xml:space="preserve">• планировать при поддержке учителя пути достижения образовательных целей, выбирать </w:t>
      </w:r>
      <w:r>
        <w:rPr>
          <w:sz w:val="24"/>
          <w:szCs w:val="24"/>
        </w:rPr>
        <w:t>наиболее</w:t>
      </w:r>
      <w:r w:rsidRPr="00AE3D1F">
        <w:rPr>
          <w:sz w:val="24"/>
          <w:szCs w:val="24"/>
        </w:rPr>
        <w:t xml:space="preserve"> эффективные способы решения учебных и познавательных задач, оценивать правильность выполнения действий;</w:t>
      </w:r>
    </w:p>
    <w:p w:rsidR="004E4B9D" w:rsidRPr="00AE3D1F" w:rsidRDefault="004E4B9D" w:rsidP="004E4B9D">
      <w:pPr>
        <w:jc w:val="both"/>
        <w:rPr>
          <w:sz w:val="24"/>
          <w:szCs w:val="24"/>
        </w:rPr>
      </w:pPr>
      <w:r w:rsidRPr="00AE3D1F">
        <w:rPr>
          <w:sz w:val="24"/>
          <w:szCs w:val="24"/>
        </w:rPr>
        <w:t xml:space="preserve">•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 </w:t>
      </w:r>
    </w:p>
    <w:p w:rsidR="004E4B9D" w:rsidRPr="00AE3D1F" w:rsidRDefault="004E4B9D" w:rsidP="004E4B9D">
      <w:pPr>
        <w:jc w:val="both"/>
        <w:rPr>
          <w:sz w:val="24"/>
          <w:szCs w:val="24"/>
        </w:rPr>
      </w:pPr>
      <w:r w:rsidRPr="00AE3D1F">
        <w:rPr>
          <w:sz w:val="24"/>
          <w:szCs w:val="24"/>
        </w:rPr>
        <w:t>•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p>
    <w:p w:rsidR="004E4B9D" w:rsidRPr="00AE3D1F" w:rsidRDefault="004E4B9D" w:rsidP="004E4B9D">
      <w:pPr>
        <w:jc w:val="both"/>
        <w:rPr>
          <w:sz w:val="24"/>
          <w:szCs w:val="24"/>
        </w:rPr>
      </w:pPr>
      <w:r w:rsidRPr="00AE3D1F">
        <w:rPr>
          <w:sz w:val="24"/>
          <w:szCs w:val="24"/>
        </w:rPr>
        <w:t>• критически оценивать достоверность информации (с помощью педагога), собирать и фиксировать информацию, выделяя главную и второстепенную;</w:t>
      </w:r>
    </w:p>
    <w:p w:rsidR="004E4B9D" w:rsidRPr="00AE3D1F" w:rsidRDefault="004E4B9D" w:rsidP="004E4B9D">
      <w:pPr>
        <w:jc w:val="both"/>
        <w:rPr>
          <w:sz w:val="24"/>
          <w:szCs w:val="24"/>
        </w:rPr>
      </w:pPr>
      <w:r w:rsidRPr="00AE3D1F">
        <w:rPr>
          <w:sz w:val="24"/>
          <w:szCs w:val="24"/>
        </w:rPr>
        <w:t>•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rsidR="004E4B9D" w:rsidRPr="00AE3D1F" w:rsidRDefault="004E4B9D" w:rsidP="004E4B9D">
      <w:pPr>
        <w:jc w:val="both"/>
        <w:rPr>
          <w:sz w:val="24"/>
          <w:szCs w:val="24"/>
        </w:rPr>
      </w:pPr>
      <w:r w:rsidRPr="00AE3D1F">
        <w:rPr>
          <w:sz w:val="24"/>
          <w:szCs w:val="24"/>
        </w:rPr>
        <w:t>• использовать ранее изученный материал для решения познавательных задач;</w:t>
      </w:r>
    </w:p>
    <w:p w:rsidR="004E4B9D" w:rsidRPr="00AE3D1F" w:rsidRDefault="004E4B9D" w:rsidP="004E4B9D">
      <w:pPr>
        <w:jc w:val="both"/>
        <w:rPr>
          <w:sz w:val="24"/>
          <w:szCs w:val="24"/>
        </w:rPr>
      </w:pPr>
      <w:r w:rsidRPr="00AE3D1F">
        <w:rPr>
          <w:sz w:val="24"/>
          <w:szCs w:val="24"/>
        </w:rPr>
        <w:t>• ставить репродуктивные вопросы по изученному материалу;</w:t>
      </w:r>
    </w:p>
    <w:p w:rsidR="004E4B9D" w:rsidRPr="00AE3D1F" w:rsidRDefault="004E4B9D" w:rsidP="004E4B9D">
      <w:pPr>
        <w:jc w:val="both"/>
        <w:rPr>
          <w:sz w:val="24"/>
          <w:szCs w:val="24"/>
        </w:rPr>
      </w:pPr>
      <w:r w:rsidRPr="00AE3D1F">
        <w:rPr>
          <w:sz w:val="24"/>
          <w:szCs w:val="24"/>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4E4B9D" w:rsidRPr="00AE3D1F" w:rsidRDefault="004E4B9D" w:rsidP="004E4B9D">
      <w:pPr>
        <w:jc w:val="both"/>
        <w:rPr>
          <w:sz w:val="24"/>
          <w:szCs w:val="24"/>
        </w:rPr>
      </w:pPr>
      <w:r w:rsidRPr="00AE3D1F">
        <w:rPr>
          <w:sz w:val="24"/>
          <w:szCs w:val="24"/>
        </w:rPr>
        <w:t>• логически строить рассуждение, выстраивать ответ в соответствии с заданием, целью (сжато, полно, выборочно);</w:t>
      </w:r>
    </w:p>
    <w:p w:rsidR="004E4B9D" w:rsidRPr="00AE3D1F" w:rsidRDefault="004E4B9D" w:rsidP="004E4B9D">
      <w:pPr>
        <w:jc w:val="both"/>
        <w:rPr>
          <w:sz w:val="24"/>
          <w:szCs w:val="24"/>
        </w:rPr>
      </w:pPr>
      <w:r w:rsidRPr="00AE3D1F">
        <w:rPr>
          <w:sz w:val="24"/>
          <w:szCs w:val="24"/>
        </w:rPr>
        <w:t>• применять начальные исследовательские умения при решении поисковых задач;</w:t>
      </w:r>
    </w:p>
    <w:p w:rsidR="004E4B9D" w:rsidRPr="00AE3D1F" w:rsidRDefault="004E4B9D" w:rsidP="004E4B9D">
      <w:pPr>
        <w:jc w:val="both"/>
        <w:rPr>
          <w:sz w:val="24"/>
          <w:szCs w:val="24"/>
        </w:rPr>
      </w:pPr>
      <w:r w:rsidRPr="00AE3D1F">
        <w:rPr>
          <w:sz w:val="24"/>
          <w:szCs w:val="24"/>
        </w:rPr>
        <w:t>• 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w:t>
      </w:r>
    </w:p>
    <w:p w:rsidR="004E4B9D" w:rsidRPr="00AE3D1F" w:rsidRDefault="004E4B9D" w:rsidP="004E4B9D">
      <w:pPr>
        <w:jc w:val="both"/>
        <w:rPr>
          <w:sz w:val="24"/>
          <w:szCs w:val="24"/>
        </w:rPr>
      </w:pPr>
      <w:r w:rsidRPr="00AE3D1F">
        <w:rPr>
          <w:sz w:val="24"/>
          <w:szCs w:val="24"/>
        </w:rPr>
        <w:t>• использовать ИКТ-технологии для обработки, передачи, систематизации и презентации информации;</w:t>
      </w:r>
    </w:p>
    <w:p w:rsidR="004E4B9D" w:rsidRPr="00AE3D1F" w:rsidRDefault="004E4B9D" w:rsidP="004E4B9D">
      <w:pPr>
        <w:jc w:val="both"/>
        <w:rPr>
          <w:sz w:val="24"/>
          <w:szCs w:val="24"/>
        </w:rPr>
      </w:pPr>
      <w:r w:rsidRPr="00AE3D1F">
        <w:rPr>
          <w:sz w:val="24"/>
          <w:szCs w:val="24"/>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4E4B9D" w:rsidRPr="00AE3D1F" w:rsidRDefault="004E4B9D" w:rsidP="004E4B9D">
      <w:pPr>
        <w:jc w:val="both"/>
        <w:rPr>
          <w:sz w:val="24"/>
          <w:szCs w:val="24"/>
        </w:rPr>
      </w:pPr>
      <w:r w:rsidRPr="00AE3D1F">
        <w:rPr>
          <w:sz w:val="24"/>
          <w:szCs w:val="24"/>
        </w:rPr>
        <w:t>• организовывать учебное сотрудничество и совместную деятельность с учителем и сверстниками, работать индивидуально и в группе;</w:t>
      </w:r>
    </w:p>
    <w:p w:rsidR="004E4B9D" w:rsidRPr="00AE3D1F" w:rsidRDefault="004E4B9D" w:rsidP="004E4B9D">
      <w:pPr>
        <w:jc w:val="both"/>
        <w:rPr>
          <w:sz w:val="24"/>
          <w:szCs w:val="24"/>
        </w:rPr>
      </w:pPr>
      <w:r w:rsidRPr="00AE3D1F">
        <w:rPr>
          <w:sz w:val="24"/>
          <w:szCs w:val="24"/>
        </w:rPr>
        <w:t>• определять свою роль в учебной группе, вклад всех участников в общий результат;</w:t>
      </w:r>
    </w:p>
    <w:p w:rsidR="004E4B9D" w:rsidRDefault="004E4B9D" w:rsidP="004E4B9D">
      <w:pPr>
        <w:jc w:val="both"/>
        <w:rPr>
          <w:sz w:val="24"/>
          <w:szCs w:val="24"/>
        </w:rPr>
      </w:pPr>
      <w:r w:rsidRPr="00AE3D1F">
        <w:rPr>
          <w:sz w:val="24"/>
          <w:szCs w:val="24"/>
        </w:rPr>
        <w:lastRenderedPageBreak/>
        <w:t xml:space="preserve">• выявлять позитивные и негативные факторы, влияющие на результаты и качество выполнения задания. </w:t>
      </w:r>
    </w:p>
    <w:p w:rsidR="004E4B9D" w:rsidRPr="00AE3D1F" w:rsidRDefault="004E4B9D" w:rsidP="004E4B9D">
      <w:pPr>
        <w:ind w:firstLine="709"/>
        <w:jc w:val="both"/>
        <w:rPr>
          <w:i/>
          <w:sz w:val="24"/>
          <w:szCs w:val="24"/>
        </w:rPr>
      </w:pPr>
      <w:r w:rsidRPr="00AE3D1F">
        <w:rPr>
          <w:i/>
          <w:sz w:val="24"/>
          <w:szCs w:val="24"/>
        </w:rPr>
        <w:t>Предметные результаты изучения истории включают:</w:t>
      </w:r>
    </w:p>
    <w:p w:rsidR="004E4B9D" w:rsidRPr="00AE3D1F" w:rsidRDefault="004E4B9D" w:rsidP="004E4B9D">
      <w:pPr>
        <w:jc w:val="both"/>
        <w:rPr>
          <w:sz w:val="24"/>
          <w:szCs w:val="24"/>
        </w:rPr>
      </w:pPr>
      <w:r w:rsidRPr="00AE3D1F">
        <w:rPr>
          <w:sz w:val="24"/>
          <w:szCs w:val="24"/>
        </w:rPr>
        <w:t>• применение основных хронологических понятий, терминов (век, его четверть, треть);</w:t>
      </w:r>
    </w:p>
    <w:p w:rsidR="004E4B9D" w:rsidRPr="00AE3D1F" w:rsidRDefault="004E4B9D" w:rsidP="004E4B9D">
      <w:pPr>
        <w:jc w:val="both"/>
        <w:rPr>
          <w:sz w:val="24"/>
          <w:szCs w:val="24"/>
        </w:rPr>
      </w:pPr>
      <w:r w:rsidRPr="00AE3D1F">
        <w:rPr>
          <w:sz w:val="24"/>
          <w:szCs w:val="24"/>
        </w:rPr>
        <w:t>• установление синхронистических связей истории России и стран Европы и Азии в XVI—XVII вв.;</w:t>
      </w:r>
    </w:p>
    <w:p w:rsidR="004E4B9D" w:rsidRPr="00AE3D1F" w:rsidRDefault="004E4B9D" w:rsidP="004E4B9D">
      <w:pPr>
        <w:jc w:val="both"/>
        <w:rPr>
          <w:sz w:val="24"/>
          <w:szCs w:val="24"/>
        </w:rPr>
      </w:pPr>
      <w:r w:rsidRPr="00AE3D1F">
        <w:rPr>
          <w:sz w:val="24"/>
          <w:szCs w:val="24"/>
        </w:rPr>
        <w:t>• составление и анализ генеалогических схем и таблиц;</w:t>
      </w:r>
    </w:p>
    <w:p w:rsidR="004E4B9D" w:rsidRPr="00AE3D1F" w:rsidRDefault="004E4B9D" w:rsidP="004E4B9D">
      <w:pPr>
        <w:jc w:val="both"/>
        <w:rPr>
          <w:sz w:val="24"/>
          <w:szCs w:val="24"/>
        </w:rPr>
      </w:pPr>
      <w:r w:rsidRPr="00AE3D1F">
        <w:rPr>
          <w:sz w:val="24"/>
          <w:szCs w:val="24"/>
        </w:rPr>
        <w:t>• определение и использование исторических понятий и терминов;</w:t>
      </w:r>
    </w:p>
    <w:p w:rsidR="004E4B9D" w:rsidRPr="00AE3D1F" w:rsidRDefault="004E4B9D" w:rsidP="004E4B9D">
      <w:pPr>
        <w:jc w:val="both"/>
        <w:rPr>
          <w:sz w:val="24"/>
          <w:szCs w:val="24"/>
        </w:rPr>
      </w:pPr>
      <w:r w:rsidRPr="00AE3D1F">
        <w:rPr>
          <w:sz w:val="24"/>
          <w:szCs w:val="24"/>
        </w:rPr>
        <w:t>• использование сведений из исторической карты как источника информации;</w:t>
      </w:r>
    </w:p>
    <w:p w:rsidR="004E4B9D" w:rsidRPr="00AE3D1F" w:rsidRDefault="004E4B9D" w:rsidP="004E4B9D">
      <w:pPr>
        <w:jc w:val="both"/>
        <w:rPr>
          <w:sz w:val="24"/>
          <w:szCs w:val="24"/>
        </w:rPr>
      </w:pPr>
      <w:r w:rsidRPr="00AE3D1F">
        <w:rPr>
          <w:sz w:val="24"/>
          <w:szCs w:val="24"/>
        </w:rPr>
        <w:t>• овладение представлениями об историческом пути России XVI—XVII вв. и судьбах населяющих её народов;</w:t>
      </w:r>
    </w:p>
    <w:p w:rsidR="004E4B9D" w:rsidRPr="00AE3D1F" w:rsidRDefault="004E4B9D" w:rsidP="004E4B9D">
      <w:pPr>
        <w:jc w:val="both"/>
        <w:rPr>
          <w:sz w:val="24"/>
          <w:szCs w:val="24"/>
        </w:rPr>
      </w:pPr>
      <w:r w:rsidRPr="00AE3D1F">
        <w:rPr>
          <w:sz w:val="24"/>
          <w:szCs w:val="24"/>
        </w:rPr>
        <w:t>• описание условий существования, основных занятий, образа жизни народов России, исторических событий и процессов;</w:t>
      </w:r>
    </w:p>
    <w:p w:rsidR="004E4B9D" w:rsidRPr="00AE3D1F" w:rsidRDefault="004E4B9D" w:rsidP="004E4B9D">
      <w:pPr>
        <w:jc w:val="both"/>
        <w:rPr>
          <w:sz w:val="24"/>
          <w:szCs w:val="24"/>
        </w:rPr>
      </w:pPr>
      <w:r w:rsidRPr="00AE3D1F">
        <w:rPr>
          <w:sz w:val="24"/>
          <w:szCs w:val="24"/>
        </w:rPr>
        <w:t>• использование знаний о месте и роли России во всемирно-историческом процессе в изучаемый период;</w:t>
      </w:r>
    </w:p>
    <w:p w:rsidR="004E4B9D" w:rsidRPr="00AE3D1F" w:rsidRDefault="004E4B9D" w:rsidP="004E4B9D">
      <w:pPr>
        <w:jc w:val="both"/>
        <w:rPr>
          <w:sz w:val="24"/>
          <w:szCs w:val="24"/>
        </w:rPr>
      </w:pPr>
      <w:r w:rsidRPr="00AE3D1F">
        <w:rPr>
          <w:sz w:val="24"/>
          <w:szCs w:val="24"/>
        </w:rPr>
        <w:t>• сопоставление развития Руси и других стран в период Средневековья, выявление общих черт и особенностей</w:t>
      </w:r>
      <w:r>
        <w:rPr>
          <w:sz w:val="24"/>
          <w:szCs w:val="24"/>
        </w:rPr>
        <w:t xml:space="preserve"> </w:t>
      </w:r>
      <w:r w:rsidRPr="00AE3D1F">
        <w:rPr>
          <w:sz w:val="24"/>
          <w:szCs w:val="24"/>
        </w:rPr>
        <w:t>(в связи с понятиями «централизованное государство», «всероссийский рынок» и др.); понимание взаимосвязи</w:t>
      </w:r>
      <w:r>
        <w:rPr>
          <w:sz w:val="24"/>
          <w:szCs w:val="24"/>
        </w:rPr>
        <w:t xml:space="preserve"> </w:t>
      </w:r>
      <w:r w:rsidRPr="00AE3D1F">
        <w:rPr>
          <w:sz w:val="24"/>
          <w:szCs w:val="24"/>
        </w:rPr>
        <w:t>между социальными явлениями и процессами, их влияния на жизнь народов России;</w:t>
      </w:r>
    </w:p>
    <w:p w:rsidR="004E4B9D" w:rsidRPr="00AE3D1F" w:rsidRDefault="004E4B9D" w:rsidP="004E4B9D">
      <w:pPr>
        <w:jc w:val="both"/>
        <w:rPr>
          <w:sz w:val="24"/>
          <w:szCs w:val="24"/>
        </w:rPr>
      </w:pPr>
      <w:r w:rsidRPr="00AE3D1F">
        <w:rPr>
          <w:sz w:val="24"/>
          <w:szCs w:val="24"/>
        </w:rPr>
        <w:t>• высказывание суждений о значении и месте исторического и культурного наследия предков;</w:t>
      </w:r>
    </w:p>
    <w:p w:rsidR="004E4B9D" w:rsidRPr="00AE3D1F" w:rsidRDefault="004E4B9D" w:rsidP="004E4B9D">
      <w:pPr>
        <w:jc w:val="both"/>
        <w:rPr>
          <w:sz w:val="24"/>
          <w:szCs w:val="24"/>
        </w:rPr>
      </w:pPr>
      <w:r w:rsidRPr="00AE3D1F">
        <w:rPr>
          <w:sz w:val="24"/>
          <w:szCs w:val="24"/>
        </w:rPr>
        <w:t>• поиск информации в источниках различного типа и вида (в материальных памятниках, фрагментах летописей, правовых документов, публицистических</w:t>
      </w:r>
      <w:r>
        <w:rPr>
          <w:sz w:val="24"/>
          <w:szCs w:val="24"/>
        </w:rPr>
        <w:t xml:space="preserve"> </w:t>
      </w:r>
      <w:r w:rsidRPr="00AE3D1F">
        <w:rPr>
          <w:sz w:val="24"/>
          <w:szCs w:val="24"/>
        </w:rPr>
        <w:t>произведений и др.);</w:t>
      </w:r>
    </w:p>
    <w:p w:rsidR="004E4B9D" w:rsidRPr="00AE3D1F" w:rsidRDefault="004E4B9D" w:rsidP="004E4B9D">
      <w:pPr>
        <w:jc w:val="both"/>
        <w:rPr>
          <w:sz w:val="24"/>
          <w:szCs w:val="24"/>
        </w:rPr>
      </w:pPr>
      <w:r w:rsidRPr="00AE3D1F">
        <w:rPr>
          <w:sz w:val="24"/>
          <w:szCs w:val="24"/>
        </w:rPr>
        <w:t>• анализ информации о событиях и явлениях прошлого с использованием понятийного и познавательного инструментария социальных наук;</w:t>
      </w:r>
    </w:p>
    <w:p w:rsidR="004E4B9D" w:rsidRPr="00AE3D1F" w:rsidRDefault="004E4B9D" w:rsidP="004E4B9D">
      <w:pPr>
        <w:jc w:val="both"/>
        <w:rPr>
          <w:sz w:val="24"/>
          <w:szCs w:val="24"/>
        </w:rPr>
      </w:pPr>
      <w:r w:rsidRPr="00AE3D1F">
        <w:rPr>
          <w:sz w:val="24"/>
          <w:szCs w:val="24"/>
        </w:rPr>
        <w:t>• сравнение (под руководством учителя) свидетельств различных исторических источников, выявление в них</w:t>
      </w:r>
      <w:r>
        <w:rPr>
          <w:sz w:val="24"/>
          <w:szCs w:val="24"/>
        </w:rPr>
        <w:t xml:space="preserve"> </w:t>
      </w:r>
      <w:r w:rsidRPr="00AE3D1F">
        <w:rPr>
          <w:sz w:val="24"/>
          <w:szCs w:val="24"/>
        </w:rPr>
        <w:t>общих черт и особенностей;</w:t>
      </w:r>
    </w:p>
    <w:p w:rsidR="004E4B9D" w:rsidRPr="00AE3D1F" w:rsidRDefault="004E4B9D" w:rsidP="004E4B9D">
      <w:pPr>
        <w:jc w:val="both"/>
        <w:rPr>
          <w:sz w:val="24"/>
          <w:szCs w:val="24"/>
        </w:rPr>
      </w:pPr>
      <w:r w:rsidRPr="00AE3D1F">
        <w:rPr>
          <w:sz w:val="24"/>
          <w:szCs w:val="24"/>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rsidR="004E4B9D" w:rsidRPr="00AE3D1F" w:rsidRDefault="004E4B9D" w:rsidP="004E4B9D">
      <w:pPr>
        <w:jc w:val="both"/>
        <w:rPr>
          <w:sz w:val="24"/>
          <w:szCs w:val="24"/>
        </w:rPr>
      </w:pPr>
      <w:r w:rsidRPr="00AE3D1F">
        <w:rPr>
          <w:sz w:val="24"/>
          <w:szCs w:val="24"/>
        </w:rPr>
        <w:t>• раскрытие характерных, существенных черт: а) экономических и социальных отношений и политического</w:t>
      </w:r>
      <w:r>
        <w:rPr>
          <w:sz w:val="24"/>
          <w:szCs w:val="24"/>
        </w:rPr>
        <w:t xml:space="preserve"> </w:t>
      </w:r>
      <w:r w:rsidRPr="00AE3D1F">
        <w:rPr>
          <w:sz w:val="24"/>
          <w:szCs w:val="24"/>
        </w:rPr>
        <w:t>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4E4B9D" w:rsidRPr="00AE3D1F" w:rsidRDefault="004E4B9D" w:rsidP="004E4B9D">
      <w:pPr>
        <w:jc w:val="both"/>
        <w:rPr>
          <w:sz w:val="24"/>
          <w:szCs w:val="24"/>
        </w:rPr>
      </w:pPr>
      <w:r w:rsidRPr="00AE3D1F">
        <w:rPr>
          <w:sz w:val="24"/>
          <w:szCs w:val="24"/>
        </w:rPr>
        <w:t>• 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p>
    <w:p w:rsidR="004E4B9D" w:rsidRPr="00AE3D1F" w:rsidRDefault="004E4B9D" w:rsidP="004E4B9D">
      <w:pPr>
        <w:jc w:val="both"/>
        <w:rPr>
          <w:sz w:val="24"/>
          <w:szCs w:val="24"/>
        </w:rPr>
      </w:pPr>
      <w:r w:rsidRPr="00AE3D1F">
        <w:rPr>
          <w:sz w:val="24"/>
          <w:szCs w:val="24"/>
        </w:rPr>
        <w:lastRenderedPageBreak/>
        <w:t>• сопоставление (с помощью учителя) различных версий и оценок исторических событий и личностей;</w:t>
      </w:r>
    </w:p>
    <w:p w:rsidR="004E4B9D" w:rsidRPr="00AE3D1F" w:rsidRDefault="004E4B9D" w:rsidP="004E4B9D">
      <w:pPr>
        <w:jc w:val="both"/>
        <w:rPr>
          <w:sz w:val="24"/>
          <w:szCs w:val="24"/>
        </w:rPr>
      </w:pPr>
      <w:r w:rsidRPr="00AE3D1F">
        <w:rPr>
          <w:sz w:val="24"/>
          <w:szCs w:val="24"/>
        </w:rPr>
        <w:t>• определение и аргументация собственного отношения к дискуссионным проблемам прошлого;</w:t>
      </w:r>
    </w:p>
    <w:p w:rsidR="004E4B9D" w:rsidRPr="00AE3D1F" w:rsidRDefault="004E4B9D" w:rsidP="004E4B9D">
      <w:pPr>
        <w:jc w:val="both"/>
        <w:rPr>
          <w:sz w:val="24"/>
          <w:szCs w:val="24"/>
        </w:rPr>
      </w:pPr>
      <w:r w:rsidRPr="00AE3D1F">
        <w:rPr>
          <w:sz w:val="24"/>
          <w:szCs w:val="24"/>
        </w:rPr>
        <w:t>• систематизация информации в ходе проектной деятельности, представление её результатов как по периоду</w:t>
      </w:r>
      <w:r>
        <w:rPr>
          <w:sz w:val="24"/>
          <w:szCs w:val="24"/>
        </w:rPr>
        <w:t xml:space="preserve"> </w:t>
      </w:r>
      <w:r w:rsidRPr="00AE3D1F">
        <w:rPr>
          <w:sz w:val="24"/>
          <w:szCs w:val="24"/>
        </w:rPr>
        <w:t>в целом, так и по отдельным тематическим блокам;</w:t>
      </w:r>
    </w:p>
    <w:p w:rsidR="004E4B9D" w:rsidRPr="00AE3D1F" w:rsidRDefault="004E4B9D" w:rsidP="004E4B9D">
      <w:pPr>
        <w:jc w:val="both"/>
        <w:rPr>
          <w:sz w:val="24"/>
          <w:szCs w:val="24"/>
        </w:rPr>
      </w:pPr>
      <w:r w:rsidRPr="00AE3D1F">
        <w:rPr>
          <w:sz w:val="24"/>
          <w:szCs w:val="24"/>
        </w:rPr>
        <w:t>• 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w:t>
      </w:r>
    </w:p>
    <w:p w:rsidR="004E4B9D" w:rsidRPr="00AE3D1F" w:rsidRDefault="004E4B9D" w:rsidP="004E4B9D">
      <w:pPr>
        <w:jc w:val="both"/>
        <w:rPr>
          <w:sz w:val="24"/>
          <w:szCs w:val="24"/>
        </w:rPr>
      </w:pPr>
      <w:r w:rsidRPr="00AE3D1F">
        <w:rPr>
          <w:sz w:val="24"/>
          <w:szCs w:val="24"/>
        </w:rPr>
        <w:t>• расширение опыта применения историко-культурного, историко-антропологического, цивилизационного подходов к оценке социальных явлений;</w:t>
      </w:r>
    </w:p>
    <w:p w:rsidR="004E4B9D" w:rsidRPr="00AE3D1F" w:rsidRDefault="004E4B9D" w:rsidP="004E4B9D">
      <w:pPr>
        <w:jc w:val="both"/>
        <w:rPr>
          <w:sz w:val="24"/>
          <w:szCs w:val="24"/>
        </w:rPr>
      </w:pPr>
      <w:r w:rsidRPr="00AE3D1F">
        <w:rPr>
          <w:sz w:val="24"/>
          <w:szCs w:val="24"/>
        </w:rPr>
        <w:t>• составление с привлечением дополнительной литературы описания памятников средневековой культуры Руси и других стран, рассуждение об их художественных достоинствах и значении;</w:t>
      </w:r>
    </w:p>
    <w:p w:rsidR="004E4B9D" w:rsidRPr="00AE3D1F" w:rsidRDefault="004E4B9D" w:rsidP="004E4B9D">
      <w:pPr>
        <w:jc w:val="both"/>
        <w:rPr>
          <w:sz w:val="24"/>
          <w:szCs w:val="24"/>
        </w:rPr>
      </w:pPr>
      <w:r w:rsidRPr="00AE3D1F">
        <w:rPr>
          <w:sz w:val="24"/>
          <w:szCs w:val="24"/>
        </w:rPr>
        <w:t xml:space="preserve">•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 </w:t>
      </w:r>
    </w:p>
    <w:p w:rsidR="004E4B9D" w:rsidRPr="00AE3D1F" w:rsidRDefault="004E4B9D" w:rsidP="004E4B9D">
      <w:pPr>
        <w:jc w:val="center"/>
        <w:rPr>
          <w:b/>
          <w:sz w:val="24"/>
          <w:szCs w:val="24"/>
        </w:rPr>
      </w:pPr>
      <w:r w:rsidRPr="00AE3D1F">
        <w:rPr>
          <w:b/>
          <w:sz w:val="24"/>
          <w:szCs w:val="24"/>
        </w:rPr>
        <w:t>8 КЛАСС</w:t>
      </w:r>
    </w:p>
    <w:p w:rsidR="004E4B9D" w:rsidRPr="00AE3D1F" w:rsidRDefault="004E4B9D" w:rsidP="004E4B9D">
      <w:pPr>
        <w:ind w:firstLine="709"/>
        <w:jc w:val="both"/>
        <w:rPr>
          <w:i/>
          <w:sz w:val="24"/>
          <w:szCs w:val="24"/>
        </w:rPr>
      </w:pPr>
      <w:r w:rsidRPr="00AE3D1F">
        <w:rPr>
          <w:i/>
          <w:sz w:val="24"/>
          <w:szCs w:val="24"/>
        </w:rPr>
        <w:t>Важнейшими личностными результатами изучения истории на данном этапе обучения являются:</w:t>
      </w:r>
    </w:p>
    <w:p w:rsidR="004E4B9D" w:rsidRPr="00AE3D1F" w:rsidRDefault="004E4B9D" w:rsidP="004E4B9D">
      <w:pPr>
        <w:jc w:val="both"/>
        <w:rPr>
          <w:sz w:val="24"/>
          <w:szCs w:val="24"/>
        </w:rPr>
      </w:pPr>
      <w:r w:rsidRPr="00AE3D1F">
        <w:rPr>
          <w:sz w:val="24"/>
          <w:szCs w:val="24"/>
        </w:rPr>
        <w:t>• 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w:t>
      </w:r>
    </w:p>
    <w:p w:rsidR="004E4B9D" w:rsidRPr="00AE3D1F" w:rsidRDefault="004E4B9D" w:rsidP="004E4B9D">
      <w:pPr>
        <w:jc w:val="both"/>
        <w:rPr>
          <w:sz w:val="24"/>
          <w:szCs w:val="24"/>
        </w:rPr>
      </w:pPr>
      <w:r w:rsidRPr="00AE3D1F">
        <w:rPr>
          <w:sz w:val="24"/>
          <w:szCs w:val="24"/>
        </w:rPr>
        <w:t>• изложение собственного мнения, аргументация своей точки зрения в соответствии с возрастными возможностями;</w:t>
      </w:r>
    </w:p>
    <w:p w:rsidR="004E4B9D" w:rsidRPr="00AE3D1F" w:rsidRDefault="004E4B9D" w:rsidP="004E4B9D">
      <w:pPr>
        <w:jc w:val="both"/>
        <w:rPr>
          <w:sz w:val="24"/>
          <w:szCs w:val="24"/>
        </w:rPr>
      </w:pPr>
      <w:r w:rsidRPr="00AE3D1F">
        <w:rPr>
          <w:sz w:val="24"/>
          <w:szCs w:val="24"/>
        </w:rPr>
        <w:t>• формулирование ценностных суждений и/или своей позиции по изучаемой проблеме, проявление доброжелательности и эмоционально-нравственной отзывчивости, эмпатии как понимания чувств других людей и сопереживания им;</w:t>
      </w:r>
    </w:p>
    <w:p w:rsidR="004E4B9D" w:rsidRPr="00AE3D1F" w:rsidRDefault="004E4B9D" w:rsidP="004E4B9D">
      <w:pPr>
        <w:jc w:val="both"/>
        <w:rPr>
          <w:sz w:val="24"/>
          <w:szCs w:val="24"/>
        </w:rPr>
      </w:pPr>
      <w:r w:rsidRPr="00AE3D1F">
        <w:rPr>
          <w:sz w:val="24"/>
          <w:szCs w:val="24"/>
        </w:rPr>
        <w:t>• уважение прошлого своего народа, его культурного и исторического наследия, понимание исторической обусловленности и мотивации поступков людей предшествующих эпох;</w:t>
      </w:r>
    </w:p>
    <w:p w:rsidR="004E4B9D" w:rsidRPr="00AE3D1F" w:rsidRDefault="004E4B9D" w:rsidP="004E4B9D">
      <w:pPr>
        <w:jc w:val="both"/>
        <w:rPr>
          <w:sz w:val="24"/>
          <w:szCs w:val="24"/>
        </w:rPr>
      </w:pPr>
      <w:r w:rsidRPr="00AE3D1F">
        <w:rPr>
          <w:sz w:val="24"/>
          <w:szCs w:val="24"/>
        </w:rPr>
        <w:t>• осмысление социально-нравственного опыта предшествующих поколений;</w:t>
      </w:r>
    </w:p>
    <w:p w:rsidR="004E4B9D" w:rsidRPr="00AE3D1F" w:rsidRDefault="004E4B9D" w:rsidP="004E4B9D">
      <w:pPr>
        <w:jc w:val="both"/>
        <w:rPr>
          <w:sz w:val="24"/>
          <w:szCs w:val="24"/>
        </w:rPr>
      </w:pPr>
      <w:r w:rsidRPr="00AE3D1F">
        <w:rPr>
          <w:sz w:val="24"/>
          <w:szCs w:val="24"/>
        </w:rPr>
        <w:t>• 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w:t>
      </w:r>
    </w:p>
    <w:p w:rsidR="004E4B9D" w:rsidRPr="00AE3D1F" w:rsidRDefault="004E4B9D" w:rsidP="004E4B9D">
      <w:pPr>
        <w:jc w:val="both"/>
        <w:rPr>
          <w:sz w:val="24"/>
          <w:szCs w:val="24"/>
        </w:rPr>
      </w:pPr>
      <w:r w:rsidRPr="00AE3D1F">
        <w:rPr>
          <w:sz w:val="24"/>
          <w:szCs w:val="24"/>
        </w:rPr>
        <w:t>• соотнесение своих взглядов и принципов с исторически возникавшими мировоззренческими системами (под руководством учителя);</w:t>
      </w:r>
    </w:p>
    <w:p w:rsidR="004E4B9D" w:rsidRPr="00AE3D1F" w:rsidRDefault="004E4B9D" w:rsidP="004E4B9D">
      <w:pPr>
        <w:jc w:val="both"/>
        <w:rPr>
          <w:sz w:val="24"/>
          <w:szCs w:val="24"/>
        </w:rPr>
      </w:pPr>
      <w:r w:rsidRPr="00AE3D1F">
        <w:rPr>
          <w:sz w:val="24"/>
          <w:szCs w:val="24"/>
        </w:rPr>
        <w:t>• следование этическим нормам и правилам ведения диалога в соответствии с возрастными возможностями;</w:t>
      </w:r>
    </w:p>
    <w:p w:rsidR="004E4B9D" w:rsidRPr="00AE3D1F" w:rsidRDefault="004E4B9D" w:rsidP="004E4B9D">
      <w:pPr>
        <w:jc w:val="both"/>
        <w:rPr>
          <w:sz w:val="24"/>
          <w:szCs w:val="24"/>
        </w:rPr>
      </w:pPr>
      <w:r w:rsidRPr="00AE3D1F">
        <w:rPr>
          <w:sz w:val="24"/>
          <w:szCs w:val="24"/>
        </w:rPr>
        <w:lastRenderedPageBreak/>
        <w:t>• обсуждение и оценивание своих достижений и достижений других обучающихся (под руководством учителя);</w:t>
      </w:r>
    </w:p>
    <w:p w:rsidR="004E4B9D" w:rsidRPr="00AE3D1F" w:rsidRDefault="004E4B9D" w:rsidP="004E4B9D">
      <w:pPr>
        <w:jc w:val="both"/>
        <w:rPr>
          <w:sz w:val="24"/>
          <w:szCs w:val="24"/>
        </w:rPr>
      </w:pPr>
      <w:r w:rsidRPr="00AE3D1F">
        <w:rPr>
          <w:sz w:val="24"/>
          <w:szCs w:val="24"/>
        </w:rPr>
        <w:t>• расширение опыта конструктивного взаимодействия в социальном общении.</w:t>
      </w:r>
    </w:p>
    <w:p w:rsidR="004E4B9D" w:rsidRPr="00AE3D1F" w:rsidRDefault="004E4B9D" w:rsidP="004E4B9D">
      <w:pPr>
        <w:ind w:firstLine="709"/>
        <w:jc w:val="both"/>
        <w:rPr>
          <w:i/>
          <w:sz w:val="24"/>
          <w:szCs w:val="24"/>
        </w:rPr>
      </w:pPr>
      <w:r w:rsidRPr="00AE3D1F">
        <w:rPr>
          <w:i/>
          <w:sz w:val="24"/>
          <w:szCs w:val="24"/>
        </w:rPr>
        <w:t>Метапредметные результаты изучения истории предполагают формирование следующих умений:</w:t>
      </w:r>
    </w:p>
    <w:p w:rsidR="004E4B9D" w:rsidRPr="00AE3D1F" w:rsidRDefault="004E4B9D" w:rsidP="004E4B9D">
      <w:pPr>
        <w:jc w:val="both"/>
        <w:rPr>
          <w:sz w:val="24"/>
          <w:szCs w:val="24"/>
        </w:rPr>
      </w:pPr>
      <w:r w:rsidRPr="00AE3D1F">
        <w:rPr>
          <w:sz w:val="24"/>
          <w:szCs w:val="24"/>
        </w:rPr>
        <w:t>• формулировать при поддержке учителя новые для себя задачи в учебной и познавательной деятельности;</w:t>
      </w:r>
    </w:p>
    <w:p w:rsidR="004E4B9D" w:rsidRPr="00AE3D1F" w:rsidRDefault="004E4B9D" w:rsidP="004E4B9D">
      <w:pPr>
        <w:jc w:val="both"/>
        <w:rPr>
          <w:sz w:val="24"/>
          <w:szCs w:val="24"/>
        </w:rPr>
      </w:pPr>
      <w:r w:rsidRPr="00AE3D1F">
        <w:rPr>
          <w:sz w:val="24"/>
          <w:szCs w:val="24"/>
        </w:rPr>
        <w:t>• планировать пути достижения образовательных целей, выбирать наиболее эффективные способы решения</w:t>
      </w:r>
    </w:p>
    <w:p w:rsidR="004E4B9D" w:rsidRPr="00AE3D1F" w:rsidRDefault="004E4B9D" w:rsidP="004E4B9D">
      <w:pPr>
        <w:jc w:val="both"/>
        <w:rPr>
          <w:sz w:val="24"/>
          <w:szCs w:val="24"/>
        </w:rPr>
      </w:pPr>
      <w:r w:rsidRPr="00AE3D1F">
        <w:rPr>
          <w:sz w:val="24"/>
          <w:szCs w:val="24"/>
        </w:rPr>
        <w:t>учебных и познавательных задач, оценивать правильность выполнения действий;</w:t>
      </w:r>
    </w:p>
    <w:p w:rsidR="004E4B9D" w:rsidRPr="00AE3D1F" w:rsidRDefault="004E4B9D" w:rsidP="004E4B9D">
      <w:pPr>
        <w:jc w:val="both"/>
        <w:rPr>
          <w:sz w:val="24"/>
          <w:szCs w:val="24"/>
        </w:rPr>
      </w:pPr>
      <w:r w:rsidRPr="00AE3D1F">
        <w:rPr>
          <w:sz w:val="24"/>
          <w:szCs w:val="24"/>
        </w:rPr>
        <w:t>• 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планируемыми результатами;</w:t>
      </w:r>
    </w:p>
    <w:p w:rsidR="004E4B9D" w:rsidRPr="00AE3D1F" w:rsidRDefault="004E4B9D" w:rsidP="004E4B9D">
      <w:pPr>
        <w:jc w:val="both"/>
        <w:rPr>
          <w:sz w:val="24"/>
          <w:szCs w:val="24"/>
        </w:rPr>
      </w:pPr>
      <w:r w:rsidRPr="00AE3D1F">
        <w:rPr>
          <w:sz w:val="24"/>
          <w:szCs w:val="24"/>
        </w:rPr>
        <w:t>• 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обосновывать выводы и т. д.);</w:t>
      </w:r>
    </w:p>
    <w:p w:rsidR="004E4B9D" w:rsidRPr="00AE3D1F" w:rsidRDefault="004E4B9D" w:rsidP="004E4B9D">
      <w:pPr>
        <w:jc w:val="both"/>
        <w:rPr>
          <w:sz w:val="24"/>
          <w:szCs w:val="24"/>
        </w:rPr>
      </w:pPr>
      <w:r w:rsidRPr="00AE3D1F">
        <w:rPr>
          <w:sz w:val="24"/>
          <w:szCs w:val="24"/>
        </w:rPr>
        <w:t xml:space="preserve">• собирать и фиксировать информацию, выделяя главную и второстепенную, критически оценивать её достоверность (под руководством учителя); </w:t>
      </w:r>
    </w:p>
    <w:p w:rsidR="004E4B9D" w:rsidRPr="00AE3D1F" w:rsidRDefault="004E4B9D" w:rsidP="004E4B9D">
      <w:pPr>
        <w:jc w:val="both"/>
        <w:rPr>
          <w:sz w:val="24"/>
          <w:szCs w:val="24"/>
        </w:rPr>
      </w:pPr>
      <w:r w:rsidRPr="00AE3D1F">
        <w:rPr>
          <w:sz w:val="24"/>
          <w:szCs w:val="24"/>
        </w:rPr>
        <w:t>• 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4E4B9D" w:rsidRPr="00AE3D1F" w:rsidRDefault="004E4B9D" w:rsidP="004E4B9D">
      <w:pPr>
        <w:jc w:val="both"/>
        <w:rPr>
          <w:sz w:val="24"/>
          <w:szCs w:val="24"/>
        </w:rPr>
      </w:pPr>
      <w:r w:rsidRPr="00AE3D1F">
        <w:rPr>
          <w:sz w:val="24"/>
          <w:szCs w:val="24"/>
        </w:rPr>
        <w:t>• использовать ранее изученный материал для решения познавательных задач;</w:t>
      </w:r>
    </w:p>
    <w:p w:rsidR="004E4B9D" w:rsidRPr="00AE3D1F" w:rsidRDefault="004E4B9D" w:rsidP="004E4B9D">
      <w:pPr>
        <w:jc w:val="both"/>
        <w:rPr>
          <w:sz w:val="24"/>
          <w:szCs w:val="24"/>
        </w:rPr>
      </w:pPr>
      <w:r w:rsidRPr="00AE3D1F">
        <w:rPr>
          <w:sz w:val="24"/>
          <w:szCs w:val="24"/>
        </w:rPr>
        <w:t>• ставить репродуктивные вопросы (на воспроизведение материала) по изученному материалу;</w:t>
      </w:r>
    </w:p>
    <w:p w:rsidR="004E4B9D" w:rsidRPr="00AE3D1F" w:rsidRDefault="004E4B9D" w:rsidP="004E4B9D">
      <w:pPr>
        <w:jc w:val="both"/>
        <w:rPr>
          <w:sz w:val="24"/>
          <w:szCs w:val="24"/>
        </w:rPr>
      </w:pPr>
      <w:r w:rsidRPr="00AE3D1F">
        <w:rPr>
          <w:sz w:val="24"/>
          <w:szCs w:val="24"/>
        </w:rPr>
        <w:t>• определять понятия, устанавливать аналогии, классифицировать; с помощью учителя выбирать основания и критерии для классификации и обобщения;</w:t>
      </w:r>
    </w:p>
    <w:p w:rsidR="004E4B9D" w:rsidRPr="00AE3D1F" w:rsidRDefault="004E4B9D" w:rsidP="004E4B9D">
      <w:pPr>
        <w:jc w:val="both"/>
        <w:rPr>
          <w:sz w:val="24"/>
          <w:szCs w:val="24"/>
        </w:rPr>
      </w:pPr>
      <w:r w:rsidRPr="00AE3D1F">
        <w:rPr>
          <w:sz w:val="24"/>
          <w:szCs w:val="24"/>
        </w:rPr>
        <w:t>• логически строить рассуждение, выстраивать ответ в соответствии с заданием, целью (сжато, полно, выборочно);</w:t>
      </w:r>
    </w:p>
    <w:p w:rsidR="004E4B9D" w:rsidRPr="00AE3D1F" w:rsidRDefault="004E4B9D" w:rsidP="004E4B9D">
      <w:pPr>
        <w:jc w:val="both"/>
        <w:rPr>
          <w:sz w:val="24"/>
          <w:szCs w:val="24"/>
        </w:rPr>
      </w:pPr>
      <w:r w:rsidRPr="00AE3D1F">
        <w:rPr>
          <w:sz w:val="24"/>
          <w:szCs w:val="24"/>
        </w:rPr>
        <w:t>• применять начальные исследовательские умения при решении поисковых задач;</w:t>
      </w:r>
    </w:p>
    <w:p w:rsidR="004E4B9D" w:rsidRPr="00AE3D1F" w:rsidRDefault="004E4B9D" w:rsidP="004E4B9D">
      <w:pPr>
        <w:jc w:val="both"/>
        <w:rPr>
          <w:sz w:val="24"/>
          <w:szCs w:val="24"/>
        </w:rPr>
      </w:pPr>
      <w:r w:rsidRPr="00AE3D1F">
        <w:rPr>
          <w:sz w:val="24"/>
          <w:szCs w:val="24"/>
        </w:rPr>
        <w:t>• 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p>
    <w:p w:rsidR="004E4B9D" w:rsidRPr="00AE3D1F" w:rsidRDefault="004E4B9D" w:rsidP="004E4B9D">
      <w:pPr>
        <w:jc w:val="both"/>
        <w:rPr>
          <w:sz w:val="24"/>
          <w:szCs w:val="24"/>
        </w:rPr>
      </w:pPr>
      <w:r w:rsidRPr="00AE3D1F">
        <w:rPr>
          <w:sz w:val="24"/>
          <w:szCs w:val="24"/>
        </w:rPr>
        <w:t>• использовать ИКТ-технологии для обработки, передачи, систематизации и презентации информации;</w:t>
      </w:r>
    </w:p>
    <w:p w:rsidR="004E4B9D" w:rsidRPr="00AE3D1F" w:rsidRDefault="004E4B9D" w:rsidP="004E4B9D">
      <w:pPr>
        <w:jc w:val="both"/>
        <w:rPr>
          <w:sz w:val="24"/>
          <w:szCs w:val="24"/>
        </w:rPr>
      </w:pPr>
      <w:r w:rsidRPr="00AE3D1F">
        <w:rPr>
          <w:sz w:val="24"/>
          <w:szCs w:val="24"/>
        </w:rPr>
        <w:lastRenderedPageBreak/>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4E4B9D" w:rsidRPr="00AE3D1F" w:rsidRDefault="004E4B9D" w:rsidP="004E4B9D">
      <w:pPr>
        <w:jc w:val="both"/>
        <w:rPr>
          <w:sz w:val="24"/>
          <w:szCs w:val="24"/>
        </w:rPr>
      </w:pPr>
      <w:r w:rsidRPr="00AE3D1F">
        <w:rPr>
          <w:sz w:val="24"/>
          <w:szCs w:val="24"/>
        </w:rPr>
        <w:t>• выявлять позитивные и негативные факторы, влияющие на результаты и качество выполнения задания;</w:t>
      </w:r>
    </w:p>
    <w:p w:rsidR="004E4B9D" w:rsidRPr="00AE3D1F" w:rsidRDefault="004E4B9D" w:rsidP="004E4B9D">
      <w:pPr>
        <w:jc w:val="both"/>
        <w:rPr>
          <w:sz w:val="24"/>
          <w:szCs w:val="24"/>
        </w:rPr>
      </w:pPr>
      <w:r w:rsidRPr="00AE3D1F">
        <w:rPr>
          <w:sz w:val="24"/>
          <w:szCs w:val="24"/>
        </w:rPr>
        <w:t>• организовывать учебное сотрудничество и совместную деятельность с учителем и сверстниками, работать индивидуально и в группе;</w:t>
      </w:r>
    </w:p>
    <w:p w:rsidR="004E4B9D" w:rsidRPr="00AE3D1F" w:rsidRDefault="004E4B9D" w:rsidP="004E4B9D">
      <w:pPr>
        <w:jc w:val="both"/>
        <w:rPr>
          <w:sz w:val="24"/>
          <w:szCs w:val="24"/>
        </w:rPr>
      </w:pPr>
      <w:r w:rsidRPr="00AE3D1F">
        <w:rPr>
          <w:sz w:val="24"/>
          <w:szCs w:val="24"/>
        </w:rPr>
        <w:t>• определять свою роль в учебной группе, оценивать вклад всех участников в общий результат.</w:t>
      </w:r>
    </w:p>
    <w:p w:rsidR="004E4B9D" w:rsidRPr="00AE3D1F" w:rsidRDefault="004E4B9D" w:rsidP="004E4B9D">
      <w:pPr>
        <w:ind w:firstLine="709"/>
        <w:jc w:val="both"/>
        <w:rPr>
          <w:i/>
          <w:sz w:val="24"/>
          <w:szCs w:val="24"/>
        </w:rPr>
      </w:pPr>
      <w:r w:rsidRPr="00AE3D1F">
        <w:rPr>
          <w:i/>
          <w:sz w:val="24"/>
          <w:szCs w:val="24"/>
        </w:rPr>
        <w:t>Предметные результаты изучения истории включают:</w:t>
      </w:r>
    </w:p>
    <w:p w:rsidR="004E4B9D" w:rsidRPr="00AE3D1F" w:rsidRDefault="004E4B9D" w:rsidP="004E4B9D">
      <w:pPr>
        <w:jc w:val="both"/>
        <w:rPr>
          <w:sz w:val="24"/>
          <w:szCs w:val="24"/>
        </w:rPr>
      </w:pPr>
      <w:r w:rsidRPr="00AE3D1F">
        <w:rPr>
          <w:sz w:val="24"/>
          <w:szCs w:val="24"/>
        </w:rPr>
        <w:t>• овладение целостными представлениями об историческом пути народов как необходимой основой миропонимания и познания современного общества;</w:t>
      </w:r>
    </w:p>
    <w:p w:rsidR="004E4B9D" w:rsidRPr="00AE3D1F" w:rsidRDefault="004E4B9D" w:rsidP="004E4B9D">
      <w:pPr>
        <w:jc w:val="both"/>
        <w:rPr>
          <w:sz w:val="24"/>
          <w:szCs w:val="24"/>
        </w:rPr>
      </w:pPr>
      <w:r w:rsidRPr="00AE3D1F">
        <w:rPr>
          <w:sz w:val="24"/>
          <w:szCs w:val="24"/>
        </w:rPr>
        <w:t>• способность применять понятийный аппарат исторического знания;</w:t>
      </w:r>
    </w:p>
    <w:p w:rsidR="004E4B9D" w:rsidRPr="00AE3D1F" w:rsidRDefault="004E4B9D" w:rsidP="004E4B9D">
      <w:pPr>
        <w:jc w:val="both"/>
        <w:rPr>
          <w:sz w:val="24"/>
          <w:szCs w:val="24"/>
        </w:rPr>
      </w:pPr>
      <w:r w:rsidRPr="00AE3D1F">
        <w:rPr>
          <w:sz w:val="24"/>
          <w:szCs w:val="24"/>
        </w:rPr>
        <w:t xml:space="preserve">• умение изучать информацию различных исторических источников, раскрывая их познавательную ценность; </w:t>
      </w:r>
    </w:p>
    <w:p w:rsidR="004E4B9D" w:rsidRPr="00AE3D1F" w:rsidRDefault="004E4B9D" w:rsidP="004E4B9D">
      <w:pPr>
        <w:jc w:val="both"/>
        <w:rPr>
          <w:sz w:val="24"/>
          <w:szCs w:val="24"/>
        </w:rPr>
      </w:pPr>
      <w:r w:rsidRPr="00AE3D1F">
        <w:rPr>
          <w:sz w:val="24"/>
          <w:szCs w:val="24"/>
        </w:rPr>
        <w:t>• расширение опыта оценочной деятельности на основе осмысления жизни и деяний личностей и народов в истории;</w:t>
      </w:r>
    </w:p>
    <w:p w:rsidR="004E4B9D" w:rsidRPr="00AE3D1F" w:rsidRDefault="004E4B9D" w:rsidP="004E4B9D">
      <w:pPr>
        <w:jc w:val="both"/>
        <w:rPr>
          <w:sz w:val="24"/>
          <w:szCs w:val="24"/>
        </w:rPr>
      </w:pPr>
      <w:r w:rsidRPr="00AE3D1F">
        <w:rPr>
          <w:sz w:val="24"/>
          <w:szCs w:val="24"/>
        </w:rPr>
        <w:t>• готовность применять исторические знания для выявления и сохранения исторических и культурных памятников своей страны и мира.</w:t>
      </w:r>
    </w:p>
    <w:p w:rsidR="004E4B9D" w:rsidRPr="00AE3D1F" w:rsidRDefault="004E4B9D" w:rsidP="004E4B9D">
      <w:pPr>
        <w:ind w:firstLine="709"/>
        <w:jc w:val="both"/>
        <w:rPr>
          <w:i/>
          <w:sz w:val="24"/>
          <w:szCs w:val="24"/>
        </w:rPr>
      </w:pPr>
      <w:r w:rsidRPr="00AE3D1F">
        <w:rPr>
          <w:i/>
          <w:sz w:val="24"/>
          <w:szCs w:val="24"/>
        </w:rPr>
        <w:t>В результате изучения курса учащиеся должны знать и понимать:</w:t>
      </w:r>
    </w:p>
    <w:p w:rsidR="004E4B9D" w:rsidRPr="00AE3D1F" w:rsidRDefault="004E4B9D" w:rsidP="004E4B9D">
      <w:pPr>
        <w:jc w:val="both"/>
        <w:rPr>
          <w:sz w:val="24"/>
          <w:szCs w:val="24"/>
        </w:rPr>
      </w:pPr>
      <w:r w:rsidRPr="00AE3D1F">
        <w:rPr>
          <w:sz w:val="24"/>
          <w:szCs w:val="24"/>
        </w:rPr>
        <w:t>• имена выдающихся деятелей XVIII в., важнейшие факты их биографии;</w:t>
      </w:r>
    </w:p>
    <w:p w:rsidR="004E4B9D" w:rsidRPr="00AE3D1F" w:rsidRDefault="004E4B9D" w:rsidP="004E4B9D">
      <w:pPr>
        <w:jc w:val="both"/>
        <w:rPr>
          <w:sz w:val="24"/>
          <w:szCs w:val="24"/>
        </w:rPr>
      </w:pPr>
      <w:r w:rsidRPr="00AE3D1F">
        <w:rPr>
          <w:sz w:val="24"/>
          <w:szCs w:val="24"/>
        </w:rPr>
        <w:t>• основные этапы и ключевые события всеобщей истории периода конца XVII — XVIII в.;</w:t>
      </w:r>
    </w:p>
    <w:p w:rsidR="004E4B9D" w:rsidRPr="00AE3D1F" w:rsidRDefault="004E4B9D" w:rsidP="004E4B9D">
      <w:pPr>
        <w:jc w:val="both"/>
        <w:rPr>
          <w:sz w:val="24"/>
          <w:szCs w:val="24"/>
        </w:rPr>
      </w:pPr>
      <w:r w:rsidRPr="00AE3D1F">
        <w:rPr>
          <w:sz w:val="24"/>
          <w:szCs w:val="24"/>
        </w:rPr>
        <w:t>• важнейшие достижения культуры и системы ценностей, сформировавшиеся в ходе исторического развития;</w:t>
      </w:r>
    </w:p>
    <w:p w:rsidR="004E4B9D" w:rsidRPr="00AE3D1F" w:rsidRDefault="004E4B9D" w:rsidP="004E4B9D">
      <w:pPr>
        <w:jc w:val="both"/>
        <w:rPr>
          <w:sz w:val="24"/>
          <w:szCs w:val="24"/>
        </w:rPr>
      </w:pPr>
      <w:r w:rsidRPr="00AE3D1F">
        <w:rPr>
          <w:sz w:val="24"/>
          <w:szCs w:val="24"/>
        </w:rPr>
        <w:t>• изученные виды исторических источников;</w:t>
      </w:r>
    </w:p>
    <w:p w:rsidR="004E4B9D" w:rsidRPr="00AE3D1F" w:rsidRDefault="004E4B9D" w:rsidP="004E4B9D">
      <w:pPr>
        <w:ind w:firstLine="709"/>
        <w:jc w:val="both"/>
        <w:rPr>
          <w:i/>
          <w:sz w:val="24"/>
          <w:szCs w:val="24"/>
        </w:rPr>
      </w:pPr>
      <w:r w:rsidRPr="00AE3D1F">
        <w:rPr>
          <w:i/>
          <w:sz w:val="24"/>
          <w:szCs w:val="24"/>
        </w:rPr>
        <w:t>В результате изучения курса учащиеся должны уметь:</w:t>
      </w:r>
    </w:p>
    <w:p w:rsidR="004E4B9D" w:rsidRPr="00AE3D1F" w:rsidRDefault="004E4B9D" w:rsidP="004E4B9D">
      <w:pPr>
        <w:jc w:val="both"/>
        <w:rPr>
          <w:sz w:val="24"/>
          <w:szCs w:val="24"/>
        </w:rPr>
      </w:pPr>
      <w:r w:rsidRPr="00AE3D1F">
        <w:rPr>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4E4B9D" w:rsidRPr="00AE3D1F" w:rsidRDefault="004E4B9D" w:rsidP="004E4B9D">
      <w:pPr>
        <w:jc w:val="both"/>
        <w:rPr>
          <w:sz w:val="24"/>
          <w:szCs w:val="24"/>
        </w:rPr>
      </w:pPr>
      <w:r w:rsidRPr="00AE3D1F">
        <w:rPr>
          <w:sz w:val="24"/>
          <w:szCs w:val="24"/>
        </w:rPr>
        <w:t>• использовать текст исторического источника при ответе на вопросы и решении различных учебных задач, сравнивать свидетельства разных источников;</w:t>
      </w:r>
    </w:p>
    <w:p w:rsidR="004E4B9D" w:rsidRPr="00AE3D1F" w:rsidRDefault="004E4B9D" w:rsidP="004E4B9D">
      <w:pPr>
        <w:jc w:val="both"/>
        <w:rPr>
          <w:sz w:val="24"/>
          <w:szCs w:val="24"/>
        </w:rPr>
      </w:pPr>
      <w:r w:rsidRPr="00AE3D1F">
        <w:rPr>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4E4B9D" w:rsidRPr="00AE3D1F" w:rsidRDefault="004E4B9D" w:rsidP="004E4B9D">
      <w:pPr>
        <w:jc w:val="both"/>
        <w:rPr>
          <w:sz w:val="24"/>
          <w:szCs w:val="24"/>
        </w:rPr>
      </w:pPr>
      <w:r w:rsidRPr="00AE3D1F">
        <w:rPr>
          <w:sz w:val="24"/>
          <w:szCs w:val="24"/>
        </w:rPr>
        <w:t xml:space="preserve">• 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w:t>
      </w:r>
      <w:r w:rsidRPr="00AE3D1F">
        <w:rPr>
          <w:sz w:val="24"/>
          <w:szCs w:val="24"/>
        </w:rPr>
        <w:lastRenderedPageBreak/>
        <w:t>исторических источников; использовать приобретённые знания при написании творческих работ (в том числе сочинений), отчётов об экскурсиях, рефератов;</w:t>
      </w:r>
    </w:p>
    <w:p w:rsidR="004E4B9D" w:rsidRPr="00AE3D1F" w:rsidRDefault="004E4B9D" w:rsidP="004E4B9D">
      <w:pPr>
        <w:jc w:val="both"/>
        <w:rPr>
          <w:sz w:val="24"/>
          <w:szCs w:val="24"/>
        </w:rPr>
      </w:pPr>
      <w:r w:rsidRPr="00AE3D1F">
        <w:rPr>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4E4B9D" w:rsidRPr="00AE3D1F" w:rsidRDefault="004E4B9D" w:rsidP="004E4B9D">
      <w:pPr>
        <w:jc w:val="both"/>
        <w:rPr>
          <w:sz w:val="24"/>
          <w:szCs w:val="24"/>
        </w:rPr>
      </w:pPr>
      <w:r w:rsidRPr="00AE3D1F">
        <w:rPr>
          <w:sz w:val="24"/>
          <w:szCs w:val="24"/>
        </w:rPr>
        <w:t xml:space="preserve">• определять на основе учебного материала причины и следствия важнейших исторических событий; </w:t>
      </w:r>
    </w:p>
    <w:p w:rsidR="004E4B9D" w:rsidRPr="00AE3D1F" w:rsidRDefault="004E4B9D" w:rsidP="004E4B9D">
      <w:pPr>
        <w:jc w:val="both"/>
        <w:rPr>
          <w:sz w:val="24"/>
          <w:szCs w:val="24"/>
        </w:rPr>
      </w:pPr>
      <w:r w:rsidRPr="00AE3D1F">
        <w:rPr>
          <w:sz w:val="24"/>
          <w:szCs w:val="24"/>
        </w:rPr>
        <w:t>• 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4E4B9D" w:rsidRPr="00AE3D1F" w:rsidRDefault="004E4B9D" w:rsidP="004E4B9D">
      <w:pPr>
        <w:jc w:val="both"/>
        <w:rPr>
          <w:sz w:val="24"/>
          <w:szCs w:val="24"/>
        </w:rPr>
      </w:pPr>
      <w:r w:rsidRPr="00AE3D1F">
        <w:rPr>
          <w:sz w:val="24"/>
          <w:szCs w:val="24"/>
        </w:rPr>
        <w:t>•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w:t>
      </w:r>
    </w:p>
    <w:p w:rsidR="004E4B9D" w:rsidRPr="00AE3D1F" w:rsidRDefault="004E4B9D" w:rsidP="004E4B9D">
      <w:pPr>
        <w:jc w:val="both"/>
        <w:rPr>
          <w:sz w:val="24"/>
          <w:szCs w:val="24"/>
        </w:rPr>
      </w:pPr>
      <w:r w:rsidRPr="00AE3D1F">
        <w:rPr>
          <w:sz w:val="24"/>
          <w:szCs w:val="24"/>
        </w:rPr>
        <w:t>и традициях народов России и мира в общении с людьми другой культуры, национальной и религиозной принадлежности.</w:t>
      </w:r>
    </w:p>
    <w:p w:rsidR="004E4B9D" w:rsidRDefault="004E4B9D" w:rsidP="004E4B9D">
      <w:pPr>
        <w:jc w:val="center"/>
        <w:rPr>
          <w:b/>
          <w:sz w:val="24"/>
          <w:szCs w:val="24"/>
        </w:rPr>
      </w:pPr>
    </w:p>
    <w:p w:rsidR="004E4B9D" w:rsidRPr="00AE3D1F" w:rsidRDefault="004E4B9D" w:rsidP="004E4B9D">
      <w:pPr>
        <w:jc w:val="center"/>
        <w:rPr>
          <w:b/>
          <w:sz w:val="24"/>
          <w:szCs w:val="24"/>
        </w:rPr>
      </w:pPr>
      <w:r w:rsidRPr="00AE3D1F">
        <w:rPr>
          <w:b/>
          <w:sz w:val="24"/>
          <w:szCs w:val="24"/>
        </w:rPr>
        <w:t>9 КЛАСС</w:t>
      </w:r>
    </w:p>
    <w:p w:rsidR="004E4B9D" w:rsidRPr="00AE3D1F" w:rsidRDefault="004E4B9D" w:rsidP="004E4B9D">
      <w:pPr>
        <w:ind w:firstLine="709"/>
        <w:jc w:val="both"/>
        <w:rPr>
          <w:i/>
          <w:sz w:val="24"/>
          <w:szCs w:val="24"/>
        </w:rPr>
      </w:pPr>
      <w:r w:rsidRPr="00AE3D1F">
        <w:rPr>
          <w:i/>
          <w:sz w:val="24"/>
          <w:szCs w:val="24"/>
        </w:rPr>
        <w:t>Личностные результаты изучения истории включают:</w:t>
      </w:r>
    </w:p>
    <w:p w:rsidR="004E4B9D" w:rsidRPr="00AE3D1F" w:rsidRDefault="004E4B9D" w:rsidP="004E4B9D">
      <w:pPr>
        <w:jc w:val="both"/>
        <w:rPr>
          <w:sz w:val="24"/>
          <w:szCs w:val="24"/>
        </w:rPr>
      </w:pPr>
      <w:r w:rsidRPr="00AE3D1F">
        <w:rPr>
          <w:sz w:val="24"/>
          <w:szCs w:val="24"/>
        </w:rPr>
        <w:t>• 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w:t>
      </w:r>
    </w:p>
    <w:p w:rsidR="004E4B9D" w:rsidRPr="00AE3D1F" w:rsidRDefault="004E4B9D" w:rsidP="004E4B9D">
      <w:pPr>
        <w:jc w:val="both"/>
        <w:rPr>
          <w:sz w:val="24"/>
          <w:szCs w:val="24"/>
        </w:rPr>
      </w:pPr>
      <w:r w:rsidRPr="00AE3D1F">
        <w:rPr>
          <w:sz w:val="24"/>
          <w:szCs w:val="24"/>
        </w:rPr>
        <w:t>• уважение к другим народам России и мира и принятие их; межэтническую толерантность, готовность к равноправному сотрудничеству;</w:t>
      </w:r>
    </w:p>
    <w:p w:rsidR="004E4B9D" w:rsidRPr="00AE3D1F" w:rsidRDefault="004E4B9D" w:rsidP="004E4B9D">
      <w:pPr>
        <w:jc w:val="both"/>
        <w:rPr>
          <w:sz w:val="24"/>
          <w:szCs w:val="24"/>
        </w:rPr>
      </w:pPr>
      <w:r w:rsidRPr="00AE3D1F">
        <w:rPr>
          <w:sz w:val="24"/>
          <w:szCs w:val="24"/>
        </w:rPr>
        <w:t>• эмоционально положительное принятие своей этнической идентичности;</w:t>
      </w:r>
    </w:p>
    <w:p w:rsidR="004E4B9D" w:rsidRPr="00AE3D1F" w:rsidRDefault="004E4B9D" w:rsidP="004E4B9D">
      <w:pPr>
        <w:jc w:val="both"/>
        <w:rPr>
          <w:sz w:val="24"/>
          <w:szCs w:val="24"/>
        </w:rPr>
      </w:pPr>
      <w:r w:rsidRPr="00AE3D1F">
        <w:rPr>
          <w:sz w:val="24"/>
          <w:szCs w:val="24"/>
        </w:rPr>
        <w:t>• уважение к истории родного края, его культурным и историческим памятникам;</w:t>
      </w:r>
    </w:p>
    <w:p w:rsidR="004E4B9D" w:rsidRPr="00AE3D1F" w:rsidRDefault="004E4B9D" w:rsidP="004E4B9D">
      <w:pPr>
        <w:jc w:val="both"/>
        <w:rPr>
          <w:sz w:val="24"/>
          <w:szCs w:val="24"/>
        </w:rPr>
      </w:pPr>
      <w:r w:rsidRPr="00AE3D1F">
        <w:rPr>
          <w:sz w:val="24"/>
          <w:szCs w:val="24"/>
        </w:rPr>
        <w:t>• гражданский патриотизм, любовь к Родине, чувство гордости за свою страну и её достижения во всех сферах</w:t>
      </w:r>
      <w:r>
        <w:rPr>
          <w:sz w:val="24"/>
          <w:szCs w:val="24"/>
        </w:rPr>
        <w:t xml:space="preserve"> </w:t>
      </w:r>
      <w:r w:rsidRPr="00AE3D1F">
        <w:rPr>
          <w:sz w:val="24"/>
          <w:szCs w:val="24"/>
        </w:rPr>
        <w:t>общественной жизни в изучаемый период;</w:t>
      </w:r>
    </w:p>
    <w:p w:rsidR="004E4B9D" w:rsidRPr="00AE3D1F" w:rsidRDefault="004E4B9D" w:rsidP="004E4B9D">
      <w:pPr>
        <w:jc w:val="both"/>
        <w:rPr>
          <w:sz w:val="24"/>
          <w:szCs w:val="24"/>
        </w:rPr>
      </w:pPr>
      <w:r w:rsidRPr="00AE3D1F">
        <w:rPr>
          <w:sz w:val="24"/>
          <w:szCs w:val="24"/>
        </w:rPr>
        <w:t>• устойчивый познавательный интерес к прошлому своей Родины;</w:t>
      </w:r>
    </w:p>
    <w:p w:rsidR="004E4B9D" w:rsidRPr="00AE3D1F" w:rsidRDefault="004E4B9D" w:rsidP="004E4B9D">
      <w:pPr>
        <w:jc w:val="both"/>
        <w:rPr>
          <w:sz w:val="24"/>
          <w:szCs w:val="24"/>
        </w:rPr>
      </w:pPr>
      <w:r w:rsidRPr="00AE3D1F">
        <w:rPr>
          <w:sz w:val="24"/>
          <w:szCs w:val="24"/>
        </w:rPr>
        <w:t>•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4E4B9D" w:rsidRPr="00AE3D1F" w:rsidRDefault="004E4B9D" w:rsidP="004E4B9D">
      <w:pPr>
        <w:jc w:val="both"/>
        <w:rPr>
          <w:sz w:val="24"/>
          <w:szCs w:val="24"/>
        </w:rPr>
      </w:pPr>
      <w:r w:rsidRPr="00AE3D1F">
        <w:rPr>
          <w:sz w:val="24"/>
          <w:szCs w:val="24"/>
        </w:rPr>
        <w:t>• внимательное отношение к ценностям семьи, осознание её роли в истории страны;</w:t>
      </w:r>
    </w:p>
    <w:p w:rsidR="004E4B9D" w:rsidRPr="00AE3D1F" w:rsidRDefault="004E4B9D" w:rsidP="004E4B9D">
      <w:pPr>
        <w:jc w:val="both"/>
        <w:rPr>
          <w:sz w:val="24"/>
          <w:szCs w:val="24"/>
        </w:rPr>
      </w:pPr>
      <w:r w:rsidRPr="00AE3D1F">
        <w:rPr>
          <w:sz w:val="24"/>
          <w:szCs w:val="24"/>
        </w:rPr>
        <w:t xml:space="preserve">• развитие эмпатии как осознанного понимания и сопереживания чувствам других, формирование чувства сопричастности к прошлому России и своего края; </w:t>
      </w:r>
    </w:p>
    <w:p w:rsidR="004E4B9D" w:rsidRPr="00AE3D1F" w:rsidRDefault="004E4B9D" w:rsidP="004E4B9D">
      <w:pPr>
        <w:jc w:val="both"/>
        <w:rPr>
          <w:sz w:val="24"/>
          <w:szCs w:val="24"/>
        </w:rPr>
      </w:pPr>
      <w:r w:rsidRPr="00AE3D1F">
        <w:rPr>
          <w:sz w:val="24"/>
          <w:szCs w:val="24"/>
        </w:rPr>
        <w:t>• формирование коммуникативной компетентности, умения вести диалог на основе равноправных отношений</w:t>
      </w:r>
      <w:r>
        <w:rPr>
          <w:sz w:val="24"/>
          <w:szCs w:val="24"/>
        </w:rPr>
        <w:t xml:space="preserve"> </w:t>
      </w:r>
      <w:r w:rsidRPr="00AE3D1F">
        <w:rPr>
          <w:sz w:val="24"/>
          <w:szCs w:val="24"/>
        </w:rPr>
        <w:t>и взаимного уважения, и принятия;</w:t>
      </w:r>
    </w:p>
    <w:p w:rsidR="004E4B9D" w:rsidRPr="00AE3D1F" w:rsidRDefault="004E4B9D" w:rsidP="004E4B9D">
      <w:pPr>
        <w:jc w:val="both"/>
        <w:rPr>
          <w:sz w:val="24"/>
          <w:szCs w:val="24"/>
        </w:rPr>
      </w:pPr>
      <w:r w:rsidRPr="00AE3D1F">
        <w:rPr>
          <w:sz w:val="24"/>
          <w:szCs w:val="24"/>
        </w:rPr>
        <w:lastRenderedPageBreak/>
        <w:t>• готовность к выбору профильного образования, определение своих профессиональных предпочтений.</w:t>
      </w:r>
    </w:p>
    <w:p w:rsidR="004E4B9D" w:rsidRPr="00AE3D1F" w:rsidRDefault="004E4B9D" w:rsidP="004E4B9D">
      <w:pPr>
        <w:ind w:firstLine="709"/>
        <w:jc w:val="both"/>
        <w:rPr>
          <w:i/>
          <w:sz w:val="24"/>
          <w:szCs w:val="24"/>
        </w:rPr>
      </w:pPr>
      <w:r w:rsidRPr="00AE3D1F">
        <w:rPr>
          <w:i/>
          <w:sz w:val="24"/>
          <w:szCs w:val="24"/>
        </w:rPr>
        <w:t>Метапредметные результаты изучения истории включают умения и навыки:</w:t>
      </w:r>
    </w:p>
    <w:p w:rsidR="004E4B9D" w:rsidRPr="00AE3D1F" w:rsidRDefault="004E4B9D" w:rsidP="004E4B9D">
      <w:pPr>
        <w:jc w:val="both"/>
        <w:rPr>
          <w:sz w:val="24"/>
          <w:szCs w:val="24"/>
        </w:rPr>
      </w:pPr>
      <w:r w:rsidRPr="00AE3D1F">
        <w:rPr>
          <w:sz w:val="24"/>
          <w:szCs w:val="24"/>
        </w:rPr>
        <w:t>•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rsidR="004E4B9D" w:rsidRPr="00AE3D1F" w:rsidRDefault="004E4B9D" w:rsidP="004E4B9D">
      <w:pPr>
        <w:jc w:val="both"/>
        <w:rPr>
          <w:sz w:val="24"/>
          <w:szCs w:val="24"/>
        </w:rPr>
      </w:pPr>
      <w:r w:rsidRPr="00AE3D1F">
        <w:rPr>
          <w:sz w:val="24"/>
          <w:szCs w:val="24"/>
        </w:rPr>
        <w:t>• планировать пути достижения целей, устанавливать целевые приоритеты, адекватно оценивать свои возможности, условия и средства достижения целей;</w:t>
      </w:r>
    </w:p>
    <w:p w:rsidR="004E4B9D" w:rsidRPr="00AE3D1F" w:rsidRDefault="004E4B9D" w:rsidP="004E4B9D">
      <w:pPr>
        <w:jc w:val="both"/>
        <w:rPr>
          <w:sz w:val="24"/>
          <w:szCs w:val="24"/>
        </w:rPr>
      </w:pPr>
      <w:r w:rsidRPr="00AE3D1F">
        <w:rPr>
          <w:sz w:val="24"/>
          <w:szCs w:val="24"/>
        </w:rPr>
        <w:t>• самостоятельно контролировать своё время и управлять им;</w:t>
      </w:r>
    </w:p>
    <w:p w:rsidR="004E4B9D" w:rsidRPr="00AE3D1F" w:rsidRDefault="004E4B9D" w:rsidP="004E4B9D">
      <w:pPr>
        <w:jc w:val="both"/>
        <w:rPr>
          <w:sz w:val="24"/>
          <w:szCs w:val="24"/>
        </w:rPr>
      </w:pPr>
      <w:r w:rsidRPr="00AE3D1F">
        <w:rPr>
          <w:sz w:val="24"/>
          <w:szCs w:val="24"/>
        </w:rPr>
        <w:t>• 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 реализации;</w:t>
      </w:r>
    </w:p>
    <w:p w:rsidR="004E4B9D" w:rsidRPr="00AE3D1F" w:rsidRDefault="004E4B9D" w:rsidP="004E4B9D">
      <w:pPr>
        <w:jc w:val="both"/>
        <w:rPr>
          <w:sz w:val="24"/>
          <w:szCs w:val="24"/>
        </w:rPr>
      </w:pPr>
      <w:r w:rsidRPr="00AE3D1F">
        <w:rPr>
          <w:sz w:val="24"/>
          <w:szCs w:val="24"/>
        </w:rPr>
        <w:t>• 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rsidR="004E4B9D" w:rsidRPr="00AE3D1F" w:rsidRDefault="004E4B9D" w:rsidP="004E4B9D">
      <w:pPr>
        <w:jc w:val="both"/>
        <w:rPr>
          <w:sz w:val="24"/>
          <w:szCs w:val="24"/>
        </w:rPr>
      </w:pPr>
      <w:r w:rsidRPr="00AE3D1F">
        <w:rPr>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4E4B9D" w:rsidRPr="00AE3D1F" w:rsidRDefault="004E4B9D" w:rsidP="004E4B9D">
      <w:pPr>
        <w:jc w:val="both"/>
        <w:rPr>
          <w:sz w:val="24"/>
          <w:szCs w:val="24"/>
        </w:rPr>
      </w:pPr>
      <w:r w:rsidRPr="00AE3D1F">
        <w:rPr>
          <w:sz w:val="24"/>
          <w:szCs w:val="24"/>
        </w:rPr>
        <w:t>•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E4B9D" w:rsidRPr="00AE3D1F" w:rsidRDefault="004E4B9D" w:rsidP="004E4B9D">
      <w:pPr>
        <w:jc w:val="both"/>
        <w:rPr>
          <w:sz w:val="24"/>
          <w:szCs w:val="24"/>
        </w:rPr>
      </w:pPr>
      <w:r w:rsidRPr="00AE3D1F">
        <w:rPr>
          <w:sz w:val="24"/>
          <w:szCs w:val="24"/>
        </w:rPr>
        <w:t>• выявлять разные точки зрения и сравнивать их, прежде чем принимать решения и делать выбор;</w:t>
      </w:r>
    </w:p>
    <w:p w:rsidR="004E4B9D" w:rsidRPr="00AE3D1F" w:rsidRDefault="004E4B9D" w:rsidP="004E4B9D">
      <w:pPr>
        <w:jc w:val="both"/>
        <w:rPr>
          <w:sz w:val="24"/>
          <w:szCs w:val="24"/>
        </w:rPr>
      </w:pPr>
      <w:r w:rsidRPr="00AE3D1F">
        <w:rPr>
          <w:sz w:val="24"/>
          <w:szCs w:val="24"/>
        </w:rPr>
        <w:t>• осуществлять взаимный контроль и оказывать необходимую взаимопомощь путём сотрудничества;</w:t>
      </w:r>
    </w:p>
    <w:p w:rsidR="004E4B9D" w:rsidRPr="00AE3D1F" w:rsidRDefault="004E4B9D" w:rsidP="004E4B9D">
      <w:pPr>
        <w:jc w:val="both"/>
        <w:rPr>
          <w:sz w:val="24"/>
          <w:szCs w:val="24"/>
        </w:rPr>
      </w:pPr>
      <w:r w:rsidRPr="00AE3D1F">
        <w:rPr>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rsidR="004E4B9D" w:rsidRPr="00AE3D1F" w:rsidRDefault="004E4B9D" w:rsidP="004E4B9D">
      <w:pPr>
        <w:jc w:val="both"/>
        <w:rPr>
          <w:sz w:val="24"/>
          <w:szCs w:val="24"/>
        </w:rPr>
      </w:pPr>
      <w:r w:rsidRPr="00AE3D1F">
        <w:rPr>
          <w:sz w:val="24"/>
          <w:szCs w:val="24"/>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4E4B9D" w:rsidRPr="00AE3D1F" w:rsidRDefault="004E4B9D" w:rsidP="004E4B9D">
      <w:pPr>
        <w:jc w:val="both"/>
        <w:rPr>
          <w:sz w:val="24"/>
          <w:szCs w:val="24"/>
        </w:rPr>
      </w:pPr>
      <w:r w:rsidRPr="00AE3D1F">
        <w:rPr>
          <w:sz w:val="24"/>
          <w:szCs w:val="24"/>
        </w:rPr>
        <w:t>• осуществлять контроль, коррекцию, оценку действий партнёра, уметь убеждать;</w:t>
      </w:r>
    </w:p>
    <w:p w:rsidR="004E4B9D" w:rsidRPr="00AE3D1F" w:rsidRDefault="004E4B9D" w:rsidP="004E4B9D">
      <w:pPr>
        <w:jc w:val="both"/>
        <w:rPr>
          <w:sz w:val="24"/>
          <w:szCs w:val="24"/>
        </w:rPr>
      </w:pPr>
      <w:r w:rsidRPr="00AE3D1F">
        <w:rPr>
          <w:sz w:val="24"/>
          <w:szCs w:val="24"/>
        </w:rPr>
        <w:t>• оказывать поддержку и содействие тем, от кого зависит достижение цели в совместной деятельности;</w:t>
      </w:r>
    </w:p>
    <w:p w:rsidR="004E4B9D" w:rsidRPr="00AE3D1F" w:rsidRDefault="004E4B9D" w:rsidP="004E4B9D">
      <w:pPr>
        <w:jc w:val="both"/>
        <w:rPr>
          <w:sz w:val="24"/>
          <w:szCs w:val="24"/>
        </w:rPr>
      </w:pPr>
      <w:r w:rsidRPr="00AE3D1F">
        <w:rPr>
          <w:sz w:val="24"/>
          <w:szCs w:val="24"/>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4E4B9D" w:rsidRPr="00AE3D1F" w:rsidRDefault="004E4B9D" w:rsidP="004E4B9D">
      <w:pPr>
        <w:jc w:val="both"/>
        <w:rPr>
          <w:sz w:val="24"/>
          <w:szCs w:val="24"/>
        </w:rPr>
      </w:pPr>
      <w:r w:rsidRPr="00AE3D1F">
        <w:rPr>
          <w:sz w:val="24"/>
          <w:szCs w:val="24"/>
        </w:rPr>
        <w:t>• осуществлять расширенный поиск информации с использованием ресурсов библиотек и Интернета;</w:t>
      </w:r>
    </w:p>
    <w:p w:rsidR="004E4B9D" w:rsidRPr="00AE3D1F" w:rsidRDefault="004E4B9D" w:rsidP="004E4B9D">
      <w:pPr>
        <w:jc w:val="both"/>
        <w:rPr>
          <w:sz w:val="24"/>
          <w:szCs w:val="24"/>
        </w:rPr>
      </w:pPr>
      <w:r w:rsidRPr="00AE3D1F">
        <w:rPr>
          <w:sz w:val="24"/>
          <w:szCs w:val="24"/>
        </w:rPr>
        <w:t>• проводить сравнение, типологизацию и классификацию, самостоятельно выбирая основания и критерии для указанных логических операций;</w:t>
      </w:r>
    </w:p>
    <w:p w:rsidR="004E4B9D" w:rsidRPr="00AE3D1F" w:rsidRDefault="004E4B9D" w:rsidP="004E4B9D">
      <w:pPr>
        <w:jc w:val="both"/>
        <w:rPr>
          <w:sz w:val="24"/>
          <w:szCs w:val="24"/>
        </w:rPr>
      </w:pPr>
      <w:r w:rsidRPr="00AE3D1F">
        <w:rPr>
          <w:sz w:val="24"/>
          <w:szCs w:val="24"/>
        </w:rPr>
        <w:lastRenderedPageBreak/>
        <w:t>• выявлять проблему, аргументировать её актуальность;</w:t>
      </w:r>
    </w:p>
    <w:p w:rsidR="004E4B9D" w:rsidRPr="00AE3D1F" w:rsidRDefault="004E4B9D" w:rsidP="004E4B9D">
      <w:pPr>
        <w:jc w:val="both"/>
        <w:rPr>
          <w:sz w:val="24"/>
          <w:szCs w:val="24"/>
        </w:rPr>
      </w:pPr>
      <w:r w:rsidRPr="00AE3D1F">
        <w:rPr>
          <w:sz w:val="24"/>
          <w:szCs w:val="24"/>
        </w:rPr>
        <w:t>• выдвигать гипотезы о связях и закономерностях событий, процессов, объектов, проводить исследование её объективности (под руководством учителя);</w:t>
      </w:r>
    </w:p>
    <w:p w:rsidR="004E4B9D" w:rsidRPr="00AE3D1F" w:rsidRDefault="004E4B9D" w:rsidP="004E4B9D">
      <w:pPr>
        <w:jc w:val="both"/>
        <w:rPr>
          <w:sz w:val="24"/>
          <w:szCs w:val="24"/>
        </w:rPr>
      </w:pPr>
      <w:r w:rsidRPr="00AE3D1F">
        <w:rPr>
          <w:sz w:val="24"/>
          <w:szCs w:val="24"/>
        </w:rPr>
        <w:t>• делать умозаключения и выводы на основе аргументации;</w:t>
      </w:r>
    </w:p>
    <w:p w:rsidR="004E4B9D" w:rsidRPr="00AE3D1F" w:rsidRDefault="004E4B9D" w:rsidP="004E4B9D">
      <w:pPr>
        <w:jc w:val="both"/>
        <w:rPr>
          <w:sz w:val="24"/>
          <w:szCs w:val="24"/>
        </w:rPr>
      </w:pPr>
      <w:r w:rsidRPr="00AE3D1F">
        <w:rPr>
          <w:sz w:val="24"/>
          <w:szCs w:val="24"/>
        </w:rPr>
        <w:t>• 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rsidR="004E4B9D" w:rsidRPr="00AE3D1F" w:rsidRDefault="004E4B9D" w:rsidP="004E4B9D">
      <w:pPr>
        <w:ind w:firstLine="709"/>
        <w:jc w:val="both"/>
        <w:rPr>
          <w:i/>
          <w:sz w:val="24"/>
          <w:szCs w:val="24"/>
        </w:rPr>
      </w:pPr>
      <w:r w:rsidRPr="00AE3D1F">
        <w:rPr>
          <w:i/>
          <w:sz w:val="24"/>
          <w:szCs w:val="24"/>
        </w:rPr>
        <w:t>Предметные результаты изучения истории включают:</w:t>
      </w:r>
    </w:p>
    <w:p w:rsidR="004E4B9D" w:rsidRDefault="004E4B9D" w:rsidP="004E4B9D">
      <w:pPr>
        <w:jc w:val="both"/>
        <w:rPr>
          <w:sz w:val="24"/>
          <w:szCs w:val="24"/>
        </w:rPr>
      </w:pPr>
      <w:r w:rsidRPr="00AE3D1F">
        <w:rPr>
          <w:sz w:val="24"/>
          <w:szCs w:val="24"/>
        </w:rPr>
        <w:t xml:space="preserve">• представление о территории России и её границах, об их изменениях на протяжении </w:t>
      </w:r>
    </w:p>
    <w:p w:rsidR="004E4B9D" w:rsidRPr="00AE3D1F" w:rsidRDefault="004E4B9D" w:rsidP="004E4B9D">
      <w:pPr>
        <w:jc w:val="both"/>
        <w:rPr>
          <w:sz w:val="24"/>
          <w:szCs w:val="24"/>
        </w:rPr>
      </w:pPr>
      <w:r w:rsidRPr="00AE3D1F">
        <w:rPr>
          <w:sz w:val="24"/>
          <w:szCs w:val="24"/>
        </w:rPr>
        <w:t>XIX в.;</w:t>
      </w:r>
    </w:p>
    <w:p w:rsidR="004E4B9D" w:rsidRPr="00AE3D1F" w:rsidRDefault="004E4B9D" w:rsidP="004E4B9D">
      <w:pPr>
        <w:jc w:val="both"/>
        <w:rPr>
          <w:sz w:val="24"/>
          <w:szCs w:val="24"/>
        </w:rPr>
      </w:pPr>
      <w:r w:rsidRPr="00AE3D1F">
        <w:rPr>
          <w:sz w:val="24"/>
          <w:szCs w:val="24"/>
        </w:rPr>
        <w:t>• знание истории и географии края, его достижений и культурных традиций в изучаемый период;</w:t>
      </w:r>
    </w:p>
    <w:p w:rsidR="004E4B9D" w:rsidRPr="00AE3D1F" w:rsidRDefault="004E4B9D" w:rsidP="004E4B9D">
      <w:pPr>
        <w:jc w:val="both"/>
        <w:rPr>
          <w:sz w:val="24"/>
          <w:szCs w:val="24"/>
        </w:rPr>
      </w:pPr>
      <w:r w:rsidRPr="00AE3D1F">
        <w:rPr>
          <w:sz w:val="24"/>
          <w:szCs w:val="24"/>
        </w:rPr>
        <w:t>• представление о социально-политическом устройстве Российской империи в XIX в.;</w:t>
      </w:r>
    </w:p>
    <w:p w:rsidR="004E4B9D" w:rsidRPr="00AE3D1F" w:rsidRDefault="004E4B9D" w:rsidP="004E4B9D">
      <w:pPr>
        <w:jc w:val="both"/>
        <w:rPr>
          <w:sz w:val="24"/>
          <w:szCs w:val="24"/>
        </w:rPr>
      </w:pPr>
      <w:r w:rsidRPr="00AE3D1F">
        <w:rPr>
          <w:sz w:val="24"/>
          <w:szCs w:val="24"/>
        </w:rPr>
        <w:t>• умение ориентироваться в особенностях социальных отношений и взаимодействий социальных групп;</w:t>
      </w:r>
    </w:p>
    <w:p w:rsidR="004E4B9D" w:rsidRPr="00AE3D1F" w:rsidRDefault="004E4B9D" w:rsidP="004E4B9D">
      <w:pPr>
        <w:jc w:val="both"/>
        <w:rPr>
          <w:sz w:val="24"/>
          <w:szCs w:val="24"/>
        </w:rPr>
      </w:pPr>
      <w:r w:rsidRPr="00AE3D1F">
        <w:rPr>
          <w:sz w:val="24"/>
          <w:szCs w:val="24"/>
        </w:rPr>
        <w:t>• представление о социальной стратификации и её эволюции на протяжении XIX в.;</w:t>
      </w:r>
    </w:p>
    <w:p w:rsidR="004E4B9D" w:rsidRPr="00AE3D1F" w:rsidRDefault="004E4B9D" w:rsidP="004E4B9D">
      <w:pPr>
        <w:jc w:val="both"/>
        <w:rPr>
          <w:sz w:val="24"/>
          <w:szCs w:val="24"/>
        </w:rPr>
      </w:pPr>
      <w:r w:rsidRPr="00AE3D1F">
        <w:rPr>
          <w:sz w:val="24"/>
          <w:szCs w:val="24"/>
        </w:rPr>
        <w:t>• 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4E4B9D" w:rsidRPr="00AE3D1F" w:rsidRDefault="004E4B9D" w:rsidP="004E4B9D">
      <w:pPr>
        <w:jc w:val="both"/>
        <w:rPr>
          <w:sz w:val="24"/>
          <w:szCs w:val="24"/>
        </w:rPr>
      </w:pPr>
      <w:r w:rsidRPr="00AE3D1F">
        <w:rPr>
          <w:sz w:val="24"/>
          <w:szCs w:val="24"/>
        </w:rPr>
        <w:t>• установление взаимосвязи между общественным движением и политическими событиями (на примере реформ и контрреформ);</w:t>
      </w:r>
    </w:p>
    <w:p w:rsidR="004E4B9D" w:rsidRPr="00AE3D1F" w:rsidRDefault="004E4B9D" w:rsidP="004E4B9D">
      <w:pPr>
        <w:jc w:val="both"/>
        <w:rPr>
          <w:sz w:val="24"/>
          <w:szCs w:val="24"/>
        </w:rPr>
      </w:pPr>
      <w:r w:rsidRPr="00AE3D1F">
        <w:rPr>
          <w:sz w:val="24"/>
          <w:szCs w:val="24"/>
        </w:rPr>
        <w:t>• определение и использование основных исторических понятий периода;</w:t>
      </w:r>
    </w:p>
    <w:p w:rsidR="004E4B9D" w:rsidRPr="00AE3D1F" w:rsidRDefault="004E4B9D" w:rsidP="004E4B9D">
      <w:pPr>
        <w:jc w:val="both"/>
        <w:rPr>
          <w:sz w:val="24"/>
          <w:szCs w:val="24"/>
        </w:rPr>
      </w:pPr>
      <w:r w:rsidRPr="00AE3D1F">
        <w:rPr>
          <w:sz w:val="24"/>
          <w:szCs w:val="24"/>
        </w:rPr>
        <w:t xml:space="preserve">• установление причинно-следственных связей, объяснение исторических явлений; </w:t>
      </w:r>
    </w:p>
    <w:p w:rsidR="004E4B9D" w:rsidRPr="00AE3D1F" w:rsidRDefault="004E4B9D" w:rsidP="004E4B9D">
      <w:pPr>
        <w:jc w:val="both"/>
        <w:rPr>
          <w:sz w:val="24"/>
          <w:szCs w:val="24"/>
        </w:rPr>
      </w:pPr>
      <w:r w:rsidRPr="00AE3D1F">
        <w:rPr>
          <w:sz w:val="24"/>
          <w:szCs w:val="24"/>
        </w:rPr>
        <w:t>• установление синхронистических связей истории России и стран Европы, Америки и Азии в XIX в.;</w:t>
      </w:r>
    </w:p>
    <w:p w:rsidR="004E4B9D" w:rsidRPr="00AE3D1F" w:rsidRDefault="004E4B9D" w:rsidP="004E4B9D">
      <w:pPr>
        <w:jc w:val="both"/>
        <w:rPr>
          <w:sz w:val="24"/>
          <w:szCs w:val="24"/>
        </w:rPr>
      </w:pPr>
      <w:r w:rsidRPr="00AE3D1F">
        <w:rPr>
          <w:sz w:val="24"/>
          <w:szCs w:val="24"/>
        </w:rPr>
        <w:t>• составление и анализ генеалогических схем и таблиц;</w:t>
      </w:r>
    </w:p>
    <w:p w:rsidR="004E4B9D" w:rsidRPr="00AE3D1F" w:rsidRDefault="004E4B9D" w:rsidP="004E4B9D">
      <w:pPr>
        <w:jc w:val="both"/>
        <w:rPr>
          <w:sz w:val="24"/>
          <w:szCs w:val="24"/>
        </w:rPr>
      </w:pPr>
      <w:r w:rsidRPr="00AE3D1F">
        <w:rPr>
          <w:sz w:val="24"/>
          <w:szCs w:val="24"/>
        </w:rPr>
        <w:t>• 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4E4B9D" w:rsidRPr="00AE3D1F" w:rsidRDefault="004E4B9D" w:rsidP="004E4B9D">
      <w:pPr>
        <w:jc w:val="both"/>
        <w:rPr>
          <w:sz w:val="24"/>
          <w:szCs w:val="24"/>
        </w:rPr>
      </w:pPr>
      <w:r w:rsidRPr="00AE3D1F">
        <w:rPr>
          <w:sz w:val="24"/>
          <w:szCs w:val="24"/>
        </w:rPr>
        <w:t>• 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p>
    <w:p w:rsidR="004E4B9D" w:rsidRDefault="004E4B9D" w:rsidP="004E4B9D">
      <w:pPr>
        <w:jc w:val="both"/>
        <w:rPr>
          <w:sz w:val="24"/>
          <w:szCs w:val="24"/>
        </w:rPr>
      </w:pPr>
      <w:r w:rsidRPr="00AE3D1F">
        <w:rPr>
          <w:sz w:val="24"/>
          <w:szCs w:val="24"/>
        </w:rPr>
        <w:t>• 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государственные деятели М. М. Сперанский,</w:t>
      </w:r>
      <w:r>
        <w:rPr>
          <w:sz w:val="24"/>
          <w:szCs w:val="24"/>
        </w:rPr>
        <w:t xml:space="preserve"> </w:t>
      </w:r>
      <w:r w:rsidRPr="00AE3D1F">
        <w:rPr>
          <w:sz w:val="24"/>
          <w:szCs w:val="24"/>
        </w:rPr>
        <w:t xml:space="preserve">А. А. Аракчеев, Н. А. и Д. А. Милютины, </w:t>
      </w:r>
    </w:p>
    <w:p w:rsidR="004E4B9D" w:rsidRDefault="004E4B9D" w:rsidP="004E4B9D">
      <w:pPr>
        <w:jc w:val="both"/>
        <w:rPr>
          <w:sz w:val="24"/>
          <w:szCs w:val="24"/>
        </w:rPr>
      </w:pPr>
      <w:r w:rsidRPr="00AE3D1F">
        <w:rPr>
          <w:sz w:val="24"/>
          <w:szCs w:val="24"/>
        </w:rPr>
        <w:t>К. П. Победоносцев и др.; общественные деятели К. С. Аксаков,</w:t>
      </w:r>
      <w:r>
        <w:rPr>
          <w:sz w:val="24"/>
          <w:szCs w:val="24"/>
        </w:rPr>
        <w:t xml:space="preserve"> </w:t>
      </w:r>
      <w:r w:rsidRPr="00AE3D1F">
        <w:rPr>
          <w:sz w:val="24"/>
          <w:szCs w:val="24"/>
        </w:rPr>
        <w:t xml:space="preserve">Н. М. Унковский, </w:t>
      </w:r>
    </w:p>
    <w:p w:rsidR="004E4B9D" w:rsidRPr="00AE3D1F" w:rsidRDefault="004E4B9D" w:rsidP="004E4B9D">
      <w:pPr>
        <w:jc w:val="both"/>
        <w:rPr>
          <w:sz w:val="24"/>
          <w:szCs w:val="24"/>
        </w:rPr>
      </w:pPr>
      <w:r w:rsidRPr="00AE3D1F">
        <w:rPr>
          <w:sz w:val="24"/>
          <w:szCs w:val="24"/>
        </w:rPr>
        <w:lastRenderedPageBreak/>
        <w:t>Б. Н. Чичерин и др.; представители оппозиционного движения П. И. Пестель, М. П. Буташевич-Петрашевский, А. И. Желябов и др.), а также влияния их деятельности на развитие Российского государства;</w:t>
      </w:r>
    </w:p>
    <w:p w:rsidR="004E4B9D" w:rsidRPr="00AE3D1F" w:rsidRDefault="004E4B9D" w:rsidP="004E4B9D">
      <w:pPr>
        <w:jc w:val="both"/>
        <w:rPr>
          <w:sz w:val="24"/>
          <w:szCs w:val="24"/>
        </w:rPr>
      </w:pPr>
      <w:r w:rsidRPr="00AE3D1F">
        <w:rPr>
          <w:sz w:val="24"/>
          <w:szCs w:val="24"/>
        </w:rPr>
        <w:t>• сопоставление (при помощи учителя) различных версий и оценок исторических событий и личностей;</w:t>
      </w:r>
    </w:p>
    <w:p w:rsidR="004E4B9D" w:rsidRPr="00AE3D1F" w:rsidRDefault="004E4B9D" w:rsidP="004E4B9D">
      <w:pPr>
        <w:jc w:val="both"/>
        <w:rPr>
          <w:sz w:val="24"/>
          <w:szCs w:val="24"/>
        </w:rPr>
      </w:pPr>
      <w:r w:rsidRPr="00AE3D1F">
        <w:rPr>
          <w:sz w:val="24"/>
          <w:szCs w:val="24"/>
        </w:rPr>
        <w:t>• 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rsidR="004E4B9D" w:rsidRPr="00AE3D1F" w:rsidRDefault="004E4B9D" w:rsidP="004E4B9D">
      <w:pPr>
        <w:jc w:val="both"/>
        <w:rPr>
          <w:sz w:val="24"/>
          <w:szCs w:val="24"/>
        </w:rPr>
      </w:pPr>
      <w:r w:rsidRPr="00AE3D1F">
        <w:rPr>
          <w:sz w:val="24"/>
          <w:szCs w:val="24"/>
        </w:rPr>
        <w:t>• 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rsidR="004E4B9D" w:rsidRPr="00AE3D1F" w:rsidRDefault="004E4B9D" w:rsidP="004E4B9D">
      <w:pPr>
        <w:jc w:val="both"/>
        <w:rPr>
          <w:sz w:val="24"/>
          <w:szCs w:val="24"/>
        </w:rPr>
      </w:pPr>
      <w:r w:rsidRPr="00AE3D1F">
        <w:rPr>
          <w:sz w:val="24"/>
          <w:szCs w:val="24"/>
        </w:rPr>
        <w:t>• приобретение опыта историко-культурного, историко-антропологического, цивилизационного подходов к оценке социальных явлений;</w:t>
      </w:r>
    </w:p>
    <w:p w:rsidR="004E4B9D" w:rsidRPr="00AE3D1F" w:rsidRDefault="004E4B9D" w:rsidP="004E4B9D">
      <w:pPr>
        <w:jc w:val="both"/>
        <w:rPr>
          <w:sz w:val="24"/>
          <w:szCs w:val="24"/>
        </w:rPr>
      </w:pPr>
      <w:r w:rsidRPr="00AE3D1F">
        <w:rPr>
          <w:sz w:val="24"/>
          <w:szCs w:val="24"/>
        </w:rPr>
        <w:t>• представление о культурном пространстве России в XIX в., осознание роли и места культурного наследия</w:t>
      </w:r>
      <w:r>
        <w:rPr>
          <w:sz w:val="24"/>
          <w:szCs w:val="24"/>
        </w:rPr>
        <w:t xml:space="preserve"> </w:t>
      </w:r>
      <w:r w:rsidRPr="00AE3D1F">
        <w:rPr>
          <w:sz w:val="24"/>
          <w:szCs w:val="24"/>
        </w:rPr>
        <w:t>России в общемировом культурном наследии.</w:t>
      </w:r>
    </w:p>
    <w:p w:rsidR="004E4B9D" w:rsidRPr="004A7EB9" w:rsidRDefault="004E4B9D" w:rsidP="004E4B9D">
      <w:pPr>
        <w:ind w:firstLine="709"/>
        <w:jc w:val="both"/>
        <w:rPr>
          <w:rFonts w:eastAsia="Calibri"/>
          <w:sz w:val="24"/>
          <w:szCs w:val="24"/>
        </w:rPr>
      </w:pPr>
      <w:r w:rsidRPr="004A7EB9">
        <w:rPr>
          <w:rFonts w:eastAsia="Calibri"/>
          <w:b/>
          <w:sz w:val="24"/>
          <w:szCs w:val="24"/>
        </w:rPr>
        <w:t>Предметные результаты</w:t>
      </w:r>
      <w:r w:rsidRPr="004A7EB9">
        <w:rPr>
          <w:rFonts w:eastAsia="Calibri"/>
          <w:sz w:val="24"/>
          <w:szCs w:val="24"/>
        </w:rPr>
        <w:t xml:space="preserve"> освоения курса истории на уровне основного общего образования предполагают, что у учащегося сформированы:</w:t>
      </w:r>
    </w:p>
    <w:p w:rsidR="004E4B9D" w:rsidRPr="004A7EB9" w:rsidRDefault="004E4B9D" w:rsidP="0063185D">
      <w:pPr>
        <w:numPr>
          <w:ilvl w:val="0"/>
          <w:numId w:val="31"/>
        </w:numPr>
        <w:tabs>
          <w:tab w:val="left" w:pos="993"/>
        </w:tabs>
        <w:spacing w:after="0" w:line="240" w:lineRule="auto"/>
        <w:ind w:left="0" w:firstLine="709"/>
        <w:jc w:val="both"/>
        <w:rPr>
          <w:rFonts w:eastAsia="Calibri"/>
          <w:sz w:val="24"/>
          <w:szCs w:val="24"/>
        </w:rPr>
      </w:pPr>
      <w:r w:rsidRPr="004A7EB9">
        <w:rPr>
          <w:rFonts w:eastAsia="Calibri"/>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4E4B9D" w:rsidRPr="004A7EB9" w:rsidRDefault="004E4B9D" w:rsidP="0063185D">
      <w:pPr>
        <w:numPr>
          <w:ilvl w:val="0"/>
          <w:numId w:val="31"/>
        </w:numPr>
        <w:tabs>
          <w:tab w:val="left" w:pos="993"/>
        </w:tabs>
        <w:spacing w:after="0" w:line="240" w:lineRule="auto"/>
        <w:ind w:left="0" w:firstLine="709"/>
        <w:jc w:val="both"/>
        <w:rPr>
          <w:rFonts w:eastAsia="Calibri"/>
          <w:sz w:val="24"/>
          <w:szCs w:val="24"/>
        </w:rPr>
      </w:pPr>
      <w:r w:rsidRPr="004A7EB9">
        <w:rPr>
          <w:rFonts w:eastAsia="Calibri"/>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4E4B9D" w:rsidRPr="004A7EB9" w:rsidRDefault="004E4B9D" w:rsidP="0063185D">
      <w:pPr>
        <w:numPr>
          <w:ilvl w:val="0"/>
          <w:numId w:val="31"/>
        </w:numPr>
        <w:tabs>
          <w:tab w:val="left" w:pos="993"/>
        </w:tabs>
        <w:spacing w:after="0" w:line="240" w:lineRule="auto"/>
        <w:ind w:left="0" w:firstLine="709"/>
        <w:jc w:val="both"/>
        <w:rPr>
          <w:rFonts w:eastAsia="Calibri"/>
          <w:sz w:val="24"/>
          <w:szCs w:val="24"/>
        </w:rPr>
      </w:pPr>
      <w:r w:rsidRPr="004A7EB9">
        <w:rPr>
          <w:rFonts w:eastAsia="Calibri"/>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E4B9D" w:rsidRPr="004A7EB9" w:rsidRDefault="004E4B9D" w:rsidP="0063185D">
      <w:pPr>
        <w:numPr>
          <w:ilvl w:val="0"/>
          <w:numId w:val="31"/>
        </w:numPr>
        <w:tabs>
          <w:tab w:val="left" w:pos="993"/>
        </w:tabs>
        <w:spacing w:after="0" w:line="240" w:lineRule="auto"/>
        <w:ind w:left="0" w:firstLine="709"/>
        <w:jc w:val="both"/>
        <w:rPr>
          <w:rFonts w:eastAsia="Calibri"/>
          <w:sz w:val="24"/>
          <w:szCs w:val="24"/>
        </w:rPr>
      </w:pPr>
      <w:r w:rsidRPr="004A7EB9">
        <w:rPr>
          <w:rFonts w:eastAsia="Calibri"/>
          <w:sz w:val="24"/>
          <w:szCs w:val="24"/>
        </w:rPr>
        <w:t>способность применять исторические знания для осмысления общественных событий и явлений прошлого и современности;</w:t>
      </w:r>
    </w:p>
    <w:p w:rsidR="004E4B9D" w:rsidRPr="004A7EB9" w:rsidRDefault="004E4B9D" w:rsidP="0063185D">
      <w:pPr>
        <w:numPr>
          <w:ilvl w:val="0"/>
          <w:numId w:val="31"/>
        </w:numPr>
        <w:tabs>
          <w:tab w:val="left" w:pos="993"/>
        </w:tabs>
        <w:spacing w:after="0" w:line="240" w:lineRule="auto"/>
        <w:ind w:left="0" w:firstLine="709"/>
        <w:jc w:val="both"/>
        <w:rPr>
          <w:rFonts w:eastAsia="Calibri"/>
          <w:sz w:val="24"/>
          <w:szCs w:val="24"/>
        </w:rPr>
      </w:pPr>
      <w:r w:rsidRPr="004A7EB9">
        <w:rPr>
          <w:rFonts w:eastAsia="Calibri"/>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4E4B9D" w:rsidRPr="004A7EB9" w:rsidRDefault="004E4B9D" w:rsidP="0063185D">
      <w:pPr>
        <w:numPr>
          <w:ilvl w:val="0"/>
          <w:numId w:val="31"/>
        </w:numPr>
        <w:tabs>
          <w:tab w:val="left" w:pos="993"/>
        </w:tabs>
        <w:spacing w:after="0" w:line="240" w:lineRule="auto"/>
        <w:ind w:left="0" w:firstLine="709"/>
        <w:jc w:val="both"/>
        <w:rPr>
          <w:rFonts w:eastAsia="Calibri"/>
          <w:sz w:val="24"/>
          <w:szCs w:val="24"/>
        </w:rPr>
      </w:pPr>
      <w:r w:rsidRPr="004A7EB9">
        <w:rPr>
          <w:rFonts w:eastAsia="Calibri"/>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4E4B9D" w:rsidRPr="004A7EB9" w:rsidRDefault="004E4B9D" w:rsidP="0063185D">
      <w:pPr>
        <w:numPr>
          <w:ilvl w:val="0"/>
          <w:numId w:val="31"/>
        </w:numPr>
        <w:tabs>
          <w:tab w:val="left" w:pos="993"/>
        </w:tabs>
        <w:spacing w:after="0" w:line="240" w:lineRule="auto"/>
        <w:ind w:left="0" w:firstLine="709"/>
        <w:jc w:val="both"/>
        <w:rPr>
          <w:rFonts w:eastAsia="Calibri"/>
          <w:sz w:val="24"/>
          <w:szCs w:val="24"/>
        </w:rPr>
      </w:pPr>
      <w:r w:rsidRPr="004A7EB9">
        <w:rPr>
          <w:rFonts w:eastAsia="Calibri"/>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4E4B9D" w:rsidRPr="004A7EB9" w:rsidRDefault="004E4B9D" w:rsidP="004E4B9D">
      <w:pPr>
        <w:ind w:firstLine="709"/>
        <w:rPr>
          <w:rFonts w:eastAsia="Calibri"/>
          <w:b/>
          <w:sz w:val="24"/>
          <w:szCs w:val="24"/>
        </w:rPr>
      </w:pPr>
      <w:r w:rsidRPr="004A7EB9">
        <w:rPr>
          <w:rFonts w:eastAsia="Calibri"/>
          <w:b/>
          <w:sz w:val="24"/>
          <w:szCs w:val="24"/>
        </w:rPr>
        <w:t>История Древнего мира (5 класс)</w:t>
      </w:r>
    </w:p>
    <w:p w:rsidR="004E4B9D" w:rsidRPr="004A7EB9" w:rsidRDefault="004E4B9D" w:rsidP="004E4B9D">
      <w:pPr>
        <w:ind w:firstLine="709"/>
        <w:jc w:val="both"/>
        <w:rPr>
          <w:rFonts w:eastAsia="Calibri"/>
          <w:b/>
          <w:sz w:val="24"/>
          <w:szCs w:val="24"/>
        </w:rPr>
      </w:pPr>
      <w:r w:rsidRPr="004A7EB9">
        <w:rPr>
          <w:rFonts w:eastAsia="Calibri"/>
          <w:b/>
          <w:sz w:val="24"/>
          <w:szCs w:val="24"/>
        </w:rPr>
        <w:t>Выпускник научится:</w:t>
      </w:r>
    </w:p>
    <w:p w:rsidR="004E4B9D" w:rsidRPr="004A7EB9" w:rsidRDefault="004E4B9D" w:rsidP="004E4B9D">
      <w:pPr>
        <w:ind w:firstLine="709"/>
        <w:jc w:val="both"/>
        <w:rPr>
          <w:rFonts w:eastAsia="Calibri"/>
          <w:i/>
          <w:sz w:val="24"/>
          <w:szCs w:val="24"/>
        </w:rPr>
      </w:pPr>
      <w:r w:rsidRPr="004A7EB9">
        <w:rPr>
          <w:rFonts w:eastAsia="Calibri"/>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4E4B9D" w:rsidRPr="004A7EB9" w:rsidRDefault="004E4B9D" w:rsidP="004E4B9D">
      <w:pPr>
        <w:ind w:firstLine="709"/>
        <w:jc w:val="both"/>
        <w:rPr>
          <w:rFonts w:eastAsia="Calibri"/>
          <w:i/>
          <w:sz w:val="24"/>
          <w:szCs w:val="24"/>
        </w:rPr>
      </w:pPr>
      <w:r w:rsidRPr="004A7EB9">
        <w:rPr>
          <w:rFonts w:eastAsia="Calibri"/>
          <w:sz w:val="24"/>
          <w:szCs w:val="24"/>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4E4B9D" w:rsidRPr="004A7EB9" w:rsidRDefault="004E4B9D" w:rsidP="004E4B9D">
      <w:pPr>
        <w:ind w:firstLine="709"/>
        <w:jc w:val="both"/>
        <w:rPr>
          <w:rFonts w:eastAsia="Calibri"/>
          <w:i/>
          <w:sz w:val="24"/>
          <w:szCs w:val="24"/>
        </w:rPr>
      </w:pPr>
      <w:r w:rsidRPr="004A7EB9">
        <w:rPr>
          <w:rFonts w:eastAsia="Calibri"/>
          <w:sz w:val="24"/>
          <w:szCs w:val="24"/>
        </w:rPr>
        <w:t>• проводить поиск информации в отрывках исторических текстов, материальных памятниках Древнего мира;</w:t>
      </w:r>
    </w:p>
    <w:p w:rsidR="004E4B9D" w:rsidRPr="004A7EB9" w:rsidRDefault="004E4B9D" w:rsidP="004E4B9D">
      <w:pPr>
        <w:ind w:firstLine="709"/>
        <w:jc w:val="both"/>
        <w:rPr>
          <w:rFonts w:eastAsia="Calibri"/>
          <w:i/>
          <w:sz w:val="24"/>
          <w:szCs w:val="24"/>
        </w:rPr>
      </w:pPr>
      <w:r w:rsidRPr="004A7EB9">
        <w:rPr>
          <w:rFonts w:eastAsia="Calibri"/>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4E4B9D" w:rsidRPr="004A7EB9" w:rsidRDefault="004E4B9D" w:rsidP="004E4B9D">
      <w:pPr>
        <w:ind w:firstLine="709"/>
        <w:jc w:val="both"/>
        <w:rPr>
          <w:rFonts w:eastAsia="Calibri"/>
          <w:i/>
          <w:sz w:val="24"/>
          <w:szCs w:val="24"/>
        </w:rPr>
      </w:pPr>
      <w:r w:rsidRPr="004A7EB9">
        <w:rPr>
          <w:rFonts w:eastAsia="Calibri"/>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4E4B9D" w:rsidRPr="004A7EB9" w:rsidRDefault="004E4B9D" w:rsidP="004E4B9D">
      <w:pPr>
        <w:ind w:firstLine="709"/>
        <w:jc w:val="both"/>
        <w:rPr>
          <w:rFonts w:eastAsia="Calibri"/>
          <w:i/>
          <w:sz w:val="24"/>
          <w:szCs w:val="24"/>
        </w:rPr>
      </w:pPr>
      <w:r w:rsidRPr="004A7EB9">
        <w:rPr>
          <w:rFonts w:eastAsia="Calibri"/>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4E4B9D" w:rsidRPr="004A7EB9" w:rsidRDefault="004E4B9D" w:rsidP="004E4B9D">
      <w:pPr>
        <w:ind w:firstLine="709"/>
        <w:jc w:val="both"/>
        <w:rPr>
          <w:rFonts w:eastAsia="Calibri"/>
          <w:i/>
          <w:sz w:val="24"/>
          <w:szCs w:val="24"/>
        </w:rPr>
      </w:pPr>
      <w:r w:rsidRPr="004A7EB9">
        <w:rPr>
          <w:rFonts w:eastAsia="Calibri"/>
          <w:sz w:val="24"/>
          <w:szCs w:val="24"/>
        </w:rPr>
        <w:t>• давать оценку наиболее значительным событиям и личностям древней истории.</w:t>
      </w:r>
    </w:p>
    <w:p w:rsidR="004E4B9D" w:rsidRPr="004A7EB9" w:rsidRDefault="004E4B9D" w:rsidP="004E4B9D">
      <w:pPr>
        <w:ind w:firstLine="709"/>
        <w:jc w:val="both"/>
        <w:rPr>
          <w:rFonts w:eastAsia="Calibri"/>
          <w:b/>
          <w:sz w:val="24"/>
          <w:szCs w:val="24"/>
        </w:rPr>
      </w:pPr>
      <w:r w:rsidRPr="004A7EB9">
        <w:rPr>
          <w:rFonts w:eastAsia="Calibri"/>
          <w:b/>
          <w:sz w:val="24"/>
          <w:szCs w:val="24"/>
        </w:rPr>
        <w:t>Выпускник получит возможность научиться:</w:t>
      </w:r>
    </w:p>
    <w:p w:rsidR="004E4B9D" w:rsidRPr="004A7EB9" w:rsidRDefault="004E4B9D" w:rsidP="004E4B9D">
      <w:pPr>
        <w:ind w:firstLine="709"/>
        <w:jc w:val="both"/>
        <w:rPr>
          <w:rFonts w:eastAsia="Calibri"/>
          <w:sz w:val="24"/>
          <w:szCs w:val="24"/>
        </w:rPr>
      </w:pPr>
      <w:r w:rsidRPr="004A7EB9">
        <w:rPr>
          <w:rFonts w:eastAsia="Calibri"/>
          <w:sz w:val="24"/>
          <w:szCs w:val="24"/>
        </w:rPr>
        <w:t>• давать характеристику общественного строя древних государств;</w:t>
      </w:r>
    </w:p>
    <w:p w:rsidR="004E4B9D" w:rsidRPr="004A7EB9" w:rsidRDefault="004E4B9D" w:rsidP="004E4B9D">
      <w:pPr>
        <w:ind w:firstLine="709"/>
        <w:jc w:val="both"/>
        <w:rPr>
          <w:rFonts w:eastAsia="Calibri"/>
          <w:sz w:val="24"/>
          <w:szCs w:val="24"/>
        </w:rPr>
      </w:pPr>
      <w:r w:rsidRPr="004A7EB9">
        <w:rPr>
          <w:rFonts w:eastAsia="Calibri"/>
          <w:sz w:val="24"/>
          <w:szCs w:val="24"/>
        </w:rPr>
        <w:t>• сопоставлять свидетельства различных исторических источников, выявляя в них общее и различия;</w:t>
      </w:r>
    </w:p>
    <w:p w:rsidR="004E4B9D" w:rsidRPr="004A7EB9" w:rsidRDefault="004E4B9D" w:rsidP="004E4B9D">
      <w:pPr>
        <w:ind w:firstLine="709"/>
        <w:jc w:val="both"/>
        <w:rPr>
          <w:rFonts w:eastAsia="Calibri"/>
          <w:sz w:val="24"/>
          <w:szCs w:val="24"/>
        </w:rPr>
      </w:pPr>
      <w:r w:rsidRPr="004A7EB9">
        <w:rPr>
          <w:rFonts w:eastAsia="Calibri"/>
          <w:sz w:val="24"/>
          <w:szCs w:val="24"/>
        </w:rPr>
        <w:t>• видеть проявления влияния античного искусства в окружающей среде;</w:t>
      </w:r>
    </w:p>
    <w:p w:rsidR="004E4B9D" w:rsidRPr="004A7EB9" w:rsidRDefault="004E4B9D" w:rsidP="004E4B9D">
      <w:pPr>
        <w:ind w:firstLine="709"/>
        <w:jc w:val="both"/>
        <w:rPr>
          <w:rFonts w:eastAsia="Calibri"/>
          <w:sz w:val="24"/>
          <w:szCs w:val="24"/>
        </w:rPr>
      </w:pPr>
      <w:r w:rsidRPr="004A7EB9">
        <w:rPr>
          <w:rFonts w:eastAsia="Calibri"/>
          <w:sz w:val="24"/>
          <w:szCs w:val="24"/>
        </w:rPr>
        <w:t>• высказывать суждения о значении и месте исторического и культурного наследия древних обществ в мировой истории.</w:t>
      </w:r>
    </w:p>
    <w:p w:rsidR="004E4B9D" w:rsidRPr="004A7EB9" w:rsidRDefault="004E4B9D" w:rsidP="004E4B9D">
      <w:pPr>
        <w:ind w:firstLine="709"/>
        <w:rPr>
          <w:rFonts w:eastAsia="Calibri"/>
          <w:sz w:val="24"/>
          <w:szCs w:val="24"/>
        </w:rPr>
      </w:pPr>
      <w:r w:rsidRPr="004A7EB9">
        <w:rPr>
          <w:rFonts w:eastAsia="Calibri"/>
          <w:b/>
          <w:sz w:val="24"/>
          <w:szCs w:val="24"/>
        </w:rPr>
        <w:t xml:space="preserve">История Средних веков. </w:t>
      </w:r>
      <w:r w:rsidRPr="004A7EB9">
        <w:rPr>
          <w:rFonts w:eastAsia="Calibri"/>
          <w:b/>
          <w:bCs/>
          <w:sz w:val="24"/>
          <w:szCs w:val="24"/>
        </w:rPr>
        <w:t>От Древней Руси к Российскому государству (</w:t>
      </w:r>
      <w:r w:rsidRPr="004A7EB9">
        <w:rPr>
          <w:rFonts w:eastAsia="Calibri"/>
          <w:b/>
          <w:sz w:val="24"/>
          <w:szCs w:val="24"/>
          <w:lang w:val="en-US"/>
        </w:rPr>
        <w:t>VIII</w:t>
      </w:r>
      <w:r w:rsidRPr="004A7EB9">
        <w:rPr>
          <w:rFonts w:eastAsia="Calibri"/>
          <w:b/>
          <w:sz w:val="24"/>
          <w:szCs w:val="24"/>
        </w:rPr>
        <w:t xml:space="preserve"> –</w:t>
      </w:r>
      <w:r w:rsidRPr="004A7EB9">
        <w:rPr>
          <w:rFonts w:eastAsia="Calibri"/>
          <w:b/>
          <w:sz w:val="24"/>
          <w:szCs w:val="24"/>
          <w:lang w:val="en-US"/>
        </w:rPr>
        <w:t>XV</w:t>
      </w:r>
      <w:r w:rsidRPr="004A7EB9">
        <w:rPr>
          <w:rFonts w:eastAsia="Calibri"/>
          <w:b/>
          <w:sz w:val="24"/>
          <w:szCs w:val="24"/>
        </w:rPr>
        <w:t xml:space="preserve"> вв.) (6 класс)</w:t>
      </w:r>
    </w:p>
    <w:p w:rsidR="004E4B9D" w:rsidRPr="004A7EB9" w:rsidRDefault="004E4B9D" w:rsidP="004E4B9D">
      <w:pPr>
        <w:ind w:firstLine="709"/>
        <w:jc w:val="both"/>
        <w:rPr>
          <w:rFonts w:eastAsia="Calibri"/>
          <w:b/>
          <w:sz w:val="24"/>
          <w:szCs w:val="24"/>
        </w:rPr>
      </w:pPr>
      <w:r w:rsidRPr="004A7EB9">
        <w:rPr>
          <w:rFonts w:eastAsia="Calibri"/>
          <w:b/>
          <w:sz w:val="24"/>
          <w:szCs w:val="24"/>
        </w:rPr>
        <w:t>Выпускник научится:</w:t>
      </w:r>
    </w:p>
    <w:p w:rsidR="004E4B9D" w:rsidRPr="004A7EB9" w:rsidRDefault="004E4B9D" w:rsidP="004E4B9D">
      <w:pPr>
        <w:ind w:firstLine="709"/>
        <w:jc w:val="both"/>
        <w:rPr>
          <w:rFonts w:eastAsia="Calibri"/>
          <w:sz w:val="24"/>
          <w:szCs w:val="24"/>
        </w:rPr>
      </w:pPr>
      <w:r w:rsidRPr="004A7EB9">
        <w:rPr>
          <w:rFonts w:eastAsia="Calibri"/>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4E4B9D" w:rsidRPr="004A7EB9" w:rsidRDefault="004E4B9D" w:rsidP="004E4B9D">
      <w:pPr>
        <w:ind w:firstLine="709"/>
        <w:jc w:val="both"/>
        <w:rPr>
          <w:rFonts w:eastAsia="Calibri"/>
          <w:sz w:val="24"/>
          <w:szCs w:val="24"/>
        </w:rPr>
      </w:pPr>
      <w:r w:rsidRPr="004A7EB9">
        <w:rPr>
          <w:rFonts w:eastAsia="Calibri"/>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4E4B9D" w:rsidRPr="004A7EB9" w:rsidRDefault="004E4B9D" w:rsidP="004E4B9D">
      <w:pPr>
        <w:ind w:firstLine="709"/>
        <w:jc w:val="both"/>
        <w:rPr>
          <w:rFonts w:eastAsia="Calibri"/>
          <w:sz w:val="24"/>
          <w:szCs w:val="24"/>
        </w:rPr>
      </w:pPr>
      <w:r w:rsidRPr="004A7EB9">
        <w:rPr>
          <w:rFonts w:eastAsia="Calibri"/>
          <w:sz w:val="24"/>
          <w:szCs w:val="24"/>
        </w:rPr>
        <w:t>• проводить поиск информации в исторических текстах, материальных исторических памятниках Средневековья;</w:t>
      </w:r>
    </w:p>
    <w:p w:rsidR="004E4B9D" w:rsidRPr="004A7EB9" w:rsidRDefault="004E4B9D" w:rsidP="004E4B9D">
      <w:pPr>
        <w:ind w:firstLine="709"/>
        <w:jc w:val="both"/>
        <w:rPr>
          <w:rFonts w:eastAsia="Calibri"/>
          <w:sz w:val="24"/>
          <w:szCs w:val="24"/>
        </w:rPr>
      </w:pPr>
      <w:r w:rsidRPr="004A7EB9">
        <w:rPr>
          <w:rFonts w:eastAsia="Calibri"/>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4E4B9D" w:rsidRPr="004A7EB9" w:rsidRDefault="004E4B9D" w:rsidP="004E4B9D">
      <w:pPr>
        <w:ind w:firstLine="709"/>
        <w:jc w:val="both"/>
        <w:rPr>
          <w:rFonts w:eastAsia="Calibri"/>
          <w:sz w:val="24"/>
          <w:szCs w:val="24"/>
        </w:rPr>
      </w:pPr>
      <w:r w:rsidRPr="004A7EB9">
        <w:rPr>
          <w:rFonts w:eastAsia="Calibri"/>
          <w:sz w:val="24"/>
          <w:szCs w:val="24"/>
        </w:rPr>
        <w:lastRenderedPageBreak/>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4E4B9D" w:rsidRPr="004A7EB9" w:rsidRDefault="004E4B9D" w:rsidP="004E4B9D">
      <w:pPr>
        <w:ind w:firstLine="709"/>
        <w:jc w:val="both"/>
        <w:rPr>
          <w:rFonts w:eastAsia="Calibri"/>
          <w:sz w:val="24"/>
          <w:szCs w:val="24"/>
        </w:rPr>
      </w:pPr>
      <w:r w:rsidRPr="004A7EB9">
        <w:rPr>
          <w:rFonts w:eastAsia="Calibri"/>
          <w:sz w:val="24"/>
          <w:szCs w:val="24"/>
        </w:rPr>
        <w:t>• объяснять причины и следствия ключевых событий отечественной и всеобщей истории Средних веков;</w:t>
      </w:r>
    </w:p>
    <w:p w:rsidR="004E4B9D" w:rsidRPr="004A7EB9" w:rsidRDefault="004E4B9D" w:rsidP="004E4B9D">
      <w:pPr>
        <w:ind w:firstLine="709"/>
        <w:jc w:val="both"/>
        <w:rPr>
          <w:rFonts w:eastAsia="Calibri"/>
          <w:sz w:val="24"/>
          <w:szCs w:val="24"/>
        </w:rPr>
      </w:pPr>
      <w:r w:rsidRPr="004A7EB9">
        <w:rPr>
          <w:rFonts w:eastAsia="Calibri"/>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4E4B9D" w:rsidRPr="004A7EB9" w:rsidRDefault="004E4B9D" w:rsidP="004E4B9D">
      <w:pPr>
        <w:ind w:firstLine="709"/>
        <w:jc w:val="both"/>
        <w:rPr>
          <w:rFonts w:eastAsia="Calibri"/>
          <w:sz w:val="24"/>
          <w:szCs w:val="24"/>
        </w:rPr>
      </w:pPr>
      <w:r w:rsidRPr="004A7EB9">
        <w:rPr>
          <w:rFonts w:eastAsia="Calibri"/>
          <w:sz w:val="24"/>
          <w:szCs w:val="24"/>
        </w:rPr>
        <w:t>• давать оценку событиям и личностям отечественной и всеобщей истории Средних веков.</w:t>
      </w:r>
    </w:p>
    <w:p w:rsidR="004E4B9D" w:rsidRPr="004A7EB9" w:rsidRDefault="004E4B9D" w:rsidP="004E4B9D">
      <w:pPr>
        <w:ind w:firstLine="709"/>
        <w:jc w:val="both"/>
        <w:rPr>
          <w:rFonts w:eastAsia="Calibri"/>
          <w:b/>
          <w:sz w:val="24"/>
          <w:szCs w:val="24"/>
        </w:rPr>
      </w:pPr>
      <w:r w:rsidRPr="004A7EB9">
        <w:rPr>
          <w:rFonts w:eastAsia="Calibri"/>
          <w:b/>
          <w:sz w:val="24"/>
          <w:szCs w:val="24"/>
        </w:rPr>
        <w:t>Выпускник получит возможность научиться:</w:t>
      </w:r>
    </w:p>
    <w:p w:rsidR="004E4B9D" w:rsidRPr="004A7EB9" w:rsidRDefault="004E4B9D" w:rsidP="004E4B9D">
      <w:pPr>
        <w:ind w:firstLine="709"/>
        <w:jc w:val="both"/>
        <w:rPr>
          <w:rFonts w:eastAsia="Calibri"/>
          <w:sz w:val="24"/>
          <w:szCs w:val="24"/>
        </w:rPr>
      </w:pPr>
      <w:r w:rsidRPr="004A7EB9">
        <w:rPr>
          <w:rFonts w:eastAsia="Calibri"/>
          <w:sz w:val="24"/>
          <w:szCs w:val="24"/>
        </w:rPr>
        <w:t>• давать сопоставительную характеристику политического устройства государств Средневековья (Русь, Запад, Восток);</w:t>
      </w:r>
    </w:p>
    <w:p w:rsidR="004E4B9D" w:rsidRPr="004A7EB9" w:rsidRDefault="004E4B9D" w:rsidP="004E4B9D">
      <w:pPr>
        <w:ind w:firstLine="709"/>
        <w:jc w:val="both"/>
        <w:rPr>
          <w:rFonts w:eastAsia="Calibri"/>
          <w:sz w:val="24"/>
          <w:szCs w:val="24"/>
        </w:rPr>
      </w:pPr>
      <w:r w:rsidRPr="004A7EB9">
        <w:rPr>
          <w:rFonts w:eastAsia="Calibri"/>
          <w:sz w:val="24"/>
          <w:szCs w:val="24"/>
        </w:rPr>
        <w:t>• сравнивать свидетельства различных исторических источников, выявляя в них общее и различия;</w:t>
      </w:r>
    </w:p>
    <w:p w:rsidR="004E4B9D" w:rsidRPr="004A7EB9" w:rsidRDefault="004E4B9D" w:rsidP="004E4B9D">
      <w:pPr>
        <w:ind w:firstLine="709"/>
        <w:jc w:val="both"/>
        <w:rPr>
          <w:rFonts w:eastAsia="Calibri"/>
          <w:sz w:val="24"/>
          <w:szCs w:val="24"/>
        </w:rPr>
      </w:pPr>
      <w:r w:rsidRPr="004A7EB9">
        <w:rPr>
          <w:rFonts w:eastAsia="Calibri"/>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4E4B9D" w:rsidRPr="004A7EB9" w:rsidRDefault="004E4B9D" w:rsidP="004E4B9D">
      <w:pPr>
        <w:ind w:firstLine="709"/>
        <w:jc w:val="both"/>
        <w:rPr>
          <w:rFonts w:eastAsia="Calibri"/>
          <w:i/>
          <w:sz w:val="24"/>
          <w:szCs w:val="24"/>
        </w:rPr>
      </w:pPr>
      <w:r w:rsidRPr="004A7EB9">
        <w:rPr>
          <w:rFonts w:eastAsia="Calibri"/>
          <w:b/>
          <w:sz w:val="24"/>
          <w:szCs w:val="24"/>
        </w:rPr>
        <w:t xml:space="preserve">История Нового времени. </w:t>
      </w:r>
      <w:r w:rsidRPr="004A7EB9">
        <w:rPr>
          <w:rFonts w:eastAsia="Calibri"/>
          <w:b/>
          <w:bCs/>
          <w:sz w:val="24"/>
          <w:szCs w:val="24"/>
        </w:rPr>
        <w:t>Россия в XVI – Х</w:t>
      </w:r>
      <w:r w:rsidRPr="004A7EB9">
        <w:rPr>
          <w:rFonts w:eastAsia="Calibri"/>
          <w:b/>
          <w:bCs/>
          <w:sz w:val="24"/>
          <w:szCs w:val="24"/>
          <w:lang w:val="en-US"/>
        </w:rPr>
        <w:t>I</w:t>
      </w:r>
      <w:r w:rsidRPr="004A7EB9">
        <w:rPr>
          <w:rFonts w:eastAsia="Calibri"/>
          <w:b/>
          <w:bCs/>
          <w:sz w:val="24"/>
          <w:szCs w:val="24"/>
        </w:rPr>
        <w:t>Х веках</w:t>
      </w:r>
      <w:r w:rsidRPr="004A7EB9">
        <w:rPr>
          <w:rFonts w:eastAsia="Calibri"/>
          <w:b/>
          <w:sz w:val="24"/>
          <w:szCs w:val="24"/>
        </w:rPr>
        <w:t xml:space="preserve"> (7</w:t>
      </w:r>
      <w:r w:rsidRPr="004A7EB9">
        <w:rPr>
          <w:rFonts w:eastAsia="Calibri"/>
          <w:sz w:val="24"/>
          <w:szCs w:val="24"/>
        </w:rPr>
        <w:t>–</w:t>
      </w:r>
      <w:r w:rsidRPr="004A7EB9">
        <w:rPr>
          <w:rFonts w:eastAsia="Calibri"/>
          <w:b/>
          <w:sz w:val="24"/>
          <w:szCs w:val="24"/>
        </w:rPr>
        <w:t>9 класс)</w:t>
      </w:r>
    </w:p>
    <w:p w:rsidR="004E4B9D" w:rsidRPr="004A7EB9" w:rsidRDefault="004E4B9D" w:rsidP="004E4B9D">
      <w:pPr>
        <w:ind w:firstLine="709"/>
        <w:jc w:val="both"/>
        <w:rPr>
          <w:rFonts w:eastAsia="Calibri"/>
          <w:b/>
          <w:sz w:val="24"/>
          <w:szCs w:val="24"/>
        </w:rPr>
      </w:pPr>
      <w:r w:rsidRPr="004A7EB9">
        <w:rPr>
          <w:rFonts w:eastAsia="Calibri"/>
          <w:b/>
          <w:sz w:val="24"/>
          <w:szCs w:val="24"/>
        </w:rPr>
        <w:t>Выпускник научится:</w:t>
      </w:r>
    </w:p>
    <w:p w:rsidR="004E4B9D" w:rsidRPr="004A7EB9" w:rsidRDefault="004E4B9D" w:rsidP="004E4B9D">
      <w:pPr>
        <w:ind w:firstLine="709"/>
        <w:jc w:val="both"/>
        <w:rPr>
          <w:rFonts w:eastAsia="Calibri"/>
          <w:sz w:val="24"/>
          <w:szCs w:val="24"/>
        </w:rPr>
      </w:pPr>
      <w:r w:rsidRPr="004A7EB9">
        <w:rPr>
          <w:rFonts w:eastAsia="Calibri"/>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4E4B9D" w:rsidRPr="004A7EB9" w:rsidRDefault="004E4B9D" w:rsidP="004E4B9D">
      <w:pPr>
        <w:ind w:firstLine="709"/>
        <w:jc w:val="both"/>
        <w:rPr>
          <w:rFonts w:eastAsia="Calibri"/>
          <w:sz w:val="24"/>
          <w:szCs w:val="24"/>
        </w:rPr>
      </w:pPr>
      <w:r w:rsidRPr="004A7EB9">
        <w:rPr>
          <w:rFonts w:eastAsia="Calibri"/>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E4B9D" w:rsidRPr="004A7EB9" w:rsidRDefault="004E4B9D" w:rsidP="004E4B9D">
      <w:pPr>
        <w:ind w:firstLine="709"/>
        <w:jc w:val="both"/>
        <w:rPr>
          <w:rFonts w:eastAsia="Calibri"/>
          <w:sz w:val="24"/>
          <w:szCs w:val="24"/>
        </w:rPr>
      </w:pPr>
      <w:r w:rsidRPr="004A7EB9">
        <w:rPr>
          <w:rFonts w:eastAsia="Calibri"/>
          <w:sz w:val="24"/>
          <w:szCs w:val="24"/>
        </w:rPr>
        <w:t xml:space="preserve">• анализировать информацию различных источников по отечественной и всеобщей истории Нового времени; </w:t>
      </w:r>
    </w:p>
    <w:p w:rsidR="004E4B9D" w:rsidRPr="004A7EB9" w:rsidRDefault="004E4B9D" w:rsidP="004E4B9D">
      <w:pPr>
        <w:ind w:firstLine="709"/>
        <w:jc w:val="both"/>
        <w:rPr>
          <w:rFonts w:eastAsia="Calibri"/>
          <w:sz w:val="24"/>
          <w:szCs w:val="24"/>
        </w:rPr>
      </w:pPr>
      <w:r w:rsidRPr="004A7EB9">
        <w:rPr>
          <w:rFonts w:eastAsia="Calibri"/>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4E4B9D" w:rsidRPr="004A7EB9" w:rsidRDefault="004E4B9D" w:rsidP="004E4B9D">
      <w:pPr>
        <w:ind w:firstLine="709"/>
        <w:jc w:val="both"/>
        <w:rPr>
          <w:rFonts w:eastAsia="Calibri"/>
          <w:sz w:val="24"/>
          <w:szCs w:val="24"/>
        </w:rPr>
      </w:pPr>
      <w:r w:rsidRPr="004A7EB9">
        <w:rPr>
          <w:rFonts w:eastAsia="Calibri"/>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E4B9D" w:rsidRPr="004A7EB9" w:rsidRDefault="004E4B9D" w:rsidP="004E4B9D">
      <w:pPr>
        <w:ind w:firstLine="709"/>
        <w:jc w:val="both"/>
        <w:rPr>
          <w:rFonts w:eastAsia="Calibri"/>
          <w:sz w:val="24"/>
          <w:szCs w:val="24"/>
        </w:rPr>
      </w:pPr>
      <w:r w:rsidRPr="004A7EB9">
        <w:rPr>
          <w:rFonts w:eastAsia="Calibri"/>
          <w:sz w:val="24"/>
          <w:szCs w:val="24"/>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w:t>
      </w:r>
      <w:r w:rsidRPr="004A7EB9">
        <w:rPr>
          <w:rFonts w:eastAsia="Calibri"/>
          <w:sz w:val="24"/>
          <w:szCs w:val="24"/>
        </w:rPr>
        <w:lastRenderedPageBreak/>
        <w:t>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4E4B9D" w:rsidRPr="004A7EB9" w:rsidRDefault="004E4B9D" w:rsidP="004E4B9D">
      <w:pPr>
        <w:ind w:firstLine="709"/>
        <w:jc w:val="both"/>
        <w:rPr>
          <w:rFonts w:eastAsia="Calibri"/>
          <w:sz w:val="24"/>
          <w:szCs w:val="24"/>
        </w:rPr>
      </w:pPr>
      <w:r w:rsidRPr="004A7EB9">
        <w:rPr>
          <w:rFonts w:eastAsia="Calibri"/>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E4B9D" w:rsidRPr="004A7EB9" w:rsidRDefault="004E4B9D" w:rsidP="004E4B9D">
      <w:pPr>
        <w:ind w:firstLine="709"/>
        <w:jc w:val="both"/>
        <w:rPr>
          <w:rFonts w:eastAsia="Calibri"/>
          <w:sz w:val="24"/>
          <w:szCs w:val="24"/>
        </w:rPr>
      </w:pPr>
      <w:r w:rsidRPr="004A7EB9">
        <w:rPr>
          <w:rFonts w:eastAsia="Calibri"/>
          <w:sz w:val="24"/>
          <w:szCs w:val="24"/>
        </w:rPr>
        <w:t>• сопоставлять развитие России и других стран в Новое время, сравнивать исторические ситуации и события;</w:t>
      </w:r>
    </w:p>
    <w:p w:rsidR="004E4B9D" w:rsidRPr="004A7EB9" w:rsidRDefault="004E4B9D" w:rsidP="004E4B9D">
      <w:pPr>
        <w:ind w:firstLine="709"/>
        <w:jc w:val="both"/>
        <w:rPr>
          <w:rFonts w:eastAsia="Calibri"/>
          <w:sz w:val="24"/>
          <w:szCs w:val="24"/>
        </w:rPr>
      </w:pPr>
      <w:r w:rsidRPr="004A7EB9">
        <w:rPr>
          <w:rFonts w:eastAsia="Calibri"/>
          <w:sz w:val="24"/>
          <w:szCs w:val="24"/>
        </w:rPr>
        <w:t>• давать оценку событиям и личностям отечественной и всеобщей истории Нового времени.</w:t>
      </w:r>
    </w:p>
    <w:p w:rsidR="004E4B9D" w:rsidRPr="004A7EB9" w:rsidRDefault="004E4B9D" w:rsidP="004E4B9D">
      <w:pPr>
        <w:ind w:firstLine="709"/>
        <w:jc w:val="both"/>
        <w:rPr>
          <w:rFonts w:eastAsia="Calibri"/>
          <w:b/>
          <w:sz w:val="24"/>
          <w:szCs w:val="24"/>
        </w:rPr>
      </w:pPr>
      <w:r w:rsidRPr="004A7EB9">
        <w:rPr>
          <w:rFonts w:eastAsia="Calibri"/>
          <w:b/>
          <w:sz w:val="24"/>
          <w:szCs w:val="24"/>
        </w:rPr>
        <w:t>Выпускник получит возможность научиться:</w:t>
      </w:r>
    </w:p>
    <w:p w:rsidR="004E4B9D" w:rsidRPr="004A7EB9" w:rsidRDefault="004E4B9D" w:rsidP="004E4B9D">
      <w:pPr>
        <w:ind w:firstLine="709"/>
        <w:jc w:val="both"/>
        <w:rPr>
          <w:rFonts w:eastAsia="Calibri"/>
          <w:sz w:val="24"/>
          <w:szCs w:val="24"/>
        </w:rPr>
      </w:pPr>
      <w:r w:rsidRPr="004A7EB9">
        <w:rPr>
          <w:rFonts w:eastAsia="Calibri"/>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4E4B9D" w:rsidRPr="004A7EB9" w:rsidRDefault="004E4B9D" w:rsidP="004E4B9D">
      <w:pPr>
        <w:ind w:firstLine="709"/>
        <w:jc w:val="both"/>
        <w:rPr>
          <w:rFonts w:eastAsia="Calibri"/>
          <w:sz w:val="24"/>
          <w:szCs w:val="24"/>
        </w:rPr>
      </w:pPr>
      <w:r w:rsidRPr="004A7EB9">
        <w:rPr>
          <w:rFonts w:eastAsia="Calibri"/>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4E4B9D" w:rsidRPr="004A7EB9" w:rsidRDefault="004E4B9D" w:rsidP="004E4B9D">
      <w:pPr>
        <w:ind w:firstLine="709"/>
        <w:jc w:val="both"/>
        <w:rPr>
          <w:rFonts w:eastAsia="Calibri"/>
          <w:sz w:val="24"/>
          <w:szCs w:val="24"/>
        </w:rPr>
      </w:pPr>
      <w:r w:rsidRPr="004A7EB9">
        <w:rPr>
          <w:rFonts w:eastAsia="Calibri"/>
          <w:sz w:val="24"/>
          <w:szCs w:val="24"/>
        </w:rPr>
        <w:t xml:space="preserve">• сравнивать развитие России и других стран в Новое время, объяснять, в чем заключались общие черты и особенности; </w:t>
      </w:r>
    </w:p>
    <w:p w:rsidR="004E4B9D" w:rsidRPr="004A7EB9" w:rsidRDefault="004E4B9D" w:rsidP="004E4B9D">
      <w:pPr>
        <w:ind w:firstLine="709"/>
        <w:jc w:val="both"/>
        <w:rPr>
          <w:rFonts w:eastAsia="Calibri"/>
          <w:b/>
          <w:sz w:val="24"/>
          <w:szCs w:val="24"/>
        </w:rPr>
      </w:pPr>
      <w:r w:rsidRPr="004A7EB9">
        <w:rPr>
          <w:rFonts w:eastAsia="Calibri"/>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E4B9D" w:rsidRDefault="004E4B9D" w:rsidP="004E4B9D">
      <w:pPr>
        <w:overflowPunct w:val="0"/>
        <w:adjustRightInd w:val="0"/>
        <w:ind w:left="567"/>
        <w:jc w:val="center"/>
        <w:rPr>
          <w:b/>
          <w:sz w:val="24"/>
          <w:szCs w:val="24"/>
        </w:rPr>
      </w:pPr>
    </w:p>
    <w:p w:rsidR="004E4B9D" w:rsidRPr="00C719F1" w:rsidRDefault="004E4B9D" w:rsidP="004E4B9D">
      <w:pPr>
        <w:overflowPunct w:val="0"/>
        <w:adjustRightInd w:val="0"/>
        <w:ind w:left="567"/>
        <w:jc w:val="center"/>
        <w:rPr>
          <w:b/>
          <w:sz w:val="24"/>
          <w:szCs w:val="24"/>
        </w:rPr>
      </w:pPr>
      <w:r>
        <w:rPr>
          <w:b/>
          <w:sz w:val="24"/>
          <w:szCs w:val="24"/>
        </w:rPr>
        <w:t>Основные разделы курса Истории</w:t>
      </w: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6237"/>
        <w:gridCol w:w="3962"/>
      </w:tblGrid>
      <w:tr w:rsidR="004E4B9D" w:rsidRPr="00300B7E" w:rsidTr="003C5CC6">
        <w:trPr>
          <w:trHeight w:val="662"/>
        </w:trPr>
        <w:tc>
          <w:tcPr>
            <w:tcW w:w="858" w:type="dxa"/>
            <w:tcBorders>
              <w:top w:val="single" w:sz="4" w:space="0" w:color="auto"/>
              <w:left w:val="single" w:sz="4" w:space="0" w:color="auto"/>
              <w:bottom w:val="single" w:sz="4" w:space="0" w:color="auto"/>
              <w:right w:val="single" w:sz="4" w:space="0" w:color="auto"/>
            </w:tcBorders>
          </w:tcPr>
          <w:p w:rsidR="004E4B9D" w:rsidRPr="00947263" w:rsidRDefault="004E4B9D" w:rsidP="003C5CC6">
            <w:pPr>
              <w:rPr>
                <w:b/>
                <w:sz w:val="24"/>
                <w:szCs w:val="24"/>
              </w:rPr>
            </w:pPr>
            <w:r w:rsidRPr="00947263">
              <w:rPr>
                <w:b/>
                <w:sz w:val="24"/>
                <w:szCs w:val="24"/>
              </w:rPr>
              <w:t xml:space="preserve">Класс </w:t>
            </w:r>
          </w:p>
        </w:tc>
        <w:tc>
          <w:tcPr>
            <w:tcW w:w="6237" w:type="dxa"/>
            <w:tcBorders>
              <w:top w:val="single" w:sz="4" w:space="0" w:color="auto"/>
              <w:left w:val="single" w:sz="4" w:space="0" w:color="auto"/>
              <w:bottom w:val="single" w:sz="4" w:space="0" w:color="auto"/>
              <w:right w:val="single" w:sz="4" w:space="0" w:color="auto"/>
            </w:tcBorders>
          </w:tcPr>
          <w:p w:rsidR="004E4B9D" w:rsidRPr="00947263" w:rsidRDefault="004E4B9D" w:rsidP="003C5CC6">
            <w:pPr>
              <w:jc w:val="center"/>
              <w:rPr>
                <w:b/>
                <w:sz w:val="24"/>
                <w:szCs w:val="24"/>
              </w:rPr>
            </w:pPr>
            <w:r>
              <w:rPr>
                <w:b/>
                <w:sz w:val="24"/>
                <w:szCs w:val="24"/>
              </w:rPr>
              <w:t>Всеобщая история</w:t>
            </w:r>
          </w:p>
        </w:tc>
        <w:tc>
          <w:tcPr>
            <w:tcW w:w="3962" w:type="dxa"/>
            <w:tcBorders>
              <w:top w:val="single" w:sz="4" w:space="0" w:color="auto"/>
              <w:left w:val="single" w:sz="4" w:space="0" w:color="auto"/>
              <w:bottom w:val="single" w:sz="4" w:space="0" w:color="auto"/>
              <w:right w:val="single" w:sz="4" w:space="0" w:color="auto"/>
            </w:tcBorders>
          </w:tcPr>
          <w:p w:rsidR="004E4B9D" w:rsidRPr="00947263" w:rsidRDefault="004E4B9D" w:rsidP="003C5CC6">
            <w:pPr>
              <w:jc w:val="center"/>
              <w:rPr>
                <w:b/>
                <w:sz w:val="24"/>
                <w:szCs w:val="24"/>
              </w:rPr>
            </w:pPr>
            <w:r>
              <w:rPr>
                <w:b/>
                <w:sz w:val="24"/>
                <w:szCs w:val="24"/>
              </w:rPr>
              <w:t>История России</w:t>
            </w:r>
          </w:p>
        </w:tc>
      </w:tr>
      <w:tr w:rsidR="004E4B9D" w:rsidRPr="00300B7E" w:rsidTr="003C5CC6">
        <w:tc>
          <w:tcPr>
            <w:tcW w:w="858" w:type="dxa"/>
            <w:tcBorders>
              <w:top w:val="single" w:sz="4" w:space="0" w:color="auto"/>
              <w:left w:val="single" w:sz="4" w:space="0" w:color="auto"/>
              <w:bottom w:val="single" w:sz="4" w:space="0" w:color="auto"/>
              <w:right w:val="single" w:sz="4" w:space="0" w:color="auto"/>
            </w:tcBorders>
          </w:tcPr>
          <w:p w:rsidR="004E4B9D" w:rsidRPr="00947263" w:rsidRDefault="004E4B9D" w:rsidP="003C5CC6">
            <w:pPr>
              <w:jc w:val="center"/>
              <w:rPr>
                <w:b/>
                <w:sz w:val="24"/>
                <w:szCs w:val="24"/>
              </w:rPr>
            </w:pPr>
            <w:r w:rsidRPr="00947263">
              <w:rPr>
                <w:b/>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4E4B9D" w:rsidRPr="00947263" w:rsidRDefault="004E4B9D" w:rsidP="003C5CC6">
            <w:pPr>
              <w:pStyle w:val="a5"/>
              <w:rPr>
                <w:b/>
                <w:sz w:val="24"/>
                <w:szCs w:val="24"/>
              </w:rPr>
            </w:pPr>
            <w:r w:rsidRPr="00947263">
              <w:rPr>
                <w:b/>
                <w:sz w:val="24"/>
                <w:szCs w:val="24"/>
              </w:rPr>
              <w:t>История древнего мира</w:t>
            </w:r>
          </w:p>
          <w:p w:rsidR="004E4B9D" w:rsidRPr="00300B7E" w:rsidRDefault="004E4B9D" w:rsidP="003C5CC6">
            <w:pPr>
              <w:pStyle w:val="a5"/>
              <w:rPr>
                <w:rFonts w:eastAsia="TimesNewRomanPSMT"/>
                <w:sz w:val="24"/>
                <w:szCs w:val="24"/>
              </w:rPr>
            </w:pPr>
            <w:r w:rsidRPr="00300B7E">
              <w:rPr>
                <w:rFonts w:eastAsia="TimesNewRomanPSMT"/>
                <w:sz w:val="24"/>
                <w:szCs w:val="24"/>
              </w:rPr>
              <w:t>Первобытность. Древний Восток</w:t>
            </w:r>
          </w:p>
          <w:p w:rsidR="004E4B9D" w:rsidRPr="00300B7E" w:rsidRDefault="004E4B9D" w:rsidP="003C5CC6">
            <w:pPr>
              <w:pStyle w:val="a5"/>
              <w:rPr>
                <w:rFonts w:eastAsia="TimesNewRomanPSMT"/>
                <w:sz w:val="24"/>
                <w:szCs w:val="24"/>
              </w:rPr>
            </w:pPr>
            <w:r w:rsidRPr="00300B7E">
              <w:rPr>
                <w:rFonts w:eastAsia="TimesNewRomanPSMT"/>
                <w:sz w:val="24"/>
                <w:szCs w:val="24"/>
              </w:rPr>
              <w:t>Античный мир. Древняя Греция.</w:t>
            </w:r>
          </w:p>
          <w:p w:rsidR="004E4B9D" w:rsidRPr="00300B7E" w:rsidRDefault="004E4B9D" w:rsidP="003C5CC6">
            <w:pPr>
              <w:pStyle w:val="a5"/>
              <w:rPr>
                <w:sz w:val="24"/>
                <w:szCs w:val="24"/>
              </w:rPr>
            </w:pPr>
            <w:r w:rsidRPr="00300B7E">
              <w:rPr>
                <w:rFonts w:eastAsia="TimesNewRomanPSMT"/>
                <w:sz w:val="24"/>
                <w:szCs w:val="24"/>
              </w:rPr>
              <w:t>Древний Рим.</w:t>
            </w:r>
          </w:p>
        </w:tc>
        <w:tc>
          <w:tcPr>
            <w:tcW w:w="3962" w:type="dxa"/>
            <w:tcBorders>
              <w:top w:val="single" w:sz="4" w:space="0" w:color="auto"/>
              <w:left w:val="single" w:sz="4" w:space="0" w:color="auto"/>
              <w:bottom w:val="single" w:sz="4" w:space="0" w:color="auto"/>
              <w:right w:val="single" w:sz="4" w:space="0" w:color="auto"/>
            </w:tcBorders>
          </w:tcPr>
          <w:p w:rsidR="004E4B9D" w:rsidRPr="00300B7E" w:rsidRDefault="004E4B9D" w:rsidP="003C5CC6">
            <w:pPr>
              <w:pStyle w:val="a5"/>
              <w:rPr>
                <w:rFonts w:eastAsia="TimesNewRomanPSMT"/>
                <w:sz w:val="24"/>
                <w:szCs w:val="24"/>
              </w:rPr>
            </w:pPr>
            <w:r w:rsidRPr="00300B7E">
              <w:rPr>
                <w:rFonts w:eastAsia="TimesNewRomanPSMT"/>
                <w:sz w:val="24"/>
                <w:szCs w:val="24"/>
              </w:rPr>
              <w:t>Народы и государства на территории</w:t>
            </w:r>
          </w:p>
          <w:p w:rsidR="004E4B9D" w:rsidRPr="00300B7E" w:rsidRDefault="004E4B9D" w:rsidP="003C5CC6">
            <w:pPr>
              <w:pStyle w:val="a5"/>
              <w:rPr>
                <w:sz w:val="24"/>
                <w:szCs w:val="24"/>
              </w:rPr>
            </w:pPr>
            <w:r w:rsidRPr="00300B7E">
              <w:rPr>
                <w:rFonts w:eastAsia="TimesNewRomanPSMT"/>
                <w:sz w:val="24"/>
                <w:szCs w:val="24"/>
              </w:rPr>
              <w:t>нашей страны в древности</w:t>
            </w:r>
          </w:p>
        </w:tc>
      </w:tr>
      <w:tr w:rsidR="004E4B9D" w:rsidRPr="00300B7E" w:rsidTr="003C5CC6">
        <w:tc>
          <w:tcPr>
            <w:tcW w:w="858" w:type="dxa"/>
            <w:tcBorders>
              <w:top w:val="single" w:sz="4" w:space="0" w:color="auto"/>
              <w:left w:val="single" w:sz="4" w:space="0" w:color="auto"/>
              <w:bottom w:val="single" w:sz="4" w:space="0" w:color="auto"/>
              <w:right w:val="single" w:sz="4" w:space="0" w:color="auto"/>
            </w:tcBorders>
          </w:tcPr>
          <w:p w:rsidR="004E4B9D" w:rsidRPr="00947263" w:rsidRDefault="004E4B9D" w:rsidP="003C5CC6">
            <w:pPr>
              <w:jc w:val="center"/>
              <w:rPr>
                <w:b/>
                <w:sz w:val="24"/>
                <w:szCs w:val="24"/>
              </w:rPr>
            </w:pPr>
            <w:r w:rsidRPr="00947263">
              <w:rPr>
                <w:b/>
                <w:sz w:val="24"/>
                <w:szCs w:val="24"/>
              </w:rPr>
              <w:t>6</w:t>
            </w:r>
          </w:p>
        </w:tc>
        <w:tc>
          <w:tcPr>
            <w:tcW w:w="6237" w:type="dxa"/>
            <w:tcBorders>
              <w:top w:val="single" w:sz="4" w:space="0" w:color="auto"/>
              <w:left w:val="single" w:sz="4" w:space="0" w:color="auto"/>
              <w:bottom w:val="single" w:sz="4" w:space="0" w:color="auto"/>
              <w:right w:val="single" w:sz="4" w:space="0" w:color="auto"/>
            </w:tcBorders>
          </w:tcPr>
          <w:p w:rsidR="004E4B9D" w:rsidRPr="00947263" w:rsidRDefault="004E4B9D" w:rsidP="003C5CC6">
            <w:pPr>
              <w:pStyle w:val="a5"/>
              <w:rPr>
                <w:b/>
                <w:sz w:val="24"/>
                <w:szCs w:val="24"/>
              </w:rPr>
            </w:pPr>
            <w:r>
              <w:rPr>
                <w:b/>
                <w:sz w:val="24"/>
                <w:szCs w:val="24"/>
              </w:rPr>
              <w:t>История средних веков</w:t>
            </w:r>
          </w:p>
          <w:p w:rsidR="004E4B9D" w:rsidRPr="00300B7E" w:rsidRDefault="004E4B9D" w:rsidP="003C5CC6">
            <w:pPr>
              <w:pStyle w:val="a5"/>
              <w:rPr>
                <w:sz w:val="24"/>
                <w:szCs w:val="24"/>
              </w:rPr>
            </w:pPr>
            <w:r w:rsidRPr="00300B7E">
              <w:rPr>
                <w:sz w:val="24"/>
                <w:szCs w:val="24"/>
              </w:rPr>
              <w:t>VI-XV вв.</w:t>
            </w:r>
          </w:p>
          <w:p w:rsidR="004E4B9D" w:rsidRDefault="004E4B9D" w:rsidP="003C5CC6">
            <w:pPr>
              <w:pStyle w:val="a5"/>
              <w:rPr>
                <w:rFonts w:eastAsia="TimesNewRomanPSMT"/>
                <w:sz w:val="24"/>
                <w:szCs w:val="24"/>
              </w:rPr>
            </w:pPr>
            <w:r w:rsidRPr="00300B7E">
              <w:rPr>
                <w:rFonts w:eastAsia="TimesNewRomanPSMT"/>
                <w:sz w:val="24"/>
                <w:szCs w:val="24"/>
              </w:rPr>
              <w:t xml:space="preserve">Раннее Средневековье. </w:t>
            </w:r>
          </w:p>
          <w:p w:rsidR="004E4B9D" w:rsidRDefault="004E4B9D" w:rsidP="003C5CC6">
            <w:pPr>
              <w:pStyle w:val="a5"/>
              <w:rPr>
                <w:rFonts w:eastAsia="TimesNewRomanPSMT"/>
                <w:sz w:val="24"/>
                <w:szCs w:val="24"/>
              </w:rPr>
            </w:pPr>
            <w:r w:rsidRPr="00300B7E">
              <w:rPr>
                <w:rFonts w:eastAsia="TimesNewRomanPSMT"/>
                <w:sz w:val="24"/>
                <w:szCs w:val="24"/>
              </w:rPr>
              <w:t xml:space="preserve">Зрелое Средневековье. </w:t>
            </w:r>
          </w:p>
          <w:p w:rsidR="004E4B9D" w:rsidRDefault="004E4B9D" w:rsidP="003C5CC6">
            <w:pPr>
              <w:pStyle w:val="a5"/>
              <w:rPr>
                <w:rFonts w:eastAsia="TimesNewRomanPSMT"/>
                <w:sz w:val="24"/>
                <w:szCs w:val="24"/>
              </w:rPr>
            </w:pPr>
            <w:r w:rsidRPr="00300B7E">
              <w:rPr>
                <w:rFonts w:eastAsia="TimesNewRomanPSMT"/>
                <w:sz w:val="24"/>
                <w:szCs w:val="24"/>
              </w:rPr>
              <w:t xml:space="preserve">Страны Востока в Средние века. </w:t>
            </w:r>
          </w:p>
          <w:p w:rsidR="004E4B9D" w:rsidRPr="00300B7E" w:rsidRDefault="004E4B9D" w:rsidP="003C5CC6">
            <w:pPr>
              <w:pStyle w:val="a5"/>
              <w:rPr>
                <w:sz w:val="24"/>
                <w:szCs w:val="24"/>
              </w:rPr>
            </w:pPr>
            <w:r w:rsidRPr="00300B7E">
              <w:rPr>
                <w:rFonts w:eastAsia="TimesNewRomanPSMT"/>
                <w:sz w:val="24"/>
                <w:szCs w:val="24"/>
              </w:rPr>
              <w:t>Государства доколумбовой</w:t>
            </w:r>
            <w:r>
              <w:rPr>
                <w:rFonts w:eastAsia="TimesNewRomanPSMT"/>
                <w:sz w:val="24"/>
                <w:szCs w:val="24"/>
              </w:rPr>
              <w:t xml:space="preserve"> </w:t>
            </w:r>
            <w:r w:rsidRPr="00300B7E">
              <w:rPr>
                <w:rFonts w:eastAsia="TimesNewRomanPSMT"/>
                <w:sz w:val="24"/>
                <w:szCs w:val="24"/>
              </w:rPr>
              <w:t>Америки.</w:t>
            </w:r>
          </w:p>
        </w:tc>
        <w:tc>
          <w:tcPr>
            <w:tcW w:w="3962" w:type="dxa"/>
            <w:tcBorders>
              <w:top w:val="single" w:sz="4" w:space="0" w:color="auto"/>
              <w:left w:val="single" w:sz="4" w:space="0" w:color="auto"/>
              <w:bottom w:val="single" w:sz="4" w:space="0" w:color="auto"/>
              <w:right w:val="single" w:sz="4" w:space="0" w:color="auto"/>
            </w:tcBorders>
          </w:tcPr>
          <w:p w:rsidR="004E4B9D" w:rsidRPr="00300B7E" w:rsidRDefault="004E4B9D" w:rsidP="003C5CC6">
            <w:pPr>
              <w:pStyle w:val="a5"/>
              <w:rPr>
                <w:sz w:val="24"/>
                <w:szCs w:val="24"/>
              </w:rPr>
            </w:pPr>
            <w:r>
              <w:rPr>
                <w:b/>
                <w:sz w:val="24"/>
                <w:szCs w:val="24"/>
              </w:rPr>
              <w:t>От Древней Руси к Российскому</w:t>
            </w:r>
            <w:r w:rsidRPr="00947263">
              <w:rPr>
                <w:b/>
                <w:sz w:val="24"/>
                <w:szCs w:val="24"/>
              </w:rPr>
              <w:t xml:space="preserve"> государству</w:t>
            </w:r>
            <w:r>
              <w:rPr>
                <w:sz w:val="24"/>
                <w:szCs w:val="24"/>
              </w:rPr>
              <w:t xml:space="preserve">. </w:t>
            </w:r>
            <w:r w:rsidRPr="00947263">
              <w:rPr>
                <w:b/>
                <w:sz w:val="24"/>
                <w:szCs w:val="24"/>
              </w:rPr>
              <w:t>VIII –XV вв</w:t>
            </w:r>
            <w:r w:rsidRPr="00300B7E">
              <w:rPr>
                <w:sz w:val="24"/>
                <w:szCs w:val="24"/>
              </w:rPr>
              <w:t>.</w:t>
            </w:r>
          </w:p>
          <w:p w:rsidR="004E4B9D" w:rsidRPr="00300B7E" w:rsidRDefault="004E4B9D" w:rsidP="003C5CC6">
            <w:pPr>
              <w:pStyle w:val="a5"/>
              <w:rPr>
                <w:sz w:val="24"/>
                <w:szCs w:val="24"/>
              </w:rPr>
            </w:pPr>
            <w:r w:rsidRPr="00300B7E">
              <w:rPr>
                <w:rFonts w:eastAsia="TimesNewRomanPSMT"/>
                <w:sz w:val="24"/>
                <w:szCs w:val="24"/>
              </w:rPr>
              <w:t>Восточная Европа в середине I тыс. н.э. Образование государства Русь. Русь в конце X – начале XII в. Культурное пространство. Русь в середине XII – начале XIII в. Русские земли в середине XIII - XIV в. Народы и государства степной зоны. Восточной Европы и Сибири в XIII- XV</w:t>
            </w:r>
            <w:r>
              <w:rPr>
                <w:rFonts w:eastAsia="TimesNewRomanPSMT"/>
                <w:sz w:val="24"/>
                <w:szCs w:val="24"/>
              </w:rPr>
              <w:t xml:space="preserve"> </w:t>
            </w:r>
            <w:r w:rsidRPr="00300B7E">
              <w:rPr>
                <w:rFonts w:eastAsia="TimesNewRomanPSMT"/>
                <w:sz w:val="24"/>
                <w:szCs w:val="24"/>
              </w:rPr>
              <w:t xml:space="preserve">вв. Культурное пространство. Формирование единого Русского государства в XV </w:t>
            </w:r>
            <w:r w:rsidRPr="00300B7E">
              <w:rPr>
                <w:rFonts w:eastAsia="TimesNewRomanPSMT"/>
                <w:sz w:val="24"/>
                <w:szCs w:val="24"/>
              </w:rPr>
              <w:lastRenderedPageBreak/>
              <w:t>веке. Культурное пространство. Региональный компонент</w:t>
            </w:r>
          </w:p>
        </w:tc>
      </w:tr>
      <w:tr w:rsidR="004E4B9D" w:rsidRPr="00300B7E" w:rsidTr="003C5CC6">
        <w:tc>
          <w:tcPr>
            <w:tcW w:w="858" w:type="dxa"/>
            <w:tcBorders>
              <w:top w:val="single" w:sz="4" w:space="0" w:color="auto"/>
              <w:left w:val="single" w:sz="4" w:space="0" w:color="auto"/>
              <w:bottom w:val="single" w:sz="4" w:space="0" w:color="auto"/>
              <w:right w:val="single" w:sz="4" w:space="0" w:color="auto"/>
            </w:tcBorders>
          </w:tcPr>
          <w:p w:rsidR="004E4B9D" w:rsidRPr="00947263" w:rsidRDefault="004E4B9D" w:rsidP="003C5CC6">
            <w:pPr>
              <w:jc w:val="center"/>
              <w:rPr>
                <w:b/>
                <w:sz w:val="24"/>
                <w:szCs w:val="24"/>
              </w:rPr>
            </w:pPr>
            <w:r w:rsidRPr="00947263">
              <w:rPr>
                <w:b/>
                <w:sz w:val="24"/>
                <w:szCs w:val="24"/>
              </w:rPr>
              <w:lastRenderedPageBreak/>
              <w:t>7</w:t>
            </w:r>
          </w:p>
        </w:tc>
        <w:tc>
          <w:tcPr>
            <w:tcW w:w="6237" w:type="dxa"/>
            <w:tcBorders>
              <w:top w:val="single" w:sz="4" w:space="0" w:color="auto"/>
              <w:left w:val="single" w:sz="4" w:space="0" w:color="auto"/>
              <w:bottom w:val="single" w:sz="4" w:space="0" w:color="auto"/>
              <w:right w:val="single" w:sz="4" w:space="0" w:color="auto"/>
            </w:tcBorders>
          </w:tcPr>
          <w:p w:rsidR="004E4B9D" w:rsidRDefault="004E4B9D" w:rsidP="003C5CC6">
            <w:pPr>
              <w:pStyle w:val="a5"/>
              <w:rPr>
                <w:sz w:val="24"/>
                <w:szCs w:val="24"/>
              </w:rPr>
            </w:pPr>
            <w:r>
              <w:rPr>
                <w:b/>
                <w:sz w:val="24"/>
                <w:szCs w:val="24"/>
              </w:rPr>
              <w:t>История Нового времени</w:t>
            </w:r>
            <w:r w:rsidRPr="00300B7E">
              <w:rPr>
                <w:sz w:val="24"/>
                <w:szCs w:val="24"/>
              </w:rPr>
              <w:t xml:space="preserve">. </w:t>
            </w:r>
            <w:r w:rsidRPr="00947263">
              <w:rPr>
                <w:b/>
                <w:sz w:val="24"/>
                <w:szCs w:val="24"/>
              </w:rPr>
              <w:t>XVI-XVII вв.</w:t>
            </w:r>
            <w:r w:rsidRPr="00300B7E">
              <w:rPr>
                <w:sz w:val="24"/>
                <w:szCs w:val="24"/>
              </w:rPr>
              <w:t xml:space="preserve"> </w:t>
            </w:r>
          </w:p>
          <w:p w:rsidR="004E4B9D" w:rsidRDefault="004E4B9D" w:rsidP="003C5CC6">
            <w:pPr>
              <w:pStyle w:val="a5"/>
              <w:rPr>
                <w:sz w:val="24"/>
                <w:szCs w:val="24"/>
              </w:rPr>
            </w:pPr>
            <w:r w:rsidRPr="00300B7E">
              <w:rPr>
                <w:sz w:val="24"/>
                <w:szCs w:val="24"/>
              </w:rPr>
              <w:t xml:space="preserve">От абсолютизма к парламентаризму. </w:t>
            </w:r>
          </w:p>
          <w:p w:rsidR="004E4B9D" w:rsidRPr="00300B7E" w:rsidRDefault="004E4B9D" w:rsidP="003C5CC6">
            <w:pPr>
              <w:pStyle w:val="a5"/>
              <w:rPr>
                <w:sz w:val="24"/>
                <w:szCs w:val="24"/>
              </w:rPr>
            </w:pPr>
            <w:r w:rsidRPr="00300B7E">
              <w:rPr>
                <w:sz w:val="24"/>
                <w:szCs w:val="24"/>
              </w:rPr>
              <w:t xml:space="preserve">Первые буржуазные революции. </w:t>
            </w:r>
          </w:p>
          <w:p w:rsidR="004E4B9D" w:rsidRPr="00300B7E" w:rsidRDefault="004E4B9D" w:rsidP="003C5CC6">
            <w:pPr>
              <w:pStyle w:val="a5"/>
              <w:rPr>
                <w:rFonts w:eastAsia="TimesNewRomanPSMT"/>
                <w:sz w:val="24"/>
                <w:szCs w:val="24"/>
              </w:rPr>
            </w:pPr>
            <w:r w:rsidRPr="00300B7E">
              <w:rPr>
                <w:rFonts w:eastAsia="TimesNewRomanPSMT"/>
                <w:sz w:val="24"/>
                <w:szCs w:val="24"/>
              </w:rPr>
              <w:t>Европа в конце ХV— начале XVII в.</w:t>
            </w:r>
          </w:p>
          <w:p w:rsidR="004E4B9D" w:rsidRPr="00300B7E" w:rsidRDefault="004E4B9D" w:rsidP="003C5CC6">
            <w:pPr>
              <w:pStyle w:val="a5"/>
              <w:rPr>
                <w:rFonts w:eastAsia="TimesNewRomanPSMT"/>
                <w:sz w:val="24"/>
                <w:szCs w:val="24"/>
              </w:rPr>
            </w:pPr>
            <w:r w:rsidRPr="00300B7E">
              <w:rPr>
                <w:rFonts w:eastAsia="TimesNewRomanPSMT"/>
                <w:sz w:val="24"/>
                <w:szCs w:val="24"/>
              </w:rPr>
              <w:t>Европа в конце ХV— начале XVII в.</w:t>
            </w:r>
          </w:p>
          <w:p w:rsidR="004E4B9D" w:rsidRPr="00300B7E" w:rsidRDefault="004E4B9D" w:rsidP="003C5CC6">
            <w:pPr>
              <w:pStyle w:val="a5"/>
              <w:rPr>
                <w:sz w:val="24"/>
                <w:szCs w:val="24"/>
              </w:rPr>
            </w:pPr>
            <w:r w:rsidRPr="00300B7E">
              <w:rPr>
                <w:rFonts w:eastAsia="TimesNewRomanPSMT"/>
                <w:sz w:val="24"/>
                <w:szCs w:val="24"/>
              </w:rPr>
              <w:t>Страны Европы и Северной Америки в середине XVII—ХVIII в. Страны Востока в XVI—XVIII вв.</w:t>
            </w:r>
          </w:p>
        </w:tc>
        <w:tc>
          <w:tcPr>
            <w:tcW w:w="3962" w:type="dxa"/>
            <w:tcBorders>
              <w:top w:val="single" w:sz="4" w:space="0" w:color="auto"/>
              <w:left w:val="single" w:sz="4" w:space="0" w:color="auto"/>
              <w:bottom w:val="single" w:sz="4" w:space="0" w:color="auto"/>
              <w:right w:val="single" w:sz="4" w:space="0" w:color="auto"/>
            </w:tcBorders>
          </w:tcPr>
          <w:p w:rsidR="004E4B9D" w:rsidRPr="00947263" w:rsidRDefault="004E4B9D" w:rsidP="003C5CC6">
            <w:pPr>
              <w:pStyle w:val="a5"/>
              <w:rPr>
                <w:b/>
                <w:sz w:val="24"/>
                <w:szCs w:val="24"/>
              </w:rPr>
            </w:pPr>
            <w:r w:rsidRPr="00947263">
              <w:rPr>
                <w:b/>
                <w:sz w:val="24"/>
                <w:szCs w:val="24"/>
              </w:rPr>
              <w:t>Россия в XVI – XVII вв</w:t>
            </w:r>
            <w:r>
              <w:rPr>
                <w:b/>
                <w:sz w:val="24"/>
                <w:szCs w:val="24"/>
              </w:rPr>
              <w:t>.</w:t>
            </w:r>
            <w:r w:rsidRPr="00947263">
              <w:rPr>
                <w:b/>
                <w:sz w:val="24"/>
                <w:szCs w:val="24"/>
              </w:rPr>
              <w:t xml:space="preserve">: </w:t>
            </w:r>
            <w:r>
              <w:rPr>
                <w:b/>
                <w:sz w:val="24"/>
                <w:szCs w:val="24"/>
              </w:rPr>
              <w:t>о</w:t>
            </w:r>
            <w:r w:rsidRPr="00947263">
              <w:rPr>
                <w:b/>
                <w:sz w:val="24"/>
                <w:szCs w:val="24"/>
              </w:rPr>
              <w:t xml:space="preserve">т </w:t>
            </w:r>
            <w:r>
              <w:rPr>
                <w:b/>
                <w:sz w:val="24"/>
                <w:szCs w:val="24"/>
              </w:rPr>
              <w:t>В</w:t>
            </w:r>
            <w:r w:rsidRPr="00947263">
              <w:rPr>
                <w:b/>
                <w:sz w:val="24"/>
                <w:szCs w:val="24"/>
              </w:rPr>
              <w:t>еликого княжества к царству</w:t>
            </w:r>
            <w:r>
              <w:rPr>
                <w:b/>
                <w:sz w:val="24"/>
                <w:szCs w:val="24"/>
              </w:rPr>
              <w:t>.</w:t>
            </w:r>
          </w:p>
          <w:p w:rsidR="004E4B9D" w:rsidRDefault="004E4B9D" w:rsidP="003C5CC6">
            <w:pPr>
              <w:pStyle w:val="a5"/>
              <w:rPr>
                <w:rFonts w:eastAsia="TimesNewRomanPSMT"/>
                <w:sz w:val="24"/>
                <w:szCs w:val="24"/>
              </w:rPr>
            </w:pPr>
            <w:r w:rsidRPr="00300B7E">
              <w:rPr>
                <w:rFonts w:eastAsia="TimesNewRomanPSMT"/>
                <w:sz w:val="24"/>
                <w:szCs w:val="24"/>
              </w:rPr>
              <w:t xml:space="preserve">Россия в XVI веке. </w:t>
            </w:r>
          </w:p>
          <w:p w:rsidR="004E4B9D" w:rsidRPr="00300B7E" w:rsidRDefault="004E4B9D" w:rsidP="003C5CC6">
            <w:pPr>
              <w:pStyle w:val="a5"/>
              <w:rPr>
                <w:rFonts w:eastAsia="TimesNewRomanPSMT"/>
                <w:sz w:val="24"/>
                <w:szCs w:val="24"/>
              </w:rPr>
            </w:pPr>
            <w:r w:rsidRPr="00300B7E">
              <w:rPr>
                <w:rFonts w:eastAsia="TimesNewRomanPSMT"/>
                <w:sz w:val="24"/>
                <w:szCs w:val="24"/>
              </w:rPr>
              <w:t>Смута в России</w:t>
            </w:r>
          </w:p>
          <w:p w:rsidR="004E4B9D" w:rsidRDefault="004E4B9D" w:rsidP="003C5CC6">
            <w:pPr>
              <w:pStyle w:val="a5"/>
              <w:rPr>
                <w:rFonts w:eastAsia="TimesNewRomanPSMT"/>
                <w:sz w:val="24"/>
                <w:szCs w:val="24"/>
              </w:rPr>
            </w:pPr>
            <w:r w:rsidRPr="00300B7E">
              <w:rPr>
                <w:rFonts w:eastAsia="TimesNewRomanPSMT"/>
                <w:sz w:val="24"/>
                <w:szCs w:val="24"/>
              </w:rPr>
              <w:t>Россия в XVII веке.</w:t>
            </w:r>
          </w:p>
          <w:p w:rsidR="004E4B9D" w:rsidRPr="00300B7E" w:rsidRDefault="004E4B9D" w:rsidP="003C5CC6">
            <w:pPr>
              <w:pStyle w:val="a5"/>
              <w:rPr>
                <w:sz w:val="24"/>
                <w:szCs w:val="24"/>
              </w:rPr>
            </w:pPr>
            <w:r w:rsidRPr="00300B7E">
              <w:rPr>
                <w:rFonts w:eastAsia="TimesNewRomanPSMT"/>
                <w:sz w:val="24"/>
                <w:szCs w:val="24"/>
              </w:rPr>
              <w:t>Культурное пространство. Региональный компонент.</w:t>
            </w:r>
          </w:p>
        </w:tc>
      </w:tr>
      <w:tr w:rsidR="004E4B9D" w:rsidRPr="00300B7E" w:rsidTr="003C5CC6">
        <w:tc>
          <w:tcPr>
            <w:tcW w:w="858" w:type="dxa"/>
            <w:tcBorders>
              <w:top w:val="single" w:sz="4" w:space="0" w:color="auto"/>
              <w:left w:val="single" w:sz="4" w:space="0" w:color="auto"/>
              <w:bottom w:val="single" w:sz="4" w:space="0" w:color="auto"/>
              <w:right w:val="single" w:sz="4" w:space="0" w:color="auto"/>
            </w:tcBorders>
          </w:tcPr>
          <w:p w:rsidR="004E4B9D" w:rsidRPr="00947263" w:rsidRDefault="004E4B9D" w:rsidP="003C5CC6">
            <w:pPr>
              <w:jc w:val="center"/>
              <w:rPr>
                <w:b/>
                <w:sz w:val="24"/>
                <w:szCs w:val="24"/>
              </w:rPr>
            </w:pPr>
            <w:r w:rsidRPr="00947263">
              <w:rPr>
                <w:b/>
                <w:sz w:val="24"/>
                <w:szCs w:val="24"/>
              </w:rPr>
              <w:t>8</w:t>
            </w:r>
          </w:p>
        </w:tc>
        <w:tc>
          <w:tcPr>
            <w:tcW w:w="6237" w:type="dxa"/>
            <w:tcBorders>
              <w:top w:val="single" w:sz="4" w:space="0" w:color="auto"/>
              <w:left w:val="single" w:sz="4" w:space="0" w:color="auto"/>
              <w:bottom w:val="single" w:sz="4" w:space="0" w:color="auto"/>
              <w:right w:val="single" w:sz="4" w:space="0" w:color="auto"/>
            </w:tcBorders>
          </w:tcPr>
          <w:p w:rsidR="004E4B9D" w:rsidRPr="00947263" w:rsidRDefault="004E4B9D" w:rsidP="003C5CC6">
            <w:pPr>
              <w:pStyle w:val="a5"/>
              <w:rPr>
                <w:b/>
                <w:sz w:val="24"/>
                <w:szCs w:val="24"/>
              </w:rPr>
            </w:pPr>
            <w:r w:rsidRPr="00947263">
              <w:rPr>
                <w:b/>
                <w:sz w:val="24"/>
                <w:szCs w:val="24"/>
              </w:rPr>
              <w:t>История нового времени. XVIII</w:t>
            </w:r>
            <w:r>
              <w:rPr>
                <w:b/>
                <w:sz w:val="24"/>
                <w:szCs w:val="24"/>
              </w:rPr>
              <w:t xml:space="preserve"> </w:t>
            </w:r>
            <w:r w:rsidRPr="00947263">
              <w:rPr>
                <w:b/>
                <w:sz w:val="24"/>
                <w:szCs w:val="24"/>
              </w:rPr>
              <w:t>в.</w:t>
            </w:r>
          </w:p>
          <w:p w:rsidR="004E4B9D" w:rsidRDefault="004E4B9D" w:rsidP="003C5CC6">
            <w:pPr>
              <w:pStyle w:val="a5"/>
              <w:rPr>
                <w:rFonts w:eastAsia="TimesNewRomanPSMT"/>
                <w:sz w:val="24"/>
                <w:szCs w:val="24"/>
              </w:rPr>
            </w:pPr>
            <w:r w:rsidRPr="00300B7E">
              <w:rPr>
                <w:rFonts w:eastAsia="TimesNewRomanPSMT"/>
                <w:sz w:val="24"/>
                <w:szCs w:val="24"/>
              </w:rPr>
              <w:t>Эпоха Просвещения.</w:t>
            </w:r>
          </w:p>
          <w:p w:rsidR="004E4B9D" w:rsidRDefault="004E4B9D" w:rsidP="003C5CC6">
            <w:pPr>
              <w:pStyle w:val="a5"/>
              <w:rPr>
                <w:rFonts w:eastAsia="TimesNewRomanPSMT"/>
                <w:sz w:val="24"/>
                <w:szCs w:val="24"/>
              </w:rPr>
            </w:pPr>
            <w:r w:rsidRPr="00300B7E">
              <w:rPr>
                <w:rFonts w:eastAsia="TimesNewRomanPSMT"/>
                <w:sz w:val="24"/>
                <w:szCs w:val="24"/>
              </w:rPr>
              <w:t xml:space="preserve">Эпоха промышленного переворота. </w:t>
            </w:r>
          </w:p>
          <w:p w:rsidR="004E4B9D" w:rsidRPr="00300B7E" w:rsidRDefault="004E4B9D" w:rsidP="003C5CC6">
            <w:pPr>
              <w:pStyle w:val="a5"/>
              <w:rPr>
                <w:sz w:val="24"/>
                <w:szCs w:val="24"/>
              </w:rPr>
            </w:pPr>
            <w:r w:rsidRPr="00300B7E">
              <w:rPr>
                <w:rFonts w:eastAsia="TimesNewRomanPSMT"/>
                <w:sz w:val="24"/>
                <w:szCs w:val="24"/>
              </w:rPr>
              <w:t>Великая французская революция</w:t>
            </w:r>
          </w:p>
        </w:tc>
        <w:tc>
          <w:tcPr>
            <w:tcW w:w="3962" w:type="dxa"/>
            <w:tcBorders>
              <w:top w:val="single" w:sz="4" w:space="0" w:color="auto"/>
              <w:left w:val="single" w:sz="4" w:space="0" w:color="auto"/>
              <w:bottom w:val="single" w:sz="4" w:space="0" w:color="auto"/>
              <w:right w:val="single" w:sz="4" w:space="0" w:color="auto"/>
            </w:tcBorders>
          </w:tcPr>
          <w:p w:rsidR="004E4B9D" w:rsidRPr="00947263" w:rsidRDefault="004E4B9D" w:rsidP="003C5CC6">
            <w:pPr>
              <w:pStyle w:val="a5"/>
              <w:rPr>
                <w:b/>
                <w:sz w:val="24"/>
                <w:szCs w:val="24"/>
              </w:rPr>
            </w:pPr>
            <w:r w:rsidRPr="00947263">
              <w:rPr>
                <w:b/>
                <w:sz w:val="24"/>
                <w:szCs w:val="24"/>
              </w:rPr>
              <w:t>Россия в конце  XVII – XVIII</w:t>
            </w:r>
            <w:r>
              <w:rPr>
                <w:b/>
                <w:sz w:val="24"/>
                <w:szCs w:val="24"/>
              </w:rPr>
              <w:t xml:space="preserve"> вв.</w:t>
            </w:r>
            <w:r w:rsidRPr="00947263">
              <w:rPr>
                <w:b/>
                <w:sz w:val="24"/>
                <w:szCs w:val="24"/>
              </w:rPr>
              <w:t xml:space="preserve">: </w:t>
            </w:r>
            <w:r>
              <w:rPr>
                <w:b/>
                <w:sz w:val="24"/>
                <w:szCs w:val="24"/>
              </w:rPr>
              <w:t>От царства  к  империи</w:t>
            </w:r>
          </w:p>
          <w:p w:rsidR="004E4B9D" w:rsidRPr="00300B7E" w:rsidRDefault="004E4B9D" w:rsidP="003C5CC6">
            <w:pPr>
              <w:pStyle w:val="a5"/>
              <w:rPr>
                <w:rFonts w:eastAsia="TimesNewRomanPSMT"/>
                <w:sz w:val="24"/>
                <w:szCs w:val="24"/>
              </w:rPr>
            </w:pPr>
            <w:r w:rsidRPr="00300B7E">
              <w:rPr>
                <w:rFonts w:eastAsia="TimesNewRomanPSMT"/>
                <w:sz w:val="24"/>
                <w:szCs w:val="24"/>
              </w:rPr>
              <w:t>Россия в эпоху преобразований Петра I</w:t>
            </w:r>
          </w:p>
          <w:p w:rsidR="004E4B9D" w:rsidRDefault="004E4B9D" w:rsidP="003C5CC6">
            <w:pPr>
              <w:pStyle w:val="a5"/>
              <w:rPr>
                <w:rFonts w:eastAsia="TimesNewRomanPSMT"/>
                <w:sz w:val="24"/>
                <w:szCs w:val="24"/>
              </w:rPr>
            </w:pPr>
            <w:r w:rsidRPr="00300B7E">
              <w:rPr>
                <w:rFonts w:eastAsia="TimesNewRomanPSMT"/>
                <w:sz w:val="24"/>
                <w:szCs w:val="24"/>
              </w:rPr>
              <w:t xml:space="preserve">После Петра Великого: эпоха «дворцовых переворотов». </w:t>
            </w:r>
          </w:p>
          <w:p w:rsidR="004E4B9D" w:rsidRDefault="004E4B9D" w:rsidP="003C5CC6">
            <w:pPr>
              <w:pStyle w:val="a5"/>
              <w:rPr>
                <w:rFonts w:eastAsia="TimesNewRomanPSMT"/>
                <w:sz w:val="24"/>
                <w:szCs w:val="24"/>
              </w:rPr>
            </w:pPr>
            <w:r w:rsidRPr="00300B7E">
              <w:rPr>
                <w:rFonts w:eastAsia="TimesNewRomanPSMT"/>
                <w:sz w:val="24"/>
                <w:szCs w:val="24"/>
              </w:rPr>
              <w:t xml:space="preserve">Россия в 1760-х – 1790- гг. Правление Екатерины II и Павла I. Культурное пространство Российской империи в XVIII в. </w:t>
            </w:r>
          </w:p>
          <w:p w:rsidR="004E4B9D" w:rsidRPr="00300B7E" w:rsidRDefault="004E4B9D" w:rsidP="003C5CC6">
            <w:pPr>
              <w:pStyle w:val="a5"/>
              <w:rPr>
                <w:rFonts w:eastAsia="TimesNewRomanPSMT"/>
                <w:sz w:val="24"/>
                <w:szCs w:val="24"/>
              </w:rPr>
            </w:pPr>
            <w:r w:rsidRPr="00300B7E">
              <w:rPr>
                <w:rFonts w:eastAsia="TimesNewRomanPSMT"/>
                <w:sz w:val="24"/>
                <w:szCs w:val="24"/>
              </w:rPr>
              <w:t>Народы России в XVIII в.</w:t>
            </w:r>
          </w:p>
          <w:p w:rsidR="004E4B9D" w:rsidRDefault="004E4B9D" w:rsidP="003C5CC6">
            <w:pPr>
              <w:pStyle w:val="a5"/>
              <w:rPr>
                <w:rFonts w:eastAsia="TimesNewRomanPSMT"/>
                <w:sz w:val="24"/>
                <w:szCs w:val="24"/>
              </w:rPr>
            </w:pPr>
            <w:r w:rsidRPr="00300B7E">
              <w:rPr>
                <w:rFonts w:eastAsia="TimesNewRomanPSMT"/>
                <w:sz w:val="24"/>
                <w:szCs w:val="24"/>
              </w:rPr>
              <w:t xml:space="preserve">Россия при Павле I.  </w:t>
            </w:r>
          </w:p>
          <w:p w:rsidR="004E4B9D" w:rsidRPr="00300B7E" w:rsidRDefault="004E4B9D" w:rsidP="003C5CC6">
            <w:pPr>
              <w:pStyle w:val="a5"/>
              <w:rPr>
                <w:sz w:val="24"/>
                <w:szCs w:val="24"/>
              </w:rPr>
            </w:pPr>
            <w:r w:rsidRPr="00300B7E">
              <w:rPr>
                <w:rFonts w:eastAsia="TimesNewRomanPSMT"/>
                <w:sz w:val="24"/>
                <w:szCs w:val="24"/>
              </w:rPr>
              <w:t>Региональный компонент.</w:t>
            </w:r>
          </w:p>
        </w:tc>
      </w:tr>
      <w:tr w:rsidR="004E4B9D" w:rsidRPr="00300B7E" w:rsidTr="003C5CC6">
        <w:tc>
          <w:tcPr>
            <w:tcW w:w="858" w:type="dxa"/>
            <w:tcBorders>
              <w:top w:val="single" w:sz="4" w:space="0" w:color="auto"/>
              <w:left w:val="single" w:sz="4" w:space="0" w:color="auto"/>
              <w:bottom w:val="single" w:sz="4" w:space="0" w:color="auto"/>
              <w:right w:val="single" w:sz="4" w:space="0" w:color="auto"/>
            </w:tcBorders>
          </w:tcPr>
          <w:p w:rsidR="004E4B9D" w:rsidRPr="00947263" w:rsidRDefault="004E4B9D" w:rsidP="003C5CC6">
            <w:pPr>
              <w:jc w:val="center"/>
              <w:rPr>
                <w:b/>
                <w:sz w:val="24"/>
                <w:szCs w:val="24"/>
              </w:rPr>
            </w:pPr>
            <w:r w:rsidRPr="00947263">
              <w:rPr>
                <w:b/>
                <w:sz w:val="24"/>
                <w:szCs w:val="24"/>
              </w:rPr>
              <w:t>9</w:t>
            </w:r>
          </w:p>
        </w:tc>
        <w:tc>
          <w:tcPr>
            <w:tcW w:w="6237" w:type="dxa"/>
            <w:tcBorders>
              <w:top w:val="single" w:sz="4" w:space="0" w:color="auto"/>
              <w:left w:val="single" w:sz="4" w:space="0" w:color="auto"/>
              <w:bottom w:val="single" w:sz="4" w:space="0" w:color="auto"/>
              <w:right w:val="single" w:sz="4" w:space="0" w:color="auto"/>
            </w:tcBorders>
          </w:tcPr>
          <w:p w:rsidR="004E4B9D" w:rsidRDefault="004E4B9D" w:rsidP="003C5CC6">
            <w:pPr>
              <w:pStyle w:val="a5"/>
              <w:rPr>
                <w:iCs/>
                <w:sz w:val="24"/>
                <w:szCs w:val="24"/>
              </w:rPr>
            </w:pPr>
            <w:r w:rsidRPr="00947263">
              <w:rPr>
                <w:b/>
                <w:sz w:val="24"/>
                <w:szCs w:val="24"/>
              </w:rPr>
              <w:t>История Нового времени. XIX в</w:t>
            </w:r>
            <w:r w:rsidRPr="00300B7E">
              <w:rPr>
                <w:sz w:val="24"/>
                <w:szCs w:val="24"/>
              </w:rPr>
              <w:t xml:space="preserve">. </w:t>
            </w:r>
            <w:r w:rsidRPr="00947263">
              <w:rPr>
                <w:b/>
                <w:sz w:val="24"/>
                <w:szCs w:val="24"/>
              </w:rPr>
              <w:t>Мир к началу XX в</w:t>
            </w:r>
            <w:r w:rsidRPr="00300B7E">
              <w:rPr>
                <w:sz w:val="24"/>
                <w:szCs w:val="24"/>
              </w:rPr>
              <w:t>. Новейшая история</w:t>
            </w:r>
            <w:r w:rsidRPr="000A3EAA">
              <w:rPr>
                <w:i/>
                <w:sz w:val="24"/>
                <w:szCs w:val="24"/>
              </w:rPr>
              <w:t xml:space="preserve">.  </w:t>
            </w:r>
            <w:r w:rsidRPr="000A3EAA">
              <w:rPr>
                <w:iCs/>
                <w:sz w:val="24"/>
                <w:szCs w:val="24"/>
              </w:rPr>
              <w:t xml:space="preserve">Становление и расцвет индустриального общества. </w:t>
            </w:r>
          </w:p>
          <w:p w:rsidR="004E4B9D" w:rsidRPr="000A3EAA" w:rsidRDefault="004E4B9D" w:rsidP="003C5CC6">
            <w:pPr>
              <w:pStyle w:val="a5"/>
              <w:rPr>
                <w:iCs/>
                <w:sz w:val="24"/>
                <w:szCs w:val="24"/>
              </w:rPr>
            </w:pPr>
            <w:r w:rsidRPr="000A3EAA">
              <w:rPr>
                <w:iCs/>
                <w:sz w:val="24"/>
                <w:szCs w:val="24"/>
              </w:rPr>
              <w:t>До начала Первой мировой войны.</w:t>
            </w:r>
          </w:p>
          <w:p w:rsidR="004E4B9D" w:rsidRPr="00300B7E" w:rsidRDefault="004E4B9D" w:rsidP="003C5CC6">
            <w:pPr>
              <w:pStyle w:val="a5"/>
              <w:rPr>
                <w:rFonts w:eastAsia="TimesNewRomanPSMT"/>
                <w:sz w:val="24"/>
                <w:szCs w:val="24"/>
              </w:rPr>
            </w:pPr>
            <w:r w:rsidRPr="00300B7E">
              <w:rPr>
                <w:rFonts w:eastAsia="TimesNewRomanPSMT"/>
                <w:sz w:val="24"/>
                <w:szCs w:val="24"/>
              </w:rPr>
              <w:t>Страны Европы и Северной Америки в первой половине ХIХ в. Страны Европы и Северной Америки во второй половине ХIХ в. Экономическое и социально-политическое развитие стран Европы и США в конце ХIХ в. Страны Азии в ХIХ в. Война за независимость в Латинской Америке Народы Африки в Новое время Развитие культуры в XIX в. Международные отношения в</w:t>
            </w:r>
          </w:p>
          <w:p w:rsidR="004E4B9D" w:rsidRPr="00300B7E" w:rsidRDefault="004E4B9D" w:rsidP="003C5CC6">
            <w:pPr>
              <w:pStyle w:val="a5"/>
              <w:rPr>
                <w:sz w:val="24"/>
                <w:szCs w:val="24"/>
              </w:rPr>
            </w:pPr>
            <w:r w:rsidRPr="00300B7E">
              <w:rPr>
                <w:rFonts w:eastAsia="TimesNewRomanPSMT"/>
                <w:sz w:val="24"/>
                <w:szCs w:val="24"/>
              </w:rPr>
              <w:t>XIX в. Мир в 1900—1914 гг.</w:t>
            </w:r>
          </w:p>
        </w:tc>
        <w:tc>
          <w:tcPr>
            <w:tcW w:w="3962" w:type="dxa"/>
            <w:tcBorders>
              <w:top w:val="single" w:sz="4" w:space="0" w:color="auto"/>
              <w:left w:val="single" w:sz="4" w:space="0" w:color="auto"/>
              <w:bottom w:val="single" w:sz="4" w:space="0" w:color="auto"/>
              <w:right w:val="single" w:sz="4" w:space="0" w:color="auto"/>
            </w:tcBorders>
          </w:tcPr>
          <w:p w:rsidR="004E4B9D" w:rsidRPr="00947263" w:rsidRDefault="004E4B9D" w:rsidP="003C5CC6">
            <w:pPr>
              <w:pStyle w:val="a5"/>
              <w:rPr>
                <w:b/>
                <w:sz w:val="24"/>
                <w:szCs w:val="24"/>
              </w:rPr>
            </w:pPr>
            <w:r w:rsidRPr="00947263">
              <w:rPr>
                <w:b/>
                <w:sz w:val="24"/>
                <w:szCs w:val="24"/>
              </w:rPr>
              <w:t>Российская  империя в</w:t>
            </w:r>
            <w:r>
              <w:rPr>
                <w:b/>
                <w:sz w:val="24"/>
                <w:szCs w:val="24"/>
              </w:rPr>
              <w:t xml:space="preserve">  </w:t>
            </w:r>
            <w:r w:rsidRPr="00947263">
              <w:rPr>
                <w:b/>
                <w:sz w:val="24"/>
                <w:szCs w:val="24"/>
              </w:rPr>
              <w:t>XIX – начале  XX вв.</w:t>
            </w:r>
          </w:p>
          <w:p w:rsidR="004E4B9D" w:rsidRPr="00300B7E" w:rsidRDefault="004E4B9D" w:rsidP="003C5CC6">
            <w:pPr>
              <w:pStyle w:val="a5"/>
              <w:rPr>
                <w:rFonts w:eastAsia="TimesNewRomanPSMT"/>
                <w:sz w:val="24"/>
                <w:szCs w:val="24"/>
              </w:rPr>
            </w:pPr>
            <w:r w:rsidRPr="00300B7E">
              <w:rPr>
                <w:rFonts w:eastAsia="TimesNewRomanPSMT"/>
                <w:sz w:val="24"/>
                <w:szCs w:val="24"/>
              </w:rPr>
              <w:t>Россия на пути к реформам (1801–1861)</w:t>
            </w:r>
          </w:p>
          <w:p w:rsidR="004E4B9D" w:rsidRDefault="004E4B9D" w:rsidP="003C5CC6">
            <w:pPr>
              <w:pStyle w:val="a5"/>
              <w:rPr>
                <w:rFonts w:eastAsia="TimesNewRomanPSMT"/>
                <w:sz w:val="24"/>
                <w:szCs w:val="24"/>
              </w:rPr>
            </w:pPr>
            <w:r w:rsidRPr="00300B7E">
              <w:rPr>
                <w:rFonts w:eastAsia="TimesNewRomanPSMT"/>
                <w:sz w:val="24"/>
                <w:szCs w:val="24"/>
              </w:rPr>
              <w:t xml:space="preserve">Александровская эпоха: государственный либерализм. </w:t>
            </w:r>
          </w:p>
          <w:p w:rsidR="004E4B9D" w:rsidRPr="00300B7E" w:rsidRDefault="004E4B9D" w:rsidP="003C5CC6">
            <w:pPr>
              <w:pStyle w:val="a5"/>
              <w:rPr>
                <w:rFonts w:eastAsia="TimesNewRomanPSMT"/>
                <w:sz w:val="24"/>
                <w:szCs w:val="24"/>
              </w:rPr>
            </w:pPr>
            <w:r w:rsidRPr="00300B7E">
              <w:rPr>
                <w:rFonts w:eastAsia="TimesNewRomanPSMT"/>
                <w:sz w:val="24"/>
                <w:szCs w:val="24"/>
              </w:rPr>
              <w:t xml:space="preserve">Отечественная война </w:t>
            </w:r>
            <w:smartTag w:uri="urn:schemas-microsoft-com:office:smarttags" w:element="metricconverter">
              <w:smartTagPr>
                <w:attr w:name="ProductID" w:val="1812 г"/>
              </w:smartTagPr>
              <w:r w:rsidRPr="00300B7E">
                <w:rPr>
                  <w:rFonts w:eastAsia="TimesNewRomanPSMT"/>
                  <w:sz w:val="24"/>
                  <w:szCs w:val="24"/>
                </w:rPr>
                <w:t>1812 г</w:t>
              </w:r>
            </w:smartTag>
            <w:r w:rsidRPr="00300B7E">
              <w:rPr>
                <w:rFonts w:eastAsia="TimesNewRomanPSMT"/>
                <w:sz w:val="24"/>
                <w:szCs w:val="24"/>
              </w:rPr>
              <w:t>. Николаевское самодержавие: государственный консерватизм Крепостнический социум. Деревня и город. Культурное пространство империи в первой половине XIX в. Пространство империи: этнокультурный облик страны Формирование гражданского  правосознания. Основные течения общественной мысли Россия в эпоху реформ. Преобразования Александра II:</w:t>
            </w:r>
          </w:p>
          <w:p w:rsidR="004E4B9D" w:rsidRPr="00300B7E" w:rsidRDefault="004E4B9D" w:rsidP="003C5CC6">
            <w:pPr>
              <w:pStyle w:val="a5"/>
              <w:rPr>
                <w:i/>
                <w:sz w:val="24"/>
                <w:szCs w:val="24"/>
              </w:rPr>
            </w:pPr>
            <w:r w:rsidRPr="00300B7E">
              <w:rPr>
                <w:rFonts w:eastAsia="TimesNewRomanPSMT"/>
                <w:sz w:val="24"/>
                <w:szCs w:val="24"/>
              </w:rPr>
              <w:t xml:space="preserve">социальная и правовая модернизация «Народное самодержавие» Александра III. Пореформенный социум. Сельское хозяйство и промышленность. Культурное пространство империи во второй половине XIX в. Этнокультурный облик империи. </w:t>
            </w:r>
            <w:r w:rsidRPr="00300B7E">
              <w:rPr>
                <w:rFonts w:eastAsia="TimesNewRomanPSMT"/>
                <w:sz w:val="24"/>
                <w:szCs w:val="24"/>
              </w:rPr>
              <w:lastRenderedPageBreak/>
              <w:t>Формирование гражданского общества</w:t>
            </w:r>
            <w:r>
              <w:rPr>
                <w:rFonts w:eastAsia="TimesNewRomanPSMT"/>
                <w:sz w:val="24"/>
                <w:szCs w:val="24"/>
              </w:rPr>
              <w:t xml:space="preserve"> </w:t>
            </w:r>
            <w:r w:rsidRPr="00300B7E">
              <w:rPr>
                <w:rFonts w:eastAsia="TimesNewRomanPSMT"/>
                <w:sz w:val="24"/>
                <w:szCs w:val="24"/>
              </w:rPr>
              <w:t xml:space="preserve">и основные направления общественных движений. Кризис империи в начале ХХ века. Первая российская революция 1905-1907 гг. Начало парламентаризма Общество и власть после революции «Серебряный век» российской культуры. </w:t>
            </w:r>
            <w:r>
              <w:rPr>
                <w:rFonts w:eastAsia="TimesNewRomanPSMT"/>
                <w:sz w:val="24"/>
                <w:szCs w:val="24"/>
              </w:rPr>
              <w:t>Региональный компонент.</w:t>
            </w:r>
          </w:p>
        </w:tc>
      </w:tr>
    </w:tbl>
    <w:p w:rsidR="004E4B9D" w:rsidRDefault="004E4B9D" w:rsidP="004E4B9D">
      <w:pPr>
        <w:jc w:val="center"/>
        <w:rPr>
          <w:b/>
          <w:sz w:val="24"/>
          <w:szCs w:val="24"/>
        </w:rPr>
      </w:pPr>
    </w:p>
    <w:p w:rsidR="004E4B9D" w:rsidRDefault="004E4B9D" w:rsidP="004E4B9D">
      <w:pPr>
        <w:ind w:left="567"/>
        <w:rPr>
          <w:b/>
          <w:sz w:val="24"/>
          <w:szCs w:val="24"/>
        </w:rPr>
      </w:pPr>
      <w:r>
        <w:rPr>
          <w:b/>
          <w:sz w:val="24"/>
          <w:szCs w:val="24"/>
        </w:rPr>
        <w:t xml:space="preserve">Контроль и оценка знаний. </w:t>
      </w:r>
    </w:p>
    <w:p w:rsidR="004E4B9D" w:rsidRDefault="004E4B9D" w:rsidP="004E4B9D">
      <w:pPr>
        <w:pStyle w:val="a5"/>
        <w:spacing w:line="276" w:lineRule="auto"/>
        <w:ind w:left="567"/>
        <w:rPr>
          <w:sz w:val="24"/>
          <w:szCs w:val="24"/>
          <w:u w:val="single"/>
        </w:rPr>
      </w:pPr>
      <w:r>
        <w:rPr>
          <w:sz w:val="24"/>
          <w:szCs w:val="24"/>
          <w:u w:val="single"/>
        </w:rPr>
        <w:t>Проверка и оценка знаний и умений учащихся по истории.</w:t>
      </w:r>
    </w:p>
    <w:p w:rsidR="004E4B9D" w:rsidRDefault="004E4B9D" w:rsidP="004E4B9D">
      <w:pPr>
        <w:pStyle w:val="a5"/>
        <w:spacing w:line="276" w:lineRule="auto"/>
        <w:ind w:left="567"/>
        <w:rPr>
          <w:sz w:val="24"/>
          <w:szCs w:val="24"/>
          <w:u w:val="single"/>
        </w:rPr>
      </w:pPr>
      <w:r>
        <w:rPr>
          <w:sz w:val="24"/>
          <w:szCs w:val="24"/>
        </w:rPr>
        <w:t>Нормы оценки знаний предполагают учет индивидуальных особенностей учащихся, дифференцированный подход к обучению, проверке знаний и умений.</w:t>
      </w:r>
    </w:p>
    <w:p w:rsidR="004E4B9D" w:rsidRDefault="004E4B9D" w:rsidP="004E4B9D">
      <w:pPr>
        <w:pStyle w:val="a5"/>
        <w:spacing w:line="276" w:lineRule="auto"/>
        <w:ind w:left="567"/>
        <w:rPr>
          <w:sz w:val="24"/>
          <w:szCs w:val="24"/>
        </w:rPr>
      </w:pPr>
      <w:r>
        <w:rPr>
          <w:sz w:val="24"/>
          <w:szCs w:val="24"/>
        </w:rPr>
        <w:t xml:space="preserve"> В развернутых и кратких ответах учащихся на вопросы, в их сообщениях и докладах, а также в письменных ответах оцениваются знания и умения учеников по пятибалльной системе.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4E4B9D" w:rsidRDefault="004E4B9D" w:rsidP="004E4B9D">
      <w:pPr>
        <w:pStyle w:val="a5"/>
        <w:spacing w:line="276" w:lineRule="auto"/>
        <w:ind w:left="567"/>
        <w:rPr>
          <w:sz w:val="24"/>
          <w:szCs w:val="24"/>
        </w:rPr>
      </w:pPr>
      <w:r>
        <w:rPr>
          <w:sz w:val="24"/>
          <w:szCs w:val="24"/>
        </w:rPr>
        <w:t xml:space="preserve">При этом учитываются: глубина и полнота знаний, владение необходимыми умениями (в объеме программы), осознанность и самостоятельность применения знаний и способов учебной деятельности, логичность изложения материала, включая обобщения, выводы (в соответствии с заданными вопросами), соблюдение норм литературной речи.   </w:t>
      </w:r>
    </w:p>
    <w:p w:rsidR="004E4B9D" w:rsidRDefault="004E4B9D" w:rsidP="004E4B9D">
      <w:pPr>
        <w:pStyle w:val="a5"/>
        <w:spacing w:line="276" w:lineRule="auto"/>
        <w:ind w:left="567"/>
        <w:rPr>
          <w:sz w:val="24"/>
          <w:szCs w:val="24"/>
        </w:rPr>
      </w:pPr>
      <w:r>
        <w:rPr>
          <w:b/>
          <w:bCs/>
          <w:sz w:val="24"/>
          <w:szCs w:val="24"/>
        </w:rPr>
        <w:t>Оценка «5»</w:t>
      </w:r>
      <w:r>
        <w:rPr>
          <w:sz w:val="24"/>
          <w:szCs w:val="24"/>
        </w:rPr>
        <w:t xml:space="preserve"> ставится, если ученик:</w:t>
      </w:r>
    </w:p>
    <w:p w:rsidR="004E4B9D" w:rsidRDefault="004E4B9D" w:rsidP="004E4B9D">
      <w:pPr>
        <w:pStyle w:val="a5"/>
        <w:spacing w:line="276" w:lineRule="auto"/>
        <w:ind w:left="567"/>
        <w:rPr>
          <w:sz w:val="24"/>
          <w:szCs w:val="24"/>
        </w:rPr>
      </w:pPr>
      <w:r>
        <w:rPr>
          <w:sz w:val="24"/>
          <w:szCs w:val="24"/>
        </w:rPr>
        <w:t>1) полно излагает изученный материал, даёт правильное определение  понятий;</w:t>
      </w:r>
    </w:p>
    <w:p w:rsidR="004E4B9D" w:rsidRDefault="004E4B9D" w:rsidP="004E4B9D">
      <w:pPr>
        <w:pStyle w:val="a5"/>
        <w:spacing w:line="276" w:lineRule="auto"/>
        <w:ind w:left="567"/>
        <w:rPr>
          <w:sz w:val="24"/>
          <w:szCs w:val="24"/>
        </w:rPr>
      </w:pPr>
      <w:r>
        <w:rPr>
          <w:sz w:val="24"/>
          <w:szCs w:val="24"/>
        </w:rPr>
        <w:t xml:space="preserve">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4E4B9D" w:rsidRDefault="004E4B9D" w:rsidP="004E4B9D">
      <w:pPr>
        <w:pStyle w:val="a5"/>
        <w:spacing w:line="276" w:lineRule="auto"/>
        <w:ind w:left="567"/>
        <w:rPr>
          <w:sz w:val="24"/>
          <w:szCs w:val="24"/>
        </w:rPr>
      </w:pPr>
      <w:r>
        <w:rPr>
          <w:sz w:val="24"/>
          <w:szCs w:val="24"/>
        </w:rPr>
        <w:t>3) излагает материал последовательно и правильно с точки зрения норм литературного языка.</w:t>
      </w:r>
    </w:p>
    <w:p w:rsidR="004E4B9D" w:rsidRDefault="004E4B9D" w:rsidP="004E4B9D">
      <w:pPr>
        <w:pStyle w:val="a5"/>
        <w:spacing w:line="276" w:lineRule="auto"/>
        <w:ind w:left="567"/>
        <w:rPr>
          <w:sz w:val="24"/>
          <w:szCs w:val="24"/>
        </w:rPr>
      </w:pPr>
      <w:r>
        <w:rPr>
          <w:b/>
          <w:bCs/>
          <w:sz w:val="24"/>
          <w:szCs w:val="24"/>
        </w:rPr>
        <w:t>Оценка «4»</w:t>
      </w:r>
      <w:r>
        <w:rPr>
          <w:sz w:val="24"/>
          <w:szCs w:val="24"/>
        </w:rPr>
        <w:t xml:space="preserve"> ставится, если ученик даёт ответ, удовлетворяющий тем же требованиям, что и для оценки «5», но допускает 1 – 2 ошибки, которые сам же и исправляет, и 1 – 2 недочёта в последовательности и языковом оформлении излагаемого.</w:t>
      </w:r>
    </w:p>
    <w:p w:rsidR="004E4B9D" w:rsidRDefault="004E4B9D" w:rsidP="004E4B9D">
      <w:pPr>
        <w:pStyle w:val="a5"/>
        <w:spacing w:line="276" w:lineRule="auto"/>
        <w:ind w:left="567"/>
        <w:rPr>
          <w:sz w:val="24"/>
          <w:szCs w:val="24"/>
        </w:rPr>
      </w:pPr>
      <w:r>
        <w:rPr>
          <w:b/>
          <w:bCs/>
          <w:sz w:val="24"/>
          <w:szCs w:val="24"/>
        </w:rPr>
        <w:t>Оценка «3»</w:t>
      </w:r>
      <w:r>
        <w:rPr>
          <w:sz w:val="24"/>
          <w:szCs w:val="24"/>
        </w:rPr>
        <w:t xml:space="preserve"> ставится, если ученик обнаруживает знание и понимание основных положений данной темы, но:</w:t>
      </w:r>
    </w:p>
    <w:p w:rsidR="004E4B9D" w:rsidRDefault="004E4B9D" w:rsidP="004E4B9D">
      <w:pPr>
        <w:pStyle w:val="a5"/>
        <w:spacing w:line="276" w:lineRule="auto"/>
        <w:ind w:left="567"/>
        <w:rPr>
          <w:sz w:val="24"/>
          <w:szCs w:val="24"/>
        </w:rPr>
      </w:pPr>
      <w:r>
        <w:rPr>
          <w:sz w:val="24"/>
          <w:szCs w:val="24"/>
        </w:rPr>
        <w:t>1) излагает материал неполно и допускает неточности в определении понятий;</w:t>
      </w:r>
    </w:p>
    <w:p w:rsidR="004E4B9D" w:rsidRDefault="004E4B9D" w:rsidP="004E4B9D">
      <w:pPr>
        <w:pStyle w:val="a5"/>
        <w:spacing w:line="276" w:lineRule="auto"/>
        <w:ind w:left="567"/>
        <w:rPr>
          <w:sz w:val="24"/>
          <w:szCs w:val="24"/>
        </w:rPr>
      </w:pPr>
      <w:r>
        <w:rPr>
          <w:sz w:val="24"/>
          <w:szCs w:val="24"/>
        </w:rPr>
        <w:t>2) не умеет достаточно глубоко и доказательно обосновать свои суждения и привести свои примеры;</w:t>
      </w:r>
    </w:p>
    <w:p w:rsidR="004E4B9D" w:rsidRDefault="004E4B9D" w:rsidP="004E4B9D">
      <w:pPr>
        <w:pStyle w:val="a5"/>
        <w:spacing w:line="276" w:lineRule="auto"/>
        <w:ind w:left="567"/>
        <w:rPr>
          <w:sz w:val="24"/>
          <w:szCs w:val="24"/>
        </w:rPr>
      </w:pPr>
      <w:r>
        <w:rPr>
          <w:sz w:val="24"/>
          <w:szCs w:val="24"/>
        </w:rPr>
        <w:t>3) излагает материал непоследовательно и допускает ошибки в языковом оформлении излагаемого.</w:t>
      </w:r>
    </w:p>
    <w:p w:rsidR="004E4B9D" w:rsidRDefault="004E4B9D" w:rsidP="004E4B9D">
      <w:pPr>
        <w:pStyle w:val="a5"/>
        <w:spacing w:line="276" w:lineRule="auto"/>
        <w:ind w:left="567"/>
        <w:rPr>
          <w:sz w:val="24"/>
          <w:szCs w:val="24"/>
        </w:rPr>
      </w:pPr>
      <w:r>
        <w:rPr>
          <w:b/>
          <w:bCs/>
          <w:sz w:val="24"/>
          <w:szCs w:val="24"/>
        </w:rPr>
        <w:lastRenderedPageBreak/>
        <w:t>Оценка «2»</w:t>
      </w:r>
      <w:r>
        <w:rPr>
          <w:sz w:val="24"/>
          <w:szCs w:val="24"/>
        </w:rPr>
        <w:t xml:space="preserve"> ставится, если ученик:</w:t>
      </w:r>
    </w:p>
    <w:p w:rsidR="004E4B9D" w:rsidRDefault="004E4B9D" w:rsidP="004E4B9D">
      <w:pPr>
        <w:pStyle w:val="a5"/>
        <w:spacing w:line="276" w:lineRule="auto"/>
        <w:ind w:left="567"/>
        <w:rPr>
          <w:sz w:val="24"/>
          <w:szCs w:val="24"/>
        </w:rPr>
      </w:pPr>
      <w:r>
        <w:rPr>
          <w:sz w:val="24"/>
          <w:szCs w:val="24"/>
        </w:rPr>
        <w:t>1) обнаруживает незнание большей части излагаемого материала;</w:t>
      </w:r>
    </w:p>
    <w:p w:rsidR="004E4B9D" w:rsidRDefault="004E4B9D" w:rsidP="004E4B9D">
      <w:pPr>
        <w:pStyle w:val="a5"/>
        <w:spacing w:line="276" w:lineRule="auto"/>
        <w:ind w:left="567"/>
        <w:rPr>
          <w:sz w:val="24"/>
          <w:szCs w:val="24"/>
        </w:rPr>
      </w:pPr>
      <w:r>
        <w:rPr>
          <w:sz w:val="24"/>
          <w:szCs w:val="24"/>
        </w:rPr>
        <w:t>2) допускает ошибки в формулировке определений, искажающие их смысл;</w:t>
      </w:r>
    </w:p>
    <w:p w:rsidR="004E4B9D" w:rsidRDefault="004E4B9D" w:rsidP="004E4B9D">
      <w:pPr>
        <w:pStyle w:val="a5"/>
        <w:spacing w:line="276" w:lineRule="auto"/>
        <w:ind w:left="567"/>
        <w:rPr>
          <w:sz w:val="24"/>
          <w:szCs w:val="24"/>
        </w:rPr>
      </w:pPr>
      <w:r>
        <w:rPr>
          <w:sz w:val="24"/>
          <w:szCs w:val="24"/>
        </w:rPr>
        <w:t>3) беспорядочно и неуверенно излагает материал.</w:t>
      </w:r>
    </w:p>
    <w:p w:rsidR="004E4B9D" w:rsidRDefault="004E4B9D" w:rsidP="004E4B9D">
      <w:pPr>
        <w:pStyle w:val="a5"/>
        <w:spacing w:line="276" w:lineRule="auto"/>
        <w:ind w:left="567"/>
        <w:rPr>
          <w:sz w:val="24"/>
          <w:szCs w:val="24"/>
        </w:rPr>
      </w:pPr>
      <w:r>
        <w:rPr>
          <w:b/>
          <w:bCs/>
          <w:sz w:val="24"/>
          <w:szCs w:val="24"/>
        </w:rPr>
        <w:t>Оценка «1»</w:t>
      </w:r>
      <w:r>
        <w:rPr>
          <w:sz w:val="24"/>
          <w:szCs w:val="24"/>
        </w:rPr>
        <w:t xml:space="preserve"> ставится, если ученик обнаруживает полное незнание или непонимание материала.</w:t>
      </w:r>
    </w:p>
    <w:p w:rsidR="004E4B9D" w:rsidRDefault="004E4B9D" w:rsidP="004E4B9D">
      <w:pPr>
        <w:pStyle w:val="a5"/>
        <w:spacing w:line="276" w:lineRule="auto"/>
        <w:ind w:left="567"/>
        <w:rPr>
          <w:bCs/>
          <w:sz w:val="24"/>
          <w:szCs w:val="24"/>
        </w:rPr>
      </w:pPr>
    </w:p>
    <w:p w:rsidR="004E4B9D" w:rsidRDefault="004E4B9D" w:rsidP="004E4B9D">
      <w:pPr>
        <w:pStyle w:val="a5"/>
        <w:spacing w:line="276" w:lineRule="auto"/>
        <w:ind w:left="567"/>
        <w:rPr>
          <w:b/>
          <w:sz w:val="24"/>
          <w:szCs w:val="24"/>
        </w:rPr>
      </w:pPr>
    </w:p>
    <w:p w:rsidR="004E4B9D" w:rsidRDefault="004E4B9D" w:rsidP="004E4B9D">
      <w:pPr>
        <w:pStyle w:val="a5"/>
        <w:spacing w:line="276" w:lineRule="auto"/>
        <w:ind w:left="567"/>
        <w:rPr>
          <w:sz w:val="24"/>
          <w:szCs w:val="24"/>
        </w:rPr>
      </w:pPr>
    </w:p>
    <w:p w:rsidR="004E4B9D" w:rsidRDefault="004E4B9D" w:rsidP="004E4B9D">
      <w:pPr>
        <w:pStyle w:val="a5"/>
        <w:spacing w:line="276" w:lineRule="auto"/>
        <w:ind w:left="567"/>
        <w:rPr>
          <w:b/>
          <w:sz w:val="24"/>
          <w:szCs w:val="24"/>
        </w:rPr>
      </w:pPr>
      <w:r>
        <w:rPr>
          <w:b/>
          <w:sz w:val="24"/>
          <w:szCs w:val="24"/>
        </w:rPr>
        <w:t>Оценка устного  ответа учащихся</w:t>
      </w:r>
    </w:p>
    <w:p w:rsidR="004E4B9D" w:rsidRDefault="004E4B9D" w:rsidP="004E4B9D">
      <w:pPr>
        <w:pStyle w:val="a5"/>
        <w:spacing w:line="276" w:lineRule="auto"/>
        <w:ind w:left="567"/>
        <w:rPr>
          <w:sz w:val="24"/>
          <w:szCs w:val="24"/>
        </w:rPr>
      </w:pPr>
      <w:r>
        <w:rPr>
          <w:b/>
          <w:sz w:val="24"/>
          <w:szCs w:val="24"/>
        </w:rPr>
        <w:t>Отметка "5"</w:t>
      </w:r>
      <w:r>
        <w:rPr>
          <w:sz w:val="24"/>
          <w:szCs w:val="24"/>
        </w:rPr>
        <w:t xml:space="preserve"> ставится в случае: </w:t>
      </w:r>
      <w:r>
        <w:rPr>
          <w:sz w:val="24"/>
          <w:szCs w:val="24"/>
        </w:rPr>
        <w:br/>
        <w:t xml:space="preserve">1. Знания, понимания, глубины усвоения обучающимся всего объёма программного материала. </w:t>
      </w:r>
      <w:r>
        <w:rPr>
          <w:sz w:val="24"/>
          <w:szCs w:val="24"/>
        </w:rP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Pr>
          <w:sz w:val="24"/>
          <w:szCs w:val="24"/>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Pr>
          <w:sz w:val="24"/>
          <w:szCs w:val="24"/>
        </w:rPr>
        <w:br/>
      </w:r>
      <w:r>
        <w:rPr>
          <w:b/>
          <w:sz w:val="24"/>
          <w:szCs w:val="24"/>
        </w:rPr>
        <w:t>Отметка "4":</w:t>
      </w:r>
      <w:r>
        <w:rPr>
          <w:sz w:val="24"/>
          <w:szCs w:val="24"/>
        </w:rPr>
        <w:br/>
        <w:t xml:space="preserve">1. Знание всего изученного программного материала. </w:t>
      </w:r>
      <w:r>
        <w:rPr>
          <w:sz w:val="24"/>
          <w:szCs w:val="24"/>
        </w:rPr>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Pr>
          <w:sz w:val="24"/>
          <w:szCs w:val="24"/>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Pr>
          <w:sz w:val="24"/>
          <w:szCs w:val="24"/>
        </w:rPr>
        <w:br/>
      </w:r>
      <w:r>
        <w:rPr>
          <w:b/>
          <w:sz w:val="24"/>
          <w:szCs w:val="24"/>
        </w:rPr>
        <w:t>Отметка "3"</w:t>
      </w:r>
      <w:r>
        <w:rPr>
          <w:sz w:val="24"/>
          <w:szCs w:val="24"/>
        </w:rPr>
        <w:t xml:space="preserve"> (уровень представлений, сочетающихся с элементами научных понятий): </w:t>
      </w:r>
      <w:r>
        <w:rPr>
          <w:sz w:val="24"/>
          <w:szCs w:val="24"/>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Pr>
          <w:sz w:val="24"/>
          <w:szCs w:val="24"/>
        </w:rPr>
        <w:br/>
        <w:t xml:space="preserve">2. Умение работать на уровне воспроизведения, затруднения при ответах на видоизменённые вопросы. </w:t>
      </w:r>
      <w:r>
        <w:rPr>
          <w:sz w:val="24"/>
          <w:szCs w:val="24"/>
        </w:rPr>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4E4B9D" w:rsidRDefault="004E4B9D" w:rsidP="004E4B9D">
      <w:pPr>
        <w:pStyle w:val="a5"/>
        <w:spacing w:line="276" w:lineRule="auto"/>
        <w:ind w:left="567"/>
        <w:rPr>
          <w:sz w:val="24"/>
          <w:szCs w:val="24"/>
        </w:rPr>
      </w:pPr>
      <w:r>
        <w:rPr>
          <w:b/>
          <w:sz w:val="24"/>
          <w:szCs w:val="24"/>
        </w:rPr>
        <w:t>Отметка "2"</w:t>
      </w:r>
      <w:r>
        <w:rPr>
          <w:sz w:val="24"/>
          <w:szCs w:val="24"/>
        </w:rPr>
        <w:t xml:space="preserve">: </w:t>
      </w:r>
      <w:r>
        <w:rPr>
          <w:sz w:val="24"/>
          <w:szCs w:val="24"/>
        </w:rPr>
        <w:br/>
        <w:t xml:space="preserve">1. Знание и усвоение материала на уровне ниже минимальных требований программы, отдельные представления об изученном материале. </w:t>
      </w:r>
      <w:r>
        <w:rPr>
          <w:sz w:val="24"/>
          <w:szCs w:val="24"/>
        </w:rPr>
        <w:br/>
        <w:t xml:space="preserve">2. Отсутствие умений работать на уровне воспроизведения, затруднения при ответах на стандартные вопросы. </w:t>
      </w:r>
      <w:r>
        <w:rPr>
          <w:sz w:val="24"/>
          <w:szCs w:val="24"/>
        </w:rPr>
        <w:br/>
        <w:t xml:space="preserve">3. Наличие нескольких грубых ошибок, большого числа негрубых при </w:t>
      </w:r>
      <w:r>
        <w:rPr>
          <w:sz w:val="24"/>
          <w:szCs w:val="24"/>
        </w:rPr>
        <w:lastRenderedPageBreak/>
        <w:t xml:space="preserve">воспроизведении изученного материала, значительное несоблюдение основных правил культуры устной речи. </w:t>
      </w:r>
    </w:p>
    <w:p w:rsidR="004E4B9D" w:rsidRDefault="004E4B9D" w:rsidP="004E4B9D">
      <w:pPr>
        <w:pStyle w:val="a5"/>
        <w:spacing w:line="276" w:lineRule="auto"/>
        <w:ind w:left="567"/>
        <w:rPr>
          <w:b/>
          <w:sz w:val="24"/>
          <w:szCs w:val="24"/>
        </w:rPr>
      </w:pPr>
      <w:r>
        <w:rPr>
          <w:b/>
          <w:sz w:val="24"/>
          <w:szCs w:val="24"/>
        </w:rPr>
        <w:t xml:space="preserve">Оценка выполнения практических (лабораторных) работ. </w:t>
      </w:r>
    </w:p>
    <w:p w:rsidR="004E4B9D" w:rsidRDefault="004E4B9D" w:rsidP="004E4B9D">
      <w:pPr>
        <w:pStyle w:val="a5"/>
        <w:spacing w:line="276" w:lineRule="auto"/>
        <w:ind w:left="567"/>
        <w:rPr>
          <w:sz w:val="24"/>
          <w:szCs w:val="24"/>
        </w:rPr>
      </w:pPr>
      <w:r>
        <w:rPr>
          <w:b/>
          <w:sz w:val="24"/>
          <w:szCs w:val="24"/>
        </w:rPr>
        <w:t>Отметка "5"</w:t>
      </w:r>
      <w:r>
        <w:rPr>
          <w:sz w:val="24"/>
          <w:szCs w:val="24"/>
        </w:rPr>
        <w:t xml:space="preserve"> ставится, если ученик: </w:t>
      </w:r>
      <w:r>
        <w:rPr>
          <w:sz w:val="24"/>
          <w:szCs w:val="24"/>
        </w:rPr>
        <w:br/>
        <w:t xml:space="preserve">1) правильно определил цель  работы; </w:t>
      </w:r>
      <w:r>
        <w:rPr>
          <w:sz w:val="24"/>
          <w:szCs w:val="24"/>
        </w:rPr>
        <w:br/>
        <w:t xml:space="preserve">2) выполнил работу в полном объеме с соблюдением необходимой последовательности; </w:t>
      </w:r>
      <w:r>
        <w:rPr>
          <w:sz w:val="24"/>
          <w:szCs w:val="24"/>
        </w:rPr>
        <w:br/>
        <w:t xml:space="preserve">3) самостоятельно и рационально  выполнил  план  работы  с  документом; </w:t>
      </w:r>
      <w:r>
        <w:rPr>
          <w:sz w:val="24"/>
          <w:szCs w:val="24"/>
        </w:rPr>
        <w:br/>
        <w:t xml:space="preserve">4) научно грамотно, логично  сделал  соответствующие  выводы  из  предложенного  документа.  В представленном отчете правильно и аккуратно выполнил все записи, таблицы, рисунки, графики, вычисления и сделал выводы; </w:t>
      </w:r>
      <w:r>
        <w:rPr>
          <w:sz w:val="24"/>
          <w:szCs w:val="24"/>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Pr>
          <w:sz w:val="24"/>
          <w:szCs w:val="24"/>
        </w:rPr>
        <w:br/>
      </w:r>
      <w:r>
        <w:rPr>
          <w:b/>
          <w:sz w:val="24"/>
          <w:szCs w:val="24"/>
        </w:rPr>
        <w:t>Отметка "4"</w:t>
      </w:r>
      <w:r>
        <w:rPr>
          <w:sz w:val="24"/>
          <w:szCs w:val="24"/>
        </w:rPr>
        <w:t xml:space="preserve"> ставится, если ученик выполнил требования к оценке "5", но: </w:t>
      </w:r>
      <w:r>
        <w:rPr>
          <w:sz w:val="24"/>
          <w:szCs w:val="24"/>
        </w:rPr>
        <w:br/>
        <w:t xml:space="preserve">1. опыт проводил в условиях, не обеспечивающих достаточной точности измерений; </w:t>
      </w:r>
      <w:r>
        <w:rPr>
          <w:sz w:val="24"/>
          <w:szCs w:val="24"/>
        </w:rPr>
        <w:br/>
        <w:t xml:space="preserve">2. или было допущено два-три недочета; </w:t>
      </w:r>
      <w:r>
        <w:rPr>
          <w:sz w:val="24"/>
          <w:szCs w:val="24"/>
        </w:rPr>
        <w:br/>
        <w:t xml:space="preserve">3. или не более одной негрубой ошибки и одного недочета, </w:t>
      </w:r>
      <w:r>
        <w:rPr>
          <w:sz w:val="24"/>
          <w:szCs w:val="24"/>
        </w:rPr>
        <w:br/>
        <w:t xml:space="preserve">4. Анализ  предложенного  документа  проведен не полностью; </w:t>
      </w:r>
      <w:r>
        <w:rPr>
          <w:sz w:val="24"/>
          <w:szCs w:val="24"/>
        </w:rPr>
        <w:br/>
        <w:t>5. Привыполнение  работы  допустил неточности, выводы сделал неполные.</w:t>
      </w:r>
    </w:p>
    <w:p w:rsidR="004E4B9D" w:rsidRDefault="004E4B9D" w:rsidP="004E4B9D">
      <w:pPr>
        <w:pStyle w:val="a5"/>
        <w:spacing w:line="276" w:lineRule="auto"/>
        <w:ind w:left="567"/>
        <w:rPr>
          <w:sz w:val="24"/>
          <w:szCs w:val="24"/>
        </w:rPr>
      </w:pPr>
      <w:r>
        <w:rPr>
          <w:b/>
          <w:sz w:val="24"/>
          <w:szCs w:val="24"/>
        </w:rPr>
        <w:t>Отметка "3"</w:t>
      </w:r>
      <w:r>
        <w:rPr>
          <w:sz w:val="24"/>
          <w:szCs w:val="24"/>
        </w:rPr>
        <w:t xml:space="preserve"> ставится, если ученик: </w:t>
      </w:r>
      <w:r>
        <w:rPr>
          <w:sz w:val="24"/>
          <w:szCs w:val="24"/>
        </w:rPr>
        <w:br/>
        <w:t xml:space="preserve">1. правильно определил цель; работу выполняет правильно не менее чем наполовину, однако объём выполненной части таков, что позволяет получить правильные результаты и выводы поосновным, принципиально важным задачам работы; </w:t>
      </w:r>
      <w:r>
        <w:rPr>
          <w:sz w:val="24"/>
          <w:szCs w:val="24"/>
        </w:rPr>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Pr>
          <w:sz w:val="24"/>
          <w:szCs w:val="24"/>
        </w:rPr>
        <w:br/>
        <w:t xml:space="preserve">3. Работа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Pr>
          <w:sz w:val="24"/>
          <w:szCs w:val="24"/>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Pr>
          <w:sz w:val="24"/>
          <w:szCs w:val="24"/>
        </w:rPr>
        <w:br/>
      </w:r>
      <w:r>
        <w:rPr>
          <w:b/>
          <w:sz w:val="24"/>
          <w:szCs w:val="24"/>
        </w:rPr>
        <w:t>Отметка "2"</w:t>
      </w:r>
      <w:r>
        <w:rPr>
          <w:sz w:val="24"/>
          <w:szCs w:val="24"/>
        </w:rPr>
        <w:t xml:space="preserve"> ставится, если ученик: </w:t>
      </w:r>
      <w:r>
        <w:rPr>
          <w:sz w:val="24"/>
          <w:szCs w:val="24"/>
        </w:rPr>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Pr>
          <w:sz w:val="24"/>
          <w:szCs w:val="24"/>
        </w:rPr>
        <w:br/>
        <w:t xml:space="preserve">2. или опыты, измерения, вычисления, наблюдения производились неправильно; </w:t>
      </w:r>
      <w:r>
        <w:rPr>
          <w:sz w:val="24"/>
          <w:szCs w:val="24"/>
        </w:rPr>
        <w:br/>
        <w:t>3. или в ходе работы и в отчете обнаружились в совокупности все недостатки, отмеченные в требованиях к оценке "3";</w:t>
      </w:r>
      <w:r>
        <w:rPr>
          <w:sz w:val="24"/>
          <w:szCs w:val="24"/>
        </w:rPr>
        <w:br/>
      </w:r>
      <w:r>
        <w:rPr>
          <w:sz w:val="24"/>
          <w:szCs w:val="24"/>
        </w:rPr>
        <w:lastRenderedPageBreak/>
        <w:t>4. допускает две (и более) грубые ошибки в ходе эксперимента, в объяснении, в оформлении работы, которые не может исправить даже по требованию учителя.</w:t>
      </w:r>
    </w:p>
    <w:p w:rsidR="004E4B9D" w:rsidRDefault="004E4B9D" w:rsidP="004E4B9D">
      <w:pPr>
        <w:pStyle w:val="a5"/>
        <w:spacing w:line="276" w:lineRule="auto"/>
        <w:ind w:left="567"/>
        <w:rPr>
          <w:sz w:val="24"/>
          <w:szCs w:val="24"/>
        </w:rPr>
      </w:pPr>
      <w:r>
        <w:rPr>
          <w:b/>
          <w:sz w:val="24"/>
          <w:szCs w:val="24"/>
        </w:rPr>
        <w:t>Оценка самостоятельных письменных и контрольных работ.</w:t>
      </w:r>
    </w:p>
    <w:p w:rsidR="004E4B9D" w:rsidRDefault="004E4B9D" w:rsidP="004E4B9D">
      <w:pPr>
        <w:pStyle w:val="a5"/>
        <w:spacing w:line="276" w:lineRule="auto"/>
        <w:ind w:left="567"/>
        <w:rPr>
          <w:sz w:val="24"/>
          <w:szCs w:val="24"/>
        </w:rPr>
      </w:pPr>
      <w:r>
        <w:rPr>
          <w:b/>
          <w:sz w:val="24"/>
          <w:szCs w:val="24"/>
        </w:rPr>
        <w:t>Отметка "5"</w:t>
      </w:r>
      <w:r>
        <w:rPr>
          <w:sz w:val="24"/>
          <w:szCs w:val="24"/>
        </w:rPr>
        <w:t xml:space="preserve"> ставится, если ученик: </w:t>
      </w:r>
      <w:r>
        <w:rPr>
          <w:sz w:val="24"/>
          <w:szCs w:val="24"/>
        </w:rPr>
        <w:br/>
        <w:t xml:space="preserve">1. выполнил работу без ошибок и недочетов; </w:t>
      </w:r>
      <w:r>
        <w:rPr>
          <w:sz w:val="24"/>
          <w:szCs w:val="24"/>
        </w:rPr>
        <w:br/>
        <w:t xml:space="preserve">2) допустил не более одного недочета. </w:t>
      </w:r>
      <w:r>
        <w:rPr>
          <w:sz w:val="24"/>
          <w:szCs w:val="24"/>
        </w:rPr>
        <w:br/>
      </w:r>
      <w:r>
        <w:rPr>
          <w:b/>
          <w:sz w:val="24"/>
          <w:szCs w:val="24"/>
        </w:rPr>
        <w:t>Отметка "4"</w:t>
      </w:r>
      <w:r>
        <w:rPr>
          <w:sz w:val="24"/>
          <w:szCs w:val="24"/>
        </w:rPr>
        <w:t xml:space="preserve"> ставится, если ученик выполнил работу полностью, но допустил в ней: </w:t>
      </w:r>
      <w:r>
        <w:rPr>
          <w:sz w:val="24"/>
          <w:szCs w:val="24"/>
        </w:rPr>
        <w:br/>
        <w:t xml:space="preserve">1. не более одной негрубой ошибки и одного недочета; </w:t>
      </w:r>
      <w:r>
        <w:rPr>
          <w:sz w:val="24"/>
          <w:szCs w:val="24"/>
        </w:rPr>
        <w:br/>
        <w:t xml:space="preserve">2. или не более двух недочетов. </w:t>
      </w:r>
      <w:r>
        <w:rPr>
          <w:sz w:val="24"/>
          <w:szCs w:val="24"/>
        </w:rPr>
        <w:br/>
      </w:r>
      <w:r>
        <w:rPr>
          <w:b/>
          <w:sz w:val="24"/>
          <w:szCs w:val="24"/>
        </w:rPr>
        <w:t>Отметка "3"</w:t>
      </w:r>
      <w:r>
        <w:rPr>
          <w:sz w:val="24"/>
          <w:szCs w:val="24"/>
        </w:rPr>
        <w:t xml:space="preserve"> ставится, если ученик правильно выполнил не менее 2/3 работы или допустил: </w:t>
      </w:r>
      <w:r>
        <w:rPr>
          <w:sz w:val="24"/>
          <w:szCs w:val="24"/>
        </w:rPr>
        <w:br/>
        <w:t xml:space="preserve">1. не более двух грубых ошибок; </w:t>
      </w:r>
      <w:r>
        <w:rPr>
          <w:sz w:val="24"/>
          <w:szCs w:val="24"/>
        </w:rPr>
        <w:br/>
        <w:t xml:space="preserve">2. или не более одной грубой и одной негрубой ошибки и одного недочета; </w:t>
      </w:r>
      <w:r>
        <w:rPr>
          <w:sz w:val="24"/>
          <w:szCs w:val="24"/>
        </w:rPr>
        <w:br/>
        <w:t xml:space="preserve">3. или не более двух-трех негрубых ошибок; </w:t>
      </w:r>
      <w:r>
        <w:rPr>
          <w:sz w:val="24"/>
          <w:szCs w:val="24"/>
        </w:rPr>
        <w:br/>
        <w:t xml:space="preserve">4. или одной негрубой ошибки и трех недочетов; </w:t>
      </w:r>
      <w:r>
        <w:rPr>
          <w:sz w:val="24"/>
          <w:szCs w:val="24"/>
        </w:rPr>
        <w:br/>
        <w:t>5. или при отсутствии ошибок, но при наличии четырех-пяти недочетов.</w:t>
      </w:r>
      <w:r>
        <w:rPr>
          <w:sz w:val="24"/>
          <w:szCs w:val="24"/>
        </w:rPr>
        <w:br/>
      </w:r>
      <w:r>
        <w:rPr>
          <w:b/>
          <w:sz w:val="24"/>
          <w:szCs w:val="24"/>
        </w:rPr>
        <w:t>Отметка "2"</w:t>
      </w:r>
      <w:r>
        <w:rPr>
          <w:sz w:val="24"/>
          <w:szCs w:val="24"/>
        </w:rPr>
        <w:t xml:space="preserve"> ставится, если ученик: </w:t>
      </w:r>
      <w:r>
        <w:rPr>
          <w:sz w:val="24"/>
          <w:szCs w:val="24"/>
        </w:rPr>
        <w:br/>
        <w:t xml:space="preserve">1. допустил число ошибок и недочетов превосходящее норму, при которой может быть выставлена оценка "3"; </w:t>
      </w:r>
      <w:r>
        <w:rPr>
          <w:sz w:val="24"/>
          <w:szCs w:val="24"/>
        </w:rPr>
        <w:br/>
        <w:t xml:space="preserve">2. или если правильно выполнил менее половины работы. </w:t>
      </w:r>
      <w:r>
        <w:rPr>
          <w:sz w:val="24"/>
          <w:szCs w:val="24"/>
        </w:rPr>
        <w:br/>
        <w:t xml:space="preserve">За </w:t>
      </w:r>
      <w:r>
        <w:rPr>
          <w:b/>
          <w:sz w:val="24"/>
          <w:szCs w:val="24"/>
        </w:rPr>
        <w:t>тестовые</w:t>
      </w:r>
      <w:r>
        <w:rPr>
          <w:sz w:val="24"/>
          <w:szCs w:val="24"/>
        </w:rPr>
        <w:t xml:space="preserve">  задания:</w:t>
      </w:r>
    </w:p>
    <w:p w:rsidR="004E4B9D" w:rsidRDefault="004E4B9D" w:rsidP="004E4B9D">
      <w:pPr>
        <w:pStyle w:val="a5"/>
        <w:spacing w:line="276" w:lineRule="auto"/>
        <w:ind w:left="567"/>
        <w:rPr>
          <w:sz w:val="24"/>
          <w:szCs w:val="24"/>
        </w:rPr>
      </w:pPr>
      <w:r>
        <w:rPr>
          <w:sz w:val="24"/>
          <w:szCs w:val="24"/>
        </w:rPr>
        <w:t>Оценка «5» - 81-100% выполненных заданий</w:t>
      </w:r>
    </w:p>
    <w:p w:rsidR="004E4B9D" w:rsidRDefault="004E4B9D" w:rsidP="004E4B9D">
      <w:pPr>
        <w:pStyle w:val="a5"/>
        <w:spacing w:line="276" w:lineRule="auto"/>
        <w:ind w:left="567"/>
        <w:rPr>
          <w:sz w:val="24"/>
          <w:szCs w:val="24"/>
        </w:rPr>
      </w:pPr>
      <w:r>
        <w:rPr>
          <w:sz w:val="24"/>
          <w:szCs w:val="24"/>
        </w:rPr>
        <w:t>Оценка «4» - 61-80%</w:t>
      </w:r>
    </w:p>
    <w:p w:rsidR="004E4B9D" w:rsidRDefault="004E4B9D" w:rsidP="004E4B9D">
      <w:pPr>
        <w:pStyle w:val="a5"/>
        <w:spacing w:line="276" w:lineRule="auto"/>
        <w:ind w:left="567"/>
        <w:rPr>
          <w:sz w:val="24"/>
          <w:szCs w:val="24"/>
        </w:rPr>
      </w:pPr>
      <w:r>
        <w:rPr>
          <w:sz w:val="24"/>
          <w:szCs w:val="24"/>
        </w:rPr>
        <w:t>Оценка «3» - 41-60%</w:t>
      </w:r>
    </w:p>
    <w:p w:rsidR="004E4B9D" w:rsidRDefault="004E4B9D" w:rsidP="004E4B9D">
      <w:pPr>
        <w:pStyle w:val="a5"/>
        <w:spacing w:line="276" w:lineRule="auto"/>
        <w:ind w:left="567"/>
        <w:rPr>
          <w:sz w:val="24"/>
          <w:szCs w:val="24"/>
        </w:rPr>
      </w:pPr>
      <w:r>
        <w:rPr>
          <w:sz w:val="24"/>
          <w:szCs w:val="24"/>
        </w:rPr>
        <w:t>Оценка «2» - 1-40%</w:t>
      </w:r>
    </w:p>
    <w:p w:rsidR="004E4B9D" w:rsidRDefault="004E4B9D" w:rsidP="004E4B9D">
      <w:pPr>
        <w:pStyle w:val="a5"/>
        <w:spacing w:line="276" w:lineRule="auto"/>
        <w:ind w:left="567"/>
        <w:rPr>
          <w:sz w:val="24"/>
          <w:szCs w:val="24"/>
        </w:rPr>
      </w:pPr>
      <w:r>
        <w:rPr>
          <w:sz w:val="24"/>
          <w:szCs w:val="24"/>
        </w:rPr>
        <w:t>Оценка «1» - 0%</w:t>
      </w:r>
    </w:p>
    <w:p w:rsidR="004E4B9D" w:rsidRDefault="004E4B9D" w:rsidP="004E4B9D">
      <w:pPr>
        <w:rPr>
          <w:b/>
          <w:sz w:val="24"/>
          <w:szCs w:val="24"/>
        </w:rPr>
      </w:pPr>
    </w:p>
    <w:p w:rsidR="004E4B9D" w:rsidRPr="00ED20CA" w:rsidRDefault="004E4B9D" w:rsidP="004E4B9D">
      <w:pPr>
        <w:rPr>
          <w:b/>
          <w:sz w:val="24"/>
          <w:szCs w:val="24"/>
        </w:rPr>
      </w:pPr>
    </w:p>
    <w:p w:rsidR="004E4B9D" w:rsidRDefault="004E4B9D" w:rsidP="004E4B9D">
      <w:pPr>
        <w:jc w:val="center"/>
        <w:rPr>
          <w:b/>
          <w:bCs/>
          <w:sz w:val="24"/>
          <w:szCs w:val="24"/>
        </w:rPr>
      </w:pPr>
    </w:p>
    <w:p w:rsidR="004E4B9D" w:rsidRPr="00ED20CA" w:rsidRDefault="004E4B9D" w:rsidP="004E4B9D">
      <w:pPr>
        <w:jc w:val="center"/>
        <w:rPr>
          <w:b/>
          <w:bCs/>
          <w:sz w:val="24"/>
          <w:szCs w:val="24"/>
        </w:rPr>
      </w:pPr>
      <w:r w:rsidRPr="00ED20CA">
        <w:rPr>
          <w:b/>
          <w:bCs/>
          <w:sz w:val="24"/>
          <w:szCs w:val="24"/>
        </w:rPr>
        <w:t>Нормы оценки знаний за выполнение теста учащихся</w:t>
      </w:r>
    </w:p>
    <w:p w:rsidR="004E4B9D" w:rsidRPr="00ED20CA" w:rsidRDefault="004E4B9D" w:rsidP="004E4B9D">
      <w:pPr>
        <w:jc w:val="center"/>
        <w:rPr>
          <w:b/>
          <w:bCs/>
          <w:sz w:val="24"/>
          <w:szCs w:val="24"/>
        </w:rPr>
      </w:pPr>
    </w:p>
    <w:tbl>
      <w:tblPr>
        <w:tblW w:w="95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1954"/>
        <w:gridCol w:w="1895"/>
        <w:gridCol w:w="1895"/>
        <w:gridCol w:w="1895"/>
        <w:gridCol w:w="1895"/>
      </w:tblGrid>
      <w:tr w:rsidR="004E4B9D" w:rsidRPr="00ED20CA" w:rsidTr="003C5CC6">
        <w:trPr>
          <w:trHeight w:val="171"/>
          <w:jc w:val="center"/>
        </w:trPr>
        <w:tc>
          <w:tcPr>
            <w:tcW w:w="1954" w:type="dxa"/>
            <w:tcBorders>
              <w:top w:val="single" w:sz="4" w:space="0" w:color="auto"/>
            </w:tcBorders>
            <w:tcMar>
              <w:top w:w="72" w:type="dxa"/>
              <w:left w:w="144" w:type="dxa"/>
              <w:bottom w:w="72" w:type="dxa"/>
              <w:right w:w="144" w:type="dxa"/>
            </w:tcMar>
          </w:tcPr>
          <w:p w:rsidR="004E4B9D" w:rsidRPr="00ED20CA" w:rsidRDefault="004E4B9D" w:rsidP="003C5CC6">
            <w:pPr>
              <w:adjustRightInd w:val="0"/>
              <w:jc w:val="center"/>
              <w:rPr>
                <w:b/>
                <w:bCs/>
                <w:sz w:val="24"/>
                <w:szCs w:val="24"/>
              </w:rPr>
            </w:pPr>
            <w:r w:rsidRPr="00ED20CA">
              <w:rPr>
                <w:b/>
                <w:bCs/>
                <w:sz w:val="24"/>
                <w:szCs w:val="24"/>
              </w:rPr>
              <w:t>% выполнения</w:t>
            </w:r>
          </w:p>
        </w:tc>
        <w:tc>
          <w:tcPr>
            <w:tcW w:w="1895" w:type="dxa"/>
            <w:tcBorders>
              <w:top w:val="single" w:sz="4" w:space="0" w:color="auto"/>
            </w:tcBorders>
            <w:tcMar>
              <w:top w:w="72" w:type="dxa"/>
              <w:left w:w="144" w:type="dxa"/>
              <w:bottom w:w="72" w:type="dxa"/>
              <w:right w:w="144" w:type="dxa"/>
            </w:tcMar>
          </w:tcPr>
          <w:p w:rsidR="004E4B9D" w:rsidRPr="00ED20CA" w:rsidRDefault="004E4B9D" w:rsidP="003C5CC6">
            <w:pPr>
              <w:adjustRightInd w:val="0"/>
              <w:ind w:hanging="84"/>
              <w:jc w:val="center"/>
              <w:rPr>
                <w:b/>
                <w:bCs/>
                <w:sz w:val="24"/>
                <w:szCs w:val="24"/>
              </w:rPr>
            </w:pPr>
            <w:r w:rsidRPr="00ED20CA">
              <w:rPr>
                <w:b/>
                <w:bCs/>
                <w:sz w:val="24"/>
                <w:szCs w:val="24"/>
              </w:rPr>
              <w:t>0-35</w:t>
            </w:r>
          </w:p>
        </w:tc>
        <w:tc>
          <w:tcPr>
            <w:tcW w:w="1895" w:type="dxa"/>
            <w:tcBorders>
              <w:top w:val="single" w:sz="4" w:space="0" w:color="auto"/>
            </w:tcBorders>
            <w:tcMar>
              <w:top w:w="72" w:type="dxa"/>
              <w:left w:w="144" w:type="dxa"/>
              <w:bottom w:w="72" w:type="dxa"/>
              <w:right w:w="144" w:type="dxa"/>
            </w:tcMar>
          </w:tcPr>
          <w:p w:rsidR="004E4B9D" w:rsidRPr="00ED20CA" w:rsidRDefault="004E4B9D" w:rsidP="003C5CC6">
            <w:pPr>
              <w:adjustRightInd w:val="0"/>
              <w:ind w:hanging="144"/>
              <w:jc w:val="center"/>
              <w:rPr>
                <w:b/>
                <w:bCs/>
                <w:sz w:val="24"/>
                <w:szCs w:val="24"/>
              </w:rPr>
            </w:pPr>
            <w:r w:rsidRPr="00ED20CA">
              <w:rPr>
                <w:b/>
                <w:bCs/>
                <w:sz w:val="24"/>
                <w:szCs w:val="24"/>
              </w:rPr>
              <w:t>36-60</w:t>
            </w:r>
          </w:p>
        </w:tc>
        <w:tc>
          <w:tcPr>
            <w:tcW w:w="1895" w:type="dxa"/>
            <w:tcBorders>
              <w:top w:val="single" w:sz="4" w:space="0" w:color="auto"/>
            </w:tcBorders>
            <w:tcMar>
              <w:top w:w="72" w:type="dxa"/>
              <w:left w:w="144" w:type="dxa"/>
              <w:bottom w:w="72" w:type="dxa"/>
              <w:right w:w="144" w:type="dxa"/>
            </w:tcMar>
          </w:tcPr>
          <w:p w:rsidR="004E4B9D" w:rsidRPr="00ED20CA" w:rsidRDefault="004E4B9D" w:rsidP="003C5CC6">
            <w:pPr>
              <w:adjustRightInd w:val="0"/>
              <w:ind w:firstLine="36"/>
              <w:jc w:val="center"/>
              <w:rPr>
                <w:b/>
                <w:bCs/>
                <w:sz w:val="24"/>
                <w:szCs w:val="24"/>
              </w:rPr>
            </w:pPr>
            <w:r w:rsidRPr="00ED20CA">
              <w:rPr>
                <w:b/>
                <w:bCs/>
                <w:sz w:val="24"/>
                <w:szCs w:val="24"/>
              </w:rPr>
              <w:t>61-85</w:t>
            </w:r>
          </w:p>
        </w:tc>
        <w:tc>
          <w:tcPr>
            <w:tcW w:w="1895" w:type="dxa"/>
            <w:tcBorders>
              <w:top w:val="single" w:sz="4" w:space="0" w:color="auto"/>
            </w:tcBorders>
            <w:tcMar>
              <w:top w:w="72" w:type="dxa"/>
              <w:left w:w="144" w:type="dxa"/>
              <w:bottom w:w="72" w:type="dxa"/>
              <w:right w:w="144" w:type="dxa"/>
            </w:tcMar>
          </w:tcPr>
          <w:p w:rsidR="004E4B9D" w:rsidRPr="00ED20CA" w:rsidRDefault="004E4B9D" w:rsidP="003C5CC6">
            <w:pPr>
              <w:adjustRightInd w:val="0"/>
              <w:ind w:hanging="1"/>
              <w:jc w:val="center"/>
              <w:rPr>
                <w:b/>
                <w:bCs/>
                <w:sz w:val="24"/>
                <w:szCs w:val="24"/>
              </w:rPr>
            </w:pPr>
            <w:r w:rsidRPr="00ED20CA">
              <w:rPr>
                <w:b/>
                <w:bCs/>
                <w:sz w:val="24"/>
                <w:szCs w:val="24"/>
              </w:rPr>
              <w:t>86-100</w:t>
            </w:r>
          </w:p>
        </w:tc>
      </w:tr>
      <w:tr w:rsidR="004E4B9D" w:rsidRPr="00ED20CA" w:rsidTr="003C5CC6">
        <w:trPr>
          <w:trHeight w:val="272"/>
          <w:jc w:val="center"/>
        </w:trPr>
        <w:tc>
          <w:tcPr>
            <w:tcW w:w="1954" w:type="dxa"/>
            <w:tcBorders>
              <w:bottom w:val="single" w:sz="4" w:space="0" w:color="auto"/>
            </w:tcBorders>
            <w:tcMar>
              <w:top w:w="72" w:type="dxa"/>
              <w:left w:w="144" w:type="dxa"/>
              <w:bottom w:w="72" w:type="dxa"/>
              <w:right w:w="144" w:type="dxa"/>
            </w:tcMar>
          </w:tcPr>
          <w:p w:rsidR="004E4B9D" w:rsidRPr="00ED20CA" w:rsidRDefault="004E4B9D" w:rsidP="003C5CC6">
            <w:pPr>
              <w:adjustRightInd w:val="0"/>
              <w:rPr>
                <w:sz w:val="24"/>
                <w:szCs w:val="24"/>
              </w:rPr>
            </w:pPr>
            <w:r w:rsidRPr="00ED20CA">
              <w:rPr>
                <w:sz w:val="24"/>
                <w:szCs w:val="24"/>
              </w:rPr>
              <w:t>Отметка</w:t>
            </w:r>
          </w:p>
        </w:tc>
        <w:tc>
          <w:tcPr>
            <w:tcW w:w="1895" w:type="dxa"/>
            <w:tcBorders>
              <w:bottom w:val="single" w:sz="4" w:space="0" w:color="auto"/>
            </w:tcBorders>
            <w:tcMar>
              <w:top w:w="72" w:type="dxa"/>
              <w:left w:w="144" w:type="dxa"/>
              <w:bottom w:w="72" w:type="dxa"/>
              <w:right w:w="144" w:type="dxa"/>
            </w:tcMar>
          </w:tcPr>
          <w:p w:rsidR="004E4B9D" w:rsidRPr="00ED20CA" w:rsidRDefault="004E4B9D" w:rsidP="003C5CC6">
            <w:pPr>
              <w:adjustRightInd w:val="0"/>
              <w:ind w:firstLine="708"/>
              <w:rPr>
                <w:sz w:val="24"/>
                <w:szCs w:val="24"/>
              </w:rPr>
            </w:pPr>
            <w:r w:rsidRPr="00ED20CA">
              <w:rPr>
                <w:sz w:val="24"/>
                <w:szCs w:val="24"/>
              </w:rPr>
              <w:t>«2»</w:t>
            </w:r>
          </w:p>
        </w:tc>
        <w:tc>
          <w:tcPr>
            <w:tcW w:w="1895" w:type="dxa"/>
            <w:tcBorders>
              <w:bottom w:val="single" w:sz="4" w:space="0" w:color="auto"/>
            </w:tcBorders>
            <w:tcMar>
              <w:top w:w="72" w:type="dxa"/>
              <w:left w:w="144" w:type="dxa"/>
              <w:bottom w:w="72" w:type="dxa"/>
              <w:right w:w="144" w:type="dxa"/>
            </w:tcMar>
          </w:tcPr>
          <w:p w:rsidR="004E4B9D" w:rsidRPr="00ED20CA" w:rsidRDefault="004E4B9D" w:rsidP="003C5CC6">
            <w:pPr>
              <w:adjustRightInd w:val="0"/>
              <w:ind w:firstLine="708"/>
              <w:rPr>
                <w:sz w:val="24"/>
                <w:szCs w:val="24"/>
              </w:rPr>
            </w:pPr>
            <w:r w:rsidRPr="00ED20CA">
              <w:rPr>
                <w:sz w:val="24"/>
                <w:szCs w:val="24"/>
              </w:rPr>
              <w:t>«3»</w:t>
            </w:r>
          </w:p>
        </w:tc>
        <w:tc>
          <w:tcPr>
            <w:tcW w:w="1895" w:type="dxa"/>
            <w:tcBorders>
              <w:bottom w:val="single" w:sz="4" w:space="0" w:color="auto"/>
            </w:tcBorders>
            <w:tcMar>
              <w:top w:w="72" w:type="dxa"/>
              <w:left w:w="144" w:type="dxa"/>
              <w:bottom w:w="72" w:type="dxa"/>
              <w:right w:w="144" w:type="dxa"/>
            </w:tcMar>
          </w:tcPr>
          <w:p w:rsidR="004E4B9D" w:rsidRPr="00ED20CA" w:rsidRDefault="004E4B9D" w:rsidP="003C5CC6">
            <w:pPr>
              <w:adjustRightInd w:val="0"/>
              <w:ind w:firstLine="708"/>
              <w:rPr>
                <w:sz w:val="24"/>
                <w:szCs w:val="24"/>
              </w:rPr>
            </w:pPr>
            <w:r w:rsidRPr="00ED20CA">
              <w:rPr>
                <w:sz w:val="24"/>
                <w:szCs w:val="24"/>
              </w:rPr>
              <w:t>«4»</w:t>
            </w:r>
          </w:p>
        </w:tc>
        <w:tc>
          <w:tcPr>
            <w:tcW w:w="1895" w:type="dxa"/>
            <w:tcBorders>
              <w:bottom w:val="single" w:sz="4" w:space="0" w:color="auto"/>
            </w:tcBorders>
            <w:tcMar>
              <w:top w:w="72" w:type="dxa"/>
              <w:left w:w="144" w:type="dxa"/>
              <w:bottom w:w="72" w:type="dxa"/>
              <w:right w:w="144" w:type="dxa"/>
            </w:tcMar>
          </w:tcPr>
          <w:p w:rsidR="004E4B9D" w:rsidRPr="00ED20CA" w:rsidRDefault="004E4B9D" w:rsidP="003C5CC6">
            <w:pPr>
              <w:adjustRightInd w:val="0"/>
              <w:ind w:firstLine="708"/>
              <w:rPr>
                <w:sz w:val="24"/>
                <w:szCs w:val="24"/>
              </w:rPr>
            </w:pPr>
            <w:r w:rsidRPr="00ED20CA">
              <w:rPr>
                <w:sz w:val="24"/>
                <w:szCs w:val="24"/>
              </w:rPr>
              <w:t>«5»</w:t>
            </w:r>
          </w:p>
        </w:tc>
      </w:tr>
    </w:tbl>
    <w:p w:rsidR="004E4B9D" w:rsidRPr="00ED20CA" w:rsidRDefault="004E4B9D" w:rsidP="004E4B9D">
      <w:pPr>
        <w:jc w:val="center"/>
        <w:rPr>
          <w:b/>
          <w:bCs/>
          <w:sz w:val="24"/>
          <w:szCs w:val="24"/>
        </w:rPr>
      </w:pPr>
    </w:p>
    <w:p w:rsidR="004E4B9D" w:rsidRPr="00ED20CA" w:rsidRDefault="004E4B9D" w:rsidP="004E4B9D">
      <w:pPr>
        <w:jc w:val="center"/>
        <w:rPr>
          <w:b/>
          <w:bCs/>
          <w:sz w:val="24"/>
          <w:szCs w:val="24"/>
        </w:rPr>
      </w:pPr>
      <w:r w:rsidRPr="00ED20CA">
        <w:rPr>
          <w:b/>
          <w:bCs/>
          <w:sz w:val="24"/>
          <w:szCs w:val="24"/>
        </w:rPr>
        <w:t>Нормы оценки знаний за творческие работы учащихся по истории</w:t>
      </w:r>
    </w:p>
    <w:tbl>
      <w:tblPr>
        <w:tblpPr w:leftFromText="180" w:rightFromText="180" w:bottomFromText="160" w:vertAnchor="text" w:horzAnchor="margin" w:tblpXSpec="center" w:tblpY="365"/>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9"/>
        <w:gridCol w:w="1984"/>
        <w:gridCol w:w="1841"/>
        <w:gridCol w:w="2043"/>
        <w:gridCol w:w="1783"/>
      </w:tblGrid>
      <w:tr w:rsidR="004E4B9D" w:rsidRPr="00ED20CA" w:rsidTr="003C5CC6">
        <w:trPr>
          <w:trHeight w:val="401"/>
        </w:trPr>
        <w:tc>
          <w:tcPr>
            <w:tcW w:w="1951" w:type="dxa"/>
          </w:tcPr>
          <w:p w:rsidR="004E4B9D" w:rsidRPr="00ED20CA" w:rsidRDefault="004E4B9D" w:rsidP="003C5CC6">
            <w:pPr>
              <w:keepNext/>
              <w:ind w:left="-57" w:right="-57"/>
              <w:jc w:val="center"/>
              <w:outlineLvl w:val="0"/>
              <w:rPr>
                <w:b/>
                <w:bCs/>
                <w:kern w:val="32"/>
                <w:sz w:val="24"/>
                <w:szCs w:val="24"/>
              </w:rPr>
            </w:pPr>
            <w:r w:rsidRPr="00ED20CA">
              <w:rPr>
                <w:b/>
                <w:bCs/>
                <w:kern w:val="32"/>
                <w:sz w:val="24"/>
                <w:szCs w:val="24"/>
              </w:rPr>
              <w:t>Отметка Содержание</w:t>
            </w:r>
          </w:p>
        </w:tc>
        <w:tc>
          <w:tcPr>
            <w:tcW w:w="1985" w:type="dxa"/>
          </w:tcPr>
          <w:p w:rsidR="004E4B9D" w:rsidRPr="00ED20CA" w:rsidRDefault="004E4B9D" w:rsidP="003C5CC6">
            <w:pPr>
              <w:ind w:left="-57" w:right="-57"/>
              <w:jc w:val="center"/>
              <w:rPr>
                <w:b/>
                <w:bCs/>
                <w:sz w:val="24"/>
                <w:szCs w:val="24"/>
              </w:rPr>
            </w:pPr>
            <w:r w:rsidRPr="00ED20CA">
              <w:rPr>
                <w:b/>
                <w:bCs/>
                <w:sz w:val="24"/>
                <w:szCs w:val="24"/>
              </w:rPr>
              <w:t>2</w:t>
            </w:r>
          </w:p>
        </w:tc>
        <w:tc>
          <w:tcPr>
            <w:tcW w:w="1842" w:type="dxa"/>
          </w:tcPr>
          <w:p w:rsidR="004E4B9D" w:rsidRPr="00ED20CA" w:rsidRDefault="004E4B9D" w:rsidP="003C5CC6">
            <w:pPr>
              <w:ind w:left="-57" w:right="-57"/>
              <w:jc w:val="center"/>
              <w:rPr>
                <w:b/>
                <w:bCs/>
                <w:sz w:val="24"/>
                <w:szCs w:val="24"/>
              </w:rPr>
            </w:pPr>
            <w:r w:rsidRPr="00ED20CA">
              <w:rPr>
                <w:b/>
                <w:bCs/>
                <w:sz w:val="24"/>
                <w:szCs w:val="24"/>
              </w:rPr>
              <w:t>3</w:t>
            </w:r>
          </w:p>
        </w:tc>
        <w:tc>
          <w:tcPr>
            <w:tcW w:w="2044" w:type="dxa"/>
          </w:tcPr>
          <w:p w:rsidR="004E4B9D" w:rsidRPr="00ED20CA" w:rsidRDefault="004E4B9D" w:rsidP="003C5CC6">
            <w:pPr>
              <w:ind w:left="-57" w:right="-57"/>
              <w:jc w:val="center"/>
              <w:rPr>
                <w:b/>
                <w:bCs/>
                <w:sz w:val="24"/>
                <w:szCs w:val="24"/>
              </w:rPr>
            </w:pPr>
            <w:r w:rsidRPr="00ED20CA">
              <w:rPr>
                <w:b/>
                <w:bCs/>
                <w:sz w:val="24"/>
                <w:szCs w:val="24"/>
              </w:rPr>
              <w:t>4</w:t>
            </w:r>
          </w:p>
        </w:tc>
        <w:tc>
          <w:tcPr>
            <w:tcW w:w="1784" w:type="dxa"/>
          </w:tcPr>
          <w:p w:rsidR="004E4B9D" w:rsidRPr="00ED20CA" w:rsidRDefault="004E4B9D" w:rsidP="003C5CC6">
            <w:pPr>
              <w:ind w:left="-57" w:right="-57"/>
              <w:jc w:val="center"/>
              <w:rPr>
                <w:b/>
                <w:bCs/>
                <w:sz w:val="24"/>
                <w:szCs w:val="24"/>
              </w:rPr>
            </w:pPr>
            <w:r w:rsidRPr="00ED20CA">
              <w:rPr>
                <w:b/>
                <w:bCs/>
                <w:sz w:val="24"/>
                <w:szCs w:val="24"/>
              </w:rPr>
              <w:t>5</w:t>
            </w:r>
          </w:p>
        </w:tc>
      </w:tr>
      <w:tr w:rsidR="004E4B9D" w:rsidRPr="00ED20CA" w:rsidTr="003C5CC6">
        <w:trPr>
          <w:trHeight w:val="630"/>
        </w:trPr>
        <w:tc>
          <w:tcPr>
            <w:tcW w:w="1951" w:type="dxa"/>
          </w:tcPr>
          <w:p w:rsidR="004E4B9D" w:rsidRPr="00ED20CA" w:rsidRDefault="004E4B9D" w:rsidP="003C5CC6">
            <w:pPr>
              <w:keepNext/>
              <w:ind w:left="-57" w:right="-57"/>
              <w:outlineLvl w:val="0"/>
              <w:rPr>
                <w:b/>
                <w:bCs/>
                <w:kern w:val="32"/>
                <w:sz w:val="24"/>
                <w:szCs w:val="24"/>
              </w:rPr>
            </w:pPr>
            <w:r w:rsidRPr="00ED20CA">
              <w:rPr>
                <w:b/>
                <w:bCs/>
                <w:kern w:val="32"/>
                <w:sz w:val="24"/>
                <w:szCs w:val="24"/>
              </w:rPr>
              <w:lastRenderedPageBreak/>
              <w:t>1</w:t>
            </w:r>
          </w:p>
          <w:p w:rsidR="004E4B9D" w:rsidRPr="00ED20CA" w:rsidRDefault="004E4B9D" w:rsidP="003C5CC6">
            <w:pPr>
              <w:ind w:left="-57" w:right="-57"/>
              <w:rPr>
                <w:sz w:val="24"/>
                <w:szCs w:val="24"/>
              </w:rPr>
            </w:pPr>
            <w:r w:rsidRPr="00ED20CA">
              <w:rPr>
                <w:sz w:val="24"/>
                <w:szCs w:val="24"/>
              </w:rPr>
              <w:t>Общая информация</w:t>
            </w:r>
          </w:p>
        </w:tc>
        <w:tc>
          <w:tcPr>
            <w:tcW w:w="1985" w:type="dxa"/>
          </w:tcPr>
          <w:p w:rsidR="004E4B9D" w:rsidRPr="00ED20CA" w:rsidRDefault="004E4B9D" w:rsidP="003C5CC6">
            <w:pPr>
              <w:ind w:left="-57" w:right="-57"/>
              <w:rPr>
                <w:sz w:val="24"/>
                <w:szCs w:val="24"/>
              </w:rPr>
            </w:pPr>
            <w:r w:rsidRPr="00ED20CA">
              <w:rPr>
                <w:sz w:val="24"/>
                <w:szCs w:val="24"/>
              </w:rPr>
              <w:t>Тема предмета не очевидна. Информация не точна или не дана.</w:t>
            </w:r>
          </w:p>
          <w:p w:rsidR="004E4B9D" w:rsidRPr="00ED20CA" w:rsidRDefault="004E4B9D" w:rsidP="003C5CC6">
            <w:pPr>
              <w:ind w:left="-57" w:right="-57"/>
              <w:rPr>
                <w:sz w:val="24"/>
                <w:szCs w:val="24"/>
              </w:rPr>
            </w:pPr>
          </w:p>
        </w:tc>
        <w:tc>
          <w:tcPr>
            <w:tcW w:w="1842" w:type="dxa"/>
          </w:tcPr>
          <w:p w:rsidR="004E4B9D" w:rsidRPr="00ED20CA" w:rsidRDefault="004E4B9D" w:rsidP="003C5CC6">
            <w:pPr>
              <w:ind w:left="-57" w:right="-57"/>
              <w:rPr>
                <w:sz w:val="24"/>
                <w:szCs w:val="24"/>
              </w:rPr>
            </w:pPr>
            <w:r w:rsidRPr="00ED20CA">
              <w:rPr>
                <w:sz w:val="24"/>
                <w:szCs w:val="24"/>
              </w:rPr>
              <w:t>Информация частично изложена.  В работе использован только один ресурс.</w:t>
            </w:r>
          </w:p>
        </w:tc>
        <w:tc>
          <w:tcPr>
            <w:tcW w:w="2044" w:type="dxa"/>
          </w:tcPr>
          <w:p w:rsidR="004E4B9D" w:rsidRPr="00ED20CA" w:rsidRDefault="004E4B9D" w:rsidP="003C5CC6">
            <w:pPr>
              <w:ind w:left="-57" w:right="-57"/>
              <w:rPr>
                <w:sz w:val="24"/>
                <w:szCs w:val="24"/>
              </w:rPr>
            </w:pPr>
            <w:r w:rsidRPr="00ED20CA">
              <w:rPr>
                <w:sz w:val="24"/>
                <w:szCs w:val="24"/>
              </w:rPr>
              <w:t>Достаточно точная информация. Использовано более одного ресурса.</w:t>
            </w:r>
          </w:p>
        </w:tc>
        <w:tc>
          <w:tcPr>
            <w:tcW w:w="1784" w:type="dxa"/>
          </w:tcPr>
          <w:p w:rsidR="004E4B9D" w:rsidRPr="00ED20CA" w:rsidRDefault="004E4B9D" w:rsidP="003C5CC6">
            <w:pPr>
              <w:ind w:left="-57" w:right="-57"/>
              <w:rPr>
                <w:sz w:val="24"/>
                <w:szCs w:val="24"/>
              </w:rPr>
            </w:pPr>
            <w:r w:rsidRPr="00ED20CA">
              <w:rPr>
                <w:sz w:val="24"/>
                <w:szCs w:val="24"/>
              </w:rPr>
              <w:t>Данная информация кратка и ясна. Использовано более одного ресурса.</w:t>
            </w:r>
          </w:p>
        </w:tc>
      </w:tr>
      <w:tr w:rsidR="004E4B9D" w:rsidRPr="00ED20CA" w:rsidTr="003C5CC6">
        <w:trPr>
          <w:trHeight w:val="616"/>
        </w:trPr>
        <w:tc>
          <w:tcPr>
            <w:tcW w:w="1951" w:type="dxa"/>
          </w:tcPr>
          <w:p w:rsidR="004E4B9D" w:rsidRPr="00ED20CA" w:rsidRDefault="004E4B9D" w:rsidP="003C5CC6">
            <w:pPr>
              <w:ind w:left="-57" w:right="-57"/>
              <w:rPr>
                <w:sz w:val="24"/>
                <w:szCs w:val="24"/>
              </w:rPr>
            </w:pPr>
            <w:r w:rsidRPr="00ED20CA">
              <w:rPr>
                <w:sz w:val="24"/>
                <w:szCs w:val="24"/>
              </w:rPr>
              <w:t>2</w:t>
            </w:r>
          </w:p>
          <w:p w:rsidR="004E4B9D" w:rsidRPr="00ED20CA" w:rsidRDefault="004E4B9D" w:rsidP="003C5CC6">
            <w:pPr>
              <w:ind w:left="-57" w:right="-57"/>
              <w:rPr>
                <w:sz w:val="24"/>
                <w:szCs w:val="24"/>
              </w:rPr>
            </w:pPr>
            <w:r w:rsidRPr="00ED20CA">
              <w:rPr>
                <w:sz w:val="24"/>
                <w:szCs w:val="24"/>
              </w:rPr>
              <w:t xml:space="preserve">Тема </w:t>
            </w:r>
          </w:p>
        </w:tc>
        <w:tc>
          <w:tcPr>
            <w:tcW w:w="1985" w:type="dxa"/>
          </w:tcPr>
          <w:p w:rsidR="004E4B9D" w:rsidRPr="00ED20CA" w:rsidRDefault="004E4B9D" w:rsidP="003C5CC6">
            <w:pPr>
              <w:ind w:left="-57" w:right="-57"/>
              <w:rPr>
                <w:sz w:val="24"/>
                <w:szCs w:val="24"/>
              </w:rPr>
            </w:pPr>
            <w:r w:rsidRPr="00ED20CA">
              <w:rPr>
                <w:sz w:val="24"/>
                <w:szCs w:val="24"/>
              </w:rPr>
              <w:t>Не раскрыта и не ясна тема урока. Объяснения некорректны, запутаны или не верны.</w:t>
            </w:r>
          </w:p>
        </w:tc>
        <w:tc>
          <w:tcPr>
            <w:tcW w:w="1842" w:type="dxa"/>
          </w:tcPr>
          <w:p w:rsidR="004E4B9D" w:rsidRPr="00ED20CA" w:rsidRDefault="004E4B9D" w:rsidP="003C5CC6">
            <w:pPr>
              <w:ind w:left="-57" w:right="-57"/>
              <w:rPr>
                <w:sz w:val="24"/>
                <w:szCs w:val="24"/>
              </w:rPr>
            </w:pPr>
            <w:r w:rsidRPr="00ED20CA">
              <w:rPr>
                <w:sz w:val="24"/>
                <w:szCs w:val="24"/>
              </w:rPr>
              <w:t>Тема частично раскрыта. Некоторый материал изложен некорректно.</w:t>
            </w:r>
          </w:p>
        </w:tc>
        <w:tc>
          <w:tcPr>
            <w:tcW w:w="2044" w:type="dxa"/>
          </w:tcPr>
          <w:p w:rsidR="004E4B9D" w:rsidRPr="00ED20CA" w:rsidRDefault="004E4B9D" w:rsidP="003C5CC6">
            <w:pPr>
              <w:ind w:left="-57" w:right="-57"/>
              <w:rPr>
                <w:sz w:val="24"/>
                <w:szCs w:val="24"/>
              </w:rPr>
            </w:pPr>
            <w:r w:rsidRPr="00ED20CA">
              <w:rPr>
                <w:sz w:val="24"/>
                <w:szCs w:val="24"/>
              </w:rPr>
              <w:t>Сформулирована и раскрыта тема урока.</w:t>
            </w:r>
          </w:p>
          <w:p w:rsidR="004E4B9D" w:rsidRPr="00ED20CA" w:rsidRDefault="004E4B9D" w:rsidP="003C5CC6">
            <w:pPr>
              <w:ind w:left="-57" w:right="-57"/>
              <w:rPr>
                <w:sz w:val="24"/>
                <w:szCs w:val="24"/>
              </w:rPr>
            </w:pPr>
            <w:r w:rsidRPr="00ED20CA">
              <w:rPr>
                <w:sz w:val="24"/>
                <w:szCs w:val="24"/>
              </w:rPr>
              <w:t>Ясно изложен материал.</w:t>
            </w:r>
          </w:p>
        </w:tc>
        <w:tc>
          <w:tcPr>
            <w:tcW w:w="1784" w:type="dxa"/>
          </w:tcPr>
          <w:p w:rsidR="004E4B9D" w:rsidRPr="00ED20CA" w:rsidRDefault="004E4B9D" w:rsidP="003C5CC6">
            <w:pPr>
              <w:ind w:left="-57" w:right="-57"/>
              <w:rPr>
                <w:sz w:val="24"/>
                <w:szCs w:val="24"/>
              </w:rPr>
            </w:pPr>
            <w:r w:rsidRPr="00ED20CA">
              <w:rPr>
                <w:sz w:val="24"/>
                <w:szCs w:val="24"/>
              </w:rPr>
              <w:t>Сформулирована и раскрыта тема урока. Полностью изложены основные аспекты темы урока.</w:t>
            </w:r>
          </w:p>
        </w:tc>
      </w:tr>
      <w:tr w:rsidR="004E4B9D" w:rsidRPr="00ED20CA" w:rsidTr="003C5CC6">
        <w:trPr>
          <w:trHeight w:val="593"/>
        </w:trPr>
        <w:tc>
          <w:tcPr>
            <w:tcW w:w="1951" w:type="dxa"/>
          </w:tcPr>
          <w:p w:rsidR="004E4B9D" w:rsidRPr="00ED20CA" w:rsidRDefault="004E4B9D" w:rsidP="003C5CC6">
            <w:pPr>
              <w:ind w:left="-57" w:right="-57"/>
              <w:rPr>
                <w:sz w:val="24"/>
                <w:szCs w:val="24"/>
              </w:rPr>
            </w:pPr>
            <w:r w:rsidRPr="00ED20CA">
              <w:rPr>
                <w:sz w:val="24"/>
                <w:szCs w:val="24"/>
              </w:rPr>
              <w:t>3</w:t>
            </w:r>
          </w:p>
          <w:p w:rsidR="004E4B9D" w:rsidRPr="00ED20CA" w:rsidRDefault="004E4B9D" w:rsidP="003C5CC6">
            <w:pPr>
              <w:ind w:left="-57" w:right="-57"/>
              <w:rPr>
                <w:sz w:val="24"/>
                <w:szCs w:val="24"/>
              </w:rPr>
            </w:pPr>
            <w:r w:rsidRPr="00ED20CA">
              <w:rPr>
                <w:sz w:val="24"/>
                <w:szCs w:val="24"/>
              </w:rPr>
              <w:t xml:space="preserve">Применение и проблемы </w:t>
            </w:r>
          </w:p>
          <w:p w:rsidR="004E4B9D" w:rsidRPr="00ED20CA" w:rsidRDefault="004E4B9D" w:rsidP="003C5CC6">
            <w:pPr>
              <w:ind w:left="-57" w:right="-57"/>
              <w:rPr>
                <w:sz w:val="24"/>
                <w:szCs w:val="24"/>
              </w:rPr>
            </w:pPr>
          </w:p>
        </w:tc>
        <w:tc>
          <w:tcPr>
            <w:tcW w:w="1985" w:type="dxa"/>
          </w:tcPr>
          <w:p w:rsidR="004E4B9D" w:rsidRPr="00ED20CA" w:rsidRDefault="004E4B9D" w:rsidP="003C5CC6">
            <w:pPr>
              <w:ind w:left="-57" w:right="-57"/>
              <w:rPr>
                <w:sz w:val="24"/>
                <w:szCs w:val="24"/>
              </w:rPr>
            </w:pPr>
            <w:r w:rsidRPr="00ED20CA">
              <w:rPr>
                <w:sz w:val="24"/>
                <w:szCs w:val="24"/>
              </w:rPr>
              <w:t>Не определена  область применения данной темы. Процесс решения неточный или неправильный.</w:t>
            </w:r>
          </w:p>
        </w:tc>
        <w:tc>
          <w:tcPr>
            <w:tcW w:w="1842" w:type="dxa"/>
          </w:tcPr>
          <w:p w:rsidR="004E4B9D" w:rsidRPr="00ED20CA" w:rsidRDefault="004E4B9D" w:rsidP="003C5CC6">
            <w:pPr>
              <w:ind w:left="-57" w:right="-57"/>
              <w:rPr>
                <w:sz w:val="24"/>
                <w:szCs w:val="24"/>
              </w:rPr>
            </w:pPr>
            <w:r w:rsidRPr="00ED20CA">
              <w:rPr>
                <w:sz w:val="24"/>
                <w:szCs w:val="24"/>
              </w:rPr>
              <w:t>Отражены некоторые области применения темы. Процесс решения неполный.</w:t>
            </w:r>
          </w:p>
        </w:tc>
        <w:tc>
          <w:tcPr>
            <w:tcW w:w="2044" w:type="dxa"/>
          </w:tcPr>
          <w:p w:rsidR="004E4B9D" w:rsidRPr="00ED20CA" w:rsidRDefault="004E4B9D" w:rsidP="003C5CC6">
            <w:pPr>
              <w:ind w:left="-57" w:right="-57"/>
              <w:rPr>
                <w:sz w:val="24"/>
                <w:szCs w:val="24"/>
              </w:rPr>
            </w:pPr>
            <w:r w:rsidRPr="00ED20CA">
              <w:rPr>
                <w:sz w:val="24"/>
                <w:szCs w:val="24"/>
              </w:rPr>
              <w:t>Отражены области применения темы. Процесс решения практически завершен.</w:t>
            </w:r>
          </w:p>
        </w:tc>
        <w:tc>
          <w:tcPr>
            <w:tcW w:w="1784" w:type="dxa"/>
          </w:tcPr>
          <w:p w:rsidR="004E4B9D" w:rsidRPr="00ED20CA" w:rsidRDefault="004E4B9D" w:rsidP="003C5CC6">
            <w:pPr>
              <w:ind w:left="-57" w:right="-57"/>
              <w:rPr>
                <w:sz w:val="24"/>
                <w:szCs w:val="24"/>
              </w:rPr>
            </w:pPr>
            <w:r w:rsidRPr="00ED20CA">
              <w:rPr>
                <w:sz w:val="24"/>
                <w:szCs w:val="24"/>
              </w:rPr>
              <w:t>Отражены области применения темы. Изложена стратегия решения проблем.</w:t>
            </w:r>
          </w:p>
        </w:tc>
      </w:tr>
    </w:tbl>
    <w:p w:rsidR="004E4B9D" w:rsidRPr="00ED20CA" w:rsidRDefault="004E4B9D" w:rsidP="004E4B9D">
      <w:pPr>
        <w:rPr>
          <w:b/>
          <w:sz w:val="24"/>
          <w:szCs w:val="24"/>
        </w:rPr>
      </w:pPr>
    </w:p>
    <w:p w:rsidR="004E4B9D" w:rsidRPr="00ED20CA" w:rsidRDefault="004E4B9D" w:rsidP="004E4B9D">
      <w:pPr>
        <w:rPr>
          <w:b/>
          <w:sz w:val="24"/>
          <w:szCs w:val="24"/>
        </w:rPr>
      </w:pPr>
    </w:p>
    <w:p w:rsidR="004E4B9D" w:rsidRPr="00ED20CA" w:rsidRDefault="004E4B9D" w:rsidP="004E4B9D">
      <w:pPr>
        <w:rPr>
          <w:b/>
          <w:sz w:val="24"/>
          <w:szCs w:val="24"/>
        </w:rPr>
      </w:pPr>
    </w:p>
    <w:p w:rsidR="004E4B9D" w:rsidRPr="00ED20CA" w:rsidRDefault="004E4B9D" w:rsidP="004E4B9D">
      <w:pPr>
        <w:rPr>
          <w:b/>
          <w:sz w:val="24"/>
          <w:szCs w:val="24"/>
        </w:rPr>
      </w:pPr>
    </w:p>
    <w:p w:rsidR="004E4B9D" w:rsidRPr="00ED20CA" w:rsidRDefault="004E4B9D" w:rsidP="004E4B9D">
      <w:pPr>
        <w:rPr>
          <w:b/>
          <w:sz w:val="24"/>
          <w:szCs w:val="24"/>
        </w:rPr>
      </w:pPr>
    </w:p>
    <w:p w:rsidR="004E4B9D" w:rsidRPr="00ED20CA" w:rsidRDefault="004E4B9D" w:rsidP="004E4B9D">
      <w:pPr>
        <w:rPr>
          <w:b/>
          <w:sz w:val="24"/>
          <w:szCs w:val="24"/>
        </w:rPr>
      </w:pPr>
    </w:p>
    <w:p w:rsidR="004E4B9D" w:rsidRDefault="004E4B9D" w:rsidP="004E4B9D">
      <w:pPr>
        <w:jc w:val="center"/>
        <w:rPr>
          <w:b/>
          <w:sz w:val="24"/>
          <w:szCs w:val="24"/>
        </w:rPr>
      </w:pPr>
      <w:r>
        <w:rPr>
          <w:b/>
          <w:sz w:val="24"/>
          <w:szCs w:val="24"/>
        </w:rPr>
        <w:t>ТЕМАТИЧЕСКОЕ ПЛАНИРОВАНИЕ КУРСА «ВСЕОБЩАЯ ИСТОРИЯ».</w:t>
      </w:r>
    </w:p>
    <w:p w:rsidR="004E4B9D" w:rsidRDefault="004E4B9D" w:rsidP="004E4B9D">
      <w:pPr>
        <w:jc w:val="center"/>
        <w:rPr>
          <w:b/>
          <w:sz w:val="24"/>
          <w:szCs w:val="24"/>
        </w:rPr>
      </w:pPr>
    </w:p>
    <w:tbl>
      <w:tblPr>
        <w:tblStyle w:val="aa"/>
        <w:tblW w:w="11449" w:type="dxa"/>
        <w:tblLook w:val="04A0" w:firstRow="1" w:lastRow="0" w:firstColumn="1" w:lastColumn="0" w:noHBand="0" w:noVBand="1"/>
      </w:tblPr>
      <w:tblGrid>
        <w:gridCol w:w="7987"/>
        <w:gridCol w:w="2044"/>
        <w:gridCol w:w="1418"/>
      </w:tblGrid>
      <w:tr w:rsidR="004E4B9D" w:rsidRPr="00456440" w:rsidTr="003C5CC6">
        <w:tc>
          <w:tcPr>
            <w:tcW w:w="11449" w:type="dxa"/>
            <w:gridSpan w:val="3"/>
          </w:tcPr>
          <w:p w:rsidR="004E4B9D" w:rsidRPr="00456440" w:rsidRDefault="004E4B9D" w:rsidP="003C5CC6">
            <w:pPr>
              <w:jc w:val="center"/>
              <w:rPr>
                <w:b/>
                <w:sz w:val="24"/>
                <w:szCs w:val="24"/>
              </w:rPr>
            </w:pPr>
            <w:r>
              <w:rPr>
                <w:b/>
                <w:sz w:val="24"/>
                <w:szCs w:val="24"/>
              </w:rPr>
              <w:t>5</w:t>
            </w:r>
            <w:r w:rsidRPr="00456440">
              <w:rPr>
                <w:b/>
                <w:sz w:val="24"/>
                <w:szCs w:val="24"/>
              </w:rPr>
              <w:t xml:space="preserve"> КЛАСС</w:t>
            </w:r>
          </w:p>
        </w:tc>
      </w:tr>
      <w:tr w:rsidR="004E4B9D" w:rsidRPr="00456440" w:rsidTr="003C5CC6">
        <w:trPr>
          <w:trHeight w:val="255"/>
        </w:trPr>
        <w:tc>
          <w:tcPr>
            <w:tcW w:w="7987" w:type="dxa"/>
            <w:vMerge w:val="restart"/>
          </w:tcPr>
          <w:p w:rsidR="004E4B9D" w:rsidRPr="00456440" w:rsidRDefault="004E4B9D" w:rsidP="003C5CC6">
            <w:pPr>
              <w:jc w:val="center"/>
              <w:rPr>
                <w:b/>
                <w:sz w:val="24"/>
                <w:szCs w:val="24"/>
              </w:rPr>
            </w:pPr>
            <w:r w:rsidRPr="00456440">
              <w:rPr>
                <w:b/>
                <w:sz w:val="24"/>
                <w:szCs w:val="24"/>
              </w:rPr>
              <w:t>Содержание курса</w:t>
            </w:r>
          </w:p>
        </w:tc>
        <w:tc>
          <w:tcPr>
            <w:tcW w:w="3462" w:type="dxa"/>
            <w:gridSpan w:val="2"/>
          </w:tcPr>
          <w:p w:rsidR="004E4B9D" w:rsidRPr="00456440" w:rsidRDefault="004E4B9D" w:rsidP="003C5CC6">
            <w:pPr>
              <w:jc w:val="center"/>
              <w:rPr>
                <w:b/>
                <w:sz w:val="24"/>
                <w:szCs w:val="24"/>
              </w:rPr>
            </w:pPr>
            <w:r w:rsidRPr="00456440">
              <w:rPr>
                <w:b/>
                <w:sz w:val="24"/>
                <w:szCs w:val="24"/>
              </w:rPr>
              <w:t>Количество часов</w:t>
            </w:r>
          </w:p>
        </w:tc>
      </w:tr>
      <w:tr w:rsidR="004E4B9D" w:rsidRPr="00456440" w:rsidTr="003C5CC6">
        <w:trPr>
          <w:trHeight w:val="300"/>
        </w:trPr>
        <w:tc>
          <w:tcPr>
            <w:tcW w:w="7987" w:type="dxa"/>
            <w:vMerge/>
          </w:tcPr>
          <w:p w:rsidR="004E4B9D" w:rsidRPr="00456440" w:rsidRDefault="004E4B9D" w:rsidP="003C5CC6">
            <w:pPr>
              <w:jc w:val="center"/>
              <w:rPr>
                <w:b/>
                <w:sz w:val="24"/>
                <w:szCs w:val="24"/>
              </w:rPr>
            </w:pPr>
          </w:p>
        </w:tc>
        <w:tc>
          <w:tcPr>
            <w:tcW w:w="2044" w:type="dxa"/>
          </w:tcPr>
          <w:p w:rsidR="004E4B9D" w:rsidRPr="00456440" w:rsidRDefault="004E4B9D" w:rsidP="003C5CC6">
            <w:pPr>
              <w:jc w:val="center"/>
              <w:rPr>
                <w:b/>
                <w:sz w:val="24"/>
                <w:szCs w:val="24"/>
              </w:rPr>
            </w:pPr>
            <w:r w:rsidRPr="00456440">
              <w:rPr>
                <w:b/>
                <w:sz w:val="24"/>
                <w:szCs w:val="24"/>
              </w:rPr>
              <w:t>Рабочая программа</w:t>
            </w:r>
          </w:p>
        </w:tc>
        <w:tc>
          <w:tcPr>
            <w:tcW w:w="1418" w:type="dxa"/>
          </w:tcPr>
          <w:p w:rsidR="004E4B9D" w:rsidRPr="00456440" w:rsidRDefault="004E4B9D" w:rsidP="003C5CC6">
            <w:pPr>
              <w:jc w:val="center"/>
              <w:rPr>
                <w:b/>
                <w:sz w:val="24"/>
                <w:szCs w:val="24"/>
              </w:rPr>
            </w:pPr>
            <w:r w:rsidRPr="00456440">
              <w:rPr>
                <w:b/>
                <w:sz w:val="24"/>
                <w:szCs w:val="24"/>
              </w:rPr>
              <w:t>Авторская программа</w:t>
            </w:r>
          </w:p>
        </w:tc>
      </w:tr>
      <w:tr w:rsidR="004E4B9D" w:rsidRPr="00456440" w:rsidTr="003C5CC6">
        <w:tc>
          <w:tcPr>
            <w:tcW w:w="7987" w:type="dxa"/>
          </w:tcPr>
          <w:p w:rsidR="004E4B9D" w:rsidRPr="00456440" w:rsidRDefault="004E4B9D" w:rsidP="003C5CC6">
            <w:pPr>
              <w:jc w:val="both"/>
              <w:rPr>
                <w:sz w:val="24"/>
                <w:szCs w:val="24"/>
              </w:rPr>
            </w:pPr>
            <w:r w:rsidRPr="00456440">
              <w:rPr>
                <w:sz w:val="24"/>
                <w:szCs w:val="24"/>
              </w:rPr>
              <w:t>Введение.</w:t>
            </w:r>
          </w:p>
        </w:tc>
        <w:tc>
          <w:tcPr>
            <w:tcW w:w="2044" w:type="dxa"/>
          </w:tcPr>
          <w:p w:rsidR="004E4B9D" w:rsidRPr="00456440" w:rsidRDefault="004E4B9D" w:rsidP="003C5CC6">
            <w:pPr>
              <w:jc w:val="center"/>
              <w:rPr>
                <w:sz w:val="24"/>
                <w:szCs w:val="24"/>
              </w:rPr>
            </w:pPr>
            <w:r w:rsidRPr="00456440">
              <w:rPr>
                <w:sz w:val="24"/>
                <w:szCs w:val="24"/>
              </w:rPr>
              <w:t>1</w:t>
            </w:r>
          </w:p>
        </w:tc>
        <w:tc>
          <w:tcPr>
            <w:tcW w:w="1418" w:type="dxa"/>
          </w:tcPr>
          <w:p w:rsidR="004E4B9D" w:rsidRPr="00456440" w:rsidRDefault="004E4B9D" w:rsidP="003C5CC6">
            <w:pPr>
              <w:jc w:val="center"/>
              <w:rPr>
                <w:sz w:val="24"/>
                <w:szCs w:val="24"/>
              </w:rPr>
            </w:pPr>
            <w:r w:rsidRPr="00456440">
              <w:rPr>
                <w:sz w:val="24"/>
                <w:szCs w:val="24"/>
              </w:rPr>
              <w:t>1</w:t>
            </w:r>
          </w:p>
        </w:tc>
      </w:tr>
      <w:tr w:rsidR="004E4B9D" w:rsidRPr="00456440" w:rsidTr="003C5CC6">
        <w:tc>
          <w:tcPr>
            <w:tcW w:w="7987" w:type="dxa"/>
          </w:tcPr>
          <w:p w:rsidR="004E4B9D" w:rsidRPr="00456440" w:rsidRDefault="004E4B9D" w:rsidP="003C5CC6">
            <w:pPr>
              <w:jc w:val="both"/>
              <w:rPr>
                <w:sz w:val="24"/>
                <w:szCs w:val="24"/>
              </w:rPr>
            </w:pPr>
            <w:r>
              <w:rPr>
                <w:sz w:val="24"/>
                <w:szCs w:val="24"/>
              </w:rPr>
              <w:t>Раздел I. Жизнь первобытных людей</w:t>
            </w:r>
          </w:p>
        </w:tc>
        <w:tc>
          <w:tcPr>
            <w:tcW w:w="2044" w:type="dxa"/>
          </w:tcPr>
          <w:p w:rsidR="004E4B9D" w:rsidRPr="00456440" w:rsidRDefault="004E4B9D" w:rsidP="003C5CC6">
            <w:pPr>
              <w:jc w:val="center"/>
              <w:rPr>
                <w:sz w:val="24"/>
                <w:szCs w:val="24"/>
              </w:rPr>
            </w:pPr>
            <w:r>
              <w:rPr>
                <w:sz w:val="24"/>
                <w:szCs w:val="24"/>
              </w:rPr>
              <w:t>7</w:t>
            </w:r>
          </w:p>
        </w:tc>
        <w:tc>
          <w:tcPr>
            <w:tcW w:w="1418" w:type="dxa"/>
          </w:tcPr>
          <w:p w:rsidR="004E4B9D" w:rsidRPr="00456440" w:rsidRDefault="004E4B9D" w:rsidP="003C5CC6">
            <w:pPr>
              <w:jc w:val="center"/>
              <w:rPr>
                <w:sz w:val="24"/>
                <w:szCs w:val="24"/>
              </w:rPr>
            </w:pPr>
            <w:r>
              <w:rPr>
                <w:sz w:val="24"/>
                <w:szCs w:val="24"/>
              </w:rPr>
              <w:t>7</w:t>
            </w:r>
          </w:p>
        </w:tc>
      </w:tr>
      <w:tr w:rsidR="004E4B9D" w:rsidRPr="00456440" w:rsidTr="003C5CC6">
        <w:tc>
          <w:tcPr>
            <w:tcW w:w="7987" w:type="dxa"/>
          </w:tcPr>
          <w:p w:rsidR="004E4B9D" w:rsidRPr="00456440" w:rsidRDefault="004E4B9D" w:rsidP="003C5CC6">
            <w:pPr>
              <w:jc w:val="both"/>
              <w:rPr>
                <w:sz w:val="24"/>
                <w:szCs w:val="24"/>
              </w:rPr>
            </w:pPr>
            <w:r>
              <w:rPr>
                <w:sz w:val="24"/>
                <w:szCs w:val="24"/>
              </w:rPr>
              <w:lastRenderedPageBreak/>
              <w:t>Тема 1. Первобытные собиратели и охотники</w:t>
            </w:r>
          </w:p>
        </w:tc>
        <w:tc>
          <w:tcPr>
            <w:tcW w:w="2044" w:type="dxa"/>
          </w:tcPr>
          <w:p w:rsidR="004E4B9D" w:rsidRPr="00456440" w:rsidRDefault="004E4B9D" w:rsidP="003C5CC6">
            <w:pPr>
              <w:jc w:val="center"/>
              <w:rPr>
                <w:sz w:val="24"/>
                <w:szCs w:val="24"/>
              </w:rPr>
            </w:pPr>
            <w:r>
              <w:rPr>
                <w:sz w:val="24"/>
                <w:szCs w:val="24"/>
              </w:rPr>
              <w:t>3</w:t>
            </w:r>
          </w:p>
        </w:tc>
        <w:tc>
          <w:tcPr>
            <w:tcW w:w="1418" w:type="dxa"/>
          </w:tcPr>
          <w:p w:rsidR="004E4B9D" w:rsidRPr="00456440" w:rsidRDefault="004E4B9D" w:rsidP="003C5CC6">
            <w:pPr>
              <w:jc w:val="center"/>
              <w:rPr>
                <w:sz w:val="24"/>
                <w:szCs w:val="24"/>
              </w:rPr>
            </w:pPr>
            <w:r>
              <w:rPr>
                <w:sz w:val="24"/>
                <w:szCs w:val="24"/>
              </w:rPr>
              <w:t>3</w:t>
            </w:r>
          </w:p>
        </w:tc>
      </w:tr>
      <w:tr w:rsidR="004E4B9D" w:rsidRPr="00456440" w:rsidTr="003C5CC6">
        <w:tc>
          <w:tcPr>
            <w:tcW w:w="7987" w:type="dxa"/>
          </w:tcPr>
          <w:p w:rsidR="004E4B9D" w:rsidRPr="00456440" w:rsidRDefault="004E4B9D" w:rsidP="003C5CC6">
            <w:pPr>
              <w:jc w:val="both"/>
              <w:rPr>
                <w:sz w:val="24"/>
                <w:szCs w:val="24"/>
              </w:rPr>
            </w:pPr>
            <w:r>
              <w:rPr>
                <w:sz w:val="24"/>
                <w:szCs w:val="24"/>
              </w:rPr>
              <w:t>Тема 2. Первобытные земледельцы и скотоводы</w:t>
            </w:r>
          </w:p>
        </w:tc>
        <w:tc>
          <w:tcPr>
            <w:tcW w:w="2044" w:type="dxa"/>
          </w:tcPr>
          <w:p w:rsidR="004E4B9D" w:rsidRPr="00456440" w:rsidRDefault="004E4B9D" w:rsidP="003C5CC6">
            <w:pPr>
              <w:jc w:val="center"/>
              <w:rPr>
                <w:sz w:val="24"/>
                <w:szCs w:val="24"/>
              </w:rPr>
            </w:pPr>
            <w:r>
              <w:rPr>
                <w:sz w:val="24"/>
                <w:szCs w:val="24"/>
              </w:rPr>
              <w:t>3</w:t>
            </w:r>
          </w:p>
        </w:tc>
        <w:tc>
          <w:tcPr>
            <w:tcW w:w="1418" w:type="dxa"/>
          </w:tcPr>
          <w:p w:rsidR="004E4B9D" w:rsidRPr="00456440" w:rsidRDefault="004E4B9D" w:rsidP="003C5CC6">
            <w:pPr>
              <w:jc w:val="center"/>
              <w:rPr>
                <w:sz w:val="24"/>
                <w:szCs w:val="24"/>
              </w:rPr>
            </w:pPr>
            <w:r>
              <w:rPr>
                <w:sz w:val="24"/>
                <w:szCs w:val="24"/>
              </w:rPr>
              <w:t>3</w:t>
            </w:r>
          </w:p>
        </w:tc>
      </w:tr>
      <w:tr w:rsidR="004E4B9D" w:rsidRPr="00456440" w:rsidTr="003C5CC6">
        <w:tc>
          <w:tcPr>
            <w:tcW w:w="7987" w:type="dxa"/>
          </w:tcPr>
          <w:p w:rsidR="004E4B9D" w:rsidRPr="00456440" w:rsidRDefault="004E4B9D" w:rsidP="003C5CC6">
            <w:pPr>
              <w:jc w:val="both"/>
              <w:rPr>
                <w:sz w:val="24"/>
                <w:szCs w:val="24"/>
              </w:rPr>
            </w:pPr>
            <w:r>
              <w:rPr>
                <w:sz w:val="24"/>
                <w:szCs w:val="24"/>
              </w:rPr>
              <w:t>Тема 3. Счет лет в истории</w:t>
            </w:r>
          </w:p>
        </w:tc>
        <w:tc>
          <w:tcPr>
            <w:tcW w:w="2044" w:type="dxa"/>
          </w:tcPr>
          <w:p w:rsidR="004E4B9D" w:rsidRPr="00456440" w:rsidRDefault="004E4B9D" w:rsidP="003C5CC6">
            <w:pPr>
              <w:jc w:val="center"/>
              <w:rPr>
                <w:sz w:val="24"/>
                <w:szCs w:val="24"/>
              </w:rPr>
            </w:pPr>
            <w:r>
              <w:rPr>
                <w:sz w:val="24"/>
                <w:szCs w:val="24"/>
              </w:rPr>
              <w:t>1</w:t>
            </w:r>
          </w:p>
        </w:tc>
        <w:tc>
          <w:tcPr>
            <w:tcW w:w="1418" w:type="dxa"/>
          </w:tcPr>
          <w:p w:rsidR="004E4B9D" w:rsidRPr="00456440" w:rsidRDefault="004E4B9D" w:rsidP="003C5CC6">
            <w:pPr>
              <w:jc w:val="center"/>
              <w:rPr>
                <w:sz w:val="24"/>
                <w:szCs w:val="24"/>
              </w:rPr>
            </w:pPr>
            <w:r>
              <w:rPr>
                <w:sz w:val="24"/>
                <w:szCs w:val="24"/>
              </w:rPr>
              <w:t>1</w:t>
            </w:r>
          </w:p>
        </w:tc>
      </w:tr>
      <w:tr w:rsidR="004E4B9D" w:rsidRPr="00456440" w:rsidTr="003C5CC6">
        <w:tc>
          <w:tcPr>
            <w:tcW w:w="7987" w:type="dxa"/>
          </w:tcPr>
          <w:p w:rsidR="004E4B9D" w:rsidRDefault="004E4B9D" w:rsidP="003C5CC6">
            <w:pPr>
              <w:jc w:val="both"/>
              <w:rPr>
                <w:sz w:val="24"/>
                <w:szCs w:val="24"/>
              </w:rPr>
            </w:pPr>
            <w:r>
              <w:rPr>
                <w:sz w:val="24"/>
                <w:szCs w:val="24"/>
              </w:rPr>
              <w:t>Раздел II. Древний Восток</w:t>
            </w:r>
          </w:p>
        </w:tc>
        <w:tc>
          <w:tcPr>
            <w:tcW w:w="2044" w:type="dxa"/>
          </w:tcPr>
          <w:p w:rsidR="004E4B9D" w:rsidRDefault="004E4B9D" w:rsidP="003C5CC6">
            <w:pPr>
              <w:jc w:val="center"/>
              <w:rPr>
                <w:sz w:val="24"/>
                <w:szCs w:val="24"/>
              </w:rPr>
            </w:pPr>
            <w:r>
              <w:rPr>
                <w:sz w:val="24"/>
                <w:szCs w:val="24"/>
              </w:rPr>
              <w:t>20</w:t>
            </w:r>
          </w:p>
        </w:tc>
        <w:tc>
          <w:tcPr>
            <w:tcW w:w="1418" w:type="dxa"/>
          </w:tcPr>
          <w:p w:rsidR="004E4B9D" w:rsidRDefault="004E4B9D" w:rsidP="003C5CC6">
            <w:pPr>
              <w:jc w:val="center"/>
              <w:rPr>
                <w:sz w:val="24"/>
                <w:szCs w:val="24"/>
              </w:rPr>
            </w:pPr>
            <w:r>
              <w:rPr>
                <w:sz w:val="24"/>
                <w:szCs w:val="24"/>
              </w:rPr>
              <w:t>20</w:t>
            </w:r>
          </w:p>
        </w:tc>
      </w:tr>
      <w:tr w:rsidR="004E4B9D" w:rsidRPr="00456440" w:rsidTr="003C5CC6">
        <w:tc>
          <w:tcPr>
            <w:tcW w:w="7987" w:type="dxa"/>
          </w:tcPr>
          <w:p w:rsidR="004E4B9D" w:rsidRPr="00456440" w:rsidRDefault="004E4B9D" w:rsidP="003C5CC6">
            <w:pPr>
              <w:jc w:val="both"/>
              <w:rPr>
                <w:sz w:val="24"/>
                <w:szCs w:val="24"/>
              </w:rPr>
            </w:pPr>
            <w:r>
              <w:rPr>
                <w:sz w:val="24"/>
                <w:szCs w:val="24"/>
              </w:rPr>
              <w:t>Тема 4. Древний Египет</w:t>
            </w:r>
          </w:p>
        </w:tc>
        <w:tc>
          <w:tcPr>
            <w:tcW w:w="2044" w:type="dxa"/>
          </w:tcPr>
          <w:p w:rsidR="004E4B9D" w:rsidRPr="00456440" w:rsidRDefault="004E4B9D" w:rsidP="003C5CC6">
            <w:pPr>
              <w:jc w:val="center"/>
              <w:rPr>
                <w:sz w:val="24"/>
                <w:szCs w:val="24"/>
              </w:rPr>
            </w:pPr>
            <w:r>
              <w:rPr>
                <w:sz w:val="24"/>
                <w:szCs w:val="24"/>
              </w:rPr>
              <w:t>8</w:t>
            </w:r>
          </w:p>
        </w:tc>
        <w:tc>
          <w:tcPr>
            <w:tcW w:w="1418" w:type="dxa"/>
          </w:tcPr>
          <w:p w:rsidR="004E4B9D" w:rsidRPr="00456440" w:rsidRDefault="004E4B9D" w:rsidP="003C5CC6">
            <w:pPr>
              <w:jc w:val="center"/>
              <w:rPr>
                <w:sz w:val="24"/>
                <w:szCs w:val="24"/>
              </w:rPr>
            </w:pPr>
            <w:r>
              <w:rPr>
                <w:sz w:val="24"/>
                <w:szCs w:val="24"/>
              </w:rPr>
              <w:t>8</w:t>
            </w:r>
          </w:p>
        </w:tc>
      </w:tr>
      <w:tr w:rsidR="004E4B9D" w:rsidRPr="00456440" w:rsidTr="003C5CC6">
        <w:tc>
          <w:tcPr>
            <w:tcW w:w="7987" w:type="dxa"/>
          </w:tcPr>
          <w:p w:rsidR="004E4B9D" w:rsidRPr="00456440" w:rsidRDefault="004E4B9D" w:rsidP="003C5CC6">
            <w:pPr>
              <w:jc w:val="both"/>
              <w:rPr>
                <w:sz w:val="24"/>
                <w:szCs w:val="24"/>
              </w:rPr>
            </w:pPr>
            <w:r>
              <w:rPr>
                <w:sz w:val="24"/>
                <w:szCs w:val="24"/>
              </w:rPr>
              <w:t>Тема 5. Западная Азия в древности</w:t>
            </w:r>
          </w:p>
        </w:tc>
        <w:tc>
          <w:tcPr>
            <w:tcW w:w="2044" w:type="dxa"/>
          </w:tcPr>
          <w:p w:rsidR="004E4B9D" w:rsidRPr="00456440" w:rsidRDefault="004E4B9D" w:rsidP="003C5CC6">
            <w:pPr>
              <w:jc w:val="center"/>
              <w:rPr>
                <w:sz w:val="24"/>
                <w:szCs w:val="24"/>
              </w:rPr>
            </w:pPr>
            <w:r>
              <w:rPr>
                <w:sz w:val="24"/>
                <w:szCs w:val="24"/>
              </w:rPr>
              <w:t>7</w:t>
            </w:r>
          </w:p>
        </w:tc>
        <w:tc>
          <w:tcPr>
            <w:tcW w:w="1418" w:type="dxa"/>
          </w:tcPr>
          <w:p w:rsidR="004E4B9D" w:rsidRPr="00456440" w:rsidRDefault="004E4B9D" w:rsidP="003C5CC6">
            <w:pPr>
              <w:jc w:val="center"/>
              <w:rPr>
                <w:sz w:val="24"/>
                <w:szCs w:val="24"/>
              </w:rPr>
            </w:pPr>
            <w:r>
              <w:rPr>
                <w:sz w:val="24"/>
                <w:szCs w:val="24"/>
              </w:rPr>
              <w:t>7</w:t>
            </w:r>
          </w:p>
        </w:tc>
      </w:tr>
      <w:tr w:rsidR="004E4B9D" w:rsidRPr="00456440" w:rsidTr="003C5CC6">
        <w:tc>
          <w:tcPr>
            <w:tcW w:w="7987" w:type="dxa"/>
          </w:tcPr>
          <w:p w:rsidR="004E4B9D" w:rsidRPr="00456440" w:rsidRDefault="004E4B9D" w:rsidP="003C5CC6">
            <w:pPr>
              <w:jc w:val="both"/>
              <w:rPr>
                <w:sz w:val="24"/>
                <w:szCs w:val="24"/>
              </w:rPr>
            </w:pPr>
            <w:r>
              <w:rPr>
                <w:sz w:val="24"/>
                <w:szCs w:val="24"/>
              </w:rPr>
              <w:t>Тема 6. Индия и Китай в древности</w:t>
            </w:r>
          </w:p>
        </w:tc>
        <w:tc>
          <w:tcPr>
            <w:tcW w:w="2044" w:type="dxa"/>
          </w:tcPr>
          <w:p w:rsidR="004E4B9D" w:rsidRPr="00456440" w:rsidRDefault="004E4B9D" w:rsidP="003C5CC6">
            <w:pPr>
              <w:jc w:val="center"/>
              <w:rPr>
                <w:sz w:val="24"/>
                <w:szCs w:val="24"/>
              </w:rPr>
            </w:pPr>
            <w:r>
              <w:rPr>
                <w:sz w:val="24"/>
                <w:szCs w:val="24"/>
              </w:rPr>
              <w:t>5</w:t>
            </w:r>
          </w:p>
        </w:tc>
        <w:tc>
          <w:tcPr>
            <w:tcW w:w="1418" w:type="dxa"/>
          </w:tcPr>
          <w:p w:rsidR="004E4B9D" w:rsidRPr="00456440" w:rsidRDefault="004E4B9D" w:rsidP="003C5CC6">
            <w:pPr>
              <w:jc w:val="center"/>
              <w:rPr>
                <w:sz w:val="24"/>
                <w:szCs w:val="24"/>
              </w:rPr>
            </w:pPr>
            <w:r>
              <w:rPr>
                <w:sz w:val="24"/>
                <w:szCs w:val="24"/>
              </w:rPr>
              <w:t>5</w:t>
            </w:r>
          </w:p>
        </w:tc>
      </w:tr>
      <w:tr w:rsidR="004E4B9D" w:rsidRPr="00456440" w:rsidTr="003C5CC6">
        <w:tc>
          <w:tcPr>
            <w:tcW w:w="7987" w:type="dxa"/>
          </w:tcPr>
          <w:p w:rsidR="004E4B9D" w:rsidRDefault="004E4B9D" w:rsidP="003C5CC6">
            <w:pPr>
              <w:jc w:val="both"/>
              <w:rPr>
                <w:sz w:val="24"/>
                <w:szCs w:val="24"/>
              </w:rPr>
            </w:pPr>
            <w:r>
              <w:rPr>
                <w:sz w:val="24"/>
                <w:szCs w:val="24"/>
              </w:rPr>
              <w:t>Раздел III. Древняя Греция</w:t>
            </w:r>
          </w:p>
        </w:tc>
        <w:tc>
          <w:tcPr>
            <w:tcW w:w="2044" w:type="dxa"/>
          </w:tcPr>
          <w:p w:rsidR="004E4B9D" w:rsidRDefault="004E4B9D" w:rsidP="003C5CC6">
            <w:pPr>
              <w:jc w:val="center"/>
              <w:rPr>
                <w:sz w:val="24"/>
                <w:szCs w:val="24"/>
              </w:rPr>
            </w:pPr>
            <w:r>
              <w:rPr>
                <w:sz w:val="24"/>
                <w:szCs w:val="24"/>
              </w:rPr>
              <w:t>21</w:t>
            </w:r>
          </w:p>
        </w:tc>
        <w:tc>
          <w:tcPr>
            <w:tcW w:w="1418" w:type="dxa"/>
          </w:tcPr>
          <w:p w:rsidR="004E4B9D" w:rsidRDefault="004E4B9D" w:rsidP="003C5CC6">
            <w:pPr>
              <w:jc w:val="center"/>
              <w:rPr>
                <w:sz w:val="24"/>
                <w:szCs w:val="24"/>
              </w:rPr>
            </w:pPr>
            <w:r>
              <w:rPr>
                <w:sz w:val="24"/>
                <w:szCs w:val="24"/>
              </w:rPr>
              <w:t>21</w:t>
            </w:r>
          </w:p>
        </w:tc>
      </w:tr>
      <w:tr w:rsidR="004E4B9D" w:rsidRPr="00456440" w:rsidTr="003C5CC6">
        <w:tc>
          <w:tcPr>
            <w:tcW w:w="7987" w:type="dxa"/>
          </w:tcPr>
          <w:p w:rsidR="004E4B9D" w:rsidRDefault="004E4B9D" w:rsidP="003C5CC6">
            <w:pPr>
              <w:jc w:val="both"/>
              <w:rPr>
                <w:sz w:val="24"/>
                <w:szCs w:val="24"/>
              </w:rPr>
            </w:pPr>
            <w:r>
              <w:rPr>
                <w:sz w:val="24"/>
                <w:szCs w:val="24"/>
              </w:rPr>
              <w:t>Тема 7. Древнейшая Греция</w:t>
            </w:r>
          </w:p>
        </w:tc>
        <w:tc>
          <w:tcPr>
            <w:tcW w:w="2044" w:type="dxa"/>
          </w:tcPr>
          <w:p w:rsidR="004E4B9D" w:rsidRDefault="004E4B9D" w:rsidP="003C5CC6">
            <w:pPr>
              <w:jc w:val="center"/>
              <w:rPr>
                <w:sz w:val="24"/>
                <w:szCs w:val="24"/>
              </w:rPr>
            </w:pPr>
            <w:r>
              <w:rPr>
                <w:sz w:val="24"/>
                <w:szCs w:val="24"/>
              </w:rPr>
              <w:t>5</w:t>
            </w:r>
          </w:p>
        </w:tc>
        <w:tc>
          <w:tcPr>
            <w:tcW w:w="1418" w:type="dxa"/>
          </w:tcPr>
          <w:p w:rsidR="004E4B9D" w:rsidRDefault="004E4B9D" w:rsidP="003C5CC6">
            <w:pPr>
              <w:jc w:val="center"/>
              <w:rPr>
                <w:sz w:val="24"/>
                <w:szCs w:val="24"/>
              </w:rPr>
            </w:pPr>
            <w:r>
              <w:rPr>
                <w:sz w:val="24"/>
                <w:szCs w:val="24"/>
              </w:rPr>
              <w:t>5</w:t>
            </w:r>
          </w:p>
        </w:tc>
      </w:tr>
      <w:tr w:rsidR="004E4B9D" w:rsidRPr="00456440" w:rsidTr="003C5CC6">
        <w:tc>
          <w:tcPr>
            <w:tcW w:w="7987" w:type="dxa"/>
          </w:tcPr>
          <w:p w:rsidR="004E4B9D" w:rsidRDefault="004E4B9D" w:rsidP="003C5CC6">
            <w:pPr>
              <w:jc w:val="both"/>
              <w:rPr>
                <w:sz w:val="24"/>
                <w:szCs w:val="24"/>
              </w:rPr>
            </w:pPr>
            <w:r>
              <w:rPr>
                <w:sz w:val="24"/>
                <w:szCs w:val="24"/>
              </w:rPr>
              <w:t xml:space="preserve">Тема 8. Полисы Греции и их борьба с персидским нашествием. </w:t>
            </w:r>
          </w:p>
        </w:tc>
        <w:tc>
          <w:tcPr>
            <w:tcW w:w="2044" w:type="dxa"/>
          </w:tcPr>
          <w:p w:rsidR="004E4B9D" w:rsidRDefault="004E4B9D" w:rsidP="003C5CC6">
            <w:pPr>
              <w:jc w:val="center"/>
              <w:rPr>
                <w:sz w:val="24"/>
                <w:szCs w:val="24"/>
              </w:rPr>
            </w:pPr>
            <w:r>
              <w:rPr>
                <w:sz w:val="24"/>
                <w:szCs w:val="24"/>
              </w:rPr>
              <w:t>7</w:t>
            </w:r>
          </w:p>
        </w:tc>
        <w:tc>
          <w:tcPr>
            <w:tcW w:w="1418" w:type="dxa"/>
          </w:tcPr>
          <w:p w:rsidR="004E4B9D" w:rsidRDefault="004E4B9D" w:rsidP="003C5CC6">
            <w:pPr>
              <w:jc w:val="center"/>
              <w:rPr>
                <w:sz w:val="24"/>
                <w:szCs w:val="24"/>
              </w:rPr>
            </w:pPr>
            <w:r>
              <w:rPr>
                <w:sz w:val="24"/>
                <w:szCs w:val="24"/>
              </w:rPr>
              <w:t>7</w:t>
            </w:r>
          </w:p>
        </w:tc>
      </w:tr>
      <w:tr w:rsidR="004E4B9D" w:rsidRPr="00456440" w:rsidTr="003C5CC6">
        <w:tc>
          <w:tcPr>
            <w:tcW w:w="7987" w:type="dxa"/>
          </w:tcPr>
          <w:p w:rsidR="004E4B9D" w:rsidRDefault="004E4B9D" w:rsidP="003C5CC6">
            <w:pPr>
              <w:jc w:val="both"/>
              <w:rPr>
                <w:sz w:val="24"/>
                <w:szCs w:val="24"/>
              </w:rPr>
            </w:pPr>
            <w:r>
              <w:rPr>
                <w:sz w:val="24"/>
                <w:szCs w:val="24"/>
              </w:rPr>
              <w:t>Тема 9. Возвышение Афин в V в. до н.э.и расцвет демократии</w:t>
            </w:r>
          </w:p>
        </w:tc>
        <w:tc>
          <w:tcPr>
            <w:tcW w:w="2044" w:type="dxa"/>
          </w:tcPr>
          <w:p w:rsidR="004E4B9D" w:rsidRDefault="004E4B9D" w:rsidP="003C5CC6">
            <w:pPr>
              <w:jc w:val="center"/>
              <w:rPr>
                <w:sz w:val="24"/>
                <w:szCs w:val="24"/>
              </w:rPr>
            </w:pPr>
            <w:r>
              <w:rPr>
                <w:sz w:val="24"/>
                <w:szCs w:val="24"/>
              </w:rPr>
              <w:t>5</w:t>
            </w:r>
          </w:p>
        </w:tc>
        <w:tc>
          <w:tcPr>
            <w:tcW w:w="1418" w:type="dxa"/>
          </w:tcPr>
          <w:p w:rsidR="004E4B9D" w:rsidRDefault="004E4B9D" w:rsidP="003C5CC6">
            <w:pPr>
              <w:jc w:val="center"/>
              <w:rPr>
                <w:sz w:val="24"/>
                <w:szCs w:val="24"/>
              </w:rPr>
            </w:pPr>
            <w:r>
              <w:rPr>
                <w:sz w:val="24"/>
                <w:szCs w:val="24"/>
              </w:rPr>
              <w:t>5</w:t>
            </w:r>
          </w:p>
        </w:tc>
      </w:tr>
      <w:tr w:rsidR="004E4B9D" w:rsidRPr="00456440" w:rsidTr="003C5CC6">
        <w:tc>
          <w:tcPr>
            <w:tcW w:w="7987" w:type="dxa"/>
          </w:tcPr>
          <w:p w:rsidR="004E4B9D" w:rsidRDefault="004E4B9D" w:rsidP="003C5CC6">
            <w:pPr>
              <w:jc w:val="both"/>
              <w:rPr>
                <w:sz w:val="24"/>
                <w:szCs w:val="24"/>
              </w:rPr>
            </w:pPr>
            <w:r>
              <w:rPr>
                <w:sz w:val="24"/>
                <w:szCs w:val="24"/>
              </w:rPr>
              <w:t>Тема 10. Македонские завоевания в IV в. до н.э.</w:t>
            </w:r>
          </w:p>
        </w:tc>
        <w:tc>
          <w:tcPr>
            <w:tcW w:w="2044" w:type="dxa"/>
          </w:tcPr>
          <w:p w:rsidR="004E4B9D" w:rsidRDefault="004E4B9D" w:rsidP="003C5CC6">
            <w:pPr>
              <w:jc w:val="center"/>
              <w:rPr>
                <w:sz w:val="24"/>
                <w:szCs w:val="24"/>
              </w:rPr>
            </w:pPr>
            <w:r>
              <w:rPr>
                <w:sz w:val="24"/>
                <w:szCs w:val="24"/>
              </w:rPr>
              <w:t>4</w:t>
            </w:r>
          </w:p>
        </w:tc>
        <w:tc>
          <w:tcPr>
            <w:tcW w:w="1418" w:type="dxa"/>
          </w:tcPr>
          <w:p w:rsidR="004E4B9D" w:rsidRDefault="004E4B9D" w:rsidP="003C5CC6">
            <w:pPr>
              <w:jc w:val="center"/>
              <w:rPr>
                <w:sz w:val="24"/>
                <w:szCs w:val="24"/>
              </w:rPr>
            </w:pPr>
            <w:r>
              <w:rPr>
                <w:sz w:val="24"/>
                <w:szCs w:val="24"/>
              </w:rPr>
              <w:t>4</w:t>
            </w:r>
          </w:p>
        </w:tc>
      </w:tr>
      <w:tr w:rsidR="004E4B9D" w:rsidRPr="00456440" w:rsidTr="003C5CC6">
        <w:tc>
          <w:tcPr>
            <w:tcW w:w="7987" w:type="dxa"/>
          </w:tcPr>
          <w:p w:rsidR="004E4B9D" w:rsidRDefault="004E4B9D" w:rsidP="003C5CC6">
            <w:pPr>
              <w:jc w:val="both"/>
              <w:rPr>
                <w:sz w:val="24"/>
                <w:szCs w:val="24"/>
              </w:rPr>
            </w:pPr>
            <w:r>
              <w:rPr>
                <w:sz w:val="24"/>
                <w:szCs w:val="24"/>
              </w:rPr>
              <w:t>Раздел IV. Древний Рим</w:t>
            </w:r>
          </w:p>
        </w:tc>
        <w:tc>
          <w:tcPr>
            <w:tcW w:w="2044" w:type="dxa"/>
          </w:tcPr>
          <w:p w:rsidR="004E4B9D" w:rsidRDefault="004E4B9D" w:rsidP="003C5CC6">
            <w:pPr>
              <w:jc w:val="center"/>
              <w:rPr>
                <w:sz w:val="24"/>
                <w:szCs w:val="24"/>
              </w:rPr>
            </w:pPr>
            <w:r>
              <w:rPr>
                <w:sz w:val="24"/>
                <w:szCs w:val="24"/>
              </w:rPr>
              <w:t>17</w:t>
            </w:r>
          </w:p>
        </w:tc>
        <w:tc>
          <w:tcPr>
            <w:tcW w:w="1418" w:type="dxa"/>
          </w:tcPr>
          <w:p w:rsidR="004E4B9D" w:rsidRDefault="004E4B9D" w:rsidP="003C5CC6">
            <w:pPr>
              <w:jc w:val="center"/>
              <w:rPr>
                <w:sz w:val="24"/>
                <w:szCs w:val="24"/>
              </w:rPr>
            </w:pPr>
            <w:r>
              <w:rPr>
                <w:sz w:val="24"/>
                <w:szCs w:val="24"/>
              </w:rPr>
              <w:t>17</w:t>
            </w:r>
          </w:p>
        </w:tc>
      </w:tr>
      <w:tr w:rsidR="004E4B9D" w:rsidRPr="00456440" w:rsidTr="003C5CC6">
        <w:tc>
          <w:tcPr>
            <w:tcW w:w="7987" w:type="dxa"/>
          </w:tcPr>
          <w:p w:rsidR="004E4B9D" w:rsidRDefault="004E4B9D" w:rsidP="003C5CC6">
            <w:pPr>
              <w:jc w:val="both"/>
              <w:rPr>
                <w:sz w:val="24"/>
                <w:szCs w:val="24"/>
              </w:rPr>
            </w:pPr>
            <w:r>
              <w:rPr>
                <w:sz w:val="24"/>
                <w:szCs w:val="24"/>
              </w:rPr>
              <w:t>Тема 11. Рим от его возникновения до установления господства над Италией</w:t>
            </w:r>
          </w:p>
        </w:tc>
        <w:tc>
          <w:tcPr>
            <w:tcW w:w="2044" w:type="dxa"/>
          </w:tcPr>
          <w:p w:rsidR="004E4B9D" w:rsidRDefault="004E4B9D" w:rsidP="003C5CC6">
            <w:pPr>
              <w:jc w:val="center"/>
              <w:rPr>
                <w:sz w:val="24"/>
                <w:szCs w:val="24"/>
              </w:rPr>
            </w:pPr>
            <w:r>
              <w:rPr>
                <w:sz w:val="24"/>
                <w:szCs w:val="24"/>
              </w:rPr>
              <w:t>3</w:t>
            </w:r>
          </w:p>
        </w:tc>
        <w:tc>
          <w:tcPr>
            <w:tcW w:w="1418" w:type="dxa"/>
          </w:tcPr>
          <w:p w:rsidR="004E4B9D" w:rsidRDefault="004E4B9D" w:rsidP="003C5CC6">
            <w:pPr>
              <w:jc w:val="center"/>
              <w:rPr>
                <w:sz w:val="24"/>
                <w:szCs w:val="24"/>
              </w:rPr>
            </w:pPr>
            <w:r>
              <w:rPr>
                <w:sz w:val="24"/>
                <w:szCs w:val="24"/>
              </w:rPr>
              <w:t>3</w:t>
            </w:r>
          </w:p>
        </w:tc>
      </w:tr>
      <w:tr w:rsidR="004E4B9D" w:rsidRPr="00456440" w:rsidTr="003C5CC6">
        <w:tc>
          <w:tcPr>
            <w:tcW w:w="7987" w:type="dxa"/>
          </w:tcPr>
          <w:p w:rsidR="004E4B9D" w:rsidRDefault="004E4B9D" w:rsidP="003C5CC6">
            <w:pPr>
              <w:jc w:val="both"/>
              <w:rPr>
                <w:sz w:val="24"/>
                <w:szCs w:val="24"/>
              </w:rPr>
            </w:pPr>
            <w:r>
              <w:rPr>
                <w:sz w:val="24"/>
                <w:szCs w:val="24"/>
              </w:rPr>
              <w:t>Тема 12. Рим – сильнейшая держава Средиземноморья</w:t>
            </w:r>
          </w:p>
        </w:tc>
        <w:tc>
          <w:tcPr>
            <w:tcW w:w="2044" w:type="dxa"/>
          </w:tcPr>
          <w:p w:rsidR="004E4B9D" w:rsidRDefault="004E4B9D" w:rsidP="003C5CC6">
            <w:pPr>
              <w:jc w:val="center"/>
              <w:rPr>
                <w:sz w:val="24"/>
                <w:szCs w:val="24"/>
              </w:rPr>
            </w:pPr>
            <w:r>
              <w:rPr>
                <w:sz w:val="24"/>
                <w:szCs w:val="24"/>
              </w:rPr>
              <w:t>3</w:t>
            </w:r>
          </w:p>
        </w:tc>
        <w:tc>
          <w:tcPr>
            <w:tcW w:w="1418" w:type="dxa"/>
          </w:tcPr>
          <w:p w:rsidR="004E4B9D" w:rsidRDefault="004E4B9D" w:rsidP="003C5CC6">
            <w:pPr>
              <w:jc w:val="center"/>
              <w:rPr>
                <w:sz w:val="24"/>
                <w:szCs w:val="24"/>
              </w:rPr>
            </w:pPr>
            <w:r>
              <w:rPr>
                <w:sz w:val="24"/>
                <w:szCs w:val="24"/>
              </w:rPr>
              <w:t>3</w:t>
            </w:r>
          </w:p>
        </w:tc>
      </w:tr>
      <w:tr w:rsidR="004E4B9D" w:rsidRPr="00456440" w:rsidTr="003C5CC6">
        <w:tc>
          <w:tcPr>
            <w:tcW w:w="7987" w:type="dxa"/>
          </w:tcPr>
          <w:p w:rsidR="004E4B9D" w:rsidRDefault="004E4B9D" w:rsidP="003C5CC6">
            <w:pPr>
              <w:jc w:val="both"/>
              <w:rPr>
                <w:sz w:val="24"/>
                <w:szCs w:val="24"/>
              </w:rPr>
            </w:pPr>
            <w:r>
              <w:rPr>
                <w:sz w:val="24"/>
                <w:szCs w:val="24"/>
              </w:rPr>
              <w:t>Тема 13. Гражданские войны в Риме</w:t>
            </w:r>
          </w:p>
        </w:tc>
        <w:tc>
          <w:tcPr>
            <w:tcW w:w="2044" w:type="dxa"/>
          </w:tcPr>
          <w:p w:rsidR="004E4B9D" w:rsidRDefault="004E4B9D" w:rsidP="003C5CC6">
            <w:pPr>
              <w:jc w:val="center"/>
              <w:rPr>
                <w:sz w:val="24"/>
                <w:szCs w:val="24"/>
              </w:rPr>
            </w:pPr>
            <w:r>
              <w:rPr>
                <w:sz w:val="24"/>
                <w:szCs w:val="24"/>
              </w:rPr>
              <w:t>4</w:t>
            </w:r>
          </w:p>
        </w:tc>
        <w:tc>
          <w:tcPr>
            <w:tcW w:w="1418" w:type="dxa"/>
          </w:tcPr>
          <w:p w:rsidR="004E4B9D" w:rsidRDefault="004E4B9D" w:rsidP="003C5CC6">
            <w:pPr>
              <w:jc w:val="center"/>
              <w:rPr>
                <w:sz w:val="24"/>
                <w:szCs w:val="24"/>
              </w:rPr>
            </w:pPr>
            <w:r>
              <w:rPr>
                <w:sz w:val="24"/>
                <w:szCs w:val="24"/>
              </w:rPr>
              <w:t>4</w:t>
            </w:r>
          </w:p>
        </w:tc>
      </w:tr>
      <w:tr w:rsidR="004E4B9D" w:rsidRPr="00456440" w:rsidTr="003C5CC6">
        <w:tc>
          <w:tcPr>
            <w:tcW w:w="7987" w:type="dxa"/>
          </w:tcPr>
          <w:p w:rsidR="004E4B9D" w:rsidRDefault="004E4B9D" w:rsidP="003C5CC6">
            <w:pPr>
              <w:jc w:val="both"/>
              <w:rPr>
                <w:sz w:val="24"/>
                <w:szCs w:val="24"/>
              </w:rPr>
            </w:pPr>
            <w:r>
              <w:rPr>
                <w:sz w:val="24"/>
                <w:szCs w:val="24"/>
              </w:rPr>
              <w:t>Тема 14. Римская империя в первые века нашей эры</w:t>
            </w:r>
          </w:p>
        </w:tc>
        <w:tc>
          <w:tcPr>
            <w:tcW w:w="2044" w:type="dxa"/>
          </w:tcPr>
          <w:p w:rsidR="004E4B9D" w:rsidRDefault="004E4B9D" w:rsidP="003C5CC6">
            <w:pPr>
              <w:jc w:val="center"/>
              <w:rPr>
                <w:sz w:val="24"/>
                <w:szCs w:val="24"/>
              </w:rPr>
            </w:pPr>
            <w:r>
              <w:rPr>
                <w:sz w:val="24"/>
                <w:szCs w:val="24"/>
              </w:rPr>
              <w:t>5</w:t>
            </w:r>
          </w:p>
        </w:tc>
        <w:tc>
          <w:tcPr>
            <w:tcW w:w="1418" w:type="dxa"/>
          </w:tcPr>
          <w:p w:rsidR="004E4B9D" w:rsidRDefault="004E4B9D" w:rsidP="003C5CC6">
            <w:pPr>
              <w:jc w:val="center"/>
              <w:rPr>
                <w:sz w:val="24"/>
                <w:szCs w:val="24"/>
              </w:rPr>
            </w:pPr>
            <w:r>
              <w:rPr>
                <w:sz w:val="24"/>
                <w:szCs w:val="24"/>
              </w:rPr>
              <w:t>5</w:t>
            </w:r>
          </w:p>
        </w:tc>
      </w:tr>
      <w:tr w:rsidR="004E4B9D" w:rsidRPr="00456440" w:rsidTr="003C5CC6">
        <w:tc>
          <w:tcPr>
            <w:tcW w:w="7987" w:type="dxa"/>
          </w:tcPr>
          <w:p w:rsidR="004E4B9D" w:rsidRDefault="004E4B9D" w:rsidP="003C5CC6">
            <w:pPr>
              <w:jc w:val="both"/>
              <w:rPr>
                <w:sz w:val="24"/>
                <w:szCs w:val="24"/>
              </w:rPr>
            </w:pPr>
            <w:r>
              <w:rPr>
                <w:sz w:val="24"/>
                <w:szCs w:val="24"/>
              </w:rPr>
              <w:t>Тема 15. Разгром Рима германцами и падение Западной Римской империи</w:t>
            </w:r>
          </w:p>
        </w:tc>
        <w:tc>
          <w:tcPr>
            <w:tcW w:w="2044" w:type="dxa"/>
          </w:tcPr>
          <w:p w:rsidR="004E4B9D" w:rsidRDefault="004E4B9D" w:rsidP="003C5CC6">
            <w:pPr>
              <w:jc w:val="center"/>
              <w:rPr>
                <w:sz w:val="24"/>
                <w:szCs w:val="24"/>
              </w:rPr>
            </w:pPr>
            <w:r>
              <w:rPr>
                <w:sz w:val="24"/>
                <w:szCs w:val="24"/>
              </w:rPr>
              <w:t>2</w:t>
            </w:r>
          </w:p>
        </w:tc>
        <w:tc>
          <w:tcPr>
            <w:tcW w:w="1418" w:type="dxa"/>
          </w:tcPr>
          <w:p w:rsidR="004E4B9D" w:rsidRDefault="004E4B9D" w:rsidP="003C5CC6">
            <w:pPr>
              <w:jc w:val="center"/>
              <w:rPr>
                <w:sz w:val="24"/>
                <w:szCs w:val="24"/>
              </w:rPr>
            </w:pPr>
            <w:r>
              <w:rPr>
                <w:sz w:val="24"/>
                <w:szCs w:val="24"/>
              </w:rPr>
              <w:t>2</w:t>
            </w:r>
          </w:p>
        </w:tc>
      </w:tr>
      <w:tr w:rsidR="004E4B9D" w:rsidRPr="00456440" w:rsidTr="003C5CC6">
        <w:tc>
          <w:tcPr>
            <w:tcW w:w="7987" w:type="dxa"/>
          </w:tcPr>
          <w:p w:rsidR="004E4B9D" w:rsidRDefault="004E4B9D" w:rsidP="003C5CC6">
            <w:pPr>
              <w:jc w:val="both"/>
              <w:rPr>
                <w:sz w:val="24"/>
                <w:szCs w:val="24"/>
              </w:rPr>
            </w:pPr>
            <w:r>
              <w:rPr>
                <w:sz w:val="24"/>
                <w:szCs w:val="24"/>
              </w:rPr>
              <w:t>Итоговое повторение</w:t>
            </w:r>
          </w:p>
        </w:tc>
        <w:tc>
          <w:tcPr>
            <w:tcW w:w="2044" w:type="dxa"/>
          </w:tcPr>
          <w:p w:rsidR="004E4B9D" w:rsidRDefault="004E4B9D" w:rsidP="003C5CC6">
            <w:pPr>
              <w:jc w:val="center"/>
              <w:rPr>
                <w:sz w:val="24"/>
                <w:szCs w:val="24"/>
              </w:rPr>
            </w:pPr>
            <w:r>
              <w:rPr>
                <w:sz w:val="24"/>
                <w:szCs w:val="24"/>
              </w:rPr>
              <w:t>2</w:t>
            </w:r>
          </w:p>
        </w:tc>
        <w:tc>
          <w:tcPr>
            <w:tcW w:w="1418" w:type="dxa"/>
          </w:tcPr>
          <w:p w:rsidR="004E4B9D" w:rsidRDefault="004E4B9D" w:rsidP="003C5CC6">
            <w:pPr>
              <w:jc w:val="center"/>
              <w:rPr>
                <w:sz w:val="24"/>
                <w:szCs w:val="24"/>
              </w:rPr>
            </w:pPr>
            <w:r>
              <w:rPr>
                <w:sz w:val="24"/>
                <w:szCs w:val="24"/>
              </w:rPr>
              <w:t>2</w:t>
            </w:r>
          </w:p>
        </w:tc>
      </w:tr>
      <w:tr w:rsidR="004E4B9D" w:rsidRPr="00456440" w:rsidTr="003C5CC6">
        <w:tc>
          <w:tcPr>
            <w:tcW w:w="7987" w:type="dxa"/>
          </w:tcPr>
          <w:p w:rsidR="004E4B9D" w:rsidRDefault="004E4B9D" w:rsidP="003C5CC6">
            <w:pPr>
              <w:jc w:val="both"/>
              <w:rPr>
                <w:sz w:val="24"/>
                <w:szCs w:val="24"/>
              </w:rPr>
            </w:pPr>
            <w:r>
              <w:rPr>
                <w:sz w:val="24"/>
                <w:szCs w:val="24"/>
              </w:rPr>
              <w:t>Итого</w:t>
            </w:r>
          </w:p>
        </w:tc>
        <w:tc>
          <w:tcPr>
            <w:tcW w:w="2044" w:type="dxa"/>
          </w:tcPr>
          <w:p w:rsidR="004E4B9D" w:rsidRDefault="004E4B9D" w:rsidP="003C5CC6">
            <w:pPr>
              <w:jc w:val="center"/>
              <w:rPr>
                <w:sz w:val="24"/>
                <w:szCs w:val="24"/>
              </w:rPr>
            </w:pPr>
            <w:r>
              <w:rPr>
                <w:sz w:val="24"/>
                <w:szCs w:val="24"/>
              </w:rPr>
              <w:t>68</w:t>
            </w:r>
          </w:p>
        </w:tc>
        <w:tc>
          <w:tcPr>
            <w:tcW w:w="1418" w:type="dxa"/>
          </w:tcPr>
          <w:p w:rsidR="004E4B9D" w:rsidRDefault="004E4B9D" w:rsidP="003C5CC6">
            <w:pPr>
              <w:jc w:val="center"/>
              <w:rPr>
                <w:sz w:val="24"/>
                <w:szCs w:val="24"/>
              </w:rPr>
            </w:pPr>
            <w:r>
              <w:rPr>
                <w:sz w:val="24"/>
                <w:szCs w:val="24"/>
              </w:rPr>
              <w:t>68</w:t>
            </w:r>
          </w:p>
        </w:tc>
      </w:tr>
      <w:tr w:rsidR="004E4B9D" w:rsidRPr="00456440" w:rsidTr="003C5CC6">
        <w:tc>
          <w:tcPr>
            <w:tcW w:w="11449" w:type="dxa"/>
            <w:gridSpan w:val="3"/>
          </w:tcPr>
          <w:p w:rsidR="004E4B9D" w:rsidRPr="00456440" w:rsidRDefault="004E4B9D" w:rsidP="003C5CC6">
            <w:pPr>
              <w:jc w:val="center"/>
              <w:rPr>
                <w:b/>
                <w:sz w:val="24"/>
                <w:szCs w:val="24"/>
              </w:rPr>
            </w:pPr>
            <w:r>
              <w:rPr>
                <w:b/>
                <w:sz w:val="24"/>
                <w:szCs w:val="24"/>
              </w:rPr>
              <w:t>6</w:t>
            </w:r>
            <w:r w:rsidRPr="00456440">
              <w:rPr>
                <w:b/>
                <w:sz w:val="24"/>
                <w:szCs w:val="24"/>
              </w:rPr>
              <w:t xml:space="preserve"> КЛАСС</w:t>
            </w:r>
          </w:p>
        </w:tc>
      </w:tr>
      <w:tr w:rsidR="004E4B9D" w:rsidRPr="00456440" w:rsidTr="003C5CC6">
        <w:trPr>
          <w:trHeight w:val="255"/>
        </w:trPr>
        <w:tc>
          <w:tcPr>
            <w:tcW w:w="7987" w:type="dxa"/>
            <w:vMerge w:val="restart"/>
          </w:tcPr>
          <w:p w:rsidR="004E4B9D" w:rsidRPr="00456440" w:rsidRDefault="004E4B9D" w:rsidP="003C5CC6">
            <w:pPr>
              <w:jc w:val="center"/>
              <w:rPr>
                <w:b/>
                <w:sz w:val="24"/>
                <w:szCs w:val="24"/>
              </w:rPr>
            </w:pPr>
            <w:r w:rsidRPr="00456440">
              <w:rPr>
                <w:b/>
                <w:sz w:val="24"/>
                <w:szCs w:val="24"/>
              </w:rPr>
              <w:t>Содержание курса</w:t>
            </w:r>
          </w:p>
        </w:tc>
        <w:tc>
          <w:tcPr>
            <w:tcW w:w="3462" w:type="dxa"/>
            <w:gridSpan w:val="2"/>
          </w:tcPr>
          <w:p w:rsidR="004E4B9D" w:rsidRPr="00456440" w:rsidRDefault="004E4B9D" w:rsidP="003C5CC6">
            <w:pPr>
              <w:jc w:val="center"/>
              <w:rPr>
                <w:b/>
                <w:sz w:val="24"/>
                <w:szCs w:val="24"/>
              </w:rPr>
            </w:pPr>
            <w:r w:rsidRPr="00456440">
              <w:rPr>
                <w:b/>
                <w:sz w:val="24"/>
                <w:szCs w:val="24"/>
              </w:rPr>
              <w:t>Количество часов</w:t>
            </w:r>
          </w:p>
        </w:tc>
      </w:tr>
      <w:tr w:rsidR="004E4B9D" w:rsidRPr="00456440" w:rsidTr="003C5CC6">
        <w:trPr>
          <w:trHeight w:val="300"/>
        </w:trPr>
        <w:tc>
          <w:tcPr>
            <w:tcW w:w="7987" w:type="dxa"/>
            <w:vMerge/>
          </w:tcPr>
          <w:p w:rsidR="004E4B9D" w:rsidRPr="00456440" w:rsidRDefault="004E4B9D" w:rsidP="003C5CC6">
            <w:pPr>
              <w:jc w:val="center"/>
              <w:rPr>
                <w:b/>
                <w:sz w:val="24"/>
                <w:szCs w:val="24"/>
              </w:rPr>
            </w:pPr>
          </w:p>
        </w:tc>
        <w:tc>
          <w:tcPr>
            <w:tcW w:w="2044" w:type="dxa"/>
          </w:tcPr>
          <w:p w:rsidR="004E4B9D" w:rsidRPr="00456440" w:rsidRDefault="004E4B9D" w:rsidP="003C5CC6">
            <w:pPr>
              <w:jc w:val="center"/>
              <w:rPr>
                <w:b/>
                <w:sz w:val="24"/>
                <w:szCs w:val="24"/>
              </w:rPr>
            </w:pPr>
            <w:r w:rsidRPr="00456440">
              <w:rPr>
                <w:b/>
                <w:sz w:val="24"/>
                <w:szCs w:val="24"/>
              </w:rPr>
              <w:t>Рабочая программа</w:t>
            </w:r>
          </w:p>
        </w:tc>
        <w:tc>
          <w:tcPr>
            <w:tcW w:w="1418" w:type="dxa"/>
          </w:tcPr>
          <w:p w:rsidR="004E4B9D" w:rsidRPr="00456440" w:rsidRDefault="004E4B9D" w:rsidP="003C5CC6">
            <w:pPr>
              <w:jc w:val="center"/>
              <w:rPr>
                <w:b/>
                <w:sz w:val="24"/>
                <w:szCs w:val="24"/>
              </w:rPr>
            </w:pPr>
            <w:r w:rsidRPr="00456440">
              <w:rPr>
                <w:b/>
                <w:sz w:val="24"/>
                <w:szCs w:val="24"/>
              </w:rPr>
              <w:t>Авторская программа</w:t>
            </w:r>
          </w:p>
        </w:tc>
      </w:tr>
      <w:tr w:rsidR="004E4B9D" w:rsidRPr="00456440" w:rsidTr="003C5CC6">
        <w:tc>
          <w:tcPr>
            <w:tcW w:w="7987" w:type="dxa"/>
          </w:tcPr>
          <w:p w:rsidR="004E4B9D" w:rsidRPr="00456440" w:rsidRDefault="004E4B9D" w:rsidP="003C5CC6">
            <w:pPr>
              <w:jc w:val="both"/>
              <w:rPr>
                <w:sz w:val="24"/>
                <w:szCs w:val="24"/>
              </w:rPr>
            </w:pPr>
            <w:r>
              <w:rPr>
                <w:sz w:val="24"/>
                <w:szCs w:val="24"/>
              </w:rPr>
              <w:t>Введение</w:t>
            </w:r>
          </w:p>
        </w:tc>
        <w:tc>
          <w:tcPr>
            <w:tcW w:w="2044" w:type="dxa"/>
          </w:tcPr>
          <w:p w:rsidR="004E4B9D" w:rsidRPr="00456440" w:rsidRDefault="004E4B9D" w:rsidP="003C5CC6">
            <w:pPr>
              <w:jc w:val="center"/>
              <w:rPr>
                <w:sz w:val="24"/>
                <w:szCs w:val="24"/>
              </w:rPr>
            </w:pPr>
            <w:r>
              <w:rPr>
                <w:sz w:val="24"/>
                <w:szCs w:val="24"/>
              </w:rPr>
              <w:t>1</w:t>
            </w:r>
          </w:p>
        </w:tc>
        <w:tc>
          <w:tcPr>
            <w:tcW w:w="1418" w:type="dxa"/>
          </w:tcPr>
          <w:p w:rsidR="004E4B9D" w:rsidRPr="00456440" w:rsidRDefault="004E4B9D" w:rsidP="003C5CC6">
            <w:pPr>
              <w:jc w:val="center"/>
              <w:rPr>
                <w:sz w:val="24"/>
                <w:szCs w:val="24"/>
              </w:rPr>
            </w:pPr>
            <w:r>
              <w:rPr>
                <w:sz w:val="24"/>
                <w:szCs w:val="24"/>
              </w:rPr>
              <w:t>1</w:t>
            </w:r>
          </w:p>
        </w:tc>
      </w:tr>
      <w:tr w:rsidR="004E4B9D" w:rsidRPr="00456440" w:rsidTr="003C5CC6">
        <w:tc>
          <w:tcPr>
            <w:tcW w:w="7987" w:type="dxa"/>
          </w:tcPr>
          <w:p w:rsidR="004E4B9D" w:rsidRPr="00456440" w:rsidRDefault="004E4B9D" w:rsidP="003C5CC6">
            <w:pPr>
              <w:jc w:val="both"/>
              <w:rPr>
                <w:sz w:val="24"/>
                <w:szCs w:val="24"/>
              </w:rPr>
            </w:pPr>
            <w:r>
              <w:rPr>
                <w:sz w:val="24"/>
                <w:szCs w:val="24"/>
              </w:rPr>
              <w:t>Тема 1. Становление средневековой Европы (VI-XI вв.)</w:t>
            </w:r>
          </w:p>
        </w:tc>
        <w:tc>
          <w:tcPr>
            <w:tcW w:w="2044" w:type="dxa"/>
          </w:tcPr>
          <w:p w:rsidR="004E4B9D" w:rsidRPr="00456440" w:rsidRDefault="004E4B9D" w:rsidP="003C5CC6">
            <w:pPr>
              <w:jc w:val="center"/>
              <w:rPr>
                <w:sz w:val="24"/>
                <w:szCs w:val="24"/>
              </w:rPr>
            </w:pPr>
            <w:r>
              <w:rPr>
                <w:sz w:val="24"/>
                <w:szCs w:val="24"/>
              </w:rPr>
              <w:t>4</w:t>
            </w:r>
          </w:p>
        </w:tc>
        <w:tc>
          <w:tcPr>
            <w:tcW w:w="1418" w:type="dxa"/>
          </w:tcPr>
          <w:p w:rsidR="004E4B9D" w:rsidRPr="00456440" w:rsidRDefault="004E4B9D" w:rsidP="003C5CC6">
            <w:pPr>
              <w:jc w:val="center"/>
              <w:rPr>
                <w:sz w:val="24"/>
                <w:szCs w:val="24"/>
              </w:rPr>
            </w:pPr>
            <w:r>
              <w:rPr>
                <w:sz w:val="24"/>
                <w:szCs w:val="24"/>
              </w:rPr>
              <w:t>4</w:t>
            </w:r>
          </w:p>
        </w:tc>
      </w:tr>
      <w:tr w:rsidR="004E4B9D" w:rsidRPr="00456440" w:rsidTr="003C5CC6">
        <w:tc>
          <w:tcPr>
            <w:tcW w:w="7987" w:type="dxa"/>
          </w:tcPr>
          <w:p w:rsidR="004E4B9D" w:rsidRPr="00456440" w:rsidRDefault="004E4B9D" w:rsidP="003C5CC6">
            <w:pPr>
              <w:jc w:val="both"/>
              <w:rPr>
                <w:sz w:val="24"/>
                <w:szCs w:val="24"/>
              </w:rPr>
            </w:pPr>
            <w:r>
              <w:rPr>
                <w:sz w:val="24"/>
                <w:szCs w:val="24"/>
              </w:rPr>
              <w:t>Тема 2. Византийская империя и славяне в VI – XI вв.</w:t>
            </w:r>
          </w:p>
        </w:tc>
        <w:tc>
          <w:tcPr>
            <w:tcW w:w="2044" w:type="dxa"/>
          </w:tcPr>
          <w:p w:rsidR="004E4B9D" w:rsidRPr="00456440" w:rsidRDefault="004E4B9D" w:rsidP="003C5CC6">
            <w:pPr>
              <w:jc w:val="center"/>
              <w:rPr>
                <w:sz w:val="24"/>
                <w:szCs w:val="24"/>
              </w:rPr>
            </w:pPr>
            <w:r>
              <w:rPr>
                <w:sz w:val="24"/>
                <w:szCs w:val="24"/>
              </w:rPr>
              <w:t>2</w:t>
            </w:r>
          </w:p>
        </w:tc>
        <w:tc>
          <w:tcPr>
            <w:tcW w:w="1418" w:type="dxa"/>
          </w:tcPr>
          <w:p w:rsidR="004E4B9D" w:rsidRPr="00456440" w:rsidRDefault="004E4B9D" w:rsidP="003C5CC6">
            <w:pPr>
              <w:jc w:val="center"/>
              <w:rPr>
                <w:sz w:val="24"/>
                <w:szCs w:val="24"/>
              </w:rPr>
            </w:pPr>
            <w:r>
              <w:rPr>
                <w:sz w:val="24"/>
                <w:szCs w:val="24"/>
              </w:rPr>
              <w:t>2</w:t>
            </w:r>
          </w:p>
        </w:tc>
      </w:tr>
      <w:tr w:rsidR="004E4B9D" w:rsidRPr="00456440" w:rsidTr="003C5CC6">
        <w:tc>
          <w:tcPr>
            <w:tcW w:w="7987" w:type="dxa"/>
          </w:tcPr>
          <w:p w:rsidR="004E4B9D" w:rsidRDefault="004E4B9D" w:rsidP="003C5CC6">
            <w:pPr>
              <w:jc w:val="both"/>
              <w:rPr>
                <w:sz w:val="24"/>
                <w:szCs w:val="24"/>
              </w:rPr>
            </w:pPr>
            <w:r>
              <w:rPr>
                <w:sz w:val="24"/>
                <w:szCs w:val="24"/>
              </w:rPr>
              <w:t>Тема 3. Арабы в VI – XI вв.</w:t>
            </w:r>
          </w:p>
        </w:tc>
        <w:tc>
          <w:tcPr>
            <w:tcW w:w="2044" w:type="dxa"/>
          </w:tcPr>
          <w:p w:rsidR="004E4B9D" w:rsidRDefault="004E4B9D" w:rsidP="003C5CC6">
            <w:pPr>
              <w:jc w:val="center"/>
              <w:rPr>
                <w:sz w:val="24"/>
                <w:szCs w:val="24"/>
              </w:rPr>
            </w:pPr>
            <w:r>
              <w:rPr>
                <w:sz w:val="24"/>
                <w:szCs w:val="24"/>
              </w:rPr>
              <w:t>1</w:t>
            </w:r>
          </w:p>
        </w:tc>
        <w:tc>
          <w:tcPr>
            <w:tcW w:w="1418" w:type="dxa"/>
          </w:tcPr>
          <w:p w:rsidR="004E4B9D" w:rsidRDefault="004E4B9D" w:rsidP="003C5CC6">
            <w:pPr>
              <w:jc w:val="center"/>
              <w:rPr>
                <w:sz w:val="24"/>
                <w:szCs w:val="24"/>
              </w:rPr>
            </w:pPr>
            <w:r>
              <w:rPr>
                <w:sz w:val="24"/>
                <w:szCs w:val="24"/>
              </w:rPr>
              <w:t>1</w:t>
            </w:r>
          </w:p>
        </w:tc>
      </w:tr>
      <w:tr w:rsidR="004E4B9D" w:rsidRPr="00456440" w:rsidTr="003C5CC6">
        <w:tc>
          <w:tcPr>
            <w:tcW w:w="7987" w:type="dxa"/>
          </w:tcPr>
          <w:p w:rsidR="004E4B9D" w:rsidRDefault="004E4B9D" w:rsidP="003C5CC6">
            <w:pPr>
              <w:jc w:val="both"/>
              <w:rPr>
                <w:sz w:val="24"/>
                <w:szCs w:val="24"/>
              </w:rPr>
            </w:pPr>
            <w:r>
              <w:rPr>
                <w:sz w:val="24"/>
                <w:szCs w:val="24"/>
              </w:rPr>
              <w:t>Тема 4. Феодалы и крестьяне</w:t>
            </w:r>
          </w:p>
        </w:tc>
        <w:tc>
          <w:tcPr>
            <w:tcW w:w="2044" w:type="dxa"/>
          </w:tcPr>
          <w:p w:rsidR="004E4B9D" w:rsidRDefault="004E4B9D" w:rsidP="003C5CC6">
            <w:pPr>
              <w:jc w:val="center"/>
              <w:rPr>
                <w:sz w:val="24"/>
                <w:szCs w:val="24"/>
              </w:rPr>
            </w:pPr>
            <w:r>
              <w:rPr>
                <w:sz w:val="24"/>
                <w:szCs w:val="24"/>
              </w:rPr>
              <w:t>2</w:t>
            </w:r>
          </w:p>
        </w:tc>
        <w:tc>
          <w:tcPr>
            <w:tcW w:w="1418" w:type="dxa"/>
          </w:tcPr>
          <w:p w:rsidR="004E4B9D" w:rsidRDefault="004E4B9D" w:rsidP="003C5CC6">
            <w:pPr>
              <w:jc w:val="center"/>
              <w:rPr>
                <w:sz w:val="24"/>
                <w:szCs w:val="24"/>
              </w:rPr>
            </w:pPr>
            <w:r>
              <w:rPr>
                <w:sz w:val="24"/>
                <w:szCs w:val="24"/>
              </w:rPr>
              <w:t>2</w:t>
            </w:r>
          </w:p>
        </w:tc>
      </w:tr>
      <w:tr w:rsidR="004E4B9D" w:rsidRPr="00456440" w:rsidTr="003C5CC6">
        <w:tc>
          <w:tcPr>
            <w:tcW w:w="7987" w:type="dxa"/>
          </w:tcPr>
          <w:p w:rsidR="004E4B9D" w:rsidRDefault="004E4B9D" w:rsidP="003C5CC6">
            <w:pPr>
              <w:jc w:val="both"/>
              <w:rPr>
                <w:sz w:val="24"/>
                <w:szCs w:val="24"/>
              </w:rPr>
            </w:pPr>
            <w:r>
              <w:rPr>
                <w:sz w:val="24"/>
                <w:szCs w:val="24"/>
              </w:rPr>
              <w:t>Тема 5. Средневековый город в Западной и Центральной Европе</w:t>
            </w:r>
          </w:p>
        </w:tc>
        <w:tc>
          <w:tcPr>
            <w:tcW w:w="2044" w:type="dxa"/>
          </w:tcPr>
          <w:p w:rsidR="004E4B9D" w:rsidRDefault="004E4B9D" w:rsidP="003C5CC6">
            <w:pPr>
              <w:jc w:val="center"/>
              <w:rPr>
                <w:sz w:val="24"/>
                <w:szCs w:val="24"/>
              </w:rPr>
            </w:pPr>
            <w:r>
              <w:rPr>
                <w:sz w:val="24"/>
                <w:szCs w:val="24"/>
              </w:rPr>
              <w:t>2</w:t>
            </w:r>
          </w:p>
        </w:tc>
        <w:tc>
          <w:tcPr>
            <w:tcW w:w="1418" w:type="dxa"/>
          </w:tcPr>
          <w:p w:rsidR="004E4B9D" w:rsidRDefault="004E4B9D" w:rsidP="003C5CC6">
            <w:pPr>
              <w:jc w:val="center"/>
              <w:rPr>
                <w:sz w:val="24"/>
                <w:szCs w:val="24"/>
              </w:rPr>
            </w:pPr>
            <w:r>
              <w:rPr>
                <w:sz w:val="24"/>
                <w:szCs w:val="24"/>
              </w:rPr>
              <w:t>2</w:t>
            </w:r>
          </w:p>
        </w:tc>
      </w:tr>
      <w:tr w:rsidR="004E4B9D" w:rsidRPr="00456440" w:rsidTr="003C5CC6">
        <w:tc>
          <w:tcPr>
            <w:tcW w:w="7987" w:type="dxa"/>
          </w:tcPr>
          <w:p w:rsidR="004E4B9D" w:rsidRDefault="004E4B9D" w:rsidP="003C5CC6">
            <w:pPr>
              <w:jc w:val="both"/>
              <w:rPr>
                <w:sz w:val="24"/>
                <w:szCs w:val="24"/>
              </w:rPr>
            </w:pPr>
            <w:r>
              <w:rPr>
                <w:sz w:val="24"/>
                <w:szCs w:val="24"/>
              </w:rPr>
              <w:lastRenderedPageBreak/>
              <w:t>Тема 6. Католическая церковь в XI – XIII вв. Крестовые походы.</w:t>
            </w:r>
          </w:p>
        </w:tc>
        <w:tc>
          <w:tcPr>
            <w:tcW w:w="2044" w:type="dxa"/>
          </w:tcPr>
          <w:p w:rsidR="004E4B9D" w:rsidRDefault="004E4B9D" w:rsidP="003C5CC6">
            <w:pPr>
              <w:jc w:val="center"/>
              <w:rPr>
                <w:sz w:val="24"/>
                <w:szCs w:val="24"/>
              </w:rPr>
            </w:pPr>
            <w:r>
              <w:rPr>
                <w:sz w:val="24"/>
                <w:szCs w:val="24"/>
              </w:rPr>
              <w:t>2</w:t>
            </w:r>
          </w:p>
        </w:tc>
        <w:tc>
          <w:tcPr>
            <w:tcW w:w="1418" w:type="dxa"/>
          </w:tcPr>
          <w:p w:rsidR="004E4B9D" w:rsidRDefault="004E4B9D" w:rsidP="003C5CC6">
            <w:pPr>
              <w:jc w:val="center"/>
              <w:rPr>
                <w:sz w:val="24"/>
                <w:szCs w:val="24"/>
              </w:rPr>
            </w:pPr>
            <w:r>
              <w:rPr>
                <w:sz w:val="24"/>
                <w:szCs w:val="24"/>
              </w:rPr>
              <w:t>2</w:t>
            </w:r>
          </w:p>
        </w:tc>
      </w:tr>
      <w:tr w:rsidR="004E4B9D" w:rsidRPr="00456440" w:rsidTr="003C5CC6">
        <w:tc>
          <w:tcPr>
            <w:tcW w:w="7987" w:type="dxa"/>
          </w:tcPr>
          <w:p w:rsidR="004E4B9D" w:rsidRDefault="004E4B9D" w:rsidP="003C5CC6">
            <w:pPr>
              <w:jc w:val="both"/>
              <w:rPr>
                <w:sz w:val="24"/>
                <w:szCs w:val="24"/>
              </w:rPr>
            </w:pPr>
            <w:r>
              <w:rPr>
                <w:sz w:val="24"/>
                <w:szCs w:val="24"/>
              </w:rPr>
              <w:t>Тема 7. Образование централизованных государств в Западной Европе (XI – XV вв.)</w:t>
            </w:r>
          </w:p>
        </w:tc>
        <w:tc>
          <w:tcPr>
            <w:tcW w:w="2044" w:type="dxa"/>
          </w:tcPr>
          <w:p w:rsidR="004E4B9D" w:rsidRDefault="004E4B9D" w:rsidP="003C5CC6">
            <w:pPr>
              <w:jc w:val="center"/>
              <w:rPr>
                <w:sz w:val="24"/>
                <w:szCs w:val="24"/>
              </w:rPr>
            </w:pPr>
            <w:r>
              <w:rPr>
                <w:sz w:val="24"/>
                <w:szCs w:val="24"/>
              </w:rPr>
              <w:t>6</w:t>
            </w:r>
          </w:p>
        </w:tc>
        <w:tc>
          <w:tcPr>
            <w:tcW w:w="1418" w:type="dxa"/>
          </w:tcPr>
          <w:p w:rsidR="004E4B9D" w:rsidRDefault="004E4B9D" w:rsidP="003C5CC6">
            <w:pPr>
              <w:jc w:val="center"/>
              <w:rPr>
                <w:sz w:val="24"/>
                <w:szCs w:val="24"/>
              </w:rPr>
            </w:pPr>
            <w:r>
              <w:rPr>
                <w:sz w:val="24"/>
                <w:szCs w:val="24"/>
              </w:rPr>
              <w:t>6</w:t>
            </w:r>
          </w:p>
        </w:tc>
      </w:tr>
      <w:tr w:rsidR="004E4B9D" w:rsidRPr="00456440" w:rsidTr="003C5CC6">
        <w:tc>
          <w:tcPr>
            <w:tcW w:w="7987" w:type="dxa"/>
          </w:tcPr>
          <w:p w:rsidR="004E4B9D" w:rsidRDefault="004E4B9D" w:rsidP="003C5CC6">
            <w:pPr>
              <w:jc w:val="both"/>
              <w:rPr>
                <w:sz w:val="24"/>
                <w:szCs w:val="24"/>
              </w:rPr>
            </w:pPr>
            <w:r>
              <w:rPr>
                <w:sz w:val="24"/>
                <w:szCs w:val="24"/>
              </w:rPr>
              <w:t>Тема 8. Славянские государства и Византия в XIV – XV вв.</w:t>
            </w:r>
          </w:p>
        </w:tc>
        <w:tc>
          <w:tcPr>
            <w:tcW w:w="2044" w:type="dxa"/>
          </w:tcPr>
          <w:p w:rsidR="004E4B9D" w:rsidRDefault="004E4B9D" w:rsidP="003C5CC6">
            <w:pPr>
              <w:jc w:val="center"/>
              <w:rPr>
                <w:sz w:val="24"/>
                <w:szCs w:val="24"/>
              </w:rPr>
            </w:pPr>
            <w:r>
              <w:rPr>
                <w:sz w:val="24"/>
                <w:szCs w:val="24"/>
              </w:rPr>
              <w:t>2</w:t>
            </w:r>
          </w:p>
        </w:tc>
        <w:tc>
          <w:tcPr>
            <w:tcW w:w="1418" w:type="dxa"/>
          </w:tcPr>
          <w:p w:rsidR="004E4B9D" w:rsidRDefault="004E4B9D" w:rsidP="003C5CC6">
            <w:pPr>
              <w:jc w:val="center"/>
              <w:rPr>
                <w:sz w:val="24"/>
                <w:szCs w:val="24"/>
              </w:rPr>
            </w:pPr>
            <w:r>
              <w:rPr>
                <w:sz w:val="24"/>
                <w:szCs w:val="24"/>
              </w:rPr>
              <w:t>2</w:t>
            </w:r>
          </w:p>
        </w:tc>
      </w:tr>
      <w:tr w:rsidR="004E4B9D" w:rsidRPr="00456440" w:rsidTr="003C5CC6">
        <w:tc>
          <w:tcPr>
            <w:tcW w:w="7987" w:type="dxa"/>
          </w:tcPr>
          <w:p w:rsidR="004E4B9D" w:rsidRDefault="004E4B9D" w:rsidP="003C5CC6">
            <w:pPr>
              <w:jc w:val="both"/>
              <w:rPr>
                <w:sz w:val="24"/>
                <w:szCs w:val="24"/>
              </w:rPr>
            </w:pPr>
            <w:r>
              <w:rPr>
                <w:sz w:val="24"/>
                <w:szCs w:val="24"/>
              </w:rPr>
              <w:t>Тема 9. Культура Западной Европы в Средние века</w:t>
            </w:r>
          </w:p>
        </w:tc>
        <w:tc>
          <w:tcPr>
            <w:tcW w:w="2044" w:type="dxa"/>
          </w:tcPr>
          <w:p w:rsidR="004E4B9D" w:rsidRDefault="004E4B9D" w:rsidP="003C5CC6">
            <w:pPr>
              <w:jc w:val="center"/>
              <w:rPr>
                <w:sz w:val="24"/>
                <w:szCs w:val="24"/>
              </w:rPr>
            </w:pPr>
            <w:r>
              <w:rPr>
                <w:sz w:val="24"/>
                <w:szCs w:val="24"/>
              </w:rPr>
              <w:t>3</w:t>
            </w:r>
          </w:p>
        </w:tc>
        <w:tc>
          <w:tcPr>
            <w:tcW w:w="1418" w:type="dxa"/>
          </w:tcPr>
          <w:p w:rsidR="004E4B9D" w:rsidRDefault="004E4B9D" w:rsidP="003C5CC6">
            <w:pPr>
              <w:jc w:val="center"/>
              <w:rPr>
                <w:sz w:val="24"/>
                <w:szCs w:val="24"/>
              </w:rPr>
            </w:pPr>
            <w:r>
              <w:rPr>
                <w:sz w:val="24"/>
                <w:szCs w:val="24"/>
              </w:rPr>
              <w:t>3</w:t>
            </w:r>
          </w:p>
        </w:tc>
      </w:tr>
      <w:tr w:rsidR="004E4B9D" w:rsidRPr="00456440" w:rsidTr="003C5CC6">
        <w:tc>
          <w:tcPr>
            <w:tcW w:w="7987" w:type="dxa"/>
          </w:tcPr>
          <w:p w:rsidR="004E4B9D" w:rsidRDefault="004E4B9D" w:rsidP="003C5CC6">
            <w:pPr>
              <w:jc w:val="both"/>
              <w:rPr>
                <w:sz w:val="24"/>
                <w:szCs w:val="24"/>
              </w:rPr>
            </w:pPr>
            <w:r>
              <w:rPr>
                <w:sz w:val="24"/>
                <w:szCs w:val="24"/>
              </w:rPr>
              <w:t>Тема 10. Народы Азии, Америки и Африки в Средние века</w:t>
            </w:r>
          </w:p>
        </w:tc>
        <w:tc>
          <w:tcPr>
            <w:tcW w:w="2044" w:type="dxa"/>
          </w:tcPr>
          <w:p w:rsidR="004E4B9D" w:rsidRDefault="004E4B9D" w:rsidP="003C5CC6">
            <w:pPr>
              <w:jc w:val="center"/>
              <w:rPr>
                <w:sz w:val="24"/>
                <w:szCs w:val="24"/>
              </w:rPr>
            </w:pPr>
            <w:r>
              <w:rPr>
                <w:sz w:val="24"/>
                <w:szCs w:val="24"/>
              </w:rPr>
              <w:t>2</w:t>
            </w:r>
          </w:p>
        </w:tc>
        <w:tc>
          <w:tcPr>
            <w:tcW w:w="1418" w:type="dxa"/>
          </w:tcPr>
          <w:p w:rsidR="004E4B9D" w:rsidRDefault="004E4B9D" w:rsidP="003C5CC6">
            <w:pPr>
              <w:jc w:val="center"/>
              <w:rPr>
                <w:sz w:val="24"/>
                <w:szCs w:val="24"/>
              </w:rPr>
            </w:pPr>
            <w:r>
              <w:rPr>
                <w:sz w:val="24"/>
                <w:szCs w:val="24"/>
              </w:rPr>
              <w:t>2</w:t>
            </w:r>
          </w:p>
        </w:tc>
      </w:tr>
      <w:tr w:rsidR="004E4B9D" w:rsidRPr="00456440" w:rsidTr="003C5CC6">
        <w:tc>
          <w:tcPr>
            <w:tcW w:w="7987" w:type="dxa"/>
          </w:tcPr>
          <w:p w:rsidR="004E4B9D" w:rsidRDefault="004E4B9D" w:rsidP="003C5CC6">
            <w:pPr>
              <w:jc w:val="both"/>
              <w:rPr>
                <w:sz w:val="24"/>
                <w:szCs w:val="24"/>
              </w:rPr>
            </w:pPr>
            <w:r>
              <w:rPr>
                <w:sz w:val="24"/>
                <w:szCs w:val="24"/>
              </w:rPr>
              <w:t>Итоговое повторение</w:t>
            </w:r>
          </w:p>
        </w:tc>
        <w:tc>
          <w:tcPr>
            <w:tcW w:w="2044" w:type="dxa"/>
          </w:tcPr>
          <w:p w:rsidR="004E4B9D" w:rsidRDefault="004E4B9D" w:rsidP="003C5CC6">
            <w:pPr>
              <w:jc w:val="center"/>
              <w:rPr>
                <w:sz w:val="24"/>
                <w:szCs w:val="24"/>
              </w:rPr>
            </w:pPr>
            <w:r>
              <w:rPr>
                <w:sz w:val="24"/>
                <w:szCs w:val="24"/>
              </w:rPr>
              <w:t>1</w:t>
            </w:r>
          </w:p>
        </w:tc>
        <w:tc>
          <w:tcPr>
            <w:tcW w:w="1418" w:type="dxa"/>
          </w:tcPr>
          <w:p w:rsidR="004E4B9D" w:rsidRDefault="004E4B9D" w:rsidP="003C5CC6">
            <w:pPr>
              <w:jc w:val="center"/>
              <w:rPr>
                <w:sz w:val="24"/>
                <w:szCs w:val="24"/>
              </w:rPr>
            </w:pPr>
            <w:r>
              <w:rPr>
                <w:sz w:val="24"/>
                <w:szCs w:val="24"/>
              </w:rPr>
              <w:t>1</w:t>
            </w:r>
          </w:p>
        </w:tc>
      </w:tr>
      <w:tr w:rsidR="004E4B9D" w:rsidRPr="00456440" w:rsidTr="003C5CC6">
        <w:tc>
          <w:tcPr>
            <w:tcW w:w="7987" w:type="dxa"/>
          </w:tcPr>
          <w:p w:rsidR="004E4B9D" w:rsidRDefault="004E4B9D" w:rsidP="003C5CC6">
            <w:pPr>
              <w:jc w:val="both"/>
              <w:rPr>
                <w:sz w:val="24"/>
                <w:szCs w:val="24"/>
              </w:rPr>
            </w:pPr>
            <w:r>
              <w:rPr>
                <w:sz w:val="24"/>
                <w:szCs w:val="24"/>
              </w:rPr>
              <w:t>Итого</w:t>
            </w:r>
          </w:p>
        </w:tc>
        <w:tc>
          <w:tcPr>
            <w:tcW w:w="2044" w:type="dxa"/>
          </w:tcPr>
          <w:p w:rsidR="004E4B9D" w:rsidRDefault="004E4B9D" w:rsidP="003C5CC6">
            <w:pPr>
              <w:jc w:val="center"/>
              <w:rPr>
                <w:sz w:val="24"/>
                <w:szCs w:val="24"/>
              </w:rPr>
            </w:pPr>
            <w:r>
              <w:rPr>
                <w:sz w:val="24"/>
                <w:szCs w:val="24"/>
              </w:rPr>
              <w:t>28</w:t>
            </w:r>
          </w:p>
        </w:tc>
        <w:tc>
          <w:tcPr>
            <w:tcW w:w="1418" w:type="dxa"/>
          </w:tcPr>
          <w:p w:rsidR="004E4B9D" w:rsidRDefault="004E4B9D" w:rsidP="003C5CC6">
            <w:pPr>
              <w:jc w:val="center"/>
              <w:rPr>
                <w:sz w:val="24"/>
                <w:szCs w:val="24"/>
              </w:rPr>
            </w:pPr>
            <w:r>
              <w:rPr>
                <w:sz w:val="24"/>
                <w:szCs w:val="24"/>
              </w:rPr>
              <w:t>28</w:t>
            </w:r>
          </w:p>
        </w:tc>
      </w:tr>
      <w:tr w:rsidR="004E4B9D" w:rsidRPr="00456440" w:rsidTr="003C5CC6">
        <w:tc>
          <w:tcPr>
            <w:tcW w:w="11449" w:type="dxa"/>
            <w:gridSpan w:val="3"/>
          </w:tcPr>
          <w:p w:rsidR="004E4B9D" w:rsidRPr="00456440" w:rsidRDefault="004E4B9D" w:rsidP="003C5CC6">
            <w:pPr>
              <w:jc w:val="center"/>
              <w:rPr>
                <w:b/>
                <w:sz w:val="24"/>
                <w:szCs w:val="24"/>
              </w:rPr>
            </w:pPr>
            <w:r>
              <w:rPr>
                <w:b/>
                <w:sz w:val="24"/>
                <w:szCs w:val="24"/>
              </w:rPr>
              <w:t>7</w:t>
            </w:r>
            <w:r w:rsidRPr="00456440">
              <w:rPr>
                <w:b/>
                <w:sz w:val="24"/>
                <w:szCs w:val="24"/>
              </w:rPr>
              <w:t xml:space="preserve"> КЛАСС</w:t>
            </w:r>
          </w:p>
        </w:tc>
      </w:tr>
      <w:tr w:rsidR="004E4B9D" w:rsidRPr="00456440" w:rsidTr="003C5CC6">
        <w:trPr>
          <w:trHeight w:val="255"/>
        </w:trPr>
        <w:tc>
          <w:tcPr>
            <w:tcW w:w="7987" w:type="dxa"/>
            <w:vMerge w:val="restart"/>
          </w:tcPr>
          <w:p w:rsidR="004E4B9D" w:rsidRPr="00456440" w:rsidRDefault="004E4B9D" w:rsidP="003C5CC6">
            <w:pPr>
              <w:jc w:val="center"/>
              <w:rPr>
                <w:b/>
                <w:sz w:val="24"/>
                <w:szCs w:val="24"/>
              </w:rPr>
            </w:pPr>
            <w:r w:rsidRPr="00456440">
              <w:rPr>
                <w:b/>
                <w:sz w:val="24"/>
                <w:szCs w:val="24"/>
              </w:rPr>
              <w:t>Содержание курса</w:t>
            </w:r>
          </w:p>
        </w:tc>
        <w:tc>
          <w:tcPr>
            <w:tcW w:w="3462" w:type="dxa"/>
            <w:gridSpan w:val="2"/>
          </w:tcPr>
          <w:p w:rsidR="004E4B9D" w:rsidRPr="00456440" w:rsidRDefault="004E4B9D" w:rsidP="003C5CC6">
            <w:pPr>
              <w:jc w:val="center"/>
              <w:rPr>
                <w:b/>
                <w:sz w:val="24"/>
                <w:szCs w:val="24"/>
              </w:rPr>
            </w:pPr>
            <w:r w:rsidRPr="00456440">
              <w:rPr>
                <w:b/>
                <w:sz w:val="24"/>
                <w:szCs w:val="24"/>
              </w:rPr>
              <w:t>Количество часов</w:t>
            </w:r>
          </w:p>
        </w:tc>
      </w:tr>
      <w:tr w:rsidR="004E4B9D" w:rsidRPr="00456440" w:rsidTr="003C5CC6">
        <w:trPr>
          <w:trHeight w:val="300"/>
        </w:trPr>
        <w:tc>
          <w:tcPr>
            <w:tcW w:w="7987" w:type="dxa"/>
            <w:vMerge/>
          </w:tcPr>
          <w:p w:rsidR="004E4B9D" w:rsidRPr="00456440" w:rsidRDefault="004E4B9D" w:rsidP="003C5CC6">
            <w:pPr>
              <w:jc w:val="center"/>
              <w:rPr>
                <w:b/>
                <w:sz w:val="24"/>
                <w:szCs w:val="24"/>
              </w:rPr>
            </w:pPr>
          </w:p>
        </w:tc>
        <w:tc>
          <w:tcPr>
            <w:tcW w:w="2044" w:type="dxa"/>
          </w:tcPr>
          <w:p w:rsidR="004E4B9D" w:rsidRPr="00456440" w:rsidRDefault="004E4B9D" w:rsidP="003C5CC6">
            <w:pPr>
              <w:jc w:val="center"/>
              <w:rPr>
                <w:b/>
                <w:sz w:val="24"/>
                <w:szCs w:val="24"/>
              </w:rPr>
            </w:pPr>
            <w:r w:rsidRPr="00456440">
              <w:rPr>
                <w:b/>
                <w:sz w:val="24"/>
                <w:szCs w:val="24"/>
              </w:rPr>
              <w:t>Рабочая программа</w:t>
            </w:r>
          </w:p>
        </w:tc>
        <w:tc>
          <w:tcPr>
            <w:tcW w:w="1418" w:type="dxa"/>
          </w:tcPr>
          <w:p w:rsidR="004E4B9D" w:rsidRPr="00456440" w:rsidRDefault="004E4B9D" w:rsidP="003C5CC6">
            <w:pPr>
              <w:jc w:val="center"/>
              <w:rPr>
                <w:b/>
                <w:sz w:val="24"/>
                <w:szCs w:val="24"/>
              </w:rPr>
            </w:pPr>
            <w:r w:rsidRPr="00456440">
              <w:rPr>
                <w:b/>
                <w:sz w:val="24"/>
                <w:szCs w:val="24"/>
              </w:rPr>
              <w:t>Авторская программа</w:t>
            </w:r>
          </w:p>
        </w:tc>
      </w:tr>
      <w:tr w:rsidR="004E4B9D" w:rsidRPr="00456440" w:rsidTr="003C5CC6">
        <w:tc>
          <w:tcPr>
            <w:tcW w:w="7987" w:type="dxa"/>
          </w:tcPr>
          <w:p w:rsidR="004E4B9D" w:rsidRPr="00456440" w:rsidRDefault="004E4B9D" w:rsidP="003C5CC6">
            <w:pPr>
              <w:jc w:val="both"/>
              <w:rPr>
                <w:sz w:val="24"/>
                <w:szCs w:val="24"/>
              </w:rPr>
            </w:pPr>
            <w:r w:rsidRPr="00456440">
              <w:rPr>
                <w:sz w:val="24"/>
                <w:szCs w:val="24"/>
              </w:rPr>
              <w:t>Введение</w:t>
            </w:r>
          </w:p>
        </w:tc>
        <w:tc>
          <w:tcPr>
            <w:tcW w:w="2044" w:type="dxa"/>
          </w:tcPr>
          <w:p w:rsidR="004E4B9D" w:rsidRPr="00456440" w:rsidRDefault="004E4B9D" w:rsidP="003C5CC6">
            <w:pPr>
              <w:jc w:val="center"/>
              <w:rPr>
                <w:sz w:val="24"/>
                <w:szCs w:val="24"/>
              </w:rPr>
            </w:pPr>
            <w:r w:rsidRPr="00456440">
              <w:rPr>
                <w:sz w:val="24"/>
                <w:szCs w:val="24"/>
              </w:rPr>
              <w:t>1</w:t>
            </w:r>
          </w:p>
        </w:tc>
        <w:tc>
          <w:tcPr>
            <w:tcW w:w="1418" w:type="dxa"/>
          </w:tcPr>
          <w:p w:rsidR="004E4B9D" w:rsidRPr="00456440" w:rsidRDefault="004E4B9D" w:rsidP="003C5CC6">
            <w:pPr>
              <w:jc w:val="center"/>
              <w:rPr>
                <w:sz w:val="24"/>
                <w:szCs w:val="24"/>
              </w:rPr>
            </w:pPr>
            <w:r w:rsidRPr="00456440">
              <w:rPr>
                <w:sz w:val="24"/>
                <w:szCs w:val="24"/>
              </w:rPr>
              <w:t>1</w:t>
            </w:r>
          </w:p>
        </w:tc>
      </w:tr>
      <w:tr w:rsidR="004E4B9D" w:rsidRPr="00456440" w:rsidTr="003C5CC6">
        <w:tc>
          <w:tcPr>
            <w:tcW w:w="7987" w:type="dxa"/>
          </w:tcPr>
          <w:p w:rsidR="004E4B9D" w:rsidRPr="00EC1870" w:rsidRDefault="004E4B9D" w:rsidP="003C5CC6">
            <w:pPr>
              <w:autoSpaceDE w:val="0"/>
              <w:autoSpaceDN w:val="0"/>
              <w:adjustRightInd w:val="0"/>
              <w:rPr>
                <w:sz w:val="24"/>
                <w:szCs w:val="24"/>
              </w:rPr>
            </w:pPr>
            <w:r>
              <w:rPr>
                <w:sz w:val="24"/>
                <w:szCs w:val="24"/>
              </w:rPr>
              <w:t>Мир в начале Нового времени. Великие географические открытия. Возрождение. Реформация.</w:t>
            </w:r>
          </w:p>
        </w:tc>
        <w:tc>
          <w:tcPr>
            <w:tcW w:w="2044" w:type="dxa"/>
          </w:tcPr>
          <w:p w:rsidR="004E4B9D" w:rsidRPr="00456440" w:rsidRDefault="004E4B9D" w:rsidP="003C5CC6">
            <w:pPr>
              <w:jc w:val="center"/>
              <w:rPr>
                <w:sz w:val="24"/>
                <w:szCs w:val="24"/>
              </w:rPr>
            </w:pPr>
            <w:r>
              <w:rPr>
                <w:sz w:val="24"/>
                <w:szCs w:val="24"/>
              </w:rPr>
              <w:t>15</w:t>
            </w:r>
          </w:p>
        </w:tc>
        <w:tc>
          <w:tcPr>
            <w:tcW w:w="1418" w:type="dxa"/>
          </w:tcPr>
          <w:p w:rsidR="004E4B9D" w:rsidRPr="00456440" w:rsidRDefault="004E4B9D" w:rsidP="003C5CC6">
            <w:pPr>
              <w:jc w:val="center"/>
              <w:rPr>
                <w:sz w:val="24"/>
                <w:szCs w:val="24"/>
              </w:rPr>
            </w:pPr>
            <w:r>
              <w:rPr>
                <w:sz w:val="24"/>
                <w:szCs w:val="24"/>
              </w:rPr>
              <w:t>15</w:t>
            </w:r>
          </w:p>
        </w:tc>
      </w:tr>
      <w:tr w:rsidR="004E4B9D" w:rsidRPr="00456440" w:rsidTr="003C5CC6">
        <w:tc>
          <w:tcPr>
            <w:tcW w:w="7987" w:type="dxa"/>
          </w:tcPr>
          <w:p w:rsidR="004E4B9D" w:rsidRPr="00EC1870" w:rsidRDefault="004E4B9D" w:rsidP="003C5CC6">
            <w:pPr>
              <w:autoSpaceDE w:val="0"/>
              <w:autoSpaceDN w:val="0"/>
              <w:adjustRightInd w:val="0"/>
              <w:rPr>
                <w:sz w:val="24"/>
                <w:szCs w:val="24"/>
              </w:rPr>
            </w:pPr>
            <w:r w:rsidRPr="00EC1870">
              <w:rPr>
                <w:sz w:val="24"/>
                <w:szCs w:val="24"/>
              </w:rPr>
              <w:t>Первые революции Нового времени. Международные отношения (борьба за первенство в Европе и колониях)</w:t>
            </w:r>
          </w:p>
        </w:tc>
        <w:tc>
          <w:tcPr>
            <w:tcW w:w="2044" w:type="dxa"/>
          </w:tcPr>
          <w:p w:rsidR="004E4B9D" w:rsidRPr="00456440" w:rsidRDefault="004E4B9D" w:rsidP="003C5CC6">
            <w:pPr>
              <w:jc w:val="center"/>
              <w:rPr>
                <w:sz w:val="24"/>
                <w:szCs w:val="24"/>
              </w:rPr>
            </w:pPr>
            <w:r>
              <w:rPr>
                <w:sz w:val="24"/>
                <w:szCs w:val="24"/>
              </w:rPr>
              <w:t>5</w:t>
            </w:r>
          </w:p>
        </w:tc>
        <w:tc>
          <w:tcPr>
            <w:tcW w:w="1418" w:type="dxa"/>
          </w:tcPr>
          <w:p w:rsidR="004E4B9D" w:rsidRPr="00456440" w:rsidRDefault="004E4B9D" w:rsidP="003C5CC6">
            <w:pPr>
              <w:jc w:val="center"/>
              <w:rPr>
                <w:sz w:val="24"/>
                <w:szCs w:val="24"/>
              </w:rPr>
            </w:pPr>
            <w:r>
              <w:rPr>
                <w:sz w:val="24"/>
                <w:szCs w:val="24"/>
              </w:rPr>
              <w:t>5</w:t>
            </w:r>
          </w:p>
        </w:tc>
      </w:tr>
      <w:tr w:rsidR="004E4B9D" w:rsidRPr="00456440" w:rsidTr="003C5CC6">
        <w:tc>
          <w:tcPr>
            <w:tcW w:w="7987" w:type="dxa"/>
          </w:tcPr>
          <w:p w:rsidR="004E4B9D" w:rsidRPr="00EC1870" w:rsidRDefault="004E4B9D" w:rsidP="003C5CC6">
            <w:pPr>
              <w:autoSpaceDE w:val="0"/>
              <w:autoSpaceDN w:val="0"/>
              <w:adjustRightInd w:val="0"/>
              <w:rPr>
                <w:sz w:val="24"/>
                <w:szCs w:val="24"/>
              </w:rPr>
            </w:pPr>
            <w:r w:rsidRPr="00EC1870">
              <w:rPr>
                <w:sz w:val="24"/>
                <w:szCs w:val="24"/>
              </w:rPr>
              <w:t>Традиционные общества Востока. Начало европейской колонизации</w:t>
            </w:r>
          </w:p>
        </w:tc>
        <w:tc>
          <w:tcPr>
            <w:tcW w:w="2044" w:type="dxa"/>
          </w:tcPr>
          <w:p w:rsidR="004E4B9D" w:rsidRPr="00456440" w:rsidRDefault="004E4B9D" w:rsidP="003C5CC6">
            <w:pPr>
              <w:jc w:val="center"/>
              <w:rPr>
                <w:sz w:val="24"/>
                <w:szCs w:val="24"/>
              </w:rPr>
            </w:pPr>
            <w:r>
              <w:rPr>
                <w:sz w:val="24"/>
                <w:szCs w:val="24"/>
              </w:rPr>
              <w:t>2</w:t>
            </w:r>
          </w:p>
        </w:tc>
        <w:tc>
          <w:tcPr>
            <w:tcW w:w="1418" w:type="dxa"/>
          </w:tcPr>
          <w:p w:rsidR="004E4B9D" w:rsidRPr="00456440" w:rsidRDefault="004E4B9D" w:rsidP="003C5CC6">
            <w:pPr>
              <w:jc w:val="center"/>
              <w:rPr>
                <w:sz w:val="24"/>
                <w:szCs w:val="24"/>
              </w:rPr>
            </w:pPr>
            <w:r>
              <w:rPr>
                <w:sz w:val="24"/>
                <w:szCs w:val="24"/>
              </w:rPr>
              <w:t>2</w:t>
            </w:r>
          </w:p>
        </w:tc>
      </w:tr>
      <w:tr w:rsidR="004E4B9D" w:rsidRPr="00456440" w:rsidTr="003C5CC6">
        <w:tc>
          <w:tcPr>
            <w:tcW w:w="7987" w:type="dxa"/>
          </w:tcPr>
          <w:p w:rsidR="004E4B9D" w:rsidRPr="00EC1870" w:rsidRDefault="004E4B9D" w:rsidP="003C5CC6">
            <w:pPr>
              <w:autoSpaceDE w:val="0"/>
              <w:autoSpaceDN w:val="0"/>
              <w:adjustRightInd w:val="0"/>
              <w:rPr>
                <w:sz w:val="24"/>
                <w:szCs w:val="24"/>
              </w:rPr>
            </w:pPr>
            <w:r>
              <w:rPr>
                <w:sz w:val="24"/>
                <w:szCs w:val="24"/>
              </w:rPr>
              <w:t>Заключение</w:t>
            </w:r>
          </w:p>
        </w:tc>
        <w:tc>
          <w:tcPr>
            <w:tcW w:w="2044" w:type="dxa"/>
          </w:tcPr>
          <w:p w:rsidR="004E4B9D" w:rsidRPr="00456440" w:rsidRDefault="004E4B9D" w:rsidP="003C5CC6">
            <w:pPr>
              <w:jc w:val="center"/>
              <w:rPr>
                <w:sz w:val="24"/>
                <w:szCs w:val="24"/>
              </w:rPr>
            </w:pPr>
            <w:r>
              <w:rPr>
                <w:sz w:val="24"/>
                <w:szCs w:val="24"/>
              </w:rPr>
              <w:t>1</w:t>
            </w:r>
          </w:p>
        </w:tc>
        <w:tc>
          <w:tcPr>
            <w:tcW w:w="1418" w:type="dxa"/>
          </w:tcPr>
          <w:p w:rsidR="004E4B9D" w:rsidRDefault="004E4B9D" w:rsidP="003C5CC6">
            <w:pPr>
              <w:jc w:val="center"/>
              <w:rPr>
                <w:sz w:val="24"/>
                <w:szCs w:val="24"/>
              </w:rPr>
            </w:pPr>
            <w:r>
              <w:rPr>
                <w:sz w:val="24"/>
                <w:szCs w:val="24"/>
              </w:rPr>
              <w:t>1</w:t>
            </w:r>
          </w:p>
        </w:tc>
      </w:tr>
      <w:tr w:rsidR="004E4B9D" w:rsidRPr="00456440" w:rsidTr="003C5CC6">
        <w:tc>
          <w:tcPr>
            <w:tcW w:w="7987" w:type="dxa"/>
          </w:tcPr>
          <w:p w:rsidR="004E4B9D" w:rsidRPr="00EC1870" w:rsidRDefault="004E4B9D" w:rsidP="003C5CC6">
            <w:pPr>
              <w:autoSpaceDE w:val="0"/>
              <w:autoSpaceDN w:val="0"/>
              <w:adjustRightInd w:val="0"/>
              <w:rPr>
                <w:sz w:val="24"/>
                <w:szCs w:val="24"/>
              </w:rPr>
            </w:pPr>
            <w:r>
              <w:rPr>
                <w:sz w:val="24"/>
                <w:szCs w:val="24"/>
              </w:rPr>
              <w:t>Итого</w:t>
            </w:r>
          </w:p>
        </w:tc>
        <w:tc>
          <w:tcPr>
            <w:tcW w:w="2044" w:type="dxa"/>
          </w:tcPr>
          <w:p w:rsidR="004E4B9D" w:rsidRPr="00456440" w:rsidRDefault="004E4B9D" w:rsidP="003C5CC6">
            <w:pPr>
              <w:jc w:val="center"/>
              <w:rPr>
                <w:sz w:val="24"/>
                <w:szCs w:val="24"/>
              </w:rPr>
            </w:pPr>
            <w:r>
              <w:rPr>
                <w:sz w:val="24"/>
                <w:szCs w:val="24"/>
              </w:rPr>
              <w:t>24</w:t>
            </w:r>
          </w:p>
        </w:tc>
        <w:tc>
          <w:tcPr>
            <w:tcW w:w="1418" w:type="dxa"/>
          </w:tcPr>
          <w:p w:rsidR="004E4B9D" w:rsidRPr="00456440" w:rsidRDefault="004E4B9D" w:rsidP="003C5CC6">
            <w:pPr>
              <w:jc w:val="center"/>
              <w:rPr>
                <w:sz w:val="24"/>
                <w:szCs w:val="24"/>
              </w:rPr>
            </w:pPr>
            <w:r>
              <w:rPr>
                <w:sz w:val="24"/>
                <w:szCs w:val="24"/>
              </w:rPr>
              <w:t>24</w:t>
            </w:r>
          </w:p>
        </w:tc>
      </w:tr>
      <w:tr w:rsidR="004E4B9D" w:rsidRPr="00456440" w:rsidTr="003C5CC6">
        <w:tc>
          <w:tcPr>
            <w:tcW w:w="11449" w:type="dxa"/>
            <w:gridSpan w:val="3"/>
          </w:tcPr>
          <w:p w:rsidR="004E4B9D" w:rsidRPr="00456440" w:rsidRDefault="004E4B9D" w:rsidP="003C5CC6">
            <w:pPr>
              <w:jc w:val="center"/>
              <w:rPr>
                <w:b/>
                <w:sz w:val="24"/>
                <w:szCs w:val="24"/>
              </w:rPr>
            </w:pPr>
            <w:r>
              <w:rPr>
                <w:b/>
                <w:sz w:val="24"/>
                <w:szCs w:val="24"/>
              </w:rPr>
              <w:t>8</w:t>
            </w:r>
            <w:r w:rsidRPr="00456440">
              <w:rPr>
                <w:b/>
                <w:sz w:val="24"/>
                <w:szCs w:val="24"/>
              </w:rPr>
              <w:t xml:space="preserve"> КЛАСС</w:t>
            </w:r>
          </w:p>
        </w:tc>
      </w:tr>
      <w:tr w:rsidR="004E4B9D" w:rsidRPr="00456440" w:rsidTr="003C5CC6">
        <w:trPr>
          <w:trHeight w:val="255"/>
        </w:trPr>
        <w:tc>
          <w:tcPr>
            <w:tcW w:w="7987" w:type="dxa"/>
            <w:vMerge w:val="restart"/>
          </w:tcPr>
          <w:p w:rsidR="004E4B9D" w:rsidRPr="00456440" w:rsidRDefault="004E4B9D" w:rsidP="003C5CC6">
            <w:pPr>
              <w:jc w:val="center"/>
              <w:rPr>
                <w:b/>
                <w:sz w:val="24"/>
                <w:szCs w:val="24"/>
              </w:rPr>
            </w:pPr>
            <w:r w:rsidRPr="00456440">
              <w:rPr>
                <w:b/>
                <w:sz w:val="24"/>
                <w:szCs w:val="24"/>
              </w:rPr>
              <w:t>Содержание курса</w:t>
            </w:r>
          </w:p>
        </w:tc>
        <w:tc>
          <w:tcPr>
            <w:tcW w:w="3462" w:type="dxa"/>
            <w:gridSpan w:val="2"/>
          </w:tcPr>
          <w:p w:rsidR="004E4B9D" w:rsidRPr="00456440" w:rsidRDefault="004E4B9D" w:rsidP="003C5CC6">
            <w:pPr>
              <w:jc w:val="center"/>
              <w:rPr>
                <w:b/>
                <w:sz w:val="24"/>
                <w:szCs w:val="24"/>
              </w:rPr>
            </w:pPr>
            <w:r w:rsidRPr="00456440">
              <w:rPr>
                <w:b/>
                <w:sz w:val="24"/>
                <w:szCs w:val="24"/>
              </w:rPr>
              <w:t>Количество часов</w:t>
            </w:r>
          </w:p>
        </w:tc>
      </w:tr>
      <w:tr w:rsidR="004E4B9D" w:rsidRPr="00456440" w:rsidTr="003C5CC6">
        <w:trPr>
          <w:trHeight w:val="300"/>
        </w:trPr>
        <w:tc>
          <w:tcPr>
            <w:tcW w:w="7987" w:type="dxa"/>
            <w:vMerge/>
          </w:tcPr>
          <w:p w:rsidR="004E4B9D" w:rsidRPr="00456440" w:rsidRDefault="004E4B9D" w:rsidP="003C5CC6">
            <w:pPr>
              <w:jc w:val="center"/>
              <w:rPr>
                <w:b/>
                <w:sz w:val="24"/>
                <w:szCs w:val="24"/>
              </w:rPr>
            </w:pPr>
          </w:p>
        </w:tc>
        <w:tc>
          <w:tcPr>
            <w:tcW w:w="2044" w:type="dxa"/>
          </w:tcPr>
          <w:p w:rsidR="004E4B9D" w:rsidRPr="00456440" w:rsidRDefault="004E4B9D" w:rsidP="003C5CC6">
            <w:pPr>
              <w:jc w:val="center"/>
              <w:rPr>
                <w:b/>
                <w:sz w:val="24"/>
                <w:szCs w:val="24"/>
              </w:rPr>
            </w:pPr>
            <w:r w:rsidRPr="00456440">
              <w:rPr>
                <w:b/>
                <w:sz w:val="24"/>
                <w:szCs w:val="24"/>
              </w:rPr>
              <w:t>Рабочая программа</w:t>
            </w:r>
          </w:p>
        </w:tc>
        <w:tc>
          <w:tcPr>
            <w:tcW w:w="1418" w:type="dxa"/>
          </w:tcPr>
          <w:p w:rsidR="004E4B9D" w:rsidRPr="00456440" w:rsidRDefault="004E4B9D" w:rsidP="003C5CC6">
            <w:pPr>
              <w:jc w:val="center"/>
              <w:rPr>
                <w:b/>
                <w:sz w:val="24"/>
                <w:szCs w:val="24"/>
              </w:rPr>
            </w:pPr>
            <w:r w:rsidRPr="00456440">
              <w:rPr>
                <w:b/>
                <w:sz w:val="24"/>
                <w:szCs w:val="24"/>
              </w:rPr>
              <w:t>Авторская программа</w:t>
            </w:r>
          </w:p>
        </w:tc>
      </w:tr>
      <w:tr w:rsidR="004E4B9D" w:rsidRPr="00456440" w:rsidTr="003C5CC6">
        <w:tc>
          <w:tcPr>
            <w:tcW w:w="7987" w:type="dxa"/>
          </w:tcPr>
          <w:p w:rsidR="004E4B9D" w:rsidRPr="00BF5A65" w:rsidRDefault="004E4B9D" w:rsidP="003C5CC6">
            <w:pPr>
              <w:autoSpaceDE w:val="0"/>
              <w:autoSpaceDN w:val="0"/>
              <w:adjustRightInd w:val="0"/>
              <w:rPr>
                <w:sz w:val="24"/>
                <w:szCs w:val="24"/>
              </w:rPr>
            </w:pPr>
            <w:r w:rsidRPr="00BF5A65">
              <w:rPr>
                <w:sz w:val="24"/>
                <w:szCs w:val="24"/>
              </w:rPr>
              <w:t>Введение</w:t>
            </w:r>
          </w:p>
        </w:tc>
        <w:tc>
          <w:tcPr>
            <w:tcW w:w="2044" w:type="dxa"/>
          </w:tcPr>
          <w:p w:rsidR="004E4B9D" w:rsidRPr="00BF5A65" w:rsidRDefault="004E4B9D" w:rsidP="003C5CC6">
            <w:pPr>
              <w:autoSpaceDE w:val="0"/>
              <w:autoSpaceDN w:val="0"/>
              <w:adjustRightInd w:val="0"/>
              <w:jc w:val="center"/>
              <w:rPr>
                <w:sz w:val="24"/>
                <w:szCs w:val="24"/>
              </w:rPr>
            </w:pPr>
            <w:r w:rsidRPr="00BF5A65">
              <w:rPr>
                <w:sz w:val="24"/>
                <w:szCs w:val="24"/>
              </w:rPr>
              <w:t>1</w:t>
            </w:r>
          </w:p>
        </w:tc>
        <w:tc>
          <w:tcPr>
            <w:tcW w:w="1418" w:type="dxa"/>
          </w:tcPr>
          <w:p w:rsidR="004E4B9D" w:rsidRPr="00BF5A65" w:rsidRDefault="004E4B9D" w:rsidP="003C5CC6">
            <w:pPr>
              <w:autoSpaceDE w:val="0"/>
              <w:autoSpaceDN w:val="0"/>
              <w:adjustRightInd w:val="0"/>
              <w:jc w:val="center"/>
              <w:rPr>
                <w:sz w:val="24"/>
                <w:szCs w:val="24"/>
              </w:rPr>
            </w:pPr>
            <w:r>
              <w:rPr>
                <w:sz w:val="24"/>
                <w:szCs w:val="24"/>
              </w:rPr>
              <w:t>1</w:t>
            </w:r>
          </w:p>
        </w:tc>
      </w:tr>
      <w:tr w:rsidR="004E4B9D" w:rsidRPr="00456440" w:rsidTr="003C5CC6">
        <w:tc>
          <w:tcPr>
            <w:tcW w:w="7987" w:type="dxa"/>
          </w:tcPr>
          <w:p w:rsidR="004E4B9D" w:rsidRPr="00BF5A65" w:rsidRDefault="004E4B9D" w:rsidP="003C5CC6">
            <w:pPr>
              <w:autoSpaceDE w:val="0"/>
              <w:autoSpaceDN w:val="0"/>
              <w:adjustRightInd w:val="0"/>
              <w:rPr>
                <w:sz w:val="24"/>
                <w:szCs w:val="24"/>
              </w:rPr>
            </w:pPr>
            <w:r>
              <w:rPr>
                <w:sz w:val="24"/>
                <w:szCs w:val="24"/>
              </w:rPr>
              <w:t>Рождение нового мира</w:t>
            </w:r>
          </w:p>
        </w:tc>
        <w:tc>
          <w:tcPr>
            <w:tcW w:w="2044" w:type="dxa"/>
          </w:tcPr>
          <w:p w:rsidR="004E4B9D" w:rsidRPr="00BF5A65" w:rsidRDefault="004E4B9D" w:rsidP="003C5CC6">
            <w:pPr>
              <w:autoSpaceDE w:val="0"/>
              <w:autoSpaceDN w:val="0"/>
              <w:adjustRightInd w:val="0"/>
              <w:jc w:val="center"/>
              <w:rPr>
                <w:sz w:val="24"/>
                <w:szCs w:val="24"/>
              </w:rPr>
            </w:pPr>
            <w:r>
              <w:rPr>
                <w:sz w:val="24"/>
                <w:szCs w:val="24"/>
              </w:rPr>
              <w:t>8</w:t>
            </w:r>
          </w:p>
        </w:tc>
        <w:tc>
          <w:tcPr>
            <w:tcW w:w="1418" w:type="dxa"/>
          </w:tcPr>
          <w:p w:rsidR="004E4B9D" w:rsidRPr="00BF5A65" w:rsidRDefault="004E4B9D" w:rsidP="003C5CC6">
            <w:pPr>
              <w:autoSpaceDE w:val="0"/>
              <w:autoSpaceDN w:val="0"/>
              <w:adjustRightInd w:val="0"/>
              <w:jc w:val="center"/>
              <w:rPr>
                <w:sz w:val="24"/>
                <w:szCs w:val="24"/>
              </w:rPr>
            </w:pPr>
            <w:r>
              <w:rPr>
                <w:sz w:val="24"/>
                <w:szCs w:val="24"/>
              </w:rPr>
              <w:t>8</w:t>
            </w:r>
          </w:p>
        </w:tc>
      </w:tr>
      <w:tr w:rsidR="004E4B9D" w:rsidRPr="00456440" w:rsidTr="003C5CC6">
        <w:tc>
          <w:tcPr>
            <w:tcW w:w="7987" w:type="dxa"/>
          </w:tcPr>
          <w:p w:rsidR="004E4B9D" w:rsidRPr="00BF5A65" w:rsidRDefault="004E4B9D" w:rsidP="003C5CC6">
            <w:pPr>
              <w:autoSpaceDE w:val="0"/>
              <w:autoSpaceDN w:val="0"/>
              <w:adjustRightInd w:val="0"/>
              <w:rPr>
                <w:sz w:val="24"/>
                <w:szCs w:val="24"/>
              </w:rPr>
            </w:pPr>
            <w:r>
              <w:rPr>
                <w:sz w:val="24"/>
                <w:szCs w:val="24"/>
              </w:rPr>
              <w:t>Европейские страны в XVIII в.</w:t>
            </w:r>
          </w:p>
        </w:tc>
        <w:tc>
          <w:tcPr>
            <w:tcW w:w="2044" w:type="dxa"/>
          </w:tcPr>
          <w:p w:rsidR="004E4B9D" w:rsidRPr="00BF5A65" w:rsidRDefault="004E4B9D" w:rsidP="003C5CC6">
            <w:pPr>
              <w:autoSpaceDE w:val="0"/>
              <w:autoSpaceDN w:val="0"/>
              <w:adjustRightInd w:val="0"/>
              <w:jc w:val="center"/>
              <w:rPr>
                <w:sz w:val="24"/>
                <w:szCs w:val="24"/>
              </w:rPr>
            </w:pPr>
            <w:r>
              <w:rPr>
                <w:sz w:val="24"/>
                <w:szCs w:val="24"/>
              </w:rPr>
              <w:t>4</w:t>
            </w:r>
          </w:p>
        </w:tc>
        <w:tc>
          <w:tcPr>
            <w:tcW w:w="1418" w:type="dxa"/>
          </w:tcPr>
          <w:p w:rsidR="004E4B9D" w:rsidRPr="00BF5A65" w:rsidRDefault="004E4B9D" w:rsidP="003C5CC6">
            <w:pPr>
              <w:autoSpaceDE w:val="0"/>
              <w:autoSpaceDN w:val="0"/>
              <w:adjustRightInd w:val="0"/>
              <w:jc w:val="center"/>
              <w:rPr>
                <w:sz w:val="24"/>
                <w:szCs w:val="24"/>
              </w:rPr>
            </w:pPr>
            <w:r>
              <w:rPr>
                <w:sz w:val="24"/>
                <w:szCs w:val="24"/>
              </w:rPr>
              <w:t>4</w:t>
            </w:r>
          </w:p>
        </w:tc>
      </w:tr>
      <w:tr w:rsidR="004E4B9D" w:rsidRPr="00456440" w:rsidTr="003C5CC6">
        <w:tc>
          <w:tcPr>
            <w:tcW w:w="7987" w:type="dxa"/>
          </w:tcPr>
          <w:p w:rsidR="004E4B9D" w:rsidRPr="00BF5A65" w:rsidRDefault="004E4B9D" w:rsidP="003C5CC6">
            <w:pPr>
              <w:autoSpaceDE w:val="0"/>
              <w:autoSpaceDN w:val="0"/>
              <w:adjustRightInd w:val="0"/>
              <w:rPr>
                <w:sz w:val="24"/>
                <w:szCs w:val="24"/>
              </w:rPr>
            </w:pPr>
            <w:r>
              <w:rPr>
                <w:sz w:val="24"/>
                <w:szCs w:val="24"/>
              </w:rPr>
              <w:t>Эпоха революций</w:t>
            </w:r>
          </w:p>
        </w:tc>
        <w:tc>
          <w:tcPr>
            <w:tcW w:w="2044" w:type="dxa"/>
          </w:tcPr>
          <w:p w:rsidR="004E4B9D" w:rsidRPr="00BF5A65" w:rsidRDefault="004E4B9D" w:rsidP="003C5CC6">
            <w:pPr>
              <w:autoSpaceDE w:val="0"/>
              <w:autoSpaceDN w:val="0"/>
              <w:adjustRightInd w:val="0"/>
              <w:jc w:val="center"/>
              <w:rPr>
                <w:sz w:val="24"/>
                <w:szCs w:val="24"/>
              </w:rPr>
            </w:pPr>
            <w:r>
              <w:rPr>
                <w:sz w:val="24"/>
                <w:szCs w:val="24"/>
              </w:rPr>
              <w:t>6</w:t>
            </w:r>
          </w:p>
        </w:tc>
        <w:tc>
          <w:tcPr>
            <w:tcW w:w="1418" w:type="dxa"/>
          </w:tcPr>
          <w:p w:rsidR="004E4B9D" w:rsidRPr="00BF5A65" w:rsidRDefault="004E4B9D" w:rsidP="003C5CC6">
            <w:pPr>
              <w:autoSpaceDE w:val="0"/>
              <w:autoSpaceDN w:val="0"/>
              <w:adjustRightInd w:val="0"/>
              <w:jc w:val="center"/>
              <w:rPr>
                <w:sz w:val="24"/>
                <w:szCs w:val="24"/>
              </w:rPr>
            </w:pPr>
            <w:r>
              <w:rPr>
                <w:sz w:val="24"/>
                <w:szCs w:val="24"/>
              </w:rPr>
              <w:t>6</w:t>
            </w:r>
          </w:p>
        </w:tc>
      </w:tr>
      <w:tr w:rsidR="004E4B9D" w:rsidRPr="00456440" w:rsidTr="003C5CC6">
        <w:tc>
          <w:tcPr>
            <w:tcW w:w="7987" w:type="dxa"/>
          </w:tcPr>
          <w:p w:rsidR="004E4B9D" w:rsidRPr="00BF5A65" w:rsidRDefault="004E4B9D" w:rsidP="003C5CC6">
            <w:pPr>
              <w:autoSpaceDE w:val="0"/>
              <w:autoSpaceDN w:val="0"/>
              <w:adjustRightInd w:val="0"/>
              <w:rPr>
                <w:sz w:val="24"/>
                <w:szCs w:val="24"/>
              </w:rPr>
            </w:pPr>
            <w:r>
              <w:rPr>
                <w:sz w:val="24"/>
                <w:szCs w:val="24"/>
              </w:rPr>
              <w:t>Традиционные общества Востока. Начало европейской колонизации</w:t>
            </w:r>
          </w:p>
        </w:tc>
        <w:tc>
          <w:tcPr>
            <w:tcW w:w="2044" w:type="dxa"/>
          </w:tcPr>
          <w:p w:rsidR="004E4B9D" w:rsidRPr="00BF5A65" w:rsidRDefault="004E4B9D" w:rsidP="003C5CC6">
            <w:pPr>
              <w:autoSpaceDE w:val="0"/>
              <w:autoSpaceDN w:val="0"/>
              <w:adjustRightInd w:val="0"/>
              <w:jc w:val="center"/>
              <w:rPr>
                <w:sz w:val="24"/>
                <w:szCs w:val="24"/>
              </w:rPr>
            </w:pPr>
            <w:r w:rsidRPr="00BF5A65">
              <w:rPr>
                <w:sz w:val="24"/>
                <w:szCs w:val="24"/>
              </w:rPr>
              <w:t>4</w:t>
            </w:r>
          </w:p>
        </w:tc>
        <w:tc>
          <w:tcPr>
            <w:tcW w:w="1418" w:type="dxa"/>
          </w:tcPr>
          <w:p w:rsidR="004E4B9D" w:rsidRPr="00BF5A65" w:rsidRDefault="004E4B9D" w:rsidP="003C5CC6">
            <w:pPr>
              <w:autoSpaceDE w:val="0"/>
              <w:autoSpaceDN w:val="0"/>
              <w:adjustRightInd w:val="0"/>
              <w:jc w:val="center"/>
              <w:rPr>
                <w:sz w:val="24"/>
                <w:szCs w:val="24"/>
              </w:rPr>
            </w:pPr>
            <w:r>
              <w:rPr>
                <w:sz w:val="24"/>
                <w:szCs w:val="24"/>
              </w:rPr>
              <w:t>4</w:t>
            </w:r>
          </w:p>
        </w:tc>
      </w:tr>
      <w:tr w:rsidR="004E4B9D" w:rsidRPr="00456440" w:rsidTr="003C5CC6">
        <w:tc>
          <w:tcPr>
            <w:tcW w:w="7987" w:type="dxa"/>
          </w:tcPr>
          <w:p w:rsidR="004E4B9D" w:rsidRPr="00BF5A65" w:rsidRDefault="004E4B9D" w:rsidP="003C5CC6">
            <w:pPr>
              <w:autoSpaceDE w:val="0"/>
              <w:autoSpaceDN w:val="0"/>
              <w:adjustRightInd w:val="0"/>
              <w:rPr>
                <w:sz w:val="24"/>
                <w:szCs w:val="24"/>
              </w:rPr>
            </w:pPr>
            <w:r>
              <w:rPr>
                <w:sz w:val="24"/>
                <w:szCs w:val="24"/>
              </w:rPr>
              <w:t>Заключение</w:t>
            </w:r>
          </w:p>
        </w:tc>
        <w:tc>
          <w:tcPr>
            <w:tcW w:w="2044" w:type="dxa"/>
          </w:tcPr>
          <w:p w:rsidR="004E4B9D" w:rsidRPr="00BF5A65" w:rsidRDefault="004E4B9D" w:rsidP="003C5CC6">
            <w:pPr>
              <w:autoSpaceDE w:val="0"/>
              <w:autoSpaceDN w:val="0"/>
              <w:adjustRightInd w:val="0"/>
              <w:jc w:val="center"/>
              <w:rPr>
                <w:sz w:val="24"/>
                <w:szCs w:val="24"/>
              </w:rPr>
            </w:pPr>
            <w:r>
              <w:rPr>
                <w:sz w:val="24"/>
                <w:szCs w:val="24"/>
              </w:rPr>
              <w:t>1</w:t>
            </w:r>
          </w:p>
        </w:tc>
        <w:tc>
          <w:tcPr>
            <w:tcW w:w="1418" w:type="dxa"/>
          </w:tcPr>
          <w:p w:rsidR="004E4B9D" w:rsidRPr="00BF5A65" w:rsidRDefault="004E4B9D" w:rsidP="003C5CC6">
            <w:pPr>
              <w:autoSpaceDE w:val="0"/>
              <w:autoSpaceDN w:val="0"/>
              <w:adjustRightInd w:val="0"/>
              <w:jc w:val="center"/>
              <w:rPr>
                <w:sz w:val="24"/>
                <w:szCs w:val="24"/>
              </w:rPr>
            </w:pPr>
            <w:r>
              <w:rPr>
                <w:sz w:val="24"/>
                <w:szCs w:val="24"/>
              </w:rPr>
              <w:t>1</w:t>
            </w:r>
          </w:p>
        </w:tc>
      </w:tr>
      <w:tr w:rsidR="004E4B9D" w:rsidRPr="00456440" w:rsidTr="003C5CC6">
        <w:tc>
          <w:tcPr>
            <w:tcW w:w="7987" w:type="dxa"/>
          </w:tcPr>
          <w:p w:rsidR="004E4B9D" w:rsidRDefault="004E4B9D" w:rsidP="003C5CC6">
            <w:pPr>
              <w:autoSpaceDE w:val="0"/>
              <w:autoSpaceDN w:val="0"/>
              <w:adjustRightInd w:val="0"/>
              <w:rPr>
                <w:sz w:val="24"/>
                <w:szCs w:val="24"/>
              </w:rPr>
            </w:pPr>
            <w:r>
              <w:rPr>
                <w:sz w:val="24"/>
                <w:szCs w:val="24"/>
              </w:rPr>
              <w:t>Резерв</w:t>
            </w:r>
          </w:p>
        </w:tc>
        <w:tc>
          <w:tcPr>
            <w:tcW w:w="2044" w:type="dxa"/>
          </w:tcPr>
          <w:p w:rsidR="004E4B9D" w:rsidRDefault="004E4B9D" w:rsidP="003C5CC6">
            <w:pPr>
              <w:autoSpaceDE w:val="0"/>
              <w:autoSpaceDN w:val="0"/>
              <w:adjustRightInd w:val="0"/>
              <w:jc w:val="center"/>
              <w:rPr>
                <w:sz w:val="24"/>
                <w:szCs w:val="24"/>
              </w:rPr>
            </w:pPr>
            <w:r>
              <w:rPr>
                <w:sz w:val="24"/>
                <w:szCs w:val="24"/>
              </w:rPr>
              <w:t>-</w:t>
            </w:r>
          </w:p>
        </w:tc>
        <w:tc>
          <w:tcPr>
            <w:tcW w:w="1418" w:type="dxa"/>
          </w:tcPr>
          <w:p w:rsidR="004E4B9D" w:rsidRDefault="004E4B9D" w:rsidP="003C5CC6">
            <w:pPr>
              <w:autoSpaceDE w:val="0"/>
              <w:autoSpaceDN w:val="0"/>
              <w:adjustRightInd w:val="0"/>
              <w:jc w:val="center"/>
              <w:rPr>
                <w:sz w:val="24"/>
                <w:szCs w:val="24"/>
              </w:rPr>
            </w:pPr>
            <w:r>
              <w:rPr>
                <w:sz w:val="24"/>
                <w:szCs w:val="24"/>
              </w:rPr>
              <w:t>-</w:t>
            </w:r>
          </w:p>
        </w:tc>
      </w:tr>
      <w:tr w:rsidR="004E4B9D" w:rsidRPr="00456440" w:rsidTr="003C5CC6">
        <w:tc>
          <w:tcPr>
            <w:tcW w:w="7987" w:type="dxa"/>
          </w:tcPr>
          <w:p w:rsidR="004E4B9D" w:rsidRPr="00BF5A65" w:rsidRDefault="004E4B9D" w:rsidP="003C5CC6">
            <w:pPr>
              <w:autoSpaceDE w:val="0"/>
              <w:autoSpaceDN w:val="0"/>
              <w:adjustRightInd w:val="0"/>
              <w:rPr>
                <w:sz w:val="24"/>
                <w:szCs w:val="24"/>
              </w:rPr>
            </w:pPr>
            <w:r>
              <w:rPr>
                <w:sz w:val="24"/>
                <w:szCs w:val="24"/>
              </w:rPr>
              <w:t>Итого</w:t>
            </w:r>
          </w:p>
        </w:tc>
        <w:tc>
          <w:tcPr>
            <w:tcW w:w="2044" w:type="dxa"/>
          </w:tcPr>
          <w:p w:rsidR="004E4B9D" w:rsidRPr="00BF5A65" w:rsidRDefault="004E4B9D" w:rsidP="003C5CC6">
            <w:pPr>
              <w:autoSpaceDE w:val="0"/>
              <w:autoSpaceDN w:val="0"/>
              <w:adjustRightInd w:val="0"/>
              <w:jc w:val="center"/>
              <w:rPr>
                <w:sz w:val="24"/>
                <w:szCs w:val="24"/>
              </w:rPr>
            </w:pPr>
            <w:r>
              <w:rPr>
                <w:sz w:val="24"/>
                <w:szCs w:val="24"/>
              </w:rPr>
              <w:t>24</w:t>
            </w:r>
          </w:p>
        </w:tc>
        <w:tc>
          <w:tcPr>
            <w:tcW w:w="1418" w:type="dxa"/>
          </w:tcPr>
          <w:p w:rsidR="004E4B9D" w:rsidRDefault="004E4B9D" w:rsidP="003C5CC6">
            <w:pPr>
              <w:autoSpaceDE w:val="0"/>
              <w:autoSpaceDN w:val="0"/>
              <w:adjustRightInd w:val="0"/>
              <w:jc w:val="center"/>
              <w:rPr>
                <w:sz w:val="24"/>
                <w:szCs w:val="24"/>
              </w:rPr>
            </w:pPr>
            <w:r>
              <w:rPr>
                <w:sz w:val="24"/>
                <w:szCs w:val="24"/>
              </w:rPr>
              <w:t>24</w:t>
            </w:r>
          </w:p>
        </w:tc>
      </w:tr>
      <w:tr w:rsidR="004E4B9D" w:rsidRPr="00456440" w:rsidTr="003C5CC6">
        <w:tc>
          <w:tcPr>
            <w:tcW w:w="11449" w:type="dxa"/>
            <w:gridSpan w:val="3"/>
          </w:tcPr>
          <w:p w:rsidR="004E4B9D" w:rsidRPr="00456440" w:rsidRDefault="004E4B9D" w:rsidP="003C5CC6">
            <w:pPr>
              <w:jc w:val="center"/>
              <w:rPr>
                <w:b/>
                <w:sz w:val="24"/>
                <w:szCs w:val="24"/>
              </w:rPr>
            </w:pPr>
            <w:r>
              <w:rPr>
                <w:b/>
                <w:sz w:val="24"/>
                <w:szCs w:val="24"/>
              </w:rPr>
              <w:lastRenderedPageBreak/>
              <w:t>9</w:t>
            </w:r>
            <w:r w:rsidRPr="00456440">
              <w:rPr>
                <w:b/>
                <w:sz w:val="24"/>
                <w:szCs w:val="24"/>
              </w:rPr>
              <w:t xml:space="preserve"> КЛАСС</w:t>
            </w:r>
          </w:p>
        </w:tc>
      </w:tr>
      <w:tr w:rsidR="004E4B9D" w:rsidRPr="00456440" w:rsidTr="003C5CC6">
        <w:trPr>
          <w:trHeight w:val="255"/>
        </w:trPr>
        <w:tc>
          <w:tcPr>
            <w:tcW w:w="7987" w:type="dxa"/>
            <w:vMerge w:val="restart"/>
          </w:tcPr>
          <w:p w:rsidR="004E4B9D" w:rsidRPr="00456440" w:rsidRDefault="004E4B9D" w:rsidP="003C5CC6">
            <w:pPr>
              <w:jc w:val="center"/>
              <w:rPr>
                <w:b/>
                <w:sz w:val="24"/>
                <w:szCs w:val="24"/>
              </w:rPr>
            </w:pPr>
            <w:r w:rsidRPr="00456440">
              <w:rPr>
                <w:b/>
                <w:sz w:val="24"/>
                <w:szCs w:val="24"/>
              </w:rPr>
              <w:t>Содержание курса</w:t>
            </w:r>
          </w:p>
        </w:tc>
        <w:tc>
          <w:tcPr>
            <w:tcW w:w="3462" w:type="dxa"/>
            <w:gridSpan w:val="2"/>
          </w:tcPr>
          <w:p w:rsidR="004E4B9D" w:rsidRPr="00456440" w:rsidRDefault="004E4B9D" w:rsidP="003C5CC6">
            <w:pPr>
              <w:jc w:val="center"/>
              <w:rPr>
                <w:b/>
                <w:sz w:val="24"/>
                <w:szCs w:val="24"/>
              </w:rPr>
            </w:pPr>
            <w:r w:rsidRPr="00456440">
              <w:rPr>
                <w:b/>
                <w:sz w:val="24"/>
                <w:szCs w:val="24"/>
              </w:rPr>
              <w:t>Количество часов</w:t>
            </w:r>
          </w:p>
        </w:tc>
      </w:tr>
      <w:tr w:rsidR="004E4B9D" w:rsidRPr="00456440" w:rsidTr="003C5CC6">
        <w:trPr>
          <w:trHeight w:val="300"/>
        </w:trPr>
        <w:tc>
          <w:tcPr>
            <w:tcW w:w="7987" w:type="dxa"/>
            <w:vMerge/>
          </w:tcPr>
          <w:p w:rsidR="004E4B9D" w:rsidRPr="00456440" w:rsidRDefault="004E4B9D" w:rsidP="003C5CC6">
            <w:pPr>
              <w:jc w:val="center"/>
              <w:rPr>
                <w:b/>
                <w:sz w:val="24"/>
                <w:szCs w:val="24"/>
              </w:rPr>
            </w:pPr>
          </w:p>
        </w:tc>
        <w:tc>
          <w:tcPr>
            <w:tcW w:w="2044" w:type="dxa"/>
          </w:tcPr>
          <w:p w:rsidR="004E4B9D" w:rsidRPr="00456440" w:rsidRDefault="004E4B9D" w:rsidP="003C5CC6">
            <w:pPr>
              <w:jc w:val="center"/>
              <w:rPr>
                <w:b/>
                <w:sz w:val="24"/>
                <w:szCs w:val="24"/>
              </w:rPr>
            </w:pPr>
            <w:r w:rsidRPr="00456440">
              <w:rPr>
                <w:b/>
                <w:sz w:val="24"/>
                <w:szCs w:val="24"/>
              </w:rPr>
              <w:t>Рабочая программа</w:t>
            </w:r>
          </w:p>
        </w:tc>
        <w:tc>
          <w:tcPr>
            <w:tcW w:w="1418" w:type="dxa"/>
          </w:tcPr>
          <w:p w:rsidR="004E4B9D" w:rsidRPr="00456440" w:rsidRDefault="004E4B9D" w:rsidP="003C5CC6">
            <w:pPr>
              <w:jc w:val="center"/>
              <w:rPr>
                <w:b/>
                <w:sz w:val="24"/>
                <w:szCs w:val="24"/>
              </w:rPr>
            </w:pPr>
            <w:r w:rsidRPr="00456440">
              <w:rPr>
                <w:b/>
                <w:sz w:val="24"/>
                <w:szCs w:val="24"/>
              </w:rPr>
              <w:t>Авторская программа</w:t>
            </w:r>
          </w:p>
        </w:tc>
      </w:tr>
      <w:tr w:rsidR="004E4B9D" w:rsidRPr="00456440" w:rsidTr="003C5CC6">
        <w:tc>
          <w:tcPr>
            <w:tcW w:w="7987" w:type="dxa"/>
          </w:tcPr>
          <w:p w:rsidR="004E4B9D" w:rsidRPr="00BF5A65" w:rsidRDefault="004E4B9D" w:rsidP="003C5CC6">
            <w:pPr>
              <w:autoSpaceDE w:val="0"/>
              <w:autoSpaceDN w:val="0"/>
              <w:adjustRightInd w:val="0"/>
              <w:rPr>
                <w:sz w:val="24"/>
                <w:szCs w:val="24"/>
              </w:rPr>
            </w:pPr>
            <w:r w:rsidRPr="00BF5A65">
              <w:rPr>
                <w:sz w:val="24"/>
                <w:szCs w:val="24"/>
              </w:rPr>
              <w:t>Введение</w:t>
            </w:r>
          </w:p>
        </w:tc>
        <w:tc>
          <w:tcPr>
            <w:tcW w:w="2044" w:type="dxa"/>
          </w:tcPr>
          <w:p w:rsidR="004E4B9D" w:rsidRPr="00BF5A65" w:rsidRDefault="004E4B9D" w:rsidP="003C5CC6">
            <w:pPr>
              <w:autoSpaceDE w:val="0"/>
              <w:autoSpaceDN w:val="0"/>
              <w:adjustRightInd w:val="0"/>
              <w:jc w:val="center"/>
              <w:rPr>
                <w:sz w:val="24"/>
                <w:szCs w:val="24"/>
              </w:rPr>
            </w:pPr>
            <w:r w:rsidRPr="00BF5A65">
              <w:rPr>
                <w:sz w:val="24"/>
                <w:szCs w:val="24"/>
              </w:rPr>
              <w:t>1</w:t>
            </w:r>
          </w:p>
        </w:tc>
        <w:tc>
          <w:tcPr>
            <w:tcW w:w="1418" w:type="dxa"/>
          </w:tcPr>
          <w:p w:rsidR="004E4B9D" w:rsidRPr="00BF5A65" w:rsidRDefault="004E4B9D" w:rsidP="003C5CC6">
            <w:pPr>
              <w:autoSpaceDE w:val="0"/>
              <w:autoSpaceDN w:val="0"/>
              <w:adjustRightInd w:val="0"/>
              <w:jc w:val="center"/>
              <w:rPr>
                <w:sz w:val="24"/>
                <w:szCs w:val="24"/>
              </w:rPr>
            </w:pPr>
            <w:r>
              <w:rPr>
                <w:sz w:val="24"/>
                <w:szCs w:val="24"/>
              </w:rPr>
              <w:t>1</w:t>
            </w:r>
          </w:p>
        </w:tc>
      </w:tr>
      <w:tr w:rsidR="004E4B9D" w:rsidRPr="00456440" w:rsidTr="003C5CC6">
        <w:tc>
          <w:tcPr>
            <w:tcW w:w="7987" w:type="dxa"/>
          </w:tcPr>
          <w:p w:rsidR="004E4B9D" w:rsidRPr="00BF5A65" w:rsidRDefault="004E4B9D" w:rsidP="003C5CC6">
            <w:pPr>
              <w:autoSpaceDE w:val="0"/>
              <w:autoSpaceDN w:val="0"/>
              <w:adjustRightInd w:val="0"/>
              <w:rPr>
                <w:sz w:val="24"/>
                <w:szCs w:val="24"/>
              </w:rPr>
            </w:pPr>
            <w:r>
              <w:rPr>
                <w:sz w:val="24"/>
                <w:szCs w:val="24"/>
              </w:rPr>
              <w:t>Начало индустриальной эпохи</w:t>
            </w:r>
          </w:p>
        </w:tc>
        <w:tc>
          <w:tcPr>
            <w:tcW w:w="2044" w:type="dxa"/>
          </w:tcPr>
          <w:p w:rsidR="004E4B9D" w:rsidRPr="00BF5A65" w:rsidRDefault="004E4B9D" w:rsidP="003C5CC6">
            <w:pPr>
              <w:autoSpaceDE w:val="0"/>
              <w:autoSpaceDN w:val="0"/>
              <w:adjustRightInd w:val="0"/>
              <w:jc w:val="center"/>
              <w:rPr>
                <w:sz w:val="24"/>
                <w:szCs w:val="24"/>
              </w:rPr>
            </w:pPr>
            <w:r>
              <w:rPr>
                <w:sz w:val="24"/>
                <w:szCs w:val="24"/>
              </w:rPr>
              <w:t>9</w:t>
            </w:r>
          </w:p>
        </w:tc>
        <w:tc>
          <w:tcPr>
            <w:tcW w:w="1418" w:type="dxa"/>
          </w:tcPr>
          <w:p w:rsidR="004E4B9D" w:rsidRDefault="004E4B9D" w:rsidP="003C5CC6">
            <w:pPr>
              <w:autoSpaceDE w:val="0"/>
              <w:autoSpaceDN w:val="0"/>
              <w:adjustRightInd w:val="0"/>
              <w:jc w:val="center"/>
              <w:rPr>
                <w:sz w:val="24"/>
                <w:szCs w:val="24"/>
              </w:rPr>
            </w:pPr>
            <w:r>
              <w:rPr>
                <w:sz w:val="24"/>
                <w:szCs w:val="24"/>
              </w:rPr>
              <w:t>9</w:t>
            </w:r>
          </w:p>
        </w:tc>
      </w:tr>
      <w:tr w:rsidR="004E4B9D" w:rsidRPr="00456440" w:rsidTr="003C5CC6">
        <w:tc>
          <w:tcPr>
            <w:tcW w:w="7987" w:type="dxa"/>
          </w:tcPr>
          <w:p w:rsidR="004E4B9D" w:rsidRPr="00BF5A65" w:rsidRDefault="004E4B9D" w:rsidP="003C5CC6">
            <w:pPr>
              <w:autoSpaceDE w:val="0"/>
              <w:autoSpaceDN w:val="0"/>
              <w:adjustRightInd w:val="0"/>
              <w:rPr>
                <w:sz w:val="24"/>
                <w:szCs w:val="24"/>
              </w:rPr>
            </w:pPr>
            <w:r>
              <w:rPr>
                <w:sz w:val="24"/>
                <w:szCs w:val="24"/>
              </w:rPr>
              <w:t>Страны Европы и США в первой половине XIX в.</w:t>
            </w:r>
          </w:p>
        </w:tc>
        <w:tc>
          <w:tcPr>
            <w:tcW w:w="2044" w:type="dxa"/>
          </w:tcPr>
          <w:p w:rsidR="004E4B9D" w:rsidRPr="00BF5A65" w:rsidRDefault="004E4B9D" w:rsidP="003C5CC6">
            <w:pPr>
              <w:autoSpaceDE w:val="0"/>
              <w:autoSpaceDN w:val="0"/>
              <w:adjustRightInd w:val="0"/>
              <w:jc w:val="center"/>
              <w:rPr>
                <w:sz w:val="24"/>
                <w:szCs w:val="24"/>
              </w:rPr>
            </w:pPr>
            <w:r>
              <w:rPr>
                <w:sz w:val="24"/>
                <w:szCs w:val="24"/>
              </w:rPr>
              <w:t>8</w:t>
            </w:r>
          </w:p>
        </w:tc>
        <w:tc>
          <w:tcPr>
            <w:tcW w:w="1418" w:type="dxa"/>
          </w:tcPr>
          <w:p w:rsidR="004E4B9D" w:rsidRDefault="004E4B9D" w:rsidP="003C5CC6">
            <w:pPr>
              <w:autoSpaceDE w:val="0"/>
              <w:autoSpaceDN w:val="0"/>
              <w:adjustRightInd w:val="0"/>
              <w:jc w:val="center"/>
              <w:rPr>
                <w:sz w:val="24"/>
                <w:szCs w:val="24"/>
              </w:rPr>
            </w:pPr>
            <w:r>
              <w:rPr>
                <w:sz w:val="24"/>
                <w:szCs w:val="24"/>
              </w:rPr>
              <w:t>8</w:t>
            </w:r>
          </w:p>
        </w:tc>
      </w:tr>
      <w:tr w:rsidR="004E4B9D" w:rsidRPr="00456440" w:rsidTr="003C5CC6">
        <w:tc>
          <w:tcPr>
            <w:tcW w:w="7987" w:type="dxa"/>
          </w:tcPr>
          <w:p w:rsidR="004E4B9D" w:rsidRPr="00BF5A65" w:rsidRDefault="004E4B9D" w:rsidP="003C5CC6">
            <w:pPr>
              <w:autoSpaceDE w:val="0"/>
              <w:autoSpaceDN w:val="0"/>
              <w:adjustRightInd w:val="0"/>
              <w:rPr>
                <w:sz w:val="24"/>
                <w:szCs w:val="24"/>
              </w:rPr>
            </w:pPr>
            <w:r>
              <w:rPr>
                <w:sz w:val="24"/>
                <w:szCs w:val="24"/>
              </w:rPr>
              <w:t>Азия, Африка и Латинская Америка в XIX – начале XX в.</w:t>
            </w:r>
          </w:p>
        </w:tc>
        <w:tc>
          <w:tcPr>
            <w:tcW w:w="2044" w:type="dxa"/>
          </w:tcPr>
          <w:p w:rsidR="004E4B9D" w:rsidRPr="00BF5A65" w:rsidRDefault="004E4B9D" w:rsidP="003C5CC6">
            <w:pPr>
              <w:autoSpaceDE w:val="0"/>
              <w:autoSpaceDN w:val="0"/>
              <w:adjustRightInd w:val="0"/>
              <w:jc w:val="center"/>
              <w:rPr>
                <w:sz w:val="24"/>
                <w:szCs w:val="24"/>
              </w:rPr>
            </w:pPr>
            <w:r>
              <w:rPr>
                <w:sz w:val="24"/>
                <w:szCs w:val="24"/>
              </w:rPr>
              <w:t>3</w:t>
            </w:r>
          </w:p>
        </w:tc>
        <w:tc>
          <w:tcPr>
            <w:tcW w:w="1418" w:type="dxa"/>
          </w:tcPr>
          <w:p w:rsidR="004E4B9D" w:rsidRDefault="004E4B9D" w:rsidP="003C5CC6">
            <w:pPr>
              <w:autoSpaceDE w:val="0"/>
              <w:autoSpaceDN w:val="0"/>
              <w:adjustRightInd w:val="0"/>
              <w:jc w:val="center"/>
              <w:rPr>
                <w:sz w:val="24"/>
                <w:szCs w:val="24"/>
              </w:rPr>
            </w:pPr>
            <w:r>
              <w:rPr>
                <w:sz w:val="24"/>
                <w:szCs w:val="24"/>
              </w:rPr>
              <w:t>3</w:t>
            </w:r>
          </w:p>
        </w:tc>
      </w:tr>
      <w:tr w:rsidR="004E4B9D" w:rsidRPr="00456440" w:rsidTr="003C5CC6">
        <w:tc>
          <w:tcPr>
            <w:tcW w:w="7987" w:type="dxa"/>
          </w:tcPr>
          <w:p w:rsidR="004E4B9D" w:rsidRPr="00BF5A65" w:rsidRDefault="004E4B9D" w:rsidP="003C5CC6">
            <w:pPr>
              <w:autoSpaceDE w:val="0"/>
              <w:autoSpaceDN w:val="0"/>
              <w:adjustRightInd w:val="0"/>
              <w:rPr>
                <w:sz w:val="24"/>
                <w:szCs w:val="24"/>
              </w:rPr>
            </w:pPr>
            <w:r>
              <w:rPr>
                <w:sz w:val="24"/>
                <w:szCs w:val="24"/>
              </w:rPr>
              <w:t>Страны Европы и США во второй половине XIX – начале XX в.</w:t>
            </w:r>
          </w:p>
        </w:tc>
        <w:tc>
          <w:tcPr>
            <w:tcW w:w="2044" w:type="dxa"/>
          </w:tcPr>
          <w:p w:rsidR="004E4B9D" w:rsidRPr="00BF5A65" w:rsidRDefault="004E4B9D" w:rsidP="003C5CC6">
            <w:pPr>
              <w:autoSpaceDE w:val="0"/>
              <w:autoSpaceDN w:val="0"/>
              <w:adjustRightInd w:val="0"/>
              <w:jc w:val="center"/>
              <w:rPr>
                <w:sz w:val="24"/>
                <w:szCs w:val="24"/>
              </w:rPr>
            </w:pPr>
            <w:r>
              <w:rPr>
                <w:sz w:val="24"/>
                <w:szCs w:val="24"/>
              </w:rPr>
              <w:t>9</w:t>
            </w:r>
          </w:p>
        </w:tc>
        <w:tc>
          <w:tcPr>
            <w:tcW w:w="1418" w:type="dxa"/>
          </w:tcPr>
          <w:p w:rsidR="004E4B9D" w:rsidRDefault="004E4B9D" w:rsidP="003C5CC6">
            <w:pPr>
              <w:autoSpaceDE w:val="0"/>
              <w:autoSpaceDN w:val="0"/>
              <w:adjustRightInd w:val="0"/>
              <w:jc w:val="center"/>
              <w:rPr>
                <w:sz w:val="24"/>
                <w:szCs w:val="24"/>
              </w:rPr>
            </w:pPr>
            <w:r>
              <w:rPr>
                <w:sz w:val="24"/>
                <w:szCs w:val="24"/>
              </w:rPr>
              <w:t>9</w:t>
            </w:r>
          </w:p>
        </w:tc>
      </w:tr>
      <w:tr w:rsidR="004E4B9D" w:rsidRPr="00456440" w:rsidTr="003C5CC6">
        <w:tc>
          <w:tcPr>
            <w:tcW w:w="7987" w:type="dxa"/>
          </w:tcPr>
          <w:p w:rsidR="004E4B9D" w:rsidRDefault="004E4B9D" w:rsidP="003C5CC6">
            <w:pPr>
              <w:autoSpaceDE w:val="0"/>
              <w:autoSpaceDN w:val="0"/>
              <w:adjustRightInd w:val="0"/>
              <w:rPr>
                <w:sz w:val="24"/>
                <w:szCs w:val="24"/>
              </w:rPr>
            </w:pPr>
            <w:r>
              <w:rPr>
                <w:sz w:val="24"/>
                <w:szCs w:val="24"/>
              </w:rPr>
              <w:t>Повторительно-обобщающие уроки</w:t>
            </w:r>
          </w:p>
        </w:tc>
        <w:tc>
          <w:tcPr>
            <w:tcW w:w="2044" w:type="dxa"/>
          </w:tcPr>
          <w:p w:rsidR="004E4B9D" w:rsidRDefault="004E4B9D" w:rsidP="003C5CC6">
            <w:pPr>
              <w:autoSpaceDE w:val="0"/>
              <w:autoSpaceDN w:val="0"/>
              <w:adjustRightInd w:val="0"/>
              <w:jc w:val="center"/>
              <w:rPr>
                <w:sz w:val="24"/>
                <w:szCs w:val="24"/>
              </w:rPr>
            </w:pPr>
            <w:r>
              <w:rPr>
                <w:sz w:val="24"/>
                <w:szCs w:val="24"/>
              </w:rPr>
              <w:t>1</w:t>
            </w:r>
          </w:p>
        </w:tc>
        <w:tc>
          <w:tcPr>
            <w:tcW w:w="1418" w:type="dxa"/>
          </w:tcPr>
          <w:p w:rsidR="004E4B9D" w:rsidRDefault="004E4B9D" w:rsidP="003C5CC6">
            <w:pPr>
              <w:autoSpaceDE w:val="0"/>
              <w:autoSpaceDN w:val="0"/>
              <w:adjustRightInd w:val="0"/>
              <w:jc w:val="center"/>
              <w:rPr>
                <w:sz w:val="24"/>
                <w:szCs w:val="24"/>
              </w:rPr>
            </w:pPr>
            <w:r>
              <w:rPr>
                <w:sz w:val="24"/>
                <w:szCs w:val="24"/>
              </w:rPr>
              <w:t>1</w:t>
            </w:r>
          </w:p>
        </w:tc>
      </w:tr>
      <w:tr w:rsidR="004E4B9D" w:rsidRPr="00456440" w:rsidTr="003C5CC6">
        <w:tc>
          <w:tcPr>
            <w:tcW w:w="7987" w:type="dxa"/>
          </w:tcPr>
          <w:p w:rsidR="004E4B9D" w:rsidRDefault="004E4B9D" w:rsidP="003C5CC6">
            <w:pPr>
              <w:autoSpaceDE w:val="0"/>
              <w:autoSpaceDN w:val="0"/>
              <w:adjustRightInd w:val="0"/>
              <w:rPr>
                <w:sz w:val="24"/>
                <w:szCs w:val="24"/>
              </w:rPr>
            </w:pPr>
            <w:r>
              <w:rPr>
                <w:sz w:val="24"/>
                <w:szCs w:val="24"/>
              </w:rPr>
              <w:t xml:space="preserve">Резерв </w:t>
            </w:r>
          </w:p>
        </w:tc>
        <w:tc>
          <w:tcPr>
            <w:tcW w:w="2044" w:type="dxa"/>
          </w:tcPr>
          <w:p w:rsidR="004E4B9D" w:rsidRDefault="004E4B9D" w:rsidP="003C5CC6">
            <w:pPr>
              <w:autoSpaceDE w:val="0"/>
              <w:autoSpaceDN w:val="0"/>
              <w:adjustRightInd w:val="0"/>
              <w:jc w:val="center"/>
              <w:rPr>
                <w:sz w:val="24"/>
                <w:szCs w:val="24"/>
              </w:rPr>
            </w:pPr>
            <w:r>
              <w:rPr>
                <w:sz w:val="24"/>
                <w:szCs w:val="24"/>
              </w:rPr>
              <w:t>-</w:t>
            </w:r>
          </w:p>
        </w:tc>
        <w:tc>
          <w:tcPr>
            <w:tcW w:w="1418" w:type="dxa"/>
          </w:tcPr>
          <w:p w:rsidR="004E4B9D" w:rsidRDefault="004E4B9D" w:rsidP="003C5CC6">
            <w:pPr>
              <w:autoSpaceDE w:val="0"/>
              <w:autoSpaceDN w:val="0"/>
              <w:adjustRightInd w:val="0"/>
              <w:jc w:val="center"/>
              <w:rPr>
                <w:sz w:val="24"/>
                <w:szCs w:val="24"/>
              </w:rPr>
            </w:pPr>
            <w:r>
              <w:rPr>
                <w:sz w:val="24"/>
                <w:szCs w:val="24"/>
              </w:rPr>
              <w:t>-</w:t>
            </w:r>
          </w:p>
        </w:tc>
      </w:tr>
      <w:tr w:rsidR="004E4B9D" w:rsidRPr="00456440" w:rsidTr="003C5CC6">
        <w:tc>
          <w:tcPr>
            <w:tcW w:w="7987" w:type="dxa"/>
          </w:tcPr>
          <w:p w:rsidR="004E4B9D" w:rsidRDefault="004E4B9D" w:rsidP="003C5CC6">
            <w:pPr>
              <w:autoSpaceDE w:val="0"/>
              <w:autoSpaceDN w:val="0"/>
              <w:adjustRightInd w:val="0"/>
              <w:rPr>
                <w:sz w:val="24"/>
                <w:szCs w:val="24"/>
              </w:rPr>
            </w:pPr>
            <w:r>
              <w:rPr>
                <w:sz w:val="24"/>
                <w:szCs w:val="24"/>
              </w:rPr>
              <w:t>Итого</w:t>
            </w:r>
          </w:p>
        </w:tc>
        <w:tc>
          <w:tcPr>
            <w:tcW w:w="2044" w:type="dxa"/>
          </w:tcPr>
          <w:p w:rsidR="004E4B9D" w:rsidRDefault="004E4B9D" w:rsidP="003C5CC6">
            <w:pPr>
              <w:autoSpaceDE w:val="0"/>
              <w:autoSpaceDN w:val="0"/>
              <w:adjustRightInd w:val="0"/>
              <w:jc w:val="center"/>
              <w:rPr>
                <w:sz w:val="24"/>
                <w:szCs w:val="24"/>
              </w:rPr>
            </w:pPr>
            <w:r>
              <w:rPr>
                <w:sz w:val="24"/>
                <w:szCs w:val="24"/>
              </w:rPr>
              <w:t>31</w:t>
            </w:r>
          </w:p>
        </w:tc>
        <w:tc>
          <w:tcPr>
            <w:tcW w:w="1418" w:type="dxa"/>
          </w:tcPr>
          <w:p w:rsidR="004E4B9D" w:rsidRDefault="004E4B9D" w:rsidP="003C5CC6">
            <w:pPr>
              <w:autoSpaceDE w:val="0"/>
              <w:autoSpaceDN w:val="0"/>
              <w:adjustRightInd w:val="0"/>
              <w:jc w:val="center"/>
              <w:rPr>
                <w:sz w:val="24"/>
                <w:szCs w:val="24"/>
              </w:rPr>
            </w:pPr>
            <w:r>
              <w:rPr>
                <w:sz w:val="24"/>
                <w:szCs w:val="24"/>
              </w:rPr>
              <w:t>31</w:t>
            </w:r>
          </w:p>
        </w:tc>
      </w:tr>
    </w:tbl>
    <w:p w:rsidR="004E4B9D" w:rsidRDefault="004E4B9D" w:rsidP="004E4B9D">
      <w:pPr>
        <w:rPr>
          <w:sz w:val="24"/>
          <w:szCs w:val="24"/>
        </w:rPr>
      </w:pPr>
      <w:r w:rsidRPr="00CC23F3">
        <w:rPr>
          <w:color w:val="FF0000"/>
          <w:sz w:val="24"/>
          <w:szCs w:val="24"/>
        </w:rPr>
        <w:t xml:space="preserve">  </w:t>
      </w:r>
      <w:r w:rsidRPr="00B47858">
        <w:rPr>
          <w:sz w:val="24"/>
          <w:szCs w:val="24"/>
        </w:rPr>
        <w:t>Рабочая программа по курсу всеобщей истории составлена на основе авторской программы с изменениями, предполагающими переход на лине</w:t>
      </w:r>
      <w:r>
        <w:rPr>
          <w:sz w:val="24"/>
          <w:szCs w:val="24"/>
        </w:rPr>
        <w:t>йное изучение курса истории. В связи с этим в рабочую программу по курсу «Всеобщая история. История Нового времени в 7,8 и 9 классах внесены изменения в соответствии с ПООП ООО ФГОС, которая предполагает выделение учебного времени на изучение всеобщей истории не менее третьей части, при этом приоритетным курсом в изучении является курс истории России. Изменения осуществлены за счет использования резервного времени.</w:t>
      </w:r>
    </w:p>
    <w:p w:rsidR="004E4B9D" w:rsidRDefault="004E4B9D" w:rsidP="004E4B9D">
      <w:pPr>
        <w:jc w:val="center"/>
        <w:rPr>
          <w:b/>
          <w:sz w:val="24"/>
          <w:szCs w:val="24"/>
        </w:rPr>
      </w:pPr>
    </w:p>
    <w:p w:rsidR="004E4B9D" w:rsidRDefault="004E4B9D" w:rsidP="004E4B9D">
      <w:pPr>
        <w:jc w:val="center"/>
        <w:rPr>
          <w:b/>
          <w:sz w:val="24"/>
          <w:szCs w:val="24"/>
        </w:rPr>
      </w:pPr>
      <w:r>
        <w:rPr>
          <w:b/>
          <w:sz w:val="24"/>
          <w:szCs w:val="24"/>
        </w:rPr>
        <w:t>ТЕМАТИЧЕСКОЕ ПЛАНИРОВАНИЕ КУРСА «ИСТОРИЯ РОССИИ».</w:t>
      </w:r>
    </w:p>
    <w:tbl>
      <w:tblPr>
        <w:tblStyle w:val="aa"/>
        <w:tblW w:w="10831" w:type="dxa"/>
        <w:tblLook w:val="04A0" w:firstRow="1" w:lastRow="0" w:firstColumn="1" w:lastColumn="0" w:noHBand="0" w:noVBand="1"/>
      </w:tblPr>
      <w:tblGrid>
        <w:gridCol w:w="7563"/>
        <w:gridCol w:w="1850"/>
        <w:gridCol w:w="1418"/>
      </w:tblGrid>
      <w:tr w:rsidR="004E4B9D" w:rsidRPr="00456440" w:rsidTr="003C5CC6">
        <w:tc>
          <w:tcPr>
            <w:tcW w:w="10831" w:type="dxa"/>
            <w:gridSpan w:val="3"/>
          </w:tcPr>
          <w:p w:rsidR="004E4B9D" w:rsidRPr="00456440" w:rsidRDefault="004E4B9D" w:rsidP="003C5CC6">
            <w:pPr>
              <w:jc w:val="center"/>
              <w:rPr>
                <w:b/>
                <w:sz w:val="24"/>
                <w:szCs w:val="24"/>
              </w:rPr>
            </w:pPr>
            <w:r>
              <w:rPr>
                <w:b/>
                <w:sz w:val="24"/>
                <w:szCs w:val="24"/>
              </w:rPr>
              <w:t>6</w:t>
            </w:r>
            <w:r w:rsidRPr="00456440">
              <w:rPr>
                <w:b/>
                <w:sz w:val="24"/>
                <w:szCs w:val="24"/>
              </w:rPr>
              <w:t xml:space="preserve"> КЛАСС</w:t>
            </w:r>
          </w:p>
        </w:tc>
      </w:tr>
      <w:tr w:rsidR="004E4B9D" w:rsidRPr="00456440" w:rsidTr="003C5CC6">
        <w:trPr>
          <w:trHeight w:val="255"/>
        </w:trPr>
        <w:tc>
          <w:tcPr>
            <w:tcW w:w="7563" w:type="dxa"/>
            <w:vMerge w:val="restart"/>
          </w:tcPr>
          <w:p w:rsidR="004E4B9D" w:rsidRPr="00456440" w:rsidRDefault="004E4B9D" w:rsidP="003C5CC6">
            <w:pPr>
              <w:jc w:val="center"/>
              <w:rPr>
                <w:b/>
                <w:sz w:val="24"/>
                <w:szCs w:val="24"/>
              </w:rPr>
            </w:pPr>
            <w:r w:rsidRPr="00456440">
              <w:rPr>
                <w:b/>
                <w:sz w:val="24"/>
                <w:szCs w:val="24"/>
              </w:rPr>
              <w:t>Содержание курса</w:t>
            </w:r>
          </w:p>
        </w:tc>
        <w:tc>
          <w:tcPr>
            <w:tcW w:w="3268" w:type="dxa"/>
            <w:gridSpan w:val="2"/>
          </w:tcPr>
          <w:p w:rsidR="004E4B9D" w:rsidRPr="00456440" w:rsidRDefault="004E4B9D" w:rsidP="003C5CC6">
            <w:pPr>
              <w:jc w:val="center"/>
              <w:rPr>
                <w:b/>
                <w:sz w:val="24"/>
                <w:szCs w:val="24"/>
              </w:rPr>
            </w:pPr>
            <w:r w:rsidRPr="00456440">
              <w:rPr>
                <w:b/>
                <w:sz w:val="24"/>
                <w:szCs w:val="24"/>
              </w:rPr>
              <w:t>Количество часов</w:t>
            </w:r>
          </w:p>
        </w:tc>
      </w:tr>
      <w:tr w:rsidR="004E4B9D" w:rsidRPr="00456440" w:rsidTr="003C5CC6">
        <w:trPr>
          <w:trHeight w:val="300"/>
        </w:trPr>
        <w:tc>
          <w:tcPr>
            <w:tcW w:w="7563" w:type="dxa"/>
            <w:vMerge/>
          </w:tcPr>
          <w:p w:rsidR="004E4B9D" w:rsidRPr="00456440" w:rsidRDefault="004E4B9D" w:rsidP="003C5CC6">
            <w:pPr>
              <w:jc w:val="center"/>
              <w:rPr>
                <w:b/>
                <w:sz w:val="24"/>
                <w:szCs w:val="24"/>
              </w:rPr>
            </w:pPr>
          </w:p>
        </w:tc>
        <w:tc>
          <w:tcPr>
            <w:tcW w:w="1850" w:type="dxa"/>
          </w:tcPr>
          <w:p w:rsidR="004E4B9D" w:rsidRPr="00456440" w:rsidRDefault="004E4B9D" w:rsidP="003C5CC6">
            <w:pPr>
              <w:jc w:val="center"/>
              <w:rPr>
                <w:b/>
                <w:sz w:val="24"/>
                <w:szCs w:val="24"/>
              </w:rPr>
            </w:pPr>
            <w:r w:rsidRPr="00456440">
              <w:rPr>
                <w:b/>
                <w:sz w:val="24"/>
                <w:szCs w:val="24"/>
              </w:rPr>
              <w:t>Рабочая программа</w:t>
            </w:r>
          </w:p>
        </w:tc>
        <w:tc>
          <w:tcPr>
            <w:tcW w:w="1418" w:type="dxa"/>
          </w:tcPr>
          <w:p w:rsidR="004E4B9D" w:rsidRPr="00456440" w:rsidRDefault="004E4B9D" w:rsidP="003C5CC6">
            <w:pPr>
              <w:jc w:val="center"/>
              <w:rPr>
                <w:b/>
                <w:sz w:val="24"/>
                <w:szCs w:val="24"/>
              </w:rPr>
            </w:pPr>
            <w:r w:rsidRPr="00456440">
              <w:rPr>
                <w:b/>
                <w:sz w:val="24"/>
                <w:szCs w:val="24"/>
              </w:rPr>
              <w:t>Авторская программа</w:t>
            </w:r>
          </w:p>
        </w:tc>
      </w:tr>
      <w:tr w:rsidR="004E4B9D" w:rsidRPr="00456440" w:rsidTr="003C5CC6">
        <w:tc>
          <w:tcPr>
            <w:tcW w:w="7563" w:type="dxa"/>
          </w:tcPr>
          <w:p w:rsidR="004E4B9D" w:rsidRPr="00456440" w:rsidRDefault="004E4B9D" w:rsidP="003C5CC6">
            <w:pPr>
              <w:jc w:val="both"/>
              <w:rPr>
                <w:sz w:val="24"/>
                <w:szCs w:val="24"/>
              </w:rPr>
            </w:pPr>
            <w:r w:rsidRPr="00456440">
              <w:rPr>
                <w:sz w:val="24"/>
                <w:szCs w:val="24"/>
              </w:rPr>
              <w:t>Введение.</w:t>
            </w:r>
          </w:p>
        </w:tc>
        <w:tc>
          <w:tcPr>
            <w:tcW w:w="1850" w:type="dxa"/>
          </w:tcPr>
          <w:p w:rsidR="004E4B9D" w:rsidRPr="00456440" w:rsidRDefault="004E4B9D" w:rsidP="003C5CC6">
            <w:pPr>
              <w:jc w:val="center"/>
              <w:rPr>
                <w:sz w:val="24"/>
                <w:szCs w:val="24"/>
              </w:rPr>
            </w:pPr>
            <w:r w:rsidRPr="00456440">
              <w:rPr>
                <w:sz w:val="24"/>
                <w:szCs w:val="24"/>
              </w:rPr>
              <w:t>1</w:t>
            </w:r>
          </w:p>
        </w:tc>
        <w:tc>
          <w:tcPr>
            <w:tcW w:w="1418" w:type="dxa"/>
          </w:tcPr>
          <w:p w:rsidR="004E4B9D" w:rsidRPr="00456440" w:rsidRDefault="004E4B9D" w:rsidP="003C5CC6">
            <w:pPr>
              <w:jc w:val="center"/>
              <w:rPr>
                <w:sz w:val="24"/>
                <w:szCs w:val="24"/>
              </w:rPr>
            </w:pPr>
            <w:r w:rsidRPr="00456440">
              <w:rPr>
                <w:sz w:val="24"/>
                <w:szCs w:val="24"/>
              </w:rPr>
              <w:t>1</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 I. Народы и государства на территории нашей страны в древности</w:t>
            </w:r>
          </w:p>
        </w:tc>
        <w:tc>
          <w:tcPr>
            <w:tcW w:w="1850" w:type="dxa"/>
          </w:tcPr>
          <w:p w:rsidR="004E4B9D" w:rsidRPr="00456440" w:rsidRDefault="004E4B9D" w:rsidP="003C5CC6">
            <w:pPr>
              <w:jc w:val="center"/>
              <w:rPr>
                <w:sz w:val="24"/>
                <w:szCs w:val="24"/>
              </w:rPr>
            </w:pPr>
            <w:r w:rsidRPr="00456440">
              <w:rPr>
                <w:sz w:val="24"/>
                <w:szCs w:val="24"/>
              </w:rPr>
              <w:t>5</w:t>
            </w:r>
          </w:p>
        </w:tc>
        <w:tc>
          <w:tcPr>
            <w:tcW w:w="1418" w:type="dxa"/>
          </w:tcPr>
          <w:p w:rsidR="004E4B9D" w:rsidRPr="00456440" w:rsidRDefault="004E4B9D" w:rsidP="003C5CC6">
            <w:pPr>
              <w:jc w:val="center"/>
              <w:rPr>
                <w:sz w:val="24"/>
                <w:szCs w:val="24"/>
              </w:rPr>
            </w:pPr>
            <w:r w:rsidRPr="00456440">
              <w:rPr>
                <w:sz w:val="24"/>
                <w:szCs w:val="24"/>
              </w:rPr>
              <w:t>5</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 II. Русь в IX – первой половине XII в.</w:t>
            </w:r>
          </w:p>
        </w:tc>
        <w:tc>
          <w:tcPr>
            <w:tcW w:w="1850" w:type="dxa"/>
          </w:tcPr>
          <w:p w:rsidR="004E4B9D" w:rsidRPr="00456440" w:rsidRDefault="004E4B9D" w:rsidP="003C5CC6">
            <w:pPr>
              <w:jc w:val="center"/>
              <w:rPr>
                <w:sz w:val="24"/>
                <w:szCs w:val="24"/>
              </w:rPr>
            </w:pPr>
            <w:r>
              <w:rPr>
                <w:sz w:val="24"/>
                <w:szCs w:val="24"/>
              </w:rPr>
              <w:t>11</w:t>
            </w:r>
          </w:p>
        </w:tc>
        <w:tc>
          <w:tcPr>
            <w:tcW w:w="1418" w:type="dxa"/>
          </w:tcPr>
          <w:p w:rsidR="004E4B9D" w:rsidRPr="00456440" w:rsidRDefault="004E4B9D" w:rsidP="003C5CC6">
            <w:pPr>
              <w:jc w:val="center"/>
              <w:rPr>
                <w:sz w:val="24"/>
                <w:szCs w:val="24"/>
              </w:rPr>
            </w:pPr>
            <w:r>
              <w:rPr>
                <w:sz w:val="24"/>
                <w:szCs w:val="24"/>
              </w:rPr>
              <w:t>11</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 III. Русь в середине XII – начале XIII в.</w:t>
            </w:r>
          </w:p>
        </w:tc>
        <w:tc>
          <w:tcPr>
            <w:tcW w:w="1850" w:type="dxa"/>
          </w:tcPr>
          <w:p w:rsidR="004E4B9D" w:rsidRPr="00456440" w:rsidRDefault="004E4B9D" w:rsidP="003C5CC6">
            <w:pPr>
              <w:jc w:val="center"/>
              <w:rPr>
                <w:sz w:val="24"/>
                <w:szCs w:val="24"/>
              </w:rPr>
            </w:pPr>
            <w:r>
              <w:rPr>
                <w:sz w:val="24"/>
                <w:szCs w:val="24"/>
              </w:rPr>
              <w:t>5</w:t>
            </w:r>
          </w:p>
        </w:tc>
        <w:tc>
          <w:tcPr>
            <w:tcW w:w="1418" w:type="dxa"/>
          </w:tcPr>
          <w:p w:rsidR="004E4B9D" w:rsidRPr="00456440" w:rsidRDefault="004E4B9D" w:rsidP="003C5CC6">
            <w:pPr>
              <w:jc w:val="center"/>
              <w:rPr>
                <w:sz w:val="24"/>
                <w:szCs w:val="24"/>
              </w:rPr>
            </w:pPr>
            <w:r>
              <w:rPr>
                <w:sz w:val="24"/>
                <w:szCs w:val="24"/>
              </w:rPr>
              <w:t>5</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 IV. Русские земли в середине XIII – XIV в.</w:t>
            </w:r>
          </w:p>
        </w:tc>
        <w:tc>
          <w:tcPr>
            <w:tcW w:w="1850" w:type="dxa"/>
          </w:tcPr>
          <w:p w:rsidR="004E4B9D" w:rsidRPr="00456440" w:rsidRDefault="004E4B9D" w:rsidP="003C5CC6">
            <w:pPr>
              <w:jc w:val="center"/>
              <w:rPr>
                <w:sz w:val="24"/>
                <w:szCs w:val="24"/>
              </w:rPr>
            </w:pPr>
            <w:r>
              <w:rPr>
                <w:sz w:val="24"/>
                <w:szCs w:val="24"/>
              </w:rPr>
              <w:t>10</w:t>
            </w:r>
          </w:p>
        </w:tc>
        <w:tc>
          <w:tcPr>
            <w:tcW w:w="1418" w:type="dxa"/>
          </w:tcPr>
          <w:p w:rsidR="004E4B9D" w:rsidRPr="00456440" w:rsidRDefault="004E4B9D" w:rsidP="003C5CC6">
            <w:pPr>
              <w:jc w:val="center"/>
              <w:rPr>
                <w:sz w:val="24"/>
                <w:szCs w:val="24"/>
              </w:rPr>
            </w:pPr>
            <w:r>
              <w:rPr>
                <w:sz w:val="24"/>
                <w:szCs w:val="24"/>
              </w:rPr>
              <w:t>10</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 V. Формирование единого Русского государства</w:t>
            </w:r>
          </w:p>
        </w:tc>
        <w:tc>
          <w:tcPr>
            <w:tcW w:w="1850" w:type="dxa"/>
          </w:tcPr>
          <w:p w:rsidR="004E4B9D" w:rsidRPr="00456440" w:rsidRDefault="004E4B9D" w:rsidP="003C5CC6">
            <w:pPr>
              <w:jc w:val="center"/>
              <w:rPr>
                <w:sz w:val="24"/>
                <w:szCs w:val="24"/>
              </w:rPr>
            </w:pPr>
            <w:r>
              <w:rPr>
                <w:sz w:val="24"/>
                <w:szCs w:val="24"/>
              </w:rPr>
              <w:t>8</w:t>
            </w:r>
          </w:p>
        </w:tc>
        <w:tc>
          <w:tcPr>
            <w:tcW w:w="1418" w:type="dxa"/>
          </w:tcPr>
          <w:p w:rsidR="004E4B9D" w:rsidRPr="00456440" w:rsidRDefault="004E4B9D" w:rsidP="003C5CC6">
            <w:pPr>
              <w:jc w:val="center"/>
              <w:rPr>
                <w:sz w:val="24"/>
                <w:szCs w:val="24"/>
              </w:rPr>
            </w:pPr>
            <w:r>
              <w:rPr>
                <w:sz w:val="24"/>
                <w:szCs w:val="24"/>
              </w:rPr>
              <w:t>8</w:t>
            </w:r>
          </w:p>
        </w:tc>
      </w:tr>
      <w:tr w:rsidR="004E4B9D" w:rsidRPr="00456440" w:rsidTr="003C5CC6">
        <w:tc>
          <w:tcPr>
            <w:tcW w:w="7563" w:type="dxa"/>
          </w:tcPr>
          <w:p w:rsidR="004E4B9D" w:rsidRPr="00456440" w:rsidRDefault="004E4B9D" w:rsidP="003C5CC6">
            <w:pPr>
              <w:jc w:val="both"/>
              <w:rPr>
                <w:sz w:val="24"/>
                <w:szCs w:val="24"/>
              </w:rPr>
            </w:pPr>
            <w:r w:rsidRPr="00456440">
              <w:rPr>
                <w:sz w:val="24"/>
                <w:szCs w:val="24"/>
              </w:rPr>
              <w:t>Итого</w:t>
            </w:r>
          </w:p>
        </w:tc>
        <w:tc>
          <w:tcPr>
            <w:tcW w:w="1850" w:type="dxa"/>
          </w:tcPr>
          <w:p w:rsidR="004E4B9D" w:rsidRPr="00456440" w:rsidRDefault="004E4B9D" w:rsidP="003C5CC6">
            <w:pPr>
              <w:jc w:val="center"/>
              <w:rPr>
                <w:sz w:val="24"/>
                <w:szCs w:val="24"/>
              </w:rPr>
            </w:pPr>
            <w:r>
              <w:rPr>
                <w:sz w:val="24"/>
                <w:szCs w:val="24"/>
              </w:rPr>
              <w:t>40</w:t>
            </w:r>
          </w:p>
        </w:tc>
        <w:tc>
          <w:tcPr>
            <w:tcW w:w="1418" w:type="dxa"/>
          </w:tcPr>
          <w:p w:rsidR="004E4B9D" w:rsidRPr="00456440" w:rsidRDefault="004E4B9D" w:rsidP="003C5CC6">
            <w:pPr>
              <w:jc w:val="center"/>
              <w:rPr>
                <w:sz w:val="24"/>
                <w:szCs w:val="24"/>
              </w:rPr>
            </w:pPr>
            <w:r>
              <w:rPr>
                <w:sz w:val="24"/>
                <w:szCs w:val="24"/>
              </w:rPr>
              <w:t>40</w:t>
            </w:r>
          </w:p>
        </w:tc>
      </w:tr>
      <w:tr w:rsidR="004E4B9D" w:rsidRPr="00456440" w:rsidTr="003C5CC6">
        <w:tc>
          <w:tcPr>
            <w:tcW w:w="10831" w:type="dxa"/>
            <w:gridSpan w:val="3"/>
          </w:tcPr>
          <w:p w:rsidR="004E4B9D" w:rsidRPr="00456440" w:rsidRDefault="004E4B9D" w:rsidP="003C5CC6">
            <w:pPr>
              <w:jc w:val="center"/>
              <w:rPr>
                <w:b/>
                <w:sz w:val="24"/>
                <w:szCs w:val="24"/>
              </w:rPr>
            </w:pPr>
            <w:r>
              <w:rPr>
                <w:b/>
                <w:sz w:val="24"/>
                <w:szCs w:val="24"/>
              </w:rPr>
              <w:t>7</w:t>
            </w:r>
            <w:r w:rsidRPr="00456440">
              <w:rPr>
                <w:b/>
                <w:sz w:val="24"/>
                <w:szCs w:val="24"/>
              </w:rPr>
              <w:t xml:space="preserve"> КЛАСС</w:t>
            </w:r>
          </w:p>
        </w:tc>
      </w:tr>
      <w:tr w:rsidR="004E4B9D" w:rsidRPr="00456440" w:rsidTr="003C5CC6">
        <w:trPr>
          <w:trHeight w:val="255"/>
        </w:trPr>
        <w:tc>
          <w:tcPr>
            <w:tcW w:w="7563" w:type="dxa"/>
            <w:vMerge w:val="restart"/>
          </w:tcPr>
          <w:p w:rsidR="004E4B9D" w:rsidRPr="00456440" w:rsidRDefault="004E4B9D" w:rsidP="003C5CC6">
            <w:pPr>
              <w:jc w:val="center"/>
              <w:rPr>
                <w:b/>
                <w:sz w:val="24"/>
                <w:szCs w:val="24"/>
              </w:rPr>
            </w:pPr>
            <w:r w:rsidRPr="00456440">
              <w:rPr>
                <w:b/>
                <w:sz w:val="24"/>
                <w:szCs w:val="24"/>
              </w:rPr>
              <w:lastRenderedPageBreak/>
              <w:t>Содержание курса</w:t>
            </w:r>
          </w:p>
        </w:tc>
        <w:tc>
          <w:tcPr>
            <w:tcW w:w="3268" w:type="dxa"/>
            <w:gridSpan w:val="2"/>
          </w:tcPr>
          <w:p w:rsidR="004E4B9D" w:rsidRPr="00456440" w:rsidRDefault="004E4B9D" w:rsidP="003C5CC6">
            <w:pPr>
              <w:jc w:val="center"/>
              <w:rPr>
                <w:b/>
                <w:sz w:val="24"/>
                <w:szCs w:val="24"/>
              </w:rPr>
            </w:pPr>
            <w:r w:rsidRPr="00456440">
              <w:rPr>
                <w:b/>
                <w:sz w:val="24"/>
                <w:szCs w:val="24"/>
              </w:rPr>
              <w:t>Количество часов</w:t>
            </w:r>
          </w:p>
        </w:tc>
      </w:tr>
      <w:tr w:rsidR="004E4B9D" w:rsidRPr="00456440" w:rsidTr="003C5CC6">
        <w:trPr>
          <w:trHeight w:val="300"/>
        </w:trPr>
        <w:tc>
          <w:tcPr>
            <w:tcW w:w="7563" w:type="dxa"/>
            <w:vMerge/>
          </w:tcPr>
          <w:p w:rsidR="004E4B9D" w:rsidRPr="00456440" w:rsidRDefault="004E4B9D" w:rsidP="003C5CC6">
            <w:pPr>
              <w:jc w:val="center"/>
              <w:rPr>
                <w:b/>
                <w:sz w:val="24"/>
                <w:szCs w:val="24"/>
              </w:rPr>
            </w:pPr>
          </w:p>
        </w:tc>
        <w:tc>
          <w:tcPr>
            <w:tcW w:w="1850" w:type="dxa"/>
          </w:tcPr>
          <w:p w:rsidR="004E4B9D" w:rsidRPr="00456440" w:rsidRDefault="004E4B9D" w:rsidP="003C5CC6">
            <w:pPr>
              <w:jc w:val="center"/>
              <w:rPr>
                <w:b/>
                <w:sz w:val="24"/>
                <w:szCs w:val="24"/>
              </w:rPr>
            </w:pPr>
            <w:r w:rsidRPr="00456440">
              <w:rPr>
                <w:b/>
                <w:sz w:val="24"/>
                <w:szCs w:val="24"/>
              </w:rPr>
              <w:t>Рабочая программа</w:t>
            </w:r>
          </w:p>
        </w:tc>
        <w:tc>
          <w:tcPr>
            <w:tcW w:w="1418" w:type="dxa"/>
          </w:tcPr>
          <w:p w:rsidR="004E4B9D" w:rsidRPr="00456440" w:rsidRDefault="004E4B9D" w:rsidP="003C5CC6">
            <w:pPr>
              <w:jc w:val="center"/>
              <w:rPr>
                <w:b/>
                <w:sz w:val="24"/>
                <w:szCs w:val="24"/>
              </w:rPr>
            </w:pPr>
            <w:r w:rsidRPr="00456440">
              <w:rPr>
                <w:b/>
                <w:sz w:val="24"/>
                <w:szCs w:val="24"/>
              </w:rPr>
              <w:t>Авторская программа</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w:t>
            </w:r>
            <w:r w:rsidRPr="00456440">
              <w:rPr>
                <w:sz w:val="24"/>
                <w:szCs w:val="24"/>
              </w:rPr>
              <w:t xml:space="preserve"> I</w:t>
            </w:r>
            <w:r>
              <w:rPr>
                <w:sz w:val="24"/>
                <w:szCs w:val="24"/>
              </w:rPr>
              <w:t>. Россия в XVI в.</w:t>
            </w:r>
          </w:p>
        </w:tc>
        <w:tc>
          <w:tcPr>
            <w:tcW w:w="1850" w:type="dxa"/>
          </w:tcPr>
          <w:p w:rsidR="004E4B9D" w:rsidRPr="00456440" w:rsidRDefault="004E4B9D" w:rsidP="003C5CC6">
            <w:pPr>
              <w:jc w:val="center"/>
              <w:rPr>
                <w:sz w:val="24"/>
                <w:szCs w:val="24"/>
              </w:rPr>
            </w:pPr>
            <w:r>
              <w:rPr>
                <w:sz w:val="24"/>
                <w:szCs w:val="24"/>
              </w:rPr>
              <w:t>20</w:t>
            </w:r>
          </w:p>
        </w:tc>
        <w:tc>
          <w:tcPr>
            <w:tcW w:w="1418" w:type="dxa"/>
          </w:tcPr>
          <w:p w:rsidR="004E4B9D" w:rsidRPr="00456440" w:rsidRDefault="004E4B9D" w:rsidP="003C5CC6">
            <w:pPr>
              <w:jc w:val="center"/>
              <w:rPr>
                <w:sz w:val="24"/>
                <w:szCs w:val="24"/>
              </w:rPr>
            </w:pPr>
            <w:r>
              <w:rPr>
                <w:sz w:val="24"/>
                <w:szCs w:val="24"/>
              </w:rPr>
              <w:t>20</w:t>
            </w:r>
          </w:p>
        </w:tc>
      </w:tr>
      <w:tr w:rsidR="004E4B9D" w:rsidRPr="00456440" w:rsidTr="003C5CC6">
        <w:tc>
          <w:tcPr>
            <w:tcW w:w="7563" w:type="dxa"/>
          </w:tcPr>
          <w:p w:rsidR="004E4B9D" w:rsidRDefault="004E4B9D" w:rsidP="003C5CC6">
            <w:pPr>
              <w:jc w:val="both"/>
              <w:rPr>
                <w:sz w:val="24"/>
                <w:szCs w:val="24"/>
              </w:rPr>
            </w:pPr>
            <w:r>
              <w:rPr>
                <w:sz w:val="24"/>
                <w:szCs w:val="24"/>
              </w:rPr>
              <w:t xml:space="preserve">Тема II. Наш край в </w:t>
            </w:r>
            <w:r w:rsidRPr="00B34D62">
              <w:rPr>
                <w:sz w:val="24"/>
                <w:szCs w:val="24"/>
              </w:rPr>
              <w:t>XVI в</w:t>
            </w:r>
            <w:r w:rsidRPr="005A5E29">
              <w:rPr>
                <w:b/>
                <w:sz w:val="24"/>
                <w:szCs w:val="24"/>
              </w:rPr>
              <w:t>.(из программы воспитания</w:t>
            </w:r>
            <w:r>
              <w:rPr>
                <w:sz w:val="24"/>
                <w:szCs w:val="24"/>
              </w:rPr>
              <w:t>)</w:t>
            </w:r>
          </w:p>
        </w:tc>
        <w:tc>
          <w:tcPr>
            <w:tcW w:w="1850" w:type="dxa"/>
          </w:tcPr>
          <w:p w:rsidR="004E4B9D" w:rsidRDefault="004E4B9D" w:rsidP="003C5CC6">
            <w:pPr>
              <w:jc w:val="center"/>
              <w:rPr>
                <w:sz w:val="24"/>
                <w:szCs w:val="24"/>
              </w:rPr>
            </w:pPr>
            <w:r>
              <w:rPr>
                <w:sz w:val="24"/>
                <w:szCs w:val="24"/>
              </w:rPr>
              <w:t>2</w:t>
            </w:r>
          </w:p>
        </w:tc>
        <w:tc>
          <w:tcPr>
            <w:tcW w:w="1418" w:type="dxa"/>
          </w:tcPr>
          <w:p w:rsidR="004E4B9D" w:rsidRDefault="004E4B9D" w:rsidP="003C5CC6">
            <w:pPr>
              <w:jc w:val="center"/>
              <w:rPr>
                <w:sz w:val="24"/>
                <w:szCs w:val="24"/>
              </w:rPr>
            </w:pPr>
            <w:r>
              <w:rPr>
                <w:sz w:val="24"/>
                <w:szCs w:val="24"/>
              </w:rPr>
              <w:t>2</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 III. Смутное время. Россия при первых Романовых</w:t>
            </w:r>
          </w:p>
        </w:tc>
        <w:tc>
          <w:tcPr>
            <w:tcW w:w="1850" w:type="dxa"/>
          </w:tcPr>
          <w:p w:rsidR="004E4B9D" w:rsidRPr="00456440" w:rsidRDefault="004E4B9D" w:rsidP="003C5CC6">
            <w:pPr>
              <w:jc w:val="center"/>
              <w:rPr>
                <w:sz w:val="24"/>
                <w:szCs w:val="24"/>
              </w:rPr>
            </w:pPr>
            <w:r>
              <w:rPr>
                <w:sz w:val="24"/>
                <w:szCs w:val="24"/>
              </w:rPr>
              <w:t>20</w:t>
            </w:r>
          </w:p>
        </w:tc>
        <w:tc>
          <w:tcPr>
            <w:tcW w:w="1418" w:type="dxa"/>
          </w:tcPr>
          <w:p w:rsidR="004E4B9D" w:rsidRPr="00456440" w:rsidRDefault="004E4B9D" w:rsidP="003C5CC6">
            <w:pPr>
              <w:jc w:val="center"/>
              <w:rPr>
                <w:sz w:val="24"/>
                <w:szCs w:val="24"/>
              </w:rPr>
            </w:pPr>
            <w:r>
              <w:rPr>
                <w:sz w:val="24"/>
                <w:szCs w:val="24"/>
              </w:rPr>
              <w:t>20</w:t>
            </w:r>
          </w:p>
        </w:tc>
      </w:tr>
      <w:tr w:rsidR="004E4B9D" w:rsidRPr="00456440" w:rsidTr="003C5CC6">
        <w:tc>
          <w:tcPr>
            <w:tcW w:w="7563" w:type="dxa"/>
          </w:tcPr>
          <w:p w:rsidR="004E4B9D" w:rsidRDefault="004E4B9D" w:rsidP="003C5CC6">
            <w:pPr>
              <w:jc w:val="both"/>
              <w:rPr>
                <w:sz w:val="24"/>
                <w:szCs w:val="24"/>
              </w:rPr>
            </w:pPr>
            <w:r>
              <w:rPr>
                <w:sz w:val="24"/>
                <w:szCs w:val="24"/>
              </w:rPr>
              <w:t xml:space="preserve">Тема IV. </w:t>
            </w:r>
            <w:r w:rsidRPr="00B34D62">
              <w:rPr>
                <w:sz w:val="24"/>
                <w:szCs w:val="24"/>
              </w:rPr>
              <w:t>Наш край в XVII в.</w:t>
            </w:r>
            <w:r>
              <w:rPr>
                <w:sz w:val="24"/>
                <w:szCs w:val="24"/>
              </w:rPr>
              <w:t>(</w:t>
            </w:r>
            <w:r w:rsidRPr="005A5E29">
              <w:rPr>
                <w:b/>
                <w:sz w:val="24"/>
                <w:szCs w:val="24"/>
              </w:rPr>
              <w:t>из программы воспитания</w:t>
            </w:r>
            <w:r>
              <w:rPr>
                <w:sz w:val="24"/>
                <w:szCs w:val="24"/>
              </w:rPr>
              <w:t>)</w:t>
            </w:r>
          </w:p>
        </w:tc>
        <w:tc>
          <w:tcPr>
            <w:tcW w:w="1850" w:type="dxa"/>
          </w:tcPr>
          <w:p w:rsidR="004E4B9D" w:rsidRDefault="004E4B9D" w:rsidP="003C5CC6">
            <w:pPr>
              <w:jc w:val="center"/>
              <w:rPr>
                <w:sz w:val="24"/>
                <w:szCs w:val="24"/>
              </w:rPr>
            </w:pPr>
            <w:r>
              <w:rPr>
                <w:sz w:val="24"/>
                <w:szCs w:val="24"/>
              </w:rPr>
              <w:t>2</w:t>
            </w:r>
          </w:p>
        </w:tc>
        <w:tc>
          <w:tcPr>
            <w:tcW w:w="1418" w:type="dxa"/>
          </w:tcPr>
          <w:p w:rsidR="004E4B9D" w:rsidRDefault="004E4B9D" w:rsidP="003C5CC6">
            <w:pPr>
              <w:jc w:val="center"/>
              <w:rPr>
                <w:sz w:val="24"/>
                <w:szCs w:val="24"/>
              </w:rPr>
            </w:pPr>
            <w:r>
              <w:rPr>
                <w:sz w:val="24"/>
                <w:szCs w:val="24"/>
              </w:rPr>
              <w:t>2</w:t>
            </w:r>
          </w:p>
        </w:tc>
      </w:tr>
      <w:tr w:rsidR="004E4B9D" w:rsidRPr="00456440" w:rsidTr="003C5CC6">
        <w:tc>
          <w:tcPr>
            <w:tcW w:w="7563" w:type="dxa"/>
          </w:tcPr>
          <w:p w:rsidR="004E4B9D" w:rsidRPr="00456440" w:rsidRDefault="004E4B9D" w:rsidP="003C5CC6">
            <w:pPr>
              <w:jc w:val="both"/>
              <w:rPr>
                <w:sz w:val="24"/>
                <w:szCs w:val="24"/>
              </w:rPr>
            </w:pPr>
            <w:r w:rsidRPr="00456440">
              <w:rPr>
                <w:sz w:val="24"/>
                <w:szCs w:val="24"/>
              </w:rPr>
              <w:t>Итого</w:t>
            </w:r>
          </w:p>
        </w:tc>
        <w:tc>
          <w:tcPr>
            <w:tcW w:w="1850" w:type="dxa"/>
          </w:tcPr>
          <w:p w:rsidR="004E4B9D" w:rsidRPr="00456440" w:rsidRDefault="004E4B9D" w:rsidP="003C5CC6">
            <w:pPr>
              <w:jc w:val="center"/>
              <w:rPr>
                <w:sz w:val="24"/>
                <w:szCs w:val="24"/>
              </w:rPr>
            </w:pPr>
            <w:r>
              <w:rPr>
                <w:sz w:val="24"/>
                <w:szCs w:val="24"/>
              </w:rPr>
              <w:t>44</w:t>
            </w:r>
          </w:p>
        </w:tc>
        <w:tc>
          <w:tcPr>
            <w:tcW w:w="1418" w:type="dxa"/>
          </w:tcPr>
          <w:p w:rsidR="004E4B9D" w:rsidRPr="00456440" w:rsidRDefault="004E4B9D" w:rsidP="003C5CC6">
            <w:pPr>
              <w:jc w:val="center"/>
              <w:rPr>
                <w:sz w:val="24"/>
                <w:szCs w:val="24"/>
              </w:rPr>
            </w:pPr>
            <w:r>
              <w:rPr>
                <w:sz w:val="24"/>
                <w:szCs w:val="24"/>
              </w:rPr>
              <w:t>44</w:t>
            </w:r>
          </w:p>
        </w:tc>
      </w:tr>
      <w:tr w:rsidR="004E4B9D" w:rsidRPr="00456440" w:rsidTr="003C5CC6">
        <w:tc>
          <w:tcPr>
            <w:tcW w:w="10831" w:type="dxa"/>
            <w:gridSpan w:val="3"/>
          </w:tcPr>
          <w:p w:rsidR="004E4B9D" w:rsidRPr="00456440" w:rsidRDefault="004E4B9D" w:rsidP="003C5CC6">
            <w:pPr>
              <w:jc w:val="center"/>
              <w:rPr>
                <w:b/>
                <w:sz w:val="24"/>
                <w:szCs w:val="24"/>
              </w:rPr>
            </w:pPr>
            <w:r>
              <w:rPr>
                <w:b/>
                <w:sz w:val="24"/>
                <w:szCs w:val="24"/>
              </w:rPr>
              <w:t>8</w:t>
            </w:r>
            <w:r w:rsidRPr="00456440">
              <w:rPr>
                <w:b/>
                <w:sz w:val="24"/>
                <w:szCs w:val="24"/>
              </w:rPr>
              <w:t xml:space="preserve"> КЛАСС</w:t>
            </w:r>
          </w:p>
        </w:tc>
      </w:tr>
      <w:tr w:rsidR="004E4B9D" w:rsidRPr="00456440" w:rsidTr="003C5CC6">
        <w:trPr>
          <w:trHeight w:val="255"/>
        </w:trPr>
        <w:tc>
          <w:tcPr>
            <w:tcW w:w="7563" w:type="dxa"/>
            <w:vMerge w:val="restart"/>
          </w:tcPr>
          <w:p w:rsidR="004E4B9D" w:rsidRPr="00456440" w:rsidRDefault="004E4B9D" w:rsidP="003C5CC6">
            <w:pPr>
              <w:jc w:val="center"/>
              <w:rPr>
                <w:b/>
                <w:sz w:val="24"/>
                <w:szCs w:val="24"/>
              </w:rPr>
            </w:pPr>
            <w:r w:rsidRPr="00456440">
              <w:rPr>
                <w:b/>
                <w:sz w:val="24"/>
                <w:szCs w:val="24"/>
              </w:rPr>
              <w:t>Содержание курса</w:t>
            </w:r>
          </w:p>
        </w:tc>
        <w:tc>
          <w:tcPr>
            <w:tcW w:w="3268" w:type="dxa"/>
            <w:gridSpan w:val="2"/>
          </w:tcPr>
          <w:p w:rsidR="004E4B9D" w:rsidRPr="00456440" w:rsidRDefault="004E4B9D" w:rsidP="003C5CC6">
            <w:pPr>
              <w:jc w:val="center"/>
              <w:rPr>
                <w:b/>
                <w:sz w:val="24"/>
                <w:szCs w:val="24"/>
              </w:rPr>
            </w:pPr>
            <w:r w:rsidRPr="00456440">
              <w:rPr>
                <w:b/>
                <w:sz w:val="24"/>
                <w:szCs w:val="24"/>
              </w:rPr>
              <w:t>Количество часов</w:t>
            </w:r>
          </w:p>
        </w:tc>
      </w:tr>
      <w:tr w:rsidR="004E4B9D" w:rsidRPr="00456440" w:rsidTr="003C5CC6">
        <w:trPr>
          <w:trHeight w:val="300"/>
        </w:trPr>
        <w:tc>
          <w:tcPr>
            <w:tcW w:w="7563" w:type="dxa"/>
            <w:vMerge/>
          </w:tcPr>
          <w:p w:rsidR="004E4B9D" w:rsidRPr="00456440" w:rsidRDefault="004E4B9D" w:rsidP="003C5CC6">
            <w:pPr>
              <w:jc w:val="center"/>
              <w:rPr>
                <w:b/>
                <w:sz w:val="24"/>
                <w:szCs w:val="24"/>
              </w:rPr>
            </w:pPr>
          </w:p>
        </w:tc>
        <w:tc>
          <w:tcPr>
            <w:tcW w:w="1850" w:type="dxa"/>
          </w:tcPr>
          <w:p w:rsidR="004E4B9D" w:rsidRPr="00456440" w:rsidRDefault="004E4B9D" w:rsidP="003C5CC6">
            <w:pPr>
              <w:jc w:val="center"/>
              <w:rPr>
                <w:b/>
                <w:sz w:val="24"/>
                <w:szCs w:val="24"/>
              </w:rPr>
            </w:pPr>
            <w:r w:rsidRPr="00456440">
              <w:rPr>
                <w:b/>
                <w:sz w:val="24"/>
                <w:szCs w:val="24"/>
              </w:rPr>
              <w:t>Рабочая программа</w:t>
            </w:r>
          </w:p>
        </w:tc>
        <w:tc>
          <w:tcPr>
            <w:tcW w:w="1418" w:type="dxa"/>
          </w:tcPr>
          <w:p w:rsidR="004E4B9D" w:rsidRPr="00456440" w:rsidRDefault="004E4B9D" w:rsidP="003C5CC6">
            <w:pPr>
              <w:jc w:val="center"/>
              <w:rPr>
                <w:b/>
                <w:sz w:val="24"/>
                <w:szCs w:val="24"/>
              </w:rPr>
            </w:pPr>
            <w:r w:rsidRPr="00456440">
              <w:rPr>
                <w:b/>
                <w:sz w:val="24"/>
                <w:szCs w:val="24"/>
              </w:rPr>
              <w:t>Авторская программа</w:t>
            </w:r>
          </w:p>
        </w:tc>
      </w:tr>
      <w:tr w:rsidR="004E4B9D" w:rsidRPr="00456440" w:rsidTr="003C5CC6">
        <w:tc>
          <w:tcPr>
            <w:tcW w:w="7563" w:type="dxa"/>
          </w:tcPr>
          <w:p w:rsidR="004E4B9D" w:rsidRPr="00456440" w:rsidRDefault="004E4B9D" w:rsidP="003C5CC6">
            <w:pPr>
              <w:jc w:val="both"/>
              <w:rPr>
                <w:sz w:val="24"/>
                <w:szCs w:val="24"/>
              </w:rPr>
            </w:pPr>
            <w:r w:rsidRPr="00456440">
              <w:rPr>
                <w:sz w:val="24"/>
                <w:szCs w:val="24"/>
              </w:rPr>
              <w:t>Введение</w:t>
            </w:r>
          </w:p>
        </w:tc>
        <w:tc>
          <w:tcPr>
            <w:tcW w:w="1850" w:type="dxa"/>
          </w:tcPr>
          <w:p w:rsidR="004E4B9D" w:rsidRPr="00456440" w:rsidRDefault="004E4B9D" w:rsidP="003C5CC6">
            <w:pPr>
              <w:jc w:val="center"/>
              <w:rPr>
                <w:sz w:val="24"/>
                <w:szCs w:val="24"/>
              </w:rPr>
            </w:pPr>
            <w:r w:rsidRPr="00456440">
              <w:rPr>
                <w:sz w:val="24"/>
                <w:szCs w:val="24"/>
              </w:rPr>
              <w:t>1</w:t>
            </w:r>
          </w:p>
        </w:tc>
        <w:tc>
          <w:tcPr>
            <w:tcW w:w="1418" w:type="dxa"/>
          </w:tcPr>
          <w:p w:rsidR="004E4B9D" w:rsidRPr="00456440" w:rsidRDefault="004E4B9D" w:rsidP="003C5CC6">
            <w:pPr>
              <w:jc w:val="center"/>
              <w:rPr>
                <w:sz w:val="24"/>
                <w:szCs w:val="24"/>
              </w:rPr>
            </w:pPr>
            <w:r w:rsidRPr="00456440">
              <w:rPr>
                <w:sz w:val="24"/>
                <w:szCs w:val="24"/>
              </w:rPr>
              <w:t>1</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w:t>
            </w:r>
            <w:r w:rsidRPr="00456440">
              <w:rPr>
                <w:sz w:val="24"/>
                <w:szCs w:val="24"/>
              </w:rPr>
              <w:t xml:space="preserve"> I. </w:t>
            </w:r>
            <w:r>
              <w:rPr>
                <w:sz w:val="24"/>
                <w:szCs w:val="24"/>
              </w:rPr>
              <w:t>Россия в эпоху Петра I</w:t>
            </w:r>
          </w:p>
        </w:tc>
        <w:tc>
          <w:tcPr>
            <w:tcW w:w="1850" w:type="dxa"/>
          </w:tcPr>
          <w:p w:rsidR="004E4B9D" w:rsidRPr="00456440" w:rsidRDefault="004E4B9D" w:rsidP="003C5CC6">
            <w:pPr>
              <w:jc w:val="center"/>
              <w:rPr>
                <w:sz w:val="24"/>
                <w:szCs w:val="24"/>
              </w:rPr>
            </w:pPr>
            <w:r>
              <w:rPr>
                <w:sz w:val="24"/>
                <w:szCs w:val="24"/>
              </w:rPr>
              <w:t>13</w:t>
            </w:r>
          </w:p>
        </w:tc>
        <w:tc>
          <w:tcPr>
            <w:tcW w:w="1418" w:type="dxa"/>
          </w:tcPr>
          <w:p w:rsidR="004E4B9D" w:rsidRPr="00456440" w:rsidRDefault="004E4B9D" w:rsidP="003C5CC6">
            <w:pPr>
              <w:jc w:val="center"/>
              <w:rPr>
                <w:sz w:val="24"/>
                <w:szCs w:val="24"/>
              </w:rPr>
            </w:pPr>
            <w:r>
              <w:rPr>
                <w:sz w:val="24"/>
                <w:szCs w:val="24"/>
              </w:rPr>
              <w:t>13</w:t>
            </w:r>
          </w:p>
        </w:tc>
      </w:tr>
      <w:tr w:rsidR="004E4B9D" w:rsidRPr="00456440" w:rsidTr="003C5CC6">
        <w:tc>
          <w:tcPr>
            <w:tcW w:w="7563" w:type="dxa"/>
          </w:tcPr>
          <w:p w:rsidR="004E4B9D" w:rsidRDefault="004E4B9D" w:rsidP="003C5CC6">
            <w:pPr>
              <w:jc w:val="both"/>
              <w:rPr>
                <w:sz w:val="24"/>
                <w:szCs w:val="24"/>
              </w:rPr>
            </w:pPr>
            <w:r>
              <w:rPr>
                <w:sz w:val="24"/>
                <w:szCs w:val="24"/>
              </w:rPr>
              <w:t xml:space="preserve">Тема II. </w:t>
            </w:r>
            <w:r w:rsidRPr="00B34D62">
              <w:rPr>
                <w:sz w:val="24"/>
                <w:szCs w:val="24"/>
              </w:rPr>
              <w:t>Наш край в первой четверти XVIII в</w:t>
            </w:r>
            <w:r w:rsidRPr="005A5E29">
              <w:rPr>
                <w:b/>
                <w:sz w:val="24"/>
                <w:szCs w:val="24"/>
              </w:rPr>
              <w:t>.(из программы воспитания)</w:t>
            </w:r>
          </w:p>
        </w:tc>
        <w:tc>
          <w:tcPr>
            <w:tcW w:w="1850" w:type="dxa"/>
          </w:tcPr>
          <w:p w:rsidR="004E4B9D" w:rsidRDefault="004E4B9D" w:rsidP="003C5CC6">
            <w:pPr>
              <w:jc w:val="center"/>
              <w:rPr>
                <w:sz w:val="24"/>
                <w:szCs w:val="24"/>
              </w:rPr>
            </w:pPr>
            <w:r>
              <w:rPr>
                <w:sz w:val="24"/>
                <w:szCs w:val="24"/>
              </w:rPr>
              <w:t>2</w:t>
            </w:r>
          </w:p>
        </w:tc>
        <w:tc>
          <w:tcPr>
            <w:tcW w:w="1418" w:type="dxa"/>
          </w:tcPr>
          <w:p w:rsidR="004E4B9D" w:rsidRDefault="004E4B9D" w:rsidP="003C5CC6">
            <w:pPr>
              <w:jc w:val="center"/>
              <w:rPr>
                <w:sz w:val="24"/>
                <w:szCs w:val="24"/>
              </w:rPr>
            </w:pPr>
            <w:r>
              <w:rPr>
                <w:sz w:val="24"/>
                <w:szCs w:val="24"/>
              </w:rPr>
              <w:t>2</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w:t>
            </w:r>
            <w:r w:rsidRPr="00456440">
              <w:rPr>
                <w:sz w:val="24"/>
                <w:szCs w:val="24"/>
              </w:rPr>
              <w:t xml:space="preserve"> I</w:t>
            </w:r>
            <w:r>
              <w:rPr>
                <w:sz w:val="24"/>
                <w:szCs w:val="24"/>
              </w:rPr>
              <w:t>I</w:t>
            </w:r>
            <w:r w:rsidRPr="00456440">
              <w:rPr>
                <w:sz w:val="24"/>
                <w:szCs w:val="24"/>
              </w:rPr>
              <w:t xml:space="preserve">I. </w:t>
            </w:r>
            <w:r>
              <w:rPr>
                <w:sz w:val="24"/>
                <w:szCs w:val="24"/>
              </w:rPr>
              <w:t>Россия при наследниках Петра I: эпоха дворцовых переворотов</w:t>
            </w:r>
          </w:p>
        </w:tc>
        <w:tc>
          <w:tcPr>
            <w:tcW w:w="1850" w:type="dxa"/>
          </w:tcPr>
          <w:p w:rsidR="004E4B9D" w:rsidRPr="00456440" w:rsidRDefault="004E4B9D" w:rsidP="003C5CC6">
            <w:pPr>
              <w:jc w:val="center"/>
              <w:rPr>
                <w:sz w:val="24"/>
                <w:szCs w:val="24"/>
              </w:rPr>
            </w:pPr>
            <w:r>
              <w:rPr>
                <w:sz w:val="24"/>
                <w:szCs w:val="24"/>
              </w:rPr>
              <w:t>6</w:t>
            </w:r>
          </w:p>
        </w:tc>
        <w:tc>
          <w:tcPr>
            <w:tcW w:w="1418" w:type="dxa"/>
          </w:tcPr>
          <w:p w:rsidR="004E4B9D" w:rsidRPr="00456440" w:rsidRDefault="004E4B9D" w:rsidP="003C5CC6">
            <w:pPr>
              <w:jc w:val="center"/>
              <w:rPr>
                <w:sz w:val="24"/>
                <w:szCs w:val="24"/>
              </w:rPr>
            </w:pPr>
            <w:r>
              <w:rPr>
                <w:sz w:val="24"/>
                <w:szCs w:val="24"/>
              </w:rPr>
              <w:t>6</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 IV</w:t>
            </w:r>
            <w:r w:rsidRPr="00456440">
              <w:rPr>
                <w:sz w:val="24"/>
                <w:szCs w:val="24"/>
              </w:rPr>
              <w:t xml:space="preserve">. </w:t>
            </w:r>
            <w:r>
              <w:rPr>
                <w:sz w:val="24"/>
                <w:szCs w:val="24"/>
              </w:rPr>
              <w:t>Российская империя при Екатерине II</w:t>
            </w:r>
          </w:p>
        </w:tc>
        <w:tc>
          <w:tcPr>
            <w:tcW w:w="1850" w:type="dxa"/>
          </w:tcPr>
          <w:p w:rsidR="004E4B9D" w:rsidRPr="00456440" w:rsidRDefault="004E4B9D" w:rsidP="003C5CC6">
            <w:pPr>
              <w:jc w:val="center"/>
              <w:rPr>
                <w:sz w:val="24"/>
                <w:szCs w:val="24"/>
              </w:rPr>
            </w:pPr>
            <w:r>
              <w:rPr>
                <w:sz w:val="24"/>
                <w:szCs w:val="24"/>
              </w:rPr>
              <w:t>9</w:t>
            </w:r>
          </w:p>
        </w:tc>
        <w:tc>
          <w:tcPr>
            <w:tcW w:w="1418" w:type="dxa"/>
          </w:tcPr>
          <w:p w:rsidR="004E4B9D" w:rsidRPr="00456440" w:rsidRDefault="004E4B9D" w:rsidP="003C5CC6">
            <w:pPr>
              <w:jc w:val="center"/>
              <w:rPr>
                <w:sz w:val="24"/>
                <w:szCs w:val="24"/>
              </w:rPr>
            </w:pPr>
            <w:r>
              <w:rPr>
                <w:sz w:val="24"/>
                <w:szCs w:val="24"/>
              </w:rPr>
              <w:t>9</w:t>
            </w:r>
          </w:p>
        </w:tc>
      </w:tr>
      <w:tr w:rsidR="004E4B9D" w:rsidRPr="00456440" w:rsidTr="003C5CC6">
        <w:tc>
          <w:tcPr>
            <w:tcW w:w="7563" w:type="dxa"/>
          </w:tcPr>
          <w:p w:rsidR="004E4B9D" w:rsidRDefault="004E4B9D" w:rsidP="003C5CC6">
            <w:pPr>
              <w:jc w:val="both"/>
              <w:rPr>
                <w:sz w:val="24"/>
                <w:szCs w:val="24"/>
              </w:rPr>
            </w:pPr>
            <w:r>
              <w:rPr>
                <w:sz w:val="24"/>
                <w:szCs w:val="24"/>
              </w:rPr>
              <w:t xml:space="preserve">Тема V. </w:t>
            </w:r>
            <w:r w:rsidRPr="00B34D62">
              <w:rPr>
                <w:sz w:val="24"/>
                <w:szCs w:val="24"/>
              </w:rPr>
              <w:t>Наш край во второй половине  XVIII в.</w:t>
            </w:r>
            <w:r>
              <w:rPr>
                <w:sz w:val="24"/>
                <w:szCs w:val="24"/>
              </w:rPr>
              <w:t xml:space="preserve"> (</w:t>
            </w:r>
            <w:r w:rsidRPr="005A5E29">
              <w:rPr>
                <w:b/>
                <w:sz w:val="24"/>
                <w:szCs w:val="24"/>
              </w:rPr>
              <w:t>из программы воспитания)</w:t>
            </w:r>
          </w:p>
        </w:tc>
        <w:tc>
          <w:tcPr>
            <w:tcW w:w="1850" w:type="dxa"/>
          </w:tcPr>
          <w:p w:rsidR="004E4B9D" w:rsidRDefault="004E4B9D" w:rsidP="003C5CC6">
            <w:pPr>
              <w:jc w:val="center"/>
              <w:rPr>
                <w:sz w:val="24"/>
                <w:szCs w:val="24"/>
              </w:rPr>
            </w:pPr>
            <w:r>
              <w:rPr>
                <w:sz w:val="24"/>
                <w:szCs w:val="24"/>
              </w:rPr>
              <w:t>2</w:t>
            </w:r>
          </w:p>
        </w:tc>
        <w:tc>
          <w:tcPr>
            <w:tcW w:w="1418" w:type="dxa"/>
          </w:tcPr>
          <w:p w:rsidR="004E4B9D" w:rsidRDefault="004E4B9D" w:rsidP="003C5CC6">
            <w:pPr>
              <w:jc w:val="center"/>
              <w:rPr>
                <w:sz w:val="24"/>
                <w:szCs w:val="24"/>
              </w:rPr>
            </w:pPr>
            <w:r>
              <w:rPr>
                <w:sz w:val="24"/>
                <w:szCs w:val="24"/>
              </w:rPr>
              <w:t>2</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 VI. Россия при Павле I</w:t>
            </w:r>
          </w:p>
        </w:tc>
        <w:tc>
          <w:tcPr>
            <w:tcW w:w="1850" w:type="dxa"/>
          </w:tcPr>
          <w:p w:rsidR="004E4B9D" w:rsidRPr="00456440" w:rsidRDefault="004E4B9D" w:rsidP="003C5CC6">
            <w:pPr>
              <w:jc w:val="center"/>
              <w:rPr>
                <w:sz w:val="24"/>
                <w:szCs w:val="24"/>
              </w:rPr>
            </w:pPr>
            <w:r>
              <w:rPr>
                <w:sz w:val="24"/>
                <w:szCs w:val="24"/>
              </w:rPr>
              <w:t>2</w:t>
            </w:r>
          </w:p>
        </w:tc>
        <w:tc>
          <w:tcPr>
            <w:tcW w:w="1418" w:type="dxa"/>
          </w:tcPr>
          <w:p w:rsidR="004E4B9D" w:rsidRPr="00456440" w:rsidRDefault="004E4B9D" w:rsidP="003C5CC6">
            <w:pPr>
              <w:jc w:val="center"/>
              <w:rPr>
                <w:sz w:val="24"/>
                <w:szCs w:val="24"/>
              </w:rPr>
            </w:pPr>
            <w:r w:rsidRPr="00456440">
              <w:rPr>
                <w:sz w:val="24"/>
                <w:szCs w:val="24"/>
              </w:rPr>
              <w:t>2</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 VII. Культурное пространство Российской империи в XVIII в.</w:t>
            </w:r>
          </w:p>
        </w:tc>
        <w:tc>
          <w:tcPr>
            <w:tcW w:w="1850" w:type="dxa"/>
          </w:tcPr>
          <w:p w:rsidR="004E4B9D" w:rsidRPr="00456440" w:rsidRDefault="004E4B9D" w:rsidP="003C5CC6">
            <w:pPr>
              <w:jc w:val="center"/>
              <w:rPr>
                <w:sz w:val="24"/>
                <w:szCs w:val="24"/>
              </w:rPr>
            </w:pPr>
            <w:r>
              <w:rPr>
                <w:sz w:val="24"/>
                <w:szCs w:val="24"/>
              </w:rPr>
              <w:t>9</w:t>
            </w:r>
          </w:p>
        </w:tc>
        <w:tc>
          <w:tcPr>
            <w:tcW w:w="1418" w:type="dxa"/>
          </w:tcPr>
          <w:p w:rsidR="004E4B9D" w:rsidRPr="00456440" w:rsidRDefault="004E4B9D" w:rsidP="003C5CC6">
            <w:pPr>
              <w:jc w:val="center"/>
              <w:rPr>
                <w:sz w:val="24"/>
                <w:szCs w:val="24"/>
              </w:rPr>
            </w:pPr>
            <w:r>
              <w:rPr>
                <w:sz w:val="24"/>
                <w:szCs w:val="24"/>
              </w:rPr>
              <w:t>9</w:t>
            </w:r>
          </w:p>
        </w:tc>
      </w:tr>
      <w:tr w:rsidR="004E4B9D" w:rsidRPr="00456440" w:rsidTr="003C5CC6">
        <w:tc>
          <w:tcPr>
            <w:tcW w:w="7563" w:type="dxa"/>
          </w:tcPr>
          <w:p w:rsidR="004E4B9D" w:rsidRDefault="004E4B9D" w:rsidP="003C5CC6">
            <w:pPr>
              <w:jc w:val="both"/>
              <w:rPr>
                <w:sz w:val="24"/>
                <w:szCs w:val="24"/>
              </w:rPr>
            </w:pPr>
            <w:r>
              <w:rPr>
                <w:sz w:val="24"/>
                <w:szCs w:val="24"/>
              </w:rPr>
              <w:t>Итого</w:t>
            </w:r>
          </w:p>
        </w:tc>
        <w:tc>
          <w:tcPr>
            <w:tcW w:w="1850" w:type="dxa"/>
          </w:tcPr>
          <w:p w:rsidR="004E4B9D" w:rsidRDefault="004E4B9D" w:rsidP="003C5CC6">
            <w:pPr>
              <w:jc w:val="center"/>
              <w:rPr>
                <w:sz w:val="24"/>
                <w:szCs w:val="24"/>
              </w:rPr>
            </w:pPr>
            <w:r>
              <w:rPr>
                <w:sz w:val="24"/>
                <w:szCs w:val="24"/>
              </w:rPr>
              <w:t>44</w:t>
            </w:r>
          </w:p>
        </w:tc>
        <w:tc>
          <w:tcPr>
            <w:tcW w:w="1418" w:type="dxa"/>
          </w:tcPr>
          <w:p w:rsidR="004E4B9D" w:rsidRDefault="004E4B9D" w:rsidP="003C5CC6">
            <w:pPr>
              <w:jc w:val="center"/>
              <w:rPr>
                <w:sz w:val="24"/>
                <w:szCs w:val="24"/>
              </w:rPr>
            </w:pPr>
            <w:r>
              <w:rPr>
                <w:sz w:val="24"/>
                <w:szCs w:val="24"/>
              </w:rPr>
              <w:t>44</w:t>
            </w:r>
          </w:p>
        </w:tc>
      </w:tr>
      <w:tr w:rsidR="004E4B9D" w:rsidRPr="00456440" w:rsidTr="003C5CC6">
        <w:tc>
          <w:tcPr>
            <w:tcW w:w="10831" w:type="dxa"/>
            <w:gridSpan w:val="3"/>
          </w:tcPr>
          <w:p w:rsidR="004E4B9D" w:rsidRPr="00456440" w:rsidRDefault="004E4B9D" w:rsidP="003C5CC6">
            <w:pPr>
              <w:jc w:val="center"/>
              <w:rPr>
                <w:b/>
                <w:sz w:val="24"/>
                <w:szCs w:val="24"/>
              </w:rPr>
            </w:pPr>
            <w:r>
              <w:rPr>
                <w:b/>
                <w:sz w:val="24"/>
                <w:szCs w:val="24"/>
              </w:rPr>
              <w:t>9</w:t>
            </w:r>
            <w:r w:rsidRPr="00456440">
              <w:rPr>
                <w:b/>
                <w:sz w:val="24"/>
                <w:szCs w:val="24"/>
              </w:rPr>
              <w:t xml:space="preserve"> КЛАСС</w:t>
            </w:r>
          </w:p>
        </w:tc>
      </w:tr>
      <w:tr w:rsidR="004E4B9D" w:rsidRPr="00456440" w:rsidTr="003C5CC6">
        <w:trPr>
          <w:trHeight w:val="255"/>
        </w:trPr>
        <w:tc>
          <w:tcPr>
            <w:tcW w:w="7563" w:type="dxa"/>
            <w:vMerge w:val="restart"/>
          </w:tcPr>
          <w:p w:rsidR="004E4B9D" w:rsidRPr="00456440" w:rsidRDefault="004E4B9D" w:rsidP="003C5CC6">
            <w:pPr>
              <w:jc w:val="center"/>
              <w:rPr>
                <w:b/>
                <w:sz w:val="24"/>
                <w:szCs w:val="24"/>
              </w:rPr>
            </w:pPr>
            <w:r w:rsidRPr="00456440">
              <w:rPr>
                <w:b/>
                <w:sz w:val="24"/>
                <w:szCs w:val="24"/>
              </w:rPr>
              <w:t>Содержание курса</w:t>
            </w:r>
          </w:p>
        </w:tc>
        <w:tc>
          <w:tcPr>
            <w:tcW w:w="3268" w:type="dxa"/>
            <w:gridSpan w:val="2"/>
          </w:tcPr>
          <w:p w:rsidR="004E4B9D" w:rsidRPr="00456440" w:rsidRDefault="004E4B9D" w:rsidP="003C5CC6">
            <w:pPr>
              <w:jc w:val="center"/>
              <w:rPr>
                <w:b/>
                <w:sz w:val="24"/>
                <w:szCs w:val="24"/>
              </w:rPr>
            </w:pPr>
            <w:r w:rsidRPr="00456440">
              <w:rPr>
                <w:b/>
                <w:sz w:val="24"/>
                <w:szCs w:val="24"/>
              </w:rPr>
              <w:t>Количество часов</w:t>
            </w:r>
          </w:p>
        </w:tc>
      </w:tr>
      <w:tr w:rsidR="004E4B9D" w:rsidRPr="00456440" w:rsidTr="003C5CC6">
        <w:trPr>
          <w:trHeight w:val="300"/>
        </w:trPr>
        <w:tc>
          <w:tcPr>
            <w:tcW w:w="7563" w:type="dxa"/>
            <w:vMerge/>
          </w:tcPr>
          <w:p w:rsidR="004E4B9D" w:rsidRPr="00456440" w:rsidRDefault="004E4B9D" w:rsidP="003C5CC6">
            <w:pPr>
              <w:jc w:val="center"/>
              <w:rPr>
                <w:b/>
                <w:sz w:val="24"/>
                <w:szCs w:val="24"/>
              </w:rPr>
            </w:pPr>
          </w:p>
        </w:tc>
        <w:tc>
          <w:tcPr>
            <w:tcW w:w="1850" w:type="dxa"/>
          </w:tcPr>
          <w:p w:rsidR="004E4B9D" w:rsidRPr="00456440" w:rsidRDefault="004E4B9D" w:rsidP="003C5CC6">
            <w:pPr>
              <w:jc w:val="center"/>
              <w:rPr>
                <w:b/>
                <w:sz w:val="24"/>
                <w:szCs w:val="24"/>
              </w:rPr>
            </w:pPr>
            <w:r w:rsidRPr="00456440">
              <w:rPr>
                <w:b/>
                <w:sz w:val="24"/>
                <w:szCs w:val="24"/>
              </w:rPr>
              <w:t>Рабочая программа</w:t>
            </w:r>
          </w:p>
        </w:tc>
        <w:tc>
          <w:tcPr>
            <w:tcW w:w="1418" w:type="dxa"/>
          </w:tcPr>
          <w:p w:rsidR="004E4B9D" w:rsidRPr="00456440" w:rsidRDefault="004E4B9D" w:rsidP="003C5CC6">
            <w:pPr>
              <w:jc w:val="center"/>
              <w:rPr>
                <w:b/>
                <w:sz w:val="24"/>
                <w:szCs w:val="24"/>
              </w:rPr>
            </w:pPr>
            <w:r w:rsidRPr="00456440">
              <w:rPr>
                <w:b/>
                <w:sz w:val="24"/>
                <w:szCs w:val="24"/>
              </w:rPr>
              <w:t>Авторская программа</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 I. Россия в первой четверти XIX в.</w:t>
            </w:r>
          </w:p>
        </w:tc>
        <w:tc>
          <w:tcPr>
            <w:tcW w:w="1850" w:type="dxa"/>
          </w:tcPr>
          <w:p w:rsidR="004E4B9D" w:rsidRPr="00456440" w:rsidRDefault="004E4B9D" w:rsidP="003C5CC6">
            <w:pPr>
              <w:jc w:val="center"/>
              <w:rPr>
                <w:sz w:val="24"/>
                <w:szCs w:val="24"/>
              </w:rPr>
            </w:pPr>
            <w:r>
              <w:rPr>
                <w:sz w:val="24"/>
                <w:szCs w:val="24"/>
              </w:rPr>
              <w:t>9</w:t>
            </w:r>
          </w:p>
        </w:tc>
        <w:tc>
          <w:tcPr>
            <w:tcW w:w="1418" w:type="dxa"/>
          </w:tcPr>
          <w:p w:rsidR="004E4B9D" w:rsidRPr="00456440" w:rsidRDefault="004E4B9D" w:rsidP="003C5CC6">
            <w:pPr>
              <w:jc w:val="center"/>
              <w:rPr>
                <w:sz w:val="24"/>
                <w:szCs w:val="24"/>
              </w:rPr>
            </w:pPr>
            <w:r>
              <w:rPr>
                <w:sz w:val="24"/>
                <w:szCs w:val="24"/>
              </w:rPr>
              <w:t>9</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 II. Россия во второй четверти XIX в.</w:t>
            </w:r>
          </w:p>
        </w:tc>
        <w:tc>
          <w:tcPr>
            <w:tcW w:w="1850" w:type="dxa"/>
          </w:tcPr>
          <w:p w:rsidR="004E4B9D" w:rsidRPr="00456440" w:rsidRDefault="004E4B9D" w:rsidP="003C5CC6">
            <w:pPr>
              <w:jc w:val="center"/>
              <w:rPr>
                <w:sz w:val="24"/>
                <w:szCs w:val="24"/>
              </w:rPr>
            </w:pPr>
            <w:r>
              <w:rPr>
                <w:sz w:val="24"/>
                <w:szCs w:val="24"/>
              </w:rPr>
              <w:t>8</w:t>
            </w:r>
          </w:p>
        </w:tc>
        <w:tc>
          <w:tcPr>
            <w:tcW w:w="1418" w:type="dxa"/>
          </w:tcPr>
          <w:p w:rsidR="004E4B9D" w:rsidRPr="00456440" w:rsidRDefault="004E4B9D" w:rsidP="003C5CC6">
            <w:pPr>
              <w:jc w:val="center"/>
              <w:rPr>
                <w:sz w:val="24"/>
                <w:szCs w:val="24"/>
              </w:rPr>
            </w:pPr>
            <w:r>
              <w:rPr>
                <w:sz w:val="24"/>
                <w:szCs w:val="24"/>
              </w:rPr>
              <w:t>8</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 III. Россия в эпоху Великих реформ</w:t>
            </w:r>
          </w:p>
        </w:tc>
        <w:tc>
          <w:tcPr>
            <w:tcW w:w="1850" w:type="dxa"/>
          </w:tcPr>
          <w:p w:rsidR="004E4B9D" w:rsidRPr="00456440" w:rsidRDefault="004E4B9D" w:rsidP="003C5CC6">
            <w:pPr>
              <w:jc w:val="center"/>
              <w:rPr>
                <w:sz w:val="24"/>
                <w:szCs w:val="24"/>
              </w:rPr>
            </w:pPr>
            <w:r>
              <w:rPr>
                <w:sz w:val="24"/>
                <w:szCs w:val="24"/>
              </w:rPr>
              <w:t>7</w:t>
            </w:r>
          </w:p>
        </w:tc>
        <w:tc>
          <w:tcPr>
            <w:tcW w:w="1418" w:type="dxa"/>
          </w:tcPr>
          <w:p w:rsidR="004E4B9D" w:rsidRPr="00456440" w:rsidRDefault="004E4B9D" w:rsidP="003C5CC6">
            <w:pPr>
              <w:jc w:val="center"/>
              <w:rPr>
                <w:sz w:val="24"/>
                <w:szCs w:val="24"/>
              </w:rPr>
            </w:pPr>
            <w:r>
              <w:rPr>
                <w:sz w:val="24"/>
                <w:szCs w:val="24"/>
              </w:rPr>
              <w:t>7</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 IV. Россия в 1880 – 1890-е гг.</w:t>
            </w:r>
          </w:p>
        </w:tc>
        <w:tc>
          <w:tcPr>
            <w:tcW w:w="1850" w:type="dxa"/>
          </w:tcPr>
          <w:p w:rsidR="004E4B9D" w:rsidRPr="00456440" w:rsidRDefault="004E4B9D" w:rsidP="003C5CC6">
            <w:pPr>
              <w:jc w:val="center"/>
              <w:rPr>
                <w:sz w:val="24"/>
                <w:szCs w:val="24"/>
              </w:rPr>
            </w:pPr>
            <w:r>
              <w:rPr>
                <w:sz w:val="24"/>
                <w:szCs w:val="24"/>
              </w:rPr>
              <w:t>7</w:t>
            </w:r>
          </w:p>
        </w:tc>
        <w:tc>
          <w:tcPr>
            <w:tcW w:w="1418" w:type="dxa"/>
          </w:tcPr>
          <w:p w:rsidR="004E4B9D" w:rsidRPr="00456440" w:rsidRDefault="004E4B9D" w:rsidP="003C5CC6">
            <w:pPr>
              <w:jc w:val="center"/>
              <w:rPr>
                <w:sz w:val="24"/>
                <w:szCs w:val="24"/>
              </w:rPr>
            </w:pPr>
            <w:r>
              <w:rPr>
                <w:sz w:val="24"/>
                <w:szCs w:val="24"/>
              </w:rPr>
              <w:t>7</w:t>
            </w:r>
          </w:p>
        </w:tc>
      </w:tr>
      <w:tr w:rsidR="004E4B9D" w:rsidRPr="00456440" w:rsidTr="003C5CC6">
        <w:tc>
          <w:tcPr>
            <w:tcW w:w="7563" w:type="dxa"/>
          </w:tcPr>
          <w:p w:rsidR="004E4B9D" w:rsidRPr="00456440" w:rsidRDefault="004E4B9D" w:rsidP="003C5CC6">
            <w:pPr>
              <w:jc w:val="both"/>
              <w:rPr>
                <w:sz w:val="24"/>
                <w:szCs w:val="24"/>
              </w:rPr>
            </w:pPr>
            <w:r>
              <w:rPr>
                <w:sz w:val="24"/>
                <w:szCs w:val="24"/>
              </w:rPr>
              <w:t>Тема V. Россия в начале XX в.</w:t>
            </w:r>
          </w:p>
        </w:tc>
        <w:tc>
          <w:tcPr>
            <w:tcW w:w="1850" w:type="dxa"/>
          </w:tcPr>
          <w:p w:rsidR="004E4B9D" w:rsidRPr="00456440" w:rsidRDefault="004E4B9D" w:rsidP="003C5CC6">
            <w:pPr>
              <w:jc w:val="center"/>
              <w:rPr>
                <w:sz w:val="24"/>
                <w:szCs w:val="24"/>
              </w:rPr>
            </w:pPr>
            <w:r>
              <w:rPr>
                <w:sz w:val="24"/>
                <w:szCs w:val="24"/>
              </w:rPr>
              <w:t>6</w:t>
            </w:r>
          </w:p>
        </w:tc>
        <w:tc>
          <w:tcPr>
            <w:tcW w:w="1418" w:type="dxa"/>
          </w:tcPr>
          <w:p w:rsidR="004E4B9D" w:rsidRPr="00456440" w:rsidRDefault="004E4B9D" w:rsidP="003C5CC6">
            <w:pPr>
              <w:jc w:val="center"/>
              <w:rPr>
                <w:sz w:val="24"/>
                <w:szCs w:val="24"/>
              </w:rPr>
            </w:pPr>
            <w:r>
              <w:rPr>
                <w:sz w:val="24"/>
                <w:szCs w:val="24"/>
              </w:rPr>
              <w:t>6</w:t>
            </w:r>
          </w:p>
        </w:tc>
      </w:tr>
      <w:tr w:rsidR="004E4B9D" w:rsidRPr="00456440" w:rsidTr="003C5CC6">
        <w:tc>
          <w:tcPr>
            <w:tcW w:w="7563" w:type="dxa"/>
          </w:tcPr>
          <w:p w:rsidR="004E4B9D" w:rsidRDefault="004E4B9D" w:rsidP="003C5CC6">
            <w:pPr>
              <w:jc w:val="both"/>
              <w:rPr>
                <w:sz w:val="24"/>
                <w:szCs w:val="24"/>
              </w:rPr>
            </w:pPr>
            <w:r>
              <w:rPr>
                <w:sz w:val="24"/>
                <w:szCs w:val="24"/>
              </w:rPr>
              <w:lastRenderedPageBreak/>
              <w:t>Резерв</w:t>
            </w:r>
          </w:p>
        </w:tc>
        <w:tc>
          <w:tcPr>
            <w:tcW w:w="1850" w:type="dxa"/>
          </w:tcPr>
          <w:p w:rsidR="004E4B9D" w:rsidRDefault="004E4B9D" w:rsidP="003C5CC6">
            <w:pPr>
              <w:jc w:val="center"/>
              <w:rPr>
                <w:sz w:val="24"/>
                <w:szCs w:val="24"/>
              </w:rPr>
            </w:pPr>
            <w:r>
              <w:rPr>
                <w:sz w:val="24"/>
                <w:szCs w:val="24"/>
              </w:rPr>
              <w:t>-</w:t>
            </w:r>
          </w:p>
        </w:tc>
        <w:tc>
          <w:tcPr>
            <w:tcW w:w="1418" w:type="dxa"/>
          </w:tcPr>
          <w:p w:rsidR="004E4B9D" w:rsidRDefault="004E4B9D" w:rsidP="003C5CC6">
            <w:pPr>
              <w:jc w:val="center"/>
              <w:rPr>
                <w:sz w:val="24"/>
                <w:szCs w:val="24"/>
              </w:rPr>
            </w:pPr>
            <w:r>
              <w:rPr>
                <w:sz w:val="24"/>
                <w:szCs w:val="24"/>
              </w:rPr>
              <w:t>-</w:t>
            </w:r>
          </w:p>
        </w:tc>
      </w:tr>
      <w:tr w:rsidR="004E4B9D" w:rsidRPr="00456440" w:rsidTr="003C5CC6">
        <w:tc>
          <w:tcPr>
            <w:tcW w:w="7563" w:type="dxa"/>
          </w:tcPr>
          <w:p w:rsidR="004E4B9D" w:rsidRPr="00456440" w:rsidRDefault="004E4B9D" w:rsidP="003C5CC6">
            <w:pPr>
              <w:jc w:val="both"/>
              <w:rPr>
                <w:sz w:val="24"/>
                <w:szCs w:val="24"/>
              </w:rPr>
            </w:pPr>
            <w:r w:rsidRPr="00456440">
              <w:rPr>
                <w:sz w:val="24"/>
                <w:szCs w:val="24"/>
              </w:rPr>
              <w:t>Итого</w:t>
            </w:r>
          </w:p>
        </w:tc>
        <w:tc>
          <w:tcPr>
            <w:tcW w:w="1850" w:type="dxa"/>
          </w:tcPr>
          <w:p w:rsidR="004E4B9D" w:rsidRPr="00456440" w:rsidRDefault="004E4B9D" w:rsidP="003C5CC6">
            <w:pPr>
              <w:jc w:val="center"/>
              <w:rPr>
                <w:sz w:val="24"/>
                <w:szCs w:val="24"/>
              </w:rPr>
            </w:pPr>
            <w:r>
              <w:rPr>
                <w:sz w:val="24"/>
                <w:szCs w:val="24"/>
              </w:rPr>
              <w:t>37</w:t>
            </w:r>
          </w:p>
        </w:tc>
        <w:tc>
          <w:tcPr>
            <w:tcW w:w="1418" w:type="dxa"/>
          </w:tcPr>
          <w:p w:rsidR="004E4B9D" w:rsidRPr="00456440" w:rsidRDefault="004E4B9D" w:rsidP="003C5CC6">
            <w:pPr>
              <w:jc w:val="center"/>
              <w:rPr>
                <w:sz w:val="24"/>
                <w:szCs w:val="24"/>
              </w:rPr>
            </w:pPr>
            <w:r>
              <w:rPr>
                <w:sz w:val="24"/>
                <w:szCs w:val="24"/>
              </w:rPr>
              <w:t>37</w:t>
            </w:r>
          </w:p>
        </w:tc>
      </w:tr>
    </w:tbl>
    <w:p w:rsidR="004E4B9D" w:rsidRDefault="004E4B9D" w:rsidP="004E4B9D">
      <w:pPr>
        <w:rPr>
          <w:b/>
          <w:sz w:val="24"/>
          <w:szCs w:val="24"/>
        </w:rPr>
      </w:pPr>
    </w:p>
    <w:p w:rsidR="004E4B9D" w:rsidRDefault="004E4B9D" w:rsidP="004E4B9D">
      <w:pPr>
        <w:pStyle w:val="a5"/>
        <w:spacing w:line="276" w:lineRule="auto"/>
        <w:ind w:left="567"/>
        <w:rPr>
          <w:b/>
          <w:sz w:val="24"/>
          <w:szCs w:val="24"/>
        </w:rPr>
      </w:pPr>
      <w:r w:rsidRPr="00276C34">
        <w:rPr>
          <w:b/>
          <w:sz w:val="24"/>
          <w:szCs w:val="24"/>
        </w:rPr>
        <w:t xml:space="preserve">.  </w:t>
      </w:r>
      <w:r>
        <w:rPr>
          <w:b/>
          <w:sz w:val="24"/>
          <w:szCs w:val="24"/>
        </w:rPr>
        <w:t xml:space="preserve">  </w:t>
      </w:r>
      <w:r w:rsidRPr="00276C34">
        <w:rPr>
          <w:b/>
          <w:sz w:val="24"/>
          <w:szCs w:val="24"/>
        </w:rPr>
        <w:t>Ресурсы Интернета.</w:t>
      </w:r>
    </w:p>
    <w:p w:rsidR="004E4B9D" w:rsidRPr="00B32148" w:rsidRDefault="004E4B9D" w:rsidP="0063185D">
      <w:pPr>
        <w:pStyle w:val="a5"/>
        <w:numPr>
          <w:ilvl w:val="0"/>
          <w:numId w:val="32"/>
        </w:numPr>
        <w:spacing w:line="276" w:lineRule="auto"/>
        <w:rPr>
          <w:sz w:val="24"/>
          <w:szCs w:val="24"/>
        </w:rPr>
      </w:pPr>
      <w:hyperlink r:id="rId17" w:history="1">
        <w:r w:rsidRPr="00B32148">
          <w:rPr>
            <w:rStyle w:val="a3"/>
            <w:sz w:val="24"/>
            <w:szCs w:val="24"/>
          </w:rPr>
          <w:t>http://fcior.edu.ru/</w:t>
        </w:r>
      </w:hyperlink>
      <w:r w:rsidRPr="00B32148">
        <w:rPr>
          <w:sz w:val="24"/>
          <w:szCs w:val="24"/>
        </w:rPr>
        <w:t> Федеральный центр информационно-образовательных ресурсов.</w:t>
      </w:r>
    </w:p>
    <w:p w:rsidR="004E4B9D" w:rsidRPr="00B32148" w:rsidRDefault="004E4B9D" w:rsidP="0063185D">
      <w:pPr>
        <w:pStyle w:val="a5"/>
        <w:numPr>
          <w:ilvl w:val="0"/>
          <w:numId w:val="32"/>
        </w:numPr>
        <w:spacing w:line="276" w:lineRule="auto"/>
        <w:rPr>
          <w:sz w:val="24"/>
          <w:szCs w:val="24"/>
        </w:rPr>
      </w:pPr>
      <w:hyperlink r:id="rId18" w:history="1">
        <w:r w:rsidRPr="00B32148">
          <w:rPr>
            <w:rStyle w:val="a3"/>
            <w:sz w:val="24"/>
            <w:szCs w:val="24"/>
          </w:rPr>
          <w:t>http://school-collection.edu.ru/</w:t>
        </w:r>
      </w:hyperlink>
      <w:r w:rsidRPr="00B32148">
        <w:rPr>
          <w:sz w:val="24"/>
          <w:szCs w:val="24"/>
        </w:rPr>
        <w:t>  Единая коллекция цифровых образовательных ресурсов.</w:t>
      </w:r>
    </w:p>
    <w:p w:rsidR="004E4B9D" w:rsidRPr="00B32148" w:rsidRDefault="004E4B9D" w:rsidP="0063185D">
      <w:pPr>
        <w:pStyle w:val="a5"/>
        <w:numPr>
          <w:ilvl w:val="0"/>
          <w:numId w:val="32"/>
        </w:numPr>
        <w:spacing w:line="276" w:lineRule="auto"/>
        <w:rPr>
          <w:sz w:val="24"/>
          <w:szCs w:val="24"/>
        </w:rPr>
      </w:pPr>
      <w:r w:rsidRPr="00B32148">
        <w:rPr>
          <w:sz w:val="24"/>
          <w:szCs w:val="24"/>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4E4B9D" w:rsidRPr="00B32148" w:rsidRDefault="004E4B9D" w:rsidP="0063185D">
      <w:pPr>
        <w:pStyle w:val="a5"/>
        <w:numPr>
          <w:ilvl w:val="0"/>
          <w:numId w:val="32"/>
        </w:numPr>
        <w:spacing w:line="276" w:lineRule="auto"/>
        <w:rPr>
          <w:sz w:val="24"/>
          <w:szCs w:val="24"/>
        </w:rPr>
      </w:pPr>
      <w:r w:rsidRPr="00B32148">
        <w:rPr>
          <w:sz w:val="24"/>
          <w:szCs w:val="24"/>
        </w:rPr>
        <w:t>http://pedsovet.org/ - Всероссийский интернет-педсовет</w:t>
      </w:r>
    </w:p>
    <w:p w:rsidR="004E4B9D" w:rsidRPr="00B32148" w:rsidRDefault="004E4B9D" w:rsidP="0063185D">
      <w:pPr>
        <w:pStyle w:val="a5"/>
        <w:numPr>
          <w:ilvl w:val="0"/>
          <w:numId w:val="32"/>
        </w:numPr>
        <w:spacing w:line="276" w:lineRule="auto"/>
        <w:rPr>
          <w:sz w:val="24"/>
          <w:szCs w:val="24"/>
        </w:rPr>
      </w:pPr>
      <w:r w:rsidRPr="00B32148">
        <w:rPr>
          <w:sz w:val="24"/>
          <w:szCs w:val="24"/>
        </w:rPr>
        <w:t>http://www.1september.ru/ru/ - Газета "Первое Сентября" и ее приложения. Информация для педагогов</w:t>
      </w:r>
    </w:p>
    <w:p w:rsidR="004E4B9D" w:rsidRPr="00B32148" w:rsidRDefault="004E4B9D" w:rsidP="0063185D">
      <w:pPr>
        <w:pStyle w:val="a5"/>
        <w:numPr>
          <w:ilvl w:val="0"/>
          <w:numId w:val="32"/>
        </w:numPr>
        <w:spacing w:line="276" w:lineRule="auto"/>
        <w:rPr>
          <w:sz w:val="24"/>
          <w:szCs w:val="24"/>
        </w:rPr>
      </w:pPr>
      <w:r w:rsidRPr="00B32148">
        <w:rPr>
          <w:sz w:val="24"/>
          <w:szCs w:val="24"/>
        </w:rPr>
        <w:t>http://www.it-n.ru/ - Сеть творческих учителей</w:t>
      </w:r>
      <w:r w:rsidRPr="00B32148">
        <w:rPr>
          <w:sz w:val="24"/>
          <w:szCs w:val="24"/>
        </w:rPr>
        <w:tab/>
      </w:r>
    </w:p>
    <w:p w:rsidR="004E4B9D" w:rsidRPr="00B32148" w:rsidRDefault="004E4B9D" w:rsidP="0063185D">
      <w:pPr>
        <w:pStyle w:val="a5"/>
        <w:numPr>
          <w:ilvl w:val="0"/>
          <w:numId w:val="32"/>
        </w:numPr>
        <w:spacing w:line="276" w:lineRule="auto"/>
        <w:rPr>
          <w:sz w:val="24"/>
          <w:szCs w:val="24"/>
        </w:rPr>
      </w:pPr>
      <w:r w:rsidRPr="00B32148">
        <w:rPr>
          <w:sz w:val="24"/>
          <w:szCs w:val="24"/>
        </w:rPr>
        <w:t xml:space="preserve">http://www.pish.ru/сайт журнала «Преподавание истории в школе» с архивом  </w:t>
      </w:r>
    </w:p>
    <w:p w:rsidR="004E4B9D" w:rsidRPr="00B32148" w:rsidRDefault="004E4B9D" w:rsidP="0063185D">
      <w:pPr>
        <w:pStyle w:val="a5"/>
        <w:numPr>
          <w:ilvl w:val="0"/>
          <w:numId w:val="32"/>
        </w:numPr>
        <w:spacing w:line="276" w:lineRule="auto"/>
        <w:rPr>
          <w:sz w:val="24"/>
          <w:szCs w:val="24"/>
        </w:rPr>
      </w:pPr>
      <w:r w:rsidRPr="00B32148">
        <w:rPr>
          <w:sz w:val="24"/>
          <w:szCs w:val="24"/>
        </w:rPr>
        <w:t>http://his.1september.ru  Газета "История" и сайт для учителя "Я иду на урок истории"</w:t>
      </w:r>
    </w:p>
    <w:p w:rsidR="004E4B9D" w:rsidRPr="00B32148" w:rsidRDefault="004E4B9D" w:rsidP="0063185D">
      <w:pPr>
        <w:pStyle w:val="a5"/>
        <w:numPr>
          <w:ilvl w:val="0"/>
          <w:numId w:val="32"/>
        </w:numPr>
        <w:spacing w:line="276" w:lineRule="auto"/>
        <w:rPr>
          <w:sz w:val="24"/>
          <w:szCs w:val="24"/>
        </w:rPr>
      </w:pPr>
      <w:r w:rsidRPr="00B32148">
        <w:rPr>
          <w:sz w:val="24"/>
          <w:szCs w:val="24"/>
        </w:rPr>
        <w:t>http://www.fipi.ru  - ФИПИ</w:t>
      </w:r>
    </w:p>
    <w:p w:rsidR="004E4B9D" w:rsidRPr="00B32148" w:rsidRDefault="004E4B9D" w:rsidP="0063185D">
      <w:pPr>
        <w:pStyle w:val="a5"/>
        <w:numPr>
          <w:ilvl w:val="0"/>
          <w:numId w:val="32"/>
        </w:numPr>
        <w:spacing w:line="276" w:lineRule="auto"/>
        <w:rPr>
          <w:sz w:val="24"/>
          <w:szCs w:val="24"/>
        </w:rPr>
      </w:pPr>
      <w:r w:rsidRPr="00B32148">
        <w:rPr>
          <w:sz w:val="24"/>
          <w:szCs w:val="24"/>
        </w:rPr>
        <w:t>http://www.uchportal.ru/ - учительский портал – по предметам – уроки, презентации, внеклассная работа, тесты, планирования, компьютерные программ</w:t>
      </w:r>
    </w:p>
    <w:p w:rsidR="004E4B9D" w:rsidRPr="00B32148" w:rsidRDefault="004E4B9D" w:rsidP="0063185D">
      <w:pPr>
        <w:pStyle w:val="a5"/>
        <w:numPr>
          <w:ilvl w:val="0"/>
          <w:numId w:val="32"/>
        </w:numPr>
        <w:spacing w:line="276" w:lineRule="auto"/>
        <w:rPr>
          <w:sz w:val="24"/>
          <w:szCs w:val="24"/>
        </w:rPr>
      </w:pPr>
      <w:r w:rsidRPr="00B32148">
        <w:rPr>
          <w:sz w:val="24"/>
          <w:szCs w:val="24"/>
        </w:rPr>
        <w:t xml:space="preserve">http://rosolymp.ru/ - Всероссийская  Олимпиада школьников </w:t>
      </w:r>
    </w:p>
    <w:p w:rsidR="004E4B9D" w:rsidRPr="00B32148" w:rsidRDefault="004E4B9D" w:rsidP="0063185D">
      <w:pPr>
        <w:pStyle w:val="a5"/>
        <w:numPr>
          <w:ilvl w:val="0"/>
          <w:numId w:val="32"/>
        </w:numPr>
        <w:spacing w:line="276" w:lineRule="auto"/>
        <w:rPr>
          <w:sz w:val="24"/>
          <w:szCs w:val="24"/>
        </w:rPr>
      </w:pPr>
      <w:r w:rsidRPr="00B32148">
        <w:rPr>
          <w:sz w:val="24"/>
          <w:szCs w:val="24"/>
        </w:rPr>
        <w:t>http://www.zavuch.info/   - Завуч-инфо (методическая библиотека, педагогическая ярмарка, сообщество педагогов, новости…)</w:t>
      </w:r>
    </w:p>
    <w:p w:rsidR="004E4B9D" w:rsidRPr="00B32148" w:rsidRDefault="004E4B9D" w:rsidP="0063185D">
      <w:pPr>
        <w:pStyle w:val="a5"/>
        <w:numPr>
          <w:ilvl w:val="0"/>
          <w:numId w:val="32"/>
        </w:numPr>
        <w:spacing w:line="276" w:lineRule="auto"/>
        <w:rPr>
          <w:rStyle w:val="c22c3"/>
          <w:sz w:val="24"/>
          <w:szCs w:val="24"/>
        </w:rPr>
      </w:pPr>
      <w:hyperlink r:id="rId19" w:history="1">
        <w:r w:rsidRPr="00B32148">
          <w:rPr>
            <w:rStyle w:val="a3"/>
            <w:sz w:val="24"/>
            <w:szCs w:val="24"/>
            <w:shd w:val="clear" w:color="auto" w:fill="FFFFFF"/>
          </w:rPr>
          <w:t>http://www.km-school.ru/r1/media/a1.asp</w:t>
        </w:r>
      </w:hyperlink>
      <w:r w:rsidRPr="00B32148">
        <w:rPr>
          <w:rStyle w:val="c22c3"/>
          <w:color w:val="000000"/>
          <w:sz w:val="24"/>
          <w:szCs w:val="24"/>
          <w:shd w:val="clear" w:color="auto" w:fill="FFFFFF"/>
        </w:rPr>
        <w:t> - Энциклопедия Кирилла и Мефодия</w:t>
      </w:r>
    </w:p>
    <w:p w:rsidR="004E4B9D" w:rsidRPr="00B32148" w:rsidRDefault="004E4B9D" w:rsidP="0063185D">
      <w:pPr>
        <w:pStyle w:val="a5"/>
        <w:numPr>
          <w:ilvl w:val="0"/>
          <w:numId w:val="32"/>
        </w:numPr>
        <w:spacing w:line="276" w:lineRule="auto"/>
        <w:rPr>
          <w:color w:val="000000"/>
          <w:sz w:val="24"/>
          <w:szCs w:val="24"/>
        </w:rPr>
      </w:pPr>
      <w:hyperlink r:id="rId20" w:history="1">
        <w:r w:rsidRPr="00B32148">
          <w:rPr>
            <w:rStyle w:val="a3"/>
            <w:sz w:val="24"/>
            <w:szCs w:val="24"/>
            <w:shd w:val="clear" w:color="auto" w:fill="FFFFFF"/>
          </w:rPr>
          <w:t>http://www.hrono.info/biograf/index.php</w:t>
        </w:r>
      </w:hyperlink>
      <w:r w:rsidRPr="00B32148">
        <w:rPr>
          <w:rStyle w:val="c22c3"/>
          <w:color w:val="000000"/>
          <w:sz w:val="24"/>
          <w:szCs w:val="24"/>
          <w:shd w:val="clear" w:color="auto" w:fill="FFFFFF"/>
        </w:rPr>
        <w:t xml:space="preserve">  - </w:t>
      </w:r>
      <w:r w:rsidRPr="00B32148">
        <w:rPr>
          <w:color w:val="000000"/>
          <w:sz w:val="24"/>
          <w:szCs w:val="24"/>
        </w:rPr>
        <w:t>Хронос. Коллекция ресурсов по истории. Подробные биографии, документы,                   статьи, карты</w:t>
      </w:r>
    </w:p>
    <w:p w:rsidR="004E4B9D" w:rsidRPr="00B32148" w:rsidRDefault="004E4B9D" w:rsidP="0063185D">
      <w:pPr>
        <w:pStyle w:val="a5"/>
        <w:numPr>
          <w:ilvl w:val="0"/>
          <w:numId w:val="32"/>
        </w:numPr>
        <w:spacing w:line="276" w:lineRule="auto"/>
        <w:rPr>
          <w:color w:val="000000"/>
          <w:sz w:val="24"/>
          <w:szCs w:val="24"/>
        </w:rPr>
      </w:pPr>
      <w:r w:rsidRPr="00B32148">
        <w:rPr>
          <w:color w:val="000000"/>
          <w:sz w:val="24"/>
          <w:szCs w:val="24"/>
        </w:rPr>
        <w:t>http://www.russianculture.ru/ - портал «Культура России»;</w:t>
      </w:r>
    </w:p>
    <w:p w:rsidR="004E4B9D" w:rsidRPr="00B32148" w:rsidRDefault="004E4B9D" w:rsidP="0063185D">
      <w:pPr>
        <w:pStyle w:val="a5"/>
        <w:numPr>
          <w:ilvl w:val="0"/>
          <w:numId w:val="32"/>
        </w:numPr>
        <w:spacing w:line="276" w:lineRule="auto"/>
        <w:rPr>
          <w:sz w:val="24"/>
          <w:szCs w:val="24"/>
        </w:rPr>
      </w:pPr>
      <w:r w:rsidRPr="00B32148">
        <w:rPr>
          <w:color w:val="000000"/>
          <w:sz w:val="24"/>
          <w:szCs w:val="24"/>
        </w:rPr>
        <w:t>http://www.historia.ru/ - «Мир истории». Электронный журнал</w:t>
      </w:r>
    </w:p>
    <w:p w:rsidR="004E4B9D" w:rsidRDefault="004E4B9D" w:rsidP="004E4B9D">
      <w:pPr>
        <w:rPr>
          <w:b/>
          <w:sz w:val="24"/>
          <w:szCs w:val="24"/>
        </w:rPr>
      </w:pPr>
    </w:p>
    <w:p w:rsidR="004E4B9D" w:rsidRDefault="004E4B9D" w:rsidP="004E4B9D">
      <w:pPr>
        <w:rPr>
          <w:b/>
          <w:sz w:val="24"/>
          <w:szCs w:val="24"/>
        </w:rPr>
      </w:pPr>
    </w:p>
    <w:p w:rsidR="004E4B9D" w:rsidRDefault="004E4B9D" w:rsidP="004E4B9D">
      <w:pPr>
        <w:rPr>
          <w:b/>
          <w:sz w:val="24"/>
          <w:szCs w:val="24"/>
        </w:rPr>
      </w:pPr>
    </w:p>
    <w:p w:rsidR="004E4B9D" w:rsidRPr="003C28A1" w:rsidRDefault="004E4B9D" w:rsidP="004E4B9D">
      <w:pPr>
        <w:ind w:left="284" w:firstLine="283"/>
        <w:rPr>
          <w:rFonts w:asciiTheme="majorBidi" w:hAnsiTheme="majorBidi" w:cstheme="majorBidi"/>
          <w:sz w:val="24"/>
          <w:szCs w:val="24"/>
        </w:rPr>
      </w:pPr>
    </w:p>
    <w:p w:rsidR="004E4B9D" w:rsidRDefault="004E4B9D">
      <w:pPr>
        <w:spacing w:after="200" w:line="276" w:lineRule="auto"/>
        <w:rPr>
          <w:rFonts w:ascii="Times New Roman" w:hAnsi="Times New Roman" w:cs="Times New Roman"/>
          <w:b/>
          <w:sz w:val="24"/>
          <w:szCs w:val="24"/>
          <w:lang w:eastAsia="en-US"/>
        </w:rPr>
      </w:pPr>
      <w:r>
        <w:rPr>
          <w:rFonts w:ascii="Times New Roman" w:hAnsi="Times New Roman"/>
          <w:b/>
          <w:sz w:val="24"/>
          <w:szCs w:val="24"/>
        </w:rPr>
        <w:br w:type="page"/>
      </w:r>
    </w:p>
    <w:p w:rsidR="004E4B9D" w:rsidRPr="003B4149" w:rsidRDefault="004E4B9D" w:rsidP="004E4B9D">
      <w:pPr>
        <w:spacing w:after="200" w:line="276" w:lineRule="auto"/>
        <w:jc w:val="center"/>
        <w:rPr>
          <w:sz w:val="36"/>
          <w:szCs w:val="36"/>
        </w:rPr>
      </w:pPr>
      <w:bookmarkStart w:id="0" w:name="Цели_курса"/>
      <w:bookmarkStart w:id="1" w:name="_bookmark1"/>
      <w:bookmarkEnd w:id="0"/>
      <w:bookmarkEnd w:id="1"/>
      <w:r w:rsidRPr="003B4149">
        <w:rPr>
          <w:sz w:val="28"/>
          <w:szCs w:val="28"/>
        </w:rPr>
        <w:lastRenderedPageBreak/>
        <w:t xml:space="preserve">ОБРАЗОВАТЕЛЬНАЯ АВТОНОМНАЯ НЕКОММЕРЧЕСКАЯ ОРГАНИЗАЦИЯ  </w:t>
      </w:r>
      <w:r w:rsidRPr="003B4149">
        <w:rPr>
          <w:sz w:val="36"/>
          <w:szCs w:val="36"/>
        </w:rPr>
        <w:t>«Сафинат»</w:t>
      </w:r>
    </w:p>
    <w:p w:rsidR="004E4B9D" w:rsidRPr="003B4149" w:rsidRDefault="004E4B9D" w:rsidP="004E4B9D">
      <w:pPr>
        <w:tabs>
          <w:tab w:val="left" w:pos="6675"/>
        </w:tabs>
        <w:spacing w:after="20" w:line="240" w:lineRule="atLeast"/>
        <w:rPr>
          <w:b/>
        </w:rPr>
      </w:pPr>
    </w:p>
    <w:p w:rsidR="004E4B9D" w:rsidRPr="003B4149" w:rsidRDefault="004E4B9D" w:rsidP="004E4B9D">
      <w:pPr>
        <w:tabs>
          <w:tab w:val="left" w:pos="6675"/>
        </w:tabs>
        <w:spacing w:after="20" w:line="240" w:lineRule="atLeast"/>
        <w:rPr>
          <w:b/>
        </w:rPr>
      </w:pPr>
    </w:p>
    <w:p w:rsidR="004E4B9D" w:rsidRPr="003B4149" w:rsidRDefault="004E4B9D" w:rsidP="004E4B9D">
      <w:pPr>
        <w:tabs>
          <w:tab w:val="left" w:pos="6675"/>
        </w:tabs>
        <w:spacing w:after="20" w:line="240" w:lineRule="atLeast"/>
        <w:rPr>
          <w:b/>
        </w:rPr>
      </w:pPr>
    </w:p>
    <w:p w:rsidR="004E4B9D" w:rsidRPr="003B4149" w:rsidRDefault="004E4B9D" w:rsidP="004E4B9D">
      <w:pPr>
        <w:tabs>
          <w:tab w:val="left" w:pos="6675"/>
        </w:tabs>
        <w:spacing w:after="20" w:line="240" w:lineRule="atLeast"/>
        <w:rPr>
          <w:b/>
        </w:rPr>
      </w:pPr>
      <w:r w:rsidRPr="003B4149">
        <w:rPr>
          <w:b/>
        </w:rPr>
        <w:t>«Рассмотрен</w:t>
      </w:r>
      <w:r>
        <w:rPr>
          <w:b/>
        </w:rPr>
        <w:t xml:space="preserve">о»                          </w:t>
      </w:r>
      <w:r w:rsidRPr="003B4149">
        <w:rPr>
          <w:b/>
        </w:rPr>
        <w:t xml:space="preserve">Принято       </w:t>
      </w:r>
      <w:r>
        <w:rPr>
          <w:b/>
        </w:rPr>
        <w:t xml:space="preserve">                               </w:t>
      </w:r>
      <w:r w:rsidRPr="003B4149">
        <w:rPr>
          <w:b/>
        </w:rPr>
        <w:t>«Утверждаю»</w:t>
      </w:r>
    </w:p>
    <w:p w:rsidR="004E4B9D" w:rsidRPr="003B4149" w:rsidRDefault="004E4B9D" w:rsidP="004E4B9D">
      <w:pPr>
        <w:tabs>
          <w:tab w:val="left" w:pos="3225"/>
        </w:tabs>
        <w:spacing w:after="20" w:line="240" w:lineRule="atLeast"/>
        <w:rPr>
          <w:b/>
        </w:rPr>
      </w:pPr>
      <w:r w:rsidRPr="003B4149">
        <w:rPr>
          <w:b/>
        </w:rPr>
        <w:t xml:space="preserve">на ШМО        </w:t>
      </w:r>
      <w:r>
        <w:rPr>
          <w:b/>
        </w:rPr>
        <w:t xml:space="preserve">                            </w:t>
      </w:r>
      <w:r w:rsidRPr="003B4149">
        <w:rPr>
          <w:b/>
        </w:rPr>
        <w:t>на пед</w:t>
      </w:r>
      <w:r>
        <w:rPr>
          <w:b/>
        </w:rPr>
        <w:t xml:space="preserve">агогическом совете        </w:t>
      </w:r>
      <w:r w:rsidRPr="003B4149">
        <w:rPr>
          <w:b/>
        </w:rPr>
        <w:t>Директор ОАНО «Сафинат» протокол № 1</w:t>
      </w:r>
      <w:r>
        <w:rPr>
          <w:b/>
        </w:rPr>
        <w:t xml:space="preserve">                            </w:t>
      </w:r>
      <w:r w:rsidRPr="003B4149">
        <w:rPr>
          <w:b/>
        </w:rPr>
        <w:t>ОАНО «Сафи</w:t>
      </w:r>
      <w:r>
        <w:rPr>
          <w:b/>
        </w:rPr>
        <w:t xml:space="preserve">нат»                     </w:t>
      </w:r>
      <w:r w:rsidRPr="003B4149">
        <w:rPr>
          <w:b/>
        </w:rPr>
        <w:t xml:space="preserve">приказ № </w:t>
      </w:r>
      <w:r w:rsidRPr="003B4149">
        <w:rPr>
          <w:b/>
          <w:u w:val="single"/>
        </w:rPr>
        <w:t xml:space="preserve">   _</w:t>
      </w:r>
      <w:r w:rsidRPr="003B4149">
        <w:rPr>
          <w:b/>
        </w:rPr>
        <w:t xml:space="preserve"> от  27 августа 2021 г.</w:t>
      </w:r>
    </w:p>
    <w:p w:rsidR="004E4B9D" w:rsidRPr="003B4149" w:rsidRDefault="004E4B9D" w:rsidP="004E4B9D">
      <w:pPr>
        <w:tabs>
          <w:tab w:val="left" w:pos="3225"/>
        </w:tabs>
        <w:spacing w:after="20" w:line="240" w:lineRule="atLeast"/>
        <w:rPr>
          <w:b/>
        </w:rPr>
      </w:pPr>
      <w:r w:rsidRPr="003B4149">
        <w:rPr>
          <w:b/>
        </w:rPr>
        <w:t>от 26 авгу</w:t>
      </w:r>
      <w:r>
        <w:rPr>
          <w:b/>
        </w:rPr>
        <w:t xml:space="preserve">ста  2021г.                </w:t>
      </w:r>
      <w:r w:rsidRPr="003B4149">
        <w:rPr>
          <w:b/>
        </w:rPr>
        <w:t>протокол №1</w:t>
      </w:r>
      <w:r w:rsidRPr="003B4149">
        <w:rPr>
          <w:b/>
        </w:rPr>
        <w:tab/>
        <w:t xml:space="preserve">                                                                    </w:t>
      </w:r>
    </w:p>
    <w:p w:rsidR="004E4B9D" w:rsidRPr="003B4149" w:rsidRDefault="004E4B9D" w:rsidP="004E4B9D">
      <w:pPr>
        <w:tabs>
          <w:tab w:val="left" w:pos="3225"/>
        </w:tabs>
        <w:spacing w:after="20" w:line="240" w:lineRule="atLeast"/>
        <w:rPr>
          <w:b/>
        </w:rPr>
      </w:pPr>
      <w:r w:rsidRPr="003B4149">
        <w:rPr>
          <w:b/>
        </w:rPr>
        <w:t>Руко</w:t>
      </w:r>
      <w:r>
        <w:rPr>
          <w:b/>
        </w:rPr>
        <w:t xml:space="preserve">водитель   ШМО             </w:t>
      </w:r>
      <w:r w:rsidRPr="003B4149">
        <w:rPr>
          <w:b/>
        </w:rPr>
        <w:t>от  27  авгус</w:t>
      </w:r>
      <w:r>
        <w:rPr>
          <w:b/>
        </w:rPr>
        <w:t xml:space="preserve">та  2021г.                 </w:t>
      </w:r>
      <w:r w:rsidRPr="003B4149">
        <w:rPr>
          <w:b/>
        </w:rPr>
        <w:t>___________/Г.М.Алиева/</w:t>
      </w:r>
    </w:p>
    <w:p w:rsidR="004E4B9D" w:rsidRPr="003B4149" w:rsidRDefault="004E4B9D" w:rsidP="004E4B9D">
      <w:pPr>
        <w:spacing w:after="20" w:line="240" w:lineRule="atLeast"/>
        <w:rPr>
          <w:b/>
        </w:rPr>
      </w:pPr>
      <w:r w:rsidRPr="003B4149">
        <w:rPr>
          <w:b/>
        </w:rPr>
        <w:t>_______________________</w:t>
      </w:r>
      <w:r w:rsidRPr="003B4149">
        <w:rPr>
          <w:b/>
        </w:rPr>
        <w:tab/>
        <w:t xml:space="preserve">                                                                              </w:t>
      </w:r>
    </w:p>
    <w:p w:rsidR="004E4B9D" w:rsidRPr="003B4149" w:rsidRDefault="004E4B9D" w:rsidP="004E4B9D">
      <w:pPr>
        <w:tabs>
          <w:tab w:val="left" w:pos="3255"/>
        </w:tabs>
        <w:spacing w:after="20" w:line="240" w:lineRule="atLeast"/>
        <w:rPr>
          <w:b/>
        </w:rPr>
      </w:pPr>
    </w:p>
    <w:p w:rsidR="004E4B9D" w:rsidRPr="003B4149" w:rsidRDefault="004E4B9D" w:rsidP="004E4B9D">
      <w:pPr>
        <w:tabs>
          <w:tab w:val="left" w:pos="3255"/>
        </w:tabs>
        <w:spacing w:after="20" w:line="240" w:lineRule="atLeast"/>
        <w:rPr>
          <w:b/>
        </w:rPr>
      </w:pPr>
    </w:p>
    <w:p w:rsidR="004E4B9D" w:rsidRPr="003B4149" w:rsidRDefault="004E4B9D" w:rsidP="004E4B9D">
      <w:pPr>
        <w:tabs>
          <w:tab w:val="left" w:pos="3255"/>
        </w:tabs>
        <w:spacing w:after="20" w:line="240" w:lineRule="atLeast"/>
        <w:rPr>
          <w:b/>
        </w:rPr>
      </w:pPr>
      <w:r w:rsidRPr="003B4149">
        <w:rPr>
          <w:b/>
        </w:rPr>
        <w:t xml:space="preserve">                                                                                                                                                   </w:t>
      </w:r>
    </w:p>
    <w:p w:rsidR="004E4B9D" w:rsidRPr="003B4149" w:rsidRDefault="004E4B9D" w:rsidP="004E4B9D">
      <w:pPr>
        <w:tabs>
          <w:tab w:val="left" w:pos="1410"/>
        </w:tabs>
        <w:spacing w:after="200" w:line="276" w:lineRule="auto"/>
        <w:rPr>
          <w:b/>
          <w:sz w:val="52"/>
          <w:szCs w:val="52"/>
        </w:rPr>
      </w:pPr>
    </w:p>
    <w:p w:rsidR="004E4B9D" w:rsidRPr="003B4149" w:rsidRDefault="004E4B9D" w:rsidP="004E4B9D">
      <w:pPr>
        <w:tabs>
          <w:tab w:val="left" w:pos="1410"/>
        </w:tabs>
        <w:spacing w:after="200" w:line="276" w:lineRule="auto"/>
        <w:jc w:val="center"/>
        <w:rPr>
          <w:b/>
          <w:sz w:val="52"/>
          <w:szCs w:val="52"/>
        </w:rPr>
      </w:pPr>
      <w:r w:rsidRPr="003B4149">
        <w:rPr>
          <w:b/>
          <w:sz w:val="52"/>
          <w:szCs w:val="52"/>
        </w:rPr>
        <w:t>Рабочая  программа</w:t>
      </w:r>
    </w:p>
    <w:p w:rsidR="004E4B9D" w:rsidRPr="003B4149" w:rsidRDefault="004E4B9D" w:rsidP="004E4B9D">
      <w:pPr>
        <w:tabs>
          <w:tab w:val="left" w:pos="1560"/>
        </w:tabs>
        <w:spacing w:after="200" w:line="276" w:lineRule="auto"/>
        <w:jc w:val="center"/>
        <w:rPr>
          <w:b/>
          <w:sz w:val="32"/>
          <w:szCs w:val="32"/>
          <w:u w:val="single"/>
        </w:rPr>
      </w:pPr>
      <w:r w:rsidRPr="003B4149">
        <w:rPr>
          <w:b/>
          <w:sz w:val="32"/>
          <w:szCs w:val="32"/>
        </w:rPr>
        <w:t xml:space="preserve">по  </w:t>
      </w:r>
      <w:r w:rsidRPr="003B4149">
        <w:rPr>
          <w:b/>
          <w:sz w:val="32"/>
          <w:szCs w:val="32"/>
          <w:u w:val="single"/>
        </w:rPr>
        <w:t xml:space="preserve">    английскому языку</w:t>
      </w:r>
      <w:r w:rsidRPr="003B4149">
        <w:rPr>
          <w:sz w:val="32"/>
          <w:szCs w:val="32"/>
          <w:u w:val="single"/>
        </w:rPr>
        <w:t>__</w:t>
      </w:r>
      <w:r w:rsidRPr="003B4149">
        <w:rPr>
          <w:b/>
          <w:sz w:val="32"/>
          <w:szCs w:val="32"/>
          <w:u w:val="single"/>
        </w:rPr>
        <w:t xml:space="preserve">    </w:t>
      </w:r>
    </w:p>
    <w:p w:rsidR="004E4B9D" w:rsidRDefault="004E4B9D" w:rsidP="004E4B9D">
      <w:pPr>
        <w:tabs>
          <w:tab w:val="left" w:pos="1560"/>
        </w:tabs>
        <w:spacing w:after="200" w:line="276" w:lineRule="auto"/>
        <w:jc w:val="center"/>
        <w:rPr>
          <w:b/>
          <w:sz w:val="32"/>
          <w:szCs w:val="32"/>
          <w:u w:val="single"/>
        </w:rPr>
      </w:pPr>
      <w:r w:rsidRPr="003B4149">
        <w:rPr>
          <w:b/>
          <w:sz w:val="32"/>
          <w:szCs w:val="32"/>
          <w:u w:val="single"/>
        </w:rPr>
        <w:t xml:space="preserve">к УМК И.Н. Верещагиной, </w:t>
      </w:r>
      <w:r>
        <w:rPr>
          <w:b/>
          <w:sz w:val="32"/>
          <w:szCs w:val="32"/>
          <w:u w:val="single"/>
        </w:rPr>
        <w:t xml:space="preserve">О.В. Афанасьевой, </w:t>
      </w:r>
    </w:p>
    <w:p w:rsidR="004E4B9D" w:rsidRDefault="004E4B9D" w:rsidP="004E4B9D">
      <w:pPr>
        <w:tabs>
          <w:tab w:val="left" w:pos="1560"/>
        </w:tabs>
        <w:spacing w:after="200" w:line="276" w:lineRule="auto"/>
        <w:jc w:val="center"/>
        <w:rPr>
          <w:b/>
          <w:sz w:val="32"/>
          <w:szCs w:val="32"/>
          <w:u w:val="single"/>
        </w:rPr>
      </w:pPr>
      <w:r>
        <w:rPr>
          <w:b/>
          <w:sz w:val="32"/>
          <w:szCs w:val="32"/>
          <w:u w:val="single"/>
        </w:rPr>
        <w:t xml:space="preserve">И.В. Михеевой </w:t>
      </w:r>
      <w:r w:rsidRPr="003B4149">
        <w:rPr>
          <w:b/>
          <w:sz w:val="32"/>
          <w:szCs w:val="32"/>
          <w:u w:val="single"/>
        </w:rPr>
        <w:t>“</w:t>
      </w:r>
      <w:r w:rsidRPr="003B4149">
        <w:rPr>
          <w:b/>
          <w:sz w:val="32"/>
          <w:szCs w:val="32"/>
          <w:u w:val="single"/>
          <w:lang w:val="en-US"/>
        </w:rPr>
        <w:t>English</w:t>
      </w:r>
      <w:r w:rsidRPr="003B4149">
        <w:rPr>
          <w:b/>
          <w:sz w:val="32"/>
          <w:szCs w:val="32"/>
          <w:u w:val="single"/>
        </w:rPr>
        <w:t>”</w:t>
      </w:r>
    </w:p>
    <w:p w:rsidR="004E4B9D" w:rsidRPr="003B4149" w:rsidRDefault="004E4B9D" w:rsidP="004E4B9D">
      <w:pPr>
        <w:tabs>
          <w:tab w:val="left" w:pos="1560"/>
        </w:tabs>
        <w:spacing w:after="200" w:line="276" w:lineRule="auto"/>
        <w:jc w:val="center"/>
        <w:rPr>
          <w:b/>
          <w:sz w:val="32"/>
          <w:szCs w:val="32"/>
          <w:u w:val="single"/>
        </w:rPr>
      </w:pPr>
      <w:r>
        <w:rPr>
          <w:b/>
          <w:sz w:val="32"/>
          <w:szCs w:val="32"/>
          <w:u w:val="single"/>
        </w:rPr>
        <w:t>М., «Просвещение», 2021г.</w:t>
      </w:r>
    </w:p>
    <w:p w:rsidR="004E4B9D" w:rsidRPr="003B4149" w:rsidRDefault="004E4B9D" w:rsidP="004E4B9D">
      <w:pPr>
        <w:tabs>
          <w:tab w:val="left" w:pos="1560"/>
        </w:tabs>
        <w:spacing w:after="200" w:line="276" w:lineRule="auto"/>
        <w:jc w:val="center"/>
        <w:rPr>
          <w:b/>
          <w:sz w:val="32"/>
          <w:szCs w:val="32"/>
        </w:rPr>
      </w:pPr>
      <w:r w:rsidRPr="003B4149">
        <w:rPr>
          <w:b/>
          <w:sz w:val="32"/>
          <w:szCs w:val="32"/>
          <w:u w:val="single"/>
        </w:rPr>
        <w:t xml:space="preserve">  </w:t>
      </w:r>
      <w:r>
        <w:rPr>
          <w:b/>
          <w:sz w:val="32"/>
          <w:szCs w:val="32"/>
          <w:u w:val="single"/>
        </w:rPr>
        <w:t>5-9</w:t>
      </w:r>
      <w:r w:rsidRPr="003B4149">
        <w:rPr>
          <w:b/>
          <w:sz w:val="32"/>
          <w:szCs w:val="32"/>
          <w:u w:val="single"/>
        </w:rPr>
        <w:t xml:space="preserve">  </w:t>
      </w:r>
      <w:r w:rsidRPr="003B4149">
        <w:rPr>
          <w:b/>
          <w:sz w:val="32"/>
          <w:szCs w:val="32"/>
        </w:rPr>
        <w:t xml:space="preserve"> классы</w:t>
      </w:r>
    </w:p>
    <w:p w:rsidR="004E4B9D" w:rsidRPr="003B4149" w:rsidRDefault="004E4B9D" w:rsidP="004E4B9D">
      <w:pPr>
        <w:tabs>
          <w:tab w:val="left" w:pos="1560"/>
        </w:tabs>
        <w:spacing w:after="200" w:line="276" w:lineRule="auto"/>
        <w:jc w:val="center"/>
        <w:rPr>
          <w:b/>
          <w:sz w:val="32"/>
          <w:szCs w:val="32"/>
        </w:rPr>
      </w:pPr>
      <w:r w:rsidRPr="003B4149">
        <w:rPr>
          <w:b/>
          <w:sz w:val="32"/>
          <w:szCs w:val="32"/>
        </w:rPr>
        <w:t xml:space="preserve">срок реализации:   </w:t>
      </w:r>
      <w:r w:rsidRPr="003B4149">
        <w:rPr>
          <w:b/>
          <w:sz w:val="32"/>
          <w:szCs w:val="32"/>
          <w:u w:val="single"/>
        </w:rPr>
        <w:t>2021-2022</w:t>
      </w:r>
      <w:r w:rsidRPr="003B4149">
        <w:rPr>
          <w:b/>
          <w:sz w:val="32"/>
          <w:szCs w:val="32"/>
        </w:rPr>
        <w:t xml:space="preserve"> учебный год</w:t>
      </w:r>
    </w:p>
    <w:p w:rsidR="004E4B9D" w:rsidRPr="003B4149" w:rsidRDefault="004E4B9D" w:rsidP="004E4B9D">
      <w:pPr>
        <w:tabs>
          <w:tab w:val="left" w:pos="1560"/>
        </w:tabs>
        <w:spacing w:after="200" w:line="276" w:lineRule="auto"/>
        <w:jc w:val="center"/>
        <w:rPr>
          <w:b/>
          <w:sz w:val="32"/>
          <w:szCs w:val="32"/>
        </w:rPr>
      </w:pPr>
      <w:r w:rsidRPr="003B4149">
        <w:rPr>
          <w:b/>
          <w:sz w:val="32"/>
          <w:szCs w:val="32"/>
        </w:rPr>
        <w:t xml:space="preserve">   </w:t>
      </w:r>
      <w:r w:rsidRPr="003B4149">
        <w:rPr>
          <w:b/>
          <w:sz w:val="32"/>
          <w:szCs w:val="32"/>
          <w:u w:val="single"/>
        </w:rPr>
        <w:t xml:space="preserve">  </w:t>
      </w:r>
      <w:r>
        <w:rPr>
          <w:b/>
          <w:sz w:val="32"/>
          <w:szCs w:val="32"/>
          <w:u w:val="single"/>
        </w:rPr>
        <w:t>4</w:t>
      </w:r>
      <w:r w:rsidRPr="003B4149">
        <w:rPr>
          <w:b/>
          <w:sz w:val="32"/>
          <w:szCs w:val="32"/>
          <w:u w:val="single"/>
        </w:rPr>
        <w:t xml:space="preserve">   </w:t>
      </w:r>
      <w:r w:rsidRPr="003B4149">
        <w:rPr>
          <w:b/>
          <w:sz w:val="32"/>
          <w:szCs w:val="32"/>
        </w:rPr>
        <w:t>часа в неделю</w:t>
      </w:r>
    </w:p>
    <w:p w:rsidR="004E4B9D" w:rsidRPr="003B4149" w:rsidRDefault="004E4B9D" w:rsidP="004E4B9D">
      <w:pPr>
        <w:tabs>
          <w:tab w:val="left" w:pos="1560"/>
        </w:tabs>
        <w:spacing w:after="200" w:line="276" w:lineRule="auto"/>
        <w:jc w:val="center"/>
        <w:rPr>
          <w:b/>
          <w:sz w:val="32"/>
          <w:szCs w:val="32"/>
        </w:rPr>
      </w:pPr>
      <w:r w:rsidRPr="003B4149">
        <w:rPr>
          <w:b/>
          <w:sz w:val="32"/>
          <w:szCs w:val="32"/>
          <w:u w:val="single"/>
        </w:rPr>
        <w:t xml:space="preserve"> </w:t>
      </w:r>
      <w:r>
        <w:rPr>
          <w:b/>
          <w:sz w:val="32"/>
          <w:szCs w:val="32"/>
          <w:u w:val="single"/>
        </w:rPr>
        <w:t>136</w:t>
      </w:r>
      <w:r w:rsidRPr="003B4149">
        <w:rPr>
          <w:b/>
          <w:sz w:val="32"/>
          <w:szCs w:val="32"/>
          <w:u w:val="single"/>
        </w:rPr>
        <w:t xml:space="preserve">  </w:t>
      </w:r>
      <w:r w:rsidRPr="003B4149">
        <w:rPr>
          <w:b/>
          <w:sz w:val="32"/>
          <w:szCs w:val="32"/>
        </w:rPr>
        <w:t xml:space="preserve">  час</w:t>
      </w:r>
      <w:r>
        <w:rPr>
          <w:b/>
          <w:sz w:val="32"/>
          <w:szCs w:val="32"/>
        </w:rPr>
        <w:t>ов</w:t>
      </w:r>
      <w:r w:rsidRPr="003B4149">
        <w:rPr>
          <w:b/>
          <w:sz w:val="32"/>
          <w:szCs w:val="32"/>
        </w:rPr>
        <w:t xml:space="preserve"> в год</w:t>
      </w:r>
    </w:p>
    <w:p w:rsidR="004E4B9D" w:rsidRPr="003B4149" w:rsidRDefault="004E4B9D" w:rsidP="004E4B9D">
      <w:pPr>
        <w:tabs>
          <w:tab w:val="left" w:pos="1560"/>
        </w:tabs>
        <w:spacing w:after="200" w:line="276" w:lineRule="auto"/>
        <w:jc w:val="center"/>
        <w:rPr>
          <w:b/>
          <w:sz w:val="32"/>
          <w:szCs w:val="32"/>
        </w:rPr>
      </w:pPr>
    </w:p>
    <w:p w:rsidR="004E4B9D" w:rsidRPr="003B4149" w:rsidRDefault="004E4B9D" w:rsidP="004E4B9D">
      <w:pPr>
        <w:tabs>
          <w:tab w:val="left" w:pos="1560"/>
        </w:tabs>
        <w:spacing w:after="200" w:line="276" w:lineRule="auto"/>
        <w:jc w:val="center"/>
        <w:rPr>
          <w:b/>
          <w:sz w:val="32"/>
          <w:szCs w:val="32"/>
        </w:rPr>
      </w:pPr>
    </w:p>
    <w:p w:rsidR="004E4B9D" w:rsidRPr="003B4149" w:rsidRDefault="004E4B9D" w:rsidP="004E4B9D">
      <w:pPr>
        <w:tabs>
          <w:tab w:val="left" w:pos="1560"/>
        </w:tabs>
        <w:spacing w:after="200" w:line="276" w:lineRule="auto"/>
        <w:rPr>
          <w:b/>
          <w:sz w:val="32"/>
          <w:szCs w:val="32"/>
        </w:rPr>
      </w:pPr>
      <w:r w:rsidRPr="003B4149">
        <w:rPr>
          <w:b/>
          <w:sz w:val="32"/>
          <w:szCs w:val="32"/>
        </w:rPr>
        <w:t xml:space="preserve">                </w:t>
      </w:r>
    </w:p>
    <w:p w:rsidR="004E4B9D" w:rsidRPr="003B4149" w:rsidRDefault="004E4B9D" w:rsidP="004E4B9D">
      <w:pPr>
        <w:tabs>
          <w:tab w:val="left" w:pos="1560"/>
        </w:tabs>
        <w:spacing w:after="200" w:line="276" w:lineRule="auto"/>
        <w:jc w:val="center"/>
        <w:rPr>
          <w:b/>
          <w:sz w:val="32"/>
          <w:szCs w:val="32"/>
        </w:rPr>
      </w:pPr>
      <w:r w:rsidRPr="003B4149">
        <w:rPr>
          <w:b/>
          <w:sz w:val="32"/>
          <w:szCs w:val="32"/>
        </w:rPr>
        <w:t xml:space="preserve">Махачкала </w:t>
      </w:r>
    </w:p>
    <w:p w:rsidR="004E4B9D" w:rsidRPr="003B4149" w:rsidRDefault="004E4B9D" w:rsidP="004E4B9D">
      <w:pPr>
        <w:tabs>
          <w:tab w:val="left" w:pos="1560"/>
        </w:tabs>
        <w:spacing w:after="200" w:line="276" w:lineRule="auto"/>
        <w:jc w:val="center"/>
        <w:rPr>
          <w:b/>
          <w:sz w:val="32"/>
          <w:szCs w:val="32"/>
        </w:rPr>
      </w:pPr>
      <w:r w:rsidRPr="003B4149">
        <w:rPr>
          <w:b/>
          <w:sz w:val="32"/>
          <w:szCs w:val="32"/>
        </w:rPr>
        <w:lastRenderedPageBreak/>
        <w:t>2021</w:t>
      </w:r>
    </w:p>
    <w:p w:rsidR="004E4B9D" w:rsidRPr="003B4149" w:rsidRDefault="004E4B9D" w:rsidP="004E4B9D">
      <w:pPr>
        <w:tabs>
          <w:tab w:val="left" w:pos="1560"/>
        </w:tabs>
        <w:spacing w:after="200" w:line="276" w:lineRule="auto"/>
        <w:jc w:val="center"/>
        <w:rPr>
          <w:b/>
          <w:sz w:val="32"/>
          <w:szCs w:val="32"/>
        </w:rPr>
      </w:pPr>
    </w:p>
    <w:p w:rsidR="004E4B9D" w:rsidRPr="003B4149" w:rsidRDefault="004E4B9D" w:rsidP="004E4B9D">
      <w:pPr>
        <w:spacing w:after="200"/>
        <w:contextualSpacing/>
        <w:jc w:val="center"/>
        <w:rPr>
          <w:rFonts w:eastAsia="Calibri"/>
          <w:b/>
          <w:sz w:val="28"/>
          <w:szCs w:val="28"/>
        </w:rPr>
      </w:pPr>
      <w:r w:rsidRPr="003B4149">
        <w:rPr>
          <w:rFonts w:eastAsia="Calibri"/>
          <w:b/>
          <w:sz w:val="28"/>
          <w:szCs w:val="28"/>
        </w:rPr>
        <w:t>СОДЕРЖАНИЕ</w:t>
      </w:r>
    </w:p>
    <w:p w:rsidR="004E4B9D" w:rsidRPr="003B4149" w:rsidRDefault="004E4B9D" w:rsidP="004E4B9D">
      <w:pPr>
        <w:spacing w:after="200"/>
        <w:contextualSpacing/>
        <w:jc w:val="center"/>
        <w:rPr>
          <w:rFonts w:eastAsia="Calibri"/>
          <w:b/>
          <w:sz w:val="28"/>
          <w:szCs w:val="28"/>
        </w:rPr>
      </w:pPr>
    </w:p>
    <w:p w:rsidR="004E4B9D" w:rsidRPr="003B4149" w:rsidRDefault="004E4B9D" w:rsidP="004E4B9D">
      <w:pPr>
        <w:spacing w:after="200"/>
        <w:contextualSpacing/>
        <w:jc w:val="center"/>
        <w:rPr>
          <w:rFonts w:eastAsia="Calibri"/>
          <w:b/>
          <w:sz w:val="28"/>
          <w:szCs w:val="28"/>
        </w:rPr>
      </w:pPr>
    </w:p>
    <w:p w:rsidR="004E4B9D" w:rsidRPr="003B4149" w:rsidRDefault="004E4B9D" w:rsidP="004E4B9D">
      <w:pPr>
        <w:spacing w:after="200"/>
        <w:contextualSpacing/>
        <w:jc w:val="both"/>
        <w:rPr>
          <w:rFonts w:eastAsia="Calibri"/>
          <w:sz w:val="28"/>
          <w:szCs w:val="28"/>
        </w:rPr>
      </w:pPr>
      <w:r w:rsidRPr="003B4149">
        <w:rPr>
          <w:rFonts w:eastAsia="Calibri"/>
          <w:sz w:val="28"/>
          <w:szCs w:val="28"/>
        </w:rPr>
        <w:t>Пояснительная записка……………………………………………...………….3-5</w:t>
      </w:r>
    </w:p>
    <w:p w:rsidR="004E4B9D" w:rsidRPr="003B4149" w:rsidRDefault="004E4B9D" w:rsidP="004E4B9D">
      <w:pPr>
        <w:spacing w:after="200"/>
        <w:contextualSpacing/>
        <w:jc w:val="both"/>
        <w:rPr>
          <w:rFonts w:eastAsia="Calibri"/>
          <w:sz w:val="28"/>
          <w:szCs w:val="28"/>
        </w:rPr>
      </w:pPr>
      <w:r w:rsidRPr="003B4149">
        <w:rPr>
          <w:rFonts w:eastAsia="Calibri"/>
          <w:sz w:val="28"/>
          <w:szCs w:val="28"/>
        </w:rPr>
        <w:t>Общая характеристика учебного предмета, курса ..…………………......……..6</w:t>
      </w:r>
    </w:p>
    <w:p w:rsidR="004E4B9D" w:rsidRPr="003B4149" w:rsidRDefault="004E4B9D" w:rsidP="004E4B9D">
      <w:pPr>
        <w:spacing w:after="200"/>
        <w:contextualSpacing/>
        <w:jc w:val="both"/>
        <w:rPr>
          <w:rFonts w:eastAsia="Calibri"/>
          <w:sz w:val="28"/>
          <w:szCs w:val="28"/>
        </w:rPr>
      </w:pPr>
      <w:r w:rsidRPr="003B4149">
        <w:rPr>
          <w:rFonts w:eastAsia="Calibri"/>
          <w:sz w:val="28"/>
          <w:szCs w:val="28"/>
        </w:rPr>
        <w:t>Место учебного предмета, курса в учебном плане………………………..........7</w:t>
      </w:r>
    </w:p>
    <w:p w:rsidR="004E4B9D" w:rsidRPr="003B4149" w:rsidRDefault="004E4B9D" w:rsidP="004E4B9D">
      <w:pPr>
        <w:spacing w:after="200"/>
        <w:contextualSpacing/>
        <w:jc w:val="both"/>
        <w:rPr>
          <w:rFonts w:eastAsia="Calibri"/>
          <w:b/>
          <w:sz w:val="28"/>
          <w:szCs w:val="28"/>
        </w:rPr>
      </w:pPr>
      <w:r w:rsidRPr="003B4149">
        <w:rPr>
          <w:rFonts w:eastAsia="Calibri"/>
          <w:b/>
          <w:sz w:val="28"/>
          <w:szCs w:val="28"/>
        </w:rPr>
        <w:t>Личностные, метапредметные, предметные результаты освоения учебного предмета, курса</w:t>
      </w:r>
      <w:r>
        <w:rPr>
          <w:rFonts w:eastAsia="Calibri"/>
          <w:b/>
          <w:sz w:val="28"/>
          <w:szCs w:val="28"/>
        </w:rPr>
        <w:t xml:space="preserve"> с учетом Программы воспитания</w:t>
      </w:r>
      <w:r w:rsidRPr="003B4149">
        <w:rPr>
          <w:rFonts w:eastAsia="Calibri"/>
          <w:b/>
          <w:sz w:val="28"/>
          <w:szCs w:val="28"/>
        </w:rPr>
        <w:t>…………………………………………………</w:t>
      </w:r>
      <w:r>
        <w:rPr>
          <w:rFonts w:eastAsia="Calibri"/>
          <w:b/>
          <w:sz w:val="28"/>
          <w:szCs w:val="28"/>
        </w:rPr>
        <w:t>………………….8-15</w:t>
      </w:r>
    </w:p>
    <w:p w:rsidR="004E4B9D" w:rsidRPr="003B4149" w:rsidRDefault="004E4B9D" w:rsidP="004E4B9D">
      <w:pPr>
        <w:spacing w:after="200"/>
        <w:contextualSpacing/>
        <w:jc w:val="both"/>
        <w:rPr>
          <w:rFonts w:eastAsia="Calibri"/>
          <w:sz w:val="28"/>
          <w:szCs w:val="28"/>
        </w:rPr>
      </w:pPr>
      <w:r w:rsidRPr="003B4149">
        <w:rPr>
          <w:rFonts w:eastAsia="Calibri"/>
          <w:sz w:val="28"/>
          <w:szCs w:val="28"/>
        </w:rPr>
        <w:t>Личностные резул</w:t>
      </w:r>
      <w:r>
        <w:rPr>
          <w:rFonts w:eastAsia="Calibri"/>
          <w:sz w:val="28"/>
          <w:szCs w:val="28"/>
        </w:rPr>
        <w:t>ьтаты…………………………………………………......8-11</w:t>
      </w:r>
    </w:p>
    <w:p w:rsidR="004E4B9D" w:rsidRPr="003B4149" w:rsidRDefault="004E4B9D" w:rsidP="004E4B9D">
      <w:pPr>
        <w:spacing w:after="200"/>
        <w:contextualSpacing/>
        <w:jc w:val="both"/>
        <w:rPr>
          <w:rFonts w:eastAsia="Calibri"/>
          <w:sz w:val="28"/>
          <w:szCs w:val="28"/>
        </w:rPr>
      </w:pPr>
      <w:r w:rsidRPr="003B4149">
        <w:rPr>
          <w:rFonts w:eastAsia="Calibri"/>
          <w:sz w:val="28"/>
          <w:szCs w:val="28"/>
        </w:rPr>
        <w:t>Метапредметные резу</w:t>
      </w:r>
      <w:r>
        <w:rPr>
          <w:rFonts w:eastAsia="Calibri"/>
          <w:sz w:val="28"/>
          <w:szCs w:val="28"/>
        </w:rPr>
        <w:t>льтаты……………………………………..……...….11-12</w:t>
      </w:r>
    </w:p>
    <w:p w:rsidR="004E4B9D" w:rsidRPr="003B4149" w:rsidRDefault="004E4B9D" w:rsidP="004E4B9D">
      <w:pPr>
        <w:spacing w:after="200"/>
        <w:contextualSpacing/>
        <w:jc w:val="both"/>
        <w:rPr>
          <w:rFonts w:eastAsia="Calibri"/>
          <w:sz w:val="28"/>
          <w:szCs w:val="28"/>
        </w:rPr>
      </w:pPr>
      <w:r w:rsidRPr="003B4149">
        <w:rPr>
          <w:rFonts w:eastAsia="Calibri"/>
          <w:sz w:val="28"/>
          <w:szCs w:val="28"/>
        </w:rPr>
        <w:t>Предметные рез</w:t>
      </w:r>
      <w:r>
        <w:rPr>
          <w:rFonts w:eastAsia="Calibri"/>
          <w:sz w:val="28"/>
          <w:szCs w:val="28"/>
        </w:rPr>
        <w:t>ультаты………………………………………………...….12-15</w:t>
      </w:r>
    </w:p>
    <w:p w:rsidR="004E4B9D" w:rsidRPr="003B4149" w:rsidRDefault="004E4B9D" w:rsidP="004E4B9D">
      <w:pPr>
        <w:spacing w:after="200"/>
        <w:contextualSpacing/>
        <w:jc w:val="both"/>
        <w:rPr>
          <w:rFonts w:eastAsia="Calibri"/>
          <w:b/>
          <w:sz w:val="28"/>
          <w:szCs w:val="28"/>
        </w:rPr>
      </w:pPr>
      <w:r w:rsidRPr="003B4149">
        <w:rPr>
          <w:rFonts w:eastAsia="Calibri"/>
          <w:b/>
          <w:sz w:val="28"/>
          <w:szCs w:val="28"/>
        </w:rPr>
        <w:t>Содержание учебного пре</w:t>
      </w:r>
      <w:r>
        <w:rPr>
          <w:rFonts w:eastAsia="Calibri"/>
          <w:b/>
          <w:sz w:val="28"/>
          <w:szCs w:val="28"/>
        </w:rPr>
        <w:t>дмета, курса……………………………...…...16-28</w:t>
      </w:r>
    </w:p>
    <w:p w:rsidR="004E4B9D" w:rsidRPr="003B4149" w:rsidRDefault="004E4B9D" w:rsidP="004E4B9D">
      <w:pPr>
        <w:spacing w:after="200"/>
        <w:contextualSpacing/>
        <w:jc w:val="both"/>
        <w:rPr>
          <w:rFonts w:eastAsia="Calibri"/>
          <w:b/>
          <w:sz w:val="28"/>
          <w:szCs w:val="28"/>
        </w:rPr>
      </w:pPr>
      <w:r w:rsidRPr="003B4149">
        <w:rPr>
          <w:rFonts w:eastAsia="Calibri"/>
          <w:b/>
          <w:sz w:val="28"/>
          <w:szCs w:val="28"/>
        </w:rPr>
        <w:t>Тематическое планирование с указанием количества часов, отводимых на освоение кажд</w:t>
      </w:r>
      <w:r>
        <w:rPr>
          <w:rFonts w:eastAsia="Calibri"/>
          <w:b/>
          <w:sz w:val="28"/>
          <w:szCs w:val="28"/>
        </w:rPr>
        <w:t>ой темы……………………………………………….....29-57</w:t>
      </w:r>
    </w:p>
    <w:p w:rsidR="004E4B9D" w:rsidRPr="003B4149" w:rsidRDefault="004E4B9D" w:rsidP="004E4B9D">
      <w:pPr>
        <w:spacing w:after="200"/>
        <w:contextualSpacing/>
        <w:jc w:val="both"/>
        <w:rPr>
          <w:rFonts w:eastAsia="Calibri"/>
          <w:sz w:val="28"/>
          <w:szCs w:val="28"/>
        </w:rPr>
      </w:pPr>
      <w:r w:rsidRPr="003B4149">
        <w:rPr>
          <w:rFonts w:eastAsia="Calibri"/>
          <w:sz w:val="28"/>
          <w:szCs w:val="28"/>
        </w:rPr>
        <w:t>Учебно-методическое и материально-т</w:t>
      </w:r>
      <w:r>
        <w:rPr>
          <w:rFonts w:eastAsia="Calibri"/>
          <w:sz w:val="28"/>
          <w:szCs w:val="28"/>
        </w:rPr>
        <w:t>ехническое обеспечение курса….58-59</w:t>
      </w:r>
    </w:p>
    <w:p w:rsidR="004E4B9D" w:rsidRPr="003B4149" w:rsidRDefault="004E4B9D" w:rsidP="004E4B9D">
      <w:pPr>
        <w:spacing w:after="200"/>
        <w:contextualSpacing/>
        <w:jc w:val="both"/>
        <w:rPr>
          <w:rFonts w:eastAsia="Calibri"/>
          <w:sz w:val="28"/>
          <w:szCs w:val="28"/>
        </w:rPr>
      </w:pPr>
      <w:r w:rsidRPr="003B4149">
        <w:rPr>
          <w:rFonts w:eastAsia="Calibri"/>
          <w:sz w:val="28"/>
          <w:szCs w:val="28"/>
        </w:rPr>
        <w:t xml:space="preserve">Литература </w:t>
      </w:r>
      <w:r>
        <w:rPr>
          <w:rFonts w:eastAsia="Calibri"/>
          <w:sz w:val="28"/>
          <w:szCs w:val="28"/>
        </w:rPr>
        <w:t>…………………………………………………………………..…..60</w:t>
      </w:r>
    </w:p>
    <w:p w:rsidR="004E4B9D" w:rsidRPr="003B4149" w:rsidRDefault="004E4B9D" w:rsidP="004E4B9D">
      <w:pPr>
        <w:spacing w:after="200"/>
        <w:contextualSpacing/>
        <w:jc w:val="both"/>
        <w:rPr>
          <w:rFonts w:eastAsia="Calibri"/>
          <w:sz w:val="28"/>
          <w:szCs w:val="28"/>
        </w:rPr>
      </w:pPr>
    </w:p>
    <w:p w:rsidR="004E4B9D" w:rsidRPr="003B4149" w:rsidRDefault="004E4B9D" w:rsidP="004E4B9D">
      <w:pPr>
        <w:spacing w:after="200" w:line="276" w:lineRule="auto"/>
        <w:jc w:val="both"/>
        <w:rPr>
          <w:rFonts w:eastAsia="Calibri"/>
          <w:sz w:val="28"/>
          <w:szCs w:val="28"/>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Default="004E4B9D" w:rsidP="004E4B9D">
      <w:pPr>
        <w:pStyle w:val="af7"/>
        <w:ind w:right="349"/>
        <w:contextualSpacing/>
        <w:jc w:val="center"/>
        <w:rPr>
          <w:b/>
          <w:color w:val="231F20"/>
        </w:rPr>
      </w:pPr>
    </w:p>
    <w:p w:rsidR="004E4B9D" w:rsidRPr="00FB4AC8" w:rsidRDefault="004E4B9D" w:rsidP="004E4B9D">
      <w:pPr>
        <w:pStyle w:val="af7"/>
        <w:ind w:right="349"/>
        <w:contextualSpacing/>
        <w:jc w:val="center"/>
        <w:rPr>
          <w:b/>
        </w:rPr>
      </w:pPr>
      <w:r w:rsidRPr="00FB4AC8">
        <w:rPr>
          <w:b/>
          <w:color w:val="231F20"/>
        </w:rPr>
        <w:t>ПОЯСНИТЕЛЬНАЯ</w:t>
      </w:r>
      <w:r w:rsidRPr="00FB4AC8">
        <w:rPr>
          <w:b/>
          <w:color w:val="231F20"/>
          <w:spacing w:val="136"/>
        </w:rPr>
        <w:t xml:space="preserve"> </w:t>
      </w:r>
      <w:r w:rsidRPr="00FB4AC8">
        <w:rPr>
          <w:b/>
          <w:color w:val="231F20"/>
        </w:rPr>
        <w:t>ЗАПИСКА</w:t>
      </w:r>
    </w:p>
    <w:p w:rsidR="004E4B9D" w:rsidRPr="00FB4AC8" w:rsidRDefault="004E4B9D" w:rsidP="004E4B9D">
      <w:pPr>
        <w:pStyle w:val="af7"/>
        <w:spacing w:before="10"/>
        <w:ind w:left="142" w:right="-76" w:firstLine="709"/>
        <w:contextualSpacing/>
        <w:rPr>
          <w:b/>
        </w:rPr>
      </w:pPr>
    </w:p>
    <w:p w:rsidR="004E4B9D" w:rsidRPr="00526004" w:rsidRDefault="004E4B9D" w:rsidP="004E4B9D">
      <w:pPr>
        <w:pStyle w:val="af7"/>
        <w:ind w:left="142" w:right="-76" w:firstLine="709"/>
        <w:contextualSpacing/>
      </w:pPr>
      <w:r w:rsidRPr="00526004">
        <w:rPr>
          <w:color w:val="231F20"/>
          <w:spacing w:val="-2"/>
        </w:rPr>
        <w:t>Социально-экономические</w:t>
      </w:r>
      <w:r w:rsidRPr="00526004">
        <w:rPr>
          <w:color w:val="231F20"/>
          <w:spacing w:val="-12"/>
        </w:rPr>
        <w:t xml:space="preserve"> </w:t>
      </w:r>
      <w:r w:rsidRPr="00526004">
        <w:rPr>
          <w:color w:val="231F20"/>
          <w:spacing w:val="-2"/>
        </w:rPr>
        <w:t>и</w:t>
      </w:r>
      <w:r w:rsidRPr="00526004">
        <w:rPr>
          <w:color w:val="231F20"/>
          <w:spacing w:val="-12"/>
        </w:rPr>
        <w:t xml:space="preserve"> </w:t>
      </w:r>
      <w:r w:rsidRPr="00526004">
        <w:rPr>
          <w:color w:val="231F20"/>
          <w:spacing w:val="-1"/>
        </w:rPr>
        <w:t>социально-политические</w:t>
      </w:r>
      <w:r w:rsidRPr="00526004">
        <w:rPr>
          <w:color w:val="231F20"/>
          <w:spacing w:val="-12"/>
        </w:rPr>
        <w:t xml:space="preserve"> </w:t>
      </w:r>
      <w:r w:rsidRPr="00526004">
        <w:rPr>
          <w:color w:val="231F20"/>
          <w:spacing w:val="-1"/>
        </w:rPr>
        <w:t>изменения,</w:t>
      </w:r>
      <w:r w:rsidRPr="00526004">
        <w:rPr>
          <w:color w:val="231F20"/>
          <w:spacing w:val="-12"/>
        </w:rPr>
        <w:t xml:space="preserve"> </w:t>
      </w:r>
      <w:r w:rsidRPr="00526004">
        <w:rPr>
          <w:color w:val="231F20"/>
        </w:rPr>
        <w:t>происходящие</w:t>
      </w:r>
      <w:r w:rsidRPr="00526004">
        <w:rPr>
          <w:color w:val="231F20"/>
          <w:spacing w:val="-11"/>
        </w:rPr>
        <w:t xml:space="preserve"> </w:t>
      </w:r>
      <w:r w:rsidRPr="00526004">
        <w:rPr>
          <w:color w:val="231F20"/>
        </w:rPr>
        <w:t>в</w:t>
      </w:r>
      <w:r w:rsidRPr="00526004">
        <w:rPr>
          <w:color w:val="231F20"/>
          <w:spacing w:val="-12"/>
        </w:rPr>
        <w:t xml:space="preserve"> </w:t>
      </w:r>
      <w:r w:rsidRPr="00526004">
        <w:rPr>
          <w:color w:val="231F20"/>
        </w:rPr>
        <w:t>нашей</w:t>
      </w:r>
      <w:r w:rsidRPr="00526004">
        <w:rPr>
          <w:color w:val="231F20"/>
          <w:spacing w:val="-11"/>
        </w:rPr>
        <w:t xml:space="preserve"> </w:t>
      </w:r>
      <w:r w:rsidRPr="00526004">
        <w:rPr>
          <w:color w:val="231F20"/>
        </w:rPr>
        <w:t>стране</w:t>
      </w:r>
      <w:r w:rsidRPr="00526004">
        <w:rPr>
          <w:color w:val="231F20"/>
          <w:spacing w:val="-11"/>
        </w:rPr>
        <w:t xml:space="preserve"> </w:t>
      </w:r>
      <w:r w:rsidRPr="00526004">
        <w:rPr>
          <w:color w:val="231F20"/>
        </w:rPr>
        <w:t>с</w:t>
      </w:r>
      <w:r w:rsidRPr="00526004">
        <w:rPr>
          <w:color w:val="231F20"/>
          <w:spacing w:val="-12"/>
        </w:rPr>
        <w:t xml:space="preserve"> </w:t>
      </w:r>
      <w:r w:rsidRPr="00526004">
        <w:rPr>
          <w:color w:val="231F20"/>
        </w:rPr>
        <w:t>начала</w:t>
      </w:r>
      <w:r w:rsidRPr="00526004">
        <w:rPr>
          <w:color w:val="231F20"/>
          <w:spacing w:val="-11"/>
        </w:rPr>
        <w:t xml:space="preserve"> </w:t>
      </w:r>
      <w:r w:rsidRPr="00526004">
        <w:rPr>
          <w:color w:val="231F20"/>
        </w:rPr>
        <w:t>ХХI</w:t>
      </w:r>
      <w:r w:rsidRPr="00526004">
        <w:rPr>
          <w:color w:val="231F20"/>
          <w:spacing w:val="-11"/>
        </w:rPr>
        <w:t xml:space="preserve"> </w:t>
      </w:r>
      <w:r w:rsidRPr="00526004">
        <w:rPr>
          <w:color w:val="231F20"/>
        </w:rPr>
        <w:t>века,</w:t>
      </w:r>
      <w:r w:rsidRPr="00526004">
        <w:rPr>
          <w:color w:val="231F20"/>
          <w:spacing w:val="-12"/>
        </w:rPr>
        <w:t xml:space="preserve"> </w:t>
      </w:r>
      <w:r w:rsidRPr="00526004">
        <w:rPr>
          <w:color w:val="231F20"/>
        </w:rPr>
        <w:t>существенно повлияли на расширение межкультурных связей россиян</w:t>
      </w:r>
      <w:r w:rsidRPr="00526004">
        <w:rPr>
          <w:color w:val="231F20"/>
          <w:spacing w:val="31"/>
        </w:rPr>
        <w:t xml:space="preserve"> </w:t>
      </w:r>
      <w:r w:rsidRPr="00526004">
        <w:rPr>
          <w:color w:val="231F20"/>
        </w:rPr>
        <w:t>с</w:t>
      </w:r>
      <w:r w:rsidRPr="00526004">
        <w:rPr>
          <w:color w:val="231F20"/>
          <w:spacing w:val="32"/>
        </w:rPr>
        <w:t xml:space="preserve"> </w:t>
      </w:r>
      <w:r w:rsidRPr="00526004">
        <w:rPr>
          <w:color w:val="231F20"/>
        </w:rPr>
        <w:t>представителями</w:t>
      </w:r>
      <w:r w:rsidRPr="00526004">
        <w:rPr>
          <w:color w:val="231F20"/>
          <w:spacing w:val="32"/>
        </w:rPr>
        <w:t xml:space="preserve"> </w:t>
      </w:r>
      <w:r w:rsidRPr="00526004">
        <w:rPr>
          <w:color w:val="231F20"/>
        </w:rPr>
        <w:t>других</w:t>
      </w:r>
      <w:r w:rsidRPr="00526004">
        <w:rPr>
          <w:color w:val="231F20"/>
          <w:spacing w:val="32"/>
        </w:rPr>
        <w:t xml:space="preserve"> </w:t>
      </w:r>
      <w:r w:rsidRPr="00526004">
        <w:rPr>
          <w:color w:val="231F20"/>
        </w:rPr>
        <w:t>стран</w:t>
      </w:r>
      <w:r w:rsidRPr="00526004">
        <w:rPr>
          <w:color w:val="231F20"/>
          <w:spacing w:val="32"/>
        </w:rPr>
        <w:t xml:space="preserve"> </w:t>
      </w:r>
      <w:r w:rsidRPr="00526004">
        <w:rPr>
          <w:color w:val="231F20"/>
        </w:rPr>
        <w:t>и</w:t>
      </w:r>
      <w:r w:rsidRPr="00526004">
        <w:rPr>
          <w:color w:val="231F20"/>
          <w:spacing w:val="32"/>
        </w:rPr>
        <w:t xml:space="preserve"> </w:t>
      </w:r>
      <w:r w:rsidRPr="00526004">
        <w:rPr>
          <w:color w:val="231F20"/>
        </w:rPr>
        <w:t>культур.</w:t>
      </w:r>
    </w:p>
    <w:p w:rsidR="004E4B9D" w:rsidRPr="00526004" w:rsidRDefault="004E4B9D" w:rsidP="004E4B9D">
      <w:pPr>
        <w:pStyle w:val="af7"/>
        <w:spacing w:before="5"/>
        <w:ind w:left="142" w:right="-76" w:firstLine="709"/>
        <w:contextualSpacing/>
      </w:pPr>
      <w:r w:rsidRPr="00526004">
        <w:rPr>
          <w:color w:val="231F20"/>
        </w:rPr>
        <w:t>Одновременно с интеграцией России в единое европейское</w:t>
      </w:r>
      <w:r w:rsidRPr="00526004">
        <w:rPr>
          <w:color w:val="231F20"/>
          <w:spacing w:val="1"/>
        </w:rPr>
        <w:t xml:space="preserve"> </w:t>
      </w:r>
      <w:r w:rsidRPr="00526004">
        <w:rPr>
          <w:color w:val="231F20"/>
        </w:rPr>
        <w:t>образовательное</w:t>
      </w:r>
      <w:r w:rsidRPr="00526004">
        <w:rPr>
          <w:color w:val="231F20"/>
          <w:spacing w:val="1"/>
        </w:rPr>
        <w:t xml:space="preserve"> </w:t>
      </w:r>
      <w:r w:rsidRPr="00526004">
        <w:rPr>
          <w:color w:val="231F20"/>
        </w:rPr>
        <w:t>пространство</w:t>
      </w:r>
      <w:r w:rsidRPr="00526004">
        <w:rPr>
          <w:color w:val="231F20"/>
          <w:spacing w:val="1"/>
        </w:rPr>
        <w:t xml:space="preserve"> </w:t>
      </w:r>
      <w:r w:rsidRPr="00526004">
        <w:rPr>
          <w:color w:val="231F20"/>
        </w:rPr>
        <w:t>усиливается</w:t>
      </w:r>
      <w:r w:rsidRPr="00526004">
        <w:rPr>
          <w:color w:val="231F20"/>
          <w:spacing w:val="1"/>
        </w:rPr>
        <w:t xml:space="preserve"> </w:t>
      </w:r>
      <w:r w:rsidRPr="00526004">
        <w:rPr>
          <w:color w:val="231F20"/>
        </w:rPr>
        <w:t>процесс</w:t>
      </w:r>
      <w:r w:rsidRPr="00526004">
        <w:rPr>
          <w:color w:val="231F20"/>
          <w:spacing w:val="1"/>
        </w:rPr>
        <w:t xml:space="preserve"> </w:t>
      </w:r>
      <w:r w:rsidRPr="00526004">
        <w:rPr>
          <w:color w:val="231F20"/>
        </w:rPr>
        <w:t>модернизации</w:t>
      </w:r>
      <w:r w:rsidRPr="00526004">
        <w:rPr>
          <w:color w:val="231F20"/>
          <w:spacing w:val="1"/>
        </w:rPr>
        <w:t xml:space="preserve"> </w:t>
      </w:r>
      <w:r w:rsidRPr="00526004">
        <w:rPr>
          <w:color w:val="231F20"/>
        </w:rPr>
        <w:t>российской</w:t>
      </w:r>
      <w:r w:rsidRPr="00526004">
        <w:rPr>
          <w:color w:val="231F20"/>
          <w:spacing w:val="1"/>
        </w:rPr>
        <w:t xml:space="preserve"> </w:t>
      </w:r>
      <w:r w:rsidRPr="00526004">
        <w:rPr>
          <w:color w:val="231F20"/>
        </w:rPr>
        <w:t>школьной</w:t>
      </w:r>
      <w:r w:rsidRPr="00526004">
        <w:rPr>
          <w:color w:val="231F20"/>
          <w:spacing w:val="1"/>
        </w:rPr>
        <w:t xml:space="preserve"> </w:t>
      </w:r>
      <w:r w:rsidRPr="00526004">
        <w:rPr>
          <w:color w:val="231F20"/>
        </w:rPr>
        <w:t>системы</w:t>
      </w:r>
      <w:r w:rsidRPr="00526004">
        <w:rPr>
          <w:color w:val="231F20"/>
          <w:spacing w:val="1"/>
        </w:rPr>
        <w:t xml:space="preserve"> </w:t>
      </w:r>
      <w:r w:rsidRPr="00526004">
        <w:rPr>
          <w:color w:val="231F20"/>
        </w:rPr>
        <w:t>образования.</w:t>
      </w:r>
      <w:r w:rsidRPr="00526004">
        <w:rPr>
          <w:color w:val="231F20"/>
          <w:spacing w:val="1"/>
        </w:rPr>
        <w:t xml:space="preserve"> </w:t>
      </w:r>
      <w:r w:rsidRPr="00526004">
        <w:rPr>
          <w:color w:val="231F20"/>
        </w:rPr>
        <w:t>В</w:t>
      </w:r>
      <w:r w:rsidRPr="00526004">
        <w:rPr>
          <w:color w:val="231F20"/>
          <w:spacing w:val="1"/>
        </w:rPr>
        <w:t xml:space="preserve"> </w:t>
      </w:r>
      <w:r w:rsidRPr="00526004">
        <w:rPr>
          <w:color w:val="231F20"/>
        </w:rPr>
        <w:t>результате этого процесса меняются цели, задачи и содержание обучения</w:t>
      </w:r>
      <w:r w:rsidRPr="00526004">
        <w:rPr>
          <w:color w:val="231F20"/>
          <w:spacing w:val="47"/>
        </w:rPr>
        <w:t xml:space="preserve"> </w:t>
      </w:r>
      <w:r w:rsidRPr="00526004">
        <w:rPr>
          <w:color w:val="231F20"/>
        </w:rPr>
        <w:t>иностранным</w:t>
      </w:r>
      <w:r w:rsidRPr="00526004">
        <w:rPr>
          <w:color w:val="231F20"/>
          <w:spacing w:val="47"/>
        </w:rPr>
        <w:t xml:space="preserve"> </w:t>
      </w:r>
      <w:r w:rsidRPr="00526004">
        <w:rPr>
          <w:color w:val="231F20"/>
        </w:rPr>
        <w:t>языкам</w:t>
      </w:r>
      <w:r w:rsidRPr="00526004">
        <w:rPr>
          <w:color w:val="231F20"/>
          <w:spacing w:val="48"/>
        </w:rPr>
        <w:t xml:space="preserve"> </w:t>
      </w:r>
      <w:r w:rsidRPr="00526004">
        <w:rPr>
          <w:color w:val="231F20"/>
        </w:rPr>
        <w:t>в</w:t>
      </w:r>
      <w:r w:rsidRPr="00526004">
        <w:rPr>
          <w:color w:val="231F20"/>
          <w:spacing w:val="47"/>
        </w:rPr>
        <w:t xml:space="preserve"> </w:t>
      </w:r>
      <w:r w:rsidRPr="00526004">
        <w:rPr>
          <w:color w:val="231F20"/>
        </w:rPr>
        <w:t>школе.</w:t>
      </w:r>
    </w:p>
    <w:p w:rsidR="004E4B9D" w:rsidRPr="00526004" w:rsidRDefault="004E4B9D" w:rsidP="004E4B9D">
      <w:pPr>
        <w:pStyle w:val="af7"/>
        <w:spacing w:before="5"/>
        <w:ind w:left="142" w:right="-76" w:firstLine="709"/>
        <w:contextualSpacing/>
      </w:pPr>
      <w:r w:rsidRPr="00526004">
        <w:rPr>
          <w:color w:val="231F20"/>
        </w:rPr>
        <w:t>Особенно</w:t>
      </w:r>
      <w:r w:rsidRPr="00526004">
        <w:rPr>
          <w:color w:val="231F20"/>
          <w:spacing w:val="1"/>
        </w:rPr>
        <w:t xml:space="preserve"> </w:t>
      </w:r>
      <w:r w:rsidRPr="00526004">
        <w:rPr>
          <w:color w:val="231F20"/>
        </w:rPr>
        <w:t>важным</w:t>
      </w:r>
      <w:r w:rsidRPr="00526004">
        <w:rPr>
          <w:color w:val="231F20"/>
          <w:spacing w:val="1"/>
        </w:rPr>
        <w:t xml:space="preserve"> </w:t>
      </w:r>
      <w:r w:rsidRPr="00526004">
        <w:rPr>
          <w:color w:val="231F20"/>
        </w:rPr>
        <w:t>представляется</w:t>
      </w:r>
      <w:r w:rsidRPr="00526004">
        <w:rPr>
          <w:color w:val="231F20"/>
          <w:spacing w:val="1"/>
        </w:rPr>
        <w:t xml:space="preserve"> </w:t>
      </w:r>
      <w:r w:rsidRPr="00526004">
        <w:rPr>
          <w:color w:val="231F20"/>
        </w:rPr>
        <w:t>изучение</w:t>
      </w:r>
      <w:r w:rsidRPr="00526004">
        <w:rPr>
          <w:color w:val="231F20"/>
          <w:spacing w:val="1"/>
        </w:rPr>
        <w:t xml:space="preserve"> </w:t>
      </w:r>
      <w:r w:rsidRPr="00526004">
        <w:rPr>
          <w:color w:val="231F20"/>
        </w:rPr>
        <w:t>иностранных</w:t>
      </w:r>
      <w:r w:rsidRPr="00526004">
        <w:rPr>
          <w:color w:val="231F20"/>
          <w:spacing w:val="1"/>
        </w:rPr>
        <w:t xml:space="preserve"> </w:t>
      </w:r>
      <w:r w:rsidRPr="00526004">
        <w:rPr>
          <w:color w:val="231F20"/>
        </w:rPr>
        <w:t>языков в свете формирования и развития всех видов речевой</w:t>
      </w:r>
      <w:r w:rsidRPr="00526004">
        <w:rPr>
          <w:color w:val="231F20"/>
          <w:spacing w:val="1"/>
        </w:rPr>
        <w:t xml:space="preserve"> </w:t>
      </w:r>
      <w:r w:rsidRPr="00526004">
        <w:rPr>
          <w:color w:val="231F20"/>
        </w:rPr>
        <w:t>деятельности, что предполагает развитие совокупности анализаторов (слухового, речемоторного, зрительного, двигательного)</w:t>
      </w:r>
      <w:r w:rsidRPr="00526004">
        <w:rPr>
          <w:color w:val="231F20"/>
          <w:spacing w:val="45"/>
        </w:rPr>
        <w:t xml:space="preserve"> </w:t>
      </w:r>
      <w:r w:rsidRPr="00526004">
        <w:rPr>
          <w:color w:val="231F20"/>
        </w:rPr>
        <w:t>в</w:t>
      </w:r>
      <w:r w:rsidRPr="00526004">
        <w:rPr>
          <w:color w:val="231F20"/>
          <w:spacing w:val="45"/>
        </w:rPr>
        <w:t xml:space="preserve"> </w:t>
      </w:r>
      <w:r w:rsidRPr="00526004">
        <w:rPr>
          <w:color w:val="231F20"/>
        </w:rPr>
        <w:t>их</w:t>
      </w:r>
      <w:r w:rsidRPr="00526004">
        <w:rPr>
          <w:color w:val="231F20"/>
          <w:spacing w:val="46"/>
        </w:rPr>
        <w:t xml:space="preserve"> </w:t>
      </w:r>
      <w:r w:rsidRPr="00526004">
        <w:rPr>
          <w:color w:val="231F20"/>
        </w:rPr>
        <w:t>сложном</w:t>
      </w:r>
      <w:r w:rsidRPr="00526004">
        <w:rPr>
          <w:color w:val="231F20"/>
          <w:spacing w:val="45"/>
        </w:rPr>
        <w:t xml:space="preserve"> </w:t>
      </w:r>
      <w:r w:rsidRPr="00526004">
        <w:rPr>
          <w:color w:val="231F20"/>
        </w:rPr>
        <w:t>взаимодействии.</w:t>
      </w:r>
    </w:p>
    <w:p w:rsidR="004E4B9D" w:rsidRPr="00526004" w:rsidRDefault="004E4B9D" w:rsidP="004E4B9D">
      <w:pPr>
        <w:pStyle w:val="af7"/>
        <w:spacing w:before="5"/>
        <w:ind w:left="142" w:right="-76" w:firstLine="709"/>
        <w:contextualSpacing/>
      </w:pPr>
      <w:r w:rsidRPr="00526004">
        <w:rPr>
          <w:color w:val="231F20"/>
        </w:rPr>
        <w:t>Следует подчеркнуть, что владение основами речи должно</w:t>
      </w:r>
      <w:r w:rsidRPr="00526004">
        <w:rPr>
          <w:color w:val="231F20"/>
          <w:spacing w:val="1"/>
        </w:rPr>
        <w:t xml:space="preserve"> </w:t>
      </w:r>
      <w:r w:rsidRPr="00526004">
        <w:rPr>
          <w:color w:val="231F20"/>
        </w:rPr>
        <w:t>быть достаточно прочным и стабильным на долгое время. Оно</w:t>
      </w:r>
      <w:r w:rsidRPr="00526004">
        <w:rPr>
          <w:color w:val="231F20"/>
          <w:spacing w:val="1"/>
        </w:rPr>
        <w:t xml:space="preserve"> </w:t>
      </w:r>
      <w:r w:rsidRPr="00526004">
        <w:rPr>
          <w:color w:val="231F20"/>
        </w:rPr>
        <w:t>должно служить неким фундаментом для последующего языкового</w:t>
      </w:r>
      <w:r w:rsidRPr="00526004">
        <w:rPr>
          <w:color w:val="231F20"/>
          <w:spacing w:val="1"/>
        </w:rPr>
        <w:t xml:space="preserve"> </w:t>
      </w:r>
      <w:r w:rsidRPr="00526004">
        <w:rPr>
          <w:color w:val="231F20"/>
        </w:rPr>
        <w:t>образования,</w:t>
      </w:r>
      <w:r w:rsidRPr="00526004">
        <w:rPr>
          <w:color w:val="231F20"/>
          <w:spacing w:val="1"/>
        </w:rPr>
        <w:t xml:space="preserve"> </w:t>
      </w:r>
      <w:r w:rsidRPr="00526004">
        <w:rPr>
          <w:color w:val="231F20"/>
        </w:rPr>
        <w:t>совершенствования</w:t>
      </w:r>
      <w:r w:rsidRPr="00526004">
        <w:rPr>
          <w:color w:val="231F20"/>
          <w:spacing w:val="1"/>
        </w:rPr>
        <w:t xml:space="preserve"> </w:t>
      </w:r>
      <w:r w:rsidRPr="00526004">
        <w:rPr>
          <w:color w:val="231F20"/>
        </w:rPr>
        <w:t>с</w:t>
      </w:r>
      <w:r w:rsidRPr="00526004">
        <w:rPr>
          <w:color w:val="231F20"/>
          <w:spacing w:val="1"/>
        </w:rPr>
        <w:t xml:space="preserve"> </w:t>
      </w:r>
      <w:r w:rsidRPr="00526004">
        <w:rPr>
          <w:color w:val="231F20"/>
        </w:rPr>
        <w:t>целью</w:t>
      </w:r>
      <w:r w:rsidRPr="00526004">
        <w:rPr>
          <w:color w:val="231F20"/>
          <w:spacing w:val="1"/>
        </w:rPr>
        <w:t xml:space="preserve"> </w:t>
      </w:r>
      <w:r w:rsidRPr="00526004">
        <w:rPr>
          <w:color w:val="231F20"/>
        </w:rPr>
        <w:t>использования</w:t>
      </w:r>
      <w:r w:rsidRPr="00526004">
        <w:rPr>
          <w:color w:val="231F20"/>
          <w:spacing w:val="1"/>
        </w:rPr>
        <w:t xml:space="preserve"> </w:t>
      </w:r>
      <w:r w:rsidRPr="00526004">
        <w:rPr>
          <w:color w:val="231F20"/>
        </w:rPr>
        <w:t>иностранного</w:t>
      </w:r>
      <w:r w:rsidRPr="00526004">
        <w:rPr>
          <w:color w:val="231F20"/>
          <w:spacing w:val="1"/>
        </w:rPr>
        <w:t xml:space="preserve"> </w:t>
      </w:r>
      <w:r w:rsidRPr="00526004">
        <w:rPr>
          <w:color w:val="231F20"/>
        </w:rPr>
        <w:t>языка</w:t>
      </w:r>
      <w:r w:rsidRPr="00526004">
        <w:rPr>
          <w:color w:val="231F20"/>
          <w:spacing w:val="1"/>
        </w:rPr>
        <w:t xml:space="preserve"> </w:t>
      </w:r>
      <w:r w:rsidRPr="00526004">
        <w:rPr>
          <w:color w:val="231F20"/>
        </w:rPr>
        <w:t>в</w:t>
      </w:r>
      <w:r w:rsidRPr="00526004">
        <w:rPr>
          <w:color w:val="231F20"/>
          <w:spacing w:val="1"/>
        </w:rPr>
        <w:t xml:space="preserve"> </w:t>
      </w:r>
      <w:r w:rsidRPr="00526004">
        <w:rPr>
          <w:color w:val="231F20"/>
        </w:rPr>
        <w:t>будущей</w:t>
      </w:r>
      <w:r w:rsidRPr="00526004">
        <w:rPr>
          <w:color w:val="231F20"/>
          <w:spacing w:val="1"/>
        </w:rPr>
        <w:t xml:space="preserve"> </w:t>
      </w:r>
      <w:r w:rsidRPr="00526004">
        <w:rPr>
          <w:color w:val="231F20"/>
        </w:rPr>
        <w:t>профессиональной</w:t>
      </w:r>
      <w:r w:rsidRPr="00526004">
        <w:rPr>
          <w:color w:val="231F20"/>
          <w:spacing w:val="1"/>
        </w:rPr>
        <w:t xml:space="preserve"> </w:t>
      </w:r>
      <w:r w:rsidRPr="00526004">
        <w:rPr>
          <w:color w:val="231F20"/>
        </w:rPr>
        <w:t>сфере</w:t>
      </w:r>
      <w:r w:rsidRPr="00526004">
        <w:rPr>
          <w:color w:val="231F20"/>
          <w:spacing w:val="-55"/>
        </w:rPr>
        <w:t xml:space="preserve"> </w:t>
      </w:r>
      <w:r w:rsidRPr="00526004">
        <w:rPr>
          <w:color w:val="231F20"/>
        </w:rPr>
        <w:t>деятельности</w:t>
      </w:r>
      <w:r w:rsidRPr="00526004">
        <w:rPr>
          <w:color w:val="231F20"/>
          <w:spacing w:val="53"/>
        </w:rPr>
        <w:t xml:space="preserve"> </w:t>
      </w:r>
      <w:r w:rsidRPr="00526004">
        <w:rPr>
          <w:color w:val="231F20"/>
        </w:rPr>
        <w:t>после</w:t>
      </w:r>
      <w:r w:rsidRPr="00526004">
        <w:rPr>
          <w:color w:val="231F20"/>
          <w:spacing w:val="53"/>
        </w:rPr>
        <w:t xml:space="preserve"> </w:t>
      </w:r>
      <w:r w:rsidRPr="00526004">
        <w:rPr>
          <w:color w:val="231F20"/>
        </w:rPr>
        <w:t>окончания</w:t>
      </w:r>
      <w:r w:rsidRPr="00526004">
        <w:rPr>
          <w:color w:val="231F20"/>
          <w:spacing w:val="53"/>
        </w:rPr>
        <w:t xml:space="preserve"> </w:t>
      </w:r>
      <w:r w:rsidRPr="00526004">
        <w:rPr>
          <w:color w:val="231F20"/>
        </w:rPr>
        <w:t>данного</w:t>
      </w:r>
      <w:r w:rsidRPr="00526004">
        <w:rPr>
          <w:color w:val="231F20"/>
          <w:spacing w:val="53"/>
        </w:rPr>
        <w:t xml:space="preserve"> </w:t>
      </w:r>
      <w:r w:rsidRPr="00526004">
        <w:rPr>
          <w:color w:val="231F20"/>
        </w:rPr>
        <w:t>этапа</w:t>
      </w:r>
      <w:r w:rsidRPr="00526004">
        <w:rPr>
          <w:color w:val="231F20"/>
          <w:spacing w:val="53"/>
        </w:rPr>
        <w:t xml:space="preserve"> </w:t>
      </w:r>
      <w:r w:rsidRPr="00526004">
        <w:rPr>
          <w:color w:val="231F20"/>
        </w:rPr>
        <w:t>обучения.</w:t>
      </w:r>
    </w:p>
    <w:p w:rsidR="004E4B9D" w:rsidRPr="00526004" w:rsidRDefault="004E4B9D" w:rsidP="004E4B9D">
      <w:pPr>
        <w:pStyle w:val="af7"/>
        <w:spacing w:before="6"/>
        <w:ind w:left="142" w:right="-76" w:firstLine="709"/>
        <w:contextualSpacing/>
      </w:pPr>
      <w:r w:rsidRPr="00526004">
        <w:rPr>
          <w:color w:val="231F20"/>
        </w:rPr>
        <w:t>В свете происходящих изменений в коммуникации (всё более актуальными становятся письмо, чтение) следует отметить,</w:t>
      </w:r>
      <w:r w:rsidRPr="00526004">
        <w:rPr>
          <w:color w:val="231F20"/>
          <w:spacing w:val="1"/>
        </w:rPr>
        <w:t xml:space="preserve"> </w:t>
      </w:r>
      <w:r w:rsidRPr="00526004">
        <w:rPr>
          <w:color w:val="231F20"/>
        </w:rPr>
        <w:t>что большое значение приобретает обучение именно этим видам</w:t>
      </w:r>
      <w:r w:rsidRPr="00526004">
        <w:rPr>
          <w:color w:val="231F20"/>
          <w:spacing w:val="44"/>
        </w:rPr>
        <w:t xml:space="preserve"> </w:t>
      </w:r>
      <w:r w:rsidRPr="00526004">
        <w:rPr>
          <w:color w:val="231F20"/>
        </w:rPr>
        <w:t>речевой</w:t>
      </w:r>
      <w:r w:rsidRPr="00526004">
        <w:rPr>
          <w:color w:val="231F20"/>
          <w:spacing w:val="45"/>
        </w:rPr>
        <w:t xml:space="preserve"> </w:t>
      </w:r>
      <w:r w:rsidRPr="00526004">
        <w:rPr>
          <w:color w:val="231F20"/>
        </w:rPr>
        <w:t>деятельности.</w:t>
      </w:r>
    </w:p>
    <w:p w:rsidR="004E4B9D" w:rsidRPr="00526004" w:rsidRDefault="004E4B9D" w:rsidP="004E4B9D">
      <w:pPr>
        <w:pStyle w:val="af7"/>
        <w:spacing w:before="5"/>
        <w:ind w:left="142" w:right="-76" w:firstLine="709"/>
        <w:contextualSpacing/>
        <w:rPr>
          <w:color w:val="231F20"/>
        </w:rPr>
      </w:pPr>
      <w:bookmarkStart w:id="2" w:name="Английский_язык._5-9_кл._класс_(В._Г._Ап"/>
      <w:bookmarkEnd w:id="2"/>
      <w:r>
        <w:rPr>
          <w:noProof/>
          <w:lang w:eastAsia="ru-RU"/>
        </w:rPr>
        <mc:AlternateContent>
          <mc:Choice Requires="wps">
            <w:drawing>
              <wp:anchor distT="0" distB="0" distL="114300" distR="114300" simplePos="0" relativeHeight="251670528" behindDoc="1" locked="0" layoutInCell="1" allowOverlap="1">
                <wp:simplePos x="0" y="0"/>
                <wp:positionH relativeFrom="page">
                  <wp:posOffset>1007745</wp:posOffset>
                </wp:positionH>
                <wp:positionV relativeFrom="paragraph">
                  <wp:posOffset>1622425</wp:posOffset>
                </wp:positionV>
                <wp:extent cx="173355" cy="30035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B9D" w:rsidRDefault="004E4B9D" w:rsidP="004E4B9D">
                            <w:pPr>
                              <w:spacing w:line="466" w:lineRule="exact"/>
                              <w:rPr>
                                <w:rFonts w:ascii="Arial"/>
                                <w:b/>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79.35pt;margin-top:127.75pt;width:13.65pt;height:23.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wwIAAK4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" filled="f" stroked="f">
                <v:textbox inset="0,0,0,0">
                  <w:txbxContent>
                    <w:p w:rsidR="004E4B9D" w:rsidRDefault="004E4B9D" w:rsidP="004E4B9D">
                      <w:pPr>
                        <w:spacing w:line="466" w:lineRule="exact"/>
                        <w:rPr>
                          <w:rFonts w:ascii="Arial"/>
                          <w:b/>
                          <w:sz w:val="42"/>
                        </w:rPr>
                      </w:pPr>
                    </w:p>
                  </w:txbxContent>
                </v:textbox>
                <w10:wrap anchorx="page"/>
              </v:shape>
            </w:pict>
          </mc:Fallback>
        </mc:AlternateContent>
      </w:r>
      <w:r w:rsidRPr="00526004">
        <w:rPr>
          <w:color w:val="231F20"/>
        </w:rPr>
        <w:t>В</w:t>
      </w:r>
      <w:r w:rsidRPr="00526004">
        <w:rPr>
          <w:color w:val="231F20"/>
          <w:spacing w:val="1"/>
        </w:rPr>
        <w:t xml:space="preserve"> </w:t>
      </w:r>
      <w:r w:rsidRPr="00526004">
        <w:rPr>
          <w:color w:val="231F20"/>
        </w:rPr>
        <w:t>процессе</w:t>
      </w:r>
      <w:r w:rsidRPr="00526004">
        <w:rPr>
          <w:color w:val="231F20"/>
          <w:spacing w:val="1"/>
        </w:rPr>
        <w:t xml:space="preserve"> </w:t>
      </w:r>
      <w:r w:rsidRPr="00526004">
        <w:rPr>
          <w:color w:val="231F20"/>
        </w:rPr>
        <w:t>обучения</w:t>
      </w:r>
      <w:r w:rsidRPr="00526004">
        <w:rPr>
          <w:color w:val="231F20"/>
          <w:spacing w:val="1"/>
        </w:rPr>
        <w:t xml:space="preserve"> </w:t>
      </w:r>
      <w:r w:rsidRPr="00526004">
        <w:rPr>
          <w:color w:val="231F20"/>
        </w:rPr>
        <w:t>иностранным</w:t>
      </w:r>
      <w:r w:rsidRPr="00526004">
        <w:rPr>
          <w:color w:val="231F20"/>
          <w:spacing w:val="1"/>
        </w:rPr>
        <w:t xml:space="preserve"> </w:t>
      </w:r>
      <w:r w:rsidRPr="00526004">
        <w:rPr>
          <w:color w:val="231F20"/>
        </w:rPr>
        <w:t>языкам</w:t>
      </w:r>
      <w:r w:rsidRPr="00526004">
        <w:rPr>
          <w:color w:val="231F20"/>
          <w:spacing w:val="1"/>
        </w:rPr>
        <w:t xml:space="preserve"> </w:t>
      </w:r>
      <w:r w:rsidRPr="00526004">
        <w:rPr>
          <w:color w:val="231F20"/>
        </w:rPr>
        <w:t>решаются</w:t>
      </w:r>
      <w:r w:rsidRPr="00526004">
        <w:rPr>
          <w:color w:val="231F20"/>
          <w:spacing w:val="1"/>
        </w:rPr>
        <w:t xml:space="preserve"> </w:t>
      </w:r>
      <w:r w:rsidRPr="00526004">
        <w:rPr>
          <w:color w:val="231F20"/>
        </w:rPr>
        <w:t>не</w:t>
      </w:r>
      <w:r w:rsidRPr="00526004">
        <w:rPr>
          <w:color w:val="231F20"/>
          <w:spacing w:val="1"/>
        </w:rPr>
        <w:t xml:space="preserve"> </w:t>
      </w:r>
      <w:r w:rsidRPr="00526004">
        <w:rPr>
          <w:color w:val="231F20"/>
        </w:rPr>
        <w:t>только задачи практического владения языком, но и тесно связанные</w:t>
      </w:r>
      <w:r w:rsidRPr="00526004">
        <w:rPr>
          <w:color w:val="231F20"/>
          <w:spacing w:val="1"/>
        </w:rPr>
        <w:t xml:space="preserve"> </w:t>
      </w:r>
      <w:r w:rsidRPr="00526004">
        <w:rPr>
          <w:color w:val="231F20"/>
        </w:rPr>
        <w:t>с</w:t>
      </w:r>
      <w:r w:rsidRPr="00526004">
        <w:rPr>
          <w:color w:val="231F20"/>
          <w:spacing w:val="1"/>
        </w:rPr>
        <w:t xml:space="preserve"> </w:t>
      </w:r>
      <w:r w:rsidRPr="00526004">
        <w:rPr>
          <w:color w:val="231F20"/>
        </w:rPr>
        <w:t>ними</w:t>
      </w:r>
      <w:r w:rsidRPr="00526004">
        <w:rPr>
          <w:color w:val="231F20"/>
          <w:spacing w:val="1"/>
        </w:rPr>
        <w:t xml:space="preserve"> </w:t>
      </w:r>
      <w:r w:rsidRPr="00526004">
        <w:rPr>
          <w:color w:val="231F20"/>
        </w:rPr>
        <w:t>воспитательные</w:t>
      </w:r>
      <w:r w:rsidRPr="00526004">
        <w:rPr>
          <w:color w:val="231F20"/>
          <w:spacing w:val="1"/>
        </w:rPr>
        <w:t xml:space="preserve"> </w:t>
      </w:r>
      <w:r w:rsidRPr="00526004">
        <w:rPr>
          <w:color w:val="231F20"/>
        </w:rPr>
        <w:t>и  общеобразовательные  задачи. Владение иностранным языком обеспечивает возможность</w:t>
      </w:r>
      <w:r w:rsidRPr="00526004">
        <w:rPr>
          <w:color w:val="231F20"/>
          <w:spacing w:val="1"/>
        </w:rPr>
        <w:t xml:space="preserve"> </w:t>
      </w:r>
      <w:r w:rsidRPr="00526004">
        <w:rPr>
          <w:color w:val="231F20"/>
        </w:rPr>
        <w:t>выражать одну и ту же мысль посредством разных лексических</w:t>
      </w:r>
      <w:r w:rsidRPr="00526004">
        <w:rPr>
          <w:color w:val="231F20"/>
          <w:spacing w:val="1"/>
        </w:rPr>
        <w:t xml:space="preserve"> </w:t>
      </w:r>
      <w:r w:rsidRPr="00526004">
        <w:rPr>
          <w:color w:val="231F20"/>
        </w:rPr>
        <w:t>и грамматических единиц не только на иностранном, но и на</w:t>
      </w:r>
      <w:r w:rsidRPr="00526004">
        <w:rPr>
          <w:color w:val="231F20"/>
          <w:spacing w:val="1"/>
        </w:rPr>
        <w:t xml:space="preserve"> </w:t>
      </w:r>
      <w:r w:rsidRPr="00526004">
        <w:rPr>
          <w:color w:val="231F20"/>
        </w:rPr>
        <w:t>родном языке, делает мыслительные процессы более гибкими,</w:t>
      </w:r>
      <w:r w:rsidRPr="00526004">
        <w:rPr>
          <w:color w:val="231F20"/>
          <w:spacing w:val="1"/>
        </w:rPr>
        <w:t xml:space="preserve"> </w:t>
      </w:r>
      <w:r w:rsidRPr="00526004">
        <w:rPr>
          <w:color w:val="231F20"/>
        </w:rPr>
        <w:t>развивает</w:t>
      </w:r>
      <w:r w:rsidRPr="00526004">
        <w:rPr>
          <w:color w:val="231F20"/>
          <w:spacing w:val="1"/>
        </w:rPr>
        <w:t xml:space="preserve"> </w:t>
      </w:r>
      <w:r w:rsidRPr="00526004">
        <w:rPr>
          <w:color w:val="231F20"/>
        </w:rPr>
        <w:t>речевые</w:t>
      </w:r>
      <w:r w:rsidRPr="00526004">
        <w:rPr>
          <w:color w:val="231F20"/>
          <w:spacing w:val="1"/>
        </w:rPr>
        <w:t xml:space="preserve"> </w:t>
      </w:r>
      <w:r w:rsidRPr="00526004">
        <w:rPr>
          <w:color w:val="231F20"/>
        </w:rPr>
        <w:t>способности</w:t>
      </w:r>
      <w:r w:rsidRPr="00526004">
        <w:rPr>
          <w:color w:val="231F20"/>
          <w:spacing w:val="1"/>
        </w:rPr>
        <w:t xml:space="preserve"> </w:t>
      </w:r>
      <w:r w:rsidRPr="00526004">
        <w:rPr>
          <w:color w:val="231F20"/>
        </w:rPr>
        <w:t>школьников,</w:t>
      </w:r>
      <w:r w:rsidRPr="00526004">
        <w:rPr>
          <w:color w:val="231F20"/>
          <w:spacing w:val="1"/>
        </w:rPr>
        <w:t xml:space="preserve"> </w:t>
      </w:r>
      <w:r w:rsidRPr="00526004">
        <w:rPr>
          <w:color w:val="231F20"/>
        </w:rPr>
        <w:t>привлекает</w:t>
      </w:r>
      <w:r w:rsidRPr="00526004">
        <w:rPr>
          <w:color w:val="231F20"/>
          <w:spacing w:val="1"/>
        </w:rPr>
        <w:t xml:space="preserve"> </w:t>
      </w:r>
      <w:r w:rsidRPr="00526004">
        <w:rPr>
          <w:color w:val="231F20"/>
        </w:rPr>
        <w:t>их</w:t>
      </w:r>
      <w:r w:rsidRPr="00526004">
        <w:rPr>
          <w:color w:val="231F20"/>
          <w:spacing w:val="1"/>
        </w:rPr>
        <w:t xml:space="preserve"> </w:t>
      </w:r>
      <w:r w:rsidRPr="00526004">
        <w:rPr>
          <w:color w:val="231F20"/>
        </w:rPr>
        <w:t>внимание</w:t>
      </w:r>
      <w:r w:rsidRPr="00526004">
        <w:rPr>
          <w:color w:val="231F20"/>
          <w:spacing w:val="6"/>
        </w:rPr>
        <w:t xml:space="preserve"> </w:t>
      </w:r>
      <w:r w:rsidRPr="00526004">
        <w:rPr>
          <w:color w:val="231F20"/>
        </w:rPr>
        <w:t>к</w:t>
      </w:r>
      <w:r w:rsidRPr="00526004">
        <w:rPr>
          <w:color w:val="231F20"/>
          <w:spacing w:val="6"/>
        </w:rPr>
        <w:t xml:space="preserve"> </w:t>
      </w:r>
      <w:r w:rsidRPr="00526004">
        <w:rPr>
          <w:color w:val="231F20"/>
        </w:rPr>
        <w:t>различным</w:t>
      </w:r>
      <w:r w:rsidRPr="00526004">
        <w:rPr>
          <w:color w:val="231F20"/>
          <w:spacing w:val="6"/>
        </w:rPr>
        <w:t xml:space="preserve"> </w:t>
      </w:r>
      <w:r w:rsidRPr="00526004">
        <w:rPr>
          <w:color w:val="231F20"/>
        </w:rPr>
        <w:t>языковым</w:t>
      </w:r>
      <w:r w:rsidRPr="00526004">
        <w:rPr>
          <w:color w:val="231F20"/>
          <w:spacing w:val="6"/>
        </w:rPr>
        <w:t xml:space="preserve"> </w:t>
      </w:r>
      <w:r w:rsidRPr="00526004">
        <w:rPr>
          <w:color w:val="231F20"/>
        </w:rPr>
        <w:t>формам</w:t>
      </w:r>
      <w:r w:rsidRPr="00526004">
        <w:rPr>
          <w:color w:val="231F20"/>
          <w:spacing w:val="6"/>
        </w:rPr>
        <w:t xml:space="preserve"> </w:t>
      </w:r>
      <w:r w:rsidRPr="00526004">
        <w:rPr>
          <w:color w:val="231F20"/>
        </w:rPr>
        <w:t>выражения</w:t>
      </w:r>
      <w:r w:rsidRPr="00526004">
        <w:rPr>
          <w:color w:val="231F20"/>
          <w:spacing w:val="6"/>
        </w:rPr>
        <w:t xml:space="preserve"> </w:t>
      </w:r>
      <w:r w:rsidRPr="00526004">
        <w:rPr>
          <w:color w:val="231F20"/>
        </w:rPr>
        <w:t>мысли в</w:t>
      </w:r>
      <w:r w:rsidRPr="00526004">
        <w:rPr>
          <w:color w:val="231F20"/>
          <w:spacing w:val="47"/>
        </w:rPr>
        <w:t xml:space="preserve"> </w:t>
      </w:r>
      <w:r w:rsidRPr="00526004">
        <w:rPr>
          <w:color w:val="231F20"/>
        </w:rPr>
        <w:t>родном</w:t>
      </w:r>
      <w:r w:rsidRPr="00526004">
        <w:rPr>
          <w:color w:val="231F20"/>
          <w:spacing w:val="47"/>
        </w:rPr>
        <w:t xml:space="preserve"> </w:t>
      </w:r>
      <w:r w:rsidRPr="00526004">
        <w:rPr>
          <w:color w:val="231F20"/>
        </w:rPr>
        <w:t>и</w:t>
      </w:r>
      <w:r w:rsidRPr="00526004">
        <w:rPr>
          <w:color w:val="231F20"/>
          <w:spacing w:val="47"/>
        </w:rPr>
        <w:t xml:space="preserve"> </w:t>
      </w:r>
      <w:r w:rsidRPr="00526004">
        <w:rPr>
          <w:color w:val="231F20"/>
        </w:rPr>
        <w:t>иностранном</w:t>
      </w:r>
      <w:r w:rsidRPr="00526004">
        <w:rPr>
          <w:color w:val="231F20"/>
          <w:spacing w:val="47"/>
        </w:rPr>
        <w:t xml:space="preserve"> </w:t>
      </w:r>
      <w:r w:rsidRPr="00526004">
        <w:rPr>
          <w:color w:val="231F20"/>
        </w:rPr>
        <w:t>языках.</w:t>
      </w:r>
    </w:p>
    <w:p w:rsidR="004E4B9D" w:rsidRPr="00526004" w:rsidRDefault="004E4B9D" w:rsidP="004E4B9D">
      <w:pPr>
        <w:pStyle w:val="af7"/>
        <w:spacing w:before="126"/>
        <w:ind w:left="142" w:firstLine="709"/>
        <w:contextualSpacing/>
      </w:pPr>
      <w:r w:rsidRPr="00526004">
        <w:rPr>
          <w:color w:val="231F20"/>
          <w:w w:val="110"/>
        </w:rPr>
        <w:t xml:space="preserve">Не </w:t>
      </w:r>
      <w:r w:rsidRPr="00526004">
        <w:rPr>
          <w:color w:val="231F20"/>
          <w:spacing w:val="46"/>
          <w:w w:val="110"/>
        </w:rPr>
        <w:t xml:space="preserve"> </w:t>
      </w:r>
      <w:r w:rsidRPr="00526004">
        <w:rPr>
          <w:color w:val="231F20"/>
          <w:w w:val="110"/>
        </w:rPr>
        <w:t xml:space="preserve">секрет, </w:t>
      </w:r>
      <w:r w:rsidRPr="00526004">
        <w:rPr>
          <w:color w:val="231F20"/>
          <w:spacing w:val="46"/>
          <w:w w:val="110"/>
        </w:rPr>
        <w:t xml:space="preserve"> </w:t>
      </w:r>
      <w:r w:rsidRPr="00526004">
        <w:rPr>
          <w:color w:val="231F20"/>
          <w:w w:val="110"/>
        </w:rPr>
        <w:t xml:space="preserve">что, </w:t>
      </w:r>
      <w:r w:rsidRPr="00526004">
        <w:rPr>
          <w:color w:val="231F20"/>
          <w:spacing w:val="46"/>
          <w:w w:val="110"/>
        </w:rPr>
        <w:t xml:space="preserve"> </w:t>
      </w:r>
      <w:r w:rsidRPr="00526004">
        <w:rPr>
          <w:color w:val="231F20"/>
          <w:w w:val="110"/>
        </w:rPr>
        <w:t>овладевая иностранным языком, учащиеся лучше понимают родной</w:t>
      </w:r>
      <w:r w:rsidRPr="00526004">
        <w:rPr>
          <w:color w:val="231F20"/>
          <w:spacing w:val="1"/>
          <w:w w:val="110"/>
        </w:rPr>
        <w:t xml:space="preserve"> </w:t>
      </w:r>
      <w:r w:rsidRPr="00526004">
        <w:rPr>
          <w:color w:val="231F20"/>
          <w:w w:val="110"/>
        </w:rPr>
        <w:t>язык, развивают и тренируют память, волю, внимание, трудолюбие, расширяют свой кругозор и познавательные интересы,</w:t>
      </w:r>
      <w:r w:rsidRPr="00526004">
        <w:rPr>
          <w:color w:val="231F20"/>
          <w:spacing w:val="1"/>
          <w:w w:val="110"/>
        </w:rPr>
        <w:t xml:space="preserve"> </w:t>
      </w:r>
      <w:r w:rsidRPr="00526004">
        <w:rPr>
          <w:color w:val="231F20"/>
          <w:w w:val="110"/>
        </w:rPr>
        <w:t>формируют</w:t>
      </w:r>
      <w:r w:rsidRPr="00526004">
        <w:rPr>
          <w:color w:val="231F20"/>
          <w:spacing w:val="47"/>
          <w:w w:val="110"/>
        </w:rPr>
        <w:t xml:space="preserve"> </w:t>
      </w:r>
      <w:r w:rsidRPr="00526004">
        <w:rPr>
          <w:color w:val="231F20"/>
          <w:w w:val="110"/>
        </w:rPr>
        <w:t>навыки</w:t>
      </w:r>
      <w:r w:rsidRPr="00526004">
        <w:rPr>
          <w:color w:val="231F20"/>
          <w:spacing w:val="48"/>
          <w:w w:val="110"/>
        </w:rPr>
        <w:t xml:space="preserve"> </w:t>
      </w:r>
      <w:r w:rsidRPr="00526004">
        <w:rPr>
          <w:color w:val="231F20"/>
          <w:w w:val="110"/>
        </w:rPr>
        <w:t>работы</w:t>
      </w:r>
      <w:r w:rsidRPr="00526004">
        <w:rPr>
          <w:color w:val="231F20"/>
          <w:spacing w:val="48"/>
          <w:w w:val="110"/>
        </w:rPr>
        <w:t xml:space="preserve"> </w:t>
      </w:r>
      <w:r w:rsidRPr="00526004">
        <w:rPr>
          <w:color w:val="231F20"/>
          <w:w w:val="110"/>
        </w:rPr>
        <w:t>с</w:t>
      </w:r>
      <w:r w:rsidRPr="00526004">
        <w:rPr>
          <w:color w:val="231F20"/>
          <w:spacing w:val="48"/>
          <w:w w:val="110"/>
        </w:rPr>
        <w:t xml:space="preserve"> </w:t>
      </w:r>
      <w:r w:rsidRPr="00526004">
        <w:rPr>
          <w:color w:val="231F20"/>
          <w:w w:val="110"/>
        </w:rPr>
        <w:t>текстами</w:t>
      </w:r>
      <w:r w:rsidRPr="00526004">
        <w:rPr>
          <w:color w:val="231F20"/>
          <w:spacing w:val="48"/>
          <w:w w:val="110"/>
        </w:rPr>
        <w:t xml:space="preserve"> </w:t>
      </w:r>
      <w:r w:rsidRPr="00526004">
        <w:rPr>
          <w:color w:val="231F20"/>
          <w:w w:val="110"/>
        </w:rPr>
        <w:t>любого</w:t>
      </w:r>
      <w:r w:rsidRPr="00526004">
        <w:rPr>
          <w:color w:val="231F20"/>
          <w:spacing w:val="47"/>
          <w:w w:val="110"/>
        </w:rPr>
        <w:t xml:space="preserve"> </w:t>
      </w:r>
      <w:r w:rsidRPr="00526004">
        <w:rPr>
          <w:color w:val="231F20"/>
          <w:w w:val="110"/>
        </w:rPr>
        <w:t>типа.</w:t>
      </w:r>
    </w:p>
    <w:p w:rsidR="004E4B9D" w:rsidRPr="00526004" w:rsidRDefault="004E4B9D" w:rsidP="004E4B9D">
      <w:pPr>
        <w:pStyle w:val="af7"/>
        <w:tabs>
          <w:tab w:val="left" w:pos="9356"/>
        </w:tabs>
        <w:spacing w:before="6"/>
        <w:ind w:left="142" w:firstLine="709"/>
        <w:contextualSpacing/>
        <w:rPr>
          <w:color w:val="231F20"/>
          <w:w w:val="110"/>
        </w:rPr>
      </w:pPr>
      <w:r w:rsidRPr="00526004">
        <w:rPr>
          <w:color w:val="231F20"/>
          <w:w w:val="110"/>
        </w:rPr>
        <w:t>В</w:t>
      </w:r>
      <w:r w:rsidRPr="00526004">
        <w:rPr>
          <w:color w:val="231F20"/>
          <w:spacing w:val="1"/>
          <w:w w:val="110"/>
        </w:rPr>
        <w:t xml:space="preserve"> </w:t>
      </w:r>
      <w:r w:rsidRPr="00526004">
        <w:rPr>
          <w:color w:val="231F20"/>
          <w:w w:val="110"/>
        </w:rPr>
        <w:t>свете</w:t>
      </w:r>
      <w:r w:rsidRPr="00526004">
        <w:rPr>
          <w:color w:val="231F20"/>
          <w:spacing w:val="1"/>
          <w:w w:val="110"/>
        </w:rPr>
        <w:t xml:space="preserve"> </w:t>
      </w:r>
      <w:r w:rsidRPr="00526004">
        <w:rPr>
          <w:color w:val="231F20"/>
          <w:w w:val="110"/>
        </w:rPr>
        <w:t>современных</w:t>
      </w:r>
      <w:r w:rsidRPr="00526004">
        <w:rPr>
          <w:color w:val="231F20"/>
          <w:spacing w:val="1"/>
          <w:w w:val="110"/>
        </w:rPr>
        <w:t xml:space="preserve"> </w:t>
      </w:r>
      <w:r w:rsidRPr="00526004">
        <w:rPr>
          <w:color w:val="231F20"/>
          <w:w w:val="110"/>
        </w:rPr>
        <w:t>тенденций</w:t>
      </w:r>
      <w:r w:rsidRPr="00526004">
        <w:rPr>
          <w:color w:val="231F20"/>
          <w:spacing w:val="1"/>
          <w:w w:val="110"/>
        </w:rPr>
        <w:t xml:space="preserve"> </w:t>
      </w:r>
      <w:r w:rsidRPr="00526004">
        <w:rPr>
          <w:color w:val="231F20"/>
          <w:w w:val="110"/>
        </w:rPr>
        <w:t>обучение</w:t>
      </w:r>
      <w:r w:rsidRPr="00526004">
        <w:rPr>
          <w:color w:val="231F20"/>
          <w:spacing w:val="1"/>
          <w:w w:val="110"/>
        </w:rPr>
        <w:t xml:space="preserve"> </w:t>
      </w:r>
      <w:r w:rsidRPr="00526004">
        <w:rPr>
          <w:color w:val="231F20"/>
          <w:w w:val="110"/>
        </w:rPr>
        <w:t>иностранным</w:t>
      </w:r>
      <w:r w:rsidRPr="00526004">
        <w:rPr>
          <w:color w:val="231F20"/>
          <w:spacing w:val="1"/>
          <w:w w:val="110"/>
        </w:rPr>
        <w:t xml:space="preserve"> </w:t>
      </w:r>
      <w:r w:rsidRPr="00526004">
        <w:rPr>
          <w:color w:val="231F20"/>
          <w:w w:val="110"/>
        </w:rPr>
        <w:t>языкам предполагает интегративный подход в обучении, соответственно в образовательном процессе необходимо не только</w:t>
      </w:r>
      <w:r w:rsidRPr="00526004">
        <w:rPr>
          <w:color w:val="231F20"/>
          <w:spacing w:val="1"/>
          <w:w w:val="110"/>
        </w:rPr>
        <w:t xml:space="preserve"> </w:t>
      </w:r>
      <w:r w:rsidRPr="00526004">
        <w:rPr>
          <w:color w:val="231F20"/>
          <w:w w:val="110"/>
        </w:rPr>
        <w:t xml:space="preserve">развивать умения </w:t>
      </w:r>
      <w:r w:rsidRPr="00526004">
        <w:rPr>
          <w:color w:val="231F20"/>
          <w:w w:val="110"/>
        </w:rPr>
        <w:lastRenderedPageBreak/>
        <w:t>иноязычного речевого общения, но и решать</w:t>
      </w:r>
      <w:r w:rsidRPr="00526004">
        <w:rPr>
          <w:color w:val="231F20"/>
          <w:spacing w:val="1"/>
          <w:w w:val="110"/>
        </w:rPr>
        <w:t xml:space="preserve"> </w:t>
      </w:r>
      <w:r w:rsidRPr="00526004">
        <w:rPr>
          <w:color w:val="231F20"/>
          <w:w w:val="110"/>
        </w:rPr>
        <w:t>задачи воспитательного, культурного, межкультурного и прагматического</w:t>
      </w:r>
      <w:r w:rsidRPr="00526004">
        <w:rPr>
          <w:color w:val="231F20"/>
          <w:spacing w:val="44"/>
          <w:w w:val="110"/>
        </w:rPr>
        <w:t xml:space="preserve"> </w:t>
      </w:r>
      <w:r w:rsidRPr="00526004">
        <w:rPr>
          <w:color w:val="231F20"/>
          <w:w w:val="110"/>
        </w:rPr>
        <w:t>характера.</w:t>
      </w:r>
    </w:p>
    <w:p w:rsidR="004E4B9D" w:rsidRDefault="004E4B9D" w:rsidP="004E4B9D">
      <w:pPr>
        <w:pStyle w:val="af7"/>
        <w:tabs>
          <w:tab w:val="left" w:pos="9356"/>
        </w:tabs>
        <w:ind w:left="142" w:firstLine="709"/>
        <w:contextualSpacing/>
      </w:pPr>
      <w:r w:rsidRPr="00FB4AC8">
        <w:t>Предлагаемая рабочая программа предназначена для V–IX классов общеобразовательных учреждений и школ с углублённым изучением иностранного языка и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духовно-нравственного воспитания и планируемых результатов освоения основной образовательной программы среднего общего образования.</w:t>
      </w:r>
    </w:p>
    <w:p w:rsidR="004E4B9D" w:rsidRPr="00FB4AC8" w:rsidRDefault="004E4B9D" w:rsidP="004E4B9D">
      <w:pPr>
        <w:pStyle w:val="af7"/>
        <w:tabs>
          <w:tab w:val="left" w:pos="9356"/>
        </w:tabs>
        <w:ind w:left="142" w:firstLine="709"/>
        <w:contextualSpacing/>
      </w:pPr>
    </w:p>
    <w:p w:rsidR="004E4B9D" w:rsidRDefault="004E4B9D" w:rsidP="004E4B9D">
      <w:pPr>
        <w:pStyle w:val="af7"/>
        <w:tabs>
          <w:tab w:val="left" w:pos="9356"/>
        </w:tabs>
        <w:spacing w:before="6"/>
        <w:ind w:left="142" w:firstLine="709"/>
        <w:contextualSpacing/>
        <w:jc w:val="center"/>
        <w:rPr>
          <w:b/>
          <w:bCs/>
        </w:rPr>
      </w:pPr>
      <w:r w:rsidRPr="00FB4AC8">
        <w:rPr>
          <w:b/>
          <w:bCs/>
        </w:rPr>
        <w:t>ЦЕЛИ КУРСА</w:t>
      </w:r>
    </w:p>
    <w:p w:rsidR="004E4B9D" w:rsidRPr="00FB4AC8" w:rsidRDefault="004E4B9D" w:rsidP="004E4B9D">
      <w:pPr>
        <w:pStyle w:val="af7"/>
        <w:tabs>
          <w:tab w:val="left" w:pos="9356"/>
        </w:tabs>
        <w:spacing w:before="6"/>
        <w:ind w:left="142" w:firstLine="709"/>
        <w:contextualSpacing/>
        <w:jc w:val="center"/>
        <w:rPr>
          <w:b/>
          <w:bCs/>
        </w:rPr>
      </w:pPr>
    </w:p>
    <w:p w:rsidR="004E4B9D" w:rsidRPr="00FB4AC8" w:rsidRDefault="004E4B9D" w:rsidP="004E4B9D">
      <w:pPr>
        <w:pStyle w:val="af7"/>
        <w:tabs>
          <w:tab w:val="left" w:pos="9356"/>
        </w:tabs>
        <w:spacing w:before="6"/>
        <w:ind w:left="142" w:firstLine="709"/>
        <w:contextualSpacing/>
        <w:rPr>
          <w:b/>
        </w:rPr>
      </w:pPr>
      <w:r w:rsidRPr="00FB4AC8">
        <w:t xml:space="preserve">В процессе изучения английского языка реализуются следующие </w:t>
      </w:r>
      <w:r w:rsidRPr="00FB4AC8">
        <w:rPr>
          <w:b/>
        </w:rPr>
        <w:t>цели:</w:t>
      </w:r>
    </w:p>
    <w:p w:rsidR="004E4B9D" w:rsidRPr="00FB4AC8" w:rsidRDefault="004E4B9D" w:rsidP="0063185D">
      <w:pPr>
        <w:pStyle w:val="af7"/>
        <w:numPr>
          <w:ilvl w:val="0"/>
          <w:numId w:val="39"/>
        </w:numPr>
        <w:tabs>
          <w:tab w:val="left" w:pos="9356"/>
        </w:tabs>
        <w:spacing w:before="6"/>
        <w:contextualSpacing/>
        <w:rPr>
          <w:bCs/>
        </w:rPr>
      </w:pPr>
      <w:r w:rsidRPr="00FB4AC8">
        <w:rPr>
          <w:bCs/>
        </w:rPr>
        <w:t xml:space="preserve">развитие иноязычной коммуникативной компетенции (речевой, языковой, </w:t>
      </w:r>
      <w:r>
        <w:rPr>
          <w:bCs/>
        </w:rPr>
        <w:t xml:space="preserve"> </w:t>
      </w:r>
      <w:r w:rsidRPr="00FB4AC8">
        <w:rPr>
          <w:bCs/>
        </w:rPr>
        <w:t>социокультурной, компенсаторной, учебно-познавательной):</w:t>
      </w:r>
    </w:p>
    <w:p w:rsidR="004E4B9D" w:rsidRPr="00FB4AC8" w:rsidRDefault="004E4B9D" w:rsidP="004E4B9D">
      <w:pPr>
        <w:pStyle w:val="af7"/>
        <w:tabs>
          <w:tab w:val="left" w:pos="9356"/>
        </w:tabs>
        <w:spacing w:before="6"/>
        <w:ind w:left="142" w:firstLine="709"/>
        <w:contextualSpacing/>
      </w:pPr>
      <w:r w:rsidRPr="00FB4AC8">
        <w:rPr>
          <w:b/>
          <w:i/>
        </w:rPr>
        <w:t xml:space="preserve">- речевая компетенция — </w:t>
      </w:r>
      <w:r w:rsidRPr="00FB4AC8">
        <w:t>совершенствование коммуникативных умений в четырёх основных видах речевой деятельности (говорении, аудировании, чтении, письме);</w:t>
      </w:r>
    </w:p>
    <w:p w:rsidR="004E4B9D" w:rsidRPr="00FB4AC8" w:rsidRDefault="004E4B9D" w:rsidP="004E4B9D">
      <w:pPr>
        <w:pStyle w:val="af7"/>
        <w:tabs>
          <w:tab w:val="left" w:pos="9356"/>
        </w:tabs>
        <w:spacing w:before="6"/>
        <w:ind w:left="142" w:firstLine="709"/>
        <w:contextualSpacing/>
      </w:pPr>
      <w:r w:rsidRPr="00FB4AC8">
        <w:rPr>
          <w:b/>
          <w:i/>
        </w:rPr>
        <w:t xml:space="preserve">- языковая компетенция — </w:t>
      </w:r>
      <w:r w:rsidRPr="00FB4AC8">
        <w:t>систематизация ранее изученного материала; овладение новыми языковыми средствами в соответствии с отобранными темами и сферами общения; освоение знаний о языковых явлениях изучаемого языка, разных способах выражения мысли в родном и изучаемом языке;</w:t>
      </w:r>
    </w:p>
    <w:p w:rsidR="004E4B9D" w:rsidRPr="00FB4AC8" w:rsidRDefault="004E4B9D" w:rsidP="004E4B9D">
      <w:pPr>
        <w:pStyle w:val="af7"/>
        <w:tabs>
          <w:tab w:val="left" w:pos="9356"/>
        </w:tabs>
        <w:spacing w:before="6"/>
        <w:ind w:left="142" w:firstLine="709"/>
        <w:contextualSpacing/>
      </w:pPr>
      <w:r w:rsidRPr="00FB4AC8">
        <w:rPr>
          <w:b/>
          <w:i/>
        </w:rPr>
        <w:t xml:space="preserve">- социокультурная компетенция — </w:t>
      </w:r>
      <w:r w:rsidRPr="00FB4AC8">
        <w:t xml:space="preserve">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V–VII и VIII–IX классах; </w:t>
      </w:r>
    </w:p>
    <w:p w:rsidR="004E4B9D" w:rsidRPr="00FB4AC8" w:rsidRDefault="004E4B9D" w:rsidP="0063185D">
      <w:pPr>
        <w:pStyle w:val="af7"/>
        <w:numPr>
          <w:ilvl w:val="0"/>
          <w:numId w:val="39"/>
        </w:numPr>
        <w:tabs>
          <w:tab w:val="left" w:pos="9356"/>
        </w:tabs>
        <w:spacing w:before="6"/>
        <w:contextualSpacing/>
        <w:rPr>
          <w:bCs/>
        </w:rPr>
      </w:pPr>
      <w:r w:rsidRPr="00FB4AC8">
        <w:rPr>
          <w:bCs/>
        </w:rPr>
        <w:t>формирование умений представлять свою страну, её культуру в условиях иноязычного межкультурного общения;</w:t>
      </w:r>
    </w:p>
    <w:p w:rsidR="004E4B9D" w:rsidRPr="00FB4AC8" w:rsidRDefault="004E4B9D" w:rsidP="004E4B9D">
      <w:pPr>
        <w:pStyle w:val="af7"/>
        <w:tabs>
          <w:tab w:val="left" w:pos="9356"/>
        </w:tabs>
        <w:spacing w:before="6"/>
        <w:ind w:left="142" w:firstLine="709"/>
        <w:contextualSpacing/>
        <w:rPr>
          <w:bCs/>
        </w:rPr>
      </w:pPr>
      <w:r w:rsidRPr="00FB4AC8">
        <w:rPr>
          <w:b/>
          <w:bCs/>
          <w:i/>
        </w:rPr>
        <w:t xml:space="preserve">- компенсаторная компетенция — </w:t>
      </w:r>
      <w:r w:rsidRPr="00FB4AC8">
        <w:rPr>
          <w:b/>
          <w:bCs/>
        </w:rPr>
        <w:t xml:space="preserve">развитие умений </w:t>
      </w:r>
      <w:r w:rsidRPr="00FB4AC8">
        <w:rPr>
          <w:bCs/>
        </w:rPr>
        <w:t>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другой культуры.</w:t>
      </w:r>
    </w:p>
    <w:p w:rsidR="004E4B9D" w:rsidRPr="00FB4AC8" w:rsidRDefault="004E4B9D" w:rsidP="0063185D">
      <w:pPr>
        <w:pStyle w:val="af7"/>
        <w:numPr>
          <w:ilvl w:val="0"/>
          <w:numId w:val="39"/>
        </w:numPr>
        <w:tabs>
          <w:tab w:val="left" w:pos="9356"/>
        </w:tabs>
        <w:spacing w:before="6"/>
        <w:contextualSpacing/>
      </w:pPr>
      <w:r>
        <w:rPr>
          <w:b/>
        </w:rPr>
        <w:t>ф</w:t>
      </w:r>
      <w:r w:rsidRPr="00FB4AC8">
        <w:rPr>
          <w:b/>
        </w:rPr>
        <w:t>ормирование уважения к личности</w:t>
      </w:r>
      <w:r w:rsidRPr="00FB4AC8">
        <w:t>, ценностям семьи,</w:t>
      </w:r>
    </w:p>
    <w:p w:rsidR="004E4B9D" w:rsidRPr="00FB4AC8" w:rsidRDefault="004E4B9D" w:rsidP="0063185D">
      <w:pPr>
        <w:pStyle w:val="af7"/>
        <w:numPr>
          <w:ilvl w:val="1"/>
          <w:numId w:val="36"/>
        </w:numPr>
        <w:tabs>
          <w:tab w:val="left" w:pos="851"/>
        </w:tabs>
        <w:spacing w:before="6"/>
        <w:ind w:left="142" w:firstLine="425"/>
        <w:contextualSpacing/>
      </w:pPr>
      <w:r w:rsidRPr="00FB4AC8">
        <w:t>выходить из положения в условиях дефицита языковых средств при получении и передаче иноязычной информации;</w:t>
      </w:r>
    </w:p>
    <w:p w:rsidR="004E4B9D" w:rsidRPr="00FB4AC8" w:rsidRDefault="004E4B9D" w:rsidP="0063185D">
      <w:pPr>
        <w:pStyle w:val="af7"/>
        <w:numPr>
          <w:ilvl w:val="1"/>
          <w:numId w:val="36"/>
        </w:numPr>
        <w:tabs>
          <w:tab w:val="left" w:pos="851"/>
          <w:tab w:val="left" w:pos="1134"/>
        </w:tabs>
        <w:spacing w:before="6"/>
        <w:ind w:left="142" w:firstLine="425"/>
      </w:pPr>
      <w:r w:rsidRPr="00FB4AC8">
        <w:rPr>
          <w:b/>
          <w:i/>
        </w:rPr>
        <w:t xml:space="preserve">учебно-познавательная компетенция </w:t>
      </w:r>
      <w:r w:rsidRPr="00FB4AC8">
        <w:t>— дальнейшее развитие общих и специальных учебных умений,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4E4B9D" w:rsidRPr="00FB4AC8" w:rsidRDefault="004E4B9D" w:rsidP="0063185D">
      <w:pPr>
        <w:pStyle w:val="af7"/>
        <w:numPr>
          <w:ilvl w:val="0"/>
          <w:numId w:val="39"/>
        </w:numPr>
        <w:tabs>
          <w:tab w:val="left" w:pos="993"/>
        </w:tabs>
        <w:spacing w:before="6"/>
        <w:ind w:left="0" w:firstLine="567"/>
      </w:pPr>
      <w:r>
        <w:t>р</w:t>
      </w:r>
      <w:r w:rsidRPr="00FB4AC8">
        <w:t>азвитие и воспитание у школьников понимания важ</w:t>
      </w:r>
      <w:r w:rsidRPr="00FB4AC8">
        <w:rPr>
          <w:b/>
        </w:rPr>
        <w:t xml:space="preserve">ности  иностранного  языка  </w:t>
      </w:r>
      <w:r w:rsidRPr="00FB4AC8">
        <w:t xml:space="preserve">в  современном  мире  </w:t>
      </w:r>
      <w:r w:rsidRPr="00FB4AC8">
        <w:rPr>
          <w:b/>
        </w:rPr>
        <w:t xml:space="preserve">и  потребности пользоваться </w:t>
      </w:r>
      <w:r w:rsidRPr="00FB4AC8">
        <w:rPr>
          <w:b/>
        </w:rPr>
        <w:lastRenderedPageBreak/>
        <w:t xml:space="preserve">им как средством общения, познания, самореализации и социальной адаптации; </w:t>
      </w:r>
      <w:r w:rsidRPr="00FB4AC8">
        <w:t>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учётом достигнутого ими уровня иноязычной подготовки.</w:t>
      </w:r>
    </w:p>
    <w:p w:rsidR="004E4B9D" w:rsidRPr="00FB4AC8" w:rsidRDefault="004E4B9D" w:rsidP="0063185D">
      <w:pPr>
        <w:pStyle w:val="af7"/>
        <w:numPr>
          <w:ilvl w:val="0"/>
          <w:numId w:val="38"/>
        </w:numPr>
        <w:tabs>
          <w:tab w:val="left" w:pos="993"/>
        </w:tabs>
        <w:spacing w:before="6"/>
        <w:ind w:left="0" w:firstLine="709"/>
        <w:contextualSpacing/>
        <w:rPr>
          <w:bCs/>
        </w:rPr>
      </w:pPr>
      <w:r w:rsidRPr="00FB4AC8">
        <w:rPr>
          <w:b/>
          <w:bCs/>
        </w:rPr>
        <w:t xml:space="preserve">Создание основы  для  формирования  интереса  к  совершенствованию достигнутого уровня владения изучаемым иностранным языком, </w:t>
      </w:r>
      <w:r w:rsidRPr="00FB4AC8">
        <w:rPr>
          <w:bCs/>
        </w:rPr>
        <w:t>к изучению второго/третьего иностранного языка, к использованию иностранного языка как  средства, позволяющего расширять свои знания в других предметных областях.</w:t>
      </w:r>
    </w:p>
    <w:p w:rsidR="004E4B9D" w:rsidRPr="00FB4AC8" w:rsidRDefault="004E4B9D" w:rsidP="0063185D">
      <w:pPr>
        <w:pStyle w:val="af7"/>
        <w:numPr>
          <w:ilvl w:val="0"/>
          <w:numId w:val="38"/>
        </w:numPr>
        <w:tabs>
          <w:tab w:val="left" w:pos="993"/>
        </w:tabs>
        <w:spacing w:before="6"/>
        <w:ind w:left="0" w:firstLine="709"/>
        <w:contextualSpacing/>
        <w:rPr>
          <w:b/>
          <w:bCs/>
        </w:rPr>
      </w:pPr>
      <w:r w:rsidRPr="00FB4AC8">
        <w:rPr>
          <w:b/>
          <w:bCs/>
        </w:rPr>
        <w:t xml:space="preserve">Создание основы для выбора иностранного языка как </w:t>
      </w:r>
      <w:r w:rsidRPr="00FB4AC8">
        <w:rPr>
          <w:b/>
        </w:rPr>
        <w:t xml:space="preserve">профильного предмета </w:t>
      </w:r>
      <w:r w:rsidRPr="00FB4AC8">
        <w:t>на ступени среднего полного  образования, а в дальнейшем и в качестве сферы     профессиональной деятельности.</w:t>
      </w:r>
    </w:p>
    <w:p w:rsidR="004E4B9D" w:rsidRPr="00FB4AC8" w:rsidRDefault="004E4B9D" w:rsidP="004E4B9D">
      <w:pPr>
        <w:pStyle w:val="af7"/>
        <w:tabs>
          <w:tab w:val="left" w:pos="9356"/>
        </w:tabs>
        <w:spacing w:before="6"/>
        <w:ind w:left="142" w:firstLine="709"/>
        <w:contextualSpacing/>
      </w:pPr>
      <w:r w:rsidRPr="00FB4AC8">
        <w:t xml:space="preserve">Основными </w:t>
      </w:r>
      <w:r w:rsidRPr="00FB4AC8">
        <w:rPr>
          <w:b/>
        </w:rPr>
        <w:t xml:space="preserve">задачами </w:t>
      </w:r>
      <w:r w:rsidRPr="00FB4AC8">
        <w:t>реализации содержания обучения являются:</w:t>
      </w:r>
    </w:p>
    <w:p w:rsidR="004E4B9D" w:rsidRPr="00FB4AC8" w:rsidRDefault="004E4B9D" w:rsidP="0063185D">
      <w:pPr>
        <w:pStyle w:val="af7"/>
        <w:numPr>
          <w:ilvl w:val="1"/>
          <w:numId w:val="36"/>
        </w:numPr>
        <w:tabs>
          <w:tab w:val="left" w:pos="1134"/>
        </w:tabs>
        <w:spacing w:before="6"/>
        <w:ind w:left="0" w:firstLine="709"/>
        <w:contextualSpacing/>
      </w:pPr>
      <w:r w:rsidRPr="00FB4AC8">
        <w:t>формирование и развитие коммуникативных умений в основных видах речевой деятельности;</w:t>
      </w:r>
    </w:p>
    <w:p w:rsidR="004E4B9D" w:rsidRPr="00FB4AC8" w:rsidRDefault="004E4B9D" w:rsidP="0063185D">
      <w:pPr>
        <w:pStyle w:val="af7"/>
        <w:numPr>
          <w:ilvl w:val="1"/>
          <w:numId w:val="36"/>
        </w:numPr>
        <w:tabs>
          <w:tab w:val="left" w:pos="1134"/>
        </w:tabs>
        <w:spacing w:before="6"/>
        <w:ind w:left="0" w:firstLine="709"/>
        <w:contextualSpacing/>
      </w:pPr>
      <w:r w:rsidRPr="00FB4AC8">
        <w:t>формирование и развитие языковых навыков;</w:t>
      </w:r>
    </w:p>
    <w:p w:rsidR="004E4B9D" w:rsidRPr="00FB4AC8" w:rsidRDefault="004E4B9D" w:rsidP="0063185D">
      <w:pPr>
        <w:pStyle w:val="af7"/>
        <w:numPr>
          <w:ilvl w:val="1"/>
          <w:numId w:val="36"/>
        </w:numPr>
        <w:tabs>
          <w:tab w:val="left" w:pos="1134"/>
        </w:tabs>
        <w:spacing w:before="6"/>
        <w:ind w:left="0" w:firstLine="709"/>
        <w:contextualSpacing/>
      </w:pPr>
      <w:r w:rsidRPr="00FB4AC8">
        <w:rPr>
          <w:noProof/>
          <w:lang w:eastAsia="ru-RU"/>
        </w:rPr>
        <mc:AlternateContent>
          <mc:Choice Requires="wps">
            <w:drawing>
              <wp:anchor distT="0" distB="0" distL="114300" distR="114300" simplePos="0" relativeHeight="251659264" behindDoc="1" locked="0" layoutInCell="1" allowOverlap="1" wp14:anchorId="2BB38095" wp14:editId="2058A1C2">
                <wp:simplePos x="0" y="0"/>
                <wp:positionH relativeFrom="page">
                  <wp:posOffset>1007745</wp:posOffset>
                </wp:positionH>
                <wp:positionV relativeFrom="paragraph">
                  <wp:posOffset>487680</wp:posOffset>
                </wp:positionV>
                <wp:extent cx="173355" cy="30035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B9D" w:rsidRDefault="004E4B9D" w:rsidP="004E4B9D">
                            <w:pPr>
                              <w:spacing w:line="466" w:lineRule="exact"/>
                              <w:rPr>
                                <w:rFonts w:ascii="Arial"/>
                                <w:b/>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38095" id="Поле 11" o:spid="_x0000_s1027" type="#_x0000_t202" style="position:absolute;left:0;text-align:left;margin-left:79.35pt;margin-top:38.4pt;width:13.65pt;height:23.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" filled="f" stroked="f">
                <v:textbox inset="0,0,0,0">
                  <w:txbxContent>
                    <w:p w:rsidR="004E4B9D" w:rsidRDefault="004E4B9D" w:rsidP="004E4B9D">
                      <w:pPr>
                        <w:spacing w:line="466" w:lineRule="exact"/>
                        <w:rPr>
                          <w:rFonts w:ascii="Arial"/>
                          <w:b/>
                          <w:sz w:val="42"/>
                        </w:rPr>
                      </w:pPr>
                    </w:p>
                  </w:txbxContent>
                </v:textbox>
                <w10:wrap anchorx="page"/>
              </v:shape>
            </w:pict>
          </mc:Fallback>
        </mc:AlternateContent>
      </w:r>
      <w:r w:rsidRPr="00FB4AC8">
        <w:t>формирование и развитие социокультурных умений и навыков.</w:t>
      </w:r>
    </w:p>
    <w:p w:rsidR="004E4B9D" w:rsidRPr="00FB4AC8" w:rsidRDefault="004E4B9D" w:rsidP="004E4B9D">
      <w:pPr>
        <w:pStyle w:val="af7"/>
        <w:tabs>
          <w:tab w:val="left" w:pos="1134"/>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Pr="00FB4AC8" w:rsidRDefault="004E4B9D" w:rsidP="004E4B9D">
      <w:pPr>
        <w:pStyle w:val="af7"/>
        <w:tabs>
          <w:tab w:val="left" w:pos="9356"/>
        </w:tabs>
        <w:spacing w:before="6"/>
        <w:ind w:firstLine="709"/>
        <w:contextualSpacing/>
      </w:pPr>
    </w:p>
    <w:p w:rsidR="004E4B9D" w:rsidRDefault="004E4B9D" w:rsidP="004E4B9D">
      <w:pPr>
        <w:pStyle w:val="af7"/>
        <w:spacing w:before="6"/>
        <w:ind w:firstLine="709"/>
        <w:contextualSpacing/>
        <w:rPr>
          <w:b/>
        </w:rPr>
      </w:pPr>
    </w:p>
    <w:p w:rsidR="004E4B9D" w:rsidRDefault="004E4B9D" w:rsidP="004E4B9D">
      <w:pPr>
        <w:pStyle w:val="af7"/>
        <w:spacing w:before="6"/>
        <w:ind w:firstLine="709"/>
        <w:contextualSpacing/>
        <w:rPr>
          <w:b/>
        </w:rPr>
      </w:pPr>
    </w:p>
    <w:p w:rsidR="004E4B9D" w:rsidRPr="00FB4AC8" w:rsidRDefault="004E4B9D" w:rsidP="004E4B9D">
      <w:pPr>
        <w:pStyle w:val="af7"/>
        <w:spacing w:before="6"/>
        <w:contextualSpacing/>
        <w:jc w:val="center"/>
      </w:pPr>
      <w:r w:rsidRPr="00FB4AC8">
        <w:rPr>
          <w:b/>
        </w:rPr>
        <w:t>ОБЩАЯ ХАРАКТЕРИСТИКА УЧЕБНОГО ПРЕДМЕТА, КУРСА</w:t>
      </w:r>
    </w:p>
    <w:p w:rsidR="004E4B9D" w:rsidRPr="00FB4AC8" w:rsidRDefault="004E4B9D" w:rsidP="004E4B9D">
      <w:pPr>
        <w:pStyle w:val="af7"/>
        <w:spacing w:before="6"/>
        <w:ind w:firstLine="709"/>
        <w:contextualSpacing/>
        <w:rPr>
          <w:b/>
        </w:rPr>
      </w:pPr>
    </w:p>
    <w:p w:rsidR="004E4B9D" w:rsidRPr="00FB4AC8" w:rsidRDefault="004E4B9D" w:rsidP="004E4B9D">
      <w:pPr>
        <w:pStyle w:val="af7"/>
        <w:spacing w:before="6"/>
        <w:ind w:firstLine="709"/>
        <w:contextualSpacing/>
      </w:pPr>
      <w:r w:rsidRPr="00FB4AC8">
        <w:t xml:space="preserve">Обучение в период с V по IX класс является второй ступенью общего образования и важным звеном, которое соединяет все три ступени образования: начальную, основную и старшую. Особенности содержания курса обусловлены спецификой развития школьников. Психологи выделяют два возрастных этапа: V–VII и VIII–IX классы. Личностно-ориентированный и деятельностный подходы к обучению иностранному языку позволяют учитывать возрастные изменения учащихся основной школы, которые обусловлены переходом от детства к взрослению. Это даёт возможность включать иноязычную речевую деятельность в другие виды деятельности, свойственные учащимся этой возрастной группы, интегрировать знания из разных предметных областей и формировать межпредметные учебные умения и навыки. </w:t>
      </w:r>
    </w:p>
    <w:p w:rsidR="004E4B9D" w:rsidRPr="00FB4AC8" w:rsidRDefault="004E4B9D" w:rsidP="004E4B9D">
      <w:pPr>
        <w:pStyle w:val="af7"/>
        <w:spacing w:before="6"/>
        <w:ind w:firstLine="709"/>
        <w:contextualSpacing/>
      </w:pPr>
      <w:r w:rsidRPr="00FB4AC8">
        <w:t>При формировании и развитии речевых, языковых, социокультурных или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рав</w:t>
      </w:r>
      <w:r>
        <w:t>ноправия,  ответственности и т.</w:t>
      </w:r>
      <w:r w:rsidRPr="00FB4AC8">
        <w:t>д.).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и языковые явления.</w:t>
      </w: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jc w:val="center"/>
        <w:rPr>
          <w:b/>
        </w:rPr>
      </w:pPr>
      <w:r w:rsidRPr="00FB4AC8">
        <w:rPr>
          <w:b/>
          <w:noProof/>
          <w:lang w:eastAsia="ru-RU"/>
        </w:rPr>
        <mc:AlternateContent>
          <mc:Choice Requires="wps">
            <w:drawing>
              <wp:anchor distT="0" distB="0" distL="114300" distR="114300" simplePos="0" relativeHeight="251660288" behindDoc="1" locked="0" layoutInCell="1" allowOverlap="1" wp14:anchorId="034249DA" wp14:editId="2117D06B">
                <wp:simplePos x="0" y="0"/>
                <wp:positionH relativeFrom="page">
                  <wp:posOffset>1007745</wp:posOffset>
                </wp:positionH>
                <wp:positionV relativeFrom="page">
                  <wp:posOffset>7335520</wp:posOffset>
                </wp:positionV>
                <wp:extent cx="173355" cy="300355"/>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B9D" w:rsidRDefault="004E4B9D" w:rsidP="004E4B9D">
                            <w:pPr>
                              <w:spacing w:line="466" w:lineRule="exact"/>
                              <w:rPr>
                                <w:rFonts w:ascii="Arial"/>
                                <w:b/>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249DA" id="Поле 12" o:spid="_x0000_s1028" type="#_x0000_t202" style="position:absolute;left:0;text-align:left;margin-left:79.35pt;margin-top:577.6pt;width:13.65pt;height:23.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" filled="f" stroked="f">
                <v:textbox inset="0,0,0,0">
                  <w:txbxContent>
                    <w:p w:rsidR="004E4B9D" w:rsidRDefault="004E4B9D" w:rsidP="004E4B9D">
                      <w:pPr>
                        <w:spacing w:line="466" w:lineRule="exact"/>
                        <w:rPr>
                          <w:rFonts w:ascii="Arial"/>
                          <w:b/>
                          <w:sz w:val="42"/>
                        </w:rPr>
                      </w:pPr>
                    </w:p>
                  </w:txbxContent>
                </v:textbox>
                <w10:wrap anchorx="page" anchory="page"/>
              </v:shape>
            </w:pict>
          </mc:Fallback>
        </mc:AlternateContent>
      </w:r>
      <w:bookmarkStart w:id="3" w:name="Личностные,_метапредметные_и_предметные_"/>
      <w:bookmarkStart w:id="4" w:name="_bookmark4"/>
      <w:bookmarkEnd w:id="3"/>
      <w:bookmarkEnd w:id="4"/>
      <w:r w:rsidRPr="00FB4AC8">
        <w:rPr>
          <w:b/>
        </w:rPr>
        <w:t>ОПИСАНИЕ МЕСТА УЧЕБНОГО ПРЕДМЕТА, КУРСА     В УЧЕБНОМ ПЛАНЕ</w:t>
      </w:r>
    </w:p>
    <w:p w:rsidR="004E4B9D" w:rsidRPr="00FB4AC8" w:rsidRDefault="004E4B9D" w:rsidP="004E4B9D">
      <w:pPr>
        <w:pStyle w:val="af7"/>
        <w:spacing w:before="6"/>
        <w:ind w:firstLine="709"/>
        <w:contextualSpacing/>
        <w:rPr>
          <w:b/>
        </w:rPr>
      </w:pPr>
    </w:p>
    <w:p w:rsidR="004E4B9D" w:rsidRPr="00FB4AC8" w:rsidRDefault="004E4B9D" w:rsidP="004E4B9D">
      <w:pPr>
        <w:pStyle w:val="af7"/>
        <w:spacing w:before="6"/>
        <w:ind w:firstLine="709"/>
        <w:contextualSpacing/>
      </w:pPr>
      <w:r w:rsidRPr="00FB4AC8">
        <w:t xml:space="preserve">Базисный учебный план для образовательных учреждений Российской Федерации отводит </w:t>
      </w:r>
      <w:r w:rsidRPr="00FB4AC8">
        <w:rPr>
          <w:b/>
        </w:rPr>
        <w:t>680 часов (из расчёта 4 учебных часа в неделю)</w:t>
      </w:r>
      <w:r w:rsidRPr="00FB4AC8">
        <w:t xml:space="preserve"> для обязательного изучения иностранного языка в 5–9 классах. Данная программа рассчитана на базисный уровень изучения английского языка, и также предусматривает </w:t>
      </w:r>
      <w:r w:rsidRPr="00FB4AC8">
        <w:rPr>
          <w:b/>
        </w:rPr>
        <w:t>680 часов (4 учебных часа в неделю)</w:t>
      </w:r>
      <w:r w:rsidRPr="00FB4AC8">
        <w:t xml:space="preserve"> для изучения английского языка в 5–9 классах. Таким образом, на каждый класс предполагается выделить по </w:t>
      </w:r>
      <w:r w:rsidRPr="00FB4AC8">
        <w:rPr>
          <w:b/>
        </w:rPr>
        <w:t>136 часов</w:t>
      </w:r>
      <w:r w:rsidRPr="00FB4AC8">
        <w:t>.</w:t>
      </w:r>
    </w:p>
    <w:p w:rsidR="004E4B9D" w:rsidRPr="00FB4AC8" w:rsidRDefault="004E4B9D" w:rsidP="004E4B9D">
      <w:pPr>
        <w:pStyle w:val="af7"/>
        <w:spacing w:before="6"/>
        <w:ind w:firstLine="709"/>
        <w:contextualSpacing/>
      </w:pPr>
      <w:r w:rsidRPr="00FB4AC8">
        <w:t>Образовательное учреждение осуществляет выбор форм организации учебно-познавательной деятельности, а также режим учебной и внеучебной деятельности.</w:t>
      </w:r>
    </w:p>
    <w:p w:rsidR="004E4B9D" w:rsidRPr="00FB4AC8" w:rsidRDefault="004E4B9D" w:rsidP="004E4B9D">
      <w:pPr>
        <w:pStyle w:val="af7"/>
        <w:spacing w:before="6"/>
        <w:ind w:firstLine="709"/>
        <w:contextualSpacing/>
      </w:pPr>
      <w:r w:rsidRPr="00FB4AC8">
        <w:t>Для реализации индивидуальных потребностей учащихся образовательное учреждение может увеличить количество учебных часов, ввести дополнительные учебные курсы (в соответствии с интересами учащихся, в том числе социо-, меж-, этно- культурные курсы), а также работу во внеурочное время.</w:t>
      </w: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pPr>
    </w:p>
    <w:p w:rsidR="004E4B9D" w:rsidRDefault="004E4B9D" w:rsidP="004E4B9D">
      <w:pPr>
        <w:pStyle w:val="af7"/>
        <w:spacing w:before="6"/>
        <w:contextualSpacing/>
        <w:jc w:val="center"/>
      </w:pPr>
    </w:p>
    <w:p w:rsidR="004E4B9D" w:rsidRPr="00FB4AC8" w:rsidRDefault="004E4B9D" w:rsidP="004E4B9D">
      <w:pPr>
        <w:pStyle w:val="af7"/>
        <w:spacing w:before="6"/>
        <w:contextualSpacing/>
        <w:jc w:val="center"/>
        <w:rPr>
          <w:b/>
        </w:rPr>
      </w:pPr>
      <w:r w:rsidRPr="00FB4AC8">
        <w:rPr>
          <w:b/>
        </w:rPr>
        <w:t xml:space="preserve">ЛИЧНОСТНЫЕ, МЕТАПРЕДМЕТНЫЕ И ПРЕДМЕТНЫЕ                </w:t>
      </w:r>
      <w:r>
        <w:rPr>
          <w:b/>
        </w:rPr>
        <w:t xml:space="preserve"> </w:t>
      </w:r>
      <w:r w:rsidRPr="00FB4AC8">
        <w:rPr>
          <w:b/>
        </w:rPr>
        <w:t>РЕЗУЛЬТАТЫ ОСВОЕНИЯ УЧЕБНОГО ПРЕДМЕТА, КУРСА</w:t>
      </w:r>
      <w:r>
        <w:rPr>
          <w:b/>
        </w:rPr>
        <w:t xml:space="preserve"> С УЧЕТОМ ПРОГРАММЫ ВОСПИТАНИЯ</w:t>
      </w:r>
    </w:p>
    <w:p w:rsidR="004E4B9D" w:rsidRPr="00FB4AC8" w:rsidRDefault="004E4B9D" w:rsidP="004E4B9D">
      <w:pPr>
        <w:pStyle w:val="af7"/>
        <w:spacing w:before="6"/>
        <w:ind w:firstLine="709"/>
        <w:contextualSpacing/>
        <w:rPr>
          <w:b/>
        </w:rPr>
      </w:pPr>
    </w:p>
    <w:p w:rsidR="004E4B9D" w:rsidRDefault="004E4B9D" w:rsidP="004E4B9D">
      <w:pPr>
        <w:pStyle w:val="af7"/>
        <w:spacing w:before="6"/>
        <w:ind w:firstLine="709"/>
        <w:contextualSpacing/>
      </w:pPr>
      <w:r w:rsidRPr="00FB4AC8">
        <w:t>Данная рабочая программа обеспечивает достижение личностных, метапредметных и предметных результатов освоения учебного предмета «Иностранный язык».</w:t>
      </w:r>
    </w:p>
    <w:p w:rsidR="004E4B9D" w:rsidRPr="002B78EE" w:rsidRDefault="004E4B9D" w:rsidP="004E4B9D">
      <w:pPr>
        <w:ind w:firstLine="709"/>
        <w:jc w:val="both"/>
        <w:rPr>
          <w:rFonts w:eastAsia="Calibri"/>
          <w:b/>
          <w:sz w:val="28"/>
          <w:szCs w:val="28"/>
        </w:rPr>
      </w:pPr>
      <w:r w:rsidRPr="002B78EE">
        <w:rPr>
          <w:rFonts w:eastAsia="Calibri"/>
          <w:b/>
          <w:sz w:val="28"/>
          <w:szCs w:val="28"/>
        </w:rPr>
        <w:t>Личностные результаты</w:t>
      </w:r>
    </w:p>
    <w:p w:rsidR="004E4B9D" w:rsidRPr="002B78EE" w:rsidRDefault="004E4B9D" w:rsidP="004E4B9D">
      <w:pPr>
        <w:ind w:firstLine="709"/>
        <w:jc w:val="both"/>
        <w:rPr>
          <w:rFonts w:eastAsia="Calibri"/>
          <w:sz w:val="28"/>
          <w:szCs w:val="28"/>
        </w:rPr>
      </w:pPr>
      <w:bookmarkStart w:id="5" w:name="bookmark2"/>
      <w:r w:rsidRPr="002B78EE">
        <w:rPr>
          <w:rFonts w:eastAsia="Calibri"/>
          <w:sz w:val="28"/>
          <w:szCs w:val="28"/>
        </w:rPr>
        <w:t>Обучающийся получит возможность для формирования следующих общих личностных результатов</w:t>
      </w:r>
      <w:bookmarkEnd w:id="5"/>
      <w:r w:rsidRPr="002B78EE">
        <w:rPr>
          <w:rFonts w:eastAsia="Calibri"/>
          <w:sz w:val="28"/>
          <w:szCs w:val="28"/>
        </w:rPr>
        <w:t>, через:</w:t>
      </w:r>
    </w:p>
    <w:p w:rsidR="004E4B9D" w:rsidRPr="002B78EE" w:rsidRDefault="004E4B9D" w:rsidP="004E4B9D">
      <w:pPr>
        <w:jc w:val="both"/>
        <w:rPr>
          <w:rFonts w:eastAsia="Calibri"/>
          <w:b/>
          <w:sz w:val="28"/>
          <w:szCs w:val="28"/>
        </w:rPr>
      </w:pPr>
      <w:r w:rsidRPr="002B78EE">
        <w:rPr>
          <w:rFonts w:eastAsia="Calibri"/>
          <w:b/>
          <w:sz w:val="28"/>
          <w:szCs w:val="28"/>
        </w:rPr>
        <w:t>1. Гражданское воспитание:</w:t>
      </w:r>
    </w:p>
    <w:p w:rsidR="004E4B9D" w:rsidRPr="002B78EE" w:rsidRDefault="004E4B9D" w:rsidP="0063185D">
      <w:pPr>
        <w:numPr>
          <w:ilvl w:val="0"/>
          <w:numId w:val="42"/>
        </w:numPr>
        <w:spacing w:line="259" w:lineRule="auto"/>
        <w:jc w:val="both"/>
        <w:rPr>
          <w:rFonts w:eastAsia="Calibri"/>
          <w:sz w:val="28"/>
          <w:szCs w:val="28"/>
        </w:rPr>
      </w:pPr>
      <w:r w:rsidRPr="002B78EE">
        <w:rPr>
          <w:rFonts w:eastAsia="Calibri"/>
          <w:sz w:val="28"/>
          <w:szCs w:val="28"/>
        </w:rPr>
        <w:t xml:space="preserve">становление внутренней позиции школьника на уровне положительного отношения к школе, к изучению </w:t>
      </w:r>
      <w:r>
        <w:rPr>
          <w:rFonts w:eastAsia="Calibri"/>
          <w:sz w:val="28"/>
          <w:szCs w:val="28"/>
        </w:rPr>
        <w:t xml:space="preserve">иностранного </w:t>
      </w:r>
      <w:r w:rsidRPr="002B78EE">
        <w:rPr>
          <w:rFonts w:eastAsia="Calibri"/>
          <w:sz w:val="28"/>
          <w:szCs w:val="28"/>
        </w:rPr>
        <w:t>языка, ориентация на содержательные моменты школьной действительности и принятие образца «хорошего ученика»;</w:t>
      </w:r>
    </w:p>
    <w:p w:rsidR="004E4B9D" w:rsidRPr="002B78EE" w:rsidRDefault="004E4B9D" w:rsidP="0063185D">
      <w:pPr>
        <w:numPr>
          <w:ilvl w:val="0"/>
          <w:numId w:val="42"/>
        </w:numPr>
        <w:spacing w:line="259" w:lineRule="auto"/>
        <w:jc w:val="both"/>
        <w:rPr>
          <w:rFonts w:eastAsia="Calibri"/>
          <w:sz w:val="28"/>
          <w:szCs w:val="28"/>
        </w:rPr>
      </w:pPr>
      <w:r w:rsidRPr="002B78EE">
        <w:rPr>
          <w:rFonts w:eastAsia="Calibri"/>
          <w:sz w:val="28"/>
          <w:szCs w:val="28"/>
        </w:rPr>
        <w:t>принятие и освоение социальной роли обучающегося, развитие мотивов учебной деятельности (социальных, учебно-познавательных и внешних); формирование личностного смысла учения, устойчивого учебно-познавательного интереса к изучению языка, к языковой деятельности, к чтению и читательской деятельности;</w:t>
      </w:r>
    </w:p>
    <w:p w:rsidR="004E4B9D" w:rsidRPr="002B78EE" w:rsidRDefault="004E4B9D" w:rsidP="004E4B9D">
      <w:pPr>
        <w:jc w:val="both"/>
        <w:rPr>
          <w:rFonts w:eastAsia="Calibri"/>
          <w:b/>
          <w:sz w:val="28"/>
          <w:szCs w:val="28"/>
        </w:rPr>
      </w:pPr>
      <w:r w:rsidRPr="002B78EE">
        <w:rPr>
          <w:rFonts w:eastAsia="Calibri"/>
          <w:b/>
          <w:sz w:val="28"/>
          <w:szCs w:val="28"/>
        </w:rPr>
        <w:t>2. Патриотическое воспитание:</w:t>
      </w:r>
    </w:p>
    <w:p w:rsidR="004E4B9D" w:rsidRPr="002B78EE" w:rsidRDefault="004E4B9D" w:rsidP="0063185D">
      <w:pPr>
        <w:numPr>
          <w:ilvl w:val="0"/>
          <w:numId w:val="42"/>
        </w:numPr>
        <w:spacing w:line="259" w:lineRule="auto"/>
        <w:jc w:val="both"/>
        <w:rPr>
          <w:rFonts w:eastAsia="Calibri"/>
          <w:sz w:val="28"/>
          <w:szCs w:val="28"/>
        </w:rPr>
      </w:pPr>
      <w:r w:rsidRPr="002B78EE">
        <w:rPr>
          <w:rFonts w:eastAsia="Calibri"/>
          <w:sz w:val="28"/>
          <w:szCs w:val="28"/>
        </w:rPr>
        <w:t>осознание языка как основного средства человеческого общения, понимание важности общения как значимой составляющей жизни общества;</w:t>
      </w:r>
    </w:p>
    <w:p w:rsidR="004E4B9D" w:rsidRPr="002B78EE" w:rsidRDefault="004E4B9D" w:rsidP="0063185D">
      <w:pPr>
        <w:numPr>
          <w:ilvl w:val="0"/>
          <w:numId w:val="42"/>
        </w:numPr>
        <w:spacing w:line="259" w:lineRule="auto"/>
        <w:jc w:val="both"/>
        <w:rPr>
          <w:rFonts w:eastAsia="Calibri"/>
          <w:sz w:val="28"/>
          <w:szCs w:val="28"/>
        </w:rPr>
      </w:pPr>
      <w:r w:rsidRPr="002B78EE">
        <w:rPr>
          <w:rFonts w:eastAsia="Calibri"/>
          <w:sz w:val="28"/>
          <w:szCs w:val="28"/>
        </w:rPr>
        <w:t xml:space="preserve">восприятие </w:t>
      </w:r>
      <w:r>
        <w:rPr>
          <w:rFonts w:eastAsia="Calibri"/>
          <w:sz w:val="28"/>
          <w:szCs w:val="28"/>
        </w:rPr>
        <w:t xml:space="preserve">иностранного </w:t>
      </w:r>
      <w:r w:rsidRPr="002B78EE">
        <w:rPr>
          <w:rFonts w:eastAsia="Calibri"/>
          <w:sz w:val="28"/>
          <w:szCs w:val="28"/>
        </w:rPr>
        <w:t xml:space="preserve">языка как одной из основных национально-культурных ценностей российского народа, его значения в процессе </w:t>
      </w:r>
      <w:r>
        <w:rPr>
          <w:rFonts w:eastAsia="Calibri"/>
          <w:sz w:val="28"/>
          <w:szCs w:val="28"/>
        </w:rPr>
        <w:t>получения школьного образования</w:t>
      </w:r>
      <w:r w:rsidRPr="002B78EE">
        <w:rPr>
          <w:rFonts w:eastAsia="Calibri"/>
          <w:sz w:val="28"/>
          <w:szCs w:val="28"/>
        </w:rPr>
        <w:t>;</w:t>
      </w:r>
    </w:p>
    <w:p w:rsidR="004E4B9D" w:rsidRPr="002B78EE" w:rsidRDefault="004E4B9D" w:rsidP="0063185D">
      <w:pPr>
        <w:numPr>
          <w:ilvl w:val="0"/>
          <w:numId w:val="42"/>
        </w:numPr>
        <w:spacing w:line="259" w:lineRule="auto"/>
        <w:jc w:val="both"/>
        <w:rPr>
          <w:rFonts w:eastAsia="Calibri"/>
          <w:sz w:val="28"/>
          <w:szCs w:val="28"/>
        </w:rPr>
      </w:pPr>
      <w:r w:rsidRPr="002B78EE">
        <w:rPr>
          <w:rFonts w:eastAsia="Calibri"/>
          <w:sz w:val="28"/>
          <w:szCs w:val="28"/>
        </w:rPr>
        <w:t>уважительное отношение к иному мнению, истории и культуре других народов;</w:t>
      </w:r>
    </w:p>
    <w:p w:rsidR="004E4B9D" w:rsidRPr="002B78EE" w:rsidRDefault="004E4B9D" w:rsidP="0063185D">
      <w:pPr>
        <w:numPr>
          <w:ilvl w:val="0"/>
          <w:numId w:val="42"/>
        </w:numPr>
        <w:spacing w:line="259" w:lineRule="auto"/>
        <w:jc w:val="both"/>
        <w:rPr>
          <w:rFonts w:eastAsia="Calibri"/>
          <w:sz w:val="28"/>
          <w:szCs w:val="28"/>
        </w:rPr>
      </w:pPr>
      <w:r w:rsidRPr="002B78EE">
        <w:rPr>
          <w:rFonts w:eastAsia="Calibri"/>
          <w:sz w:val="28"/>
          <w:szCs w:val="28"/>
        </w:rPr>
        <w:t xml:space="preserve">понимание целостного, социально ориентированного взгляда </w:t>
      </w:r>
      <w:r w:rsidRPr="002B78EE">
        <w:rPr>
          <w:rFonts w:eastAsia="Century Schoolbook" w:cs="Century Schoolbook"/>
          <w:sz w:val="28"/>
          <w:szCs w:val="28"/>
          <w:shd w:val="clear" w:color="auto" w:fill="FFFFFF"/>
        </w:rPr>
        <w:t xml:space="preserve">на </w:t>
      </w:r>
      <w:r w:rsidRPr="002B78EE">
        <w:rPr>
          <w:rFonts w:eastAsia="Calibri"/>
          <w:sz w:val="28"/>
          <w:szCs w:val="28"/>
        </w:rPr>
        <w:t xml:space="preserve">мир в его органичном единстве и разнообразии природы, народов, культур и </w:t>
      </w:r>
      <w:r w:rsidRPr="002B78EE">
        <w:rPr>
          <w:rFonts w:eastAsia="Calibri"/>
          <w:sz w:val="28"/>
          <w:szCs w:val="28"/>
        </w:rPr>
        <w:lastRenderedPageBreak/>
        <w:t>религий; овладение начальными навыками адаптации в динамично изменяющемся и развивающемся мире;</w:t>
      </w:r>
    </w:p>
    <w:p w:rsidR="004E4B9D" w:rsidRPr="002B78EE" w:rsidRDefault="004E4B9D" w:rsidP="004E4B9D">
      <w:pPr>
        <w:jc w:val="both"/>
        <w:rPr>
          <w:rFonts w:eastAsia="Calibri"/>
          <w:b/>
          <w:sz w:val="28"/>
          <w:szCs w:val="28"/>
        </w:rPr>
      </w:pPr>
      <w:r w:rsidRPr="002B78EE">
        <w:rPr>
          <w:rFonts w:eastAsia="Calibri"/>
          <w:b/>
          <w:sz w:val="28"/>
          <w:szCs w:val="28"/>
        </w:rPr>
        <w:t>3. Духовно-нравственное</w:t>
      </w:r>
      <w:r w:rsidRPr="002B78EE">
        <w:rPr>
          <w:rFonts w:eastAsia="Calibri"/>
          <w:b/>
          <w:spacing w:val="-6"/>
          <w:sz w:val="28"/>
          <w:szCs w:val="28"/>
        </w:rPr>
        <w:t xml:space="preserve"> </w:t>
      </w:r>
      <w:r w:rsidRPr="002B78EE">
        <w:rPr>
          <w:rFonts w:eastAsia="Calibri"/>
          <w:b/>
          <w:sz w:val="28"/>
          <w:szCs w:val="28"/>
        </w:rPr>
        <w:t>воспитание:</w:t>
      </w:r>
    </w:p>
    <w:p w:rsidR="004E4B9D" w:rsidRPr="002B78EE" w:rsidRDefault="004E4B9D" w:rsidP="0063185D">
      <w:pPr>
        <w:numPr>
          <w:ilvl w:val="0"/>
          <w:numId w:val="42"/>
        </w:numPr>
        <w:spacing w:line="259" w:lineRule="auto"/>
        <w:jc w:val="both"/>
        <w:rPr>
          <w:rFonts w:eastAsia="Calibri"/>
          <w:sz w:val="28"/>
          <w:szCs w:val="28"/>
        </w:rPr>
      </w:pPr>
      <w:r w:rsidRPr="002B78EE">
        <w:rPr>
          <w:rFonts w:eastAsia="Calibri"/>
          <w:sz w:val="28"/>
          <w:szCs w:val="28"/>
        </w:rPr>
        <w:t>развитие самостоятельности и личной ответственности за свои поступки (так и окружающих людей), в том числе в информационной деятельности, на основе представлений о нравственных нормах и социальной справедливости;</w:t>
      </w:r>
    </w:p>
    <w:p w:rsidR="004E4B9D" w:rsidRPr="002B78EE" w:rsidRDefault="004E4B9D" w:rsidP="0063185D">
      <w:pPr>
        <w:numPr>
          <w:ilvl w:val="0"/>
          <w:numId w:val="42"/>
        </w:numPr>
        <w:tabs>
          <w:tab w:val="left" w:pos="284"/>
        </w:tabs>
        <w:spacing w:after="121" w:line="259" w:lineRule="auto"/>
        <w:ind w:right="40"/>
        <w:jc w:val="both"/>
        <w:rPr>
          <w:rFonts w:eastAsia="Century Schoolbook"/>
          <w:sz w:val="28"/>
          <w:szCs w:val="28"/>
        </w:rPr>
      </w:pPr>
      <w:r w:rsidRPr="002B78EE">
        <w:rPr>
          <w:rFonts w:eastAsia="Century Schoolbook" w:cs="Century Schoolbook"/>
          <w:sz w:val="28"/>
          <w:szCs w:val="28"/>
        </w:rPr>
        <w:t>развитие этических чувств (стыда, совести, доброжелательности и эмоционально-нравственной отзывчивости), понимание чувств одноклассников, собеседников; сочувствие и сопереживание людям;</w:t>
      </w:r>
      <w:r w:rsidRPr="002B78EE">
        <w:rPr>
          <w:rFonts w:eastAsia="Century Schoolbook"/>
          <w:sz w:val="28"/>
          <w:szCs w:val="28"/>
        </w:rPr>
        <w:t xml:space="preserve"> </w:t>
      </w:r>
    </w:p>
    <w:p w:rsidR="004E4B9D" w:rsidRPr="002B78EE" w:rsidRDefault="004E4B9D" w:rsidP="0063185D">
      <w:pPr>
        <w:numPr>
          <w:ilvl w:val="0"/>
          <w:numId w:val="42"/>
        </w:numPr>
        <w:tabs>
          <w:tab w:val="left" w:pos="284"/>
        </w:tabs>
        <w:spacing w:after="121" w:line="259" w:lineRule="auto"/>
        <w:ind w:right="40"/>
        <w:jc w:val="both"/>
        <w:rPr>
          <w:rFonts w:eastAsia="Century Schoolbook" w:cs="Century Schoolbook"/>
          <w:sz w:val="28"/>
          <w:szCs w:val="28"/>
        </w:rPr>
      </w:pPr>
      <w:r w:rsidRPr="002B78EE">
        <w:rPr>
          <w:rFonts w:eastAsia="Century Schoolbook"/>
          <w:sz w:val="28"/>
          <w:szCs w:val="28"/>
        </w:rPr>
        <w:t>установка на здоровый образ жизни и реализация её в реальном поведении и поступках, бережное отношение к материальным и духовным ценностям.</w:t>
      </w:r>
    </w:p>
    <w:p w:rsidR="004E4B9D" w:rsidRPr="002B78EE" w:rsidRDefault="004E4B9D" w:rsidP="004E4B9D">
      <w:pPr>
        <w:jc w:val="both"/>
        <w:rPr>
          <w:rFonts w:eastAsia="Calibri"/>
          <w:b/>
          <w:sz w:val="28"/>
          <w:szCs w:val="28"/>
        </w:rPr>
      </w:pPr>
      <w:r w:rsidRPr="002B78EE">
        <w:rPr>
          <w:rFonts w:eastAsia="Calibri"/>
          <w:b/>
          <w:sz w:val="28"/>
          <w:szCs w:val="28"/>
        </w:rPr>
        <w:t>4. Эстетическое</w:t>
      </w:r>
      <w:r w:rsidRPr="002B78EE">
        <w:rPr>
          <w:rFonts w:eastAsia="Calibri"/>
          <w:b/>
          <w:spacing w:val="-4"/>
          <w:sz w:val="28"/>
          <w:szCs w:val="28"/>
        </w:rPr>
        <w:t xml:space="preserve"> </w:t>
      </w:r>
      <w:r w:rsidRPr="002B78EE">
        <w:rPr>
          <w:rFonts w:eastAsia="Calibri"/>
          <w:b/>
          <w:sz w:val="28"/>
          <w:szCs w:val="28"/>
        </w:rPr>
        <w:t>воспитание:</w:t>
      </w:r>
    </w:p>
    <w:p w:rsidR="004E4B9D" w:rsidRPr="002B78EE" w:rsidRDefault="004E4B9D" w:rsidP="0063185D">
      <w:pPr>
        <w:numPr>
          <w:ilvl w:val="0"/>
          <w:numId w:val="42"/>
        </w:numPr>
        <w:spacing w:line="259" w:lineRule="auto"/>
        <w:jc w:val="both"/>
        <w:rPr>
          <w:rFonts w:eastAsia="Calibri"/>
          <w:sz w:val="28"/>
          <w:szCs w:val="28"/>
        </w:rPr>
      </w:pPr>
      <w:r w:rsidRPr="002B78EE">
        <w:rPr>
          <w:rFonts w:eastAsia="Calibri"/>
          <w:sz w:val="28"/>
          <w:szCs w:val="28"/>
        </w:rPr>
        <w:t xml:space="preserve">развитие чувства прекрасного и эстетических чувств на </w:t>
      </w:r>
      <w:r>
        <w:rPr>
          <w:rFonts w:eastAsia="Calibri"/>
          <w:sz w:val="28"/>
          <w:szCs w:val="28"/>
        </w:rPr>
        <w:t>основе материалов курса «Английский</w:t>
      </w:r>
      <w:r w:rsidRPr="002B78EE">
        <w:rPr>
          <w:rFonts w:eastAsia="Calibri"/>
          <w:sz w:val="28"/>
          <w:szCs w:val="28"/>
        </w:rPr>
        <w:t xml:space="preserve"> язык»;</w:t>
      </w:r>
    </w:p>
    <w:p w:rsidR="004E4B9D" w:rsidRPr="002B78EE" w:rsidRDefault="004E4B9D" w:rsidP="004E4B9D">
      <w:pPr>
        <w:jc w:val="both"/>
        <w:rPr>
          <w:rFonts w:eastAsia="Calibri"/>
          <w:b/>
          <w:sz w:val="28"/>
          <w:szCs w:val="28"/>
        </w:rPr>
      </w:pPr>
      <w:r w:rsidRPr="002B78EE">
        <w:rPr>
          <w:rFonts w:eastAsia="Calibri"/>
          <w:b/>
          <w:sz w:val="28"/>
          <w:szCs w:val="28"/>
        </w:rPr>
        <w:t>6. Трудовое</w:t>
      </w:r>
      <w:r w:rsidRPr="002B78EE">
        <w:rPr>
          <w:rFonts w:eastAsia="Calibri"/>
          <w:b/>
          <w:spacing w:val="-4"/>
          <w:sz w:val="28"/>
          <w:szCs w:val="28"/>
        </w:rPr>
        <w:t xml:space="preserve"> </w:t>
      </w:r>
      <w:r w:rsidRPr="002B78EE">
        <w:rPr>
          <w:rFonts w:eastAsia="Calibri"/>
          <w:b/>
          <w:sz w:val="28"/>
          <w:szCs w:val="28"/>
        </w:rPr>
        <w:t>воспитание:</w:t>
      </w:r>
    </w:p>
    <w:p w:rsidR="004E4B9D" w:rsidRPr="002B78EE" w:rsidRDefault="004E4B9D" w:rsidP="0063185D">
      <w:pPr>
        <w:numPr>
          <w:ilvl w:val="0"/>
          <w:numId w:val="42"/>
        </w:numPr>
        <w:tabs>
          <w:tab w:val="left" w:pos="284"/>
        </w:tabs>
        <w:spacing w:line="259" w:lineRule="auto"/>
        <w:ind w:right="40"/>
        <w:jc w:val="both"/>
        <w:rPr>
          <w:rFonts w:eastAsia="Century Schoolbook"/>
          <w:sz w:val="28"/>
          <w:szCs w:val="28"/>
        </w:rPr>
      </w:pPr>
      <w:r w:rsidRPr="002B78EE">
        <w:rPr>
          <w:rFonts w:eastAsia="Century Schoolbook"/>
          <w:sz w:val="28"/>
          <w:szCs w:val="28"/>
        </w:rPr>
        <w:t>развитие навыков сотрудничества с учителем, взрослыми, сверстниками в процессе выполнения совместной деятельности на уроке и вне урока;</w:t>
      </w:r>
    </w:p>
    <w:p w:rsidR="004E4B9D" w:rsidRPr="002B78EE" w:rsidRDefault="004E4B9D" w:rsidP="0063185D">
      <w:pPr>
        <w:numPr>
          <w:ilvl w:val="0"/>
          <w:numId w:val="42"/>
        </w:numPr>
        <w:tabs>
          <w:tab w:val="left" w:pos="284"/>
        </w:tabs>
        <w:spacing w:line="259" w:lineRule="auto"/>
        <w:ind w:right="40"/>
        <w:jc w:val="both"/>
        <w:rPr>
          <w:rFonts w:eastAsia="Century Schoolbook"/>
          <w:sz w:val="28"/>
          <w:szCs w:val="28"/>
        </w:rPr>
      </w:pPr>
      <w:r w:rsidRPr="002B78EE">
        <w:rPr>
          <w:rFonts w:eastAsia="Century Schoolbook"/>
          <w:sz w:val="28"/>
          <w:szCs w:val="28"/>
        </w:rPr>
        <w:t>развитие мотивации к творческому труду (в проектной деятельности), к созданию собственных информационных объектов и др., к работе на результат;</w:t>
      </w:r>
    </w:p>
    <w:p w:rsidR="004E4B9D" w:rsidRPr="002B78EE" w:rsidRDefault="004E4B9D" w:rsidP="004E4B9D">
      <w:pPr>
        <w:tabs>
          <w:tab w:val="left" w:pos="284"/>
        </w:tabs>
        <w:ind w:right="40"/>
        <w:jc w:val="both"/>
        <w:rPr>
          <w:rFonts w:eastAsia="Century Schoolbook"/>
          <w:sz w:val="28"/>
          <w:szCs w:val="28"/>
        </w:rPr>
      </w:pPr>
      <w:r w:rsidRPr="002B78EE">
        <w:rPr>
          <w:rFonts w:eastAsia="Century Schoolbook" w:cs="Century Schoolbook"/>
          <w:b/>
          <w:sz w:val="28"/>
          <w:szCs w:val="28"/>
        </w:rPr>
        <w:t>8. Ценности научного познания:</w:t>
      </w:r>
    </w:p>
    <w:p w:rsidR="004E4B9D" w:rsidRPr="002B78EE" w:rsidRDefault="004E4B9D" w:rsidP="0063185D">
      <w:pPr>
        <w:numPr>
          <w:ilvl w:val="0"/>
          <w:numId w:val="42"/>
        </w:numPr>
        <w:spacing w:line="259" w:lineRule="auto"/>
        <w:jc w:val="both"/>
        <w:rPr>
          <w:rFonts w:eastAsia="Calibri"/>
          <w:sz w:val="28"/>
          <w:szCs w:val="28"/>
        </w:rPr>
      </w:pPr>
      <w:r w:rsidRPr="002B78EE">
        <w:rPr>
          <w:rFonts w:eastAsia="Calibri"/>
          <w:sz w:val="28"/>
          <w:szCs w:val="28"/>
        </w:rPr>
        <w:t>понимание того, что правильная устная и письменная речь является показателем индивидуальной культуры человека;</w:t>
      </w:r>
    </w:p>
    <w:p w:rsidR="004E4B9D" w:rsidRPr="00053C00" w:rsidRDefault="004E4B9D" w:rsidP="0063185D">
      <w:pPr>
        <w:numPr>
          <w:ilvl w:val="0"/>
          <w:numId w:val="42"/>
        </w:numPr>
        <w:spacing w:line="259" w:lineRule="auto"/>
        <w:ind w:right="20"/>
        <w:jc w:val="both"/>
        <w:rPr>
          <w:rFonts w:eastAsia="Calibri"/>
          <w:b/>
          <w:sz w:val="28"/>
          <w:szCs w:val="28"/>
        </w:rPr>
      </w:pPr>
      <w:r w:rsidRPr="002B78EE">
        <w:rPr>
          <w:rFonts w:eastAsia="Calibri"/>
          <w:sz w:val="28"/>
          <w:szCs w:val="28"/>
        </w:rPr>
        <w:t>развитие способности к самооценке на основе наблюдения за собственной речью.</w:t>
      </w:r>
    </w:p>
    <w:p w:rsidR="004E4B9D" w:rsidRPr="00FB4AC8" w:rsidRDefault="004E4B9D" w:rsidP="004E4B9D">
      <w:pPr>
        <w:pStyle w:val="af7"/>
        <w:spacing w:before="6"/>
        <w:ind w:firstLine="709"/>
        <w:contextualSpacing/>
      </w:pPr>
      <w:r>
        <w:t xml:space="preserve">Личностные результаты в процессе изучения иностранного языка реализуются через: </w:t>
      </w:r>
    </w:p>
    <w:p w:rsidR="004E4B9D" w:rsidRPr="00FB4AC8" w:rsidRDefault="004E4B9D" w:rsidP="0063185D">
      <w:pPr>
        <w:pStyle w:val="af7"/>
        <w:numPr>
          <w:ilvl w:val="0"/>
          <w:numId w:val="37"/>
        </w:numPr>
        <w:tabs>
          <w:tab w:val="left" w:pos="993"/>
        </w:tabs>
        <w:spacing w:before="6"/>
        <w:ind w:left="0" w:firstLine="709"/>
        <w:contextualSpacing/>
      </w:pPr>
      <w:r w:rsidRPr="00FB4AC8">
        <w:t xml:space="preserve">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знание истории, языка, культуры своего народа, своего края, основ культурного наследия народов России и </w:t>
      </w:r>
      <w:r w:rsidRPr="00FB4AC8">
        <w:lastRenderedPageBreak/>
        <w:t>человечества; усвоение традиционных ценностей многонационального российского общества; воспитание чувства долга перед Родиной;</w:t>
      </w:r>
    </w:p>
    <w:p w:rsidR="004E4B9D" w:rsidRPr="00FB4AC8" w:rsidRDefault="004E4B9D" w:rsidP="0063185D">
      <w:pPr>
        <w:pStyle w:val="af7"/>
        <w:numPr>
          <w:ilvl w:val="0"/>
          <w:numId w:val="37"/>
        </w:numPr>
        <w:tabs>
          <w:tab w:val="left" w:pos="993"/>
        </w:tabs>
        <w:spacing w:before="6"/>
        <w:ind w:left="0" w:firstLine="709"/>
        <w:contextualSpacing/>
      </w:pPr>
      <w:r w:rsidRPr="00FB4AC8">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4E4B9D" w:rsidRPr="00FB4AC8" w:rsidRDefault="004E4B9D" w:rsidP="0063185D">
      <w:pPr>
        <w:pStyle w:val="af7"/>
        <w:numPr>
          <w:ilvl w:val="0"/>
          <w:numId w:val="37"/>
        </w:numPr>
        <w:tabs>
          <w:tab w:val="left" w:pos="993"/>
        </w:tabs>
        <w:spacing w:before="6"/>
        <w:ind w:left="0" w:firstLine="709"/>
        <w:contextualSpacing/>
      </w:pPr>
      <w:r w:rsidRPr="00FB4AC8">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E4B9D" w:rsidRPr="00FB4AC8" w:rsidRDefault="004E4B9D" w:rsidP="0063185D">
      <w:pPr>
        <w:pStyle w:val="af7"/>
        <w:numPr>
          <w:ilvl w:val="0"/>
          <w:numId w:val="37"/>
        </w:numPr>
        <w:tabs>
          <w:tab w:val="left" w:pos="993"/>
        </w:tabs>
        <w:spacing w:before="6"/>
        <w:ind w:left="0" w:firstLine="709"/>
        <w:contextualSpacing/>
      </w:pPr>
      <w:r w:rsidRPr="00FB4AC8">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4E4B9D" w:rsidRPr="00FB4AC8" w:rsidRDefault="004E4B9D" w:rsidP="0063185D">
      <w:pPr>
        <w:pStyle w:val="af7"/>
        <w:numPr>
          <w:ilvl w:val="0"/>
          <w:numId w:val="37"/>
        </w:numPr>
        <w:tabs>
          <w:tab w:val="left" w:pos="993"/>
        </w:tabs>
        <w:spacing w:before="6"/>
        <w:ind w:left="0" w:firstLine="709"/>
        <w:contextualSpacing/>
      </w:pPr>
      <w:r w:rsidRPr="00FB4AC8">
        <w:t>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основ социально-критического мышления; участие в школьном самоуправлении и в общественной жизни в пределах возрастных компетенций с учётом региональных, этнокультурных, социальных и экономических особенностей;</w:t>
      </w:r>
    </w:p>
    <w:p w:rsidR="004E4B9D" w:rsidRPr="00FB4AC8" w:rsidRDefault="004E4B9D" w:rsidP="0063185D">
      <w:pPr>
        <w:pStyle w:val="af7"/>
        <w:numPr>
          <w:ilvl w:val="0"/>
          <w:numId w:val="37"/>
        </w:numPr>
        <w:tabs>
          <w:tab w:val="left" w:pos="993"/>
        </w:tabs>
        <w:spacing w:before="6"/>
        <w:ind w:left="0" w:firstLine="709"/>
        <w:contextualSpacing/>
      </w:pPr>
      <w:r w:rsidRPr="00FB4AC8">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E4B9D" w:rsidRPr="00FB4AC8" w:rsidRDefault="004E4B9D" w:rsidP="0063185D">
      <w:pPr>
        <w:pStyle w:val="af7"/>
        <w:numPr>
          <w:ilvl w:val="0"/>
          <w:numId w:val="37"/>
        </w:numPr>
        <w:tabs>
          <w:tab w:val="left" w:pos="993"/>
        </w:tabs>
        <w:spacing w:before="6"/>
        <w:ind w:left="0" w:firstLine="709"/>
        <w:contextualSpacing/>
      </w:pPr>
      <w:r w:rsidRPr="00FB4AC8">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4E4B9D" w:rsidRPr="00FB4AC8" w:rsidRDefault="004E4B9D" w:rsidP="0063185D">
      <w:pPr>
        <w:pStyle w:val="af7"/>
        <w:numPr>
          <w:ilvl w:val="0"/>
          <w:numId w:val="37"/>
        </w:numPr>
        <w:tabs>
          <w:tab w:val="left" w:pos="993"/>
        </w:tabs>
        <w:spacing w:before="6"/>
        <w:ind w:left="0" w:firstLine="709"/>
        <w:contextualSpacing/>
      </w:pPr>
      <w:r w:rsidRPr="00FB4AC8">
        <w:t>формирование ценности здорового и безопасного образа жизни; усвоение правил индивидуального и коллективного;</w:t>
      </w:r>
    </w:p>
    <w:p w:rsidR="004E4B9D" w:rsidRPr="00FB4AC8" w:rsidRDefault="004E4B9D" w:rsidP="0063185D">
      <w:pPr>
        <w:pStyle w:val="af7"/>
        <w:numPr>
          <w:ilvl w:val="0"/>
          <w:numId w:val="37"/>
        </w:numPr>
        <w:tabs>
          <w:tab w:val="left" w:pos="851"/>
          <w:tab w:val="left" w:pos="993"/>
        </w:tabs>
        <w:spacing w:before="6"/>
        <w:ind w:left="0" w:firstLine="709"/>
        <w:contextualSpacing/>
      </w:pPr>
      <w:r w:rsidRPr="00FB4AC8">
        <w:t>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4E4B9D" w:rsidRPr="00FB4AC8" w:rsidRDefault="004E4B9D" w:rsidP="0063185D">
      <w:pPr>
        <w:pStyle w:val="af7"/>
        <w:numPr>
          <w:ilvl w:val="0"/>
          <w:numId w:val="37"/>
        </w:numPr>
        <w:tabs>
          <w:tab w:val="left" w:pos="851"/>
          <w:tab w:val="left" w:pos="993"/>
          <w:tab w:val="left" w:pos="1134"/>
        </w:tabs>
        <w:spacing w:before="6"/>
        <w:ind w:left="0" w:firstLine="709"/>
        <w:contextualSpacing/>
      </w:pPr>
      <w:r w:rsidRPr="00FB4AC8">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4E4B9D" w:rsidRPr="00FB4AC8" w:rsidRDefault="004E4B9D" w:rsidP="0063185D">
      <w:pPr>
        <w:pStyle w:val="af7"/>
        <w:numPr>
          <w:ilvl w:val="0"/>
          <w:numId w:val="37"/>
        </w:numPr>
        <w:tabs>
          <w:tab w:val="left" w:pos="851"/>
          <w:tab w:val="left" w:pos="993"/>
          <w:tab w:val="left" w:pos="1134"/>
        </w:tabs>
        <w:spacing w:before="6"/>
        <w:ind w:left="0" w:firstLine="709"/>
        <w:contextualSpacing/>
      </w:pPr>
      <w:r w:rsidRPr="00FB4AC8">
        <w:t>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4E4B9D" w:rsidRPr="00FB4AC8" w:rsidRDefault="004E4B9D" w:rsidP="0063185D">
      <w:pPr>
        <w:pStyle w:val="af7"/>
        <w:numPr>
          <w:ilvl w:val="0"/>
          <w:numId w:val="37"/>
        </w:numPr>
        <w:tabs>
          <w:tab w:val="left" w:pos="851"/>
          <w:tab w:val="left" w:pos="993"/>
          <w:tab w:val="left" w:pos="1134"/>
        </w:tabs>
        <w:spacing w:before="6"/>
        <w:ind w:left="0" w:firstLine="709"/>
        <w:contextualSpacing/>
      </w:pPr>
      <w:r w:rsidRPr="00FB4AC8">
        <w:t xml:space="preserve">развитие эстетического сознания через освоение художественного наследия народов России и мира, творческой деятельности эстетического </w:t>
      </w:r>
      <w:r w:rsidRPr="00FB4AC8">
        <w:lastRenderedPageBreak/>
        <w:t>характера;</w:t>
      </w:r>
    </w:p>
    <w:p w:rsidR="004E4B9D" w:rsidRPr="00FB4AC8" w:rsidRDefault="004E4B9D" w:rsidP="0063185D">
      <w:pPr>
        <w:pStyle w:val="af7"/>
        <w:numPr>
          <w:ilvl w:val="0"/>
          <w:numId w:val="37"/>
        </w:numPr>
        <w:tabs>
          <w:tab w:val="left" w:pos="851"/>
          <w:tab w:val="left" w:pos="993"/>
          <w:tab w:val="left" w:pos="1134"/>
        </w:tabs>
        <w:spacing w:before="6"/>
        <w:ind w:left="0" w:firstLine="709"/>
        <w:contextualSpacing/>
      </w:pPr>
      <w:r w:rsidRPr="00FB4AC8">
        <w:t>формирование мотивации изучения иностранных языков и стремления к самосовершенствованию в образовательной области  «Иностранный  язык»;</w:t>
      </w:r>
    </w:p>
    <w:p w:rsidR="004E4B9D" w:rsidRPr="00FB4AC8" w:rsidRDefault="004E4B9D" w:rsidP="0063185D">
      <w:pPr>
        <w:pStyle w:val="af7"/>
        <w:numPr>
          <w:ilvl w:val="0"/>
          <w:numId w:val="37"/>
        </w:numPr>
        <w:tabs>
          <w:tab w:val="left" w:pos="993"/>
        </w:tabs>
        <w:spacing w:before="6"/>
        <w:ind w:left="0" w:firstLine="709"/>
        <w:contextualSpacing/>
      </w:pPr>
      <w:r w:rsidRPr="00FB4AC8">
        <w:t>осознание возможностей самореализации средствами иностранного языка;</w:t>
      </w:r>
    </w:p>
    <w:p w:rsidR="004E4B9D" w:rsidRPr="00FB4AC8" w:rsidRDefault="004E4B9D" w:rsidP="0063185D">
      <w:pPr>
        <w:pStyle w:val="af7"/>
        <w:numPr>
          <w:ilvl w:val="0"/>
          <w:numId w:val="37"/>
        </w:numPr>
        <w:tabs>
          <w:tab w:val="left" w:pos="993"/>
        </w:tabs>
        <w:spacing w:before="6"/>
        <w:ind w:left="0" w:firstLine="709"/>
        <w:contextualSpacing/>
      </w:pPr>
      <w:r w:rsidRPr="00FB4AC8">
        <w:t>стремление к совершенствованию речевой культуры в целом;</w:t>
      </w:r>
    </w:p>
    <w:p w:rsidR="004E4B9D" w:rsidRPr="00FB4AC8" w:rsidRDefault="004E4B9D" w:rsidP="0063185D">
      <w:pPr>
        <w:pStyle w:val="af7"/>
        <w:numPr>
          <w:ilvl w:val="0"/>
          <w:numId w:val="37"/>
        </w:numPr>
        <w:tabs>
          <w:tab w:val="left" w:pos="993"/>
        </w:tabs>
        <w:spacing w:before="6"/>
        <w:ind w:left="0" w:firstLine="709"/>
        <w:contextualSpacing/>
      </w:pPr>
      <w:r w:rsidRPr="00FB4AC8">
        <w:t>формирование коммуникативной компетенции в межкультурной и межэтнической коммуникации;</w:t>
      </w:r>
    </w:p>
    <w:p w:rsidR="004E4B9D" w:rsidRPr="00FB4AC8" w:rsidRDefault="004E4B9D" w:rsidP="0063185D">
      <w:pPr>
        <w:pStyle w:val="af7"/>
        <w:numPr>
          <w:ilvl w:val="0"/>
          <w:numId w:val="37"/>
        </w:numPr>
        <w:tabs>
          <w:tab w:val="left" w:pos="993"/>
          <w:tab w:val="left" w:pos="1134"/>
        </w:tabs>
        <w:spacing w:before="6"/>
        <w:ind w:left="0" w:firstLine="709"/>
        <w:contextualSpacing/>
      </w:pPr>
      <w:r w:rsidRPr="00FB4AC8">
        <w:t>развитие таких качеств, как воля, целеустремлённость, креативность, инициативность, эмпатия, трудолюбие, дисцип</w:t>
      </w:r>
      <w:r w:rsidRPr="00FB4AC8">
        <w:rPr>
          <w:noProof/>
          <w:lang w:eastAsia="ru-RU"/>
        </w:rPr>
        <mc:AlternateContent>
          <mc:Choice Requires="wps">
            <w:drawing>
              <wp:anchor distT="0" distB="0" distL="114300" distR="114300" simplePos="0" relativeHeight="251661312" behindDoc="1" locked="0" layoutInCell="1" allowOverlap="1" wp14:anchorId="29A35066" wp14:editId="79501405">
                <wp:simplePos x="0" y="0"/>
                <wp:positionH relativeFrom="page">
                  <wp:posOffset>1007745</wp:posOffset>
                </wp:positionH>
                <wp:positionV relativeFrom="paragraph">
                  <wp:posOffset>329565</wp:posOffset>
                </wp:positionV>
                <wp:extent cx="173355" cy="300355"/>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B9D" w:rsidRDefault="004E4B9D" w:rsidP="004E4B9D">
                            <w:pPr>
                              <w:spacing w:line="466" w:lineRule="exact"/>
                              <w:rPr>
                                <w:rFonts w:ascii="Arial"/>
                                <w:b/>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35066" id="Поле 13" o:spid="_x0000_s1029" type="#_x0000_t202" style="position:absolute;left:0;text-align:left;margin-left:79.35pt;margin-top:25.95pt;width:13.65pt;height:23.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" filled="f" stroked="f">
                <v:textbox inset="0,0,0,0">
                  <w:txbxContent>
                    <w:p w:rsidR="004E4B9D" w:rsidRDefault="004E4B9D" w:rsidP="004E4B9D">
                      <w:pPr>
                        <w:spacing w:line="466" w:lineRule="exact"/>
                        <w:rPr>
                          <w:rFonts w:ascii="Arial"/>
                          <w:b/>
                          <w:sz w:val="42"/>
                        </w:rPr>
                      </w:pPr>
                    </w:p>
                  </w:txbxContent>
                </v:textbox>
                <w10:wrap anchorx="page"/>
              </v:shape>
            </w:pict>
          </mc:Fallback>
        </mc:AlternateContent>
      </w:r>
      <w:r w:rsidRPr="00FB4AC8">
        <w:t>линированность;</w:t>
      </w:r>
    </w:p>
    <w:p w:rsidR="004E4B9D" w:rsidRPr="00FB4AC8" w:rsidRDefault="004E4B9D" w:rsidP="0063185D">
      <w:pPr>
        <w:pStyle w:val="af7"/>
        <w:numPr>
          <w:ilvl w:val="0"/>
          <w:numId w:val="37"/>
        </w:numPr>
        <w:tabs>
          <w:tab w:val="left" w:pos="993"/>
          <w:tab w:val="left" w:pos="1134"/>
        </w:tabs>
        <w:spacing w:before="6"/>
        <w:ind w:left="0" w:firstLine="709"/>
        <w:contextualSpacing/>
      </w:pPr>
      <w:r w:rsidRPr="00FB4AC8">
        <w:t>формирование общекультурной и этнической идентичности как составляющих гражданской идентичности личности;</w:t>
      </w:r>
    </w:p>
    <w:p w:rsidR="004E4B9D" w:rsidRPr="00FB4AC8" w:rsidRDefault="004E4B9D" w:rsidP="0063185D">
      <w:pPr>
        <w:pStyle w:val="af7"/>
        <w:numPr>
          <w:ilvl w:val="0"/>
          <w:numId w:val="37"/>
        </w:numPr>
        <w:tabs>
          <w:tab w:val="left" w:pos="993"/>
          <w:tab w:val="left" w:pos="1134"/>
        </w:tabs>
        <w:spacing w:before="6"/>
        <w:ind w:left="0" w:firstLine="709"/>
        <w:contextualSpacing/>
      </w:pPr>
      <w:r w:rsidRPr="00FB4AC8">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4E4B9D" w:rsidRPr="00FB4AC8" w:rsidRDefault="004E4B9D" w:rsidP="0063185D">
      <w:pPr>
        <w:pStyle w:val="af7"/>
        <w:numPr>
          <w:ilvl w:val="0"/>
          <w:numId w:val="37"/>
        </w:numPr>
        <w:tabs>
          <w:tab w:val="left" w:pos="993"/>
          <w:tab w:val="left" w:pos="1134"/>
        </w:tabs>
        <w:spacing w:before="6"/>
        <w:ind w:left="0" w:firstLine="709"/>
        <w:contextualSpacing/>
      </w:pPr>
      <w:r w:rsidRPr="00FB4AC8">
        <w:t>готовность отстаивать национальные и общечеловеческие (гуманистические, демократические) ценности, свою гражданскую позицию;</w:t>
      </w:r>
    </w:p>
    <w:p w:rsidR="004E4B9D" w:rsidRPr="00182B64" w:rsidRDefault="004E4B9D" w:rsidP="0063185D">
      <w:pPr>
        <w:pStyle w:val="af7"/>
        <w:numPr>
          <w:ilvl w:val="0"/>
          <w:numId w:val="37"/>
        </w:numPr>
        <w:tabs>
          <w:tab w:val="left" w:pos="993"/>
          <w:tab w:val="left" w:pos="1134"/>
        </w:tabs>
        <w:spacing w:before="6"/>
        <w:ind w:left="0" w:firstLine="709"/>
        <w:contextualSpacing/>
      </w:pPr>
      <w:r w:rsidRPr="00FB4AC8">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4E4B9D" w:rsidRPr="00FB4AC8" w:rsidRDefault="004E4B9D" w:rsidP="004E4B9D">
      <w:pPr>
        <w:pStyle w:val="af7"/>
        <w:tabs>
          <w:tab w:val="left" w:pos="1134"/>
        </w:tabs>
        <w:spacing w:before="6"/>
        <w:ind w:firstLine="709"/>
        <w:contextualSpacing/>
      </w:pPr>
      <w:r w:rsidRPr="00FB4AC8">
        <w:rPr>
          <w:b/>
        </w:rPr>
        <w:t xml:space="preserve">Метапредметными </w:t>
      </w:r>
      <w:r w:rsidRPr="00FB4AC8">
        <w:t>результатами  являются:</w:t>
      </w:r>
    </w:p>
    <w:p w:rsidR="004E4B9D" w:rsidRPr="00FB4AC8" w:rsidRDefault="004E4B9D" w:rsidP="0063185D">
      <w:pPr>
        <w:pStyle w:val="af7"/>
        <w:numPr>
          <w:ilvl w:val="0"/>
          <w:numId w:val="37"/>
        </w:numPr>
        <w:tabs>
          <w:tab w:val="left" w:pos="851"/>
          <w:tab w:val="left" w:pos="993"/>
        </w:tabs>
        <w:spacing w:before="6"/>
        <w:ind w:left="0" w:firstLine="709"/>
        <w:contextualSpacing/>
      </w:pPr>
      <w:r w:rsidRPr="00FB4AC8">
        <w:t>целеполагание в учебной деятельности: умение самостоятельно ставить новые учебные и познавательные задачи на основе развития  познавательных  мотивов  и  интересов;</w:t>
      </w:r>
    </w:p>
    <w:p w:rsidR="004E4B9D" w:rsidRPr="006E36E4" w:rsidRDefault="004E4B9D" w:rsidP="0063185D">
      <w:pPr>
        <w:pStyle w:val="af7"/>
        <w:numPr>
          <w:ilvl w:val="0"/>
          <w:numId w:val="37"/>
        </w:numPr>
        <w:tabs>
          <w:tab w:val="left" w:pos="851"/>
          <w:tab w:val="left" w:pos="993"/>
        </w:tabs>
        <w:spacing w:before="6"/>
        <w:ind w:left="0" w:firstLine="709"/>
        <w:contextualSpacing/>
      </w:pPr>
      <w:r w:rsidRPr="00FB4AC8">
        <w:t>умение самостоятельно планировать альтернативные пути достижения целей, осознанно выбирать наиболее эффективные</w:t>
      </w:r>
      <w:r>
        <w:t xml:space="preserve"> </w:t>
      </w:r>
      <w:r w:rsidRPr="006E36E4">
        <w:t>способы решения учебных и познавательных задач;</w:t>
      </w:r>
    </w:p>
    <w:p w:rsidR="004E4B9D" w:rsidRPr="00FB4AC8" w:rsidRDefault="004E4B9D" w:rsidP="0063185D">
      <w:pPr>
        <w:pStyle w:val="af7"/>
        <w:numPr>
          <w:ilvl w:val="0"/>
          <w:numId w:val="37"/>
        </w:numPr>
        <w:tabs>
          <w:tab w:val="left" w:pos="993"/>
        </w:tabs>
        <w:spacing w:before="6"/>
        <w:ind w:left="0" w:firstLine="709"/>
        <w:contextualSpacing/>
      </w:pPr>
      <w:r w:rsidRPr="00FB4AC8">
        <w:t>умение осуществлять контроль по результату и по способу действия на уровне произвольного внимания и вносить необходимые  коррективы;</w:t>
      </w:r>
    </w:p>
    <w:p w:rsidR="004E4B9D" w:rsidRPr="00FB4AC8" w:rsidRDefault="004E4B9D" w:rsidP="0063185D">
      <w:pPr>
        <w:pStyle w:val="af7"/>
        <w:numPr>
          <w:ilvl w:val="0"/>
          <w:numId w:val="37"/>
        </w:numPr>
        <w:tabs>
          <w:tab w:val="left" w:pos="993"/>
        </w:tabs>
        <w:spacing w:before="6"/>
        <w:ind w:left="0" w:firstLine="709"/>
        <w:contextualSpacing/>
      </w:pPr>
      <w:r w:rsidRPr="00FB4AC8">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4E4B9D" w:rsidRPr="00FB4AC8" w:rsidRDefault="004E4B9D" w:rsidP="0063185D">
      <w:pPr>
        <w:pStyle w:val="af7"/>
        <w:numPr>
          <w:ilvl w:val="0"/>
          <w:numId w:val="37"/>
        </w:numPr>
        <w:tabs>
          <w:tab w:val="left" w:pos="993"/>
        </w:tabs>
        <w:spacing w:before="6"/>
        <w:ind w:left="0" w:firstLine="709"/>
        <w:contextualSpacing/>
      </w:pPr>
      <w:r w:rsidRPr="00FB4AC8">
        <w:t>владение основами волевой саморегуляции в учебной и познавательной деятельности; готовность и способность противостоять трудностям и помехам;</w:t>
      </w:r>
    </w:p>
    <w:p w:rsidR="004E4B9D" w:rsidRPr="00FB4AC8" w:rsidRDefault="004E4B9D" w:rsidP="0063185D">
      <w:pPr>
        <w:pStyle w:val="af7"/>
        <w:numPr>
          <w:ilvl w:val="0"/>
          <w:numId w:val="37"/>
        </w:numPr>
        <w:tabs>
          <w:tab w:val="left" w:pos="993"/>
        </w:tabs>
        <w:spacing w:before="6"/>
        <w:ind w:left="0" w:firstLine="709"/>
        <w:contextualSpacing/>
      </w:pPr>
      <w:r w:rsidRPr="00FB4AC8">
        <w:t>осознанное владение логическими действиями определения понятий, обобщения, установления аналогий, сериации и классификации на основе самостоятельного выбора оснований и критериев, установления родовидовых связей;</w:t>
      </w:r>
    </w:p>
    <w:p w:rsidR="004E4B9D" w:rsidRPr="00FB4AC8" w:rsidRDefault="004E4B9D" w:rsidP="0063185D">
      <w:pPr>
        <w:pStyle w:val="af7"/>
        <w:numPr>
          <w:ilvl w:val="0"/>
          <w:numId w:val="37"/>
        </w:numPr>
        <w:tabs>
          <w:tab w:val="left" w:pos="993"/>
        </w:tabs>
        <w:spacing w:before="6"/>
        <w:ind w:left="0" w:firstLine="709"/>
        <w:contextualSpacing/>
      </w:pPr>
      <w:r w:rsidRPr="00FB4AC8">
        <w:t xml:space="preserve">умение устанавливать причинно-следственные связи, строить </w:t>
      </w:r>
      <w:r w:rsidRPr="00FB4AC8">
        <w:lastRenderedPageBreak/>
        <w:t>логическое рассуждение, умозаключение (индуктивное, дедуктивное и по аналогии) и делать выводы;</w:t>
      </w:r>
    </w:p>
    <w:p w:rsidR="004E4B9D" w:rsidRPr="00FB4AC8" w:rsidRDefault="004E4B9D" w:rsidP="0063185D">
      <w:pPr>
        <w:pStyle w:val="af7"/>
        <w:numPr>
          <w:ilvl w:val="0"/>
          <w:numId w:val="37"/>
        </w:numPr>
        <w:tabs>
          <w:tab w:val="left" w:pos="993"/>
        </w:tabs>
        <w:spacing w:before="6"/>
        <w:ind w:left="0" w:firstLine="709"/>
        <w:contextualSpacing/>
      </w:pPr>
      <w:r w:rsidRPr="00FB4AC8">
        <w:t>умение создавать, применять и преобразовывать знаково-символические средства, модели и схемы для решения учебных и познавательных задач;</w:t>
      </w:r>
    </w:p>
    <w:p w:rsidR="004E4B9D" w:rsidRPr="00FB4AC8" w:rsidRDefault="004E4B9D" w:rsidP="0063185D">
      <w:pPr>
        <w:pStyle w:val="af7"/>
        <w:numPr>
          <w:ilvl w:val="0"/>
          <w:numId w:val="37"/>
        </w:numPr>
        <w:tabs>
          <w:tab w:val="left" w:pos="993"/>
        </w:tabs>
        <w:spacing w:before="6"/>
        <w:ind w:left="0" w:firstLine="709"/>
        <w:contextualSpacing/>
      </w:pPr>
      <w:r w:rsidRPr="00FB4AC8">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использовать способ взаимодействия учащихся и общие методы работы; умение работать индивидуально и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4E4B9D" w:rsidRPr="00FB4AC8" w:rsidRDefault="004E4B9D" w:rsidP="0063185D">
      <w:pPr>
        <w:pStyle w:val="af7"/>
        <w:numPr>
          <w:ilvl w:val="0"/>
          <w:numId w:val="37"/>
        </w:numPr>
        <w:tabs>
          <w:tab w:val="left" w:pos="993"/>
        </w:tabs>
        <w:spacing w:before="6"/>
        <w:ind w:left="0" w:firstLine="709"/>
        <w:contextualSpacing/>
      </w:pPr>
      <w:r w:rsidRPr="00FB4AC8">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E4B9D" w:rsidRPr="006E36E4" w:rsidRDefault="004E4B9D" w:rsidP="0063185D">
      <w:pPr>
        <w:pStyle w:val="af7"/>
        <w:numPr>
          <w:ilvl w:val="0"/>
          <w:numId w:val="37"/>
        </w:numPr>
        <w:tabs>
          <w:tab w:val="left" w:pos="993"/>
        </w:tabs>
        <w:spacing w:before="6"/>
        <w:ind w:left="0" w:firstLine="709"/>
        <w:contextualSpacing/>
      </w:pPr>
      <w:r w:rsidRPr="00FB4AC8">
        <w:t>формирование и развитие компетентности в области использования информационно-коммуникационных технологий</w:t>
      </w:r>
      <w:r>
        <w:t xml:space="preserve"> </w:t>
      </w:r>
      <w:r w:rsidRPr="006E36E4">
        <w:t>(ИКТ-компетенции);</w:t>
      </w:r>
    </w:p>
    <w:p w:rsidR="004E4B9D" w:rsidRPr="00FB4AC8" w:rsidRDefault="004E4B9D" w:rsidP="0063185D">
      <w:pPr>
        <w:pStyle w:val="af7"/>
        <w:numPr>
          <w:ilvl w:val="0"/>
          <w:numId w:val="37"/>
        </w:numPr>
        <w:tabs>
          <w:tab w:val="left" w:pos="993"/>
        </w:tabs>
        <w:spacing w:before="6"/>
        <w:ind w:left="0" w:firstLine="709"/>
        <w:contextualSpacing/>
      </w:pPr>
      <w:r w:rsidRPr="00FB4AC8">
        <w:t>развитие умения планировать своё речевое и неречевое поведение;</w:t>
      </w:r>
    </w:p>
    <w:p w:rsidR="004E4B9D" w:rsidRPr="00FB4AC8" w:rsidRDefault="004E4B9D" w:rsidP="0063185D">
      <w:pPr>
        <w:pStyle w:val="af7"/>
        <w:numPr>
          <w:ilvl w:val="0"/>
          <w:numId w:val="37"/>
        </w:numPr>
        <w:tabs>
          <w:tab w:val="left" w:pos="993"/>
        </w:tabs>
        <w:spacing w:before="6"/>
        <w:ind w:left="0" w:firstLine="709"/>
        <w:contextualSpacing/>
      </w:pPr>
      <w:r w:rsidRPr="00FB4AC8">
        <w:t>развитие коммуникативной компетенции, включая умение взаимодействовать с окружающими, выполняя разные социальные роли;</w:t>
      </w:r>
    </w:p>
    <w:p w:rsidR="004E4B9D" w:rsidRPr="006E36E4" w:rsidRDefault="004E4B9D" w:rsidP="0063185D">
      <w:pPr>
        <w:pStyle w:val="af7"/>
        <w:numPr>
          <w:ilvl w:val="0"/>
          <w:numId w:val="37"/>
        </w:numPr>
        <w:tabs>
          <w:tab w:val="left" w:pos="993"/>
        </w:tabs>
        <w:spacing w:before="6"/>
        <w:ind w:left="0" w:firstLine="709"/>
        <w:contextualSpacing/>
      </w:pPr>
      <w:r w:rsidRPr="00FB4AC8">
        <w:t>развитие исследовательских учебных действий, включая навыки работы с информацией: поиск и выделение нужной</w:t>
      </w:r>
      <w:r>
        <w:t xml:space="preserve"> </w:t>
      </w:r>
      <w:r w:rsidRPr="006E36E4">
        <w:t>информации, обобщение и фиксация информации;</w:t>
      </w:r>
    </w:p>
    <w:p w:rsidR="004E4B9D" w:rsidRPr="00FB4AC8" w:rsidRDefault="004E4B9D" w:rsidP="0063185D">
      <w:pPr>
        <w:pStyle w:val="af7"/>
        <w:numPr>
          <w:ilvl w:val="0"/>
          <w:numId w:val="37"/>
        </w:numPr>
        <w:tabs>
          <w:tab w:val="left" w:pos="1134"/>
        </w:tabs>
        <w:spacing w:before="6"/>
        <w:ind w:left="0" w:firstLine="709"/>
        <w:contextualSpacing/>
      </w:pPr>
      <w:r w:rsidRPr="00FB4AC8">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4E4B9D" w:rsidRPr="00182B64" w:rsidRDefault="004E4B9D" w:rsidP="0063185D">
      <w:pPr>
        <w:pStyle w:val="af7"/>
        <w:numPr>
          <w:ilvl w:val="0"/>
          <w:numId w:val="37"/>
        </w:numPr>
        <w:tabs>
          <w:tab w:val="left" w:pos="993"/>
        </w:tabs>
        <w:spacing w:before="6"/>
        <w:ind w:left="0" w:firstLine="709"/>
        <w:contextualSpacing/>
      </w:pPr>
      <w:r w:rsidRPr="00FB4AC8">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4E4B9D" w:rsidRPr="00FB4AC8" w:rsidRDefault="004E4B9D" w:rsidP="004E4B9D">
      <w:pPr>
        <w:pStyle w:val="af7"/>
        <w:tabs>
          <w:tab w:val="left" w:pos="1134"/>
        </w:tabs>
        <w:spacing w:before="6"/>
        <w:ind w:left="709"/>
        <w:contextualSpacing/>
      </w:pPr>
      <w:r w:rsidRPr="00FB4AC8">
        <w:rPr>
          <w:b/>
        </w:rPr>
        <w:t xml:space="preserve">Предметными результатами  </w:t>
      </w:r>
      <w:r w:rsidRPr="00FB4AC8">
        <w:t>являются:</w:t>
      </w:r>
    </w:p>
    <w:p w:rsidR="004E4B9D" w:rsidRPr="00FB4AC8" w:rsidRDefault="004E4B9D" w:rsidP="0063185D">
      <w:pPr>
        <w:pStyle w:val="af7"/>
        <w:numPr>
          <w:ilvl w:val="0"/>
          <w:numId w:val="37"/>
        </w:numPr>
        <w:tabs>
          <w:tab w:val="left" w:pos="1134"/>
        </w:tabs>
        <w:spacing w:before="6"/>
        <w:ind w:left="0" w:firstLine="709"/>
        <w:contextualSpacing/>
      </w:pPr>
      <w:r w:rsidRPr="00FB4AC8">
        <w:rPr>
          <w:b/>
        </w:rPr>
        <w:t xml:space="preserve">А. </w:t>
      </w:r>
      <w:r w:rsidRPr="00FB4AC8">
        <w:t>В коммуникативной сфере (т. е. во владении иностранным языком как средством общения):</w:t>
      </w:r>
    </w:p>
    <w:p w:rsidR="004E4B9D" w:rsidRPr="008160C2" w:rsidRDefault="004E4B9D" w:rsidP="004E4B9D">
      <w:pPr>
        <w:pStyle w:val="af7"/>
        <w:tabs>
          <w:tab w:val="left" w:pos="709"/>
        </w:tabs>
        <w:spacing w:before="6"/>
        <w:contextualSpacing/>
        <w:rPr>
          <w:u w:val="single"/>
        </w:rPr>
      </w:pPr>
      <w:r w:rsidRPr="00FB4AC8">
        <w:rPr>
          <w:noProof/>
          <w:lang w:eastAsia="ru-RU"/>
        </w:rPr>
        <mc:AlternateContent>
          <mc:Choice Requires="wps">
            <w:drawing>
              <wp:anchor distT="0" distB="0" distL="114300" distR="114300" simplePos="0" relativeHeight="251662336" behindDoc="1" locked="0" layoutInCell="1" allowOverlap="1" wp14:anchorId="101D0226" wp14:editId="43E828DF">
                <wp:simplePos x="0" y="0"/>
                <wp:positionH relativeFrom="page">
                  <wp:posOffset>1007745</wp:posOffset>
                </wp:positionH>
                <wp:positionV relativeFrom="paragraph">
                  <wp:posOffset>478155</wp:posOffset>
                </wp:positionV>
                <wp:extent cx="173355" cy="300355"/>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B9D" w:rsidRDefault="004E4B9D" w:rsidP="004E4B9D">
                            <w:pPr>
                              <w:spacing w:line="466" w:lineRule="exact"/>
                              <w:rPr>
                                <w:rFonts w:ascii="Arial"/>
                                <w:b/>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D0226" id="Поле 17" o:spid="_x0000_s1030" type="#_x0000_t202" style="position:absolute;left:0;text-align:left;margin-left:79.35pt;margin-top:37.65pt;width:13.65pt;height:23.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" filled="f" stroked="f">
                <v:textbox inset="0,0,0,0">
                  <w:txbxContent>
                    <w:p w:rsidR="004E4B9D" w:rsidRDefault="004E4B9D" w:rsidP="004E4B9D">
                      <w:pPr>
                        <w:spacing w:line="466" w:lineRule="exact"/>
                        <w:rPr>
                          <w:rFonts w:ascii="Arial"/>
                          <w:b/>
                          <w:sz w:val="42"/>
                        </w:rPr>
                      </w:pPr>
                    </w:p>
                  </w:txbxContent>
                </v:textbox>
                <w10:wrap anchorx="page"/>
              </v:shape>
            </w:pict>
          </mc:Fallback>
        </mc:AlternateContent>
      </w:r>
      <w:r w:rsidRPr="00FB4AC8">
        <w:rPr>
          <w:u w:val="single"/>
        </w:rPr>
        <w:t>Речевая компетенция в следующих видах речевой деятельности:</w:t>
      </w:r>
    </w:p>
    <w:p w:rsidR="004E4B9D" w:rsidRPr="008160C2" w:rsidRDefault="004E4B9D" w:rsidP="004E4B9D">
      <w:pPr>
        <w:pStyle w:val="af7"/>
        <w:spacing w:before="6"/>
        <w:ind w:firstLine="709"/>
        <w:contextualSpacing/>
        <w:rPr>
          <w:b/>
        </w:rPr>
      </w:pPr>
      <w:r w:rsidRPr="008160C2">
        <w:rPr>
          <w:b/>
        </w:rPr>
        <w:t>В говорении:</w:t>
      </w:r>
    </w:p>
    <w:p w:rsidR="004E4B9D" w:rsidRPr="00FB4AC8" w:rsidRDefault="004E4B9D" w:rsidP="004E4B9D">
      <w:pPr>
        <w:pStyle w:val="af7"/>
        <w:tabs>
          <w:tab w:val="left" w:pos="1134"/>
        </w:tabs>
        <w:spacing w:before="6"/>
        <w:ind w:firstLine="709"/>
        <w:contextualSpacing/>
      </w:pPr>
      <w:r w:rsidRPr="00FB4AC8">
        <w:t>—</w:t>
      </w:r>
      <w:r w:rsidRPr="00FB4AC8">
        <w:tab/>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4E4B9D" w:rsidRPr="00FB4AC8" w:rsidRDefault="004E4B9D" w:rsidP="004E4B9D">
      <w:pPr>
        <w:pStyle w:val="af7"/>
        <w:tabs>
          <w:tab w:val="left" w:pos="1134"/>
        </w:tabs>
        <w:spacing w:before="6"/>
        <w:ind w:firstLine="709"/>
        <w:contextualSpacing/>
      </w:pPr>
      <w:r w:rsidRPr="00FB4AC8">
        <w:t>—</w:t>
      </w:r>
      <w:r w:rsidRPr="00FB4AC8">
        <w:tab/>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4E4B9D" w:rsidRPr="00FB4AC8" w:rsidRDefault="004E4B9D" w:rsidP="004E4B9D">
      <w:pPr>
        <w:pStyle w:val="af7"/>
        <w:tabs>
          <w:tab w:val="left" w:pos="1134"/>
        </w:tabs>
        <w:spacing w:before="6"/>
        <w:ind w:firstLine="709"/>
        <w:contextualSpacing/>
      </w:pPr>
      <w:r w:rsidRPr="00FB4AC8">
        <w:t>—</w:t>
      </w:r>
      <w:r w:rsidRPr="00FB4AC8">
        <w:tab/>
        <w:t xml:space="preserve">рассказывать о себе, своей семье, друзьях, своих интересах </w:t>
      </w:r>
      <w:r w:rsidRPr="00FB4AC8">
        <w:lastRenderedPageBreak/>
        <w:t>и планах на будущее;</w:t>
      </w:r>
    </w:p>
    <w:p w:rsidR="004E4B9D" w:rsidRPr="00FB4AC8" w:rsidRDefault="004E4B9D" w:rsidP="004E4B9D">
      <w:pPr>
        <w:pStyle w:val="af7"/>
        <w:tabs>
          <w:tab w:val="left" w:pos="1134"/>
        </w:tabs>
        <w:spacing w:before="6"/>
        <w:ind w:firstLine="709"/>
        <w:contextualSpacing/>
      </w:pPr>
      <w:r w:rsidRPr="00FB4AC8">
        <w:t>—</w:t>
      </w:r>
      <w:r w:rsidRPr="00FB4AC8">
        <w:tab/>
        <w:t>сообщать краткие сведения о своём городе/селе, о своей стране и странах изучаемого языка;</w:t>
      </w:r>
    </w:p>
    <w:p w:rsidR="004E4B9D" w:rsidRPr="00FB4AC8" w:rsidRDefault="004E4B9D" w:rsidP="004E4B9D">
      <w:pPr>
        <w:pStyle w:val="af7"/>
        <w:tabs>
          <w:tab w:val="left" w:pos="1134"/>
        </w:tabs>
        <w:spacing w:before="6"/>
        <w:ind w:firstLine="709"/>
        <w:contextualSpacing/>
      </w:pPr>
      <w:r w:rsidRPr="00FB4AC8">
        <w:t>—</w:t>
      </w:r>
      <w:r w:rsidRPr="00FB4AC8">
        <w:tab/>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4E4B9D" w:rsidRPr="008160C2" w:rsidRDefault="004E4B9D" w:rsidP="004E4B9D">
      <w:pPr>
        <w:pStyle w:val="af7"/>
        <w:spacing w:before="6"/>
        <w:ind w:firstLine="709"/>
        <w:contextualSpacing/>
        <w:rPr>
          <w:b/>
        </w:rPr>
      </w:pPr>
      <w:r w:rsidRPr="008160C2">
        <w:rPr>
          <w:b/>
        </w:rPr>
        <w:t>В аудировании:</w:t>
      </w:r>
    </w:p>
    <w:p w:rsidR="004E4B9D" w:rsidRPr="00FB4AC8" w:rsidRDefault="004E4B9D" w:rsidP="004E4B9D">
      <w:pPr>
        <w:pStyle w:val="af7"/>
        <w:tabs>
          <w:tab w:val="left" w:pos="1134"/>
        </w:tabs>
        <w:spacing w:before="6"/>
        <w:ind w:firstLine="709"/>
        <w:contextualSpacing/>
      </w:pPr>
      <w:r w:rsidRPr="00FB4AC8">
        <w:t>—</w:t>
      </w:r>
      <w:r w:rsidRPr="00FB4AC8">
        <w:tab/>
        <w:t>воспринимать на слух</w:t>
      </w:r>
      <w:r>
        <w:t xml:space="preserve"> и полностью понимать речь учи</w:t>
      </w:r>
      <w:r w:rsidRPr="00FB4AC8">
        <w:t>теля, одноклассников;</w:t>
      </w:r>
    </w:p>
    <w:p w:rsidR="004E4B9D" w:rsidRPr="00FB4AC8" w:rsidRDefault="004E4B9D" w:rsidP="004E4B9D">
      <w:pPr>
        <w:pStyle w:val="af7"/>
        <w:tabs>
          <w:tab w:val="left" w:pos="1134"/>
        </w:tabs>
        <w:spacing w:before="6"/>
        <w:ind w:firstLine="709"/>
        <w:contextualSpacing/>
      </w:pPr>
      <w:r w:rsidRPr="00FB4AC8">
        <w:t>—</w:t>
      </w:r>
      <w:r w:rsidRPr="00FB4AC8">
        <w:tab/>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 интервью);</w:t>
      </w:r>
    </w:p>
    <w:p w:rsidR="004E4B9D" w:rsidRPr="00FB4AC8" w:rsidRDefault="004E4B9D" w:rsidP="004E4B9D">
      <w:pPr>
        <w:pStyle w:val="af7"/>
        <w:tabs>
          <w:tab w:val="left" w:pos="1134"/>
        </w:tabs>
        <w:spacing w:before="6"/>
        <w:ind w:firstLine="709"/>
        <w:contextualSpacing/>
      </w:pPr>
      <w:r w:rsidRPr="00FB4AC8">
        <w:t>—</w:t>
      </w:r>
      <w:r w:rsidRPr="00FB4AC8">
        <w:tab/>
        <w:t>воспринимать на слух и  выборочно  понимать  с  опоро</w:t>
      </w:r>
      <w:r>
        <w:t xml:space="preserve">й на языковую догадку, контекст </w:t>
      </w:r>
      <w:r w:rsidRPr="00FB4AC8">
        <w:t>краткие несложные аутентичные прагматические аудио- и видеотексты, выделяя значимую/ нужную/необходимую информацию.</w:t>
      </w:r>
    </w:p>
    <w:p w:rsidR="004E4B9D" w:rsidRPr="008160C2" w:rsidRDefault="004E4B9D" w:rsidP="004E4B9D">
      <w:pPr>
        <w:pStyle w:val="af7"/>
        <w:tabs>
          <w:tab w:val="left" w:pos="1134"/>
        </w:tabs>
        <w:spacing w:before="6"/>
        <w:ind w:firstLine="709"/>
        <w:contextualSpacing/>
        <w:rPr>
          <w:b/>
        </w:rPr>
      </w:pPr>
      <w:r w:rsidRPr="008160C2">
        <w:rPr>
          <w:b/>
        </w:rPr>
        <w:t>В чтении:</w:t>
      </w:r>
    </w:p>
    <w:p w:rsidR="004E4B9D" w:rsidRPr="00FB4AC8" w:rsidRDefault="004E4B9D" w:rsidP="004E4B9D">
      <w:pPr>
        <w:pStyle w:val="af7"/>
        <w:tabs>
          <w:tab w:val="left" w:pos="1134"/>
        </w:tabs>
        <w:spacing w:before="6"/>
        <w:ind w:firstLine="709"/>
        <w:contextualSpacing/>
      </w:pPr>
      <w:r w:rsidRPr="00FB4AC8">
        <w:t>—</w:t>
      </w:r>
      <w:r w:rsidRPr="00FB4AC8">
        <w:tab/>
        <w:t>читать аутентичные тексты разных жанров и стилей преимущественно с пониманием основного содержания;</w:t>
      </w:r>
    </w:p>
    <w:p w:rsidR="004E4B9D" w:rsidRPr="00FB4AC8" w:rsidRDefault="004E4B9D" w:rsidP="004E4B9D">
      <w:pPr>
        <w:pStyle w:val="af7"/>
        <w:tabs>
          <w:tab w:val="left" w:pos="1134"/>
        </w:tabs>
        <w:spacing w:before="6"/>
        <w:ind w:firstLine="709"/>
        <w:contextualSpacing/>
      </w:pPr>
      <w:r w:rsidRPr="00FB4AC8">
        <w:t>—</w:t>
      </w:r>
      <w:r w:rsidRPr="00FB4AC8">
        <w:tab/>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4E4B9D" w:rsidRPr="00FB4AC8" w:rsidRDefault="004E4B9D" w:rsidP="0063185D">
      <w:pPr>
        <w:pStyle w:val="af7"/>
        <w:numPr>
          <w:ilvl w:val="0"/>
          <w:numId w:val="36"/>
        </w:numPr>
        <w:tabs>
          <w:tab w:val="left" w:pos="1134"/>
        </w:tabs>
        <w:ind w:left="0" w:firstLine="709"/>
        <w:contextualSpacing/>
      </w:pPr>
      <w:r w:rsidRPr="00FB4AC8">
        <w:t>читать аутентичные тексты с выборочным пониманием значимой/нужной/интересующей информации.</w:t>
      </w:r>
    </w:p>
    <w:p w:rsidR="004E4B9D" w:rsidRPr="00182B64" w:rsidRDefault="004E4B9D" w:rsidP="004E4B9D">
      <w:pPr>
        <w:pStyle w:val="af7"/>
        <w:tabs>
          <w:tab w:val="left" w:pos="1134"/>
        </w:tabs>
        <w:spacing w:before="6"/>
        <w:ind w:firstLine="709"/>
        <w:contextualSpacing/>
        <w:rPr>
          <w:b/>
        </w:rPr>
      </w:pPr>
      <w:r w:rsidRPr="00182B64">
        <w:rPr>
          <w:b/>
        </w:rPr>
        <w:t>В письменной речи:</w:t>
      </w:r>
    </w:p>
    <w:p w:rsidR="004E4B9D" w:rsidRPr="00FB4AC8" w:rsidRDefault="004E4B9D" w:rsidP="0063185D">
      <w:pPr>
        <w:pStyle w:val="af7"/>
        <w:numPr>
          <w:ilvl w:val="0"/>
          <w:numId w:val="36"/>
        </w:numPr>
        <w:tabs>
          <w:tab w:val="left" w:pos="1134"/>
        </w:tabs>
        <w:spacing w:before="6"/>
        <w:ind w:left="0" w:firstLine="709"/>
        <w:contextualSpacing/>
      </w:pPr>
      <w:r w:rsidRPr="00FB4AC8">
        <w:t>заполнять анкеты и формуляры;</w:t>
      </w:r>
    </w:p>
    <w:p w:rsidR="004E4B9D" w:rsidRPr="00FB4AC8" w:rsidRDefault="004E4B9D" w:rsidP="0063185D">
      <w:pPr>
        <w:pStyle w:val="af7"/>
        <w:numPr>
          <w:ilvl w:val="1"/>
          <w:numId w:val="36"/>
        </w:numPr>
        <w:tabs>
          <w:tab w:val="left" w:pos="1134"/>
        </w:tabs>
        <w:spacing w:before="6"/>
        <w:ind w:left="0" w:firstLine="709"/>
        <w:contextualSpacing/>
      </w:pPr>
      <w:r w:rsidRPr="00FB4AC8">
        <w:t>писать поздравления, личные письма с опорой на образец с употреблением формул речевого этикета, принятых в стране/странах изучаемого языка;</w:t>
      </w:r>
    </w:p>
    <w:p w:rsidR="004E4B9D" w:rsidRPr="00FB4AC8" w:rsidRDefault="004E4B9D" w:rsidP="0063185D">
      <w:pPr>
        <w:pStyle w:val="af7"/>
        <w:numPr>
          <w:ilvl w:val="1"/>
          <w:numId w:val="36"/>
        </w:numPr>
        <w:tabs>
          <w:tab w:val="left" w:pos="1134"/>
        </w:tabs>
        <w:spacing w:before="6"/>
        <w:ind w:left="0" w:firstLine="709"/>
        <w:contextualSpacing/>
      </w:pPr>
      <w:r w:rsidRPr="00FB4AC8">
        <w:t>составлять план, тезисы устного или письменного сообщения; кратко излагать результаты  проектной  деятельности.</w:t>
      </w:r>
    </w:p>
    <w:p w:rsidR="004E4B9D" w:rsidRPr="00182B64" w:rsidRDefault="004E4B9D" w:rsidP="004E4B9D">
      <w:pPr>
        <w:pStyle w:val="af7"/>
        <w:tabs>
          <w:tab w:val="left" w:pos="1134"/>
        </w:tabs>
        <w:spacing w:before="6"/>
        <w:ind w:firstLine="709"/>
        <w:contextualSpacing/>
        <w:rPr>
          <w:b/>
          <w:u w:val="single"/>
        </w:rPr>
      </w:pPr>
      <w:r w:rsidRPr="00182B64">
        <w:rPr>
          <w:b/>
          <w:u w:val="single"/>
        </w:rPr>
        <w:t>Языковая компетенция:</w:t>
      </w:r>
    </w:p>
    <w:p w:rsidR="004E4B9D" w:rsidRPr="00FB4AC8" w:rsidRDefault="004E4B9D" w:rsidP="0063185D">
      <w:pPr>
        <w:pStyle w:val="af7"/>
        <w:numPr>
          <w:ilvl w:val="1"/>
          <w:numId w:val="36"/>
        </w:numPr>
        <w:tabs>
          <w:tab w:val="left" w:pos="1134"/>
        </w:tabs>
        <w:spacing w:before="6"/>
        <w:ind w:left="0" w:firstLine="709"/>
        <w:contextualSpacing/>
      </w:pPr>
      <w:r w:rsidRPr="00FB4AC8">
        <w:t>применение правил написания слов, изученных в основной школе;</w:t>
      </w:r>
    </w:p>
    <w:p w:rsidR="004E4B9D" w:rsidRPr="00FB4AC8" w:rsidRDefault="004E4B9D" w:rsidP="0063185D">
      <w:pPr>
        <w:pStyle w:val="af7"/>
        <w:numPr>
          <w:ilvl w:val="1"/>
          <w:numId w:val="36"/>
        </w:numPr>
        <w:tabs>
          <w:tab w:val="left" w:pos="1134"/>
        </w:tabs>
        <w:spacing w:before="6"/>
        <w:ind w:left="0" w:firstLine="709"/>
        <w:contextualSpacing/>
      </w:pPr>
      <w:r w:rsidRPr="00FB4AC8">
        <w:t>адекватное произношение и различение на слух всех звуков иностранного языка; соблюдение правильного ударения в словах и фразах;</w:t>
      </w:r>
    </w:p>
    <w:p w:rsidR="004E4B9D" w:rsidRPr="00FB4AC8" w:rsidRDefault="004E4B9D" w:rsidP="0063185D">
      <w:pPr>
        <w:pStyle w:val="af7"/>
        <w:numPr>
          <w:ilvl w:val="1"/>
          <w:numId w:val="36"/>
        </w:numPr>
        <w:tabs>
          <w:tab w:val="left" w:pos="1134"/>
        </w:tabs>
        <w:spacing w:before="6"/>
        <w:ind w:left="0" w:firstLine="709"/>
        <w:contextualSpacing/>
      </w:pPr>
      <w:r w:rsidRPr="00FB4AC8">
        <w:t>соблюдение ритмико-интонационных особенностей предложений различных коммуникативных типов (утвердительное, вопросительное, отрицательное, побудительное); правильное членение предложений на смысловые группы;</w:t>
      </w:r>
    </w:p>
    <w:p w:rsidR="004E4B9D" w:rsidRPr="00FB4AC8" w:rsidRDefault="004E4B9D" w:rsidP="0063185D">
      <w:pPr>
        <w:pStyle w:val="af7"/>
        <w:numPr>
          <w:ilvl w:val="1"/>
          <w:numId w:val="36"/>
        </w:numPr>
        <w:tabs>
          <w:tab w:val="left" w:pos="1134"/>
        </w:tabs>
        <w:spacing w:before="6"/>
        <w:ind w:left="0" w:firstLine="709"/>
        <w:contextualSpacing/>
      </w:pPr>
      <w:r w:rsidRPr="00FB4AC8">
        <w:t>распознавание и употребление в речи основных значений изученных лексических единиц (слов, словосочетаний, реплик-клише речевого этикета);</w:t>
      </w:r>
    </w:p>
    <w:p w:rsidR="004E4B9D" w:rsidRPr="00FB4AC8" w:rsidRDefault="004E4B9D" w:rsidP="0063185D">
      <w:pPr>
        <w:pStyle w:val="af7"/>
        <w:numPr>
          <w:ilvl w:val="1"/>
          <w:numId w:val="36"/>
        </w:numPr>
        <w:tabs>
          <w:tab w:val="left" w:pos="1134"/>
        </w:tabs>
        <w:spacing w:before="6"/>
        <w:ind w:left="0" w:firstLine="709"/>
        <w:contextualSpacing/>
      </w:pPr>
      <w:r w:rsidRPr="00FB4AC8">
        <w:t xml:space="preserve">знание основных способов словообразования (аффиксации, </w:t>
      </w:r>
      <w:r w:rsidRPr="00FB4AC8">
        <w:lastRenderedPageBreak/>
        <w:t>словосложения, конверсии);</w:t>
      </w:r>
    </w:p>
    <w:p w:rsidR="004E4B9D" w:rsidRPr="00FB4AC8" w:rsidRDefault="004E4B9D" w:rsidP="0063185D">
      <w:pPr>
        <w:pStyle w:val="af7"/>
        <w:numPr>
          <w:ilvl w:val="1"/>
          <w:numId w:val="36"/>
        </w:numPr>
        <w:tabs>
          <w:tab w:val="left" w:pos="1134"/>
        </w:tabs>
        <w:spacing w:before="6"/>
        <w:ind w:left="0" w:firstLine="709"/>
        <w:contextualSpacing/>
      </w:pPr>
      <w:r w:rsidRPr="00FB4AC8">
        <w:t>понимание и использование явлений многозначности слов иностранного языка: синонимии, антонимии и лексической сочетаемости;</w:t>
      </w:r>
    </w:p>
    <w:p w:rsidR="004E4B9D" w:rsidRPr="00FB4AC8" w:rsidRDefault="004E4B9D" w:rsidP="0063185D">
      <w:pPr>
        <w:pStyle w:val="af7"/>
        <w:numPr>
          <w:ilvl w:val="1"/>
          <w:numId w:val="36"/>
        </w:numPr>
        <w:tabs>
          <w:tab w:val="left" w:pos="1134"/>
        </w:tabs>
        <w:spacing w:before="6"/>
        <w:ind w:left="0" w:firstLine="709"/>
        <w:contextualSpacing/>
      </w:pPr>
      <w:r w:rsidRPr="00FB4AC8">
        <w:t>распознавание и употребление в речи основных морфологических форм и синтаксических конструкций изучаемого языка;</w:t>
      </w:r>
    </w:p>
    <w:p w:rsidR="004E4B9D" w:rsidRPr="00FB4AC8" w:rsidRDefault="004E4B9D" w:rsidP="0063185D">
      <w:pPr>
        <w:pStyle w:val="af7"/>
        <w:numPr>
          <w:ilvl w:val="1"/>
          <w:numId w:val="36"/>
        </w:numPr>
        <w:tabs>
          <w:tab w:val="left" w:pos="1134"/>
        </w:tabs>
        <w:spacing w:before="6"/>
        <w:ind w:left="0" w:firstLine="709"/>
        <w:contextualSpacing/>
      </w:pPr>
      <w:r w:rsidRPr="00FB4AC8">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E4B9D" w:rsidRPr="00FB4AC8" w:rsidRDefault="004E4B9D" w:rsidP="0063185D">
      <w:pPr>
        <w:pStyle w:val="af7"/>
        <w:numPr>
          <w:ilvl w:val="1"/>
          <w:numId w:val="36"/>
        </w:numPr>
        <w:tabs>
          <w:tab w:val="left" w:pos="1134"/>
        </w:tabs>
        <w:spacing w:before="6"/>
        <w:ind w:left="0" w:firstLine="709"/>
        <w:contextualSpacing/>
      </w:pPr>
      <w:r w:rsidRPr="00FB4AC8">
        <w:t>знание основных различий систем иностранного и русского/родного языков.</w:t>
      </w:r>
    </w:p>
    <w:p w:rsidR="004E4B9D" w:rsidRPr="008160C2" w:rsidRDefault="004E4B9D" w:rsidP="004E4B9D">
      <w:pPr>
        <w:pStyle w:val="af7"/>
        <w:tabs>
          <w:tab w:val="left" w:pos="1134"/>
        </w:tabs>
        <w:spacing w:before="6"/>
        <w:ind w:firstLine="709"/>
        <w:contextualSpacing/>
        <w:rPr>
          <w:b/>
          <w:u w:val="single"/>
        </w:rPr>
      </w:pPr>
      <w:r w:rsidRPr="008160C2">
        <w:rPr>
          <w:b/>
          <w:u w:val="single"/>
        </w:rPr>
        <w:t>Социокультурная  компетенция:</w:t>
      </w:r>
    </w:p>
    <w:p w:rsidR="004E4B9D" w:rsidRPr="00FB4AC8" w:rsidRDefault="004E4B9D" w:rsidP="0063185D">
      <w:pPr>
        <w:pStyle w:val="af7"/>
        <w:numPr>
          <w:ilvl w:val="1"/>
          <w:numId w:val="36"/>
        </w:numPr>
        <w:tabs>
          <w:tab w:val="left" w:pos="1134"/>
        </w:tabs>
        <w:spacing w:before="6"/>
        <w:ind w:left="0" w:firstLine="709"/>
        <w:contextualSpacing/>
      </w:pPr>
      <w:r w:rsidRPr="00FB4AC8">
        <w:rPr>
          <w:noProof/>
          <w:lang w:eastAsia="ru-RU"/>
        </w:rPr>
        <mc:AlternateContent>
          <mc:Choice Requires="wps">
            <w:drawing>
              <wp:anchor distT="0" distB="0" distL="114300" distR="114300" simplePos="0" relativeHeight="251663360" behindDoc="1" locked="0" layoutInCell="1" allowOverlap="1" wp14:anchorId="3C74CE46" wp14:editId="681A3668">
                <wp:simplePos x="0" y="0"/>
                <wp:positionH relativeFrom="page">
                  <wp:posOffset>1007745</wp:posOffset>
                </wp:positionH>
                <wp:positionV relativeFrom="paragraph">
                  <wp:posOffset>977265</wp:posOffset>
                </wp:positionV>
                <wp:extent cx="173355" cy="300355"/>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B9D" w:rsidRDefault="004E4B9D" w:rsidP="004E4B9D">
                            <w:pPr>
                              <w:spacing w:line="466" w:lineRule="exact"/>
                              <w:rPr>
                                <w:rFonts w:ascii="Arial"/>
                                <w:b/>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CE46" id="Поле 18" o:spid="_x0000_s1031" type="#_x0000_t202" style="position:absolute;left:0;text-align:left;margin-left:79.35pt;margin-top:76.95pt;width:13.65pt;height:23.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" filled="f" stroked="f">
                <v:textbox inset="0,0,0,0">
                  <w:txbxContent>
                    <w:p w:rsidR="004E4B9D" w:rsidRDefault="004E4B9D" w:rsidP="004E4B9D">
                      <w:pPr>
                        <w:spacing w:line="466" w:lineRule="exact"/>
                        <w:rPr>
                          <w:rFonts w:ascii="Arial"/>
                          <w:b/>
                          <w:sz w:val="42"/>
                        </w:rPr>
                      </w:pPr>
                    </w:p>
                  </w:txbxContent>
                </v:textbox>
                <w10:wrap anchorx="page"/>
              </v:shape>
            </w:pict>
          </mc:Fallback>
        </mc:AlternateContent>
      </w:r>
      <w:r w:rsidRPr="00FB4AC8">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4E4B9D" w:rsidRPr="00FB4AC8" w:rsidRDefault="004E4B9D" w:rsidP="0063185D">
      <w:pPr>
        <w:pStyle w:val="af7"/>
        <w:numPr>
          <w:ilvl w:val="1"/>
          <w:numId w:val="36"/>
        </w:numPr>
        <w:tabs>
          <w:tab w:val="left" w:pos="1134"/>
        </w:tabs>
        <w:spacing w:before="6"/>
        <w:ind w:left="0" w:firstLine="709"/>
        <w:contextualSpacing/>
      </w:pPr>
      <w:r w:rsidRPr="00FB4AC8">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4E4B9D" w:rsidRPr="00FB4AC8" w:rsidRDefault="004E4B9D" w:rsidP="0063185D">
      <w:pPr>
        <w:pStyle w:val="af7"/>
        <w:numPr>
          <w:ilvl w:val="0"/>
          <w:numId w:val="36"/>
        </w:numPr>
        <w:tabs>
          <w:tab w:val="left" w:pos="1134"/>
        </w:tabs>
        <w:spacing w:before="6"/>
        <w:ind w:left="0" w:firstLine="709"/>
        <w:contextualSpacing/>
      </w:pPr>
      <w:r w:rsidRPr="00FB4AC8">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4E4B9D" w:rsidRPr="00FB4AC8" w:rsidRDefault="004E4B9D" w:rsidP="0063185D">
      <w:pPr>
        <w:pStyle w:val="af7"/>
        <w:numPr>
          <w:ilvl w:val="0"/>
          <w:numId w:val="36"/>
        </w:numPr>
        <w:tabs>
          <w:tab w:val="left" w:pos="1134"/>
        </w:tabs>
        <w:spacing w:before="6"/>
        <w:ind w:left="0" w:firstLine="709"/>
        <w:contextualSpacing/>
      </w:pPr>
      <w:r w:rsidRPr="00FB4AC8">
        <w:t>знакомство с образцами художественной, публицистической и научно-популярной литературы;</w:t>
      </w:r>
    </w:p>
    <w:p w:rsidR="004E4B9D" w:rsidRPr="00FB4AC8" w:rsidRDefault="004E4B9D" w:rsidP="0063185D">
      <w:pPr>
        <w:pStyle w:val="af7"/>
        <w:numPr>
          <w:ilvl w:val="0"/>
          <w:numId w:val="36"/>
        </w:numPr>
        <w:tabs>
          <w:tab w:val="left" w:pos="1134"/>
        </w:tabs>
        <w:spacing w:before="6"/>
        <w:ind w:left="0" w:firstLine="709"/>
        <w:contextualSpacing/>
      </w:pPr>
      <w:r w:rsidRPr="00FB4AC8">
        <w:t>представление об особенностях образа жизни, быта, культуры стран изучаемого языка (всемирно известных достопримечательностях, выдающихся л</w:t>
      </w:r>
      <w:r>
        <w:t>юдях и их вкладе в мировую куль</w:t>
      </w:r>
      <w:r w:rsidRPr="00FB4AC8">
        <w:t>туру);</w:t>
      </w:r>
    </w:p>
    <w:p w:rsidR="004E4B9D" w:rsidRPr="00FB4AC8" w:rsidRDefault="004E4B9D" w:rsidP="0063185D">
      <w:pPr>
        <w:pStyle w:val="af7"/>
        <w:numPr>
          <w:ilvl w:val="0"/>
          <w:numId w:val="36"/>
        </w:numPr>
        <w:tabs>
          <w:tab w:val="left" w:pos="1134"/>
        </w:tabs>
        <w:spacing w:before="6"/>
        <w:ind w:left="0" w:firstLine="709"/>
        <w:contextualSpacing/>
      </w:pPr>
      <w:r w:rsidRPr="00FB4AC8">
        <w:t>представление о сходстве и различиях в традициях своей страны и стран изучаемого языка;</w:t>
      </w:r>
    </w:p>
    <w:p w:rsidR="004E4B9D" w:rsidRPr="00FB4AC8" w:rsidRDefault="004E4B9D" w:rsidP="0063185D">
      <w:pPr>
        <w:pStyle w:val="af7"/>
        <w:numPr>
          <w:ilvl w:val="0"/>
          <w:numId w:val="36"/>
        </w:numPr>
        <w:tabs>
          <w:tab w:val="left" w:pos="1134"/>
        </w:tabs>
        <w:spacing w:before="6"/>
        <w:ind w:left="0" w:firstLine="709"/>
        <w:contextualSpacing/>
      </w:pPr>
      <w:r w:rsidRPr="00FB4AC8">
        <w:t>понимание роли владения иностранными языками в современном мире.</w:t>
      </w:r>
    </w:p>
    <w:p w:rsidR="004E4B9D" w:rsidRPr="00FB4AC8" w:rsidRDefault="004E4B9D" w:rsidP="004E4B9D">
      <w:pPr>
        <w:pStyle w:val="af7"/>
        <w:tabs>
          <w:tab w:val="left" w:pos="1134"/>
        </w:tabs>
        <w:spacing w:before="6"/>
        <w:ind w:firstLine="709"/>
        <w:contextualSpacing/>
      </w:pPr>
      <w:r w:rsidRPr="008160C2">
        <w:rPr>
          <w:b/>
          <w:u w:val="single"/>
        </w:rPr>
        <w:t>Компенсаторная компетенция</w:t>
      </w:r>
      <w:r w:rsidRPr="00FB4AC8">
        <w:t xml:space="preserve"> —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4E4B9D" w:rsidRPr="008160C2" w:rsidRDefault="004E4B9D" w:rsidP="004E4B9D">
      <w:pPr>
        <w:pStyle w:val="af7"/>
        <w:tabs>
          <w:tab w:val="left" w:pos="1134"/>
        </w:tabs>
        <w:spacing w:before="6"/>
        <w:ind w:firstLine="709"/>
        <w:contextualSpacing/>
        <w:rPr>
          <w:b/>
        </w:rPr>
      </w:pPr>
      <w:r w:rsidRPr="00FB4AC8">
        <w:rPr>
          <w:b/>
        </w:rPr>
        <w:t xml:space="preserve">Б. </w:t>
      </w:r>
      <w:r w:rsidRPr="008160C2">
        <w:rPr>
          <w:b/>
        </w:rPr>
        <w:t>В познавательной сфере:</w:t>
      </w:r>
    </w:p>
    <w:p w:rsidR="004E4B9D" w:rsidRPr="00FB4AC8" w:rsidRDefault="004E4B9D" w:rsidP="0063185D">
      <w:pPr>
        <w:pStyle w:val="af7"/>
        <w:numPr>
          <w:ilvl w:val="0"/>
          <w:numId w:val="36"/>
        </w:numPr>
        <w:tabs>
          <w:tab w:val="left" w:pos="1134"/>
        </w:tabs>
        <w:spacing w:before="6"/>
        <w:ind w:left="0" w:firstLine="709"/>
        <w:contextualSpacing/>
      </w:pPr>
      <w:r w:rsidRPr="00FB4AC8">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4E4B9D" w:rsidRPr="00FB4AC8" w:rsidRDefault="004E4B9D" w:rsidP="0063185D">
      <w:pPr>
        <w:pStyle w:val="af7"/>
        <w:numPr>
          <w:ilvl w:val="0"/>
          <w:numId w:val="36"/>
        </w:numPr>
        <w:tabs>
          <w:tab w:val="left" w:pos="1134"/>
        </w:tabs>
        <w:spacing w:before="6"/>
        <w:ind w:left="0" w:firstLine="709"/>
        <w:contextualSpacing/>
      </w:pPr>
      <w:r w:rsidRPr="00FB4AC8">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4E4B9D" w:rsidRPr="00FB4AC8" w:rsidRDefault="004E4B9D" w:rsidP="0063185D">
      <w:pPr>
        <w:pStyle w:val="af7"/>
        <w:numPr>
          <w:ilvl w:val="0"/>
          <w:numId w:val="36"/>
        </w:numPr>
        <w:tabs>
          <w:tab w:val="left" w:pos="1134"/>
        </w:tabs>
        <w:spacing w:before="6"/>
        <w:ind w:left="0" w:firstLine="709"/>
        <w:contextualSpacing/>
      </w:pPr>
      <w:r w:rsidRPr="00FB4AC8">
        <w:t xml:space="preserve">умение действовать по образцу/аналогии при выполнении </w:t>
      </w:r>
      <w:r w:rsidRPr="00FB4AC8">
        <w:lastRenderedPageBreak/>
        <w:t>упражнений и составлении собственных высказываний в пределах тематики основной школы;</w:t>
      </w:r>
    </w:p>
    <w:p w:rsidR="004E4B9D" w:rsidRPr="008160C2" w:rsidRDefault="004E4B9D" w:rsidP="0063185D">
      <w:pPr>
        <w:pStyle w:val="af7"/>
        <w:numPr>
          <w:ilvl w:val="0"/>
          <w:numId w:val="36"/>
        </w:numPr>
        <w:tabs>
          <w:tab w:val="left" w:pos="1134"/>
        </w:tabs>
        <w:spacing w:before="6"/>
        <w:ind w:left="0" w:firstLine="709"/>
        <w:contextualSpacing/>
      </w:pPr>
      <w:r w:rsidRPr="00FB4AC8">
        <w:t>готовность и умение осуществлять индивидуальную и совместную проектную работу;</w:t>
      </w:r>
    </w:p>
    <w:p w:rsidR="004E4B9D" w:rsidRPr="00FB4AC8" w:rsidRDefault="004E4B9D" w:rsidP="0063185D">
      <w:pPr>
        <w:pStyle w:val="af7"/>
        <w:numPr>
          <w:ilvl w:val="0"/>
          <w:numId w:val="36"/>
        </w:numPr>
        <w:tabs>
          <w:tab w:val="left" w:pos="1134"/>
        </w:tabs>
        <w:spacing w:before="6"/>
        <w:ind w:left="0" w:firstLine="709"/>
        <w:contextualSpacing/>
      </w:pPr>
      <w:r w:rsidRPr="00FB4AC8">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E4B9D" w:rsidRPr="00FB4AC8" w:rsidRDefault="004E4B9D" w:rsidP="0063185D">
      <w:pPr>
        <w:pStyle w:val="af7"/>
        <w:numPr>
          <w:ilvl w:val="0"/>
          <w:numId w:val="36"/>
        </w:numPr>
        <w:tabs>
          <w:tab w:val="left" w:pos="1134"/>
        </w:tabs>
        <w:spacing w:before="6"/>
        <w:ind w:left="0" w:firstLine="709"/>
        <w:contextualSpacing/>
      </w:pPr>
      <w:r w:rsidRPr="00FB4AC8">
        <w:t>владение способами и приёмами дальнейшего самостоятельного изучения иностранных языков.</w:t>
      </w:r>
    </w:p>
    <w:p w:rsidR="004E4B9D" w:rsidRPr="008160C2" w:rsidRDefault="004E4B9D" w:rsidP="004E4B9D">
      <w:pPr>
        <w:pStyle w:val="af7"/>
        <w:tabs>
          <w:tab w:val="left" w:pos="1134"/>
        </w:tabs>
        <w:spacing w:before="6"/>
        <w:ind w:firstLine="709"/>
        <w:contextualSpacing/>
        <w:rPr>
          <w:b/>
        </w:rPr>
      </w:pPr>
      <w:r w:rsidRPr="00FB4AC8">
        <w:rPr>
          <w:noProof/>
          <w:lang w:eastAsia="ru-RU"/>
        </w:rPr>
        <mc:AlternateContent>
          <mc:Choice Requires="wps">
            <w:drawing>
              <wp:anchor distT="0" distB="0" distL="114300" distR="114300" simplePos="0" relativeHeight="251664384" behindDoc="1" locked="0" layoutInCell="1" allowOverlap="1" wp14:anchorId="50A631F6" wp14:editId="12D77FB7">
                <wp:simplePos x="0" y="0"/>
                <wp:positionH relativeFrom="page">
                  <wp:posOffset>1007745</wp:posOffset>
                </wp:positionH>
                <wp:positionV relativeFrom="page">
                  <wp:posOffset>7335520</wp:posOffset>
                </wp:positionV>
                <wp:extent cx="173355" cy="300355"/>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B9D" w:rsidRDefault="004E4B9D" w:rsidP="004E4B9D">
                            <w:pPr>
                              <w:spacing w:line="466" w:lineRule="exact"/>
                              <w:rPr>
                                <w:rFonts w:ascii="Arial"/>
                                <w:b/>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631F6" id="Поле 19" o:spid="_x0000_s1032" type="#_x0000_t202" style="position:absolute;left:0;text-align:left;margin-left:79.35pt;margin-top:577.6pt;width:13.65pt;height:23.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" filled="f" stroked="f">
                <v:textbox inset="0,0,0,0">
                  <w:txbxContent>
                    <w:p w:rsidR="004E4B9D" w:rsidRDefault="004E4B9D" w:rsidP="004E4B9D">
                      <w:pPr>
                        <w:spacing w:line="466" w:lineRule="exact"/>
                        <w:rPr>
                          <w:rFonts w:ascii="Arial"/>
                          <w:b/>
                          <w:sz w:val="42"/>
                        </w:rPr>
                      </w:pPr>
                    </w:p>
                  </w:txbxContent>
                </v:textbox>
                <w10:wrap anchorx="page" anchory="page"/>
              </v:shape>
            </w:pict>
          </mc:Fallback>
        </mc:AlternateContent>
      </w:r>
      <w:r w:rsidRPr="00FB4AC8">
        <w:rPr>
          <w:b/>
        </w:rPr>
        <w:t xml:space="preserve">В. </w:t>
      </w:r>
      <w:r w:rsidRPr="008160C2">
        <w:rPr>
          <w:b/>
        </w:rPr>
        <w:t>В ценностно-ориентационной сфере:</w:t>
      </w:r>
    </w:p>
    <w:p w:rsidR="004E4B9D" w:rsidRPr="00FB4AC8" w:rsidRDefault="004E4B9D" w:rsidP="0063185D">
      <w:pPr>
        <w:pStyle w:val="af7"/>
        <w:numPr>
          <w:ilvl w:val="1"/>
          <w:numId w:val="36"/>
        </w:numPr>
        <w:tabs>
          <w:tab w:val="left" w:pos="1134"/>
        </w:tabs>
        <w:spacing w:before="6"/>
        <w:ind w:left="0" w:firstLine="709"/>
        <w:contextualSpacing/>
      </w:pPr>
      <w:r w:rsidRPr="00FB4AC8">
        <w:t>представление о языке как средстве выражения чувств, эмоций, основе культуры мышления;</w:t>
      </w:r>
    </w:p>
    <w:p w:rsidR="004E4B9D" w:rsidRPr="00FB4AC8" w:rsidRDefault="004E4B9D" w:rsidP="0063185D">
      <w:pPr>
        <w:pStyle w:val="af7"/>
        <w:numPr>
          <w:ilvl w:val="1"/>
          <w:numId w:val="36"/>
        </w:numPr>
        <w:tabs>
          <w:tab w:val="left" w:pos="1134"/>
        </w:tabs>
        <w:spacing w:before="6"/>
        <w:ind w:left="0" w:firstLine="709"/>
        <w:contextualSpacing/>
      </w:pPr>
      <w:r w:rsidRPr="00FB4AC8">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4E4B9D" w:rsidRPr="00FB4AC8" w:rsidRDefault="004E4B9D" w:rsidP="0063185D">
      <w:pPr>
        <w:pStyle w:val="af7"/>
        <w:numPr>
          <w:ilvl w:val="1"/>
          <w:numId w:val="36"/>
        </w:numPr>
        <w:tabs>
          <w:tab w:val="left" w:pos="1134"/>
        </w:tabs>
        <w:spacing w:before="6"/>
        <w:ind w:left="0" w:firstLine="709"/>
        <w:contextualSpacing/>
      </w:pPr>
      <w:r w:rsidRPr="00FB4AC8">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4E4B9D" w:rsidRPr="00FB4AC8" w:rsidRDefault="004E4B9D" w:rsidP="0063185D">
      <w:pPr>
        <w:pStyle w:val="af7"/>
        <w:numPr>
          <w:ilvl w:val="1"/>
          <w:numId w:val="36"/>
        </w:numPr>
        <w:tabs>
          <w:tab w:val="left" w:pos="1134"/>
        </w:tabs>
        <w:spacing w:before="6"/>
        <w:ind w:left="0" w:firstLine="709"/>
        <w:contextualSpacing/>
      </w:pPr>
      <w:r w:rsidRPr="00FB4AC8">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4E4B9D" w:rsidRPr="008160C2" w:rsidRDefault="004E4B9D" w:rsidP="004E4B9D">
      <w:pPr>
        <w:pStyle w:val="af7"/>
        <w:tabs>
          <w:tab w:val="left" w:pos="1134"/>
        </w:tabs>
        <w:ind w:firstLine="709"/>
        <w:contextualSpacing/>
        <w:rPr>
          <w:b/>
        </w:rPr>
      </w:pPr>
      <w:r w:rsidRPr="008160C2">
        <w:rPr>
          <w:b/>
        </w:rPr>
        <w:t>Г. В эстетической сфере:</w:t>
      </w:r>
    </w:p>
    <w:p w:rsidR="004E4B9D" w:rsidRPr="00FB4AC8" w:rsidRDefault="004E4B9D" w:rsidP="0063185D">
      <w:pPr>
        <w:pStyle w:val="af7"/>
        <w:numPr>
          <w:ilvl w:val="1"/>
          <w:numId w:val="36"/>
        </w:numPr>
        <w:tabs>
          <w:tab w:val="left" w:pos="1134"/>
        </w:tabs>
        <w:spacing w:before="6"/>
        <w:ind w:left="0" w:firstLine="709"/>
        <w:contextualSpacing/>
      </w:pPr>
      <w:r w:rsidRPr="00FB4AC8">
        <w:t>владение элементарными  средствами  выражения  чувств и эмоций на иностранном языке;</w:t>
      </w:r>
    </w:p>
    <w:p w:rsidR="004E4B9D" w:rsidRPr="00FB4AC8" w:rsidRDefault="004E4B9D" w:rsidP="0063185D">
      <w:pPr>
        <w:pStyle w:val="af7"/>
        <w:numPr>
          <w:ilvl w:val="1"/>
          <w:numId w:val="36"/>
        </w:numPr>
        <w:tabs>
          <w:tab w:val="left" w:pos="1134"/>
        </w:tabs>
        <w:spacing w:before="6"/>
        <w:ind w:left="0" w:firstLine="709"/>
        <w:contextualSpacing/>
      </w:pPr>
      <w:r w:rsidRPr="00FB4AC8">
        <w:t>стремление к знакомству с образцами художественного творчества на иностранном языке и средствами иностранного языка;</w:t>
      </w:r>
    </w:p>
    <w:p w:rsidR="004E4B9D" w:rsidRPr="00182B64" w:rsidRDefault="004E4B9D" w:rsidP="0063185D">
      <w:pPr>
        <w:pStyle w:val="af7"/>
        <w:numPr>
          <w:ilvl w:val="1"/>
          <w:numId w:val="36"/>
        </w:numPr>
        <w:tabs>
          <w:tab w:val="left" w:pos="1134"/>
        </w:tabs>
        <w:spacing w:before="6"/>
        <w:ind w:left="0" w:firstLine="709"/>
        <w:contextualSpacing/>
      </w:pPr>
      <w:r w:rsidRPr="00FB4AC8">
        <w:t>развитие чувства прекрасного в процессе обсуждения современных тенденций в живописи, музыке, литературе.</w:t>
      </w:r>
    </w:p>
    <w:p w:rsidR="004E4B9D" w:rsidRPr="008160C2" w:rsidRDefault="004E4B9D" w:rsidP="004E4B9D">
      <w:pPr>
        <w:pStyle w:val="af7"/>
        <w:tabs>
          <w:tab w:val="left" w:pos="1134"/>
        </w:tabs>
        <w:spacing w:before="6"/>
        <w:ind w:firstLine="709"/>
        <w:contextualSpacing/>
        <w:rPr>
          <w:b/>
        </w:rPr>
      </w:pPr>
      <w:r w:rsidRPr="00FB4AC8">
        <w:rPr>
          <w:b/>
        </w:rPr>
        <w:t>Д</w:t>
      </w:r>
      <w:r w:rsidRPr="008160C2">
        <w:rPr>
          <w:b/>
        </w:rPr>
        <w:t>. В трудовой сфере:</w:t>
      </w:r>
    </w:p>
    <w:p w:rsidR="004E4B9D" w:rsidRPr="00FB4AC8" w:rsidRDefault="004E4B9D" w:rsidP="0063185D">
      <w:pPr>
        <w:pStyle w:val="af7"/>
        <w:numPr>
          <w:ilvl w:val="1"/>
          <w:numId w:val="36"/>
        </w:numPr>
        <w:tabs>
          <w:tab w:val="left" w:pos="1134"/>
        </w:tabs>
        <w:spacing w:before="6"/>
        <w:ind w:left="0" w:firstLine="709"/>
        <w:contextualSpacing/>
      </w:pPr>
      <w:r w:rsidRPr="00FB4AC8">
        <w:t>умение рационально планировать свой учебный труд;</w:t>
      </w:r>
    </w:p>
    <w:p w:rsidR="004E4B9D" w:rsidRDefault="004E4B9D" w:rsidP="0063185D">
      <w:pPr>
        <w:pStyle w:val="af7"/>
        <w:numPr>
          <w:ilvl w:val="1"/>
          <w:numId w:val="36"/>
        </w:numPr>
        <w:tabs>
          <w:tab w:val="left" w:pos="1134"/>
        </w:tabs>
        <w:spacing w:before="6"/>
        <w:ind w:left="0" w:firstLine="709"/>
        <w:contextualSpacing/>
      </w:pPr>
      <w:r w:rsidRPr="00FB4AC8">
        <w:t>умение работать в соответствии с намеченным планом.</w:t>
      </w: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Default="004E4B9D" w:rsidP="004E4B9D">
      <w:pPr>
        <w:pStyle w:val="af7"/>
        <w:tabs>
          <w:tab w:val="left" w:pos="1134"/>
        </w:tabs>
        <w:spacing w:before="6"/>
        <w:ind w:left="709"/>
        <w:contextualSpacing/>
        <w:jc w:val="center"/>
        <w:rPr>
          <w:b/>
        </w:rPr>
      </w:pPr>
    </w:p>
    <w:p w:rsidR="004E4B9D" w:rsidRPr="00182B64" w:rsidRDefault="004E4B9D" w:rsidP="004E4B9D">
      <w:pPr>
        <w:pStyle w:val="af7"/>
        <w:tabs>
          <w:tab w:val="left" w:pos="1134"/>
        </w:tabs>
        <w:spacing w:before="6"/>
        <w:ind w:left="709"/>
        <w:contextualSpacing/>
        <w:jc w:val="center"/>
      </w:pPr>
      <w:r w:rsidRPr="00182B64">
        <w:rPr>
          <w:b/>
        </w:rPr>
        <w:t>СОДЕРЖАНИЕ УЧЕБНОГО ПРЕДМЕТА, КУРСА</w:t>
      </w:r>
    </w:p>
    <w:p w:rsidR="004E4B9D" w:rsidRPr="00FB4AC8" w:rsidRDefault="004E4B9D" w:rsidP="004E4B9D">
      <w:pPr>
        <w:pStyle w:val="af7"/>
        <w:spacing w:before="6"/>
        <w:ind w:firstLine="709"/>
        <w:contextualSpacing/>
        <w:jc w:val="center"/>
        <w:rPr>
          <w:b/>
          <w:bCs/>
        </w:rPr>
      </w:pPr>
      <w:r>
        <w:rPr>
          <w:b/>
          <w:bCs/>
        </w:rPr>
        <w:t xml:space="preserve"> </w:t>
      </w:r>
      <w:r w:rsidRPr="00FB4AC8">
        <w:rPr>
          <w:b/>
          <w:bCs/>
        </w:rPr>
        <w:t>ПРЕДМЕТНОЕ СОДЕРЖАНИЕ РЕЧИ</w:t>
      </w:r>
    </w:p>
    <w:p w:rsidR="004E4B9D" w:rsidRPr="00FB4AC8" w:rsidRDefault="004E4B9D" w:rsidP="004E4B9D">
      <w:pPr>
        <w:pStyle w:val="af7"/>
        <w:tabs>
          <w:tab w:val="left" w:pos="993"/>
        </w:tabs>
        <w:spacing w:before="6"/>
        <w:ind w:firstLine="709"/>
        <w:contextualSpacing/>
        <w:rPr>
          <w:b/>
          <w:bCs/>
        </w:rPr>
      </w:pPr>
    </w:p>
    <w:p w:rsidR="004E4B9D" w:rsidRPr="00FB4AC8" w:rsidRDefault="004E4B9D" w:rsidP="0063185D">
      <w:pPr>
        <w:pStyle w:val="af7"/>
        <w:numPr>
          <w:ilvl w:val="0"/>
          <w:numId w:val="35"/>
        </w:numPr>
        <w:tabs>
          <w:tab w:val="left" w:pos="993"/>
        </w:tabs>
        <w:spacing w:before="6"/>
        <w:ind w:left="0" w:firstLine="709"/>
        <w:contextualSpacing/>
        <w:jc w:val="both"/>
      </w:pPr>
      <w:r w:rsidRPr="000416E0">
        <w:rPr>
          <w:b/>
        </w:rPr>
        <w:t>Взаимоотношения в семье, со сверстниками; решение конфликтных ситуаций.</w:t>
      </w:r>
      <w:r w:rsidRPr="00FB4AC8">
        <w:t xml:space="preserve"> Внешность и черты характера человека.</w:t>
      </w:r>
    </w:p>
    <w:p w:rsidR="004E4B9D" w:rsidRPr="00FB4AC8" w:rsidRDefault="004E4B9D" w:rsidP="0063185D">
      <w:pPr>
        <w:pStyle w:val="af7"/>
        <w:numPr>
          <w:ilvl w:val="0"/>
          <w:numId w:val="35"/>
        </w:numPr>
        <w:tabs>
          <w:tab w:val="left" w:pos="993"/>
        </w:tabs>
        <w:spacing w:before="6"/>
        <w:ind w:left="0" w:firstLine="709"/>
        <w:contextualSpacing/>
        <w:jc w:val="both"/>
      </w:pPr>
      <w:r w:rsidRPr="000416E0">
        <w:rPr>
          <w:b/>
        </w:rPr>
        <w:t>Досуг и увлечения</w:t>
      </w:r>
      <w:r w:rsidRPr="00FB4AC8">
        <w:t xml:space="preserve"> (чтение, кино, театр, музеи, музыка). Виды отдыха, путешествия. Молодёжная мода. Покупки.</w:t>
      </w:r>
    </w:p>
    <w:p w:rsidR="004E4B9D" w:rsidRPr="00FB4AC8" w:rsidRDefault="004E4B9D" w:rsidP="0063185D">
      <w:pPr>
        <w:pStyle w:val="af7"/>
        <w:numPr>
          <w:ilvl w:val="0"/>
          <w:numId w:val="35"/>
        </w:numPr>
        <w:tabs>
          <w:tab w:val="left" w:pos="993"/>
        </w:tabs>
        <w:spacing w:before="6"/>
        <w:ind w:left="0" w:firstLine="709"/>
        <w:contextualSpacing/>
        <w:jc w:val="both"/>
      </w:pPr>
      <w:r w:rsidRPr="000416E0">
        <w:rPr>
          <w:b/>
        </w:rPr>
        <w:t>Здоровый образ жизни:</w:t>
      </w:r>
      <w:r w:rsidRPr="00FB4AC8">
        <w:t xml:space="preserve"> режим труда и отдыха, спорт, сбалансированное питание, отказ от вредных привычек.</w:t>
      </w:r>
    </w:p>
    <w:p w:rsidR="004E4B9D" w:rsidRPr="00FB4AC8" w:rsidRDefault="004E4B9D" w:rsidP="0063185D">
      <w:pPr>
        <w:pStyle w:val="af7"/>
        <w:numPr>
          <w:ilvl w:val="0"/>
          <w:numId w:val="35"/>
        </w:numPr>
        <w:tabs>
          <w:tab w:val="left" w:pos="993"/>
        </w:tabs>
        <w:spacing w:before="6"/>
        <w:ind w:left="0" w:firstLine="709"/>
        <w:contextualSpacing/>
        <w:jc w:val="both"/>
      </w:pPr>
      <w:r w:rsidRPr="000416E0">
        <w:rPr>
          <w:b/>
        </w:rPr>
        <w:t>Школьное образование,</w:t>
      </w:r>
      <w:r w:rsidRPr="00FB4AC8">
        <w:t xml:space="preserve"> школьная жизнь, изучаемые предметы и отношение к ним. Переписка с зарубежными сверстниками. Каникулы в различное время года.</w:t>
      </w:r>
    </w:p>
    <w:p w:rsidR="004E4B9D" w:rsidRPr="00FB4AC8" w:rsidRDefault="004E4B9D" w:rsidP="0063185D">
      <w:pPr>
        <w:pStyle w:val="af7"/>
        <w:numPr>
          <w:ilvl w:val="0"/>
          <w:numId w:val="35"/>
        </w:numPr>
        <w:tabs>
          <w:tab w:val="left" w:pos="993"/>
        </w:tabs>
        <w:spacing w:before="6"/>
        <w:ind w:left="0" w:firstLine="709"/>
        <w:contextualSpacing/>
        <w:jc w:val="both"/>
      </w:pPr>
      <w:r w:rsidRPr="000416E0">
        <w:rPr>
          <w:b/>
        </w:rPr>
        <w:t>Мир профессий.</w:t>
      </w:r>
      <w:r w:rsidRPr="00FB4AC8">
        <w:t xml:space="preserve"> Проблемы выбора профессии. Роль иностранного языка в планах на будущее.</w:t>
      </w:r>
    </w:p>
    <w:p w:rsidR="004E4B9D" w:rsidRPr="00FB4AC8" w:rsidRDefault="004E4B9D" w:rsidP="0063185D">
      <w:pPr>
        <w:pStyle w:val="af7"/>
        <w:numPr>
          <w:ilvl w:val="0"/>
          <w:numId w:val="35"/>
        </w:numPr>
        <w:tabs>
          <w:tab w:val="left" w:pos="993"/>
        </w:tabs>
        <w:spacing w:before="6"/>
        <w:ind w:left="0" w:firstLine="709"/>
        <w:contextualSpacing/>
        <w:jc w:val="both"/>
      </w:pPr>
      <w:r w:rsidRPr="000416E0">
        <w:rPr>
          <w:b/>
        </w:rPr>
        <w:t>Вселенная и человек.</w:t>
      </w:r>
      <w:r w:rsidRPr="00FB4AC8">
        <w:t xml:space="preserve"> Природа: флора и фауна. Проблемы экологии. Защита окружающей среды. Климат, погода. Условия проживания в городской/сельской местности. Транспорт.</w:t>
      </w:r>
    </w:p>
    <w:p w:rsidR="004E4B9D" w:rsidRPr="00FB4AC8" w:rsidRDefault="004E4B9D" w:rsidP="0063185D">
      <w:pPr>
        <w:pStyle w:val="af7"/>
        <w:numPr>
          <w:ilvl w:val="0"/>
          <w:numId w:val="35"/>
        </w:numPr>
        <w:tabs>
          <w:tab w:val="left" w:pos="993"/>
        </w:tabs>
        <w:spacing w:before="6"/>
        <w:ind w:left="0" w:firstLine="709"/>
        <w:contextualSpacing/>
        <w:jc w:val="both"/>
      </w:pPr>
      <w:r w:rsidRPr="000416E0">
        <w:rPr>
          <w:b/>
        </w:rPr>
        <w:t>Средства массовой информации и коммуникации</w:t>
      </w:r>
      <w:r w:rsidRPr="00FB4AC8">
        <w:t xml:space="preserve"> (пресса, телевидение, радио, Интернет).</w:t>
      </w:r>
    </w:p>
    <w:p w:rsidR="004E4B9D" w:rsidRPr="00FB4AC8" w:rsidRDefault="004E4B9D" w:rsidP="0063185D">
      <w:pPr>
        <w:pStyle w:val="af7"/>
        <w:numPr>
          <w:ilvl w:val="0"/>
          <w:numId w:val="35"/>
        </w:numPr>
        <w:tabs>
          <w:tab w:val="left" w:pos="993"/>
        </w:tabs>
        <w:spacing w:before="6"/>
        <w:ind w:left="0" w:firstLine="709"/>
        <w:contextualSpacing/>
        <w:jc w:val="both"/>
      </w:pPr>
      <w:r w:rsidRPr="000416E0">
        <w:rPr>
          <w:b/>
        </w:rPr>
        <w:t>Страна/страны изучаемого языка и родная страна,</w:t>
      </w:r>
      <w:r w:rsidRPr="00FB4AC8">
        <w:t xml:space="preserve">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4E4B9D" w:rsidRPr="00FB4AC8" w:rsidRDefault="004E4B9D" w:rsidP="004E4B9D">
      <w:pPr>
        <w:pStyle w:val="af7"/>
        <w:spacing w:before="6"/>
        <w:ind w:firstLine="709"/>
        <w:contextualSpacing/>
      </w:pPr>
    </w:p>
    <w:p w:rsidR="004E4B9D" w:rsidRPr="00FB4AC8" w:rsidRDefault="004E4B9D" w:rsidP="004E4B9D">
      <w:pPr>
        <w:pStyle w:val="af7"/>
        <w:spacing w:before="6"/>
        <w:ind w:firstLine="709"/>
        <w:contextualSpacing/>
        <w:jc w:val="center"/>
        <w:rPr>
          <w:b/>
        </w:rPr>
      </w:pPr>
      <w:r w:rsidRPr="00FB4AC8">
        <w:rPr>
          <w:b/>
        </w:rPr>
        <w:t>КОММУНИКАТИВНЫЕ УМЕНИЯ</w:t>
      </w:r>
      <w:r>
        <w:rPr>
          <w:b/>
        </w:rPr>
        <w:t xml:space="preserve"> </w:t>
      </w:r>
      <w:r w:rsidRPr="00FB4AC8">
        <w:rPr>
          <w:b/>
        </w:rPr>
        <w:t>ПО ВИДАМ РЕЧЕВОЙ ДЕЯТЕЛЬНОСТИ</w:t>
      </w:r>
    </w:p>
    <w:p w:rsidR="004E4B9D" w:rsidRPr="00FB4AC8" w:rsidRDefault="004E4B9D" w:rsidP="004E4B9D">
      <w:pPr>
        <w:pStyle w:val="af7"/>
        <w:spacing w:before="6"/>
        <w:ind w:firstLine="709"/>
        <w:contextualSpacing/>
        <w:rPr>
          <w:b/>
          <w:bCs/>
        </w:rPr>
      </w:pPr>
      <w:r w:rsidRPr="00FB4AC8">
        <w:rPr>
          <w:b/>
          <w:bCs/>
        </w:rPr>
        <w:t>Говорение</w:t>
      </w:r>
    </w:p>
    <w:p w:rsidR="004E4B9D" w:rsidRPr="00FB4AC8" w:rsidRDefault="004E4B9D" w:rsidP="0063185D">
      <w:pPr>
        <w:pStyle w:val="af7"/>
        <w:numPr>
          <w:ilvl w:val="0"/>
          <w:numId w:val="34"/>
        </w:numPr>
        <w:spacing w:before="6"/>
        <w:ind w:left="0" w:firstLine="709"/>
        <w:contextualSpacing/>
        <w:jc w:val="both"/>
        <w:rPr>
          <w:i/>
        </w:rPr>
      </w:pPr>
      <w:r w:rsidRPr="00FB4AC8">
        <w:rPr>
          <w:i/>
        </w:rPr>
        <w:t>Диалогическая речь:</w:t>
      </w:r>
    </w:p>
    <w:p w:rsidR="004E4B9D" w:rsidRPr="00FB4AC8" w:rsidRDefault="004E4B9D" w:rsidP="004E4B9D">
      <w:pPr>
        <w:pStyle w:val="af7"/>
        <w:spacing w:before="6"/>
        <w:ind w:firstLine="709"/>
        <w:contextualSpacing/>
      </w:pPr>
      <w:r w:rsidRPr="00FB4AC8">
        <w:t>Уметь вести:</w:t>
      </w:r>
    </w:p>
    <w:p w:rsidR="004E4B9D" w:rsidRPr="00FB4AC8" w:rsidRDefault="004E4B9D" w:rsidP="0063185D">
      <w:pPr>
        <w:pStyle w:val="af7"/>
        <w:numPr>
          <w:ilvl w:val="0"/>
          <w:numId w:val="36"/>
        </w:numPr>
        <w:tabs>
          <w:tab w:val="left" w:pos="1134"/>
        </w:tabs>
        <w:spacing w:before="6"/>
        <w:ind w:left="0" w:firstLine="709"/>
        <w:contextualSpacing/>
      </w:pPr>
      <w:r w:rsidRPr="00FB4AC8">
        <w:t>диалоги этикетного характера,</w:t>
      </w:r>
    </w:p>
    <w:p w:rsidR="004E4B9D" w:rsidRPr="00FB4AC8" w:rsidRDefault="004E4B9D" w:rsidP="0063185D">
      <w:pPr>
        <w:pStyle w:val="af7"/>
        <w:numPr>
          <w:ilvl w:val="0"/>
          <w:numId w:val="36"/>
        </w:numPr>
        <w:tabs>
          <w:tab w:val="left" w:pos="1134"/>
        </w:tabs>
        <w:spacing w:before="6"/>
        <w:ind w:left="0" w:firstLine="709"/>
        <w:contextualSpacing/>
      </w:pPr>
      <w:r w:rsidRPr="00FB4AC8">
        <w:t>диалог-расспрос,</w:t>
      </w:r>
    </w:p>
    <w:p w:rsidR="004E4B9D" w:rsidRPr="00FB4AC8" w:rsidRDefault="004E4B9D" w:rsidP="0063185D">
      <w:pPr>
        <w:pStyle w:val="af7"/>
        <w:numPr>
          <w:ilvl w:val="0"/>
          <w:numId w:val="36"/>
        </w:numPr>
        <w:tabs>
          <w:tab w:val="left" w:pos="1134"/>
        </w:tabs>
        <w:spacing w:before="6"/>
        <w:ind w:left="0" w:firstLine="709"/>
        <w:contextualSpacing/>
      </w:pPr>
      <w:r w:rsidRPr="00FB4AC8">
        <w:t>диалог — побуждение к действию,</w:t>
      </w:r>
    </w:p>
    <w:p w:rsidR="004E4B9D" w:rsidRPr="00FB4AC8" w:rsidRDefault="004E4B9D" w:rsidP="0063185D">
      <w:pPr>
        <w:pStyle w:val="af7"/>
        <w:numPr>
          <w:ilvl w:val="0"/>
          <w:numId w:val="36"/>
        </w:numPr>
        <w:tabs>
          <w:tab w:val="left" w:pos="1134"/>
        </w:tabs>
        <w:spacing w:before="6"/>
        <w:ind w:left="0" w:firstLine="709"/>
        <w:contextualSpacing/>
      </w:pPr>
      <w:r w:rsidRPr="00FB4AC8">
        <w:t>диалог — обмен мнениями,</w:t>
      </w:r>
    </w:p>
    <w:p w:rsidR="004E4B9D" w:rsidRPr="00FB4AC8" w:rsidRDefault="004E4B9D" w:rsidP="0063185D">
      <w:pPr>
        <w:pStyle w:val="af7"/>
        <w:numPr>
          <w:ilvl w:val="0"/>
          <w:numId w:val="36"/>
        </w:numPr>
        <w:tabs>
          <w:tab w:val="left" w:pos="1134"/>
        </w:tabs>
        <w:spacing w:before="6"/>
        <w:ind w:left="0" w:firstLine="709"/>
        <w:contextualSpacing/>
      </w:pPr>
      <w:r w:rsidRPr="00FB4AC8">
        <w:t>комбинированные  диалоги.</w:t>
      </w:r>
    </w:p>
    <w:p w:rsidR="004E4B9D" w:rsidRPr="00FB4AC8" w:rsidRDefault="004E4B9D" w:rsidP="0063185D">
      <w:pPr>
        <w:pStyle w:val="af7"/>
        <w:numPr>
          <w:ilvl w:val="0"/>
          <w:numId w:val="36"/>
        </w:numPr>
        <w:tabs>
          <w:tab w:val="left" w:pos="1134"/>
        </w:tabs>
        <w:spacing w:before="6"/>
        <w:ind w:left="0" w:firstLine="709"/>
        <w:contextualSpacing/>
      </w:pPr>
      <w:r w:rsidRPr="00FB4AC8">
        <w:lastRenderedPageBreak/>
        <w:t>Объём диалога — от 3 реплик (5–7 классы) до 4–5 реплик (8–9 классы) со стороны каждого учащегося. Продолжительность диалога — 2,5–3 минуты (9 класс).</w:t>
      </w:r>
    </w:p>
    <w:p w:rsidR="004E4B9D" w:rsidRPr="003566CD" w:rsidRDefault="004E4B9D" w:rsidP="004E4B9D">
      <w:pPr>
        <w:pStyle w:val="af7"/>
        <w:tabs>
          <w:tab w:val="left" w:pos="1134"/>
        </w:tabs>
        <w:spacing w:before="6"/>
        <w:ind w:left="826"/>
        <w:contextualSpacing/>
        <w:rPr>
          <w:b/>
        </w:rPr>
      </w:pPr>
      <w:r w:rsidRPr="003566CD">
        <w:rPr>
          <w:b/>
        </w:rPr>
        <w:t>Монологическая речь:</w:t>
      </w:r>
    </w:p>
    <w:p w:rsidR="004E4B9D" w:rsidRPr="00FB4AC8" w:rsidRDefault="004E4B9D" w:rsidP="0063185D">
      <w:pPr>
        <w:pStyle w:val="af7"/>
        <w:numPr>
          <w:ilvl w:val="0"/>
          <w:numId w:val="36"/>
        </w:numPr>
        <w:tabs>
          <w:tab w:val="left" w:pos="1134"/>
        </w:tabs>
        <w:spacing w:before="6"/>
        <w:ind w:firstLine="709"/>
        <w:contextualSpacing/>
      </w:pPr>
      <w:r w:rsidRPr="00FB4AC8">
        <w:t>Уметь пользоваться:</w:t>
      </w:r>
    </w:p>
    <w:p w:rsidR="004E4B9D" w:rsidRPr="00FB4AC8" w:rsidRDefault="004E4B9D" w:rsidP="0063185D">
      <w:pPr>
        <w:pStyle w:val="af7"/>
        <w:numPr>
          <w:ilvl w:val="0"/>
          <w:numId w:val="36"/>
        </w:numPr>
        <w:tabs>
          <w:tab w:val="left" w:pos="1134"/>
        </w:tabs>
        <w:spacing w:before="6"/>
        <w:ind w:firstLine="709"/>
        <w:contextualSpacing/>
      </w:pPr>
      <w:r w:rsidRPr="00FB4AC8">
        <w:t>основными коммуникативными типами речи: описанием, сообщением, рассказом (включающим эмоционально-оценочные суждения), рассуждением (характеристикой) с высказыванием своего мнения и краткой аргументацией с опорой и без опоры на прочитанный или услышанный текст либо заданную коммуникативную ситуацию.</w:t>
      </w:r>
    </w:p>
    <w:p w:rsidR="004E4B9D" w:rsidRPr="00FB4AC8" w:rsidRDefault="004E4B9D" w:rsidP="0063185D">
      <w:pPr>
        <w:pStyle w:val="af7"/>
        <w:numPr>
          <w:ilvl w:val="0"/>
          <w:numId w:val="36"/>
        </w:numPr>
        <w:tabs>
          <w:tab w:val="left" w:pos="1134"/>
        </w:tabs>
        <w:spacing w:before="6"/>
        <w:ind w:firstLine="709"/>
        <w:contextualSpacing/>
      </w:pPr>
      <w:r w:rsidRPr="00FB4AC8">
        <w:t>Объём монологического  высказывания  —  от  8–10  фраз (5–7 классы) до 10–12 фраз (8–9 классы). Продолжительность монолога — 1,5–2 минуты (9 класс).</w:t>
      </w:r>
    </w:p>
    <w:p w:rsidR="004E4B9D" w:rsidRPr="003566CD" w:rsidRDefault="004E4B9D" w:rsidP="004E4B9D">
      <w:pPr>
        <w:pStyle w:val="af7"/>
        <w:tabs>
          <w:tab w:val="left" w:pos="1134"/>
        </w:tabs>
        <w:spacing w:before="6"/>
        <w:ind w:left="826"/>
        <w:contextualSpacing/>
        <w:rPr>
          <w:b/>
        </w:rPr>
      </w:pPr>
      <w:r w:rsidRPr="003566CD">
        <w:rPr>
          <w:b/>
        </w:rPr>
        <w:t>Аудирование</w:t>
      </w:r>
      <w:r>
        <w:rPr>
          <w:b/>
        </w:rPr>
        <w:t>:</w:t>
      </w:r>
    </w:p>
    <w:p w:rsidR="004E4B9D" w:rsidRPr="00FB4AC8" w:rsidRDefault="004E4B9D" w:rsidP="0063185D">
      <w:pPr>
        <w:pStyle w:val="af7"/>
        <w:numPr>
          <w:ilvl w:val="0"/>
          <w:numId w:val="36"/>
        </w:numPr>
        <w:tabs>
          <w:tab w:val="left" w:pos="1134"/>
        </w:tabs>
        <w:spacing w:before="6"/>
        <w:ind w:firstLine="709"/>
        <w:contextualSpacing/>
      </w:pPr>
      <w:r w:rsidRPr="00FB4AC8">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4E4B9D" w:rsidRPr="00FB4AC8" w:rsidRDefault="004E4B9D" w:rsidP="0063185D">
      <w:pPr>
        <w:pStyle w:val="af7"/>
        <w:numPr>
          <w:ilvl w:val="0"/>
          <w:numId w:val="36"/>
        </w:numPr>
        <w:tabs>
          <w:tab w:val="left" w:pos="1134"/>
        </w:tabs>
        <w:spacing w:before="6"/>
        <w:ind w:firstLine="709"/>
        <w:contextualSpacing/>
      </w:pPr>
      <w:r w:rsidRPr="00FB4AC8">
        <w:t>Жанры текстов: прагматические, публицистические, художественные.</w:t>
      </w:r>
    </w:p>
    <w:p w:rsidR="004E4B9D" w:rsidRPr="00FB4AC8" w:rsidRDefault="004E4B9D" w:rsidP="0063185D">
      <w:pPr>
        <w:pStyle w:val="af7"/>
        <w:numPr>
          <w:ilvl w:val="0"/>
          <w:numId w:val="36"/>
        </w:numPr>
        <w:tabs>
          <w:tab w:val="left" w:pos="1134"/>
        </w:tabs>
        <w:spacing w:before="6"/>
        <w:ind w:firstLine="709"/>
        <w:contextualSpacing/>
      </w:pPr>
      <w:r w:rsidRPr="00FB4AC8">
        <w:t>Типы текстов: объявление, реклама, сообщение, рассказ, диалог-интервью, стихотворение и др.</w:t>
      </w:r>
    </w:p>
    <w:p w:rsidR="004E4B9D" w:rsidRPr="00FB4AC8" w:rsidRDefault="004E4B9D" w:rsidP="0063185D">
      <w:pPr>
        <w:pStyle w:val="af7"/>
        <w:numPr>
          <w:ilvl w:val="0"/>
          <w:numId w:val="36"/>
        </w:numPr>
        <w:tabs>
          <w:tab w:val="left" w:pos="1134"/>
        </w:tabs>
        <w:spacing w:before="6"/>
        <w:ind w:firstLine="709"/>
        <w:contextualSpacing/>
      </w:pPr>
      <w:r w:rsidRPr="00FB4AC8">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4E4B9D" w:rsidRPr="00FB4AC8" w:rsidRDefault="004E4B9D" w:rsidP="0063185D">
      <w:pPr>
        <w:pStyle w:val="af7"/>
        <w:numPr>
          <w:ilvl w:val="0"/>
          <w:numId w:val="36"/>
        </w:numPr>
        <w:tabs>
          <w:tab w:val="left" w:pos="1134"/>
        </w:tabs>
        <w:spacing w:before="6"/>
        <w:ind w:firstLine="709"/>
        <w:contextualSpacing/>
      </w:pPr>
      <w:r w:rsidRPr="00FB4AC8">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минуты.</w:t>
      </w:r>
    </w:p>
    <w:p w:rsidR="004E4B9D" w:rsidRPr="00FB4AC8" w:rsidRDefault="004E4B9D" w:rsidP="0063185D">
      <w:pPr>
        <w:pStyle w:val="af7"/>
        <w:numPr>
          <w:ilvl w:val="0"/>
          <w:numId w:val="36"/>
        </w:numPr>
        <w:tabs>
          <w:tab w:val="left" w:pos="1134"/>
        </w:tabs>
        <w:spacing w:before="6"/>
        <w:ind w:firstLine="709"/>
        <w:contextualSpacing/>
      </w:pPr>
      <w:r w:rsidRPr="00FB4AC8">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минут.</w:t>
      </w:r>
    </w:p>
    <w:p w:rsidR="004E4B9D" w:rsidRPr="00FB4AC8" w:rsidRDefault="004E4B9D" w:rsidP="0063185D">
      <w:pPr>
        <w:pStyle w:val="af7"/>
        <w:numPr>
          <w:ilvl w:val="0"/>
          <w:numId w:val="36"/>
        </w:numPr>
        <w:tabs>
          <w:tab w:val="left" w:pos="1134"/>
        </w:tabs>
        <w:spacing w:before="6"/>
        <w:ind w:firstLine="709"/>
        <w:contextualSpacing/>
      </w:pPr>
      <w:r w:rsidRPr="00FB4AC8">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минуты.</w:t>
      </w:r>
    </w:p>
    <w:p w:rsidR="004E4B9D" w:rsidRPr="003566CD" w:rsidRDefault="004E4B9D" w:rsidP="004E4B9D">
      <w:pPr>
        <w:pStyle w:val="af7"/>
        <w:spacing w:before="6"/>
        <w:ind w:left="826"/>
        <w:contextualSpacing/>
        <w:rPr>
          <w:b/>
        </w:rPr>
      </w:pPr>
      <w:r w:rsidRPr="003566CD">
        <w:rPr>
          <w:b/>
        </w:rPr>
        <w:t>Чтение</w:t>
      </w:r>
    </w:p>
    <w:p w:rsidR="004E4B9D" w:rsidRPr="00FB4AC8" w:rsidRDefault="004E4B9D" w:rsidP="0063185D">
      <w:pPr>
        <w:pStyle w:val="af7"/>
        <w:numPr>
          <w:ilvl w:val="0"/>
          <w:numId w:val="36"/>
        </w:numPr>
        <w:tabs>
          <w:tab w:val="left" w:pos="1134"/>
        </w:tabs>
        <w:spacing w:before="6"/>
        <w:ind w:firstLine="709"/>
        <w:contextualSpacing/>
      </w:pPr>
      <w:r w:rsidRPr="00FB4AC8">
        <w:t>Уметь:</w:t>
      </w:r>
    </w:p>
    <w:p w:rsidR="004E4B9D" w:rsidRPr="00FB4AC8" w:rsidRDefault="004E4B9D" w:rsidP="0063185D">
      <w:pPr>
        <w:pStyle w:val="af7"/>
        <w:numPr>
          <w:ilvl w:val="0"/>
          <w:numId w:val="36"/>
        </w:numPr>
        <w:tabs>
          <w:tab w:val="left" w:pos="1134"/>
        </w:tabs>
        <w:spacing w:before="6"/>
        <w:ind w:firstLine="709"/>
        <w:contextualSpacing/>
      </w:pPr>
      <w:r w:rsidRPr="00FB4AC8">
        <w:t xml:space="preserve">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w:t>
      </w:r>
      <w:r w:rsidRPr="00FB4AC8">
        <w:lastRenderedPageBreak/>
        <w:t>нужной или интересующей информации (просмотровое/ поисковое чтение).</w:t>
      </w:r>
    </w:p>
    <w:p w:rsidR="004E4B9D" w:rsidRPr="003566CD" w:rsidRDefault="004E4B9D" w:rsidP="004E4B9D">
      <w:pPr>
        <w:pStyle w:val="af7"/>
        <w:tabs>
          <w:tab w:val="left" w:pos="1134"/>
        </w:tabs>
        <w:spacing w:before="6"/>
        <w:ind w:left="826"/>
        <w:contextualSpacing/>
        <w:rPr>
          <w:b/>
        </w:rPr>
      </w:pPr>
      <w:r w:rsidRPr="003566CD">
        <w:rPr>
          <w:b/>
        </w:rPr>
        <w:t>Письменная речь</w:t>
      </w:r>
    </w:p>
    <w:p w:rsidR="004E4B9D" w:rsidRPr="00FB4AC8" w:rsidRDefault="004E4B9D" w:rsidP="0063185D">
      <w:pPr>
        <w:pStyle w:val="af7"/>
        <w:numPr>
          <w:ilvl w:val="0"/>
          <w:numId w:val="36"/>
        </w:numPr>
        <w:tabs>
          <w:tab w:val="left" w:pos="1134"/>
        </w:tabs>
        <w:spacing w:before="6"/>
        <w:ind w:firstLine="709"/>
        <w:contextualSpacing/>
      </w:pPr>
      <w:r w:rsidRPr="00FB4AC8">
        <w:t>Уметь:</w:t>
      </w:r>
    </w:p>
    <w:p w:rsidR="004E4B9D" w:rsidRPr="00FB4AC8" w:rsidRDefault="004E4B9D" w:rsidP="0063185D">
      <w:pPr>
        <w:pStyle w:val="af7"/>
        <w:numPr>
          <w:ilvl w:val="0"/>
          <w:numId w:val="36"/>
        </w:numPr>
        <w:tabs>
          <w:tab w:val="left" w:pos="1134"/>
        </w:tabs>
        <w:spacing w:before="6"/>
        <w:ind w:firstLine="709"/>
        <w:contextualSpacing/>
      </w:pPr>
      <w:r w:rsidRPr="00FB4AC8">
        <w:t>писать короткие поздравления с днём рождения и другими праздниками, выражать пожелания (объёмом 30–40 слов, включая адрес);</w:t>
      </w:r>
    </w:p>
    <w:p w:rsidR="004E4B9D" w:rsidRPr="00FB4AC8" w:rsidRDefault="004E4B9D" w:rsidP="0063185D">
      <w:pPr>
        <w:pStyle w:val="af7"/>
        <w:numPr>
          <w:ilvl w:val="0"/>
          <w:numId w:val="36"/>
        </w:numPr>
        <w:tabs>
          <w:tab w:val="left" w:pos="1134"/>
        </w:tabs>
        <w:spacing w:before="6"/>
        <w:ind w:firstLine="709"/>
        <w:contextualSpacing/>
      </w:pPr>
      <w:r w:rsidRPr="00FB4AC8">
        <w:t>заполнять формуляры, бланки (указывать имя, фамилию, пол, гражданство, адрес);</w:t>
      </w:r>
    </w:p>
    <w:p w:rsidR="004E4B9D" w:rsidRPr="00FB4AC8" w:rsidRDefault="004E4B9D" w:rsidP="0063185D">
      <w:pPr>
        <w:pStyle w:val="af7"/>
        <w:numPr>
          <w:ilvl w:val="0"/>
          <w:numId w:val="36"/>
        </w:numPr>
        <w:tabs>
          <w:tab w:val="left" w:pos="1134"/>
        </w:tabs>
        <w:spacing w:before="6"/>
        <w:ind w:firstLine="709"/>
        <w:contextualSpacing/>
      </w:pPr>
      <w:r w:rsidRPr="00FB4AC8">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4E4B9D" w:rsidRPr="00FD2AAC" w:rsidRDefault="004E4B9D" w:rsidP="0063185D">
      <w:pPr>
        <w:pStyle w:val="af7"/>
        <w:numPr>
          <w:ilvl w:val="0"/>
          <w:numId w:val="36"/>
        </w:numPr>
        <w:tabs>
          <w:tab w:val="left" w:pos="1134"/>
        </w:tabs>
        <w:spacing w:before="6"/>
        <w:ind w:firstLine="709"/>
        <w:contextualSpacing/>
      </w:pPr>
      <w:r w:rsidRPr="00FB4AC8">
        <w:t>составлять план, тезисы устного или письменного сообщения, кратко излагать результаты проектной деятельности.</w:t>
      </w:r>
    </w:p>
    <w:p w:rsidR="004E4B9D" w:rsidRPr="003566CD" w:rsidRDefault="004E4B9D" w:rsidP="004E4B9D">
      <w:pPr>
        <w:pStyle w:val="af7"/>
        <w:spacing w:before="6"/>
        <w:contextualSpacing/>
        <w:jc w:val="center"/>
      </w:pPr>
      <w:r>
        <w:rPr>
          <w:b/>
        </w:rPr>
        <w:t xml:space="preserve">      </w:t>
      </w:r>
      <w:r w:rsidRPr="003566CD">
        <w:rPr>
          <w:b/>
        </w:rPr>
        <w:t xml:space="preserve">ЯЗЫКОВЫЕ СРЕДСТВА </w:t>
      </w:r>
      <w:r>
        <w:rPr>
          <w:b/>
        </w:rPr>
        <w:t>И НАВЫКИ ПОЛЬЗОВАНИЯ ИМИ</w:t>
      </w:r>
    </w:p>
    <w:p w:rsidR="004E4B9D" w:rsidRPr="003566CD" w:rsidRDefault="004E4B9D" w:rsidP="004E4B9D">
      <w:pPr>
        <w:pStyle w:val="af7"/>
        <w:spacing w:before="6"/>
        <w:contextualSpacing/>
        <w:rPr>
          <w:b/>
        </w:rPr>
      </w:pPr>
      <w:r>
        <w:rPr>
          <w:b/>
        </w:rPr>
        <w:t xml:space="preserve">          </w:t>
      </w:r>
      <w:r w:rsidRPr="003566CD">
        <w:rPr>
          <w:b/>
        </w:rPr>
        <w:t>Орфография</w:t>
      </w:r>
    </w:p>
    <w:p w:rsidR="004E4B9D" w:rsidRPr="00FB4AC8" w:rsidRDefault="004E4B9D" w:rsidP="004E4B9D">
      <w:pPr>
        <w:pStyle w:val="af7"/>
        <w:spacing w:before="6"/>
        <w:ind w:firstLine="709"/>
        <w:contextualSpacing/>
      </w:pPr>
      <w:r w:rsidRPr="00FB4AC8">
        <w:t>Знание правил чтения и орфографии и навыки их применения на основе изучаемого лексико-грамматического материала.</w:t>
      </w:r>
    </w:p>
    <w:p w:rsidR="004E4B9D" w:rsidRPr="00FB4AC8" w:rsidRDefault="004E4B9D" w:rsidP="004E4B9D">
      <w:pPr>
        <w:pStyle w:val="af7"/>
        <w:spacing w:before="6"/>
        <w:ind w:firstLine="709"/>
        <w:contextualSpacing/>
        <w:rPr>
          <w:b/>
          <w:bCs/>
        </w:rPr>
      </w:pPr>
      <w:r w:rsidRPr="00FB4AC8">
        <w:rPr>
          <w:b/>
          <w:bCs/>
        </w:rPr>
        <w:t>Фонетическая  сторона  речи</w:t>
      </w:r>
    </w:p>
    <w:p w:rsidR="004E4B9D" w:rsidRPr="00FB4AC8" w:rsidRDefault="004E4B9D" w:rsidP="004E4B9D">
      <w:pPr>
        <w:pStyle w:val="af7"/>
        <w:spacing w:before="6"/>
        <w:ind w:firstLine="709"/>
        <w:contextualSpacing/>
      </w:pPr>
      <w:r w:rsidRPr="00FB4AC8">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4E4B9D" w:rsidRPr="00FB4AC8" w:rsidRDefault="004E4B9D" w:rsidP="004E4B9D">
      <w:pPr>
        <w:pStyle w:val="af7"/>
        <w:spacing w:before="6"/>
        <w:ind w:firstLine="709"/>
        <w:contextualSpacing/>
        <w:rPr>
          <w:b/>
          <w:bCs/>
        </w:rPr>
      </w:pPr>
      <w:r w:rsidRPr="00FB4AC8">
        <w:rPr>
          <w:b/>
          <w:bCs/>
        </w:rPr>
        <w:t>Лексическая сторона  речи</w:t>
      </w:r>
    </w:p>
    <w:p w:rsidR="004E4B9D" w:rsidRPr="00FB4AC8" w:rsidRDefault="004E4B9D" w:rsidP="004E4B9D">
      <w:pPr>
        <w:pStyle w:val="af7"/>
        <w:spacing w:before="6"/>
        <w:ind w:firstLine="709"/>
        <w:contextualSpacing/>
      </w:pPr>
      <w:r w:rsidRPr="00FB4AC8">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4E4B9D" w:rsidRPr="00FB4AC8" w:rsidRDefault="004E4B9D" w:rsidP="004E4B9D">
      <w:pPr>
        <w:pStyle w:val="af7"/>
        <w:spacing w:before="6"/>
        <w:ind w:firstLine="709"/>
        <w:contextualSpacing/>
      </w:pPr>
      <w:r w:rsidRPr="00FB4AC8">
        <w:t>Основные  способы  словообразования:</w:t>
      </w:r>
    </w:p>
    <w:p w:rsidR="004E4B9D" w:rsidRPr="00FB4AC8" w:rsidRDefault="004E4B9D" w:rsidP="0063185D">
      <w:pPr>
        <w:pStyle w:val="af7"/>
        <w:numPr>
          <w:ilvl w:val="0"/>
          <w:numId w:val="33"/>
        </w:numPr>
        <w:tabs>
          <w:tab w:val="left" w:pos="993"/>
        </w:tabs>
        <w:spacing w:before="6"/>
        <w:ind w:left="709" w:firstLine="0"/>
        <w:contextualSpacing/>
        <w:jc w:val="both"/>
      </w:pPr>
      <w:r w:rsidRPr="00FB4AC8">
        <w:t>аффиксация:</w:t>
      </w:r>
    </w:p>
    <w:p w:rsidR="004E4B9D" w:rsidRPr="00FB4AC8" w:rsidRDefault="004E4B9D" w:rsidP="0063185D">
      <w:pPr>
        <w:pStyle w:val="af7"/>
        <w:numPr>
          <w:ilvl w:val="1"/>
          <w:numId w:val="36"/>
        </w:numPr>
        <w:spacing w:before="6"/>
        <w:ind w:firstLine="709"/>
        <w:contextualSpacing/>
        <w:rPr>
          <w:lang w:val="en-US"/>
        </w:rPr>
      </w:pPr>
      <w:r w:rsidRPr="00FB4AC8">
        <w:t>глаголов</w:t>
      </w:r>
      <w:r w:rsidRPr="00FB4AC8">
        <w:rPr>
          <w:lang w:val="en-US"/>
        </w:rPr>
        <w:t xml:space="preserve"> </w:t>
      </w:r>
      <w:r w:rsidRPr="00FB4AC8">
        <w:rPr>
          <w:i/>
          <w:lang w:val="en-US"/>
        </w:rPr>
        <w:t xml:space="preserve">dis- </w:t>
      </w:r>
      <w:r w:rsidRPr="00FB4AC8">
        <w:rPr>
          <w:lang w:val="en-US"/>
        </w:rPr>
        <w:t>(</w:t>
      </w:r>
      <w:r w:rsidRPr="00FB4AC8">
        <w:rPr>
          <w:i/>
          <w:lang w:val="en-US"/>
        </w:rPr>
        <w:t>disagree</w:t>
      </w:r>
      <w:r w:rsidRPr="00FB4AC8">
        <w:rPr>
          <w:lang w:val="en-US"/>
        </w:rPr>
        <w:t xml:space="preserve">), </w:t>
      </w:r>
      <w:r w:rsidRPr="00FB4AC8">
        <w:rPr>
          <w:i/>
          <w:lang w:val="en-US"/>
        </w:rPr>
        <w:t xml:space="preserve">mis- </w:t>
      </w:r>
      <w:r w:rsidRPr="00FB4AC8">
        <w:rPr>
          <w:lang w:val="en-US"/>
        </w:rPr>
        <w:t>(</w:t>
      </w:r>
      <w:r w:rsidRPr="00FB4AC8">
        <w:rPr>
          <w:i/>
          <w:lang w:val="en-US"/>
        </w:rPr>
        <w:t>misunderstand</w:t>
      </w:r>
      <w:r w:rsidRPr="00FB4AC8">
        <w:rPr>
          <w:lang w:val="en-US"/>
        </w:rPr>
        <w:t xml:space="preserve">), </w:t>
      </w:r>
      <w:r w:rsidRPr="00FB4AC8">
        <w:rPr>
          <w:i/>
          <w:lang w:val="en-US"/>
        </w:rPr>
        <w:t xml:space="preserve">re- </w:t>
      </w:r>
      <w:r w:rsidRPr="00FB4AC8">
        <w:rPr>
          <w:lang w:val="en-US"/>
        </w:rPr>
        <w:t>(</w:t>
      </w:r>
      <w:r w:rsidRPr="00FB4AC8">
        <w:rPr>
          <w:i/>
          <w:lang w:val="en-US"/>
        </w:rPr>
        <w:t>re- write</w:t>
      </w:r>
      <w:r>
        <w:rPr>
          <w:lang w:val="en-US"/>
        </w:rPr>
        <w:t xml:space="preserve">); </w:t>
      </w:r>
      <w:r w:rsidRPr="00FD2AAC">
        <w:rPr>
          <w:lang w:val="en-US"/>
        </w:rPr>
        <w:t>-</w:t>
      </w:r>
      <w:r>
        <w:rPr>
          <w:i/>
          <w:lang w:val="en-US"/>
        </w:rPr>
        <w:t>ize/</w:t>
      </w:r>
      <w:r w:rsidRPr="00FB4AC8">
        <w:rPr>
          <w:i/>
          <w:lang w:val="en-US"/>
        </w:rPr>
        <w:t xml:space="preserve">ise </w:t>
      </w:r>
      <w:r w:rsidRPr="00FB4AC8">
        <w:rPr>
          <w:lang w:val="en-US"/>
        </w:rPr>
        <w:t>(</w:t>
      </w:r>
      <w:r w:rsidRPr="00FB4AC8">
        <w:rPr>
          <w:i/>
          <w:lang w:val="en-US"/>
        </w:rPr>
        <w:t>revise</w:t>
      </w:r>
      <w:r w:rsidRPr="00FB4AC8">
        <w:rPr>
          <w:lang w:val="en-US"/>
        </w:rPr>
        <w:t>);</w:t>
      </w:r>
    </w:p>
    <w:p w:rsidR="004E4B9D" w:rsidRPr="003566CD" w:rsidRDefault="004E4B9D" w:rsidP="0063185D">
      <w:pPr>
        <w:pStyle w:val="af7"/>
        <w:numPr>
          <w:ilvl w:val="1"/>
          <w:numId w:val="36"/>
        </w:numPr>
        <w:spacing w:before="6"/>
        <w:ind w:firstLine="709"/>
        <w:contextualSpacing/>
        <w:rPr>
          <w:i/>
          <w:lang w:val="en-US"/>
        </w:rPr>
      </w:pPr>
      <w:r w:rsidRPr="00FB4AC8">
        <w:t>существительных</w:t>
      </w:r>
      <w:r w:rsidRPr="00FB4AC8">
        <w:rPr>
          <w:lang w:val="en-US"/>
        </w:rPr>
        <w:t xml:space="preserve"> </w:t>
      </w:r>
      <w:r w:rsidRPr="00FB4AC8">
        <w:rPr>
          <w:i/>
          <w:lang w:val="en-US"/>
        </w:rPr>
        <w:t xml:space="preserve">-sion/-tion </w:t>
      </w:r>
      <w:r w:rsidRPr="00FB4AC8">
        <w:rPr>
          <w:lang w:val="en-US"/>
        </w:rPr>
        <w:t>(</w:t>
      </w:r>
      <w:r w:rsidRPr="00FB4AC8">
        <w:rPr>
          <w:i/>
          <w:lang w:val="en-US"/>
        </w:rPr>
        <w:t>conclusion/celebration</w:t>
      </w:r>
      <w:r w:rsidRPr="00FB4AC8">
        <w:rPr>
          <w:lang w:val="en-US"/>
        </w:rPr>
        <w:t xml:space="preserve">), </w:t>
      </w:r>
      <w:r w:rsidRPr="00FB4AC8">
        <w:rPr>
          <w:i/>
          <w:lang w:val="en-US"/>
        </w:rPr>
        <w:t>-ance/</w:t>
      </w:r>
      <w:r w:rsidRPr="003566CD">
        <w:rPr>
          <w:i/>
          <w:lang w:val="en-US"/>
        </w:rPr>
        <w:t xml:space="preserve">-ence </w:t>
      </w:r>
      <w:r w:rsidRPr="003566CD">
        <w:rPr>
          <w:lang w:val="en-US"/>
        </w:rPr>
        <w:t>(</w:t>
      </w:r>
      <w:r w:rsidRPr="003566CD">
        <w:rPr>
          <w:i/>
          <w:lang w:val="en-US"/>
        </w:rPr>
        <w:t>performance/influence</w:t>
      </w:r>
      <w:r w:rsidRPr="003566CD">
        <w:rPr>
          <w:lang w:val="en-US"/>
        </w:rPr>
        <w:t xml:space="preserve">), </w:t>
      </w:r>
      <w:r w:rsidRPr="003566CD">
        <w:rPr>
          <w:i/>
          <w:lang w:val="en-US"/>
        </w:rPr>
        <w:t xml:space="preserve">-ment </w:t>
      </w:r>
      <w:r w:rsidRPr="003566CD">
        <w:rPr>
          <w:lang w:val="en-US"/>
        </w:rPr>
        <w:t>(</w:t>
      </w:r>
      <w:r w:rsidRPr="003566CD">
        <w:rPr>
          <w:i/>
          <w:lang w:val="en-US"/>
        </w:rPr>
        <w:t>environment</w:t>
      </w:r>
      <w:r w:rsidRPr="003566CD">
        <w:rPr>
          <w:lang w:val="en-US"/>
        </w:rPr>
        <w:t xml:space="preserve">), </w:t>
      </w:r>
      <w:r w:rsidRPr="003566CD">
        <w:rPr>
          <w:i/>
          <w:lang w:val="en-US"/>
        </w:rPr>
        <w:t xml:space="preserve">-ity </w:t>
      </w:r>
      <w:r w:rsidRPr="003566CD">
        <w:rPr>
          <w:lang w:val="en-US"/>
        </w:rPr>
        <w:t>(</w:t>
      </w:r>
      <w:r w:rsidRPr="003566CD">
        <w:rPr>
          <w:i/>
          <w:lang w:val="en-US"/>
        </w:rPr>
        <w:t>possi- bility</w:t>
      </w:r>
      <w:r w:rsidRPr="003566CD">
        <w:rPr>
          <w:lang w:val="en-US"/>
        </w:rPr>
        <w:t xml:space="preserve">), </w:t>
      </w:r>
      <w:r w:rsidRPr="003566CD">
        <w:rPr>
          <w:i/>
          <w:lang w:val="en-US"/>
        </w:rPr>
        <w:t xml:space="preserve">-ness </w:t>
      </w:r>
      <w:r w:rsidRPr="003566CD">
        <w:rPr>
          <w:lang w:val="en-US"/>
        </w:rPr>
        <w:t>(</w:t>
      </w:r>
      <w:r w:rsidRPr="003566CD">
        <w:rPr>
          <w:i/>
          <w:lang w:val="en-US"/>
        </w:rPr>
        <w:t>kindness</w:t>
      </w:r>
      <w:r w:rsidRPr="003566CD">
        <w:rPr>
          <w:lang w:val="en-US"/>
        </w:rPr>
        <w:t xml:space="preserve">), </w:t>
      </w:r>
      <w:r w:rsidRPr="003566CD">
        <w:rPr>
          <w:i/>
          <w:lang w:val="en-US"/>
        </w:rPr>
        <w:t xml:space="preserve">-ship </w:t>
      </w:r>
      <w:r w:rsidRPr="003566CD">
        <w:rPr>
          <w:lang w:val="en-US"/>
        </w:rPr>
        <w:t>(</w:t>
      </w:r>
      <w:r w:rsidRPr="003566CD">
        <w:rPr>
          <w:i/>
          <w:lang w:val="en-US"/>
        </w:rPr>
        <w:t>friendship</w:t>
      </w:r>
      <w:r w:rsidRPr="003566CD">
        <w:rPr>
          <w:lang w:val="en-US"/>
        </w:rPr>
        <w:t xml:space="preserve">), </w:t>
      </w:r>
      <w:r w:rsidRPr="003566CD">
        <w:rPr>
          <w:i/>
          <w:lang w:val="en-US"/>
        </w:rPr>
        <w:t xml:space="preserve">-ist </w:t>
      </w:r>
      <w:r w:rsidRPr="003566CD">
        <w:rPr>
          <w:lang w:val="en-US"/>
        </w:rPr>
        <w:t>(</w:t>
      </w:r>
      <w:r w:rsidRPr="003566CD">
        <w:rPr>
          <w:i/>
          <w:lang w:val="en-US"/>
        </w:rPr>
        <w:t>optimist</w:t>
      </w:r>
      <w:r w:rsidRPr="003566CD">
        <w:rPr>
          <w:lang w:val="en-US"/>
        </w:rPr>
        <w:t xml:space="preserve">), </w:t>
      </w:r>
      <w:r w:rsidRPr="003566CD">
        <w:rPr>
          <w:i/>
          <w:lang w:val="en-US"/>
        </w:rPr>
        <w:t xml:space="preserve">-ing </w:t>
      </w:r>
      <w:r w:rsidRPr="003566CD">
        <w:rPr>
          <w:lang w:val="en-US"/>
        </w:rPr>
        <w:t>(</w:t>
      </w:r>
      <w:r w:rsidRPr="003566CD">
        <w:rPr>
          <w:i/>
          <w:lang w:val="en-US"/>
        </w:rPr>
        <w:t>meeting</w:t>
      </w:r>
      <w:r w:rsidRPr="003566CD">
        <w:rPr>
          <w:lang w:val="en-US"/>
        </w:rPr>
        <w:t>);</w:t>
      </w:r>
    </w:p>
    <w:p w:rsidR="004E4B9D" w:rsidRPr="00FB4AC8" w:rsidRDefault="004E4B9D" w:rsidP="0063185D">
      <w:pPr>
        <w:pStyle w:val="af7"/>
        <w:numPr>
          <w:ilvl w:val="1"/>
          <w:numId w:val="36"/>
        </w:numPr>
        <w:spacing w:before="6"/>
        <w:ind w:firstLine="709"/>
        <w:contextualSpacing/>
        <w:rPr>
          <w:lang w:val="en-US"/>
        </w:rPr>
      </w:pPr>
      <w:r w:rsidRPr="00FB4AC8">
        <w:t>прилагательных</w:t>
      </w:r>
      <w:r w:rsidRPr="00FB4AC8">
        <w:rPr>
          <w:lang w:val="en-US"/>
        </w:rPr>
        <w:t xml:space="preserve"> </w:t>
      </w:r>
      <w:r w:rsidRPr="00FB4AC8">
        <w:rPr>
          <w:i/>
          <w:lang w:val="en-US"/>
        </w:rPr>
        <w:t xml:space="preserve">un- </w:t>
      </w:r>
      <w:r w:rsidRPr="00FB4AC8">
        <w:rPr>
          <w:lang w:val="en-US"/>
        </w:rPr>
        <w:t>(</w:t>
      </w:r>
      <w:r w:rsidRPr="00FB4AC8">
        <w:rPr>
          <w:i/>
          <w:lang w:val="en-US"/>
        </w:rPr>
        <w:t>unpleasant</w:t>
      </w:r>
      <w:r w:rsidRPr="00FB4AC8">
        <w:rPr>
          <w:lang w:val="en-US"/>
        </w:rPr>
        <w:t xml:space="preserve">), </w:t>
      </w:r>
      <w:r w:rsidRPr="00FB4AC8">
        <w:rPr>
          <w:i/>
          <w:lang w:val="en-US"/>
        </w:rPr>
        <w:t xml:space="preserve">im-/in- </w:t>
      </w:r>
      <w:r w:rsidRPr="00FB4AC8">
        <w:rPr>
          <w:lang w:val="en-US"/>
        </w:rPr>
        <w:t>(</w:t>
      </w:r>
      <w:r w:rsidRPr="00FB4AC8">
        <w:rPr>
          <w:i/>
          <w:lang w:val="en-US"/>
        </w:rPr>
        <w:t>impolite/inde- pendent</w:t>
      </w:r>
      <w:r w:rsidRPr="00FB4AC8">
        <w:rPr>
          <w:lang w:val="en-US"/>
        </w:rPr>
        <w:t xml:space="preserve">), </w:t>
      </w:r>
      <w:r w:rsidRPr="00FB4AC8">
        <w:rPr>
          <w:i/>
          <w:lang w:val="en-US"/>
        </w:rPr>
        <w:t xml:space="preserve">inter- </w:t>
      </w:r>
      <w:r w:rsidRPr="00FB4AC8">
        <w:rPr>
          <w:lang w:val="en-US"/>
        </w:rPr>
        <w:t>(</w:t>
      </w:r>
      <w:r w:rsidRPr="00FB4AC8">
        <w:rPr>
          <w:i/>
          <w:lang w:val="en-US"/>
        </w:rPr>
        <w:t>international</w:t>
      </w:r>
      <w:r w:rsidRPr="00FB4AC8">
        <w:rPr>
          <w:lang w:val="en-US"/>
        </w:rPr>
        <w:t xml:space="preserve">), </w:t>
      </w:r>
      <w:r w:rsidRPr="00FB4AC8">
        <w:rPr>
          <w:i/>
          <w:lang w:val="en-US"/>
        </w:rPr>
        <w:t xml:space="preserve">-y </w:t>
      </w:r>
      <w:r w:rsidRPr="00FB4AC8">
        <w:rPr>
          <w:lang w:val="en-US"/>
        </w:rPr>
        <w:t>(</w:t>
      </w:r>
      <w:r w:rsidRPr="00FB4AC8">
        <w:rPr>
          <w:i/>
          <w:lang w:val="en-US"/>
        </w:rPr>
        <w:t>busy</w:t>
      </w:r>
      <w:r w:rsidRPr="00FB4AC8">
        <w:rPr>
          <w:lang w:val="en-US"/>
        </w:rPr>
        <w:t xml:space="preserve">), </w:t>
      </w:r>
      <w:r w:rsidRPr="00FB4AC8">
        <w:rPr>
          <w:i/>
          <w:lang w:val="en-US"/>
        </w:rPr>
        <w:t xml:space="preserve">-ly </w:t>
      </w:r>
      <w:r w:rsidRPr="00FB4AC8">
        <w:rPr>
          <w:lang w:val="en-US"/>
        </w:rPr>
        <w:t>(</w:t>
      </w:r>
      <w:r w:rsidRPr="00FB4AC8">
        <w:rPr>
          <w:i/>
          <w:lang w:val="en-US"/>
        </w:rPr>
        <w:t>lovely</w:t>
      </w:r>
      <w:r w:rsidRPr="00FB4AC8">
        <w:rPr>
          <w:lang w:val="en-US"/>
        </w:rPr>
        <w:t xml:space="preserve">), </w:t>
      </w:r>
      <w:r w:rsidRPr="00FB4AC8">
        <w:rPr>
          <w:i/>
          <w:lang w:val="en-US"/>
        </w:rPr>
        <w:t xml:space="preserve">-ful </w:t>
      </w:r>
      <w:r w:rsidRPr="00FB4AC8">
        <w:rPr>
          <w:lang w:val="en-US"/>
        </w:rPr>
        <w:t>(</w:t>
      </w:r>
      <w:r w:rsidRPr="00FB4AC8">
        <w:rPr>
          <w:i/>
          <w:lang w:val="en-US"/>
        </w:rPr>
        <w:t>care- ful</w:t>
      </w:r>
      <w:r w:rsidRPr="00FB4AC8">
        <w:rPr>
          <w:lang w:val="en-US"/>
        </w:rPr>
        <w:t xml:space="preserve">), </w:t>
      </w:r>
      <w:r w:rsidRPr="00FB4AC8">
        <w:rPr>
          <w:i/>
          <w:lang w:val="en-US"/>
        </w:rPr>
        <w:t xml:space="preserve">-al </w:t>
      </w:r>
      <w:r w:rsidRPr="00FB4AC8">
        <w:rPr>
          <w:lang w:val="en-US"/>
        </w:rPr>
        <w:t>(</w:t>
      </w:r>
      <w:r w:rsidRPr="00FB4AC8">
        <w:rPr>
          <w:i/>
          <w:lang w:val="en-US"/>
        </w:rPr>
        <w:t>historical</w:t>
      </w:r>
      <w:r w:rsidRPr="00FB4AC8">
        <w:rPr>
          <w:lang w:val="en-US"/>
        </w:rPr>
        <w:t xml:space="preserve">), </w:t>
      </w:r>
      <w:r w:rsidRPr="00FB4AC8">
        <w:rPr>
          <w:i/>
          <w:lang w:val="en-US"/>
        </w:rPr>
        <w:t xml:space="preserve">-ic </w:t>
      </w:r>
      <w:r w:rsidRPr="00FB4AC8">
        <w:rPr>
          <w:lang w:val="en-US"/>
        </w:rPr>
        <w:t>(</w:t>
      </w:r>
      <w:r w:rsidRPr="00FB4AC8">
        <w:rPr>
          <w:i/>
          <w:lang w:val="en-US"/>
        </w:rPr>
        <w:t>scientific</w:t>
      </w:r>
      <w:r w:rsidRPr="00FB4AC8">
        <w:rPr>
          <w:lang w:val="en-US"/>
        </w:rPr>
        <w:t xml:space="preserve">), </w:t>
      </w:r>
      <w:r w:rsidRPr="00FB4AC8">
        <w:rPr>
          <w:i/>
          <w:lang w:val="en-US"/>
        </w:rPr>
        <w:t>-ian</w:t>
      </w:r>
      <w:r w:rsidRPr="00FB4AC8">
        <w:rPr>
          <w:lang w:val="en-US"/>
        </w:rPr>
        <w:t>/</w:t>
      </w:r>
      <w:r w:rsidRPr="00FB4AC8">
        <w:rPr>
          <w:i/>
          <w:lang w:val="en-US"/>
        </w:rPr>
        <w:t xml:space="preserve">-an </w:t>
      </w:r>
      <w:r w:rsidRPr="00FB4AC8">
        <w:rPr>
          <w:lang w:val="en-US"/>
        </w:rPr>
        <w:t>(</w:t>
      </w:r>
      <w:r w:rsidRPr="00FB4AC8">
        <w:rPr>
          <w:i/>
          <w:lang w:val="en-US"/>
        </w:rPr>
        <w:t>Russian</w:t>
      </w:r>
      <w:r w:rsidRPr="00FB4AC8">
        <w:rPr>
          <w:lang w:val="en-US"/>
        </w:rPr>
        <w:t xml:space="preserve">), </w:t>
      </w:r>
      <w:r w:rsidRPr="00FB4AC8">
        <w:rPr>
          <w:i/>
          <w:lang w:val="en-US"/>
        </w:rPr>
        <w:t xml:space="preserve">-ing </w:t>
      </w:r>
      <w:r w:rsidRPr="00FB4AC8">
        <w:rPr>
          <w:lang w:val="en-US"/>
        </w:rPr>
        <w:t>(</w:t>
      </w:r>
      <w:r w:rsidRPr="00FB4AC8">
        <w:rPr>
          <w:i/>
          <w:lang w:val="en-US"/>
        </w:rPr>
        <w:t>lov- ing</w:t>
      </w:r>
      <w:r w:rsidRPr="00FB4AC8">
        <w:rPr>
          <w:lang w:val="en-US"/>
        </w:rPr>
        <w:t xml:space="preserve">), </w:t>
      </w:r>
      <w:r w:rsidRPr="00FB4AC8">
        <w:rPr>
          <w:i/>
          <w:lang w:val="en-US"/>
        </w:rPr>
        <w:t xml:space="preserve">-ous </w:t>
      </w:r>
      <w:r w:rsidRPr="00FB4AC8">
        <w:rPr>
          <w:lang w:val="en-US"/>
        </w:rPr>
        <w:t>(</w:t>
      </w:r>
      <w:r w:rsidRPr="00FB4AC8">
        <w:rPr>
          <w:i/>
          <w:lang w:val="en-US"/>
        </w:rPr>
        <w:t>dangerous</w:t>
      </w:r>
      <w:r w:rsidRPr="00FB4AC8">
        <w:rPr>
          <w:lang w:val="en-US"/>
        </w:rPr>
        <w:t xml:space="preserve">), </w:t>
      </w:r>
      <w:r w:rsidRPr="00FB4AC8">
        <w:rPr>
          <w:i/>
          <w:lang w:val="en-US"/>
        </w:rPr>
        <w:t xml:space="preserve">-able/-ible </w:t>
      </w:r>
      <w:r w:rsidRPr="00FB4AC8">
        <w:rPr>
          <w:lang w:val="en-US"/>
        </w:rPr>
        <w:t>(</w:t>
      </w:r>
      <w:r w:rsidRPr="00FB4AC8">
        <w:rPr>
          <w:i/>
          <w:lang w:val="en-US"/>
        </w:rPr>
        <w:t>enjoyable</w:t>
      </w:r>
      <w:r w:rsidRPr="00FB4AC8">
        <w:rPr>
          <w:lang w:val="en-US"/>
        </w:rPr>
        <w:t>/</w:t>
      </w:r>
      <w:r w:rsidRPr="00FB4AC8">
        <w:rPr>
          <w:i/>
          <w:lang w:val="en-US"/>
        </w:rPr>
        <w:t>responsible</w:t>
      </w:r>
      <w:r w:rsidRPr="00FB4AC8">
        <w:rPr>
          <w:lang w:val="en-US"/>
        </w:rPr>
        <w:t xml:space="preserve">), </w:t>
      </w:r>
      <w:r w:rsidRPr="00FB4AC8">
        <w:rPr>
          <w:i/>
          <w:lang w:val="en-US"/>
        </w:rPr>
        <w:t xml:space="preserve">-less </w:t>
      </w:r>
      <w:r w:rsidRPr="00FB4AC8">
        <w:rPr>
          <w:lang w:val="en-US"/>
        </w:rPr>
        <w:t>(</w:t>
      </w:r>
      <w:r w:rsidRPr="00FB4AC8">
        <w:rPr>
          <w:i/>
          <w:lang w:val="en-US"/>
        </w:rPr>
        <w:t>harmless</w:t>
      </w:r>
      <w:r w:rsidRPr="00FB4AC8">
        <w:rPr>
          <w:lang w:val="en-US"/>
        </w:rPr>
        <w:t xml:space="preserve">), </w:t>
      </w:r>
      <w:r w:rsidRPr="00FB4AC8">
        <w:rPr>
          <w:i/>
          <w:lang w:val="en-US"/>
        </w:rPr>
        <w:t xml:space="preserve">-ive </w:t>
      </w:r>
      <w:r w:rsidRPr="00FB4AC8">
        <w:rPr>
          <w:lang w:val="en-US"/>
        </w:rPr>
        <w:t>(</w:t>
      </w:r>
      <w:r w:rsidRPr="00FB4AC8">
        <w:rPr>
          <w:i/>
          <w:lang w:val="en-US"/>
        </w:rPr>
        <w:t>native</w:t>
      </w:r>
      <w:r w:rsidRPr="00FB4AC8">
        <w:rPr>
          <w:lang w:val="en-US"/>
        </w:rPr>
        <w:t>);</w:t>
      </w:r>
    </w:p>
    <w:p w:rsidR="004E4B9D" w:rsidRPr="00FB4AC8" w:rsidRDefault="004E4B9D" w:rsidP="0063185D">
      <w:pPr>
        <w:pStyle w:val="af7"/>
        <w:numPr>
          <w:ilvl w:val="1"/>
          <w:numId w:val="36"/>
        </w:numPr>
        <w:spacing w:before="6"/>
        <w:ind w:firstLine="709"/>
        <w:contextualSpacing/>
      </w:pPr>
      <w:r w:rsidRPr="00FB4AC8">
        <w:t xml:space="preserve">наречий </w:t>
      </w:r>
      <w:r w:rsidRPr="00FB4AC8">
        <w:rPr>
          <w:i/>
        </w:rPr>
        <w:t xml:space="preserve">-ly </w:t>
      </w:r>
      <w:r w:rsidRPr="00FB4AC8">
        <w:t>(</w:t>
      </w:r>
      <w:r w:rsidRPr="00FB4AC8">
        <w:rPr>
          <w:i/>
        </w:rPr>
        <w:t>usually</w:t>
      </w:r>
      <w:r w:rsidRPr="00FB4AC8">
        <w:t>);</w:t>
      </w:r>
    </w:p>
    <w:p w:rsidR="004E4B9D" w:rsidRPr="00FB4AC8" w:rsidRDefault="004E4B9D" w:rsidP="0063185D">
      <w:pPr>
        <w:pStyle w:val="af7"/>
        <w:numPr>
          <w:ilvl w:val="1"/>
          <w:numId w:val="36"/>
        </w:numPr>
        <w:spacing w:before="6"/>
        <w:ind w:firstLine="709"/>
        <w:contextualSpacing/>
        <w:rPr>
          <w:lang w:val="en-US"/>
        </w:rPr>
      </w:pPr>
      <w:r w:rsidRPr="00FB4AC8">
        <w:t>числительных</w:t>
      </w:r>
      <w:r w:rsidRPr="00FB4AC8">
        <w:rPr>
          <w:lang w:val="en-US"/>
        </w:rPr>
        <w:t xml:space="preserve"> </w:t>
      </w:r>
      <w:r w:rsidRPr="00FB4AC8">
        <w:rPr>
          <w:i/>
          <w:lang w:val="en-US"/>
        </w:rPr>
        <w:t xml:space="preserve">-teen </w:t>
      </w:r>
      <w:r w:rsidRPr="00FB4AC8">
        <w:rPr>
          <w:lang w:val="en-US"/>
        </w:rPr>
        <w:t>(</w:t>
      </w:r>
      <w:r w:rsidRPr="00FB4AC8">
        <w:rPr>
          <w:i/>
          <w:lang w:val="en-US"/>
        </w:rPr>
        <w:t>fifteen</w:t>
      </w:r>
      <w:r w:rsidRPr="00FB4AC8">
        <w:rPr>
          <w:lang w:val="en-US"/>
        </w:rPr>
        <w:t xml:space="preserve">), </w:t>
      </w:r>
      <w:r w:rsidRPr="00FB4AC8">
        <w:rPr>
          <w:i/>
          <w:lang w:val="en-US"/>
        </w:rPr>
        <w:t xml:space="preserve">-ty </w:t>
      </w:r>
      <w:r w:rsidRPr="00FB4AC8">
        <w:rPr>
          <w:lang w:val="en-US"/>
        </w:rPr>
        <w:t>(</w:t>
      </w:r>
      <w:r w:rsidRPr="00FB4AC8">
        <w:rPr>
          <w:i/>
          <w:lang w:val="en-US"/>
        </w:rPr>
        <w:t>seventy</w:t>
      </w:r>
      <w:r w:rsidRPr="00FB4AC8">
        <w:rPr>
          <w:lang w:val="en-US"/>
        </w:rPr>
        <w:t xml:space="preserve">), </w:t>
      </w:r>
      <w:r w:rsidRPr="00FB4AC8">
        <w:rPr>
          <w:i/>
          <w:lang w:val="en-US"/>
        </w:rPr>
        <w:t xml:space="preserve">-th </w:t>
      </w:r>
      <w:r w:rsidRPr="00FB4AC8">
        <w:rPr>
          <w:lang w:val="en-US"/>
        </w:rPr>
        <w:t>(</w:t>
      </w:r>
      <w:r w:rsidRPr="00FB4AC8">
        <w:rPr>
          <w:i/>
          <w:lang w:val="en-US"/>
        </w:rPr>
        <w:t>sixth</w:t>
      </w:r>
      <w:r w:rsidRPr="00FB4AC8">
        <w:rPr>
          <w:lang w:val="en-US"/>
        </w:rPr>
        <w:t>);</w:t>
      </w:r>
    </w:p>
    <w:p w:rsidR="004E4B9D" w:rsidRPr="00FB4AC8" w:rsidRDefault="004E4B9D" w:rsidP="0063185D">
      <w:pPr>
        <w:pStyle w:val="af7"/>
        <w:numPr>
          <w:ilvl w:val="0"/>
          <w:numId w:val="33"/>
        </w:numPr>
        <w:spacing w:before="6"/>
        <w:ind w:firstLine="425"/>
        <w:contextualSpacing/>
        <w:jc w:val="both"/>
      </w:pPr>
      <w:r w:rsidRPr="00FB4AC8">
        <w:t>словосложение:</w:t>
      </w:r>
    </w:p>
    <w:p w:rsidR="004E4B9D" w:rsidRPr="00FB4AC8" w:rsidRDefault="004E4B9D" w:rsidP="0063185D">
      <w:pPr>
        <w:pStyle w:val="af7"/>
        <w:numPr>
          <w:ilvl w:val="1"/>
          <w:numId w:val="36"/>
        </w:numPr>
        <w:spacing w:before="6"/>
        <w:ind w:firstLine="709"/>
        <w:contextualSpacing/>
      </w:pPr>
      <w:r w:rsidRPr="00FB4AC8">
        <w:t>существительное + существительное (</w:t>
      </w:r>
      <w:r w:rsidRPr="00FB4AC8">
        <w:rPr>
          <w:i/>
        </w:rPr>
        <w:t>peacemaker</w:t>
      </w:r>
      <w:r w:rsidRPr="00FB4AC8">
        <w:t>);</w:t>
      </w:r>
    </w:p>
    <w:p w:rsidR="004E4B9D" w:rsidRPr="00FB4AC8" w:rsidRDefault="004E4B9D" w:rsidP="0063185D">
      <w:pPr>
        <w:pStyle w:val="af7"/>
        <w:numPr>
          <w:ilvl w:val="1"/>
          <w:numId w:val="36"/>
        </w:numPr>
        <w:spacing w:before="6"/>
        <w:ind w:firstLine="709"/>
        <w:contextualSpacing/>
      </w:pPr>
      <w:r w:rsidRPr="00FB4AC8">
        <w:t>прилагательное + прилагательное (</w:t>
      </w:r>
      <w:r w:rsidRPr="00FB4AC8">
        <w:rPr>
          <w:i/>
        </w:rPr>
        <w:t>well-known</w:t>
      </w:r>
      <w:r w:rsidRPr="00FB4AC8">
        <w:t>);</w:t>
      </w:r>
    </w:p>
    <w:p w:rsidR="004E4B9D" w:rsidRPr="00FB4AC8" w:rsidRDefault="004E4B9D" w:rsidP="0063185D">
      <w:pPr>
        <w:pStyle w:val="af7"/>
        <w:numPr>
          <w:ilvl w:val="1"/>
          <w:numId w:val="36"/>
        </w:numPr>
        <w:tabs>
          <w:tab w:val="left" w:pos="1134"/>
        </w:tabs>
        <w:spacing w:before="6"/>
        <w:ind w:left="0" w:firstLine="993"/>
        <w:contextualSpacing/>
      </w:pPr>
      <w:r w:rsidRPr="00FB4AC8">
        <w:lastRenderedPageBreak/>
        <w:t>прилагательное + существительное (</w:t>
      </w:r>
      <w:r w:rsidRPr="00FB4AC8">
        <w:rPr>
          <w:i/>
        </w:rPr>
        <w:t>blackboard</w:t>
      </w:r>
      <w:r w:rsidRPr="00FB4AC8">
        <w:t>);</w:t>
      </w:r>
    </w:p>
    <w:p w:rsidR="004E4B9D" w:rsidRPr="00FB4AC8" w:rsidRDefault="004E4B9D" w:rsidP="0063185D">
      <w:pPr>
        <w:pStyle w:val="af7"/>
        <w:numPr>
          <w:ilvl w:val="1"/>
          <w:numId w:val="36"/>
        </w:numPr>
        <w:tabs>
          <w:tab w:val="left" w:pos="1134"/>
        </w:tabs>
        <w:spacing w:before="6"/>
        <w:ind w:left="0" w:firstLine="993"/>
        <w:contextualSpacing/>
      </w:pPr>
      <w:r w:rsidRPr="00FB4AC8">
        <w:t>местоимение + существительное (</w:t>
      </w:r>
      <w:r w:rsidRPr="00FB4AC8">
        <w:rPr>
          <w:i/>
        </w:rPr>
        <w:t>self-respect</w:t>
      </w:r>
      <w:r w:rsidRPr="00FB4AC8">
        <w:t>);</w:t>
      </w:r>
    </w:p>
    <w:p w:rsidR="004E4B9D" w:rsidRPr="00FB4AC8" w:rsidRDefault="004E4B9D" w:rsidP="0063185D">
      <w:pPr>
        <w:pStyle w:val="af7"/>
        <w:numPr>
          <w:ilvl w:val="0"/>
          <w:numId w:val="33"/>
        </w:numPr>
        <w:tabs>
          <w:tab w:val="left" w:pos="1134"/>
        </w:tabs>
        <w:spacing w:before="6"/>
        <w:ind w:left="0" w:firstLine="709"/>
        <w:contextualSpacing/>
        <w:jc w:val="both"/>
      </w:pPr>
      <w:r w:rsidRPr="00FB4AC8">
        <w:t>конверсия:</w:t>
      </w:r>
    </w:p>
    <w:p w:rsidR="004E4B9D" w:rsidRPr="00FB4AC8" w:rsidRDefault="004E4B9D" w:rsidP="0063185D">
      <w:pPr>
        <w:pStyle w:val="af7"/>
        <w:numPr>
          <w:ilvl w:val="1"/>
          <w:numId w:val="36"/>
        </w:numPr>
        <w:tabs>
          <w:tab w:val="left" w:pos="1134"/>
        </w:tabs>
        <w:spacing w:before="6"/>
        <w:ind w:left="0" w:firstLine="993"/>
        <w:contextualSpacing/>
      </w:pPr>
      <w:r w:rsidRPr="00FB4AC8">
        <w:t>образование существительных по конверсии (</w:t>
      </w:r>
      <w:r w:rsidRPr="00FB4AC8">
        <w:rPr>
          <w:i/>
        </w:rPr>
        <w:t>to play — play</w:t>
      </w:r>
      <w:r w:rsidRPr="00FB4AC8">
        <w:t>);</w:t>
      </w:r>
    </w:p>
    <w:p w:rsidR="004E4B9D" w:rsidRPr="0050382A" w:rsidRDefault="004E4B9D" w:rsidP="0063185D">
      <w:pPr>
        <w:pStyle w:val="af7"/>
        <w:numPr>
          <w:ilvl w:val="1"/>
          <w:numId w:val="36"/>
        </w:numPr>
        <w:tabs>
          <w:tab w:val="left" w:pos="1134"/>
        </w:tabs>
        <w:spacing w:before="6"/>
        <w:ind w:left="0" w:firstLine="993"/>
        <w:contextualSpacing/>
      </w:pPr>
      <w:r w:rsidRPr="00FB4AC8">
        <w:rPr>
          <w:noProof/>
          <w:lang w:eastAsia="ru-RU"/>
        </w:rPr>
        <mc:AlternateContent>
          <mc:Choice Requires="wps">
            <w:drawing>
              <wp:anchor distT="0" distB="0" distL="114300" distR="114300" simplePos="0" relativeHeight="251665408" behindDoc="1" locked="0" layoutInCell="1" allowOverlap="1" wp14:anchorId="704B3EAF" wp14:editId="11B0AA0D">
                <wp:simplePos x="0" y="0"/>
                <wp:positionH relativeFrom="page">
                  <wp:posOffset>1007745</wp:posOffset>
                </wp:positionH>
                <wp:positionV relativeFrom="paragraph">
                  <wp:posOffset>480695</wp:posOffset>
                </wp:positionV>
                <wp:extent cx="173355" cy="300355"/>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B9D" w:rsidRDefault="004E4B9D" w:rsidP="004E4B9D">
                            <w:pPr>
                              <w:spacing w:line="466" w:lineRule="exact"/>
                              <w:rPr>
                                <w:rFonts w:ascii="Arial"/>
                                <w:b/>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B3EAF" id="Поле 21" o:spid="_x0000_s1033" type="#_x0000_t202" style="position:absolute;left:0;text-align:left;margin-left:79.35pt;margin-top:37.85pt;width:13.65pt;height:23.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" filled="f" stroked="f">
                <v:textbox inset="0,0,0,0">
                  <w:txbxContent>
                    <w:p w:rsidR="004E4B9D" w:rsidRDefault="004E4B9D" w:rsidP="004E4B9D">
                      <w:pPr>
                        <w:spacing w:line="466" w:lineRule="exact"/>
                        <w:rPr>
                          <w:rFonts w:ascii="Arial"/>
                          <w:b/>
                          <w:sz w:val="42"/>
                        </w:rPr>
                      </w:pPr>
                    </w:p>
                  </w:txbxContent>
                </v:textbox>
                <w10:wrap anchorx="page"/>
              </v:shape>
            </w:pict>
          </mc:Fallback>
        </mc:AlternateContent>
      </w:r>
      <w:r w:rsidRPr="00FB4AC8">
        <w:t>образование прилагательных по конверсии (</w:t>
      </w:r>
      <w:r w:rsidRPr="00FB4AC8">
        <w:rPr>
          <w:i/>
        </w:rPr>
        <w:t xml:space="preserve">cold </w:t>
      </w:r>
      <w:r w:rsidRPr="00FB4AC8">
        <w:t xml:space="preserve">— </w:t>
      </w:r>
      <w:r w:rsidRPr="00FB4AC8">
        <w:rPr>
          <w:i/>
        </w:rPr>
        <w:t>cold winter</w:t>
      </w:r>
      <w:r w:rsidRPr="00FB4AC8">
        <w:t>).</w:t>
      </w:r>
    </w:p>
    <w:p w:rsidR="004E4B9D" w:rsidRPr="00FB4AC8" w:rsidRDefault="004E4B9D" w:rsidP="004E4B9D">
      <w:pPr>
        <w:pStyle w:val="af7"/>
        <w:spacing w:before="6"/>
        <w:ind w:firstLine="720"/>
        <w:contextualSpacing/>
      </w:pPr>
      <w:r w:rsidRPr="00FB4AC8">
        <w:t>Распознавание и использование интернациональных слов (</w:t>
      </w:r>
      <w:r w:rsidRPr="00FB4AC8">
        <w:rPr>
          <w:i/>
        </w:rPr>
        <w:t>doctor</w:t>
      </w:r>
      <w:r w:rsidRPr="00FB4AC8">
        <w:t>).</w:t>
      </w:r>
    </w:p>
    <w:p w:rsidR="004E4B9D" w:rsidRPr="00FB4AC8" w:rsidRDefault="004E4B9D" w:rsidP="004E4B9D">
      <w:pPr>
        <w:pStyle w:val="af7"/>
        <w:spacing w:before="6"/>
        <w:ind w:firstLine="709"/>
        <w:contextualSpacing/>
      </w:pPr>
      <w:r w:rsidRPr="00FB4AC8">
        <w:t>Представления о синонимии, антонимии, лексической сочетаемости, многозначности.</w:t>
      </w:r>
    </w:p>
    <w:p w:rsidR="004E4B9D" w:rsidRDefault="004E4B9D" w:rsidP="004E4B9D">
      <w:pPr>
        <w:pStyle w:val="af7"/>
        <w:spacing w:before="6"/>
        <w:ind w:firstLine="709"/>
        <w:contextualSpacing/>
        <w:rPr>
          <w:b/>
          <w:bCs/>
        </w:rPr>
      </w:pPr>
    </w:p>
    <w:p w:rsidR="004E4B9D" w:rsidRDefault="004E4B9D" w:rsidP="004E4B9D">
      <w:pPr>
        <w:pStyle w:val="af7"/>
        <w:spacing w:before="6"/>
        <w:ind w:firstLine="709"/>
        <w:contextualSpacing/>
        <w:rPr>
          <w:b/>
          <w:bCs/>
        </w:rPr>
      </w:pPr>
    </w:p>
    <w:p w:rsidR="004E4B9D" w:rsidRPr="00FB4AC8" w:rsidRDefault="004E4B9D" w:rsidP="004E4B9D">
      <w:pPr>
        <w:pStyle w:val="af7"/>
        <w:spacing w:before="6"/>
        <w:ind w:firstLine="709"/>
        <w:contextualSpacing/>
        <w:rPr>
          <w:b/>
          <w:bCs/>
        </w:rPr>
      </w:pPr>
      <w:r w:rsidRPr="00FB4AC8">
        <w:rPr>
          <w:b/>
          <w:bCs/>
        </w:rPr>
        <w:t>Грамматическая сторона  речи</w:t>
      </w:r>
    </w:p>
    <w:p w:rsidR="004E4B9D" w:rsidRPr="00FB4AC8" w:rsidRDefault="004E4B9D" w:rsidP="004E4B9D">
      <w:pPr>
        <w:pStyle w:val="af7"/>
        <w:spacing w:before="6"/>
        <w:ind w:firstLine="709"/>
        <w:contextualSpacing/>
      </w:pPr>
      <w:r w:rsidRPr="00FB4AC8">
        <w:t>Дальнейшее расширение объёма значений грамматических средств, изученных ранее, и знакомство с новыми грамматическими явлениями.</w:t>
      </w:r>
    </w:p>
    <w:p w:rsidR="004E4B9D" w:rsidRPr="00FB4AC8" w:rsidRDefault="004E4B9D" w:rsidP="0063185D">
      <w:pPr>
        <w:pStyle w:val="af7"/>
        <w:numPr>
          <w:ilvl w:val="0"/>
          <w:numId w:val="36"/>
        </w:numPr>
        <w:tabs>
          <w:tab w:val="left" w:pos="993"/>
        </w:tabs>
        <w:spacing w:before="6"/>
        <w:ind w:left="0" w:firstLine="709"/>
        <w:contextualSpacing/>
        <w:rPr>
          <w:i/>
          <w:lang w:val="en-US"/>
        </w:rPr>
      </w:pPr>
      <w:r w:rsidRPr="00FB4AC8">
        <w:t>Нераспространённые и распространённые простые предложения, в том числе с несколькими обстоятельствами, следующими в определённом порядке (</w:t>
      </w:r>
      <w:r w:rsidRPr="00FB4AC8">
        <w:rPr>
          <w:i/>
        </w:rPr>
        <w:t>We moved to a new  house last year</w:t>
      </w:r>
      <w:r w:rsidRPr="00FB4AC8">
        <w:t>); предложения с начальным ‘</w:t>
      </w:r>
      <w:r w:rsidRPr="00FB4AC8">
        <w:rPr>
          <w:i/>
        </w:rPr>
        <w:t>It</w:t>
      </w:r>
      <w:r w:rsidRPr="00FB4AC8">
        <w:t>’ и начальным ‘</w:t>
      </w:r>
      <w:r w:rsidRPr="00FB4AC8">
        <w:rPr>
          <w:i/>
        </w:rPr>
        <w:t xml:space="preserve">There + </w:t>
      </w:r>
      <w:r w:rsidRPr="00FB4AC8">
        <w:rPr>
          <w:i/>
          <w:lang w:val="en-US"/>
        </w:rPr>
        <w:t>to</w:t>
      </w:r>
      <w:r w:rsidRPr="00FB4AC8">
        <w:rPr>
          <w:i/>
        </w:rPr>
        <w:t xml:space="preserve"> </w:t>
      </w:r>
      <w:r w:rsidRPr="00FB4AC8">
        <w:rPr>
          <w:i/>
          <w:lang w:val="en-US"/>
        </w:rPr>
        <w:t>be</w:t>
      </w:r>
      <w:r w:rsidRPr="00FB4AC8">
        <w:t>’ (</w:t>
      </w:r>
      <w:r w:rsidRPr="00FB4AC8">
        <w:rPr>
          <w:i/>
          <w:lang w:val="en-US"/>
        </w:rPr>
        <w:t>It</w:t>
      </w:r>
      <w:r w:rsidRPr="00FB4AC8">
        <w:rPr>
          <w:i/>
        </w:rPr>
        <w:t>’</w:t>
      </w:r>
      <w:r w:rsidRPr="00FB4AC8">
        <w:rPr>
          <w:i/>
          <w:lang w:val="en-US"/>
        </w:rPr>
        <w:t>s</w:t>
      </w:r>
      <w:r w:rsidRPr="00FB4AC8">
        <w:rPr>
          <w:i/>
        </w:rPr>
        <w:t xml:space="preserve"> </w:t>
      </w:r>
      <w:r w:rsidRPr="00FB4AC8">
        <w:rPr>
          <w:i/>
          <w:lang w:val="en-US"/>
        </w:rPr>
        <w:t>cold</w:t>
      </w:r>
      <w:r w:rsidRPr="00FB4AC8">
        <w:rPr>
          <w:i/>
        </w:rPr>
        <w:t xml:space="preserve">. </w:t>
      </w:r>
      <w:r w:rsidRPr="00FB4AC8">
        <w:rPr>
          <w:i/>
          <w:lang w:val="en-US"/>
        </w:rPr>
        <w:t>It’s five o’clock. It’s interesting. It was winter. There are a lot of trees in the park</w:t>
      </w:r>
      <w:r w:rsidRPr="00FB4AC8">
        <w:rPr>
          <w:lang w:val="en-US"/>
        </w:rPr>
        <w:t>).</w:t>
      </w:r>
    </w:p>
    <w:p w:rsidR="004E4B9D" w:rsidRPr="00FB4AC8" w:rsidRDefault="004E4B9D" w:rsidP="0063185D">
      <w:pPr>
        <w:pStyle w:val="af7"/>
        <w:numPr>
          <w:ilvl w:val="0"/>
          <w:numId w:val="36"/>
        </w:numPr>
        <w:tabs>
          <w:tab w:val="left" w:pos="993"/>
        </w:tabs>
        <w:spacing w:before="6"/>
        <w:ind w:left="0" w:firstLine="567"/>
        <w:contextualSpacing/>
      </w:pPr>
      <w:r w:rsidRPr="00FB4AC8">
        <w:t xml:space="preserve">Сложносочинённые предложения с сочинительными союзами </w:t>
      </w:r>
      <w:r w:rsidRPr="00FB4AC8">
        <w:rPr>
          <w:i/>
        </w:rPr>
        <w:t>and</w:t>
      </w:r>
      <w:r w:rsidRPr="00FB4AC8">
        <w:t xml:space="preserve">, </w:t>
      </w:r>
      <w:r w:rsidRPr="00FB4AC8">
        <w:rPr>
          <w:i/>
        </w:rPr>
        <w:t>but</w:t>
      </w:r>
      <w:r w:rsidRPr="00FB4AC8">
        <w:t xml:space="preserve">, </w:t>
      </w:r>
      <w:r w:rsidRPr="00FB4AC8">
        <w:rPr>
          <w:i/>
        </w:rPr>
        <w:t>or</w:t>
      </w:r>
      <w:r w:rsidRPr="00FB4AC8">
        <w:t>.</w:t>
      </w:r>
    </w:p>
    <w:p w:rsidR="004E4B9D" w:rsidRPr="00FB4AC8" w:rsidRDefault="004E4B9D" w:rsidP="0063185D">
      <w:pPr>
        <w:pStyle w:val="af7"/>
        <w:numPr>
          <w:ilvl w:val="0"/>
          <w:numId w:val="36"/>
        </w:numPr>
        <w:tabs>
          <w:tab w:val="left" w:pos="993"/>
        </w:tabs>
        <w:spacing w:before="6"/>
        <w:ind w:left="0" w:firstLine="567"/>
        <w:contextualSpacing/>
        <w:rPr>
          <w:lang w:val="en-US"/>
        </w:rPr>
      </w:pPr>
      <w:r w:rsidRPr="00FB4AC8">
        <w:t>Сложноподчинённые</w:t>
      </w:r>
      <w:r w:rsidRPr="00FB4AC8">
        <w:rPr>
          <w:lang w:val="en-US"/>
        </w:rPr>
        <w:t xml:space="preserve"> </w:t>
      </w:r>
      <w:r w:rsidRPr="00FB4AC8">
        <w:t>предложения</w:t>
      </w:r>
      <w:r w:rsidRPr="00FB4AC8">
        <w:rPr>
          <w:lang w:val="en-US"/>
        </w:rPr>
        <w:t xml:space="preserve"> </w:t>
      </w:r>
      <w:r w:rsidRPr="00FB4AC8">
        <w:t>с</w:t>
      </w:r>
      <w:r w:rsidRPr="00FB4AC8">
        <w:rPr>
          <w:lang w:val="en-US"/>
        </w:rPr>
        <w:t xml:space="preserve"> </w:t>
      </w:r>
      <w:r w:rsidRPr="00FB4AC8">
        <w:t>союзами</w:t>
      </w:r>
      <w:r w:rsidRPr="00FB4AC8">
        <w:rPr>
          <w:lang w:val="en-US"/>
        </w:rPr>
        <w:t xml:space="preserve"> </w:t>
      </w:r>
      <w:r w:rsidRPr="00FB4AC8">
        <w:t>и</w:t>
      </w:r>
      <w:r w:rsidRPr="00FB4AC8">
        <w:rPr>
          <w:lang w:val="en-US"/>
        </w:rPr>
        <w:t xml:space="preserve"> </w:t>
      </w:r>
      <w:r w:rsidRPr="00FB4AC8">
        <w:t>союзными</w:t>
      </w:r>
      <w:r w:rsidRPr="00FB4AC8">
        <w:rPr>
          <w:lang w:val="en-US"/>
        </w:rPr>
        <w:t xml:space="preserve"> </w:t>
      </w:r>
      <w:r w:rsidRPr="00FB4AC8">
        <w:t>словами</w:t>
      </w:r>
      <w:r w:rsidRPr="00FB4AC8">
        <w:rPr>
          <w:lang w:val="en-US"/>
        </w:rPr>
        <w:t xml:space="preserve"> </w:t>
      </w:r>
      <w:r w:rsidRPr="00FB4AC8">
        <w:rPr>
          <w:i/>
          <w:lang w:val="en-US"/>
        </w:rPr>
        <w:t>what</w:t>
      </w:r>
      <w:r w:rsidRPr="00FB4AC8">
        <w:rPr>
          <w:lang w:val="en-US"/>
        </w:rPr>
        <w:t xml:space="preserve">, </w:t>
      </w:r>
      <w:r w:rsidRPr="00FB4AC8">
        <w:rPr>
          <w:i/>
          <w:lang w:val="en-US"/>
        </w:rPr>
        <w:t>when</w:t>
      </w:r>
      <w:r w:rsidRPr="00FB4AC8">
        <w:rPr>
          <w:lang w:val="en-US"/>
        </w:rPr>
        <w:t xml:space="preserve">, </w:t>
      </w:r>
      <w:r w:rsidRPr="00FB4AC8">
        <w:rPr>
          <w:i/>
          <w:lang w:val="en-US"/>
        </w:rPr>
        <w:t>why</w:t>
      </w:r>
      <w:r w:rsidRPr="00FB4AC8">
        <w:rPr>
          <w:lang w:val="en-US"/>
        </w:rPr>
        <w:t xml:space="preserve">, </w:t>
      </w:r>
      <w:r w:rsidRPr="00FB4AC8">
        <w:rPr>
          <w:i/>
          <w:lang w:val="en-US"/>
        </w:rPr>
        <w:t>which</w:t>
      </w:r>
      <w:r w:rsidRPr="00FB4AC8">
        <w:rPr>
          <w:lang w:val="en-US"/>
        </w:rPr>
        <w:t xml:space="preserve">, </w:t>
      </w:r>
      <w:r w:rsidRPr="00FB4AC8">
        <w:rPr>
          <w:i/>
          <w:lang w:val="en-US"/>
        </w:rPr>
        <w:t>that</w:t>
      </w:r>
      <w:r w:rsidRPr="00FB4AC8">
        <w:rPr>
          <w:lang w:val="en-US"/>
        </w:rPr>
        <w:t xml:space="preserve">, </w:t>
      </w:r>
      <w:r w:rsidRPr="00FB4AC8">
        <w:rPr>
          <w:i/>
          <w:lang w:val="en-US"/>
        </w:rPr>
        <w:t>who</w:t>
      </w:r>
      <w:r w:rsidRPr="00FB4AC8">
        <w:rPr>
          <w:lang w:val="en-US"/>
        </w:rPr>
        <w:t xml:space="preserve">,  </w:t>
      </w:r>
      <w:r w:rsidRPr="00FB4AC8">
        <w:rPr>
          <w:i/>
          <w:lang w:val="en-US"/>
        </w:rPr>
        <w:t>if</w:t>
      </w:r>
      <w:r w:rsidRPr="00FB4AC8">
        <w:rPr>
          <w:lang w:val="en-US"/>
        </w:rPr>
        <w:t xml:space="preserve">,  </w:t>
      </w:r>
      <w:r w:rsidRPr="00FB4AC8">
        <w:rPr>
          <w:i/>
          <w:lang w:val="en-US"/>
        </w:rPr>
        <w:t>because</w:t>
      </w:r>
      <w:r w:rsidRPr="00FB4AC8">
        <w:rPr>
          <w:lang w:val="en-US"/>
        </w:rPr>
        <w:t xml:space="preserve">, </w:t>
      </w:r>
      <w:r w:rsidRPr="00FB4AC8">
        <w:rPr>
          <w:i/>
          <w:lang w:val="en-US"/>
        </w:rPr>
        <w:t>that’s why</w:t>
      </w:r>
      <w:r w:rsidRPr="00FB4AC8">
        <w:rPr>
          <w:lang w:val="en-US"/>
        </w:rPr>
        <w:t xml:space="preserve">, </w:t>
      </w:r>
      <w:r w:rsidRPr="00FB4AC8">
        <w:rPr>
          <w:i/>
          <w:lang w:val="en-US"/>
        </w:rPr>
        <w:t>than</w:t>
      </w:r>
      <w:r w:rsidRPr="00FB4AC8">
        <w:rPr>
          <w:lang w:val="en-US"/>
        </w:rPr>
        <w:t xml:space="preserve">, </w:t>
      </w:r>
      <w:r w:rsidRPr="00FB4AC8">
        <w:rPr>
          <w:i/>
          <w:lang w:val="en-US"/>
        </w:rPr>
        <w:t>so</w:t>
      </w:r>
      <w:r w:rsidRPr="00FB4AC8">
        <w:rPr>
          <w:lang w:val="en-US"/>
        </w:rPr>
        <w:t>.</w:t>
      </w:r>
    </w:p>
    <w:p w:rsidR="004E4B9D" w:rsidRPr="00FB4AC8" w:rsidRDefault="004E4B9D" w:rsidP="0063185D">
      <w:pPr>
        <w:pStyle w:val="af7"/>
        <w:numPr>
          <w:ilvl w:val="0"/>
          <w:numId w:val="36"/>
        </w:numPr>
        <w:tabs>
          <w:tab w:val="left" w:pos="993"/>
        </w:tabs>
        <w:spacing w:before="6"/>
        <w:ind w:left="0" w:firstLine="567"/>
        <w:contextualSpacing/>
      </w:pPr>
      <w:r w:rsidRPr="00FB4AC8">
        <w:t xml:space="preserve">Сложноподчинённые предложения с придаточными: времени с союзами </w:t>
      </w:r>
      <w:r w:rsidRPr="00FB4AC8">
        <w:rPr>
          <w:i/>
        </w:rPr>
        <w:t>for</w:t>
      </w:r>
      <w:r w:rsidRPr="00FB4AC8">
        <w:t xml:space="preserve">, </w:t>
      </w:r>
      <w:r w:rsidRPr="00FB4AC8">
        <w:rPr>
          <w:i/>
        </w:rPr>
        <w:t>since</w:t>
      </w:r>
      <w:r w:rsidRPr="00FB4AC8">
        <w:t xml:space="preserve">, </w:t>
      </w:r>
      <w:r w:rsidRPr="00FB4AC8">
        <w:rPr>
          <w:i/>
        </w:rPr>
        <w:t>during</w:t>
      </w:r>
      <w:r w:rsidRPr="00FB4AC8">
        <w:t xml:space="preserve">; цели с союзом </w:t>
      </w:r>
      <w:r w:rsidRPr="00FB4AC8">
        <w:rPr>
          <w:i/>
        </w:rPr>
        <w:t>so</w:t>
      </w:r>
      <w:r w:rsidRPr="00FB4AC8">
        <w:t xml:space="preserve">, </w:t>
      </w:r>
      <w:r w:rsidRPr="00FB4AC8">
        <w:rPr>
          <w:i/>
        </w:rPr>
        <w:t>that</w:t>
      </w:r>
      <w:r w:rsidRPr="00FB4AC8">
        <w:t xml:space="preserve">; условия с союзом </w:t>
      </w:r>
      <w:r w:rsidRPr="00FB4AC8">
        <w:rPr>
          <w:i/>
        </w:rPr>
        <w:t>unless</w:t>
      </w:r>
      <w:r w:rsidRPr="00FB4AC8">
        <w:t xml:space="preserve">; определительными с союзами </w:t>
      </w:r>
      <w:r w:rsidRPr="00FB4AC8">
        <w:rPr>
          <w:i/>
        </w:rPr>
        <w:t>who</w:t>
      </w:r>
      <w:r w:rsidRPr="00FB4AC8">
        <w:t xml:space="preserve">, </w:t>
      </w:r>
      <w:r w:rsidRPr="00FB4AC8">
        <w:rPr>
          <w:i/>
        </w:rPr>
        <w:t>which</w:t>
      </w:r>
      <w:r w:rsidRPr="00FB4AC8">
        <w:t xml:space="preserve">, </w:t>
      </w:r>
      <w:r w:rsidRPr="00FB4AC8">
        <w:rPr>
          <w:i/>
        </w:rPr>
        <w:t>that</w:t>
      </w:r>
      <w:r w:rsidRPr="00FB4AC8">
        <w:t>.</w:t>
      </w:r>
    </w:p>
    <w:p w:rsidR="004E4B9D" w:rsidRPr="00FB4AC8" w:rsidRDefault="004E4B9D" w:rsidP="0063185D">
      <w:pPr>
        <w:pStyle w:val="af7"/>
        <w:numPr>
          <w:ilvl w:val="0"/>
          <w:numId w:val="36"/>
        </w:numPr>
        <w:tabs>
          <w:tab w:val="left" w:pos="993"/>
        </w:tabs>
        <w:spacing w:before="6"/>
        <w:ind w:left="0" w:firstLine="567"/>
        <w:contextualSpacing/>
      </w:pPr>
      <w:r w:rsidRPr="00FB4AC8">
        <w:t xml:space="preserve">Сложноподчинённые предложения с союзами </w:t>
      </w:r>
      <w:r w:rsidRPr="00FB4AC8">
        <w:rPr>
          <w:i/>
        </w:rPr>
        <w:t>whoever</w:t>
      </w:r>
      <w:r w:rsidRPr="00FB4AC8">
        <w:t xml:space="preserve">, </w:t>
      </w:r>
      <w:r w:rsidRPr="00FB4AC8">
        <w:rPr>
          <w:i/>
        </w:rPr>
        <w:t>whatever</w:t>
      </w:r>
      <w:r w:rsidRPr="00FB4AC8">
        <w:t xml:space="preserve">, </w:t>
      </w:r>
      <w:r w:rsidRPr="00FB4AC8">
        <w:rPr>
          <w:i/>
        </w:rPr>
        <w:t>however</w:t>
      </w:r>
      <w:r w:rsidRPr="00FB4AC8">
        <w:t xml:space="preserve">, </w:t>
      </w:r>
      <w:r w:rsidRPr="00FB4AC8">
        <w:rPr>
          <w:i/>
        </w:rPr>
        <w:t>whenever</w:t>
      </w:r>
      <w:r w:rsidRPr="00FB4AC8">
        <w:t>.</w:t>
      </w:r>
    </w:p>
    <w:p w:rsidR="004E4B9D" w:rsidRPr="00FB4AC8" w:rsidRDefault="004E4B9D" w:rsidP="0063185D">
      <w:pPr>
        <w:pStyle w:val="af7"/>
        <w:numPr>
          <w:ilvl w:val="0"/>
          <w:numId w:val="36"/>
        </w:numPr>
        <w:tabs>
          <w:tab w:val="left" w:pos="993"/>
        </w:tabs>
        <w:spacing w:before="6"/>
        <w:ind w:left="0" w:firstLine="567"/>
        <w:contextualSpacing/>
        <w:rPr>
          <w:lang w:val="en-US"/>
        </w:rPr>
      </w:pPr>
      <w:r w:rsidRPr="00FB4AC8">
        <w:t>Условные</w:t>
      </w:r>
      <w:r w:rsidRPr="00FB4AC8">
        <w:rPr>
          <w:lang w:val="en-US"/>
        </w:rPr>
        <w:t xml:space="preserve"> </w:t>
      </w:r>
      <w:r w:rsidRPr="00FB4AC8">
        <w:t>предложения</w:t>
      </w:r>
      <w:r w:rsidRPr="00FB4AC8">
        <w:rPr>
          <w:lang w:val="en-US"/>
        </w:rPr>
        <w:t xml:space="preserve"> </w:t>
      </w:r>
      <w:r w:rsidRPr="00FB4AC8">
        <w:t>реального</w:t>
      </w:r>
      <w:r w:rsidRPr="00FB4AC8">
        <w:rPr>
          <w:lang w:val="en-US"/>
        </w:rPr>
        <w:t xml:space="preserve"> (</w:t>
      </w:r>
      <w:r w:rsidRPr="00FB4AC8">
        <w:rPr>
          <w:i/>
          <w:lang w:val="en-US"/>
        </w:rPr>
        <w:t>Conditional I — If it doesn’t rain, they’ll go for a picnic</w:t>
      </w:r>
      <w:r w:rsidRPr="00FB4AC8">
        <w:rPr>
          <w:lang w:val="en-US"/>
        </w:rPr>
        <w:t xml:space="preserve">) </w:t>
      </w:r>
      <w:r w:rsidRPr="00FB4AC8">
        <w:t>и</w:t>
      </w:r>
      <w:r w:rsidRPr="00FB4AC8">
        <w:rPr>
          <w:lang w:val="en-US"/>
        </w:rPr>
        <w:t xml:space="preserve"> </w:t>
      </w:r>
      <w:r w:rsidRPr="00FB4AC8">
        <w:t>нереального</w:t>
      </w:r>
      <w:r w:rsidRPr="00FB4AC8">
        <w:rPr>
          <w:lang w:val="en-US"/>
        </w:rPr>
        <w:t xml:space="preserve"> </w:t>
      </w:r>
      <w:r w:rsidRPr="00FB4AC8">
        <w:t>характера</w:t>
      </w:r>
      <w:r w:rsidRPr="00FB4AC8">
        <w:rPr>
          <w:lang w:val="en-US"/>
        </w:rPr>
        <w:t xml:space="preserve"> (</w:t>
      </w:r>
      <w:r w:rsidRPr="00FB4AC8">
        <w:rPr>
          <w:i/>
          <w:lang w:val="en-US"/>
        </w:rPr>
        <w:t>Conditional II — If I were rich, I would help the endangered animals</w:t>
      </w:r>
      <w:r w:rsidRPr="00FB4AC8">
        <w:rPr>
          <w:lang w:val="en-US"/>
        </w:rPr>
        <w:t xml:space="preserve">; </w:t>
      </w:r>
      <w:r w:rsidRPr="00FB4AC8">
        <w:rPr>
          <w:i/>
          <w:lang w:val="en-US"/>
        </w:rPr>
        <w:t>Conditional III — If she had asked me, I would have helped her</w:t>
      </w:r>
      <w:r w:rsidRPr="00FB4AC8">
        <w:rPr>
          <w:lang w:val="en-US"/>
        </w:rPr>
        <w:t>).</w:t>
      </w:r>
    </w:p>
    <w:p w:rsidR="004E4B9D" w:rsidRPr="00FB4AC8" w:rsidRDefault="004E4B9D" w:rsidP="0063185D">
      <w:pPr>
        <w:pStyle w:val="af7"/>
        <w:numPr>
          <w:ilvl w:val="0"/>
          <w:numId w:val="36"/>
        </w:numPr>
        <w:tabs>
          <w:tab w:val="left" w:pos="993"/>
        </w:tabs>
        <w:spacing w:before="6"/>
        <w:ind w:left="0" w:firstLine="567"/>
        <w:contextualSpacing/>
      </w:pPr>
      <w:r w:rsidRPr="00FB4AC8">
        <w:t xml:space="preserve">Все типы вопросительных предложений (общий, специальный, альтернативный, разделительный вопросы в </w:t>
      </w:r>
      <w:r w:rsidRPr="00FB4AC8">
        <w:rPr>
          <w:i/>
        </w:rPr>
        <w:t xml:space="preserve">Present, Future, Past Simple; Present Perfect, Present Continuous </w:t>
      </w:r>
      <w:r w:rsidRPr="00FB4AC8">
        <w:t>и др.).</w:t>
      </w:r>
    </w:p>
    <w:p w:rsidR="004E4B9D" w:rsidRPr="00FB4AC8" w:rsidRDefault="004E4B9D" w:rsidP="0063185D">
      <w:pPr>
        <w:pStyle w:val="af7"/>
        <w:numPr>
          <w:ilvl w:val="0"/>
          <w:numId w:val="36"/>
        </w:numPr>
        <w:tabs>
          <w:tab w:val="left" w:pos="993"/>
        </w:tabs>
        <w:spacing w:before="6"/>
        <w:ind w:left="0" w:firstLine="567"/>
        <w:contextualSpacing/>
      </w:pPr>
      <w:r w:rsidRPr="00FB4AC8">
        <w:t>Побудительные предложения в утвердительной (</w:t>
      </w:r>
      <w:r w:rsidRPr="00FB4AC8">
        <w:rPr>
          <w:i/>
        </w:rPr>
        <w:t>Be careful</w:t>
      </w:r>
      <w:r w:rsidRPr="00FB4AC8">
        <w:t>) и отрицательной (</w:t>
      </w:r>
      <w:r w:rsidRPr="00FB4AC8">
        <w:rPr>
          <w:i/>
        </w:rPr>
        <w:t>Don’t worry</w:t>
      </w:r>
      <w:r w:rsidRPr="00FB4AC8">
        <w:t>) форме.</w:t>
      </w:r>
    </w:p>
    <w:p w:rsidR="004E4B9D" w:rsidRPr="00FB4AC8" w:rsidRDefault="004E4B9D" w:rsidP="0063185D">
      <w:pPr>
        <w:pStyle w:val="af7"/>
        <w:numPr>
          <w:ilvl w:val="0"/>
          <w:numId w:val="36"/>
        </w:numPr>
        <w:tabs>
          <w:tab w:val="left" w:pos="993"/>
        </w:tabs>
        <w:spacing w:before="6"/>
        <w:ind w:left="0" w:firstLine="567"/>
        <w:contextualSpacing/>
        <w:rPr>
          <w:lang w:val="en-US"/>
        </w:rPr>
      </w:pPr>
      <w:r w:rsidRPr="00FB4AC8">
        <w:t xml:space="preserve">Предложения с конструкциями </w:t>
      </w:r>
      <w:r w:rsidRPr="00FB4AC8">
        <w:rPr>
          <w:i/>
        </w:rPr>
        <w:t>as … as</w:t>
      </w:r>
      <w:r w:rsidRPr="00FB4AC8">
        <w:t xml:space="preserve">, </w:t>
      </w:r>
      <w:r w:rsidRPr="00FB4AC8">
        <w:rPr>
          <w:i/>
        </w:rPr>
        <w:t xml:space="preserve">not  so  …  </w:t>
      </w:r>
      <w:r w:rsidRPr="00FB4AC8">
        <w:rPr>
          <w:i/>
          <w:lang w:val="en-US"/>
        </w:rPr>
        <w:t>as</w:t>
      </w:r>
      <w:r w:rsidRPr="00FB4AC8">
        <w:rPr>
          <w:lang w:val="en-US"/>
        </w:rPr>
        <w:t xml:space="preserve">, </w:t>
      </w:r>
      <w:r w:rsidRPr="00FB4AC8">
        <w:rPr>
          <w:i/>
          <w:lang w:val="en-US"/>
        </w:rPr>
        <w:t>either … or</w:t>
      </w:r>
      <w:r w:rsidRPr="00FB4AC8">
        <w:rPr>
          <w:lang w:val="en-US"/>
        </w:rPr>
        <w:t xml:space="preserve">, </w:t>
      </w:r>
      <w:r w:rsidRPr="00FB4AC8">
        <w:rPr>
          <w:i/>
          <w:lang w:val="en-US"/>
        </w:rPr>
        <w:t>neither … nor</w:t>
      </w:r>
      <w:r w:rsidRPr="00FB4AC8">
        <w:rPr>
          <w:lang w:val="en-US"/>
        </w:rPr>
        <w:t>.</w:t>
      </w:r>
    </w:p>
    <w:p w:rsidR="004E4B9D" w:rsidRPr="00FB4AC8" w:rsidRDefault="004E4B9D" w:rsidP="0063185D">
      <w:pPr>
        <w:pStyle w:val="af7"/>
        <w:numPr>
          <w:ilvl w:val="0"/>
          <w:numId w:val="36"/>
        </w:numPr>
        <w:tabs>
          <w:tab w:val="left" w:pos="993"/>
        </w:tabs>
        <w:spacing w:before="6"/>
        <w:ind w:left="0" w:firstLine="567"/>
        <w:contextualSpacing/>
      </w:pPr>
      <w:r w:rsidRPr="00FB4AC8">
        <w:t xml:space="preserve">Конструкция </w:t>
      </w:r>
      <w:r w:rsidRPr="00FB4AC8">
        <w:rPr>
          <w:i/>
        </w:rPr>
        <w:t xml:space="preserve">to be going to </w:t>
      </w:r>
      <w:r w:rsidRPr="00FB4AC8">
        <w:t>(для выражения будущего действия).</w:t>
      </w:r>
    </w:p>
    <w:p w:rsidR="004E4B9D" w:rsidRPr="00FB4AC8" w:rsidRDefault="004E4B9D" w:rsidP="004E4B9D">
      <w:pPr>
        <w:pStyle w:val="af7"/>
        <w:tabs>
          <w:tab w:val="left" w:pos="993"/>
        </w:tabs>
        <w:spacing w:before="6"/>
        <w:ind w:firstLine="567"/>
        <w:contextualSpacing/>
      </w:pPr>
    </w:p>
    <w:p w:rsidR="004E4B9D" w:rsidRPr="00FB4AC8" w:rsidRDefault="004E4B9D" w:rsidP="0063185D">
      <w:pPr>
        <w:pStyle w:val="af7"/>
        <w:numPr>
          <w:ilvl w:val="1"/>
          <w:numId w:val="36"/>
        </w:numPr>
        <w:tabs>
          <w:tab w:val="left" w:pos="993"/>
        </w:tabs>
        <w:spacing w:before="6"/>
        <w:ind w:left="0" w:firstLine="567"/>
        <w:contextualSpacing/>
        <w:rPr>
          <w:lang w:val="en-US"/>
        </w:rPr>
      </w:pPr>
      <w:r w:rsidRPr="00FB4AC8">
        <w:t>Конструкции</w:t>
      </w:r>
      <w:r w:rsidRPr="00FB4AC8">
        <w:rPr>
          <w:lang w:val="en-US"/>
        </w:rPr>
        <w:t xml:space="preserve"> </w:t>
      </w:r>
      <w:r w:rsidRPr="00FB4AC8">
        <w:rPr>
          <w:i/>
          <w:lang w:val="en-US"/>
        </w:rPr>
        <w:t>It takes me … to do something</w:t>
      </w:r>
      <w:r w:rsidRPr="00FB4AC8">
        <w:rPr>
          <w:lang w:val="en-US"/>
        </w:rPr>
        <w:t xml:space="preserve">; </w:t>
      </w:r>
      <w:r w:rsidRPr="00FB4AC8">
        <w:rPr>
          <w:i/>
          <w:lang w:val="en-US"/>
        </w:rPr>
        <w:t>to look/ feel/be happy</w:t>
      </w:r>
      <w:r w:rsidRPr="00FB4AC8">
        <w:rPr>
          <w:lang w:val="en-US"/>
        </w:rPr>
        <w:t>.</w:t>
      </w:r>
    </w:p>
    <w:p w:rsidR="004E4B9D" w:rsidRPr="00FB4AC8" w:rsidRDefault="004E4B9D" w:rsidP="0063185D">
      <w:pPr>
        <w:pStyle w:val="af7"/>
        <w:numPr>
          <w:ilvl w:val="1"/>
          <w:numId w:val="36"/>
        </w:numPr>
        <w:tabs>
          <w:tab w:val="left" w:pos="993"/>
        </w:tabs>
        <w:spacing w:before="6"/>
        <w:ind w:left="0" w:firstLine="567"/>
        <w:contextualSpacing/>
        <w:rPr>
          <w:lang w:val="en-US"/>
        </w:rPr>
      </w:pPr>
      <w:r w:rsidRPr="00FB4AC8">
        <w:t>Конструкции</w:t>
      </w:r>
      <w:r w:rsidRPr="00FB4AC8">
        <w:rPr>
          <w:lang w:val="en-US"/>
        </w:rPr>
        <w:t xml:space="preserve"> </w:t>
      </w:r>
      <w:r w:rsidRPr="00FB4AC8">
        <w:rPr>
          <w:i/>
          <w:lang w:val="en-US"/>
        </w:rPr>
        <w:t>be/get used to something</w:t>
      </w:r>
      <w:r w:rsidRPr="00FB4AC8">
        <w:rPr>
          <w:lang w:val="en-US"/>
        </w:rPr>
        <w:t xml:space="preserve">; </w:t>
      </w:r>
      <w:r w:rsidRPr="00FB4AC8">
        <w:rPr>
          <w:i/>
          <w:lang w:val="en-US"/>
        </w:rPr>
        <w:t>be/get used to doing something</w:t>
      </w:r>
      <w:r w:rsidRPr="00FB4AC8">
        <w:rPr>
          <w:lang w:val="en-US"/>
        </w:rPr>
        <w:t>.</w:t>
      </w:r>
    </w:p>
    <w:p w:rsidR="004E4B9D" w:rsidRPr="00FB4AC8" w:rsidRDefault="004E4B9D" w:rsidP="0063185D">
      <w:pPr>
        <w:pStyle w:val="af7"/>
        <w:numPr>
          <w:ilvl w:val="1"/>
          <w:numId w:val="36"/>
        </w:numPr>
        <w:tabs>
          <w:tab w:val="left" w:pos="993"/>
        </w:tabs>
        <w:spacing w:before="6"/>
        <w:ind w:left="0" w:firstLine="567"/>
        <w:contextualSpacing/>
        <w:rPr>
          <w:i/>
        </w:rPr>
      </w:pPr>
      <w:r w:rsidRPr="00FB4AC8">
        <w:t>Конструкции</w:t>
      </w:r>
      <w:r w:rsidRPr="00FB4AC8">
        <w:rPr>
          <w:lang w:val="en-US"/>
        </w:rPr>
        <w:t xml:space="preserve"> </w:t>
      </w:r>
      <w:r w:rsidRPr="00FB4AC8">
        <w:t>с</w:t>
      </w:r>
      <w:r w:rsidRPr="00FB4AC8">
        <w:rPr>
          <w:lang w:val="en-US"/>
        </w:rPr>
        <w:t xml:space="preserve"> </w:t>
      </w:r>
      <w:r w:rsidRPr="00FB4AC8">
        <w:t>инфинитивом</w:t>
      </w:r>
      <w:r w:rsidRPr="00FB4AC8">
        <w:rPr>
          <w:lang w:val="en-US"/>
        </w:rPr>
        <w:t xml:space="preserve"> </w:t>
      </w:r>
      <w:r w:rsidRPr="00FB4AC8">
        <w:t>типа</w:t>
      </w:r>
      <w:r w:rsidRPr="00FB4AC8">
        <w:rPr>
          <w:lang w:val="en-US"/>
        </w:rPr>
        <w:t xml:space="preserve"> </w:t>
      </w:r>
      <w:r w:rsidRPr="00FB4AC8">
        <w:rPr>
          <w:i/>
          <w:lang w:val="en-US"/>
        </w:rPr>
        <w:t xml:space="preserve">I saw Jim ride/riding his bike. I want </w:t>
      </w:r>
      <w:r w:rsidRPr="00FB4AC8">
        <w:rPr>
          <w:i/>
          <w:lang w:val="en-US"/>
        </w:rPr>
        <w:lastRenderedPageBreak/>
        <w:t xml:space="preserve">you to meet me at the station tomorrow. </w:t>
      </w:r>
      <w:r w:rsidRPr="00FB4AC8">
        <w:rPr>
          <w:i/>
        </w:rPr>
        <w:t>She seems to be a good friend.</w:t>
      </w:r>
    </w:p>
    <w:p w:rsidR="004E4B9D" w:rsidRPr="00FB4AC8" w:rsidRDefault="004E4B9D" w:rsidP="0063185D">
      <w:pPr>
        <w:pStyle w:val="af7"/>
        <w:numPr>
          <w:ilvl w:val="1"/>
          <w:numId w:val="36"/>
        </w:numPr>
        <w:tabs>
          <w:tab w:val="left" w:pos="993"/>
        </w:tabs>
        <w:spacing w:before="6"/>
        <w:ind w:left="0" w:firstLine="567"/>
        <w:contextualSpacing/>
        <w:rPr>
          <w:lang w:val="en-US"/>
        </w:rPr>
      </w:pPr>
      <w:r w:rsidRPr="00FB4AC8">
        <w:t>Правильные</w:t>
      </w:r>
      <w:r w:rsidRPr="00FB4AC8">
        <w:rPr>
          <w:lang w:val="en-US"/>
        </w:rPr>
        <w:t xml:space="preserve"> </w:t>
      </w:r>
      <w:r w:rsidRPr="00FB4AC8">
        <w:t>и</w:t>
      </w:r>
      <w:r w:rsidRPr="00FB4AC8">
        <w:rPr>
          <w:lang w:val="en-US"/>
        </w:rPr>
        <w:t xml:space="preserve"> </w:t>
      </w:r>
      <w:r w:rsidRPr="00FB4AC8">
        <w:t>неправильные</w:t>
      </w:r>
      <w:r w:rsidRPr="00FB4AC8">
        <w:rPr>
          <w:lang w:val="en-US"/>
        </w:rPr>
        <w:t xml:space="preserve"> </w:t>
      </w:r>
      <w:r w:rsidRPr="00FB4AC8">
        <w:t>глаголы</w:t>
      </w:r>
      <w:r w:rsidRPr="00FB4AC8">
        <w:rPr>
          <w:lang w:val="en-US"/>
        </w:rPr>
        <w:t xml:space="preserve"> </w:t>
      </w:r>
      <w:r w:rsidRPr="00FB4AC8">
        <w:t>в</w:t>
      </w:r>
      <w:r w:rsidRPr="00FB4AC8">
        <w:rPr>
          <w:lang w:val="en-US"/>
        </w:rPr>
        <w:t xml:space="preserve"> </w:t>
      </w:r>
      <w:r w:rsidRPr="00FB4AC8">
        <w:t>формах</w:t>
      </w:r>
      <w:r w:rsidRPr="00FB4AC8">
        <w:rPr>
          <w:lang w:val="en-US"/>
        </w:rPr>
        <w:t xml:space="preserve"> </w:t>
      </w:r>
      <w:r w:rsidRPr="00FB4AC8">
        <w:t>действительного</w:t>
      </w:r>
      <w:r w:rsidRPr="00FB4AC8">
        <w:rPr>
          <w:lang w:val="en-US"/>
        </w:rPr>
        <w:t xml:space="preserve"> </w:t>
      </w:r>
      <w:r w:rsidRPr="00FB4AC8">
        <w:t>залога</w:t>
      </w:r>
      <w:r w:rsidRPr="00FB4AC8">
        <w:rPr>
          <w:lang w:val="en-US"/>
        </w:rPr>
        <w:t xml:space="preserve"> </w:t>
      </w:r>
      <w:r w:rsidRPr="00FB4AC8">
        <w:t>в</w:t>
      </w:r>
      <w:r w:rsidRPr="00FB4AC8">
        <w:rPr>
          <w:lang w:val="en-US"/>
        </w:rPr>
        <w:t xml:space="preserve"> </w:t>
      </w:r>
      <w:r w:rsidRPr="00FB4AC8">
        <w:t>изъявительном</w:t>
      </w:r>
      <w:r w:rsidRPr="00FB4AC8">
        <w:rPr>
          <w:lang w:val="en-US"/>
        </w:rPr>
        <w:t xml:space="preserve"> </w:t>
      </w:r>
      <w:r w:rsidRPr="00FB4AC8">
        <w:t>наклонении</w:t>
      </w:r>
      <w:r w:rsidRPr="00FB4AC8">
        <w:rPr>
          <w:lang w:val="en-US"/>
        </w:rPr>
        <w:t xml:space="preserve"> (</w:t>
      </w:r>
      <w:r w:rsidRPr="00FB4AC8">
        <w:rPr>
          <w:i/>
          <w:lang w:val="en-US"/>
        </w:rPr>
        <w:t>Present</w:t>
      </w:r>
      <w:r w:rsidRPr="00FB4AC8">
        <w:rPr>
          <w:lang w:val="en-US"/>
        </w:rPr>
        <w:t xml:space="preserve">, </w:t>
      </w:r>
      <w:r w:rsidRPr="00FB4AC8">
        <w:rPr>
          <w:i/>
          <w:lang w:val="en-US"/>
        </w:rPr>
        <w:t>Past</w:t>
      </w:r>
      <w:r w:rsidRPr="00FB4AC8">
        <w:rPr>
          <w:lang w:val="en-US"/>
        </w:rPr>
        <w:t xml:space="preserve">, </w:t>
      </w:r>
      <w:r w:rsidRPr="00FB4AC8">
        <w:rPr>
          <w:i/>
          <w:lang w:val="en-US"/>
        </w:rPr>
        <w:t>Future Simple</w:t>
      </w:r>
      <w:r w:rsidRPr="00FB4AC8">
        <w:rPr>
          <w:lang w:val="en-US"/>
        </w:rPr>
        <w:t xml:space="preserve">; </w:t>
      </w:r>
      <w:r w:rsidRPr="00FB4AC8">
        <w:rPr>
          <w:i/>
          <w:lang w:val="en-US"/>
        </w:rPr>
        <w:t>Present</w:t>
      </w:r>
      <w:r w:rsidRPr="00FB4AC8">
        <w:rPr>
          <w:lang w:val="en-US"/>
        </w:rPr>
        <w:t xml:space="preserve">, </w:t>
      </w:r>
      <w:r w:rsidRPr="00FB4AC8">
        <w:rPr>
          <w:i/>
          <w:lang w:val="en-US"/>
        </w:rPr>
        <w:t>Past Perfect</w:t>
      </w:r>
      <w:r w:rsidRPr="00FB4AC8">
        <w:rPr>
          <w:lang w:val="en-US"/>
        </w:rPr>
        <w:t xml:space="preserve">; </w:t>
      </w:r>
      <w:r w:rsidRPr="00FB4AC8">
        <w:rPr>
          <w:i/>
          <w:lang w:val="en-US"/>
        </w:rPr>
        <w:t>Present</w:t>
      </w:r>
      <w:r w:rsidRPr="00FB4AC8">
        <w:rPr>
          <w:lang w:val="en-US"/>
        </w:rPr>
        <w:t xml:space="preserve">, </w:t>
      </w:r>
      <w:r w:rsidRPr="00FB4AC8">
        <w:rPr>
          <w:i/>
          <w:lang w:val="en-US"/>
        </w:rPr>
        <w:t>Past</w:t>
      </w:r>
      <w:r w:rsidRPr="00FB4AC8">
        <w:rPr>
          <w:lang w:val="en-US"/>
        </w:rPr>
        <w:t xml:space="preserve">, </w:t>
      </w:r>
      <w:r>
        <w:rPr>
          <w:i/>
          <w:lang w:val="en-US"/>
        </w:rPr>
        <w:t>Future Con</w:t>
      </w:r>
      <w:r w:rsidRPr="00FB4AC8">
        <w:rPr>
          <w:i/>
          <w:lang w:val="en-US"/>
        </w:rPr>
        <w:t>tinuous</w:t>
      </w:r>
      <w:r w:rsidRPr="00FB4AC8">
        <w:rPr>
          <w:lang w:val="en-US"/>
        </w:rPr>
        <w:t xml:space="preserve">; </w:t>
      </w:r>
      <w:r w:rsidRPr="00FB4AC8">
        <w:rPr>
          <w:i/>
          <w:lang w:val="en-US"/>
        </w:rPr>
        <w:t>Present Perfect Continuous</w:t>
      </w:r>
      <w:r w:rsidRPr="00FB4AC8">
        <w:rPr>
          <w:lang w:val="en-US"/>
        </w:rPr>
        <w:t xml:space="preserve">; </w:t>
      </w:r>
      <w:r w:rsidRPr="00FB4AC8">
        <w:rPr>
          <w:i/>
          <w:lang w:val="en-US"/>
        </w:rPr>
        <w:t>Future-in-the-Past</w:t>
      </w:r>
      <w:r w:rsidRPr="00FB4AC8">
        <w:rPr>
          <w:lang w:val="en-US"/>
        </w:rPr>
        <w:t>).</w:t>
      </w:r>
    </w:p>
    <w:p w:rsidR="004E4B9D" w:rsidRPr="00FB4AC8" w:rsidRDefault="004E4B9D" w:rsidP="0063185D">
      <w:pPr>
        <w:pStyle w:val="af7"/>
        <w:numPr>
          <w:ilvl w:val="1"/>
          <w:numId w:val="36"/>
        </w:numPr>
        <w:tabs>
          <w:tab w:val="left" w:pos="993"/>
        </w:tabs>
        <w:spacing w:before="6"/>
        <w:ind w:left="0" w:firstLine="709"/>
        <w:contextualSpacing/>
      </w:pPr>
      <w:r w:rsidRPr="00FB4AC8">
        <w:t>Глаголы в видовременных формах страдательного залога (</w:t>
      </w:r>
      <w:r w:rsidRPr="00FB4AC8">
        <w:rPr>
          <w:i/>
        </w:rPr>
        <w:t>Present</w:t>
      </w:r>
      <w:r w:rsidRPr="00FB4AC8">
        <w:t xml:space="preserve">,  </w:t>
      </w:r>
      <w:r w:rsidRPr="00FB4AC8">
        <w:rPr>
          <w:i/>
        </w:rPr>
        <w:t>Past</w:t>
      </w:r>
      <w:r w:rsidRPr="00FB4AC8">
        <w:t xml:space="preserve">,  </w:t>
      </w:r>
      <w:r w:rsidRPr="00FB4AC8">
        <w:rPr>
          <w:i/>
        </w:rPr>
        <w:t>Future  Simple  Passive</w:t>
      </w:r>
      <w:r w:rsidRPr="00FB4AC8">
        <w:t xml:space="preserve">;  </w:t>
      </w:r>
      <w:r w:rsidRPr="00FB4AC8">
        <w:rPr>
          <w:i/>
        </w:rPr>
        <w:t xml:space="preserve">Past  Perfect  Passive </w:t>
      </w:r>
      <w:r w:rsidRPr="00FB4AC8">
        <w:t>и др.).</w:t>
      </w:r>
    </w:p>
    <w:p w:rsidR="004E4B9D" w:rsidRPr="00FB4AC8" w:rsidRDefault="004E4B9D" w:rsidP="0063185D">
      <w:pPr>
        <w:pStyle w:val="af7"/>
        <w:numPr>
          <w:ilvl w:val="1"/>
          <w:numId w:val="36"/>
        </w:numPr>
        <w:tabs>
          <w:tab w:val="left" w:pos="993"/>
        </w:tabs>
        <w:spacing w:before="6"/>
        <w:ind w:left="0" w:firstLine="709"/>
        <w:contextualSpacing/>
        <w:rPr>
          <w:lang w:val="en-US"/>
        </w:rPr>
      </w:pPr>
      <w:r w:rsidRPr="00FB4AC8">
        <w:t>Модальные</w:t>
      </w:r>
      <w:r w:rsidRPr="00FB4AC8">
        <w:rPr>
          <w:lang w:val="en-US"/>
        </w:rPr>
        <w:t xml:space="preserve"> </w:t>
      </w:r>
      <w:r w:rsidRPr="00FB4AC8">
        <w:t>глаголы</w:t>
      </w:r>
      <w:r w:rsidRPr="00FB4AC8">
        <w:rPr>
          <w:lang w:val="en-US"/>
        </w:rPr>
        <w:t xml:space="preserve"> </w:t>
      </w:r>
      <w:r w:rsidRPr="00FB4AC8">
        <w:t>и</w:t>
      </w:r>
      <w:r w:rsidRPr="00FB4AC8">
        <w:rPr>
          <w:lang w:val="en-US"/>
        </w:rPr>
        <w:t xml:space="preserve"> </w:t>
      </w:r>
      <w:r w:rsidRPr="00FB4AC8">
        <w:t>их</w:t>
      </w:r>
      <w:r w:rsidRPr="00FB4AC8">
        <w:rPr>
          <w:lang w:val="en-US"/>
        </w:rPr>
        <w:t xml:space="preserve"> </w:t>
      </w:r>
      <w:r w:rsidRPr="00FB4AC8">
        <w:t>эквиваленты</w:t>
      </w:r>
      <w:r w:rsidRPr="00FB4AC8">
        <w:rPr>
          <w:lang w:val="en-US"/>
        </w:rPr>
        <w:t xml:space="preserve"> (</w:t>
      </w:r>
      <w:r w:rsidRPr="00FB4AC8">
        <w:rPr>
          <w:i/>
          <w:lang w:val="en-US"/>
        </w:rPr>
        <w:t>can/could/be able to</w:t>
      </w:r>
      <w:r w:rsidRPr="00FB4AC8">
        <w:rPr>
          <w:lang w:val="en-US"/>
        </w:rPr>
        <w:t xml:space="preserve">, </w:t>
      </w:r>
      <w:r w:rsidRPr="00FB4AC8">
        <w:rPr>
          <w:i/>
          <w:lang w:val="en-US"/>
        </w:rPr>
        <w:t>may/might, must/have to</w:t>
      </w:r>
      <w:r w:rsidRPr="00FB4AC8">
        <w:rPr>
          <w:lang w:val="en-US"/>
        </w:rPr>
        <w:t xml:space="preserve">, </w:t>
      </w:r>
      <w:r w:rsidRPr="00FB4AC8">
        <w:rPr>
          <w:i/>
          <w:lang w:val="en-US"/>
        </w:rPr>
        <w:t>shall/should</w:t>
      </w:r>
      <w:r w:rsidRPr="00FB4AC8">
        <w:rPr>
          <w:lang w:val="en-US"/>
        </w:rPr>
        <w:t xml:space="preserve">, </w:t>
      </w:r>
      <w:r w:rsidRPr="00FB4AC8">
        <w:rPr>
          <w:i/>
          <w:lang w:val="en-US"/>
        </w:rPr>
        <w:t>would</w:t>
      </w:r>
      <w:r w:rsidRPr="00FB4AC8">
        <w:rPr>
          <w:lang w:val="en-US"/>
        </w:rPr>
        <w:t xml:space="preserve">, </w:t>
      </w:r>
      <w:r w:rsidRPr="00FB4AC8">
        <w:rPr>
          <w:i/>
          <w:lang w:val="en-US"/>
        </w:rPr>
        <w:t>need</w:t>
      </w:r>
      <w:r w:rsidRPr="00FB4AC8">
        <w:rPr>
          <w:lang w:val="en-US"/>
        </w:rPr>
        <w:t>).</w:t>
      </w:r>
    </w:p>
    <w:p w:rsidR="004E4B9D" w:rsidRPr="00FB4AC8" w:rsidRDefault="004E4B9D" w:rsidP="0063185D">
      <w:pPr>
        <w:pStyle w:val="af7"/>
        <w:numPr>
          <w:ilvl w:val="1"/>
          <w:numId w:val="36"/>
        </w:numPr>
        <w:tabs>
          <w:tab w:val="left" w:pos="993"/>
        </w:tabs>
        <w:spacing w:before="6"/>
        <w:ind w:left="0" w:firstLine="709"/>
        <w:contextualSpacing/>
      </w:pPr>
      <w:r w:rsidRPr="00FB4AC8">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4E4B9D" w:rsidRPr="00FB4AC8" w:rsidRDefault="004E4B9D" w:rsidP="0063185D">
      <w:pPr>
        <w:pStyle w:val="af7"/>
        <w:numPr>
          <w:ilvl w:val="1"/>
          <w:numId w:val="36"/>
        </w:numPr>
        <w:tabs>
          <w:tab w:val="left" w:pos="993"/>
        </w:tabs>
        <w:spacing w:before="6"/>
        <w:ind w:left="0" w:firstLine="709"/>
        <w:contextualSpacing/>
      </w:pPr>
      <w:r w:rsidRPr="00FB4AC8">
        <w:t>Причастия настоящего и прошедшего времени.</w:t>
      </w:r>
    </w:p>
    <w:p w:rsidR="004E4B9D" w:rsidRPr="00FB4AC8" w:rsidRDefault="004E4B9D" w:rsidP="0063185D">
      <w:pPr>
        <w:pStyle w:val="af7"/>
        <w:numPr>
          <w:ilvl w:val="1"/>
          <w:numId w:val="36"/>
        </w:numPr>
        <w:tabs>
          <w:tab w:val="left" w:pos="993"/>
        </w:tabs>
        <w:spacing w:before="6"/>
        <w:ind w:left="0" w:firstLine="709"/>
        <w:contextualSpacing/>
      </w:pPr>
      <w:r w:rsidRPr="00FB4AC8">
        <w:t>Неличные формы глагола (герундий, причастия настоящего и прошедшего времени) без различения их функций.</w:t>
      </w:r>
    </w:p>
    <w:p w:rsidR="004E4B9D" w:rsidRPr="00FB4AC8" w:rsidRDefault="004E4B9D" w:rsidP="0063185D">
      <w:pPr>
        <w:pStyle w:val="af7"/>
        <w:numPr>
          <w:ilvl w:val="1"/>
          <w:numId w:val="36"/>
        </w:numPr>
        <w:tabs>
          <w:tab w:val="left" w:pos="993"/>
        </w:tabs>
        <w:spacing w:before="6"/>
        <w:ind w:left="0" w:firstLine="709"/>
        <w:contextualSpacing/>
      </w:pPr>
      <w:r w:rsidRPr="00FB4AC8">
        <w:t>Фразовые глаголы, обслуживающие  темы,  отобранные для данного этапа обучения.</w:t>
      </w:r>
    </w:p>
    <w:p w:rsidR="004E4B9D" w:rsidRPr="00FB4AC8" w:rsidRDefault="004E4B9D" w:rsidP="0063185D">
      <w:pPr>
        <w:pStyle w:val="af7"/>
        <w:numPr>
          <w:ilvl w:val="1"/>
          <w:numId w:val="36"/>
        </w:numPr>
        <w:tabs>
          <w:tab w:val="left" w:pos="993"/>
        </w:tabs>
        <w:spacing w:before="6"/>
        <w:ind w:left="0" w:firstLine="709"/>
        <w:contextualSpacing/>
      </w:pPr>
      <w:r w:rsidRPr="00FB4AC8">
        <w:t>Определённый, неопределённый и нулевой  артикли  (в том числе c географическими названиями).</w:t>
      </w:r>
    </w:p>
    <w:p w:rsidR="004E4B9D" w:rsidRPr="00FB4AC8" w:rsidRDefault="004E4B9D" w:rsidP="0063185D">
      <w:pPr>
        <w:pStyle w:val="af7"/>
        <w:numPr>
          <w:ilvl w:val="1"/>
          <w:numId w:val="36"/>
        </w:numPr>
        <w:tabs>
          <w:tab w:val="left" w:pos="993"/>
        </w:tabs>
        <w:spacing w:before="6"/>
        <w:ind w:left="0" w:firstLine="709"/>
        <w:contextualSpacing/>
      </w:pPr>
      <w:r w:rsidRPr="00FB4AC8">
        <w:t>Неисчисляемые и исчисляемые существительные (</w:t>
      </w:r>
      <w:r w:rsidRPr="00FB4AC8">
        <w:rPr>
          <w:i/>
        </w:rPr>
        <w:t>a pencil</w:t>
      </w:r>
      <w:r w:rsidRPr="00FB4AC8">
        <w:t xml:space="preserve">, </w:t>
      </w:r>
      <w:r w:rsidRPr="00FB4AC8">
        <w:rPr>
          <w:i/>
        </w:rPr>
        <w:t>water</w:t>
      </w:r>
      <w:r w:rsidRPr="00FB4AC8">
        <w:t>), существительные с причастиями настоящего и прошедшего времени (</w:t>
      </w:r>
      <w:r w:rsidRPr="00FB4AC8">
        <w:rPr>
          <w:i/>
        </w:rPr>
        <w:t>a burning house</w:t>
      </w:r>
      <w:r w:rsidRPr="00FB4AC8">
        <w:t xml:space="preserve">, </w:t>
      </w:r>
      <w:r w:rsidRPr="00FB4AC8">
        <w:rPr>
          <w:i/>
        </w:rPr>
        <w:t>a written letter</w:t>
      </w:r>
      <w:r w:rsidRPr="00FB4AC8">
        <w:t>). Существительные в функции определения или в атрибутивной функции (</w:t>
      </w:r>
      <w:r w:rsidRPr="00FB4AC8">
        <w:rPr>
          <w:i/>
        </w:rPr>
        <w:t>art gallery</w:t>
      </w:r>
      <w:r w:rsidRPr="00FB4AC8">
        <w:t>).</w:t>
      </w:r>
    </w:p>
    <w:p w:rsidR="004E4B9D" w:rsidRPr="00FB4AC8" w:rsidRDefault="004E4B9D" w:rsidP="0063185D">
      <w:pPr>
        <w:pStyle w:val="af7"/>
        <w:numPr>
          <w:ilvl w:val="1"/>
          <w:numId w:val="36"/>
        </w:numPr>
        <w:tabs>
          <w:tab w:val="left" w:pos="993"/>
        </w:tabs>
        <w:spacing w:before="6"/>
        <w:ind w:left="0" w:firstLine="709"/>
        <w:contextualSpacing/>
      </w:pPr>
      <w:r w:rsidRPr="00FB4AC8">
        <w:t>Степени сравнения прилагательных и наречий, в  том числе супплетивные формы сравнения (</w:t>
      </w:r>
      <w:r w:rsidRPr="00FB4AC8">
        <w:rPr>
          <w:i/>
        </w:rPr>
        <w:t xml:space="preserve">little </w:t>
      </w:r>
      <w:r w:rsidRPr="00FB4AC8">
        <w:t xml:space="preserve">— </w:t>
      </w:r>
      <w:r w:rsidRPr="00FB4AC8">
        <w:rPr>
          <w:i/>
        </w:rPr>
        <w:t xml:space="preserve">less </w:t>
      </w:r>
      <w:r w:rsidRPr="00FB4AC8">
        <w:t xml:space="preserve">— </w:t>
      </w:r>
      <w:r w:rsidRPr="00FB4AC8">
        <w:rPr>
          <w:i/>
        </w:rPr>
        <w:t>least</w:t>
      </w:r>
      <w:r w:rsidRPr="00FB4AC8">
        <w:t>).</w:t>
      </w:r>
    </w:p>
    <w:p w:rsidR="004E4B9D" w:rsidRPr="00FB4AC8" w:rsidRDefault="004E4B9D" w:rsidP="0063185D">
      <w:pPr>
        <w:pStyle w:val="af7"/>
        <w:numPr>
          <w:ilvl w:val="1"/>
          <w:numId w:val="36"/>
        </w:numPr>
        <w:tabs>
          <w:tab w:val="left" w:pos="993"/>
        </w:tabs>
        <w:spacing w:before="6"/>
        <w:ind w:left="0" w:firstLine="709"/>
        <w:contextualSpacing/>
      </w:pPr>
      <w:r w:rsidRPr="00FB4AC8">
        <w:rPr>
          <w:noProof/>
          <w:lang w:eastAsia="ru-RU"/>
        </w:rPr>
        <mc:AlternateContent>
          <mc:Choice Requires="wps">
            <w:drawing>
              <wp:anchor distT="0" distB="0" distL="114300" distR="114300" simplePos="0" relativeHeight="251666432" behindDoc="1" locked="0" layoutInCell="1" allowOverlap="1" wp14:anchorId="41786C8B" wp14:editId="43E8F6B3">
                <wp:simplePos x="0" y="0"/>
                <wp:positionH relativeFrom="page">
                  <wp:posOffset>1007745</wp:posOffset>
                </wp:positionH>
                <wp:positionV relativeFrom="paragraph">
                  <wp:posOffset>968375</wp:posOffset>
                </wp:positionV>
                <wp:extent cx="173355" cy="300355"/>
                <wp:effectExtent l="0" t="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B9D" w:rsidRDefault="004E4B9D" w:rsidP="004E4B9D">
                            <w:pPr>
                              <w:spacing w:line="466" w:lineRule="exact"/>
                              <w:rPr>
                                <w:rFonts w:ascii="Arial"/>
                                <w:b/>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86C8B" id="Поле 22" o:spid="_x0000_s1034" type="#_x0000_t202" style="position:absolute;left:0;text-align:left;margin-left:79.35pt;margin-top:76.25pt;width:13.65pt;height:23.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" filled="f" stroked="f">
                <v:textbox inset="0,0,0,0">
                  <w:txbxContent>
                    <w:p w:rsidR="004E4B9D" w:rsidRDefault="004E4B9D" w:rsidP="004E4B9D">
                      <w:pPr>
                        <w:spacing w:line="466" w:lineRule="exact"/>
                        <w:rPr>
                          <w:rFonts w:ascii="Arial"/>
                          <w:b/>
                          <w:sz w:val="42"/>
                        </w:rPr>
                      </w:pPr>
                    </w:p>
                  </w:txbxContent>
                </v:textbox>
                <w10:wrap anchorx="page"/>
              </v:shape>
            </w:pict>
          </mc:Fallback>
        </mc:AlternateContent>
      </w:r>
      <w:r w:rsidRPr="00FB4AC8">
        <w:t>Личные местоимения в именительном (</w:t>
      </w:r>
      <w:r w:rsidRPr="00FB4AC8">
        <w:rPr>
          <w:i/>
        </w:rPr>
        <w:t>I</w:t>
      </w:r>
      <w:r w:rsidRPr="00FB4AC8">
        <w:t>) и объектном (</w:t>
      </w:r>
      <w:r w:rsidRPr="00FB4AC8">
        <w:rPr>
          <w:i/>
        </w:rPr>
        <w:t>my, me</w:t>
      </w:r>
      <w:r w:rsidRPr="00FB4AC8">
        <w:t>) падежах, а также в абсолютной форме (</w:t>
      </w:r>
      <w:r w:rsidRPr="00FB4AC8">
        <w:rPr>
          <w:i/>
        </w:rPr>
        <w:t>mine</w:t>
      </w:r>
      <w:r w:rsidRPr="00FB4AC8">
        <w:t>). Неопределённые местоимения (</w:t>
      </w:r>
      <w:r w:rsidRPr="00FB4AC8">
        <w:rPr>
          <w:i/>
        </w:rPr>
        <w:t>some</w:t>
      </w:r>
      <w:r w:rsidRPr="00FB4AC8">
        <w:t xml:space="preserve">, </w:t>
      </w:r>
      <w:r w:rsidRPr="00FB4AC8">
        <w:rPr>
          <w:i/>
        </w:rPr>
        <w:t>any</w:t>
      </w:r>
      <w:r w:rsidRPr="00FB4AC8">
        <w:t>). Возвратные местоимения, неопределённые местоимения и их производные (</w:t>
      </w:r>
      <w:r w:rsidRPr="00FB4AC8">
        <w:rPr>
          <w:i/>
        </w:rPr>
        <w:t>somebody</w:t>
      </w:r>
      <w:r w:rsidRPr="00FB4AC8">
        <w:t xml:space="preserve">, </w:t>
      </w:r>
      <w:r w:rsidRPr="00FB4AC8">
        <w:rPr>
          <w:i/>
        </w:rPr>
        <w:t>anything</w:t>
      </w:r>
      <w:r w:rsidRPr="00FB4AC8">
        <w:t xml:space="preserve">, </w:t>
      </w:r>
      <w:r w:rsidRPr="00FB4AC8">
        <w:rPr>
          <w:i/>
        </w:rPr>
        <w:t>nobody</w:t>
      </w:r>
      <w:r w:rsidRPr="00FB4AC8">
        <w:t xml:space="preserve">, </w:t>
      </w:r>
      <w:r w:rsidRPr="00FB4AC8">
        <w:rPr>
          <w:i/>
        </w:rPr>
        <w:t xml:space="preserve">everything </w:t>
      </w:r>
      <w:r w:rsidRPr="00FB4AC8">
        <w:t>и т. д.).</w:t>
      </w:r>
    </w:p>
    <w:p w:rsidR="004E4B9D" w:rsidRPr="00FB4AC8" w:rsidRDefault="004E4B9D" w:rsidP="0063185D">
      <w:pPr>
        <w:pStyle w:val="af7"/>
        <w:numPr>
          <w:ilvl w:val="0"/>
          <w:numId w:val="36"/>
        </w:numPr>
        <w:tabs>
          <w:tab w:val="left" w:pos="993"/>
        </w:tabs>
        <w:spacing w:before="6"/>
        <w:ind w:left="0" w:firstLine="709"/>
        <w:contextualSpacing/>
      </w:pPr>
      <w:r w:rsidRPr="00FB4AC8">
        <w:t xml:space="preserve">Наречия, оканчивающиеся на </w:t>
      </w:r>
      <w:r w:rsidRPr="00FB4AC8">
        <w:rPr>
          <w:i/>
        </w:rPr>
        <w:t xml:space="preserve">-ly </w:t>
      </w:r>
      <w:r w:rsidRPr="00FB4AC8">
        <w:t>(</w:t>
      </w:r>
      <w:r w:rsidRPr="00FB4AC8">
        <w:rPr>
          <w:i/>
        </w:rPr>
        <w:t>early</w:t>
      </w:r>
      <w:r w:rsidRPr="00FB4AC8">
        <w:t>), а также совпадающие по форме с прилагательными (</w:t>
      </w:r>
      <w:r w:rsidRPr="00FB4AC8">
        <w:rPr>
          <w:i/>
        </w:rPr>
        <w:t>fast</w:t>
      </w:r>
      <w:r w:rsidRPr="00FB4AC8">
        <w:t xml:space="preserve">, </w:t>
      </w:r>
      <w:r w:rsidRPr="00FB4AC8">
        <w:rPr>
          <w:i/>
        </w:rPr>
        <w:t>high</w:t>
      </w:r>
      <w:r w:rsidRPr="00FB4AC8">
        <w:t>).</w:t>
      </w:r>
    </w:p>
    <w:p w:rsidR="004E4B9D" w:rsidRPr="00FB4AC8" w:rsidRDefault="004E4B9D" w:rsidP="0063185D">
      <w:pPr>
        <w:pStyle w:val="af7"/>
        <w:numPr>
          <w:ilvl w:val="0"/>
          <w:numId w:val="36"/>
        </w:numPr>
        <w:tabs>
          <w:tab w:val="left" w:pos="993"/>
        </w:tabs>
        <w:spacing w:before="6"/>
        <w:ind w:left="0" w:firstLine="709"/>
        <w:contextualSpacing/>
      </w:pPr>
      <w:r w:rsidRPr="00FB4AC8">
        <w:t xml:space="preserve">Устойчивые словоформы в функции наречия типа </w:t>
      </w:r>
      <w:r w:rsidRPr="00FB4AC8">
        <w:rPr>
          <w:i/>
        </w:rPr>
        <w:t>sometimes</w:t>
      </w:r>
      <w:r w:rsidRPr="00FB4AC8">
        <w:t xml:space="preserve">, </w:t>
      </w:r>
      <w:r w:rsidRPr="00FB4AC8">
        <w:rPr>
          <w:i/>
        </w:rPr>
        <w:t>at last</w:t>
      </w:r>
      <w:r w:rsidRPr="00FB4AC8">
        <w:t xml:space="preserve">, </w:t>
      </w:r>
      <w:r w:rsidRPr="00FB4AC8">
        <w:rPr>
          <w:i/>
        </w:rPr>
        <w:t xml:space="preserve">at least </w:t>
      </w:r>
      <w:r w:rsidRPr="00FB4AC8">
        <w:t>и т. д.</w:t>
      </w:r>
    </w:p>
    <w:p w:rsidR="004E4B9D" w:rsidRPr="00172F3D" w:rsidRDefault="004E4B9D" w:rsidP="0063185D">
      <w:pPr>
        <w:pStyle w:val="af7"/>
        <w:numPr>
          <w:ilvl w:val="0"/>
          <w:numId w:val="36"/>
        </w:numPr>
        <w:tabs>
          <w:tab w:val="left" w:pos="993"/>
        </w:tabs>
        <w:spacing w:before="6"/>
        <w:ind w:left="0" w:firstLine="709"/>
        <w:contextualSpacing/>
      </w:pPr>
      <w:r w:rsidRPr="00FB4AC8">
        <w:t>Числительные для обозначения дат и больших чисел.</w:t>
      </w:r>
    </w:p>
    <w:p w:rsidR="004E4B9D" w:rsidRPr="00FB4AC8" w:rsidRDefault="004E4B9D" w:rsidP="004E4B9D">
      <w:pPr>
        <w:pStyle w:val="af7"/>
        <w:spacing w:before="6"/>
        <w:ind w:firstLine="709"/>
        <w:contextualSpacing/>
        <w:jc w:val="center"/>
        <w:rPr>
          <w:b/>
        </w:rPr>
      </w:pPr>
      <w:r w:rsidRPr="00FB4AC8">
        <w:rPr>
          <w:b/>
        </w:rPr>
        <w:t>СОЦИОКУЛЬТУРНАЯ   ОСВЕДОМЛЁННОСТЬ</w:t>
      </w:r>
    </w:p>
    <w:p w:rsidR="004E4B9D" w:rsidRPr="00FB4AC8" w:rsidRDefault="004E4B9D" w:rsidP="004E4B9D">
      <w:pPr>
        <w:pStyle w:val="af7"/>
        <w:spacing w:before="6"/>
        <w:ind w:firstLine="709"/>
        <w:contextualSpacing/>
      </w:pPr>
      <w:r w:rsidRPr="00FB4AC8">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4E4B9D" w:rsidRPr="00FB4AC8" w:rsidRDefault="004E4B9D" w:rsidP="004E4B9D">
      <w:pPr>
        <w:pStyle w:val="af7"/>
        <w:ind w:firstLine="709"/>
        <w:contextualSpacing/>
      </w:pPr>
      <w:r w:rsidRPr="00FB4AC8">
        <w:t>- знаниями о значении родного и иностранного языков в современном мире;</w:t>
      </w:r>
    </w:p>
    <w:p w:rsidR="004E4B9D" w:rsidRPr="00FB4AC8" w:rsidRDefault="004E4B9D" w:rsidP="004E4B9D">
      <w:pPr>
        <w:pStyle w:val="af7"/>
        <w:spacing w:before="6"/>
        <w:ind w:firstLine="709"/>
        <w:contextualSpacing/>
      </w:pPr>
      <w:r w:rsidRPr="00FB4AC8">
        <w:t>- сведениями о социокультурном портрете стран, говорящих на иностранном языке, их символике и культурном наследии;</w:t>
      </w:r>
    </w:p>
    <w:p w:rsidR="004E4B9D" w:rsidRPr="00FB4AC8" w:rsidRDefault="004E4B9D" w:rsidP="004E4B9D">
      <w:pPr>
        <w:pStyle w:val="af7"/>
        <w:spacing w:before="6"/>
        <w:ind w:firstLine="709"/>
        <w:contextualSpacing/>
      </w:pPr>
      <w:r w:rsidRPr="00FB4AC8">
        <w:t xml:space="preserve">- употребительной фоновой лексикой и реалиями страны </w:t>
      </w:r>
      <w:r w:rsidRPr="00FB4AC8">
        <w:lastRenderedPageBreak/>
        <w:t>изучаемого языка: традициями (в проведении выходных дней, основных национальных праздников), распространёнными образцами фольклора (скороговорками, поговорками, пословицами);</w:t>
      </w:r>
    </w:p>
    <w:p w:rsidR="004E4B9D" w:rsidRPr="00FB4AC8" w:rsidRDefault="004E4B9D" w:rsidP="004E4B9D">
      <w:pPr>
        <w:pStyle w:val="af7"/>
        <w:spacing w:before="6"/>
        <w:ind w:firstLine="709"/>
        <w:contextualSpacing/>
      </w:pPr>
      <w:r w:rsidRPr="00FB4AC8">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4E4B9D" w:rsidRDefault="004E4B9D" w:rsidP="004E4B9D">
      <w:pPr>
        <w:pStyle w:val="af7"/>
        <w:spacing w:before="6"/>
        <w:ind w:firstLine="709"/>
        <w:contextualSpacing/>
      </w:pPr>
      <w:r w:rsidRPr="00FB4AC8">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4E4B9D" w:rsidRPr="00172F3D" w:rsidRDefault="004E4B9D" w:rsidP="004E4B9D">
      <w:pPr>
        <w:pStyle w:val="af7"/>
        <w:spacing w:before="6"/>
        <w:ind w:firstLine="709"/>
        <w:contextualSpacing/>
        <w:jc w:val="center"/>
      </w:pPr>
      <w:r w:rsidRPr="00FB4AC8">
        <w:rPr>
          <w:b/>
        </w:rPr>
        <w:t>КОМПЕНСАТОРНЫЕ   УМЕНИЯ</w:t>
      </w:r>
    </w:p>
    <w:p w:rsidR="004E4B9D" w:rsidRPr="00FB4AC8" w:rsidRDefault="004E4B9D" w:rsidP="004E4B9D">
      <w:pPr>
        <w:pStyle w:val="af7"/>
        <w:spacing w:before="6"/>
        <w:ind w:firstLine="709"/>
        <w:contextualSpacing/>
      </w:pPr>
      <w:r w:rsidRPr="00FB4AC8">
        <w:t>Совершенствуются умения:</w:t>
      </w:r>
    </w:p>
    <w:p w:rsidR="004E4B9D" w:rsidRPr="00FB4AC8" w:rsidRDefault="004E4B9D" w:rsidP="0063185D">
      <w:pPr>
        <w:pStyle w:val="af7"/>
        <w:numPr>
          <w:ilvl w:val="1"/>
          <w:numId w:val="36"/>
        </w:numPr>
        <w:tabs>
          <w:tab w:val="left" w:pos="1134"/>
        </w:tabs>
        <w:spacing w:before="6"/>
        <w:ind w:left="0" w:firstLine="709"/>
        <w:contextualSpacing/>
      </w:pPr>
      <w:r w:rsidRPr="00FB4AC8">
        <w:t>переспрашивать, просить повторить, уточняя значение незнакомых слов;</w:t>
      </w:r>
    </w:p>
    <w:p w:rsidR="004E4B9D" w:rsidRPr="00FB4AC8" w:rsidRDefault="004E4B9D" w:rsidP="0063185D">
      <w:pPr>
        <w:pStyle w:val="af7"/>
        <w:numPr>
          <w:ilvl w:val="1"/>
          <w:numId w:val="36"/>
        </w:numPr>
        <w:tabs>
          <w:tab w:val="left" w:pos="1134"/>
        </w:tabs>
        <w:spacing w:before="6"/>
        <w:ind w:left="0" w:firstLine="709"/>
        <w:contextualSpacing/>
      </w:pPr>
      <w:r w:rsidRPr="00FB4AC8">
        <w:t>использовать в качестве опоры при собственных высказываниях ключевые слова, план к тексту, тематический  словарь и т. д.;</w:t>
      </w:r>
    </w:p>
    <w:p w:rsidR="004E4B9D" w:rsidRPr="00FB4AC8" w:rsidRDefault="004E4B9D" w:rsidP="0063185D">
      <w:pPr>
        <w:pStyle w:val="af7"/>
        <w:numPr>
          <w:ilvl w:val="1"/>
          <w:numId w:val="36"/>
        </w:numPr>
        <w:tabs>
          <w:tab w:val="left" w:pos="1134"/>
        </w:tabs>
        <w:spacing w:before="6"/>
        <w:ind w:left="0" w:firstLine="709"/>
        <w:contextualSpacing/>
      </w:pPr>
      <w:r w:rsidRPr="00FB4AC8">
        <w:t>прогнозировать содержание текста на основе заголовка, предварительно поставленных вопросов;</w:t>
      </w:r>
    </w:p>
    <w:p w:rsidR="004E4B9D" w:rsidRPr="00FB4AC8" w:rsidRDefault="004E4B9D" w:rsidP="0063185D">
      <w:pPr>
        <w:pStyle w:val="af7"/>
        <w:numPr>
          <w:ilvl w:val="1"/>
          <w:numId w:val="36"/>
        </w:numPr>
        <w:tabs>
          <w:tab w:val="left" w:pos="1134"/>
        </w:tabs>
        <w:spacing w:before="6"/>
        <w:ind w:left="0" w:firstLine="709"/>
        <w:contextualSpacing/>
      </w:pPr>
      <w:r w:rsidRPr="00FB4AC8">
        <w:t>догадываться о значении незнакомых слов по контексту, по используемым собеседником жестам и мимике;</w:t>
      </w:r>
    </w:p>
    <w:p w:rsidR="004E4B9D" w:rsidRPr="00BC2BA4" w:rsidRDefault="004E4B9D" w:rsidP="0063185D">
      <w:pPr>
        <w:pStyle w:val="af7"/>
        <w:numPr>
          <w:ilvl w:val="1"/>
          <w:numId w:val="36"/>
        </w:numPr>
        <w:tabs>
          <w:tab w:val="left" w:pos="1134"/>
        </w:tabs>
        <w:spacing w:before="6"/>
        <w:ind w:left="0" w:firstLine="709"/>
        <w:contextualSpacing/>
      </w:pPr>
      <w:r w:rsidRPr="00FB4AC8">
        <w:t>использовать синонимы, антонимы, описания явления, объекта при дефиците языковых средств.</w:t>
      </w:r>
    </w:p>
    <w:p w:rsidR="004E4B9D" w:rsidRPr="00FB4AC8" w:rsidRDefault="004E4B9D" w:rsidP="004E4B9D">
      <w:pPr>
        <w:pStyle w:val="af7"/>
        <w:spacing w:before="6"/>
        <w:ind w:firstLine="709"/>
        <w:contextualSpacing/>
        <w:jc w:val="center"/>
        <w:rPr>
          <w:b/>
        </w:rPr>
      </w:pPr>
      <w:r w:rsidRPr="00FB4AC8">
        <w:rPr>
          <w:b/>
        </w:rPr>
        <w:t>ОБЩЕУЧЕБНЫЕ УМЕНИЯ</w:t>
      </w:r>
    </w:p>
    <w:p w:rsidR="004E4B9D" w:rsidRPr="00FB4AC8" w:rsidRDefault="004E4B9D" w:rsidP="004E4B9D">
      <w:pPr>
        <w:pStyle w:val="af7"/>
        <w:spacing w:before="6"/>
        <w:ind w:firstLine="709"/>
        <w:contextualSpacing/>
      </w:pPr>
      <w:r w:rsidRPr="00FB4AC8">
        <w:t>Формируются и совершенствуются умения:</w:t>
      </w:r>
    </w:p>
    <w:p w:rsidR="004E4B9D" w:rsidRPr="00FB4AC8" w:rsidRDefault="004E4B9D" w:rsidP="0063185D">
      <w:pPr>
        <w:pStyle w:val="af7"/>
        <w:numPr>
          <w:ilvl w:val="1"/>
          <w:numId w:val="36"/>
        </w:numPr>
        <w:tabs>
          <w:tab w:val="left" w:pos="851"/>
          <w:tab w:val="left" w:pos="993"/>
          <w:tab w:val="left" w:pos="1276"/>
        </w:tabs>
        <w:spacing w:before="6"/>
        <w:ind w:left="0" w:firstLine="709"/>
        <w:contextualSpacing/>
      </w:pPr>
      <w:r w:rsidRPr="00FB4AC8">
        <w:t>работать с информацией: сокращение, расширение устной и письменной информации, создание второго текста по аналогии, заполнение таблиц;</w:t>
      </w:r>
    </w:p>
    <w:p w:rsidR="004E4B9D" w:rsidRPr="00FB4AC8" w:rsidRDefault="004E4B9D" w:rsidP="0063185D">
      <w:pPr>
        <w:pStyle w:val="af7"/>
        <w:numPr>
          <w:ilvl w:val="1"/>
          <w:numId w:val="36"/>
        </w:numPr>
        <w:tabs>
          <w:tab w:val="left" w:pos="993"/>
          <w:tab w:val="left" w:pos="1276"/>
        </w:tabs>
        <w:spacing w:before="6"/>
        <w:ind w:left="0" w:firstLine="709"/>
        <w:contextualSpacing/>
      </w:pPr>
      <w:r w:rsidRPr="00FB4AC8">
        <w:t>работать с прослушанным/прочитанным текстом: извлечение основной информации, запрашиваемой или нужной информации, полной и точной информации;</w:t>
      </w:r>
    </w:p>
    <w:p w:rsidR="004E4B9D" w:rsidRPr="00FB4AC8" w:rsidRDefault="004E4B9D" w:rsidP="0063185D">
      <w:pPr>
        <w:pStyle w:val="af7"/>
        <w:numPr>
          <w:ilvl w:val="1"/>
          <w:numId w:val="36"/>
        </w:numPr>
        <w:tabs>
          <w:tab w:val="left" w:pos="993"/>
          <w:tab w:val="left" w:pos="1276"/>
        </w:tabs>
        <w:spacing w:before="6"/>
        <w:ind w:left="0" w:firstLine="709"/>
        <w:contextualSpacing/>
      </w:pPr>
      <w:r w:rsidRPr="00FB4AC8">
        <w:t>работать с разными источниками на иностранном языке: справочными материалами, словарями, интернет-ресурсами, литературой;</w:t>
      </w:r>
    </w:p>
    <w:p w:rsidR="004E4B9D" w:rsidRPr="00FB4AC8" w:rsidRDefault="004E4B9D" w:rsidP="0063185D">
      <w:pPr>
        <w:pStyle w:val="af7"/>
        <w:numPr>
          <w:ilvl w:val="1"/>
          <w:numId w:val="36"/>
        </w:numPr>
        <w:tabs>
          <w:tab w:val="left" w:pos="993"/>
          <w:tab w:val="left" w:pos="1276"/>
        </w:tabs>
        <w:spacing w:before="6"/>
        <w:ind w:left="0" w:firstLine="709"/>
        <w:contextualSpacing/>
      </w:pPr>
      <w:r w:rsidRPr="00FB4AC8">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w:t>
      </w:r>
    </w:p>
    <w:p w:rsidR="004E4B9D" w:rsidRPr="00FB4AC8" w:rsidRDefault="004E4B9D" w:rsidP="0063185D">
      <w:pPr>
        <w:pStyle w:val="af7"/>
        <w:numPr>
          <w:ilvl w:val="1"/>
          <w:numId w:val="36"/>
        </w:numPr>
        <w:tabs>
          <w:tab w:val="left" w:pos="993"/>
          <w:tab w:val="left" w:pos="1276"/>
        </w:tabs>
        <w:spacing w:before="6"/>
        <w:ind w:left="0" w:firstLine="709"/>
        <w:contextualSpacing/>
      </w:pPr>
      <w:r w:rsidRPr="00FB4AC8">
        <w:t>участвовать в работе над долгосрочным проектом; взаимодействовать в группе с другими участниками проектной деятельности;</w:t>
      </w:r>
    </w:p>
    <w:p w:rsidR="004E4B9D" w:rsidRPr="00FB4AC8" w:rsidRDefault="004E4B9D" w:rsidP="0063185D">
      <w:pPr>
        <w:pStyle w:val="af7"/>
        <w:numPr>
          <w:ilvl w:val="1"/>
          <w:numId w:val="36"/>
        </w:numPr>
        <w:tabs>
          <w:tab w:val="left" w:pos="993"/>
          <w:tab w:val="left" w:pos="1276"/>
        </w:tabs>
        <w:spacing w:before="6"/>
        <w:ind w:left="0" w:firstLine="709"/>
        <w:contextualSpacing/>
      </w:pPr>
      <w:r w:rsidRPr="00FB4AC8">
        <w:rPr>
          <w:noProof/>
          <w:lang w:eastAsia="ru-RU"/>
        </w:rPr>
        <mc:AlternateContent>
          <mc:Choice Requires="wps">
            <w:drawing>
              <wp:anchor distT="0" distB="0" distL="114300" distR="114300" simplePos="0" relativeHeight="251667456" behindDoc="1" locked="0" layoutInCell="1" allowOverlap="1" wp14:anchorId="5B4D0193" wp14:editId="3442485C">
                <wp:simplePos x="0" y="0"/>
                <wp:positionH relativeFrom="page">
                  <wp:posOffset>1007745</wp:posOffset>
                </wp:positionH>
                <wp:positionV relativeFrom="paragraph">
                  <wp:posOffset>687070</wp:posOffset>
                </wp:positionV>
                <wp:extent cx="173355" cy="300355"/>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B9D" w:rsidRDefault="004E4B9D" w:rsidP="004E4B9D">
                            <w:pPr>
                              <w:spacing w:line="466" w:lineRule="exact"/>
                              <w:rPr>
                                <w:rFonts w:ascii="Arial"/>
                                <w:b/>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D0193" id="Поле 23" o:spid="_x0000_s1035" type="#_x0000_t202" style="position:absolute;left:0;text-align:left;margin-left:79.35pt;margin-top:54.1pt;width:13.65pt;height:23.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" filled="f" stroked="f">
                <v:textbox inset="0,0,0,0">
                  <w:txbxContent>
                    <w:p w:rsidR="004E4B9D" w:rsidRDefault="004E4B9D" w:rsidP="004E4B9D">
                      <w:pPr>
                        <w:spacing w:line="466" w:lineRule="exact"/>
                        <w:rPr>
                          <w:rFonts w:ascii="Arial"/>
                          <w:b/>
                          <w:sz w:val="42"/>
                        </w:rPr>
                      </w:pPr>
                    </w:p>
                  </w:txbxContent>
                </v:textbox>
                <w10:wrap anchorx="page"/>
              </v:shape>
            </w:pict>
          </mc:Fallback>
        </mc:AlternateContent>
      </w:r>
      <w:r w:rsidRPr="00FB4AC8">
        <w:t>самостоятельно работать, рационально  организовывая свой труд в классе и дома.</w:t>
      </w:r>
    </w:p>
    <w:p w:rsidR="004E4B9D" w:rsidRPr="00FB4AC8" w:rsidRDefault="004E4B9D" w:rsidP="004E4B9D">
      <w:pPr>
        <w:pStyle w:val="af7"/>
        <w:spacing w:before="6"/>
        <w:contextualSpacing/>
        <w:jc w:val="center"/>
        <w:rPr>
          <w:b/>
        </w:rPr>
      </w:pPr>
      <w:r w:rsidRPr="00FB4AC8">
        <w:rPr>
          <w:noProof/>
          <w:lang w:eastAsia="ru-RU"/>
        </w:rPr>
        <w:lastRenderedPageBreak/>
        <mc:AlternateContent>
          <mc:Choice Requires="wps">
            <w:drawing>
              <wp:anchor distT="0" distB="0" distL="114300" distR="114300" simplePos="0" relativeHeight="251668480" behindDoc="1" locked="0" layoutInCell="1" allowOverlap="1" wp14:anchorId="6DDEB0BC" wp14:editId="132F08CC">
                <wp:simplePos x="0" y="0"/>
                <wp:positionH relativeFrom="page">
                  <wp:posOffset>3960495</wp:posOffset>
                </wp:positionH>
                <wp:positionV relativeFrom="page">
                  <wp:posOffset>7343140</wp:posOffset>
                </wp:positionV>
                <wp:extent cx="346710" cy="300355"/>
                <wp:effectExtent l="0"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B9D" w:rsidRDefault="004E4B9D" w:rsidP="004E4B9D">
                            <w:pPr>
                              <w:spacing w:line="466" w:lineRule="exact"/>
                              <w:rPr>
                                <w:rFonts w:ascii="Arial"/>
                                <w:b/>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EB0BC" id="Поле 25" o:spid="_x0000_s1036" type="#_x0000_t202" style="position:absolute;left:0;text-align:left;margin-left:311.85pt;margin-top:578.2pt;width:27.3pt;height:23.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" filled="f" stroked="f">
                <v:textbox inset="0,0,0,0">
                  <w:txbxContent>
                    <w:p w:rsidR="004E4B9D" w:rsidRDefault="004E4B9D" w:rsidP="004E4B9D">
                      <w:pPr>
                        <w:spacing w:line="466" w:lineRule="exact"/>
                        <w:rPr>
                          <w:rFonts w:ascii="Arial"/>
                          <w:b/>
                          <w:sz w:val="42"/>
                        </w:rPr>
                      </w:pPr>
                    </w:p>
                  </w:txbxContent>
                </v:textbox>
                <w10:wrap anchorx="page" anchory="page"/>
              </v:shape>
            </w:pict>
          </mc:Fallback>
        </mc:AlternateContent>
      </w:r>
      <w:r w:rsidRPr="00FB4AC8">
        <w:rPr>
          <w:b/>
        </w:rPr>
        <w:t>СПЕЦИАЛЬНЫЕ УЧЕБНЫЕ УМЕНИЯ</w:t>
      </w:r>
    </w:p>
    <w:p w:rsidR="004E4B9D" w:rsidRPr="00FB4AC8" w:rsidRDefault="004E4B9D" w:rsidP="004E4B9D">
      <w:pPr>
        <w:pStyle w:val="af7"/>
        <w:spacing w:before="6"/>
        <w:ind w:left="117" w:firstLine="709"/>
        <w:contextualSpacing/>
      </w:pPr>
      <w:r w:rsidRPr="00FB4AC8">
        <w:t>Формируются и совершенствуются умения:</w:t>
      </w:r>
    </w:p>
    <w:p w:rsidR="004E4B9D" w:rsidRPr="00FB4AC8" w:rsidRDefault="004E4B9D" w:rsidP="0063185D">
      <w:pPr>
        <w:pStyle w:val="af7"/>
        <w:numPr>
          <w:ilvl w:val="0"/>
          <w:numId w:val="36"/>
        </w:numPr>
        <w:tabs>
          <w:tab w:val="left" w:pos="1134"/>
        </w:tabs>
        <w:spacing w:before="6"/>
        <w:ind w:firstLine="709"/>
        <w:contextualSpacing/>
      </w:pPr>
      <w:r w:rsidRPr="00FB4AC8">
        <w:t>находить ключевые слова и социокультурные реалии при работе с текстом;</w:t>
      </w:r>
    </w:p>
    <w:p w:rsidR="004E4B9D" w:rsidRPr="00FB4AC8" w:rsidRDefault="004E4B9D" w:rsidP="0063185D">
      <w:pPr>
        <w:pStyle w:val="af7"/>
        <w:numPr>
          <w:ilvl w:val="0"/>
          <w:numId w:val="36"/>
        </w:numPr>
        <w:tabs>
          <w:tab w:val="left" w:pos="1134"/>
        </w:tabs>
        <w:spacing w:before="6"/>
        <w:ind w:firstLine="709"/>
        <w:contextualSpacing/>
      </w:pPr>
      <w:r w:rsidRPr="00FB4AC8">
        <w:t>семантизировать слова  на  основе  языковой  догадки;</w:t>
      </w:r>
    </w:p>
    <w:p w:rsidR="004E4B9D" w:rsidRPr="00FB4AC8" w:rsidRDefault="004E4B9D" w:rsidP="0063185D">
      <w:pPr>
        <w:pStyle w:val="af7"/>
        <w:numPr>
          <w:ilvl w:val="0"/>
          <w:numId w:val="36"/>
        </w:numPr>
        <w:tabs>
          <w:tab w:val="left" w:pos="1134"/>
        </w:tabs>
        <w:spacing w:before="6"/>
        <w:ind w:firstLine="709"/>
        <w:contextualSpacing/>
      </w:pPr>
      <w:r w:rsidRPr="00FB4AC8">
        <w:t>осуществлять словообразовательный  анализ;</w:t>
      </w:r>
    </w:p>
    <w:p w:rsidR="004E4B9D" w:rsidRPr="00FB4AC8" w:rsidRDefault="004E4B9D" w:rsidP="0063185D">
      <w:pPr>
        <w:pStyle w:val="af7"/>
        <w:numPr>
          <w:ilvl w:val="0"/>
          <w:numId w:val="36"/>
        </w:numPr>
        <w:tabs>
          <w:tab w:val="left" w:pos="1134"/>
        </w:tabs>
        <w:spacing w:before="6"/>
        <w:ind w:firstLine="709"/>
        <w:contextualSpacing/>
      </w:pPr>
      <w:r w:rsidRPr="00FB4AC8">
        <w:t>выборочно использовать  перевод;</w:t>
      </w:r>
    </w:p>
    <w:p w:rsidR="004E4B9D" w:rsidRPr="00FB4AC8" w:rsidRDefault="004E4B9D" w:rsidP="0063185D">
      <w:pPr>
        <w:pStyle w:val="af7"/>
        <w:numPr>
          <w:ilvl w:val="0"/>
          <w:numId w:val="36"/>
        </w:numPr>
        <w:tabs>
          <w:tab w:val="left" w:pos="1134"/>
        </w:tabs>
        <w:spacing w:before="6"/>
        <w:ind w:firstLine="709"/>
        <w:contextualSpacing/>
      </w:pPr>
      <w:r w:rsidRPr="00FB4AC8">
        <w:t>пользоваться двуязычным  и  толковым  словарями;</w:t>
      </w:r>
    </w:p>
    <w:p w:rsidR="004E4B9D" w:rsidRPr="00FB4AC8" w:rsidRDefault="004E4B9D" w:rsidP="0063185D">
      <w:pPr>
        <w:pStyle w:val="af7"/>
        <w:numPr>
          <w:ilvl w:val="0"/>
          <w:numId w:val="36"/>
        </w:numPr>
        <w:tabs>
          <w:tab w:val="left" w:pos="1134"/>
        </w:tabs>
        <w:spacing w:before="6"/>
        <w:ind w:firstLine="709"/>
        <w:contextualSpacing/>
      </w:pPr>
      <w:r w:rsidRPr="00FB4AC8">
        <w:t>участвовать в проектной деятельности межпредметного характера.</w:t>
      </w:r>
    </w:p>
    <w:p w:rsidR="004E4B9D" w:rsidRDefault="004E4B9D" w:rsidP="004E4B9D">
      <w:pPr>
        <w:pStyle w:val="af7"/>
        <w:tabs>
          <w:tab w:val="left" w:pos="1134"/>
        </w:tabs>
        <w:spacing w:before="6"/>
        <w:ind w:firstLine="709"/>
        <w:contextualSpacing/>
      </w:pPr>
    </w:p>
    <w:p w:rsidR="004E4B9D" w:rsidRDefault="004E4B9D" w:rsidP="004E4B9D">
      <w:pPr>
        <w:pStyle w:val="af7"/>
        <w:tabs>
          <w:tab w:val="left" w:pos="1134"/>
        </w:tabs>
        <w:spacing w:before="6"/>
        <w:ind w:firstLine="709"/>
        <w:contextualSpacing/>
      </w:pPr>
    </w:p>
    <w:p w:rsidR="004E4B9D" w:rsidRDefault="004E4B9D" w:rsidP="004E4B9D">
      <w:pPr>
        <w:pStyle w:val="af7"/>
        <w:tabs>
          <w:tab w:val="left" w:pos="1134"/>
        </w:tabs>
        <w:spacing w:before="6"/>
        <w:ind w:firstLine="709"/>
        <w:contextualSpacing/>
      </w:pPr>
    </w:p>
    <w:p w:rsidR="004E4B9D" w:rsidRPr="00FB4AC8" w:rsidRDefault="004E4B9D" w:rsidP="004E4B9D">
      <w:pPr>
        <w:pStyle w:val="af7"/>
        <w:tabs>
          <w:tab w:val="left" w:pos="1134"/>
        </w:tabs>
        <w:spacing w:before="6"/>
        <w:ind w:firstLine="709"/>
        <w:contextualSpacing/>
      </w:pPr>
    </w:p>
    <w:p w:rsidR="004E4B9D" w:rsidRPr="003F32D6" w:rsidRDefault="004E4B9D" w:rsidP="004E4B9D">
      <w:pPr>
        <w:pStyle w:val="af7"/>
        <w:spacing w:before="6"/>
        <w:contextualSpacing/>
        <w:jc w:val="center"/>
        <w:rPr>
          <w:b/>
        </w:rPr>
      </w:pPr>
      <w:r w:rsidRPr="00FB4AC8">
        <w:rPr>
          <w:b/>
        </w:rPr>
        <w:t>КРАТКАЯ ХАРАКТЕРИСТИКА КУРСА</w:t>
      </w:r>
    </w:p>
    <w:p w:rsidR="004E4B9D" w:rsidRPr="00FB4AC8" w:rsidRDefault="004E4B9D" w:rsidP="004E4B9D">
      <w:pPr>
        <w:pStyle w:val="af7"/>
        <w:spacing w:before="6"/>
        <w:ind w:firstLine="709"/>
        <w:contextualSpacing/>
      </w:pPr>
      <w:r w:rsidRPr="00FB4AC8">
        <w:t xml:space="preserve">Представленный курс является логическим продолжением УМК для 2–4 классов </w:t>
      </w:r>
      <w:r>
        <w:t>авторов И.Н. Верещагиной, К.А. Бондаренко, Т.А. Притыкиной  и  О.</w:t>
      </w:r>
      <w:r w:rsidRPr="00FB4AC8">
        <w:t>В.  Афанасьевой.  В  основе его создания лежат основополагающие документы современного российского образования:  Федеральный  государственный образовательный стандарт основного общего образования, новый базисный учебный план, примерные программы по английскому языку для основного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w:t>
      </w:r>
    </w:p>
    <w:p w:rsidR="004E4B9D" w:rsidRPr="00FB4AC8" w:rsidRDefault="004E4B9D" w:rsidP="004E4B9D">
      <w:pPr>
        <w:pStyle w:val="af7"/>
        <w:spacing w:before="6"/>
        <w:ind w:firstLine="709"/>
        <w:contextualSpacing/>
      </w:pPr>
      <w:r w:rsidRPr="00FB4AC8">
        <w:t>Предлагаемый курс также отвечает требованиям европейских стандартов (Common European Framework — Общеевропейские компетенции владения иностранным языком). Учитывая данное положение, учащиеся становятся участниками процесса, организуемого Советом Европы, по повышению качества общения между европейцами — носителями разных языков и культур. Это позволит им лучше понимать друг друга, свободнее общаться, приведёт к более тесному сотрудничеству.</w:t>
      </w:r>
    </w:p>
    <w:p w:rsidR="004E4B9D" w:rsidRPr="00FB4AC8" w:rsidRDefault="004E4B9D" w:rsidP="004E4B9D">
      <w:pPr>
        <w:pStyle w:val="af7"/>
        <w:spacing w:before="6"/>
        <w:ind w:firstLine="709"/>
        <w:contextualSpacing/>
      </w:pPr>
      <w:r w:rsidRPr="00FB4AC8">
        <w:t>Данная программа предназначена для учащихся V–IX классов основной школы, изучающих английский язык со второго класса углублённо. При этом важным условием обучения английскому языку является организация адресного, индивидуализированного, дифференцированного подхода к обучению языку.</w:t>
      </w:r>
    </w:p>
    <w:p w:rsidR="004E4B9D" w:rsidRPr="00FB4AC8" w:rsidRDefault="004E4B9D" w:rsidP="004E4B9D">
      <w:pPr>
        <w:pStyle w:val="af7"/>
        <w:spacing w:before="6"/>
        <w:ind w:firstLine="709"/>
        <w:contextualSpacing/>
      </w:pPr>
      <w:r w:rsidRPr="00FB4AC8">
        <w:t>Программа базируется на таких методологических принципах, как коммуникативно-когнитивный, личностно ориентированный и деятельностный.</w:t>
      </w:r>
    </w:p>
    <w:p w:rsidR="004E4B9D" w:rsidRPr="00FB4AC8" w:rsidRDefault="004E4B9D" w:rsidP="004E4B9D">
      <w:pPr>
        <w:pStyle w:val="af7"/>
        <w:spacing w:before="6"/>
        <w:ind w:firstLine="709"/>
        <w:contextualSpacing/>
      </w:pPr>
      <w:r w:rsidRPr="00FB4AC8">
        <w:rPr>
          <w:noProof/>
          <w:lang w:eastAsia="ru-RU"/>
        </w:rPr>
        <mc:AlternateContent>
          <mc:Choice Requires="wps">
            <w:drawing>
              <wp:anchor distT="0" distB="0" distL="114300" distR="114300" simplePos="0" relativeHeight="251669504" behindDoc="1" locked="0" layoutInCell="1" allowOverlap="1" wp14:anchorId="0E712E30" wp14:editId="2705A422">
                <wp:simplePos x="0" y="0"/>
                <wp:positionH relativeFrom="page">
                  <wp:posOffset>1007745</wp:posOffset>
                </wp:positionH>
                <wp:positionV relativeFrom="paragraph">
                  <wp:posOffset>805180</wp:posOffset>
                </wp:positionV>
                <wp:extent cx="173355" cy="300355"/>
                <wp:effectExtent l="0"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B9D" w:rsidRDefault="004E4B9D" w:rsidP="004E4B9D">
                            <w:pPr>
                              <w:spacing w:line="466" w:lineRule="exact"/>
                              <w:rPr>
                                <w:rFonts w:ascii="Arial"/>
                                <w:b/>
                                <w:sz w:val="4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12E30" id="Поле 26" o:spid="_x0000_s1037" type="#_x0000_t202" style="position:absolute;left:0;text-align:left;margin-left:79.35pt;margin-top:63.4pt;width:13.65pt;height:23.6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" filled="f" stroked="f">
                <v:textbox inset="0,0,0,0">
                  <w:txbxContent>
                    <w:p w:rsidR="004E4B9D" w:rsidRDefault="004E4B9D" w:rsidP="004E4B9D">
                      <w:pPr>
                        <w:spacing w:line="466" w:lineRule="exact"/>
                        <w:rPr>
                          <w:rFonts w:ascii="Arial"/>
                          <w:b/>
                          <w:sz w:val="42"/>
                        </w:rPr>
                      </w:pPr>
                    </w:p>
                  </w:txbxContent>
                </v:textbox>
                <w10:wrap anchorx="page"/>
              </v:shape>
            </w:pict>
          </mc:Fallback>
        </mc:AlternateContent>
      </w:r>
      <w:r w:rsidRPr="00FB4AC8">
        <w:t>Главные цели курса соответствуют зафиксированным в стандарте основного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w:t>
      </w:r>
    </w:p>
    <w:p w:rsidR="004E4B9D" w:rsidRPr="00FB4AC8" w:rsidRDefault="004E4B9D" w:rsidP="004E4B9D">
      <w:pPr>
        <w:pStyle w:val="af7"/>
        <w:spacing w:before="6"/>
        <w:ind w:firstLine="709"/>
        <w:contextualSpacing/>
      </w:pPr>
      <w:r w:rsidRPr="00FB4AC8">
        <w:lastRenderedPageBreak/>
        <w:t>Особый акцент делается на личностном развитии и воспитании учащихся, развитии универсальных учебных действий, готовности к самообразованию, владении ключевыми компетенциями, а также на развитии и воспитании потребности у школьников пользоваться английским языком как средством общения, познания, самореализации и социальной адаптации, развитии национального самосознания, стремлении к взаимопониманию между людьми разных культур и сообществ.</w:t>
      </w:r>
    </w:p>
    <w:p w:rsidR="004E4B9D" w:rsidRDefault="004E4B9D" w:rsidP="004E4B9D">
      <w:pPr>
        <w:pStyle w:val="af7"/>
        <w:spacing w:before="6"/>
        <w:ind w:firstLine="709"/>
        <w:contextualSpacing/>
      </w:pPr>
      <w:r w:rsidRPr="00FB4AC8">
        <w:t>При создании программы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w:t>
      </w:r>
      <w:r>
        <w:t xml:space="preserve"> </w:t>
      </w:r>
      <w:r w:rsidRPr="00FB4AC8">
        <w:t>Ниже предлагается тематическое планирование по учебникам серии  «Английский  язык»  авторов  И.Н.  Верещагиной, О.В. Афанасьевой и И.В. Михеевой для V–IX классов, которые реализуют данную рабочую программу, и в соответствии с тематикой, предложенной в примерной программе.</w:t>
      </w:r>
      <w:r>
        <w:t xml:space="preserve"> </w:t>
      </w:r>
    </w:p>
    <w:p w:rsidR="004E4B9D" w:rsidRDefault="004E4B9D" w:rsidP="004E4B9D">
      <w:pPr>
        <w:pStyle w:val="af7"/>
        <w:spacing w:before="6"/>
        <w:ind w:firstLine="709"/>
        <w:contextualSpacing/>
        <w:jc w:val="center"/>
        <w:rPr>
          <w:b/>
        </w:rPr>
      </w:pPr>
    </w:p>
    <w:p w:rsidR="004E4B9D" w:rsidRPr="00154442" w:rsidRDefault="004E4B9D" w:rsidP="004E4B9D">
      <w:pPr>
        <w:pStyle w:val="af7"/>
        <w:spacing w:before="6"/>
        <w:ind w:firstLine="709"/>
        <w:contextualSpacing/>
        <w:jc w:val="center"/>
        <w:rPr>
          <w:b/>
        </w:rPr>
      </w:pPr>
      <w:r w:rsidRPr="00154442">
        <w:rPr>
          <w:b/>
        </w:rPr>
        <w:t>ОБЩАЯ ХАРАКТЕРИСТИКА УМК «АНГЛИЙСКИЙ ЯЗЫК» ДЛЯ V–IX КЛАССОВ</w:t>
      </w:r>
    </w:p>
    <w:p w:rsidR="004E4B9D" w:rsidRPr="00154442" w:rsidRDefault="004E4B9D" w:rsidP="004E4B9D">
      <w:pPr>
        <w:pStyle w:val="af7"/>
        <w:spacing w:before="6"/>
        <w:ind w:firstLine="709"/>
        <w:contextualSpacing/>
      </w:pPr>
      <w:r w:rsidRPr="00154442">
        <w:t>К основным отличительным характеристикам курса «Английский язык» в целом следует отнести:</w:t>
      </w:r>
    </w:p>
    <w:p w:rsidR="004E4B9D" w:rsidRPr="00154442" w:rsidRDefault="004E4B9D" w:rsidP="004E4B9D">
      <w:pPr>
        <w:pStyle w:val="af7"/>
        <w:tabs>
          <w:tab w:val="left" w:pos="993"/>
        </w:tabs>
        <w:spacing w:before="6"/>
        <w:ind w:firstLine="709"/>
        <w:contextualSpacing/>
      </w:pPr>
      <w:r w:rsidRPr="00154442">
        <w:t>•</w:t>
      </w:r>
      <w:r w:rsidRPr="00154442">
        <w:tab/>
        <w:t>аутентичность языковых материалов;</w:t>
      </w:r>
    </w:p>
    <w:p w:rsidR="004E4B9D" w:rsidRPr="00154442" w:rsidRDefault="004E4B9D" w:rsidP="004E4B9D">
      <w:pPr>
        <w:pStyle w:val="af7"/>
        <w:tabs>
          <w:tab w:val="left" w:pos="993"/>
        </w:tabs>
        <w:spacing w:before="6"/>
        <w:ind w:firstLine="709"/>
        <w:contextualSpacing/>
      </w:pPr>
      <w:r w:rsidRPr="00154442">
        <w:t>•</w:t>
      </w:r>
      <w:r w:rsidRPr="00154442">
        <w:tab/>
        <w:t>адекватность методического аппарата целям и традициям;</w:t>
      </w:r>
    </w:p>
    <w:p w:rsidR="004E4B9D" w:rsidRPr="00154442" w:rsidRDefault="004E4B9D" w:rsidP="004E4B9D">
      <w:pPr>
        <w:pStyle w:val="af7"/>
        <w:tabs>
          <w:tab w:val="left" w:pos="993"/>
        </w:tabs>
        <w:spacing w:before="6"/>
        <w:ind w:firstLine="709"/>
        <w:contextualSpacing/>
      </w:pPr>
      <w:r w:rsidRPr="00154442">
        <w:t>•</w:t>
      </w:r>
      <w:r w:rsidRPr="00154442">
        <w:tab/>
        <w:t>интерактивность, вывод процесса обучения за рамки учебника;</w:t>
      </w:r>
    </w:p>
    <w:p w:rsidR="004E4B9D" w:rsidRPr="00154442" w:rsidRDefault="004E4B9D" w:rsidP="004E4B9D">
      <w:pPr>
        <w:pStyle w:val="af7"/>
        <w:tabs>
          <w:tab w:val="left" w:pos="993"/>
        </w:tabs>
        <w:spacing w:before="6"/>
        <w:ind w:firstLine="709"/>
        <w:contextualSpacing/>
      </w:pPr>
      <w:r w:rsidRPr="00154442">
        <w:t>•</w:t>
      </w:r>
      <w:r w:rsidRPr="00154442">
        <w:tab/>
        <w:t>личностную ориентацию содержания учебных материалов;</w:t>
      </w:r>
    </w:p>
    <w:p w:rsidR="004E4B9D" w:rsidRPr="00154442" w:rsidRDefault="004E4B9D" w:rsidP="004E4B9D">
      <w:pPr>
        <w:pStyle w:val="af7"/>
        <w:tabs>
          <w:tab w:val="left" w:pos="993"/>
        </w:tabs>
        <w:spacing w:before="6"/>
        <w:ind w:firstLine="709"/>
        <w:contextualSpacing/>
      </w:pPr>
      <w:r w:rsidRPr="00154442">
        <w:t>•</w:t>
      </w:r>
      <w:r w:rsidRPr="00154442">
        <w:tab/>
        <w:t>включённость родного языка и культуры;</w:t>
      </w:r>
    </w:p>
    <w:p w:rsidR="004E4B9D" w:rsidRPr="00154442" w:rsidRDefault="004E4B9D" w:rsidP="004E4B9D">
      <w:pPr>
        <w:pStyle w:val="af7"/>
        <w:tabs>
          <w:tab w:val="left" w:pos="993"/>
        </w:tabs>
        <w:spacing w:before="6"/>
        <w:ind w:firstLine="709"/>
        <w:contextualSpacing/>
      </w:pPr>
      <w:r w:rsidRPr="00154442">
        <w:t>•</w:t>
      </w:r>
      <w:r w:rsidRPr="00154442">
        <w:tab/>
        <w:t>систему работы по формированию общеучебных умений и навыков, обобщённых способов учебной, познавательной,</w:t>
      </w:r>
      <w:r>
        <w:t xml:space="preserve"> </w:t>
      </w:r>
      <w:r w:rsidRPr="00154442">
        <w:t>коммуникативной,  практической  деятельности;</w:t>
      </w:r>
    </w:p>
    <w:p w:rsidR="004E4B9D" w:rsidRPr="00154442" w:rsidRDefault="004E4B9D" w:rsidP="004E4B9D">
      <w:pPr>
        <w:pStyle w:val="af7"/>
        <w:tabs>
          <w:tab w:val="left" w:pos="993"/>
        </w:tabs>
        <w:spacing w:before="6"/>
        <w:ind w:firstLine="709"/>
        <w:contextualSpacing/>
      </w:pPr>
      <w:r w:rsidRPr="00154442">
        <w:t>•</w:t>
      </w:r>
      <w:r w:rsidRPr="00154442">
        <w:tab/>
        <w:t>межпредметные связи как способ переноса языковых знаний и речевых умений на другие образовательные области,</w:t>
      </w:r>
      <w:r>
        <w:t xml:space="preserve"> </w:t>
      </w:r>
      <w:r w:rsidRPr="00154442">
        <w:t>освоение языка как средства познания мира;</w:t>
      </w:r>
    </w:p>
    <w:p w:rsidR="004E4B9D" w:rsidRPr="00154442" w:rsidRDefault="004E4B9D" w:rsidP="004E4B9D">
      <w:pPr>
        <w:pStyle w:val="af7"/>
        <w:tabs>
          <w:tab w:val="left" w:pos="993"/>
        </w:tabs>
        <w:spacing w:before="6"/>
        <w:ind w:firstLine="709"/>
        <w:contextualSpacing/>
      </w:pPr>
      <w:r w:rsidRPr="00154442">
        <w:t>•</w:t>
      </w:r>
      <w:r w:rsidRPr="00154442">
        <w:tab/>
        <w:t>возможности диффер</w:t>
      </w:r>
      <w:r>
        <w:t>енцированного подхода к органи</w:t>
      </w:r>
      <w:r w:rsidRPr="00154442">
        <w:t>зации образовательного процесса;</w:t>
      </w:r>
    </w:p>
    <w:p w:rsidR="004E4B9D" w:rsidRPr="00154442" w:rsidRDefault="004E4B9D" w:rsidP="004E4B9D">
      <w:pPr>
        <w:pStyle w:val="af7"/>
        <w:tabs>
          <w:tab w:val="left" w:pos="993"/>
        </w:tabs>
        <w:spacing w:before="6"/>
        <w:ind w:firstLine="709"/>
        <w:contextualSpacing/>
      </w:pPr>
      <w:r w:rsidRPr="00154442">
        <w:t>•</w:t>
      </w:r>
      <w:r w:rsidRPr="00154442">
        <w:tab/>
        <w:t>воспитательную и развивающую ценность материалов, широкие возможности для социализации учащихся;</w:t>
      </w:r>
    </w:p>
    <w:p w:rsidR="004E4B9D" w:rsidRPr="00154442" w:rsidRDefault="004E4B9D" w:rsidP="004E4B9D">
      <w:pPr>
        <w:pStyle w:val="af7"/>
        <w:tabs>
          <w:tab w:val="left" w:pos="993"/>
        </w:tabs>
        <w:spacing w:before="6"/>
        <w:ind w:firstLine="709"/>
        <w:contextualSpacing/>
      </w:pPr>
      <w:r w:rsidRPr="00154442">
        <w:t>•</w:t>
      </w:r>
      <w:r w:rsidRPr="00154442">
        <w:tab/>
        <w:t>коммуникативную  направленность  обучения;</w:t>
      </w:r>
    </w:p>
    <w:p w:rsidR="004E4B9D" w:rsidRPr="00154442" w:rsidRDefault="004E4B9D" w:rsidP="004E4B9D">
      <w:pPr>
        <w:pStyle w:val="af7"/>
        <w:tabs>
          <w:tab w:val="left" w:pos="993"/>
        </w:tabs>
        <w:spacing w:before="6"/>
        <w:ind w:firstLine="709"/>
        <w:contextualSpacing/>
      </w:pPr>
      <w:r w:rsidRPr="00154442">
        <w:t>•</w:t>
      </w:r>
      <w:r w:rsidRPr="00154442">
        <w:tab/>
        <w:t>взаимосвязанное  обучение  различным  аспектам  языка;</w:t>
      </w:r>
    </w:p>
    <w:p w:rsidR="004E4B9D" w:rsidRPr="00154442" w:rsidRDefault="004E4B9D" w:rsidP="004E4B9D">
      <w:pPr>
        <w:pStyle w:val="af7"/>
        <w:tabs>
          <w:tab w:val="left" w:pos="993"/>
        </w:tabs>
        <w:spacing w:before="6"/>
        <w:ind w:firstLine="709"/>
        <w:contextualSpacing/>
      </w:pPr>
      <w:r w:rsidRPr="00154442">
        <w:t>•</w:t>
      </w:r>
      <w:r w:rsidRPr="00154442">
        <w:tab/>
        <w:t>формирование высоког</w:t>
      </w:r>
      <w:r>
        <w:t>о уровня владения речевыми уме</w:t>
      </w:r>
      <w:r w:rsidRPr="00154442">
        <w:t>ниями во всех видах речево</w:t>
      </w:r>
      <w:r>
        <w:t>й деятельности: говорении, ауди</w:t>
      </w:r>
      <w:r w:rsidRPr="00154442">
        <w:t>ровании, чтении и письме;</w:t>
      </w:r>
    </w:p>
    <w:p w:rsidR="004E4B9D" w:rsidRPr="00154442" w:rsidRDefault="004E4B9D" w:rsidP="004E4B9D">
      <w:pPr>
        <w:pStyle w:val="af7"/>
        <w:tabs>
          <w:tab w:val="left" w:pos="993"/>
        </w:tabs>
        <w:spacing w:before="6"/>
        <w:ind w:firstLine="709"/>
        <w:contextualSpacing/>
      </w:pPr>
      <w:r w:rsidRPr="00154442">
        <w:t>•</w:t>
      </w:r>
      <w:r w:rsidRPr="00154442">
        <w:tab/>
        <w:t>углубление страноведческих знаний учащихся.</w:t>
      </w:r>
    </w:p>
    <w:p w:rsidR="004E4B9D" w:rsidRPr="00154442" w:rsidRDefault="004E4B9D" w:rsidP="004E4B9D">
      <w:pPr>
        <w:pStyle w:val="af7"/>
        <w:spacing w:before="6"/>
        <w:ind w:firstLine="709"/>
        <w:contextualSpacing/>
      </w:pPr>
      <w:r w:rsidRPr="00154442">
        <w:t>Анализ  отличительных  характеристик  УМК  «Английский</w:t>
      </w:r>
      <w:r>
        <w:t xml:space="preserve"> </w:t>
      </w:r>
      <w:r w:rsidRPr="00154442">
        <w:t xml:space="preserve">язык» демонстрирует его соответствие основным направлениям </w:t>
      </w:r>
      <w:r w:rsidRPr="00154442">
        <w:lastRenderedPageBreak/>
        <w:t>модернизации общего образования. В</w:t>
      </w:r>
      <w:r>
        <w:t>ажным является полно</w:t>
      </w:r>
      <w:r w:rsidRPr="00154442">
        <w:t>ценный состав УМК и тщате</w:t>
      </w:r>
      <w:r>
        <w:t>льно отобранный языковой, стра</w:t>
      </w:r>
      <w:r w:rsidRPr="00154442">
        <w:t xml:space="preserve">новедческий материал, что обеспечивает качественную работ учителя, с одной стороны, и </w:t>
      </w:r>
      <w:r>
        <w:t>качественное изучение иностран</w:t>
      </w:r>
      <w:r w:rsidRPr="00154442">
        <w:t>ного языка — с другой.</w:t>
      </w:r>
    </w:p>
    <w:p w:rsidR="004E4B9D" w:rsidRPr="00154442" w:rsidRDefault="004E4B9D" w:rsidP="004E4B9D">
      <w:pPr>
        <w:pStyle w:val="af7"/>
        <w:spacing w:before="6"/>
        <w:ind w:firstLine="709"/>
        <w:contextualSpacing/>
      </w:pPr>
      <w:r w:rsidRPr="00154442">
        <w:t>Каждый учебник имеет свои отличительные качества, и по мере взросления учащихся изменяется его структура.</w:t>
      </w:r>
    </w:p>
    <w:p w:rsidR="004E4B9D" w:rsidRPr="00154442" w:rsidRDefault="004E4B9D" w:rsidP="004E4B9D">
      <w:pPr>
        <w:pStyle w:val="af7"/>
        <w:spacing w:before="6"/>
        <w:ind w:firstLine="709"/>
        <w:contextualSpacing/>
      </w:pPr>
      <w:r w:rsidRPr="0018797B">
        <w:rPr>
          <w:b/>
        </w:rPr>
        <w:t>Учебник для V класса</w:t>
      </w:r>
      <w:r w:rsidRPr="00154442">
        <w:t xml:space="preserve"> имеет следующую структуру:</w:t>
      </w:r>
    </w:p>
    <w:p w:rsidR="004E4B9D" w:rsidRPr="001D02FC" w:rsidRDefault="004E4B9D" w:rsidP="004E4B9D">
      <w:pPr>
        <w:pStyle w:val="af7"/>
        <w:tabs>
          <w:tab w:val="left" w:pos="993"/>
        </w:tabs>
        <w:spacing w:before="6"/>
        <w:ind w:firstLine="709"/>
        <w:contextualSpacing/>
        <w:rPr>
          <w:lang w:val="en-US"/>
        </w:rPr>
      </w:pPr>
      <w:r w:rsidRPr="001D02FC">
        <w:rPr>
          <w:lang w:val="en-US"/>
        </w:rPr>
        <w:t>•</w:t>
      </w:r>
      <w:r w:rsidRPr="001D02FC">
        <w:rPr>
          <w:lang w:val="en-US"/>
        </w:rPr>
        <w:tab/>
        <w:t xml:space="preserve">10 </w:t>
      </w:r>
      <w:r w:rsidRPr="00154442">
        <w:t>учебных</w:t>
      </w:r>
      <w:r w:rsidRPr="001D02FC">
        <w:rPr>
          <w:lang w:val="en-US"/>
        </w:rPr>
        <w:t xml:space="preserve"> </w:t>
      </w:r>
      <w:r w:rsidRPr="00154442">
        <w:t>ситуаций</w:t>
      </w:r>
      <w:r w:rsidRPr="001D02FC">
        <w:rPr>
          <w:lang w:val="en-US"/>
        </w:rPr>
        <w:t>;</w:t>
      </w:r>
    </w:p>
    <w:p w:rsidR="004E4B9D" w:rsidRPr="0018797B" w:rsidRDefault="004E4B9D" w:rsidP="004E4B9D">
      <w:pPr>
        <w:pStyle w:val="af7"/>
        <w:tabs>
          <w:tab w:val="left" w:pos="993"/>
        </w:tabs>
        <w:spacing w:before="6"/>
        <w:ind w:firstLine="709"/>
        <w:contextualSpacing/>
        <w:rPr>
          <w:lang w:val="en-US"/>
        </w:rPr>
      </w:pPr>
      <w:r w:rsidRPr="0018797B">
        <w:rPr>
          <w:lang w:val="en-US"/>
        </w:rPr>
        <w:t>•</w:t>
      </w:r>
      <w:r w:rsidRPr="0018797B">
        <w:rPr>
          <w:lang w:val="en-US"/>
        </w:rPr>
        <w:tab/>
      </w:r>
      <w:r w:rsidRPr="00154442">
        <w:t>каждая</w:t>
      </w:r>
      <w:r w:rsidRPr="0018797B">
        <w:rPr>
          <w:lang w:val="en-US"/>
        </w:rPr>
        <w:t xml:space="preserve"> </w:t>
      </w:r>
      <w:r w:rsidRPr="00154442">
        <w:t>учебная</w:t>
      </w:r>
      <w:r w:rsidRPr="0018797B">
        <w:rPr>
          <w:lang w:val="en-US"/>
        </w:rPr>
        <w:t xml:space="preserve"> </w:t>
      </w:r>
      <w:r w:rsidRPr="00154442">
        <w:t>ситуаци</w:t>
      </w:r>
      <w:r>
        <w:t>я</w:t>
      </w:r>
      <w:r w:rsidRPr="0018797B">
        <w:rPr>
          <w:lang w:val="en-US"/>
        </w:rPr>
        <w:t xml:space="preserve"> </w:t>
      </w:r>
      <w:r>
        <w:t>представлена</w:t>
      </w:r>
      <w:r w:rsidRPr="0018797B">
        <w:rPr>
          <w:lang w:val="en-US"/>
        </w:rPr>
        <w:t xml:space="preserve"> </w:t>
      </w:r>
      <w:r>
        <w:t>определённым</w:t>
      </w:r>
      <w:r w:rsidRPr="0018797B">
        <w:rPr>
          <w:lang w:val="en-US"/>
        </w:rPr>
        <w:t xml:space="preserve"> </w:t>
      </w:r>
      <w:r>
        <w:t>ко</w:t>
      </w:r>
      <w:r w:rsidRPr="00154442">
        <w:t>личеством</w:t>
      </w:r>
      <w:r w:rsidRPr="0018797B">
        <w:rPr>
          <w:lang w:val="en-US"/>
        </w:rPr>
        <w:t xml:space="preserve"> </w:t>
      </w:r>
      <w:r w:rsidRPr="00154442">
        <w:t>уроков</w:t>
      </w:r>
      <w:r w:rsidRPr="0018797B">
        <w:rPr>
          <w:lang w:val="en-US"/>
        </w:rPr>
        <w:t xml:space="preserve"> (Personal Identification — 8 </w:t>
      </w:r>
      <w:r w:rsidRPr="00154442">
        <w:t>ч</w:t>
      </w:r>
      <w:r w:rsidRPr="0018797B">
        <w:rPr>
          <w:lang w:val="en-US"/>
        </w:rPr>
        <w:t xml:space="preserve">; Daily Life — </w:t>
      </w:r>
      <w:r w:rsidRPr="00154442">
        <w:rPr>
          <w:lang w:val="en-US"/>
        </w:rPr>
        <w:t xml:space="preserve">8 </w:t>
      </w:r>
      <w:r w:rsidRPr="00154442">
        <w:t>ч</w:t>
      </w:r>
      <w:r w:rsidRPr="00154442">
        <w:rPr>
          <w:lang w:val="en-US"/>
        </w:rPr>
        <w:t xml:space="preserve">;  Free  Time  —  7  </w:t>
      </w:r>
      <w:r w:rsidRPr="00154442">
        <w:t>ч</w:t>
      </w:r>
      <w:r w:rsidRPr="00154442">
        <w:rPr>
          <w:lang w:val="en-US"/>
        </w:rPr>
        <w:t xml:space="preserve">;  Travelling  —  10  </w:t>
      </w:r>
      <w:r w:rsidRPr="00154442">
        <w:t>ч</w:t>
      </w:r>
      <w:r w:rsidRPr="00154442">
        <w:rPr>
          <w:lang w:val="en-US"/>
        </w:rPr>
        <w:t xml:space="preserve">;  So  Many  Countries, So Many Customs — 11 </w:t>
      </w:r>
      <w:r w:rsidRPr="00154442">
        <w:t>ч</w:t>
      </w:r>
      <w:r w:rsidRPr="00154442">
        <w:rPr>
          <w:lang w:val="en-US"/>
        </w:rPr>
        <w:t xml:space="preserve">; The World Around Us — 35 </w:t>
      </w:r>
      <w:r w:rsidRPr="00154442">
        <w:t>ч</w:t>
      </w:r>
      <w:r w:rsidRPr="00154442">
        <w:rPr>
          <w:lang w:val="en-US"/>
        </w:rPr>
        <w:t xml:space="preserve">; The Geography of the  UK  and  It’s  Political  Outlook  —  14  </w:t>
      </w:r>
      <w:r w:rsidRPr="00154442">
        <w:t>ч</w:t>
      </w:r>
      <w:r w:rsidRPr="00154442">
        <w:rPr>
          <w:lang w:val="en-US"/>
        </w:rPr>
        <w:t xml:space="preserve">;  Health and Body Care — 25 </w:t>
      </w:r>
      <w:r w:rsidRPr="00154442">
        <w:t>ч</w:t>
      </w:r>
      <w:r w:rsidRPr="00154442">
        <w:rPr>
          <w:lang w:val="en-US"/>
        </w:rPr>
        <w:t xml:space="preserve">; Sports and Games — 16 </w:t>
      </w:r>
      <w:r w:rsidRPr="00154442">
        <w:t>ч</w:t>
      </w:r>
      <w:r w:rsidRPr="00154442">
        <w:rPr>
          <w:lang w:val="en-US"/>
        </w:rPr>
        <w:t xml:space="preserve">; Shopping — 19 </w:t>
      </w:r>
      <w:r w:rsidRPr="00154442">
        <w:t>ч</w:t>
      </w:r>
      <w:r w:rsidRPr="00154442">
        <w:rPr>
          <w:lang w:val="en-US"/>
        </w:rPr>
        <w:t>.);</w:t>
      </w:r>
    </w:p>
    <w:p w:rsidR="004E4B9D" w:rsidRPr="00154442" w:rsidRDefault="004E4B9D" w:rsidP="004E4B9D">
      <w:pPr>
        <w:pStyle w:val="af7"/>
        <w:tabs>
          <w:tab w:val="left" w:pos="993"/>
        </w:tabs>
        <w:spacing w:before="6"/>
        <w:ind w:firstLine="709"/>
        <w:contextualSpacing/>
      </w:pPr>
      <w:r w:rsidRPr="00154442">
        <w:t>•</w:t>
      </w:r>
      <w:r w:rsidRPr="00154442">
        <w:tab/>
        <w:t>каждый урок включает в себя один или два свободных урока (Optional Lessons);</w:t>
      </w:r>
    </w:p>
    <w:p w:rsidR="004E4B9D" w:rsidRPr="00154442" w:rsidRDefault="004E4B9D" w:rsidP="004E4B9D">
      <w:pPr>
        <w:pStyle w:val="af7"/>
        <w:tabs>
          <w:tab w:val="left" w:pos="993"/>
        </w:tabs>
        <w:spacing w:before="6"/>
        <w:ind w:firstLine="709"/>
        <w:contextualSpacing/>
      </w:pPr>
      <w:r w:rsidRPr="00154442">
        <w:t>•</w:t>
      </w:r>
      <w:r w:rsidRPr="00154442">
        <w:tab/>
        <w:t>отдельный урок по обучению аудированию (Listening Comprehension Lesson);</w:t>
      </w:r>
    </w:p>
    <w:p w:rsidR="004E4B9D" w:rsidRPr="00154442" w:rsidRDefault="004E4B9D" w:rsidP="004E4B9D">
      <w:pPr>
        <w:pStyle w:val="af7"/>
        <w:tabs>
          <w:tab w:val="left" w:pos="993"/>
        </w:tabs>
        <w:spacing w:before="6"/>
        <w:ind w:firstLine="709"/>
        <w:contextualSpacing/>
      </w:pPr>
      <w:r w:rsidRPr="00154442">
        <w:t>•</w:t>
      </w:r>
      <w:r w:rsidRPr="00154442">
        <w:tab/>
        <w:t>выделяется урок домашнего чтения (Home Reading Lesson);</w:t>
      </w:r>
    </w:p>
    <w:p w:rsidR="004E4B9D" w:rsidRPr="00154442" w:rsidRDefault="004E4B9D" w:rsidP="004E4B9D">
      <w:pPr>
        <w:pStyle w:val="af7"/>
        <w:tabs>
          <w:tab w:val="left" w:pos="993"/>
        </w:tabs>
        <w:spacing w:before="6"/>
        <w:ind w:firstLine="709"/>
        <w:contextualSpacing/>
      </w:pPr>
      <w:r w:rsidRPr="00154442">
        <w:t>•</w:t>
      </w:r>
      <w:r w:rsidRPr="00154442">
        <w:tab/>
        <w:t>приводятся тексты песен и упражнения к ним;</w:t>
      </w:r>
    </w:p>
    <w:p w:rsidR="004E4B9D" w:rsidRPr="00154442" w:rsidRDefault="004E4B9D" w:rsidP="004E4B9D">
      <w:pPr>
        <w:pStyle w:val="af7"/>
        <w:tabs>
          <w:tab w:val="left" w:pos="993"/>
        </w:tabs>
        <w:spacing w:before="6"/>
        <w:ind w:firstLine="709"/>
        <w:contextualSpacing/>
      </w:pPr>
      <w:r w:rsidRPr="00154442">
        <w:t>•</w:t>
      </w:r>
      <w:r w:rsidRPr="00154442">
        <w:tab/>
        <w:t>имеется  раздел  с  проектными  заданиями;</w:t>
      </w:r>
    </w:p>
    <w:p w:rsidR="004E4B9D" w:rsidRPr="00154442" w:rsidRDefault="004E4B9D" w:rsidP="004E4B9D">
      <w:pPr>
        <w:pStyle w:val="af7"/>
        <w:tabs>
          <w:tab w:val="left" w:pos="993"/>
        </w:tabs>
        <w:spacing w:before="6"/>
        <w:ind w:firstLine="709"/>
        <w:contextualSpacing/>
      </w:pPr>
      <w:r w:rsidRPr="00154442">
        <w:t>•</w:t>
      </w:r>
      <w:r w:rsidRPr="00154442">
        <w:tab/>
        <w:t>предлагается  грамматический  справочник;</w:t>
      </w:r>
    </w:p>
    <w:p w:rsidR="004E4B9D" w:rsidRPr="00154442" w:rsidRDefault="004E4B9D" w:rsidP="004E4B9D">
      <w:pPr>
        <w:pStyle w:val="af7"/>
        <w:tabs>
          <w:tab w:val="left" w:pos="993"/>
        </w:tabs>
        <w:spacing w:before="6"/>
        <w:ind w:firstLine="709"/>
        <w:contextualSpacing/>
      </w:pPr>
      <w:r w:rsidRPr="00154442">
        <w:t>•</w:t>
      </w:r>
      <w:r w:rsidRPr="00154442">
        <w:tab/>
        <w:t>есть англо-русский  словарь;</w:t>
      </w:r>
    </w:p>
    <w:p w:rsidR="004E4B9D" w:rsidRPr="00154442" w:rsidRDefault="004E4B9D" w:rsidP="004E4B9D">
      <w:pPr>
        <w:pStyle w:val="af7"/>
        <w:tabs>
          <w:tab w:val="left" w:pos="993"/>
        </w:tabs>
        <w:spacing w:before="6"/>
        <w:ind w:firstLine="709"/>
        <w:contextualSpacing/>
      </w:pPr>
      <w:r w:rsidRPr="00154442">
        <w:t>•</w:t>
      </w:r>
      <w:r w:rsidRPr="00154442">
        <w:tab/>
        <w:t>даётся список неправильных глаголов. Каждый урок имеет одинаковую структуру:</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r>
      <w:r w:rsidRPr="00154442">
        <w:t>тематическая</w:t>
      </w:r>
      <w:r w:rsidRPr="00154442">
        <w:rPr>
          <w:lang w:val="en-US"/>
        </w:rPr>
        <w:t xml:space="preserve"> </w:t>
      </w:r>
      <w:r w:rsidRPr="00154442">
        <w:t>схема</w:t>
      </w:r>
      <w:r w:rsidRPr="00154442">
        <w:rPr>
          <w:lang w:val="en-US"/>
        </w:rPr>
        <w:t>;</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Let Us Review;</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Let Us Learn;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Let Us Read and Learn;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Let Us Read;</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Let Us Talk;</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Let Us Write.</w:t>
      </w:r>
    </w:p>
    <w:p w:rsidR="004E4B9D" w:rsidRPr="0018797B" w:rsidRDefault="004E4B9D" w:rsidP="004E4B9D">
      <w:pPr>
        <w:pStyle w:val="af7"/>
        <w:spacing w:before="6"/>
        <w:ind w:firstLine="709"/>
        <w:contextualSpacing/>
        <w:rPr>
          <w:b/>
          <w:lang w:val="en-US"/>
        </w:rPr>
      </w:pPr>
      <w:r w:rsidRPr="0018797B">
        <w:rPr>
          <w:b/>
        </w:rPr>
        <w:t>Учебник</w:t>
      </w:r>
      <w:r w:rsidRPr="0018797B">
        <w:rPr>
          <w:b/>
          <w:lang w:val="en-US"/>
        </w:rPr>
        <w:t xml:space="preserve"> </w:t>
      </w:r>
      <w:r w:rsidRPr="0018797B">
        <w:rPr>
          <w:b/>
        </w:rPr>
        <w:t>для</w:t>
      </w:r>
      <w:r w:rsidRPr="0018797B">
        <w:rPr>
          <w:b/>
          <w:lang w:val="en-US"/>
        </w:rPr>
        <w:t xml:space="preserve">  VI  </w:t>
      </w:r>
      <w:r w:rsidRPr="0018797B">
        <w:rPr>
          <w:b/>
        </w:rPr>
        <w:t>класса</w:t>
      </w:r>
      <w:r w:rsidRPr="0018797B">
        <w:rPr>
          <w:b/>
          <w:lang w:val="en-US"/>
        </w:rPr>
        <w:t>:</w:t>
      </w:r>
    </w:p>
    <w:p w:rsidR="004E4B9D" w:rsidRPr="00154442" w:rsidRDefault="004E4B9D" w:rsidP="004E4B9D">
      <w:pPr>
        <w:pStyle w:val="af7"/>
        <w:tabs>
          <w:tab w:val="left" w:pos="993"/>
        </w:tabs>
        <w:spacing w:before="6"/>
        <w:ind w:firstLine="709"/>
        <w:contextualSpacing/>
      </w:pPr>
      <w:r w:rsidRPr="00154442">
        <w:t>•</w:t>
      </w:r>
      <w:r w:rsidRPr="00154442">
        <w:tab/>
        <w:t>4 блока: Экология. Загрязнение окружающей среды. Созидательная и разрушитель</w:t>
      </w:r>
      <w:r>
        <w:t>ная деятельность человека; Вели</w:t>
      </w:r>
      <w:r w:rsidRPr="00154442">
        <w:t>кобритания;  США;  Австралия;</w:t>
      </w:r>
    </w:p>
    <w:p w:rsidR="004E4B9D" w:rsidRPr="00154442" w:rsidRDefault="004E4B9D" w:rsidP="004E4B9D">
      <w:pPr>
        <w:pStyle w:val="af7"/>
        <w:tabs>
          <w:tab w:val="left" w:pos="993"/>
        </w:tabs>
        <w:spacing w:before="6"/>
        <w:ind w:firstLine="709"/>
        <w:contextualSpacing/>
      </w:pPr>
      <w:r w:rsidRPr="00154442">
        <w:t>•</w:t>
      </w:r>
      <w:r w:rsidRPr="00154442">
        <w:tab/>
        <w:t>проектные задания;</w:t>
      </w:r>
    </w:p>
    <w:p w:rsidR="004E4B9D" w:rsidRPr="00154442" w:rsidRDefault="004E4B9D" w:rsidP="004E4B9D">
      <w:pPr>
        <w:pStyle w:val="af7"/>
        <w:tabs>
          <w:tab w:val="left" w:pos="993"/>
        </w:tabs>
        <w:spacing w:before="6"/>
        <w:ind w:firstLine="709"/>
        <w:contextualSpacing/>
      </w:pPr>
      <w:r w:rsidRPr="00154442">
        <w:t>•</w:t>
      </w:r>
      <w:r w:rsidRPr="00154442">
        <w:tab/>
        <w:t>грамматический  справочник;</w:t>
      </w:r>
    </w:p>
    <w:p w:rsidR="004E4B9D" w:rsidRDefault="004E4B9D" w:rsidP="004E4B9D">
      <w:pPr>
        <w:pStyle w:val="af7"/>
        <w:tabs>
          <w:tab w:val="left" w:pos="993"/>
        </w:tabs>
        <w:spacing w:before="6"/>
        <w:ind w:firstLine="709"/>
        <w:contextualSpacing/>
      </w:pPr>
      <w:r w:rsidRPr="00154442">
        <w:t>•</w:t>
      </w:r>
      <w:r w:rsidRPr="00154442">
        <w:tab/>
        <w:t>англо-русский  словарь.</w:t>
      </w:r>
    </w:p>
    <w:p w:rsidR="004E4B9D" w:rsidRPr="00154442" w:rsidRDefault="004E4B9D" w:rsidP="004E4B9D">
      <w:pPr>
        <w:pStyle w:val="af7"/>
        <w:spacing w:before="6"/>
        <w:ind w:firstLine="709"/>
        <w:contextualSpacing/>
      </w:pPr>
      <w:r w:rsidRPr="00154442">
        <w:t>Каждый блок состоит из определённого числа уроков. Структура всех уроков одинакова:</w:t>
      </w:r>
    </w:p>
    <w:p w:rsidR="004E4B9D" w:rsidRPr="00154442" w:rsidRDefault="004E4B9D" w:rsidP="004E4B9D">
      <w:pPr>
        <w:pStyle w:val="af7"/>
        <w:tabs>
          <w:tab w:val="left" w:pos="993"/>
        </w:tabs>
        <w:spacing w:before="6"/>
        <w:ind w:firstLine="709"/>
        <w:contextualSpacing/>
      </w:pPr>
      <w:r w:rsidRPr="00154442">
        <w:t>•</w:t>
      </w:r>
      <w:r w:rsidRPr="00154442">
        <w:tab/>
        <w:t>Let Us Review;</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Let Us Read and Learn;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Let Us Read;</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Let Us Talk;</w:t>
      </w:r>
    </w:p>
    <w:p w:rsidR="004E4B9D" w:rsidRPr="00154442" w:rsidRDefault="004E4B9D" w:rsidP="004E4B9D">
      <w:pPr>
        <w:pStyle w:val="af7"/>
        <w:tabs>
          <w:tab w:val="left" w:pos="993"/>
        </w:tabs>
        <w:spacing w:before="6"/>
        <w:ind w:firstLine="709"/>
        <w:contextualSpacing/>
        <w:rPr>
          <w:lang w:val="en-US"/>
        </w:rPr>
      </w:pPr>
      <w:r w:rsidRPr="00154442">
        <w:rPr>
          <w:lang w:val="en-US"/>
        </w:rPr>
        <w:lastRenderedPageBreak/>
        <w:t>•</w:t>
      </w:r>
      <w:r w:rsidRPr="00154442">
        <w:rPr>
          <w:lang w:val="en-US"/>
        </w:rPr>
        <w:tab/>
        <w:t>Let Us Write;</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Lets Us Listen and Discuss.</w:t>
      </w:r>
    </w:p>
    <w:p w:rsidR="004E4B9D" w:rsidRPr="0018797B" w:rsidRDefault="004E4B9D" w:rsidP="004E4B9D">
      <w:pPr>
        <w:pStyle w:val="af7"/>
        <w:spacing w:before="6"/>
        <w:ind w:firstLine="709"/>
        <w:contextualSpacing/>
        <w:rPr>
          <w:b/>
        </w:rPr>
      </w:pPr>
      <w:r w:rsidRPr="0018797B">
        <w:rPr>
          <w:b/>
        </w:rPr>
        <w:t>Учебник для  VII  класса:</w:t>
      </w:r>
    </w:p>
    <w:p w:rsidR="004E4B9D" w:rsidRPr="00154442" w:rsidRDefault="004E4B9D" w:rsidP="004E4B9D">
      <w:pPr>
        <w:pStyle w:val="af7"/>
        <w:tabs>
          <w:tab w:val="left" w:pos="993"/>
        </w:tabs>
        <w:spacing w:before="6"/>
        <w:ind w:firstLine="709"/>
        <w:contextualSpacing/>
      </w:pPr>
      <w:r w:rsidRPr="00154442">
        <w:t>•</w:t>
      </w:r>
      <w:r w:rsidRPr="00154442">
        <w:tab/>
        <w:t>единица построения уче</w:t>
      </w:r>
      <w:r>
        <w:t xml:space="preserve">бника — урок (Unit), их в учебнике всего </w:t>
      </w:r>
      <w:r w:rsidRPr="00154442">
        <w:t>9:</w:t>
      </w:r>
    </w:p>
    <w:p w:rsidR="004E4B9D" w:rsidRPr="00154442" w:rsidRDefault="004E4B9D" w:rsidP="004E4B9D">
      <w:pPr>
        <w:pStyle w:val="af7"/>
        <w:tabs>
          <w:tab w:val="left" w:pos="993"/>
        </w:tabs>
        <w:spacing w:before="6"/>
        <w:ind w:firstLine="709"/>
        <w:contextualSpacing/>
        <w:rPr>
          <w:lang w:val="en-US"/>
        </w:rPr>
      </w:pPr>
      <w:r w:rsidRPr="00154442">
        <w:rPr>
          <w:lang w:val="en-US"/>
        </w:rPr>
        <w:t>1.</w:t>
      </w:r>
      <w:r w:rsidRPr="00154442">
        <w:rPr>
          <w:lang w:val="en-US"/>
        </w:rPr>
        <w:tab/>
        <w:t>Russia, My Homeland;</w:t>
      </w:r>
    </w:p>
    <w:p w:rsidR="004E4B9D" w:rsidRPr="00154442" w:rsidRDefault="004E4B9D" w:rsidP="004E4B9D">
      <w:pPr>
        <w:pStyle w:val="af7"/>
        <w:tabs>
          <w:tab w:val="left" w:pos="993"/>
        </w:tabs>
        <w:spacing w:before="6"/>
        <w:ind w:firstLine="709"/>
        <w:contextualSpacing/>
        <w:rPr>
          <w:lang w:val="en-US"/>
        </w:rPr>
      </w:pPr>
      <w:r w:rsidRPr="00154442">
        <w:rPr>
          <w:lang w:val="en-US"/>
        </w:rPr>
        <w:t>2.</w:t>
      </w:r>
      <w:r w:rsidRPr="00154442">
        <w:rPr>
          <w:lang w:val="en-US"/>
        </w:rPr>
        <w:tab/>
        <w:t>English — a Language of the World;</w:t>
      </w:r>
    </w:p>
    <w:p w:rsidR="004E4B9D" w:rsidRPr="00154442" w:rsidRDefault="004E4B9D" w:rsidP="004E4B9D">
      <w:pPr>
        <w:pStyle w:val="af7"/>
        <w:tabs>
          <w:tab w:val="left" w:pos="993"/>
        </w:tabs>
        <w:spacing w:before="6"/>
        <w:ind w:firstLine="709"/>
        <w:contextualSpacing/>
        <w:rPr>
          <w:lang w:val="en-US"/>
        </w:rPr>
      </w:pPr>
      <w:r w:rsidRPr="00154442">
        <w:rPr>
          <w:lang w:val="en-US"/>
        </w:rPr>
        <w:t>3.</w:t>
      </w:r>
      <w:r w:rsidRPr="00154442">
        <w:rPr>
          <w:lang w:val="en-US"/>
        </w:rPr>
        <w:tab/>
        <w:t>Me and My World;</w:t>
      </w:r>
    </w:p>
    <w:p w:rsidR="004E4B9D" w:rsidRPr="00154442" w:rsidRDefault="004E4B9D" w:rsidP="004E4B9D">
      <w:pPr>
        <w:pStyle w:val="af7"/>
        <w:tabs>
          <w:tab w:val="left" w:pos="993"/>
        </w:tabs>
        <w:spacing w:before="6"/>
        <w:ind w:firstLine="709"/>
        <w:contextualSpacing/>
        <w:rPr>
          <w:lang w:val="en-US"/>
        </w:rPr>
      </w:pPr>
      <w:r w:rsidRPr="00154442">
        <w:rPr>
          <w:lang w:val="en-US"/>
        </w:rPr>
        <w:t>4.</w:t>
      </w:r>
      <w:r w:rsidRPr="00154442">
        <w:rPr>
          <w:lang w:val="en-US"/>
        </w:rPr>
        <w:tab/>
        <w:t>It Takes Many Kinds to Make the World;</w:t>
      </w:r>
    </w:p>
    <w:p w:rsidR="004E4B9D" w:rsidRPr="00154442" w:rsidRDefault="004E4B9D" w:rsidP="004E4B9D">
      <w:pPr>
        <w:pStyle w:val="af7"/>
        <w:tabs>
          <w:tab w:val="left" w:pos="993"/>
        </w:tabs>
        <w:spacing w:before="6"/>
        <w:ind w:firstLine="709"/>
        <w:contextualSpacing/>
        <w:rPr>
          <w:lang w:val="en-US"/>
        </w:rPr>
      </w:pPr>
      <w:r w:rsidRPr="00154442">
        <w:rPr>
          <w:lang w:val="en-US"/>
        </w:rPr>
        <w:t>5.</w:t>
      </w:r>
      <w:r w:rsidRPr="00154442">
        <w:rPr>
          <w:lang w:val="en-US"/>
        </w:rPr>
        <w:tab/>
        <w:t>Christmas;</w:t>
      </w:r>
    </w:p>
    <w:p w:rsidR="004E4B9D" w:rsidRPr="00154442" w:rsidRDefault="004E4B9D" w:rsidP="004E4B9D">
      <w:pPr>
        <w:pStyle w:val="af7"/>
        <w:tabs>
          <w:tab w:val="left" w:pos="993"/>
        </w:tabs>
        <w:spacing w:before="6"/>
        <w:ind w:firstLine="709"/>
        <w:contextualSpacing/>
        <w:rPr>
          <w:lang w:val="en-US"/>
        </w:rPr>
      </w:pPr>
      <w:r w:rsidRPr="00154442">
        <w:rPr>
          <w:lang w:val="en-US"/>
        </w:rPr>
        <w:t>6.</w:t>
      </w:r>
      <w:r w:rsidRPr="00154442">
        <w:rPr>
          <w:lang w:val="en-US"/>
        </w:rPr>
        <w:tab/>
        <w:t>The Pleasure of Reading;</w:t>
      </w:r>
    </w:p>
    <w:p w:rsidR="004E4B9D" w:rsidRPr="00154442" w:rsidRDefault="004E4B9D" w:rsidP="004E4B9D">
      <w:pPr>
        <w:pStyle w:val="af7"/>
        <w:tabs>
          <w:tab w:val="left" w:pos="993"/>
        </w:tabs>
        <w:spacing w:before="6"/>
        <w:ind w:firstLine="709"/>
        <w:contextualSpacing/>
        <w:rPr>
          <w:lang w:val="en-US"/>
        </w:rPr>
      </w:pPr>
      <w:r w:rsidRPr="00154442">
        <w:rPr>
          <w:lang w:val="en-US"/>
        </w:rPr>
        <w:t>7.</w:t>
      </w:r>
      <w:r w:rsidRPr="00154442">
        <w:rPr>
          <w:lang w:val="en-US"/>
        </w:rPr>
        <w:tab/>
        <w:t>Popular Arts;</w:t>
      </w:r>
    </w:p>
    <w:p w:rsidR="004E4B9D" w:rsidRPr="00154442" w:rsidRDefault="004E4B9D" w:rsidP="004E4B9D">
      <w:pPr>
        <w:pStyle w:val="af7"/>
        <w:tabs>
          <w:tab w:val="left" w:pos="993"/>
        </w:tabs>
        <w:spacing w:before="6"/>
        <w:ind w:firstLine="709"/>
        <w:contextualSpacing/>
        <w:rPr>
          <w:lang w:val="en-US"/>
        </w:rPr>
      </w:pPr>
      <w:r w:rsidRPr="00154442">
        <w:rPr>
          <w:lang w:val="en-US"/>
        </w:rPr>
        <w:t>8.</w:t>
      </w:r>
      <w:r w:rsidRPr="00154442">
        <w:rPr>
          <w:lang w:val="en-US"/>
        </w:rPr>
        <w:tab/>
        <w:t>Sport in Our Life;</w:t>
      </w:r>
    </w:p>
    <w:p w:rsidR="004E4B9D" w:rsidRPr="00154442" w:rsidRDefault="004E4B9D" w:rsidP="004E4B9D">
      <w:pPr>
        <w:pStyle w:val="af7"/>
        <w:tabs>
          <w:tab w:val="left" w:pos="993"/>
        </w:tabs>
        <w:spacing w:before="6"/>
        <w:ind w:firstLine="709"/>
        <w:contextualSpacing/>
        <w:rPr>
          <w:lang w:val="en-US"/>
        </w:rPr>
      </w:pPr>
      <w:r w:rsidRPr="00154442">
        <w:rPr>
          <w:lang w:val="en-US"/>
        </w:rPr>
        <w:t>9.</w:t>
      </w:r>
      <w:r w:rsidRPr="00154442">
        <w:rPr>
          <w:lang w:val="en-US"/>
        </w:rPr>
        <w:tab/>
        <w:t>Exploring the World;</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r>
      <w:r w:rsidRPr="00154442">
        <w:t>грамматический</w:t>
      </w:r>
      <w:r w:rsidRPr="00154442">
        <w:rPr>
          <w:lang w:val="en-US"/>
        </w:rPr>
        <w:t xml:space="preserve">  </w:t>
      </w:r>
      <w:r w:rsidRPr="00154442">
        <w:t>справочник</w:t>
      </w:r>
      <w:r w:rsidRPr="00154442">
        <w:rPr>
          <w:lang w:val="en-US"/>
        </w:rPr>
        <w:t xml:space="preserve">  (Reference  Grammar);</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r>
      <w:r w:rsidRPr="00154442">
        <w:t>англо</w:t>
      </w:r>
      <w:r w:rsidRPr="00154442">
        <w:rPr>
          <w:lang w:val="en-US"/>
        </w:rPr>
        <w:t>-</w:t>
      </w:r>
      <w:r w:rsidRPr="00154442">
        <w:t>русский</w:t>
      </w:r>
      <w:r w:rsidRPr="00154442">
        <w:rPr>
          <w:lang w:val="en-US"/>
        </w:rPr>
        <w:t xml:space="preserve"> </w:t>
      </w:r>
      <w:r w:rsidRPr="00154442">
        <w:t>словарь</w:t>
      </w:r>
      <w:r w:rsidRPr="00154442">
        <w:rPr>
          <w:lang w:val="en-US"/>
        </w:rPr>
        <w:t xml:space="preserve"> (English-Russian Vocabulary);</w:t>
      </w:r>
    </w:p>
    <w:p w:rsidR="004E4B9D" w:rsidRPr="00154442" w:rsidRDefault="004E4B9D" w:rsidP="004E4B9D">
      <w:pPr>
        <w:pStyle w:val="af7"/>
        <w:tabs>
          <w:tab w:val="left" w:pos="993"/>
        </w:tabs>
        <w:spacing w:before="6"/>
        <w:ind w:firstLine="709"/>
        <w:contextualSpacing/>
      </w:pPr>
      <w:r w:rsidRPr="00154442">
        <w:t>•</w:t>
      </w:r>
      <w:r w:rsidRPr="00154442">
        <w:tab/>
        <w:t>поурочный словарь (Topical Vocabulary).</w:t>
      </w:r>
    </w:p>
    <w:p w:rsidR="004E4B9D" w:rsidRPr="00154442" w:rsidRDefault="004E4B9D" w:rsidP="004E4B9D">
      <w:pPr>
        <w:pStyle w:val="af7"/>
        <w:spacing w:before="6"/>
        <w:ind w:firstLine="709"/>
        <w:contextualSpacing/>
      </w:pPr>
      <w:r w:rsidRPr="00154442">
        <w:t>Каждый урок (Unit) представляет собой последовательную</w:t>
      </w:r>
      <w:r>
        <w:t xml:space="preserve"> </w:t>
      </w:r>
      <w:r w:rsidRPr="00154442">
        <w:t xml:space="preserve">и систематическую работу </w:t>
      </w:r>
      <w:r>
        <w:t>над определённой учебной ситуа</w:t>
      </w:r>
      <w:r w:rsidRPr="00154442">
        <w:t>цией и состоит из следующих разделов:</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Revision;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Reading for Information;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New Language;</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Grammar Section;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Vocabulary Section;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Reading for Discussion;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Speaking;</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Writing;</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Miscellaneous;</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Project Work.</w:t>
      </w:r>
    </w:p>
    <w:p w:rsidR="004E4B9D" w:rsidRDefault="004E4B9D" w:rsidP="004E4B9D">
      <w:pPr>
        <w:pStyle w:val="af7"/>
        <w:spacing w:before="6"/>
        <w:ind w:firstLine="709"/>
        <w:contextualSpacing/>
      </w:pPr>
      <w:r w:rsidRPr="00154442">
        <w:t xml:space="preserve">Предваряет каждый  урок  </w:t>
      </w:r>
      <w:r>
        <w:t>схематическое  изображение  при</w:t>
      </w:r>
      <w:r w:rsidRPr="00154442">
        <w:t>водимой учебной ситуации.</w:t>
      </w:r>
    </w:p>
    <w:p w:rsidR="004E4B9D" w:rsidRPr="0018797B" w:rsidRDefault="004E4B9D" w:rsidP="004E4B9D">
      <w:pPr>
        <w:pStyle w:val="af7"/>
        <w:spacing w:before="6"/>
        <w:ind w:firstLine="709"/>
        <w:contextualSpacing/>
        <w:rPr>
          <w:b/>
        </w:rPr>
      </w:pPr>
      <w:r w:rsidRPr="0018797B">
        <w:rPr>
          <w:b/>
        </w:rPr>
        <w:t>Учебник для  VIII  класса:</w:t>
      </w:r>
    </w:p>
    <w:p w:rsidR="004E4B9D" w:rsidRPr="00154442" w:rsidRDefault="004E4B9D" w:rsidP="004E4B9D">
      <w:pPr>
        <w:pStyle w:val="af7"/>
        <w:tabs>
          <w:tab w:val="left" w:pos="993"/>
        </w:tabs>
        <w:spacing w:before="6"/>
        <w:ind w:firstLine="709"/>
        <w:contextualSpacing/>
      </w:pPr>
      <w:r w:rsidRPr="00154442">
        <w:t>•</w:t>
      </w:r>
      <w:r w:rsidRPr="00154442">
        <w:tab/>
        <w:t>единица построения уч</w:t>
      </w:r>
      <w:r>
        <w:t>ебника — урок (Unit), их в учеб</w:t>
      </w:r>
      <w:r w:rsidRPr="00154442">
        <w:t>нике всего 6:</w:t>
      </w:r>
    </w:p>
    <w:p w:rsidR="004E4B9D" w:rsidRPr="00154442" w:rsidRDefault="004E4B9D" w:rsidP="004E4B9D">
      <w:pPr>
        <w:pStyle w:val="af7"/>
        <w:tabs>
          <w:tab w:val="left" w:pos="993"/>
        </w:tabs>
        <w:spacing w:before="6"/>
        <w:ind w:firstLine="709"/>
        <w:contextualSpacing/>
        <w:rPr>
          <w:lang w:val="en-US"/>
        </w:rPr>
      </w:pPr>
      <w:r w:rsidRPr="00154442">
        <w:rPr>
          <w:lang w:val="en-US"/>
        </w:rPr>
        <w:t>1.</w:t>
      </w:r>
      <w:r w:rsidRPr="00154442">
        <w:rPr>
          <w:lang w:val="en-US"/>
        </w:rPr>
        <w:tab/>
        <w:t>Choosing a Career: the World of Jobs;</w:t>
      </w:r>
    </w:p>
    <w:p w:rsidR="004E4B9D" w:rsidRPr="00154442" w:rsidRDefault="004E4B9D" w:rsidP="004E4B9D">
      <w:pPr>
        <w:pStyle w:val="af7"/>
        <w:tabs>
          <w:tab w:val="left" w:pos="993"/>
        </w:tabs>
        <w:spacing w:before="6"/>
        <w:ind w:firstLine="709"/>
        <w:contextualSpacing/>
        <w:rPr>
          <w:lang w:val="en-US"/>
        </w:rPr>
      </w:pPr>
      <w:r w:rsidRPr="00154442">
        <w:rPr>
          <w:lang w:val="en-US"/>
        </w:rPr>
        <w:t>2.</w:t>
      </w:r>
      <w:r w:rsidRPr="00154442">
        <w:rPr>
          <w:lang w:val="en-US"/>
        </w:rPr>
        <w:tab/>
        <w:t>Education: the World of Learning;</w:t>
      </w:r>
    </w:p>
    <w:p w:rsidR="004E4B9D" w:rsidRPr="00154442" w:rsidRDefault="004E4B9D" w:rsidP="004E4B9D">
      <w:pPr>
        <w:pStyle w:val="af7"/>
        <w:tabs>
          <w:tab w:val="left" w:pos="993"/>
        </w:tabs>
        <w:spacing w:before="6"/>
        <w:ind w:firstLine="709"/>
        <w:contextualSpacing/>
        <w:rPr>
          <w:lang w:val="en-US"/>
        </w:rPr>
      </w:pPr>
      <w:r w:rsidRPr="00154442">
        <w:rPr>
          <w:lang w:val="en-US"/>
        </w:rPr>
        <w:t>3.</w:t>
      </w:r>
      <w:r w:rsidRPr="00154442">
        <w:rPr>
          <w:lang w:val="en-US"/>
        </w:rPr>
        <w:tab/>
        <w:t>Shopping: the World of Money;</w:t>
      </w:r>
    </w:p>
    <w:p w:rsidR="004E4B9D" w:rsidRPr="00154442" w:rsidRDefault="004E4B9D" w:rsidP="004E4B9D">
      <w:pPr>
        <w:pStyle w:val="af7"/>
        <w:tabs>
          <w:tab w:val="left" w:pos="993"/>
        </w:tabs>
        <w:spacing w:before="6"/>
        <w:ind w:firstLine="709"/>
        <w:contextualSpacing/>
        <w:rPr>
          <w:lang w:val="en-US"/>
        </w:rPr>
      </w:pPr>
      <w:r w:rsidRPr="00154442">
        <w:rPr>
          <w:lang w:val="en-US"/>
        </w:rPr>
        <w:t>4.</w:t>
      </w:r>
      <w:r w:rsidRPr="00154442">
        <w:rPr>
          <w:lang w:val="en-US"/>
        </w:rPr>
        <w:tab/>
        <w:t>Fascination and Challenge: the World of Science and Technology;</w:t>
      </w:r>
    </w:p>
    <w:p w:rsidR="004E4B9D" w:rsidRPr="00154442" w:rsidRDefault="004E4B9D" w:rsidP="004E4B9D">
      <w:pPr>
        <w:pStyle w:val="af7"/>
        <w:tabs>
          <w:tab w:val="left" w:pos="993"/>
        </w:tabs>
        <w:spacing w:before="6"/>
        <w:ind w:firstLine="709"/>
        <w:contextualSpacing/>
        <w:rPr>
          <w:lang w:val="en-US"/>
        </w:rPr>
      </w:pPr>
      <w:r w:rsidRPr="00154442">
        <w:rPr>
          <w:lang w:val="en-US"/>
        </w:rPr>
        <w:t>5.</w:t>
      </w:r>
      <w:r w:rsidRPr="00154442">
        <w:rPr>
          <w:lang w:val="en-US"/>
        </w:rPr>
        <w:tab/>
        <w:t>Going to Places: the World of Travelling;</w:t>
      </w:r>
    </w:p>
    <w:p w:rsidR="004E4B9D" w:rsidRPr="00154442" w:rsidRDefault="004E4B9D" w:rsidP="004E4B9D">
      <w:pPr>
        <w:pStyle w:val="af7"/>
        <w:tabs>
          <w:tab w:val="left" w:pos="993"/>
        </w:tabs>
        <w:spacing w:before="6"/>
        <w:ind w:firstLine="709"/>
        <w:contextualSpacing/>
        <w:rPr>
          <w:lang w:val="en-US"/>
        </w:rPr>
      </w:pPr>
      <w:r w:rsidRPr="00154442">
        <w:rPr>
          <w:lang w:val="en-US"/>
        </w:rPr>
        <w:t>6.</w:t>
      </w:r>
      <w:r w:rsidRPr="00154442">
        <w:rPr>
          <w:lang w:val="en-US"/>
        </w:rPr>
        <w:tab/>
        <w:t>Newspapers and Television: the World of Mass Media;</w:t>
      </w:r>
    </w:p>
    <w:p w:rsidR="004E4B9D" w:rsidRPr="00154442" w:rsidRDefault="004E4B9D" w:rsidP="004E4B9D">
      <w:pPr>
        <w:pStyle w:val="af7"/>
        <w:tabs>
          <w:tab w:val="left" w:pos="993"/>
        </w:tabs>
        <w:spacing w:before="6"/>
        <w:ind w:firstLine="709"/>
        <w:contextualSpacing/>
      </w:pPr>
      <w:r w:rsidRPr="00154442">
        <w:t>•</w:t>
      </w:r>
      <w:r w:rsidRPr="00154442">
        <w:tab/>
        <w:t>англо-русский  словарь.</w:t>
      </w:r>
    </w:p>
    <w:p w:rsidR="004E4B9D" w:rsidRPr="00154442" w:rsidRDefault="004E4B9D" w:rsidP="004E4B9D">
      <w:pPr>
        <w:pStyle w:val="af7"/>
        <w:spacing w:before="6"/>
        <w:ind w:firstLine="709"/>
        <w:contextualSpacing/>
      </w:pPr>
      <w:r w:rsidRPr="00154442">
        <w:t>Каждый урок (Unit) представляет собой последовательную</w:t>
      </w:r>
      <w:r>
        <w:t xml:space="preserve"> </w:t>
      </w:r>
      <w:r w:rsidRPr="00154442">
        <w:t xml:space="preserve">и систематическую работу </w:t>
      </w:r>
      <w:r>
        <w:t>над определённой учебной ситуа</w:t>
      </w:r>
      <w:r w:rsidRPr="00154442">
        <w:t xml:space="preserve">цией и </w:t>
      </w:r>
      <w:r w:rsidRPr="00154442">
        <w:lastRenderedPageBreak/>
        <w:t>состоит из следующих разделов:</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Revision;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Reading for Country Studies;</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Reading for Information;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New Language;</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Grammar Section;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Vocabulary Section: Social English/Phrasal Verb/New Words to Learn;</w:t>
      </w:r>
    </w:p>
    <w:p w:rsidR="004E4B9D" w:rsidRPr="0018797B" w:rsidRDefault="004E4B9D" w:rsidP="004E4B9D">
      <w:pPr>
        <w:pStyle w:val="af7"/>
        <w:tabs>
          <w:tab w:val="left" w:pos="993"/>
        </w:tabs>
        <w:spacing w:before="6"/>
        <w:ind w:firstLine="709"/>
        <w:contextualSpacing/>
        <w:rPr>
          <w:lang w:val="en-US"/>
        </w:rPr>
      </w:pPr>
      <w:r w:rsidRPr="0018797B">
        <w:rPr>
          <w:lang w:val="en-US"/>
        </w:rPr>
        <w:t>•</w:t>
      </w:r>
      <w:r w:rsidRPr="0018797B">
        <w:rPr>
          <w:lang w:val="en-US"/>
        </w:rPr>
        <w:tab/>
        <w:t>Listening Comprehension;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Reading for Discussion;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Speaking: Discussing the Text/Discussing the Topic;</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Miscellaneous;</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Project Work;</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Summiing Up.</w:t>
      </w:r>
    </w:p>
    <w:p w:rsidR="004E4B9D" w:rsidRPr="0018797B" w:rsidRDefault="004E4B9D" w:rsidP="004E4B9D">
      <w:pPr>
        <w:pStyle w:val="af7"/>
        <w:spacing w:before="6"/>
        <w:ind w:firstLine="709"/>
        <w:contextualSpacing/>
        <w:rPr>
          <w:b/>
        </w:rPr>
      </w:pPr>
      <w:r w:rsidRPr="0018797B">
        <w:rPr>
          <w:b/>
        </w:rPr>
        <w:t>Учебник для  IX  класса:</w:t>
      </w:r>
    </w:p>
    <w:p w:rsidR="004E4B9D" w:rsidRPr="00154442" w:rsidRDefault="004E4B9D" w:rsidP="004E4B9D">
      <w:pPr>
        <w:pStyle w:val="af7"/>
        <w:tabs>
          <w:tab w:val="left" w:pos="993"/>
        </w:tabs>
        <w:spacing w:before="6"/>
        <w:ind w:firstLine="709"/>
        <w:contextualSpacing/>
      </w:pPr>
      <w:r w:rsidRPr="00154442">
        <w:t>•</w:t>
      </w:r>
      <w:r w:rsidRPr="00154442">
        <w:tab/>
        <w:t>единица построения уче</w:t>
      </w:r>
      <w:r>
        <w:t>бника — урок (Unit), их в учеб</w:t>
      </w:r>
      <w:r w:rsidRPr="00154442">
        <w:t>нике всего 4:</w:t>
      </w:r>
    </w:p>
    <w:p w:rsidR="004E4B9D" w:rsidRPr="00154442" w:rsidRDefault="004E4B9D" w:rsidP="004E4B9D">
      <w:pPr>
        <w:pStyle w:val="af7"/>
        <w:tabs>
          <w:tab w:val="left" w:pos="993"/>
        </w:tabs>
        <w:spacing w:before="6"/>
        <w:ind w:firstLine="709"/>
        <w:contextualSpacing/>
        <w:rPr>
          <w:lang w:val="en-US"/>
        </w:rPr>
      </w:pPr>
      <w:r w:rsidRPr="00154442">
        <w:rPr>
          <w:lang w:val="en-US"/>
        </w:rPr>
        <w:t>1.</w:t>
      </w:r>
      <w:r w:rsidRPr="00154442">
        <w:rPr>
          <w:lang w:val="en-US"/>
        </w:rPr>
        <w:tab/>
        <w:t>Pages of History: Linking Past and Present;</w:t>
      </w:r>
    </w:p>
    <w:p w:rsidR="004E4B9D" w:rsidRPr="00154442" w:rsidRDefault="004E4B9D" w:rsidP="004E4B9D">
      <w:pPr>
        <w:pStyle w:val="af7"/>
        <w:tabs>
          <w:tab w:val="left" w:pos="993"/>
        </w:tabs>
        <w:spacing w:before="6"/>
        <w:ind w:firstLine="709"/>
        <w:contextualSpacing/>
        <w:rPr>
          <w:lang w:val="en-US"/>
        </w:rPr>
      </w:pPr>
      <w:r w:rsidRPr="00154442">
        <w:rPr>
          <w:lang w:val="en-US"/>
        </w:rPr>
        <w:t>2.</w:t>
      </w:r>
      <w:r w:rsidRPr="00154442">
        <w:rPr>
          <w:lang w:val="en-US"/>
        </w:rPr>
        <w:tab/>
        <w:t>People and Society;</w:t>
      </w:r>
    </w:p>
    <w:p w:rsidR="004E4B9D" w:rsidRPr="00154442" w:rsidRDefault="004E4B9D" w:rsidP="004E4B9D">
      <w:pPr>
        <w:pStyle w:val="af7"/>
        <w:tabs>
          <w:tab w:val="left" w:pos="993"/>
        </w:tabs>
        <w:spacing w:before="6"/>
        <w:ind w:firstLine="709"/>
        <w:contextualSpacing/>
        <w:rPr>
          <w:lang w:val="en-US"/>
        </w:rPr>
      </w:pPr>
      <w:r w:rsidRPr="00154442">
        <w:rPr>
          <w:lang w:val="en-US"/>
        </w:rPr>
        <w:t>3.</w:t>
      </w:r>
      <w:r w:rsidRPr="00154442">
        <w:rPr>
          <w:lang w:val="en-US"/>
        </w:rPr>
        <w:tab/>
        <w:t>You Are Only a Teenager Once;</w:t>
      </w:r>
    </w:p>
    <w:p w:rsidR="004E4B9D" w:rsidRPr="00154442" w:rsidRDefault="004E4B9D" w:rsidP="004E4B9D">
      <w:pPr>
        <w:pStyle w:val="af7"/>
        <w:tabs>
          <w:tab w:val="left" w:pos="993"/>
        </w:tabs>
        <w:spacing w:before="6"/>
        <w:ind w:firstLine="709"/>
        <w:contextualSpacing/>
      </w:pPr>
      <w:r w:rsidRPr="00154442">
        <w:t>4.</w:t>
      </w:r>
      <w:r w:rsidRPr="00154442">
        <w:tab/>
        <w:t>Family Matters;</w:t>
      </w:r>
    </w:p>
    <w:p w:rsidR="004E4B9D" w:rsidRPr="00154442" w:rsidRDefault="004E4B9D" w:rsidP="004E4B9D">
      <w:pPr>
        <w:pStyle w:val="af7"/>
        <w:tabs>
          <w:tab w:val="left" w:pos="993"/>
        </w:tabs>
        <w:spacing w:before="6"/>
        <w:ind w:firstLine="709"/>
        <w:contextualSpacing/>
      </w:pPr>
      <w:r w:rsidRPr="00154442">
        <w:t>•</w:t>
      </w:r>
      <w:r w:rsidRPr="00154442">
        <w:tab/>
        <w:t>англо-русский  словарь.</w:t>
      </w:r>
    </w:p>
    <w:p w:rsidR="004E4B9D" w:rsidRPr="00154442" w:rsidRDefault="004E4B9D" w:rsidP="004E4B9D">
      <w:pPr>
        <w:pStyle w:val="af7"/>
        <w:spacing w:before="6"/>
        <w:ind w:firstLine="709"/>
        <w:contextualSpacing/>
      </w:pPr>
      <w:r w:rsidRPr="00154442">
        <w:t>Каждый урок (Unit) представляет собой последовательную</w:t>
      </w:r>
      <w:r>
        <w:t xml:space="preserve"> </w:t>
      </w:r>
      <w:r w:rsidRPr="00154442">
        <w:t xml:space="preserve">и систематическую работу </w:t>
      </w:r>
      <w:r>
        <w:t>над определённой учебной ситуа</w:t>
      </w:r>
      <w:r w:rsidRPr="00154442">
        <w:t>цией и состоит из следующих разделов:</w:t>
      </w:r>
    </w:p>
    <w:p w:rsidR="004E4B9D" w:rsidRPr="001D02FC" w:rsidRDefault="004E4B9D" w:rsidP="004E4B9D">
      <w:pPr>
        <w:pStyle w:val="af7"/>
        <w:tabs>
          <w:tab w:val="left" w:pos="993"/>
        </w:tabs>
        <w:spacing w:before="6"/>
        <w:ind w:firstLine="709"/>
        <w:contextualSpacing/>
        <w:rPr>
          <w:lang w:val="en-US"/>
        </w:rPr>
      </w:pPr>
      <w:r w:rsidRPr="0018797B">
        <w:rPr>
          <w:lang w:val="en-US"/>
        </w:rPr>
        <w:t>•</w:t>
      </w:r>
      <w:r w:rsidRPr="0018797B">
        <w:rPr>
          <w:lang w:val="en-US"/>
        </w:rPr>
        <w:tab/>
        <w:t>Introduction;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Listening Comprehension;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Reading;</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Use of English: Grammar Section and Vocabulary Section;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Reading for Discussion;</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Speaking: Discussing the Text/Discussing the Topic;</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Useful Tips for English Learners;</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Writing;</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Miscellaneous;</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Project Work;</w:t>
      </w:r>
    </w:p>
    <w:p w:rsidR="004E4B9D" w:rsidRPr="00154442" w:rsidRDefault="004E4B9D" w:rsidP="004E4B9D">
      <w:pPr>
        <w:pStyle w:val="af7"/>
        <w:tabs>
          <w:tab w:val="left" w:pos="993"/>
        </w:tabs>
        <w:spacing w:before="6"/>
        <w:ind w:firstLine="709"/>
        <w:contextualSpacing/>
        <w:rPr>
          <w:lang w:val="en-US"/>
        </w:rPr>
      </w:pPr>
      <w:r w:rsidRPr="00154442">
        <w:rPr>
          <w:lang w:val="en-US"/>
        </w:rPr>
        <w:t>•</w:t>
      </w:r>
      <w:r w:rsidRPr="00154442">
        <w:rPr>
          <w:lang w:val="en-US"/>
        </w:rPr>
        <w:tab/>
        <w:t>Summing Up the Topic.</w:t>
      </w:r>
    </w:p>
    <w:p w:rsidR="004E4B9D" w:rsidRPr="00154442" w:rsidRDefault="004E4B9D" w:rsidP="004E4B9D">
      <w:pPr>
        <w:pStyle w:val="af7"/>
        <w:spacing w:before="6"/>
        <w:ind w:firstLine="709"/>
        <w:contextualSpacing/>
      </w:pPr>
      <w:r w:rsidRPr="00154442">
        <w:t>Анализируя структуру учебников «Английский язык» для V–IX классов, можно заметить, что в целом структура во всех учебниках похожа, но на ка</w:t>
      </w:r>
      <w:r>
        <w:t>ждом этапе обладает своим набо</w:t>
      </w:r>
      <w:r w:rsidRPr="00154442">
        <w:t>ром специфических характеристик.</w:t>
      </w:r>
    </w:p>
    <w:p w:rsidR="004E4B9D" w:rsidRPr="00154442" w:rsidRDefault="004E4B9D" w:rsidP="004E4B9D">
      <w:pPr>
        <w:pStyle w:val="af7"/>
        <w:spacing w:before="6"/>
        <w:ind w:firstLine="709"/>
        <w:contextualSpacing/>
      </w:pPr>
      <w:r w:rsidRPr="00154442">
        <w:t>Авторы особо выделяют</w:t>
      </w:r>
      <w:r>
        <w:t xml:space="preserve"> принцип оппозиций, который за</w:t>
      </w:r>
      <w:r w:rsidRPr="00154442">
        <w:t>действован при предъявлении языкового материала. Данный принцип даёт возможность благодаря противопоставлению повторяемых явлений языка привлечь внимание учащихся к самым важным и сложным его явлениям.</w:t>
      </w:r>
    </w:p>
    <w:p w:rsidR="004E4B9D" w:rsidRPr="00154442" w:rsidRDefault="004E4B9D" w:rsidP="004E4B9D">
      <w:pPr>
        <w:pStyle w:val="af7"/>
        <w:spacing w:before="6"/>
        <w:ind w:firstLine="709"/>
        <w:contextualSpacing/>
      </w:pPr>
      <w:r w:rsidRPr="00154442">
        <w:lastRenderedPageBreak/>
        <w:t xml:space="preserve">На регулярной основе в учебниках в каждом модуле нашли своё место последовательные </w:t>
      </w:r>
      <w:r>
        <w:t>задания, направленные на освое</w:t>
      </w:r>
      <w:r w:rsidRPr="00154442">
        <w:t>ние фразовых глаголов, предлогов, а также систематизация знаний по словообразованию.  Т</w:t>
      </w:r>
      <w:r>
        <w:t>аким  образом,  на  новом  эта</w:t>
      </w:r>
      <w:r w:rsidRPr="00154442">
        <w:t>пе обучения обогащение словаря учащихся выходит далеко за пределы освоения новой тематической лексики в процессе изучения новых тем.</w:t>
      </w:r>
    </w:p>
    <w:p w:rsidR="004E4B9D" w:rsidRPr="00154442" w:rsidRDefault="004E4B9D" w:rsidP="004E4B9D">
      <w:pPr>
        <w:pStyle w:val="af7"/>
        <w:spacing w:before="6"/>
        <w:ind w:firstLine="709"/>
        <w:contextualSpacing/>
      </w:pPr>
      <w:r w:rsidRPr="00154442">
        <w:t>В учебниках для V–IX  кла</w:t>
      </w:r>
      <w:r>
        <w:t>ссов  содержится  большой  объ</w:t>
      </w:r>
      <w:r w:rsidRPr="00154442">
        <w:t>ём не только языкового, речевого, но и страноведческого материала, что обеспечивает развитие социокультурной и межкультурной  компетенций</w:t>
      </w:r>
      <w:r>
        <w:t>.  Следуя   традициям   учебно</w:t>
      </w:r>
      <w:r w:rsidRPr="00154442">
        <w:t xml:space="preserve">го курса, в составе каждого второго модуля  предусмотрены урок домашнего чтения и два свободных урока,  которые учитель может спланировать в зависимости от потребностей реального обучения: это будут либо  дополнительные  занятия по выполнению  творческих  </w:t>
      </w:r>
      <w:r>
        <w:t>заданий,  проектной  деятельно</w:t>
      </w:r>
      <w:r w:rsidRPr="00154442">
        <w:t>сти, либо повторение  наибол</w:t>
      </w:r>
      <w:r>
        <w:t>ее  сложного  материала.  Учеб</w:t>
      </w:r>
      <w:r w:rsidRPr="00154442">
        <w:t>ник для VI класса отличает ярко выраженная экологическая составляющая, что особе</w:t>
      </w:r>
      <w:r>
        <w:t>нно важно и актуально. Последо</w:t>
      </w:r>
      <w:r w:rsidRPr="00154442">
        <w:t>вательно изучая материал</w:t>
      </w:r>
      <w:r>
        <w:t xml:space="preserve"> урока, останавливаясь на анали</w:t>
      </w:r>
      <w:r w:rsidRPr="00154442">
        <w:t>зе языковых явлений, учащиеся пр</w:t>
      </w:r>
      <w:r>
        <w:t>иобретают глубокие фи</w:t>
      </w:r>
      <w:r w:rsidRPr="00154442">
        <w:t>лологические знания.</w:t>
      </w:r>
    </w:p>
    <w:p w:rsidR="004E4B9D" w:rsidRPr="00154442" w:rsidRDefault="004E4B9D" w:rsidP="004E4B9D">
      <w:pPr>
        <w:pStyle w:val="af7"/>
        <w:spacing w:before="6"/>
        <w:ind w:firstLine="709"/>
        <w:contextualSpacing/>
      </w:pPr>
      <w:r w:rsidRPr="00154442">
        <w:t>Справочные материалы у</w:t>
      </w:r>
      <w:r>
        <w:t>чебника построены с учётом раз</w:t>
      </w:r>
      <w:r w:rsidRPr="00154442">
        <w:t>вития у учащихся самостоятельности при их использовании, роль родного языка при этом трудно переоценить. Принцип учёта родного языка реализуется и в грамматич</w:t>
      </w:r>
      <w:r>
        <w:t>еском спра</w:t>
      </w:r>
      <w:r w:rsidRPr="00154442">
        <w:t>вочнике, и в поурочном англо-русском словаре.</w:t>
      </w:r>
    </w:p>
    <w:p w:rsidR="004E4B9D" w:rsidRPr="00154442" w:rsidRDefault="004E4B9D" w:rsidP="004E4B9D">
      <w:pPr>
        <w:pStyle w:val="af7"/>
        <w:spacing w:before="6"/>
        <w:ind w:firstLine="709"/>
        <w:contextualSpacing/>
      </w:pPr>
      <w:r w:rsidRPr="00154442">
        <w:t>Следует также отметить,</w:t>
      </w:r>
      <w:r>
        <w:t xml:space="preserve"> что отличительной чертой учеб</w:t>
      </w:r>
      <w:r w:rsidRPr="00154442">
        <w:t>ника для IX класса является максимальная приближённость большого количества заданий</w:t>
      </w:r>
      <w:r>
        <w:t xml:space="preserve"> в каждом разделе к формату за</w:t>
      </w:r>
      <w:r w:rsidRPr="00154442">
        <w:t>даний Единого государственного экзамена. Ещё одной важной особенностью учебника для I</w:t>
      </w:r>
      <w:r>
        <w:t>X класса является наличие зада</w:t>
      </w:r>
      <w:r w:rsidRPr="00154442">
        <w:t>ний на креативное письмо, т.е. написание реальных писем и других творческих работ уч</w:t>
      </w:r>
      <w:r>
        <w:t>ащимися. Безусловно, в предыду</w:t>
      </w:r>
      <w:r w:rsidRPr="00154442">
        <w:t>щих учебниках также присутствовали задания на разви</w:t>
      </w:r>
      <w:r>
        <w:t>тие уме</w:t>
      </w:r>
      <w:r w:rsidRPr="00154442">
        <w:t>ний письменной речи, но именно в IX классе бóльшая часть заданий содержит элементы креативного наполнения.</w:t>
      </w:r>
    </w:p>
    <w:p w:rsidR="004E4B9D" w:rsidRPr="00A05F6B" w:rsidRDefault="004E4B9D" w:rsidP="004E4B9D">
      <w:pPr>
        <w:pStyle w:val="af7"/>
        <w:spacing w:before="6"/>
        <w:ind w:firstLine="709"/>
        <w:contextualSpacing/>
        <w:jc w:val="center"/>
        <w:rPr>
          <w:b/>
        </w:rPr>
      </w:pPr>
      <w:r w:rsidRPr="00A05F6B">
        <w:rPr>
          <w:b/>
        </w:rPr>
        <w:t>КОМПОНЕНТЫ УМК «АНГЛИЙСКИЙ ЯЗЫК»</w:t>
      </w:r>
    </w:p>
    <w:p w:rsidR="004E4B9D" w:rsidRPr="00154442" w:rsidRDefault="004E4B9D" w:rsidP="004E4B9D">
      <w:pPr>
        <w:pStyle w:val="af7"/>
        <w:spacing w:before="6"/>
        <w:ind w:firstLine="709"/>
        <w:contextualSpacing/>
      </w:pPr>
      <w:r w:rsidRPr="00154442">
        <w:t>Полноценный состав курса «Английский язык» для V–IX классов является его важной характеристикой. УМК включает:</w:t>
      </w:r>
    </w:p>
    <w:p w:rsidR="004E4B9D" w:rsidRPr="00154442" w:rsidRDefault="004E4B9D" w:rsidP="004E4B9D">
      <w:pPr>
        <w:pStyle w:val="af7"/>
        <w:tabs>
          <w:tab w:val="left" w:pos="993"/>
        </w:tabs>
        <w:spacing w:before="6"/>
        <w:ind w:firstLine="709"/>
        <w:contextualSpacing/>
      </w:pPr>
      <w:r w:rsidRPr="00154442">
        <w:t>•</w:t>
      </w:r>
      <w:r w:rsidRPr="00154442">
        <w:tab/>
        <w:t>учебники</w:t>
      </w:r>
    </w:p>
    <w:p w:rsidR="004E4B9D" w:rsidRPr="00154442" w:rsidRDefault="004E4B9D" w:rsidP="004E4B9D">
      <w:pPr>
        <w:pStyle w:val="af7"/>
        <w:tabs>
          <w:tab w:val="left" w:pos="993"/>
        </w:tabs>
        <w:spacing w:before="6"/>
        <w:ind w:firstLine="709"/>
        <w:contextualSpacing/>
      </w:pPr>
      <w:r w:rsidRPr="00154442">
        <w:t>•</w:t>
      </w:r>
      <w:r w:rsidRPr="00154442">
        <w:tab/>
        <w:t>рабочие тетради</w:t>
      </w:r>
    </w:p>
    <w:p w:rsidR="004E4B9D" w:rsidRPr="00154442" w:rsidRDefault="004E4B9D" w:rsidP="004E4B9D">
      <w:pPr>
        <w:pStyle w:val="af7"/>
        <w:tabs>
          <w:tab w:val="left" w:pos="993"/>
        </w:tabs>
        <w:spacing w:before="6"/>
        <w:ind w:firstLine="709"/>
        <w:contextualSpacing/>
      </w:pPr>
      <w:r w:rsidRPr="00154442">
        <w:t>•</w:t>
      </w:r>
      <w:r w:rsidRPr="00154442">
        <w:tab/>
        <w:t>книги для чтения</w:t>
      </w:r>
    </w:p>
    <w:p w:rsidR="004E4B9D" w:rsidRPr="00154442" w:rsidRDefault="004E4B9D" w:rsidP="004E4B9D">
      <w:pPr>
        <w:pStyle w:val="af7"/>
        <w:tabs>
          <w:tab w:val="left" w:pos="993"/>
        </w:tabs>
        <w:spacing w:before="6"/>
        <w:ind w:firstLine="709"/>
        <w:contextualSpacing/>
      </w:pPr>
      <w:r w:rsidRPr="00154442">
        <w:t>•</w:t>
      </w:r>
      <w:r w:rsidRPr="00154442">
        <w:tab/>
        <w:t>книги для учителя</w:t>
      </w:r>
    </w:p>
    <w:p w:rsidR="004E4B9D" w:rsidRPr="00154442" w:rsidRDefault="004E4B9D" w:rsidP="004E4B9D">
      <w:pPr>
        <w:pStyle w:val="af7"/>
        <w:tabs>
          <w:tab w:val="left" w:pos="993"/>
        </w:tabs>
        <w:spacing w:before="6"/>
        <w:ind w:firstLine="709"/>
        <w:contextualSpacing/>
      </w:pPr>
      <w:r w:rsidRPr="00154442">
        <w:t>•</w:t>
      </w:r>
      <w:r w:rsidRPr="00154442">
        <w:tab/>
        <w:t>рабочие программы  (V–IX  классы)</w:t>
      </w:r>
    </w:p>
    <w:p w:rsidR="004E4B9D" w:rsidRPr="00154442" w:rsidRDefault="004E4B9D" w:rsidP="004E4B9D">
      <w:pPr>
        <w:pStyle w:val="af7"/>
        <w:tabs>
          <w:tab w:val="left" w:pos="993"/>
        </w:tabs>
        <w:spacing w:before="6"/>
        <w:ind w:firstLine="709"/>
        <w:contextualSpacing/>
      </w:pPr>
      <w:r w:rsidRPr="00154442">
        <w:t>•</w:t>
      </w:r>
      <w:r w:rsidRPr="00154442">
        <w:tab/>
        <w:t>контрольные задания (VI, VII, IX классы)</w:t>
      </w:r>
    </w:p>
    <w:p w:rsidR="004E4B9D" w:rsidRPr="00154442" w:rsidRDefault="004E4B9D" w:rsidP="004E4B9D">
      <w:pPr>
        <w:pStyle w:val="af7"/>
        <w:tabs>
          <w:tab w:val="left" w:pos="993"/>
        </w:tabs>
        <w:spacing w:before="6"/>
        <w:ind w:firstLine="709"/>
        <w:contextualSpacing/>
      </w:pPr>
      <w:r w:rsidRPr="00154442">
        <w:t>•</w:t>
      </w:r>
      <w:r w:rsidRPr="00154442">
        <w:tab/>
        <w:t>поурочные разработки (VII класс)</w:t>
      </w:r>
    </w:p>
    <w:p w:rsidR="004E4B9D" w:rsidRPr="00154442" w:rsidRDefault="004E4B9D" w:rsidP="004E4B9D">
      <w:pPr>
        <w:pStyle w:val="af7"/>
        <w:tabs>
          <w:tab w:val="left" w:pos="993"/>
        </w:tabs>
        <w:spacing w:before="6"/>
        <w:ind w:firstLine="709"/>
        <w:contextualSpacing/>
      </w:pPr>
      <w:r w:rsidRPr="00154442">
        <w:t>•</w:t>
      </w:r>
      <w:r w:rsidRPr="00154442">
        <w:tab/>
        <w:t>электронные приложения с аудиокурсом на CD Компоненты УМК обе</w:t>
      </w:r>
      <w:r>
        <w:t>спечивают последовательное реше</w:t>
      </w:r>
      <w:r w:rsidRPr="00154442">
        <w:t xml:space="preserve">ние обновлённых задач </w:t>
      </w:r>
      <w:r w:rsidRPr="00154442">
        <w:lastRenderedPageBreak/>
        <w:t>современного школьного языкового образования.</w:t>
      </w:r>
    </w:p>
    <w:p w:rsidR="004E4B9D" w:rsidRPr="00154442" w:rsidRDefault="004E4B9D" w:rsidP="004E4B9D">
      <w:pPr>
        <w:pStyle w:val="af7"/>
        <w:spacing w:before="6"/>
        <w:ind w:firstLine="709"/>
        <w:contextualSpacing/>
      </w:pPr>
      <w:r w:rsidRPr="00154442">
        <w:t xml:space="preserve">Следует подчеркнуть, </w:t>
      </w:r>
      <w:r>
        <w:t>что основную цель обучения ино</w:t>
      </w:r>
      <w:r w:rsidRPr="00154442">
        <w:t>странному языку авторы видят в коммуникативно-речевом и социокультурном развитии</w:t>
      </w:r>
      <w:r>
        <w:t xml:space="preserve"> школьников, в развитии способ</w:t>
      </w:r>
      <w:r w:rsidRPr="00154442">
        <w:t>ностей использовать иностр</w:t>
      </w:r>
      <w:r>
        <w:t>анный язык как инструмент обще</w:t>
      </w:r>
      <w:r w:rsidRPr="00154442">
        <w:t>ния на межкультурном уровне в устной и письменной форме в контексте диалога культур.</w:t>
      </w:r>
      <w:r>
        <w:t xml:space="preserve"> Принцип избыточности, на осно</w:t>
      </w:r>
      <w:r w:rsidRPr="00154442">
        <w:t>ве которого построен дан</w:t>
      </w:r>
      <w:r>
        <w:t>ный УМК, объясняет большое коли</w:t>
      </w:r>
      <w:r w:rsidRPr="00154442">
        <w:t>чество текстов страноведчес</w:t>
      </w:r>
      <w:r>
        <w:t>кого характера как в самом учеб</w:t>
      </w:r>
      <w:r w:rsidRPr="00154442">
        <w:t>нике, так и в книге для чтения, и в аудиокурсе. Это позволяет использовать этот УМК не  только  как  основной  курс,  но  и как ресурс проведения стра</w:t>
      </w:r>
      <w:r>
        <w:t>новедческих уроков в общеобра</w:t>
      </w:r>
      <w:r w:rsidRPr="00154442">
        <w:t>зовательной  школе,  где  обучение  осуществляется  из  расчёта 3 учебных часа в неделю.</w:t>
      </w:r>
    </w:p>
    <w:p w:rsidR="004E4B9D" w:rsidRPr="00154442" w:rsidRDefault="004E4B9D" w:rsidP="004E4B9D">
      <w:pPr>
        <w:pStyle w:val="af7"/>
        <w:spacing w:before="6"/>
        <w:ind w:firstLine="709"/>
        <w:contextualSpacing/>
      </w:pPr>
      <w:r w:rsidRPr="00154442">
        <w:t>Достижение поставленных целей обеспечивается работой по всем компонентам УМК «</w:t>
      </w:r>
      <w:r>
        <w:t>Английский язык». Основным ком</w:t>
      </w:r>
      <w:r w:rsidRPr="00154442">
        <w:t>понентом является учебник. Единицей содержания учебников для V–IX классов является ур</w:t>
      </w:r>
      <w:r>
        <w:t>ок (Unit), который содержит ви</w:t>
      </w:r>
      <w:r w:rsidRPr="00154442">
        <w:t>зуальные, текстовые материа</w:t>
      </w:r>
      <w:r>
        <w:t>лы, аудиоматериалы и др., а ме</w:t>
      </w:r>
      <w:r w:rsidRPr="00154442">
        <w:t>тодический аппарат обеспечив</w:t>
      </w:r>
      <w:r>
        <w:t>ает качественную работу по изу</w:t>
      </w:r>
      <w:r w:rsidRPr="00154442">
        <w:t>чению английского языка. Важным является наличие большого количества упражнений, напр</w:t>
      </w:r>
      <w:r>
        <w:t>авленных на формирование и раз</w:t>
      </w:r>
      <w:r w:rsidRPr="00154442">
        <w:t>витие лингвистической, соци</w:t>
      </w:r>
      <w:r>
        <w:t>олингвистической, социокультур</w:t>
      </w:r>
      <w:r w:rsidRPr="00154442">
        <w:t>ной и коммуникативной ком</w:t>
      </w:r>
      <w:r>
        <w:t>петенций. В рамках развития со</w:t>
      </w:r>
      <w:r w:rsidRPr="00154442">
        <w:t>циокультурной компетенции учащиеся приобщаются к истории и культуре стран изучаемого языка в широком спектре тем. В учебнике представлены в дос</w:t>
      </w:r>
      <w:r>
        <w:t>таточном объёме задания на раз</w:t>
      </w:r>
      <w:r w:rsidRPr="00154442">
        <w:t>витие языковой и контексту</w:t>
      </w:r>
      <w:r>
        <w:t>альной догадки, которые способ</w:t>
      </w:r>
      <w:r w:rsidRPr="00154442">
        <w:t>ствуют развитию компенса</w:t>
      </w:r>
      <w:r>
        <w:t>торной компетенции. Учебник со</w:t>
      </w:r>
      <w:r w:rsidRPr="00154442">
        <w:t>ставлен по принципу избыточности, чт</w:t>
      </w:r>
      <w:r>
        <w:t>о предоставляет и учи</w:t>
      </w:r>
      <w:r w:rsidRPr="00154442">
        <w:t>телю и ученику пространство выбора по выполнению заданий в зависимости от образовательных потребностей и интересов каждого ученика. В начале работы над каждым уроком (Unit) происходит знакомство с ос</w:t>
      </w:r>
      <w:r>
        <w:t>новным содержанием урока, тема</w:t>
      </w:r>
      <w:r w:rsidRPr="00154442">
        <w:t>тическим содержанием и работа с целеполаганием учащихся по изучению учебной ситуации. Н</w:t>
      </w:r>
      <w:r>
        <w:t>ачало урока предполагает повто</w:t>
      </w:r>
      <w:r w:rsidRPr="00154442">
        <w:t>рение изученного материала, а</w:t>
      </w:r>
      <w:r>
        <w:t xml:space="preserve"> завершается каждый урок повто</w:t>
      </w:r>
      <w:r w:rsidRPr="00154442">
        <w:t>рением материала данной учебной ситуации. Такая организация обеспечивает цикличное повторение материала и его ротацию, актуализирует знания учащих</w:t>
      </w:r>
      <w:r>
        <w:t>ся по изучаемой теме, способст</w:t>
      </w:r>
      <w:r w:rsidRPr="00154442">
        <w:t>вует развитию таких мыслитель</w:t>
      </w:r>
      <w:r>
        <w:t>ных операций, как анализ и син</w:t>
      </w:r>
      <w:r w:rsidRPr="00154442">
        <w:t>тез. Весь учебник структурирован таким образом, что включает в себя разделы, посвящённые развитию навыков и умений в аудировании, чтении, говорении и письме.</w:t>
      </w:r>
    </w:p>
    <w:p w:rsidR="004E4B9D" w:rsidRPr="00154442" w:rsidRDefault="004E4B9D" w:rsidP="004E4B9D">
      <w:pPr>
        <w:pStyle w:val="af7"/>
        <w:spacing w:before="6"/>
        <w:ind w:firstLine="709"/>
        <w:contextualSpacing/>
      </w:pPr>
      <w:r w:rsidRPr="00154442">
        <w:t>В учебнике также реализу</w:t>
      </w:r>
      <w:r>
        <w:t>ется концепция автономного обу</w:t>
      </w:r>
      <w:r w:rsidRPr="00154442">
        <w:t>чения учащихся, которая пре</w:t>
      </w:r>
      <w:r>
        <w:t>дполагает высокую степень само</w:t>
      </w:r>
      <w:r w:rsidRPr="00154442">
        <w:t xml:space="preserve">стоятельности при изучении иностранного языка. Учитель в данном случае  выступает как  советник, направляя ученика  в нужное образовательное и познавательное русло, обеспечивая высокий образовательный </w:t>
      </w:r>
      <w:r w:rsidRPr="00154442">
        <w:lastRenderedPageBreak/>
        <w:t>результат.</w:t>
      </w:r>
    </w:p>
    <w:p w:rsidR="004E4B9D" w:rsidRPr="00154442" w:rsidRDefault="004E4B9D" w:rsidP="004E4B9D">
      <w:pPr>
        <w:pStyle w:val="af7"/>
        <w:spacing w:before="6"/>
        <w:ind w:firstLine="709"/>
        <w:contextualSpacing/>
      </w:pPr>
      <w:r w:rsidRPr="00154442">
        <w:t>Выполняя проектные зада</w:t>
      </w:r>
      <w:r>
        <w:t>ния, данные в учебнике, учащие</w:t>
      </w:r>
      <w:r w:rsidRPr="00154442">
        <w:t xml:space="preserve">ся приобретают  опыт  творческой  и  поисковой  деятельности. В учебнике предлагаются </w:t>
      </w:r>
      <w:r>
        <w:t>задания по выполнению как инди</w:t>
      </w:r>
      <w:r w:rsidRPr="00154442">
        <w:t>видуальных, так и групповых проектов.</w:t>
      </w:r>
    </w:p>
    <w:p w:rsidR="004E4B9D" w:rsidRPr="00154442" w:rsidRDefault="004E4B9D" w:rsidP="004E4B9D">
      <w:pPr>
        <w:pStyle w:val="af7"/>
        <w:spacing w:before="6"/>
        <w:ind w:firstLine="709"/>
        <w:contextualSpacing/>
      </w:pPr>
      <w:r w:rsidRPr="00154442">
        <w:t>Рабочая тетрадь являетс</w:t>
      </w:r>
      <w:r>
        <w:t>я логическим продолжением учеб</w:t>
      </w:r>
      <w:r w:rsidRPr="00154442">
        <w:t xml:space="preserve">ника данного УМК и имеет </w:t>
      </w:r>
      <w:r>
        <w:t>аналогичную структуру, что поз</w:t>
      </w:r>
      <w:r w:rsidRPr="00154442">
        <w:t>воляет эффективно организовать образовательную деятельность учащихся.</w:t>
      </w:r>
    </w:p>
    <w:p w:rsidR="004E4B9D" w:rsidRPr="00154442" w:rsidRDefault="004E4B9D" w:rsidP="004E4B9D">
      <w:pPr>
        <w:pStyle w:val="af7"/>
        <w:spacing w:before="6"/>
        <w:ind w:firstLine="709"/>
        <w:contextualSpacing/>
      </w:pPr>
      <w:r w:rsidRPr="00154442">
        <w:t>Книга для чтения содержи</w:t>
      </w:r>
      <w:r>
        <w:t>т страноведческие и лингвостра</w:t>
      </w:r>
      <w:r w:rsidRPr="00154442">
        <w:t>новедческие тексты разных жанров: художественные тексты описательного и повествовате</w:t>
      </w:r>
      <w:r>
        <w:t>льного характера, публицистиче</w:t>
      </w:r>
      <w:r w:rsidRPr="00154442">
        <w:t>ские тексты, тексты информац</w:t>
      </w:r>
      <w:r>
        <w:t>ионного характера. Такое разно</w:t>
      </w:r>
      <w:r w:rsidRPr="00154442">
        <w:t>образие текстов даёт учащимся возможность развивать навыки и умения всех видов чтени</w:t>
      </w:r>
      <w:r>
        <w:t>я, умения воспринимать информа</w:t>
      </w:r>
      <w:r w:rsidRPr="00154442">
        <w:t>цию критически, давать эмоциональную оценку прочитанному и выражать своё мнение о нём и отношение к нему.</w:t>
      </w:r>
    </w:p>
    <w:p w:rsidR="004E4B9D" w:rsidRPr="00154442" w:rsidRDefault="004E4B9D" w:rsidP="004E4B9D">
      <w:pPr>
        <w:pStyle w:val="af7"/>
        <w:spacing w:before="6"/>
        <w:ind w:firstLine="709"/>
        <w:contextualSpacing/>
      </w:pPr>
      <w:r w:rsidRPr="00154442">
        <w:t>Аудиокурс содержит записи текстов, диалогов</w:t>
      </w:r>
      <w:r>
        <w:t>, монологи</w:t>
      </w:r>
      <w:r w:rsidRPr="00154442">
        <w:t>ческих высказываний. Работе</w:t>
      </w:r>
      <w:r>
        <w:t xml:space="preserve"> с аудиотекстами отводятся спе</w:t>
      </w:r>
      <w:r w:rsidRPr="00154442">
        <w:t>циальные уроки (Listening Comprehension Lessons). Многие тексты содержат новые лексические единицы, которые требуют предварительной работы учителя и учеников с целью снятия языковых трудностей.</w:t>
      </w:r>
    </w:p>
    <w:p w:rsidR="004E4B9D" w:rsidRDefault="004E4B9D" w:rsidP="004E4B9D">
      <w:pPr>
        <w:pStyle w:val="af7"/>
        <w:spacing w:before="6"/>
        <w:ind w:firstLine="709"/>
        <w:contextualSpacing/>
      </w:pPr>
      <w:r w:rsidRPr="00154442">
        <w:t>Книга для учителя пр</w:t>
      </w:r>
      <w:r>
        <w:t>едставляет собой отражение кон</w:t>
      </w:r>
      <w:r w:rsidRPr="00154442">
        <w:t>цептуальных взглядов и идей авторов по работе с УМК. Она содержит планирование, мет</w:t>
      </w:r>
      <w:r>
        <w:t>одические рекомендации по рабо</w:t>
      </w:r>
      <w:r w:rsidRPr="00154442">
        <w:t>те над учебными ситуациями, приложение, включающее в себя аудиокурс, дополнительный м</w:t>
      </w:r>
      <w:r>
        <w:t>атериал для  внеклассной  рабо</w:t>
      </w:r>
      <w:r w:rsidRPr="00154442">
        <w:t>ты, ключи к упражнениям учебника и рабочей тетради, ключи к контрольным и проверочным работам, образцы контрольных заданий. Отличительной чертой книги для учителя является отсутствие поурочного планирования. Авторы предоставляют возможность для творческого подхода к обучению каждому учителю, предлагая в книге д</w:t>
      </w:r>
      <w:r>
        <w:t>ля учителя лишь отдельные сове</w:t>
      </w:r>
      <w:r w:rsidRPr="00154442">
        <w:t>ты и объяснение наиболее сложных явлений лингвистического и методического характера.</w:t>
      </w:r>
    </w:p>
    <w:p w:rsidR="004E4B9D" w:rsidRDefault="004E4B9D" w:rsidP="004E4B9D">
      <w:pPr>
        <w:pStyle w:val="af7"/>
        <w:spacing w:before="6"/>
        <w:ind w:firstLine="709"/>
        <w:contextualSpacing/>
      </w:pPr>
    </w:p>
    <w:p w:rsidR="004E4B9D" w:rsidRDefault="004E4B9D" w:rsidP="004E4B9D">
      <w:pPr>
        <w:pStyle w:val="af7"/>
      </w:pPr>
    </w:p>
    <w:p w:rsidR="004E4B9D" w:rsidRDefault="004E4B9D" w:rsidP="004E4B9D">
      <w:pPr>
        <w:pStyle w:val="af7"/>
        <w:jc w:val="center"/>
        <w:rPr>
          <w:b/>
          <w:color w:val="231F20"/>
          <w:w w:val="105"/>
        </w:rPr>
      </w:pPr>
      <w:r>
        <w:rPr>
          <w:b/>
          <w:color w:val="231F20"/>
          <w:w w:val="105"/>
        </w:rPr>
        <w:t xml:space="preserve">ТЕМАТИЧЕСКОЕ ПЛАНИРОВАНИЕ С УКАЗАНИЕМ КОЛИЧЕСТВА ЧАСОВ, ОТВОДИМЫХ НА ОСВОЕНИЕ </w:t>
      </w:r>
    </w:p>
    <w:p w:rsidR="004E4B9D" w:rsidRDefault="004E4B9D" w:rsidP="004E4B9D">
      <w:pPr>
        <w:pStyle w:val="af7"/>
        <w:jc w:val="center"/>
        <w:rPr>
          <w:b/>
          <w:color w:val="231F20"/>
          <w:w w:val="105"/>
        </w:rPr>
      </w:pPr>
      <w:r>
        <w:rPr>
          <w:b/>
          <w:color w:val="231F20"/>
          <w:w w:val="105"/>
        </w:rPr>
        <w:t>КАЖДОЙ ТЕМЫ</w:t>
      </w:r>
    </w:p>
    <w:p w:rsidR="004E4B9D" w:rsidRDefault="004E4B9D" w:rsidP="004E4B9D">
      <w:pPr>
        <w:pStyle w:val="af7"/>
        <w:jc w:val="center"/>
        <w:rPr>
          <w:b/>
          <w:color w:val="231F20"/>
          <w:w w:val="105"/>
        </w:rPr>
      </w:pPr>
    </w:p>
    <w:p w:rsidR="004E4B9D" w:rsidRPr="00596DD0" w:rsidRDefault="004E4B9D" w:rsidP="004E4B9D">
      <w:pPr>
        <w:pStyle w:val="af7"/>
        <w:jc w:val="center"/>
        <w:rPr>
          <w:b/>
          <w:color w:val="231F20"/>
          <w:w w:val="105"/>
        </w:rPr>
      </w:pPr>
      <w:r w:rsidRPr="00596DD0">
        <w:rPr>
          <w:b/>
          <w:color w:val="231F20"/>
          <w:w w:val="105"/>
        </w:rPr>
        <w:t>ТЕМАТИЧЕСКОЕ ПЛАНИРОВАНИЕ. V КЛАСС (136 ЧАСОВ)</w:t>
      </w:r>
      <w:r>
        <w:rPr>
          <w:b/>
          <w:color w:val="231F20"/>
          <w:w w:val="105"/>
        </w:rPr>
        <w:t>.</w:t>
      </w:r>
    </w:p>
    <w:p w:rsidR="004E4B9D" w:rsidRDefault="004E4B9D" w:rsidP="004E4B9D">
      <w:pPr>
        <w:pStyle w:val="af7"/>
        <w:jc w:val="center"/>
        <w:rPr>
          <w:b/>
          <w:color w:val="231F20"/>
          <w:w w:val="105"/>
          <w:sz w:val="25"/>
        </w:rPr>
      </w:pPr>
    </w:p>
    <w:tbl>
      <w:tblPr>
        <w:tblStyle w:val="aa"/>
        <w:tblW w:w="0" w:type="auto"/>
        <w:tblLook w:val="04A0" w:firstRow="1" w:lastRow="0" w:firstColumn="1" w:lastColumn="0" w:noHBand="0" w:noVBand="1"/>
      </w:tblPr>
      <w:tblGrid>
        <w:gridCol w:w="1699"/>
        <w:gridCol w:w="1819"/>
        <w:gridCol w:w="3556"/>
        <w:gridCol w:w="2271"/>
      </w:tblGrid>
      <w:tr w:rsidR="004E4B9D" w:rsidRPr="00BE0644" w:rsidTr="003C5CC6">
        <w:tc>
          <w:tcPr>
            <w:tcW w:w="817" w:type="dxa"/>
          </w:tcPr>
          <w:p w:rsidR="004E4B9D" w:rsidRPr="00BE0644" w:rsidRDefault="004E4B9D" w:rsidP="003C5CC6">
            <w:pPr>
              <w:pStyle w:val="af7"/>
              <w:jc w:val="center"/>
              <w:rPr>
                <w:b/>
                <w:sz w:val="24"/>
                <w:szCs w:val="24"/>
              </w:rPr>
            </w:pPr>
            <w:r w:rsidRPr="00BE0644">
              <w:rPr>
                <w:b/>
                <w:sz w:val="24"/>
                <w:szCs w:val="24"/>
              </w:rPr>
              <w:t>Номер главы</w:t>
            </w:r>
          </w:p>
        </w:tc>
        <w:tc>
          <w:tcPr>
            <w:tcW w:w="1134" w:type="dxa"/>
          </w:tcPr>
          <w:p w:rsidR="004E4B9D" w:rsidRPr="00BE0644" w:rsidRDefault="004E4B9D" w:rsidP="003C5CC6">
            <w:pPr>
              <w:pStyle w:val="af7"/>
              <w:jc w:val="center"/>
              <w:rPr>
                <w:b/>
                <w:sz w:val="24"/>
                <w:szCs w:val="24"/>
              </w:rPr>
            </w:pPr>
            <w:r w:rsidRPr="00BE0644">
              <w:rPr>
                <w:b/>
                <w:sz w:val="24"/>
                <w:szCs w:val="24"/>
              </w:rPr>
              <w:t>Номера уроков</w:t>
            </w:r>
          </w:p>
        </w:tc>
        <w:tc>
          <w:tcPr>
            <w:tcW w:w="5954" w:type="dxa"/>
          </w:tcPr>
          <w:p w:rsidR="004E4B9D" w:rsidRPr="00BE0644" w:rsidRDefault="004E4B9D" w:rsidP="003C5CC6">
            <w:pPr>
              <w:pStyle w:val="af7"/>
              <w:jc w:val="center"/>
              <w:rPr>
                <w:b/>
                <w:sz w:val="24"/>
                <w:szCs w:val="24"/>
              </w:rPr>
            </w:pPr>
            <w:r w:rsidRPr="00BE0644">
              <w:rPr>
                <w:b/>
                <w:sz w:val="24"/>
                <w:szCs w:val="24"/>
              </w:rPr>
              <w:t>Тема</w:t>
            </w:r>
          </w:p>
        </w:tc>
        <w:tc>
          <w:tcPr>
            <w:tcW w:w="1666" w:type="dxa"/>
          </w:tcPr>
          <w:p w:rsidR="004E4B9D" w:rsidRPr="00BE0644" w:rsidRDefault="004E4B9D" w:rsidP="003C5CC6">
            <w:pPr>
              <w:pStyle w:val="af7"/>
              <w:jc w:val="center"/>
              <w:rPr>
                <w:b/>
                <w:sz w:val="24"/>
                <w:szCs w:val="24"/>
              </w:rPr>
            </w:pPr>
            <w:r w:rsidRPr="00BE0644">
              <w:rPr>
                <w:b/>
                <w:sz w:val="24"/>
                <w:szCs w:val="24"/>
              </w:rPr>
              <w:t>Количество часов</w:t>
            </w:r>
          </w:p>
        </w:tc>
      </w:tr>
      <w:tr w:rsidR="004E4B9D" w:rsidRPr="00BE0644" w:rsidTr="003C5CC6">
        <w:tc>
          <w:tcPr>
            <w:tcW w:w="817" w:type="dxa"/>
          </w:tcPr>
          <w:p w:rsidR="004E4B9D" w:rsidRPr="00BE0644" w:rsidRDefault="004E4B9D" w:rsidP="003C5CC6">
            <w:pPr>
              <w:pStyle w:val="af7"/>
              <w:jc w:val="center"/>
              <w:rPr>
                <w:sz w:val="24"/>
                <w:szCs w:val="24"/>
              </w:rPr>
            </w:pPr>
            <w:r w:rsidRPr="00BE0644">
              <w:rPr>
                <w:sz w:val="24"/>
                <w:szCs w:val="24"/>
              </w:rPr>
              <w:t>1</w:t>
            </w:r>
          </w:p>
        </w:tc>
        <w:tc>
          <w:tcPr>
            <w:tcW w:w="1134" w:type="dxa"/>
          </w:tcPr>
          <w:p w:rsidR="004E4B9D" w:rsidRPr="00BE0644" w:rsidRDefault="004E4B9D" w:rsidP="003C5CC6">
            <w:pPr>
              <w:pStyle w:val="af7"/>
              <w:jc w:val="center"/>
              <w:rPr>
                <w:sz w:val="24"/>
                <w:szCs w:val="24"/>
              </w:rPr>
            </w:pPr>
            <w:r w:rsidRPr="00BE0644">
              <w:rPr>
                <w:sz w:val="24"/>
                <w:szCs w:val="24"/>
              </w:rPr>
              <w:t>1-5</w:t>
            </w:r>
          </w:p>
        </w:tc>
        <w:tc>
          <w:tcPr>
            <w:tcW w:w="5954" w:type="dxa"/>
          </w:tcPr>
          <w:p w:rsidR="004E4B9D" w:rsidRPr="00BE0644" w:rsidRDefault="004E4B9D" w:rsidP="003C5CC6">
            <w:pPr>
              <w:pStyle w:val="af7"/>
              <w:rPr>
                <w:sz w:val="24"/>
                <w:szCs w:val="24"/>
              </w:rPr>
            </w:pPr>
            <w:r w:rsidRPr="00BE0644">
              <w:rPr>
                <w:sz w:val="24"/>
                <w:szCs w:val="24"/>
              </w:rPr>
              <w:t xml:space="preserve">Уроки повторения (О </w:t>
            </w:r>
            <w:r w:rsidRPr="00BE0644">
              <w:rPr>
                <w:sz w:val="24"/>
                <w:szCs w:val="24"/>
              </w:rPr>
              <w:lastRenderedPageBreak/>
              <w:t xml:space="preserve">себе; мой день; свободное время; путешествия; разнообразие стран и культур). </w:t>
            </w:r>
          </w:p>
        </w:tc>
        <w:tc>
          <w:tcPr>
            <w:tcW w:w="1666" w:type="dxa"/>
          </w:tcPr>
          <w:p w:rsidR="004E4B9D" w:rsidRPr="00BE0644" w:rsidRDefault="004E4B9D" w:rsidP="003C5CC6">
            <w:pPr>
              <w:pStyle w:val="af7"/>
              <w:jc w:val="center"/>
              <w:rPr>
                <w:sz w:val="24"/>
                <w:szCs w:val="24"/>
              </w:rPr>
            </w:pPr>
            <w:r w:rsidRPr="00BE0644">
              <w:rPr>
                <w:sz w:val="24"/>
                <w:szCs w:val="24"/>
              </w:rPr>
              <w:lastRenderedPageBreak/>
              <w:t>30</w:t>
            </w:r>
          </w:p>
        </w:tc>
      </w:tr>
      <w:tr w:rsidR="004E4B9D" w:rsidRPr="00BE0644" w:rsidTr="003C5CC6">
        <w:tc>
          <w:tcPr>
            <w:tcW w:w="817" w:type="dxa"/>
          </w:tcPr>
          <w:p w:rsidR="004E4B9D" w:rsidRPr="00BE0644" w:rsidRDefault="004E4B9D" w:rsidP="003C5CC6">
            <w:pPr>
              <w:pStyle w:val="af7"/>
              <w:jc w:val="center"/>
              <w:rPr>
                <w:sz w:val="24"/>
                <w:szCs w:val="24"/>
              </w:rPr>
            </w:pPr>
            <w:r w:rsidRPr="00BE0644">
              <w:rPr>
                <w:sz w:val="24"/>
                <w:szCs w:val="24"/>
              </w:rPr>
              <w:t>2</w:t>
            </w:r>
          </w:p>
        </w:tc>
        <w:tc>
          <w:tcPr>
            <w:tcW w:w="1134" w:type="dxa"/>
          </w:tcPr>
          <w:p w:rsidR="004E4B9D" w:rsidRPr="00BE0644" w:rsidRDefault="004E4B9D" w:rsidP="003C5CC6">
            <w:pPr>
              <w:pStyle w:val="af7"/>
              <w:jc w:val="center"/>
              <w:rPr>
                <w:sz w:val="24"/>
                <w:szCs w:val="24"/>
              </w:rPr>
            </w:pPr>
            <w:r w:rsidRPr="00BE0644">
              <w:rPr>
                <w:sz w:val="24"/>
                <w:szCs w:val="24"/>
              </w:rPr>
              <w:t>6-11</w:t>
            </w:r>
          </w:p>
        </w:tc>
        <w:tc>
          <w:tcPr>
            <w:tcW w:w="5954" w:type="dxa"/>
          </w:tcPr>
          <w:p w:rsidR="004E4B9D" w:rsidRPr="00BE0644" w:rsidRDefault="004E4B9D" w:rsidP="003C5CC6">
            <w:pPr>
              <w:pStyle w:val="af7"/>
              <w:rPr>
                <w:sz w:val="24"/>
                <w:szCs w:val="24"/>
              </w:rPr>
            </w:pPr>
            <w:r w:rsidRPr="00BE0644">
              <w:rPr>
                <w:sz w:val="24"/>
                <w:szCs w:val="24"/>
              </w:rPr>
              <w:t xml:space="preserve">Основной курс. Мир вокруг нас.  </w:t>
            </w:r>
          </w:p>
        </w:tc>
        <w:tc>
          <w:tcPr>
            <w:tcW w:w="1666" w:type="dxa"/>
          </w:tcPr>
          <w:p w:rsidR="004E4B9D" w:rsidRPr="00BE0644" w:rsidRDefault="004E4B9D" w:rsidP="003C5CC6">
            <w:pPr>
              <w:pStyle w:val="af7"/>
              <w:jc w:val="center"/>
              <w:rPr>
                <w:sz w:val="24"/>
                <w:szCs w:val="24"/>
              </w:rPr>
            </w:pPr>
            <w:r w:rsidRPr="00BE0644">
              <w:rPr>
                <w:sz w:val="24"/>
                <w:szCs w:val="24"/>
              </w:rPr>
              <w:t>30</w:t>
            </w:r>
          </w:p>
        </w:tc>
      </w:tr>
      <w:tr w:rsidR="004E4B9D" w:rsidRPr="00BE0644" w:rsidTr="003C5CC6">
        <w:tc>
          <w:tcPr>
            <w:tcW w:w="817" w:type="dxa"/>
          </w:tcPr>
          <w:p w:rsidR="004E4B9D" w:rsidRPr="00BE0644" w:rsidRDefault="004E4B9D" w:rsidP="003C5CC6">
            <w:pPr>
              <w:pStyle w:val="af7"/>
              <w:jc w:val="center"/>
              <w:rPr>
                <w:sz w:val="24"/>
                <w:szCs w:val="24"/>
              </w:rPr>
            </w:pPr>
            <w:r w:rsidRPr="00BE0644">
              <w:rPr>
                <w:sz w:val="24"/>
                <w:szCs w:val="24"/>
              </w:rPr>
              <w:t>3</w:t>
            </w:r>
          </w:p>
        </w:tc>
        <w:tc>
          <w:tcPr>
            <w:tcW w:w="1134" w:type="dxa"/>
          </w:tcPr>
          <w:p w:rsidR="004E4B9D" w:rsidRPr="00BE0644" w:rsidRDefault="004E4B9D" w:rsidP="003C5CC6">
            <w:pPr>
              <w:pStyle w:val="af7"/>
              <w:jc w:val="center"/>
              <w:rPr>
                <w:sz w:val="24"/>
                <w:szCs w:val="24"/>
              </w:rPr>
            </w:pPr>
            <w:r w:rsidRPr="00BE0644">
              <w:rPr>
                <w:sz w:val="24"/>
                <w:szCs w:val="24"/>
              </w:rPr>
              <w:t>12-14</w:t>
            </w:r>
          </w:p>
        </w:tc>
        <w:tc>
          <w:tcPr>
            <w:tcW w:w="5954" w:type="dxa"/>
          </w:tcPr>
          <w:p w:rsidR="004E4B9D" w:rsidRPr="00BE0644" w:rsidRDefault="004E4B9D" w:rsidP="003C5CC6">
            <w:pPr>
              <w:pStyle w:val="af7"/>
              <w:rPr>
                <w:sz w:val="24"/>
                <w:szCs w:val="24"/>
              </w:rPr>
            </w:pPr>
            <w:r w:rsidRPr="00BE0644">
              <w:rPr>
                <w:sz w:val="24"/>
                <w:szCs w:val="24"/>
              </w:rPr>
              <w:t xml:space="preserve">Соединенное Королевство. География и политический обзор. </w:t>
            </w:r>
          </w:p>
        </w:tc>
        <w:tc>
          <w:tcPr>
            <w:tcW w:w="1666" w:type="dxa"/>
          </w:tcPr>
          <w:p w:rsidR="004E4B9D" w:rsidRPr="00BE0644" w:rsidRDefault="004E4B9D" w:rsidP="003C5CC6">
            <w:pPr>
              <w:pStyle w:val="af7"/>
              <w:jc w:val="center"/>
              <w:rPr>
                <w:sz w:val="24"/>
                <w:szCs w:val="24"/>
              </w:rPr>
            </w:pPr>
            <w:r w:rsidRPr="00BE0644">
              <w:rPr>
                <w:sz w:val="24"/>
                <w:szCs w:val="24"/>
              </w:rPr>
              <w:t>20</w:t>
            </w:r>
          </w:p>
        </w:tc>
      </w:tr>
      <w:tr w:rsidR="004E4B9D" w:rsidRPr="00BE0644" w:rsidTr="003C5CC6">
        <w:tc>
          <w:tcPr>
            <w:tcW w:w="817" w:type="dxa"/>
          </w:tcPr>
          <w:p w:rsidR="004E4B9D" w:rsidRPr="00BE0644" w:rsidRDefault="004E4B9D" w:rsidP="003C5CC6">
            <w:pPr>
              <w:pStyle w:val="af7"/>
              <w:jc w:val="center"/>
              <w:rPr>
                <w:sz w:val="24"/>
                <w:szCs w:val="24"/>
              </w:rPr>
            </w:pPr>
            <w:r w:rsidRPr="00BE0644">
              <w:rPr>
                <w:sz w:val="24"/>
                <w:szCs w:val="24"/>
              </w:rPr>
              <w:t>4</w:t>
            </w:r>
          </w:p>
        </w:tc>
        <w:tc>
          <w:tcPr>
            <w:tcW w:w="1134" w:type="dxa"/>
          </w:tcPr>
          <w:p w:rsidR="004E4B9D" w:rsidRPr="00BE0644" w:rsidRDefault="004E4B9D" w:rsidP="003C5CC6">
            <w:pPr>
              <w:pStyle w:val="af7"/>
              <w:jc w:val="center"/>
              <w:rPr>
                <w:sz w:val="24"/>
                <w:szCs w:val="24"/>
              </w:rPr>
            </w:pPr>
            <w:r w:rsidRPr="00BE0644">
              <w:rPr>
                <w:sz w:val="24"/>
                <w:szCs w:val="24"/>
              </w:rPr>
              <w:t>15-18</w:t>
            </w:r>
          </w:p>
        </w:tc>
        <w:tc>
          <w:tcPr>
            <w:tcW w:w="5954" w:type="dxa"/>
          </w:tcPr>
          <w:p w:rsidR="004E4B9D" w:rsidRPr="00BE0644" w:rsidRDefault="004E4B9D" w:rsidP="003C5CC6">
            <w:pPr>
              <w:pStyle w:val="af7"/>
              <w:rPr>
                <w:sz w:val="24"/>
                <w:szCs w:val="24"/>
              </w:rPr>
            </w:pPr>
            <w:r w:rsidRPr="00BE0644">
              <w:rPr>
                <w:sz w:val="24"/>
                <w:szCs w:val="24"/>
              </w:rPr>
              <w:t>Здоровье.</w:t>
            </w:r>
          </w:p>
        </w:tc>
        <w:tc>
          <w:tcPr>
            <w:tcW w:w="1666" w:type="dxa"/>
          </w:tcPr>
          <w:p w:rsidR="004E4B9D" w:rsidRPr="00BE0644" w:rsidRDefault="004E4B9D" w:rsidP="003C5CC6">
            <w:pPr>
              <w:pStyle w:val="af7"/>
              <w:jc w:val="center"/>
              <w:rPr>
                <w:sz w:val="24"/>
                <w:szCs w:val="24"/>
              </w:rPr>
            </w:pPr>
            <w:r w:rsidRPr="00BE0644">
              <w:rPr>
                <w:sz w:val="24"/>
                <w:szCs w:val="24"/>
              </w:rPr>
              <w:t>20</w:t>
            </w:r>
          </w:p>
        </w:tc>
      </w:tr>
      <w:tr w:rsidR="004E4B9D" w:rsidRPr="00BE0644" w:rsidTr="003C5CC6">
        <w:tc>
          <w:tcPr>
            <w:tcW w:w="817" w:type="dxa"/>
          </w:tcPr>
          <w:p w:rsidR="004E4B9D" w:rsidRPr="00BE0644" w:rsidRDefault="004E4B9D" w:rsidP="003C5CC6">
            <w:pPr>
              <w:pStyle w:val="af7"/>
              <w:jc w:val="center"/>
              <w:rPr>
                <w:sz w:val="24"/>
                <w:szCs w:val="24"/>
              </w:rPr>
            </w:pPr>
            <w:r w:rsidRPr="00BE0644">
              <w:rPr>
                <w:sz w:val="24"/>
                <w:szCs w:val="24"/>
              </w:rPr>
              <w:t>5</w:t>
            </w:r>
          </w:p>
        </w:tc>
        <w:tc>
          <w:tcPr>
            <w:tcW w:w="1134" w:type="dxa"/>
          </w:tcPr>
          <w:p w:rsidR="004E4B9D" w:rsidRPr="00BE0644" w:rsidRDefault="004E4B9D" w:rsidP="003C5CC6">
            <w:pPr>
              <w:pStyle w:val="af7"/>
              <w:jc w:val="center"/>
              <w:rPr>
                <w:sz w:val="24"/>
                <w:szCs w:val="24"/>
              </w:rPr>
            </w:pPr>
            <w:r w:rsidRPr="00BE0644">
              <w:rPr>
                <w:sz w:val="24"/>
                <w:szCs w:val="24"/>
              </w:rPr>
              <w:t>19-20</w:t>
            </w:r>
          </w:p>
        </w:tc>
        <w:tc>
          <w:tcPr>
            <w:tcW w:w="5954" w:type="dxa"/>
          </w:tcPr>
          <w:p w:rsidR="004E4B9D" w:rsidRPr="00BE0644" w:rsidRDefault="004E4B9D" w:rsidP="003C5CC6">
            <w:pPr>
              <w:pStyle w:val="af7"/>
              <w:rPr>
                <w:sz w:val="24"/>
                <w:szCs w:val="24"/>
              </w:rPr>
            </w:pPr>
            <w:r w:rsidRPr="00BE0644">
              <w:rPr>
                <w:sz w:val="24"/>
                <w:szCs w:val="24"/>
              </w:rPr>
              <w:t xml:space="preserve">Спорт и игры. </w:t>
            </w:r>
          </w:p>
        </w:tc>
        <w:tc>
          <w:tcPr>
            <w:tcW w:w="1666" w:type="dxa"/>
          </w:tcPr>
          <w:p w:rsidR="004E4B9D" w:rsidRPr="00BE0644" w:rsidRDefault="004E4B9D" w:rsidP="003C5CC6">
            <w:pPr>
              <w:pStyle w:val="af7"/>
              <w:jc w:val="center"/>
              <w:rPr>
                <w:sz w:val="24"/>
                <w:szCs w:val="24"/>
              </w:rPr>
            </w:pPr>
            <w:r w:rsidRPr="00BE0644">
              <w:rPr>
                <w:sz w:val="24"/>
                <w:szCs w:val="24"/>
              </w:rPr>
              <w:t>18</w:t>
            </w:r>
          </w:p>
        </w:tc>
      </w:tr>
      <w:tr w:rsidR="004E4B9D" w:rsidRPr="00BE0644" w:rsidTr="003C5CC6">
        <w:tc>
          <w:tcPr>
            <w:tcW w:w="817" w:type="dxa"/>
          </w:tcPr>
          <w:p w:rsidR="004E4B9D" w:rsidRPr="00BE0644" w:rsidRDefault="004E4B9D" w:rsidP="003C5CC6">
            <w:pPr>
              <w:pStyle w:val="af7"/>
              <w:jc w:val="center"/>
              <w:rPr>
                <w:sz w:val="24"/>
                <w:szCs w:val="24"/>
              </w:rPr>
            </w:pPr>
            <w:r w:rsidRPr="00BE0644">
              <w:rPr>
                <w:sz w:val="24"/>
                <w:szCs w:val="24"/>
              </w:rPr>
              <w:t>6</w:t>
            </w:r>
          </w:p>
        </w:tc>
        <w:tc>
          <w:tcPr>
            <w:tcW w:w="1134" w:type="dxa"/>
          </w:tcPr>
          <w:p w:rsidR="004E4B9D" w:rsidRPr="00BE0644" w:rsidRDefault="004E4B9D" w:rsidP="003C5CC6">
            <w:pPr>
              <w:pStyle w:val="af7"/>
              <w:jc w:val="center"/>
              <w:rPr>
                <w:sz w:val="24"/>
                <w:szCs w:val="24"/>
              </w:rPr>
            </w:pPr>
            <w:r w:rsidRPr="00BE0644">
              <w:rPr>
                <w:sz w:val="24"/>
                <w:szCs w:val="24"/>
              </w:rPr>
              <w:t>21-23</w:t>
            </w:r>
          </w:p>
        </w:tc>
        <w:tc>
          <w:tcPr>
            <w:tcW w:w="5954" w:type="dxa"/>
          </w:tcPr>
          <w:p w:rsidR="004E4B9D" w:rsidRPr="00BE0644" w:rsidRDefault="004E4B9D" w:rsidP="003C5CC6">
            <w:pPr>
              <w:pStyle w:val="af7"/>
              <w:rPr>
                <w:sz w:val="24"/>
                <w:szCs w:val="24"/>
              </w:rPr>
            </w:pPr>
            <w:r w:rsidRPr="00BE0644">
              <w:rPr>
                <w:sz w:val="24"/>
                <w:szCs w:val="24"/>
              </w:rPr>
              <w:t xml:space="preserve">Покупки. </w:t>
            </w:r>
          </w:p>
        </w:tc>
        <w:tc>
          <w:tcPr>
            <w:tcW w:w="1666" w:type="dxa"/>
          </w:tcPr>
          <w:p w:rsidR="004E4B9D" w:rsidRPr="00BE0644" w:rsidRDefault="004E4B9D" w:rsidP="003C5CC6">
            <w:pPr>
              <w:pStyle w:val="af7"/>
              <w:jc w:val="center"/>
              <w:rPr>
                <w:sz w:val="24"/>
                <w:szCs w:val="24"/>
              </w:rPr>
            </w:pPr>
            <w:r w:rsidRPr="00BE0644">
              <w:rPr>
                <w:sz w:val="24"/>
                <w:szCs w:val="24"/>
              </w:rPr>
              <w:t>18</w:t>
            </w:r>
          </w:p>
        </w:tc>
      </w:tr>
    </w:tbl>
    <w:p w:rsidR="004E4B9D" w:rsidRPr="00BE0644" w:rsidRDefault="004E4B9D" w:rsidP="004E4B9D">
      <w:pPr>
        <w:pStyle w:val="af7"/>
        <w:spacing w:before="6"/>
        <w:ind w:firstLine="709"/>
        <w:contextualSpacing/>
        <w:rPr>
          <w:sz w:val="24"/>
          <w:szCs w:val="24"/>
        </w:rPr>
      </w:pPr>
    </w:p>
    <w:p w:rsidR="004E4B9D" w:rsidRPr="00BE0644" w:rsidRDefault="004E4B9D" w:rsidP="004E4B9D">
      <w:pPr>
        <w:pStyle w:val="af7"/>
        <w:spacing w:before="6"/>
        <w:ind w:firstLine="709"/>
        <w:contextualSpacing/>
        <w:rPr>
          <w:sz w:val="24"/>
          <w:szCs w:val="24"/>
        </w:rPr>
      </w:pPr>
    </w:p>
    <w:tbl>
      <w:tblPr>
        <w:tblStyle w:val="aa"/>
        <w:tblW w:w="0" w:type="auto"/>
        <w:tblLook w:val="04A0" w:firstRow="1" w:lastRow="0" w:firstColumn="1" w:lastColumn="0" w:noHBand="0" w:noVBand="1"/>
      </w:tblPr>
      <w:tblGrid>
        <w:gridCol w:w="4687"/>
        <w:gridCol w:w="4658"/>
      </w:tblGrid>
      <w:tr w:rsidR="004E4B9D" w:rsidTr="003C5CC6">
        <w:tc>
          <w:tcPr>
            <w:tcW w:w="4786" w:type="dxa"/>
          </w:tcPr>
          <w:p w:rsidR="004E4B9D" w:rsidRPr="00BE0644" w:rsidRDefault="004E4B9D" w:rsidP="003C5CC6">
            <w:pPr>
              <w:pStyle w:val="af7"/>
              <w:spacing w:before="6"/>
              <w:contextualSpacing/>
              <w:jc w:val="center"/>
              <w:rPr>
                <w:b/>
                <w:sz w:val="24"/>
                <w:szCs w:val="24"/>
              </w:rPr>
            </w:pPr>
            <w:r w:rsidRPr="00BE0644">
              <w:rPr>
                <w:b/>
                <w:sz w:val="24"/>
                <w:szCs w:val="24"/>
              </w:rPr>
              <w:t>ПРЕДМЕТНОЕ СОДЕРЖАНИЕ РЕЧИ</w:t>
            </w:r>
          </w:p>
        </w:tc>
        <w:tc>
          <w:tcPr>
            <w:tcW w:w="4786" w:type="dxa"/>
          </w:tcPr>
          <w:p w:rsidR="004E4B9D" w:rsidRPr="00BE0644" w:rsidRDefault="004E4B9D" w:rsidP="003C5CC6">
            <w:pPr>
              <w:pStyle w:val="af7"/>
              <w:spacing w:before="6"/>
              <w:contextualSpacing/>
              <w:jc w:val="center"/>
              <w:rPr>
                <w:b/>
                <w:sz w:val="24"/>
                <w:szCs w:val="24"/>
              </w:rPr>
            </w:pPr>
            <w:r w:rsidRPr="00BE0644">
              <w:rPr>
                <w:b/>
                <w:sz w:val="24"/>
                <w:szCs w:val="24"/>
              </w:rPr>
              <w:t>ХАРАКТЕРИСТИКА УЧЕБНОЙ ДЕЯТЕЛЬНОСТИ УЧАЩИХСЯ</w:t>
            </w:r>
          </w:p>
        </w:tc>
      </w:tr>
      <w:tr w:rsidR="004E4B9D" w:rsidTr="003C5CC6">
        <w:tc>
          <w:tcPr>
            <w:tcW w:w="4786" w:type="dxa"/>
          </w:tcPr>
          <w:p w:rsidR="004E4B9D" w:rsidRPr="00BE0644" w:rsidRDefault="004E4B9D" w:rsidP="003C5CC6">
            <w:pPr>
              <w:pStyle w:val="af7"/>
              <w:spacing w:before="6"/>
              <w:contextualSpacing/>
              <w:rPr>
                <w:sz w:val="24"/>
                <w:szCs w:val="24"/>
              </w:rPr>
            </w:pPr>
            <w:r w:rsidRPr="00BE0644">
              <w:rPr>
                <w:b/>
                <w:sz w:val="24"/>
                <w:szCs w:val="24"/>
              </w:rPr>
              <w:t>Взаимоотношения в семье, со сверстниками; решение конфликтных ситуаций. Внешность и черты характера человека.</w:t>
            </w:r>
          </w:p>
          <w:p w:rsidR="004E4B9D" w:rsidRPr="00BE0644" w:rsidRDefault="004E4B9D" w:rsidP="003C5CC6">
            <w:pPr>
              <w:pStyle w:val="af7"/>
              <w:spacing w:before="6"/>
              <w:contextualSpacing/>
              <w:rPr>
                <w:sz w:val="24"/>
                <w:szCs w:val="24"/>
              </w:rPr>
            </w:pPr>
          </w:p>
        </w:tc>
        <w:tc>
          <w:tcPr>
            <w:tcW w:w="4786" w:type="dxa"/>
          </w:tcPr>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ведут этикетный диалог знакомства в стандартной ситуации общения;</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расспрашивают собеседника и отвечают на его вопросы в рамках предложенной тематики и лексико-грамматического материала;</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рассказывают о себе, своей семье, друзьях, своих интересах;</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читают аутентичные тексты с выборочным и полным пониманием, выражают своё мнение;</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заполняют анкеты, формуляры;</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пишут  личные  письма,  поздравления;</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кратко описывают внешность и характер героев рассказа с использованием изобразительной наглядности;</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воспринимают на слух и выборочно понимают аудиотексты, воспроизводят краткие диалоги;</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называют номер телефона в диалогах;</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употребляют структуру have got в утвердительной, вопросительной и отрицательной форме;</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изучают и  употребляют  в  речи  обращения  к  людям, следуя правилам британского этикета;</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 xml:space="preserve">знакомятся, правильно воспроизводят в речи и  на письме </w:t>
            </w:r>
            <w:r w:rsidRPr="00BE0644">
              <w:rPr>
                <w:sz w:val="24"/>
                <w:szCs w:val="24"/>
              </w:rPr>
              <w:lastRenderedPageBreak/>
              <w:t>почтовый адрес.</w:t>
            </w:r>
          </w:p>
        </w:tc>
      </w:tr>
      <w:tr w:rsidR="004E4B9D" w:rsidTr="003C5CC6">
        <w:tc>
          <w:tcPr>
            <w:tcW w:w="4786" w:type="dxa"/>
          </w:tcPr>
          <w:p w:rsidR="004E4B9D" w:rsidRPr="00BE0644" w:rsidRDefault="004E4B9D" w:rsidP="003C5CC6">
            <w:pPr>
              <w:pStyle w:val="af7"/>
              <w:spacing w:before="6"/>
              <w:contextualSpacing/>
              <w:rPr>
                <w:b/>
                <w:sz w:val="24"/>
                <w:szCs w:val="24"/>
              </w:rPr>
            </w:pPr>
            <w:r w:rsidRPr="00BE0644">
              <w:rPr>
                <w:b/>
                <w:sz w:val="24"/>
                <w:szCs w:val="24"/>
              </w:rPr>
              <w:lastRenderedPageBreak/>
              <w:t>Досуг и увлечения (чтение, кино, театр, музеи, музыка). Виды отдых</w:t>
            </w:r>
            <w:r>
              <w:rPr>
                <w:b/>
                <w:sz w:val="24"/>
                <w:szCs w:val="24"/>
              </w:rPr>
              <w:t xml:space="preserve">а, </w:t>
            </w:r>
            <w:r w:rsidRPr="00BE0644">
              <w:rPr>
                <w:b/>
                <w:sz w:val="24"/>
                <w:szCs w:val="24"/>
              </w:rPr>
              <w:t>путешествия. Молодёжная  мо</w:t>
            </w:r>
            <w:r>
              <w:rPr>
                <w:b/>
                <w:sz w:val="24"/>
                <w:szCs w:val="24"/>
              </w:rPr>
              <w:t xml:space="preserve">да. </w:t>
            </w:r>
            <w:r w:rsidRPr="00BE0644">
              <w:rPr>
                <w:b/>
                <w:sz w:val="24"/>
                <w:szCs w:val="24"/>
              </w:rPr>
              <w:t>Покупки.</w:t>
            </w:r>
          </w:p>
          <w:p w:rsidR="004E4B9D" w:rsidRPr="00BE0644" w:rsidRDefault="004E4B9D" w:rsidP="003C5CC6">
            <w:pPr>
              <w:pStyle w:val="af7"/>
              <w:spacing w:before="6"/>
              <w:contextualSpacing/>
              <w:rPr>
                <w:sz w:val="24"/>
                <w:szCs w:val="24"/>
              </w:rPr>
            </w:pPr>
          </w:p>
          <w:p w:rsidR="004E4B9D" w:rsidRPr="00BE0644" w:rsidRDefault="004E4B9D" w:rsidP="003C5CC6">
            <w:pPr>
              <w:pStyle w:val="af7"/>
              <w:spacing w:before="6"/>
              <w:contextualSpacing/>
              <w:rPr>
                <w:sz w:val="24"/>
                <w:szCs w:val="24"/>
              </w:rPr>
            </w:pPr>
          </w:p>
        </w:tc>
        <w:tc>
          <w:tcPr>
            <w:tcW w:w="4786" w:type="dxa"/>
          </w:tcPr>
          <w:p w:rsidR="004E4B9D" w:rsidRPr="00BE0644" w:rsidRDefault="004E4B9D" w:rsidP="003C5CC6">
            <w:pPr>
              <w:pStyle w:val="af7"/>
              <w:tabs>
                <w:tab w:val="left" w:pos="179"/>
                <w:tab w:val="left" w:pos="359"/>
              </w:tabs>
              <w:spacing w:before="6"/>
              <w:contextualSpacing/>
              <w:rPr>
                <w:sz w:val="24"/>
                <w:szCs w:val="24"/>
              </w:rPr>
            </w:pPr>
            <w:r w:rsidRPr="00BE0644">
              <w:rPr>
                <w:sz w:val="24"/>
                <w:szCs w:val="24"/>
              </w:rPr>
              <w:t>•</w:t>
            </w:r>
            <w:r w:rsidRPr="00BE0644">
              <w:rPr>
                <w:sz w:val="24"/>
                <w:szCs w:val="24"/>
              </w:rPr>
              <w:tab/>
              <w:t>воспринимают на слух и повторяют числа;</w:t>
            </w:r>
          </w:p>
          <w:p w:rsidR="004E4B9D" w:rsidRPr="00BE0644" w:rsidRDefault="004E4B9D" w:rsidP="003C5CC6">
            <w:pPr>
              <w:pStyle w:val="af7"/>
              <w:tabs>
                <w:tab w:val="left" w:pos="179"/>
                <w:tab w:val="left" w:pos="359"/>
              </w:tabs>
              <w:spacing w:before="6"/>
              <w:contextualSpacing/>
              <w:rPr>
                <w:sz w:val="24"/>
                <w:szCs w:val="24"/>
              </w:rPr>
            </w:pPr>
            <w:r w:rsidRPr="00BE0644">
              <w:rPr>
                <w:sz w:val="24"/>
                <w:szCs w:val="24"/>
              </w:rPr>
              <w:t>•</w:t>
            </w:r>
            <w:r w:rsidRPr="00BE0644">
              <w:rPr>
                <w:sz w:val="24"/>
                <w:szCs w:val="24"/>
              </w:rPr>
              <w:tab/>
              <w:t>воспринимают на слух и выборочно понимают аудио-тексты, относящиеся к разным коммуникативным типам</w:t>
            </w:r>
          </w:p>
          <w:p w:rsidR="004E4B9D" w:rsidRPr="00BE0644" w:rsidRDefault="004E4B9D" w:rsidP="003C5CC6">
            <w:pPr>
              <w:pStyle w:val="af7"/>
              <w:tabs>
                <w:tab w:val="left" w:pos="179"/>
                <w:tab w:val="left" w:pos="359"/>
              </w:tabs>
              <w:spacing w:before="6"/>
              <w:contextualSpacing/>
              <w:rPr>
                <w:sz w:val="24"/>
                <w:szCs w:val="24"/>
              </w:rPr>
            </w:pPr>
            <w:r w:rsidRPr="00BE0644">
              <w:rPr>
                <w:sz w:val="24"/>
                <w:szCs w:val="24"/>
              </w:rPr>
              <w:t>речи  (сообщение,  рассказ,  интервью);</w:t>
            </w:r>
          </w:p>
          <w:p w:rsidR="004E4B9D" w:rsidRPr="00BE0644" w:rsidRDefault="004E4B9D" w:rsidP="003C5CC6">
            <w:pPr>
              <w:pStyle w:val="af7"/>
              <w:tabs>
                <w:tab w:val="left" w:pos="179"/>
                <w:tab w:val="left" w:pos="359"/>
              </w:tabs>
              <w:spacing w:before="6"/>
              <w:contextualSpacing/>
              <w:rPr>
                <w:sz w:val="24"/>
                <w:szCs w:val="24"/>
              </w:rPr>
            </w:pPr>
            <w:r w:rsidRPr="00BE0644">
              <w:rPr>
                <w:sz w:val="24"/>
                <w:szCs w:val="24"/>
              </w:rPr>
              <w:t>•</w:t>
            </w:r>
            <w:r w:rsidRPr="00BE0644">
              <w:rPr>
                <w:sz w:val="24"/>
                <w:szCs w:val="24"/>
              </w:rPr>
              <w:tab/>
              <w:t>воспринимают на слух и правильно воспроизводят реплики из диалога;</w:t>
            </w:r>
          </w:p>
          <w:p w:rsidR="004E4B9D" w:rsidRPr="00BE0644" w:rsidRDefault="004E4B9D" w:rsidP="003C5CC6">
            <w:pPr>
              <w:pStyle w:val="af7"/>
              <w:tabs>
                <w:tab w:val="left" w:pos="179"/>
                <w:tab w:val="left" w:pos="359"/>
              </w:tabs>
              <w:spacing w:before="6"/>
              <w:contextualSpacing/>
              <w:rPr>
                <w:sz w:val="24"/>
                <w:szCs w:val="24"/>
              </w:rPr>
            </w:pPr>
            <w:r w:rsidRPr="00BE0644">
              <w:rPr>
                <w:sz w:val="24"/>
                <w:szCs w:val="24"/>
              </w:rPr>
              <w:t>•</w:t>
            </w:r>
            <w:r w:rsidRPr="00BE0644">
              <w:rPr>
                <w:sz w:val="24"/>
                <w:szCs w:val="24"/>
              </w:rPr>
              <w:tab/>
              <w:t>ведут диалог, высказывая свою просьбу, предложение;</w:t>
            </w:r>
          </w:p>
          <w:p w:rsidR="004E4B9D" w:rsidRPr="00BE0644" w:rsidRDefault="004E4B9D" w:rsidP="003C5CC6">
            <w:pPr>
              <w:pStyle w:val="af7"/>
              <w:tabs>
                <w:tab w:val="left" w:pos="179"/>
                <w:tab w:val="left" w:pos="359"/>
              </w:tabs>
              <w:spacing w:before="6"/>
              <w:contextualSpacing/>
              <w:rPr>
                <w:sz w:val="24"/>
                <w:szCs w:val="24"/>
              </w:rPr>
            </w:pPr>
            <w:r w:rsidRPr="00BE0644">
              <w:rPr>
                <w:sz w:val="24"/>
                <w:szCs w:val="24"/>
              </w:rPr>
              <w:t>•</w:t>
            </w:r>
            <w:r w:rsidRPr="00BE0644">
              <w:rPr>
                <w:sz w:val="24"/>
                <w:szCs w:val="24"/>
              </w:rPr>
              <w:tab/>
              <w:t>ведут диалог-расспрос о своей коллекции, о том, как проводят свободное время, какую одежду носят в разное</w:t>
            </w:r>
            <w:r>
              <w:rPr>
                <w:sz w:val="24"/>
                <w:szCs w:val="24"/>
              </w:rPr>
              <w:t xml:space="preserve"> </w:t>
            </w:r>
            <w:r w:rsidRPr="00BE0644">
              <w:rPr>
                <w:sz w:val="24"/>
                <w:szCs w:val="24"/>
              </w:rPr>
              <w:t>время года;</w:t>
            </w:r>
          </w:p>
          <w:p w:rsidR="004E4B9D" w:rsidRPr="00BE0644" w:rsidRDefault="004E4B9D" w:rsidP="003C5CC6">
            <w:pPr>
              <w:pStyle w:val="af7"/>
              <w:tabs>
                <w:tab w:val="left" w:pos="179"/>
                <w:tab w:val="left" w:pos="359"/>
              </w:tabs>
              <w:spacing w:before="6"/>
              <w:contextualSpacing/>
              <w:rPr>
                <w:sz w:val="24"/>
                <w:szCs w:val="24"/>
              </w:rPr>
            </w:pPr>
            <w:r w:rsidRPr="00BE0644">
              <w:rPr>
                <w:sz w:val="24"/>
                <w:szCs w:val="24"/>
              </w:rPr>
              <w:t>•</w:t>
            </w:r>
            <w:r w:rsidRPr="00BE0644">
              <w:rPr>
                <w:sz w:val="24"/>
                <w:szCs w:val="24"/>
              </w:rPr>
              <w:tab/>
              <w:t>расспрашивают собеседника и отвечают на его вопросы, запрашивают нужную информацию;</w:t>
            </w:r>
          </w:p>
          <w:p w:rsidR="004E4B9D" w:rsidRPr="00BE0644" w:rsidRDefault="004E4B9D" w:rsidP="003C5CC6">
            <w:pPr>
              <w:pStyle w:val="af7"/>
              <w:tabs>
                <w:tab w:val="left" w:pos="179"/>
                <w:tab w:val="left" w:pos="359"/>
              </w:tabs>
              <w:spacing w:before="6"/>
              <w:contextualSpacing/>
              <w:rPr>
                <w:sz w:val="24"/>
                <w:szCs w:val="24"/>
              </w:rPr>
            </w:pPr>
            <w:r w:rsidRPr="00BE0644">
              <w:rPr>
                <w:sz w:val="24"/>
                <w:szCs w:val="24"/>
              </w:rPr>
              <w:t>•</w:t>
            </w:r>
            <w:r w:rsidRPr="00BE0644">
              <w:rPr>
                <w:sz w:val="24"/>
                <w:szCs w:val="24"/>
              </w:rPr>
              <w:tab/>
              <w:t>описывают  тематические  картинки;</w:t>
            </w:r>
          </w:p>
          <w:p w:rsidR="004E4B9D" w:rsidRPr="00BE0644" w:rsidRDefault="004E4B9D" w:rsidP="003C5CC6">
            <w:pPr>
              <w:pStyle w:val="af7"/>
              <w:tabs>
                <w:tab w:val="left" w:pos="179"/>
                <w:tab w:val="left" w:pos="359"/>
              </w:tabs>
              <w:spacing w:before="6"/>
              <w:contextualSpacing/>
              <w:rPr>
                <w:sz w:val="24"/>
                <w:szCs w:val="24"/>
              </w:rPr>
            </w:pPr>
            <w:r w:rsidRPr="00BE0644">
              <w:rPr>
                <w:sz w:val="24"/>
                <w:szCs w:val="24"/>
              </w:rPr>
              <w:t>•</w:t>
            </w:r>
            <w:r w:rsidRPr="00BE0644">
              <w:rPr>
                <w:sz w:val="24"/>
                <w:szCs w:val="24"/>
              </w:rPr>
              <w:tab/>
              <w:t>начинают, ведут и заканчивают диалог в стандартной ситуации в магазине;</w:t>
            </w:r>
          </w:p>
          <w:p w:rsidR="004E4B9D" w:rsidRPr="00BE0644" w:rsidRDefault="004E4B9D" w:rsidP="003C5CC6">
            <w:pPr>
              <w:pStyle w:val="af7"/>
              <w:tabs>
                <w:tab w:val="left" w:pos="154"/>
              </w:tabs>
              <w:spacing w:before="6"/>
              <w:contextualSpacing/>
              <w:rPr>
                <w:sz w:val="24"/>
                <w:szCs w:val="24"/>
              </w:rPr>
            </w:pPr>
            <w:r w:rsidRPr="00BE0644">
              <w:rPr>
                <w:sz w:val="24"/>
                <w:szCs w:val="24"/>
              </w:rPr>
              <w:t>•</w:t>
            </w:r>
            <w:r w:rsidRPr="00BE0644">
              <w:rPr>
                <w:sz w:val="24"/>
                <w:szCs w:val="24"/>
              </w:rPr>
              <w:tab/>
              <w:t>читают и полностью понимают</w:t>
            </w:r>
            <w:r>
              <w:rPr>
                <w:sz w:val="24"/>
                <w:szCs w:val="24"/>
              </w:rPr>
              <w:t xml:space="preserve"> </w:t>
            </w:r>
            <w:r w:rsidRPr="00BE0644">
              <w:rPr>
                <w:sz w:val="24"/>
                <w:szCs w:val="24"/>
              </w:rPr>
              <w:t>содержание аутентичного текста по теме (электронное письмо, рекламный</w:t>
            </w:r>
            <w:r>
              <w:rPr>
                <w:sz w:val="24"/>
                <w:szCs w:val="24"/>
              </w:rPr>
              <w:t xml:space="preserve"> </w:t>
            </w:r>
            <w:r w:rsidRPr="00BE0644">
              <w:rPr>
                <w:sz w:val="24"/>
                <w:szCs w:val="24"/>
              </w:rPr>
              <w:t>буклет, диалоги  по теме,  описание  фильма);</w:t>
            </w:r>
          </w:p>
          <w:p w:rsidR="004E4B9D" w:rsidRPr="00BE0644" w:rsidRDefault="004E4B9D" w:rsidP="003C5CC6">
            <w:pPr>
              <w:pStyle w:val="af7"/>
              <w:tabs>
                <w:tab w:val="left" w:pos="154"/>
              </w:tabs>
              <w:spacing w:before="6"/>
              <w:contextualSpacing/>
              <w:rPr>
                <w:sz w:val="24"/>
                <w:szCs w:val="24"/>
              </w:rPr>
            </w:pPr>
            <w:r w:rsidRPr="00BE0644">
              <w:rPr>
                <w:sz w:val="24"/>
                <w:szCs w:val="24"/>
              </w:rPr>
              <w:t>•</w:t>
            </w:r>
            <w:r w:rsidRPr="00BE0644">
              <w:rPr>
                <w:sz w:val="24"/>
                <w:szCs w:val="24"/>
              </w:rPr>
              <w:tab/>
              <w:t>пишут небольшой рассказ о своей коллекции, своём увлечении;</w:t>
            </w:r>
          </w:p>
          <w:p w:rsidR="004E4B9D" w:rsidRPr="00BE0644" w:rsidRDefault="004E4B9D" w:rsidP="003C5CC6">
            <w:pPr>
              <w:pStyle w:val="af7"/>
              <w:tabs>
                <w:tab w:val="left" w:pos="154"/>
              </w:tabs>
              <w:spacing w:before="6"/>
              <w:contextualSpacing/>
              <w:rPr>
                <w:sz w:val="24"/>
                <w:szCs w:val="24"/>
              </w:rPr>
            </w:pPr>
            <w:r w:rsidRPr="00BE0644">
              <w:rPr>
                <w:sz w:val="24"/>
                <w:szCs w:val="24"/>
              </w:rPr>
              <w:t>•</w:t>
            </w:r>
            <w:r w:rsidRPr="00BE0644">
              <w:rPr>
                <w:sz w:val="24"/>
                <w:szCs w:val="24"/>
              </w:rPr>
              <w:tab/>
              <w:t>пишут электронное письмо другу о том, как проводят свободное время;</w:t>
            </w:r>
          </w:p>
          <w:p w:rsidR="004E4B9D" w:rsidRPr="00BE0644" w:rsidRDefault="004E4B9D" w:rsidP="003C5CC6">
            <w:pPr>
              <w:pStyle w:val="af7"/>
              <w:tabs>
                <w:tab w:val="left" w:pos="154"/>
              </w:tabs>
              <w:spacing w:before="6"/>
              <w:contextualSpacing/>
              <w:rPr>
                <w:sz w:val="24"/>
                <w:szCs w:val="24"/>
              </w:rPr>
            </w:pPr>
            <w:r w:rsidRPr="00BE0644">
              <w:rPr>
                <w:sz w:val="24"/>
                <w:szCs w:val="24"/>
              </w:rPr>
              <w:t>•</w:t>
            </w:r>
            <w:r w:rsidRPr="00BE0644">
              <w:rPr>
                <w:sz w:val="24"/>
                <w:szCs w:val="24"/>
              </w:rPr>
              <w:tab/>
              <w:t>пишут личное  письмо-открытку  с  опорой  на  образец с употреблением формул речевого этикета;</w:t>
            </w:r>
          </w:p>
          <w:p w:rsidR="004E4B9D" w:rsidRPr="00BE0644" w:rsidRDefault="004E4B9D" w:rsidP="003C5CC6">
            <w:pPr>
              <w:pStyle w:val="af7"/>
              <w:tabs>
                <w:tab w:val="left" w:pos="154"/>
                <w:tab w:val="left" w:pos="304"/>
              </w:tabs>
              <w:spacing w:before="6"/>
              <w:contextualSpacing/>
              <w:rPr>
                <w:sz w:val="24"/>
                <w:szCs w:val="24"/>
              </w:rPr>
            </w:pPr>
            <w:r w:rsidRPr="00BE0644">
              <w:rPr>
                <w:sz w:val="24"/>
                <w:szCs w:val="24"/>
              </w:rPr>
              <w:t>•</w:t>
            </w:r>
            <w:r w:rsidRPr="00BE0644">
              <w:rPr>
                <w:sz w:val="24"/>
                <w:szCs w:val="24"/>
              </w:rPr>
              <w:tab/>
              <w:t>кратко описывают членов своей семьи с опорой на образец и зрительную наглядность;</w:t>
            </w:r>
          </w:p>
          <w:p w:rsidR="004E4B9D" w:rsidRPr="00BE0644" w:rsidRDefault="004E4B9D" w:rsidP="003C5CC6">
            <w:pPr>
              <w:pStyle w:val="af7"/>
              <w:tabs>
                <w:tab w:val="left" w:pos="154"/>
                <w:tab w:val="left" w:pos="304"/>
              </w:tabs>
              <w:spacing w:before="6"/>
              <w:contextualSpacing/>
              <w:rPr>
                <w:sz w:val="24"/>
                <w:szCs w:val="24"/>
              </w:rPr>
            </w:pPr>
            <w:r w:rsidRPr="00BE0644">
              <w:rPr>
                <w:sz w:val="24"/>
                <w:szCs w:val="24"/>
              </w:rPr>
              <w:t>•</w:t>
            </w:r>
            <w:r w:rsidRPr="00BE0644">
              <w:rPr>
                <w:sz w:val="24"/>
                <w:szCs w:val="24"/>
              </w:rPr>
              <w:tab/>
              <w:t>соблюдают нормы произношения звуков английского языка в чтении вслух и в устной речи и корректно произносят предложения с точки зрения их ритмико-интонационных особенностей;</w:t>
            </w:r>
          </w:p>
          <w:p w:rsidR="004E4B9D" w:rsidRPr="00BE0644" w:rsidRDefault="004E4B9D" w:rsidP="003C5CC6">
            <w:pPr>
              <w:pStyle w:val="af7"/>
              <w:tabs>
                <w:tab w:val="left" w:pos="154"/>
                <w:tab w:val="left" w:pos="304"/>
              </w:tabs>
              <w:spacing w:before="6"/>
              <w:contextualSpacing/>
              <w:rPr>
                <w:sz w:val="24"/>
                <w:szCs w:val="24"/>
              </w:rPr>
            </w:pPr>
            <w:r w:rsidRPr="00BE0644">
              <w:rPr>
                <w:sz w:val="24"/>
                <w:szCs w:val="24"/>
              </w:rPr>
              <w:lastRenderedPageBreak/>
              <w:t>•</w:t>
            </w:r>
            <w:r w:rsidRPr="00BE0644">
              <w:rPr>
                <w:sz w:val="24"/>
                <w:szCs w:val="24"/>
              </w:rPr>
              <w:tab/>
              <w:t>овладевают новыми лексическими единицами по теме и употребляют их в речи.</w:t>
            </w:r>
          </w:p>
        </w:tc>
      </w:tr>
      <w:tr w:rsidR="004E4B9D" w:rsidRPr="00157F2B" w:rsidTr="003C5CC6">
        <w:tc>
          <w:tcPr>
            <w:tcW w:w="4786" w:type="dxa"/>
          </w:tcPr>
          <w:p w:rsidR="004E4B9D" w:rsidRPr="00BE0644" w:rsidRDefault="004E4B9D" w:rsidP="003C5CC6">
            <w:pPr>
              <w:pStyle w:val="af7"/>
              <w:spacing w:before="6"/>
              <w:contextualSpacing/>
              <w:rPr>
                <w:b/>
                <w:sz w:val="24"/>
                <w:szCs w:val="24"/>
              </w:rPr>
            </w:pPr>
            <w:r w:rsidRPr="00BE0644">
              <w:rPr>
                <w:b/>
                <w:sz w:val="24"/>
                <w:szCs w:val="24"/>
              </w:rPr>
              <w:lastRenderedPageBreak/>
              <w:t>Здоровый образ жизни: режим труда и отдыха, спорт, сбалансированное питание, отказ от вредных привычек.</w:t>
            </w:r>
          </w:p>
          <w:p w:rsidR="004E4B9D" w:rsidRPr="00D47B81" w:rsidRDefault="004E4B9D" w:rsidP="003C5CC6">
            <w:pPr>
              <w:pStyle w:val="af7"/>
              <w:spacing w:before="6"/>
              <w:contextualSpacing/>
              <w:rPr>
                <w:sz w:val="24"/>
                <w:szCs w:val="24"/>
              </w:rPr>
            </w:pPr>
          </w:p>
        </w:tc>
        <w:tc>
          <w:tcPr>
            <w:tcW w:w="4786" w:type="dxa"/>
          </w:tcPr>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воспринимают на слух и выборочно понимают аудиотексты, относящиеся к разным коммуникативным типам речи (сообщение, рассказ, интервью, диалог, песня, стихотворение);</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воспринимают на слух и правильно воспроизводят новые лексические единицы;</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ведут диалог, высказывая свои извинения;</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ведут диалог-расспрос;</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описывают  тематические  картинки;</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начинают, ведут и заканчивают диалоги в стандартных ситуациях: в больнице (на приёме у врача), в аптеке, в магазине;</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читают и полностью понимают содержание аутентичного текста по теме;</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правильно  пишут  новые  лексические  единицы;</w:t>
            </w:r>
          </w:p>
          <w:p w:rsidR="004E4B9D" w:rsidRPr="00BE0644" w:rsidRDefault="004E4B9D" w:rsidP="003C5CC6">
            <w:pPr>
              <w:pStyle w:val="af7"/>
              <w:tabs>
                <w:tab w:val="left" w:pos="169"/>
              </w:tabs>
              <w:spacing w:before="6"/>
              <w:contextualSpacing/>
              <w:rPr>
                <w:sz w:val="24"/>
                <w:szCs w:val="24"/>
              </w:rPr>
            </w:pPr>
            <w:r w:rsidRPr="00BE0644">
              <w:rPr>
                <w:sz w:val="24"/>
                <w:szCs w:val="24"/>
              </w:rPr>
              <w:t>•</w:t>
            </w:r>
            <w:r w:rsidRPr="00BE0644">
              <w:rPr>
                <w:sz w:val="24"/>
                <w:szCs w:val="24"/>
              </w:rPr>
              <w:tab/>
              <w:t>пишут краткое изложение диалога в прошедшем времени;</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составляют список названий частей тела;</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составляют таблицу блюд и напитков;</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составляют памятку «Здоровый образ жизни»;</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употребляют в речи глаголы в настоящем простом и настоящем длительном времени в утвердительных, отрицательных и вопросительных предложениях;</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знакомятся с глаголами в косвенной речи, глаголами в Future-in-the-Past и правильно употребляют их;</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правильно употребляют  в  речи  и  на  письме  глаголы в Past Perfect Tense;</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 xml:space="preserve">правильно употребляют в речи условные предложения первого типа, возвратные местоимения, местоимения в абсолютной форме (mine, yours, </w:t>
            </w:r>
            <w:r w:rsidRPr="00BE0644">
              <w:rPr>
                <w:sz w:val="24"/>
                <w:szCs w:val="24"/>
              </w:rPr>
              <w:lastRenderedPageBreak/>
              <w:t>etc.);</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знакомятся с отглагольными прилагательными и правильно образуют их с помощью суффикса -able;</w:t>
            </w:r>
          </w:p>
          <w:p w:rsidR="004E4B9D"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 xml:space="preserve">знакомятся и правильно образуют существительные от имени прилагательного с помощью суффикса </w:t>
            </w:r>
          </w:p>
          <w:p w:rsidR="004E4B9D" w:rsidRPr="00BE0644" w:rsidRDefault="004E4B9D" w:rsidP="003C5CC6">
            <w:pPr>
              <w:pStyle w:val="af7"/>
              <w:tabs>
                <w:tab w:val="left" w:pos="176"/>
              </w:tabs>
              <w:spacing w:before="6"/>
              <w:contextualSpacing/>
              <w:rPr>
                <w:sz w:val="24"/>
                <w:szCs w:val="24"/>
              </w:rPr>
            </w:pPr>
            <w:r w:rsidRPr="00BE0644">
              <w:rPr>
                <w:sz w:val="24"/>
                <w:szCs w:val="24"/>
              </w:rPr>
              <w:t>-ness;</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правильно употребляют в речи фразовые глаголы;</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овладевают новыми лексическими единицами по теме и употребляют их в речи.</w:t>
            </w:r>
          </w:p>
        </w:tc>
      </w:tr>
      <w:tr w:rsidR="004E4B9D" w:rsidRPr="00157F2B" w:rsidTr="003C5CC6">
        <w:tc>
          <w:tcPr>
            <w:tcW w:w="4786" w:type="dxa"/>
          </w:tcPr>
          <w:p w:rsidR="004E4B9D" w:rsidRPr="00BE0644" w:rsidRDefault="004E4B9D" w:rsidP="003C5CC6">
            <w:pPr>
              <w:pStyle w:val="af7"/>
              <w:spacing w:before="6"/>
              <w:contextualSpacing/>
              <w:rPr>
                <w:sz w:val="24"/>
                <w:szCs w:val="24"/>
              </w:rPr>
            </w:pPr>
            <w:r w:rsidRPr="00BE0644">
              <w:rPr>
                <w:b/>
                <w:sz w:val="24"/>
                <w:szCs w:val="24"/>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4E4B9D" w:rsidRPr="00BE0644" w:rsidRDefault="004E4B9D" w:rsidP="003C5CC6">
            <w:pPr>
              <w:pStyle w:val="af7"/>
              <w:spacing w:before="6"/>
              <w:contextualSpacing/>
              <w:rPr>
                <w:sz w:val="24"/>
                <w:szCs w:val="24"/>
              </w:rPr>
            </w:pPr>
          </w:p>
        </w:tc>
        <w:tc>
          <w:tcPr>
            <w:tcW w:w="4786" w:type="dxa"/>
          </w:tcPr>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воспринимают на слух и правильно воспроизводят названия школьных предметов;</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пишут  школьное  расписание;</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рассказывают о  своём  расписании;</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овладевают новыми лексическими единицами по теме и употребляют их в речи.</w:t>
            </w:r>
          </w:p>
        </w:tc>
      </w:tr>
      <w:tr w:rsidR="004E4B9D" w:rsidRPr="00157F2B" w:rsidTr="003C5CC6">
        <w:tc>
          <w:tcPr>
            <w:tcW w:w="4786" w:type="dxa"/>
          </w:tcPr>
          <w:p w:rsidR="004E4B9D" w:rsidRPr="00BE0644" w:rsidRDefault="004E4B9D" w:rsidP="003C5CC6">
            <w:pPr>
              <w:pStyle w:val="af7"/>
              <w:spacing w:before="6"/>
              <w:contextualSpacing/>
              <w:rPr>
                <w:b/>
                <w:sz w:val="24"/>
                <w:szCs w:val="24"/>
              </w:rPr>
            </w:pPr>
            <w:r w:rsidRPr="00BE0644">
              <w:rPr>
                <w:b/>
                <w:sz w:val="24"/>
                <w:szCs w:val="24"/>
              </w:rPr>
              <w:t>Мир профессий. Проблемы выбора профессии. Роль иностранного языка в планах на будущее.</w:t>
            </w:r>
          </w:p>
          <w:p w:rsidR="004E4B9D" w:rsidRPr="00BE0644" w:rsidRDefault="004E4B9D" w:rsidP="003C5CC6">
            <w:pPr>
              <w:pStyle w:val="af7"/>
              <w:spacing w:before="6"/>
              <w:contextualSpacing/>
              <w:rPr>
                <w:b/>
                <w:sz w:val="24"/>
                <w:szCs w:val="24"/>
              </w:rPr>
            </w:pPr>
          </w:p>
        </w:tc>
        <w:tc>
          <w:tcPr>
            <w:tcW w:w="4786" w:type="dxa"/>
          </w:tcPr>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воспринимают на слух и повторяют слова и фразы классного обихода;</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ведут диалог-расспрос о своей семье, профессии родителей;</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расспрашивают собеседника и отвечают на его вопросы, запрашивают нужную информацию;</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описывают  тематические  картинки;</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 xml:space="preserve">соблюдают нормы произношения звуков английского </w:t>
            </w:r>
            <w:r w:rsidRPr="00BE0644">
              <w:rPr>
                <w:sz w:val="24"/>
                <w:szCs w:val="24"/>
              </w:rPr>
              <w:lastRenderedPageBreak/>
              <w:t>языка в чтении вслух и устной речи и корректно произносят предложения с точки зрения их ритмико-интонационных особенностей;</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читают текст, находят нужную информацию;</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овладевают новыми лексическими единицами по теме и употребляют их в речи;</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 xml:space="preserve">повторяют и употребляют в речи словообразовательные суффиксы -er/-or, </w:t>
            </w:r>
          </w:p>
          <w:p w:rsidR="004E4B9D" w:rsidRPr="00BE0644" w:rsidRDefault="004E4B9D" w:rsidP="003C5CC6">
            <w:pPr>
              <w:pStyle w:val="af7"/>
              <w:tabs>
                <w:tab w:val="left" w:pos="176"/>
              </w:tabs>
              <w:spacing w:before="6"/>
              <w:contextualSpacing/>
              <w:rPr>
                <w:sz w:val="24"/>
                <w:szCs w:val="24"/>
              </w:rPr>
            </w:pPr>
            <w:r w:rsidRPr="00BE0644">
              <w:rPr>
                <w:sz w:val="24"/>
                <w:szCs w:val="24"/>
              </w:rPr>
              <w:t>-man;</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развивают контекстуальную догадку.</w:t>
            </w:r>
          </w:p>
        </w:tc>
      </w:tr>
      <w:tr w:rsidR="004E4B9D" w:rsidRPr="00157F2B" w:rsidTr="003C5CC6">
        <w:tc>
          <w:tcPr>
            <w:tcW w:w="4786" w:type="dxa"/>
          </w:tcPr>
          <w:p w:rsidR="004E4B9D" w:rsidRPr="00BE0644" w:rsidRDefault="004E4B9D" w:rsidP="003C5CC6">
            <w:pPr>
              <w:pStyle w:val="af7"/>
              <w:spacing w:before="6"/>
              <w:contextualSpacing/>
              <w:rPr>
                <w:b/>
                <w:sz w:val="24"/>
                <w:szCs w:val="24"/>
              </w:rPr>
            </w:pPr>
            <w:r w:rsidRPr="00BE0644">
              <w:rPr>
                <w:b/>
                <w:sz w:val="24"/>
                <w:szCs w:val="24"/>
              </w:rPr>
              <w:lastRenderedPageBreak/>
              <w:t>Вселенная и человек. Природа: флора и фауна. Проблемы экологии. Защита окружающей среды. Климат, погода. Условия проживания в городской/</w:t>
            </w:r>
            <w:r>
              <w:rPr>
                <w:b/>
                <w:sz w:val="24"/>
                <w:szCs w:val="24"/>
              </w:rPr>
              <w:t xml:space="preserve">сельской местности. </w:t>
            </w:r>
            <w:r w:rsidRPr="00BE0644">
              <w:rPr>
                <w:b/>
                <w:sz w:val="24"/>
                <w:szCs w:val="24"/>
              </w:rPr>
              <w:t>Транспорт.</w:t>
            </w:r>
          </w:p>
          <w:p w:rsidR="004E4B9D" w:rsidRPr="00BE0644" w:rsidRDefault="004E4B9D" w:rsidP="003C5CC6">
            <w:pPr>
              <w:pStyle w:val="af7"/>
              <w:spacing w:before="6"/>
              <w:contextualSpacing/>
              <w:rPr>
                <w:b/>
                <w:sz w:val="24"/>
                <w:szCs w:val="24"/>
              </w:rPr>
            </w:pPr>
          </w:p>
          <w:p w:rsidR="004E4B9D" w:rsidRPr="00BE0644" w:rsidRDefault="004E4B9D" w:rsidP="003C5CC6">
            <w:pPr>
              <w:pStyle w:val="af7"/>
              <w:spacing w:before="6"/>
              <w:contextualSpacing/>
              <w:rPr>
                <w:sz w:val="24"/>
                <w:szCs w:val="24"/>
                <w:lang w:val="en-US"/>
              </w:rPr>
            </w:pPr>
          </w:p>
        </w:tc>
        <w:tc>
          <w:tcPr>
            <w:tcW w:w="4786" w:type="dxa"/>
          </w:tcPr>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воспринимают на слух и выборочно понимают аудиотексты, относящиеся к разным коммуникативным типам</w:t>
            </w:r>
            <w:r>
              <w:rPr>
                <w:sz w:val="24"/>
                <w:szCs w:val="24"/>
              </w:rPr>
              <w:t xml:space="preserve"> </w:t>
            </w:r>
            <w:r w:rsidRPr="00BE0644">
              <w:rPr>
                <w:sz w:val="24"/>
                <w:szCs w:val="24"/>
              </w:rPr>
              <w:t>речи;</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воспринимают на слух и правильно воспроизводят новые лексические единицы;</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воспринимают на слух и правильно воспроизводят реплики из диалога;</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ведут диалоги, выражая согласие на приглашение, отказ от приглашения, благодарность;</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ведут диалог-беседу этикетного характера за столом;</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представляют монологическое высказывание о современных удобствах в квартире учащихся;</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описывают комнату  друга/подруги,  проживающего/ей в сельской местности;</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расспрашивают собеседника и отвечают на его вопросы, запрашивают нужную информацию;</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описывают  тематические  картинки;</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читают и полностью понимают содержание аутентичного текста (диалоги, описание англоговорящих стран, стихотворение и др.) по теме;</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составляют таблицу  стран,  национальностей,  столицы и официального языка;</w:t>
            </w:r>
          </w:p>
          <w:p w:rsidR="004E4B9D" w:rsidRPr="00BE0644" w:rsidRDefault="004E4B9D" w:rsidP="003C5CC6">
            <w:pPr>
              <w:pStyle w:val="af7"/>
              <w:tabs>
                <w:tab w:val="left" w:pos="176"/>
              </w:tabs>
              <w:spacing w:before="6"/>
              <w:contextualSpacing/>
              <w:rPr>
                <w:sz w:val="24"/>
                <w:szCs w:val="24"/>
              </w:rPr>
            </w:pPr>
            <w:r w:rsidRPr="00BE0644">
              <w:rPr>
                <w:sz w:val="24"/>
                <w:szCs w:val="24"/>
              </w:rPr>
              <w:lastRenderedPageBreak/>
              <w:t>•</w:t>
            </w:r>
            <w:r w:rsidRPr="00BE0644">
              <w:rPr>
                <w:sz w:val="24"/>
                <w:szCs w:val="24"/>
              </w:rPr>
              <w:tab/>
              <w:t>правильно пишут названия стран и их столиц;</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письменно  завершают  рассказ;</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правильно  пишут  новые  лексические  единицы;</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пишут небольшой рассказ о животных в опасности;</w:t>
            </w:r>
          </w:p>
          <w:p w:rsidR="004E4B9D" w:rsidRPr="00BE0644" w:rsidRDefault="004E4B9D" w:rsidP="003C5CC6">
            <w:pPr>
              <w:pStyle w:val="af7"/>
              <w:tabs>
                <w:tab w:val="left" w:pos="176"/>
                <w:tab w:val="left" w:pos="601"/>
              </w:tabs>
              <w:spacing w:before="6"/>
              <w:contextualSpacing/>
              <w:rPr>
                <w:sz w:val="24"/>
                <w:szCs w:val="24"/>
              </w:rPr>
            </w:pPr>
            <w:r w:rsidRPr="00BE0644">
              <w:rPr>
                <w:sz w:val="24"/>
                <w:szCs w:val="24"/>
              </w:rPr>
              <w:t>•</w:t>
            </w:r>
            <w:r w:rsidRPr="00BE0644">
              <w:rPr>
                <w:sz w:val="24"/>
                <w:szCs w:val="24"/>
              </w:rPr>
              <w:tab/>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E4B9D" w:rsidRPr="00BE0644" w:rsidRDefault="004E4B9D" w:rsidP="003C5CC6">
            <w:pPr>
              <w:pStyle w:val="af7"/>
              <w:tabs>
                <w:tab w:val="left" w:pos="176"/>
                <w:tab w:val="left" w:pos="601"/>
              </w:tabs>
              <w:spacing w:before="6"/>
              <w:contextualSpacing/>
              <w:rPr>
                <w:sz w:val="24"/>
                <w:szCs w:val="24"/>
              </w:rPr>
            </w:pPr>
            <w:r w:rsidRPr="00BE0644">
              <w:rPr>
                <w:sz w:val="24"/>
                <w:szCs w:val="24"/>
              </w:rPr>
              <w:t>•</w:t>
            </w:r>
            <w:r w:rsidRPr="00BE0644">
              <w:rPr>
                <w:sz w:val="24"/>
                <w:szCs w:val="24"/>
              </w:rPr>
              <w:tab/>
              <w:t>правильно употребляют в речи глаголы в страдательном залоге в настоящем и прошедшем простом времени;</w:t>
            </w:r>
          </w:p>
          <w:p w:rsidR="004E4B9D" w:rsidRPr="00BE0644" w:rsidRDefault="004E4B9D" w:rsidP="003C5CC6">
            <w:pPr>
              <w:pStyle w:val="af7"/>
              <w:tabs>
                <w:tab w:val="left" w:pos="176"/>
                <w:tab w:val="left" w:pos="601"/>
              </w:tabs>
              <w:spacing w:before="6"/>
              <w:contextualSpacing/>
              <w:rPr>
                <w:sz w:val="24"/>
                <w:szCs w:val="24"/>
              </w:rPr>
            </w:pPr>
            <w:r w:rsidRPr="00BE0644">
              <w:rPr>
                <w:sz w:val="24"/>
                <w:szCs w:val="24"/>
              </w:rPr>
              <w:t>•</w:t>
            </w:r>
            <w:r w:rsidRPr="00BE0644">
              <w:rPr>
                <w:sz w:val="24"/>
                <w:szCs w:val="24"/>
              </w:rPr>
              <w:tab/>
              <w:t>правильно употребляют в речи глаголы-связки с прилагательными;</w:t>
            </w:r>
          </w:p>
          <w:p w:rsidR="004E4B9D" w:rsidRPr="00BE0644" w:rsidRDefault="004E4B9D" w:rsidP="003C5CC6">
            <w:pPr>
              <w:pStyle w:val="af7"/>
              <w:tabs>
                <w:tab w:val="left" w:pos="176"/>
                <w:tab w:val="left" w:pos="601"/>
              </w:tabs>
              <w:spacing w:before="6"/>
              <w:contextualSpacing/>
              <w:rPr>
                <w:sz w:val="24"/>
                <w:szCs w:val="24"/>
              </w:rPr>
            </w:pPr>
            <w:r w:rsidRPr="00BE0644">
              <w:rPr>
                <w:sz w:val="24"/>
                <w:szCs w:val="24"/>
              </w:rPr>
              <w:t>•</w:t>
            </w:r>
            <w:r w:rsidRPr="00BE0644">
              <w:rPr>
                <w:sz w:val="24"/>
                <w:szCs w:val="24"/>
              </w:rPr>
              <w:tab/>
              <w:t>овладевают новыми лексическими единицами по теме и употребляют их в речи;</w:t>
            </w:r>
          </w:p>
          <w:p w:rsidR="004E4B9D" w:rsidRPr="00BE0644" w:rsidRDefault="004E4B9D" w:rsidP="003C5CC6">
            <w:pPr>
              <w:pStyle w:val="af7"/>
              <w:tabs>
                <w:tab w:val="left" w:pos="176"/>
                <w:tab w:val="left" w:pos="601"/>
              </w:tabs>
              <w:spacing w:before="6"/>
              <w:contextualSpacing/>
              <w:rPr>
                <w:sz w:val="24"/>
                <w:szCs w:val="24"/>
              </w:rPr>
            </w:pPr>
            <w:r w:rsidRPr="00BE0644">
              <w:rPr>
                <w:sz w:val="24"/>
                <w:szCs w:val="24"/>
              </w:rPr>
              <w:t>•</w:t>
            </w:r>
            <w:r w:rsidRPr="00BE0644">
              <w:rPr>
                <w:sz w:val="24"/>
                <w:szCs w:val="24"/>
              </w:rPr>
              <w:tab/>
              <w:t>овладевают способом словообразования имени существительного от прилагательного с помощью суффикса –th.</w:t>
            </w:r>
          </w:p>
        </w:tc>
      </w:tr>
      <w:tr w:rsidR="004E4B9D" w:rsidRPr="00157F2B" w:rsidTr="003C5CC6">
        <w:tc>
          <w:tcPr>
            <w:tcW w:w="4786" w:type="dxa"/>
          </w:tcPr>
          <w:p w:rsidR="004E4B9D" w:rsidRPr="00BE0644" w:rsidRDefault="004E4B9D" w:rsidP="003C5CC6">
            <w:pPr>
              <w:pStyle w:val="af7"/>
              <w:spacing w:before="6"/>
              <w:contextualSpacing/>
              <w:rPr>
                <w:sz w:val="24"/>
                <w:szCs w:val="24"/>
              </w:rPr>
            </w:pPr>
            <w:r w:rsidRPr="00BE0644">
              <w:rPr>
                <w:b/>
                <w:sz w:val="24"/>
                <w:szCs w:val="24"/>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 их вклад в науку и мировую культуру.</w:t>
            </w:r>
          </w:p>
          <w:p w:rsidR="004E4B9D" w:rsidRPr="00BE0644" w:rsidRDefault="004E4B9D" w:rsidP="003C5CC6">
            <w:pPr>
              <w:pStyle w:val="af7"/>
              <w:spacing w:before="6"/>
              <w:contextualSpacing/>
              <w:rPr>
                <w:sz w:val="24"/>
                <w:szCs w:val="24"/>
              </w:rPr>
            </w:pPr>
          </w:p>
        </w:tc>
        <w:tc>
          <w:tcPr>
            <w:tcW w:w="4786" w:type="dxa"/>
          </w:tcPr>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воспринимают на слух и выборочно понимают аудиотексты, относящиеся к разным коммуникативным типам</w:t>
            </w:r>
            <w:r>
              <w:rPr>
                <w:sz w:val="24"/>
                <w:szCs w:val="24"/>
              </w:rPr>
              <w:t xml:space="preserve"> </w:t>
            </w:r>
            <w:r w:rsidRPr="00BE0644">
              <w:rPr>
                <w:sz w:val="24"/>
                <w:szCs w:val="24"/>
              </w:rPr>
              <w:t>речи;</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воспринимают на слух и правильно воспроизводят реплики из диалога;</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воспринимают на слух и правильно воспроизводят новые лексические единицы;</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ведут этикетные диалоги — знакомство, встреча, прощание; разговор о погоде;</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ведут диалоги, выражая предпочтения, а также говоря и принимая комплименты;</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расспрашивают собеседника и отвечают на его вопросы, запрашивают нужную информацию;</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описывают  тематические  картинки;</w:t>
            </w:r>
          </w:p>
          <w:p w:rsidR="004E4B9D" w:rsidRPr="00BE0644" w:rsidRDefault="004E4B9D" w:rsidP="003C5CC6">
            <w:pPr>
              <w:pStyle w:val="af7"/>
              <w:tabs>
                <w:tab w:val="left" w:pos="176"/>
              </w:tabs>
              <w:spacing w:before="6"/>
              <w:contextualSpacing/>
              <w:rPr>
                <w:sz w:val="24"/>
                <w:szCs w:val="24"/>
              </w:rPr>
            </w:pPr>
            <w:r w:rsidRPr="00BE0644">
              <w:rPr>
                <w:sz w:val="24"/>
                <w:szCs w:val="24"/>
              </w:rPr>
              <w:lastRenderedPageBreak/>
              <w:t>•</w:t>
            </w:r>
            <w:r w:rsidRPr="00BE0644">
              <w:rPr>
                <w:sz w:val="24"/>
                <w:szCs w:val="24"/>
              </w:rPr>
              <w:tab/>
              <w:t>представляют монологическое высказывание о реалиях своей страны и стран изучаемого языка;</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 xml:space="preserve">читают несложные аутентичные тексты разных жанров и стилей </w:t>
            </w:r>
            <w:r w:rsidRPr="00BE0644">
              <w:rPr>
                <w:sz w:val="24"/>
                <w:szCs w:val="24"/>
                <w:lang w:val="en-US"/>
              </w:rPr>
              <w:t>c</w:t>
            </w:r>
            <w:r w:rsidRPr="00BE0644">
              <w:rPr>
                <w:sz w:val="24"/>
                <w:szCs w:val="24"/>
              </w:rPr>
              <w:t xml:space="preserve"> разной глубиной понимания, оценивают полученную информацию,  выражают  своё  мнение;</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узнают об особенностях образа жизни, быта и культуры стран изучаемого языка;</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формируют представление о сходстве и различиях в традициях своей страны и стран изучаемого языка;</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обсуждают тему  роли  владения  иностранным  языком в современном мире;</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правильно употребляют в речи предложения в повелительном наклонении;</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употребляют в речи обороты neither …  nor;  What  (a) + Noun!</w:t>
            </w:r>
          </w:p>
          <w:p w:rsidR="004E4B9D" w:rsidRPr="00BE0644" w:rsidRDefault="004E4B9D" w:rsidP="003C5CC6">
            <w:pPr>
              <w:pStyle w:val="af7"/>
              <w:tabs>
                <w:tab w:val="left" w:pos="176"/>
              </w:tabs>
              <w:spacing w:before="6"/>
              <w:contextualSpacing/>
              <w:rPr>
                <w:sz w:val="24"/>
                <w:szCs w:val="24"/>
              </w:rPr>
            </w:pPr>
            <w:r w:rsidRPr="00BE0644">
              <w:rPr>
                <w:sz w:val="24"/>
                <w:szCs w:val="24"/>
              </w:rPr>
              <w:t>•</w:t>
            </w:r>
            <w:r w:rsidRPr="00BE0644">
              <w:rPr>
                <w:sz w:val="24"/>
                <w:szCs w:val="24"/>
              </w:rPr>
              <w:tab/>
              <w:t>правильно употребляют в речи конструкцию used to в утвердительных, отрицательных и вопросительных предложениях;</w:t>
            </w:r>
          </w:p>
          <w:p w:rsidR="004E4B9D" w:rsidRPr="00BE0644" w:rsidRDefault="004E4B9D" w:rsidP="003C5CC6">
            <w:pPr>
              <w:pStyle w:val="af7"/>
              <w:tabs>
                <w:tab w:val="left" w:pos="169"/>
              </w:tabs>
              <w:spacing w:before="6"/>
              <w:contextualSpacing/>
              <w:rPr>
                <w:sz w:val="24"/>
                <w:szCs w:val="24"/>
              </w:rPr>
            </w:pPr>
            <w:r w:rsidRPr="00BE0644">
              <w:rPr>
                <w:sz w:val="24"/>
                <w:szCs w:val="24"/>
              </w:rPr>
              <w:t>•</w:t>
            </w:r>
            <w:r w:rsidRPr="00BE0644">
              <w:rPr>
                <w:sz w:val="24"/>
                <w:szCs w:val="24"/>
              </w:rPr>
              <w:tab/>
              <w:t>правильно употребляют в речи глаголы в простом прошедшем и прошедшем длительном времени;</w:t>
            </w:r>
          </w:p>
          <w:p w:rsidR="004E4B9D" w:rsidRPr="00BE0644" w:rsidRDefault="004E4B9D" w:rsidP="003C5CC6">
            <w:pPr>
              <w:pStyle w:val="af7"/>
              <w:tabs>
                <w:tab w:val="left" w:pos="169"/>
              </w:tabs>
              <w:spacing w:before="6"/>
              <w:contextualSpacing/>
              <w:rPr>
                <w:sz w:val="24"/>
                <w:szCs w:val="24"/>
              </w:rPr>
            </w:pPr>
            <w:r w:rsidRPr="00BE0644">
              <w:rPr>
                <w:sz w:val="24"/>
                <w:szCs w:val="24"/>
              </w:rPr>
              <w:t>•</w:t>
            </w:r>
            <w:r w:rsidRPr="00BE0644">
              <w:rPr>
                <w:sz w:val="24"/>
                <w:szCs w:val="24"/>
              </w:rPr>
              <w:tab/>
              <w:t>правильно используют в речи косвенную речь в утвердительных, отрицательных и вопросительных предложениях;</w:t>
            </w:r>
          </w:p>
          <w:p w:rsidR="004E4B9D" w:rsidRPr="00BE0644" w:rsidRDefault="004E4B9D" w:rsidP="003C5CC6">
            <w:pPr>
              <w:pStyle w:val="af7"/>
              <w:tabs>
                <w:tab w:val="left" w:pos="169"/>
              </w:tabs>
              <w:spacing w:before="6"/>
              <w:contextualSpacing/>
              <w:rPr>
                <w:sz w:val="24"/>
                <w:szCs w:val="24"/>
                <w:lang w:val="en-US"/>
              </w:rPr>
            </w:pPr>
            <w:r w:rsidRPr="00BE0644">
              <w:rPr>
                <w:sz w:val="24"/>
                <w:szCs w:val="24"/>
                <w:lang w:val="en-US"/>
              </w:rPr>
              <w:t>•</w:t>
            </w:r>
            <w:r w:rsidRPr="00BE0644">
              <w:rPr>
                <w:sz w:val="24"/>
                <w:szCs w:val="24"/>
                <w:lang w:val="en-US"/>
              </w:rPr>
              <w:tab/>
            </w:r>
            <w:r w:rsidRPr="00BE0644">
              <w:rPr>
                <w:sz w:val="24"/>
                <w:szCs w:val="24"/>
              </w:rPr>
              <w:t>знакомятся</w:t>
            </w:r>
            <w:r w:rsidRPr="00BE0644">
              <w:rPr>
                <w:sz w:val="24"/>
                <w:szCs w:val="24"/>
                <w:lang w:val="en-US"/>
              </w:rPr>
              <w:t xml:space="preserve">  </w:t>
            </w:r>
            <w:r w:rsidRPr="00BE0644">
              <w:rPr>
                <w:sz w:val="24"/>
                <w:szCs w:val="24"/>
              </w:rPr>
              <w:t>с</w:t>
            </w:r>
            <w:r w:rsidRPr="00BE0644">
              <w:rPr>
                <w:sz w:val="24"/>
                <w:szCs w:val="24"/>
                <w:lang w:val="en-US"/>
              </w:rPr>
              <w:t xml:space="preserve">  </w:t>
            </w:r>
            <w:r w:rsidRPr="00BE0644">
              <w:rPr>
                <w:sz w:val="24"/>
                <w:szCs w:val="24"/>
              </w:rPr>
              <w:t>особенностями</w:t>
            </w:r>
            <w:r w:rsidRPr="00BE0644">
              <w:rPr>
                <w:sz w:val="24"/>
                <w:szCs w:val="24"/>
                <w:lang w:val="en-US"/>
              </w:rPr>
              <w:t xml:space="preserve">  </w:t>
            </w:r>
            <w:r w:rsidRPr="00BE0644">
              <w:rPr>
                <w:sz w:val="24"/>
                <w:szCs w:val="24"/>
              </w:rPr>
              <w:t>употребления</w:t>
            </w:r>
            <w:r w:rsidRPr="00BE0644">
              <w:rPr>
                <w:sz w:val="24"/>
                <w:szCs w:val="24"/>
                <w:lang w:val="en-US"/>
              </w:rPr>
              <w:t xml:space="preserve">  </w:t>
            </w:r>
            <w:r w:rsidRPr="00BE0644">
              <w:rPr>
                <w:sz w:val="24"/>
                <w:szCs w:val="24"/>
              </w:rPr>
              <w:t>структур</w:t>
            </w:r>
            <w:r w:rsidRPr="00BE0644">
              <w:rPr>
                <w:sz w:val="24"/>
                <w:szCs w:val="24"/>
                <w:lang w:val="en-US"/>
              </w:rPr>
              <w:t xml:space="preserve"> as well/also; which of you …/who… ; So do/did I; either … or; should/shouldn’t + V;</w:t>
            </w:r>
          </w:p>
          <w:p w:rsidR="004E4B9D" w:rsidRPr="00BE0644" w:rsidRDefault="004E4B9D" w:rsidP="003C5CC6">
            <w:pPr>
              <w:pStyle w:val="af7"/>
              <w:tabs>
                <w:tab w:val="left" w:pos="169"/>
              </w:tabs>
              <w:spacing w:before="6"/>
              <w:contextualSpacing/>
              <w:rPr>
                <w:sz w:val="24"/>
                <w:szCs w:val="24"/>
              </w:rPr>
            </w:pPr>
            <w:r w:rsidRPr="00BE0644">
              <w:rPr>
                <w:sz w:val="24"/>
                <w:szCs w:val="24"/>
              </w:rPr>
              <w:t>•</w:t>
            </w:r>
            <w:r w:rsidRPr="00BE0644">
              <w:rPr>
                <w:sz w:val="24"/>
                <w:szCs w:val="24"/>
              </w:rPr>
              <w:tab/>
              <w:t>выполняют индивидуальные, парные и групповые проекты.</w:t>
            </w:r>
          </w:p>
        </w:tc>
      </w:tr>
    </w:tbl>
    <w:p w:rsidR="004E4B9D" w:rsidRDefault="004E4B9D" w:rsidP="004E4B9D">
      <w:pPr>
        <w:pStyle w:val="af7"/>
        <w:spacing w:before="6"/>
        <w:contextualSpacing/>
      </w:pPr>
    </w:p>
    <w:p w:rsidR="004E4B9D" w:rsidRDefault="004E4B9D" w:rsidP="004E4B9D">
      <w:pPr>
        <w:pStyle w:val="af7"/>
        <w:spacing w:before="6"/>
        <w:contextualSpacing/>
      </w:pPr>
    </w:p>
    <w:p w:rsidR="004E4B9D" w:rsidRDefault="004E4B9D" w:rsidP="004E4B9D">
      <w:pPr>
        <w:jc w:val="center"/>
        <w:rPr>
          <w:b/>
          <w:sz w:val="28"/>
          <w:szCs w:val="28"/>
        </w:rPr>
      </w:pPr>
      <w:r w:rsidRPr="00307239">
        <w:rPr>
          <w:b/>
          <w:sz w:val="28"/>
          <w:szCs w:val="28"/>
        </w:rPr>
        <w:t>ТЕМАТИЧЕСКОЕ ПЛАНИРОВАНИЕ. VI КЛАСС (136 ЧАСОВ)</w:t>
      </w:r>
    </w:p>
    <w:p w:rsidR="004E4B9D" w:rsidRPr="00307239" w:rsidRDefault="004E4B9D" w:rsidP="004E4B9D">
      <w:pPr>
        <w:jc w:val="center"/>
        <w:rPr>
          <w:b/>
          <w:sz w:val="28"/>
          <w:szCs w:val="28"/>
        </w:rPr>
      </w:pPr>
    </w:p>
    <w:p w:rsidR="004E4B9D" w:rsidRPr="0051781C" w:rsidRDefault="004E4B9D" w:rsidP="004E4B9D">
      <w:pPr>
        <w:pStyle w:val="af7"/>
        <w:jc w:val="center"/>
        <w:rPr>
          <w:b/>
          <w:color w:val="231F20"/>
          <w:w w:val="105"/>
          <w:sz w:val="24"/>
          <w:szCs w:val="24"/>
        </w:rPr>
      </w:pPr>
    </w:p>
    <w:tbl>
      <w:tblPr>
        <w:tblStyle w:val="aa"/>
        <w:tblW w:w="0" w:type="auto"/>
        <w:tblLook w:val="04A0" w:firstRow="1" w:lastRow="0" w:firstColumn="1" w:lastColumn="0" w:noHBand="0" w:noVBand="1"/>
      </w:tblPr>
      <w:tblGrid>
        <w:gridCol w:w="1699"/>
        <w:gridCol w:w="1819"/>
        <w:gridCol w:w="3556"/>
        <w:gridCol w:w="2271"/>
      </w:tblGrid>
      <w:tr w:rsidR="004E4B9D" w:rsidRPr="0051781C" w:rsidTr="003C5CC6">
        <w:tc>
          <w:tcPr>
            <w:tcW w:w="927" w:type="dxa"/>
          </w:tcPr>
          <w:p w:rsidR="004E4B9D" w:rsidRPr="0051781C" w:rsidRDefault="004E4B9D" w:rsidP="003C5CC6">
            <w:pPr>
              <w:pStyle w:val="af7"/>
              <w:jc w:val="center"/>
              <w:rPr>
                <w:b/>
                <w:sz w:val="24"/>
                <w:szCs w:val="24"/>
              </w:rPr>
            </w:pPr>
            <w:r w:rsidRPr="0051781C">
              <w:rPr>
                <w:b/>
                <w:sz w:val="24"/>
                <w:szCs w:val="24"/>
              </w:rPr>
              <w:t>Номер главы</w:t>
            </w:r>
          </w:p>
        </w:tc>
        <w:tc>
          <w:tcPr>
            <w:tcW w:w="1132" w:type="dxa"/>
          </w:tcPr>
          <w:p w:rsidR="004E4B9D" w:rsidRPr="0051781C" w:rsidRDefault="004E4B9D" w:rsidP="003C5CC6">
            <w:pPr>
              <w:pStyle w:val="af7"/>
              <w:jc w:val="center"/>
              <w:rPr>
                <w:b/>
                <w:sz w:val="24"/>
                <w:szCs w:val="24"/>
              </w:rPr>
            </w:pPr>
            <w:r w:rsidRPr="0051781C">
              <w:rPr>
                <w:b/>
                <w:sz w:val="24"/>
                <w:szCs w:val="24"/>
              </w:rPr>
              <w:t>Номера уроков</w:t>
            </w:r>
          </w:p>
        </w:tc>
        <w:tc>
          <w:tcPr>
            <w:tcW w:w="5711" w:type="dxa"/>
          </w:tcPr>
          <w:p w:rsidR="004E4B9D" w:rsidRPr="0051781C" w:rsidRDefault="004E4B9D" w:rsidP="003C5CC6">
            <w:pPr>
              <w:pStyle w:val="af7"/>
              <w:jc w:val="center"/>
              <w:rPr>
                <w:b/>
                <w:sz w:val="24"/>
                <w:szCs w:val="24"/>
              </w:rPr>
            </w:pPr>
            <w:r w:rsidRPr="0051781C">
              <w:rPr>
                <w:b/>
                <w:sz w:val="24"/>
                <w:szCs w:val="24"/>
              </w:rPr>
              <w:t>Тема</w:t>
            </w:r>
          </w:p>
        </w:tc>
        <w:tc>
          <w:tcPr>
            <w:tcW w:w="1801" w:type="dxa"/>
          </w:tcPr>
          <w:p w:rsidR="004E4B9D" w:rsidRPr="0051781C" w:rsidRDefault="004E4B9D" w:rsidP="003C5CC6">
            <w:pPr>
              <w:pStyle w:val="af7"/>
              <w:jc w:val="center"/>
              <w:rPr>
                <w:b/>
                <w:sz w:val="24"/>
                <w:szCs w:val="24"/>
              </w:rPr>
            </w:pPr>
            <w:r w:rsidRPr="0051781C">
              <w:rPr>
                <w:b/>
                <w:sz w:val="24"/>
                <w:szCs w:val="24"/>
              </w:rPr>
              <w:t>Количество часов</w:t>
            </w:r>
          </w:p>
        </w:tc>
      </w:tr>
      <w:tr w:rsidR="004E4B9D" w:rsidRPr="0051781C" w:rsidTr="003C5CC6">
        <w:tc>
          <w:tcPr>
            <w:tcW w:w="927" w:type="dxa"/>
          </w:tcPr>
          <w:p w:rsidR="004E4B9D" w:rsidRPr="0024036F" w:rsidRDefault="004E4B9D" w:rsidP="003C5CC6">
            <w:pPr>
              <w:pStyle w:val="af7"/>
              <w:jc w:val="center"/>
              <w:rPr>
                <w:sz w:val="24"/>
                <w:szCs w:val="24"/>
              </w:rPr>
            </w:pPr>
            <w:r w:rsidRPr="0024036F">
              <w:rPr>
                <w:sz w:val="24"/>
                <w:szCs w:val="24"/>
              </w:rPr>
              <w:t>1</w:t>
            </w:r>
          </w:p>
        </w:tc>
        <w:tc>
          <w:tcPr>
            <w:tcW w:w="1132" w:type="dxa"/>
          </w:tcPr>
          <w:p w:rsidR="004E4B9D" w:rsidRPr="0024036F" w:rsidRDefault="004E4B9D" w:rsidP="003C5CC6">
            <w:pPr>
              <w:pStyle w:val="af7"/>
              <w:jc w:val="center"/>
              <w:rPr>
                <w:sz w:val="24"/>
                <w:szCs w:val="24"/>
              </w:rPr>
            </w:pPr>
            <w:r w:rsidRPr="0024036F">
              <w:rPr>
                <w:sz w:val="24"/>
                <w:szCs w:val="24"/>
              </w:rPr>
              <w:t>1-6</w:t>
            </w:r>
          </w:p>
        </w:tc>
        <w:tc>
          <w:tcPr>
            <w:tcW w:w="5711" w:type="dxa"/>
          </w:tcPr>
          <w:p w:rsidR="004E4B9D" w:rsidRPr="0024036F" w:rsidRDefault="004E4B9D" w:rsidP="003C5CC6">
            <w:pPr>
              <w:pStyle w:val="af7"/>
              <w:rPr>
                <w:sz w:val="24"/>
                <w:szCs w:val="24"/>
              </w:rPr>
            </w:pPr>
            <w:r w:rsidRPr="0024036F">
              <w:rPr>
                <w:sz w:val="24"/>
                <w:szCs w:val="24"/>
              </w:rPr>
              <w:t xml:space="preserve">Уроки повторения </w:t>
            </w:r>
            <w:r w:rsidRPr="0024036F">
              <w:rPr>
                <w:sz w:val="24"/>
                <w:szCs w:val="24"/>
              </w:rPr>
              <w:lastRenderedPageBreak/>
              <w:t xml:space="preserve">(Погода; Климат; Мир природы; Человек и природа; Экология; Урок-обобщение). </w:t>
            </w:r>
          </w:p>
        </w:tc>
        <w:tc>
          <w:tcPr>
            <w:tcW w:w="1801" w:type="dxa"/>
          </w:tcPr>
          <w:p w:rsidR="004E4B9D" w:rsidRPr="0024036F" w:rsidRDefault="004E4B9D" w:rsidP="003C5CC6">
            <w:pPr>
              <w:pStyle w:val="af7"/>
              <w:jc w:val="center"/>
              <w:rPr>
                <w:sz w:val="24"/>
                <w:szCs w:val="24"/>
              </w:rPr>
            </w:pPr>
            <w:r w:rsidRPr="0024036F">
              <w:rPr>
                <w:sz w:val="24"/>
                <w:szCs w:val="24"/>
              </w:rPr>
              <w:lastRenderedPageBreak/>
              <w:t>30</w:t>
            </w:r>
          </w:p>
        </w:tc>
      </w:tr>
      <w:tr w:rsidR="004E4B9D" w:rsidRPr="0051781C" w:rsidTr="003C5CC6">
        <w:tc>
          <w:tcPr>
            <w:tcW w:w="927" w:type="dxa"/>
          </w:tcPr>
          <w:p w:rsidR="004E4B9D" w:rsidRPr="0024036F" w:rsidRDefault="004E4B9D" w:rsidP="003C5CC6">
            <w:pPr>
              <w:pStyle w:val="af7"/>
              <w:jc w:val="center"/>
              <w:rPr>
                <w:sz w:val="24"/>
                <w:szCs w:val="24"/>
              </w:rPr>
            </w:pPr>
            <w:r w:rsidRPr="0024036F">
              <w:rPr>
                <w:sz w:val="24"/>
                <w:szCs w:val="24"/>
              </w:rPr>
              <w:t>2</w:t>
            </w:r>
          </w:p>
        </w:tc>
        <w:tc>
          <w:tcPr>
            <w:tcW w:w="1132" w:type="dxa"/>
          </w:tcPr>
          <w:p w:rsidR="004E4B9D" w:rsidRPr="0024036F" w:rsidRDefault="004E4B9D" w:rsidP="003C5CC6">
            <w:pPr>
              <w:pStyle w:val="af7"/>
              <w:jc w:val="center"/>
              <w:rPr>
                <w:sz w:val="24"/>
                <w:szCs w:val="24"/>
              </w:rPr>
            </w:pPr>
            <w:r w:rsidRPr="0024036F">
              <w:rPr>
                <w:sz w:val="24"/>
                <w:szCs w:val="24"/>
              </w:rPr>
              <w:t>7-9</w:t>
            </w:r>
          </w:p>
        </w:tc>
        <w:tc>
          <w:tcPr>
            <w:tcW w:w="5711" w:type="dxa"/>
          </w:tcPr>
          <w:p w:rsidR="004E4B9D" w:rsidRPr="0024036F" w:rsidRDefault="004E4B9D" w:rsidP="003C5CC6">
            <w:pPr>
              <w:pStyle w:val="af7"/>
              <w:rPr>
                <w:sz w:val="24"/>
                <w:szCs w:val="24"/>
              </w:rPr>
            </w:pPr>
            <w:r w:rsidRPr="0024036F">
              <w:rPr>
                <w:sz w:val="24"/>
                <w:szCs w:val="24"/>
              </w:rPr>
              <w:t xml:space="preserve">Основной курс. Великобритания.  </w:t>
            </w:r>
          </w:p>
        </w:tc>
        <w:tc>
          <w:tcPr>
            <w:tcW w:w="1801" w:type="dxa"/>
          </w:tcPr>
          <w:p w:rsidR="004E4B9D" w:rsidRPr="0024036F" w:rsidRDefault="004E4B9D" w:rsidP="003C5CC6">
            <w:pPr>
              <w:pStyle w:val="af7"/>
              <w:jc w:val="center"/>
              <w:rPr>
                <w:sz w:val="24"/>
                <w:szCs w:val="24"/>
              </w:rPr>
            </w:pPr>
            <w:r w:rsidRPr="0024036F">
              <w:rPr>
                <w:sz w:val="24"/>
                <w:szCs w:val="24"/>
              </w:rPr>
              <w:t>30</w:t>
            </w:r>
          </w:p>
        </w:tc>
      </w:tr>
      <w:tr w:rsidR="004E4B9D" w:rsidRPr="0051781C" w:rsidTr="003C5CC6">
        <w:tc>
          <w:tcPr>
            <w:tcW w:w="927" w:type="dxa"/>
          </w:tcPr>
          <w:p w:rsidR="004E4B9D" w:rsidRPr="0024036F" w:rsidRDefault="004E4B9D" w:rsidP="003C5CC6">
            <w:pPr>
              <w:pStyle w:val="af7"/>
              <w:jc w:val="center"/>
              <w:rPr>
                <w:sz w:val="24"/>
                <w:szCs w:val="24"/>
              </w:rPr>
            </w:pPr>
            <w:r w:rsidRPr="0024036F">
              <w:rPr>
                <w:sz w:val="24"/>
                <w:szCs w:val="24"/>
              </w:rPr>
              <w:t>3</w:t>
            </w:r>
          </w:p>
        </w:tc>
        <w:tc>
          <w:tcPr>
            <w:tcW w:w="1132" w:type="dxa"/>
          </w:tcPr>
          <w:p w:rsidR="004E4B9D" w:rsidRPr="0024036F" w:rsidRDefault="004E4B9D" w:rsidP="003C5CC6">
            <w:pPr>
              <w:pStyle w:val="af7"/>
              <w:jc w:val="center"/>
              <w:rPr>
                <w:sz w:val="24"/>
                <w:szCs w:val="24"/>
              </w:rPr>
            </w:pPr>
            <w:r w:rsidRPr="0024036F">
              <w:rPr>
                <w:sz w:val="24"/>
                <w:szCs w:val="24"/>
              </w:rPr>
              <w:t>7-14</w:t>
            </w:r>
          </w:p>
        </w:tc>
        <w:tc>
          <w:tcPr>
            <w:tcW w:w="5711" w:type="dxa"/>
          </w:tcPr>
          <w:p w:rsidR="004E4B9D" w:rsidRPr="0024036F" w:rsidRDefault="004E4B9D" w:rsidP="003C5CC6">
            <w:pPr>
              <w:pStyle w:val="af7"/>
              <w:rPr>
                <w:sz w:val="24"/>
                <w:szCs w:val="24"/>
              </w:rPr>
            </w:pPr>
            <w:r w:rsidRPr="0024036F">
              <w:rPr>
                <w:sz w:val="24"/>
                <w:szCs w:val="24"/>
              </w:rPr>
              <w:t xml:space="preserve">Соединенное королевство. География и политический обзор. </w:t>
            </w:r>
          </w:p>
        </w:tc>
        <w:tc>
          <w:tcPr>
            <w:tcW w:w="1801" w:type="dxa"/>
          </w:tcPr>
          <w:p w:rsidR="004E4B9D" w:rsidRPr="0024036F" w:rsidRDefault="004E4B9D" w:rsidP="003C5CC6">
            <w:pPr>
              <w:pStyle w:val="af7"/>
              <w:jc w:val="center"/>
              <w:rPr>
                <w:sz w:val="24"/>
                <w:szCs w:val="24"/>
              </w:rPr>
            </w:pPr>
            <w:r w:rsidRPr="0024036F">
              <w:rPr>
                <w:sz w:val="24"/>
                <w:szCs w:val="24"/>
              </w:rPr>
              <w:t>30</w:t>
            </w:r>
          </w:p>
        </w:tc>
      </w:tr>
      <w:tr w:rsidR="004E4B9D" w:rsidRPr="0051781C" w:rsidTr="003C5CC6">
        <w:tc>
          <w:tcPr>
            <w:tcW w:w="927" w:type="dxa"/>
          </w:tcPr>
          <w:p w:rsidR="004E4B9D" w:rsidRPr="0024036F" w:rsidRDefault="004E4B9D" w:rsidP="003C5CC6">
            <w:pPr>
              <w:pStyle w:val="af7"/>
              <w:jc w:val="center"/>
              <w:rPr>
                <w:sz w:val="24"/>
                <w:szCs w:val="24"/>
              </w:rPr>
            </w:pPr>
            <w:r w:rsidRPr="0024036F">
              <w:rPr>
                <w:sz w:val="24"/>
                <w:szCs w:val="24"/>
              </w:rPr>
              <w:t>4</w:t>
            </w:r>
          </w:p>
        </w:tc>
        <w:tc>
          <w:tcPr>
            <w:tcW w:w="1132" w:type="dxa"/>
          </w:tcPr>
          <w:p w:rsidR="004E4B9D" w:rsidRPr="0024036F" w:rsidRDefault="004E4B9D" w:rsidP="003C5CC6">
            <w:pPr>
              <w:pStyle w:val="af7"/>
              <w:jc w:val="center"/>
              <w:rPr>
                <w:sz w:val="24"/>
                <w:szCs w:val="24"/>
              </w:rPr>
            </w:pPr>
            <w:r w:rsidRPr="0024036F">
              <w:rPr>
                <w:sz w:val="24"/>
                <w:szCs w:val="24"/>
              </w:rPr>
              <w:t>15-19</w:t>
            </w:r>
          </w:p>
        </w:tc>
        <w:tc>
          <w:tcPr>
            <w:tcW w:w="5711" w:type="dxa"/>
          </w:tcPr>
          <w:p w:rsidR="004E4B9D" w:rsidRPr="0024036F" w:rsidRDefault="004E4B9D" w:rsidP="003C5CC6">
            <w:pPr>
              <w:pStyle w:val="af7"/>
              <w:rPr>
                <w:sz w:val="24"/>
                <w:szCs w:val="24"/>
              </w:rPr>
            </w:pPr>
            <w:r w:rsidRPr="0024036F">
              <w:rPr>
                <w:sz w:val="24"/>
                <w:szCs w:val="24"/>
              </w:rPr>
              <w:t xml:space="preserve">Соединенные Штаты Америки. </w:t>
            </w:r>
          </w:p>
        </w:tc>
        <w:tc>
          <w:tcPr>
            <w:tcW w:w="1801" w:type="dxa"/>
          </w:tcPr>
          <w:p w:rsidR="004E4B9D" w:rsidRPr="0024036F" w:rsidRDefault="004E4B9D" w:rsidP="003C5CC6">
            <w:pPr>
              <w:pStyle w:val="af7"/>
              <w:jc w:val="center"/>
              <w:rPr>
                <w:sz w:val="24"/>
                <w:szCs w:val="24"/>
              </w:rPr>
            </w:pPr>
            <w:r w:rsidRPr="0024036F">
              <w:rPr>
                <w:sz w:val="24"/>
                <w:szCs w:val="24"/>
              </w:rPr>
              <w:t>20</w:t>
            </w:r>
          </w:p>
        </w:tc>
      </w:tr>
      <w:tr w:rsidR="004E4B9D" w:rsidRPr="0051781C" w:rsidTr="003C5CC6">
        <w:tc>
          <w:tcPr>
            <w:tcW w:w="927" w:type="dxa"/>
          </w:tcPr>
          <w:p w:rsidR="004E4B9D" w:rsidRPr="0024036F" w:rsidRDefault="004E4B9D" w:rsidP="003C5CC6">
            <w:pPr>
              <w:pStyle w:val="af7"/>
              <w:jc w:val="center"/>
              <w:rPr>
                <w:sz w:val="24"/>
                <w:szCs w:val="24"/>
              </w:rPr>
            </w:pPr>
            <w:r w:rsidRPr="0024036F">
              <w:rPr>
                <w:sz w:val="24"/>
                <w:szCs w:val="24"/>
              </w:rPr>
              <w:t>5</w:t>
            </w:r>
          </w:p>
        </w:tc>
        <w:tc>
          <w:tcPr>
            <w:tcW w:w="1132" w:type="dxa"/>
          </w:tcPr>
          <w:p w:rsidR="004E4B9D" w:rsidRPr="0024036F" w:rsidRDefault="004E4B9D" w:rsidP="003C5CC6">
            <w:pPr>
              <w:pStyle w:val="af7"/>
              <w:jc w:val="center"/>
              <w:rPr>
                <w:sz w:val="24"/>
                <w:szCs w:val="24"/>
              </w:rPr>
            </w:pPr>
            <w:r w:rsidRPr="0024036F">
              <w:rPr>
                <w:sz w:val="24"/>
                <w:szCs w:val="24"/>
              </w:rPr>
              <w:t>20-22</w:t>
            </w:r>
          </w:p>
        </w:tc>
        <w:tc>
          <w:tcPr>
            <w:tcW w:w="5711" w:type="dxa"/>
          </w:tcPr>
          <w:p w:rsidR="004E4B9D" w:rsidRPr="0024036F" w:rsidRDefault="004E4B9D" w:rsidP="003C5CC6">
            <w:pPr>
              <w:pStyle w:val="af7"/>
              <w:rPr>
                <w:sz w:val="24"/>
                <w:szCs w:val="24"/>
              </w:rPr>
            </w:pPr>
            <w:r w:rsidRPr="0024036F">
              <w:rPr>
                <w:sz w:val="24"/>
                <w:szCs w:val="24"/>
              </w:rPr>
              <w:t xml:space="preserve">Австралия. </w:t>
            </w:r>
          </w:p>
        </w:tc>
        <w:tc>
          <w:tcPr>
            <w:tcW w:w="1801" w:type="dxa"/>
          </w:tcPr>
          <w:p w:rsidR="004E4B9D" w:rsidRPr="0024036F" w:rsidRDefault="004E4B9D" w:rsidP="003C5CC6">
            <w:pPr>
              <w:pStyle w:val="af7"/>
              <w:jc w:val="center"/>
              <w:rPr>
                <w:sz w:val="24"/>
                <w:szCs w:val="24"/>
              </w:rPr>
            </w:pPr>
            <w:r w:rsidRPr="0024036F">
              <w:rPr>
                <w:sz w:val="24"/>
                <w:szCs w:val="24"/>
              </w:rPr>
              <w:t>26</w:t>
            </w:r>
          </w:p>
        </w:tc>
      </w:tr>
    </w:tbl>
    <w:p w:rsidR="004E4B9D" w:rsidRDefault="004E4B9D" w:rsidP="004E4B9D">
      <w:pPr>
        <w:pStyle w:val="af7"/>
        <w:spacing w:before="6"/>
        <w:ind w:firstLine="709"/>
        <w:contextualSpacing/>
      </w:pPr>
    </w:p>
    <w:p w:rsidR="004E4B9D" w:rsidRDefault="004E4B9D" w:rsidP="004E4B9D">
      <w:pPr>
        <w:pStyle w:val="af7"/>
        <w:spacing w:before="6"/>
        <w:ind w:firstLine="709"/>
        <w:contextualSpacing/>
      </w:pPr>
    </w:p>
    <w:tbl>
      <w:tblPr>
        <w:tblStyle w:val="aa"/>
        <w:tblW w:w="0" w:type="auto"/>
        <w:tblLook w:val="04A0" w:firstRow="1" w:lastRow="0" w:firstColumn="1" w:lastColumn="0" w:noHBand="0" w:noVBand="1"/>
      </w:tblPr>
      <w:tblGrid>
        <w:gridCol w:w="4680"/>
        <w:gridCol w:w="4665"/>
      </w:tblGrid>
      <w:tr w:rsidR="004E4B9D" w:rsidTr="003C5CC6">
        <w:tc>
          <w:tcPr>
            <w:tcW w:w="4786" w:type="dxa"/>
          </w:tcPr>
          <w:p w:rsidR="004E4B9D" w:rsidRPr="00307239" w:rsidRDefault="004E4B9D" w:rsidP="003C5CC6">
            <w:pPr>
              <w:pStyle w:val="af7"/>
              <w:spacing w:before="6"/>
              <w:contextualSpacing/>
              <w:jc w:val="center"/>
              <w:rPr>
                <w:b/>
                <w:sz w:val="24"/>
                <w:szCs w:val="24"/>
              </w:rPr>
            </w:pPr>
            <w:r w:rsidRPr="00307239">
              <w:rPr>
                <w:b/>
                <w:sz w:val="24"/>
                <w:szCs w:val="24"/>
              </w:rPr>
              <w:t>ПРЕДМЕТНОЕ СОДЕРЖАНИЕ РЕЧИ</w:t>
            </w:r>
          </w:p>
        </w:tc>
        <w:tc>
          <w:tcPr>
            <w:tcW w:w="4786" w:type="dxa"/>
          </w:tcPr>
          <w:p w:rsidR="004E4B9D" w:rsidRPr="00307239" w:rsidRDefault="004E4B9D" w:rsidP="003C5CC6">
            <w:pPr>
              <w:pStyle w:val="af7"/>
              <w:spacing w:before="6"/>
              <w:contextualSpacing/>
              <w:jc w:val="center"/>
              <w:rPr>
                <w:sz w:val="24"/>
                <w:szCs w:val="24"/>
              </w:rPr>
            </w:pPr>
            <w:r w:rsidRPr="00307239">
              <w:rPr>
                <w:b/>
                <w:sz w:val="24"/>
                <w:szCs w:val="24"/>
              </w:rPr>
              <w:t>ХАРАКТЕРИСТИКА УЧЕБНОЙ ДЕЯТЕЛЬНОСТИ УЧАЩИХСЯ</w:t>
            </w:r>
          </w:p>
        </w:tc>
      </w:tr>
      <w:tr w:rsidR="004E4B9D" w:rsidRPr="00307239" w:rsidTr="003C5CC6">
        <w:tc>
          <w:tcPr>
            <w:tcW w:w="4786" w:type="dxa"/>
          </w:tcPr>
          <w:p w:rsidR="004E4B9D" w:rsidRPr="00307239" w:rsidRDefault="004E4B9D" w:rsidP="003C5CC6">
            <w:pPr>
              <w:pStyle w:val="af7"/>
              <w:spacing w:before="6"/>
              <w:contextualSpacing/>
              <w:rPr>
                <w:b/>
                <w:sz w:val="24"/>
                <w:szCs w:val="24"/>
              </w:rPr>
            </w:pPr>
            <w:r w:rsidRPr="00307239">
              <w:rPr>
                <w:b/>
                <w:sz w:val="24"/>
                <w:szCs w:val="24"/>
              </w:rPr>
              <w:t>Вз</w:t>
            </w:r>
            <w:r>
              <w:rPr>
                <w:b/>
                <w:sz w:val="24"/>
                <w:szCs w:val="24"/>
              </w:rPr>
              <w:t>аимоотношения в семье, со свер</w:t>
            </w:r>
            <w:r w:rsidRPr="00307239">
              <w:rPr>
                <w:b/>
                <w:sz w:val="24"/>
                <w:szCs w:val="24"/>
              </w:rPr>
              <w:t xml:space="preserve">стниками; решение конфликтных </w:t>
            </w:r>
            <w:r>
              <w:rPr>
                <w:b/>
                <w:sz w:val="24"/>
                <w:szCs w:val="24"/>
              </w:rPr>
              <w:t>ситуаций. Внешность и черты характера человека.</w:t>
            </w:r>
          </w:p>
          <w:p w:rsidR="004E4B9D" w:rsidRPr="00307239" w:rsidRDefault="004E4B9D" w:rsidP="003C5CC6">
            <w:pPr>
              <w:pStyle w:val="af7"/>
              <w:spacing w:before="6"/>
              <w:contextualSpacing/>
              <w:rPr>
                <w:sz w:val="24"/>
                <w:szCs w:val="24"/>
              </w:rPr>
            </w:pPr>
          </w:p>
          <w:p w:rsidR="004E4B9D" w:rsidRPr="00307239" w:rsidRDefault="004E4B9D" w:rsidP="003C5CC6">
            <w:pPr>
              <w:pStyle w:val="af7"/>
              <w:spacing w:before="6"/>
              <w:contextualSpacing/>
              <w:rPr>
                <w:sz w:val="24"/>
                <w:szCs w:val="24"/>
              </w:rPr>
            </w:pPr>
          </w:p>
          <w:p w:rsidR="004E4B9D" w:rsidRPr="00307239" w:rsidRDefault="004E4B9D" w:rsidP="003C5CC6">
            <w:pPr>
              <w:pStyle w:val="af7"/>
              <w:spacing w:before="6"/>
              <w:contextualSpacing/>
              <w:rPr>
                <w:sz w:val="24"/>
                <w:szCs w:val="24"/>
              </w:rPr>
            </w:pPr>
          </w:p>
        </w:tc>
        <w:tc>
          <w:tcPr>
            <w:tcW w:w="4786" w:type="dxa"/>
          </w:tcPr>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расспрашивают собес</w:t>
            </w:r>
            <w:r>
              <w:rPr>
                <w:sz w:val="24"/>
                <w:szCs w:val="24"/>
              </w:rPr>
              <w:t>едника и отвечают на его вопро</w:t>
            </w:r>
            <w:r w:rsidRPr="00307239">
              <w:rPr>
                <w:sz w:val="24"/>
                <w:szCs w:val="24"/>
              </w:rPr>
              <w:t>сы в рамках предложе</w:t>
            </w:r>
            <w:r>
              <w:rPr>
                <w:sz w:val="24"/>
                <w:szCs w:val="24"/>
              </w:rPr>
              <w:t>нной тематики и лексико-грамма</w:t>
            </w:r>
            <w:r w:rsidRPr="00307239">
              <w:rPr>
                <w:sz w:val="24"/>
                <w:szCs w:val="24"/>
              </w:rPr>
              <w:t>тического материала;</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рассказывают о себе, св</w:t>
            </w:r>
            <w:r>
              <w:rPr>
                <w:sz w:val="24"/>
                <w:szCs w:val="24"/>
              </w:rPr>
              <w:t>оей семье, друзьях, своих инте</w:t>
            </w:r>
            <w:r w:rsidRPr="00307239">
              <w:rPr>
                <w:sz w:val="24"/>
                <w:szCs w:val="24"/>
              </w:rPr>
              <w:t>ресах;</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читают аутентичные тексты с выборочным и полным пониманием, выражают своё мнение;</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пересказывают текст;</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пишут личные пись</w:t>
            </w:r>
            <w:r>
              <w:rPr>
                <w:sz w:val="24"/>
                <w:szCs w:val="24"/>
              </w:rPr>
              <w:t>ма, открытки с пожеланиями ско</w:t>
            </w:r>
            <w:r w:rsidRPr="00307239">
              <w:rPr>
                <w:sz w:val="24"/>
                <w:szCs w:val="24"/>
              </w:rPr>
              <w:t>рейшего выздоровления;</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кратко описывают в</w:t>
            </w:r>
            <w:r>
              <w:rPr>
                <w:sz w:val="24"/>
                <w:szCs w:val="24"/>
              </w:rPr>
              <w:t>нешность и характер героев рас</w:t>
            </w:r>
            <w:r w:rsidRPr="00307239">
              <w:rPr>
                <w:sz w:val="24"/>
                <w:szCs w:val="24"/>
              </w:rPr>
              <w:t>сказа;</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 xml:space="preserve">воспринимают на </w:t>
            </w:r>
            <w:r>
              <w:rPr>
                <w:sz w:val="24"/>
                <w:szCs w:val="24"/>
              </w:rPr>
              <w:t>слух и выборочно понимают аудио</w:t>
            </w:r>
            <w:r w:rsidRPr="00307239">
              <w:rPr>
                <w:sz w:val="24"/>
                <w:szCs w:val="24"/>
              </w:rPr>
              <w:t>тексты;</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соотносят  картинки  со  словами;</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правильно употребл</w:t>
            </w:r>
            <w:r>
              <w:rPr>
                <w:sz w:val="24"/>
                <w:szCs w:val="24"/>
              </w:rPr>
              <w:t>яют в монологической и диалоги</w:t>
            </w:r>
            <w:r w:rsidRPr="00307239">
              <w:rPr>
                <w:sz w:val="24"/>
                <w:szCs w:val="24"/>
              </w:rPr>
              <w:t>ческой речи существит</w:t>
            </w:r>
            <w:r>
              <w:rPr>
                <w:sz w:val="24"/>
                <w:szCs w:val="24"/>
              </w:rPr>
              <w:t>ельные - наименования родствен</w:t>
            </w:r>
            <w:r w:rsidRPr="00307239">
              <w:rPr>
                <w:sz w:val="24"/>
                <w:szCs w:val="24"/>
              </w:rPr>
              <w:t>ников;</w:t>
            </w:r>
          </w:p>
          <w:p w:rsidR="004E4B9D" w:rsidRPr="0018797B" w:rsidRDefault="004E4B9D" w:rsidP="003C5CC6">
            <w:pPr>
              <w:pStyle w:val="af7"/>
              <w:tabs>
                <w:tab w:val="left" w:pos="176"/>
              </w:tabs>
              <w:spacing w:before="6"/>
              <w:contextualSpacing/>
              <w:rPr>
                <w:sz w:val="24"/>
                <w:szCs w:val="24"/>
                <w:lang w:val="en-US"/>
              </w:rPr>
            </w:pPr>
            <w:r w:rsidRPr="00307239">
              <w:rPr>
                <w:sz w:val="24"/>
                <w:szCs w:val="24"/>
                <w:lang w:val="en-US"/>
              </w:rPr>
              <w:t>•</w:t>
            </w:r>
            <w:r w:rsidRPr="00307239">
              <w:rPr>
                <w:sz w:val="24"/>
                <w:szCs w:val="24"/>
                <w:lang w:val="en-US"/>
              </w:rPr>
              <w:tab/>
            </w:r>
            <w:r w:rsidRPr="00307239">
              <w:rPr>
                <w:sz w:val="24"/>
                <w:szCs w:val="24"/>
              </w:rPr>
              <w:t>употребляют</w:t>
            </w:r>
            <w:r w:rsidRPr="00307239">
              <w:rPr>
                <w:sz w:val="24"/>
                <w:szCs w:val="24"/>
                <w:lang w:val="en-US"/>
              </w:rPr>
              <w:t xml:space="preserve"> </w:t>
            </w:r>
            <w:r w:rsidRPr="00307239">
              <w:rPr>
                <w:sz w:val="24"/>
                <w:szCs w:val="24"/>
              </w:rPr>
              <w:t>конструкции</w:t>
            </w:r>
            <w:r w:rsidRPr="00307239">
              <w:rPr>
                <w:sz w:val="24"/>
                <w:szCs w:val="24"/>
                <w:lang w:val="en-US"/>
              </w:rPr>
              <w:t xml:space="preserve"> So do I, Neither do I;</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тренируют и прави</w:t>
            </w:r>
            <w:r>
              <w:rPr>
                <w:sz w:val="24"/>
                <w:szCs w:val="24"/>
              </w:rPr>
              <w:t>льно употребляют в речи предло</w:t>
            </w:r>
            <w:r w:rsidRPr="00307239">
              <w:rPr>
                <w:sz w:val="24"/>
                <w:szCs w:val="24"/>
              </w:rPr>
              <w:t>жения с if, when;</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правильно составляют восклицательные предложения, соблюдая особенности английской интонации;</w:t>
            </w:r>
          </w:p>
          <w:p w:rsidR="004E4B9D" w:rsidRPr="00307239" w:rsidRDefault="004E4B9D" w:rsidP="003C5CC6">
            <w:pPr>
              <w:pStyle w:val="af7"/>
              <w:tabs>
                <w:tab w:val="left" w:pos="176"/>
              </w:tabs>
              <w:spacing w:before="6"/>
              <w:contextualSpacing/>
              <w:rPr>
                <w:sz w:val="24"/>
                <w:szCs w:val="24"/>
                <w:lang w:val="en-US"/>
              </w:rPr>
            </w:pPr>
            <w:r w:rsidRPr="00307239">
              <w:rPr>
                <w:sz w:val="24"/>
                <w:szCs w:val="24"/>
                <w:lang w:val="en-US"/>
              </w:rPr>
              <w:t>•</w:t>
            </w:r>
            <w:r w:rsidRPr="00307239">
              <w:rPr>
                <w:sz w:val="24"/>
                <w:szCs w:val="24"/>
                <w:lang w:val="en-US"/>
              </w:rPr>
              <w:tab/>
            </w:r>
            <w:r w:rsidRPr="00307239">
              <w:rPr>
                <w:sz w:val="24"/>
                <w:szCs w:val="24"/>
              </w:rPr>
              <w:t>правильно</w:t>
            </w:r>
            <w:r w:rsidRPr="00307239">
              <w:rPr>
                <w:sz w:val="24"/>
                <w:szCs w:val="24"/>
                <w:lang w:val="en-US"/>
              </w:rPr>
              <w:t xml:space="preserve"> </w:t>
            </w:r>
            <w:r w:rsidRPr="00307239">
              <w:rPr>
                <w:sz w:val="24"/>
                <w:szCs w:val="24"/>
              </w:rPr>
              <w:t>употребляют</w:t>
            </w:r>
            <w:r w:rsidRPr="00307239">
              <w:rPr>
                <w:sz w:val="24"/>
                <w:szCs w:val="24"/>
                <w:lang w:val="en-US"/>
              </w:rPr>
              <w:t xml:space="preserve"> </w:t>
            </w:r>
            <w:r w:rsidRPr="00307239">
              <w:rPr>
                <w:sz w:val="24"/>
                <w:szCs w:val="24"/>
              </w:rPr>
              <w:t>в</w:t>
            </w:r>
            <w:r w:rsidRPr="00307239">
              <w:rPr>
                <w:sz w:val="24"/>
                <w:szCs w:val="24"/>
                <w:lang w:val="en-US"/>
              </w:rPr>
              <w:t xml:space="preserve"> </w:t>
            </w:r>
            <w:r w:rsidRPr="00307239">
              <w:rPr>
                <w:sz w:val="24"/>
                <w:szCs w:val="24"/>
              </w:rPr>
              <w:t>устной</w:t>
            </w:r>
            <w:r w:rsidRPr="00307239">
              <w:rPr>
                <w:sz w:val="24"/>
                <w:szCs w:val="24"/>
                <w:lang w:val="en-US"/>
              </w:rPr>
              <w:t xml:space="preserve"> </w:t>
            </w:r>
            <w:r w:rsidRPr="00307239">
              <w:rPr>
                <w:sz w:val="24"/>
                <w:szCs w:val="24"/>
              </w:rPr>
              <w:t>и</w:t>
            </w:r>
            <w:r w:rsidRPr="00307239">
              <w:rPr>
                <w:sz w:val="24"/>
                <w:szCs w:val="24"/>
                <w:lang w:val="en-US"/>
              </w:rPr>
              <w:t xml:space="preserve"> </w:t>
            </w:r>
            <w:r w:rsidRPr="00307239">
              <w:rPr>
                <w:sz w:val="24"/>
                <w:szCs w:val="24"/>
              </w:rPr>
              <w:t>письменной</w:t>
            </w:r>
            <w:r w:rsidRPr="00307239">
              <w:rPr>
                <w:sz w:val="24"/>
                <w:szCs w:val="24"/>
                <w:lang w:val="en-US"/>
              </w:rPr>
              <w:t xml:space="preserve"> </w:t>
            </w:r>
            <w:r w:rsidRPr="00307239">
              <w:rPr>
                <w:sz w:val="24"/>
                <w:szCs w:val="24"/>
              </w:rPr>
              <w:t>речи</w:t>
            </w:r>
            <w:r w:rsidRPr="00307239">
              <w:rPr>
                <w:sz w:val="24"/>
                <w:szCs w:val="24"/>
                <w:lang w:val="en-US"/>
              </w:rPr>
              <w:t xml:space="preserve"> </w:t>
            </w:r>
            <w:r w:rsidRPr="00307239">
              <w:rPr>
                <w:sz w:val="24"/>
                <w:szCs w:val="24"/>
              </w:rPr>
              <w:t>конструкции</w:t>
            </w:r>
            <w:r w:rsidRPr="00307239">
              <w:rPr>
                <w:sz w:val="24"/>
                <w:szCs w:val="24"/>
                <w:lang w:val="en-US"/>
              </w:rPr>
              <w:t xml:space="preserve"> make sb + Adj, let/make </w:t>
            </w:r>
            <w:r w:rsidRPr="00307239">
              <w:rPr>
                <w:sz w:val="24"/>
                <w:szCs w:val="24"/>
                <w:lang w:val="en-US"/>
              </w:rPr>
              <w:lastRenderedPageBreak/>
              <w:t>sb do sth, to be made/to be allowed to do sth;</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правильно употребляют в речи фразовый глагол to take after/away/back/down/off</w:t>
            </w:r>
            <w:r>
              <w:rPr>
                <w:sz w:val="24"/>
                <w:szCs w:val="24"/>
              </w:rPr>
              <w:t>.</w:t>
            </w:r>
          </w:p>
        </w:tc>
      </w:tr>
      <w:tr w:rsidR="004E4B9D" w:rsidRPr="00307239" w:rsidTr="003C5CC6">
        <w:tc>
          <w:tcPr>
            <w:tcW w:w="4786" w:type="dxa"/>
          </w:tcPr>
          <w:p w:rsidR="004E4B9D" w:rsidRPr="0024036F" w:rsidRDefault="004E4B9D" w:rsidP="003C5CC6">
            <w:pPr>
              <w:pStyle w:val="af7"/>
              <w:spacing w:before="6"/>
              <w:contextualSpacing/>
              <w:rPr>
                <w:b/>
                <w:sz w:val="24"/>
                <w:szCs w:val="24"/>
              </w:rPr>
            </w:pPr>
            <w:r w:rsidRPr="00307239">
              <w:rPr>
                <w:b/>
                <w:sz w:val="24"/>
                <w:szCs w:val="24"/>
              </w:rPr>
              <w:lastRenderedPageBreak/>
              <w:t>Досуг и увлечения (чтение, кино, театр, му</w:t>
            </w:r>
            <w:r>
              <w:rPr>
                <w:b/>
                <w:sz w:val="24"/>
                <w:szCs w:val="24"/>
              </w:rPr>
              <w:t>зеи, музыка). Виды отды</w:t>
            </w:r>
            <w:r w:rsidRPr="00307239">
              <w:rPr>
                <w:b/>
                <w:sz w:val="24"/>
                <w:szCs w:val="24"/>
              </w:rPr>
              <w:t>х</w:t>
            </w:r>
            <w:r>
              <w:rPr>
                <w:b/>
                <w:sz w:val="24"/>
                <w:szCs w:val="24"/>
              </w:rPr>
              <w:t>а, путешествия. Молодёжная  мо</w:t>
            </w:r>
            <w:r w:rsidRPr="00307239">
              <w:rPr>
                <w:b/>
                <w:sz w:val="24"/>
                <w:szCs w:val="24"/>
              </w:rPr>
              <w:t>да. Покупки</w:t>
            </w:r>
            <w:r>
              <w:rPr>
                <w:b/>
                <w:sz w:val="24"/>
                <w:szCs w:val="24"/>
              </w:rPr>
              <w:t>.</w:t>
            </w:r>
          </w:p>
          <w:p w:rsidR="004E4B9D" w:rsidRPr="00307239" w:rsidRDefault="004E4B9D" w:rsidP="003C5CC6">
            <w:pPr>
              <w:pStyle w:val="af7"/>
              <w:spacing w:before="6"/>
              <w:contextualSpacing/>
              <w:rPr>
                <w:sz w:val="24"/>
                <w:szCs w:val="24"/>
                <w:lang w:val="en-US"/>
              </w:rPr>
            </w:pPr>
          </w:p>
          <w:p w:rsidR="004E4B9D" w:rsidRPr="00307239" w:rsidRDefault="004E4B9D" w:rsidP="003C5CC6">
            <w:pPr>
              <w:pStyle w:val="af7"/>
              <w:spacing w:before="6"/>
              <w:contextualSpacing/>
              <w:rPr>
                <w:sz w:val="24"/>
                <w:szCs w:val="24"/>
              </w:rPr>
            </w:pPr>
          </w:p>
        </w:tc>
        <w:tc>
          <w:tcPr>
            <w:tcW w:w="4786" w:type="dxa"/>
          </w:tcPr>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воспринимают на с</w:t>
            </w:r>
            <w:r>
              <w:rPr>
                <w:sz w:val="24"/>
                <w:szCs w:val="24"/>
              </w:rPr>
              <w:t>лух и выборочно понимают аудио</w:t>
            </w:r>
            <w:r w:rsidRPr="00307239">
              <w:rPr>
                <w:sz w:val="24"/>
                <w:szCs w:val="24"/>
              </w:rPr>
              <w:t>тексты, относящиеся</w:t>
            </w:r>
            <w:r>
              <w:rPr>
                <w:sz w:val="24"/>
                <w:szCs w:val="24"/>
              </w:rPr>
              <w:t xml:space="preserve"> к разным коммуникативным типам </w:t>
            </w:r>
            <w:r w:rsidRPr="00307239">
              <w:rPr>
                <w:sz w:val="24"/>
                <w:szCs w:val="24"/>
              </w:rPr>
              <w:t>речи;</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воспринимают на слух и правильно воспроизводят реплики из диалога;</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ведут диалог в ситуации выбора и покупки домашнего животного, пересказывают диалог;</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ведут диалог-расспрос о своей коллекции, о том, как проводят свободное время, какую одежду носят в разное</w:t>
            </w:r>
          </w:p>
          <w:p w:rsidR="004E4B9D" w:rsidRPr="00307239" w:rsidRDefault="004E4B9D" w:rsidP="003C5CC6">
            <w:pPr>
              <w:pStyle w:val="af7"/>
              <w:tabs>
                <w:tab w:val="left" w:pos="176"/>
              </w:tabs>
              <w:spacing w:before="6"/>
              <w:contextualSpacing/>
              <w:rPr>
                <w:sz w:val="24"/>
                <w:szCs w:val="24"/>
              </w:rPr>
            </w:pPr>
            <w:r w:rsidRPr="00307239">
              <w:rPr>
                <w:sz w:val="24"/>
                <w:szCs w:val="24"/>
              </w:rPr>
              <w:t>время года;</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ведут диалог в соотв</w:t>
            </w:r>
            <w:r>
              <w:rPr>
                <w:sz w:val="24"/>
                <w:szCs w:val="24"/>
              </w:rPr>
              <w:t>етствии с речевым этикетом Анг</w:t>
            </w:r>
            <w:r w:rsidRPr="00307239">
              <w:rPr>
                <w:sz w:val="24"/>
                <w:szCs w:val="24"/>
              </w:rPr>
              <w:t>лии в ситуации покупки билетов в театр;</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расспрашивают собес</w:t>
            </w:r>
            <w:r>
              <w:rPr>
                <w:sz w:val="24"/>
                <w:szCs w:val="24"/>
              </w:rPr>
              <w:t>едника и отвечают на его вопро</w:t>
            </w:r>
            <w:r w:rsidRPr="00307239">
              <w:rPr>
                <w:sz w:val="24"/>
                <w:szCs w:val="24"/>
              </w:rPr>
              <w:t>сы, запрашивают нужную информацию;</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отвечают на вопро</w:t>
            </w:r>
            <w:r>
              <w:rPr>
                <w:sz w:val="24"/>
                <w:szCs w:val="24"/>
              </w:rPr>
              <w:t>сы о содержании домашних живот</w:t>
            </w:r>
            <w:r w:rsidRPr="00307239">
              <w:rPr>
                <w:sz w:val="24"/>
                <w:szCs w:val="24"/>
              </w:rPr>
              <w:t>ных;</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рассказывают о своё</w:t>
            </w:r>
            <w:r>
              <w:rPr>
                <w:sz w:val="24"/>
                <w:szCs w:val="24"/>
              </w:rPr>
              <w:t>м реальном или воображаемом до</w:t>
            </w:r>
            <w:r w:rsidRPr="00307239">
              <w:rPr>
                <w:sz w:val="24"/>
                <w:szCs w:val="24"/>
              </w:rPr>
              <w:t>машнем животном;</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начинают, ведут и заканчивают диалог в стандартной ситуации в магазине;</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рассказывают о предпочтениях в одежде в зависимости от погодных условий;</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высказывают своё мне</w:t>
            </w:r>
            <w:r>
              <w:rPr>
                <w:sz w:val="24"/>
                <w:szCs w:val="24"/>
              </w:rPr>
              <w:t>ние, объясняя популярность раз</w:t>
            </w:r>
            <w:r w:rsidRPr="00307239">
              <w:rPr>
                <w:sz w:val="24"/>
                <w:szCs w:val="24"/>
              </w:rPr>
              <w:t>личных хобби в России и Великобритании;</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 xml:space="preserve">читают с разной глубиной понимания содержания аутентичный текст по </w:t>
            </w:r>
            <w:r>
              <w:rPr>
                <w:sz w:val="24"/>
                <w:szCs w:val="24"/>
              </w:rPr>
              <w:t>теме (отрывок из рассказа, диа</w:t>
            </w:r>
            <w:r w:rsidRPr="00307239">
              <w:rPr>
                <w:sz w:val="24"/>
                <w:szCs w:val="24"/>
              </w:rPr>
              <w:t>лог);</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переводят предложения на русский язык;</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пишут небольшой рассказ о литературном герое;</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составляют списки ве</w:t>
            </w:r>
            <w:r>
              <w:rPr>
                <w:sz w:val="24"/>
                <w:szCs w:val="24"/>
              </w:rPr>
              <w:t>щей в найденных чемоданах, объ</w:t>
            </w:r>
            <w:r w:rsidRPr="00307239">
              <w:rPr>
                <w:sz w:val="24"/>
                <w:szCs w:val="24"/>
              </w:rPr>
              <w:t>ясняя свой выбор;</w:t>
            </w:r>
          </w:p>
          <w:p w:rsidR="004E4B9D" w:rsidRPr="00307239" w:rsidRDefault="004E4B9D" w:rsidP="003C5CC6">
            <w:pPr>
              <w:pStyle w:val="af7"/>
              <w:tabs>
                <w:tab w:val="left" w:pos="176"/>
              </w:tabs>
              <w:spacing w:before="6"/>
              <w:contextualSpacing/>
              <w:rPr>
                <w:sz w:val="24"/>
                <w:szCs w:val="24"/>
              </w:rPr>
            </w:pPr>
            <w:r w:rsidRPr="00307239">
              <w:rPr>
                <w:sz w:val="24"/>
                <w:szCs w:val="24"/>
              </w:rPr>
              <w:lastRenderedPageBreak/>
              <w:t>•</w:t>
            </w:r>
            <w:r w:rsidRPr="00307239">
              <w:rPr>
                <w:sz w:val="24"/>
                <w:szCs w:val="24"/>
              </w:rPr>
              <w:tab/>
              <w:t>соблюдают нормы произношения звуков английского языка в чтении вслух и</w:t>
            </w:r>
            <w:r>
              <w:rPr>
                <w:sz w:val="24"/>
                <w:szCs w:val="24"/>
              </w:rPr>
              <w:t xml:space="preserve"> устной речи и корректно произ</w:t>
            </w:r>
            <w:r w:rsidRPr="00307239">
              <w:rPr>
                <w:sz w:val="24"/>
                <w:szCs w:val="24"/>
              </w:rPr>
              <w:t>носят предложения с точки зрения их ритмико-</w:t>
            </w:r>
            <w:r>
              <w:rPr>
                <w:sz w:val="24"/>
                <w:szCs w:val="24"/>
              </w:rPr>
              <w:t>интона</w:t>
            </w:r>
            <w:r w:rsidRPr="00307239">
              <w:rPr>
                <w:sz w:val="24"/>
                <w:szCs w:val="24"/>
              </w:rPr>
              <w:t>ционных особенностей;</w:t>
            </w:r>
          </w:p>
          <w:p w:rsidR="004E4B9D" w:rsidRPr="00307239" w:rsidRDefault="004E4B9D" w:rsidP="003C5CC6">
            <w:pPr>
              <w:pStyle w:val="af7"/>
              <w:tabs>
                <w:tab w:val="left" w:pos="176"/>
              </w:tabs>
              <w:spacing w:before="6"/>
              <w:contextualSpacing/>
              <w:rPr>
                <w:sz w:val="24"/>
                <w:szCs w:val="24"/>
                <w:lang w:val="en-US"/>
              </w:rPr>
            </w:pPr>
            <w:r w:rsidRPr="00307239">
              <w:rPr>
                <w:sz w:val="24"/>
                <w:szCs w:val="24"/>
                <w:lang w:val="en-US"/>
              </w:rPr>
              <w:t>•</w:t>
            </w:r>
            <w:r w:rsidRPr="00307239">
              <w:rPr>
                <w:sz w:val="24"/>
                <w:szCs w:val="24"/>
                <w:lang w:val="en-US"/>
              </w:rPr>
              <w:tab/>
            </w:r>
            <w:r w:rsidRPr="00307239">
              <w:rPr>
                <w:sz w:val="24"/>
                <w:szCs w:val="24"/>
              </w:rPr>
              <w:t>составляют</w:t>
            </w:r>
            <w:r w:rsidRPr="00307239">
              <w:rPr>
                <w:sz w:val="24"/>
                <w:szCs w:val="24"/>
                <w:lang w:val="en-US"/>
              </w:rPr>
              <w:t xml:space="preserve"> </w:t>
            </w:r>
            <w:r w:rsidRPr="00307239">
              <w:rPr>
                <w:sz w:val="24"/>
                <w:szCs w:val="24"/>
              </w:rPr>
              <w:t>диалоги</w:t>
            </w:r>
            <w:r w:rsidRPr="00307239">
              <w:rPr>
                <w:sz w:val="24"/>
                <w:szCs w:val="24"/>
                <w:lang w:val="en-US"/>
              </w:rPr>
              <w:t xml:space="preserve">, </w:t>
            </w:r>
            <w:r w:rsidRPr="00307239">
              <w:rPr>
                <w:sz w:val="24"/>
                <w:szCs w:val="24"/>
              </w:rPr>
              <w:t>употребляя</w:t>
            </w:r>
            <w:r w:rsidRPr="00307239">
              <w:rPr>
                <w:sz w:val="24"/>
                <w:szCs w:val="24"/>
                <w:lang w:val="en-US"/>
              </w:rPr>
              <w:t xml:space="preserve"> Present Perfect, Past Simple;</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правильно составляю</w:t>
            </w:r>
            <w:r>
              <w:rPr>
                <w:sz w:val="24"/>
                <w:szCs w:val="24"/>
              </w:rPr>
              <w:t xml:space="preserve">т предложения, употребляя слова </w:t>
            </w:r>
            <w:r w:rsidRPr="00307239">
              <w:rPr>
                <w:sz w:val="24"/>
                <w:szCs w:val="24"/>
              </w:rPr>
              <w:t>such, so;</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овладевают новыми лексическими единицами по теме и употребляют их в речи</w:t>
            </w:r>
            <w:r>
              <w:rPr>
                <w:sz w:val="24"/>
                <w:szCs w:val="24"/>
              </w:rPr>
              <w:t>.</w:t>
            </w:r>
          </w:p>
        </w:tc>
      </w:tr>
      <w:tr w:rsidR="004E4B9D" w:rsidRPr="00307239" w:rsidTr="003C5CC6">
        <w:tc>
          <w:tcPr>
            <w:tcW w:w="4786" w:type="dxa"/>
          </w:tcPr>
          <w:p w:rsidR="004E4B9D" w:rsidRPr="00307239" w:rsidRDefault="004E4B9D" w:rsidP="003C5CC6">
            <w:pPr>
              <w:pStyle w:val="af7"/>
              <w:spacing w:before="6"/>
              <w:contextualSpacing/>
              <w:rPr>
                <w:b/>
                <w:sz w:val="24"/>
                <w:szCs w:val="24"/>
              </w:rPr>
            </w:pPr>
            <w:r w:rsidRPr="00307239">
              <w:rPr>
                <w:b/>
                <w:sz w:val="24"/>
                <w:szCs w:val="24"/>
              </w:rPr>
              <w:lastRenderedPageBreak/>
              <w:t>З</w:t>
            </w:r>
            <w:r>
              <w:rPr>
                <w:b/>
                <w:sz w:val="24"/>
                <w:szCs w:val="24"/>
              </w:rPr>
              <w:t>доровый образ жизни: режим тру</w:t>
            </w:r>
            <w:r w:rsidRPr="00307239">
              <w:rPr>
                <w:b/>
                <w:sz w:val="24"/>
                <w:szCs w:val="24"/>
              </w:rPr>
              <w:t xml:space="preserve">да </w:t>
            </w:r>
            <w:r>
              <w:rPr>
                <w:b/>
                <w:sz w:val="24"/>
                <w:szCs w:val="24"/>
              </w:rPr>
              <w:t>и отдыха, спорт, сбалансирован</w:t>
            </w:r>
            <w:r w:rsidRPr="00307239">
              <w:rPr>
                <w:b/>
                <w:sz w:val="24"/>
                <w:szCs w:val="24"/>
              </w:rPr>
              <w:t>ное</w:t>
            </w:r>
            <w:r>
              <w:rPr>
                <w:b/>
                <w:sz w:val="24"/>
                <w:szCs w:val="24"/>
              </w:rPr>
              <w:t xml:space="preserve"> питание, отказ от вредных привычек.</w:t>
            </w:r>
          </w:p>
          <w:p w:rsidR="004E4B9D" w:rsidRPr="00307239" w:rsidRDefault="004E4B9D" w:rsidP="003C5CC6">
            <w:pPr>
              <w:pStyle w:val="af7"/>
              <w:spacing w:before="6"/>
              <w:contextualSpacing/>
              <w:rPr>
                <w:sz w:val="24"/>
                <w:szCs w:val="24"/>
              </w:rPr>
            </w:pPr>
          </w:p>
        </w:tc>
        <w:tc>
          <w:tcPr>
            <w:tcW w:w="4786" w:type="dxa"/>
          </w:tcPr>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воспринимают на с</w:t>
            </w:r>
            <w:r>
              <w:rPr>
                <w:sz w:val="24"/>
                <w:szCs w:val="24"/>
              </w:rPr>
              <w:t>лух и выборочно понимают аудио</w:t>
            </w:r>
            <w:r w:rsidRPr="00307239">
              <w:rPr>
                <w:sz w:val="24"/>
                <w:szCs w:val="24"/>
              </w:rPr>
              <w:t>тексты, относящиеся</w:t>
            </w:r>
            <w:r>
              <w:rPr>
                <w:sz w:val="24"/>
                <w:szCs w:val="24"/>
              </w:rPr>
              <w:t xml:space="preserve"> к разным коммуникативным типам </w:t>
            </w:r>
            <w:r w:rsidRPr="00307239">
              <w:rPr>
                <w:sz w:val="24"/>
                <w:szCs w:val="24"/>
              </w:rPr>
              <w:t>речи;</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воспринимают на слу</w:t>
            </w:r>
            <w:r>
              <w:rPr>
                <w:sz w:val="24"/>
                <w:szCs w:val="24"/>
              </w:rPr>
              <w:t>х и правильно воспроизводят но</w:t>
            </w:r>
            <w:r w:rsidRPr="00307239">
              <w:rPr>
                <w:sz w:val="24"/>
                <w:szCs w:val="24"/>
              </w:rPr>
              <w:t>вые лексические единицы;</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ведут диалог-расспрос;</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описывают  тематические  картинки;</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начинают, ведут и заканчивают диалоги в стандартных ситуациях;</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читают и полность</w:t>
            </w:r>
            <w:r>
              <w:rPr>
                <w:sz w:val="24"/>
                <w:szCs w:val="24"/>
              </w:rPr>
              <w:t>ю понимают содержание аутентич</w:t>
            </w:r>
            <w:r w:rsidRPr="00307239">
              <w:rPr>
                <w:sz w:val="24"/>
                <w:szCs w:val="24"/>
              </w:rPr>
              <w:t>ного текста по теме;</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правильно  пишут  новые  лексические  единицы;</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соотносят названия блюд, их стоимость и обсуждают возможности заказа разных блюд;</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 xml:space="preserve">составляют список, что </w:t>
            </w:r>
            <w:r>
              <w:rPr>
                <w:sz w:val="24"/>
                <w:szCs w:val="24"/>
              </w:rPr>
              <w:t>следует делать, чтобы быть здо</w:t>
            </w:r>
            <w:r w:rsidRPr="00307239">
              <w:rPr>
                <w:sz w:val="24"/>
                <w:szCs w:val="24"/>
              </w:rPr>
              <w:t>ровым;</w:t>
            </w:r>
          </w:p>
          <w:p w:rsidR="004E4B9D" w:rsidRPr="00307239" w:rsidRDefault="004E4B9D" w:rsidP="003C5CC6">
            <w:pPr>
              <w:pStyle w:val="af7"/>
              <w:tabs>
                <w:tab w:val="left" w:pos="176"/>
              </w:tabs>
              <w:spacing w:before="6"/>
              <w:contextualSpacing/>
              <w:rPr>
                <w:sz w:val="24"/>
                <w:szCs w:val="24"/>
                <w:lang w:val="en-US"/>
              </w:rPr>
            </w:pPr>
            <w:r w:rsidRPr="00307239">
              <w:rPr>
                <w:sz w:val="24"/>
                <w:szCs w:val="24"/>
                <w:lang w:val="en-US"/>
              </w:rPr>
              <w:t>•</w:t>
            </w:r>
            <w:r w:rsidRPr="00307239">
              <w:rPr>
                <w:sz w:val="24"/>
                <w:szCs w:val="24"/>
                <w:lang w:val="en-US"/>
              </w:rPr>
              <w:tab/>
            </w:r>
            <w:r w:rsidRPr="00307239">
              <w:rPr>
                <w:sz w:val="24"/>
                <w:szCs w:val="24"/>
              </w:rPr>
              <w:t>употребляют</w:t>
            </w:r>
            <w:r w:rsidRPr="00307239">
              <w:rPr>
                <w:sz w:val="24"/>
                <w:szCs w:val="24"/>
                <w:lang w:val="en-US"/>
              </w:rPr>
              <w:t xml:space="preserve"> </w:t>
            </w:r>
            <w:r w:rsidRPr="00307239">
              <w:rPr>
                <w:sz w:val="24"/>
                <w:szCs w:val="24"/>
              </w:rPr>
              <w:t>в</w:t>
            </w:r>
            <w:r w:rsidRPr="00307239">
              <w:rPr>
                <w:sz w:val="24"/>
                <w:szCs w:val="24"/>
                <w:lang w:val="en-US"/>
              </w:rPr>
              <w:t xml:space="preserve"> </w:t>
            </w:r>
            <w:r w:rsidRPr="00307239">
              <w:rPr>
                <w:sz w:val="24"/>
                <w:szCs w:val="24"/>
              </w:rPr>
              <w:t>речи</w:t>
            </w:r>
            <w:r w:rsidRPr="00307239">
              <w:rPr>
                <w:sz w:val="24"/>
                <w:szCs w:val="24"/>
                <w:lang w:val="en-US"/>
              </w:rPr>
              <w:t xml:space="preserve"> </w:t>
            </w:r>
            <w:r w:rsidRPr="00307239">
              <w:rPr>
                <w:sz w:val="24"/>
                <w:szCs w:val="24"/>
              </w:rPr>
              <w:t>глаголы</w:t>
            </w:r>
            <w:r w:rsidRPr="00307239">
              <w:rPr>
                <w:sz w:val="24"/>
                <w:szCs w:val="24"/>
                <w:lang w:val="en-US"/>
              </w:rPr>
              <w:t xml:space="preserve"> </w:t>
            </w:r>
            <w:r w:rsidRPr="00307239">
              <w:rPr>
                <w:sz w:val="24"/>
                <w:szCs w:val="24"/>
              </w:rPr>
              <w:t>в</w:t>
            </w:r>
            <w:r w:rsidRPr="00307239">
              <w:rPr>
                <w:sz w:val="24"/>
                <w:szCs w:val="24"/>
                <w:lang w:val="en-US"/>
              </w:rPr>
              <w:t xml:space="preserve"> Present Perfect, Pas</w:t>
            </w:r>
            <w:r>
              <w:rPr>
                <w:sz w:val="24"/>
                <w:szCs w:val="24"/>
                <w:lang w:val="en-US"/>
              </w:rPr>
              <w:t>t In</w:t>
            </w:r>
            <w:r w:rsidRPr="00307239">
              <w:rPr>
                <w:sz w:val="24"/>
                <w:szCs w:val="24"/>
                <w:lang w:val="en-US"/>
              </w:rPr>
              <w:t>definite, Present Perfect Conti</w:t>
            </w:r>
            <w:r>
              <w:rPr>
                <w:sz w:val="24"/>
                <w:szCs w:val="24"/>
                <w:lang w:val="en-US"/>
              </w:rPr>
              <w:t>nuous, Present Indefinite, Pre</w:t>
            </w:r>
            <w:r w:rsidRPr="00307239">
              <w:rPr>
                <w:sz w:val="24"/>
                <w:szCs w:val="24"/>
                <w:lang w:val="en-US"/>
              </w:rPr>
              <w:t>sent Continuous, Past Continuous, Future Continuous;</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правильно употребляют в речи условные предложения первого типа, возвратные местоимения, местоимения в</w:t>
            </w:r>
            <w:r>
              <w:rPr>
                <w:sz w:val="24"/>
                <w:szCs w:val="24"/>
              </w:rPr>
              <w:t xml:space="preserve"> </w:t>
            </w:r>
            <w:r w:rsidRPr="00307239">
              <w:rPr>
                <w:sz w:val="24"/>
                <w:szCs w:val="24"/>
              </w:rPr>
              <w:t>абсолютной форме (mine, yours, etc.), притяжательные местоимения;</w:t>
            </w:r>
          </w:p>
          <w:p w:rsidR="004E4B9D" w:rsidRPr="00307239" w:rsidRDefault="004E4B9D" w:rsidP="003C5CC6">
            <w:pPr>
              <w:pStyle w:val="af7"/>
              <w:tabs>
                <w:tab w:val="left" w:pos="176"/>
              </w:tabs>
              <w:spacing w:before="6"/>
              <w:contextualSpacing/>
              <w:rPr>
                <w:sz w:val="24"/>
                <w:szCs w:val="24"/>
              </w:rPr>
            </w:pPr>
            <w:r w:rsidRPr="00307239">
              <w:rPr>
                <w:sz w:val="24"/>
                <w:szCs w:val="24"/>
              </w:rPr>
              <w:lastRenderedPageBreak/>
              <w:t>•</w:t>
            </w:r>
            <w:r w:rsidRPr="00307239">
              <w:rPr>
                <w:sz w:val="24"/>
                <w:szCs w:val="24"/>
              </w:rPr>
              <w:tab/>
              <w:t>знакомятся с отгла</w:t>
            </w:r>
            <w:r>
              <w:rPr>
                <w:sz w:val="24"/>
                <w:szCs w:val="24"/>
              </w:rPr>
              <w:t>гольными прилагательными и пра</w:t>
            </w:r>
            <w:r w:rsidRPr="00307239">
              <w:rPr>
                <w:sz w:val="24"/>
                <w:szCs w:val="24"/>
              </w:rPr>
              <w:t>вильно образуют их с помощью суффикса -able;</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соблюдают нормы произношения звуков английского языка в чтении вслух и</w:t>
            </w:r>
            <w:r>
              <w:rPr>
                <w:sz w:val="24"/>
                <w:szCs w:val="24"/>
              </w:rPr>
              <w:t xml:space="preserve"> устной речи и корректно произ</w:t>
            </w:r>
            <w:r w:rsidRPr="00307239">
              <w:rPr>
                <w:sz w:val="24"/>
                <w:szCs w:val="24"/>
              </w:rPr>
              <w:t xml:space="preserve">носят предложения с </w:t>
            </w:r>
            <w:r>
              <w:rPr>
                <w:sz w:val="24"/>
                <w:szCs w:val="24"/>
              </w:rPr>
              <w:t>точки зрения их ритмико-интона</w:t>
            </w:r>
            <w:r w:rsidRPr="00307239">
              <w:rPr>
                <w:sz w:val="24"/>
                <w:szCs w:val="24"/>
              </w:rPr>
              <w:t>ционных особенностей;</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правильно употребляют в речи фразовые глаголы;</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овладевают новыми лексическими единицами по теме и употребляют их в речи</w:t>
            </w:r>
            <w:r>
              <w:rPr>
                <w:sz w:val="24"/>
                <w:szCs w:val="24"/>
              </w:rPr>
              <w:t>.</w:t>
            </w:r>
          </w:p>
        </w:tc>
      </w:tr>
      <w:tr w:rsidR="004E4B9D" w:rsidRPr="00307239" w:rsidTr="003C5CC6">
        <w:tc>
          <w:tcPr>
            <w:tcW w:w="4786" w:type="dxa"/>
          </w:tcPr>
          <w:p w:rsidR="004E4B9D" w:rsidRPr="00307239" w:rsidRDefault="004E4B9D" w:rsidP="003C5CC6">
            <w:pPr>
              <w:pStyle w:val="af7"/>
              <w:spacing w:before="6"/>
              <w:contextualSpacing/>
              <w:rPr>
                <w:b/>
                <w:sz w:val="24"/>
                <w:szCs w:val="24"/>
              </w:rPr>
            </w:pPr>
            <w:r w:rsidRPr="00307239">
              <w:rPr>
                <w:b/>
                <w:sz w:val="24"/>
                <w:szCs w:val="24"/>
              </w:rPr>
              <w:lastRenderedPageBreak/>
              <w:t xml:space="preserve">Школьное образование, школьная </w:t>
            </w:r>
            <w:r>
              <w:rPr>
                <w:b/>
                <w:sz w:val="24"/>
                <w:szCs w:val="24"/>
              </w:rPr>
              <w:t>жизнь, изучаемые предметы и от</w:t>
            </w:r>
            <w:r w:rsidRPr="00307239">
              <w:rPr>
                <w:b/>
                <w:sz w:val="24"/>
                <w:szCs w:val="24"/>
              </w:rPr>
              <w:t>ношение к ним.</w:t>
            </w:r>
            <w:r>
              <w:rPr>
                <w:b/>
                <w:sz w:val="24"/>
                <w:szCs w:val="24"/>
              </w:rPr>
              <w:t xml:space="preserve"> Переписка с зару</w:t>
            </w:r>
            <w:r w:rsidRPr="00307239">
              <w:rPr>
                <w:b/>
                <w:sz w:val="24"/>
                <w:szCs w:val="24"/>
              </w:rPr>
              <w:t xml:space="preserve">бежными сверстниками. Каникулы </w:t>
            </w:r>
            <w:r>
              <w:rPr>
                <w:b/>
                <w:sz w:val="24"/>
                <w:szCs w:val="24"/>
              </w:rPr>
              <w:t>в   различное   время   года.</w:t>
            </w:r>
          </w:p>
          <w:p w:rsidR="004E4B9D" w:rsidRPr="00307239" w:rsidRDefault="004E4B9D" w:rsidP="003C5CC6">
            <w:pPr>
              <w:pStyle w:val="af7"/>
              <w:spacing w:before="6"/>
              <w:contextualSpacing/>
              <w:rPr>
                <w:sz w:val="24"/>
                <w:szCs w:val="24"/>
              </w:rPr>
            </w:pPr>
          </w:p>
          <w:p w:rsidR="004E4B9D" w:rsidRPr="00307239" w:rsidRDefault="004E4B9D" w:rsidP="003C5CC6">
            <w:pPr>
              <w:pStyle w:val="af7"/>
              <w:spacing w:before="6"/>
              <w:contextualSpacing/>
              <w:rPr>
                <w:sz w:val="24"/>
                <w:szCs w:val="24"/>
              </w:rPr>
            </w:pPr>
          </w:p>
        </w:tc>
        <w:tc>
          <w:tcPr>
            <w:tcW w:w="4786" w:type="dxa"/>
          </w:tcPr>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воспринимают на с</w:t>
            </w:r>
            <w:r>
              <w:rPr>
                <w:sz w:val="24"/>
                <w:szCs w:val="24"/>
              </w:rPr>
              <w:t>лух и выборочно понимают аудиот</w:t>
            </w:r>
            <w:r w:rsidRPr="00307239">
              <w:rPr>
                <w:sz w:val="24"/>
                <w:szCs w:val="24"/>
              </w:rPr>
              <w:t>ексты;</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на основе языковой опоры составляют монологическое высказывание, правильн</w:t>
            </w:r>
            <w:r>
              <w:rPr>
                <w:sz w:val="24"/>
                <w:szCs w:val="24"/>
              </w:rPr>
              <w:t>о рассказывают о том, чем зани</w:t>
            </w:r>
            <w:r w:rsidRPr="00307239">
              <w:rPr>
                <w:sz w:val="24"/>
                <w:szCs w:val="24"/>
              </w:rPr>
              <w:t>маются в  каникулярное  время;</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составляют диалоги этикетного характера по изучаемой теме, расспрашивают со</w:t>
            </w:r>
            <w:r>
              <w:rPr>
                <w:sz w:val="24"/>
                <w:szCs w:val="24"/>
              </w:rPr>
              <w:t>беседника и отвечают на его во</w:t>
            </w:r>
            <w:r w:rsidRPr="00307239">
              <w:rPr>
                <w:sz w:val="24"/>
                <w:szCs w:val="24"/>
              </w:rPr>
              <w:t>просы;</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устно описывают ситуации по теме;</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сравнивают и анализируют информацию из докладов;</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правильно употребляю</w:t>
            </w:r>
            <w:r>
              <w:rPr>
                <w:sz w:val="24"/>
                <w:szCs w:val="24"/>
              </w:rPr>
              <w:t>т в речи названия учебных предметов.</w:t>
            </w:r>
          </w:p>
        </w:tc>
      </w:tr>
      <w:tr w:rsidR="004E4B9D" w:rsidRPr="00307239" w:rsidTr="003C5CC6">
        <w:tc>
          <w:tcPr>
            <w:tcW w:w="4786" w:type="dxa"/>
          </w:tcPr>
          <w:p w:rsidR="004E4B9D" w:rsidRPr="00307239" w:rsidRDefault="004E4B9D" w:rsidP="003C5CC6">
            <w:pPr>
              <w:pStyle w:val="af7"/>
              <w:spacing w:before="6"/>
              <w:contextualSpacing/>
              <w:rPr>
                <w:b/>
                <w:sz w:val="24"/>
                <w:szCs w:val="24"/>
              </w:rPr>
            </w:pPr>
            <w:r w:rsidRPr="00307239">
              <w:rPr>
                <w:b/>
                <w:sz w:val="24"/>
                <w:szCs w:val="24"/>
              </w:rPr>
              <w:t>Мир профессий. Проблемы выбора пр</w:t>
            </w:r>
            <w:r>
              <w:rPr>
                <w:b/>
                <w:sz w:val="24"/>
                <w:szCs w:val="24"/>
              </w:rPr>
              <w:t>офессии. Роль иностранного языка в планах на будущее.</w:t>
            </w:r>
          </w:p>
          <w:p w:rsidR="004E4B9D" w:rsidRPr="00307239" w:rsidRDefault="004E4B9D" w:rsidP="003C5CC6">
            <w:pPr>
              <w:pStyle w:val="af7"/>
              <w:spacing w:before="6"/>
              <w:contextualSpacing/>
              <w:rPr>
                <w:sz w:val="24"/>
                <w:szCs w:val="24"/>
              </w:rPr>
            </w:pPr>
          </w:p>
        </w:tc>
        <w:tc>
          <w:tcPr>
            <w:tcW w:w="4786" w:type="dxa"/>
          </w:tcPr>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воспринимают на слух и повторяют слова и фразы по теме;</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ведут диалог-расспрос</w:t>
            </w:r>
            <w:r>
              <w:rPr>
                <w:sz w:val="24"/>
                <w:szCs w:val="24"/>
              </w:rPr>
              <w:t xml:space="preserve"> о своей семье, профессии роди</w:t>
            </w:r>
            <w:r w:rsidRPr="00307239">
              <w:rPr>
                <w:sz w:val="24"/>
                <w:szCs w:val="24"/>
              </w:rPr>
              <w:t>телей;</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расспрашивают собес</w:t>
            </w:r>
            <w:r>
              <w:rPr>
                <w:sz w:val="24"/>
                <w:szCs w:val="24"/>
              </w:rPr>
              <w:t>едника и отвечают на его вопро</w:t>
            </w:r>
            <w:r w:rsidRPr="00307239">
              <w:rPr>
                <w:sz w:val="24"/>
                <w:szCs w:val="24"/>
              </w:rPr>
              <w:t>сы, запрашивают нужную информацию;</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соблюдают нормы произношения звуков английского языка в чтении вслух и</w:t>
            </w:r>
            <w:r>
              <w:rPr>
                <w:sz w:val="24"/>
                <w:szCs w:val="24"/>
              </w:rPr>
              <w:t xml:space="preserve"> устной речи и корректно произ</w:t>
            </w:r>
            <w:r w:rsidRPr="00307239">
              <w:rPr>
                <w:sz w:val="24"/>
                <w:szCs w:val="24"/>
              </w:rPr>
              <w:t xml:space="preserve">носят предложения с </w:t>
            </w:r>
            <w:r>
              <w:rPr>
                <w:sz w:val="24"/>
                <w:szCs w:val="24"/>
              </w:rPr>
              <w:t>точки зрения их ритмико-интона</w:t>
            </w:r>
            <w:r w:rsidRPr="00307239">
              <w:rPr>
                <w:sz w:val="24"/>
                <w:szCs w:val="24"/>
              </w:rPr>
              <w:t>ционных особенностей;</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читают текст, находят нужную информацию;</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 xml:space="preserve">овладевают новыми лексическими единицами по теме и </w:t>
            </w:r>
            <w:r w:rsidRPr="00307239">
              <w:rPr>
                <w:sz w:val="24"/>
                <w:szCs w:val="24"/>
              </w:rPr>
              <w:lastRenderedPageBreak/>
              <w:t>употребляют их в речи;</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воспринимают на слух с разной глубиной понимания содержания диалоги по т</w:t>
            </w:r>
            <w:r>
              <w:rPr>
                <w:sz w:val="24"/>
                <w:szCs w:val="24"/>
              </w:rPr>
              <w:t>еме, отвечают на вопросы, пере</w:t>
            </w:r>
            <w:r w:rsidRPr="00307239">
              <w:rPr>
                <w:sz w:val="24"/>
                <w:szCs w:val="24"/>
              </w:rPr>
              <w:t>сказывают диалоги от лица персонажей;</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правильно употребляют в речи сложное дополнение (to expect/to want/to would like sb to do sth);</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тренируются и  прав</w:t>
            </w:r>
            <w:r>
              <w:rPr>
                <w:sz w:val="24"/>
                <w:szCs w:val="24"/>
              </w:rPr>
              <w:t xml:space="preserve">ильно  употребляют  конструкцию </w:t>
            </w:r>
            <w:r w:rsidRPr="00307239">
              <w:rPr>
                <w:sz w:val="24"/>
                <w:szCs w:val="24"/>
                <w:lang w:val="en-US"/>
              </w:rPr>
              <w:t>enough</w:t>
            </w:r>
            <w:r w:rsidRPr="00307239">
              <w:rPr>
                <w:sz w:val="24"/>
                <w:szCs w:val="24"/>
              </w:rPr>
              <w:t xml:space="preserve"> </w:t>
            </w:r>
            <w:r w:rsidRPr="00307239">
              <w:rPr>
                <w:sz w:val="24"/>
                <w:szCs w:val="24"/>
                <w:lang w:val="en-US"/>
              </w:rPr>
              <w:t>with</w:t>
            </w:r>
            <w:r w:rsidRPr="00307239">
              <w:rPr>
                <w:sz w:val="24"/>
                <w:szCs w:val="24"/>
              </w:rPr>
              <w:t xml:space="preserve"> </w:t>
            </w:r>
            <w:r w:rsidRPr="00307239">
              <w:rPr>
                <w:sz w:val="24"/>
                <w:szCs w:val="24"/>
                <w:lang w:val="en-US"/>
              </w:rPr>
              <w:t>nouns</w:t>
            </w:r>
            <w:r w:rsidRPr="00307239">
              <w:rPr>
                <w:sz w:val="24"/>
                <w:szCs w:val="24"/>
              </w:rPr>
              <w:t xml:space="preserve">, </w:t>
            </w:r>
            <w:r w:rsidRPr="00307239">
              <w:rPr>
                <w:sz w:val="24"/>
                <w:szCs w:val="24"/>
                <w:lang w:val="en-US"/>
              </w:rPr>
              <w:t>adjectives</w:t>
            </w:r>
            <w:r w:rsidRPr="00307239">
              <w:rPr>
                <w:sz w:val="24"/>
                <w:szCs w:val="24"/>
              </w:rPr>
              <w:t xml:space="preserve">, </w:t>
            </w:r>
            <w:r w:rsidRPr="00307239">
              <w:rPr>
                <w:sz w:val="24"/>
                <w:szCs w:val="24"/>
                <w:lang w:val="en-US"/>
              </w:rPr>
              <w:t>verbs</w:t>
            </w:r>
            <w:r w:rsidRPr="00307239">
              <w:rPr>
                <w:sz w:val="24"/>
                <w:szCs w:val="24"/>
              </w:rPr>
              <w:t xml:space="preserve">, </w:t>
            </w:r>
            <w:r w:rsidRPr="00307239">
              <w:rPr>
                <w:sz w:val="24"/>
                <w:szCs w:val="24"/>
                <w:lang w:val="en-US"/>
              </w:rPr>
              <w:t>adverbs</w:t>
            </w:r>
            <w:r w:rsidRPr="00307239">
              <w:rPr>
                <w:sz w:val="24"/>
                <w:szCs w:val="24"/>
              </w:rPr>
              <w:t>;</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употребляют в письменной и устной речи фразовый глагол to give away/back/out/up;</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анализируют порядок слов в английском предложении;</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развивают контекстуальную догадку</w:t>
            </w:r>
            <w:r>
              <w:rPr>
                <w:sz w:val="24"/>
                <w:szCs w:val="24"/>
              </w:rPr>
              <w:t>.</w:t>
            </w:r>
          </w:p>
        </w:tc>
      </w:tr>
      <w:tr w:rsidR="004E4B9D" w:rsidRPr="00307239" w:rsidTr="003C5CC6">
        <w:tc>
          <w:tcPr>
            <w:tcW w:w="4786" w:type="dxa"/>
          </w:tcPr>
          <w:p w:rsidR="004E4B9D" w:rsidRPr="00307239" w:rsidRDefault="004E4B9D" w:rsidP="003C5CC6">
            <w:pPr>
              <w:pStyle w:val="af7"/>
              <w:spacing w:before="6"/>
              <w:contextualSpacing/>
              <w:rPr>
                <w:b/>
                <w:sz w:val="24"/>
                <w:szCs w:val="24"/>
              </w:rPr>
            </w:pPr>
            <w:r w:rsidRPr="00307239">
              <w:rPr>
                <w:b/>
                <w:sz w:val="24"/>
                <w:szCs w:val="24"/>
              </w:rPr>
              <w:lastRenderedPageBreak/>
              <w:t xml:space="preserve">Вселенная и </w:t>
            </w:r>
            <w:r>
              <w:rPr>
                <w:b/>
                <w:sz w:val="24"/>
                <w:szCs w:val="24"/>
              </w:rPr>
              <w:t>человек. Природа: фло</w:t>
            </w:r>
            <w:r w:rsidRPr="00307239">
              <w:rPr>
                <w:b/>
                <w:sz w:val="24"/>
                <w:szCs w:val="24"/>
              </w:rPr>
              <w:t xml:space="preserve">ра </w:t>
            </w:r>
            <w:r>
              <w:rPr>
                <w:b/>
                <w:sz w:val="24"/>
                <w:szCs w:val="24"/>
              </w:rPr>
              <w:t>и фауна. Проблемы экологии. За</w:t>
            </w:r>
            <w:r w:rsidRPr="00307239">
              <w:rPr>
                <w:b/>
                <w:sz w:val="24"/>
                <w:szCs w:val="24"/>
              </w:rPr>
              <w:t>щита окружающей среды. Климат, п</w:t>
            </w:r>
            <w:r>
              <w:rPr>
                <w:b/>
                <w:sz w:val="24"/>
                <w:szCs w:val="24"/>
              </w:rPr>
              <w:t>огода. Условия проживания в го</w:t>
            </w:r>
            <w:r w:rsidRPr="00307239">
              <w:rPr>
                <w:b/>
                <w:sz w:val="24"/>
                <w:szCs w:val="24"/>
              </w:rPr>
              <w:t>род</w:t>
            </w:r>
            <w:r>
              <w:rPr>
                <w:b/>
                <w:sz w:val="24"/>
                <w:szCs w:val="24"/>
              </w:rPr>
              <w:t>ской/сельской местности. Транспорт.</w:t>
            </w:r>
          </w:p>
          <w:p w:rsidR="004E4B9D" w:rsidRPr="00307239" w:rsidRDefault="004E4B9D" w:rsidP="003C5CC6">
            <w:pPr>
              <w:pStyle w:val="af7"/>
              <w:spacing w:before="6"/>
              <w:contextualSpacing/>
              <w:rPr>
                <w:sz w:val="24"/>
                <w:szCs w:val="24"/>
              </w:rPr>
            </w:pPr>
          </w:p>
          <w:p w:rsidR="004E4B9D" w:rsidRPr="00307239" w:rsidRDefault="004E4B9D" w:rsidP="003C5CC6">
            <w:pPr>
              <w:pStyle w:val="af7"/>
              <w:spacing w:before="6"/>
              <w:contextualSpacing/>
              <w:rPr>
                <w:sz w:val="24"/>
                <w:szCs w:val="24"/>
              </w:rPr>
            </w:pPr>
          </w:p>
        </w:tc>
        <w:tc>
          <w:tcPr>
            <w:tcW w:w="4786" w:type="dxa"/>
          </w:tcPr>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воспринимают на слу</w:t>
            </w:r>
            <w:r>
              <w:rPr>
                <w:sz w:val="24"/>
                <w:szCs w:val="24"/>
              </w:rPr>
              <w:t>х и правильно воспроизводят ре</w:t>
            </w:r>
            <w:r w:rsidRPr="00307239">
              <w:rPr>
                <w:sz w:val="24"/>
                <w:szCs w:val="24"/>
              </w:rPr>
              <w:t>плики из диалога;</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воспринимают на с</w:t>
            </w:r>
            <w:r>
              <w:rPr>
                <w:sz w:val="24"/>
                <w:szCs w:val="24"/>
              </w:rPr>
              <w:t>лух и выборочно понимают аудио</w:t>
            </w:r>
            <w:r w:rsidRPr="00307239">
              <w:rPr>
                <w:sz w:val="24"/>
                <w:szCs w:val="24"/>
              </w:rPr>
              <w:t>тексты, относящиеся к разным коммуникативным типам</w:t>
            </w:r>
            <w:r>
              <w:rPr>
                <w:sz w:val="24"/>
                <w:szCs w:val="24"/>
              </w:rPr>
              <w:t xml:space="preserve"> </w:t>
            </w:r>
            <w:r w:rsidRPr="00307239">
              <w:rPr>
                <w:sz w:val="24"/>
                <w:szCs w:val="24"/>
              </w:rPr>
              <w:t>речи;</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воспринимают на слух и правильно вос</w:t>
            </w:r>
            <w:r>
              <w:rPr>
                <w:sz w:val="24"/>
                <w:szCs w:val="24"/>
              </w:rPr>
              <w:t>производят но</w:t>
            </w:r>
            <w:r w:rsidRPr="00307239">
              <w:rPr>
                <w:sz w:val="24"/>
                <w:szCs w:val="24"/>
              </w:rPr>
              <w:t>вые лексические единицы;</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читают слова  по  транскрипции;</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ведут диалог-беседу этикетного характера в различных ситуациях общения;</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представляют моноло</w:t>
            </w:r>
            <w:r>
              <w:rPr>
                <w:sz w:val="24"/>
                <w:szCs w:val="24"/>
              </w:rPr>
              <w:t>гическое высказывание о преиму</w:t>
            </w:r>
            <w:r w:rsidRPr="00307239">
              <w:rPr>
                <w:sz w:val="24"/>
                <w:szCs w:val="24"/>
              </w:rPr>
              <w:t>ществах жизни в городе и селе;</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расспрашивают собес</w:t>
            </w:r>
            <w:r>
              <w:rPr>
                <w:sz w:val="24"/>
                <w:szCs w:val="24"/>
              </w:rPr>
              <w:t>едника и отвечают на его вопро</w:t>
            </w:r>
            <w:r w:rsidRPr="00307239">
              <w:rPr>
                <w:sz w:val="24"/>
                <w:szCs w:val="24"/>
              </w:rPr>
              <w:t>сы, запрашивают нужную информацию;</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описывают  тематические  картинки;</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читают и полностью понимают соде</w:t>
            </w:r>
            <w:r>
              <w:rPr>
                <w:sz w:val="24"/>
                <w:szCs w:val="24"/>
              </w:rPr>
              <w:t>ржание аутентич</w:t>
            </w:r>
            <w:r w:rsidRPr="00307239">
              <w:rPr>
                <w:sz w:val="24"/>
                <w:szCs w:val="24"/>
              </w:rPr>
              <w:t>ного текста (диалоги п</w:t>
            </w:r>
            <w:r>
              <w:rPr>
                <w:sz w:val="24"/>
                <w:szCs w:val="24"/>
              </w:rPr>
              <w:t xml:space="preserve">о теме, описание англоговорящих </w:t>
            </w:r>
            <w:r w:rsidRPr="00307239">
              <w:rPr>
                <w:sz w:val="24"/>
                <w:szCs w:val="24"/>
              </w:rPr>
              <w:t>стран, стихотворение и др.) по теме;</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 xml:space="preserve">письменно  завершают  </w:t>
            </w:r>
            <w:r w:rsidRPr="00307239">
              <w:rPr>
                <w:sz w:val="24"/>
                <w:szCs w:val="24"/>
              </w:rPr>
              <w:lastRenderedPageBreak/>
              <w:t>рассказ;</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правильно  пишут  новые  лексические  единицы;</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соблюдают нормы произношения звуков английского языка в чтении вслух и</w:t>
            </w:r>
            <w:r>
              <w:rPr>
                <w:sz w:val="24"/>
                <w:szCs w:val="24"/>
              </w:rPr>
              <w:t xml:space="preserve"> устной речи и корректно произ</w:t>
            </w:r>
            <w:r w:rsidRPr="00307239">
              <w:rPr>
                <w:sz w:val="24"/>
                <w:szCs w:val="24"/>
              </w:rPr>
              <w:t xml:space="preserve">носят предложения с </w:t>
            </w:r>
            <w:r>
              <w:rPr>
                <w:sz w:val="24"/>
                <w:szCs w:val="24"/>
              </w:rPr>
              <w:t>точки зрения их ритмико-интона</w:t>
            </w:r>
            <w:r w:rsidRPr="00307239">
              <w:rPr>
                <w:sz w:val="24"/>
                <w:szCs w:val="24"/>
              </w:rPr>
              <w:t>ционных особенностей;</w:t>
            </w:r>
          </w:p>
          <w:p w:rsidR="004E4B9D" w:rsidRPr="00307239" w:rsidRDefault="004E4B9D" w:rsidP="003C5CC6">
            <w:pPr>
              <w:pStyle w:val="af7"/>
              <w:tabs>
                <w:tab w:val="left" w:pos="176"/>
              </w:tabs>
              <w:spacing w:before="6"/>
              <w:contextualSpacing/>
              <w:rPr>
                <w:sz w:val="24"/>
                <w:szCs w:val="24"/>
                <w:lang w:val="en-US"/>
              </w:rPr>
            </w:pPr>
            <w:r w:rsidRPr="00307239">
              <w:rPr>
                <w:sz w:val="24"/>
                <w:szCs w:val="24"/>
                <w:lang w:val="en-US"/>
              </w:rPr>
              <w:t>•</w:t>
            </w:r>
            <w:r w:rsidRPr="00307239">
              <w:rPr>
                <w:sz w:val="24"/>
                <w:szCs w:val="24"/>
                <w:lang w:val="en-US"/>
              </w:rPr>
              <w:tab/>
            </w:r>
            <w:r w:rsidRPr="00307239">
              <w:rPr>
                <w:sz w:val="24"/>
                <w:szCs w:val="24"/>
              </w:rPr>
              <w:t>правильно</w:t>
            </w:r>
            <w:r w:rsidRPr="00307239">
              <w:rPr>
                <w:sz w:val="24"/>
                <w:szCs w:val="24"/>
                <w:lang w:val="en-US"/>
              </w:rPr>
              <w:t xml:space="preserve"> </w:t>
            </w:r>
            <w:r w:rsidRPr="00307239">
              <w:rPr>
                <w:sz w:val="24"/>
                <w:szCs w:val="24"/>
              </w:rPr>
              <w:t>употребляют</w:t>
            </w:r>
            <w:r w:rsidRPr="00307239">
              <w:rPr>
                <w:sz w:val="24"/>
                <w:szCs w:val="24"/>
                <w:lang w:val="en-US"/>
              </w:rPr>
              <w:t xml:space="preserve"> </w:t>
            </w:r>
            <w:r w:rsidRPr="00307239">
              <w:rPr>
                <w:sz w:val="24"/>
                <w:szCs w:val="24"/>
              </w:rPr>
              <w:t>в</w:t>
            </w:r>
            <w:r w:rsidRPr="00307239">
              <w:rPr>
                <w:sz w:val="24"/>
                <w:szCs w:val="24"/>
                <w:lang w:val="en-US"/>
              </w:rPr>
              <w:t xml:space="preserve"> </w:t>
            </w:r>
            <w:r w:rsidRPr="00307239">
              <w:rPr>
                <w:sz w:val="24"/>
                <w:szCs w:val="24"/>
              </w:rPr>
              <w:t>речи</w:t>
            </w:r>
            <w:r w:rsidRPr="00307239">
              <w:rPr>
                <w:sz w:val="24"/>
                <w:szCs w:val="24"/>
                <w:lang w:val="en-US"/>
              </w:rPr>
              <w:t xml:space="preserve"> </w:t>
            </w:r>
            <w:r w:rsidRPr="00307239">
              <w:rPr>
                <w:sz w:val="24"/>
                <w:szCs w:val="24"/>
              </w:rPr>
              <w:t>глаголы</w:t>
            </w:r>
            <w:r w:rsidRPr="00307239">
              <w:rPr>
                <w:sz w:val="24"/>
                <w:szCs w:val="24"/>
                <w:lang w:val="en-US"/>
              </w:rPr>
              <w:t xml:space="preserve"> </w:t>
            </w:r>
            <w:r w:rsidRPr="00307239">
              <w:rPr>
                <w:sz w:val="24"/>
                <w:szCs w:val="24"/>
              </w:rPr>
              <w:t>в</w:t>
            </w:r>
            <w:r>
              <w:rPr>
                <w:sz w:val="24"/>
                <w:szCs w:val="24"/>
                <w:lang w:val="en-US"/>
              </w:rPr>
              <w:t xml:space="preserve"> Present Indef</w:t>
            </w:r>
            <w:r w:rsidRPr="00307239">
              <w:rPr>
                <w:sz w:val="24"/>
                <w:szCs w:val="24"/>
                <w:lang w:val="en-US"/>
              </w:rPr>
              <w:t>inite, Past Indefinite; P</w:t>
            </w:r>
            <w:r>
              <w:rPr>
                <w:sz w:val="24"/>
                <w:szCs w:val="24"/>
                <w:lang w:val="en-US"/>
              </w:rPr>
              <w:t>resent Continuous, Past Contin</w:t>
            </w:r>
            <w:r w:rsidRPr="00307239">
              <w:rPr>
                <w:sz w:val="24"/>
                <w:szCs w:val="24"/>
                <w:lang w:val="en-US"/>
              </w:rPr>
              <w:t>uous;</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знакомятся с линг</w:t>
            </w:r>
            <w:r>
              <w:rPr>
                <w:sz w:val="24"/>
                <w:szCs w:val="24"/>
              </w:rPr>
              <w:t>вистическими особенностями употребления видо</w:t>
            </w:r>
            <w:r w:rsidRPr="00307239">
              <w:rPr>
                <w:sz w:val="24"/>
                <w:szCs w:val="24"/>
              </w:rPr>
              <w:t>временных форм глагола в сравнении:</w:t>
            </w:r>
          </w:p>
          <w:p w:rsidR="004E4B9D" w:rsidRPr="0018797B" w:rsidRDefault="004E4B9D" w:rsidP="003C5CC6">
            <w:pPr>
              <w:pStyle w:val="af7"/>
              <w:tabs>
                <w:tab w:val="left" w:pos="176"/>
              </w:tabs>
              <w:spacing w:before="6"/>
              <w:contextualSpacing/>
              <w:rPr>
                <w:sz w:val="24"/>
                <w:szCs w:val="24"/>
                <w:lang w:val="en-US"/>
              </w:rPr>
            </w:pPr>
            <w:r w:rsidRPr="00307239">
              <w:rPr>
                <w:sz w:val="24"/>
                <w:szCs w:val="24"/>
                <w:lang w:val="en-US"/>
              </w:rPr>
              <w:t>Present Perfect/Past Indefinite and Present Perfect/Present Perfect Continuous;</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 xml:space="preserve">правильно употребляют конструкции </w:t>
            </w:r>
            <w:r w:rsidRPr="00307239">
              <w:rPr>
                <w:sz w:val="24"/>
                <w:szCs w:val="24"/>
                <w:lang w:val="en-US"/>
              </w:rPr>
              <w:t>Present</w:t>
            </w:r>
            <w:r w:rsidRPr="00307239">
              <w:rPr>
                <w:sz w:val="24"/>
                <w:szCs w:val="24"/>
              </w:rPr>
              <w:t>/</w:t>
            </w:r>
            <w:r w:rsidRPr="00307239">
              <w:rPr>
                <w:sz w:val="24"/>
                <w:szCs w:val="24"/>
                <w:lang w:val="en-US"/>
              </w:rPr>
              <w:t>Past</w:t>
            </w:r>
            <w:r w:rsidRPr="00307239">
              <w:rPr>
                <w:sz w:val="24"/>
                <w:szCs w:val="24"/>
              </w:rPr>
              <w:t xml:space="preserve"> </w:t>
            </w:r>
            <w:r w:rsidRPr="00307239">
              <w:rPr>
                <w:sz w:val="24"/>
                <w:szCs w:val="24"/>
                <w:lang w:val="en-US"/>
              </w:rPr>
              <w:t>In</w:t>
            </w:r>
            <w:r w:rsidRPr="00307239">
              <w:rPr>
                <w:sz w:val="24"/>
                <w:szCs w:val="24"/>
              </w:rPr>
              <w:t xml:space="preserve">- </w:t>
            </w:r>
            <w:r w:rsidRPr="00307239">
              <w:rPr>
                <w:sz w:val="24"/>
                <w:szCs w:val="24"/>
                <w:lang w:val="en-US"/>
              </w:rPr>
              <w:t>definite</w:t>
            </w:r>
            <w:r w:rsidRPr="00307239">
              <w:rPr>
                <w:sz w:val="24"/>
                <w:szCs w:val="24"/>
              </w:rPr>
              <w:t xml:space="preserve"> </w:t>
            </w:r>
            <w:r w:rsidRPr="00307239">
              <w:rPr>
                <w:sz w:val="24"/>
                <w:szCs w:val="24"/>
                <w:lang w:val="en-US"/>
              </w:rPr>
              <w:t>Passive</w:t>
            </w:r>
            <w:r w:rsidRPr="00307239">
              <w:rPr>
                <w:sz w:val="24"/>
                <w:szCs w:val="24"/>
              </w:rPr>
              <w:t xml:space="preserve">; </w:t>
            </w:r>
            <w:r w:rsidRPr="00307239">
              <w:rPr>
                <w:sz w:val="24"/>
                <w:szCs w:val="24"/>
                <w:lang w:val="en-US"/>
              </w:rPr>
              <w:t>Future</w:t>
            </w:r>
            <w:r w:rsidRPr="00307239">
              <w:rPr>
                <w:sz w:val="24"/>
                <w:szCs w:val="24"/>
              </w:rPr>
              <w:t xml:space="preserve"> </w:t>
            </w:r>
            <w:r w:rsidRPr="00307239">
              <w:rPr>
                <w:sz w:val="24"/>
                <w:szCs w:val="24"/>
                <w:lang w:val="en-US"/>
              </w:rPr>
              <w:t>Indefinite</w:t>
            </w:r>
            <w:r w:rsidRPr="00307239">
              <w:rPr>
                <w:sz w:val="24"/>
                <w:szCs w:val="24"/>
              </w:rPr>
              <w:t xml:space="preserve"> </w:t>
            </w:r>
            <w:r w:rsidRPr="00307239">
              <w:rPr>
                <w:sz w:val="24"/>
                <w:szCs w:val="24"/>
                <w:lang w:val="en-US"/>
              </w:rPr>
              <w:t>Passive</w:t>
            </w:r>
            <w:r w:rsidRPr="00307239">
              <w:rPr>
                <w:sz w:val="24"/>
                <w:szCs w:val="24"/>
              </w:rPr>
              <w:t xml:space="preserve"> в утвердительных, отрицательных и вопросительных предложениях;</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тренируются в правил</w:t>
            </w:r>
            <w:r>
              <w:rPr>
                <w:sz w:val="24"/>
                <w:szCs w:val="24"/>
              </w:rPr>
              <w:t>ьном употреблении в речи степе</w:t>
            </w:r>
            <w:r w:rsidRPr="00307239">
              <w:rPr>
                <w:sz w:val="24"/>
                <w:szCs w:val="24"/>
              </w:rPr>
              <w:t>ней сравнения прилагательных;</w:t>
            </w:r>
          </w:p>
          <w:p w:rsidR="004E4B9D" w:rsidRPr="00307239" w:rsidRDefault="004E4B9D" w:rsidP="003C5CC6">
            <w:pPr>
              <w:pStyle w:val="af7"/>
              <w:tabs>
                <w:tab w:val="left" w:pos="176"/>
              </w:tabs>
              <w:spacing w:before="6"/>
              <w:contextualSpacing/>
              <w:rPr>
                <w:sz w:val="24"/>
                <w:szCs w:val="24"/>
                <w:lang w:val="en-US"/>
              </w:rPr>
            </w:pPr>
            <w:r w:rsidRPr="00307239">
              <w:rPr>
                <w:sz w:val="24"/>
                <w:szCs w:val="24"/>
                <w:lang w:val="en-US"/>
              </w:rPr>
              <w:t>•</w:t>
            </w:r>
            <w:r w:rsidRPr="00307239">
              <w:rPr>
                <w:sz w:val="24"/>
                <w:szCs w:val="24"/>
                <w:lang w:val="en-US"/>
              </w:rPr>
              <w:tab/>
            </w:r>
            <w:r w:rsidRPr="00307239">
              <w:rPr>
                <w:sz w:val="24"/>
                <w:szCs w:val="24"/>
              </w:rPr>
              <w:t>употребляют</w:t>
            </w:r>
            <w:r w:rsidRPr="00307239">
              <w:rPr>
                <w:sz w:val="24"/>
                <w:szCs w:val="24"/>
                <w:lang w:val="en-US"/>
              </w:rPr>
              <w:t xml:space="preserve"> </w:t>
            </w:r>
            <w:r w:rsidRPr="00307239">
              <w:rPr>
                <w:sz w:val="24"/>
                <w:szCs w:val="24"/>
              </w:rPr>
              <w:t>в</w:t>
            </w:r>
            <w:r w:rsidRPr="00307239">
              <w:rPr>
                <w:sz w:val="24"/>
                <w:szCs w:val="24"/>
                <w:lang w:val="en-US"/>
              </w:rPr>
              <w:t xml:space="preserve"> </w:t>
            </w:r>
            <w:r w:rsidRPr="00307239">
              <w:rPr>
                <w:sz w:val="24"/>
                <w:szCs w:val="24"/>
              </w:rPr>
              <w:t>речи</w:t>
            </w:r>
            <w:r w:rsidRPr="00307239">
              <w:rPr>
                <w:sz w:val="24"/>
                <w:szCs w:val="24"/>
                <w:lang w:val="en-US"/>
              </w:rPr>
              <w:t xml:space="preserve"> </w:t>
            </w:r>
            <w:r w:rsidRPr="00307239">
              <w:rPr>
                <w:sz w:val="24"/>
                <w:szCs w:val="24"/>
              </w:rPr>
              <w:t>обороты</w:t>
            </w:r>
            <w:r w:rsidRPr="00307239">
              <w:rPr>
                <w:sz w:val="24"/>
                <w:szCs w:val="24"/>
                <w:lang w:val="en-US"/>
              </w:rPr>
              <w:t xml:space="preserve">  to earn  one’s  living;  for a while;  at the  top  of one’s  voice; as  you  please;</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правильно употребляют в речи фразовый глагол to make off/out/up;</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овладевают новыми лексическими единицами по теме и употребляют их в речи;</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осуществляют словообразовательный  анализ</w:t>
            </w:r>
            <w:r>
              <w:rPr>
                <w:sz w:val="24"/>
                <w:szCs w:val="24"/>
              </w:rPr>
              <w:t>.</w:t>
            </w:r>
          </w:p>
        </w:tc>
      </w:tr>
      <w:tr w:rsidR="004E4B9D" w:rsidRPr="00307239" w:rsidTr="003C5CC6">
        <w:tc>
          <w:tcPr>
            <w:tcW w:w="4786" w:type="dxa"/>
          </w:tcPr>
          <w:p w:rsidR="004E4B9D" w:rsidRPr="00307239" w:rsidRDefault="004E4B9D" w:rsidP="003C5CC6">
            <w:pPr>
              <w:pStyle w:val="af7"/>
              <w:spacing w:before="6"/>
              <w:contextualSpacing/>
              <w:rPr>
                <w:b/>
                <w:sz w:val="24"/>
                <w:szCs w:val="24"/>
              </w:rPr>
            </w:pPr>
            <w:r w:rsidRPr="00307239">
              <w:rPr>
                <w:b/>
                <w:sz w:val="24"/>
                <w:szCs w:val="24"/>
              </w:rPr>
              <w:lastRenderedPageBreak/>
              <w:t xml:space="preserve">Страна/страны   изучаемого   языка и </w:t>
            </w:r>
            <w:r>
              <w:rPr>
                <w:b/>
                <w:sz w:val="24"/>
                <w:szCs w:val="24"/>
              </w:rPr>
              <w:t>родная страна, их  географиче</w:t>
            </w:r>
            <w:r w:rsidRPr="00307239">
              <w:rPr>
                <w:b/>
                <w:sz w:val="24"/>
                <w:szCs w:val="24"/>
              </w:rPr>
              <w:t xml:space="preserve">ское </w:t>
            </w:r>
            <w:r>
              <w:rPr>
                <w:b/>
                <w:sz w:val="24"/>
                <w:szCs w:val="24"/>
              </w:rPr>
              <w:t>положение, столицы и круп</w:t>
            </w:r>
            <w:r w:rsidRPr="00307239">
              <w:rPr>
                <w:b/>
                <w:sz w:val="24"/>
                <w:szCs w:val="24"/>
              </w:rPr>
              <w:t>ные</w:t>
            </w:r>
            <w:r>
              <w:rPr>
                <w:b/>
                <w:sz w:val="24"/>
                <w:szCs w:val="24"/>
              </w:rPr>
              <w:t xml:space="preserve"> города, регионы, достопримеча</w:t>
            </w:r>
            <w:r w:rsidRPr="00307239">
              <w:rPr>
                <w:b/>
                <w:sz w:val="24"/>
                <w:szCs w:val="24"/>
              </w:rPr>
              <w:t>тельности, культурные особенности (н</w:t>
            </w:r>
            <w:r>
              <w:rPr>
                <w:b/>
                <w:sz w:val="24"/>
                <w:szCs w:val="24"/>
              </w:rPr>
              <w:t>ациональные праздники, знамена</w:t>
            </w:r>
            <w:r w:rsidRPr="00307239">
              <w:rPr>
                <w:b/>
                <w:sz w:val="24"/>
                <w:szCs w:val="24"/>
              </w:rPr>
              <w:t>тельные даты, традиции, обычаи), с</w:t>
            </w:r>
            <w:r>
              <w:rPr>
                <w:b/>
                <w:sz w:val="24"/>
                <w:szCs w:val="24"/>
              </w:rPr>
              <w:t>траницы истории, выдающиеся лю</w:t>
            </w:r>
            <w:r w:rsidRPr="00307239">
              <w:rPr>
                <w:b/>
                <w:sz w:val="24"/>
                <w:szCs w:val="24"/>
              </w:rPr>
              <w:t xml:space="preserve">ди и их вклад в науку и </w:t>
            </w:r>
            <w:r>
              <w:rPr>
                <w:b/>
                <w:sz w:val="24"/>
                <w:szCs w:val="24"/>
              </w:rPr>
              <w:t>мировую культуру.</w:t>
            </w:r>
          </w:p>
        </w:tc>
        <w:tc>
          <w:tcPr>
            <w:tcW w:w="4786" w:type="dxa"/>
          </w:tcPr>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воспринимают на с</w:t>
            </w:r>
            <w:r>
              <w:rPr>
                <w:sz w:val="24"/>
                <w:szCs w:val="24"/>
              </w:rPr>
              <w:t>лух и выборочно понимают аудио</w:t>
            </w:r>
            <w:r w:rsidRPr="00307239">
              <w:rPr>
                <w:sz w:val="24"/>
                <w:szCs w:val="24"/>
              </w:rPr>
              <w:t>тексты, относящиеся</w:t>
            </w:r>
            <w:r>
              <w:rPr>
                <w:sz w:val="24"/>
                <w:szCs w:val="24"/>
              </w:rPr>
              <w:t xml:space="preserve"> к разным коммуникативным типам </w:t>
            </w:r>
            <w:r w:rsidRPr="00307239">
              <w:rPr>
                <w:sz w:val="24"/>
                <w:szCs w:val="24"/>
              </w:rPr>
              <w:t>речи;</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воспринимают на слу</w:t>
            </w:r>
            <w:r>
              <w:rPr>
                <w:sz w:val="24"/>
                <w:szCs w:val="24"/>
              </w:rPr>
              <w:t>х и правильно воспроизводят ре</w:t>
            </w:r>
            <w:r w:rsidRPr="00307239">
              <w:rPr>
                <w:sz w:val="24"/>
                <w:szCs w:val="24"/>
              </w:rPr>
              <w:t>плики из диалога;</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воспринимают на слу</w:t>
            </w:r>
            <w:r>
              <w:rPr>
                <w:sz w:val="24"/>
                <w:szCs w:val="24"/>
              </w:rPr>
              <w:t>х и правильно воспроизводят но</w:t>
            </w:r>
            <w:r w:rsidRPr="00307239">
              <w:rPr>
                <w:sz w:val="24"/>
                <w:szCs w:val="24"/>
              </w:rPr>
              <w:t>вые лексические единицы;</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читают по  транскрипции  новые  слова;</w:t>
            </w:r>
          </w:p>
          <w:p w:rsidR="004E4B9D" w:rsidRPr="00307239" w:rsidRDefault="004E4B9D" w:rsidP="003C5CC6">
            <w:pPr>
              <w:pStyle w:val="af7"/>
              <w:tabs>
                <w:tab w:val="left" w:pos="176"/>
              </w:tabs>
              <w:spacing w:before="6"/>
              <w:contextualSpacing/>
              <w:rPr>
                <w:sz w:val="24"/>
                <w:szCs w:val="24"/>
              </w:rPr>
            </w:pPr>
            <w:r w:rsidRPr="00307239">
              <w:rPr>
                <w:sz w:val="24"/>
                <w:szCs w:val="24"/>
              </w:rPr>
              <w:lastRenderedPageBreak/>
              <w:t>•</w:t>
            </w:r>
            <w:r w:rsidRPr="00307239">
              <w:rPr>
                <w:sz w:val="24"/>
                <w:szCs w:val="24"/>
              </w:rPr>
              <w:tab/>
              <w:t>ведут этикетные диалоги по теме;</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ведут диалоги, выраж</w:t>
            </w:r>
            <w:r>
              <w:rPr>
                <w:sz w:val="24"/>
                <w:szCs w:val="24"/>
              </w:rPr>
              <w:t>ая предпочтения, а также прини</w:t>
            </w:r>
            <w:r w:rsidRPr="00307239">
              <w:rPr>
                <w:sz w:val="24"/>
                <w:szCs w:val="24"/>
              </w:rPr>
              <w:t>мая и говоря комплименты;</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расспрашивают собе</w:t>
            </w:r>
            <w:r>
              <w:rPr>
                <w:sz w:val="24"/>
                <w:szCs w:val="24"/>
              </w:rPr>
              <w:t>седника и отвечают на его вопро</w:t>
            </w:r>
            <w:r w:rsidRPr="00307239">
              <w:rPr>
                <w:sz w:val="24"/>
                <w:szCs w:val="24"/>
              </w:rPr>
              <w:t>сы,  запрашивают  нужную  информацию;</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описывают  тематические  картинки;</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представляют монологическое высказывание о реалиях своей страны и стран изучаемого языка;</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читают несложные аутентичные тексты разных жанров и стилей c разной глуб</w:t>
            </w:r>
            <w:r>
              <w:rPr>
                <w:sz w:val="24"/>
                <w:szCs w:val="24"/>
              </w:rPr>
              <w:t>иной понимания, оценивают полу</w:t>
            </w:r>
            <w:r w:rsidRPr="00307239">
              <w:rPr>
                <w:sz w:val="24"/>
                <w:szCs w:val="24"/>
              </w:rPr>
              <w:t>ченную информацию,  выражают  своё  мнение;</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прогнозируют содержа</w:t>
            </w:r>
            <w:r>
              <w:rPr>
                <w:sz w:val="24"/>
                <w:szCs w:val="24"/>
              </w:rPr>
              <w:t>ние текста по заголовку и пред</w:t>
            </w:r>
            <w:r w:rsidRPr="00307239">
              <w:rPr>
                <w:sz w:val="24"/>
                <w:szCs w:val="24"/>
              </w:rPr>
              <w:t>варяющим чтение вопросам;</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узнают об особенност</w:t>
            </w:r>
            <w:r>
              <w:rPr>
                <w:sz w:val="24"/>
                <w:szCs w:val="24"/>
              </w:rPr>
              <w:t>ях образа жизни, быта и культур</w:t>
            </w:r>
            <w:r w:rsidRPr="00307239">
              <w:rPr>
                <w:sz w:val="24"/>
                <w:szCs w:val="24"/>
              </w:rPr>
              <w:t>ы, флоры и фауны, истории, политического уклада стран</w:t>
            </w:r>
          </w:p>
          <w:p w:rsidR="004E4B9D" w:rsidRPr="00307239" w:rsidRDefault="004E4B9D" w:rsidP="003C5CC6">
            <w:pPr>
              <w:pStyle w:val="af7"/>
              <w:tabs>
                <w:tab w:val="left" w:pos="176"/>
              </w:tabs>
              <w:spacing w:before="6"/>
              <w:contextualSpacing/>
              <w:rPr>
                <w:sz w:val="24"/>
                <w:szCs w:val="24"/>
              </w:rPr>
            </w:pPr>
            <w:r w:rsidRPr="00307239">
              <w:rPr>
                <w:sz w:val="24"/>
                <w:szCs w:val="24"/>
              </w:rPr>
              <w:t>изучаемого языка;</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формируют представление о сходстве и различиях в традициях своей страны и стран изучаемого языка;</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обсуждают и понимают роль владения иностранным языком в современном мире;</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правильно употребляют в речи модальные глаголы в страдательном залоге;</w:t>
            </w:r>
          </w:p>
          <w:p w:rsidR="004E4B9D" w:rsidRPr="00307239" w:rsidRDefault="004E4B9D" w:rsidP="003C5CC6">
            <w:pPr>
              <w:pStyle w:val="af7"/>
              <w:tabs>
                <w:tab w:val="left" w:pos="176"/>
              </w:tabs>
              <w:spacing w:before="6"/>
              <w:contextualSpacing/>
              <w:rPr>
                <w:sz w:val="24"/>
                <w:szCs w:val="24"/>
                <w:lang w:val="en-US"/>
              </w:rPr>
            </w:pPr>
            <w:r w:rsidRPr="00307239">
              <w:rPr>
                <w:sz w:val="24"/>
                <w:szCs w:val="24"/>
                <w:lang w:val="en-US"/>
              </w:rPr>
              <w:t>•</w:t>
            </w:r>
            <w:r w:rsidRPr="00307239">
              <w:rPr>
                <w:sz w:val="24"/>
                <w:szCs w:val="24"/>
                <w:lang w:val="en-US"/>
              </w:rPr>
              <w:tab/>
            </w:r>
            <w:r w:rsidRPr="00307239">
              <w:rPr>
                <w:sz w:val="24"/>
                <w:szCs w:val="24"/>
              </w:rPr>
              <w:t>знакомятся</w:t>
            </w:r>
            <w:r w:rsidRPr="00307239">
              <w:rPr>
                <w:sz w:val="24"/>
                <w:szCs w:val="24"/>
                <w:lang w:val="en-US"/>
              </w:rPr>
              <w:t xml:space="preserve"> </w:t>
            </w:r>
            <w:r w:rsidRPr="00307239">
              <w:rPr>
                <w:sz w:val="24"/>
                <w:szCs w:val="24"/>
              </w:rPr>
              <w:t>и</w:t>
            </w:r>
            <w:r w:rsidRPr="00307239">
              <w:rPr>
                <w:sz w:val="24"/>
                <w:szCs w:val="24"/>
                <w:lang w:val="en-US"/>
              </w:rPr>
              <w:t xml:space="preserve"> </w:t>
            </w:r>
            <w:r w:rsidRPr="00307239">
              <w:rPr>
                <w:sz w:val="24"/>
                <w:szCs w:val="24"/>
              </w:rPr>
              <w:t>употребляют</w:t>
            </w:r>
            <w:r w:rsidRPr="00307239">
              <w:rPr>
                <w:sz w:val="24"/>
                <w:szCs w:val="24"/>
                <w:lang w:val="en-US"/>
              </w:rPr>
              <w:t xml:space="preserve"> </w:t>
            </w:r>
            <w:r w:rsidRPr="00307239">
              <w:rPr>
                <w:sz w:val="24"/>
                <w:szCs w:val="24"/>
              </w:rPr>
              <w:t>в</w:t>
            </w:r>
            <w:r w:rsidRPr="00307239">
              <w:rPr>
                <w:sz w:val="24"/>
                <w:szCs w:val="24"/>
                <w:lang w:val="en-US"/>
              </w:rPr>
              <w:t xml:space="preserve"> </w:t>
            </w:r>
            <w:r w:rsidRPr="00307239">
              <w:rPr>
                <w:sz w:val="24"/>
                <w:szCs w:val="24"/>
              </w:rPr>
              <w:t>речи</w:t>
            </w:r>
            <w:r>
              <w:rPr>
                <w:sz w:val="24"/>
                <w:szCs w:val="24"/>
                <w:lang w:val="en-US"/>
              </w:rPr>
              <w:t>: Participle I, Parti</w:t>
            </w:r>
            <w:r w:rsidRPr="00307239">
              <w:rPr>
                <w:sz w:val="24"/>
                <w:szCs w:val="24"/>
                <w:lang w:val="en-US"/>
              </w:rPr>
              <w:t>ciple II, Complex Object, Pa</w:t>
            </w:r>
            <w:r>
              <w:rPr>
                <w:sz w:val="24"/>
                <w:szCs w:val="24"/>
                <w:lang w:val="en-US"/>
              </w:rPr>
              <w:t>st Perfect, Past Perfect in Re</w:t>
            </w:r>
            <w:r w:rsidRPr="00307239">
              <w:rPr>
                <w:sz w:val="24"/>
                <w:szCs w:val="24"/>
                <w:lang w:val="en-US"/>
              </w:rPr>
              <w:t>ported Speech;</w:t>
            </w:r>
          </w:p>
          <w:p w:rsidR="004E4B9D" w:rsidRPr="00307239" w:rsidRDefault="004E4B9D" w:rsidP="003C5CC6">
            <w:pPr>
              <w:pStyle w:val="af7"/>
              <w:tabs>
                <w:tab w:val="left" w:pos="176"/>
              </w:tabs>
              <w:spacing w:before="6"/>
              <w:contextualSpacing/>
              <w:rPr>
                <w:sz w:val="24"/>
                <w:szCs w:val="24"/>
                <w:lang w:val="en-US"/>
              </w:rPr>
            </w:pPr>
            <w:r w:rsidRPr="00307239">
              <w:rPr>
                <w:sz w:val="24"/>
                <w:szCs w:val="24"/>
                <w:lang w:val="en-US"/>
              </w:rPr>
              <w:t>•</w:t>
            </w:r>
            <w:r w:rsidRPr="00307239">
              <w:rPr>
                <w:sz w:val="24"/>
                <w:szCs w:val="24"/>
                <w:lang w:val="en-US"/>
              </w:rPr>
              <w:tab/>
            </w:r>
            <w:r w:rsidRPr="00307239">
              <w:rPr>
                <w:sz w:val="24"/>
                <w:szCs w:val="24"/>
              </w:rPr>
              <w:t>употребляют</w:t>
            </w:r>
            <w:r w:rsidRPr="00307239">
              <w:rPr>
                <w:sz w:val="24"/>
                <w:szCs w:val="24"/>
                <w:lang w:val="en-US"/>
              </w:rPr>
              <w:t xml:space="preserve"> </w:t>
            </w:r>
            <w:r w:rsidRPr="00307239">
              <w:rPr>
                <w:sz w:val="24"/>
                <w:szCs w:val="24"/>
              </w:rPr>
              <w:t>в</w:t>
            </w:r>
            <w:r w:rsidRPr="00307239">
              <w:rPr>
                <w:sz w:val="24"/>
                <w:szCs w:val="24"/>
                <w:lang w:val="en-US"/>
              </w:rPr>
              <w:t xml:space="preserve"> </w:t>
            </w:r>
            <w:r w:rsidRPr="00307239">
              <w:rPr>
                <w:sz w:val="24"/>
                <w:szCs w:val="24"/>
              </w:rPr>
              <w:t>речи</w:t>
            </w:r>
            <w:r w:rsidRPr="00307239">
              <w:rPr>
                <w:sz w:val="24"/>
                <w:szCs w:val="24"/>
                <w:lang w:val="en-US"/>
              </w:rPr>
              <w:t xml:space="preserve"> </w:t>
            </w:r>
            <w:r w:rsidRPr="00307239">
              <w:rPr>
                <w:sz w:val="24"/>
                <w:szCs w:val="24"/>
              </w:rPr>
              <w:t>фразовый</w:t>
            </w:r>
            <w:r w:rsidRPr="00307239">
              <w:rPr>
                <w:sz w:val="24"/>
                <w:szCs w:val="24"/>
                <w:lang w:val="en-US"/>
              </w:rPr>
              <w:t xml:space="preserve"> </w:t>
            </w:r>
            <w:r w:rsidRPr="00307239">
              <w:rPr>
                <w:sz w:val="24"/>
                <w:szCs w:val="24"/>
              </w:rPr>
              <w:t>глагол</w:t>
            </w:r>
            <w:r w:rsidRPr="00307239">
              <w:rPr>
                <w:sz w:val="24"/>
                <w:szCs w:val="24"/>
                <w:lang w:val="en-US"/>
              </w:rPr>
              <w:t xml:space="preserve"> look at/for/through/ after/up/in;</w:t>
            </w:r>
          </w:p>
          <w:p w:rsidR="004E4B9D" w:rsidRPr="00307239" w:rsidRDefault="004E4B9D" w:rsidP="003C5CC6">
            <w:pPr>
              <w:pStyle w:val="af7"/>
              <w:tabs>
                <w:tab w:val="left" w:pos="176"/>
              </w:tabs>
              <w:spacing w:before="6"/>
              <w:contextualSpacing/>
              <w:rPr>
                <w:sz w:val="24"/>
                <w:szCs w:val="24"/>
                <w:lang w:val="en-US"/>
              </w:rPr>
            </w:pPr>
            <w:r w:rsidRPr="00307239">
              <w:rPr>
                <w:sz w:val="24"/>
                <w:szCs w:val="24"/>
                <w:lang w:val="en-US"/>
              </w:rPr>
              <w:t>•</w:t>
            </w:r>
            <w:r w:rsidRPr="00307239">
              <w:rPr>
                <w:sz w:val="24"/>
                <w:szCs w:val="24"/>
                <w:lang w:val="en-US"/>
              </w:rPr>
              <w:tab/>
            </w:r>
            <w:r w:rsidRPr="00307239">
              <w:rPr>
                <w:sz w:val="24"/>
                <w:szCs w:val="24"/>
              </w:rPr>
              <w:t>правильно</w:t>
            </w:r>
            <w:r w:rsidRPr="00307239">
              <w:rPr>
                <w:sz w:val="24"/>
                <w:szCs w:val="24"/>
                <w:lang w:val="en-US"/>
              </w:rPr>
              <w:t xml:space="preserve"> </w:t>
            </w:r>
            <w:r w:rsidRPr="00307239">
              <w:rPr>
                <w:sz w:val="24"/>
                <w:szCs w:val="24"/>
              </w:rPr>
              <w:t>употребляют</w:t>
            </w:r>
            <w:r w:rsidRPr="00307239">
              <w:rPr>
                <w:sz w:val="24"/>
                <w:szCs w:val="24"/>
                <w:lang w:val="en-US"/>
              </w:rPr>
              <w:t xml:space="preserve"> </w:t>
            </w:r>
            <w:r w:rsidRPr="00307239">
              <w:rPr>
                <w:sz w:val="24"/>
                <w:szCs w:val="24"/>
              </w:rPr>
              <w:t>в</w:t>
            </w:r>
            <w:r w:rsidRPr="00307239">
              <w:rPr>
                <w:sz w:val="24"/>
                <w:szCs w:val="24"/>
                <w:lang w:val="en-US"/>
              </w:rPr>
              <w:t xml:space="preserve"> </w:t>
            </w:r>
            <w:r w:rsidRPr="00307239">
              <w:rPr>
                <w:sz w:val="24"/>
                <w:szCs w:val="24"/>
              </w:rPr>
              <w:t>речи</w:t>
            </w:r>
            <w:r w:rsidRPr="00307239">
              <w:rPr>
                <w:sz w:val="24"/>
                <w:szCs w:val="24"/>
                <w:lang w:val="en-US"/>
              </w:rPr>
              <w:t xml:space="preserve"> millions of stars/5 million stars;</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правильно образуют отрицательные прилагательные с помощью префиксов in- un-;</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 xml:space="preserve">находят ключевые слова и </w:t>
            </w:r>
            <w:r w:rsidRPr="00307239">
              <w:rPr>
                <w:sz w:val="24"/>
                <w:szCs w:val="24"/>
              </w:rPr>
              <w:lastRenderedPageBreak/>
              <w:t>социокультурные реалии при работе с текстом;</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осуществляют словообразовательный  анализ;</w:t>
            </w:r>
          </w:p>
          <w:p w:rsidR="004E4B9D" w:rsidRPr="00307239" w:rsidRDefault="004E4B9D" w:rsidP="003C5CC6">
            <w:pPr>
              <w:pStyle w:val="af7"/>
              <w:tabs>
                <w:tab w:val="left" w:pos="176"/>
              </w:tabs>
              <w:spacing w:before="6"/>
              <w:contextualSpacing/>
              <w:rPr>
                <w:sz w:val="24"/>
                <w:szCs w:val="24"/>
              </w:rPr>
            </w:pPr>
            <w:r w:rsidRPr="00307239">
              <w:rPr>
                <w:sz w:val="24"/>
                <w:szCs w:val="24"/>
              </w:rPr>
              <w:t>•</w:t>
            </w:r>
            <w:r w:rsidRPr="00307239">
              <w:rPr>
                <w:sz w:val="24"/>
                <w:szCs w:val="24"/>
              </w:rPr>
              <w:tab/>
              <w:t>выполняют индивидуальные, парные и групповые</w:t>
            </w:r>
            <w:r>
              <w:rPr>
                <w:sz w:val="24"/>
                <w:szCs w:val="24"/>
              </w:rPr>
              <w:t xml:space="preserve"> про</w:t>
            </w:r>
            <w:r w:rsidRPr="00307239">
              <w:rPr>
                <w:sz w:val="24"/>
                <w:szCs w:val="24"/>
              </w:rPr>
              <w:t>екты</w:t>
            </w:r>
            <w:r>
              <w:rPr>
                <w:sz w:val="24"/>
                <w:szCs w:val="24"/>
              </w:rPr>
              <w:t>.</w:t>
            </w:r>
          </w:p>
        </w:tc>
      </w:tr>
    </w:tbl>
    <w:p w:rsidR="004E4B9D" w:rsidRDefault="004E4B9D" w:rsidP="004E4B9D">
      <w:pPr>
        <w:pStyle w:val="af7"/>
        <w:spacing w:before="6"/>
        <w:contextualSpacing/>
      </w:pPr>
    </w:p>
    <w:p w:rsidR="004E4B9D" w:rsidRDefault="004E4B9D" w:rsidP="004E4B9D">
      <w:pPr>
        <w:pStyle w:val="af7"/>
        <w:spacing w:before="6"/>
        <w:contextualSpacing/>
      </w:pPr>
    </w:p>
    <w:p w:rsidR="004E4B9D" w:rsidRDefault="004E4B9D" w:rsidP="004E4B9D">
      <w:pPr>
        <w:pStyle w:val="af7"/>
        <w:spacing w:before="6"/>
        <w:ind w:firstLine="709"/>
        <w:contextualSpacing/>
        <w:jc w:val="center"/>
        <w:rPr>
          <w:b/>
        </w:rPr>
      </w:pPr>
      <w:r w:rsidRPr="00307239">
        <w:rPr>
          <w:b/>
        </w:rPr>
        <w:t>ТЕМАТИЧЕСКОЕ ПЛАНИРОВАНИЕ. VII КЛАСС (136 ЧАСОВ)</w:t>
      </w:r>
    </w:p>
    <w:p w:rsidR="004E4B9D" w:rsidRDefault="004E4B9D" w:rsidP="004E4B9D">
      <w:pPr>
        <w:pStyle w:val="af7"/>
        <w:tabs>
          <w:tab w:val="left" w:pos="284"/>
        </w:tabs>
        <w:rPr>
          <w:b/>
          <w:color w:val="231F20"/>
          <w:w w:val="105"/>
          <w:sz w:val="25"/>
        </w:rPr>
      </w:pPr>
    </w:p>
    <w:tbl>
      <w:tblPr>
        <w:tblStyle w:val="aa"/>
        <w:tblW w:w="0" w:type="auto"/>
        <w:tblInd w:w="714" w:type="dxa"/>
        <w:tblLook w:val="04A0" w:firstRow="1" w:lastRow="0" w:firstColumn="1" w:lastColumn="0" w:noHBand="0" w:noVBand="1"/>
      </w:tblPr>
      <w:tblGrid>
        <w:gridCol w:w="1699"/>
        <w:gridCol w:w="4661"/>
        <w:gridCol w:w="2271"/>
      </w:tblGrid>
      <w:tr w:rsidR="004E4B9D" w:rsidTr="003C5CC6">
        <w:tc>
          <w:tcPr>
            <w:tcW w:w="811" w:type="dxa"/>
          </w:tcPr>
          <w:p w:rsidR="004E4B9D" w:rsidRPr="00595976" w:rsidRDefault="004E4B9D" w:rsidP="003C5CC6">
            <w:pPr>
              <w:pStyle w:val="af7"/>
              <w:jc w:val="center"/>
              <w:rPr>
                <w:b/>
                <w:sz w:val="24"/>
                <w:szCs w:val="24"/>
              </w:rPr>
            </w:pPr>
            <w:r w:rsidRPr="00595976">
              <w:rPr>
                <w:b/>
                <w:sz w:val="24"/>
                <w:szCs w:val="24"/>
              </w:rPr>
              <w:t>Номер главы</w:t>
            </w:r>
          </w:p>
        </w:tc>
        <w:tc>
          <w:tcPr>
            <w:tcW w:w="6237" w:type="dxa"/>
          </w:tcPr>
          <w:p w:rsidR="004E4B9D" w:rsidRPr="00595976" w:rsidRDefault="004E4B9D" w:rsidP="003C5CC6">
            <w:pPr>
              <w:pStyle w:val="af7"/>
              <w:jc w:val="center"/>
              <w:rPr>
                <w:b/>
                <w:sz w:val="24"/>
                <w:szCs w:val="24"/>
              </w:rPr>
            </w:pPr>
            <w:r w:rsidRPr="00595976">
              <w:rPr>
                <w:b/>
                <w:sz w:val="24"/>
                <w:szCs w:val="24"/>
              </w:rPr>
              <w:t>Тема</w:t>
            </w:r>
          </w:p>
        </w:tc>
        <w:tc>
          <w:tcPr>
            <w:tcW w:w="1615" w:type="dxa"/>
          </w:tcPr>
          <w:p w:rsidR="004E4B9D" w:rsidRPr="00595976" w:rsidRDefault="004E4B9D" w:rsidP="003C5CC6">
            <w:pPr>
              <w:pStyle w:val="af7"/>
              <w:jc w:val="center"/>
              <w:rPr>
                <w:b/>
                <w:sz w:val="24"/>
                <w:szCs w:val="24"/>
              </w:rPr>
            </w:pPr>
            <w:r w:rsidRPr="00595976">
              <w:rPr>
                <w:b/>
                <w:sz w:val="24"/>
                <w:szCs w:val="24"/>
              </w:rPr>
              <w:t>Количество часов</w:t>
            </w:r>
          </w:p>
        </w:tc>
      </w:tr>
      <w:tr w:rsidR="004E4B9D" w:rsidRPr="00051A96" w:rsidTr="003C5CC6">
        <w:tc>
          <w:tcPr>
            <w:tcW w:w="811" w:type="dxa"/>
          </w:tcPr>
          <w:p w:rsidR="004E4B9D" w:rsidRPr="00595976" w:rsidRDefault="004E4B9D" w:rsidP="003C5CC6">
            <w:pPr>
              <w:pStyle w:val="af7"/>
              <w:rPr>
                <w:sz w:val="24"/>
                <w:szCs w:val="24"/>
              </w:rPr>
            </w:pPr>
            <w:r w:rsidRPr="00595976">
              <w:rPr>
                <w:sz w:val="24"/>
                <w:szCs w:val="24"/>
              </w:rPr>
              <w:t>1</w:t>
            </w:r>
          </w:p>
        </w:tc>
        <w:tc>
          <w:tcPr>
            <w:tcW w:w="6237" w:type="dxa"/>
          </w:tcPr>
          <w:p w:rsidR="004E4B9D" w:rsidRPr="00595976" w:rsidRDefault="004E4B9D" w:rsidP="003C5CC6">
            <w:pPr>
              <w:pStyle w:val="af7"/>
              <w:rPr>
                <w:sz w:val="24"/>
                <w:szCs w:val="24"/>
              </w:rPr>
            </w:pPr>
            <w:r w:rsidRPr="00595976">
              <w:rPr>
                <w:sz w:val="24"/>
                <w:szCs w:val="24"/>
              </w:rPr>
              <w:t>Россия – моя Родина.</w:t>
            </w:r>
          </w:p>
        </w:tc>
        <w:tc>
          <w:tcPr>
            <w:tcW w:w="1615" w:type="dxa"/>
          </w:tcPr>
          <w:p w:rsidR="004E4B9D" w:rsidRPr="00595976" w:rsidRDefault="004E4B9D" w:rsidP="003C5CC6">
            <w:pPr>
              <w:pStyle w:val="af7"/>
              <w:rPr>
                <w:sz w:val="24"/>
                <w:szCs w:val="24"/>
              </w:rPr>
            </w:pPr>
            <w:r w:rsidRPr="00595976">
              <w:rPr>
                <w:sz w:val="24"/>
                <w:szCs w:val="24"/>
              </w:rPr>
              <w:t>10</w:t>
            </w:r>
          </w:p>
        </w:tc>
      </w:tr>
      <w:tr w:rsidR="004E4B9D" w:rsidTr="003C5CC6">
        <w:tc>
          <w:tcPr>
            <w:tcW w:w="811" w:type="dxa"/>
          </w:tcPr>
          <w:p w:rsidR="004E4B9D" w:rsidRPr="00595976" w:rsidRDefault="004E4B9D" w:rsidP="003C5CC6">
            <w:pPr>
              <w:pStyle w:val="af7"/>
              <w:rPr>
                <w:sz w:val="24"/>
                <w:szCs w:val="24"/>
              </w:rPr>
            </w:pPr>
            <w:r w:rsidRPr="00595976">
              <w:rPr>
                <w:sz w:val="24"/>
                <w:szCs w:val="24"/>
              </w:rPr>
              <w:t>2</w:t>
            </w:r>
          </w:p>
        </w:tc>
        <w:tc>
          <w:tcPr>
            <w:tcW w:w="6237" w:type="dxa"/>
          </w:tcPr>
          <w:p w:rsidR="004E4B9D" w:rsidRPr="00595976" w:rsidRDefault="004E4B9D" w:rsidP="003C5CC6">
            <w:pPr>
              <w:pStyle w:val="af7"/>
              <w:rPr>
                <w:sz w:val="24"/>
                <w:szCs w:val="24"/>
              </w:rPr>
            </w:pPr>
            <w:r w:rsidRPr="00595976">
              <w:rPr>
                <w:sz w:val="24"/>
                <w:szCs w:val="24"/>
              </w:rPr>
              <w:t>Английский язык – всемирный язык.</w:t>
            </w:r>
          </w:p>
        </w:tc>
        <w:tc>
          <w:tcPr>
            <w:tcW w:w="1615" w:type="dxa"/>
          </w:tcPr>
          <w:p w:rsidR="004E4B9D" w:rsidRPr="00595976" w:rsidRDefault="004E4B9D" w:rsidP="003C5CC6">
            <w:pPr>
              <w:pStyle w:val="af7"/>
              <w:rPr>
                <w:sz w:val="24"/>
                <w:szCs w:val="24"/>
              </w:rPr>
            </w:pPr>
            <w:r w:rsidRPr="00595976">
              <w:rPr>
                <w:sz w:val="24"/>
                <w:szCs w:val="24"/>
              </w:rPr>
              <w:t>20</w:t>
            </w:r>
          </w:p>
        </w:tc>
      </w:tr>
      <w:tr w:rsidR="004E4B9D" w:rsidTr="003C5CC6">
        <w:tc>
          <w:tcPr>
            <w:tcW w:w="811" w:type="dxa"/>
          </w:tcPr>
          <w:p w:rsidR="004E4B9D" w:rsidRPr="00595976" w:rsidRDefault="004E4B9D" w:rsidP="003C5CC6">
            <w:pPr>
              <w:pStyle w:val="af7"/>
              <w:rPr>
                <w:sz w:val="24"/>
                <w:szCs w:val="24"/>
              </w:rPr>
            </w:pPr>
            <w:r w:rsidRPr="00595976">
              <w:rPr>
                <w:sz w:val="24"/>
                <w:szCs w:val="24"/>
              </w:rPr>
              <w:t>3</w:t>
            </w:r>
          </w:p>
        </w:tc>
        <w:tc>
          <w:tcPr>
            <w:tcW w:w="6237" w:type="dxa"/>
          </w:tcPr>
          <w:p w:rsidR="004E4B9D" w:rsidRPr="00595976" w:rsidRDefault="004E4B9D" w:rsidP="003C5CC6">
            <w:pPr>
              <w:pStyle w:val="af7"/>
              <w:rPr>
                <w:sz w:val="24"/>
                <w:szCs w:val="24"/>
              </w:rPr>
            </w:pPr>
            <w:r w:rsidRPr="00595976">
              <w:rPr>
                <w:sz w:val="24"/>
                <w:szCs w:val="24"/>
              </w:rPr>
              <w:t>Мир моих увлечений.</w:t>
            </w:r>
          </w:p>
        </w:tc>
        <w:tc>
          <w:tcPr>
            <w:tcW w:w="1615" w:type="dxa"/>
          </w:tcPr>
          <w:p w:rsidR="004E4B9D" w:rsidRPr="00595976" w:rsidRDefault="004E4B9D" w:rsidP="003C5CC6">
            <w:pPr>
              <w:pStyle w:val="af7"/>
              <w:rPr>
                <w:sz w:val="24"/>
                <w:szCs w:val="24"/>
              </w:rPr>
            </w:pPr>
            <w:r w:rsidRPr="00595976">
              <w:rPr>
                <w:sz w:val="24"/>
                <w:szCs w:val="24"/>
              </w:rPr>
              <w:t>14</w:t>
            </w:r>
          </w:p>
        </w:tc>
      </w:tr>
      <w:tr w:rsidR="004E4B9D" w:rsidTr="003C5CC6">
        <w:tc>
          <w:tcPr>
            <w:tcW w:w="811" w:type="dxa"/>
          </w:tcPr>
          <w:p w:rsidR="004E4B9D" w:rsidRPr="00595976" w:rsidRDefault="004E4B9D" w:rsidP="003C5CC6">
            <w:pPr>
              <w:pStyle w:val="af7"/>
              <w:rPr>
                <w:sz w:val="24"/>
                <w:szCs w:val="24"/>
              </w:rPr>
            </w:pPr>
            <w:r w:rsidRPr="00595976">
              <w:rPr>
                <w:sz w:val="24"/>
                <w:szCs w:val="24"/>
              </w:rPr>
              <w:t>4</w:t>
            </w:r>
          </w:p>
        </w:tc>
        <w:tc>
          <w:tcPr>
            <w:tcW w:w="6237" w:type="dxa"/>
          </w:tcPr>
          <w:p w:rsidR="004E4B9D" w:rsidRPr="00595976" w:rsidRDefault="004E4B9D" w:rsidP="003C5CC6">
            <w:pPr>
              <w:pStyle w:val="af7"/>
              <w:rPr>
                <w:sz w:val="24"/>
                <w:szCs w:val="24"/>
              </w:rPr>
            </w:pPr>
            <w:r w:rsidRPr="00595976">
              <w:rPr>
                <w:sz w:val="24"/>
                <w:szCs w:val="24"/>
              </w:rPr>
              <w:t>Разнообразие мира.</w:t>
            </w:r>
          </w:p>
        </w:tc>
        <w:tc>
          <w:tcPr>
            <w:tcW w:w="1615" w:type="dxa"/>
          </w:tcPr>
          <w:p w:rsidR="004E4B9D" w:rsidRPr="00595976" w:rsidRDefault="004E4B9D" w:rsidP="003C5CC6">
            <w:pPr>
              <w:pStyle w:val="af7"/>
              <w:rPr>
                <w:sz w:val="24"/>
                <w:szCs w:val="24"/>
              </w:rPr>
            </w:pPr>
            <w:r w:rsidRPr="00595976">
              <w:rPr>
                <w:sz w:val="24"/>
                <w:szCs w:val="24"/>
              </w:rPr>
              <w:t>13</w:t>
            </w:r>
          </w:p>
        </w:tc>
      </w:tr>
      <w:tr w:rsidR="004E4B9D" w:rsidTr="003C5CC6">
        <w:tc>
          <w:tcPr>
            <w:tcW w:w="811" w:type="dxa"/>
          </w:tcPr>
          <w:p w:rsidR="004E4B9D" w:rsidRPr="00595976" w:rsidRDefault="004E4B9D" w:rsidP="003C5CC6">
            <w:pPr>
              <w:pStyle w:val="af7"/>
              <w:rPr>
                <w:sz w:val="24"/>
                <w:szCs w:val="24"/>
              </w:rPr>
            </w:pPr>
            <w:r w:rsidRPr="00595976">
              <w:rPr>
                <w:sz w:val="24"/>
                <w:szCs w:val="24"/>
              </w:rPr>
              <w:t>5</w:t>
            </w:r>
          </w:p>
        </w:tc>
        <w:tc>
          <w:tcPr>
            <w:tcW w:w="6237" w:type="dxa"/>
          </w:tcPr>
          <w:p w:rsidR="004E4B9D" w:rsidRPr="00595976" w:rsidRDefault="004E4B9D" w:rsidP="003C5CC6">
            <w:pPr>
              <w:pStyle w:val="af7"/>
              <w:rPr>
                <w:sz w:val="24"/>
                <w:szCs w:val="24"/>
              </w:rPr>
            </w:pPr>
            <w:r w:rsidRPr="00595976">
              <w:rPr>
                <w:sz w:val="24"/>
                <w:szCs w:val="24"/>
              </w:rPr>
              <w:t>Рождество.</w:t>
            </w:r>
          </w:p>
        </w:tc>
        <w:tc>
          <w:tcPr>
            <w:tcW w:w="1615" w:type="dxa"/>
          </w:tcPr>
          <w:p w:rsidR="004E4B9D" w:rsidRPr="00595976" w:rsidRDefault="004E4B9D" w:rsidP="003C5CC6">
            <w:pPr>
              <w:pStyle w:val="af7"/>
              <w:rPr>
                <w:sz w:val="24"/>
                <w:szCs w:val="24"/>
              </w:rPr>
            </w:pPr>
            <w:r w:rsidRPr="00595976">
              <w:rPr>
                <w:sz w:val="24"/>
                <w:szCs w:val="24"/>
              </w:rPr>
              <w:t>3</w:t>
            </w:r>
          </w:p>
        </w:tc>
      </w:tr>
      <w:tr w:rsidR="004E4B9D" w:rsidTr="003C5CC6">
        <w:tc>
          <w:tcPr>
            <w:tcW w:w="811" w:type="dxa"/>
          </w:tcPr>
          <w:p w:rsidR="004E4B9D" w:rsidRPr="00595976" w:rsidRDefault="004E4B9D" w:rsidP="003C5CC6">
            <w:pPr>
              <w:pStyle w:val="af7"/>
              <w:rPr>
                <w:sz w:val="24"/>
                <w:szCs w:val="24"/>
              </w:rPr>
            </w:pPr>
            <w:r w:rsidRPr="00595976">
              <w:rPr>
                <w:sz w:val="24"/>
                <w:szCs w:val="24"/>
              </w:rPr>
              <w:t>6</w:t>
            </w:r>
          </w:p>
        </w:tc>
        <w:tc>
          <w:tcPr>
            <w:tcW w:w="6237" w:type="dxa"/>
          </w:tcPr>
          <w:p w:rsidR="004E4B9D" w:rsidRPr="00595976" w:rsidRDefault="004E4B9D" w:rsidP="003C5CC6">
            <w:pPr>
              <w:pStyle w:val="af7"/>
              <w:rPr>
                <w:sz w:val="24"/>
                <w:szCs w:val="24"/>
              </w:rPr>
            </w:pPr>
            <w:r w:rsidRPr="00595976">
              <w:rPr>
                <w:sz w:val="24"/>
                <w:szCs w:val="24"/>
              </w:rPr>
              <w:t>Удовольствие от чтения.</w:t>
            </w:r>
          </w:p>
        </w:tc>
        <w:tc>
          <w:tcPr>
            <w:tcW w:w="1615" w:type="dxa"/>
          </w:tcPr>
          <w:p w:rsidR="004E4B9D" w:rsidRPr="00595976" w:rsidRDefault="004E4B9D" w:rsidP="003C5CC6">
            <w:pPr>
              <w:pStyle w:val="af7"/>
              <w:rPr>
                <w:sz w:val="24"/>
                <w:szCs w:val="24"/>
              </w:rPr>
            </w:pPr>
            <w:r w:rsidRPr="00595976">
              <w:rPr>
                <w:sz w:val="24"/>
                <w:szCs w:val="24"/>
              </w:rPr>
              <w:t>20</w:t>
            </w:r>
          </w:p>
        </w:tc>
      </w:tr>
      <w:tr w:rsidR="004E4B9D" w:rsidTr="003C5CC6">
        <w:tc>
          <w:tcPr>
            <w:tcW w:w="811" w:type="dxa"/>
          </w:tcPr>
          <w:p w:rsidR="004E4B9D" w:rsidRPr="00595976" w:rsidRDefault="004E4B9D" w:rsidP="003C5CC6">
            <w:pPr>
              <w:pStyle w:val="af7"/>
              <w:rPr>
                <w:sz w:val="24"/>
                <w:szCs w:val="24"/>
              </w:rPr>
            </w:pPr>
            <w:r w:rsidRPr="00595976">
              <w:rPr>
                <w:sz w:val="24"/>
                <w:szCs w:val="24"/>
              </w:rPr>
              <w:t>7</w:t>
            </w:r>
          </w:p>
        </w:tc>
        <w:tc>
          <w:tcPr>
            <w:tcW w:w="6237" w:type="dxa"/>
          </w:tcPr>
          <w:p w:rsidR="004E4B9D" w:rsidRPr="00595976" w:rsidRDefault="004E4B9D" w:rsidP="003C5CC6">
            <w:pPr>
              <w:pStyle w:val="af7"/>
              <w:rPr>
                <w:sz w:val="24"/>
                <w:szCs w:val="24"/>
              </w:rPr>
            </w:pPr>
            <w:r w:rsidRPr="00595976">
              <w:rPr>
                <w:sz w:val="24"/>
                <w:szCs w:val="24"/>
              </w:rPr>
              <w:t>Популярные виды искусства.</w:t>
            </w:r>
          </w:p>
        </w:tc>
        <w:tc>
          <w:tcPr>
            <w:tcW w:w="1615" w:type="dxa"/>
          </w:tcPr>
          <w:p w:rsidR="004E4B9D" w:rsidRPr="00595976" w:rsidRDefault="004E4B9D" w:rsidP="003C5CC6">
            <w:pPr>
              <w:pStyle w:val="af7"/>
              <w:rPr>
                <w:sz w:val="24"/>
                <w:szCs w:val="24"/>
              </w:rPr>
            </w:pPr>
            <w:r w:rsidRPr="00595976">
              <w:rPr>
                <w:sz w:val="24"/>
                <w:szCs w:val="24"/>
              </w:rPr>
              <w:t>20</w:t>
            </w:r>
          </w:p>
        </w:tc>
      </w:tr>
      <w:tr w:rsidR="004E4B9D" w:rsidTr="003C5CC6">
        <w:tc>
          <w:tcPr>
            <w:tcW w:w="811" w:type="dxa"/>
          </w:tcPr>
          <w:p w:rsidR="004E4B9D" w:rsidRPr="00595976" w:rsidRDefault="004E4B9D" w:rsidP="003C5CC6">
            <w:pPr>
              <w:pStyle w:val="af7"/>
              <w:rPr>
                <w:sz w:val="24"/>
                <w:szCs w:val="24"/>
              </w:rPr>
            </w:pPr>
            <w:r w:rsidRPr="00595976">
              <w:rPr>
                <w:sz w:val="24"/>
                <w:szCs w:val="24"/>
              </w:rPr>
              <w:t>8</w:t>
            </w:r>
          </w:p>
        </w:tc>
        <w:tc>
          <w:tcPr>
            <w:tcW w:w="6237" w:type="dxa"/>
          </w:tcPr>
          <w:p w:rsidR="004E4B9D" w:rsidRPr="00595976" w:rsidRDefault="004E4B9D" w:rsidP="003C5CC6">
            <w:pPr>
              <w:pStyle w:val="af7"/>
              <w:rPr>
                <w:sz w:val="24"/>
                <w:szCs w:val="24"/>
              </w:rPr>
            </w:pPr>
            <w:r w:rsidRPr="00595976">
              <w:rPr>
                <w:sz w:val="24"/>
                <w:szCs w:val="24"/>
              </w:rPr>
              <w:t>Спорт в нашей жизни.</w:t>
            </w:r>
          </w:p>
        </w:tc>
        <w:tc>
          <w:tcPr>
            <w:tcW w:w="1615" w:type="dxa"/>
          </w:tcPr>
          <w:p w:rsidR="004E4B9D" w:rsidRPr="00595976" w:rsidRDefault="004E4B9D" w:rsidP="003C5CC6">
            <w:pPr>
              <w:pStyle w:val="af7"/>
              <w:rPr>
                <w:sz w:val="24"/>
                <w:szCs w:val="24"/>
              </w:rPr>
            </w:pPr>
            <w:r w:rsidRPr="00595976">
              <w:rPr>
                <w:sz w:val="24"/>
                <w:szCs w:val="24"/>
              </w:rPr>
              <w:t>20</w:t>
            </w:r>
          </w:p>
        </w:tc>
      </w:tr>
      <w:tr w:rsidR="004E4B9D" w:rsidTr="003C5CC6">
        <w:tc>
          <w:tcPr>
            <w:tcW w:w="811" w:type="dxa"/>
          </w:tcPr>
          <w:p w:rsidR="004E4B9D" w:rsidRPr="00595976" w:rsidRDefault="004E4B9D" w:rsidP="003C5CC6">
            <w:pPr>
              <w:pStyle w:val="af7"/>
              <w:rPr>
                <w:sz w:val="24"/>
                <w:szCs w:val="24"/>
              </w:rPr>
            </w:pPr>
            <w:r w:rsidRPr="00595976">
              <w:rPr>
                <w:sz w:val="24"/>
                <w:szCs w:val="24"/>
              </w:rPr>
              <w:t>9</w:t>
            </w:r>
          </w:p>
        </w:tc>
        <w:tc>
          <w:tcPr>
            <w:tcW w:w="6237" w:type="dxa"/>
          </w:tcPr>
          <w:p w:rsidR="004E4B9D" w:rsidRPr="00595976" w:rsidRDefault="004E4B9D" w:rsidP="003C5CC6">
            <w:pPr>
              <w:pStyle w:val="af7"/>
              <w:rPr>
                <w:sz w:val="24"/>
                <w:szCs w:val="24"/>
              </w:rPr>
            </w:pPr>
            <w:r w:rsidRPr="00595976">
              <w:rPr>
                <w:sz w:val="24"/>
                <w:szCs w:val="24"/>
              </w:rPr>
              <w:t>Исследуя мир.</w:t>
            </w:r>
          </w:p>
        </w:tc>
        <w:tc>
          <w:tcPr>
            <w:tcW w:w="1615" w:type="dxa"/>
          </w:tcPr>
          <w:p w:rsidR="004E4B9D" w:rsidRPr="00595976" w:rsidRDefault="004E4B9D" w:rsidP="003C5CC6">
            <w:pPr>
              <w:pStyle w:val="af7"/>
              <w:rPr>
                <w:sz w:val="24"/>
                <w:szCs w:val="24"/>
              </w:rPr>
            </w:pPr>
            <w:r w:rsidRPr="00595976">
              <w:rPr>
                <w:sz w:val="24"/>
                <w:szCs w:val="24"/>
              </w:rPr>
              <w:t>10</w:t>
            </w:r>
          </w:p>
        </w:tc>
      </w:tr>
    </w:tbl>
    <w:p w:rsidR="004E4B9D" w:rsidRDefault="004E4B9D" w:rsidP="004E4B9D">
      <w:pPr>
        <w:pStyle w:val="af7"/>
        <w:spacing w:before="6"/>
        <w:contextualSpacing/>
        <w:rPr>
          <w:b/>
        </w:rPr>
      </w:pPr>
    </w:p>
    <w:p w:rsidR="004E4B9D" w:rsidRDefault="004E4B9D" w:rsidP="004E4B9D">
      <w:pPr>
        <w:pStyle w:val="af7"/>
        <w:spacing w:before="6"/>
        <w:contextualSpacing/>
        <w:rPr>
          <w:b/>
        </w:rPr>
      </w:pPr>
    </w:p>
    <w:tbl>
      <w:tblPr>
        <w:tblStyle w:val="aa"/>
        <w:tblW w:w="0" w:type="auto"/>
        <w:tblLook w:val="04A0" w:firstRow="1" w:lastRow="0" w:firstColumn="1" w:lastColumn="0" w:noHBand="0" w:noVBand="1"/>
      </w:tblPr>
      <w:tblGrid>
        <w:gridCol w:w="4649"/>
        <w:gridCol w:w="4696"/>
      </w:tblGrid>
      <w:tr w:rsidR="004E4B9D" w:rsidTr="003C5CC6">
        <w:tc>
          <w:tcPr>
            <w:tcW w:w="4786" w:type="dxa"/>
          </w:tcPr>
          <w:p w:rsidR="004E4B9D" w:rsidRPr="00264DD8" w:rsidRDefault="004E4B9D" w:rsidP="003C5CC6">
            <w:pPr>
              <w:pStyle w:val="af7"/>
              <w:spacing w:before="6"/>
              <w:contextualSpacing/>
              <w:jc w:val="center"/>
              <w:rPr>
                <w:b/>
                <w:sz w:val="24"/>
                <w:szCs w:val="24"/>
              </w:rPr>
            </w:pPr>
            <w:r w:rsidRPr="00264DD8">
              <w:rPr>
                <w:b/>
                <w:sz w:val="24"/>
                <w:szCs w:val="24"/>
              </w:rPr>
              <w:t>ПРЕДМЕТНОЕ СОДЕРЖАНИЕ РЕЧИ</w:t>
            </w:r>
          </w:p>
        </w:tc>
        <w:tc>
          <w:tcPr>
            <w:tcW w:w="4786" w:type="dxa"/>
          </w:tcPr>
          <w:p w:rsidR="004E4B9D" w:rsidRPr="00264DD8" w:rsidRDefault="004E4B9D" w:rsidP="003C5CC6">
            <w:pPr>
              <w:pStyle w:val="af7"/>
              <w:spacing w:before="6"/>
              <w:contextualSpacing/>
              <w:rPr>
                <w:b/>
                <w:sz w:val="24"/>
                <w:szCs w:val="24"/>
              </w:rPr>
            </w:pPr>
            <w:r w:rsidRPr="00264DD8">
              <w:rPr>
                <w:b/>
                <w:sz w:val="24"/>
                <w:szCs w:val="24"/>
              </w:rPr>
              <w:t>ХАРАКТЕРИСТИКА УЧЕБНОЙ ДЕЯТЕЛЬНОСТИ УЧАЩИХСЯ</w:t>
            </w:r>
          </w:p>
        </w:tc>
      </w:tr>
      <w:tr w:rsidR="004E4B9D" w:rsidTr="003C5CC6">
        <w:tc>
          <w:tcPr>
            <w:tcW w:w="4786" w:type="dxa"/>
          </w:tcPr>
          <w:p w:rsidR="004E4B9D" w:rsidRPr="00E36BC3" w:rsidRDefault="004E4B9D" w:rsidP="003C5CC6">
            <w:pPr>
              <w:pStyle w:val="af7"/>
              <w:spacing w:before="6"/>
              <w:contextualSpacing/>
              <w:rPr>
                <w:b/>
                <w:sz w:val="24"/>
                <w:szCs w:val="24"/>
              </w:rPr>
            </w:pPr>
            <w:r w:rsidRPr="00E36BC3">
              <w:rPr>
                <w:b/>
                <w:sz w:val="24"/>
                <w:szCs w:val="24"/>
              </w:rPr>
              <w:t>Вз</w:t>
            </w:r>
            <w:r>
              <w:rPr>
                <w:b/>
                <w:sz w:val="24"/>
                <w:szCs w:val="24"/>
              </w:rPr>
              <w:t>аимоотношения в семье, со свер</w:t>
            </w:r>
            <w:r w:rsidRPr="00E36BC3">
              <w:rPr>
                <w:b/>
                <w:sz w:val="24"/>
                <w:szCs w:val="24"/>
              </w:rPr>
              <w:t xml:space="preserve">стниками; решение конфликтных </w:t>
            </w:r>
            <w:r>
              <w:rPr>
                <w:b/>
                <w:sz w:val="24"/>
                <w:szCs w:val="24"/>
              </w:rPr>
              <w:t>ситуаций. Внешность и черты характера человека.</w:t>
            </w:r>
          </w:p>
          <w:p w:rsidR="004E4B9D" w:rsidRDefault="004E4B9D" w:rsidP="003C5CC6">
            <w:pPr>
              <w:pStyle w:val="af7"/>
              <w:spacing w:before="6"/>
              <w:contextualSpacing/>
              <w:jc w:val="center"/>
              <w:rPr>
                <w:b/>
              </w:rPr>
            </w:pPr>
          </w:p>
          <w:p w:rsidR="004E4B9D" w:rsidRDefault="004E4B9D" w:rsidP="003C5CC6">
            <w:pPr>
              <w:pStyle w:val="af7"/>
              <w:spacing w:before="6"/>
              <w:contextualSpacing/>
              <w:jc w:val="center"/>
              <w:rPr>
                <w:b/>
              </w:rPr>
            </w:pPr>
          </w:p>
        </w:tc>
        <w:tc>
          <w:tcPr>
            <w:tcW w:w="4786" w:type="dxa"/>
          </w:tcPr>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представляют общую информацию о себе, семье, друзьях;</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ведут диалог-расспрос по теме;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расспрашивают собес</w:t>
            </w:r>
            <w:r>
              <w:rPr>
                <w:sz w:val="24"/>
                <w:szCs w:val="24"/>
              </w:rPr>
              <w:t>едника и отвечают на его вопро</w:t>
            </w:r>
            <w:r w:rsidRPr="00E36BC3">
              <w:rPr>
                <w:sz w:val="24"/>
                <w:szCs w:val="24"/>
              </w:rPr>
              <w:t>сы, запрашивают нужную информацию;</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слух и правильно  воспроизводят вслух новые лексические единицы по теме;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на основе тематических картинок составляют рассказы в рамках предложенн</w:t>
            </w:r>
            <w:r>
              <w:rPr>
                <w:sz w:val="24"/>
                <w:szCs w:val="24"/>
              </w:rPr>
              <w:t xml:space="preserve">ой грамматической и лексической </w:t>
            </w:r>
            <w:r w:rsidRPr="00E36BC3">
              <w:rPr>
                <w:sz w:val="24"/>
                <w:szCs w:val="24"/>
              </w:rPr>
              <w:t>темы;</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читают аутентичные тексты с выборочным и полным пониманием, выражаю</w:t>
            </w:r>
            <w:r>
              <w:rPr>
                <w:sz w:val="24"/>
                <w:szCs w:val="24"/>
              </w:rPr>
              <w:t>т своё мнение, обсуждают содер</w:t>
            </w:r>
            <w:r w:rsidRPr="00E36BC3">
              <w:rPr>
                <w:sz w:val="24"/>
                <w:szCs w:val="24"/>
              </w:rPr>
              <w:t>жание текста;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 xml:space="preserve">описывают внешность и черты характера свои и членов </w:t>
            </w:r>
            <w:r w:rsidRPr="00E36BC3">
              <w:rPr>
                <w:sz w:val="24"/>
                <w:szCs w:val="24"/>
              </w:rPr>
              <w:lastRenderedPageBreak/>
              <w:t>семьи;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пересказывают  текст;</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ведут дискуссию, обсуждая, в чём могут проявляться различия между людьми;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развивают толерантное отношение к людям;</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w:t>
            </w:r>
            <w:r>
              <w:rPr>
                <w:sz w:val="24"/>
                <w:szCs w:val="24"/>
              </w:rPr>
              <w:t>лух и выборочно понимают аудио</w:t>
            </w:r>
            <w:r w:rsidRPr="00E36BC3">
              <w:rPr>
                <w:sz w:val="24"/>
                <w:szCs w:val="24"/>
              </w:rPr>
              <w:t>тексты;</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повторяют и правильно употребляют в речи: Present Perfect, Past Perfect, Presen</w:t>
            </w:r>
            <w:r>
              <w:rPr>
                <w:sz w:val="24"/>
                <w:szCs w:val="24"/>
              </w:rPr>
              <w:t xml:space="preserve">t Perfect Continuous; косвенную </w:t>
            </w:r>
            <w:r w:rsidRPr="00E36BC3">
              <w:rPr>
                <w:sz w:val="24"/>
                <w:szCs w:val="24"/>
              </w:rPr>
              <w:t>речь; способы словообразования; имя прилагательное, степени сравнения прилагательных;</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изучают и правильно употребляют в речи: Future Perfect, Past Perfect Co</w:t>
            </w:r>
            <w:r>
              <w:rPr>
                <w:sz w:val="24"/>
                <w:szCs w:val="24"/>
              </w:rPr>
              <w:t xml:space="preserve">ntinuous; определённый артикль, </w:t>
            </w:r>
            <w:r w:rsidRPr="00E36BC3">
              <w:rPr>
                <w:sz w:val="24"/>
                <w:szCs w:val="24"/>
              </w:rPr>
              <w:t>нулевой артикль в устойчивых в</w:t>
            </w:r>
            <w:r>
              <w:rPr>
                <w:sz w:val="24"/>
                <w:szCs w:val="24"/>
              </w:rPr>
              <w:t>ыражениях, особые слу</w:t>
            </w:r>
            <w:r w:rsidRPr="00E36BC3">
              <w:rPr>
                <w:sz w:val="24"/>
                <w:szCs w:val="24"/>
              </w:rPr>
              <w:t>чаи употребления неопре</w:t>
            </w:r>
            <w:r>
              <w:rPr>
                <w:sz w:val="24"/>
                <w:szCs w:val="24"/>
              </w:rPr>
              <w:t>делённого артикля; прилагатель</w:t>
            </w:r>
            <w:r w:rsidRPr="00E36BC3">
              <w:rPr>
                <w:sz w:val="24"/>
                <w:szCs w:val="24"/>
              </w:rPr>
              <w:t>ные late, old, far, near и их формы степеней сравнения; фразовые глаголы to rush at/in/into/out/off/to, to turn around/out/over/up/into/inside out/upside down/down/ on/off;</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выражают  своё  мнение,  согласие/несогласие;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изучают способы постановки вопросов и ответов.</w:t>
            </w:r>
          </w:p>
        </w:tc>
      </w:tr>
      <w:tr w:rsidR="004E4B9D" w:rsidRPr="0096236B" w:rsidTr="003C5CC6">
        <w:tc>
          <w:tcPr>
            <w:tcW w:w="4786" w:type="dxa"/>
          </w:tcPr>
          <w:p w:rsidR="004E4B9D" w:rsidRPr="00E36BC3" w:rsidRDefault="004E4B9D" w:rsidP="003C5CC6">
            <w:pPr>
              <w:pStyle w:val="af7"/>
              <w:spacing w:before="6"/>
              <w:contextualSpacing/>
              <w:rPr>
                <w:b/>
                <w:sz w:val="24"/>
                <w:szCs w:val="24"/>
              </w:rPr>
            </w:pPr>
            <w:r w:rsidRPr="00E36BC3">
              <w:rPr>
                <w:b/>
                <w:sz w:val="24"/>
                <w:szCs w:val="24"/>
              </w:rPr>
              <w:lastRenderedPageBreak/>
              <w:t>Досуг и увлечения (чтение, кино, те</w:t>
            </w:r>
            <w:r>
              <w:rPr>
                <w:b/>
                <w:sz w:val="24"/>
                <w:szCs w:val="24"/>
              </w:rPr>
              <w:t>атр, музеи, музыка). Виды отды</w:t>
            </w:r>
            <w:r w:rsidRPr="00E36BC3">
              <w:rPr>
                <w:b/>
                <w:sz w:val="24"/>
                <w:szCs w:val="24"/>
              </w:rPr>
              <w:t>х</w:t>
            </w:r>
            <w:r>
              <w:rPr>
                <w:b/>
                <w:sz w:val="24"/>
                <w:szCs w:val="24"/>
              </w:rPr>
              <w:t>а, путешествия. Молодёжная  мода. Покупки.</w:t>
            </w:r>
          </w:p>
          <w:p w:rsidR="004E4B9D" w:rsidRPr="00E36BC3" w:rsidRDefault="004E4B9D" w:rsidP="003C5CC6">
            <w:pPr>
              <w:pStyle w:val="af7"/>
              <w:spacing w:before="6"/>
              <w:contextualSpacing/>
              <w:rPr>
                <w:b/>
                <w:sz w:val="24"/>
                <w:szCs w:val="24"/>
              </w:rPr>
            </w:pPr>
          </w:p>
          <w:p w:rsidR="004E4B9D" w:rsidRDefault="004E4B9D" w:rsidP="003C5CC6">
            <w:pPr>
              <w:pStyle w:val="af7"/>
              <w:spacing w:before="6"/>
              <w:contextualSpacing/>
              <w:jc w:val="center"/>
              <w:rPr>
                <w:b/>
              </w:rPr>
            </w:pPr>
          </w:p>
          <w:p w:rsidR="004E4B9D" w:rsidRDefault="004E4B9D" w:rsidP="003C5CC6">
            <w:pPr>
              <w:pStyle w:val="af7"/>
              <w:spacing w:before="6"/>
              <w:contextualSpacing/>
              <w:jc w:val="center"/>
              <w:rPr>
                <w:b/>
              </w:rPr>
            </w:pPr>
          </w:p>
        </w:tc>
        <w:tc>
          <w:tcPr>
            <w:tcW w:w="4786" w:type="dxa"/>
          </w:tcPr>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w:t>
            </w:r>
            <w:r>
              <w:rPr>
                <w:sz w:val="24"/>
                <w:szCs w:val="24"/>
              </w:rPr>
              <w:t>лух и выборочно понимают аудио</w:t>
            </w:r>
            <w:r w:rsidRPr="00E36BC3">
              <w:rPr>
                <w:sz w:val="24"/>
                <w:szCs w:val="24"/>
              </w:rPr>
              <w:t>тексты, относящиеся к разным коммуникативным типам</w:t>
            </w:r>
          </w:p>
          <w:p w:rsidR="004E4B9D" w:rsidRPr="00E36BC3" w:rsidRDefault="004E4B9D" w:rsidP="003C5CC6">
            <w:pPr>
              <w:pStyle w:val="af7"/>
              <w:tabs>
                <w:tab w:val="left" w:pos="177"/>
              </w:tabs>
              <w:spacing w:before="6"/>
              <w:contextualSpacing/>
              <w:rPr>
                <w:sz w:val="24"/>
                <w:szCs w:val="24"/>
              </w:rPr>
            </w:pPr>
            <w:r w:rsidRPr="00E36BC3">
              <w:rPr>
                <w:sz w:val="24"/>
                <w:szCs w:val="24"/>
              </w:rPr>
              <w:t>речи  (сообщение,  диалог,  песню);</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слу</w:t>
            </w:r>
            <w:r>
              <w:rPr>
                <w:sz w:val="24"/>
                <w:szCs w:val="24"/>
              </w:rPr>
              <w:t>х и правильно воспроизводят ре</w:t>
            </w:r>
            <w:r w:rsidRPr="00E36BC3">
              <w:rPr>
                <w:sz w:val="24"/>
                <w:szCs w:val="24"/>
              </w:rPr>
              <w:t>плики из диалога;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высказывают своё отношение к искусству;</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обсуждают вопросы по теме, высказывая свою точку зрения;</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знакомятся с новым</w:t>
            </w:r>
            <w:r>
              <w:rPr>
                <w:sz w:val="24"/>
                <w:szCs w:val="24"/>
              </w:rPr>
              <w:t>и лексическими единицами по те</w:t>
            </w:r>
            <w:r w:rsidRPr="00E36BC3">
              <w:rPr>
                <w:sz w:val="24"/>
                <w:szCs w:val="24"/>
              </w:rPr>
              <w:t>ме и правильно употребляют их;</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на основе прочитанно</w:t>
            </w:r>
            <w:r>
              <w:rPr>
                <w:sz w:val="24"/>
                <w:szCs w:val="24"/>
              </w:rPr>
              <w:t>го аутентичного текста заверша</w:t>
            </w:r>
            <w:r w:rsidRPr="00E36BC3">
              <w:rPr>
                <w:sz w:val="24"/>
                <w:szCs w:val="24"/>
              </w:rPr>
              <w:t>ют повествование;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 xml:space="preserve">знакомятся  с  историей  </w:t>
            </w:r>
            <w:r w:rsidRPr="00E36BC3">
              <w:rPr>
                <w:sz w:val="24"/>
                <w:szCs w:val="24"/>
              </w:rPr>
              <w:lastRenderedPageBreak/>
              <w:t>возникновения  театра;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осуществляют поисковое чтение;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развивают контекстуальную языковую догадку;</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 xml:space="preserve">составляют историю </w:t>
            </w:r>
            <w:r>
              <w:rPr>
                <w:sz w:val="24"/>
                <w:szCs w:val="24"/>
              </w:rPr>
              <w:t>для иллюстрации значения посло</w:t>
            </w:r>
            <w:r w:rsidRPr="00E36BC3">
              <w:rPr>
                <w:sz w:val="24"/>
                <w:szCs w:val="24"/>
              </w:rPr>
              <w:t>виц и поговорок;</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осуществляют перевод предложений с русского языка на английский и наоборот;</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 xml:space="preserve">ведут диалог этикетного </w:t>
            </w:r>
            <w:r>
              <w:rPr>
                <w:sz w:val="24"/>
                <w:szCs w:val="24"/>
              </w:rPr>
              <w:t>характера, принимая предло</w:t>
            </w:r>
            <w:r w:rsidRPr="00E36BC3">
              <w:rPr>
                <w:sz w:val="24"/>
                <w:szCs w:val="24"/>
              </w:rPr>
              <w:t>жения и реагируя на них;</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w:t>
            </w:r>
            <w:r>
              <w:rPr>
                <w:sz w:val="24"/>
                <w:szCs w:val="24"/>
              </w:rPr>
              <w:t>лух тексты разного функциональ</w:t>
            </w:r>
            <w:r w:rsidRPr="00E36BC3">
              <w:rPr>
                <w:sz w:val="24"/>
                <w:szCs w:val="24"/>
              </w:rPr>
              <w:t>ного типа с полным пониманием, обсуждая содержание</w:t>
            </w:r>
          </w:p>
          <w:p w:rsidR="004E4B9D" w:rsidRPr="00E36BC3" w:rsidRDefault="004E4B9D" w:rsidP="003C5CC6">
            <w:pPr>
              <w:pStyle w:val="af7"/>
              <w:tabs>
                <w:tab w:val="left" w:pos="177"/>
              </w:tabs>
              <w:spacing w:before="6"/>
              <w:contextualSpacing/>
              <w:rPr>
                <w:sz w:val="24"/>
                <w:szCs w:val="24"/>
              </w:rPr>
            </w:pPr>
            <w:r w:rsidRPr="00E36BC3">
              <w:rPr>
                <w:sz w:val="24"/>
                <w:szCs w:val="24"/>
              </w:rPr>
              <w:t>и затронутые проблемы;</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составляют план монол</w:t>
            </w:r>
            <w:r>
              <w:rPr>
                <w:sz w:val="24"/>
                <w:szCs w:val="24"/>
              </w:rPr>
              <w:t xml:space="preserve">огического высказывания по теме </w:t>
            </w:r>
            <w:r w:rsidRPr="00E36BC3">
              <w:rPr>
                <w:sz w:val="24"/>
                <w:szCs w:val="24"/>
              </w:rPr>
              <w:t>«Театр» и высказывают своё отношение и мнение к теме;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составляют опросник по теме «Кино и театр»;</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принимают участие  в  парных  и  групповых  проектах;</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соблюдают нормы произношения звуков английского языка в чтении вслух и</w:t>
            </w:r>
            <w:r>
              <w:rPr>
                <w:sz w:val="24"/>
                <w:szCs w:val="24"/>
              </w:rPr>
              <w:t xml:space="preserve"> устной речи и корректно произ</w:t>
            </w:r>
            <w:r w:rsidRPr="00E36BC3">
              <w:rPr>
                <w:sz w:val="24"/>
                <w:szCs w:val="24"/>
              </w:rPr>
              <w:t xml:space="preserve">носят предложения с </w:t>
            </w:r>
            <w:r>
              <w:rPr>
                <w:sz w:val="24"/>
                <w:szCs w:val="24"/>
              </w:rPr>
              <w:t>точки зрения их ритмико-интона</w:t>
            </w:r>
            <w:r w:rsidRPr="00E36BC3">
              <w:rPr>
                <w:sz w:val="24"/>
                <w:szCs w:val="24"/>
              </w:rPr>
              <w:t>ционных особенностей;</w:t>
            </w:r>
          </w:p>
          <w:p w:rsidR="004E4B9D" w:rsidRPr="0018797B" w:rsidRDefault="004E4B9D" w:rsidP="003C5CC6">
            <w:pPr>
              <w:pStyle w:val="af7"/>
              <w:tabs>
                <w:tab w:val="left" w:pos="177"/>
              </w:tabs>
              <w:spacing w:before="6"/>
              <w:contextualSpacing/>
              <w:rPr>
                <w:sz w:val="24"/>
                <w:szCs w:val="24"/>
                <w:lang w:val="en-US"/>
              </w:rPr>
            </w:pPr>
            <w:r w:rsidRPr="00E36BC3">
              <w:rPr>
                <w:sz w:val="24"/>
                <w:szCs w:val="24"/>
                <w:lang w:val="en-US"/>
              </w:rPr>
              <w:t>•</w:t>
            </w:r>
            <w:r w:rsidRPr="00E36BC3">
              <w:rPr>
                <w:sz w:val="24"/>
                <w:szCs w:val="24"/>
                <w:lang w:val="en-US"/>
              </w:rPr>
              <w:tab/>
            </w:r>
            <w:r w:rsidRPr="00E36BC3">
              <w:rPr>
                <w:sz w:val="24"/>
                <w:szCs w:val="24"/>
              </w:rPr>
              <w:t>повторяют</w:t>
            </w:r>
            <w:r w:rsidRPr="00E36BC3">
              <w:rPr>
                <w:sz w:val="24"/>
                <w:szCs w:val="24"/>
                <w:lang w:val="en-US"/>
              </w:rPr>
              <w:t>: Passive voice. Indefinite forms; Modal verbs with passive constructions;</w:t>
            </w:r>
          </w:p>
          <w:p w:rsidR="004E4B9D" w:rsidRPr="00E36BC3" w:rsidRDefault="004E4B9D" w:rsidP="003C5CC6">
            <w:pPr>
              <w:pStyle w:val="af7"/>
              <w:tabs>
                <w:tab w:val="left" w:pos="177"/>
              </w:tabs>
              <w:spacing w:before="6"/>
              <w:contextualSpacing/>
              <w:rPr>
                <w:sz w:val="24"/>
                <w:szCs w:val="24"/>
                <w:lang w:val="en-US"/>
              </w:rPr>
            </w:pPr>
            <w:r w:rsidRPr="00E36BC3">
              <w:rPr>
                <w:sz w:val="24"/>
                <w:szCs w:val="24"/>
                <w:lang w:val="en-US"/>
              </w:rPr>
              <w:t>•</w:t>
            </w:r>
            <w:r w:rsidRPr="00E36BC3">
              <w:rPr>
                <w:sz w:val="24"/>
                <w:szCs w:val="24"/>
                <w:lang w:val="en-US"/>
              </w:rPr>
              <w:tab/>
            </w:r>
            <w:r w:rsidRPr="00E36BC3">
              <w:rPr>
                <w:sz w:val="24"/>
                <w:szCs w:val="24"/>
              </w:rPr>
              <w:t>изучают</w:t>
            </w:r>
            <w:r w:rsidRPr="00E36BC3">
              <w:rPr>
                <w:sz w:val="24"/>
                <w:szCs w:val="24"/>
                <w:lang w:val="en-US"/>
              </w:rPr>
              <w:t xml:space="preserve"> </w:t>
            </w:r>
            <w:r w:rsidRPr="00E36BC3">
              <w:rPr>
                <w:sz w:val="24"/>
                <w:szCs w:val="24"/>
              </w:rPr>
              <w:t>и</w:t>
            </w:r>
            <w:r w:rsidRPr="00E36BC3">
              <w:rPr>
                <w:sz w:val="24"/>
                <w:szCs w:val="24"/>
                <w:lang w:val="en-US"/>
              </w:rPr>
              <w:t xml:space="preserve"> </w:t>
            </w:r>
            <w:r w:rsidRPr="00E36BC3">
              <w:rPr>
                <w:sz w:val="24"/>
                <w:szCs w:val="24"/>
              </w:rPr>
              <w:t>правильно</w:t>
            </w:r>
            <w:r w:rsidRPr="00E36BC3">
              <w:rPr>
                <w:sz w:val="24"/>
                <w:szCs w:val="24"/>
                <w:lang w:val="en-US"/>
              </w:rPr>
              <w:t xml:space="preserve"> </w:t>
            </w:r>
            <w:r w:rsidRPr="00E36BC3">
              <w:rPr>
                <w:sz w:val="24"/>
                <w:szCs w:val="24"/>
              </w:rPr>
              <w:t>употребляют</w:t>
            </w:r>
            <w:r w:rsidRPr="00E36BC3">
              <w:rPr>
                <w:sz w:val="24"/>
                <w:szCs w:val="24"/>
                <w:lang w:val="en-US"/>
              </w:rPr>
              <w:t xml:space="preserve"> </w:t>
            </w:r>
            <w:r w:rsidRPr="00E36BC3">
              <w:rPr>
                <w:sz w:val="24"/>
                <w:szCs w:val="24"/>
              </w:rPr>
              <w:t>в</w:t>
            </w:r>
            <w:r w:rsidRPr="00E36BC3">
              <w:rPr>
                <w:sz w:val="24"/>
                <w:szCs w:val="24"/>
                <w:lang w:val="en-US"/>
              </w:rPr>
              <w:t xml:space="preserve"> </w:t>
            </w:r>
            <w:r w:rsidRPr="00E36BC3">
              <w:rPr>
                <w:sz w:val="24"/>
                <w:szCs w:val="24"/>
              </w:rPr>
              <w:t>речи</w:t>
            </w:r>
            <w:r w:rsidRPr="00E36BC3">
              <w:rPr>
                <w:sz w:val="24"/>
                <w:szCs w:val="24"/>
                <w:lang w:val="en-US"/>
              </w:rPr>
              <w:t>: Continuous and Perfect forms of the passive voice; Passive voice with</w:t>
            </w:r>
            <w:r w:rsidRPr="00595976">
              <w:rPr>
                <w:sz w:val="24"/>
                <w:szCs w:val="24"/>
                <w:lang w:val="en-US"/>
              </w:rPr>
              <w:t xml:space="preserve"> </w:t>
            </w:r>
            <w:r w:rsidRPr="00E36BC3">
              <w:rPr>
                <w:sz w:val="24"/>
                <w:szCs w:val="24"/>
                <w:lang w:val="en-US"/>
              </w:rPr>
              <w:t xml:space="preserve">the verbs that have two objects; Verbs with prepositions in the passive voice; Articles with the names of seasons, parts of the  day;  </w:t>
            </w:r>
            <w:r w:rsidRPr="00E36BC3">
              <w:rPr>
                <w:sz w:val="24"/>
                <w:szCs w:val="24"/>
              </w:rPr>
              <w:t>фразовый</w:t>
            </w:r>
            <w:r w:rsidRPr="00E36BC3">
              <w:rPr>
                <w:sz w:val="24"/>
                <w:szCs w:val="24"/>
                <w:lang w:val="en-US"/>
              </w:rPr>
              <w:t xml:space="preserve">  </w:t>
            </w:r>
            <w:r w:rsidRPr="00E36BC3">
              <w:rPr>
                <w:sz w:val="24"/>
                <w:szCs w:val="24"/>
              </w:rPr>
              <w:t>глагол</w:t>
            </w:r>
            <w:r w:rsidRPr="00E36BC3">
              <w:rPr>
                <w:sz w:val="24"/>
                <w:szCs w:val="24"/>
                <w:lang w:val="en-US"/>
              </w:rPr>
              <w:t xml:space="preserve">  to  set  about/sb  to  sth/sb  to do sth/out/off.</w:t>
            </w:r>
          </w:p>
        </w:tc>
      </w:tr>
      <w:tr w:rsidR="004E4B9D" w:rsidRPr="00DA4339" w:rsidTr="003C5CC6">
        <w:tc>
          <w:tcPr>
            <w:tcW w:w="4786" w:type="dxa"/>
          </w:tcPr>
          <w:p w:rsidR="004E4B9D" w:rsidRPr="00264DD8" w:rsidRDefault="004E4B9D" w:rsidP="003C5CC6">
            <w:pPr>
              <w:pStyle w:val="af7"/>
              <w:spacing w:before="6"/>
              <w:contextualSpacing/>
              <w:rPr>
                <w:b/>
                <w:sz w:val="24"/>
                <w:szCs w:val="24"/>
              </w:rPr>
            </w:pPr>
            <w:r w:rsidRPr="00264DD8">
              <w:rPr>
                <w:b/>
                <w:sz w:val="24"/>
                <w:szCs w:val="24"/>
              </w:rPr>
              <w:lastRenderedPageBreak/>
              <w:t>Здоровый образ жизни: режим труда и отдыха, спорт, сбалансированное питание, отказ от вредных при</w:t>
            </w:r>
            <w:r>
              <w:rPr>
                <w:b/>
                <w:sz w:val="24"/>
                <w:szCs w:val="24"/>
              </w:rPr>
              <w:t>вычек.</w:t>
            </w:r>
          </w:p>
          <w:p w:rsidR="004E4B9D" w:rsidRPr="0018797B" w:rsidRDefault="004E4B9D" w:rsidP="003C5CC6">
            <w:pPr>
              <w:pStyle w:val="af7"/>
              <w:spacing w:before="6"/>
              <w:contextualSpacing/>
              <w:rPr>
                <w:b/>
              </w:rPr>
            </w:pPr>
          </w:p>
        </w:tc>
        <w:tc>
          <w:tcPr>
            <w:tcW w:w="4786" w:type="dxa"/>
          </w:tcPr>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обсуждают роль спорта в жизни каждого человека и в жизни каждого ученика;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знакомятся с лексич</w:t>
            </w:r>
            <w:r>
              <w:rPr>
                <w:sz w:val="24"/>
                <w:szCs w:val="24"/>
              </w:rPr>
              <w:t>ескими единицами по теме и упо</w:t>
            </w:r>
            <w:r w:rsidRPr="00E36BC3">
              <w:rPr>
                <w:sz w:val="24"/>
                <w:szCs w:val="24"/>
              </w:rPr>
              <w:t>требляют их в речи;</w:t>
            </w:r>
          </w:p>
          <w:p w:rsidR="004E4B9D" w:rsidRPr="00E36BC3" w:rsidRDefault="004E4B9D" w:rsidP="003C5CC6">
            <w:pPr>
              <w:pStyle w:val="af7"/>
              <w:tabs>
                <w:tab w:val="left" w:pos="177"/>
              </w:tabs>
              <w:spacing w:before="6"/>
              <w:contextualSpacing/>
              <w:rPr>
                <w:sz w:val="24"/>
                <w:szCs w:val="24"/>
              </w:rPr>
            </w:pPr>
            <w:r w:rsidRPr="00E36BC3">
              <w:rPr>
                <w:sz w:val="24"/>
                <w:szCs w:val="24"/>
              </w:rPr>
              <w:lastRenderedPageBreak/>
              <w:t>•</w:t>
            </w:r>
            <w:r w:rsidRPr="00E36BC3">
              <w:rPr>
                <w:sz w:val="24"/>
                <w:szCs w:val="24"/>
              </w:rPr>
              <w:tab/>
              <w:t>обобщают  прочитанную  информацию;</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читают аутентичные тексты с полным пониманием прочитанного;</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выделяют главную и второстепенную информацию в тексте;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осуществляют поиск нужной информации;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 xml:space="preserve">обсуждают текст и </w:t>
            </w:r>
            <w:r>
              <w:rPr>
                <w:sz w:val="24"/>
                <w:szCs w:val="24"/>
              </w:rPr>
              <w:t>высказывают своё мнение и отно</w:t>
            </w:r>
            <w:r w:rsidRPr="00E36BC3">
              <w:rPr>
                <w:sz w:val="24"/>
                <w:szCs w:val="24"/>
              </w:rPr>
              <w:t>шение к прочитанному;</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описывают главных героев рассказа;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 xml:space="preserve">составляют план и </w:t>
            </w:r>
            <w:r>
              <w:rPr>
                <w:sz w:val="24"/>
                <w:szCs w:val="24"/>
              </w:rPr>
              <w:t>осуществляют монологическое вы</w:t>
            </w:r>
            <w:r w:rsidRPr="00E36BC3">
              <w:rPr>
                <w:sz w:val="24"/>
                <w:szCs w:val="24"/>
              </w:rPr>
              <w:t>сказывание по теме «Спорт в Англии»;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осуществляют групповой проект по теме;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пишут открытку другу, описывая спортивное событие;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правильно  записывают  новые  лексические  единицы;</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слух</w:t>
            </w:r>
            <w:r>
              <w:rPr>
                <w:sz w:val="24"/>
                <w:szCs w:val="24"/>
              </w:rPr>
              <w:t xml:space="preserve"> и выборочно понимают аудиотек</w:t>
            </w:r>
            <w:r w:rsidRPr="00E36BC3">
              <w:rPr>
                <w:sz w:val="24"/>
                <w:szCs w:val="24"/>
              </w:rPr>
              <w:t>сты, относящиеся к разным коммуникативным типам речи;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слу</w:t>
            </w:r>
            <w:r>
              <w:rPr>
                <w:sz w:val="24"/>
                <w:szCs w:val="24"/>
              </w:rPr>
              <w:t>х и правильно воспроизводят но</w:t>
            </w:r>
            <w:r w:rsidRPr="00E36BC3">
              <w:rPr>
                <w:sz w:val="24"/>
                <w:szCs w:val="24"/>
              </w:rPr>
              <w:t>вые лексические единицы;</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соблюдают нормы произношения звуков английского языка в чтении вслух и</w:t>
            </w:r>
            <w:r>
              <w:rPr>
                <w:sz w:val="24"/>
                <w:szCs w:val="24"/>
              </w:rPr>
              <w:t xml:space="preserve"> устной речи и корректно произ</w:t>
            </w:r>
            <w:r w:rsidRPr="00E36BC3">
              <w:rPr>
                <w:sz w:val="24"/>
                <w:szCs w:val="24"/>
              </w:rPr>
              <w:t xml:space="preserve">носят предложения с </w:t>
            </w:r>
            <w:r>
              <w:rPr>
                <w:sz w:val="24"/>
                <w:szCs w:val="24"/>
              </w:rPr>
              <w:t>точки зрения их ритмико-интона</w:t>
            </w:r>
            <w:r w:rsidRPr="00E36BC3">
              <w:rPr>
                <w:sz w:val="24"/>
                <w:szCs w:val="24"/>
              </w:rPr>
              <w:t>ционных особенностей;</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овладевают новыми лексическими единицами по теме и употребляют их в речи;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повторяют и правильно  употребляют  в  речи:  Clauses of time and condition (when,</w:t>
            </w:r>
            <w:r>
              <w:rPr>
                <w:sz w:val="24"/>
                <w:szCs w:val="24"/>
              </w:rPr>
              <w:t xml:space="preserve"> if, unless); фразы с глаголами </w:t>
            </w:r>
            <w:r w:rsidRPr="00E36BC3">
              <w:rPr>
                <w:sz w:val="24"/>
                <w:szCs w:val="24"/>
              </w:rPr>
              <w:t>to do, to make; артикли с географическими названиями;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изучают и правильно употребляют в речи: The Sub- junctive  Mood; фразовый глагол to  d</w:t>
            </w:r>
            <w:r>
              <w:rPr>
                <w:sz w:val="24"/>
                <w:szCs w:val="24"/>
              </w:rPr>
              <w:t>o  away  with  sth/out/</w:t>
            </w:r>
            <w:r w:rsidRPr="00E36BC3">
              <w:rPr>
                <w:sz w:val="24"/>
                <w:szCs w:val="24"/>
                <w:lang w:val="en-US"/>
              </w:rPr>
              <w:t>up</w:t>
            </w:r>
            <w:r w:rsidRPr="00E36BC3">
              <w:rPr>
                <w:sz w:val="24"/>
                <w:szCs w:val="24"/>
              </w:rPr>
              <w:t>/</w:t>
            </w:r>
            <w:r w:rsidRPr="00E36BC3">
              <w:rPr>
                <w:sz w:val="24"/>
                <w:szCs w:val="24"/>
                <w:lang w:val="en-US"/>
              </w:rPr>
              <w:t>with</w:t>
            </w:r>
            <w:r w:rsidRPr="00E36BC3">
              <w:rPr>
                <w:sz w:val="24"/>
                <w:szCs w:val="24"/>
              </w:rPr>
              <w:t xml:space="preserve">; местоимения </w:t>
            </w:r>
            <w:r w:rsidRPr="00E36BC3">
              <w:rPr>
                <w:sz w:val="24"/>
                <w:szCs w:val="24"/>
                <w:lang w:val="en-US"/>
              </w:rPr>
              <w:t>any</w:t>
            </w:r>
            <w:r w:rsidRPr="00E36BC3">
              <w:rPr>
                <w:sz w:val="24"/>
                <w:szCs w:val="24"/>
              </w:rPr>
              <w:t xml:space="preserve">, </w:t>
            </w:r>
            <w:r w:rsidRPr="00E36BC3">
              <w:rPr>
                <w:sz w:val="24"/>
                <w:szCs w:val="24"/>
                <w:lang w:val="en-US"/>
              </w:rPr>
              <w:t>either</w:t>
            </w:r>
            <w:r w:rsidRPr="00E36BC3">
              <w:rPr>
                <w:sz w:val="24"/>
                <w:szCs w:val="24"/>
              </w:rPr>
              <w:t>;</w:t>
            </w:r>
          </w:p>
          <w:p w:rsidR="004E4B9D" w:rsidRPr="00E36BC3" w:rsidRDefault="004E4B9D" w:rsidP="003C5CC6">
            <w:pPr>
              <w:pStyle w:val="af7"/>
              <w:tabs>
                <w:tab w:val="left" w:pos="177"/>
              </w:tabs>
              <w:spacing w:before="6"/>
              <w:contextualSpacing/>
              <w:rPr>
                <w:sz w:val="24"/>
                <w:szCs w:val="24"/>
              </w:rPr>
            </w:pPr>
            <w:r w:rsidRPr="00E36BC3">
              <w:rPr>
                <w:sz w:val="24"/>
                <w:szCs w:val="24"/>
              </w:rPr>
              <w:lastRenderedPageBreak/>
              <w:t>•</w:t>
            </w:r>
            <w:r w:rsidRPr="00E36BC3">
              <w:rPr>
                <w:sz w:val="24"/>
                <w:szCs w:val="24"/>
              </w:rPr>
              <w:tab/>
              <w:t>знакомятся с отли</w:t>
            </w:r>
            <w:r>
              <w:rPr>
                <w:sz w:val="24"/>
                <w:szCs w:val="24"/>
              </w:rPr>
              <w:t>чительными особенностями офици</w:t>
            </w:r>
            <w:r w:rsidRPr="00E36BC3">
              <w:rPr>
                <w:sz w:val="24"/>
                <w:szCs w:val="24"/>
              </w:rPr>
              <w:t>ального и разговорного стилей английского языка</w:t>
            </w:r>
            <w:r>
              <w:rPr>
                <w:sz w:val="24"/>
                <w:szCs w:val="24"/>
              </w:rPr>
              <w:t>.</w:t>
            </w:r>
          </w:p>
        </w:tc>
      </w:tr>
      <w:tr w:rsidR="004E4B9D" w:rsidRPr="0096236B" w:rsidTr="003C5CC6">
        <w:tc>
          <w:tcPr>
            <w:tcW w:w="4786" w:type="dxa"/>
          </w:tcPr>
          <w:p w:rsidR="004E4B9D" w:rsidRPr="00E36BC3" w:rsidRDefault="004E4B9D" w:rsidP="003C5CC6">
            <w:pPr>
              <w:pStyle w:val="af7"/>
              <w:tabs>
                <w:tab w:val="left" w:pos="0"/>
              </w:tabs>
              <w:spacing w:before="6"/>
              <w:contextualSpacing/>
              <w:rPr>
                <w:b/>
                <w:sz w:val="24"/>
                <w:szCs w:val="24"/>
              </w:rPr>
            </w:pPr>
            <w:r w:rsidRPr="00E36BC3">
              <w:rPr>
                <w:b/>
                <w:sz w:val="24"/>
                <w:szCs w:val="24"/>
              </w:rPr>
              <w:lastRenderedPageBreak/>
              <w:t>Школьное образование, школьная жизнь, изучаемые предметы и отношение к ним. Переписка с зарубежными</w:t>
            </w:r>
            <w:r>
              <w:rPr>
                <w:b/>
                <w:sz w:val="24"/>
                <w:szCs w:val="24"/>
              </w:rPr>
              <w:t xml:space="preserve"> сверстниками. Каникулы</w:t>
            </w:r>
            <w:r>
              <w:rPr>
                <w:b/>
                <w:sz w:val="24"/>
                <w:szCs w:val="24"/>
              </w:rPr>
              <w:tab/>
              <w:t>в различное время</w:t>
            </w:r>
            <w:r>
              <w:rPr>
                <w:b/>
                <w:sz w:val="24"/>
                <w:szCs w:val="24"/>
              </w:rPr>
              <w:tab/>
              <w:t>года.</w:t>
            </w:r>
          </w:p>
          <w:p w:rsidR="004E4B9D" w:rsidRPr="00DA4339" w:rsidRDefault="004E4B9D" w:rsidP="003C5CC6">
            <w:pPr>
              <w:pStyle w:val="af7"/>
              <w:spacing w:before="6"/>
              <w:contextualSpacing/>
              <w:jc w:val="center"/>
              <w:rPr>
                <w:b/>
              </w:rPr>
            </w:pPr>
          </w:p>
        </w:tc>
        <w:tc>
          <w:tcPr>
            <w:tcW w:w="4786" w:type="dxa"/>
          </w:tcPr>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обсуждают вопросы формирования привычки к чтению и необходимости чтения книг;</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читают отрывки изв</w:t>
            </w:r>
            <w:r>
              <w:rPr>
                <w:sz w:val="24"/>
                <w:szCs w:val="24"/>
              </w:rPr>
              <w:t>естных произведений с общим по</w:t>
            </w:r>
            <w:r w:rsidRPr="00E36BC3">
              <w:rPr>
                <w:sz w:val="24"/>
                <w:szCs w:val="24"/>
              </w:rPr>
              <w:t>ниманием прочитанного;</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знакомятся с клише, необходимыми для пересказ</w:t>
            </w:r>
            <w:r>
              <w:rPr>
                <w:sz w:val="24"/>
                <w:szCs w:val="24"/>
              </w:rPr>
              <w:t>а про</w:t>
            </w:r>
            <w:r w:rsidRPr="00E36BC3">
              <w:rPr>
                <w:sz w:val="24"/>
                <w:szCs w:val="24"/>
              </w:rPr>
              <w:t>читанного, и правильно употребляют их в речи;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с опорой на тематич</w:t>
            </w:r>
            <w:r>
              <w:rPr>
                <w:sz w:val="24"/>
                <w:szCs w:val="24"/>
              </w:rPr>
              <w:t>ескую картинку составляют моно</w:t>
            </w:r>
            <w:r w:rsidRPr="00E36BC3">
              <w:rPr>
                <w:sz w:val="24"/>
                <w:szCs w:val="24"/>
              </w:rPr>
              <w:t>логическое высказывание о распорядке дня школьницы;</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ведут диалог-расспрос, дают совет, обращаются с просьбой;</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читают аутентичные тексты с полным пониманием прочитанного;</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ведут беседу на основе прочитанного текста;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осуществляют поисковое чтение;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догадываются по контексту о значении слов;</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ведут диалоги этикетного характера на общие темы;</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слух текст с полным пониманием услышанного, устанавливая логические связи в тексте;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выражают своё мнение и отношение к чтению;</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знакомятся с творче</w:t>
            </w:r>
            <w:r>
              <w:rPr>
                <w:sz w:val="24"/>
                <w:szCs w:val="24"/>
              </w:rPr>
              <w:t>ством и биографиями отечествен</w:t>
            </w:r>
            <w:r w:rsidRPr="00E36BC3">
              <w:rPr>
                <w:sz w:val="24"/>
                <w:szCs w:val="24"/>
              </w:rPr>
              <w:t>ных и зарубежных авторов;</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составляют собственные расск</w:t>
            </w:r>
            <w:r>
              <w:rPr>
                <w:sz w:val="24"/>
                <w:szCs w:val="24"/>
              </w:rPr>
              <w:t>азы, развивая умения ис</w:t>
            </w:r>
            <w:r w:rsidRPr="00E36BC3">
              <w:rPr>
                <w:sz w:val="24"/>
                <w:szCs w:val="24"/>
              </w:rPr>
              <w:t>пользовать в речи слова-связки;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составляют план занятости на неделю;</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правильно пишут новые слова по теме;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соблюдают нормы произношения звуков английского языка в чтении вслух и</w:t>
            </w:r>
            <w:r>
              <w:rPr>
                <w:sz w:val="24"/>
                <w:szCs w:val="24"/>
              </w:rPr>
              <w:t xml:space="preserve"> устной речи и корректно произ</w:t>
            </w:r>
            <w:r w:rsidRPr="00E36BC3">
              <w:rPr>
                <w:sz w:val="24"/>
                <w:szCs w:val="24"/>
              </w:rPr>
              <w:t xml:space="preserve">носят предложения с </w:t>
            </w:r>
            <w:r>
              <w:rPr>
                <w:sz w:val="24"/>
                <w:szCs w:val="24"/>
              </w:rPr>
              <w:t>точки зрения их ритмико-интона</w:t>
            </w:r>
            <w:r w:rsidRPr="00E36BC3">
              <w:rPr>
                <w:sz w:val="24"/>
                <w:szCs w:val="24"/>
              </w:rPr>
              <w:t xml:space="preserve">ционных </w:t>
            </w:r>
            <w:r w:rsidRPr="00E36BC3">
              <w:rPr>
                <w:sz w:val="24"/>
                <w:szCs w:val="24"/>
              </w:rPr>
              <w:lastRenderedPageBreak/>
              <w:t>особенностей;</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овладевают лексич</w:t>
            </w:r>
            <w:r>
              <w:rPr>
                <w:sz w:val="24"/>
                <w:szCs w:val="24"/>
              </w:rPr>
              <w:t>ескими единицами по теме и упо</w:t>
            </w:r>
            <w:r w:rsidRPr="00E36BC3">
              <w:rPr>
                <w:sz w:val="24"/>
                <w:szCs w:val="24"/>
              </w:rPr>
              <w:t>требляют их в речи;</w:t>
            </w:r>
          </w:p>
          <w:p w:rsidR="004E4B9D" w:rsidRPr="00E36BC3" w:rsidRDefault="004E4B9D" w:rsidP="003C5CC6">
            <w:pPr>
              <w:pStyle w:val="af7"/>
              <w:tabs>
                <w:tab w:val="left" w:pos="177"/>
              </w:tabs>
              <w:spacing w:before="6"/>
              <w:contextualSpacing/>
              <w:rPr>
                <w:sz w:val="24"/>
                <w:szCs w:val="24"/>
                <w:lang w:val="en-US"/>
              </w:rPr>
            </w:pPr>
            <w:r w:rsidRPr="00E36BC3">
              <w:rPr>
                <w:sz w:val="24"/>
                <w:szCs w:val="24"/>
                <w:lang w:val="en-US"/>
              </w:rPr>
              <w:t>•</w:t>
            </w:r>
            <w:r w:rsidRPr="00E36BC3">
              <w:rPr>
                <w:sz w:val="24"/>
                <w:szCs w:val="24"/>
                <w:lang w:val="en-US"/>
              </w:rPr>
              <w:tab/>
            </w:r>
            <w:r w:rsidRPr="00E36BC3">
              <w:rPr>
                <w:sz w:val="24"/>
                <w:szCs w:val="24"/>
              </w:rPr>
              <w:t>повторяют</w:t>
            </w:r>
            <w:r w:rsidRPr="00E36BC3">
              <w:rPr>
                <w:sz w:val="24"/>
                <w:szCs w:val="24"/>
                <w:lang w:val="en-US"/>
              </w:rPr>
              <w:t xml:space="preserve"> </w:t>
            </w:r>
            <w:r w:rsidRPr="00E36BC3">
              <w:rPr>
                <w:sz w:val="24"/>
                <w:szCs w:val="24"/>
              </w:rPr>
              <w:t>и</w:t>
            </w:r>
            <w:r w:rsidRPr="00E36BC3">
              <w:rPr>
                <w:sz w:val="24"/>
                <w:szCs w:val="24"/>
                <w:lang w:val="en-US"/>
              </w:rPr>
              <w:t xml:space="preserve"> </w:t>
            </w:r>
            <w:r w:rsidRPr="00E36BC3">
              <w:rPr>
                <w:sz w:val="24"/>
                <w:szCs w:val="24"/>
              </w:rPr>
              <w:t>правильно</w:t>
            </w:r>
            <w:r w:rsidRPr="00E36BC3">
              <w:rPr>
                <w:sz w:val="24"/>
                <w:szCs w:val="24"/>
                <w:lang w:val="en-US"/>
              </w:rPr>
              <w:t xml:space="preserve"> </w:t>
            </w:r>
            <w:r w:rsidRPr="00E36BC3">
              <w:rPr>
                <w:sz w:val="24"/>
                <w:szCs w:val="24"/>
              </w:rPr>
              <w:t>употребляют</w:t>
            </w:r>
            <w:r w:rsidRPr="00E36BC3">
              <w:rPr>
                <w:sz w:val="24"/>
                <w:szCs w:val="24"/>
                <w:lang w:val="en-US"/>
              </w:rPr>
              <w:t xml:space="preserve"> </w:t>
            </w:r>
            <w:r w:rsidRPr="00E36BC3">
              <w:rPr>
                <w:sz w:val="24"/>
                <w:szCs w:val="24"/>
              </w:rPr>
              <w:t>в</w:t>
            </w:r>
            <w:r w:rsidRPr="00E36BC3">
              <w:rPr>
                <w:sz w:val="24"/>
                <w:szCs w:val="24"/>
                <w:lang w:val="en-US"/>
              </w:rPr>
              <w:t xml:space="preserve"> </w:t>
            </w:r>
            <w:r w:rsidRPr="00E36BC3">
              <w:rPr>
                <w:sz w:val="24"/>
                <w:szCs w:val="24"/>
              </w:rPr>
              <w:t>речи</w:t>
            </w:r>
            <w:r>
              <w:rPr>
                <w:sz w:val="24"/>
                <w:szCs w:val="24"/>
                <w:lang w:val="en-US"/>
              </w:rPr>
              <w:t>: Defi</w:t>
            </w:r>
            <w:r w:rsidRPr="00E36BC3">
              <w:rPr>
                <w:sz w:val="24"/>
                <w:szCs w:val="24"/>
                <w:lang w:val="en-US"/>
              </w:rPr>
              <w:t>nite/indefinite articles; T</w:t>
            </w:r>
            <w:r>
              <w:rPr>
                <w:sz w:val="24"/>
                <w:szCs w:val="24"/>
                <w:lang w:val="en-US"/>
              </w:rPr>
              <w:t>enses and forms to describe fu</w:t>
            </w:r>
            <w:r w:rsidRPr="00E36BC3">
              <w:rPr>
                <w:sz w:val="24"/>
                <w:szCs w:val="24"/>
                <w:lang w:val="en-US"/>
              </w:rPr>
              <w:t>ture;</w:t>
            </w:r>
          </w:p>
          <w:p w:rsidR="004E4B9D" w:rsidRPr="00E36BC3" w:rsidRDefault="004E4B9D" w:rsidP="003C5CC6">
            <w:pPr>
              <w:pStyle w:val="af7"/>
              <w:tabs>
                <w:tab w:val="left" w:pos="177"/>
              </w:tabs>
              <w:spacing w:before="6"/>
              <w:contextualSpacing/>
              <w:rPr>
                <w:sz w:val="24"/>
                <w:szCs w:val="24"/>
                <w:lang w:val="en-US"/>
              </w:rPr>
            </w:pPr>
            <w:r w:rsidRPr="00E36BC3">
              <w:rPr>
                <w:sz w:val="24"/>
                <w:szCs w:val="24"/>
              </w:rPr>
              <w:t>•</w:t>
            </w:r>
            <w:r w:rsidRPr="00E36BC3">
              <w:rPr>
                <w:sz w:val="24"/>
                <w:szCs w:val="24"/>
              </w:rPr>
              <w:tab/>
              <w:t xml:space="preserve">изучают и правильно употребляют в речи: Collective nouns. </w:t>
            </w:r>
            <w:r w:rsidRPr="00E36BC3">
              <w:rPr>
                <w:sz w:val="24"/>
                <w:szCs w:val="24"/>
                <w:lang w:val="en-US"/>
              </w:rPr>
              <w:t>Un/Countables; Ar</w:t>
            </w:r>
            <w:r>
              <w:rPr>
                <w:sz w:val="24"/>
                <w:szCs w:val="24"/>
                <w:lang w:val="en-US"/>
              </w:rPr>
              <w:t>ticles with the names of meals;</w:t>
            </w:r>
            <w:r w:rsidRPr="00E36BC3">
              <w:rPr>
                <w:sz w:val="24"/>
                <w:szCs w:val="24"/>
                <w:lang w:val="en-US"/>
              </w:rPr>
              <w:t xml:space="preserve"> Future Perfect Continuous; Object clauses; </w:t>
            </w:r>
            <w:r w:rsidRPr="00E36BC3">
              <w:rPr>
                <w:sz w:val="24"/>
                <w:szCs w:val="24"/>
              </w:rPr>
              <w:t>фразовый</w:t>
            </w:r>
            <w:r w:rsidRPr="00E36BC3">
              <w:rPr>
                <w:sz w:val="24"/>
                <w:szCs w:val="24"/>
                <w:lang w:val="en-US"/>
              </w:rPr>
              <w:t xml:space="preserve"> </w:t>
            </w:r>
            <w:r w:rsidRPr="00E36BC3">
              <w:rPr>
                <w:sz w:val="24"/>
                <w:szCs w:val="24"/>
              </w:rPr>
              <w:t>глагол</w:t>
            </w:r>
            <w:r w:rsidRPr="00E36BC3">
              <w:rPr>
                <w:sz w:val="24"/>
                <w:szCs w:val="24"/>
                <w:lang w:val="en-US"/>
              </w:rPr>
              <w:t xml:space="preserve"> to run away/off/down/in/into/out/over.</w:t>
            </w:r>
          </w:p>
        </w:tc>
      </w:tr>
      <w:tr w:rsidR="004E4B9D" w:rsidRPr="00F47E87" w:rsidTr="003C5CC6">
        <w:tc>
          <w:tcPr>
            <w:tcW w:w="4786" w:type="dxa"/>
          </w:tcPr>
          <w:p w:rsidR="004E4B9D" w:rsidRPr="00E36BC3" w:rsidRDefault="004E4B9D" w:rsidP="003C5CC6">
            <w:pPr>
              <w:pStyle w:val="af7"/>
              <w:spacing w:before="6"/>
              <w:contextualSpacing/>
              <w:rPr>
                <w:b/>
                <w:sz w:val="24"/>
                <w:szCs w:val="24"/>
              </w:rPr>
            </w:pPr>
            <w:r w:rsidRPr="00E36BC3">
              <w:rPr>
                <w:b/>
                <w:sz w:val="24"/>
                <w:szCs w:val="24"/>
              </w:rPr>
              <w:lastRenderedPageBreak/>
              <w:t xml:space="preserve">Мир профессий. Проблемы выбора профессии. Роль иностранного </w:t>
            </w:r>
            <w:r>
              <w:rPr>
                <w:b/>
                <w:sz w:val="24"/>
                <w:szCs w:val="24"/>
              </w:rPr>
              <w:t>языка в планах на будущее.</w:t>
            </w:r>
          </w:p>
          <w:p w:rsidR="004E4B9D" w:rsidRPr="00E36BC3" w:rsidRDefault="004E4B9D" w:rsidP="003C5CC6">
            <w:pPr>
              <w:pStyle w:val="af7"/>
              <w:spacing w:before="6"/>
              <w:contextualSpacing/>
              <w:jc w:val="center"/>
              <w:rPr>
                <w:b/>
              </w:rPr>
            </w:pPr>
          </w:p>
        </w:tc>
        <w:tc>
          <w:tcPr>
            <w:tcW w:w="4786" w:type="dxa"/>
          </w:tcPr>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 xml:space="preserve">соблюдают нормы произношения звуков английского языка в чтении вслух </w:t>
            </w:r>
            <w:r>
              <w:rPr>
                <w:sz w:val="24"/>
                <w:szCs w:val="24"/>
              </w:rPr>
              <w:t>и устной речи и корректно произ</w:t>
            </w:r>
            <w:r w:rsidRPr="00E36BC3">
              <w:rPr>
                <w:sz w:val="24"/>
                <w:szCs w:val="24"/>
              </w:rPr>
              <w:t>носят предложения с</w:t>
            </w:r>
            <w:r>
              <w:rPr>
                <w:sz w:val="24"/>
                <w:szCs w:val="24"/>
              </w:rPr>
              <w:t xml:space="preserve"> точки зрения их ритмико-интона</w:t>
            </w:r>
            <w:r w:rsidRPr="00E36BC3">
              <w:rPr>
                <w:sz w:val="24"/>
                <w:szCs w:val="24"/>
              </w:rPr>
              <w:t>ционных особенностей;</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обсуждают вопросы  популярности  английского  языка и необходимость его изучения;</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тренируют употребле</w:t>
            </w:r>
            <w:r>
              <w:rPr>
                <w:sz w:val="24"/>
                <w:szCs w:val="24"/>
              </w:rPr>
              <w:t>ние настоящего длительного вре</w:t>
            </w:r>
            <w:r w:rsidRPr="00E36BC3">
              <w:rPr>
                <w:sz w:val="24"/>
                <w:szCs w:val="24"/>
              </w:rPr>
              <w:t>мени в речи, сравнивая тематические картинки;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читают достаточно сложные аутентичные тексты по теме с полным пониманием прочитанного;</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выражают своё отношение к прочитанному и мнение о нём;</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слу</w:t>
            </w:r>
            <w:r>
              <w:rPr>
                <w:sz w:val="24"/>
                <w:szCs w:val="24"/>
              </w:rPr>
              <w:t>х и правильно воспроизводят но</w:t>
            </w:r>
            <w:r w:rsidRPr="00E36BC3">
              <w:rPr>
                <w:sz w:val="24"/>
                <w:szCs w:val="24"/>
              </w:rPr>
              <w:t>вые лексические единицы по теме;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слух и повторяют за диктором фразы классного обихода;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развивают контекстуальную языковую догадку;</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развивают умение нах</w:t>
            </w:r>
            <w:r>
              <w:rPr>
                <w:sz w:val="24"/>
                <w:szCs w:val="24"/>
              </w:rPr>
              <w:t>одить различия в значении сино</w:t>
            </w:r>
            <w:r w:rsidRPr="00E36BC3">
              <w:rPr>
                <w:sz w:val="24"/>
                <w:szCs w:val="24"/>
              </w:rPr>
              <w:t>нимичных слов;</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 xml:space="preserve">воспринимают на </w:t>
            </w:r>
            <w:r>
              <w:rPr>
                <w:sz w:val="24"/>
                <w:szCs w:val="24"/>
              </w:rPr>
              <w:t>слух и определяют основную про</w:t>
            </w:r>
            <w:r w:rsidRPr="00E36BC3">
              <w:rPr>
                <w:sz w:val="24"/>
                <w:szCs w:val="24"/>
              </w:rPr>
              <w:t>блему диалога по теме;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отвечают на вопросы от лица персонажей;</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по образцу рассказывают о том, как их обучают языку;</w:t>
            </w:r>
          </w:p>
          <w:p w:rsidR="004E4B9D" w:rsidRPr="00E36BC3" w:rsidRDefault="004E4B9D" w:rsidP="003C5CC6">
            <w:pPr>
              <w:pStyle w:val="af7"/>
              <w:tabs>
                <w:tab w:val="left" w:pos="177"/>
              </w:tabs>
              <w:spacing w:before="6"/>
              <w:contextualSpacing/>
              <w:rPr>
                <w:sz w:val="24"/>
                <w:szCs w:val="24"/>
              </w:rPr>
            </w:pPr>
            <w:r w:rsidRPr="00E36BC3">
              <w:rPr>
                <w:sz w:val="24"/>
                <w:szCs w:val="24"/>
              </w:rPr>
              <w:lastRenderedPageBreak/>
              <w:t>•</w:t>
            </w:r>
            <w:r w:rsidRPr="00E36BC3">
              <w:rPr>
                <w:sz w:val="24"/>
                <w:szCs w:val="24"/>
              </w:rPr>
              <w:tab/>
              <w:t>рассказывают о том, как изучают язык самостоятельно;</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описывают реальн</w:t>
            </w:r>
            <w:r>
              <w:rPr>
                <w:sz w:val="24"/>
                <w:szCs w:val="24"/>
              </w:rPr>
              <w:t>ый и идеальный кабинеты англий</w:t>
            </w:r>
            <w:r w:rsidRPr="00E36BC3">
              <w:rPr>
                <w:sz w:val="24"/>
                <w:szCs w:val="24"/>
              </w:rPr>
              <w:t>ского языка;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формулируют цели  изучения  английского  языка;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правильно пишут новые слова;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слух и поют песни;</w:t>
            </w:r>
          </w:p>
          <w:p w:rsidR="004E4B9D" w:rsidRPr="00E36BC3" w:rsidRDefault="004E4B9D" w:rsidP="003C5CC6">
            <w:pPr>
              <w:pStyle w:val="af7"/>
              <w:tabs>
                <w:tab w:val="left" w:pos="177"/>
              </w:tabs>
              <w:spacing w:before="6"/>
              <w:contextualSpacing/>
              <w:rPr>
                <w:sz w:val="24"/>
                <w:szCs w:val="24"/>
                <w:lang w:val="en-US"/>
              </w:rPr>
            </w:pPr>
            <w:r w:rsidRPr="00E36BC3">
              <w:rPr>
                <w:sz w:val="24"/>
                <w:szCs w:val="24"/>
                <w:lang w:val="en-US"/>
              </w:rPr>
              <w:t>•</w:t>
            </w:r>
            <w:r w:rsidRPr="00E36BC3">
              <w:rPr>
                <w:sz w:val="24"/>
                <w:szCs w:val="24"/>
                <w:lang w:val="en-US"/>
              </w:rPr>
              <w:tab/>
            </w:r>
            <w:r w:rsidRPr="00E36BC3">
              <w:rPr>
                <w:sz w:val="24"/>
                <w:szCs w:val="24"/>
              </w:rPr>
              <w:t>повторяют</w:t>
            </w:r>
            <w:r w:rsidRPr="00E36BC3">
              <w:rPr>
                <w:sz w:val="24"/>
                <w:szCs w:val="24"/>
                <w:lang w:val="en-US"/>
              </w:rPr>
              <w:t>: Simple Tenses, Continuous Tenses; Complex Object; Phrasal verbs: to l</w:t>
            </w:r>
            <w:r>
              <w:rPr>
                <w:sz w:val="24"/>
                <w:szCs w:val="24"/>
                <w:lang w:val="en-US"/>
              </w:rPr>
              <w:t>ook after/at/for/through/up; to</w:t>
            </w:r>
            <w:r w:rsidRPr="00E36BC3">
              <w:rPr>
                <w:sz w:val="24"/>
                <w:szCs w:val="24"/>
                <w:lang w:val="en-US"/>
              </w:rPr>
              <w:t xml:space="preserve"> take after/away/back/down/off; to make off/out/up; to give away/back/out/up;</w:t>
            </w:r>
          </w:p>
          <w:p w:rsidR="004E4B9D" w:rsidRPr="00E36BC3" w:rsidRDefault="004E4B9D" w:rsidP="003C5CC6">
            <w:pPr>
              <w:pStyle w:val="af7"/>
              <w:tabs>
                <w:tab w:val="left" w:pos="177"/>
              </w:tabs>
              <w:spacing w:before="6"/>
              <w:contextualSpacing/>
              <w:rPr>
                <w:sz w:val="24"/>
                <w:szCs w:val="24"/>
                <w:lang w:val="en-US"/>
              </w:rPr>
            </w:pPr>
            <w:r w:rsidRPr="00E36BC3">
              <w:rPr>
                <w:sz w:val="24"/>
                <w:szCs w:val="24"/>
              </w:rPr>
              <w:t>•</w:t>
            </w:r>
            <w:r w:rsidRPr="00E36BC3">
              <w:rPr>
                <w:sz w:val="24"/>
                <w:szCs w:val="24"/>
              </w:rPr>
              <w:tab/>
              <w:t xml:space="preserve">изучают и правильно употребляют в речи:  The  Noun. </w:t>
            </w:r>
            <w:r w:rsidRPr="00E36BC3">
              <w:rPr>
                <w:sz w:val="24"/>
                <w:szCs w:val="24"/>
                <w:lang w:val="en-US"/>
              </w:rPr>
              <w:t xml:space="preserve">The plural forms of the noun; The Article; </w:t>
            </w:r>
            <w:r w:rsidRPr="00E36BC3">
              <w:rPr>
                <w:sz w:val="24"/>
                <w:szCs w:val="24"/>
              </w:rPr>
              <w:t>фразовый</w:t>
            </w:r>
            <w:r w:rsidRPr="00E36BC3">
              <w:rPr>
                <w:sz w:val="24"/>
                <w:szCs w:val="24"/>
                <w:lang w:val="en-US"/>
              </w:rPr>
              <w:t xml:space="preserve"> </w:t>
            </w:r>
            <w:r w:rsidRPr="00E36BC3">
              <w:rPr>
                <w:sz w:val="24"/>
                <w:szCs w:val="24"/>
              </w:rPr>
              <w:t>глагол</w:t>
            </w:r>
            <w:r w:rsidRPr="00E36BC3">
              <w:rPr>
                <w:sz w:val="24"/>
                <w:szCs w:val="24"/>
                <w:lang w:val="en-US"/>
              </w:rPr>
              <w:t xml:space="preserve"> to get; </w:t>
            </w:r>
            <w:r w:rsidRPr="00E36BC3">
              <w:rPr>
                <w:sz w:val="24"/>
                <w:szCs w:val="24"/>
              </w:rPr>
              <w:t>конструкцию</w:t>
            </w:r>
            <w:r w:rsidRPr="00E36BC3">
              <w:rPr>
                <w:sz w:val="24"/>
                <w:szCs w:val="24"/>
                <w:lang w:val="en-US"/>
              </w:rPr>
              <w:t xml:space="preserve"> to  be/to  get + adjective.</w:t>
            </w:r>
          </w:p>
        </w:tc>
      </w:tr>
      <w:tr w:rsidR="004E4B9D" w:rsidRPr="00E36BC3" w:rsidTr="003C5CC6">
        <w:tc>
          <w:tcPr>
            <w:tcW w:w="4786" w:type="dxa"/>
          </w:tcPr>
          <w:p w:rsidR="004E4B9D" w:rsidRPr="00E36BC3" w:rsidRDefault="004E4B9D" w:rsidP="003C5CC6">
            <w:pPr>
              <w:pStyle w:val="af7"/>
              <w:spacing w:before="6"/>
              <w:contextualSpacing/>
              <w:rPr>
                <w:b/>
                <w:sz w:val="24"/>
                <w:szCs w:val="24"/>
              </w:rPr>
            </w:pPr>
            <w:r w:rsidRPr="00E36BC3">
              <w:rPr>
                <w:b/>
                <w:sz w:val="24"/>
                <w:szCs w:val="24"/>
              </w:rPr>
              <w:lastRenderedPageBreak/>
              <w:t>Вселенная и человек. Природа: флора и фауна. Проблемы экологии. Защита окружающей среды. Климат, погода. Условия проживания в городской/сель</w:t>
            </w:r>
            <w:r>
              <w:rPr>
                <w:b/>
                <w:sz w:val="24"/>
                <w:szCs w:val="24"/>
              </w:rPr>
              <w:t>ской местности. Транспорт.</w:t>
            </w:r>
          </w:p>
          <w:p w:rsidR="004E4B9D" w:rsidRPr="00E36BC3" w:rsidRDefault="004E4B9D" w:rsidP="003C5CC6">
            <w:pPr>
              <w:pStyle w:val="af7"/>
              <w:spacing w:before="6"/>
              <w:contextualSpacing/>
              <w:jc w:val="center"/>
              <w:rPr>
                <w:b/>
              </w:rPr>
            </w:pPr>
          </w:p>
          <w:p w:rsidR="004E4B9D" w:rsidRPr="0018797B" w:rsidRDefault="004E4B9D" w:rsidP="003C5CC6">
            <w:pPr>
              <w:pStyle w:val="af7"/>
              <w:spacing w:before="6"/>
              <w:contextualSpacing/>
              <w:jc w:val="center"/>
              <w:rPr>
                <w:b/>
              </w:rPr>
            </w:pPr>
          </w:p>
        </w:tc>
        <w:tc>
          <w:tcPr>
            <w:tcW w:w="4786" w:type="dxa"/>
          </w:tcPr>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слу</w:t>
            </w:r>
            <w:r>
              <w:rPr>
                <w:sz w:val="24"/>
                <w:szCs w:val="24"/>
              </w:rPr>
              <w:t>х и правильно воспроизводят ре</w:t>
            </w:r>
            <w:r w:rsidRPr="00E36BC3">
              <w:rPr>
                <w:sz w:val="24"/>
                <w:szCs w:val="24"/>
              </w:rPr>
              <w:t>плики из диалога;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w:t>
            </w:r>
            <w:r>
              <w:rPr>
                <w:sz w:val="24"/>
                <w:szCs w:val="24"/>
              </w:rPr>
              <w:t>лух и выборочно понимают аудио</w:t>
            </w:r>
            <w:r w:rsidRPr="00E36BC3">
              <w:rPr>
                <w:sz w:val="24"/>
                <w:szCs w:val="24"/>
              </w:rPr>
              <w:t>тексты, относящиеся к разным коммуникативным типам</w:t>
            </w:r>
          </w:p>
          <w:p w:rsidR="004E4B9D" w:rsidRPr="00E36BC3" w:rsidRDefault="004E4B9D" w:rsidP="003C5CC6">
            <w:pPr>
              <w:pStyle w:val="af7"/>
              <w:spacing w:before="6"/>
              <w:contextualSpacing/>
              <w:rPr>
                <w:sz w:val="24"/>
                <w:szCs w:val="24"/>
              </w:rPr>
            </w:pPr>
            <w:r w:rsidRPr="00E36BC3">
              <w:rPr>
                <w:sz w:val="24"/>
                <w:szCs w:val="24"/>
              </w:rPr>
              <w:t>речи;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ведут диалог-беседу этикетного характера в различных ситуациях общения;</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представляют монологическое  высказывание  о  жизни в городе и селе;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расспрашивают собес</w:t>
            </w:r>
            <w:r>
              <w:rPr>
                <w:sz w:val="24"/>
                <w:szCs w:val="24"/>
              </w:rPr>
              <w:t>едника и отвечают на его вопро</w:t>
            </w:r>
            <w:r w:rsidRPr="00E36BC3">
              <w:rPr>
                <w:sz w:val="24"/>
                <w:szCs w:val="24"/>
              </w:rPr>
              <w:t>сы, запрашивают нужную информацию;</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описывают  тематические  картинки;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правильно  пишут  новые  лексические  единицы;</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соблюдают нормы произношения звуков английского языка в чтении вслух и</w:t>
            </w:r>
            <w:r>
              <w:rPr>
                <w:sz w:val="24"/>
                <w:szCs w:val="24"/>
              </w:rPr>
              <w:t xml:space="preserve"> устной речи и корректно произ</w:t>
            </w:r>
            <w:r w:rsidRPr="00E36BC3">
              <w:rPr>
                <w:sz w:val="24"/>
                <w:szCs w:val="24"/>
              </w:rPr>
              <w:t xml:space="preserve">носят предложения с </w:t>
            </w:r>
            <w:r>
              <w:rPr>
                <w:sz w:val="24"/>
                <w:szCs w:val="24"/>
              </w:rPr>
              <w:t>точки зрения их ритмико-интона</w:t>
            </w:r>
            <w:r w:rsidRPr="00E36BC3">
              <w:rPr>
                <w:sz w:val="24"/>
                <w:szCs w:val="24"/>
              </w:rPr>
              <w:t>ционных особенностей;</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 xml:space="preserve">овладевают новыми </w:t>
            </w:r>
            <w:r w:rsidRPr="00E36BC3">
              <w:rPr>
                <w:sz w:val="24"/>
                <w:szCs w:val="24"/>
              </w:rPr>
              <w:lastRenderedPageBreak/>
              <w:t>лексическими единицами по теме и употребляют их в речи;</w:t>
            </w:r>
          </w:p>
          <w:p w:rsidR="004E4B9D" w:rsidRPr="00E36BC3" w:rsidRDefault="004E4B9D" w:rsidP="003C5CC6">
            <w:pPr>
              <w:pStyle w:val="af7"/>
              <w:tabs>
                <w:tab w:val="left" w:pos="177"/>
              </w:tabs>
              <w:spacing w:before="6"/>
              <w:contextualSpacing/>
              <w:rPr>
                <w:sz w:val="24"/>
                <w:szCs w:val="24"/>
              </w:rPr>
            </w:pPr>
            <w:r w:rsidRPr="00E36BC3">
              <w:rPr>
                <w:sz w:val="24"/>
                <w:szCs w:val="24"/>
                <w:lang w:val="en-US"/>
              </w:rPr>
              <w:t>•</w:t>
            </w:r>
            <w:r w:rsidRPr="00E36BC3">
              <w:rPr>
                <w:sz w:val="24"/>
                <w:szCs w:val="24"/>
                <w:lang w:val="en-US"/>
              </w:rPr>
              <w:tab/>
              <w:t>осуществляют словообразовательный  анализ</w:t>
            </w:r>
            <w:r>
              <w:rPr>
                <w:sz w:val="24"/>
                <w:szCs w:val="24"/>
              </w:rPr>
              <w:t>.</w:t>
            </w:r>
          </w:p>
        </w:tc>
      </w:tr>
      <w:tr w:rsidR="004E4B9D" w:rsidRPr="00E36BC3" w:rsidTr="003C5CC6">
        <w:tc>
          <w:tcPr>
            <w:tcW w:w="4786" w:type="dxa"/>
          </w:tcPr>
          <w:p w:rsidR="004E4B9D" w:rsidRPr="00E36BC3" w:rsidRDefault="004E4B9D" w:rsidP="003C5CC6">
            <w:pPr>
              <w:pStyle w:val="af7"/>
              <w:spacing w:before="6"/>
              <w:contextualSpacing/>
              <w:rPr>
                <w:b/>
                <w:sz w:val="24"/>
                <w:szCs w:val="24"/>
              </w:rPr>
            </w:pPr>
            <w:r w:rsidRPr="00E36BC3">
              <w:rPr>
                <w:b/>
                <w:sz w:val="24"/>
                <w:szCs w:val="24"/>
              </w:rPr>
              <w:lastRenderedPageBreak/>
              <w:t>Страна/страны   изучаемого   языка и</w:t>
            </w:r>
            <w:r>
              <w:rPr>
                <w:b/>
                <w:sz w:val="24"/>
                <w:szCs w:val="24"/>
              </w:rPr>
              <w:t xml:space="preserve"> родная страна, их  географическое положение, столицы и круп</w:t>
            </w:r>
            <w:r w:rsidRPr="00E36BC3">
              <w:rPr>
                <w:b/>
                <w:sz w:val="24"/>
                <w:szCs w:val="24"/>
              </w:rPr>
              <w:t>ные</w:t>
            </w:r>
            <w:r>
              <w:rPr>
                <w:b/>
                <w:sz w:val="24"/>
                <w:szCs w:val="24"/>
              </w:rPr>
              <w:t xml:space="preserve"> города, регионы, достопримеча</w:t>
            </w:r>
            <w:r w:rsidRPr="00E36BC3">
              <w:rPr>
                <w:b/>
                <w:sz w:val="24"/>
                <w:szCs w:val="24"/>
              </w:rPr>
              <w:t>тельности, культурные особенности (н</w:t>
            </w:r>
            <w:r>
              <w:rPr>
                <w:b/>
                <w:sz w:val="24"/>
                <w:szCs w:val="24"/>
              </w:rPr>
              <w:t>ациональные праздники, знамена</w:t>
            </w:r>
            <w:r w:rsidRPr="00E36BC3">
              <w:rPr>
                <w:b/>
                <w:sz w:val="24"/>
                <w:szCs w:val="24"/>
              </w:rPr>
              <w:t>тельные даты, традиции, обычаи), с</w:t>
            </w:r>
            <w:r>
              <w:rPr>
                <w:b/>
                <w:sz w:val="24"/>
                <w:szCs w:val="24"/>
              </w:rPr>
              <w:t>траницы истории, выдающиеся лю</w:t>
            </w:r>
            <w:r w:rsidRPr="00E36BC3">
              <w:rPr>
                <w:b/>
                <w:sz w:val="24"/>
                <w:szCs w:val="24"/>
              </w:rPr>
              <w:t xml:space="preserve">ди и их вклад в </w:t>
            </w:r>
            <w:r>
              <w:rPr>
                <w:b/>
                <w:sz w:val="24"/>
                <w:szCs w:val="24"/>
              </w:rPr>
              <w:t>науку и мировую культуру.</w:t>
            </w:r>
          </w:p>
          <w:p w:rsidR="004E4B9D" w:rsidRPr="00E36BC3" w:rsidRDefault="004E4B9D" w:rsidP="003C5CC6">
            <w:pPr>
              <w:pStyle w:val="af7"/>
              <w:spacing w:before="6"/>
              <w:contextualSpacing/>
              <w:jc w:val="center"/>
              <w:rPr>
                <w:b/>
              </w:rPr>
            </w:pPr>
          </w:p>
          <w:p w:rsidR="004E4B9D" w:rsidRPr="00E36BC3" w:rsidRDefault="004E4B9D" w:rsidP="003C5CC6">
            <w:pPr>
              <w:pStyle w:val="af7"/>
              <w:spacing w:before="6"/>
              <w:contextualSpacing/>
              <w:jc w:val="center"/>
              <w:rPr>
                <w:b/>
              </w:rPr>
            </w:pPr>
          </w:p>
          <w:p w:rsidR="004E4B9D" w:rsidRPr="00E36BC3" w:rsidRDefault="004E4B9D" w:rsidP="003C5CC6">
            <w:pPr>
              <w:pStyle w:val="af7"/>
              <w:spacing w:before="6"/>
              <w:contextualSpacing/>
              <w:jc w:val="center"/>
              <w:rPr>
                <w:b/>
              </w:rPr>
            </w:pPr>
          </w:p>
        </w:tc>
        <w:tc>
          <w:tcPr>
            <w:tcW w:w="4786" w:type="dxa"/>
          </w:tcPr>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w:t>
            </w:r>
            <w:r>
              <w:rPr>
                <w:sz w:val="24"/>
                <w:szCs w:val="24"/>
              </w:rPr>
              <w:t>лух и выборочно понимают аудио</w:t>
            </w:r>
            <w:r w:rsidRPr="00E36BC3">
              <w:rPr>
                <w:sz w:val="24"/>
                <w:szCs w:val="24"/>
              </w:rPr>
              <w:t>тексты, относящиеся к разным коммуникативным типам</w:t>
            </w:r>
          </w:p>
          <w:p w:rsidR="004E4B9D" w:rsidRPr="00E36BC3" w:rsidRDefault="004E4B9D" w:rsidP="003C5CC6">
            <w:pPr>
              <w:pStyle w:val="af7"/>
              <w:tabs>
                <w:tab w:val="left" w:pos="177"/>
              </w:tabs>
              <w:spacing w:before="6"/>
              <w:contextualSpacing/>
              <w:rPr>
                <w:sz w:val="24"/>
                <w:szCs w:val="24"/>
              </w:rPr>
            </w:pPr>
            <w:r w:rsidRPr="00E36BC3">
              <w:rPr>
                <w:sz w:val="24"/>
                <w:szCs w:val="24"/>
              </w:rPr>
              <w:t>речи;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слу</w:t>
            </w:r>
            <w:r>
              <w:rPr>
                <w:sz w:val="24"/>
                <w:szCs w:val="24"/>
              </w:rPr>
              <w:t>х и правильно воспроизводят ре</w:t>
            </w:r>
            <w:r w:rsidRPr="00E36BC3">
              <w:rPr>
                <w:sz w:val="24"/>
                <w:szCs w:val="24"/>
              </w:rPr>
              <w:t>плики из диалога;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воспринимают на слу</w:t>
            </w:r>
            <w:r>
              <w:rPr>
                <w:sz w:val="24"/>
                <w:szCs w:val="24"/>
              </w:rPr>
              <w:t>х и правильно воспроизводят но</w:t>
            </w:r>
            <w:r w:rsidRPr="00E36BC3">
              <w:rPr>
                <w:sz w:val="24"/>
                <w:szCs w:val="24"/>
              </w:rPr>
              <w:t>вые лексические единицы;</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читают по  транскрипции  новые  слова;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ведут этикетные диалоги по теме;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ведут диалоги, выражая предпочтения, а также говоря и принимая комплименты;</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расспрашивают собес</w:t>
            </w:r>
            <w:r>
              <w:rPr>
                <w:sz w:val="24"/>
                <w:szCs w:val="24"/>
              </w:rPr>
              <w:t>едника и отвечают на его вопро</w:t>
            </w:r>
            <w:r w:rsidRPr="00E36BC3">
              <w:rPr>
                <w:sz w:val="24"/>
                <w:szCs w:val="24"/>
              </w:rPr>
              <w:t>сы, запрашивают нужную информацию;</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опираясь на схему,</w:t>
            </w:r>
            <w:r>
              <w:rPr>
                <w:sz w:val="24"/>
                <w:szCs w:val="24"/>
              </w:rPr>
              <w:t xml:space="preserve"> описывают политическое устрой</w:t>
            </w:r>
            <w:r w:rsidRPr="00E36BC3">
              <w:rPr>
                <w:sz w:val="24"/>
                <w:szCs w:val="24"/>
              </w:rPr>
              <w:t>ство РФ;</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читают достаточно сложные тексты, отвечают на вопросы, требу</w:t>
            </w:r>
            <w:r>
              <w:rPr>
                <w:sz w:val="24"/>
                <w:szCs w:val="24"/>
              </w:rPr>
              <w:t>ющие полного понимания прочитан</w:t>
            </w:r>
            <w:r w:rsidRPr="00E36BC3">
              <w:rPr>
                <w:sz w:val="24"/>
                <w:szCs w:val="24"/>
              </w:rPr>
              <w:t>ного;</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с опорой на вопросы рассказывают о России, выражая своё отношение к стране;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развивают навыки развёртывания и сжатия текстовой информации;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с опорой на план ответа рассказывают о выдающихся деятелях искусства, литературы и науки России;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представляют монологическое высказывание о реалиях своей страны и стран изучаемого языка;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читают аутентичные  тексты  разных  жанров  и  стилей c разной глубиной понимания, оценивают полученную</w:t>
            </w:r>
          </w:p>
          <w:p w:rsidR="004E4B9D" w:rsidRPr="00E36BC3" w:rsidRDefault="004E4B9D" w:rsidP="003C5CC6">
            <w:pPr>
              <w:pStyle w:val="af7"/>
              <w:tabs>
                <w:tab w:val="left" w:pos="177"/>
              </w:tabs>
              <w:spacing w:before="6"/>
              <w:contextualSpacing/>
              <w:rPr>
                <w:sz w:val="24"/>
                <w:szCs w:val="24"/>
              </w:rPr>
            </w:pPr>
            <w:r w:rsidRPr="00E36BC3">
              <w:rPr>
                <w:sz w:val="24"/>
                <w:szCs w:val="24"/>
              </w:rPr>
              <w:t xml:space="preserve">информацию,  выражают  своё  </w:t>
            </w:r>
            <w:r w:rsidRPr="00E36BC3">
              <w:rPr>
                <w:sz w:val="24"/>
                <w:szCs w:val="24"/>
              </w:rPr>
              <w:lastRenderedPageBreak/>
              <w:t>мнение;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соотносят названия  абзацев  с  абзацами;</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пересказывают тексты;</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на основе тематической картинки  составляют  рассказ по теме «Рождество»;</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прогнозируют содержа</w:t>
            </w:r>
            <w:r>
              <w:rPr>
                <w:sz w:val="24"/>
                <w:szCs w:val="24"/>
              </w:rPr>
              <w:t>ние текста по заголовку и пред</w:t>
            </w:r>
            <w:r w:rsidRPr="00E36BC3">
              <w:rPr>
                <w:sz w:val="24"/>
                <w:szCs w:val="24"/>
              </w:rPr>
              <w:t>варяющим чтение вопросам;</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узнают об особенност</w:t>
            </w:r>
            <w:r>
              <w:rPr>
                <w:sz w:val="24"/>
                <w:szCs w:val="24"/>
              </w:rPr>
              <w:t>ях образа жизни, быта и культу</w:t>
            </w:r>
            <w:r w:rsidRPr="00E36BC3">
              <w:rPr>
                <w:sz w:val="24"/>
                <w:szCs w:val="24"/>
              </w:rPr>
              <w:t>ры, флоры и фауны, истории, политического уклада своей</w:t>
            </w:r>
          </w:p>
          <w:p w:rsidR="004E4B9D" w:rsidRPr="00E36BC3" w:rsidRDefault="004E4B9D" w:rsidP="003C5CC6">
            <w:pPr>
              <w:pStyle w:val="af7"/>
              <w:tabs>
                <w:tab w:val="left" w:pos="177"/>
              </w:tabs>
              <w:spacing w:before="6"/>
              <w:contextualSpacing/>
              <w:rPr>
                <w:sz w:val="24"/>
                <w:szCs w:val="24"/>
              </w:rPr>
            </w:pPr>
            <w:r w:rsidRPr="00E36BC3">
              <w:rPr>
                <w:sz w:val="24"/>
                <w:szCs w:val="24"/>
              </w:rPr>
              <w:t>страны и стран изучаемого языка;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формируют представление о сходстве и различиях в традициях своей страны и стран изучаемого языка;</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понимают необходи</w:t>
            </w:r>
            <w:r>
              <w:rPr>
                <w:sz w:val="24"/>
                <w:szCs w:val="24"/>
              </w:rPr>
              <w:t>мость владения иностранным язы</w:t>
            </w:r>
            <w:r w:rsidRPr="00E36BC3">
              <w:rPr>
                <w:sz w:val="24"/>
                <w:szCs w:val="24"/>
              </w:rPr>
              <w:t>ком в современном мире;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составляют план экск</w:t>
            </w:r>
            <w:r>
              <w:rPr>
                <w:sz w:val="24"/>
                <w:szCs w:val="24"/>
              </w:rPr>
              <w:t>урсии по родному городу на анг</w:t>
            </w:r>
            <w:r w:rsidRPr="00E36BC3">
              <w:rPr>
                <w:sz w:val="24"/>
                <w:szCs w:val="24"/>
              </w:rPr>
              <w:t>лийском языке;</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пишут личное письмо с опорой на образец;</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выполняют индивиду</w:t>
            </w:r>
            <w:r>
              <w:rPr>
                <w:sz w:val="24"/>
                <w:szCs w:val="24"/>
              </w:rPr>
              <w:t>альные, парные и групповые про</w:t>
            </w:r>
            <w:r w:rsidRPr="00E36BC3">
              <w:rPr>
                <w:sz w:val="24"/>
                <w:szCs w:val="24"/>
              </w:rPr>
              <w:t>екты;</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находят ключевые слова и социокультурные реалии при работе с текстом;</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осуществляют словообразовательный  анализ;</w:t>
            </w:r>
          </w:p>
          <w:p w:rsidR="004E4B9D" w:rsidRPr="00E36BC3" w:rsidRDefault="004E4B9D" w:rsidP="003C5CC6">
            <w:pPr>
              <w:pStyle w:val="af7"/>
              <w:tabs>
                <w:tab w:val="left" w:pos="177"/>
              </w:tabs>
              <w:spacing w:before="6"/>
              <w:contextualSpacing/>
              <w:rPr>
                <w:sz w:val="24"/>
                <w:szCs w:val="24"/>
              </w:rPr>
            </w:pPr>
            <w:r w:rsidRPr="00E36BC3">
              <w:rPr>
                <w:sz w:val="24"/>
                <w:szCs w:val="24"/>
              </w:rPr>
              <w:t>•</w:t>
            </w:r>
            <w:r w:rsidRPr="00E36BC3">
              <w:rPr>
                <w:sz w:val="24"/>
                <w:szCs w:val="24"/>
              </w:rPr>
              <w:tab/>
              <w:t>повторяют  лексико-грамматический  материал  по  теме</w:t>
            </w:r>
            <w:r>
              <w:rPr>
                <w:sz w:val="24"/>
                <w:szCs w:val="24"/>
              </w:rPr>
              <w:t>.</w:t>
            </w:r>
          </w:p>
        </w:tc>
      </w:tr>
    </w:tbl>
    <w:p w:rsidR="004E4B9D" w:rsidRDefault="004E4B9D" w:rsidP="004E4B9D">
      <w:pPr>
        <w:pStyle w:val="af7"/>
        <w:spacing w:before="6"/>
        <w:ind w:firstLine="709"/>
        <w:contextualSpacing/>
        <w:jc w:val="center"/>
        <w:rPr>
          <w:b/>
        </w:rPr>
      </w:pPr>
    </w:p>
    <w:p w:rsidR="004E4B9D" w:rsidRDefault="004E4B9D" w:rsidP="004E4B9D">
      <w:pPr>
        <w:pStyle w:val="af7"/>
        <w:spacing w:before="6"/>
        <w:ind w:firstLine="709"/>
        <w:contextualSpacing/>
        <w:jc w:val="center"/>
        <w:rPr>
          <w:b/>
        </w:rPr>
      </w:pPr>
    </w:p>
    <w:p w:rsidR="004E4B9D" w:rsidRDefault="004E4B9D" w:rsidP="004E4B9D">
      <w:pPr>
        <w:pStyle w:val="af7"/>
        <w:spacing w:before="6"/>
        <w:ind w:firstLine="709"/>
        <w:contextualSpacing/>
        <w:jc w:val="center"/>
        <w:rPr>
          <w:b/>
        </w:rPr>
      </w:pPr>
      <w:r w:rsidRPr="00506370">
        <w:rPr>
          <w:b/>
        </w:rPr>
        <w:t>ТЕМАТИЧЕСКОЕ ПЛАНИРОВАНИЕ. VIII КЛАСС (136 ЧАСОВ)</w:t>
      </w:r>
      <w:r>
        <w:rPr>
          <w:b/>
        </w:rPr>
        <w:t>.</w:t>
      </w:r>
    </w:p>
    <w:p w:rsidR="004E4B9D" w:rsidRDefault="004E4B9D" w:rsidP="004E4B9D">
      <w:pPr>
        <w:pStyle w:val="af7"/>
        <w:rPr>
          <w:b/>
          <w:color w:val="231F20"/>
          <w:w w:val="105"/>
        </w:rPr>
      </w:pPr>
    </w:p>
    <w:p w:rsidR="004E4B9D" w:rsidRPr="0005515F" w:rsidRDefault="004E4B9D" w:rsidP="004E4B9D">
      <w:pPr>
        <w:pStyle w:val="af7"/>
        <w:rPr>
          <w:b/>
          <w:color w:val="231F20"/>
          <w:w w:val="105"/>
        </w:rPr>
      </w:pPr>
    </w:p>
    <w:tbl>
      <w:tblPr>
        <w:tblStyle w:val="aa"/>
        <w:tblW w:w="0" w:type="auto"/>
        <w:tblInd w:w="1089" w:type="dxa"/>
        <w:tblLook w:val="04A0" w:firstRow="1" w:lastRow="0" w:firstColumn="1" w:lastColumn="0" w:noHBand="0" w:noVBand="1"/>
      </w:tblPr>
      <w:tblGrid>
        <w:gridCol w:w="1699"/>
        <w:gridCol w:w="4286"/>
        <w:gridCol w:w="2271"/>
      </w:tblGrid>
      <w:tr w:rsidR="004E4B9D" w:rsidRPr="0005515F" w:rsidTr="003C5CC6">
        <w:tc>
          <w:tcPr>
            <w:tcW w:w="1045" w:type="dxa"/>
          </w:tcPr>
          <w:p w:rsidR="004E4B9D" w:rsidRPr="00E86D14" w:rsidRDefault="004E4B9D" w:rsidP="003C5CC6">
            <w:pPr>
              <w:pStyle w:val="af7"/>
              <w:jc w:val="center"/>
              <w:rPr>
                <w:b/>
                <w:sz w:val="24"/>
                <w:szCs w:val="24"/>
              </w:rPr>
            </w:pPr>
            <w:r w:rsidRPr="00E86D14">
              <w:rPr>
                <w:b/>
                <w:sz w:val="24"/>
                <w:szCs w:val="24"/>
              </w:rPr>
              <w:t>Номер главы</w:t>
            </w:r>
          </w:p>
        </w:tc>
        <w:tc>
          <w:tcPr>
            <w:tcW w:w="4841" w:type="dxa"/>
          </w:tcPr>
          <w:p w:rsidR="004E4B9D" w:rsidRPr="00E86D14" w:rsidRDefault="004E4B9D" w:rsidP="003C5CC6">
            <w:pPr>
              <w:pStyle w:val="af7"/>
              <w:jc w:val="center"/>
              <w:rPr>
                <w:b/>
                <w:sz w:val="24"/>
                <w:szCs w:val="24"/>
              </w:rPr>
            </w:pPr>
            <w:r w:rsidRPr="00E86D14">
              <w:rPr>
                <w:b/>
                <w:sz w:val="24"/>
                <w:szCs w:val="24"/>
              </w:rPr>
              <w:t>Тема</w:t>
            </w:r>
          </w:p>
        </w:tc>
        <w:tc>
          <w:tcPr>
            <w:tcW w:w="1713" w:type="dxa"/>
          </w:tcPr>
          <w:p w:rsidR="004E4B9D" w:rsidRPr="00E86D14" w:rsidRDefault="004E4B9D" w:rsidP="003C5CC6">
            <w:pPr>
              <w:pStyle w:val="af7"/>
              <w:jc w:val="center"/>
              <w:rPr>
                <w:b/>
                <w:sz w:val="24"/>
                <w:szCs w:val="24"/>
              </w:rPr>
            </w:pPr>
            <w:r w:rsidRPr="00E86D14">
              <w:rPr>
                <w:b/>
                <w:sz w:val="24"/>
                <w:szCs w:val="24"/>
              </w:rPr>
              <w:t>Количество часов</w:t>
            </w:r>
          </w:p>
        </w:tc>
      </w:tr>
      <w:tr w:rsidR="004E4B9D" w:rsidRPr="0005515F" w:rsidTr="003C5CC6">
        <w:tc>
          <w:tcPr>
            <w:tcW w:w="1045" w:type="dxa"/>
          </w:tcPr>
          <w:p w:rsidR="004E4B9D" w:rsidRPr="00E86D14" w:rsidRDefault="004E4B9D" w:rsidP="003C5CC6">
            <w:pPr>
              <w:pStyle w:val="af7"/>
              <w:jc w:val="center"/>
              <w:rPr>
                <w:sz w:val="24"/>
                <w:szCs w:val="24"/>
              </w:rPr>
            </w:pPr>
            <w:r w:rsidRPr="00E86D14">
              <w:rPr>
                <w:sz w:val="24"/>
                <w:szCs w:val="24"/>
              </w:rPr>
              <w:t>1</w:t>
            </w:r>
          </w:p>
        </w:tc>
        <w:tc>
          <w:tcPr>
            <w:tcW w:w="4841" w:type="dxa"/>
          </w:tcPr>
          <w:p w:rsidR="004E4B9D" w:rsidRPr="00E86D14" w:rsidRDefault="004E4B9D" w:rsidP="003C5CC6">
            <w:pPr>
              <w:pStyle w:val="af7"/>
              <w:rPr>
                <w:sz w:val="24"/>
                <w:szCs w:val="24"/>
              </w:rPr>
            </w:pPr>
            <w:r w:rsidRPr="00E86D14">
              <w:rPr>
                <w:sz w:val="24"/>
                <w:szCs w:val="24"/>
              </w:rPr>
              <w:t xml:space="preserve">Выбор карьеры: мир профессий. </w:t>
            </w:r>
          </w:p>
        </w:tc>
        <w:tc>
          <w:tcPr>
            <w:tcW w:w="1713" w:type="dxa"/>
          </w:tcPr>
          <w:p w:rsidR="004E4B9D" w:rsidRPr="00E86D14" w:rsidRDefault="004E4B9D" w:rsidP="003C5CC6">
            <w:pPr>
              <w:pStyle w:val="af7"/>
              <w:jc w:val="center"/>
              <w:rPr>
                <w:sz w:val="24"/>
                <w:szCs w:val="24"/>
              </w:rPr>
            </w:pPr>
            <w:r w:rsidRPr="00E86D14">
              <w:rPr>
                <w:sz w:val="24"/>
                <w:szCs w:val="24"/>
              </w:rPr>
              <w:t>22</w:t>
            </w:r>
          </w:p>
        </w:tc>
      </w:tr>
      <w:tr w:rsidR="004E4B9D" w:rsidRPr="0005515F" w:rsidTr="003C5CC6">
        <w:tc>
          <w:tcPr>
            <w:tcW w:w="1045" w:type="dxa"/>
          </w:tcPr>
          <w:p w:rsidR="004E4B9D" w:rsidRPr="00E86D14" w:rsidRDefault="004E4B9D" w:rsidP="003C5CC6">
            <w:pPr>
              <w:pStyle w:val="af7"/>
              <w:jc w:val="center"/>
              <w:rPr>
                <w:sz w:val="24"/>
                <w:szCs w:val="24"/>
              </w:rPr>
            </w:pPr>
            <w:r w:rsidRPr="00E86D14">
              <w:rPr>
                <w:sz w:val="24"/>
                <w:szCs w:val="24"/>
              </w:rPr>
              <w:t>2</w:t>
            </w:r>
          </w:p>
        </w:tc>
        <w:tc>
          <w:tcPr>
            <w:tcW w:w="4841" w:type="dxa"/>
          </w:tcPr>
          <w:p w:rsidR="004E4B9D" w:rsidRPr="00E86D14" w:rsidRDefault="004E4B9D" w:rsidP="003C5CC6">
            <w:pPr>
              <w:pStyle w:val="af7"/>
              <w:rPr>
                <w:sz w:val="24"/>
                <w:szCs w:val="24"/>
              </w:rPr>
            </w:pPr>
            <w:r w:rsidRPr="00E86D14">
              <w:rPr>
                <w:sz w:val="24"/>
                <w:szCs w:val="24"/>
              </w:rPr>
              <w:t>Образование.</w:t>
            </w:r>
          </w:p>
        </w:tc>
        <w:tc>
          <w:tcPr>
            <w:tcW w:w="1713" w:type="dxa"/>
          </w:tcPr>
          <w:p w:rsidR="004E4B9D" w:rsidRPr="00E86D14" w:rsidRDefault="004E4B9D" w:rsidP="003C5CC6">
            <w:pPr>
              <w:pStyle w:val="af7"/>
              <w:jc w:val="center"/>
              <w:rPr>
                <w:sz w:val="24"/>
                <w:szCs w:val="24"/>
              </w:rPr>
            </w:pPr>
            <w:r w:rsidRPr="00E86D14">
              <w:rPr>
                <w:sz w:val="24"/>
                <w:szCs w:val="24"/>
              </w:rPr>
              <w:t>22</w:t>
            </w:r>
          </w:p>
        </w:tc>
      </w:tr>
      <w:tr w:rsidR="004E4B9D" w:rsidRPr="0005515F" w:rsidTr="003C5CC6">
        <w:tc>
          <w:tcPr>
            <w:tcW w:w="1045" w:type="dxa"/>
          </w:tcPr>
          <w:p w:rsidR="004E4B9D" w:rsidRPr="00E86D14" w:rsidRDefault="004E4B9D" w:rsidP="003C5CC6">
            <w:pPr>
              <w:pStyle w:val="af7"/>
              <w:jc w:val="center"/>
              <w:rPr>
                <w:sz w:val="24"/>
                <w:szCs w:val="24"/>
              </w:rPr>
            </w:pPr>
            <w:r w:rsidRPr="00E86D14">
              <w:rPr>
                <w:sz w:val="24"/>
                <w:szCs w:val="24"/>
              </w:rPr>
              <w:t>3</w:t>
            </w:r>
          </w:p>
        </w:tc>
        <w:tc>
          <w:tcPr>
            <w:tcW w:w="4841" w:type="dxa"/>
          </w:tcPr>
          <w:p w:rsidR="004E4B9D" w:rsidRPr="00E86D14" w:rsidRDefault="004E4B9D" w:rsidP="003C5CC6">
            <w:pPr>
              <w:pStyle w:val="af7"/>
              <w:rPr>
                <w:sz w:val="24"/>
                <w:szCs w:val="24"/>
              </w:rPr>
            </w:pPr>
            <w:r w:rsidRPr="00E86D14">
              <w:rPr>
                <w:sz w:val="24"/>
                <w:szCs w:val="24"/>
              </w:rPr>
              <w:t xml:space="preserve">Покупки. </w:t>
            </w:r>
          </w:p>
        </w:tc>
        <w:tc>
          <w:tcPr>
            <w:tcW w:w="1713" w:type="dxa"/>
          </w:tcPr>
          <w:p w:rsidR="004E4B9D" w:rsidRPr="00E86D14" w:rsidRDefault="004E4B9D" w:rsidP="003C5CC6">
            <w:pPr>
              <w:pStyle w:val="af7"/>
              <w:jc w:val="center"/>
              <w:rPr>
                <w:sz w:val="24"/>
                <w:szCs w:val="24"/>
              </w:rPr>
            </w:pPr>
            <w:r w:rsidRPr="00E86D14">
              <w:rPr>
                <w:sz w:val="24"/>
                <w:szCs w:val="24"/>
              </w:rPr>
              <w:t>22</w:t>
            </w:r>
          </w:p>
        </w:tc>
      </w:tr>
      <w:tr w:rsidR="004E4B9D" w:rsidRPr="0005515F" w:rsidTr="003C5CC6">
        <w:tc>
          <w:tcPr>
            <w:tcW w:w="1045" w:type="dxa"/>
          </w:tcPr>
          <w:p w:rsidR="004E4B9D" w:rsidRPr="00E86D14" w:rsidRDefault="004E4B9D" w:rsidP="003C5CC6">
            <w:pPr>
              <w:pStyle w:val="af7"/>
              <w:jc w:val="center"/>
              <w:rPr>
                <w:sz w:val="24"/>
                <w:szCs w:val="24"/>
              </w:rPr>
            </w:pPr>
            <w:r w:rsidRPr="00E86D14">
              <w:rPr>
                <w:sz w:val="24"/>
                <w:szCs w:val="24"/>
              </w:rPr>
              <w:t>4</w:t>
            </w:r>
          </w:p>
        </w:tc>
        <w:tc>
          <w:tcPr>
            <w:tcW w:w="4841" w:type="dxa"/>
          </w:tcPr>
          <w:p w:rsidR="004E4B9D" w:rsidRPr="00E86D14" w:rsidRDefault="004E4B9D" w:rsidP="003C5CC6">
            <w:pPr>
              <w:pStyle w:val="af7"/>
              <w:rPr>
                <w:sz w:val="24"/>
                <w:szCs w:val="24"/>
              </w:rPr>
            </w:pPr>
            <w:r w:rsidRPr="00E86D14">
              <w:rPr>
                <w:sz w:val="24"/>
                <w:szCs w:val="24"/>
              </w:rPr>
              <w:t xml:space="preserve">Мир науки и технологий. </w:t>
            </w:r>
          </w:p>
        </w:tc>
        <w:tc>
          <w:tcPr>
            <w:tcW w:w="1713" w:type="dxa"/>
          </w:tcPr>
          <w:p w:rsidR="004E4B9D" w:rsidRPr="00E86D14" w:rsidRDefault="004E4B9D" w:rsidP="003C5CC6">
            <w:pPr>
              <w:pStyle w:val="af7"/>
              <w:jc w:val="center"/>
              <w:rPr>
                <w:sz w:val="24"/>
                <w:szCs w:val="24"/>
              </w:rPr>
            </w:pPr>
            <w:r w:rsidRPr="00E86D14">
              <w:rPr>
                <w:sz w:val="24"/>
                <w:szCs w:val="24"/>
              </w:rPr>
              <w:t>22</w:t>
            </w:r>
          </w:p>
        </w:tc>
      </w:tr>
      <w:tr w:rsidR="004E4B9D" w:rsidRPr="0005515F" w:rsidTr="003C5CC6">
        <w:tc>
          <w:tcPr>
            <w:tcW w:w="1045" w:type="dxa"/>
          </w:tcPr>
          <w:p w:rsidR="004E4B9D" w:rsidRPr="00E86D14" w:rsidRDefault="004E4B9D" w:rsidP="003C5CC6">
            <w:pPr>
              <w:pStyle w:val="af7"/>
              <w:jc w:val="center"/>
              <w:rPr>
                <w:sz w:val="24"/>
                <w:szCs w:val="24"/>
              </w:rPr>
            </w:pPr>
            <w:r w:rsidRPr="00E86D14">
              <w:rPr>
                <w:sz w:val="24"/>
                <w:szCs w:val="24"/>
              </w:rPr>
              <w:t>5</w:t>
            </w:r>
          </w:p>
        </w:tc>
        <w:tc>
          <w:tcPr>
            <w:tcW w:w="4841" w:type="dxa"/>
          </w:tcPr>
          <w:p w:rsidR="004E4B9D" w:rsidRPr="00E86D14" w:rsidRDefault="004E4B9D" w:rsidP="003C5CC6">
            <w:pPr>
              <w:pStyle w:val="af7"/>
              <w:rPr>
                <w:sz w:val="24"/>
                <w:szCs w:val="24"/>
              </w:rPr>
            </w:pPr>
            <w:r w:rsidRPr="00E86D14">
              <w:rPr>
                <w:sz w:val="24"/>
                <w:szCs w:val="24"/>
              </w:rPr>
              <w:t xml:space="preserve">Путешествия. </w:t>
            </w:r>
          </w:p>
        </w:tc>
        <w:tc>
          <w:tcPr>
            <w:tcW w:w="1713" w:type="dxa"/>
          </w:tcPr>
          <w:p w:rsidR="004E4B9D" w:rsidRPr="00E86D14" w:rsidRDefault="004E4B9D" w:rsidP="003C5CC6">
            <w:pPr>
              <w:pStyle w:val="af7"/>
              <w:jc w:val="center"/>
              <w:rPr>
                <w:sz w:val="24"/>
                <w:szCs w:val="24"/>
              </w:rPr>
            </w:pPr>
            <w:r w:rsidRPr="00E86D14">
              <w:rPr>
                <w:sz w:val="24"/>
                <w:szCs w:val="24"/>
              </w:rPr>
              <w:t>22</w:t>
            </w:r>
          </w:p>
        </w:tc>
      </w:tr>
      <w:tr w:rsidR="004E4B9D" w:rsidRPr="0005515F" w:rsidTr="003C5CC6">
        <w:tc>
          <w:tcPr>
            <w:tcW w:w="1045" w:type="dxa"/>
          </w:tcPr>
          <w:p w:rsidR="004E4B9D" w:rsidRPr="00E86D14" w:rsidRDefault="004E4B9D" w:rsidP="003C5CC6">
            <w:pPr>
              <w:pStyle w:val="af7"/>
              <w:jc w:val="center"/>
              <w:rPr>
                <w:sz w:val="24"/>
                <w:szCs w:val="24"/>
              </w:rPr>
            </w:pPr>
            <w:r w:rsidRPr="00E86D14">
              <w:rPr>
                <w:sz w:val="24"/>
                <w:szCs w:val="24"/>
              </w:rPr>
              <w:t>6</w:t>
            </w:r>
          </w:p>
        </w:tc>
        <w:tc>
          <w:tcPr>
            <w:tcW w:w="4841" w:type="dxa"/>
          </w:tcPr>
          <w:p w:rsidR="004E4B9D" w:rsidRPr="00E86D14" w:rsidRDefault="004E4B9D" w:rsidP="003C5CC6">
            <w:pPr>
              <w:pStyle w:val="af7"/>
              <w:rPr>
                <w:sz w:val="24"/>
                <w:szCs w:val="24"/>
              </w:rPr>
            </w:pPr>
            <w:r w:rsidRPr="00E86D14">
              <w:rPr>
                <w:sz w:val="24"/>
                <w:szCs w:val="24"/>
              </w:rPr>
              <w:t>Мир СМИ (Газеты и телевидение).</w:t>
            </w:r>
          </w:p>
        </w:tc>
        <w:tc>
          <w:tcPr>
            <w:tcW w:w="1713" w:type="dxa"/>
          </w:tcPr>
          <w:p w:rsidR="004E4B9D" w:rsidRPr="00E86D14" w:rsidRDefault="004E4B9D" w:rsidP="003C5CC6">
            <w:pPr>
              <w:pStyle w:val="af7"/>
              <w:jc w:val="center"/>
              <w:rPr>
                <w:sz w:val="24"/>
                <w:szCs w:val="24"/>
              </w:rPr>
            </w:pPr>
            <w:r w:rsidRPr="00E86D14">
              <w:rPr>
                <w:sz w:val="24"/>
                <w:szCs w:val="24"/>
              </w:rPr>
              <w:t>26</w:t>
            </w:r>
          </w:p>
        </w:tc>
      </w:tr>
    </w:tbl>
    <w:p w:rsidR="004E4B9D" w:rsidRDefault="004E4B9D" w:rsidP="004E4B9D">
      <w:pPr>
        <w:pStyle w:val="af7"/>
        <w:spacing w:before="6"/>
        <w:contextualSpacing/>
        <w:rPr>
          <w:b/>
        </w:rPr>
      </w:pPr>
    </w:p>
    <w:tbl>
      <w:tblPr>
        <w:tblStyle w:val="aa"/>
        <w:tblW w:w="0" w:type="auto"/>
        <w:tblLook w:val="04A0" w:firstRow="1" w:lastRow="0" w:firstColumn="1" w:lastColumn="0" w:noHBand="0" w:noVBand="1"/>
      </w:tblPr>
      <w:tblGrid>
        <w:gridCol w:w="4687"/>
        <w:gridCol w:w="4658"/>
      </w:tblGrid>
      <w:tr w:rsidR="004E4B9D" w:rsidTr="003C5CC6">
        <w:tc>
          <w:tcPr>
            <w:tcW w:w="4786" w:type="dxa"/>
          </w:tcPr>
          <w:p w:rsidR="004E4B9D" w:rsidRPr="00506370" w:rsidRDefault="004E4B9D" w:rsidP="003C5CC6">
            <w:pPr>
              <w:pStyle w:val="af7"/>
              <w:spacing w:before="6"/>
              <w:contextualSpacing/>
              <w:jc w:val="center"/>
              <w:rPr>
                <w:b/>
                <w:sz w:val="24"/>
                <w:szCs w:val="24"/>
              </w:rPr>
            </w:pPr>
            <w:r w:rsidRPr="00506370">
              <w:rPr>
                <w:b/>
                <w:sz w:val="24"/>
                <w:szCs w:val="24"/>
              </w:rPr>
              <w:t>П</w:t>
            </w:r>
            <w:r>
              <w:rPr>
                <w:b/>
                <w:sz w:val="24"/>
                <w:szCs w:val="24"/>
              </w:rPr>
              <w:t>Р</w:t>
            </w:r>
            <w:r w:rsidRPr="00506370">
              <w:rPr>
                <w:b/>
                <w:sz w:val="24"/>
                <w:szCs w:val="24"/>
              </w:rPr>
              <w:t>ЕДМЕТНОЕ СОДЕРЖАНИЕ РЕЧИ</w:t>
            </w:r>
          </w:p>
        </w:tc>
        <w:tc>
          <w:tcPr>
            <w:tcW w:w="4786" w:type="dxa"/>
          </w:tcPr>
          <w:p w:rsidR="004E4B9D" w:rsidRPr="00506370" w:rsidRDefault="004E4B9D" w:rsidP="003C5CC6">
            <w:pPr>
              <w:pStyle w:val="af7"/>
              <w:spacing w:before="6"/>
              <w:contextualSpacing/>
              <w:jc w:val="center"/>
              <w:rPr>
                <w:b/>
                <w:sz w:val="24"/>
                <w:szCs w:val="24"/>
              </w:rPr>
            </w:pPr>
            <w:r w:rsidRPr="00506370">
              <w:rPr>
                <w:b/>
                <w:sz w:val="24"/>
                <w:szCs w:val="24"/>
              </w:rPr>
              <w:t>ХАРАКТЕРИСТИКА УЧЕБНОЙ ДЕЯТЕЛЬНОСТИ УЧАЩИХСЯ</w:t>
            </w:r>
          </w:p>
        </w:tc>
      </w:tr>
      <w:tr w:rsidR="004E4B9D" w:rsidRPr="00506370" w:rsidTr="003C5CC6">
        <w:tc>
          <w:tcPr>
            <w:tcW w:w="4786" w:type="dxa"/>
          </w:tcPr>
          <w:p w:rsidR="004E4B9D" w:rsidRPr="00E86D14" w:rsidRDefault="004E4B9D" w:rsidP="003C5CC6">
            <w:pPr>
              <w:pStyle w:val="af7"/>
              <w:spacing w:before="6"/>
              <w:contextualSpacing/>
              <w:rPr>
                <w:b/>
                <w:sz w:val="24"/>
                <w:szCs w:val="24"/>
              </w:rPr>
            </w:pPr>
            <w:r w:rsidRPr="00506370">
              <w:rPr>
                <w:b/>
                <w:sz w:val="24"/>
                <w:szCs w:val="24"/>
              </w:rPr>
              <w:t xml:space="preserve">Взаимоотношения в семье, со сверстниками; решение конфликтных </w:t>
            </w:r>
            <w:r>
              <w:rPr>
                <w:b/>
                <w:sz w:val="24"/>
                <w:szCs w:val="24"/>
              </w:rPr>
              <w:t>ситуаций. Внешность</w:t>
            </w:r>
            <w:r w:rsidRPr="0018797B">
              <w:rPr>
                <w:b/>
                <w:sz w:val="24"/>
                <w:szCs w:val="24"/>
                <w:lang w:val="en-US"/>
              </w:rPr>
              <w:t xml:space="preserve"> </w:t>
            </w:r>
            <w:r>
              <w:rPr>
                <w:b/>
                <w:sz w:val="24"/>
                <w:szCs w:val="24"/>
              </w:rPr>
              <w:t>и</w:t>
            </w:r>
            <w:r w:rsidRPr="0018797B">
              <w:rPr>
                <w:b/>
                <w:sz w:val="24"/>
                <w:szCs w:val="24"/>
                <w:lang w:val="en-US"/>
              </w:rPr>
              <w:t xml:space="preserve"> </w:t>
            </w:r>
            <w:r>
              <w:rPr>
                <w:b/>
                <w:sz w:val="24"/>
                <w:szCs w:val="24"/>
              </w:rPr>
              <w:t>черты</w:t>
            </w:r>
            <w:r w:rsidRPr="0018797B">
              <w:rPr>
                <w:b/>
                <w:sz w:val="24"/>
                <w:szCs w:val="24"/>
                <w:lang w:val="en-US"/>
              </w:rPr>
              <w:t xml:space="preserve"> </w:t>
            </w:r>
            <w:r>
              <w:rPr>
                <w:b/>
                <w:sz w:val="24"/>
                <w:szCs w:val="24"/>
              </w:rPr>
              <w:t>ха</w:t>
            </w:r>
            <w:r w:rsidRPr="00506370">
              <w:rPr>
                <w:b/>
                <w:sz w:val="24"/>
                <w:szCs w:val="24"/>
              </w:rPr>
              <w:t>рактера</w:t>
            </w:r>
            <w:r w:rsidRPr="0018797B">
              <w:rPr>
                <w:b/>
                <w:sz w:val="24"/>
                <w:szCs w:val="24"/>
                <w:lang w:val="en-US"/>
              </w:rPr>
              <w:t xml:space="preserve"> </w:t>
            </w:r>
            <w:r w:rsidRPr="00506370">
              <w:rPr>
                <w:b/>
                <w:sz w:val="24"/>
                <w:szCs w:val="24"/>
              </w:rPr>
              <w:t>человека</w:t>
            </w:r>
            <w:r>
              <w:rPr>
                <w:b/>
                <w:sz w:val="24"/>
                <w:szCs w:val="24"/>
              </w:rPr>
              <w:t>.</w:t>
            </w:r>
          </w:p>
          <w:p w:rsidR="004E4B9D" w:rsidRPr="00506370" w:rsidRDefault="004E4B9D" w:rsidP="003C5CC6">
            <w:pPr>
              <w:pStyle w:val="af7"/>
              <w:spacing w:before="6"/>
              <w:contextualSpacing/>
              <w:rPr>
                <w:b/>
                <w:sz w:val="24"/>
                <w:szCs w:val="24"/>
                <w:lang w:val="en-US"/>
              </w:rPr>
            </w:pPr>
          </w:p>
        </w:tc>
        <w:tc>
          <w:tcPr>
            <w:tcW w:w="4786" w:type="dxa"/>
          </w:tcPr>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расспрашивают собеседника и отвечают на его вопросы в рамках предложенной тематики и лексико-грамматического материала;</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рассказывают о себе, своей семье, друзьях, своих интересах;</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читают аутентичные тексты с выборочным и полным пониманием, выражают своё мнение;</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пересказывают текст;</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пишут личные письма, открытки с пожеланиями скорейшего выздоровления;</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кратко описывают внешность и характер героев рассказа;</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воспринимают на слух и выборочно понимают аудиотексты;</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соотносят  картинки  со  словами;</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правильно употребляют в монологической и диалогической речи существительные — названия родственников;</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правильно употребляют в устной и письменной речи модальные глаголы can, could, may, might;</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повторяют и правильно употребляют в речи изученный ранее лексико-грамматический материал по теме.</w:t>
            </w:r>
          </w:p>
        </w:tc>
      </w:tr>
      <w:tr w:rsidR="004E4B9D" w:rsidRPr="00506370" w:rsidTr="003C5CC6">
        <w:tc>
          <w:tcPr>
            <w:tcW w:w="4786" w:type="dxa"/>
          </w:tcPr>
          <w:p w:rsidR="004E4B9D" w:rsidRPr="00E86D14" w:rsidRDefault="004E4B9D" w:rsidP="003C5CC6">
            <w:pPr>
              <w:pStyle w:val="af7"/>
              <w:spacing w:before="6"/>
              <w:contextualSpacing/>
              <w:rPr>
                <w:b/>
                <w:sz w:val="24"/>
                <w:szCs w:val="24"/>
              </w:rPr>
            </w:pPr>
            <w:r w:rsidRPr="00506370">
              <w:rPr>
                <w:b/>
                <w:sz w:val="24"/>
                <w:szCs w:val="24"/>
              </w:rPr>
              <w:t>Досуг и увлечения (чтение, кино, те</w:t>
            </w:r>
            <w:r>
              <w:rPr>
                <w:b/>
                <w:sz w:val="24"/>
                <w:szCs w:val="24"/>
              </w:rPr>
              <w:t>атр, музеи, музыка). Виды отды</w:t>
            </w:r>
            <w:r w:rsidRPr="00506370">
              <w:rPr>
                <w:b/>
                <w:sz w:val="24"/>
                <w:szCs w:val="24"/>
              </w:rPr>
              <w:t>х</w:t>
            </w:r>
            <w:r>
              <w:rPr>
                <w:b/>
                <w:sz w:val="24"/>
                <w:szCs w:val="24"/>
              </w:rPr>
              <w:t>а, путешествия. Молодёжная  мо</w:t>
            </w:r>
            <w:r w:rsidRPr="00506370">
              <w:rPr>
                <w:b/>
                <w:sz w:val="24"/>
                <w:szCs w:val="24"/>
              </w:rPr>
              <w:t>да. Покупки</w:t>
            </w:r>
            <w:r>
              <w:rPr>
                <w:b/>
                <w:sz w:val="24"/>
                <w:szCs w:val="24"/>
              </w:rPr>
              <w:t>.</w:t>
            </w:r>
          </w:p>
          <w:p w:rsidR="004E4B9D" w:rsidRPr="00506370" w:rsidRDefault="004E4B9D" w:rsidP="003C5CC6">
            <w:pPr>
              <w:pStyle w:val="af7"/>
              <w:spacing w:before="6"/>
              <w:contextualSpacing/>
              <w:rPr>
                <w:b/>
                <w:sz w:val="24"/>
                <w:szCs w:val="24"/>
                <w:lang w:val="en-US"/>
              </w:rPr>
            </w:pPr>
          </w:p>
        </w:tc>
        <w:tc>
          <w:tcPr>
            <w:tcW w:w="4786" w:type="dxa"/>
          </w:tcPr>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воспринимают на слух и выборочно понимают аудиотексты, относящиеся к разным коммуникативным типам</w:t>
            </w:r>
          </w:p>
          <w:p w:rsidR="004E4B9D" w:rsidRPr="00506370" w:rsidRDefault="004E4B9D" w:rsidP="003C5CC6">
            <w:pPr>
              <w:pStyle w:val="af7"/>
              <w:tabs>
                <w:tab w:val="left" w:pos="176"/>
              </w:tabs>
              <w:spacing w:before="6"/>
              <w:contextualSpacing/>
              <w:rPr>
                <w:sz w:val="24"/>
                <w:szCs w:val="24"/>
              </w:rPr>
            </w:pPr>
            <w:r w:rsidRPr="00506370">
              <w:rPr>
                <w:sz w:val="24"/>
                <w:szCs w:val="24"/>
              </w:rPr>
              <w:t>речи  (сообщение,  диалог,  песню);</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воспринимают на слух и правильно воспроизводят реплики из диалога;</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ведут диалог в ситуации выбора и покупки домашнего животного, пересказывают диалог;</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ведут диалог-расспрос о своей коллекции, о том, как проводят свободное время, какую одежду носят в разное время года;</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 xml:space="preserve">ведут диалог в соответствии с речевым этикетом Англии в </w:t>
            </w:r>
            <w:r w:rsidRPr="00506370">
              <w:rPr>
                <w:sz w:val="24"/>
                <w:szCs w:val="24"/>
              </w:rPr>
              <w:lastRenderedPageBreak/>
              <w:t>ситуации в магазине, на улице (уточняют, как</w:t>
            </w:r>
          </w:p>
          <w:p w:rsidR="004E4B9D" w:rsidRPr="00506370" w:rsidRDefault="004E4B9D" w:rsidP="003C5CC6">
            <w:pPr>
              <w:pStyle w:val="af7"/>
              <w:tabs>
                <w:tab w:val="left" w:pos="176"/>
              </w:tabs>
              <w:spacing w:before="6"/>
              <w:contextualSpacing/>
              <w:rPr>
                <w:sz w:val="24"/>
                <w:szCs w:val="24"/>
              </w:rPr>
            </w:pPr>
            <w:r w:rsidRPr="00506370">
              <w:rPr>
                <w:sz w:val="24"/>
                <w:szCs w:val="24"/>
              </w:rPr>
              <w:t>пройти к необходимому месту в городе);</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расспрашивают собеседника и отвечают на его вопросы, запрашивают нужную информацию;</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отвечают на вопросы о содержании домашних животных;</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рассказывают о своём реальном или вымышленном домашнем животном;</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начинают, ведут и заканчивают диалог в стандартной ситуации в магазине;</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рассказывают о предпочтениях в одежде в зависимости от погодных условий;</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высказывают своё мне</w:t>
            </w:r>
            <w:r>
              <w:rPr>
                <w:sz w:val="24"/>
                <w:szCs w:val="24"/>
              </w:rPr>
              <w:t>ние, объясняя популярность раз</w:t>
            </w:r>
            <w:r w:rsidRPr="00506370">
              <w:rPr>
                <w:sz w:val="24"/>
                <w:szCs w:val="24"/>
              </w:rPr>
              <w:t>личных хобби в России и Великобритании;</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читают с разной глубиной понимания содержания аутентичный текст по теме (отрывок из рассказа, диалоги);</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пишут небольшой рассказ о литературном герое;</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составляют списки вещей в найденных чемоданах, объясняя свой выбор;</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 xml:space="preserve">изучают и правильно употребляют в речи: наречия, степени сравнения наречий (также исключения из общего  правила);  модальные  глаголы;  модальные  глаголы с перфектным инфинитивом; сравнивают употребление прилагательного и наречия; субстантивированные прилагательные, обозначающие названия национальностей; притяжательный падеж с неодушевлёнными существительными; фразовые </w:t>
            </w:r>
            <w:r w:rsidRPr="00506370">
              <w:rPr>
                <w:sz w:val="24"/>
                <w:szCs w:val="24"/>
              </w:rPr>
              <w:lastRenderedPageBreak/>
              <w:t>глаголы to come across/down with/off/over/round; to drop in/on sb/at  sb’s  place/off/on sb/out.</w:t>
            </w:r>
          </w:p>
        </w:tc>
      </w:tr>
      <w:tr w:rsidR="004E4B9D" w:rsidRPr="00506370" w:rsidTr="003C5CC6">
        <w:tc>
          <w:tcPr>
            <w:tcW w:w="4786" w:type="dxa"/>
          </w:tcPr>
          <w:p w:rsidR="004E4B9D" w:rsidRPr="00506370" w:rsidRDefault="004E4B9D" w:rsidP="003C5CC6">
            <w:pPr>
              <w:pStyle w:val="af7"/>
              <w:spacing w:before="6"/>
              <w:contextualSpacing/>
              <w:rPr>
                <w:b/>
                <w:sz w:val="24"/>
                <w:szCs w:val="24"/>
              </w:rPr>
            </w:pPr>
            <w:r w:rsidRPr="00506370">
              <w:rPr>
                <w:b/>
                <w:sz w:val="24"/>
                <w:szCs w:val="24"/>
              </w:rPr>
              <w:lastRenderedPageBreak/>
              <w:t>З</w:t>
            </w:r>
            <w:r>
              <w:rPr>
                <w:b/>
                <w:sz w:val="24"/>
                <w:szCs w:val="24"/>
              </w:rPr>
              <w:t>доровый образ жизни: режим тру</w:t>
            </w:r>
            <w:r w:rsidRPr="00506370">
              <w:rPr>
                <w:b/>
                <w:sz w:val="24"/>
                <w:szCs w:val="24"/>
              </w:rPr>
              <w:t xml:space="preserve">да и отдыха, спорт, </w:t>
            </w:r>
            <w:r>
              <w:rPr>
                <w:b/>
                <w:sz w:val="24"/>
                <w:szCs w:val="24"/>
              </w:rPr>
              <w:t>сбалансирован</w:t>
            </w:r>
            <w:r w:rsidRPr="00506370">
              <w:rPr>
                <w:b/>
                <w:sz w:val="24"/>
                <w:szCs w:val="24"/>
              </w:rPr>
              <w:t>ное</w:t>
            </w:r>
            <w:r>
              <w:rPr>
                <w:b/>
                <w:sz w:val="24"/>
                <w:szCs w:val="24"/>
              </w:rPr>
              <w:t xml:space="preserve"> питание, отказ от вредных при</w:t>
            </w:r>
            <w:r w:rsidRPr="00506370">
              <w:rPr>
                <w:b/>
                <w:sz w:val="24"/>
                <w:szCs w:val="24"/>
              </w:rPr>
              <w:t>вычек</w:t>
            </w:r>
            <w:r>
              <w:rPr>
                <w:b/>
                <w:sz w:val="24"/>
                <w:szCs w:val="24"/>
              </w:rPr>
              <w:t>.</w:t>
            </w:r>
          </w:p>
          <w:p w:rsidR="004E4B9D" w:rsidRPr="00506370" w:rsidRDefault="004E4B9D" w:rsidP="003C5CC6">
            <w:pPr>
              <w:pStyle w:val="af7"/>
              <w:spacing w:before="6"/>
              <w:contextualSpacing/>
              <w:rPr>
                <w:b/>
                <w:sz w:val="24"/>
                <w:szCs w:val="24"/>
              </w:rPr>
            </w:pPr>
          </w:p>
        </w:tc>
        <w:tc>
          <w:tcPr>
            <w:tcW w:w="4786" w:type="dxa"/>
          </w:tcPr>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воспринимают на слух и правильно воспроизводят новые лексические единицы;</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воспринимают на слух тексты разного типа с разной глубиной понимания;</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ведут диалог-расспрос;</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описывают  тематические  картинки;</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начинают, ведут и заканчивают диалоги в стандартных ситуациях;</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правильно  пишут  новые  лексические  единицы;</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соотносят названия блюд и продуктов и их стоимость;</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высказывают своё мнение о предпочтениях в пище;</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повторяют ранее усвоенный лексико-грамматический материал по теме;</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овладевают новыми лексическими единицами по теме и употребляют их в речи.</w:t>
            </w:r>
          </w:p>
        </w:tc>
      </w:tr>
      <w:tr w:rsidR="004E4B9D" w:rsidRPr="00506370" w:rsidTr="003C5CC6">
        <w:tc>
          <w:tcPr>
            <w:tcW w:w="4786" w:type="dxa"/>
          </w:tcPr>
          <w:p w:rsidR="004E4B9D" w:rsidRPr="00506370" w:rsidRDefault="004E4B9D" w:rsidP="003C5CC6">
            <w:pPr>
              <w:pStyle w:val="af7"/>
              <w:spacing w:before="6"/>
              <w:contextualSpacing/>
              <w:rPr>
                <w:b/>
                <w:sz w:val="24"/>
                <w:szCs w:val="24"/>
                <w:lang w:val="en-US"/>
              </w:rPr>
            </w:pPr>
            <w:r w:rsidRPr="00506370">
              <w:rPr>
                <w:b/>
                <w:sz w:val="24"/>
                <w:szCs w:val="24"/>
              </w:rPr>
              <w:t xml:space="preserve">Школьное образование, школьная </w:t>
            </w:r>
            <w:r>
              <w:rPr>
                <w:b/>
                <w:sz w:val="24"/>
                <w:szCs w:val="24"/>
              </w:rPr>
              <w:t>жизнь, изучаемые предметы и от</w:t>
            </w:r>
            <w:r w:rsidRPr="00506370">
              <w:rPr>
                <w:b/>
                <w:sz w:val="24"/>
                <w:szCs w:val="24"/>
              </w:rPr>
              <w:t>н</w:t>
            </w:r>
            <w:r>
              <w:rPr>
                <w:b/>
                <w:sz w:val="24"/>
                <w:szCs w:val="24"/>
              </w:rPr>
              <w:t>ошение к ним. Переписка с зару</w:t>
            </w:r>
            <w:r w:rsidRPr="00506370">
              <w:rPr>
                <w:b/>
                <w:sz w:val="24"/>
                <w:szCs w:val="24"/>
              </w:rPr>
              <w:t>бежными сверстниками. К</w:t>
            </w:r>
            <w:r>
              <w:rPr>
                <w:b/>
                <w:sz w:val="24"/>
                <w:szCs w:val="24"/>
              </w:rPr>
              <w:t>аникулы в различное время года.</w:t>
            </w:r>
          </w:p>
          <w:p w:rsidR="004E4B9D" w:rsidRPr="00506370" w:rsidRDefault="004E4B9D" w:rsidP="003C5CC6">
            <w:pPr>
              <w:pStyle w:val="af7"/>
              <w:spacing w:before="6"/>
              <w:contextualSpacing/>
              <w:rPr>
                <w:b/>
                <w:sz w:val="24"/>
                <w:szCs w:val="24"/>
                <w:lang w:val="en-US"/>
              </w:rPr>
            </w:pPr>
          </w:p>
        </w:tc>
        <w:tc>
          <w:tcPr>
            <w:tcW w:w="4786" w:type="dxa"/>
          </w:tcPr>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воспринимают на слух и выборочно понимают аудиотексты;</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на основе языковой опоры составляют монологическое высказывание, правильно рассказывают о том, чем занимаются в  каникулярное  время;</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составляют диалоги с использованием фраз классного обихода, расспрашивают собеседника и отвечают на его вопросы;</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устно описывают ситуации по теме;</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сравнивают и анализируют информацию из текстов и таблиц;</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правильно употребляют в речи названия учебных предметов;</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пишут личное письмо другу;</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 xml:space="preserve">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w:t>
            </w:r>
            <w:r w:rsidRPr="00506370">
              <w:rPr>
                <w:sz w:val="24"/>
                <w:szCs w:val="24"/>
              </w:rPr>
              <w:lastRenderedPageBreak/>
              <w:t>особенностей;</w:t>
            </w:r>
          </w:p>
          <w:p w:rsidR="004E4B9D" w:rsidRPr="00E86D14"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 xml:space="preserve">изучают и правильно употребляют в речи </w:t>
            </w:r>
            <w:r w:rsidRPr="00506370">
              <w:rPr>
                <w:sz w:val="24"/>
                <w:szCs w:val="24"/>
                <w:lang w:val="en-US"/>
              </w:rPr>
              <w:t>The</w:t>
            </w:r>
            <w:r w:rsidRPr="00506370">
              <w:rPr>
                <w:sz w:val="24"/>
                <w:szCs w:val="24"/>
              </w:rPr>
              <w:t xml:space="preserve"> </w:t>
            </w:r>
            <w:r w:rsidRPr="00506370">
              <w:rPr>
                <w:sz w:val="24"/>
                <w:szCs w:val="24"/>
                <w:lang w:val="en-US"/>
              </w:rPr>
              <w:t>Subjunctive</w:t>
            </w:r>
            <w:r w:rsidRPr="00506370">
              <w:rPr>
                <w:sz w:val="24"/>
                <w:szCs w:val="24"/>
              </w:rPr>
              <w:t xml:space="preserve"> </w:t>
            </w:r>
            <w:r w:rsidRPr="00506370">
              <w:rPr>
                <w:sz w:val="24"/>
                <w:szCs w:val="24"/>
                <w:lang w:val="en-US"/>
              </w:rPr>
              <w:t>Mood</w:t>
            </w:r>
            <w:r w:rsidRPr="00506370">
              <w:rPr>
                <w:sz w:val="24"/>
                <w:szCs w:val="24"/>
              </w:rPr>
              <w:t xml:space="preserve">: </w:t>
            </w:r>
            <w:r w:rsidRPr="00506370">
              <w:rPr>
                <w:sz w:val="24"/>
                <w:szCs w:val="24"/>
                <w:lang w:val="en-US"/>
              </w:rPr>
              <w:t>Present</w:t>
            </w:r>
            <w:r w:rsidRPr="00506370">
              <w:rPr>
                <w:sz w:val="24"/>
                <w:szCs w:val="24"/>
              </w:rPr>
              <w:t xml:space="preserve"> </w:t>
            </w:r>
            <w:r w:rsidRPr="00506370">
              <w:rPr>
                <w:sz w:val="24"/>
                <w:szCs w:val="24"/>
                <w:lang w:val="en-US"/>
              </w:rPr>
              <w:t>Subjunctive</w:t>
            </w:r>
            <w:r w:rsidRPr="00506370">
              <w:rPr>
                <w:sz w:val="24"/>
                <w:szCs w:val="24"/>
              </w:rPr>
              <w:t xml:space="preserve"> </w:t>
            </w:r>
            <w:r w:rsidRPr="00506370">
              <w:rPr>
                <w:sz w:val="24"/>
                <w:szCs w:val="24"/>
                <w:lang w:val="en-US"/>
              </w:rPr>
              <w:t>vs</w:t>
            </w:r>
            <w:r w:rsidRPr="00506370">
              <w:rPr>
                <w:sz w:val="24"/>
                <w:szCs w:val="24"/>
              </w:rPr>
              <w:t xml:space="preserve"> </w:t>
            </w:r>
            <w:r w:rsidRPr="00506370">
              <w:rPr>
                <w:sz w:val="24"/>
                <w:szCs w:val="24"/>
                <w:lang w:val="en-US"/>
              </w:rPr>
              <w:t>Past</w:t>
            </w:r>
            <w:r w:rsidRPr="00506370">
              <w:rPr>
                <w:sz w:val="24"/>
                <w:szCs w:val="24"/>
              </w:rPr>
              <w:t xml:space="preserve"> </w:t>
            </w:r>
            <w:r w:rsidRPr="00506370">
              <w:rPr>
                <w:sz w:val="24"/>
                <w:szCs w:val="24"/>
                <w:lang w:val="en-US"/>
              </w:rPr>
              <w:t>Subjunctive</w:t>
            </w:r>
            <w:r w:rsidRPr="00506370">
              <w:rPr>
                <w:sz w:val="24"/>
                <w:szCs w:val="24"/>
              </w:rPr>
              <w:t>; основ</w:t>
            </w:r>
            <w:r>
              <w:rPr>
                <w:sz w:val="24"/>
                <w:szCs w:val="24"/>
              </w:rPr>
              <w:t>н</w:t>
            </w:r>
            <w:r w:rsidRPr="00506370">
              <w:rPr>
                <w:sz w:val="24"/>
                <w:szCs w:val="24"/>
              </w:rPr>
              <w:t xml:space="preserve">ые характеристики наречия, степени сравнения наречия; фразовый глагол </w:t>
            </w:r>
            <w:r w:rsidRPr="00506370">
              <w:rPr>
                <w:sz w:val="24"/>
                <w:szCs w:val="24"/>
                <w:lang w:val="en-US"/>
              </w:rPr>
              <w:t>to</w:t>
            </w:r>
            <w:r w:rsidRPr="00506370">
              <w:rPr>
                <w:sz w:val="24"/>
                <w:szCs w:val="24"/>
              </w:rPr>
              <w:t xml:space="preserve"> </w:t>
            </w:r>
            <w:r w:rsidRPr="00506370">
              <w:rPr>
                <w:sz w:val="24"/>
                <w:szCs w:val="24"/>
                <w:lang w:val="en-US"/>
              </w:rPr>
              <w:t>break</w:t>
            </w:r>
            <w:r w:rsidRPr="00506370">
              <w:rPr>
                <w:sz w:val="24"/>
                <w:szCs w:val="24"/>
              </w:rPr>
              <w:t xml:space="preserve"> </w:t>
            </w:r>
            <w:r w:rsidRPr="00506370">
              <w:rPr>
                <w:sz w:val="24"/>
                <w:szCs w:val="24"/>
                <w:lang w:val="en-US"/>
              </w:rPr>
              <w:t>away</w:t>
            </w:r>
            <w:r w:rsidRPr="00506370">
              <w:rPr>
                <w:sz w:val="24"/>
                <w:szCs w:val="24"/>
              </w:rPr>
              <w:t>/</w:t>
            </w:r>
            <w:r w:rsidRPr="00506370">
              <w:rPr>
                <w:sz w:val="24"/>
                <w:szCs w:val="24"/>
                <w:lang w:val="en-US"/>
              </w:rPr>
              <w:t>down</w:t>
            </w:r>
            <w:r w:rsidRPr="00506370">
              <w:rPr>
                <w:sz w:val="24"/>
                <w:szCs w:val="24"/>
              </w:rPr>
              <w:t>/</w:t>
            </w:r>
            <w:r w:rsidRPr="00506370">
              <w:rPr>
                <w:sz w:val="24"/>
                <w:szCs w:val="24"/>
                <w:lang w:val="en-US"/>
              </w:rPr>
              <w:t>into</w:t>
            </w:r>
            <w:r w:rsidRPr="00506370">
              <w:rPr>
                <w:sz w:val="24"/>
                <w:szCs w:val="24"/>
              </w:rPr>
              <w:t>/</w:t>
            </w:r>
            <w:r w:rsidRPr="00506370">
              <w:rPr>
                <w:sz w:val="24"/>
                <w:szCs w:val="24"/>
                <w:lang w:val="en-US"/>
              </w:rPr>
              <w:t>out</w:t>
            </w:r>
            <w:r>
              <w:rPr>
                <w:sz w:val="24"/>
                <w:szCs w:val="24"/>
              </w:rPr>
              <w:t>.</w:t>
            </w:r>
          </w:p>
        </w:tc>
      </w:tr>
      <w:tr w:rsidR="004E4B9D" w:rsidRPr="00506370" w:rsidTr="003C5CC6">
        <w:tc>
          <w:tcPr>
            <w:tcW w:w="4786" w:type="dxa"/>
          </w:tcPr>
          <w:p w:rsidR="004E4B9D" w:rsidRPr="00E86D14" w:rsidRDefault="004E4B9D" w:rsidP="003C5CC6">
            <w:pPr>
              <w:pStyle w:val="af7"/>
              <w:spacing w:before="6"/>
              <w:contextualSpacing/>
              <w:rPr>
                <w:b/>
                <w:sz w:val="24"/>
                <w:szCs w:val="24"/>
              </w:rPr>
            </w:pPr>
            <w:r w:rsidRPr="00506370">
              <w:rPr>
                <w:b/>
                <w:sz w:val="24"/>
                <w:szCs w:val="24"/>
              </w:rPr>
              <w:lastRenderedPageBreak/>
              <w:t>Мир профессий. Проблемы выбора пр</w:t>
            </w:r>
            <w:r>
              <w:rPr>
                <w:b/>
                <w:sz w:val="24"/>
                <w:szCs w:val="24"/>
              </w:rPr>
              <w:t>офессии. Роль иностранного языка в планах на будущее.</w:t>
            </w:r>
          </w:p>
          <w:p w:rsidR="004E4B9D" w:rsidRPr="00E86D14" w:rsidRDefault="004E4B9D" w:rsidP="003C5CC6">
            <w:pPr>
              <w:pStyle w:val="af7"/>
              <w:spacing w:before="6"/>
              <w:contextualSpacing/>
              <w:rPr>
                <w:b/>
                <w:sz w:val="24"/>
                <w:szCs w:val="24"/>
              </w:rPr>
            </w:pPr>
          </w:p>
        </w:tc>
        <w:tc>
          <w:tcPr>
            <w:tcW w:w="4786" w:type="dxa"/>
          </w:tcPr>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воспринимают на слух и повторяют слова и фразы по теме;</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ведут диалог этикетного характера, выдвигая идеи, предлагая и принимая помощь;</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расспрашивают собеседника и отвечают на его вопросы, запрашивают нужную информацию;</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читают текст, находят нужную информацию;</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овладевают новыми лексическими единицами по теме и употребляют их в речи;</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воспринимают на слух с разной глубиной понимания содержания диалоги по т</w:t>
            </w:r>
            <w:r>
              <w:rPr>
                <w:sz w:val="24"/>
                <w:szCs w:val="24"/>
              </w:rPr>
              <w:t>еме, отвечают на вопросы, пере</w:t>
            </w:r>
            <w:r w:rsidRPr="00506370">
              <w:rPr>
                <w:sz w:val="24"/>
                <w:szCs w:val="24"/>
              </w:rPr>
              <w:t>сказывают диалоги и тексты от лица персонажей;</w:t>
            </w:r>
          </w:p>
          <w:p w:rsidR="004E4B9D" w:rsidRPr="00506370" w:rsidRDefault="004E4B9D" w:rsidP="003C5CC6">
            <w:pPr>
              <w:pStyle w:val="af7"/>
              <w:tabs>
                <w:tab w:val="left" w:pos="176"/>
              </w:tabs>
              <w:spacing w:before="6"/>
              <w:contextualSpacing/>
              <w:rPr>
                <w:sz w:val="24"/>
                <w:szCs w:val="24"/>
                <w:lang w:val="en-US"/>
              </w:rPr>
            </w:pPr>
            <w:r w:rsidRPr="00506370">
              <w:rPr>
                <w:sz w:val="24"/>
                <w:szCs w:val="24"/>
                <w:lang w:val="en-US"/>
              </w:rPr>
              <w:t>•</w:t>
            </w:r>
            <w:r w:rsidRPr="00506370">
              <w:rPr>
                <w:sz w:val="24"/>
                <w:szCs w:val="24"/>
                <w:lang w:val="en-US"/>
              </w:rPr>
              <w:tab/>
              <w:t>изучают и правильно употребляют в речи Present Subjunctive; The Subjunctive Mood: Past Subjunctive;</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 xml:space="preserve">тренируются и  правильно  употребляют  конструкцию </w:t>
            </w:r>
            <w:r w:rsidRPr="00506370">
              <w:rPr>
                <w:sz w:val="24"/>
                <w:szCs w:val="24"/>
                <w:lang w:val="en-US"/>
              </w:rPr>
              <w:t>enough</w:t>
            </w:r>
            <w:r w:rsidRPr="00506370">
              <w:rPr>
                <w:sz w:val="24"/>
                <w:szCs w:val="24"/>
              </w:rPr>
              <w:t xml:space="preserve"> </w:t>
            </w:r>
            <w:r w:rsidRPr="00506370">
              <w:rPr>
                <w:sz w:val="24"/>
                <w:szCs w:val="24"/>
                <w:lang w:val="en-US"/>
              </w:rPr>
              <w:t>with</w:t>
            </w:r>
            <w:r w:rsidRPr="00506370">
              <w:rPr>
                <w:sz w:val="24"/>
                <w:szCs w:val="24"/>
              </w:rPr>
              <w:t xml:space="preserve"> </w:t>
            </w:r>
            <w:r w:rsidRPr="00506370">
              <w:rPr>
                <w:sz w:val="24"/>
                <w:szCs w:val="24"/>
                <w:lang w:val="en-US"/>
              </w:rPr>
              <w:t>nouns</w:t>
            </w:r>
            <w:r w:rsidRPr="00506370">
              <w:rPr>
                <w:sz w:val="24"/>
                <w:szCs w:val="24"/>
              </w:rPr>
              <w:t xml:space="preserve">, </w:t>
            </w:r>
            <w:r w:rsidRPr="00506370">
              <w:rPr>
                <w:sz w:val="24"/>
                <w:szCs w:val="24"/>
                <w:lang w:val="en-US"/>
              </w:rPr>
              <w:t>adjectives</w:t>
            </w:r>
            <w:r w:rsidRPr="00506370">
              <w:rPr>
                <w:sz w:val="24"/>
                <w:szCs w:val="24"/>
              </w:rPr>
              <w:t xml:space="preserve">, </w:t>
            </w:r>
            <w:r w:rsidRPr="00506370">
              <w:rPr>
                <w:sz w:val="24"/>
                <w:szCs w:val="24"/>
                <w:lang w:val="en-US"/>
              </w:rPr>
              <w:t>verbs</w:t>
            </w:r>
            <w:r w:rsidRPr="00506370">
              <w:rPr>
                <w:sz w:val="24"/>
                <w:szCs w:val="24"/>
              </w:rPr>
              <w:t xml:space="preserve">, </w:t>
            </w:r>
            <w:r w:rsidRPr="00506370">
              <w:rPr>
                <w:sz w:val="24"/>
                <w:szCs w:val="24"/>
                <w:lang w:val="en-US"/>
              </w:rPr>
              <w:t>adverbs</w:t>
            </w:r>
            <w:r w:rsidRPr="00506370">
              <w:rPr>
                <w:sz w:val="24"/>
                <w:szCs w:val="24"/>
              </w:rPr>
              <w:t>;</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 xml:space="preserve">употребляют в письменной и устной речи фразовый глагол </w:t>
            </w:r>
            <w:r w:rsidRPr="00506370">
              <w:rPr>
                <w:sz w:val="24"/>
                <w:szCs w:val="24"/>
                <w:lang w:val="en-US"/>
              </w:rPr>
              <w:t>to</w:t>
            </w:r>
            <w:r w:rsidRPr="00506370">
              <w:rPr>
                <w:sz w:val="24"/>
                <w:szCs w:val="24"/>
              </w:rPr>
              <w:t xml:space="preserve"> </w:t>
            </w:r>
            <w:r w:rsidRPr="00506370">
              <w:rPr>
                <w:sz w:val="24"/>
                <w:szCs w:val="24"/>
                <w:lang w:val="en-US"/>
              </w:rPr>
              <w:t>hand</w:t>
            </w:r>
            <w:r w:rsidRPr="00506370">
              <w:rPr>
                <w:sz w:val="24"/>
                <w:szCs w:val="24"/>
              </w:rPr>
              <w:t xml:space="preserve"> </w:t>
            </w:r>
            <w:r w:rsidRPr="00506370">
              <w:rPr>
                <w:sz w:val="24"/>
                <w:szCs w:val="24"/>
                <w:lang w:val="en-US"/>
              </w:rPr>
              <w:t>down</w:t>
            </w:r>
            <w:r w:rsidRPr="00506370">
              <w:rPr>
                <w:sz w:val="24"/>
                <w:szCs w:val="24"/>
              </w:rPr>
              <w:t>/</w:t>
            </w:r>
            <w:r w:rsidRPr="00506370">
              <w:rPr>
                <w:sz w:val="24"/>
                <w:szCs w:val="24"/>
                <w:lang w:val="en-US"/>
              </w:rPr>
              <w:t>in</w:t>
            </w:r>
            <w:r w:rsidRPr="00506370">
              <w:rPr>
                <w:sz w:val="24"/>
                <w:szCs w:val="24"/>
              </w:rPr>
              <w:t>/</w:t>
            </w:r>
            <w:r w:rsidRPr="00506370">
              <w:rPr>
                <w:sz w:val="24"/>
                <w:szCs w:val="24"/>
                <w:lang w:val="en-US"/>
              </w:rPr>
              <w:t>out</w:t>
            </w:r>
            <w:r w:rsidRPr="00506370">
              <w:rPr>
                <w:sz w:val="24"/>
                <w:szCs w:val="24"/>
              </w:rPr>
              <w:t>/</w:t>
            </w:r>
            <w:r w:rsidRPr="00506370">
              <w:rPr>
                <w:sz w:val="24"/>
                <w:szCs w:val="24"/>
                <w:lang w:val="en-US"/>
              </w:rPr>
              <w:t>over</w:t>
            </w:r>
            <w:r w:rsidRPr="00506370">
              <w:rPr>
                <w:sz w:val="24"/>
                <w:szCs w:val="24"/>
              </w:rPr>
              <w:t>;</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анализируют порядок слов в английском предложении;</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развивают контекстуальную догадку.</w:t>
            </w:r>
          </w:p>
        </w:tc>
      </w:tr>
      <w:tr w:rsidR="004E4B9D" w:rsidRPr="00506370" w:rsidTr="003C5CC6">
        <w:tc>
          <w:tcPr>
            <w:tcW w:w="4786" w:type="dxa"/>
          </w:tcPr>
          <w:p w:rsidR="004E4B9D" w:rsidRPr="00506370" w:rsidRDefault="004E4B9D" w:rsidP="003C5CC6">
            <w:pPr>
              <w:pStyle w:val="af7"/>
              <w:spacing w:before="6"/>
              <w:contextualSpacing/>
              <w:rPr>
                <w:b/>
                <w:sz w:val="24"/>
                <w:szCs w:val="24"/>
                <w:lang w:val="en-US"/>
              </w:rPr>
            </w:pPr>
            <w:r w:rsidRPr="00506370">
              <w:rPr>
                <w:b/>
                <w:sz w:val="24"/>
                <w:szCs w:val="24"/>
              </w:rPr>
              <w:t>Все</w:t>
            </w:r>
            <w:r>
              <w:rPr>
                <w:b/>
                <w:sz w:val="24"/>
                <w:szCs w:val="24"/>
              </w:rPr>
              <w:t>ленная и человек. Природа: фло</w:t>
            </w:r>
            <w:r w:rsidRPr="00506370">
              <w:rPr>
                <w:b/>
                <w:sz w:val="24"/>
                <w:szCs w:val="24"/>
              </w:rPr>
              <w:t xml:space="preserve">ра </w:t>
            </w:r>
            <w:r>
              <w:rPr>
                <w:b/>
                <w:sz w:val="24"/>
                <w:szCs w:val="24"/>
              </w:rPr>
              <w:t>и фауна. Проблемы экологии. За</w:t>
            </w:r>
            <w:r w:rsidRPr="00506370">
              <w:rPr>
                <w:b/>
                <w:sz w:val="24"/>
                <w:szCs w:val="24"/>
              </w:rPr>
              <w:t xml:space="preserve">щита окружающей </w:t>
            </w:r>
            <w:r w:rsidRPr="00506370">
              <w:rPr>
                <w:b/>
                <w:sz w:val="24"/>
                <w:szCs w:val="24"/>
              </w:rPr>
              <w:lastRenderedPageBreak/>
              <w:t>среды. Климат, п</w:t>
            </w:r>
            <w:r>
              <w:rPr>
                <w:b/>
                <w:sz w:val="24"/>
                <w:szCs w:val="24"/>
              </w:rPr>
              <w:t>огода. Условия проживания в го</w:t>
            </w:r>
            <w:r w:rsidRPr="00506370">
              <w:rPr>
                <w:b/>
                <w:sz w:val="24"/>
                <w:szCs w:val="24"/>
              </w:rPr>
              <w:t>родско</w:t>
            </w:r>
            <w:r>
              <w:rPr>
                <w:b/>
                <w:sz w:val="24"/>
                <w:szCs w:val="24"/>
              </w:rPr>
              <w:t>й/сельской местности. Транспорт.</w:t>
            </w:r>
          </w:p>
          <w:p w:rsidR="004E4B9D" w:rsidRPr="00506370" w:rsidRDefault="004E4B9D" w:rsidP="003C5CC6">
            <w:pPr>
              <w:pStyle w:val="af7"/>
              <w:spacing w:before="6"/>
              <w:contextualSpacing/>
              <w:rPr>
                <w:b/>
                <w:sz w:val="24"/>
                <w:szCs w:val="24"/>
                <w:lang w:val="en-US"/>
              </w:rPr>
            </w:pPr>
          </w:p>
        </w:tc>
        <w:tc>
          <w:tcPr>
            <w:tcW w:w="4786" w:type="dxa"/>
          </w:tcPr>
          <w:p w:rsidR="004E4B9D" w:rsidRPr="00506370" w:rsidRDefault="004E4B9D" w:rsidP="003C5CC6">
            <w:pPr>
              <w:pStyle w:val="af7"/>
              <w:tabs>
                <w:tab w:val="left" w:pos="176"/>
              </w:tabs>
              <w:spacing w:before="6"/>
              <w:contextualSpacing/>
              <w:rPr>
                <w:sz w:val="24"/>
                <w:szCs w:val="24"/>
              </w:rPr>
            </w:pPr>
            <w:r w:rsidRPr="00506370">
              <w:rPr>
                <w:sz w:val="24"/>
                <w:szCs w:val="24"/>
              </w:rPr>
              <w:lastRenderedPageBreak/>
              <w:t>•</w:t>
            </w:r>
            <w:r w:rsidRPr="00506370">
              <w:rPr>
                <w:sz w:val="24"/>
                <w:szCs w:val="24"/>
              </w:rPr>
              <w:tab/>
              <w:t>воспринимают на слух и правильно воспроизводят реплики из диалога;</w:t>
            </w:r>
          </w:p>
          <w:p w:rsidR="004E4B9D" w:rsidRPr="00506370" w:rsidRDefault="004E4B9D" w:rsidP="003C5CC6">
            <w:pPr>
              <w:pStyle w:val="af7"/>
              <w:tabs>
                <w:tab w:val="left" w:pos="176"/>
              </w:tabs>
              <w:spacing w:before="6"/>
              <w:contextualSpacing/>
              <w:rPr>
                <w:sz w:val="24"/>
                <w:szCs w:val="24"/>
              </w:rPr>
            </w:pPr>
            <w:r w:rsidRPr="00506370">
              <w:rPr>
                <w:sz w:val="24"/>
                <w:szCs w:val="24"/>
              </w:rPr>
              <w:lastRenderedPageBreak/>
              <w:t>•</w:t>
            </w:r>
            <w:r w:rsidRPr="00506370">
              <w:rPr>
                <w:sz w:val="24"/>
                <w:szCs w:val="24"/>
              </w:rPr>
              <w:tab/>
              <w:t>воспринимают на слух и выборочно понимают аудиотексты, относящиеся к разным коммуникативным типам</w:t>
            </w:r>
          </w:p>
          <w:p w:rsidR="004E4B9D" w:rsidRPr="00506370" w:rsidRDefault="004E4B9D" w:rsidP="003C5CC6">
            <w:pPr>
              <w:pStyle w:val="af7"/>
              <w:tabs>
                <w:tab w:val="left" w:pos="176"/>
              </w:tabs>
              <w:spacing w:before="6"/>
              <w:contextualSpacing/>
              <w:rPr>
                <w:sz w:val="24"/>
                <w:szCs w:val="24"/>
              </w:rPr>
            </w:pPr>
            <w:r w:rsidRPr="00506370">
              <w:rPr>
                <w:sz w:val="24"/>
                <w:szCs w:val="24"/>
              </w:rPr>
              <w:t>речи;</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воспринимают на слух и правильно воспроизводят новые лексические единицы;</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читают слова  по  транскрипции;</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ведут диалог-беседу этикетного характера в различных ситуациях общения, высказывая предостережения и уведомления;</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представляют монологическое высказывание о преимуществах и недостатках виртуальной реальности, Интернета;</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расспрашивают собеседника и отвечают на его вопросы, запрашивают нужную информацию;</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описывают  тематические  картинки;</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читают и полностью понимают содержание аутентичного текста (диалоги п</w:t>
            </w:r>
            <w:r>
              <w:rPr>
                <w:sz w:val="24"/>
                <w:szCs w:val="24"/>
              </w:rPr>
              <w:t xml:space="preserve">о теме, описание англоговорящих </w:t>
            </w:r>
            <w:r w:rsidRPr="00506370">
              <w:rPr>
                <w:sz w:val="24"/>
                <w:szCs w:val="24"/>
              </w:rPr>
              <w:t>стран, стихотворение и др.) по теме;</w:t>
            </w:r>
          </w:p>
          <w:p w:rsidR="004E4B9D" w:rsidRPr="0018797B" w:rsidRDefault="004E4B9D" w:rsidP="003C5CC6">
            <w:pPr>
              <w:pStyle w:val="af7"/>
              <w:tabs>
                <w:tab w:val="left" w:pos="176"/>
              </w:tabs>
              <w:spacing w:before="6"/>
              <w:contextualSpacing/>
              <w:rPr>
                <w:sz w:val="24"/>
                <w:szCs w:val="24"/>
              </w:rPr>
            </w:pPr>
            <w:r w:rsidRPr="0018797B">
              <w:rPr>
                <w:sz w:val="24"/>
                <w:szCs w:val="24"/>
              </w:rPr>
              <w:t>•</w:t>
            </w:r>
            <w:r w:rsidRPr="0018797B">
              <w:rPr>
                <w:sz w:val="24"/>
                <w:szCs w:val="24"/>
              </w:rPr>
              <w:tab/>
              <w:t>письменно  завершают  рассказ;</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правильно  пишут  новые  лексические  единицы;</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знакомятся, изучают и правильно употребляют в речи модальные глаголы (must/have to/should/ought to/to have got to); субстантивированные прилагательные  (the  blind, the deaf, etc.); глагол do  в  функции  усилителя  значения (do sit down, etc.);  конструкции  either  …  or,  neither  … nor, either, neither; местоимения any, none;</w:t>
            </w:r>
          </w:p>
          <w:p w:rsidR="004E4B9D" w:rsidRPr="00506370" w:rsidRDefault="004E4B9D" w:rsidP="003C5CC6">
            <w:pPr>
              <w:pStyle w:val="af7"/>
              <w:tabs>
                <w:tab w:val="left" w:pos="176"/>
              </w:tabs>
              <w:spacing w:before="6"/>
              <w:contextualSpacing/>
              <w:rPr>
                <w:sz w:val="24"/>
                <w:szCs w:val="24"/>
              </w:rPr>
            </w:pPr>
            <w:r w:rsidRPr="00506370">
              <w:rPr>
                <w:sz w:val="24"/>
                <w:szCs w:val="24"/>
              </w:rPr>
              <w:lastRenderedPageBreak/>
              <w:t>•</w:t>
            </w:r>
            <w:r w:rsidRPr="00506370">
              <w:rPr>
                <w:sz w:val="24"/>
                <w:szCs w:val="24"/>
              </w:rPr>
              <w:tab/>
              <w:t>знакомятся с лингвистическими особенностями употребления видовременных форм глагола в сравнении:</w:t>
            </w:r>
          </w:p>
          <w:p w:rsidR="004E4B9D" w:rsidRPr="00506370" w:rsidRDefault="004E4B9D" w:rsidP="003C5CC6">
            <w:pPr>
              <w:pStyle w:val="af7"/>
              <w:tabs>
                <w:tab w:val="left" w:pos="176"/>
              </w:tabs>
              <w:spacing w:before="6"/>
              <w:contextualSpacing/>
              <w:rPr>
                <w:sz w:val="24"/>
                <w:szCs w:val="24"/>
                <w:lang w:val="en-US"/>
              </w:rPr>
            </w:pPr>
            <w:r w:rsidRPr="00506370">
              <w:rPr>
                <w:sz w:val="24"/>
                <w:szCs w:val="24"/>
                <w:lang w:val="en-US"/>
              </w:rPr>
              <w:t>Present Perfect/Past Indefinite and Present Perfect/Present Perfect Continuous;</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 xml:space="preserve">правильно употребляют конструкции </w:t>
            </w:r>
            <w:r w:rsidRPr="00506370">
              <w:rPr>
                <w:sz w:val="24"/>
                <w:szCs w:val="24"/>
                <w:lang w:val="en-US"/>
              </w:rPr>
              <w:t>Present</w:t>
            </w:r>
            <w:r w:rsidRPr="00506370">
              <w:rPr>
                <w:sz w:val="24"/>
                <w:szCs w:val="24"/>
              </w:rPr>
              <w:t>/</w:t>
            </w:r>
            <w:r w:rsidRPr="00506370">
              <w:rPr>
                <w:sz w:val="24"/>
                <w:szCs w:val="24"/>
                <w:lang w:val="en-US"/>
              </w:rPr>
              <w:t>Past</w:t>
            </w:r>
            <w:r w:rsidRPr="00506370">
              <w:rPr>
                <w:sz w:val="24"/>
                <w:szCs w:val="24"/>
              </w:rPr>
              <w:t xml:space="preserve"> </w:t>
            </w:r>
            <w:r w:rsidRPr="00506370">
              <w:rPr>
                <w:sz w:val="24"/>
                <w:szCs w:val="24"/>
                <w:lang w:val="en-US"/>
              </w:rPr>
              <w:t>Indefinite</w:t>
            </w:r>
            <w:r w:rsidRPr="00506370">
              <w:rPr>
                <w:sz w:val="24"/>
                <w:szCs w:val="24"/>
              </w:rPr>
              <w:t xml:space="preserve"> </w:t>
            </w:r>
            <w:r w:rsidRPr="00506370">
              <w:rPr>
                <w:sz w:val="24"/>
                <w:szCs w:val="24"/>
                <w:lang w:val="en-US"/>
              </w:rPr>
              <w:t>Passive</w:t>
            </w:r>
            <w:r w:rsidRPr="00506370">
              <w:rPr>
                <w:sz w:val="24"/>
                <w:szCs w:val="24"/>
              </w:rPr>
              <w:t xml:space="preserve">; </w:t>
            </w:r>
            <w:r w:rsidRPr="00506370">
              <w:rPr>
                <w:sz w:val="24"/>
                <w:szCs w:val="24"/>
                <w:lang w:val="en-US"/>
              </w:rPr>
              <w:t>Future</w:t>
            </w:r>
            <w:r w:rsidRPr="00506370">
              <w:rPr>
                <w:sz w:val="24"/>
                <w:szCs w:val="24"/>
              </w:rPr>
              <w:t xml:space="preserve"> </w:t>
            </w:r>
            <w:r w:rsidRPr="00506370">
              <w:rPr>
                <w:sz w:val="24"/>
                <w:szCs w:val="24"/>
                <w:lang w:val="en-US"/>
              </w:rPr>
              <w:t>Indefinite</w:t>
            </w:r>
            <w:r w:rsidRPr="00506370">
              <w:rPr>
                <w:sz w:val="24"/>
                <w:szCs w:val="24"/>
              </w:rPr>
              <w:t xml:space="preserve"> </w:t>
            </w:r>
            <w:r w:rsidRPr="00506370">
              <w:rPr>
                <w:sz w:val="24"/>
                <w:szCs w:val="24"/>
                <w:lang w:val="en-US"/>
              </w:rPr>
              <w:t>Passive</w:t>
            </w:r>
            <w:r w:rsidRPr="00506370">
              <w:rPr>
                <w:sz w:val="24"/>
                <w:szCs w:val="24"/>
              </w:rPr>
              <w:t xml:space="preserve"> в утвердительных, отрицательных и вопросительных предложениях;</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тренируют и правильно употребляют в речи степени сравнения прилагательных;</w:t>
            </w:r>
          </w:p>
          <w:p w:rsidR="004E4B9D" w:rsidRPr="0018797B" w:rsidRDefault="004E4B9D" w:rsidP="003C5CC6">
            <w:pPr>
              <w:pStyle w:val="af7"/>
              <w:tabs>
                <w:tab w:val="left" w:pos="176"/>
              </w:tabs>
              <w:spacing w:before="6"/>
              <w:contextualSpacing/>
              <w:rPr>
                <w:sz w:val="24"/>
                <w:szCs w:val="24"/>
                <w:lang w:val="en-US"/>
              </w:rPr>
            </w:pPr>
            <w:r w:rsidRPr="00506370">
              <w:rPr>
                <w:sz w:val="24"/>
                <w:szCs w:val="24"/>
                <w:lang w:val="en-US"/>
              </w:rPr>
              <w:t>•</w:t>
            </w:r>
            <w:r w:rsidRPr="00506370">
              <w:rPr>
                <w:sz w:val="24"/>
                <w:szCs w:val="24"/>
                <w:lang w:val="en-US"/>
              </w:rPr>
              <w:tab/>
            </w:r>
            <w:r w:rsidRPr="00506370">
              <w:rPr>
                <w:sz w:val="24"/>
                <w:szCs w:val="24"/>
              </w:rPr>
              <w:t>употребляют</w:t>
            </w:r>
            <w:r w:rsidRPr="00506370">
              <w:rPr>
                <w:sz w:val="24"/>
                <w:szCs w:val="24"/>
                <w:lang w:val="en-US"/>
              </w:rPr>
              <w:t xml:space="preserve"> </w:t>
            </w:r>
            <w:r w:rsidRPr="00506370">
              <w:rPr>
                <w:sz w:val="24"/>
                <w:szCs w:val="24"/>
              </w:rPr>
              <w:t>в</w:t>
            </w:r>
            <w:r w:rsidRPr="00506370">
              <w:rPr>
                <w:sz w:val="24"/>
                <w:szCs w:val="24"/>
                <w:lang w:val="en-US"/>
              </w:rPr>
              <w:t xml:space="preserve"> </w:t>
            </w:r>
            <w:r w:rsidRPr="00506370">
              <w:rPr>
                <w:sz w:val="24"/>
                <w:szCs w:val="24"/>
              </w:rPr>
              <w:t>речи</w:t>
            </w:r>
            <w:r w:rsidRPr="00506370">
              <w:rPr>
                <w:sz w:val="24"/>
                <w:szCs w:val="24"/>
                <w:lang w:val="en-US"/>
              </w:rPr>
              <w:t xml:space="preserve"> </w:t>
            </w:r>
            <w:r w:rsidRPr="00506370">
              <w:rPr>
                <w:sz w:val="24"/>
                <w:szCs w:val="24"/>
              </w:rPr>
              <w:t>обороты</w:t>
            </w:r>
            <w:r w:rsidRPr="00506370">
              <w:rPr>
                <w:sz w:val="24"/>
                <w:szCs w:val="24"/>
                <w:lang w:val="en-US"/>
              </w:rPr>
              <w:t xml:space="preserve"> to earn  one’s  living;  for a while;  at the  top  of one’s  voice;  as you  please;</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правильно употребляют в речи фразовый глагол to make off/out/up;</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овладевают новыми лексическими единицами по теме и употребляют их в речи;</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осуществляют словообразовательный  анализ.</w:t>
            </w:r>
          </w:p>
        </w:tc>
      </w:tr>
      <w:tr w:rsidR="004E4B9D" w:rsidRPr="00506370" w:rsidTr="003C5CC6">
        <w:tc>
          <w:tcPr>
            <w:tcW w:w="4786" w:type="dxa"/>
          </w:tcPr>
          <w:p w:rsidR="004E4B9D" w:rsidRPr="00506370" w:rsidRDefault="004E4B9D" w:rsidP="003C5CC6">
            <w:pPr>
              <w:pStyle w:val="af7"/>
              <w:spacing w:before="6"/>
              <w:contextualSpacing/>
              <w:rPr>
                <w:b/>
                <w:sz w:val="24"/>
                <w:szCs w:val="24"/>
              </w:rPr>
            </w:pPr>
            <w:r w:rsidRPr="00506370">
              <w:rPr>
                <w:b/>
                <w:sz w:val="24"/>
                <w:szCs w:val="24"/>
              </w:rPr>
              <w:lastRenderedPageBreak/>
              <w:t>Страна/страны   изучаемого   языка и родная с</w:t>
            </w:r>
            <w:r>
              <w:rPr>
                <w:b/>
                <w:sz w:val="24"/>
                <w:szCs w:val="24"/>
              </w:rPr>
              <w:t>трана,  их  географическое положение, столицы и круп</w:t>
            </w:r>
            <w:r w:rsidRPr="00506370">
              <w:rPr>
                <w:b/>
                <w:sz w:val="24"/>
                <w:szCs w:val="24"/>
              </w:rPr>
              <w:t>ные</w:t>
            </w:r>
            <w:r>
              <w:rPr>
                <w:b/>
                <w:sz w:val="24"/>
                <w:szCs w:val="24"/>
              </w:rPr>
              <w:t xml:space="preserve"> города, регионы, достопримеча</w:t>
            </w:r>
            <w:r w:rsidRPr="00506370">
              <w:rPr>
                <w:b/>
                <w:sz w:val="24"/>
                <w:szCs w:val="24"/>
              </w:rPr>
              <w:t>тельности, культурные особенности (н</w:t>
            </w:r>
            <w:r>
              <w:rPr>
                <w:b/>
                <w:sz w:val="24"/>
                <w:szCs w:val="24"/>
              </w:rPr>
              <w:t>ациональные праздники, знамена</w:t>
            </w:r>
            <w:r w:rsidRPr="00506370">
              <w:rPr>
                <w:b/>
                <w:sz w:val="24"/>
                <w:szCs w:val="24"/>
              </w:rPr>
              <w:t>тельные даты, традиции, обычаи), с</w:t>
            </w:r>
            <w:r>
              <w:rPr>
                <w:b/>
                <w:sz w:val="24"/>
                <w:szCs w:val="24"/>
              </w:rPr>
              <w:t>траницы истории, выдающиеся лю</w:t>
            </w:r>
            <w:r w:rsidRPr="00506370">
              <w:rPr>
                <w:b/>
                <w:sz w:val="24"/>
                <w:szCs w:val="24"/>
              </w:rPr>
              <w:t xml:space="preserve">ди и их вклад в </w:t>
            </w:r>
            <w:r>
              <w:rPr>
                <w:b/>
                <w:sz w:val="24"/>
                <w:szCs w:val="24"/>
              </w:rPr>
              <w:t>науку и мировую культуру.</w:t>
            </w:r>
          </w:p>
          <w:p w:rsidR="004E4B9D" w:rsidRPr="00506370" w:rsidRDefault="004E4B9D" w:rsidP="003C5CC6">
            <w:pPr>
              <w:pStyle w:val="af7"/>
              <w:spacing w:before="6"/>
              <w:contextualSpacing/>
              <w:rPr>
                <w:b/>
                <w:sz w:val="24"/>
                <w:szCs w:val="24"/>
              </w:rPr>
            </w:pPr>
          </w:p>
        </w:tc>
        <w:tc>
          <w:tcPr>
            <w:tcW w:w="4786" w:type="dxa"/>
          </w:tcPr>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воспринимают на слух и правильно воспроизводят новые лексические единицы;</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читают по  транскрипции  новые  слова;</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ведут этикетные диалоги по теме;</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расспрашивают собеседника и отвечают на его вопросы, запрашивают нужную информацию;</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описывают  тематические  картинки;</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представляют монологическое высказывание о реалиях своей страны и стран изучаемого языка;</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читают аутентичные  тексты  разных  жанров  и  стилей c разной глубиной понимания, оценивают полученную информацию, выражают своё мнение и отношение;</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 xml:space="preserve">прогнозируют содержание текста по заголовку и </w:t>
            </w:r>
            <w:r w:rsidRPr="00506370">
              <w:rPr>
                <w:sz w:val="24"/>
                <w:szCs w:val="24"/>
              </w:rPr>
              <w:lastRenderedPageBreak/>
              <w:t>предваряющим чтение вопросам;</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узнают об особенностях образа жизни, быта и культуры,  флоры  и  фауны,  истории,  политического  уклада,</w:t>
            </w:r>
          </w:p>
          <w:p w:rsidR="004E4B9D" w:rsidRPr="00506370" w:rsidRDefault="004E4B9D" w:rsidP="003C5CC6">
            <w:pPr>
              <w:pStyle w:val="af7"/>
              <w:tabs>
                <w:tab w:val="left" w:pos="176"/>
              </w:tabs>
              <w:spacing w:before="6"/>
              <w:contextualSpacing/>
              <w:rPr>
                <w:sz w:val="24"/>
                <w:szCs w:val="24"/>
              </w:rPr>
            </w:pPr>
            <w:r w:rsidRPr="00506370">
              <w:rPr>
                <w:sz w:val="24"/>
                <w:szCs w:val="24"/>
              </w:rPr>
              <w:t>образовании, социальной жизни стран изучаемого языка;</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формируют представление о сходстве и различиях в традициях своей страны и стран изучаемого языка;</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 xml:space="preserve">понимают роль владения иностранным языком в современном мире; </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находят ключевые слова и социокультурные реалии при работе с текстом;</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осуществляют словообразовательный  анализ;</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выполняют индивидуальные, парные и групповые проекты;</w:t>
            </w:r>
          </w:p>
          <w:p w:rsidR="004E4B9D" w:rsidRPr="00506370" w:rsidRDefault="004E4B9D" w:rsidP="003C5CC6">
            <w:pPr>
              <w:pStyle w:val="af7"/>
              <w:tabs>
                <w:tab w:val="left" w:pos="176"/>
              </w:tabs>
              <w:spacing w:before="6"/>
              <w:contextualSpacing/>
              <w:rPr>
                <w:sz w:val="24"/>
                <w:szCs w:val="24"/>
              </w:rPr>
            </w:pPr>
            <w:r w:rsidRPr="00506370">
              <w:rPr>
                <w:sz w:val="24"/>
                <w:szCs w:val="24"/>
              </w:rPr>
              <w:t>•</w:t>
            </w:r>
            <w:r w:rsidRPr="00506370">
              <w:rPr>
                <w:sz w:val="24"/>
                <w:szCs w:val="24"/>
              </w:rPr>
              <w:tab/>
              <w:t>правильно употребляют в речи сослагательное наклонение, степени сравнения наречия, модальные глаголы,</w:t>
            </w:r>
          </w:p>
          <w:p w:rsidR="004E4B9D" w:rsidRPr="00506370" w:rsidRDefault="004E4B9D" w:rsidP="003C5CC6">
            <w:pPr>
              <w:pStyle w:val="af7"/>
              <w:spacing w:before="6"/>
              <w:contextualSpacing/>
              <w:rPr>
                <w:sz w:val="24"/>
                <w:szCs w:val="24"/>
              </w:rPr>
            </w:pPr>
            <w:r w:rsidRPr="00506370">
              <w:rPr>
                <w:sz w:val="24"/>
                <w:szCs w:val="24"/>
              </w:rPr>
              <w:t>субстантивированные  прилагательные.</w:t>
            </w:r>
          </w:p>
        </w:tc>
      </w:tr>
    </w:tbl>
    <w:p w:rsidR="004E4B9D" w:rsidRDefault="004E4B9D" w:rsidP="004E4B9D">
      <w:pPr>
        <w:pStyle w:val="af7"/>
        <w:spacing w:before="6"/>
        <w:ind w:firstLine="709"/>
        <w:contextualSpacing/>
        <w:jc w:val="center"/>
        <w:rPr>
          <w:b/>
        </w:rPr>
      </w:pPr>
    </w:p>
    <w:p w:rsidR="004E4B9D" w:rsidRDefault="004E4B9D" w:rsidP="004E4B9D">
      <w:pPr>
        <w:pStyle w:val="af7"/>
        <w:spacing w:before="6"/>
        <w:ind w:firstLine="709"/>
        <w:contextualSpacing/>
        <w:jc w:val="center"/>
        <w:rPr>
          <w:b/>
        </w:rPr>
      </w:pPr>
    </w:p>
    <w:p w:rsidR="004E4B9D" w:rsidRDefault="004E4B9D" w:rsidP="004E4B9D">
      <w:pPr>
        <w:pStyle w:val="af7"/>
        <w:spacing w:before="6"/>
        <w:ind w:firstLine="709"/>
        <w:contextualSpacing/>
        <w:jc w:val="center"/>
        <w:rPr>
          <w:b/>
        </w:rPr>
      </w:pPr>
      <w:r w:rsidRPr="00154442">
        <w:rPr>
          <w:b/>
        </w:rPr>
        <w:t>ТЕМАТИЧЕСКОЕ ПЛАНИРОВАНИЕ. IX КЛАСС (136 ЧАСОВ)</w:t>
      </w:r>
      <w:r>
        <w:rPr>
          <w:b/>
        </w:rPr>
        <w:t>.</w:t>
      </w:r>
    </w:p>
    <w:p w:rsidR="004E4B9D" w:rsidRPr="0005515F" w:rsidRDefault="004E4B9D" w:rsidP="004E4B9D">
      <w:pPr>
        <w:pStyle w:val="af7"/>
        <w:rPr>
          <w:b/>
          <w:color w:val="231F20"/>
          <w:w w:val="105"/>
        </w:rPr>
      </w:pPr>
    </w:p>
    <w:tbl>
      <w:tblPr>
        <w:tblStyle w:val="aa"/>
        <w:tblW w:w="0" w:type="auto"/>
        <w:tblInd w:w="1104" w:type="dxa"/>
        <w:tblLook w:val="04A0" w:firstRow="1" w:lastRow="0" w:firstColumn="1" w:lastColumn="0" w:noHBand="0" w:noVBand="1"/>
      </w:tblPr>
      <w:tblGrid>
        <w:gridCol w:w="1699"/>
        <w:gridCol w:w="4271"/>
        <w:gridCol w:w="2271"/>
      </w:tblGrid>
      <w:tr w:rsidR="004E4B9D" w:rsidRPr="00E86D14" w:rsidTr="003C5CC6">
        <w:tc>
          <w:tcPr>
            <w:tcW w:w="1045" w:type="dxa"/>
          </w:tcPr>
          <w:p w:rsidR="004E4B9D" w:rsidRPr="00E86D14" w:rsidRDefault="004E4B9D" w:rsidP="003C5CC6">
            <w:pPr>
              <w:pStyle w:val="af7"/>
              <w:jc w:val="center"/>
              <w:rPr>
                <w:b/>
                <w:sz w:val="24"/>
                <w:szCs w:val="24"/>
              </w:rPr>
            </w:pPr>
            <w:r w:rsidRPr="00E86D14">
              <w:rPr>
                <w:b/>
                <w:sz w:val="24"/>
                <w:szCs w:val="24"/>
              </w:rPr>
              <w:t>Номер главы</w:t>
            </w:r>
          </w:p>
        </w:tc>
        <w:tc>
          <w:tcPr>
            <w:tcW w:w="4841" w:type="dxa"/>
          </w:tcPr>
          <w:p w:rsidR="004E4B9D" w:rsidRPr="00E86D14" w:rsidRDefault="004E4B9D" w:rsidP="003C5CC6">
            <w:pPr>
              <w:pStyle w:val="af7"/>
              <w:jc w:val="center"/>
              <w:rPr>
                <w:b/>
                <w:sz w:val="24"/>
                <w:szCs w:val="24"/>
              </w:rPr>
            </w:pPr>
            <w:r w:rsidRPr="00E86D14">
              <w:rPr>
                <w:b/>
                <w:sz w:val="24"/>
                <w:szCs w:val="24"/>
              </w:rPr>
              <w:t>Тема</w:t>
            </w:r>
          </w:p>
        </w:tc>
        <w:tc>
          <w:tcPr>
            <w:tcW w:w="1713" w:type="dxa"/>
          </w:tcPr>
          <w:p w:rsidR="004E4B9D" w:rsidRPr="00E86D14" w:rsidRDefault="004E4B9D" w:rsidP="003C5CC6">
            <w:pPr>
              <w:pStyle w:val="af7"/>
              <w:jc w:val="center"/>
              <w:rPr>
                <w:b/>
                <w:sz w:val="24"/>
                <w:szCs w:val="24"/>
              </w:rPr>
            </w:pPr>
            <w:r w:rsidRPr="00E86D14">
              <w:rPr>
                <w:b/>
                <w:sz w:val="24"/>
                <w:szCs w:val="24"/>
              </w:rPr>
              <w:t>Количество часов</w:t>
            </w:r>
          </w:p>
        </w:tc>
      </w:tr>
      <w:tr w:rsidR="004E4B9D" w:rsidRPr="00E86D14" w:rsidTr="003C5CC6">
        <w:tc>
          <w:tcPr>
            <w:tcW w:w="1045" w:type="dxa"/>
          </w:tcPr>
          <w:p w:rsidR="004E4B9D" w:rsidRPr="00E86D14" w:rsidRDefault="004E4B9D" w:rsidP="003C5CC6">
            <w:pPr>
              <w:pStyle w:val="af7"/>
              <w:jc w:val="center"/>
              <w:rPr>
                <w:sz w:val="24"/>
                <w:szCs w:val="24"/>
              </w:rPr>
            </w:pPr>
            <w:r w:rsidRPr="00E86D14">
              <w:rPr>
                <w:sz w:val="24"/>
                <w:szCs w:val="24"/>
              </w:rPr>
              <w:t>1</w:t>
            </w:r>
          </w:p>
        </w:tc>
        <w:tc>
          <w:tcPr>
            <w:tcW w:w="4841" w:type="dxa"/>
          </w:tcPr>
          <w:p w:rsidR="004E4B9D" w:rsidRPr="00E86D14" w:rsidRDefault="004E4B9D" w:rsidP="003C5CC6">
            <w:pPr>
              <w:pStyle w:val="af7"/>
              <w:rPr>
                <w:sz w:val="24"/>
                <w:szCs w:val="24"/>
              </w:rPr>
            </w:pPr>
            <w:r w:rsidRPr="00E86D14">
              <w:rPr>
                <w:sz w:val="24"/>
                <w:szCs w:val="24"/>
              </w:rPr>
              <w:t>Страницы истории.</w:t>
            </w:r>
          </w:p>
        </w:tc>
        <w:tc>
          <w:tcPr>
            <w:tcW w:w="1713" w:type="dxa"/>
          </w:tcPr>
          <w:p w:rsidR="004E4B9D" w:rsidRPr="00E86D14" w:rsidRDefault="004E4B9D" w:rsidP="003C5CC6">
            <w:pPr>
              <w:pStyle w:val="af7"/>
              <w:jc w:val="center"/>
              <w:rPr>
                <w:sz w:val="24"/>
                <w:szCs w:val="24"/>
              </w:rPr>
            </w:pPr>
            <w:r w:rsidRPr="00E86D14">
              <w:rPr>
                <w:sz w:val="24"/>
                <w:szCs w:val="24"/>
              </w:rPr>
              <w:t>30</w:t>
            </w:r>
          </w:p>
        </w:tc>
      </w:tr>
      <w:tr w:rsidR="004E4B9D" w:rsidRPr="00E86D14" w:rsidTr="003C5CC6">
        <w:tc>
          <w:tcPr>
            <w:tcW w:w="1045" w:type="dxa"/>
          </w:tcPr>
          <w:p w:rsidR="004E4B9D" w:rsidRPr="00E86D14" w:rsidRDefault="004E4B9D" w:rsidP="003C5CC6">
            <w:pPr>
              <w:pStyle w:val="af7"/>
              <w:jc w:val="center"/>
              <w:rPr>
                <w:sz w:val="24"/>
                <w:szCs w:val="24"/>
              </w:rPr>
            </w:pPr>
            <w:r w:rsidRPr="00E86D14">
              <w:rPr>
                <w:sz w:val="24"/>
                <w:szCs w:val="24"/>
              </w:rPr>
              <w:t>2</w:t>
            </w:r>
          </w:p>
        </w:tc>
        <w:tc>
          <w:tcPr>
            <w:tcW w:w="4841" w:type="dxa"/>
          </w:tcPr>
          <w:p w:rsidR="004E4B9D" w:rsidRPr="00E86D14" w:rsidRDefault="004E4B9D" w:rsidP="003C5CC6">
            <w:pPr>
              <w:pStyle w:val="af7"/>
              <w:rPr>
                <w:sz w:val="24"/>
                <w:szCs w:val="24"/>
              </w:rPr>
            </w:pPr>
            <w:r w:rsidRPr="00E86D14">
              <w:rPr>
                <w:sz w:val="24"/>
                <w:szCs w:val="24"/>
              </w:rPr>
              <w:t>Люди и общество.</w:t>
            </w:r>
          </w:p>
        </w:tc>
        <w:tc>
          <w:tcPr>
            <w:tcW w:w="1713" w:type="dxa"/>
          </w:tcPr>
          <w:p w:rsidR="004E4B9D" w:rsidRPr="00E86D14" w:rsidRDefault="004E4B9D" w:rsidP="003C5CC6">
            <w:pPr>
              <w:pStyle w:val="af7"/>
              <w:jc w:val="center"/>
              <w:rPr>
                <w:sz w:val="24"/>
                <w:szCs w:val="24"/>
              </w:rPr>
            </w:pPr>
            <w:r w:rsidRPr="00E86D14">
              <w:rPr>
                <w:sz w:val="24"/>
                <w:szCs w:val="24"/>
              </w:rPr>
              <w:t>30</w:t>
            </w:r>
          </w:p>
        </w:tc>
      </w:tr>
      <w:tr w:rsidR="004E4B9D" w:rsidRPr="00E86D14" w:rsidTr="003C5CC6">
        <w:tc>
          <w:tcPr>
            <w:tcW w:w="1045" w:type="dxa"/>
          </w:tcPr>
          <w:p w:rsidR="004E4B9D" w:rsidRPr="00E86D14" w:rsidRDefault="004E4B9D" w:rsidP="003C5CC6">
            <w:pPr>
              <w:pStyle w:val="af7"/>
              <w:jc w:val="center"/>
              <w:rPr>
                <w:sz w:val="24"/>
                <w:szCs w:val="24"/>
              </w:rPr>
            </w:pPr>
            <w:r w:rsidRPr="00E86D14">
              <w:rPr>
                <w:sz w:val="24"/>
                <w:szCs w:val="24"/>
              </w:rPr>
              <w:t>3</w:t>
            </w:r>
          </w:p>
        </w:tc>
        <w:tc>
          <w:tcPr>
            <w:tcW w:w="4841" w:type="dxa"/>
          </w:tcPr>
          <w:p w:rsidR="004E4B9D" w:rsidRPr="00E86D14" w:rsidRDefault="004E4B9D" w:rsidP="003C5CC6">
            <w:pPr>
              <w:pStyle w:val="af7"/>
              <w:rPr>
                <w:sz w:val="24"/>
                <w:szCs w:val="24"/>
              </w:rPr>
            </w:pPr>
            <w:r w:rsidRPr="00E86D14">
              <w:rPr>
                <w:sz w:val="24"/>
                <w:szCs w:val="24"/>
              </w:rPr>
              <w:t>Подростковый возраст.</w:t>
            </w:r>
          </w:p>
        </w:tc>
        <w:tc>
          <w:tcPr>
            <w:tcW w:w="1713" w:type="dxa"/>
          </w:tcPr>
          <w:p w:rsidR="004E4B9D" w:rsidRPr="00E86D14" w:rsidRDefault="004E4B9D" w:rsidP="003C5CC6">
            <w:pPr>
              <w:pStyle w:val="af7"/>
              <w:jc w:val="center"/>
              <w:rPr>
                <w:sz w:val="24"/>
                <w:szCs w:val="24"/>
              </w:rPr>
            </w:pPr>
            <w:r w:rsidRPr="00E86D14">
              <w:rPr>
                <w:sz w:val="24"/>
                <w:szCs w:val="24"/>
              </w:rPr>
              <w:t>40</w:t>
            </w:r>
          </w:p>
        </w:tc>
      </w:tr>
      <w:tr w:rsidR="004E4B9D" w:rsidRPr="00E86D14" w:rsidTr="003C5CC6">
        <w:tc>
          <w:tcPr>
            <w:tcW w:w="1045" w:type="dxa"/>
          </w:tcPr>
          <w:p w:rsidR="004E4B9D" w:rsidRPr="00E86D14" w:rsidRDefault="004E4B9D" w:rsidP="003C5CC6">
            <w:pPr>
              <w:pStyle w:val="af7"/>
              <w:jc w:val="center"/>
              <w:rPr>
                <w:sz w:val="24"/>
                <w:szCs w:val="24"/>
              </w:rPr>
            </w:pPr>
            <w:r w:rsidRPr="00E86D14">
              <w:rPr>
                <w:sz w:val="24"/>
                <w:szCs w:val="24"/>
              </w:rPr>
              <w:t>4</w:t>
            </w:r>
          </w:p>
        </w:tc>
        <w:tc>
          <w:tcPr>
            <w:tcW w:w="4841" w:type="dxa"/>
          </w:tcPr>
          <w:p w:rsidR="004E4B9D" w:rsidRPr="00E86D14" w:rsidRDefault="004E4B9D" w:rsidP="003C5CC6">
            <w:pPr>
              <w:pStyle w:val="af7"/>
              <w:rPr>
                <w:sz w:val="24"/>
                <w:szCs w:val="24"/>
              </w:rPr>
            </w:pPr>
            <w:r w:rsidRPr="00E86D14">
              <w:rPr>
                <w:sz w:val="24"/>
                <w:szCs w:val="24"/>
              </w:rPr>
              <w:t>Семья.</w:t>
            </w:r>
          </w:p>
        </w:tc>
        <w:tc>
          <w:tcPr>
            <w:tcW w:w="1713" w:type="dxa"/>
          </w:tcPr>
          <w:p w:rsidR="004E4B9D" w:rsidRPr="00E86D14" w:rsidRDefault="004E4B9D" w:rsidP="003C5CC6">
            <w:pPr>
              <w:pStyle w:val="af7"/>
              <w:jc w:val="center"/>
              <w:rPr>
                <w:sz w:val="24"/>
                <w:szCs w:val="24"/>
              </w:rPr>
            </w:pPr>
            <w:r w:rsidRPr="00E86D14">
              <w:rPr>
                <w:sz w:val="24"/>
                <w:szCs w:val="24"/>
              </w:rPr>
              <w:t>36</w:t>
            </w:r>
          </w:p>
        </w:tc>
      </w:tr>
    </w:tbl>
    <w:p w:rsidR="004E4B9D" w:rsidRDefault="004E4B9D" w:rsidP="004E4B9D">
      <w:pPr>
        <w:pStyle w:val="af7"/>
        <w:spacing w:before="6"/>
        <w:ind w:firstLine="709"/>
        <w:contextualSpacing/>
        <w:jc w:val="center"/>
      </w:pPr>
    </w:p>
    <w:p w:rsidR="004E4B9D" w:rsidRDefault="004E4B9D" w:rsidP="004E4B9D">
      <w:pPr>
        <w:pStyle w:val="af7"/>
        <w:spacing w:before="6"/>
        <w:contextualSpacing/>
        <w:rPr>
          <w:b/>
        </w:rPr>
      </w:pPr>
    </w:p>
    <w:tbl>
      <w:tblPr>
        <w:tblStyle w:val="aa"/>
        <w:tblW w:w="0" w:type="auto"/>
        <w:tblLook w:val="04A0" w:firstRow="1" w:lastRow="0" w:firstColumn="1" w:lastColumn="0" w:noHBand="0" w:noVBand="1"/>
      </w:tblPr>
      <w:tblGrid>
        <w:gridCol w:w="4238"/>
        <w:gridCol w:w="5107"/>
      </w:tblGrid>
      <w:tr w:rsidR="004E4B9D" w:rsidTr="003C5CC6">
        <w:tc>
          <w:tcPr>
            <w:tcW w:w="4786" w:type="dxa"/>
          </w:tcPr>
          <w:p w:rsidR="004E4B9D" w:rsidRPr="00154442" w:rsidRDefault="004E4B9D" w:rsidP="003C5CC6">
            <w:pPr>
              <w:pStyle w:val="af7"/>
              <w:spacing w:before="6"/>
              <w:contextualSpacing/>
              <w:jc w:val="center"/>
              <w:rPr>
                <w:b/>
                <w:sz w:val="24"/>
                <w:szCs w:val="24"/>
              </w:rPr>
            </w:pPr>
            <w:r w:rsidRPr="00154442">
              <w:rPr>
                <w:b/>
                <w:sz w:val="24"/>
                <w:szCs w:val="24"/>
              </w:rPr>
              <w:t>ПРЕДМЕТНОЕ СОДЕРЖАНИЕ РЕЧИ</w:t>
            </w:r>
          </w:p>
        </w:tc>
        <w:tc>
          <w:tcPr>
            <w:tcW w:w="4786" w:type="dxa"/>
          </w:tcPr>
          <w:p w:rsidR="004E4B9D" w:rsidRPr="00154442" w:rsidRDefault="004E4B9D" w:rsidP="003C5CC6">
            <w:pPr>
              <w:pStyle w:val="af7"/>
              <w:spacing w:before="6"/>
              <w:contextualSpacing/>
              <w:jc w:val="center"/>
              <w:rPr>
                <w:b/>
                <w:sz w:val="24"/>
                <w:szCs w:val="24"/>
              </w:rPr>
            </w:pPr>
            <w:r w:rsidRPr="00154442">
              <w:rPr>
                <w:b/>
                <w:sz w:val="24"/>
                <w:szCs w:val="24"/>
              </w:rPr>
              <w:t>ХАРАКТЕРИСТИКА УЧЕБНОЙ ДЕЯТЕЛЬНОСТИ УЧАЩИХСЯ</w:t>
            </w:r>
          </w:p>
        </w:tc>
      </w:tr>
      <w:tr w:rsidR="004E4B9D" w:rsidRPr="00154442" w:rsidTr="003C5CC6">
        <w:tc>
          <w:tcPr>
            <w:tcW w:w="4786" w:type="dxa"/>
          </w:tcPr>
          <w:p w:rsidR="004E4B9D" w:rsidRPr="00154442" w:rsidRDefault="004E4B9D" w:rsidP="003C5CC6">
            <w:pPr>
              <w:pStyle w:val="af7"/>
              <w:spacing w:before="6"/>
              <w:contextualSpacing/>
              <w:rPr>
                <w:b/>
                <w:sz w:val="24"/>
                <w:szCs w:val="24"/>
              </w:rPr>
            </w:pPr>
            <w:r w:rsidRPr="00154442">
              <w:rPr>
                <w:b/>
                <w:sz w:val="24"/>
                <w:szCs w:val="24"/>
              </w:rPr>
              <w:t>Взаимоотношения в семье, со сверстниками; решение конфликтных ситуаций. Внешн</w:t>
            </w:r>
            <w:r>
              <w:rPr>
                <w:b/>
                <w:sz w:val="24"/>
                <w:szCs w:val="24"/>
              </w:rPr>
              <w:t>ость и черты характера человека.</w:t>
            </w:r>
          </w:p>
        </w:tc>
        <w:tc>
          <w:tcPr>
            <w:tcW w:w="4786" w:type="dxa"/>
          </w:tcPr>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расспрашивают собеседника и отвечают на его вопросы в рамках предложенной тематики и лексико-грамматического материала;</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рассказывают о себе, своей семье, друзьях, своих интересах;</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читают аутентичные тексты с выборочным и полным пониманием, выражают своё мнение;</w:t>
            </w:r>
          </w:p>
          <w:p w:rsidR="004E4B9D" w:rsidRPr="00154442" w:rsidRDefault="004E4B9D" w:rsidP="003C5CC6">
            <w:pPr>
              <w:pStyle w:val="af7"/>
              <w:tabs>
                <w:tab w:val="left" w:pos="177"/>
              </w:tabs>
              <w:spacing w:before="6"/>
              <w:contextualSpacing/>
              <w:rPr>
                <w:sz w:val="24"/>
                <w:szCs w:val="24"/>
              </w:rPr>
            </w:pPr>
            <w:r w:rsidRPr="00154442">
              <w:rPr>
                <w:sz w:val="24"/>
                <w:szCs w:val="24"/>
              </w:rPr>
              <w:lastRenderedPageBreak/>
              <w:t>•</w:t>
            </w:r>
            <w:r w:rsidRPr="00154442">
              <w:rPr>
                <w:sz w:val="24"/>
                <w:szCs w:val="24"/>
              </w:rPr>
              <w:tab/>
              <w:t>пересказывают текст;</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составляют рецензию  на  прочитанный  текст;</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обосновывают согласие/несогласие с выводами автора;</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пишут личные  письма;</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описывают внешность и характер героев рассказа;</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воспринимают на слух и выборочно понимают аудиотексты;</w:t>
            </w:r>
          </w:p>
          <w:p w:rsidR="004E4B9D" w:rsidRPr="0018797B" w:rsidRDefault="004E4B9D" w:rsidP="003C5CC6">
            <w:pPr>
              <w:pStyle w:val="af7"/>
              <w:tabs>
                <w:tab w:val="left" w:pos="177"/>
              </w:tabs>
              <w:spacing w:before="6"/>
              <w:contextualSpacing/>
              <w:rPr>
                <w:sz w:val="24"/>
                <w:szCs w:val="24"/>
                <w:lang w:val="en-US"/>
              </w:rPr>
            </w:pPr>
            <w:r w:rsidRPr="0018797B">
              <w:rPr>
                <w:sz w:val="24"/>
                <w:szCs w:val="24"/>
                <w:lang w:val="en-US"/>
              </w:rPr>
              <w:t>•</w:t>
            </w:r>
            <w:r w:rsidRPr="0018797B">
              <w:rPr>
                <w:sz w:val="24"/>
                <w:szCs w:val="24"/>
                <w:lang w:val="en-US"/>
              </w:rPr>
              <w:tab/>
            </w:r>
            <w:r w:rsidRPr="00154442">
              <w:rPr>
                <w:sz w:val="24"/>
                <w:szCs w:val="24"/>
              </w:rPr>
              <w:t>соотносят</w:t>
            </w:r>
            <w:r w:rsidRPr="0018797B">
              <w:rPr>
                <w:sz w:val="24"/>
                <w:szCs w:val="24"/>
                <w:lang w:val="en-US"/>
              </w:rPr>
              <w:t xml:space="preserve">  </w:t>
            </w:r>
            <w:r w:rsidRPr="00154442">
              <w:rPr>
                <w:sz w:val="24"/>
                <w:szCs w:val="24"/>
              </w:rPr>
              <w:t>картинки</w:t>
            </w:r>
            <w:r w:rsidRPr="0018797B">
              <w:rPr>
                <w:sz w:val="24"/>
                <w:szCs w:val="24"/>
                <w:lang w:val="en-US"/>
              </w:rPr>
              <w:t xml:space="preserve">  </w:t>
            </w:r>
            <w:r w:rsidRPr="00154442">
              <w:rPr>
                <w:sz w:val="24"/>
                <w:szCs w:val="24"/>
              </w:rPr>
              <w:t>со</w:t>
            </w:r>
            <w:r w:rsidRPr="0018797B">
              <w:rPr>
                <w:sz w:val="24"/>
                <w:szCs w:val="24"/>
                <w:lang w:val="en-US"/>
              </w:rPr>
              <w:t xml:space="preserve">  </w:t>
            </w:r>
            <w:r w:rsidRPr="00154442">
              <w:rPr>
                <w:sz w:val="24"/>
                <w:szCs w:val="24"/>
              </w:rPr>
              <w:t>словами</w:t>
            </w:r>
            <w:r w:rsidRPr="0018797B">
              <w:rPr>
                <w:sz w:val="24"/>
                <w:szCs w:val="24"/>
                <w:lang w:val="en-US"/>
              </w:rPr>
              <w:t>;</w:t>
            </w:r>
          </w:p>
          <w:p w:rsidR="004E4B9D" w:rsidRPr="00154442" w:rsidRDefault="004E4B9D" w:rsidP="003C5CC6">
            <w:pPr>
              <w:pStyle w:val="af7"/>
              <w:tabs>
                <w:tab w:val="left" w:pos="177"/>
              </w:tabs>
              <w:spacing w:before="6"/>
              <w:contextualSpacing/>
              <w:rPr>
                <w:sz w:val="24"/>
                <w:szCs w:val="24"/>
                <w:lang w:val="en-US"/>
              </w:rPr>
            </w:pPr>
            <w:r w:rsidRPr="00154442">
              <w:rPr>
                <w:sz w:val="24"/>
                <w:szCs w:val="24"/>
                <w:lang w:val="en-US"/>
              </w:rPr>
              <w:t>•</w:t>
            </w:r>
            <w:r w:rsidRPr="00154442">
              <w:rPr>
                <w:sz w:val="24"/>
                <w:szCs w:val="24"/>
                <w:lang w:val="en-US"/>
              </w:rPr>
              <w:tab/>
            </w:r>
            <w:r w:rsidRPr="00154442">
              <w:rPr>
                <w:sz w:val="24"/>
                <w:szCs w:val="24"/>
              </w:rPr>
              <w:t>повторяют</w:t>
            </w:r>
            <w:r w:rsidRPr="00154442">
              <w:rPr>
                <w:sz w:val="24"/>
                <w:szCs w:val="24"/>
                <w:lang w:val="en-US"/>
              </w:rPr>
              <w:t xml:space="preserve"> </w:t>
            </w:r>
            <w:r w:rsidRPr="00154442">
              <w:rPr>
                <w:sz w:val="24"/>
                <w:szCs w:val="24"/>
              </w:rPr>
              <w:t>и</w:t>
            </w:r>
            <w:r w:rsidRPr="00154442">
              <w:rPr>
                <w:sz w:val="24"/>
                <w:szCs w:val="24"/>
                <w:lang w:val="en-US"/>
              </w:rPr>
              <w:t xml:space="preserve"> </w:t>
            </w:r>
            <w:r w:rsidRPr="00154442">
              <w:rPr>
                <w:sz w:val="24"/>
                <w:szCs w:val="24"/>
              </w:rPr>
              <w:t>правильно</w:t>
            </w:r>
            <w:r w:rsidRPr="00154442">
              <w:rPr>
                <w:sz w:val="24"/>
                <w:szCs w:val="24"/>
                <w:lang w:val="en-US"/>
              </w:rPr>
              <w:t xml:space="preserve"> </w:t>
            </w:r>
            <w:r w:rsidRPr="00154442">
              <w:rPr>
                <w:sz w:val="24"/>
                <w:szCs w:val="24"/>
              </w:rPr>
              <w:t>употребляют</w:t>
            </w:r>
            <w:r w:rsidRPr="00154442">
              <w:rPr>
                <w:sz w:val="24"/>
                <w:szCs w:val="24"/>
                <w:lang w:val="en-US"/>
              </w:rPr>
              <w:t xml:space="preserve"> </w:t>
            </w:r>
            <w:r w:rsidRPr="00154442">
              <w:rPr>
                <w:sz w:val="24"/>
                <w:szCs w:val="24"/>
              </w:rPr>
              <w:t>в</w:t>
            </w:r>
            <w:r w:rsidRPr="00154442">
              <w:rPr>
                <w:sz w:val="24"/>
                <w:szCs w:val="24"/>
                <w:lang w:val="en-US"/>
              </w:rPr>
              <w:t xml:space="preserve"> </w:t>
            </w:r>
            <w:r w:rsidRPr="00154442">
              <w:rPr>
                <w:sz w:val="24"/>
                <w:szCs w:val="24"/>
              </w:rPr>
              <w:t>речи</w:t>
            </w:r>
            <w:r w:rsidRPr="00154442">
              <w:rPr>
                <w:sz w:val="24"/>
                <w:szCs w:val="24"/>
                <w:lang w:val="en-US"/>
              </w:rPr>
              <w:t>: Present Simple Passive/Present Progressive Passive; Past Simple Passive vs Past Progressive Passive; Present Perfect Passive vs Past Perfect Passive;  Future  Passive  vs  Future-in-the- Past Passive; Articles; Function words with verbs;  words easily confused;</w:t>
            </w:r>
          </w:p>
          <w:p w:rsidR="004E4B9D" w:rsidRPr="00154442" w:rsidRDefault="004E4B9D" w:rsidP="003C5CC6">
            <w:pPr>
              <w:pStyle w:val="af7"/>
              <w:tabs>
                <w:tab w:val="left" w:pos="177"/>
              </w:tabs>
              <w:spacing w:before="6"/>
              <w:contextualSpacing/>
              <w:rPr>
                <w:sz w:val="24"/>
                <w:szCs w:val="24"/>
                <w:lang w:val="en-US"/>
              </w:rPr>
            </w:pPr>
            <w:r w:rsidRPr="00154442">
              <w:rPr>
                <w:sz w:val="24"/>
                <w:szCs w:val="24"/>
                <w:lang w:val="en-US"/>
              </w:rPr>
              <w:t>•</w:t>
            </w:r>
            <w:r w:rsidRPr="00154442">
              <w:rPr>
                <w:sz w:val="24"/>
                <w:szCs w:val="24"/>
                <w:lang w:val="en-US"/>
              </w:rPr>
              <w:tab/>
            </w:r>
            <w:r w:rsidRPr="00154442">
              <w:rPr>
                <w:sz w:val="24"/>
                <w:szCs w:val="24"/>
              </w:rPr>
              <w:t>изучают</w:t>
            </w:r>
            <w:r w:rsidRPr="00154442">
              <w:rPr>
                <w:sz w:val="24"/>
                <w:szCs w:val="24"/>
                <w:lang w:val="en-US"/>
              </w:rPr>
              <w:t xml:space="preserve"> </w:t>
            </w:r>
            <w:r w:rsidRPr="00154442">
              <w:rPr>
                <w:sz w:val="24"/>
                <w:szCs w:val="24"/>
              </w:rPr>
              <w:t>и</w:t>
            </w:r>
            <w:r w:rsidRPr="00154442">
              <w:rPr>
                <w:sz w:val="24"/>
                <w:szCs w:val="24"/>
                <w:lang w:val="en-US"/>
              </w:rPr>
              <w:t xml:space="preserve"> </w:t>
            </w:r>
            <w:r w:rsidRPr="00154442">
              <w:rPr>
                <w:sz w:val="24"/>
                <w:szCs w:val="24"/>
              </w:rPr>
              <w:t>правильно</w:t>
            </w:r>
            <w:r w:rsidRPr="00154442">
              <w:rPr>
                <w:sz w:val="24"/>
                <w:szCs w:val="24"/>
                <w:lang w:val="en-US"/>
              </w:rPr>
              <w:t xml:space="preserve"> </w:t>
            </w:r>
            <w:r w:rsidRPr="00154442">
              <w:rPr>
                <w:sz w:val="24"/>
                <w:szCs w:val="24"/>
              </w:rPr>
              <w:t>употребляют</w:t>
            </w:r>
            <w:r w:rsidRPr="00154442">
              <w:rPr>
                <w:sz w:val="24"/>
                <w:szCs w:val="24"/>
                <w:lang w:val="en-US"/>
              </w:rPr>
              <w:t xml:space="preserve"> </w:t>
            </w:r>
            <w:r w:rsidRPr="00154442">
              <w:rPr>
                <w:sz w:val="24"/>
                <w:szCs w:val="24"/>
              </w:rPr>
              <w:t>в</w:t>
            </w:r>
            <w:r w:rsidRPr="00154442">
              <w:rPr>
                <w:sz w:val="24"/>
                <w:szCs w:val="24"/>
                <w:lang w:val="en-US"/>
              </w:rPr>
              <w:t xml:space="preserve"> </w:t>
            </w:r>
            <w:r w:rsidRPr="00154442">
              <w:rPr>
                <w:sz w:val="24"/>
                <w:szCs w:val="24"/>
              </w:rPr>
              <w:t>речи</w:t>
            </w:r>
            <w:r w:rsidRPr="00154442">
              <w:rPr>
                <w:sz w:val="24"/>
                <w:szCs w:val="24"/>
                <w:lang w:val="en-US"/>
              </w:rPr>
              <w:t>: Passive constructions with the verbs announ</w:t>
            </w:r>
            <w:r>
              <w:rPr>
                <w:sz w:val="24"/>
                <w:szCs w:val="24"/>
                <w:lang w:val="en-US"/>
              </w:rPr>
              <w:t>ce/describe/dictate/explain/men</w:t>
            </w:r>
            <w:r w:rsidRPr="00154442">
              <w:rPr>
                <w:sz w:val="24"/>
                <w:szCs w:val="24"/>
                <w:lang w:val="en-US"/>
              </w:rPr>
              <w:t>tion etc.; Active verbs with passive meanings; Perfect and Progressive Infinitives in passive structures; Articles; Verbs with prepositions;</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правильно употребляют в речи фразовый глагол to put off/on/out/up/with;</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изучают различия в правописании слов в британском и американском вариантах английского языка;</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изучают различия  в  значениях  синонимов.</w:t>
            </w:r>
          </w:p>
        </w:tc>
      </w:tr>
      <w:tr w:rsidR="004E4B9D" w:rsidRPr="00154442" w:rsidTr="003C5CC6">
        <w:tc>
          <w:tcPr>
            <w:tcW w:w="4786" w:type="dxa"/>
          </w:tcPr>
          <w:p w:rsidR="004E4B9D" w:rsidRPr="00E86D14" w:rsidRDefault="004E4B9D" w:rsidP="003C5CC6">
            <w:pPr>
              <w:pStyle w:val="af7"/>
              <w:spacing w:before="6"/>
              <w:contextualSpacing/>
              <w:rPr>
                <w:b/>
                <w:sz w:val="24"/>
                <w:szCs w:val="24"/>
              </w:rPr>
            </w:pPr>
            <w:r w:rsidRPr="00154442">
              <w:rPr>
                <w:b/>
                <w:sz w:val="24"/>
                <w:szCs w:val="24"/>
              </w:rPr>
              <w:lastRenderedPageBreak/>
              <w:t>Досуг и увлечения (чтение, кино, театр, музеи, музыка). Виды отдыха, путешествия. Молодёжная  мода. Покупки</w:t>
            </w:r>
            <w:r>
              <w:rPr>
                <w:b/>
                <w:sz w:val="24"/>
                <w:szCs w:val="24"/>
              </w:rPr>
              <w:t>.</w:t>
            </w:r>
          </w:p>
          <w:p w:rsidR="004E4B9D" w:rsidRPr="00154442" w:rsidRDefault="004E4B9D" w:rsidP="003C5CC6">
            <w:pPr>
              <w:pStyle w:val="af7"/>
              <w:spacing w:before="6"/>
              <w:contextualSpacing/>
              <w:rPr>
                <w:b/>
                <w:sz w:val="24"/>
                <w:szCs w:val="24"/>
                <w:lang w:val="en-US"/>
              </w:rPr>
            </w:pPr>
          </w:p>
        </w:tc>
        <w:tc>
          <w:tcPr>
            <w:tcW w:w="4786" w:type="dxa"/>
          </w:tcPr>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воспринимают на слух и выборочно понимают аудиотексты, относящиеся к разным коммуникативным типам речи;</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пересказывают услышанный текст с опорой на вопросы и ключевые слова;</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воспринимают на слух и правильно воспроизводят реплики из диалога;</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ведут диалог, соблюдая правила речевого поведения с точки зрения расовой и этнической корректности;</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ведут диалог-расспрос по теме;</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 xml:space="preserve">расспрашивают собеседника и </w:t>
            </w:r>
            <w:r w:rsidRPr="00154442">
              <w:rPr>
                <w:sz w:val="24"/>
                <w:szCs w:val="24"/>
              </w:rPr>
              <w:lastRenderedPageBreak/>
              <w:t>отвечают на его вопросы, запрашивают нужную информацию;</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начинают, ведут и заканчивают диалог в стандартной ситуации;</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аргументированно высказывают своё мнение по теме;</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читают с разной степенью понимания содержания аутентичный текст по теме (отрывок из рассказа, диалоги);</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переводят предложения на русский язык;</w:t>
            </w:r>
          </w:p>
          <w:p w:rsidR="004E4B9D" w:rsidRPr="00154442" w:rsidRDefault="004E4B9D" w:rsidP="003C5CC6">
            <w:pPr>
              <w:pStyle w:val="af7"/>
              <w:tabs>
                <w:tab w:val="left" w:pos="177"/>
              </w:tabs>
              <w:spacing w:before="6"/>
              <w:contextualSpacing/>
              <w:rPr>
                <w:sz w:val="24"/>
                <w:szCs w:val="24"/>
              </w:rPr>
            </w:pPr>
            <w:r w:rsidRPr="0018797B">
              <w:rPr>
                <w:sz w:val="24"/>
                <w:szCs w:val="24"/>
              </w:rPr>
              <w:t>•</w:t>
            </w:r>
            <w:r w:rsidRPr="0018797B">
              <w:rPr>
                <w:sz w:val="24"/>
                <w:szCs w:val="24"/>
              </w:rPr>
              <w:tab/>
              <w:t>пишут небольшой  рассказ;</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E4B9D" w:rsidRPr="00154442" w:rsidRDefault="004E4B9D" w:rsidP="003C5CC6">
            <w:pPr>
              <w:pStyle w:val="af7"/>
              <w:tabs>
                <w:tab w:val="left" w:pos="177"/>
              </w:tabs>
              <w:spacing w:before="6"/>
              <w:contextualSpacing/>
              <w:rPr>
                <w:sz w:val="24"/>
                <w:szCs w:val="24"/>
                <w:lang w:val="en-US"/>
              </w:rPr>
            </w:pPr>
            <w:r w:rsidRPr="00154442">
              <w:rPr>
                <w:sz w:val="24"/>
                <w:szCs w:val="24"/>
                <w:lang w:val="en-US"/>
              </w:rPr>
              <w:t>•</w:t>
            </w:r>
            <w:r w:rsidRPr="00154442">
              <w:rPr>
                <w:sz w:val="24"/>
                <w:szCs w:val="24"/>
                <w:lang w:val="en-US"/>
              </w:rPr>
              <w:tab/>
            </w:r>
            <w:r w:rsidRPr="00154442">
              <w:rPr>
                <w:sz w:val="24"/>
                <w:szCs w:val="24"/>
              </w:rPr>
              <w:t>повторяют</w:t>
            </w:r>
            <w:r w:rsidRPr="00154442">
              <w:rPr>
                <w:sz w:val="24"/>
                <w:szCs w:val="24"/>
                <w:lang w:val="en-US"/>
              </w:rPr>
              <w:t xml:space="preserve"> </w:t>
            </w:r>
            <w:r w:rsidRPr="00154442">
              <w:rPr>
                <w:sz w:val="24"/>
                <w:szCs w:val="24"/>
              </w:rPr>
              <w:t>и</w:t>
            </w:r>
            <w:r w:rsidRPr="00154442">
              <w:rPr>
                <w:sz w:val="24"/>
                <w:szCs w:val="24"/>
                <w:lang w:val="en-US"/>
              </w:rPr>
              <w:t xml:space="preserve"> </w:t>
            </w:r>
            <w:r w:rsidRPr="00154442">
              <w:rPr>
                <w:sz w:val="24"/>
                <w:szCs w:val="24"/>
              </w:rPr>
              <w:t>правильно</w:t>
            </w:r>
            <w:r w:rsidRPr="00154442">
              <w:rPr>
                <w:sz w:val="24"/>
                <w:szCs w:val="24"/>
                <w:lang w:val="en-US"/>
              </w:rPr>
              <w:t xml:space="preserve"> </w:t>
            </w:r>
            <w:r w:rsidRPr="00154442">
              <w:rPr>
                <w:sz w:val="24"/>
                <w:szCs w:val="24"/>
              </w:rPr>
              <w:t>употребляют</w:t>
            </w:r>
            <w:r w:rsidRPr="00154442">
              <w:rPr>
                <w:sz w:val="24"/>
                <w:szCs w:val="24"/>
                <w:lang w:val="en-US"/>
              </w:rPr>
              <w:t xml:space="preserve"> </w:t>
            </w:r>
            <w:r w:rsidRPr="00154442">
              <w:rPr>
                <w:sz w:val="24"/>
                <w:szCs w:val="24"/>
              </w:rPr>
              <w:t>в</w:t>
            </w:r>
            <w:r w:rsidRPr="00154442">
              <w:rPr>
                <w:sz w:val="24"/>
                <w:szCs w:val="24"/>
                <w:lang w:val="en-US"/>
              </w:rPr>
              <w:t xml:space="preserve"> </w:t>
            </w:r>
            <w:r w:rsidRPr="00154442">
              <w:rPr>
                <w:sz w:val="24"/>
                <w:szCs w:val="24"/>
              </w:rPr>
              <w:t>речи</w:t>
            </w:r>
            <w:r w:rsidRPr="00154442">
              <w:rPr>
                <w:sz w:val="24"/>
                <w:szCs w:val="24"/>
                <w:lang w:val="en-US"/>
              </w:rPr>
              <w:t>: Present Perfect/Past Perfect; Past Simple vs Past Perfect; Future</w:t>
            </w:r>
          </w:p>
          <w:p w:rsidR="004E4B9D" w:rsidRPr="00154442" w:rsidRDefault="004E4B9D" w:rsidP="003C5CC6">
            <w:pPr>
              <w:pStyle w:val="af7"/>
              <w:tabs>
                <w:tab w:val="left" w:pos="177"/>
              </w:tabs>
              <w:spacing w:before="6"/>
              <w:contextualSpacing/>
              <w:rPr>
                <w:sz w:val="24"/>
                <w:szCs w:val="24"/>
                <w:lang w:val="en-US"/>
              </w:rPr>
            </w:pPr>
            <w:r w:rsidRPr="00154442">
              <w:rPr>
                <w:sz w:val="24"/>
                <w:szCs w:val="24"/>
                <w:lang w:val="en-US"/>
              </w:rPr>
              <w:t>Simple vs Future-in-the-Past; Articles; Function words with Nouns;</w:t>
            </w:r>
          </w:p>
          <w:p w:rsidR="004E4B9D" w:rsidRPr="00154442" w:rsidRDefault="004E4B9D" w:rsidP="003C5CC6">
            <w:pPr>
              <w:pStyle w:val="af7"/>
              <w:tabs>
                <w:tab w:val="left" w:pos="177"/>
              </w:tabs>
              <w:spacing w:before="6"/>
              <w:contextualSpacing/>
              <w:rPr>
                <w:sz w:val="24"/>
                <w:szCs w:val="24"/>
                <w:lang w:val="en-US"/>
              </w:rPr>
            </w:pPr>
            <w:r w:rsidRPr="00154442">
              <w:rPr>
                <w:sz w:val="24"/>
                <w:szCs w:val="24"/>
                <w:lang w:val="en-US"/>
              </w:rPr>
              <w:t>•</w:t>
            </w:r>
            <w:r w:rsidRPr="00154442">
              <w:rPr>
                <w:sz w:val="24"/>
                <w:szCs w:val="24"/>
                <w:lang w:val="en-US"/>
              </w:rPr>
              <w:tab/>
            </w:r>
            <w:r w:rsidRPr="00154442">
              <w:rPr>
                <w:sz w:val="24"/>
                <w:szCs w:val="24"/>
              </w:rPr>
              <w:t>знакомятся</w:t>
            </w:r>
            <w:r w:rsidRPr="00154442">
              <w:rPr>
                <w:sz w:val="24"/>
                <w:szCs w:val="24"/>
                <w:lang w:val="en-US"/>
              </w:rPr>
              <w:t xml:space="preserve">, </w:t>
            </w:r>
            <w:r w:rsidRPr="00154442">
              <w:rPr>
                <w:sz w:val="24"/>
                <w:szCs w:val="24"/>
              </w:rPr>
              <w:t>изучают</w:t>
            </w:r>
            <w:r w:rsidRPr="00154442">
              <w:rPr>
                <w:sz w:val="24"/>
                <w:szCs w:val="24"/>
                <w:lang w:val="en-US"/>
              </w:rPr>
              <w:t xml:space="preserve"> </w:t>
            </w:r>
            <w:r w:rsidRPr="00154442">
              <w:rPr>
                <w:sz w:val="24"/>
                <w:szCs w:val="24"/>
              </w:rPr>
              <w:t>и</w:t>
            </w:r>
            <w:r w:rsidRPr="00154442">
              <w:rPr>
                <w:sz w:val="24"/>
                <w:szCs w:val="24"/>
                <w:lang w:val="en-US"/>
              </w:rPr>
              <w:t xml:space="preserve"> </w:t>
            </w:r>
            <w:r w:rsidRPr="00154442">
              <w:rPr>
                <w:sz w:val="24"/>
                <w:szCs w:val="24"/>
              </w:rPr>
              <w:t>правильно</w:t>
            </w:r>
            <w:r w:rsidRPr="00154442">
              <w:rPr>
                <w:sz w:val="24"/>
                <w:szCs w:val="24"/>
                <w:lang w:val="en-US"/>
              </w:rPr>
              <w:t xml:space="preserve"> </w:t>
            </w:r>
            <w:r w:rsidRPr="00154442">
              <w:rPr>
                <w:sz w:val="24"/>
                <w:szCs w:val="24"/>
              </w:rPr>
              <w:t>употребляют</w:t>
            </w:r>
            <w:r w:rsidRPr="00154442">
              <w:rPr>
                <w:sz w:val="24"/>
                <w:szCs w:val="24"/>
                <w:lang w:val="en-US"/>
              </w:rPr>
              <w:t xml:space="preserve"> </w:t>
            </w:r>
            <w:r w:rsidRPr="00154442">
              <w:rPr>
                <w:sz w:val="24"/>
                <w:szCs w:val="24"/>
              </w:rPr>
              <w:t>в</w:t>
            </w:r>
            <w:r w:rsidRPr="00154442">
              <w:rPr>
                <w:sz w:val="24"/>
                <w:szCs w:val="24"/>
                <w:lang w:val="en-US"/>
              </w:rPr>
              <w:t xml:space="preserve"> </w:t>
            </w:r>
            <w:r w:rsidRPr="00154442">
              <w:rPr>
                <w:sz w:val="24"/>
                <w:szCs w:val="24"/>
              </w:rPr>
              <w:t>речи</w:t>
            </w:r>
            <w:r w:rsidRPr="00154442">
              <w:rPr>
                <w:sz w:val="24"/>
                <w:szCs w:val="24"/>
                <w:lang w:val="en-US"/>
              </w:rPr>
              <w:t>: Articles with Countables/Uncountables; Nouns;</w:t>
            </w:r>
          </w:p>
          <w:p w:rsidR="004E4B9D" w:rsidRPr="00154442" w:rsidRDefault="004E4B9D" w:rsidP="003C5CC6">
            <w:pPr>
              <w:pStyle w:val="af7"/>
              <w:tabs>
                <w:tab w:val="left" w:pos="177"/>
              </w:tabs>
              <w:spacing w:before="6"/>
              <w:contextualSpacing/>
              <w:rPr>
                <w:sz w:val="24"/>
                <w:szCs w:val="24"/>
                <w:lang w:val="en-US"/>
              </w:rPr>
            </w:pPr>
            <w:r w:rsidRPr="00154442">
              <w:rPr>
                <w:sz w:val="24"/>
                <w:szCs w:val="24"/>
                <w:lang w:val="en-US"/>
              </w:rPr>
              <w:t>•</w:t>
            </w:r>
            <w:r w:rsidRPr="00154442">
              <w:rPr>
                <w:sz w:val="24"/>
                <w:szCs w:val="24"/>
                <w:lang w:val="en-US"/>
              </w:rPr>
              <w:tab/>
            </w:r>
            <w:r w:rsidRPr="00154442">
              <w:rPr>
                <w:sz w:val="24"/>
                <w:szCs w:val="24"/>
              </w:rPr>
              <w:t>правильно</w:t>
            </w:r>
            <w:r w:rsidRPr="00154442">
              <w:rPr>
                <w:sz w:val="24"/>
                <w:szCs w:val="24"/>
                <w:lang w:val="en-US"/>
              </w:rPr>
              <w:t xml:space="preserve"> </w:t>
            </w:r>
            <w:r w:rsidRPr="00154442">
              <w:rPr>
                <w:sz w:val="24"/>
                <w:szCs w:val="24"/>
              </w:rPr>
              <w:t>употребляют</w:t>
            </w:r>
            <w:r w:rsidRPr="00154442">
              <w:rPr>
                <w:sz w:val="24"/>
                <w:szCs w:val="24"/>
                <w:lang w:val="en-US"/>
              </w:rPr>
              <w:t xml:space="preserve"> </w:t>
            </w:r>
            <w:r w:rsidRPr="00154442">
              <w:rPr>
                <w:sz w:val="24"/>
                <w:szCs w:val="24"/>
              </w:rPr>
              <w:t>в</w:t>
            </w:r>
            <w:r w:rsidRPr="00154442">
              <w:rPr>
                <w:sz w:val="24"/>
                <w:szCs w:val="24"/>
                <w:lang w:val="en-US"/>
              </w:rPr>
              <w:t xml:space="preserve"> </w:t>
            </w:r>
            <w:r w:rsidRPr="00154442">
              <w:rPr>
                <w:sz w:val="24"/>
                <w:szCs w:val="24"/>
              </w:rPr>
              <w:t>речи</w:t>
            </w:r>
            <w:r w:rsidRPr="00154442">
              <w:rPr>
                <w:sz w:val="24"/>
                <w:szCs w:val="24"/>
                <w:lang w:val="en-US"/>
              </w:rPr>
              <w:t xml:space="preserve"> </w:t>
            </w:r>
            <w:r w:rsidRPr="00154442">
              <w:rPr>
                <w:sz w:val="24"/>
                <w:szCs w:val="24"/>
              </w:rPr>
              <w:t>фразовый</w:t>
            </w:r>
            <w:r w:rsidRPr="00154442">
              <w:rPr>
                <w:sz w:val="24"/>
                <w:szCs w:val="24"/>
                <w:lang w:val="en-US"/>
              </w:rPr>
              <w:t xml:space="preserve"> </w:t>
            </w:r>
            <w:r w:rsidRPr="00154442">
              <w:rPr>
                <w:sz w:val="24"/>
                <w:szCs w:val="24"/>
              </w:rPr>
              <w:t>глагол</w:t>
            </w:r>
            <w:r w:rsidRPr="00154442">
              <w:rPr>
                <w:sz w:val="24"/>
                <w:szCs w:val="24"/>
                <w:lang w:val="en-US"/>
              </w:rPr>
              <w:t xml:space="preserve"> to speak for/out/up/up for sb (sth)/to someone;</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употребляют слова с префиксом self-;</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изучают и применяют на практике правила орфографии.</w:t>
            </w:r>
          </w:p>
        </w:tc>
      </w:tr>
      <w:tr w:rsidR="004E4B9D" w:rsidRPr="00154442" w:rsidTr="003C5CC6">
        <w:tc>
          <w:tcPr>
            <w:tcW w:w="4786" w:type="dxa"/>
          </w:tcPr>
          <w:p w:rsidR="004E4B9D" w:rsidRPr="00E86D14" w:rsidRDefault="004E4B9D" w:rsidP="003C5CC6">
            <w:pPr>
              <w:pStyle w:val="af7"/>
              <w:spacing w:before="6"/>
              <w:contextualSpacing/>
              <w:rPr>
                <w:b/>
                <w:sz w:val="24"/>
                <w:szCs w:val="24"/>
              </w:rPr>
            </w:pPr>
            <w:r w:rsidRPr="00154442">
              <w:rPr>
                <w:b/>
                <w:sz w:val="24"/>
                <w:szCs w:val="24"/>
              </w:rPr>
              <w:lastRenderedPageBreak/>
              <w:t>Здоровый образ жизни: режим труда и отдыха, спорт, сбалансированное пита</w:t>
            </w:r>
            <w:r>
              <w:rPr>
                <w:b/>
                <w:sz w:val="24"/>
                <w:szCs w:val="24"/>
              </w:rPr>
              <w:t>ние, отказ от вредных привычек.</w:t>
            </w:r>
          </w:p>
          <w:p w:rsidR="004E4B9D" w:rsidRPr="00E86D14" w:rsidRDefault="004E4B9D" w:rsidP="003C5CC6">
            <w:pPr>
              <w:pStyle w:val="af7"/>
              <w:spacing w:before="6"/>
              <w:contextualSpacing/>
              <w:rPr>
                <w:b/>
                <w:sz w:val="24"/>
                <w:szCs w:val="24"/>
              </w:rPr>
            </w:pPr>
          </w:p>
        </w:tc>
        <w:tc>
          <w:tcPr>
            <w:tcW w:w="4786" w:type="dxa"/>
          </w:tcPr>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воспринимают на слух и выборочно понимают аудиотексты, относящиеся к разным коммуникативным типам</w:t>
            </w:r>
            <w:r>
              <w:rPr>
                <w:sz w:val="24"/>
                <w:szCs w:val="24"/>
              </w:rPr>
              <w:t xml:space="preserve"> </w:t>
            </w:r>
            <w:r w:rsidRPr="00154442">
              <w:rPr>
                <w:sz w:val="24"/>
                <w:szCs w:val="24"/>
              </w:rPr>
              <w:t>речи;</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воспринимают на слух и правильно воспроизводят новые лексические единицы;</w:t>
            </w:r>
          </w:p>
          <w:p w:rsidR="004E4B9D" w:rsidRPr="00154442" w:rsidRDefault="004E4B9D" w:rsidP="003C5CC6">
            <w:pPr>
              <w:pStyle w:val="af7"/>
              <w:tabs>
                <w:tab w:val="left" w:pos="-532"/>
                <w:tab w:val="left" w:pos="177"/>
              </w:tabs>
              <w:spacing w:before="6"/>
              <w:ind w:left="-532" w:firstLine="532"/>
              <w:contextualSpacing/>
              <w:rPr>
                <w:sz w:val="24"/>
                <w:szCs w:val="24"/>
              </w:rPr>
            </w:pPr>
            <w:r w:rsidRPr="00154442">
              <w:rPr>
                <w:sz w:val="24"/>
                <w:szCs w:val="24"/>
              </w:rPr>
              <w:t>•</w:t>
            </w:r>
            <w:r w:rsidRPr="00154442">
              <w:rPr>
                <w:sz w:val="24"/>
                <w:szCs w:val="24"/>
              </w:rPr>
              <w:tab/>
              <w:t>описывают  тематические  картинки;</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начинают, ведут и заканчивают диалоги в стандартных ситуациях;</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читают и полностью понимают содержание аутентичного текста по теме;</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описывают события в рамках предложенной темы;</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выражают собственное суждение в устной и письменной речи;</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 xml:space="preserve">правильно  пишут  новые  </w:t>
            </w:r>
            <w:r w:rsidRPr="00154442">
              <w:rPr>
                <w:sz w:val="24"/>
                <w:szCs w:val="24"/>
              </w:rPr>
              <w:lastRenderedPageBreak/>
              <w:t>лексические  единицы;</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используют одноязычные и двуязычные словари;</w:t>
            </w:r>
          </w:p>
          <w:p w:rsidR="004E4B9D" w:rsidRPr="00154442" w:rsidRDefault="004E4B9D" w:rsidP="003C5CC6">
            <w:pPr>
              <w:pStyle w:val="af7"/>
              <w:tabs>
                <w:tab w:val="left" w:pos="177"/>
              </w:tabs>
              <w:spacing w:before="6"/>
              <w:contextualSpacing/>
              <w:rPr>
                <w:sz w:val="24"/>
                <w:szCs w:val="24"/>
                <w:lang w:val="en-US"/>
              </w:rPr>
            </w:pPr>
            <w:r w:rsidRPr="00154442">
              <w:rPr>
                <w:sz w:val="24"/>
                <w:szCs w:val="24"/>
                <w:lang w:val="en-US"/>
              </w:rPr>
              <w:t>•</w:t>
            </w:r>
            <w:r w:rsidRPr="00154442">
              <w:rPr>
                <w:sz w:val="24"/>
                <w:szCs w:val="24"/>
                <w:lang w:val="en-US"/>
              </w:rPr>
              <w:tab/>
            </w:r>
            <w:r w:rsidRPr="00154442">
              <w:rPr>
                <w:sz w:val="24"/>
                <w:szCs w:val="24"/>
              </w:rPr>
              <w:t>повторяют</w:t>
            </w:r>
            <w:r w:rsidRPr="00154442">
              <w:rPr>
                <w:sz w:val="24"/>
                <w:szCs w:val="24"/>
                <w:lang w:val="en-US"/>
              </w:rPr>
              <w:t xml:space="preserve"> </w:t>
            </w:r>
            <w:r w:rsidRPr="00154442">
              <w:rPr>
                <w:sz w:val="24"/>
                <w:szCs w:val="24"/>
              </w:rPr>
              <w:t>и</w:t>
            </w:r>
            <w:r w:rsidRPr="00154442">
              <w:rPr>
                <w:sz w:val="24"/>
                <w:szCs w:val="24"/>
                <w:lang w:val="en-US"/>
              </w:rPr>
              <w:t xml:space="preserve"> </w:t>
            </w:r>
            <w:r w:rsidRPr="00154442">
              <w:rPr>
                <w:sz w:val="24"/>
                <w:szCs w:val="24"/>
              </w:rPr>
              <w:t>правильно</w:t>
            </w:r>
            <w:r w:rsidRPr="00154442">
              <w:rPr>
                <w:sz w:val="24"/>
                <w:szCs w:val="24"/>
                <w:lang w:val="en-US"/>
              </w:rPr>
              <w:t xml:space="preserve"> </w:t>
            </w:r>
            <w:r w:rsidRPr="00154442">
              <w:rPr>
                <w:sz w:val="24"/>
                <w:szCs w:val="24"/>
              </w:rPr>
              <w:t>употребляют</w:t>
            </w:r>
            <w:r w:rsidRPr="00154442">
              <w:rPr>
                <w:sz w:val="24"/>
                <w:szCs w:val="24"/>
                <w:lang w:val="en-US"/>
              </w:rPr>
              <w:t xml:space="preserve"> </w:t>
            </w:r>
            <w:r w:rsidRPr="00154442">
              <w:rPr>
                <w:sz w:val="24"/>
                <w:szCs w:val="24"/>
              </w:rPr>
              <w:t>в</w:t>
            </w:r>
            <w:r w:rsidRPr="00154442">
              <w:rPr>
                <w:sz w:val="24"/>
                <w:szCs w:val="24"/>
                <w:lang w:val="en-US"/>
              </w:rPr>
              <w:t xml:space="preserve"> </w:t>
            </w:r>
            <w:r w:rsidRPr="00154442">
              <w:rPr>
                <w:sz w:val="24"/>
                <w:szCs w:val="24"/>
              </w:rPr>
              <w:t>речи</w:t>
            </w:r>
            <w:r w:rsidRPr="00154442">
              <w:rPr>
                <w:sz w:val="24"/>
                <w:szCs w:val="24"/>
                <w:lang w:val="en-US"/>
              </w:rPr>
              <w:t>: Present Perfect/Past Perfect; Past Simple vs Past Perfect;</w:t>
            </w:r>
          </w:p>
          <w:p w:rsidR="004E4B9D" w:rsidRPr="00154442" w:rsidRDefault="004E4B9D" w:rsidP="003C5CC6">
            <w:pPr>
              <w:pStyle w:val="af7"/>
              <w:tabs>
                <w:tab w:val="left" w:pos="177"/>
              </w:tabs>
              <w:spacing w:before="6"/>
              <w:contextualSpacing/>
              <w:rPr>
                <w:sz w:val="24"/>
                <w:szCs w:val="24"/>
                <w:lang w:val="en-US"/>
              </w:rPr>
            </w:pPr>
            <w:r w:rsidRPr="00154442">
              <w:rPr>
                <w:sz w:val="24"/>
                <w:szCs w:val="24"/>
                <w:lang w:val="en-US"/>
              </w:rPr>
              <w:t>•</w:t>
            </w:r>
            <w:r w:rsidRPr="00154442">
              <w:rPr>
                <w:sz w:val="24"/>
                <w:szCs w:val="24"/>
                <w:lang w:val="en-US"/>
              </w:rPr>
              <w:tab/>
            </w:r>
            <w:r w:rsidRPr="00154442">
              <w:rPr>
                <w:sz w:val="24"/>
                <w:szCs w:val="24"/>
              </w:rPr>
              <w:t>правильно</w:t>
            </w:r>
            <w:r w:rsidRPr="00154442">
              <w:rPr>
                <w:sz w:val="24"/>
                <w:szCs w:val="24"/>
                <w:lang w:val="en-US"/>
              </w:rPr>
              <w:t xml:space="preserve"> </w:t>
            </w:r>
            <w:r w:rsidRPr="00154442">
              <w:rPr>
                <w:sz w:val="24"/>
                <w:szCs w:val="24"/>
              </w:rPr>
              <w:t>употребляют</w:t>
            </w:r>
            <w:r w:rsidRPr="00154442">
              <w:rPr>
                <w:sz w:val="24"/>
                <w:szCs w:val="24"/>
                <w:lang w:val="en-US"/>
              </w:rPr>
              <w:t xml:space="preserve"> </w:t>
            </w:r>
            <w:r w:rsidRPr="00154442">
              <w:rPr>
                <w:sz w:val="24"/>
                <w:szCs w:val="24"/>
              </w:rPr>
              <w:t>в</w:t>
            </w:r>
            <w:r w:rsidRPr="00154442">
              <w:rPr>
                <w:sz w:val="24"/>
                <w:szCs w:val="24"/>
                <w:lang w:val="en-US"/>
              </w:rPr>
              <w:t xml:space="preserve"> </w:t>
            </w:r>
            <w:r w:rsidRPr="00154442">
              <w:rPr>
                <w:sz w:val="24"/>
                <w:szCs w:val="24"/>
              </w:rPr>
              <w:t>речи</w:t>
            </w:r>
            <w:r w:rsidRPr="00154442">
              <w:rPr>
                <w:sz w:val="24"/>
                <w:szCs w:val="24"/>
                <w:lang w:val="en-US"/>
              </w:rPr>
              <w:t xml:space="preserve"> </w:t>
            </w:r>
            <w:r w:rsidRPr="00154442">
              <w:rPr>
                <w:sz w:val="24"/>
                <w:szCs w:val="24"/>
              </w:rPr>
              <w:t>фразовый</w:t>
            </w:r>
            <w:r w:rsidRPr="00154442">
              <w:rPr>
                <w:sz w:val="24"/>
                <w:szCs w:val="24"/>
                <w:lang w:val="en-US"/>
              </w:rPr>
              <w:t xml:space="preserve"> </w:t>
            </w:r>
            <w:r w:rsidRPr="00154442">
              <w:rPr>
                <w:sz w:val="24"/>
                <w:szCs w:val="24"/>
              </w:rPr>
              <w:t>глагол</w:t>
            </w:r>
            <w:r w:rsidRPr="00154442">
              <w:rPr>
                <w:sz w:val="24"/>
                <w:szCs w:val="24"/>
                <w:lang w:val="en-US"/>
              </w:rPr>
              <w:t xml:space="preserve"> to speak for/out/up/up for sb (sth)/to someone;</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употребляют слова с префиксом self-;</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изучают и применяют на практике правила орфографии;</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овладевают новыми лексическими единицами по теме и употребляют их в речи.</w:t>
            </w:r>
          </w:p>
        </w:tc>
      </w:tr>
      <w:tr w:rsidR="004E4B9D" w:rsidRPr="00154442" w:rsidTr="003C5CC6">
        <w:tc>
          <w:tcPr>
            <w:tcW w:w="4786" w:type="dxa"/>
          </w:tcPr>
          <w:p w:rsidR="004E4B9D" w:rsidRPr="00154442" w:rsidRDefault="004E4B9D" w:rsidP="003C5CC6">
            <w:pPr>
              <w:pStyle w:val="af7"/>
              <w:spacing w:before="6"/>
              <w:contextualSpacing/>
              <w:rPr>
                <w:b/>
                <w:sz w:val="24"/>
                <w:szCs w:val="24"/>
                <w:lang w:val="en-US"/>
              </w:rPr>
            </w:pPr>
            <w:r w:rsidRPr="00154442">
              <w:rPr>
                <w:b/>
                <w:sz w:val="24"/>
                <w:szCs w:val="24"/>
              </w:rPr>
              <w:lastRenderedPageBreak/>
              <w:t xml:space="preserve">Школьное образование, школьная жизнь, изучаемые предметы и отношение к ним. Переписка с зарубежными сверстниками.  </w:t>
            </w:r>
            <w:r>
              <w:rPr>
                <w:b/>
                <w:sz w:val="24"/>
                <w:szCs w:val="24"/>
              </w:rPr>
              <w:t>Каникулы в различное время года.</w:t>
            </w:r>
          </w:p>
          <w:p w:rsidR="004E4B9D" w:rsidRPr="00154442" w:rsidRDefault="004E4B9D" w:rsidP="003C5CC6">
            <w:pPr>
              <w:pStyle w:val="af7"/>
              <w:spacing w:before="6"/>
              <w:contextualSpacing/>
              <w:rPr>
                <w:b/>
                <w:sz w:val="24"/>
                <w:szCs w:val="24"/>
                <w:lang w:val="en-US"/>
              </w:rPr>
            </w:pPr>
          </w:p>
        </w:tc>
        <w:tc>
          <w:tcPr>
            <w:tcW w:w="4786" w:type="dxa"/>
          </w:tcPr>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воспринимают на слух и выборочно понимают аудиотексты;</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на основе языковой опоры составляют монологическое высказывание, правильно рассказывают о том, чем занимаются в  каникулярное  время;</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ведут диалоги этикетного характера по изучаемой теме, расспрашивают собеседника и отвечают на его вопросы;</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устно описывают ситуации по теме;</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сравнивают и анализируют информацию из текстов разного функционального типа;</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правильно употребляют в речи названия учебных предметов;</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пишут личное письмо другу;</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овладевают лексическими единицами по теме и употребляют их в речи;</w:t>
            </w:r>
          </w:p>
          <w:p w:rsidR="004E4B9D" w:rsidRPr="00154442" w:rsidRDefault="004E4B9D" w:rsidP="003C5CC6">
            <w:pPr>
              <w:pStyle w:val="af7"/>
              <w:tabs>
                <w:tab w:val="left" w:pos="177"/>
              </w:tabs>
              <w:spacing w:before="6"/>
              <w:contextualSpacing/>
              <w:rPr>
                <w:sz w:val="24"/>
                <w:szCs w:val="24"/>
                <w:lang w:val="en-US"/>
              </w:rPr>
            </w:pPr>
            <w:r w:rsidRPr="00154442">
              <w:rPr>
                <w:sz w:val="24"/>
                <w:szCs w:val="24"/>
                <w:lang w:val="en-US"/>
              </w:rPr>
              <w:t>•</w:t>
            </w:r>
            <w:r w:rsidRPr="00154442">
              <w:rPr>
                <w:sz w:val="24"/>
                <w:szCs w:val="24"/>
                <w:lang w:val="en-US"/>
              </w:rPr>
              <w:tab/>
            </w:r>
            <w:r w:rsidRPr="00154442">
              <w:rPr>
                <w:sz w:val="24"/>
                <w:szCs w:val="24"/>
              </w:rPr>
              <w:t>повторяют</w:t>
            </w:r>
            <w:r w:rsidRPr="00154442">
              <w:rPr>
                <w:sz w:val="24"/>
                <w:szCs w:val="24"/>
                <w:lang w:val="en-US"/>
              </w:rPr>
              <w:t xml:space="preserve"> </w:t>
            </w:r>
            <w:r w:rsidRPr="00154442">
              <w:rPr>
                <w:sz w:val="24"/>
                <w:szCs w:val="24"/>
              </w:rPr>
              <w:t>и</w:t>
            </w:r>
            <w:r w:rsidRPr="00154442">
              <w:rPr>
                <w:sz w:val="24"/>
                <w:szCs w:val="24"/>
                <w:lang w:val="en-US"/>
              </w:rPr>
              <w:t xml:space="preserve"> </w:t>
            </w:r>
            <w:r w:rsidRPr="00154442">
              <w:rPr>
                <w:sz w:val="24"/>
                <w:szCs w:val="24"/>
              </w:rPr>
              <w:t>правильно</w:t>
            </w:r>
            <w:r w:rsidRPr="00154442">
              <w:rPr>
                <w:sz w:val="24"/>
                <w:szCs w:val="24"/>
                <w:lang w:val="en-US"/>
              </w:rPr>
              <w:t xml:space="preserve"> </w:t>
            </w:r>
            <w:r w:rsidRPr="00154442">
              <w:rPr>
                <w:sz w:val="24"/>
                <w:szCs w:val="24"/>
              </w:rPr>
              <w:t>употребляют</w:t>
            </w:r>
            <w:r w:rsidRPr="00154442">
              <w:rPr>
                <w:sz w:val="24"/>
                <w:szCs w:val="24"/>
                <w:lang w:val="en-US"/>
              </w:rPr>
              <w:t xml:space="preserve"> </w:t>
            </w:r>
            <w:r w:rsidRPr="00154442">
              <w:rPr>
                <w:sz w:val="24"/>
                <w:szCs w:val="24"/>
              </w:rPr>
              <w:t>в</w:t>
            </w:r>
            <w:r w:rsidRPr="00154442">
              <w:rPr>
                <w:sz w:val="24"/>
                <w:szCs w:val="24"/>
                <w:lang w:val="en-US"/>
              </w:rPr>
              <w:t xml:space="preserve"> </w:t>
            </w:r>
            <w:r w:rsidRPr="00154442">
              <w:rPr>
                <w:sz w:val="24"/>
                <w:szCs w:val="24"/>
              </w:rPr>
              <w:t>речи</w:t>
            </w:r>
            <w:r w:rsidRPr="00154442">
              <w:rPr>
                <w:sz w:val="24"/>
                <w:szCs w:val="24"/>
                <w:lang w:val="en-US"/>
              </w:rPr>
              <w:t xml:space="preserve">: Present Perfect/Past </w:t>
            </w:r>
            <w:r w:rsidRPr="00154442">
              <w:rPr>
                <w:sz w:val="24"/>
                <w:szCs w:val="24"/>
                <w:lang w:val="en-US"/>
              </w:rPr>
              <w:lastRenderedPageBreak/>
              <w:t>Perfect; Past Simple vs Past Perfect; Future Simple vs Future-in-the-Past; Articles; Function words with Nouns;</w:t>
            </w:r>
          </w:p>
          <w:p w:rsidR="004E4B9D" w:rsidRPr="00E86D14" w:rsidRDefault="004E4B9D" w:rsidP="003C5CC6">
            <w:pPr>
              <w:pStyle w:val="af7"/>
              <w:tabs>
                <w:tab w:val="left" w:pos="177"/>
              </w:tabs>
              <w:spacing w:before="6"/>
              <w:contextualSpacing/>
              <w:rPr>
                <w:sz w:val="24"/>
                <w:szCs w:val="24"/>
                <w:lang w:val="en-US"/>
              </w:rPr>
            </w:pPr>
            <w:r w:rsidRPr="00154442">
              <w:rPr>
                <w:sz w:val="24"/>
                <w:szCs w:val="24"/>
                <w:lang w:val="en-US"/>
              </w:rPr>
              <w:t>•</w:t>
            </w:r>
            <w:r w:rsidRPr="00154442">
              <w:rPr>
                <w:sz w:val="24"/>
                <w:szCs w:val="24"/>
                <w:lang w:val="en-US"/>
              </w:rPr>
              <w:tab/>
            </w:r>
            <w:r w:rsidRPr="00154442">
              <w:rPr>
                <w:sz w:val="24"/>
                <w:szCs w:val="24"/>
              </w:rPr>
              <w:t>изучают</w:t>
            </w:r>
            <w:r w:rsidRPr="00154442">
              <w:rPr>
                <w:sz w:val="24"/>
                <w:szCs w:val="24"/>
                <w:lang w:val="en-US"/>
              </w:rPr>
              <w:t xml:space="preserve"> </w:t>
            </w:r>
            <w:r w:rsidRPr="00154442">
              <w:rPr>
                <w:sz w:val="24"/>
                <w:szCs w:val="24"/>
              </w:rPr>
              <w:t>и</w:t>
            </w:r>
            <w:r w:rsidRPr="00154442">
              <w:rPr>
                <w:sz w:val="24"/>
                <w:szCs w:val="24"/>
                <w:lang w:val="en-US"/>
              </w:rPr>
              <w:t xml:space="preserve"> </w:t>
            </w:r>
            <w:r w:rsidRPr="00154442">
              <w:rPr>
                <w:sz w:val="24"/>
                <w:szCs w:val="24"/>
              </w:rPr>
              <w:t>правильно</w:t>
            </w:r>
            <w:r w:rsidRPr="00154442">
              <w:rPr>
                <w:sz w:val="24"/>
                <w:szCs w:val="24"/>
                <w:lang w:val="en-US"/>
              </w:rPr>
              <w:t xml:space="preserve"> </w:t>
            </w:r>
            <w:r w:rsidRPr="00154442">
              <w:rPr>
                <w:sz w:val="24"/>
                <w:szCs w:val="24"/>
              </w:rPr>
              <w:t>употребляют</w:t>
            </w:r>
            <w:r w:rsidRPr="00154442">
              <w:rPr>
                <w:sz w:val="24"/>
                <w:szCs w:val="24"/>
                <w:lang w:val="en-US"/>
              </w:rPr>
              <w:t xml:space="preserve"> </w:t>
            </w:r>
            <w:r w:rsidRPr="00154442">
              <w:rPr>
                <w:sz w:val="24"/>
                <w:szCs w:val="24"/>
              </w:rPr>
              <w:t>в</w:t>
            </w:r>
            <w:r w:rsidRPr="00154442">
              <w:rPr>
                <w:sz w:val="24"/>
                <w:szCs w:val="24"/>
                <w:lang w:val="en-US"/>
              </w:rPr>
              <w:t xml:space="preserve"> </w:t>
            </w:r>
            <w:r w:rsidRPr="00154442">
              <w:rPr>
                <w:sz w:val="24"/>
                <w:szCs w:val="24"/>
              </w:rPr>
              <w:t>речи</w:t>
            </w:r>
            <w:r w:rsidRPr="00154442">
              <w:rPr>
                <w:sz w:val="24"/>
                <w:szCs w:val="24"/>
                <w:lang w:val="en-US"/>
              </w:rPr>
              <w:t>: Past Perfect used  with  Past  Progressive;</w:t>
            </w:r>
            <w:r>
              <w:rPr>
                <w:sz w:val="24"/>
                <w:szCs w:val="24"/>
                <w:lang w:val="en-US"/>
              </w:rPr>
              <w:t xml:space="preserve">  Articles  with  Countables/Un</w:t>
            </w:r>
            <w:r w:rsidRPr="00E86D14">
              <w:rPr>
                <w:sz w:val="24"/>
                <w:szCs w:val="24"/>
                <w:lang w:val="en-US"/>
              </w:rPr>
              <w:t>countables; Nouns;</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употребляют слова с префиксом self-;</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изучают и применяют на практике правила орфографии.</w:t>
            </w:r>
          </w:p>
        </w:tc>
      </w:tr>
      <w:tr w:rsidR="004E4B9D" w:rsidRPr="00154442" w:rsidTr="003C5CC6">
        <w:tc>
          <w:tcPr>
            <w:tcW w:w="4786" w:type="dxa"/>
          </w:tcPr>
          <w:p w:rsidR="004E4B9D" w:rsidRPr="00E86D14" w:rsidRDefault="004E4B9D" w:rsidP="003C5CC6">
            <w:pPr>
              <w:pStyle w:val="af7"/>
              <w:spacing w:before="6"/>
              <w:contextualSpacing/>
              <w:rPr>
                <w:b/>
                <w:sz w:val="24"/>
                <w:szCs w:val="24"/>
              </w:rPr>
            </w:pPr>
            <w:r w:rsidRPr="00154442">
              <w:rPr>
                <w:b/>
                <w:sz w:val="24"/>
                <w:szCs w:val="24"/>
              </w:rPr>
              <w:lastRenderedPageBreak/>
              <w:t>Мир профессий. Проблемы выбора профессии. Роль иностран</w:t>
            </w:r>
            <w:r>
              <w:rPr>
                <w:b/>
                <w:sz w:val="24"/>
                <w:szCs w:val="24"/>
              </w:rPr>
              <w:t>ного языка в планах на будущее.</w:t>
            </w:r>
          </w:p>
          <w:p w:rsidR="004E4B9D" w:rsidRPr="00E86D14" w:rsidRDefault="004E4B9D" w:rsidP="003C5CC6">
            <w:pPr>
              <w:pStyle w:val="af7"/>
              <w:spacing w:before="6"/>
              <w:contextualSpacing/>
              <w:rPr>
                <w:b/>
                <w:sz w:val="24"/>
                <w:szCs w:val="24"/>
              </w:rPr>
            </w:pPr>
          </w:p>
        </w:tc>
        <w:tc>
          <w:tcPr>
            <w:tcW w:w="4786" w:type="dxa"/>
          </w:tcPr>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воспринимают на слух и повторяют слова и фразы по теме;</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ведут диалог-расспрос в рамках предложенной лексико-грамматической темы;</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расспрашивают собеседника и отвечают на его вопросы, запрашивают нужную информацию;</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обобщают  прочитанную  информацию;</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логично и последовательно выражают свою мысль по теме;</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строят развёрнутые сообщения по теме;</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читают текст, находят нужную информацию;</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овладевают новыми лексическими единицами по теме и употребляют их в речи;</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ведут беседу по тексту;</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анализируют порядок слов в английском предложении;</w:t>
            </w:r>
          </w:p>
          <w:p w:rsidR="004E4B9D" w:rsidRPr="00154442" w:rsidRDefault="004E4B9D" w:rsidP="003C5CC6">
            <w:pPr>
              <w:pStyle w:val="af7"/>
              <w:tabs>
                <w:tab w:val="left" w:pos="177"/>
              </w:tabs>
              <w:spacing w:before="6"/>
              <w:contextualSpacing/>
              <w:rPr>
                <w:sz w:val="24"/>
                <w:szCs w:val="24"/>
              </w:rPr>
            </w:pPr>
            <w:r w:rsidRPr="00154442">
              <w:rPr>
                <w:sz w:val="24"/>
                <w:szCs w:val="24"/>
                <w:lang w:val="en-US"/>
              </w:rPr>
              <w:t>•</w:t>
            </w:r>
            <w:r w:rsidRPr="00154442">
              <w:rPr>
                <w:sz w:val="24"/>
                <w:szCs w:val="24"/>
                <w:lang w:val="en-US"/>
              </w:rPr>
              <w:tab/>
              <w:t>развивают контекстуальную догадку</w:t>
            </w:r>
            <w:r w:rsidRPr="00154442">
              <w:rPr>
                <w:sz w:val="24"/>
                <w:szCs w:val="24"/>
              </w:rPr>
              <w:t>.</w:t>
            </w:r>
          </w:p>
        </w:tc>
      </w:tr>
      <w:tr w:rsidR="004E4B9D" w:rsidRPr="00154442" w:rsidTr="003C5CC6">
        <w:tc>
          <w:tcPr>
            <w:tcW w:w="4786" w:type="dxa"/>
          </w:tcPr>
          <w:p w:rsidR="004E4B9D" w:rsidRPr="00154442" w:rsidRDefault="004E4B9D" w:rsidP="003C5CC6">
            <w:pPr>
              <w:pStyle w:val="af7"/>
              <w:spacing w:before="6"/>
              <w:contextualSpacing/>
              <w:rPr>
                <w:b/>
                <w:sz w:val="24"/>
                <w:szCs w:val="24"/>
                <w:lang w:val="en-US"/>
              </w:rPr>
            </w:pPr>
            <w:r w:rsidRPr="00154442">
              <w:rPr>
                <w:b/>
                <w:sz w:val="24"/>
                <w:szCs w:val="24"/>
              </w:rPr>
              <w:t>Вселенная и человек. Природа: флора и фауна. Проблемы экологии. Защита окружающей среды. Климат, погода. Условия проживания в городской</w:t>
            </w:r>
            <w:r>
              <w:rPr>
                <w:b/>
                <w:sz w:val="24"/>
                <w:szCs w:val="24"/>
              </w:rPr>
              <w:t>/сельской местности. Транспорт.</w:t>
            </w:r>
          </w:p>
          <w:p w:rsidR="004E4B9D" w:rsidRPr="00154442" w:rsidRDefault="004E4B9D" w:rsidP="003C5CC6">
            <w:pPr>
              <w:pStyle w:val="af7"/>
              <w:spacing w:before="6"/>
              <w:contextualSpacing/>
              <w:rPr>
                <w:b/>
                <w:sz w:val="24"/>
                <w:szCs w:val="24"/>
                <w:lang w:val="en-US"/>
              </w:rPr>
            </w:pPr>
          </w:p>
        </w:tc>
        <w:tc>
          <w:tcPr>
            <w:tcW w:w="4786" w:type="dxa"/>
          </w:tcPr>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воспринимают на слух и правильно воспроизводят реплики из диалога;</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воспринимают на слух и выборочно понимают аудиотексты, относящиеся к разным коммуникативным типам</w:t>
            </w:r>
          </w:p>
          <w:p w:rsidR="004E4B9D" w:rsidRPr="00154442" w:rsidRDefault="004E4B9D" w:rsidP="003C5CC6">
            <w:pPr>
              <w:pStyle w:val="af7"/>
              <w:tabs>
                <w:tab w:val="left" w:pos="177"/>
              </w:tabs>
              <w:spacing w:before="6"/>
              <w:contextualSpacing/>
              <w:rPr>
                <w:sz w:val="24"/>
                <w:szCs w:val="24"/>
              </w:rPr>
            </w:pPr>
            <w:r w:rsidRPr="00154442">
              <w:rPr>
                <w:sz w:val="24"/>
                <w:szCs w:val="24"/>
              </w:rPr>
              <w:t>речи;</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воспринимают на слух и правильно воспроизводят новые лексические единицы;</w:t>
            </w:r>
          </w:p>
          <w:p w:rsidR="004E4B9D" w:rsidRPr="00154442" w:rsidRDefault="004E4B9D" w:rsidP="003C5CC6">
            <w:pPr>
              <w:pStyle w:val="af7"/>
              <w:tabs>
                <w:tab w:val="left" w:pos="177"/>
              </w:tabs>
              <w:spacing w:before="6"/>
              <w:contextualSpacing/>
              <w:rPr>
                <w:sz w:val="24"/>
                <w:szCs w:val="24"/>
              </w:rPr>
            </w:pPr>
            <w:r w:rsidRPr="00154442">
              <w:rPr>
                <w:sz w:val="24"/>
                <w:szCs w:val="24"/>
              </w:rPr>
              <w:lastRenderedPageBreak/>
              <w:t>•</w:t>
            </w:r>
            <w:r w:rsidRPr="00154442">
              <w:rPr>
                <w:sz w:val="24"/>
                <w:szCs w:val="24"/>
              </w:rPr>
              <w:tab/>
              <w:t>читают слова  по  транскрипции;</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ведут диалог-беседу этикетного характера в различных ситуациях общения;</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представляют монологическое высказывание о преимуществах жизни в городе и селе;</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расспрашивают собеседника и отвечают на его вопросы, запрашивают нужную информацию;</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описывают  тематические  картинки;</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читают и полностью понимают содержание аутентичного текста (диалоги, описание англоговорящих стран, стихотворение и др.) по теме;</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письменно  завершают  рассказ;</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правильно  пишут  новые  лексические  единицы;</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4E4B9D" w:rsidRPr="00154442" w:rsidRDefault="004E4B9D" w:rsidP="003C5CC6">
            <w:pPr>
              <w:pStyle w:val="af7"/>
              <w:tabs>
                <w:tab w:val="left" w:pos="177"/>
              </w:tabs>
              <w:spacing w:before="6"/>
              <w:contextualSpacing/>
              <w:rPr>
                <w:sz w:val="24"/>
                <w:szCs w:val="24"/>
                <w:lang w:val="en-US"/>
              </w:rPr>
            </w:pPr>
            <w:r w:rsidRPr="00154442">
              <w:rPr>
                <w:sz w:val="24"/>
                <w:szCs w:val="24"/>
                <w:lang w:val="en-US"/>
              </w:rPr>
              <w:t>•</w:t>
            </w:r>
            <w:r w:rsidRPr="00154442">
              <w:rPr>
                <w:sz w:val="24"/>
                <w:szCs w:val="24"/>
                <w:lang w:val="en-US"/>
              </w:rPr>
              <w:tab/>
            </w:r>
            <w:r w:rsidRPr="00154442">
              <w:rPr>
                <w:sz w:val="24"/>
                <w:szCs w:val="24"/>
              </w:rPr>
              <w:t>повторяют</w:t>
            </w:r>
            <w:r w:rsidRPr="00154442">
              <w:rPr>
                <w:sz w:val="24"/>
                <w:szCs w:val="24"/>
                <w:lang w:val="en-US"/>
              </w:rPr>
              <w:t xml:space="preserve"> </w:t>
            </w:r>
            <w:r w:rsidRPr="00154442">
              <w:rPr>
                <w:sz w:val="24"/>
                <w:szCs w:val="24"/>
              </w:rPr>
              <w:t>и</w:t>
            </w:r>
            <w:r w:rsidRPr="00154442">
              <w:rPr>
                <w:sz w:val="24"/>
                <w:szCs w:val="24"/>
                <w:lang w:val="en-US"/>
              </w:rPr>
              <w:t xml:space="preserve"> </w:t>
            </w:r>
            <w:r w:rsidRPr="00154442">
              <w:rPr>
                <w:sz w:val="24"/>
                <w:szCs w:val="24"/>
              </w:rPr>
              <w:t>правильно</w:t>
            </w:r>
            <w:r w:rsidRPr="00154442">
              <w:rPr>
                <w:sz w:val="24"/>
                <w:szCs w:val="24"/>
                <w:lang w:val="en-US"/>
              </w:rPr>
              <w:t xml:space="preserve"> </w:t>
            </w:r>
            <w:r w:rsidRPr="00154442">
              <w:rPr>
                <w:sz w:val="24"/>
                <w:szCs w:val="24"/>
              </w:rPr>
              <w:t>употребляют</w:t>
            </w:r>
            <w:r w:rsidRPr="00154442">
              <w:rPr>
                <w:sz w:val="24"/>
                <w:szCs w:val="24"/>
                <w:lang w:val="en-US"/>
              </w:rPr>
              <w:t xml:space="preserve"> </w:t>
            </w:r>
            <w:r w:rsidRPr="00154442">
              <w:rPr>
                <w:sz w:val="24"/>
                <w:szCs w:val="24"/>
              </w:rPr>
              <w:t>в</w:t>
            </w:r>
            <w:r w:rsidRPr="00154442">
              <w:rPr>
                <w:sz w:val="24"/>
                <w:szCs w:val="24"/>
                <w:lang w:val="en-US"/>
              </w:rPr>
              <w:t xml:space="preserve"> </w:t>
            </w:r>
            <w:r w:rsidRPr="00154442">
              <w:rPr>
                <w:sz w:val="24"/>
                <w:szCs w:val="24"/>
              </w:rPr>
              <w:t>устной</w:t>
            </w:r>
            <w:r w:rsidRPr="00154442">
              <w:rPr>
                <w:sz w:val="24"/>
                <w:szCs w:val="24"/>
                <w:lang w:val="en-US"/>
              </w:rPr>
              <w:t xml:space="preserve"> </w:t>
            </w:r>
            <w:r w:rsidRPr="00154442">
              <w:rPr>
                <w:sz w:val="24"/>
                <w:szCs w:val="24"/>
              </w:rPr>
              <w:t>и</w:t>
            </w:r>
            <w:r w:rsidRPr="00154442">
              <w:rPr>
                <w:sz w:val="24"/>
                <w:szCs w:val="24"/>
                <w:lang w:val="en-US"/>
              </w:rPr>
              <w:t xml:space="preserve"> </w:t>
            </w:r>
            <w:r w:rsidRPr="00154442">
              <w:rPr>
                <w:sz w:val="24"/>
                <w:szCs w:val="24"/>
              </w:rPr>
              <w:t>письменной</w:t>
            </w:r>
            <w:r w:rsidRPr="00154442">
              <w:rPr>
                <w:sz w:val="24"/>
                <w:szCs w:val="24"/>
                <w:lang w:val="en-US"/>
              </w:rPr>
              <w:t xml:space="preserve"> </w:t>
            </w:r>
            <w:r w:rsidRPr="00154442">
              <w:rPr>
                <w:sz w:val="24"/>
                <w:szCs w:val="24"/>
              </w:rPr>
              <w:t>речи</w:t>
            </w:r>
            <w:r w:rsidRPr="00154442">
              <w:rPr>
                <w:sz w:val="24"/>
                <w:szCs w:val="24"/>
                <w:lang w:val="en-US"/>
              </w:rPr>
              <w:t>: Past Simple vs Past Progressive; Past Simple vs Present Perfect; Articles; English function words of place; •</w:t>
            </w:r>
            <w:r w:rsidRPr="00154442">
              <w:rPr>
                <w:sz w:val="24"/>
                <w:szCs w:val="24"/>
                <w:lang w:val="en-US"/>
              </w:rPr>
              <w:tab/>
            </w:r>
            <w:r w:rsidRPr="00154442">
              <w:rPr>
                <w:sz w:val="24"/>
                <w:szCs w:val="24"/>
              </w:rPr>
              <w:t>изучают</w:t>
            </w:r>
            <w:r w:rsidRPr="00154442">
              <w:rPr>
                <w:sz w:val="24"/>
                <w:szCs w:val="24"/>
                <w:lang w:val="en-US"/>
              </w:rPr>
              <w:t xml:space="preserve"> </w:t>
            </w:r>
            <w:r w:rsidRPr="00154442">
              <w:rPr>
                <w:sz w:val="24"/>
                <w:szCs w:val="24"/>
              </w:rPr>
              <w:t>и</w:t>
            </w:r>
            <w:r w:rsidRPr="00154442">
              <w:rPr>
                <w:sz w:val="24"/>
                <w:szCs w:val="24"/>
                <w:lang w:val="en-US"/>
              </w:rPr>
              <w:t xml:space="preserve"> </w:t>
            </w:r>
            <w:r w:rsidRPr="00154442">
              <w:rPr>
                <w:sz w:val="24"/>
                <w:szCs w:val="24"/>
              </w:rPr>
              <w:t>правильно</w:t>
            </w:r>
            <w:r w:rsidRPr="00154442">
              <w:rPr>
                <w:sz w:val="24"/>
                <w:szCs w:val="24"/>
                <w:lang w:val="en-US"/>
              </w:rPr>
              <w:t xml:space="preserve"> </w:t>
            </w:r>
            <w:r w:rsidRPr="00154442">
              <w:rPr>
                <w:sz w:val="24"/>
                <w:szCs w:val="24"/>
              </w:rPr>
              <w:t>употребляют</w:t>
            </w:r>
            <w:r w:rsidRPr="00154442">
              <w:rPr>
                <w:sz w:val="24"/>
                <w:szCs w:val="24"/>
                <w:lang w:val="en-US"/>
              </w:rPr>
              <w:t xml:space="preserve"> </w:t>
            </w:r>
            <w:r w:rsidRPr="00154442">
              <w:rPr>
                <w:sz w:val="24"/>
                <w:szCs w:val="24"/>
              </w:rPr>
              <w:t>в</w:t>
            </w:r>
            <w:r w:rsidRPr="00154442">
              <w:rPr>
                <w:sz w:val="24"/>
                <w:szCs w:val="24"/>
                <w:lang w:val="en-US"/>
              </w:rPr>
              <w:t xml:space="preserve"> </w:t>
            </w:r>
            <w:r w:rsidRPr="00154442">
              <w:rPr>
                <w:sz w:val="24"/>
                <w:szCs w:val="24"/>
              </w:rPr>
              <w:t>устной</w:t>
            </w:r>
            <w:r w:rsidRPr="00154442">
              <w:rPr>
                <w:sz w:val="24"/>
                <w:szCs w:val="24"/>
                <w:lang w:val="en-US"/>
              </w:rPr>
              <w:t xml:space="preserve"> </w:t>
            </w:r>
            <w:r w:rsidRPr="00154442">
              <w:rPr>
                <w:sz w:val="24"/>
                <w:szCs w:val="24"/>
              </w:rPr>
              <w:t>и</w:t>
            </w:r>
            <w:r w:rsidRPr="00154442">
              <w:rPr>
                <w:sz w:val="24"/>
                <w:szCs w:val="24"/>
                <w:lang w:val="en-US"/>
              </w:rPr>
              <w:t xml:space="preserve"> </w:t>
            </w:r>
            <w:r w:rsidRPr="00154442">
              <w:rPr>
                <w:sz w:val="24"/>
                <w:szCs w:val="24"/>
              </w:rPr>
              <w:t>письменной</w:t>
            </w:r>
            <w:r w:rsidRPr="00154442">
              <w:rPr>
                <w:sz w:val="24"/>
                <w:szCs w:val="24"/>
                <w:lang w:val="en-US"/>
              </w:rPr>
              <w:t xml:space="preserve"> </w:t>
            </w:r>
            <w:r w:rsidRPr="00154442">
              <w:rPr>
                <w:sz w:val="24"/>
                <w:szCs w:val="24"/>
              </w:rPr>
              <w:t>речи</w:t>
            </w:r>
            <w:r w:rsidRPr="00154442">
              <w:rPr>
                <w:sz w:val="24"/>
                <w:szCs w:val="24"/>
                <w:lang w:val="en-US"/>
              </w:rPr>
              <w:t>: Present Progressive; Past Progressive; Past Simple; Articles; English function words; Nouns (policy — politics, etc.);</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 xml:space="preserve">правильно употребляют в речи фразовый глагол </w:t>
            </w:r>
            <w:r w:rsidRPr="00154442">
              <w:rPr>
                <w:sz w:val="24"/>
                <w:szCs w:val="24"/>
                <w:lang w:val="en-US"/>
              </w:rPr>
              <w:t>to</w:t>
            </w:r>
            <w:r w:rsidRPr="00154442">
              <w:rPr>
                <w:sz w:val="24"/>
                <w:szCs w:val="24"/>
              </w:rPr>
              <w:t xml:space="preserve"> </w:t>
            </w:r>
            <w:r w:rsidRPr="00154442">
              <w:rPr>
                <w:sz w:val="24"/>
                <w:szCs w:val="24"/>
                <w:lang w:val="en-US"/>
              </w:rPr>
              <w:t>cut</w:t>
            </w:r>
            <w:r w:rsidRPr="00154442">
              <w:rPr>
                <w:sz w:val="24"/>
                <w:szCs w:val="24"/>
              </w:rPr>
              <w:t>;</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овладевают новыми лексическими единицами по теме и употребляют их в речи;</w:t>
            </w:r>
          </w:p>
          <w:p w:rsidR="004E4B9D" w:rsidRPr="0018797B" w:rsidRDefault="004E4B9D" w:rsidP="003C5CC6">
            <w:pPr>
              <w:pStyle w:val="af7"/>
              <w:tabs>
                <w:tab w:val="left" w:pos="177"/>
              </w:tabs>
              <w:spacing w:before="6"/>
              <w:contextualSpacing/>
              <w:rPr>
                <w:sz w:val="24"/>
                <w:szCs w:val="24"/>
              </w:rPr>
            </w:pPr>
            <w:r w:rsidRPr="0018797B">
              <w:rPr>
                <w:sz w:val="24"/>
                <w:szCs w:val="24"/>
              </w:rPr>
              <w:t>•</w:t>
            </w:r>
            <w:r w:rsidRPr="0018797B">
              <w:rPr>
                <w:sz w:val="24"/>
                <w:szCs w:val="24"/>
              </w:rPr>
              <w:tab/>
              <w:t>развивают языковую догадку;</w:t>
            </w:r>
          </w:p>
          <w:p w:rsidR="004E4B9D" w:rsidRPr="0018797B" w:rsidRDefault="004E4B9D" w:rsidP="003C5CC6">
            <w:pPr>
              <w:pStyle w:val="af7"/>
              <w:tabs>
                <w:tab w:val="left" w:pos="177"/>
              </w:tabs>
              <w:spacing w:before="6"/>
              <w:contextualSpacing/>
              <w:rPr>
                <w:sz w:val="24"/>
                <w:szCs w:val="24"/>
              </w:rPr>
            </w:pPr>
            <w:r w:rsidRPr="0018797B">
              <w:rPr>
                <w:sz w:val="24"/>
                <w:szCs w:val="24"/>
              </w:rPr>
              <w:t>•</w:t>
            </w:r>
            <w:r w:rsidRPr="0018797B">
              <w:rPr>
                <w:sz w:val="24"/>
                <w:szCs w:val="24"/>
              </w:rPr>
              <w:tab/>
              <w:t>осуществляют словообразовательный  анализ</w:t>
            </w:r>
          </w:p>
        </w:tc>
      </w:tr>
      <w:tr w:rsidR="004E4B9D" w:rsidRPr="00154442" w:rsidTr="003C5CC6">
        <w:tc>
          <w:tcPr>
            <w:tcW w:w="4786" w:type="dxa"/>
          </w:tcPr>
          <w:p w:rsidR="004E4B9D" w:rsidRPr="00154442" w:rsidRDefault="004E4B9D" w:rsidP="003C5CC6">
            <w:pPr>
              <w:pStyle w:val="af7"/>
              <w:spacing w:before="6"/>
              <w:contextualSpacing/>
              <w:rPr>
                <w:b/>
                <w:sz w:val="24"/>
                <w:szCs w:val="24"/>
              </w:rPr>
            </w:pPr>
            <w:r w:rsidRPr="00154442">
              <w:rPr>
                <w:b/>
                <w:sz w:val="24"/>
                <w:szCs w:val="24"/>
              </w:rPr>
              <w:lastRenderedPageBreak/>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w:t>
            </w:r>
            <w:r w:rsidRPr="00154442">
              <w:rPr>
                <w:b/>
                <w:sz w:val="24"/>
                <w:szCs w:val="24"/>
              </w:rPr>
              <w:lastRenderedPageBreak/>
              <w:t xml:space="preserve">знаменательные даты, традиции, обычаи), страницы истории, выдающиеся люди и их вклад в </w:t>
            </w:r>
            <w:r>
              <w:rPr>
                <w:b/>
                <w:sz w:val="24"/>
                <w:szCs w:val="24"/>
              </w:rPr>
              <w:t>науку и мировую культуру.</w:t>
            </w:r>
          </w:p>
        </w:tc>
        <w:tc>
          <w:tcPr>
            <w:tcW w:w="4786" w:type="dxa"/>
          </w:tcPr>
          <w:p w:rsidR="004E4B9D" w:rsidRPr="00154442" w:rsidRDefault="004E4B9D" w:rsidP="003C5CC6">
            <w:pPr>
              <w:pStyle w:val="af7"/>
              <w:tabs>
                <w:tab w:val="left" w:pos="177"/>
              </w:tabs>
              <w:spacing w:before="6"/>
              <w:contextualSpacing/>
              <w:rPr>
                <w:sz w:val="24"/>
                <w:szCs w:val="24"/>
              </w:rPr>
            </w:pPr>
            <w:r w:rsidRPr="00154442">
              <w:rPr>
                <w:sz w:val="24"/>
                <w:szCs w:val="24"/>
              </w:rPr>
              <w:lastRenderedPageBreak/>
              <w:t>•</w:t>
            </w:r>
            <w:r w:rsidRPr="00154442">
              <w:rPr>
                <w:sz w:val="24"/>
                <w:szCs w:val="24"/>
              </w:rPr>
              <w:tab/>
              <w:t>воспринимают на слух и выборочно понимают аудиотексты, относящиеся к разным коммуникативным типам</w:t>
            </w:r>
            <w:r>
              <w:rPr>
                <w:sz w:val="24"/>
                <w:szCs w:val="24"/>
              </w:rPr>
              <w:t xml:space="preserve"> </w:t>
            </w:r>
            <w:r w:rsidRPr="00154442">
              <w:rPr>
                <w:sz w:val="24"/>
                <w:szCs w:val="24"/>
              </w:rPr>
              <w:t>речи;</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воспринимают на слух и правильно воспроизводят реплики из диалога;</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 xml:space="preserve">воспринимают на слух и </w:t>
            </w:r>
            <w:r w:rsidRPr="00154442">
              <w:rPr>
                <w:sz w:val="24"/>
                <w:szCs w:val="24"/>
              </w:rPr>
              <w:lastRenderedPageBreak/>
              <w:t>правильно воспроизводят новые лексические единицы;</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читают по  транскрипции  новые  слова;</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ведут этикетные диалоги по теме;</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 xml:space="preserve">ведут диалоги, выражая предпочтения; </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расспрашивают собеседника и отвечают на его вопросы, запрашивают нужную информацию;</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описывают  тематические  картинки;</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представляют монологическое высказывание о реалиях своей страны и стран изучаемого языка;</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читают несложные аутентичные тексты разных жанров и стилей c разной глубиной понимания, оценивают полученную информацию,  выражают  своё  мнение;</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прогнозируют содержание текста по заголовку и предваряющим чтение вопросам;</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узнают об особенностях образа жизни, быта и культуры, флоры и фауны, истории, политического уклада стран изучаемого языка;</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формируют представление о сходстве и различиях в традициях своей страны и стран изучаемого языка;</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обсуждают и понимают роль владения иностранным языком в современном мире;</w:t>
            </w:r>
          </w:p>
          <w:p w:rsidR="004E4B9D" w:rsidRPr="00154442" w:rsidRDefault="004E4B9D" w:rsidP="003C5CC6">
            <w:pPr>
              <w:pStyle w:val="af7"/>
              <w:tabs>
                <w:tab w:val="left" w:pos="177"/>
              </w:tabs>
              <w:spacing w:before="6"/>
              <w:contextualSpacing/>
              <w:rPr>
                <w:sz w:val="24"/>
                <w:szCs w:val="24"/>
                <w:lang w:val="en-US"/>
              </w:rPr>
            </w:pPr>
            <w:r w:rsidRPr="00154442">
              <w:rPr>
                <w:sz w:val="24"/>
                <w:szCs w:val="24"/>
                <w:lang w:val="en-US"/>
              </w:rPr>
              <w:t>•</w:t>
            </w:r>
            <w:r w:rsidRPr="00154442">
              <w:rPr>
                <w:sz w:val="24"/>
                <w:szCs w:val="24"/>
                <w:lang w:val="en-US"/>
              </w:rPr>
              <w:tab/>
            </w:r>
            <w:r w:rsidRPr="00154442">
              <w:rPr>
                <w:sz w:val="24"/>
                <w:szCs w:val="24"/>
              </w:rPr>
              <w:t>повторяют</w:t>
            </w:r>
            <w:r w:rsidRPr="00154442">
              <w:rPr>
                <w:sz w:val="24"/>
                <w:szCs w:val="24"/>
                <w:lang w:val="en-US"/>
              </w:rPr>
              <w:t xml:space="preserve"> </w:t>
            </w:r>
            <w:r w:rsidRPr="00154442">
              <w:rPr>
                <w:sz w:val="24"/>
                <w:szCs w:val="24"/>
              </w:rPr>
              <w:t>и</w:t>
            </w:r>
            <w:r w:rsidRPr="00154442">
              <w:rPr>
                <w:sz w:val="24"/>
                <w:szCs w:val="24"/>
                <w:lang w:val="en-US"/>
              </w:rPr>
              <w:t xml:space="preserve"> </w:t>
            </w:r>
            <w:r w:rsidRPr="00154442">
              <w:rPr>
                <w:sz w:val="24"/>
                <w:szCs w:val="24"/>
              </w:rPr>
              <w:t>правильно</w:t>
            </w:r>
            <w:r w:rsidRPr="00154442">
              <w:rPr>
                <w:sz w:val="24"/>
                <w:szCs w:val="24"/>
                <w:lang w:val="en-US"/>
              </w:rPr>
              <w:t xml:space="preserve"> </w:t>
            </w:r>
            <w:r w:rsidRPr="00154442">
              <w:rPr>
                <w:sz w:val="24"/>
                <w:szCs w:val="24"/>
              </w:rPr>
              <w:t>употребляют</w:t>
            </w:r>
            <w:r w:rsidRPr="00154442">
              <w:rPr>
                <w:sz w:val="24"/>
                <w:szCs w:val="24"/>
                <w:lang w:val="en-US"/>
              </w:rPr>
              <w:t xml:space="preserve"> </w:t>
            </w:r>
            <w:r w:rsidRPr="00154442">
              <w:rPr>
                <w:sz w:val="24"/>
                <w:szCs w:val="24"/>
              </w:rPr>
              <w:t>в</w:t>
            </w:r>
            <w:r w:rsidRPr="00154442">
              <w:rPr>
                <w:sz w:val="24"/>
                <w:szCs w:val="24"/>
                <w:lang w:val="en-US"/>
              </w:rPr>
              <w:t xml:space="preserve"> </w:t>
            </w:r>
            <w:r w:rsidRPr="00154442">
              <w:rPr>
                <w:sz w:val="24"/>
                <w:szCs w:val="24"/>
              </w:rPr>
              <w:t>речи</w:t>
            </w:r>
            <w:r w:rsidRPr="00154442">
              <w:rPr>
                <w:sz w:val="24"/>
                <w:szCs w:val="24"/>
                <w:lang w:val="en-US"/>
              </w:rPr>
              <w:t>: Present Simple/Present Progressive; Future Simple/Present Simple; Future Simple/Present Progressive; Articles; English function words expressing time; words easily confused;</w:t>
            </w:r>
          </w:p>
          <w:p w:rsidR="004E4B9D" w:rsidRPr="0018797B" w:rsidRDefault="004E4B9D" w:rsidP="003C5CC6">
            <w:pPr>
              <w:pStyle w:val="af7"/>
              <w:tabs>
                <w:tab w:val="left" w:pos="177"/>
              </w:tabs>
              <w:spacing w:before="6"/>
              <w:contextualSpacing/>
              <w:rPr>
                <w:sz w:val="24"/>
                <w:szCs w:val="24"/>
                <w:lang w:val="en-US"/>
              </w:rPr>
            </w:pPr>
            <w:r w:rsidRPr="00154442">
              <w:rPr>
                <w:sz w:val="24"/>
                <w:szCs w:val="24"/>
                <w:lang w:val="en-US"/>
              </w:rPr>
              <w:t>•</w:t>
            </w:r>
            <w:r w:rsidRPr="00154442">
              <w:rPr>
                <w:sz w:val="24"/>
                <w:szCs w:val="24"/>
                <w:lang w:val="en-US"/>
              </w:rPr>
              <w:tab/>
            </w:r>
            <w:r w:rsidRPr="00154442">
              <w:rPr>
                <w:sz w:val="24"/>
                <w:szCs w:val="24"/>
              </w:rPr>
              <w:t>знакомятся</w:t>
            </w:r>
            <w:r w:rsidRPr="00154442">
              <w:rPr>
                <w:sz w:val="24"/>
                <w:szCs w:val="24"/>
                <w:lang w:val="en-US"/>
              </w:rPr>
              <w:t xml:space="preserve"> </w:t>
            </w:r>
            <w:r w:rsidRPr="00154442">
              <w:rPr>
                <w:sz w:val="24"/>
                <w:szCs w:val="24"/>
              </w:rPr>
              <w:t>и</w:t>
            </w:r>
            <w:r w:rsidRPr="00154442">
              <w:rPr>
                <w:sz w:val="24"/>
                <w:szCs w:val="24"/>
                <w:lang w:val="en-US"/>
              </w:rPr>
              <w:t xml:space="preserve"> </w:t>
            </w:r>
            <w:r w:rsidRPr="00154442">
              <w:rPr>
                <w:sz w:val="24"/>
                <w:szCs w:val="24"/>
              </w:rPr>
              <w:t>употребляют</w:t>
            </w:r>
            <w:r w:rsidRPr="00154442">
              <w:rPr>
                <w:sz w:val="24"/>
                <w:szCs w:val="24"/>
                <w:lang w:val="en-US"/>
              </w:rPr>
              <w:t xml:space="preserve"> </w:t>
            </w:r>
            <w:r w:rsidRPr="00154442">
              <w:rPr>
                <w:sz w:val="24"/>
                <w:szCs w:val="24"/>
              </w:rPr>
              <w:t>в</w:t>
            </w:r>
            <w:r w:rsidRPr="00154442">
              <w:rPr>
                <w:sz w:val="24"/>
                <w:szCs w:val="24"/>
                <w:lang w:val="en-US"/>
              </w:rPr>
              <w:t xml:space="preserve"> </w:t>
            </w:r>
            <w:r w:rsidRPr="00154442">
              <w:rPr>
                <w:sz w:val="24"/>
                <w:szCs w:val="24"/>
              </w:rPr>
              <w:t>речи</w:t>
            </w:r>
            <w:r w:rsidRPr="00154442">
              <w:rPr>
                <w:sz w:val="24"/>
                <w:szCs w:val="24"/>
                <w:lang w:val="en-US"/>
              </w:rPr>
              <w:t xml:space="preserve">: Present Simple and Present Progressive: </w:t>
            </w:r>
          </w:p>
          <w:p w:rsidR="004E4B9D" w:rsidRPr="00154442" w:rsidRDefault="004E4B9D" w:rsidP="003C5CC6">
            <w:pPr>
              <w:pStyle w:val="af7"/>
              <w:tabs>
                <w:tab w:val="left" w:pos="177"/>
              </w:tabs>
              <w:spacing w:before="6"/>
              <w:contextualSpacing/>
              <w:rPr>
                <w:sz w:val="24"/>
                <w:szCs w:val="24"/>
                <w:lang w:val="en-US"/>
              </w:rPr>
            </w:pPr>
            <w:r w:rsidRPr="00154442">
              <w:rPr>
                <w:sz w:val="24"/>
                <w:szCs w:val="24"/>
                <w:lang w:val="en-US"/>
              </w:rPr>
              <w:t xml:space="preserve">a) </w:t>
            </w:r>
            <w:r w:rsidRPr="00E86D14">
              <w:rPr>
                <w:sz w:val="24"/>
                <w:szCs w:val="24"/>
                <w:lang w:val="en-US"/>
              </w:rPr>
              <w:t xml:space="preserve"> </w:t>
            </w:r>
            <w:r w:rsidRPr="00154442">
              <w:rPr>
                <w:sz w:val="24"/>
                <w:szCs w:val="24"/>
                <w:lang w:val="en-US"/>
              </w:rPr>
              <w:t xml:space="preserve">Present Simple for future actions; </w:t>
            </w:r>
          </w:p>
          <w:p w:rsidR="004E4B9D" w:rsidRPr="00154442" w:rsidRDefault="004E4B9D" w:rsidP="003C5CC6">
            <w:pPr>
              <w:pStyle w:val="af7"/>
              <w:tabs>
                <w:tab w:val="left" w:pos="318"/>
              </w:tabs>
              <w:spacing w:before="6"/>
              <w:contextualSpacing/>
              <w:rPr>
                <w:sz w:val="24"/>
                <w:szCs w:val="24"/>
                <w:lang w:val="en-US"/>
              </w:rPr>
            </w:pPr>
            <w:r w:rsidRPr="00154442">
              <w:rPr>
                <w:sz w:val="24"/>
                <w:szCs w:val="24"/>
                <w:lang w:val="en-US"/>
              </w:rPr>
              <w:t>b)</w:t>
            </w:r>
            <w:r w:rsidRPr="00154442">
              <w:rPr>
                <w:sz w:val="24"/>
                <w:szCs w:val="24"/>
                <w:lang w:val="en-US"/>
              </w:rPr>
              <w:tab/>
              <w:t>Present Simple of the verbs to forget, to hear, to be told;</w:t>
            </w:r>
          </w:p>
          <w:p w:rsidR="004E4B9D" w:rsidRPr="00D47B81" w:rsidRDefault="004E4B9D" w:rsidP="003C5CC6">
            <w:pPr>
              <w:pStyle w:val="af7"/>
              <w:tabs>
                <w:tab w:val="left" w:pos="318"/>
              </w:tabs>
              <w:spacing w:before="6"/>
              <w:contextualSpacing/>
              <w:rPr>
                <w:sz w:val="24"/>
                <w:szCs w:val="24"/>
                <w:lang w:val="en-US"/>
              </w:rPr>
            </w:pPr>
            <w:r w:rsidRPr="00154442">
              <w:rPr>
                <w:sz w:val="24"/>
                <w:szCs w:val="24"/>
                <w:lang w:val="en-US"/>
              </w:rPr>
              <w:t>c)</w:t>
            </w:r>
            <w:r w:rsidRPr="00154442">
              <w:rPr>
                <w:sz w:val="24"/>
                <w:szCs w:val="24"/>
                <w:lang w:val="en-US"/>
              </w:rPr>
              <w:tab/>
              <w:t xml:space="preserve">Present Progressive to denote an action happening around the time of speaking; </w:t>
            </w:r>
          </w:p>
          <w:p w:rsidR="004E4B9D" w:rsidRPr="00D47B81" w:rsidRDefault="004E4B9D" w:rsidP="003C5CC6">
            <w:pPr>
              <w:pStyle w:val="af7"/>
              <w:tabs>
                <w:tab w:val="left" w:pos="318"/>
              </w:tabs>
              <w:spacing w:before="6"/>
              <w:contextualSpacing/>
              <w:rPr>
                <w:sz w:val="24"/>
                <w:szCs w:val="24"/>
                <w:lang w:val="en-US"/>
              </w:rPr>
            </w:pPr>
            <w:r w:rsidRPr="00154442">
              <w:rPr>
                <w:sz w:val="24"/>
                <w:szCs w:val="24"/>
                <w:lang w:val="en-US"/>
              </w:rPr>
              <w:t xml:space="preserve">d) Present Progressive in emotionally coloured sentences; </w:t>
            </w:r>
          </w:p>
          <w:p w:rsidR="004E4B9D" w:rsidRPr="00154442" w:rsidRDefault="004E4B9D" w:rsidP="003C5CC6">
            <w:pPr>
              <w:pStyle w:val="af7"/>
              <w:tabs>
                <w:tab w:val="left" w:pos="318"/>
              </w:tabs>
              <w:spacing w:before="6"/>
              <w:contextualSpacing/>
              <w:rPr>
                <w:sz w:val="24"/>
                <w:szCs w:val="24"/>
                <w:lang w:val="en-US"/>
              </w:rPr>
            </w:pPr>
            <w:r w:rsidRPr="00154442">
              <w:rPr>
                <w:sz w:val="24"/>
                <w:szCs w:val="24"/>
                <w:lang w:val="en-US"/>
              </w:rPr>
              <w:t xml:space="preserve">Articles with nouns used as apposition; more facts about function words expressing </w:t>
            </w:r>
            <w:r w:rsidRPr="00154442">
              <w:rPr>
                <w:sz w:val="24"/>
                <w:szCs w:val="24"/>
                <w:lang w:val="en-US"/>
              </w:rPr>
              <w:lastRenderedPageBreak/>
              <w:t>time; adjectives (historic — historical, etc.); Greek borrowings;</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употребляют в речи фразовый глагол to pick;</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находят ключевые слова и социокультурные реалии при работе с текстом;</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осуществляют словообразовательный  анализ;</w:t>
            </w:r>
          </w:p>
          <w:p w:rsidR="004E4B9D" w:rsidRPr="00154442" w:rsidRDefault="004E4B9D" w:rsidP="003C5CC6">
            <w:pPr>
              <w:pStyle w:val="af7"/>
              <w:tabs>
                <w:tab w:val="left" w:pos="177"/>
              </w:tabs>
              <w:spacing w:before="6"/>
              <w:contextualSpacing/>
              <w:rPr>
                <w:sz w:val="24"/>
                <w:szCs w:val="24"/>
              </w:rPr>
            </w:pPr>
            <w:r w:rsidRPr="00154442">
              <w:rPr>
                <w:sz w:val="24"/>
                <w:szCs w:val="24"/>
              </w:rPr>
              <w:t>•</w:t>
            </w:r>
            <w:r w:rsidRPr="00154442">
              <w:rPr>
                <w:sz w:val="24"/>
                <w:szCs w:val="24"/>
              </w:rPr>
              <w:tab/>
              <w:t>выполняют индивидуальные, парные и групповые проекты.</w:t>
            </w:r>
          </w:p>
        </w:tc>
      </w:tr>
    </w:tbl>
    <w:p w:rsidR="004E4B9D" w:rsidRDefault="004E4B9D" w:rsidP="004E4B9D">
      <w:pPr>
        <w:pStyle w:val="af7"/>
        <w:spacing w:before="6"/>
        <w:contextualSpacing/>
        <w:rPr>
          <w:b/>
        </w:rPr>
      </w:pPr>
    </w:p>
    <w:p w:rsidR="004E4B9D" w:rsidRDefault="004E4B9D" w:rsidP="004E4B9D">
      <w:pPr>
        <w:pStyle w:val="af7"/>
        <w:spacing w:before="6"/>
        <w:ind w:firstLine="709"/>
        <w:contextualSpacing/>
        <w:jc w:val="center"/>
        <w:rPr>
          <w:b/>
        </w:rPr>
      </w:pPr>
    </w:p>
    <w:p w:rsidR="004E4B9D" w:rsidRDefault="004E4B9D" w:rsidP="004E4B9D">
      <w:pPr>
        <w:pStyle w:val="af7"/>
        <w:spacing w:before="6"/>
        <w:ind w:firstLine="709"/>
        <w:contextualSpacing/>
        <w:jc w:val="center"/>
        <w:rPr>
          <w:b/>
        </w:rPr>
      </w:pPr>
    </w:p>
    <w:p w:rsidR="004E4B9D" w:rsidRDefault="004E4B9D" w:rsidP="004E4B9D">
      <w:pPr>
        <w:pStyle w:val="af7"/>
        <w:spacing w:before="6"/>
        <w:ind w:firstLine="709"/>
        <w:contextualSpacing/>
        <w:jc w:val="center"/>
        <w:rPr>
          <w:b/>
        </w:rPr>
      </w:pPr>
    </w:p>
    <w:p w:rsidR="004E4B9D" w:rsidRDefault="004E4B9D" w:rsidP="004E4B9D">
      <w:pPr>
        <w:pStyle w:val="af7"/>
        <w:spacing w:before="6"/>
        <w:ind w:firstLine="709"/>
        <w:contextualSpacing/>
        <w:jc w:val="center"/>
        <w:rPr>
          <w:b/>
        </w:rPr>
      </w:pPr>
    </w:p>
    <w:p w:rsidR="004E4B9D" w:rsidRDefault="004E4B9D" w:rsidP="004E4B9D">
      <w:pPr>
        <w:pStyle w:val="af7"/>
        <w:spacing w:before="6"/>
        <w:ind w:firstLine="709"/>
        <w:contextualSpacing/>
        <w:jc w:val="center"/>
        <w:rPr>
          <w:b/>
        </w:rPr>
      </w:pPr>
    </w:p>
    <w:p w:rsidR="004E4B9D" w:rsidRDefault="004E4B9D" w:rsidP="004E4B9D">
      <w:pPr>
        <w:pStyle w:val="af7"/>
        <w:spacing w:before="6"/>
        <w:contextualSpacing/>
        <w:rPr>
          <w:b/>
        </w:rPr>
      </w:pPr>
    </w:p>
    <w:p w:rsidR="004E4B9D" w:rsidRDefault="004E4B9D" w:rsidP="004E4B9D">
      <w:pPr>
        <w:pStyle w:val="af7"/>
        <w:spacing w:before="6"/>
        <w:contextualSpacing/>
        <w:jc w:val="center"/>
        <w:rPr>
          <w:b/>
        </w:rPr>
      </w:pPr>
    </w:p>
    <w:p w:rsidR="004E4B9D" w:rsidRPr="00A05F6B" w:rsidRDefault="004E4B9D" w:rsidP="004E4B9D">
      <w:pPr>
        <w:pStyle w:val="af7"/>
        <w:spacing w:before="6"/>
        <w:contextualSpacing/>
        <w:jc w:val="center"/>
        <w:rPr>
          <w:b/>
        </w:rPr>
      </w:pPr>
      <w:r w:rsidRPr="00A05F6B">
        <w:rPr>
          <w:b/>
        </w:rPr>
        <w:t>УЧЕБНО-МЕТОДИЧЕСКОЕ И МАТЕРИАЛЬНО-ТЕХНИЧЕСКОЕ ОБЕСПЕЧЕНИЕ УЧЕБНОГО ПРЕДМЕТА</w:t>
      </w:r>
      <w:r>
        <w:rPr>
          <w:b/>
        </w:rPr>
        <w:t>, КУРСА</w:t>
      </w:r>
    </w:p>
    <w:p w:rsidR="004E4B9D" w:rsidRPr="00154442" w:rsidRDefault="004E4B9D" w:rsidP="004E4B9D">
      <w:pPr>
        <w:pStyle w:val="af7"/>
        <w:spacing w:before="6"/>
        <w:ind w:firstLine="709"/>
        <w:contextualSpacing/>
      </w:pPr>
    </w:p>
    <w:p w:rsidR="004E4B9D" w:rsidRPr="00154442" w:rsidRDefault="004E4B9D" w:rsidP="004E4B9D">
      <w:pPr>
        <w:pStyle w:val="af7"/>
        <w:spacing w:before="6"/>
        <w:ind w:firstLine="709"/>
        <w:contextualSpacing/>
      </w:pPr>
      <w:r w:rsidRPr="00154442">
        <w:t>Последние десятилетия</w:t>
      </w:r>
      <w:r>
        <w:t xml:space="preserve"> характеризуются динамичным раз</w:t>
      </w:r>
      <w:r w:rsidRPr="00154442">
        <w:t>витием сети Интернет и</w:t>
      </w:r>
      <w:r>
        <w:t xml:space="preserve"> новых информационно-коммуника</w:t>
      </w:r>
      <w:r w:rsidRPr="00154442">
        <w:t>ционных технологий, что п</w:t>
      </w:r>
      <w:r>
        <w:t>озволяет авторам учебно-методи</w:t>
      </w:r>
      <w:r w:rsidRPr="00154442">
        <w:t>ческих комплектов по-другому посмотреть на образовательный потенциал современных ИКТ-технологий. Авторы данного УМК внесли свой вклад в</w:t>
      </w:r>
      <w:r>
        <w:t xml:space="preserve"> развитие информационно-образо</w:t>
      </w:r>
      <w:r w:rsidRPr="00154442">
        <w:t>вательной среды предмета «</w:t>
      </w:r>
      <w:r>
        <w:t>Английский язык»: созданы учеб</w:t>
      </w:r>
      <w:r w:rsidRPr="00154442">
        <w:t xml:space="preserve">ники, рабочие тетради, книги для чтения, книги для учителя, сборники контрольных </w:t>
      </w:r>
      <w:r>
        <w:t>заданий, аудиодиски. В УМК пред</w:t>
      </w:r>
      <w:r w:rsidRPr="00154442">
        <w:t>ставлен комплекс упражне</w:t>
      </w:r>
      <w:r>
        <w:t>ний, ориентированный на целена</w:t>
      </w:r>
      <w:r w:rsidRPr="00154442">
        <w:t>правленную последовательную</w:t>
      </w:r>
      <w:r>
        <w:t xml:space="preserve"> работу по подготовке к выпуск</w:t>
      </w:r>
      <w:r w:rsidRPr="00154442">
        <w:t xml:space="preserve">ным экзаменам в формате </w:t>
      </w:r>
      <w:r>
        <w:t>ГИА, разработан комплекс допол</w:t>
      </w:r>
      <w:r w:rsidRPr="00154442">
        <w:t>нительных упражнений в электронном варианте на сайте издательства «Просвещение</w:t>
      </w:r>
      <w:r>
        <w:t>» www.prosv.ru/umk/vereshchagi</w:t>
      </w:r>
      <w:r w:rsidRPr="00154442">
        <w:t>na. Также авторы предлаг</w:t>
      </w:r>
      <w:r>
        <w:t>ают перечень полезных образова</w:t>
      </w:r>
      <w:r w:rsidRPr="00154442">
        <w:t>тельных интернет-ресурсо</w:t>
      </w:r>
      <w:r>
        <w:t>в для успешного выполнения про</w:t>
      </w:r>
      <w:r w:rsidRPr="00154442">
        <w:t>ектной деятельности, равно как и для самостоятельной работы учащихся по развитию язык</w:t>
      </w:r>
      <w:r>
        <w:t>овых и речевых навыков и инфор</w:t>
      </w:r>
      <w:r w:rsidRPr="00154442">
        <w:t>мационной компетенции.</w:t>
      </w:r>
    </w:p>
    <w:p w:rsidR="004E4B9D" w:rsidRPr="00154442" w:rsidRDefault="004E4B9D" w:rsidP="004E4B9D">
      <w:pPr>
        <w:pStyle w:val="af7"/>
        <w:spacing w:before="6"/>
        <w:ind w:firstLine="709"/>
        <w:contextualSpacing/>
      </w:pPr>
      <w:r w:rsidRPr="00154442">
        <w:t>Ниже приводится табли</w:t>
      </w:r>
      <w:r>
        <w:t>ца, отражающая необходимые объ</w:t>
      </w:r>
      <w:r w:rsidRPr="00154442">
        <w:t>екты и средства материально</w:t>
      </w:r>
      <w:r>
        <w:t>-технического обеспечения пред</w:t>
      </w:r>
      <w:r w:rsidRPr="00154442">
        <w:t>мета «Английский язык».</w:t>
      </w:r>
    </w:p>
    <w:p w:rsidR="004E4B9D" w:rsidRPr="00154442" w:rsidRDefault="004E4B9D" w:rsidP="004E4B9D">
      <w:pPr>
        <w:pStyle w:val="af7"/>
        <w:spacing w:before="6"/>
        <w:ind w:firstLine="709"/>
        <w:contextualSpacing/>
      </w:pPr>
      <w:r w:rsidRPr="00154442">
        <w:t>К — комплект</w:t>
      </w:r>
    </w:p>
    <w:p w:rsidR="004E4B9D" w:rsidRDefault="004E4B9D" w:rsidP="004E4B9D">
      <w:pPr>
        <w:pStyle w:val="af7"/>
        <w:spacing w:before="6"/>
        <w:ind w:firstLine="709"/>
        <w:contextualSpacing/>
      </w:pPr>
      <w:r w:rsidRPr="00154442">
        <w:t>Д — демонстрационный</w:t>
      </w:r>
    </w:p>
    <w:p w:rsidR="004E4B9D" w:rsidRDefault="004E4B9D" w:rsidP="004E4B9D">
      <w:pPr>
        <w:pStyle w:val="af7"/>
        <w:spacing w:before="6"/>
        <w:contextualSpacing/>
      </w:pPr>
    </w:p>
    <w:tbl>
      <w:tblPr>
        <w:tblStyle w:val="aa"/>
        <w:tblW w:w="0" w:type="auto"/>
        <w:tblLook w:val="04A0" w:firstRow="1" w:lastRow="0" w:firstColumn="1" w:lastColumn="0" w:noHBand="0" w:noVBand="1"/>
      </w:tblPr>
      <w:tblGrid>
        <w:gridCol w:w="1185"/>
        <w:gridCol w:w="3810"/>
        <w:gridCol w:w="2136"/>
        <w:gridCol w:w="2214"/>
      </w:tblGrid>
      <w:tr w:rsidR="004E4B9D" w:rsidTr="003C5CC6">
        <w:tc>
          <w:tcPr>
            <w:tcW w:w="1101" w:type="dxa"/>
          </w:tcPr>
          <w:p w:rsidR="004E4B9D" w:rsidRPr="00C762E2" w:rsidRDefault="004E4B9D" w:rsidP="003C5CC6">
            <w:pPr>
              <w:pStyle w:val="af7"/>
              <w:spacing w:before="6"/>
              <w:contextualSpacing/>
              <w:jc w:val="center"/>
              <w:rPr>
                <w:b/>
                <w:sz w:val="24"/>
                <w:szCs w:val="24"/>
              </w:rPr>
            </w:pPr>
            <w:r w:rsidRPr="00C762E2">
              <w:rPr>
                <w:b/>
                <w:sz w:val="24"/>
                <w:szCs w:val="24"/>
              </w:rPr>
              <w:lastRenderedPageBreak/>
              <w:t>№ п</w:t>
            </w:r>
            <w:r w:rsidRPr="00C762E2">
              <w:rPr>
                <w:b/>
                <w:sz w:val="24"/>
                <w:szCs w:val="24"/>
                <w:lang w:val="en-US"/>
              </w:rPr>
              <w:t>/</w:t>
            </w:r>
            <w:r w:rsidRPr="00C762E2">
              <w:rPr>
                <w:b/>
                <w:sz w:val="24"/>
                <w:szCs w:val="24"/>
              </w:rPr>
              <w:t>п</w:t>
            </w:r>
          </w:p>
        </w:tc>
        <w:tc>
          <w:tcPr>
            <w:tcW w:w="4394" w:type="dxa"/>
          </w:tcPr>
          <w:p w:rsidR="004E4B9D" w:rsidRPr="00C762E2" w:rsidRDefault="004E4B9D" w:rsidP="003C5CC6">
            <w:pPr>
              <w:pStyle w:val="af7"/>
              <w:spacing w:before="6"/>
              <w:contextualSpacing/>
              <w:jc w:val="center"/>
              <w:rPr>
                <w:b/>
                <w:sz w:val="24"/>
                <w:szCs w:val="24"/>
              </w:rPr>
            </w:pPr>
            <w:r w:rsidRPr="00C762E2">
              <w:rPr>
                <w:b/>
                <w:color w:val="231F20"/>
                <w:w w:val="110"/>
                <w:sz w:val="24"/>
                <w:szCs w:val="24"/>
              </w:rPr>
              <w:t>Наименование</w:t>
            </w:r>
            <w:r w:rsidRPr="00C762E2">
              <w:rPr>
                <w:b/>
                <w:color w:val="231F20"/>
                <w:spacing w:val="17"/>
                <w:w w:val="110"/>
                <w:sz w:val="24"/>
                <w:szCs w:val="24"/>
              </w:rPr>
              <w:t xml:space="preserve"> </w:t>
            </w:r>
            <w:r w:rsidRPr="00C762E2">
              <w:rPr>
                <w:b/>
                <w:color w:val="231F20"/>
                <w:w w:val="110"/>
                <w:sz w:val="24"/>
                <w:szCs w:val="24"/>
              </w:rPr>
              <w:t>объектов</w:t>
            </w:r>
            <w:r w:rsidRPr="00C762E2">
              <w:rPr>
                <w:b/>
                <w:color w:val="231F20"/>
                <w:spacing w:val="17"/>
                <w:w w:val="110"/>
                <w:sz w:val="24"/>
                <w:szCs w:val="24"/>
              </w:rPr>
              <w:t xml:space="preserve"> </w:t>
            </w:r>
            <w:r w:rsidRPr="00C762E2">
              <w:rPr>
                <w:b/>
                <w:color w:val="231F20"/>
                <w:w w:val="110"/>
                <w:sz w:val="24"/>
                <w:szCs w:val="24"/>
              </w:rPr>
              <w:t>и</w:t>
            </w:r>
            <w:r w:rsidRPr="00C762E2">
              <w:rPr>
                <w:b/>
                <w:color w:val="231F20"/>
                <w:spacing w:val="17"/>
                <w:w w:val="110"/>
                <w:sz w:val="24"/>
                <w:szCs w:val="24"/>
              </w:rPr>
              <w:t xml:space="preserve"> </w:t>
            </w:r>
            <w:r w:rsidRPr="00C762E2">
              <w:rPr>
                <w:b/>
                <w:color w:val="231F20"/>
                <w:w w:val="110"/>
                <w:sz w:val="24"/>
                <w:szCs w:val="24"/>
              </w:rPr>
              <w:t>средств</w:t>
            </w:r>
            <w:r w:rsidRPr="00C762E2">
              <w:rPr>
                <w:b/>
                <w:color w:val="231F20"/>
                <w:spacing w:val="1"/>
                <w:w w:val="110"/>
                <w:sz w:val="24"/>
                <w:szCs w:val="24"/>
              </w:rPr>
              <w:t xml:space="preserve"> </w:t>
            </w:r>
            <w:r w:rsidRPr="00C762E2">
              <w:rPr>
                <w:b/>
                <w:color w:val="231F20"/>
                <w:w w:val="110"/>
                <w:sz w:val="24"/>
                <w:szCs w:val="24"/>
              </w:rPr>
              <w:t>материально-технического</w:t>
            </w:r>
            <w:r w:rsidRPr="00C762E2">
              <w:rPr>
                <w:b/>
                <w:color w:val="231F20"/>
                <w:spacing w:val="10"/>
                <w:w w:val="110"/>
                <w:sz w:val="24"/>
                <w:szCs w:val="24"/>
              </w:rPr>
              <w:t xml:space="preserve"> </w:t>
            </w:r>
            <w:r w:rsidRPr="00C762E2">
              <w:rPr>
                <w:b/>
                <w:color w:val="231F20"/>
                <w:w w:val="110"/>
                <w:sz w:val="24"/>
                <w:szCs w:val="24"/>
              </w:rPr>
              <w:t>обеспечения</w:t>
            </w:r>
          </w:p>
        </w:tc>
        <w:tc>
          <w:tcPr>
            <w:tcW w:w="1985" w:type="dxa"/>
          </w:tcPr>
          <w:p w:rsidR="004E4B9D" w:rsidRPr="00C762E2" w:rsidRDefault="004E4B9D" w:rsidP="003C5CC6">
            <w:pPr>
              <w:pStyle w:val="af7"/>
              <w:spacing w:before="6"/>
              <w:contextualSpacing/>
              <w:jc w:val="center"/>
              <w:rPr>
                <w:b/>
                <w:sz w:val="24"/>
                <w:szCs w:val="24"/>
              </w:rPr>
            </w:pPr>
            <w:r w:rsidRPr="00C762E2">
              <w:rPr>
                <w:b/>
                <w:color w:val="231F20"/>
                <w:w w:val="115"/>
                <w:sz w:val="24"/>
                <w:szCs w:val="24"/>
              </w:rPr>
              <w:t>Коли</w:t>
            </w:r>
            <w:r w:rsidRPr="00C762E2">
              <w:rPr>
                <w:b/>
                <w:color w:val="231F20"/>
                <w:w w:val="110"/>
                <w:sz w:val="24"/>
                <w:szCs w:val="24"/>
              </w:rPr>
              <w:t>чество</w:t>
            </w:r>
          </w:p>
        </w:tc>
        <w:tc>
          <w:tcPr>
            <w:tcW w:w="2092" w:type="dxa"/>
          </w:tcPr>
          <w:p w:rsidR="004E4B9D" w:rsidRPr="00C762E2" w:rsidRDefault="004E4B9D" w:rsidP="003C5CC6">
            <w:pPr>
              <w:pStyle w:val="af7"/>
              <w:spacing w:before="6"/>
              <w:contextualSpacing/>
              <w:jc w:val="center"/>
              <w:rPr>
                <w:b/>
                <w:sz w:val="24"/>
                <w:szCs w:val="24"/>
              </w:rPr>
            </w:pPr>
            <w:r w:rsidRPr="00C762E2">
              <w:rPr>
                <w:b/>
                <w:color w:val="231F20"/>
                <w:w w:val="110"/>
                <w:sz w:val="24"/>
                <w:szCs w:val="24"/>
              </w:rPr>
              <w:t>Примечания</w:t>
            </w:r>
          </w:p>
        </w:tc>
      </w:tr>
      <w:tr w:rsidR="004E4B9D" w:rsidTr="003C5CC6">
        <w:tc>
          <w:tcPr>
            <w:tcW w:w="1101" w:type="dxa"/>
          </w:tcPr>
          <w:p w:rsidR="004E4B9D" w:rsidRPr="00C762E2" w:rsidRDefault="004E4B9D" w:rsidP="003C5CC6">
            <w:pPr>
              <w:pStyle w:val="af7"/>
              <w:spacing w:before="6"/>
              <w:contextualSpacing/>
              <w:jc w:val="center"/>
              <w:rPr>
                <w:b/>
                <w:sz w:val="24"/>
                <w:szCs w:val="24"/>
              </w:rPr>
            </w:pPr>
            <w:r w:rsidRPr="00C762E2">
              <w:rPr>
                <w:b/>
                <w:sz w:val="24"/>
                <w:szCs w:val="24"/>
              </w:rPr>
              <w:t>1</w:t>
            </w:r>
          </w:p>
        </w:tc>
        <w:tc>
          <w:tcPr>
            <w:tcW w:w="4394" w:type="dxa"/>
          </w:tcPr>
          <w:p w:rsidR="004E4B9D" w:rsidRPr="00C762E2" w:rsidRDefault="004E4B9D" w:rsidP="003C5CC6">
            <w:pPr>
              <w:pStyle w:val="af7"/>
              <w:spacing w:before="6"/>
              <w:contextualSpacing/>
              <w:rPr>
                <w:b/>
                <w:sz w:val="24"/>
                <w:szCs w:val="24"/>
              </w:rPr>
            </w:pPr>
            <w:r w:rsidRPr="00C762E2">
              <w:rPr>
                <w:b/>
                <w:sz w:val="24"/>
                <w:szCs w:val="24"/>
              </w:rPr>
              <w:t>Книгопечатная продукция (библиотечный фонд):</w:t>
            </w:r>
          </w:p>
          <w:p w:rsidR="004E4B9D" w:rsidRPr="00C762E2" w:rsidRDefault="004E4B9D" w:rsidP="003C5CC6">
            <w:pPr>
              <w:pStyle w:val="af7"/>
              <w:spacing w:before="6"/>
              <w:contextualSpacing/>
              <w:rPr>
                <w:sz w:val="24"/>
                <w:szCs w:val="24"/>
              </w:rPr>
            </w:pPr>
            <w:r w:rsidRPr="00C762E2">
              <w:rPr>
                <w:sz w:val="24"/>
                <w:szCs w:val="24"/>
              </w:rPr>
              <w:t>Учебники «Английский язык» для V–IX классов.</w:t>
            </w:r>
          </w:p>
          <w:p w:rsidR="004E4B9D" w:rsidRPr="00C762E2"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Федеральный государственный образовательный стандарт основного общего образования.</w:t>
            </w:r>
          </w:p>
          <w:p w:rsidR="004E4B9D" w:rsidRPr="00C762E2" w:rsidRDefault="004E4B9D" w:rsidP="003C5CC6">
            <w:pPr>
              <w:pStyle w:val="af7"/>
              <w:tabs>
                <w:tab w:val="left" w:pos="176"/>
                <w:tab w:val="left" w:pos="279"/>
              </w:tabs>
              <w:spacing w:before="6"/>
              <w:contextualSpacing/>
              <w:rPr>
                <w:sz w:val="24"/>
                <w:szCs w:val="24"/>
              </w:rPr>
            </w:pPr>
            <w:r w:rsidRPr="00C762E2">
              <w:rPr>
                <w:sz w:val="24"/>
                <w:szCs w:val="24"/>
              </w:rPr>
              <w:t>•</w:t>
            </w:r>
            <w:r w:rsidRPr="00C762E2">
              <w:rPr>
                <w:sz w:val="24"/>
                <w:szCs w:val="24"/>
              </w:rPr>
              <w:tab/>
              <w:t>Примерная программа среднего образования по иностранному языку.</w:t>
            </w:r>
          </w:p>
          <w:p w:rsidR="004E4B9D" w:rsidRPr="00C762E2" w:rsidRDefault="004E4B9D" w:rsidP="003C5CC6">
            <w:pPr>
              <w:pStyle w:val="af7"/>
              <w:tabs>
                <w:tab w:val="left" w:pos="176"/>
                <w:tab w:val="left" w:pos="279"/>
              </w:tabs>
              <w:spacing w:before="6"/>
              <w:contextualSpacing/>
              <w:rPr>
                <w:sz w:val="24"/>
                <w:szCs w:val="24"/>
              </w:rPr>
            </w:pPr>
            <w:r w:rsidRPr="00C762E2">
              <w:rPr>
                <w:sz w:val="24"/>
                <w:szCs w:val="24"/>
              </w:rPr>
              <w:t>•</w:t>
            </w:r>
            <w:r w:rsidRPr="00C762E2">
              <w:rPr>
                <w:sz w:val="24"/>
                <w:szCs w:val="24"/>
              </w:rPr>
              <w:tab/>
              <w:t>Апальков В. Г. Английский язык. Рабочие программы. V–IX классы (Предметная линия учебников И.</w:t>
            </w:r>
            <w:r>
              <w:rPr>
                <w:sz w:val="24"/>
                <w:szCs w:val="24"/>
              </w:rPr>
              <w:t xml:space="preserve">Н. Верещагиной, </w:t>
            </w:r>
            <w:r w:rsidRPr="00C762E2">
              <w:rPr>
                <w:sz w:val="24"/>
                <w:szCs w:val="24"/>
              </w:rPr>
              <w:t>О.В. Афанасьевой, И.В. Михеевой).</w:t>
            </w:r>
          </w:p>
          <w:p w:rsidR="004E4B9D" w:rsidRPr="00C762E2" w:rsidRDefault="004E4B9D" w:rsidP="003C5CC6">
            <w:pPr>
              <w:pStyle w:val="af7"/>
              <w:tabs>
                <w:tab w:val="left" w:pos="176"/>
                <w:tab w:val="left" w:pos="279"/>
              </w:tabs>
              <w:spacing w:before="6"/>
              <w:contextualSpacing/>
              <w:rPr>
                <w:sz w:val="24"/>
                <w:szCs w:val="24"/>
              </w:rPr>
            </w:pPr>
            <w:r w:rsidRPr="00C762E2">
              <w:rPr>
                <w:sz w:val="24"/>
                <w:szCs w:val="24"/>
              </w:rPr>
              <w:t>•</w:t>
            </w:r>
            <w:r w:rsidRPr="00C762E2">
              <w:rPr>
                <w:sz w:val="24"/>
                <w:szCs w:val="24"/>
              </w:rPr>
              <w:tab/>
              <w:t>Книги для учителя к УМК «Английский язык» для V–IX классов.</w:t>
            </w:r>
          </w:p>
          <w:p w:rsidR="004E4B9D" w:rsidRDefault="004E4B9D" w:rsidP="003C5CC6">
            <w:pPr>
              <w:pStyle w:val="af7"/>
              <w:tabs>
                <w:tab w:val="left" w:pos="176"/>
                <w:tab w:val="left" w:pos="279"/>
              </w:tabs>
              <w:spacing w:before="6"/>
              <w:contextualSpacing/>
              <w:rPr>
                <w:sz w:val="24"/>
                <w:szCs w:val="24"/>
              </w:rPr>
            </w:pPr>
            <w:r w:rsidRPr="00C762E2">
              <w:rPr>
                <w:sz w:val="24"/>
                <w:szCs w:val="24"/>
              </w:rPr>
              <w:t>•</w:t>
            </w:r>
            <w:r w:rsidRPr="00C762E2">
              <w:rPr>
                <w:sz w:val="24"/>
                <w:szCs w:val="24"/>
              </w:rPr>
              <w:tab/>
              <w:t>Двуязычные и одноязычные словари</w:t>
            </w:r>
          </w:p>
          <w:p w:rsidR="004E4B9D" w:rsidRPr="00C762E2" w:rsidRDefault="004E4B9D" w:rsidP="003C5CC6">
            <w:pPr>
              <w:pStyle w:val="af7"/>
              <w:tabs>
                <w:tab w:val="left" w:pos="176"/>
                <w:tab w:val="left" w:pos="279"/>
              </w:tabs>
              <w:spacing w:before="6"/>
              <w:contextualSpacing/>
              <w:rPr>
                <w:b/>
                <w:sz w:val="24"/>
                <w:szCs w:val="24"/>
              </w:rPr>
            </w:pPr>
          </w:p>
        </w:tc>
        <w:tc>
          <w:tcPr>
            <w:tcW w:w="1985" w:type="dxa"/>
          </w:tcPr>
          <w:p w:rsidR="004E4B9D" w:rsidRDefault="004E4B9D" w:rsidP="003C5CC6">
            <w:pPr>
              <w:pStyle w:val="af7"/>
              <w:spacing w:before="6"/>
              <w:contextualSpacing/>
              <w:jc w:val="center"/>
              <w:rPr>
                <w:b/>
                <w:sz w:val="24"/>
                <w:szCs w:val="24"/>
              </w:rPr>
            </w:pPr>
          </w:p>
          <w:p w:rsidR="004E4B9D" w:rsidRDefault="004E4B9D" w:rsidP="003C5CC6">
            <w:pPr>
              <w:pStyle w:val="af7"/>
              <w:spacing w:before="6"/>
              <w:contextualSpacing/>
              <w:jc w:val="center"/>
              <w:rPr>
                <w:b/>
                <w:sz w:val="24"/>
                <w:szCs w:val="24"/>
              </w:rPr>
            </w:pPr>
          </w:p>
          <w:p w:rsidR="004E4B9D" w:rsidRDefault="004E4B9D" w:rsidP="003C5CC6">
            <w:pPr>
              <w:pStyle w:val="af7"/>
              <w:spacing w:before="6"/>
              <w:contextualSpacing/>
              <w:jc w:val="center"/>
              <w:rPr>
                <w:b/>
                <w:sz w:val="24"/>
                <w:szCs w:val="24"/>
              </w:rPr>
            </w:pPr>
          </w:p>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К</w:t>
            </w:r>
          </w:p>
          <w:p w:rsidR="004E4B9D" w:rsidRDefault="004E4B9D" w:rsidP="003C5CC6">
            <w:pPr>
              <w:pStyle w:val="af7"/>
              <w:spacing w:before="6"/>
              <w:contextualSpacing/>
              <w:jc w:val="center"/>
              <w:rPr>
                <w:b/>
                <w:sz w:val="24"/>
                <w:szCs w:val="24"/>
              </w:rPr>
            </w:pPr>
          </w:p>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Д</w:t>
            </w:r>
          </w:p>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Д</w:t>
            </w:r>
          </w:p>
          <w:p w:rsidR="004E4B9D" w:rsidRDefault="004E4B9D" w:rsidP="003C5CC6">
            <w:pPr>
              <w:pStyle w:val="af7"/>
              <w:spacing w:before="6"/>
              <w:contextualSpacing/>
              <w:jc w:val="center"/>
              <w:rPr>
                <w:b/>
                <w:sz w:val="24"/>
                <w:szCs w:val="24"/>
              </w:rPr>
            </w:pPr>
          </w:p>
          <w:p w:rsidR="004E4B9D" w:rsidRDefault="004E4B9D" w:rsidP="003C5CC6">
            <w:pPr>
              <w:pStyle w:val="af7"/>
              <w:spacing w:before="6"/>
              <w:contextualSpacing/>
              <w:jc w:val="center"/>
              <w:rPr>
                <w:b/>
                <w:sz w:val="24"/>
                <w:szCs w:val="24"/>
              </w:rPr>
            </w:pPr>
          </w:p>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Д</w:t>
            </w:r>
          </w:p>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Д</w:t>
            </w:r>
          </w:p>
        </w:tc>
        <w:tc>
          <w:tcPr>
            <w:tcW w:w="2092" w:type="dxa"/>
          </w:tcPr>
          <w:p w:rsidR="004E4B9D" w:rsidRDefault="004E4B9D" w:rsidP="003C5CC6">
            <w:pPr>
              <w:pStyle w:val="af7"/>
              <w:spacing w:before="6"/>
              <w:contextualSpacing/>
              <w:jc w:val="center"/>
              <w:rPr>
                <w:b/>
              </w:rPr>
            </w:pPr>
          </w:p>
        </w:tc>
      </w:tr>
      <w:tr w:rsidR="004E4B9D" w:rsidTr="003C5CC6">
        <w:tc>
          <w:tcPr>
            <w:tcW w:w="1101" w:type="dxa"/>
          </w:tcPr>
          <w:p w:rsidR="004E4B9D" w:rsidRPr="00C762E2" w:rsidRDefault="004E4B9D" w:rsidP="003C5CC6">
            <w:pPr>
              <w:pStyle w:val="af7"/>
              <w:spacing w:before="6"/>
              <w:contextualSpacing/>
              <w:jc w:val="center"/>
              <w:rPr>
                <w:b/>
                <w:sz w:val="24"/>
                <w:szCs w:val="24"/>
              </w:rPr>
            </w:pPr>
            <w:r w:rsidRPr="00C762E2">
              <w:rPr>
                <w:b/>
                <w:sz w:val="24"/>
                <w:szCs w:val="24"/>
              </w:rPr>
              <w:t>2</w:t>
            </w:r>
          </w:p>
        </w:tc>
        <w:tc>
          <w:tcPr>
            <w:tcW w:w="4394" w:type="dxa"/>
          </w:tcPr>
          <w:p w:rsidR="004E4B9D" w:rsidRPr="00C762E2" w:rsidRDefault="004E4B9D" w:rsidP="003C5CC6">
            <w:pPr>
              <w:pStyle w:val="af7"/>
              <w:spacing w:before="6"/>
              <w:contextualSpacing/>
              <w:rPr>
                <w:b/>
                <w:sz w:val="24"/>
                <w:szCs w:val="24"/>
              </w:rPr>
            </w:pPr>
            <w:r w:rsidRPr="00C762E2">
              <w:rPr>
                <w:b/>
                <w:sz w:val="24"/>
                <w:szCs w:val="24"/>
              </w:rPr>
              <w:t>Книгопечатная продукция для учащихся:</w:t>
            </w:r>
          </w:p>
          <w:p w:rsidR="004E4B9D" w:rsidRPr="00C762E2" w:rsidRDefault="004E4B9D" w:rsidP="003C5CC6">
            <w:pPr>
              <w:pStyle w:val="af7"/>
              <w:spacing w:before="6"/>
              <w:contextualSpacing/>
              <w:rPr>
                <w:sz w:val="24"/>
                <w:szCs w:val="24"/>
              </w:rPr>
            </w:pPr>
            <w:r w:rsidRPr="00C762E2">
              <w:rPr>
                <w:sz w:val="24"/>
                <w:szCs w:val="24"/>
              </w:rPr>
              <w:t>«Английский язык» для V–IX классов:</w:t>
            </w:r>
          </w:p>
          <w:p w:rsidR="004E4B9D" w:rsidRPr="00C762E2"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Рабочая тетрадь.</w:t>
            </w:r>
          </w:p>
          <w:p w:rsidR="004E4B9D"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Контрольные задания</w:t>
            </w:r>
          </w:p>
          <w:p w:rsidR="004E4B9D" w:rsidRPr="00C762E2" w:rsidRDefault="004E4B9D" w:rsidP="003C5CC6">
            <w:pPr>
              <w:pStyle w:val="af7"/>
              <w:tabs>
                <w:tab w:val="left" w:pos="176"/>
              </w:tabs>
              <w:spacing w:before="6"/>
              <w:contextualSpacing/>
              <w:rPr>
                <w:b/>
                <w:sz w:val="24"/>
                <w:szCs w:val="24"/>
              </w:rPr>
            </w:pPr>
          </w:p>
        </w:tc>
        <w:tc>
          <w:tcPr>
            <w:tcW w:w="1985" w:type="dxa"/>
          </w:tcPr>
          <w:p w:rsidR="004E4B9D" w:rsidRPr="00C762E2" w:rsidRDefault="004E4B9D" w:rsidP="003C5CC6">
            <w:pPr>
              <w:pStyle w:val="af7"/>
              <w:spacing w:before="6"/>
              <w:contextualSpacing/>
              <w:jc w:val="center"/>
              <w:rPr>
                <w:b/>
                <w:sz w:val="24"/>
                <w:szCs w:val="24"/>
              </w:rPr>
            </w:pPr>
          </w:p>
        </w:tc>
        <w:tc>
          <w:tcPr>
            <w:tcW w:w="2092" w:type="dxa"/>
          </w:tcPr>
          <w:p w:rsidR="004E4B9D" w:rsidRDefault="004E4B9D" w:rsidP="003C5CC6">
            <w:pPr>
              <w:pStyle w:val="af7"/>
              <w:spacing w:before="6"/>
              <w:contextualSpacing/>
              <w:jc w:val="center"/>
              <w:rPr>
                <w:b/>
              </w:rPr>
            </w:pPr>
          </w:p>
        </w:tc>
      </w:tr>
      <w:tr w:rsidR="004E4B9D" w:rsidTr="003C5CC6">
        <w:tc>
          <w:tcPr>
            <w:tcW w:w="1101" w:type="dxa"/>
          </w:tcPr>
          <w:p w:rsidR="004E4B9D" w:rsidRPr="00C762E2" w:rsidRDefault="004E4B9D" w:rsidP="003C5CC6">
            <w:pPr>
              <w:pStyle w:val="af7"/>
              <w:spacing w:before="6"/>
              <w:contextualSpacing/>
              <w:jc w:val="center"/>
              <w:rPr>
                <w:b/>
                <w:sz w:val="24"/>
                <w:szCs w:val="24"/>
              </w:rPr>
            </w:pPr>
            <w:r w:rsidRPr="00C762E2">
              <w:rPr>
                <w:b/>
                <w:sz w:val="24"/>
                <w:szCs w:val="24"/>
              </w:rPr>
              <w:t>3</w:t>
            </w:r>
          </w:p>
        </w:tc>
        <w:tc>
          <w:tcPr>
            <w:tcW w:w="4394" w:type="dxa"/>
          </w:tcPr>
          <w:p w:rsidR="004E4B9D" w:rsidRPr="00C762E2" w:rsidRDefault="004E4B9D" w:rsidP="003C5CC6">
            <w:pPr>
              <w:pStyle w:val="af7"/>
              <w:spacing w:before="6"/>
              <w:contextualSpacing/>
              <w:rPr>
                <w:b/>
                <w:sz w:val="24"/>
                <w:szCs w:val="24"/>
              </w:rPr>
            </w:pPr>
            <w:r w:rsidRPr="00C762E2">
              <w:rPr>
                <w:b/>
                <w:sz w:val="24"/>
                <w:szCs w:val="24"/>
              </w:rPr>
              <w:t>Печатные пособия:</w:t>
            </w:r>
          </w:p>
          <w:p w:rsidR="004E4B9D" w:rsidRPr="00C762E2" w:rsidRDefault="004E4B9D" w:rsidP="003C5CC6">
            <w:pPr>
              <w:pStyle w:val="af7"/>
              <w:tabs>
                <w:tab w:val="left" w:pos="176"/>
              </w:tabs>
              <w:spacing w:before="6"/>
              <w:contextualSpacing/>
              <w:rPr>
                <w:sz w:val="24"/>
                <w:szCs w:val="24"/>
              </w:rPr>
            </w:pPr>
            <w:r w:rsidRPr="00C762E2">
              <w:rPr>
                <w:b/>
                <w:sz w:val="24"/>
                <w:szCs w:val="24"/>
              </w:rPr>
              <w:t>•</w:t>
            </w:r>
            <w:r w:rsidRPr="00C762E2">
              <w:rPr>
                <w:b/>
                <w:sz w:val="24"/>
                <w:szCs w:val="24"/>
              </w:rPr>
              <w:tab/>
            </w:r>
            <w:r w:rsidRPr="00C762E2">
              <w:rPr>
                <w:sz w:val="24"/>
                <w:szCs w:val="24"/>
              </w:rPr>
              <w:t>Книги для чтения на английском языке.</w:t>
            </w:r>
          </w:p>
          <w:p w:rsidR="004E4B9D" w:rsidRPr="00C762E2"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Элективные курсы, пособия по страноведению.</w:t>
            </w:r>
          </w:p>
          <w:p w:rsidR="004E4B9D" w:rsidRPr="00C762E2"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Грамматические таблицы к основным разделам грамматического материала, содержащего</w:t>
            </w:r>
            <w:r>
              <w:rPr>
                <w:sz w:val="24"/>
                <w:szCs w:val="24"/>
              </w:rPr>
              <w:t>ся в примерных программах сред</w:t>
            </w:r>
            <w:r w:rsidRPr="00C762E2">
              <w:rPr>
                <w:sz w:val="24"/>
                <w:szCs w:val="24"/>
              </w:rPr>
              <w:t xml:space="preserve">него  образования  по  </w:t>
            </w:r>
            <w:r w:rsidRPr="00C762E2">
              <w:rPr>
                <w:sz w:val="24"/>
                <w:szCs w:val="24"/>
              </w:rPr>
              <w:lastRenderedPageBreak/>
              <w:t>иностранному  языку.</w:t>
            </w:r>
          </w:p>
          <w:p w:rsidR="004E4B9D" w:rsidRPr="00C762E2" w:rsidRDefault="004E4B9D" w:rsidP="003C5CC6">
            <w:pPr>
              <w:pStyle w:val="af7"/>
              <w:tabs>
                <w:tab w:val="left" w:pos="176"/>
                <w:tab w:val="left" w:pos="339"/>
              </w:tabs>
              <w:spacing w:before="6"/>
              <w:contextualSpacing/>
              <w:rPr>
                <w:sz w:val="24"/>
                <w:szCs w:val="24"/>
              </w:rPr>
            </w:pPr>
            <w:r w:rsidRPr="00C762E2">
              <w:rPr>
                <w:sz w:val="24"/>
                <w:szCs w:val="24"/>
              </w:rPr>
              <w:t>•</w:t>
            </w:r>
            <w:r w:rsidRPr="00C762E2">
              <w:rPr>
                <w:sz w:val="24"/>
                <w:szCs w:val="24"/>
              </w:rPr>
              <w:tab/>
              <w:t>Карты на иностранном языке:</w:t>
            </w:r>
          </w:p>
          <w:p w:rsidR="004E4B9D" w:rsidRPr="00C762E2" w:rsidRDefault="004E4B9D" w:rsidP="003C5CC6">
            <w:pPr>
              <w:pStyle w:val="af7"/>
              <w:tabs>
                <w:tab w:val="left" w:pos="176"/>
                <w:tab w:val="left" w:pos="339"/>
              </w:tabs>
              <w:spacing w:before="6"/>
              <w:contextualSpacing/>
              <w:rPr>
                <w:sz w:val="24"/>
                <w:szCs w:val="24"/>
              </w:rPr>
            </w:pPr>
            <w:r w:rsidRPr="00C762E2">
              <w:rPr>
                <w:sz w:val="24"/>
                <w:szCs w:val="24"/>
              </w:rPr>
              <w:t>—</w:t>
            </w:r>
            <w:r w:rsidRPr="00C762E2">
              <w:rPr>
                <w:sz w:val="24"/>
                <w:szCs w:val="24"/>
              </w:rPr>
              <w:tab/>
              <w:t>Географическая карта стран  изучаемого языка.</w:t>
            </w:r>
          </w:p>
          <w:p w:rsidR="004E4B9D" w:rsidRPr="00C762E2" w:rsidRDefault="004E4B9D" w:rsidP="003C5CC6">
            <w:pPr>
              <w:pStyle w:val="af7"/>
              <w:tabs>
                <w:tab w:val="left" w:pos="176"/>
                <w:tab w:val="left" w:pos="339"/>
              </w:tabs>
              <w:spacing w:before="6"/>
              <w:contextualSpacing/>
              <w:rPr>
                <w:sz w:val="24"/>
                <w:szCs w:val="24"/>
              </w:rPr>
            </w:pPr>
            <w:r w:rsidRPr="00C762E2">
              <w:rPr>
                <w:sz w:val="24"/>
                <w:szCs w:val="24"/>
              </w:rPr>
              <w:t>—</w:t>
            </w:r>
            <w:r w:rsidRPr="00C762E2">
              <w:rPr>
                <w:sz w:val="24"/>
                <w:szCs w:val="24"/>
              </w:rPr>
              <w:tab/>
              <w:t>Географическая  карта  Европы.</w:t>
            </w:r>
          </w:p>
          <w:p w:rsidR="004E4B9D" w:rsidRPr="00C762E2" w:rsidRDefault="004E4B9D" w:rsidP="003C5CC6">
            <w:pPr>
              <w:pStyle w:val="af7"/>
              <w:tabs>
                <w:tab w:val="left" w:pos="176"/>
                <w:tab w:val="left" w:pos="339"/>
              </w:tabs>
              <w:spacing w:before="6"/>
              <w:contextualSpacing/>
              <w:rPr>
                <w:sz w:val="24"/>
                <w:szCs w:val="24"/>
              </w:rPr>
            </w:pPr>
            <w:r w:rsidRPr="00C762E2">
              <w:rPr>
                <w:sz w:val="24"/>
                <w:szCs w:val="24"/>
              </w:rPr>
              <w:t>•</w:t>
            </w:r>
            <w:r w:rsidRPr="00C762E2">
              <w:rPr>
                <w:sz w:val="24"/>
                <w:szCs w:val="24"/>
              </w:rPr>
              <w:tab/>
              <w:t>Карта России.</w:t>
            </w:r>
          </w:p>
          <w:p w:rsidR="004E4B9D" w:rsidRPr="00C762E2" w:rsidRDefault="004E4B9D" w:rsidP="003C5CC6">
            <w:pPr>
              <w:pStyle w:val="af7"/>
              <w:tabs>
                <w:tab w:val="left" w:pos="176"/>
                <w:tab w:val="left" w:pos="339"/>
              </w:tabs>
              <w:spacing w:before="6"/>
              <w:contextualSpacing/>
              <w:rPr>
                <w:sz w:val="24"/>
                <w:szCs w:val="24"/>
              </w:rPr>
            </w:pPr>
            <w:r w:rsidRPr="00C762E2">
              <w:rPr>
                <w:sz w:val="24"/>
                <w:szCs w:val="24"/>
              </w:rPr>
              <w:t>•</w:t>
            </w:r>
            <w:r w:rsidRPr="00C762E2">
              <w:rPr>
                <w:sz w:val="24"/>
                <w:szCs w:val="24"/>
              </w:rPr>
              <w:tab/>
              <w:t>Учебные плакаты по предмету.</w:t>
            </w:r>
          </w:p>
          <w:p w:rsidR="004E4B9D" w:rsidRDefault="004E4B9D" w:rsidP="003C5CC6">
            <w:pPr>
              <w:pStyle w:val="af7"/>
              <w:tabs>
                <w:tab w:val="left" w:pos="176"/>
                <w:tab w:val="left" w:pos="339"/>
              </w:tabs>
              <w:spacing w:before="6"/>
              <w:contextualSpacing/>
              <w:rPr>
                <w:sz w:val="24"/>
                <w:szCs w:val="24"/>
              </w:rPr>
            </w:pPr>
            <w:r w:rsidRPr="00C762E2">
              <w:rPr>
                <w:sz w:val="24"/>
                <w:szCs w:val="24"/>
              </w:rPr>
              <w:t>•</w:t>
            </w:r>
            <w:r w:rsidRPr="00C762E2">
              <w:rPr>
                <w:sz w:val="24"/>
                <w:szCs w:val="24"/>
              </w:rPr>
              <w:tab/>
              <w:t>Символика родной  страны,  стран  изучаемого  языка</w:t>
            </w:r>
            <w:r>
              <w:rPr>
                <w:sz w:val="24"/>
                <w:szCs w:val="24"/>
              </w:rPr>
              <w:t>.</w:t>
            </w:r>
          </w:p>
          <w:p w:rsidR="004E4B9D" w:rsidRPr="00C762E2" w:rsidRDefault="004E4B9D" w:rsidP="003C5CC6">
            <w:pPr>
              <w:pStyle w:val="af7"/>
              <w:tabs>
                <w:tab w:val="left" w:pos="176"/>
                <w:tab w:val="left" w:pos="339"/>
              </w:tabs>
              <w:spacing w:before="6"/>
              <w:contextualSpacing/>
              <w:rPr>
                <w:b/>
                <w:sz w:val="24"/>
                <w:szCs w:val="24"/>
              </w:rPr>
            </w:pPr>
          </w:p>
        </w:tc>
        <w:tc>
          <w:tcPr>
            <w:tcW w:w="1985" w:type="dxa"/>
          </w:tcPr>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Д</w:t>
            </w:r>
          </w:p>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Д</w:t>
            </w:r>
          </w:p>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Д</w:t>
            </w:r>
          </w:p>
          <w:p w:rsidR="004E4B9D" w:rsidRPr="00C762E2" w:rsidRDefault="004E4B9D" w:rsidP="003C5CC6">
            <w:pPr>
              <w:pStyle w:val="af7"/>
              <w:spacing w:before="6"/>
              <w:contextualSpacing/>
              <w:jc w:val="center"/>
              <w:rPr>
                <w:b/>
                <w:sz w:val="24"/>
                <w:szCs w:val="24"/>
              </w:rPr>
            </w:pPr>
          </w:p>
          <w:p w:rsidR="004E4B9D" w:rsidRDefault="004E4B9D" w:rsidP="003C5CC6">
            <w:pPr>
              <w:pStyle w:val="af7"/>
              <w:spacing w:before="6"/>
              <w:contextualSpacing/>
              <w:jc w:val="center"/>
              <w:rPr>
                <w:b/>
                <w:sz w:val="24"/>
                <w:szCs w:val="24"/>
              </w:rPr>
            </w:pPr>
          </w:p>
          <w:p w:rsidR="004E4B9D" w:rsidRDefault="004E4B9D" w:rsidP="003C5CC6">
            <w:pPr>
              <w:pStyle w:val="af7"/>
              <w:spacing w:before="6"/>
              <w:contextualSpacing/>
              <w:jc w:val="center"/>
              <w:rPr>
                <w:b/>
                <w:sz w:val="24"/>
                <w:szCs w:val="24"/>
              </w:rPr>
            </w:pPr>
          </w:p>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Д</w:t>
            </w:r>
          </w:p>
          <w:p w:rsidR="004E4B9D" w:rsidRDefault="004E4B9D" w:rsidP="003C5CC6">
            <w:pPr>
              <w:pStyle w:val="af7"/>
              <w:spacing w:before="6"/>
              <w:contextualSpacing/>
              <w:jc w:val="center"/>
              <w:rPr>
                <w:b/>
                <w:sz w:val="24"/>
                <w:szCs w:val="24"/>
              </w:rPr>
            </w:pPr>
          </w:p>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Д</w:t>
            </w:r>
          </w:p>
          <w:p w:rsidR="004E4B9D" w:rsidRPr="00C762E2" w:rsidRDefault="004E4B9D" w:rsidP="003C5CC6">
            <w:pPr>
              <w:pStyle w:val="af7"/>
              <w:spacing w:before="6"/>
              <w:contextualSpacing/>
              <w:jc w:val="center"/>
              <w:rPr>
                <w:b/>
                <w:sz w:val="24"/>
                <w:szCs w:val="24"/>
              </w:rPr>
            </w:pPr>
            <w:r w:rsidRPr="00C762E2">
              <w:rPr>
                <w:b/>
                <w:sz w:val="24"/>
                <w:szCs w:val="24"/>
              </w:rPr>
              <w:t>Д</w:t>
            </w:r>
          </w:p>
          <w:p w:rsidR="004E4B9D" w:rsidRPr="00C762E2" w:rsidRDefault="004E4B9D" w:rsidP="003C5CC6">
            <w:pPr>
              <w:pStyle w:val="af7"/>
              <w:spacing w:before="6"/>
              <w:contextualSpacing/>
              <w:jc w:val="center"/>
              <w:rPr>
                <w:b/>
                <w:sz w:val="24"/>
                <w:szCs w:val="24"/>
              </w:rPr>
            </w:pPr>
            <w:r w:rsidRPr="00C762E2">
              <w:rPr>
                <w:b/>
                <w:sz w:val="24"/>
                <w:szCs w:val="24"/>
              </w:rPr>
              <w:t>Д</w:t>
            </w:r>
          </w:p>
          <w:p w:rsidR="004E4B9D" w:rsidRPr="00C762E2" w:rsidRDefault="004E4B9D" w:rsidP="003C5CC6">
            <w:pPr>
              <w:pStyle w:val="af7"/>
              <w:spacing w:before="6"/>
              <w:contextualSpacing/>
              <w:jc w:val="center"/>
              <w:rPr>
                <w:b/>
                <w:sz w:val="24"/>
                <w:szCs w:val="24"/>
              </w:rPr>
            </w:pPr>
            <w:r w:rsidRPr="00C762E2">
              <w:rPr>
                <w:b/>
                <w:sz w:val="24"/>
                <w:szCs w:val="24"/>
              </w:rPr>
              <w:t>Д</w:t>
            </w:r>
          </w:p>
        </w:tc>
        <w:tc>
          <w:tcPr>
            <w:tcW w:w="2092" w:type="dxa"/>
          </w:tcPr>
          <w:p w:rsidR="004E4B9D" w:rsidRDefault="004E4B9D" w:rsidP="003C5CC6">
            <w:pPr>
              <w:pStyle w:val="af7"/>
              <w:spacing w:before="6"/>
              <w:contextualSpacing/>
              <w:jc w:val="center"/>
              <w:rPr>
                <w:b/>
              </w:rPr>
            </w:pPr>
          </w:p>
        </w:tc>
      </w:tr>
      <w:tr w:rsidR="004E4B9D" w:rsidTr="003C5CC6">
        <w:tc>
          <w:tcPr>
            <w:tcW w:w="1101" w:type="dxa"/>
          </w:tcPr>
          <w:p w:rsidR="004E4B9D" w:rsidRPr="00C762E2" w:rsidRDefault="004E4B9D" w:rsidP="003C5CC6">
            <w:pPr>
              <w:pStyle w:val="af7"/>
              <w:spacing w:before="6"/>
              <w:contextualSpacing/>
              <w:jc w:val="center"/>
              <w:rPr>
                <w:b/>
                <w:sz w:val="24"/>
                <w:szCs w:val="24"/>
              </w:rPr>
            </w:pPr>
            <w:r w:rsidRPr="00C762E2">
              <w:rPr>
                <w:b/>
                <w:sz w:val="24"/>
                <w:szCs w:val="24"/>
              </w:rPr>
              <w:t>4</w:t>
            </w:r>
          </w:p>
        </w:tc>
        <w:tc>
          <w:tcPr>
            <w:tcW w:w="4394" w:type="dxa"/>
          </w:tcPr>
          <w:p w:rsidR="004E4B9D" w:rsidRPr="00C762E2" w:rsidRDefault="004E4B9D" w:rsidP="003C5CC6">
            <w:pPr>
              <w:pStyle w:val="af7"/>
              <w:spacing w:before="6"/>
              <w:contextualSpacing/>
              <w:jc w:val="center"/>
              <w:rPr>
                <w:b/>
                <w:sz w:val="24"/>
                <w:szCs w:val="24"/>
              </w:rPr>
            </w:pPr>
            <w:r w:rsidRPr="00C762E2">
              <w:rPr>
                <w:b/>
                <w:sz w:val="24"/>
                <w:szCs w:val="24"/>
              </w:rPr>
              <w:t>Технические средства обучения и оборудование кабинета:</w:t>
            </w:r>
          </w:p>
          <w:p w:rsidR="004E4B9D" w:rsidRPr="00C762E2" w:rsidRDefault="004E4B9D" w:rsidP="003C5CC6">
            <w:pPr>
              <w:pStyle w:val="af7"/>
              <w:tabs>
                <w:tab w:val="left" w:pos="176"/>
              </w:tabs>
              <w:spacing w:before="6"/>
              <w:contextualSpacing/>
              <w:rPr>
                <w:sz w:val="24"/>
                <w:szCs w:val="24"/>
              </w:rPr>
            </w:pPr>
            <w:r w:rsidRPr="00C762E2">
              <w:rPr>
                <w:b/>
                <w:sz w:val="24"/>
                <w:szCs w:val="24"/>
              </w:rPr>
              <w:t>•</w:t>
            </w:r>
            <w:r w:rsidRPr="00C762E2">
              <w:rPr>
                <w:b/>
                <w:sz w:val="24"/>
                <w:szCs w:val="24"/>
              </w:rPr>
              <w:tab/>
            </w:r>
            <w:r w:rsidRPr="00C762E2">
              <w:rPr>
                <w:sz w:val="24"/>
                <w:szCs w:val="24"/>
              </w:rPr>
              <w:t>Телевизор.</w:t>
            </w:r>
          </w:p>
          <w:p w:rsidR="004E4B9D" w:rsidRPr="00C762E2"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CD-/DVD-/MP3-проигрыватель.</w:t>
            </w:r>
          </w:p>
          <w:p w:rsidR="004E4B9D" w:rsidRPr="00C762E2"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Интерактивная доска.</w:t>
            </w:r>
          </w:p>
          <w:p w:rsidR="004E4B9D" w:rsidRPr="00C762E2"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Магнитофон.</w:t>
            </w:r>
          </w:p>
          <w:p w:rsidR="004E4B9D" w:rsidRPr="00C762E2"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Компьютер.</w:t>
            </w:r>
          </w:p>
          <w:p w:rsidR="004E4B9D" w:rsidRPr="00C762E2"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Мультимедийный  проектор.</w:t>
            </w:r>
          </w:p>
          <w:p w:rsidR="004E4B9D" w:rsidRPr="00C762E2"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Экспозиционный экран.</w:t>
            </w:r>
          </w:p>
          <w:p w:rsidR="004E4B9D" w:rsidRPr="00C762E2"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Классная доска с набором приспособлений для крепления таблиц, плакатов и картинок.</w:t>
            </w:r>
          </w:p>
          <w:p w:rsidR="004E4B9D" w:rsidRPr="00C762E2"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Стенд для размещения творческих работ учащихся.</w:t>
            </w:r>
          </w:p>
          <w:p w:rsidR="004E4B9D" w:rsidRPr="00C762E2"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Стол учительский с тумбой.</w:t>
            </w:r>
          </w:p>
          <w:p w:rsidR="004E4B9D"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Ученические столы двухместные с комплектом стульев</w:t>
            </w:r>
            <w:r>
              <w:rPr>
                <w:sz w:val="24"/>
                <w:szCs w:val="24"/>
              </w:rPr>
              <w:t>.</w:t>
            </w:r>
          </w:p>
          <w:p w:rsidR="004E4B9D" w:rsidRPr="00C762E2" w:rsidRDefault="004E4B9D" w:rsidP="003C5CC6">
            <w:pPr>
              <w:pStyle w:val="af7"/>
              <w:tabs>
                <w:tab w:val="left" w:pos="176"/>
              </w:tabs>
              <w:spacing w:before="6"/>
              <w:contextualSpacing/>
              <w:rPr>
                <w:b/>
                <w:sz w:val="24"/>
                <w:szCs w:val="24"/>
              </w:rPr>
            </w:pPr>
          </w:p>
        </w:tc>
        <w:tc>
          <w:tcPr>
            <w:tcW w:w="1985" w:type="dxa"/>
          </w:tcPr>
          <w:p w:rsidR="004E4B9D" w:rsidRDefault="004E4B9D" w:rsidP="003C5CC6">
            <w:pPr>
              <w:pStyle w:val="af7"/>
              <w:spacing w:before="6"/>
              <w:contextualSpacing/>
              <w:jc w:val="center"/>
              <w:rPr>
                <w:b/>
                <w:sz w:val="24"/>
                <w:szCs w:val="24"/>
              </w:rPr>
            </w:pPr>
          </w:p>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1</w:t>
            </w:r>
          </w:p>
          <w:p w:rsidR="004E4B9D" w:rsidRPr="00C762E2" w:rsidRDefault="004E4B9D" w:rsidP="003C5CC6">
            <w:pPr>
              <w:pStyle w:val="af7"/>
              <w:spacing w:before="6"/>
              <w:contextualSpacing/>
              <w:jc w:val="center"/>
              <w:rPr>
                <w:b/>
                <w:sz w:val="24"/>
                <w:szCs w:val="24"/>
              </w:rPr>
            </w:pPr>
            <w:r w:rsidRPr="00C762E2">
              <w:rPr>
                <w:b/>
                <w:sz w:val="24"/>
                <w:szCs w:val="24"/>
              </w:rPr>
              <w:t>1</w:t>
            </w:r>
          </w:p>
          <w:p w:rsidR="004E4B9D" w:rsidRPr="00C762E2" w:rsidRDefault="004E4B9D" w:rsidP="003C5CC6">
            <w:pPr>
              <w:pStyle w:val="af7"/>
              <w:spacing w:before="6"/>
              <w:contextualSpacing/>
              <w:jc w:val="center"/>
              <w:rPr>
                <w:b/>
                <w:sz w:val="24"/>
                <w:szCs w:val="24"/>
              </w:rPr>
            </w:pPr>
            <w:r w:rsidRPr="00C762E2">
              <w:rPr>
                <w:b/>
                <w:sz w:val="24"/>
                <w:szCs w:val="24"/>
              </w:rPr>
              <w:t>1</w:t>
            </w:r>
          </w:p>
          <w:p w:rsidR="004E4B9D" w:rsidRPr="00C762E2" w:rsidRDefault="004E4B9D" w:rsidP="003C5CC6">
            <w:pPr>
              <w:pStyle w:val="af7"/>
              <w:spacing w:before="6"/>
              <w:contextualSpacing/>
              <w:jc w:val="center"/>
              <w:rPr>
                <w:b/>
                <w:sz w:val="24"/>
                <w:szCs w:val="24"/>
              </w:rPr>
            </w:pPr>
            <w:r w:rsidRPr="00C762E2">
              <w:rPr>
                <w:b/>
                <w:sz w:val="24"/>
                <w:szCs w:val="24"/>
              </w:rPr>
              <w:t>1</w:t>
            </w:r>
          </w:p>
          <w:p w:rsidR="004E4B9D" w:rsidRPr="00C762E2" w:rsidRDefault="004E4B9D" w:rsidP="003C5CC6">
            <w:pPr>
              <w:pStyle w:val="af7"/>
              <w:spacing w:before="6"/>
              <w:contextualSpacing/>
              <w:jc w:val="center"/>
              <w:rPr>
                <w:b/>
                <w:sz w:val="24"/>
                <w:szCs w:val="24"/>
              </w:rPr>
            </w:pPr>
            <w:r w:rsidRPr="00C762E2">
              <w:rPr>
                <w:b/>
                <w:sz w:val="24"/>
                <w:szCs w:val="24"/>
              </w:rPr>
              <w:t>1</w:t>
            </w:r>
          </w:p>
          <w:p w:rsidR="004E4B9D" w:rsidRPr="00C762E2" w:rsidRDefault="004E4B9D" w:rsidP="003C5CC6">
            <w:pPr>
              <w:pStyle w:val="af7"/>
              <w:spacing w:before="6"/>
              <w:contextualSpacing/>
              <w:jc w:val="center"/>
              <w:rPr>
                <w:b/>
                <w:sz w:val="24"/>
                <w:szCs w:val="24"/>
              </w:rPr>
            </w:pPr>
            <w:r w:rsidRPr="00C762E2">
              <w:rPr>
                <w:b/>
                <w:sz w:val="24"/>
                <w:szCs w:val="24"/>
              </w:rPr>
              <w:t>1</w:t>
            </w:r>
          </w:p>
          <w:p w:rsidR="004E4B9D" w:rsidRPr="00C762E2" w:rsidRDefault="004E4B9D" w:rsidP="003C5CC6">
            <w:pPr>
              <w:pStyle w:val="af7"/>
              <w:spacing w:before="6"/>
              <w:contextualSpacing/>
              <w:jc w:val="center"/>
              <w:rPr>
                <w:b/>
                <w:sz w:val="24"/>
                <w:szCs w:val="24"/>
              </w:rPr>
            </w:pPr>
            <w:r>
              <w:rPr>
                <w:b/>
                <w:sz w:val="24"/>
                <w:szCs w:val="24"/>
              </w:rPr>
              <w:t>1</w:t>
            </w:r>
          </w:p>
          <w:p w:rsidR="004E4B9D" w:rsidRPr="00C762E2" w:rsidRDefault="004E4B9D" w:rsidP="003C5CC6">
            <w:pPr>
              <w:pStyle w:val="af7"/>
              <w:spacing w:before="6"/>
              <w:contextualSpacing/>
              <w:jc w:val="center"/>
              <w:rPr>
                <w:b/>
                <w:sz w:val="24"/>
                <w:szCs w:val="24"/>
              </w:rPr>
            </w:pPr>
            <w:r>
              <w:rPr>
                <w:b/>
                <w:sz w:val="24"/>
                <w:szCs w:val="24"/>
              </w:rPr>
              <w:t>1</w:t>
            </w:r>
          </w:p>
          <w:p w:rsidR="004E4B9D" w:rsidRDefault="004E4B9D" w:rsidP="003C5CC6">
            <w:pPr>
              <w:pStyle w:val="af7"/>
              <w:spacing w:before="6"/>
              <w:contextualSpacing/>
              <w:jc w:val="center"/>
              <w:rPr>
                <w:b/>
                <w:sz w:val="24"/>
                <w:szCs w:val="24"/>
              </w:rPr>
            </w:pPr>
          </w:p>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1</w:t>
            </w:r>
          </w:p>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1</w:t>
            </w:r>
          </w:p>
          <w:p w:rsidR="004E4B9D" w:rsidRDefault="004E4B9D" w:rsidP="003C5CC6">
            <w:pPr>
              <w:pStyle w:val="af7"/>
              <w:spacing w:before="6"/>
              <w:contextualSpacing/>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К</w:t>
            </w:r>
          </w:p>
        </w:tc>
        <w:tc>
          <w:tcPr>
            <w:tcW w:w="2092" w:type="dxa"/>
          </w:tcPr>
          <w:p w:rsidR="004E4B9D" w:rsidRDefault="004E4B9D" w:rsidP="003C5CC6">
            <w:pPr>
              <w:pStyle w:val="af7"/>
              <w:spacing w:before="6"/>
              <w:contextualSpacing/>
              <w:jc w:val="center"/>
              <w:rPr>
                <w:b/>
                <w:sz w:val="24"/>
                <w:szCs w:val="24"/>
              </w:rPr>
            </w:pPr>
          </w:p>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Диаметр экрана не менее 72 см</w:t>
            </w:r>
          </w:p>
          <w:p w:rsidR="004E4B9D" w:rsidRDefault="004E4B9D" w:rsidP="003C5CC6">
            <w:pPr>
              <w:pStyle w:val="af7"/>
              <w:spacing w:before="6"/>
              <w:contextualSpacing/>
              <w:jc w:val="center"/>
              <w:rPr>
                <w:b/>
              </w:rPr>
            </w:pPr>
            <w:r w:rsidRPr="00C762E2">
              <w:rPr>
                <w:b/>
                <w:sz w:val="24"/>
                <w:szCs w:val="24"/>
              </w:rPr>
              <w:t>Размер не менее 150×150 см</w:t>
            </w:r>
          </w:p>
        </w:tc>
      </w:tr>
      <w:tr w:rsidR="004E4B9D" w:rsidTr="003C5CC6">
        <w:tc>
          <w:tcPr>
            <w:tcW w:w="1101" w:type="dxa"/>
          </w:tcPr>
          <w:p w:rsidR="004E4B9D" w:rsidRPr="00C762E2" w:rsidRDefault="004E4B9D" w:rsidP="003C5CC6">
            <w:pPr>
              <w:pStyle w:val="af7"/>
              <w:spacing w:before="6"/>
              <w:contextualSpacing/>
              <w:jc w:val="center"/>
              <w:rPr>
                <w:b/>
                <w:sz w:val="24"/>
                <w:szCs w:val="24"/>
              </w:rPr>
            </w:pPr>
            <w:r w:rsidRPr="00C762E2">
              <w:rPr>
                <w:b/>
                <w:sz w:val="24"/>
                <w:szCs w:val="24"/>
              </w:rPr>
              <w:t>5</w:t>
            </w:r>
          </w:p>
        </w:tc>
        <w:tc>
          <w:tcPr>
            <w:tcW w:w="4394" w:type="dxa"/>
          </w:tcPr>
          <w:p w:rsidR="004E4B9D" w:rsidRPr="00C762E2" w:rsidRDefault="004E4B9D" w:rsidP="003C5CC6">
            <w:pPr>
              <w:pStyle w:val="af7"/>
              <w:spacing w:before="6"/>
              <w:contextualSpacing/>
              <w:jc w:val="center"/>
              <w:rPr>
                <w:b/>
                <w:sz w:val="24"/>
                <w:szCs w:val="24"/>
              </w:rPr>
            </w:pPr>
            <w:r w:rsidRPr="00C762E2">
              <w:rPr>
                <w:b/>
                <w:sz w:val="24"/>
                <w:szCs w:val="24"/>
              </w:rPr>
              <w:t>Мультимедийные средства обучения:</w:t>
            </w:r>
          </w:p>
          <w:p w:rsidR="004E4B9D" w:rsidRPr="00C762E2" w:rsidRDefault="004E4B9D" w:rsidP="0063185D">
            <w:pPr>
              <w:pStyle w:val="af7"/>
              <w:numPr>
                <w:ilvl w:val="0"/>
                <w:numId w:val="40"/>
              </w:numPr>
              <w:tabs>
                <w:tab w:val="left" w:pos="34"/>
                <w:tab w:val="left" w:pos="176"/>
              </w:tabs>
              <w:spacing w:before="6"/>
              <w:ind w:left="33" w:firstLine="0"/>
              <w:contextualSpacing/>
              <w:jc w:val="left"/>
              <w:rPr>
                <w:sz w:val="24"/>
                <w:szCs w:val="24"/>
              </w:rPr>
            </w:pPr>
            <w:r w:rsidRPr="00C762E2">
              <w:rPr>
                <w:sz w:val="24"/>
                <w:szCs w:val="24"/>
              </w:rPr>
              <w:t>СD для занятий в классе и дома.</w:t>
            </w:r>
          </w:p>
          <w:p w:rsidR="004E4B9D" w:rsidRPr="00C762E2"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Сайт дополнительных образовательных ресурсов УМК «Английский язык» www.prosv.ru/umk/vereshchagina.</w:t>
            </w:r>
          </w:p>
          <w:p w:rsidR="004E4B9D" w:rsidRDefault="004E4B9D" w:rsidP="003C5CC6">
            <w:pPr>
              <w:pStyle w:val="af7"/>
              <w:tabs>
                <w:tab w:val="left" w:pos="176"/>
              </w:tabs>
              <w:spacing w:before="6"/>
              <w:contextualSpacing/>
              <w:rPr>
                <w:sz w:val="24"/>
                <w:szCs w:val="24"/>
              </w:rPr>
            </w:pPr>
            <w:r w:rsidRPr="00C762E2">
              <w:rPr>
                <w:sz w:val="24"/>
                <w:szCs w:val="24"/>
              </w:rPr>
              <w:t>•</w:t>
            </w:r>
            <w:r w:rsidRPr="00C762E2">
              <w:rPr>
                <w:sz w:val="24"/>
                <w:szCs w:val="24"/>
              </w:rPr>
              <w:tab/>
              <w:t xml:space="preserve">Мультимедийные </w:t>
            </w:r>
            <w:r w:rsidRPr="00C762E2">
              <w:rPr>
                <w:sz w:val="24"/>
                <w:szCs w:val="24"/>
              </w:rPr>
              <w:lastRenderedPageBreak/>
              <w:t>обучающие программы по английскому языку</w:t>
            </w:r>
            <w:r>
              <w:rPr>
                <w:sz w:val="24"/>
                <w:szCs w:val="24"/>
              </w:rPr>
              <w:t>.</w:t>
            </w:r>
          </w:p>
          <w:p w:rsidR="004E4B9D" w:rsidRPr="00C762E2" w:rsidRDefault="004E4B9D" w:rsidP="003C5CC6">
            <w:pPr>
              <w:pStyle w:val="af7"/>
              <w:tabs>
                <w:tab w:val="left" w:pos="176"/>
              </w:tabs>
              <w:spacing w:before="6"/>
              <w:contextualSpacing/>
              <w:rPr>
                <w:b/>
                <w:sz w:val="24"/>
                <w:szCs w:val="24"/>
              </w:rPr>
            </w:pPr>
          </w:p>
        </w:tc>
        <w:tc>
          <w:tcPr>
            <w:tcW w:w="1985" w:type="dxa"/>
          </w:tcPr>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 xml:space="preserve">Д </w:t>
            </w:r>
          </w:p>
          <w:p w:rsidR="004E4B9D" w:rsidRPr="00C762E2" w:rsidRDefault="004E4B9D" w:rsidP="003C5CC6">
            <w:pPr>
              <w:pStyle w:val="af7"/>
              <w:spacing w:before="6"/>
              <w:contextualSpacing/>
              <w:jc w:val="center"/>
              <w:rPr>
                <w:b/>
                <w:sz w:val="24"/>
                <w:szCs w:val="24"/>
              </w:rPr>
            </w:pPr>
            <w:r w:rsidRPr="00C762E2">
              <w:rPr>
                <w:b/>
                <w:sz w:val="24"/>
                <w:szCs w:val="24"/>
              </w:rPr>
              <w:t>Д</w:t>
            </w:r>
          </w:p>
          <w:p w:rsidR="004E4B9D" w:rsidRPr="00C762E2" w:rsidRDefault="004E4B9D" w:rsidP="003C5CC6">
            <w:pPr>
              <w:pStyle w:val="af7"/>
              <w:spacing w:before="6"/>
              <w:contextualSpacing/>
              <w:jc w:val="center"/>
              <w:rPr>
                <w:b/>
                <w:sz w:val="24"/>
                <w:szCs w:val="24"/>
              </w:rPr>
            </w:pPr>
          </w:p>
          <w:p w:rsidR="004E4B9D" w:rsidRDefault="004E4B9D" w:rsidP="003C5CC6">
            <w:pPr>
              <w:pStyle w:val="af7"/>
              <w:spacing w:before="6"/>
              <w:contextualSpacing/>
              <w:jc w:val="center"/>
              <w:rPr>
                <w:b/>
                <w:sz w:val="24"/>
                <w:szCs w:val="24"/>
              </w:rPr>
            </w:pPr>
          </w:p>
          <w:p w:rsidR="004E4B9D" w:rsidRDefault="004E4B9D" w:rsidP="003C5CC6">
            <w:pPr>
              <w:pStyle w:val="af7"/>
              <w:spacing w:before="6"/>
              <w:contextualSpacing/>
              <w:jc w:val="center"/>
              <w:rPr>
                <w:b/>
                <w:sz w:val="24"/>
                <w:szCs w:val="24"/>
              </w:rPr>
            </w:pPr>
          </w:p>
          <w:p w:rsidR="004E4B9D" w:rsidRPr="00C762E2" w:rsidRDefault="004E4B9D" w:rsidP="003C5CC6">
            <w:pPr>
              <w:pStyle w:val="af7"/>
              <w:spacing w:before="6"/>
              <w:contextualSpacing/>
              <w:jc w:val="center"/>
              <w:rPr>
                <w:b/>
                <w:sz w:val="24"/>
                <w:szCs w:val="24"/>
              </w:rPr>
            </w:pPr>
            <w:r w:rsidRPr="00C762E2">
              <w:rPr>
                <w:b/>
                <w:sz w:val="24"/>
                <w:szCs w:val="24"/>
              </w:rPr>
              <w:t>Д</w:t>
            </w:r>
          </w:p>
        </w:tc>
        <w:tc>
          <w:tcPr>
            <w:tcW w:w="2092" w:type="dxa"/>
          </w:tcPr>
          <w:p w:rsidR="004E4B9D" w:rsidRDefault="004E4B9D" w:rsidP="003C5CC6">
            <w:pPr>
              <w:pStyle w:val="af7"/>
              <w:spacing w:before="6"/>
              <w:contextualSpacing/>
              <w:jc w:val="center"/>
              <w:rPr>
                <w:b/>
              </w:rPr>
            </w:pPr>
          </w:p>
        </w:tc>
      </w:tr>
    </w:tbl>
    <w:p w:rsidR="004E4B9D" w:rsidRDefault="004E4B9D" w:rsidP="004E4B9D">
      <w:pPr>
        <w:pStyle w:val="af7"/>
        <w:spacing w:before="6"/>
        <w:ind w:firstLine="709"/>
        <w:contextualSpacing/>
        <w:jc w:val="center"/>
        <w:rPr>
          <w:b/>
        </w:rPr>
      </w:pPr>
    </w:p>
    <w:p w:rsidR="004E4B9D" w:rsidRDefault="004E4B9D" w:rsidP="004E4B9D">
      <w:pPr>
        <w:pStyle w:val="af7"/>
        <w:spacing w:before="6"/>
        <w:contextualSpacing/>
        <w:rPr>
          <w:b/>
        </w:rPr>
      </w:pPr>
    </w:p>
    <w:p w:rsidR="004E4B9D" w:rsidRDefault="004E4B9D" w:rsidP="004E4B9D">
      <w:pPr>
        <w:pStyle w:val="af7"/>
        <w:spacing w:before="6"/>
        <w:contextualSpacing/>
        <w:rPr>
          <w:b/>
        </w:rPr>
      </w:pPr>
    </w:p>
    <w:p w:rsidR="004E4B9D" w:rsidRPr="00A05F6B" w:rsidRDefault="004E4B9D" w:rsidP="004E4B9D">
      <w:pPr>
        <w:pStyle w:val="af7"/>
        <w:spacing w:before="6"/>
        <w:ind w:firstLine="709"/>
        <w:contextualSpacing/>
        <w:rPr>
          <w:b/>
        </w:rPr>
      </w:pPr>
      <w:r>
        <w:rPr>
          <w:b/>
        </w:rPr>
        <w:t xml:space="preserve">                                         </w:t>
      </w:r>
      <w:r w:rsidRPr="00A05F6B">
        <w:rPr>
          <w:b/>
        </w:rPr>
        <w:t>ЛИТЕРАТУРА</w:t>
      </w:r>
    </w:p>
    <w:p w:rsidR="004E4B9D" w:rsidRPr="00A47963" w:rsidRDefault="004E4B9D" w:rsidP="004E4B9D">
      <w:pPr>
        <w:pStyle w:val="af7"/>
        <w:spacing w:before="6"/>
        <w:ind w:firstLine="709"/>
        <w:contextualSpacing/>
      </w:pPr>
    </w:p>
    <w:p w:rsidR="004E4B9D" w:rsidRDefault="004E4B9D" w:rsidP="0063185D">
      <w:pPr>
        <w:pStyle w:val="af7"/>
        <w:numPr>
          <w:ilvl w:val="0"/>
          <w:numId w:val="41"/>
        </w:numPr>
        <w:spacing w:before="6"/>
        <w:ind w:left="426" w:hanging="426"/>
        <w:contextualSpacing/>
      </w:pPr>
      <w:r>
        <w:t xml:space="preserve">Закон об образовании в Российской Федерации: Федеральный закон от 29 декабря 2012 г. </w:t>
      </w:r>
      <w:r>
        <w:rPr>
          <w:lang w:val="en-US"/>
        </w:rPr>
        <w:t>N</w:t>
      </w:r>
      <w:r w:rsidRPr="00C11AD6">
        <w:t xml:space="preserve"> 273-</w:t>
      </w:r>
      <w:r>
        <w:t>ФЗ (</w:t>
      </w:r>
      <w:hyperlink r:id="rId21" w:history="1">
        <w:r w:rsidRPr="00EE148A">
          <w:rPr>
            <w:rStyle w:val="a3"/>
            <w:lang w:val="en-US"/>
          </w:rPr>
          <w:t>http</w:t>
        </w:r>
        <w:r w:rsidRPr="00EE148A">
          <w:rPr>
            <w:rStyle w:val="a3"/>
          </w:rPr>
          <w:t>://минобрнауки.рф</w:t>
        </w:r>
      </w:hyperlink>
      <w:r>
        <w:t xml:space="preserve">). </w:t>
      </w:r>
    </w:p>
    <w:p w:rsidR="004E4B9D" w:rsidRPr="00A47963" w:rsidRDefault="004E4B9D" w:rsidP="0063185D">
      <w:pPr>
        <w:pStyle w:val="af7"/>
        <w:numPr>
          <w:ilvl w:val="0"/>
          <w:numId w:val="41"/>
        </w:numPr>
        <w:spacing w:before="6"/>
        <w:ind w:left="426" w:hanging="426"/>
        <w:contextualSpacing/>
      </w:pPr>
      <w:r w:rsidRPr="00A47963">
        <w:t>Федеральный государственный образовательный стандарт основного общего образования (</w:t>
      </w:r>
      <w:hyperlink r:id="rId22" w:history="1">
        <w:r w:rsidRPr="00EE148A">
          <w:rPr>
            <w:rStyle w:val="a3"/>
            <w:lang w:val="en-US"/>
          </w:rPr>
          <w:t>http</w:t>
        </w:r>
        <w:r w:rsidRPr="00EE148A">
          <w:rPr>
            <w:rStyle w:val="a3"/>
          </w:rPr>
          <w:t>://минобрнауки.рф</w:t>
        </w:r>
      </w:hyperlink>
      <w:r>
        <w:t xml:space="preserve">, </w:t>
      </w:r>
      <w:hyperlink r:id="rId23" w:history="1">
        <w:r w:rsidRPr="00EE148A">
          <w:rPr>
            <w:rStyle w:val="a3"/>
            <w:lang w:val="en-US"/>
          </w:rPr>
          <w:t>http</w:t>
        </w:r>
        <w:r w:rsidRPr="00EE148A">
          <w:rPr>
            <w:rStyle w:val="a3"/>
          </w:rPr>
          <w:t>://www.standart.edu.ru</w:t>
        </w:r>
      </w:hyperlink>
      <w:r w:rsidRPr="00C11AD6">
        <w:t xml:space="preserve"> </w:t>
      </w:r>
      <w:r w:rsidRPr="00A47963">
        <w:t>).</w:t>
      </w:r>
    </w:p>
    <w:p w:rsidR="004E4B9D" w:rsidRPr="00C11AD6" w:rsidRDefault="004E4B9D" w:rsidP="0063185D">
      <w:pPr>
        <w:pStyle w:val="af7"/>
        <w:numPr>
          <w:ilvl w:val="0"/>
          <w:numId w:val="41"/>
        </w:numPr>
        <w:tabs>
          <w:tab w:val="left" w:pos="993"/>
        </w:tabs>
        <w:spacing w:before="6"/>
        <w:ind w:left="426" w:hanging="426"/>
        <w:contextualSpacing/>
      </w:pPr>
      <w:r w:rsidRPr="00A47963">
        <w:t>Примерные программы основного общего обра</w:t>
      </w:r>
      <w:r>
        <w:t>зования. Иностранный язык. — М.</w:t>
      </w:r>
      <w:r w:rsidRPr="00A47963">
        <w:t>: Просвещение, 2010. — (Серия</w:t>
      </w:r>
      <w:r>
        <w:t xml:space="preserve"> </w:t>
      </w:r>
      <w:r w:rsidRPr="00A47963">
        <w:t>«Стандарты второго поколения»).</w:t>
      </w:r>
    </w:p>
    <w:p w:rsidR="004E4B9D" w:rsidRPr="00C11AD6" w:rsidRDefault="004E4B9D" w:rsidP="0063185D">
      <w:pPr>
        <w:pStyle w:val="af7"/>
        <w:numPr>
          <w:ilvl w:val="0"/>
          <w:numId w:val="41"/>
        </w:numPr>
        <w:tabs>
          <w:tab w:val="left" w:pos="993"/>
        </w:tabs>
        <w:spacing w:before="6"/>
        <w:ind w:left="426" w:hanging="426"/>
        <w:contextualSpacing/>
      </w:pPr>
      <w:r w:rsidRPr="00C11AD6">
        <w:t>Фундаментальное ядро содержания общего образования/Рос. акад. наук, Рос. акад. образования; под ред. В.В. Козлова, А.М. Кондакова. - 4-е изд, дораб. - М.: Просвещение, 2011. - 79 с.</w:t>
      </w:r>
    </w:p>
    <w:p w:rsidR="004E4B9D" w:rsidRPr="00C11AD6" w:rsidRDefault="004E4B9D" w:rsidP="0063185D">
      <w:pPr>
        <w:pStyle w:val="af7"/>
        <w:numPr>
          <w:ilvl w:val="0"/>
          <w:numId w:val="41"/>
        </w:numPr>
        <w:tabs>
          <w:tab w:val="left" w:pos="993"/>
        </w:tabs>
        <w:spacing w:before="6"/>
        <w:ind w:left="426" w:hanging="426"/>
        <w:contextualSpacing/>
      </w:pPr>
      <w:r w:rsidRPr="00C11AD6">
        <w:t>Концепция духовно-нравственного развития и воспитания личности гражданина России/А.Я. Данилюк, А.М. Кондаков, В.А. Тишков. - 4-е изд. - М.: Просвещение, 2014. - 24 с.</w:t>
      </w:r>
    </w:p>
    <w:p w:rsidR="004E4B9D" w:rsidRPr="00C11AD6" w:rsidRDefault="004E4B9D" w:rsidP="0063185D">
      <w:pPr>
        <w:pStyle w:val="af7"/>
        <w:numPr>
          <w:ilvl w:val="0"/>
          <w:numId w:val="41"/>
        </w:numPr>
        <w:tabs>
          <w:tab w:val="left" w:pos="993"/>
        </w:tabs>
        <w:spacing w:before="6"/>
        <w:ind w:left="426" w:hanging="426"/>
        <w:contextualSpacing/>
      </w:pPr>
      <w:r w:rsidRPr="00C11AD6">
        <w:t>Общеевропейские компетенции владения иностранным языком: Изучение, обучение, оценка. - Департамент по языковой политике. Совет Европы (французская и английская версии), Страсбург, 2001; М.: Московский государственный лингвистический университет (русская версия), 2005. - 248 с.</w:t>
      </w:r>
    </w:p>
    <w:p w:rsidR="004E4B9D" w:rsidRPr="00A47963" w:rsidRDefault="004E4B9D" w:rsidP="0063185D">
      <w:pPr>
        <w:pStyle w:val="af7"/>
        <w:numPr>
          <w:ilvl w:val="0"/>
          <w:numId w:val="41"/>
        </w:numPr>
        <w:tabs>
          <w:tab w:val="left" w:pos="993"/>
        </w:tabs>
        <w:spacing w:before="6"/>
        <w:ind w:left="426" w:hanging="426"/>
        <w:contextualSpacing/>
      </w:pPr>
      <w:r w:rsidRPr="00A47963">
        <w:t>УМК «Английский язы</w:t>
      </w:r>
      <w:r>
        <w:t>к» для V класса. И.Н. Верещагина, О.В. Афанасьева. — М.</w:t>
      </w:r>
      <w:r w:rsidRPr="00A47963">
        <w:t>: Просвещение, 2020.</w:t>
      </w:r>
    </w:p>
    <w:p w:rsidR="004E4B9D" w:rsidRPr="00A47963" w:rsidRDefault="004E4B9D" w:rsidP="0063185D">
      <w:pPr>
        <w:pStyle w:val="af7"/>
        <w:numPr>
          <w:ilvl w:val="0"/>
          <w:numId w:val="41"/>
        </w:numPr>
        <w:tabs>
          <w:tab w:val="left" w:pos="993"/>
        </w:tabs>
        <w:spacing w:before="6"/>
        <w:ind w:left="426" w:hanging="426"/>
        <w:contextualSpacing/>
      </w:pPr>
      <w:r w:rsidRPr="00A47963">
        <w:t>УМК «Английский я</w:t>
      </w:r>
      <w:r>
        <w:t>зык» для VI класса. О.В. Афанасьева, И.В. Михеева. — М.</w:t>
      </w:r>
      <w:r w:rsidRPr="00A47963">
        <w:t>: Просвещение, 2020.</w:t>
      </w:r>
    </w:p>
    <w:p w:rsidR="004E4B9D" w:rsidRPr="00A47963" w:rsidRDefault="004E4B9D" w:rsidP="0063185D">
      <w:pPr>
        <w:pStyle w:val="af7"/>
        <w:numPr>
          <w:ilvl w:val="0"/>
          <w:numId w:val="41"/>
        </w:numPr>
        <w:tabs>
          <w:tab w:val="left" w:pos="993"/>
        </w:tabs>
        <w:spacing w:before="6"/>
        <w:ind w:left="426" w:hanging="426"/>
        <w:contextualSpacing/>
      </w:pPr>
      <w:r w:rsidRPr="00A47963">
        <w:t>УМК «Английский язык» для VII клас</w:t>
      </w:r>
      <w:r>
        <w:t>са. О.В. Афанасьева, И.В. Михеева. — М.</w:t>
      </w:r>
      <w:r w:rsidRPr="00A47963">
        <w:t>: Просвещение, 2020.</w:t>
      </w:r>
    </w:p>
    <w:p w:rsidR="004E4B9D" w:rsidRPr="00A47963" w:rsidRDefault="004E4B9D" w:rsidP="0063185D">
      <w:pPr>
        <w:pStyle w:val="af7"/>
        <w:numPr>
          <w:ilvl w:val="0"/>
          <w:numId w:val="41"/>
        </w:numPr>
        <w:tabs>
          <w:tab w:val="left" w:pos="993"/>
        </w:tabs>
        <w:spacing w:before="6"/>
        <w:ind w:left="426" w:hanging="426"/>
        <w:contextualSpacing/>
      </w:pPr>
      <w:r w:rsidRPr="00A47963">
        <w:t>УМК «Английский язы</w:t>
      </w:r>
      <w:r>
        <w:t>к» для VIII класса. О.В. Афанасьева, И.В. Михеева. — М.</w:t>
      </w:r>
      <w:r w:rsidRPr="00A47963">
        <w:t>: Просвещение, 2020.</w:t>
      </w:r>
    </w:p>
    <w:p w:rsidR="004E4B9D" w:rsidRDefault="004E4B9D" w:rsidP="0063185D">
      <w:pPr>
        <w:pStyle w:val="af7"/>
        <w:numPr>
          <w:ilvl w:val="0"/>
          <w:numId w:val="41"/>
        </w:numPr>
        <w:tabs>
          <w:tab w:val="left" w:pos="993"/>
        </w:tabs>
        <w:spacing w:before="6"/>
        <w:ind w:left="426" w:hanging="426"/>
        <w:contextualSpacing/>
      </w:pPr>
      <w:r w:rsidRPr="00A47963">
        <w:t>УМК «Английский я</w:t>
      </w:r>
      <w:r>
        <w:t>зык» для IX класса. О.В. Афанасьева, И.В. Михеева. — М.</w:t>
      </w:r>
      <w:r w:rsidRPr="00A47963">
        <w:t>: Просвещение, 2020.</w:t>
      </w:r>
    </w:p>
    <w:p w:rsidR="004E4B9D" w:rsidRDefault="004E4B9D" w:rsidP="004E4B9D">
      <w:pPr>
        <w:pStyle w:val="af7"/>
        <w:tabs>
          <w:tab w:val="left" w:pos="993"/>
        </w:tabs>
        <w:spacing w:before="6"/>
        <w:ind w:left="426" w:hanging="426"/>
        <w:contextualSpacing/>
      </w:pPr>
    </w:p>
    <w:p w:rsidR="004E4B9D" w:rsidRDefault="004E4B9D" w:rsidP="004E4B9D">
      <w:pPr>
        <w:pStyle w:val="af7"/>
        <w:spacing w:before="6"/>
        <w:ind w:left="426" w:hanging="426"/>
        <w:contextualSpacing/>
      </w:pPr>
    </w:p>
    <w:p w:rsidR="004E4B9D" w:rsidRPr="00154442" w:rsidRDefault="004E4B9D" w:rsidP="004E4B9D">
      <w:pPr>
        <w:pStyle w:val="af7"/>
        <w:spacing w:before="6"/>
        <w:ind w:firstLine="709"/>
        <w:contextualSpacing/>
      </w:pPr>
    </w:p>
    <w:p w:rsidR="004E4B9D" w:rsidRPr="00154442" w:rsidRDefault="004E4B9D" w:rsidP="004E4B9D">
      <w:pPr>
        <w:pStyle w:val="af7"/>
        <w:spacing w:before="6"/>
        <w:ind w:firstLine="709"/>
        <w:contextualSpacing/>
      </w:pPr>
    </w:p>
    <w:p w:rsidR="004E4B9D" w:rsidRDefault="004E4B9D" w:rsidP="004E4B9D">
      <w:pPr>
        <w:pStyle w:val="af7"/>
        <w:spacing w:before="6"/>
        <w:ind w:firstLine="709"/>
        <w:contextualSpacing/>
      </w:pPr>
    </w:p>
    <w:p w:rsidR="004E4B9D" w:rsidRDefault="004E4B9D" w:rsidP="004E4B9D">
      <w:pPr>
        <w:pStyle w:val="af7"/>
        <w:spacing w:before="6"/>
        <w:ind w:firstLine="709"/>
        <w:contextualSpacing/>
      </w:pPr>
    </w:p>
    <w:p w:rsidR="004E4B9D" w:rsidRDefault="004E4B9D" w:rsidP="004E4B9D">
      <w:pPr>
        <w:pStyle w:val="af7"/>
        <w:spacing w:before="6"/>
        <w:ind w:firstLine="709"/>
        <w:contextualSpacing/>
      </w:pPr>
    </w:p>
    <w:p w:rsidR="004E4B9D" w:rsidRDefault="004E4B9D" w:rsidP="004E4B9D">
      <w:pPr>
        <w:pStyle w:val="af7"/>
        <w:spacing w:before="6"/>
        <w:ind w:firstLine="709"/>
        <w:contextualSpacing/>
      </w:pPr>
    </w:p>
    <w:p w:rsidR="004E4B9D" w:rsidRDefault="004E4B9D" w:rsidP="004E4B9D">
      <w:pPr>
        <w:pStyle w:val="af7"/>
        <w:spacing w:before="6"/>
        <w:ind w:firstLine="709"/>
        <w:contextualSpacing/>
      </w:pPr>
    </w:p>
    <w:p w:rsidR="004E4B9D" w:rsidRPr="00154442" w:rsidRDefault="004E4B9D" w:rsidP="004E4B9D">
      <w:pPr>
        <w:pStyle w:val="af7"/>
        <w:spacing w:before="6"/>
        <w:contextualSpacing/>
        <w:rPr>
          <w:b/>
        </w:rPr>
        <w:sectPr w:rsidR="004E4B9D" w:rsidRPr="00154442" w:rsidSect="000416E0">
          <w:headerReference w:type="even" r:id="rId24"/>
          <w:headerReference w:type="default" r:id="rId25"/>
          <w:pgSz w:w="11907" w:h="16839" w:code="9"/>
          <w:pgMar w:top="1134" w:right="851" w:bottom="1134" w:left="1701" w:header="0" w:footer="0" w:gutter="0"/>
          <w:pgNumType w:start="1"/>
          <w:cols w:space="720"/>
          <w:titlePg/>
          <w:docGrid w:linePitch="299"/>
        </w:sectPr>
      </w:pPr>
    </w:p>
    <w:p w:rsidR="004E4B9D" w:rsidRPr="00AB4D73" w:rsidRDefault="004E4B9D" w:rsidP="004E4B9D">
      <w:pPr>
        <w:pStyle w:val="af7"/>
        <w:rPr>
          <w:sz w:val="20"/>
        </w:rPr>
      </w:pPr>
      <w:bookmarkStart w:id="6" w:name="Тематическое_планирование._V_класс"/>
      <w:bookmarkStart w:id="7" w:name="_bookmark11"/>
      <w:bookmarkStart w:id="8" w:name="Таблица_структуры_уроков_(Units)_в_учебн"/>
      <w:bookmarkStart w:id="9" w:name="_bookmark18"/>
      <w:bookmarkEnd w:id="6"/>
      <w:bookmarkEnd w:id="7"/>
      <w:bookmarkEnd w:id="8"/>
      <w:bookmarkEnd w:id="9"/>
    </w:p>
    <w:p w:rsidR="004E4B9D" w:rsidRDefault="004E4B9D" w:rsidP="004E4B9D">
      <w:pPr>
        <w:jc w:val="center"/>
        <w:rPr>
          <w:rFonts w:ascii="Times New Roman" w:eastAsia="Times New Roman" w:hAnsi="Times New Roman" w:cs="Times New Roman"/>
          <w:sz w:val="28"/>
          <w:szCs w:val="28"/>
        </w:rPr>
      </w:pPr>
      <w:r w:rsidRPr="007228F5">
        <w:rPr>
          <w:rFonts w:ascii="Times New Roman" w:eastAsia="Times New Roman" w:hAnsi="Times New Roman" w:cs="Times New Roman"/>
          <w:sz w:val="28"/>
          <w:szCs w:val="28"/>
        </w:rPr>
        <w:t xml:space="preserve">ОБРАЗОВАТЕЛЬНАЯ АВТОНОМНАЯ НЕКОММЕРЧЕСКАЯ </w:t>
      </w:r>
    </w:p>
    <w:p w:rsidR="004E4B9D" w:rsidRPr="007228F5" w:rsidRDefault="004E4B9D" w:rsidP="004E4B9D">
      <w:pPr>
        <w:jc w:val="center"/>
        <w:rPr>
          <w:rFonts w:ascii="Times New Roman" w:eastAsia="Times New Roman" w:hAnsi="Times New Roman" w:cs="Times New Roman"/>
          <w:sz w:val="28"/>
          <w:szCs w:val="28"/>
        </w:rPr>
      </w:pPr>
      <w:r w:rsidRPr="007228F5">
        <w:rPr>
          <w:rFonts w:ascii="Times New Roman" w:eastAsia="Times New Roman" w:hAnsi="Times New Roman" w:cs="Times New Roman"/>
          <w:sz w:val="28"/>
          <w:szCs w:val="28"/>
        </w:rPr>
        <w:t xml:space="preserve">ОРГАНИЗАЦИЯ  «Сафинат» </w:t>
      </w:r>
    </w:p>
    <w:p w:rsidR="004E4B9D" w:rsidRPr="007228F5" w:rsidRDefault="004E4B9D" w:rsidP="004E4B9D">
      <w:pPr>
        <w:tabs>
          <w:tab w:val="left" w:pos="6675"/>
        </w:tabs>
        <w:spacing w:after="20" w:line="240" w:lineRule="atLeast"/>
        <w:rPr>
          <w:rFonts w:ascii="Times New Roman" w:eastAsia="Times New Roman" w:hAnsi="Times New Roman" w:cs="Times New Roman"/>
          <w:b/>
        </w:rPr>
      </w:pPr>
    </w:p>
    <w:p w:rsidR="004E4B9D" w:rsidRPr="007228F5" w:rsidRDefault="004E4B9D" w:rsidP="004E4B9D">
      <w:pPr>
        <w:tabs>
          <w:tab w:val="left" w:pos="6675"/>
        </w:tabs>
        <w:spacing w:after="20" w:line="240" w:lineRule="atLeast"/>
        <w:rPr>
          <w:rFonts w:ascii="Times New Roman" w:eastAsia="Times New Roman" w:hAnsi="Times New Roman" w:cs="Times New Roman"/>
          <w:b/>
        </w:rPr>
      </w:pPr>
    </w:p>
    <w:p w:rsidR="004E4B9D" w:rsidRPr="007228F5" w:rsidRDefault="004E4B9D" w:rsidP="004E4B9D">
      <w:pPr>
        <w:tabs>
          <w:tab w:val="left" w:pos="6675"/>
        </w:tabs>
        <w:spacing w:after="20" w:line="240" w:lineRule="atLeast"/>
        <w:rPr>
          <w:rFonts w:ascii="Times New Roman" w:eastAsia="Times New Roman" w:hAnsi="Times New Roman" w:cs="Times New Roman"/>
          <w:b/>
        </w:rPr>
      </w:pPr>
      <w:r w:rsidRPr="007228F5">
        <w:rPr>
          <w:rFonts w:ascii="Times New Roman" w:eastAsia="Times New Roman" w:hAnsi="Times New Roman" w:cs="Times New Roman"/>
          <w:b/>
        </w:rPr>
        <w:t xml:space="preserve">«Рассмотрено»     </w:t>
      </w:r>
      <w:r>
        <w:rPr>
          <w:rFonts w:ascii="Times New Roman" w:eastAsia="Times New Roman" w:hAnsi="Times New Roman" w:cs="Times New Roman"/>
          <w:b/>
        </w:rPr>
        <w:t xml:space="preserve">                     </w:t>
      </w:r>
      <w:r w:rsidRPr="007228F5">
        <w:rPr>
          <w:rFonts w:ascii="Times New Roman" w:eastAsia="Times New Roman" w:hAnsi="Times New Roman" w:cs="Times New Roman"/>
          <w:b/>
        </w:rPr>
        <w:t xml:space="preserve">Принято                         </w:t>
      </w:r>
      <w:r>
        <w:rPr>
          <w:rFonts w:ascii="Times New Roman" w:eastAsia="Times New Roman" w:hAnsi="Times New Roman" w:cs="Times New Roman"/>
          <w:b/>
        </w:rPr>
        <w:t xml:space="preserve">             </w:t>
      </w:r>
      <w:r w:rsidRPr="007228F5">
        <w:rPr>
          <w:rFonts w:ascii="Times New Roman" w:eastAsia="Times New Roman" w:hAnsi="Times New Roman" w:cs="Times New Roman"/>
          <w:b/>
        </w:rPr>
        <w:t>«Утверждаю»</w:t>
      </w:r>
    </w:p>
    <w:p w:rsidR="004E4B9D" w:rsidRPr="007228F5" w:rsidRDefault="004E4B9D" w:rsidP="004E4B9D">
      <w:pPr>
        <w:tabs>
          <w:tab w:val="left" w:pos="3225"/>
        </w:tabs>
        <w:spacing w:after="20" w:line="240" w:lineRule="atLeast"/>
        <w:rPr>
          <w:rFonts w:ascii="Times New Roman" w:eastAsia="Times New Roman" w:hAnsi="Times New Roman" w:cs="Times New Roman"/>
          <w:b/>
        </w:rPr>
      </w:pPr>
      <w:r w:rsidRPr="007228F5">
        <w:rPr>
          <w:rFonts w:ascii="Times New Roman" w:eastAsia="Times New Roman" w:hAnsi="Times New Roman" w:cs="Times New Roman"/>
          <w:b/>
        </w:rPr>
        <w:t xml:space="preserve">на ШМО          </w:t>
      </w:r>
      <w:r>
        <w:rPr>
          <w:rFonts w:ascii="Times New Roman" w:eastAsia="Times New Roman" w:hAnsi="Times New Roman" w:cs="Times New Roman"/>
          <w:b/>
        </w:rPr>
        <w:t xml:space="preserve">                          </w:t>
      </w:r>
      <w:r w:rsidRPr="007228F5">
        <w:rPr>
          <w:rFonts w:ascii="Times New Roman" w:eastAsia="Times New Roman" w:hAnsi="Times New Roman" w:cs="Times New Roman"/>
          <w:b/>
        </w:rPr>
        <w:t>на пед</w:t>
      </w:r>
      <w:r>
        <w:rPr>
          <w:rFonts w:ascii="Times New Roman" w:eastAsia="Times New Roman" w:hAnsi="Times New Roman" w:cs="Times New Roman"/>
          <w:b/>
        </w:rPr>
        <w:t xml:space="preserve">агогическом совете        </w:t>
      </w:r>
      <w:r w:rsidRPr="007228F5">
        <w:rPr>
          <w:rFonts w:ascii="Times New Roman" w:eastAsia="Times New Roman" w:hAnsi="Times New Roman" w:cs="Times New Roman"/>
          <w:b/>
        </w:rPr>
        <w:t xml:space="preserve">Директор ОАНО </w:t>
      </w:r>
      <w:r>
        <w:rPr>
          <w:rFonts w:ascii="Times New Roman" w:eastAsia="Times New Roman" w:hAnsi="Times New Roman" w:cs="Times New Roman"/>
          <w:b/>
        </w:rPr>
        <w:t>«</w:t>
      </w:r>
      <w:r w:rsidRPr="007228F5">
        <w:rPr>
          <w:rFonts w:ascii="Times New Roman" w:eastAsia="Times New Roman" w:hAnsi="Times New Roman" w:cs="Times New Roman"/>
          <w:b/>
        </w:rPr>
        <w:t>Сафинат</w:t>
      </w:r>
      <w:r>
        <w:rPr>
          <w:rFonts w:ascii="Times New Roman" w:eastAsia="Times New Roman" w:hAnsi="Times New Roman" w:cs="Times New Roman"/>
          <w:b/>
        </w:rPr>
        <w:t>»</w:t>
      </w:r>
    </w:p>
    <w:p w:rsidR="004E4B9D" w:rsidRPr="007228F5" w:rsidRDefault="004E4B9D" w:rsidP="004E4B9D">
      <w:pPr>
        <w:tabs>
          <w:tab w:val="left" w:pos="3225"/>
        </w:tabs>
        <w:spacing w:after="20" w:line="240" w:lineRule="atLeast"/>
        <w:rPr>
          <w:rFonts w:ascii="Times New Roman" w:eastAsia="Times New Roman" w:hAnsi="Times New Roman" w:cs="Times New Roman"/>
          <w:b/>
        </w:rPr>
      </w:pPr>
      <w:r w:rsidRPr="007228F5">
        <w:rPr>
          <w:rFonts w:ascii="Times New Roman" w:eastAsia="Times New Roman" w:hAnsi="Times New Roman" w:cs="Times New Roman"/>
          <w:b/>
        </w:rPr>
        <w:t xml:space="preserve">протокол № 1                       </w:t>
      </w:r>
      <w:r>
        <w:rPr>
          <w:rFonts w:ascii="Times New Roman" w:eastAsia="Times New Roman" w:hAnsi="Times New Roman" w:cs="Times New Roman"/>
          <w:b/>
        </w:rPr>
        <w:t xml:space="preserve">     </w:t>
      </w:r>
      <w:r w:rsidRPr="007228F5">
        <w:rPr>
          <w:rFonts w:ascii="Times New Roman" w:eastAsia="Times New Roman" w:hAnsi="Times New Roman" w:cs="Times New Roman"/>
          <w:b/>
        </w:rPr>
        <w:t xml:space="preserve">ОАНО </w:t>
      </w:r>
      <w:r>
        <w:rPr>
          <w:rFonts w:ascii="Times New Roman" w:eastAsia="Times New Roman" w:hAnsi="Times New Roman" w:cs="Times New Roman"/>
          <w:b/>
        </w:rPr>
        <w:t>«</w:t>
      </w:r>
      <w:r w:rsidRPr="007228F5">
        <w:rPr>
          <w:rFonts w:ascii="Times New Roman" w:eastAsia="Times New Roman" w:hAnsi="Times New Roman" w:cs="Times New Roman"/>
          <w:b/>
        </w:rPr>
        <w:t>Сафинат</w:t>
      </w:r>
      <w:r>
        <w:rPr>
          <w:rFonts w:ascii="Times New Roman" w:eastAsia="Times New Roman" w:hAnsi="Times New Roman" w:cs="Times New Roman"/>
          <w:b/>
        </w:rPr>
        <w:t xml:space="preserve">»                     </w:t>
      </w:r>
      <w:r w:rsidRPr="007228F5">
        <w:rPr>
          <w:rFonts w:ascii="Times New Roman" w:eastAsia="Times New Roman" w:hAnsi="Times New Roman" w:cs="Times New Roman"/>
          <w:b/>
        </w:rPr>
        <w:t>пр</w:t>
      </w:r>
      <w:r>
        <w:rPr>
          <w:rFonts w:ascii="Times New Roman" w:eastAsia="Times New Roman" w:hAnsi="Times New Roman" w:cs="Times New Roman"/>
          <w:b/>
        </w:rPr>
        <w:t>иказ №      от  27 августа 2021</w:t>
      </w:r>
      <w:r w:rsidRPr="007228F5">
        <w:rPr>
          <w:rFonts w:ascii="Times New Roman" w:eastAsia="Times New Roman" w:hAnsi="Times New Roman" w:cs="Times New Roman"/>
          <w:b/>
        </w:rPr>
        <w:t>г.</w:t>
      </w:r>
    </w:p>
    <w:p w:rsidR="004E4B9D" w:rsidRPr="007228F5" w:rsidRDefault="004E4B9D" w:rsidP="004E4B9D">
      <w:pPr>
        <w:tabs>
          <w:tab w:val="left" w:pos="3225"/>
        </w:tabs>
        <w:spacing w:after="20" w:line="240" w:lineRule="atLeast"/>
        <w:rPr>
          <w:rFonts w:ascii="Times New Roman" w:eastAsia="Times New Roman" w:hAnsi="Times New Roman" w:cs="Times New Roman"/>
          <w:b/>
        </w:rPr>
      </w:pPr>
      <w:r w:rsidRPr="007228F5">
        <w:rPr>
          <w:rFonts w:ascii="Times New Roman" w:eastAsia="Times New Roman" w:hAnsi="Times New Roman" w:cs="Times New Roman"/>
          <w:b/>
        </w:rPr>
        <w:t>от 26 август</w:t>
      </w:r>
      <w:r>
        <w:rPr>
          <w:rFonts w:ascii="Times New Roman" w:eastAsia="Times New Roman" w:hAnsi="Times New Roman" w:cs="Times New Roman"/>
          <w:b/>
        </w:rPr>
        <w:t xml:space="preserve">а  2021г.               </w:t>
      </w:r>
      <w:r w:rsidRPr="007228F5">
        <w:rPr>
          <w:rFonts w:ascii="Times New Roman" w:eastAsia="Times New Roman" w:hAnsi="Times New Roman" w:cs="Times New Roman"/>
          <w:b/>
        </w:rPr>
        <w:t xml:space="preserve"> протокол №1</w:t>
      </w:r>
      <w:r w:rsidRPr="007228F5">
        <w:rPr>
          <w:rFonts w:ascii="Times New Roman" w:eastAsia="Times New Roman" w:hAnsi="Times New Roman" w:cs="Times New Roman"/>
          <w:b/>
        </w:rPr>
        <w:tab/>
        <w:t xml:space="preserve">                                                                    </w:t>
      </w:r>
    </w:p>
    <w:p w:rsidR="004E4B9D" w:rsidRPr="007228F5" w:rsidRDefault="004E4B9D" w:rsidP="004E4B9D">
      <w:pPr>
        <w:tabs>
          <w:tab w:val="left" w:pos="3225"/>
        </w:tabs>
        <w:spacing w:after="20" w:line="240" w:lineRule="atLeast"/>
        <w:rPr>
          <w:rFonts w:ascii="Times New Roman" w:eastAsia="Times New Roman" w:hAnsi="Times New Roman" w:cs="Times New Roman"/>
          <w:b/>
        </w:rPr>
      </w:pPr>
      <w:r w:rsidRPr="007228F5">
        <w:rPr>
          <w:rFonts w:ascii="Times New Roman" w:eastAsia="Times New Roman" w:hAnsi="Times New Roman" w:cs="Times New Roman"/>
          <w:b/>
        </w:rPr>
        <w:t>Руково</w:t>
      </w:r>
      <w:r>
        <w:rPr>
          <w:rFonts w:ascii="Times New Roman" w:eastAsia="Times New Roman" w:hAnsi="Times New Roman" w:cs="Times New Roman"/>
          <w:b/>
        </w:rPr>
        <w:t xml:space="preserve">дитель    ШМО            </w:t>
      </w:r>
      <w:r w:rsidRPr="007228F5">
        <w:rPr>
          <w:rFonts w:ascii="Times New Roman" w:eastAsia="Times New Roman" w:hAnsi="Times New Roman" w:cs="Times New Roman"/>
          <w:b/>
        </w:rPr>
        <w:t>от  27  ав</w:t>
      </w:r>
      <w:r>
        <w:rPr>
          <w:rFonts w:ascii="Times New Roman" w:eastAsia="Times New Roman" w:hAnsi="Times New Roman" w:cs="Times New Roman"/>
          <w:b/>
        </w:rPr>
        <w:t xml:space="preserve">густа  2021г.               </w:t>
      </w:r>
      <w:r w:rsidRPr="007228F5">
        <w:rPr>
          <w:rFonts w:ascii="Times New Roman" w:eastAsia="Times New Roman" w:hAnsi="Times New Roman" w:cs="Times New Roman"/>
          <w:b/>
        </w:rPr>
        <w:t xml:space="preserve">  ___________/Г.М.Алиева./</w:t>
      </w:r>
    </w:p>
    <w:p w:rsidR="004E4B9D" w:rsidRPr="007228F5" w:rsidRDefault="004E4B9D" w:rsidP="004E4B9D">
      <w:pPr>
        <w:spacing w:after="20" w:line="240" w:lineRule="atLeast"/>
        <w:rPr>
          <w:rFonts w:ascii="Times New Roman" w:eastAsia="Times New Roman" w:hAnsi="Times New Roman" w:cs="Times New Roman"/>
          <w:b/>
        </w:rPr>
      </w:pPr>
      <w:r w:rsidRPr="007228F5">
        <w:rPr>
          <w:rFonts w:ascii="Times New Roman" w:eastAsia="Times New Roman" w:hAnsi="Times New Roman" w:cs="Times New Roman"/>
          <w:b/>
        </w:rPr>
        <w:t>_______________________</w:t>
      </w:r>
      <w:r w:rsidRPr="007228F5">
        <w:rPr>
          <w:rFonts w:ascii="Times New Roman" w:eastAsia="Times New Roman" w:hAnsi="Times New Roman" w:cs="Times New Roman"/>
          <w:b/>
        </w:rPr>
        <w:tab/>
        <w:t xml:space="preserve">                                     </w:t>
      </w:r>
      <w:r>
        <w:rPr>
          <w:rFonts w:ascii="Times New Roman" w:eastAsia="Times New Roman" w:hAnsi="Times New Roman" w:cs="Times New Roman"/>
          <w:b/>
        </w:rPr>
        <w:t xml:space="preserve">                           </w:t>
      </w:r>
      <w:r w:rsidRPr="007228F5">
        <w:rPr>
          <w:rFonts w:ascii="Times New Roman" w:eastAsia="Times New Roman" w:hAnsi="Times New Roman" w:cs="Times New Roman"/>
          <w:b/>
        </w:rPr>
        <w:t xml:space="preserve">         </w:t>
      </w:r>
    </w:p>
    <w:p w:rsidR="004E4B9D" w:rsidRPr="007228F5" w:rsidRDefault="004E4B9D" w:rsidP="004E4B9D">
      <w:pPr>
        <w:tabs>
          <w:tab w:val="left" w:pos="3255"/>
        </w:tabs>
        <w:spacing w:after="20" w:line="240" w:lineRule="atLeast"/>
        <w:rPr>
          <w:rFonts w:ascii="Times New Roman" w:eastAsia="Times New Roman" w:hAnsi="Times New Roman" w:cs="Times New Roman"/>
          <w:b/>
        </w:rPr>
      </w:pPr>
    </w:p>
    <w:p w:rsidR="004E4B9D" w:rsidRPr="007228F5" w:rsidRDefault="004E4B9D" w:rsidP="004E4B9D">
      <w:pPr>
        <w:tabs>
          <w:tab w:val="left" w:pos="3255"/>
        </w:tabs>
        <w:spacing w:after="20" w:line="240" w:lineRule="atLeast"/>
        <w:rPr>
          <w:rFonts w:ascii="Times New Roman" w:eastAsia="Times New Roman" w:hAnsi="Times New Roman" w:cs="Times New Roman"/>
          <w:b/>
        </w:rPr>
      </w:pPr>
    </w:p>
    <w:p w:rsidR="004E4B9D" w:rsidRPr="007228F5" w:rsidRDefault="004E4B9D" w:rsidP="004E4B9D">
      <w:pPr>
        <w:tabs>
          <w:tab w:val="left" w:pos="3255"/>
        </w:tabs>
        <w:spacing w:after="20" w:line="240" w:lineRule="atLeast"/>
        <w:rPr>
          <w:rFonts w:ascii="Times New Roman" w:eastAsia="Times New Roman" w:hAnsi="Times New Roman" w:cs="Times New Roman"/>
          <w:b/>
        </w:rPr>
      </w:pPr>
      <w:r w:rsidRPr="007228F5">
        <w:rPr>
          <w:rFonts w:ascii="Times New Roman" w:eastAsia="Times New Roman" w:hAnsi="Times New Roman" w:cs="Times New Roman"/>
          <w:b/>
        </w:rPr>
        <w:t xml:space="preserve">                                                                                                                                                   </w:t>
      </w:r>
    </w:p>
    <w:p w:rsidR="004E4B9D" w:rsidRPr="007228F5" w:rsidRDefault="004E4B9D" w:rsidP="004E4B9D">
      <w:pPr>
        <w:rPr>
          <w:rFonts w:ascii="Times New Roman" w:eastAsia="Times New Roman" w:hAnsi="Times New Roman" w:cs="Times New Roman"/>
          <w:b/>
        </w:rPr>
      </w:pPr>
    </w:p>
    <w:p w:rsidR="004E4B9D" w:rsidRPr="007228F5" w:rsidRDefault="004E4B9D" w:rsidP="004E4B9D">
      <w:pPr>
        <w:jc w:val="center"/>
        <w:rPr>
          <w:rFonts w:ascii="Times New Roman" w:eastAsia="Times New Roman" w:hAnsi="Times New Roman" w:cs="Times New Roman"/>
          <w:b/>
        </w:rPr>
      </w:pPr>
    </w:p>
    <w:p w:rsidR="004E4B9D" w:rsidRPr="007228F5" w:rsidRDefault="004E4B9D" w:rsidP="004E4B9D">
      <w:pPr>
        <w:tabs>
          <w:tab w:val="left" w:pos="1410"/>
        </w:tabs>
        <w:jc w:val="center"/>
        <w:rPr>
          <w:rFonts w:ascii="Times New Roman" w:eastAsia="Times New Roman" w:hAnsi="Times New Roman" w:cs="Times New Roman"/>
          <w:b/>
          <w:sz w:val="52"/>
          <w:szCs w:val="52"/>
        </w:rPr>
      </w:pPr>
    </w:p>
    <w:p w:rsidR="004E4B9D" w:rsidRPr="007228F5" w:rsidRDefault="004E4B9D" w:rsidP="004E4B9D">
      <w:pPr>
        <w:tabs>
          <w:tab w:val="left" w:pos="1410"/>
        </w:tabs>
        <w:jc w:val="center"/>
        <w:rPr>
          <w:rFonts w:ascii="Times New Roman" w:eastAsia="Times New Roman" w:hAnsi="Times New Roman" w:cs="Times New Roman"/>
          <w:b/>
          <w:sz w:val="52"/>
          <w:szCs w:val="52"/>
        </w:rPr>
      </w:pPr>
      <w:r w:rsidRPr="007228F5">
        <w:rPr>
          <w:rFonts w:ascii="Times New Roman" w:eastAsia="Times New Roman" w:hAnsi="Times New Roman" w:cs="Times New Roman"/>
          <w:b/>
          <w:sz w:val="52"/>
          <w:szCs w:val="52"/>
        </w:rPr>
        <w:t>Рабочая  программа</w:t>
      </w:r>
    </w:p>
    <w:p w:rsidR="004E4B9D" w:rsidRPr="007228F5" w:rsidRDefault="004E4B9D" w:rsidP="004E4B9D">
      <w:pPr>
        <w:tabs>
          <w:tab w:val="left" w:pos="1560"/>
        </w:tabs>
        <w:jc w:val="center"/>
        <w:rPr>
          <w:rFonts w:ascii="Times New Roman" w:eastAsia="Times New Roman" w:hAnsi="Times New Roman" w:cs="Times New Roman"/>
          <w:b/>
          <w:sz w:val="32"/>
          <w:szCs w:val="32"/>
        </w:rPr>
      </w:pPr>
      <w:r w:rsidRPr="007228F5">
        <w:rPr>
          <w:rFonts w:ascii="Times New Roman" w:eastAsia="Times New Roman" w:hAnsi="Times New Roman" w:cs="Times New Roman"/>
          <w:b/>
          <w:sz w:val="32"/>
          <w:szCs w:val="32"/>
        </w:rPr>
        <w:t xml:space="preserve">По </w:t>
      </w:r>
      <w:r w:rsidRPr="001A5582">
        <w:rPr>
          <w:rFonts w:ascii="Times New Roman" w:eastAsia="Times New Roman" w:hAnsi="Times New Roman" w:cs="Times New Roman"/>
          <w:b/>
          <w:sz w:val="32"/>
          <w:szCs w:val="32"/>
          <w:u w:val="single"/>
        </w:rPr>
        <w:t>немецкому языку</w:t>
      </w:r>
      <w:r w:rsidRPr="007228F5">
        <w:rPr>
          <w:rFonts w:ascii="Times New Roman" w:eastAsia="Times New Roman" w:hAnsi="Times New Roman" w:cs="Times New Roman"/>
          <w:b/>
          <w:sz w:val="32"/>
          <w:szCs w:val="32"/>
        </w:rPr>
        <w:t xml:space="preserve">  </w:t>
      </w:r>
    </w:p>
    <w:p w:rsidR="004E4B9D" w:rsidRPr="007228F5" w:rsidRDefault="004E4B9D" w:rsidP="004E4B9D">
      <w:pPr>
        <w:tabs>
          <w:tab w:val="left" w:pos="156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к УМК</w:t>
      </w:r>
      <w:r w:rsidRPr="007228F5">
        <w:rPr>
          <w:rFonts w:ascii="Times New Roman" w:eastAsia="Times New Roman" w:hAnsi="Times New Roman" w:cs="Times New Roman"/>
          <w:b/>
          <w:sz w:val="32"/>
          <w:szCs w:val="32"/>
        </w:rPr>
        <w:t xml:space="preserve"> О.А. Радченко, Г.</w:t>
      </w:r>
      <w:r>
        <w:rPr>
          <w:rFonts w:ascii="Times New Roman" w:eastAsia="Times New Roman" w:hAnsi="Times New Roman" w:cs="Times New Roman"/>
          <w:b/>
          <w:sz w:val="32"/>
          <w:szCs w:val="32"/>
        </w:rPr>
        <w:t xml:space="preserve"> </w:t>
      </w:r>
      <w:r w:rsidRPr="007228F5">
        <w:rPr>
          <w:rFonts w:ascii="Times New Roman" w:eastAsia="Times New Roman" w:hAnsi="Times New Roman" w:cs="Times New Roman"/>
          <w:b/>
          <w:sz w:val="32"/>
          <w:szCs w:val="32"/>
        </w:rPr>
        <w:t>Хебелер, Н.П.</w:t>
      </w:r>
      <w:r>
        <w:rPr>
          <w:rFonts w:ascii="Times New Roman" w:eastAsia="Times New Roman" w:hAnsi="Times New Roman" w:cs="Times New Roman"/>
          <w:b/>
          <w:sz w:val="32"/>
          <w:szCs w:val="32"/>
        </w:rPr>
        <w:t xml:space="preserve"> </w:t>
      </w:r>
      <w:r w:rsidRPr="007228F5">
        <w:rPr>
          <w:rFonts w:ascii="Times New Roman" w:eastAsia="Times New Roman" w:hAnsi="Times New Roman" w:cs="Times New Roman"/>
          <w:b/>
          <w:sz w:val="32"/>
          <w:szCs w:val="32"/>
        </w:rPr>
        <w:t xml:space="preserve">Степкин </w:t>
      </w:r>
    </w:p>
    <w:p w:rsidR="004E4B9D" w:rsidRPr="007228F5" w:rsidRDefault="004E4B9D" w:rsidP="004E4B9D">
      <w:pPr>
        <w:tabs>
          <w:tab w:val="left" w:pos="1560"/>
        </w:tabs>
        <w:jc w:val="center"/>
        <w:rPr>
          <w:rFonts w:ascii="Times New Roman" w:eastAsia="Times New Roman" w:hAnsi="Times New Roman" w:cs="Times New Roman"/>
          <w:b/>
          <w:sz w:val="32"/>
          <w:szCs w:val="32"/>
        </w:rPr>
      </w:pPr>
      <w:r w:rsidRPr="00616F3A">
        <w:rPr>
          <w:rFonts w:ascii="Times New Roman" w:eastAsia="Times New Roman" w:hAnsi="Times New Roman" w:cs="Times New Roman"/>
          <w:b/>
          <w:sz w:val="32"/>
          <w:szCs w:val="32"/>
          <w:u w:val="single"/>
        </w:rPr>
        <w:t>5-9</w:t>
      </w:r>
      <w:r w:rsidRPr="007228F5">
        <w:rPr>
          <w:rFonts w:ascii="Times New Roman" w:eastAsia="Times New Roman" w:hAnsi="Times New Roman" w:cs="Times New Roman"/>
          <w:b/>
          <w:sz w:val="32"/>
          <w:szCs w:val="32"/>
        </w:rPr>
        <w:t xml:space="preserve"> классы</w:t>
      </w:r>
    </w:p>
    <w:p w:rsidR="004E4B9D" w:rsidRPr="007228F5" w:rsidRDefault="004E4B9D" w:rsidP="004E4B9D">
      <w:pPr>
        <w:tabs>
          <w:tab w:val="left" w:pos="1560"/>
        </w:tabs>
        <w:jc w:val="center"/>
        <w:rPr>
          <w:rFonts w:ascii="Times New Roman" w:eastAsia="Times New Roman" w:hAnsi="Times New Roman" w:cs="Times New Roman"/>
          <w:b/>
          <w:sz w:val="32"/>
          <w:szCs w:val="32"/>
        </w:rPr>
      </w:pPr>
      <w:r w:rsidRPr="007228F5">
        <w:rPr>
          <w:rFonts w:ascii="Times New Roman" w:eastAsia="Times New Roman" w:hAnsi="Times New Roman" w:cs="Times New Roman"/>
          <w:b/>
          <w:sz w:val="32"/>
          <w:szCs w:val="32"/>
        </w:rPr>
        <w:t>срок реализации</w:t>
      </w:r>
      <w:r>
        <w:rPr>
          <w:rFonts w:ascii="Times New Roman" w:eastAsia="Times New Roman" w:hAnsi="Times New Roman" w:cs="Times New Roman"/>
          <w:b/>
          <w:sz w:val="32"/>
          <w:szCs w:val="32"/>
        </w:rPr>
        <w:t>:</w:t>
      </w:r>
      <w:r w:rsidRPr="007228F5">
        <w:rPr>
          <w:rFonts w:ascii="Times New Roman" w:eastAsia="Times New Roman" w:hAnsi="Times New Roman" w:cs="Times New Roman"/>
          <w:b/>
          <w:sz w:val="32"/>
          <w:szCs w:val="32"/>
        </w:rPr>
        <w:t xml:space="preserve">   </w:t>
      </w:r>
      <w:r w:rsidRPr="00616F3A">
        <w:rPr>
          <w:rFonts w:ascii="Times New Roman" w:eastAsia="Times New Roman" w:hAnsi="Times New Roman" w:cs="Times New Roman"/>
          <w:b/>
          <w:sz w:val="32"/>
          <w:szCs w:val="32"/>
          <w:u w:val="single"/>
        </w:rPr>
        <w:t>2021-2022</w:t>
      </w:r>
      <w:r w:rsidRPr="007228F5">
        <w:rPr>
          <w:rFonts w:ascii="Times New Roman" w:eastAsia="Times New Roman" w:hAnsi="Times New Roman" w:cs="Times New Roman"/>
          <w:b/>
          <w:sz w:val="32"/>
          <w:szCs w:val="32"/>
        </w:rPr>
        <w:t xml:space="preserve"> учебный год</w:t>
      </w:r>
    </w:p>
    <w:p w:rsidR="004E4B9D" w:rsidRPr="007228F5" w:rsidRDefault="004E4B9D" w:rsidP="004E4B9D">
      <w:pPr>
        <w:tabs>
          <w:tab w:val="left" w:pos="1560"/>
        </w:tabs>
        <w:jc w:val="center"/>
        <w:rPr>
          <w:rFonts w:ascii="Times New Roman" w:eastAsia="Times New Roman" w:hAnsi="Times New Roman" w:cs="Times New Roman"/>
          <w:b/>
          <w:sz w:val="32"/>
          <w:szCs w:val="32"/>
        </w:rPr>
      </w:pPr>
      <w:r w:rsidRPr="00616F3A">
        <w:rPr>
          <w:rFonts w:ascii="Times New Roman" w:eastAsia="Times New Roman" w:hAnsi="Times New Roman" w:cs="Times New Roman"/>
          <w:b/>
          <w:sz w:val="32"/>
          <w:szCs w:val="32"/>
          <w:u w:val="single"/>
        </w:rPr>
        <w:t>2</w:t>
      </w:r>
      <w:r w:rsidRPr="007228F5">
        <w:rPr>
          <w:rFonts w:ascii="Times New Roman" w:eastAsia="Times New Roman" w:hAnsi="Times New Roman" w:cs="Times New Roman"/>
          <w:b/>
          <w:sz w:val="32"/>
          <w:szCs w:val="32"/>
        </w:rPr>
        <w:t xml:space="preserve"> часа в неделю</w:t>
      </w:r>
    </w:p>
    <w:p w:rsidR="004E4B9D" w:rsidRDefault="004E4B9D" w:rsidP="004E4B9D">
      <w:pPr>
        <w:tabs>
          <w:tab w:val="left" w:pos="1560"/>
        </w:tabs>
        <w:jc w:val="center"/>
        <w:rPr>
          <w:rFonts w:ascii="Times New Roman" w:eastAsia="Times New Roman" w:hAnsi="Times New Roman" w:cs="Times New Roman"/>
          <w:b/>
          <w:sz w:val="32"/>
          <w:szCs w:val="32"/>
        </w:rPr>
      </w:pPr>
      <w:r w:rsidRPr="00616F3A">
        <w:rPr>
          <w:rFonts w:ascii="Times New Roman" w:eastAsia="Times New Roman" w:hAnsi="Times New Roman" w:cs="Times New Roman"/>
          <w:b/>
          <w:sz w:val="32"/>
          <w:szCs w:val="32"/>
          <w:u w:val="single"/>
        </w:rPr>
        <w:t>68</w:t>
      </w:r>
      <w:r w:rsidRPr="007228F5">
        <w:rPr>
          <w:rFonts w:ascii="Times New Roman" w:eastAsia="Times New Roman" w:hAnsi="Times New Roman" w:cs="Times New Roman"/>
          <w:b/>
          <w:sz w:val="32"/>
          <w:szCs w:val="32"/>
        </w:rPr>
        <w:t xml:space="preserve"> часов в год</w:t>
      </w:r>
    </w:p>
    <w:p w:rsidR="004E4B9D" w:rsidRPr="007228F5" w:rsidRDefault="004E4B9D" w:rsidP="004E4B9D">
      <w:pPr>
        <w:tabs>
          <w:tab w:val="left" w:pos="1560"/>
        </w:tabs>
        <w:jc w:val="center"/>
        <w:rPr>
          <w:rFonts w:ascii="Times New Roman" w:eastAsia="Times New Roman" w:hAnsi="Times New Roman" w:cs="Times New Roman"/>
          <w:b/>
          <w:sz w:val="32"/>
          <w:szCs w:val="32"/>
        </w:rPr>
      </w:pPr>
      <w:r w:rsidRPr="007228F5">
        <w:rPr>
          <w:rFonts w:ascii="Times New Roman" w:eastAsia="Times New Roman" w:hAnsi="Times New Roman" w:cs="Times New Roman"/>
          <w:b/>
          <w:sz w:val="32"/>
          <w:szCs w:val="32"/>
        </w:rPr>
        <w:t xml:space="preserve">Учитель: Майлова Лариса Гасановна </w:t>
      </w:r>
    </w:p>
    <w:p w:rsidR="004E4B9D" w:rsidRPr="007228F5" w:rsidRDefault="004E4B9D" w:rsidP="004E4B9D">
      <w:pPr>
        <w:tabs>
          <w:tab w:val="left" w:pos="1560"/>
        </w:tabs>
        <w:rPr>
          <w:rFonts w:ascii="Times New Roman" w:eastAsia="Times New Roman" w:hAnsi="Times New Roman" w:cs="Times New Roman"/>
          <w:b/>
          <w:sz w:val="32"/>
          <w:szCs w:val="32"/>
        </w:rPr>
      </w:pPr>
    </w:p>
    <w:p w:rsidR="004E4B9D" w:rsidRDefault="004E4B9D" w:rsidP="004E4B9D">
      <w:pPr>
        <w:tabs>
          <w:tab w:val="left" w:pos="1560"/>
        </w:tabs>
        <w:jc w:val="center"/>
        <w:rPr>
          <w:rFonts w:ascii="Times New Roman" w:eastAsia="Times New Roman" w:hAnsi="Times New Roman" w:cs="Times New Roman"/>
          <w:b/>
          <w:sz w:val="32"/>
          <w:szCs w:val="32"/>
        </w:rPr>
      </w:pPr>
    </w:p>
    <w:p w:rsidR="004E4B9D" w:rsidRDefault="004E4B9D" w:rsidP="004E4B9D">
      <w:pPr>
        <w:tabs>
          <w:tab w:val="left" w:pos="156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Махачкала</w:t>
      </w:r>
    </w:p>
    <w:p w:rsidR="004E4B9D" w:rsidRPr="007228F5" w:rsidRDefault="004E4B9D" w:rsidP="004E4B9D">
      <w:pPr>
        <w:tabs>
          <w:tab w:val="left" w:pos="156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2021 г.</w:t>
      </w:r>
    </w:p>
    <w:p w:rsidR="004E4B9D" w:rsidRPr="007228F5" w:rsidRDefault="004E4B9D" w:rsidP="004E4B9D">
      <w:pPr>
        <w:jc w:val="center"/>
        <w:rPr>
          <w:rFonts w:ascii="Times New Roman" w:eastAsia="Times New Roman" w:hAnsi="Times New Roman" w:cs="Times New Roman"/>
          <w:b/>
          <w:sz w:val="32"/>
          <w:szCs w:val="28"/>
        </w:rPr>
      </w:pPr>
      <w:r w:rsidRPr="007228F5">
        <w:rPr>
          <w:rFonts w:ascii="Times New Roman" w:eastAsia="Times New Roman" w:hAnsi="Times New Roman" w:cs="Times New Roman"/>
          <w:b/>
          <w:sz w:val="32"/>
          <w:szCs w:val="28"/>
        </w:rPr>
        <w:t>Содержание</w:t>
      </w:r>
    </w:p>
    <w:p w:rsidR="004E4B9D" w:rsidRPr="007228F5" w:rsidRDefault="004E4B9D" w:rsidP="004E4B9D">
      <w:pPr>
        <w:rPr>
          <w:rFonts w:ascii="Times New Roman" w:eastAsia="Times New Roman" w:hAnsi="Times New Roman" w:cs="Times New Roman"/>
          <w:sz w:val="28"/>
          <w:szCs w:val="28"/>
        </w:rPr>
      </w:pPr>
      <w:r w:rsidRPr="007228F5">
        <w:rPr>
          <w:rFonts w:ascii="Times New Roman" w:eastAsia="Times New Roman" w:hAnsi="Times New Roman" w:cs="Times New Roman"/>
          <w:sz w:val="28"/>
          <w:szCs w:val="28"/>
        </w:rPr>
        <w:t>Пояснительная записка……………………………………………………</w:t>
      </w:r>
      <w:r>
        <w:rPr>
          <w:rFonts w:ascii="Times New Roman" w:eastAsia="Times New Roman" w:hAnsi="Times New Roman" w:cs="Times New Roman"/>
          <w:sz w:val="28"/>
          <w:szCs w:val="28"/>
        </w:rPr>
        <w:t>……...</w:t>
      </w:r>
      <w:r w:rsidRPr="007228F5">
        <w:rPr>
          <w:rFonts w:ascii="Times New Roman" w:eastAsia="Times New Roman" w:hAnsi="Times New Roman" w:cs="Times New Roman"/>
          <w:sz w:val="28"/>
          <w:szCs w:val="28"/>
        </w:rPr>
        <w:t>3</w:t>
      </w:r>
    </w:p>
    <w:p w:rsidR="004E4B9D" w:rsidRPr="007228F5" w:rsidRDefault="004E4B9D" w:rsidP="004E4B9D">
      <w:pPr>
        <w:rPr>
          <w:rFonts w:ascii="Times New Roman" w:eastAsia="Times New Roman" w:hAnsi="Times New Roman" w:cs="Times New Roman"/>
          <w:sz w:val="28"/>
          <w:szCs w:val="28"/>
        </w:rPr>
      </w:pPr>
      <w:r w:rsidRPr="007228F5">
        <w:rPr>
          <w:rFonts w:ascii="Times New Roman" w:eastAsia="Times New Roman" w:hAnsi="Times New Roman" w:cs="Times New Roman"/>
          <w:sz w:val="28"/>
          <w:szCs w:val="28"/>
        </w:rPr>
        <w:t>Общая характеристика учебного предмета, курса…………………</w:t>
      </w:r>
      <w:r>
        <w:rPr>
          <w:rFonts w:ascii="Times New Roman" w:eastAsia="Times New Roman" w:hAnsi="Times New Roman" w:cs="Times New Roman"/>
          <w:sz w:val="28"/>
          <w:szCs w:val="28"/>
        </w:rPr>
        <w:t>……...</w:t>
      </w:r>
      <w:r w:rsidRPr="007228F5">
        <w:rPr>
          <w:rFonts w:ascii="Times New Roman" w:eastAsia="Times New Roman" w:hAnsi="Times New Roman" w:cs="Times New Roman"/>
          <w:sz w:val="28"/>
          <w:szCs w:val="28"/>
        </w:rPr>
        <w:t>……4</w:t>
      </w:r>
    </w:p>
    <w:p w:rsidR="004E4B9D" w:rsidRPr="007228F5" w:rsidRDefault="004E4B9D" w:rsidP="004E4B9D">
      <w:pPr>
        <w:rPr>
          <w:rFonts w:ascii="Times New Roman" w:eastAsia="Times New Roman" w:hAnsi="Times New Roman" w:cs="Times New Roman"/>
          <w:sz w:val="28"/>
          <w:szCs w:val="28"/>
        </w:rPr>
      </w:pPr>
      <w:r w:rsidRPr="007228F5">
        <w:rPr>
          <w:rFonts w:ascii="Times New Roman" w:eastAsia="Times New Roman" w:hAnsi="Times New Roman" w:cs="Times New Roman"/>
          <w:sz w:val="28"/>
          <w:szCs w:val="28"/>
        </w:rPr>
        <w:lastRenderedPageBreak/>
        <w:t>Место учебного предмета, курса в учебном плане……………………</w:t>
      </w:r>
      <w:r>
        <w:rPr>
          <w:rFonts w:ascii="Times New Roman" w:eastAsia="Times New Roman" w:hAnsi="Times New Roman" w:cs="Times New Roman"/>
          <w:sz w:val="28"/>
          <w:szCs w:val="28"/>
        </w:rPr>
        <w:t>……..</w:t>
      </w:r>
      <w:r w:rsidRPr="007228F5">
        <w:rPr>
          <w:rFonts w:ascii="Times New Roman" w:eastAsia="Times New Roman" w:hAnsi="Times New Roman" w:cs="Times New Roman"/>
          <w:sz w:val="28"/>
          <w:szCs w:val="28"/>
        </w:rPr>
        <w:t>…5</w:t>
      </w:r>
    </w:p>
    <w:p w:rsidR="004E4B9D" w:rsidRPr="007228F5" w:rsidRDefault="004E4B9D" w:rsidP="004E4B9D">
      <w:pPr>
        <w:rPr>
          <w:rFonts w:ascii="Times New Roman" w:eastAsia="Times New Roman" w:hAnsi="Times New Roman" w:cs="Times New Roman"/>
          <w:sz w:val="28"/>
          <w:szCs w:val="28"/>
        </w:rPr>
      </w:pPr>
      <w:r w:rsidRPr="007228F5">
        <w:rPr>
          <w:rFonts w:ascii="Times New Roman" w:eastAsia="Times New Roman" w:hAnsi="Times New Roman" w:cs="Times New Roman"/>
          <w:sz w:val="28"/>
          <w:szCs w:val="28"/>
        </w:rPr>
        <w:t>Личностные, метапредметные, предметные результаты освоения учебного предмета, курса с учетом Программы воспитания ………………………</w:t>
      </w:r>
      <w:r>
        <w:rPr>
          <w:rFonts w:ascii="Times New Roman" w:eastAsia="Times New Roman" w:hAnsi="Times New Roman" w:cs="Times New Roman"/>
          <w:sz w:val="28"/>
          <w:szCs w:val="28"/>
        </w:rPr>
        <w:t>….</w:t>
      </w:r>
      <w:r w:rsidRPr="007228F5">
        <w:rPr>
          <w:rFonts w:ascii="Times New Roman" w:eastAsia="Times New Roman" w:hAnsi="Times New Roman" w:cs="Times New Roman"/>
          <w:sz w:val="28"/>
          <w:szCs w:val="28"/>
        </w:rPr>
        <w:t xml:space="preserve"> 6-7</w:t>
      </w:r>
    </w:p>
    <w:p w:rsidR="004E4B9D" w:rsidRPr="007228F5" w:rsidRDefault="004E4B9D" w:rsidP="004E4B9D">
      <w:pPr>
        <w:rPr>
          <w:rFonts w:ascii="Times New Roman" w:eastAsia="Times New Roman" w:hAnsi="Times New Roman" w:cs="Times New Roman"/>
          <w:sz w:val="28"/>
          <w:szCs w:val="28"/>
        </w:rPr>
      </w:pPr>
      <w:r w:rsidRPr="007228F5">
        <w:rPr>
          <w:rFonts w:ascii="Times New Roman" w:eastAsia="Times New Roman" w:hAnsi="Times New Roman" w:cs="Times New Roman"/>
          <w:sz w:val="28"/>
          <w:szCs w:val="28"/>
        </w:rPr>
        <w:t>Личностные результаты……………………………………………………</w:t>
      </w:r>
      <w:r>
        <w:rPr>
          <w:rFonts w:ascii="Times New Roman" w:eastAsia="Times New Roman" w:hAnsi="Times New Roman" w:cs="Times New Roman"/>
          <w:sz w:val="28"/>
          <w:szCs w:val="28"/>
        </w:rPr>
        <w:t>……..</w:t>
      </w:r>
      <w:r w:rsidRPr="007228F5">
        <w:rPr>
          <w:rFonts w:ascii="Times New Roman" w:eastAsia="Times New Roman" w:hAnsi="Times New Roman" w:cs="Times New Roman"/>
          <w:sz w:val="28"/>
          <w:szCs w:val="28"/>
        </w:rPr>
        <w:t>8</w:t>
      </w:r>
    </w:p>
    <w:p w:rsidR="004E4B9D" w:rsidRPr="007228F5" w:rsidRDefault="004E4B9D" w:rsidP="004E4B9D">
      <w:pPr>
        <w:rPr>
          <w:rFonts w:ascii="Times New Roman" w:eastAsia="Times New Roman" w:hAnsi="Times New Roman" w:cs="Times New Roman"/>
          <w:sz w:val="28"/>
          <w:szCs w:val="28"/>
        </w:rPr>
      </w:pPr>
      <w:r w:rsidRPr="007228F5">
        <w:rPr>
          <w:rFonts w:ascii="Times New Roman" w:eastAsia="Times New Roman" w:hAnsi="Times New Roman" w:cs="Times New Roman"/>
          <w:sz w:val="28"/>
          <w:szCs w:val="28"/>
        </w:rPr>
        <w:t>Метапредметные результаты………………………………………………</w:t>
      </w:r>
      <w:r>
        <w:rPr>
          <w:rFonts w:ascii="Times New Roman" w:eastAsia="Times New Roman" w:hAnsi="Times New Roman" w:cs="Times New Roman"/>
          <w:sz w:val="28"/>
          <w:szCs w:val="28"/>
        </w:rPr>
        <w:t>……..</w:t>
      </w:r>
      <w:r w:rsidRPr="007228F5">
        <w:rPr>
          <w:rFonts w:ascii="Times New Roman" w:eastAsia="Times New Roman" w:hAnsi="Times New Roman" w:cs="Times New Roman"/>
          <w:sz w:val="28"/>
          <w:szCs w:val="28"/>
        </w:rPr>
        <w:t>9</w:t>
      </w:r>
    </w:p>
    <w:p w:rsidR="004E4B9D" w:rsidRPr="007228F5" w:rsidRDefault="004E4B9D" w:rsidP="004E4B9D">
      <w:pPr>
        <w:rPr>
          <w:rFonts w:ascii="Times New Roman" w:eastAsia="Times New Roman" w:hAnsi="Times New Roman" w:cs="Times New Roman"/>
          <w:sz w:val="28"/>
          <w:szCs w:val="28"/>
        </w:rPr>
      </w:pPr>
      <w:r w:rsidRPr="007228F5">
        <w:rPr>
          <w:rFonts w:ascii="Times New Roman" w:eastAsia="Times New Roman" w:hAnsi="Times New Roman" w:cs="Times New Roman"/>
          <w:sz w:val="28"/>
          <w:szCs w:val="28"/>
        </w:rPr>
        <w:t>Предметные результаты……………………………………………………</w:t>
      </w:r>
      <w:r>
        <w:rPr>
          <w:rFonts w:ascii="Times New Roman" w:eastAsia="Times New Roman" w:hAnsi="Times New Roman" w:cs="Times New Roman"/>
          <w:sz w:val="28"/>
          <w:szCs w:val="28"/>
        </w:rPr>
        <w:t>……</w:t>
      </w:r>
      <w:r w:rsidRPr="007228F5">
        <w:rPr>
          <w:rFonts w:ascii="Times New Roman" w:eastAsia="Times New Roman" w:hAnsi="Times New Roman" w:cs="Times New Roman"/>
          <w:sz w:val="28"/>
          <w:szCs w:val="28"/>
        </w:rPr>
        <w:t>10</w:t>
      </w:r>
    </w:p>
    <w:p w:rsidR="004E4B9D" w:rsidRPr="007228F5" w:rsidRDefault="004E4B9D" w:rsidP="004E4B9D">
      <w:pPr>
        <w:rPr>
          <w:rFonts w:ascii="Times New Roman" w:eastAsia="Times New Roman" w:hAnsi="Times New Roman" w:cs="Times New Roman"/>
          <w:sz w:val="28"/>
          <w:szCs w:val="28"/>
        </w:rPr>
      </w:pPr>
      <w:r w:rsidRPr="007228F5">
        <w:rPr>
          <w:rFonts w:ascii="Times New Roman" w:eastAsia="Times New Roman" w:hAnsi="Times New Roman" w:cs="Times New Roman"/>
          <w:sz w:val="28"/>
          <w:szCs w:val="28"/>
        </w:rPr>
        <w:t xml:space="preserve">Содержание учебного предмета, курса…………………………………. </w:t>
      </w:r>
      <w:r>
        <w:rPr>
          <w:rFonts w:ascii="Times New Roman" w:eastAsia="Times New Roman" w:hAnsi="Times New Roman" w:cs="Times New Roman"/>
          <w:sz w:val="28"/>
          <w:szCs w:val="28"/>
        </w:rPr>
        <w:t>....</w:t>
      </w:r>
      <w:r w:rsidRPr="007228F5">
        <w:rPr>
          <w:rFonts w:ascii="Times New Roman" w:eastAsia="Times New Roman" w:hAnsi="Times New Roman" w:cs="Times New Roman"/>
          <w:sz w:val="28"/>
          <w:szCs w:val="28"/>
        </w:rPr>
        <w:t>15</w:t>
      </w:r>
      <w:r>
        <w:rPr>
          <w:rFonts w:ascii="Times New Roman" w:eastAsia="Times New Roman" w:hAnsi="Times New Roman" w:cs="Times New Roman"/>
          <w:sz w:val="28"/>
          <w:szCs w:val="28"/>
        </w:rPr>
        <w:t>-21</w:t>
      </w:r>
    </w:p>
    <w:p w:rsidR="004E4B9D" w:rsidRPr="007228F5" w:rsidRDefault="004E4B9D" w:rsidP="004E4B9D">
      <w:pPr>
        <w:rPr>
          <w:rFonts w:ascii="Times New Roman" w:eastAsia="Times New Roman" w:hAnsi="Times New Roman" w:cs="Times New Roman"/>
          <w:sz w:val="28"/>
          <w:szCs w:val="28"/>
        </w:rPr>
      </w:pPr>
      <w:r w:rsidRPr="007228F5">
        <w:rPr>
          <w:rFonts w:ascii="Times New Roman" w:eastAsia="Times New Roman" w:hAnsi="Times New Roman" w:cs="Times New Roman"/>
          <w:sz w:val="28"/>
          <w:szCs w:val="28"/>
        </w:rPr>
        <w:t>Тематическое планирование с указанием количества часов, отводимых на освоение каждой темы……………………………………………. ……</w:t>
      </w:r>
      <w:r>
        <w:rPr>
          <w:rFonts w:ascii="Times New Roman" w:eastAsia="Times New Roman" w:hAnsi="Times New Roman" w:cs="Times New Roman"/>
          <w:sz w:val="28"/>
          <w:szCs w:val="28"/>
        </w:rPr>
        <w:t>….</w:t>
      </w:r>
      <w:r w:rsidRPr="007228F5">
        <w:rPr>
          <w:rFonts w:ascii="Times New Roman" w:eastAsia="Times New Roman" w:hAnsi="Times New Roman" w:cs="Times New Roman"/>
          <w:sz w:val="28"/>
          <w:szCs w:val="28"/>
        </w:rPr>
        <w:t xml:space="preserve"> 22</w:t>
      </w:r>
      <w:r>
        <w:rPr>
          <w:rFonts w:ascii="Times New Roman" w:eastAsia="Times New Roman" w:hAnsi="Times New Roman" w:cs="Times New Roman"/>
          <w:sz w:val="28"/>
          <w:szCs w:val="28"/>
        </w:rPr>
        <w:t>-27</w:t>
      </w:r>
    </w:p>
    <w:p w:rsidR="004E4B9D" w:rsidRPr="007228F5" w:rsidRDefault="004E4B9D" w:rsidP="004E4B9D">
      <w:pPr>
        <w:rPr>
          <w:rFonts w:ascii="Times New Roman" w:eastAsia="Times New Roman" w:hAnsi="Times New Roman" w:cs="Times New Roman"/>
          <w:sz w:val="28"/>
          <w:szCs w:val="28"/>
        </w:rPr>
      </w:pPr>
      <w:r w:rsidRPr="007228F5">
        <w:rPr>
          <w:rFonts w:ascii="Times New Roman" w:eastAsia="Times New Roman" w:hAnsi="Times New Roman" w:cs="Times New Roman"/>
          <w:sz w:val="28"/>
          <w:szCs w:val="28"/>
        </w:rPr>
        <w:t>Учебно-методическое и материально-техническое обеспечение курса…</w:t>
      </w:r>
      <w:r>
        <w:rPr>
          <w:rFonts w:ascii="Times New Roman" w:eastAsia="Times New Roman" w:hAnsi="Times New Roman" w:cs="Times New Roman"/>
          <w:sz w:val="28"/>
          <w:szCs w:val="28"/>
        </w:rPr>
        <w:t>…..</w:t>
      </w:r>
      <w:r w:rsidRPr="007228F5">
        <w:rPr>
          <w:rFonts w:ascii="Times New Roman" w:eastAsia="Times New Roman" w:hAnsi="Times New Roman" w:cs="Times New Roman"/>
          <w:sz w:val="28"/>
          <w:szCs w:val="28"/>
        </w:rPr>
        <w:t>28</w:t>
      </w:r>
    </w:p>
    <w:p w:rsidR="004E4B9D" w:rsidRPr="007228F5" w:rsidRDefault="004E4B9D" w:rsidP="004E4B9D">
      <w:pPr>
        <w:rPr>
          <w:rFonts w:ascii="Times New Roman" w:eastAsia="Times New Roman" w:hAnsi="Times New Roman" w:cs="Times New Roman"/>
          <w:sz w:val="28"/>
          <w:szCs w:val="28"/>
        </w:rPr>
      </w:pPr>
      <w:r w:rsidRPr="007228F5">
        <w:rPr>
          <w:rFonts w:ascii="Times New Roman" w:eastAsia="Times New Roman" w:hAnsi="Times New Roman" w:cs="Times New Roman"/>
          <w:sz w:val="28"/>
          <w:szCs w:val="28"/>
        </w:rPr>
        <w:t xml:space="preserve">Литература …………………………………………………………………. </w:t>
      </w:r>
      <w:r>
        <w:rPr>
          <w:rFonts w:ascii="Times New Roman" w:eastAsia="Times New Roman" w:hAnsi="Times New Roman" w:cs="Times New Roman"/>
          <w:sz w:val="28"/>
          <w:szCs w:val="28"/>
        </w:rPr>
        <w:t>…..</w:t>
      </w:r>
      <w:r w:rsidRPr="007228F5">
        <w:rPr>
          <w:rFonts w:ascii="Times New Roman" w:eastAsia="Times New Roman" w:hAnsi="Times New Roman" w:cs="Times New Roman"/>
          <w:sz w:val="28"/>
          <w:szCs w:val="28"/>
        </w:rPr>
        <w:t>29</w:t>
      </w:r>
    </w:p>
    <w:p w:rsidR="004E4B9D" w:rsidRPr="007228F5" w:rsidRDefault="004E4B9D" w:rsidP="004E4B9D">
      <w:pPr>
        <w:rPr>
          <w:rFonts w:ascii="Times New Roman" w:eastAsia="Times New Roman" w:hAnsi="Times New Roman" w:cs="Times New Roman"/>
          <w:sz w:val="28"/>
          <w:szCs w:val="28"/>
        </w:rPr>
      </w:pPr>
    </w:p>
    <w:p w:rsidR="004E4B9D" w:rsidRPr="007228F5" w:rsidRDefault="004E4B9D" w:rsidP="004E4B9D">
      <w:pPr>
        <w:rPr>
          <w:rFonts w:ascii="Times New Roman" w:eastAsia="Times New Roman" w:hAnsi="Times New Roman" w:cs="Times New Roman"/>
          <w:sz w:val="28"/>
          <w:szCs w:val="28"/>
        </w:rPr>
      </w:pPr>
    </w:p>
    <w:p w:rsidR="004E4B9D" w:rsidRDefault="004E4B9D" w:rsidP="004E4B9D"/>
    <w:p w:rsidR="004E4B9D" w:rsidRDefault="004E4B9D" w:rsidP="004E4B9D"/>
    <w:p w:rsidR="004E4B9D" w:rsidRDefault="004E4B9D" w:rsidP="004E4B9D"/>
    <w:p w:rsidR="004E4B9D" w:rsidRDefault="004E4B9D" w:rsidP="004E4B9D"/>
    <w:p w:rsidR="004E4B9D" w:rsidRDefault="004E4B9D" w:rsidP="004E4B9D"/>
    <w:p w:rsidR="004E4B9D" w:rsidRDefault="004E4B9D" w:rsidP="004E4B9D"/>
    <w:p w:rsidR="004E4B9D" w:rsidRDefault="004E4B9D" w:rsidP="004E4B9D"/>
    <w:p w:rsidR="004E4B9D" w:rsidRDefault="004E4B9D" w:rsidP="004E4B9D"/>
    <w:p w:rsidR="004E4B9D" w:rsidRDefault="004E4B9D" w:rsidP="004E4B9D"/>
    <w:p w:rsidR="004E4B9D" w:rsidRDefault="004E4B9D" w:rsidP="004E4B9D">
      <w:pPr>
        <w:spacing w:line="240" w:lineRule="auto"/>
        <w:contextualSpacing/>
        <w:jc w:val="center"/>
        <w:rPr>
          <w:rFonts w:ascii="Times New Roman" w:hAnsi="Times New Roman" w:cs="Times New Roman"/>
          <w:b/>
          <w:sz w:val="28"/>
          <w:szCs w:val="28"/>
        </w:rPr>
      </w:pPr>
      <w:r w:rsidRPr="00202A4A">
        <w:rPr>
          <w:rFonts w:ascii="Times New Roman" w:hAnsi="Times New Roman" w:cs="Times New Roman"/>
          <w:b/>
          <w:sz w:val="28"/>
          <w:szCs w:val="28"/>
        </w:rPr>
        <w:t>ПОЯСНИТЕЛЬНАЯ ЗАПИСКА</w:t>
      </w:r>
    </w:p>
    <w:p w:rsidR="004E4B9D" w:rsidRPr="00254138" w:rsidRDefault="004E4B9D" w:rsidP="004E4B9D">
      <w:pPr>
        <w:spacing w:line="240" w:lineRule="auto"/>
        <w:contextualSpacing/>
        <w:rPr>
          <w:rFonts w:ascii="Times New Roman" w:hAnsi="Times New Roman" w:cs="Times New Roman"/>
          <w:sz w:val="28"/>
          <w:szCs w:val="28"/>
        </w:rPr>
      </w:pPr>
    </w:p>
    <w:p w:rsidR="004E4B9D" w:rsidRPr="00EF3501" w:rsidRDefault="004E4B9D" w:rsidP="004E4B9D">
      <w:pPr>
        <w:spacing w:line="240" w:lineRule="auto"/>
        <w:jc w:val="both"/>
        <w:rPr>
          <w:rFonts w:ascii="Times New Roman" w:eastAsiaTheme="minorHAnsi" w:hAnsi="Times New Roman" w:cs="Times New Roman"/>
          <w:sz w:val="28"/>
          <w:szCs w:val="28"/>
          <w:lang w:eastAsia="en-US"/>
        </w:rPr>
      </w:pPr>
      <w:r w:rsidRPr="00A43FFA">
        <w:rPr>
          <w:rFonts w:ascii="Times New Roman" w:eastAsiaTheme="minorHAnsi" w:hAnsi="Times New Roman" w:cs="Times New Roman"/>
          <w:sz w:val="28"/>
          <w:szCs w:val="28"/>
          <w:lang w:eastAsia="en-US"/>
        </w:rPr>
        <w:t>Создание нового учебно-методического комплекса по немецкому языку для общеобразовательной школы продиктовано необходимостью принципиального обновления учебно-методического парка, отвечающего требованиям современной германистики и лингводидактики. В частности, речь идёт о разработке полного комплекса учебно-дидактических материалов, включающего не только учебник, книгу для учителя, рабочую тетрадь, книгу для чтения и аудиоматериалы, но и комплекс дополнительных пособий (лексический минимум для каждого класса, дополнительные упражнения по новой немецкой орфографии, грамматике, сборники страноведческих материалов и пр.), интернет-поддержку серии УМК. Несмотря на расширение привычных рамок УМК, серия разработана в строгом соответствии с Федеральным государственным стандартом общего образов</w:t>
      </w:r>
      <w:r>
        <w:rPr>
          <w:rFonts w:ascii="Times New Roman" w:eastAsiaTheme="minorHAnsi" w:hAnsi="Times New Roman" w:cs="Times New Roman"/>
          <w:sz w:val="28"/>
          <w:szCs w:val="28"/>
          <w:lang w:eastAsia="en-US"/>
        </w:rPr>
        <w:t xml:space="preserve">ания, а </w:t>
      </w:r>
      <w:r>
        <w:rPr>
          <w:rFonts w:ascii="Times New Roman" w:eastAsiaTheme="minorHAnsi" w:hAnsi="Times New Roman" w:cs="Times New Roman"/>
          <w:sz w:val="28"/>
          <w:szCs w:val="28"/>
          <w:lang w:eastAsia="en-US"/>
        </w:rPr>
        <w:lastRenderedPageBreak/>
        <w:t>также в соответствии с п</w:t>
      </w:r>
      <w:r w:rsidRPr="00A43FFA">
        <w:rPr>
          <w:rFonts w:ascii="Times New Roman" w:eastAsiaTheme="minorHAnsi" w:hAnsi="Times New Roman" w:cs="Times New Roman"/>
          <w:sz w:val="28"/>
          <w:szCs w:val="28"/>
          <w:lang w:eastAsia="en-US"/>
        </w:rPr>
        <w:t>римерными программами основного общего образования. Предлагаемая серия УМК ориентируется на понимание роли иностранного языка как средства общения, взаимопонимания и взаимодействия людей, приобщения к иной национальной культуре и как важного средства для развития интеллектуальных способностей школьников, их общеобразовательного потенциала. Каждый УМК рассчитан на изу</w:t>
      </w:r>
      <w:r>
        <w:rPr>
          <w:rFonts w:ascii="Times New Roman" w:eastAsiaTheme="minorHAnsi" w:hAnsi="Times New Roman" w:cs="Times New Roman"/>
          <w:sz w:val="28"/>
          <w:szCs w:val="28"/>
          <w:lang w:eastAsia="en-US"/>
        </w:rPr>
        <w:t xml:space="preserve">чение немецкого языка в объёме 3 </w:t>
      </w:r>
      <w:r w:rsidRPr="00A43FFA">
        <w:rPr>
          <w:rFonts w:ascii="Times New Roman" w:eastAsiaTheme="minorHAnsi" w:hAnsi="Times New Roman" w:cs="Times New Roman"/>
          <w:sz w:val="28"/>
          <w:szCs w:val="28"/>
          <w:lang w:eastAsia="en-US"/>
        </w:rPr>
        <w:t>часов в неделю. 10% всего отведённого времени рассматривается в качестве резервного для включения в разрабатываемые программы нового, оригинального авторского материала. В школе «Сафинат» немецкий язык изучается, как второй</w:t>
      </w:r>
      <w:r>
        <w:rPr>
          <w:rFonts w:ascii="Times New Roman" w:eastAsiaTheme="minorHAnsi" w:hAnsi="Times New Roman" w:cs="Times New Roman"/>
          <w:sz w:val="28"/>
          <w:szCs w:val="28"/>
          <w:lang w:eastAsia="en-US"/>
        </w:rPr>
        <w:t xml:space="preserve"> иностранный</w:t>
      </w:r>
      <w:r w:rsidRPr="00A43FFA">
        <w:rPr>
          <w:rFonts w:ascii="Times New Roman" w:eastAsiaTheme="minorHAnsi" w:hAnsi="Times New Roman" w:cs="Times New Roman"/>
          <w:sz w:val="28"/>
          <w:szCs w:val="28"/>
          <w:lang w:eastAsia="en-US"/>
        </w:rPr>
        <w:t xml:space="preserve"> язык. Программа адаптирована на 2 часа в неделю. Главной задачей серии является овладение учащимися способностью осуществлять непосредственное общение с носителями изучаемого языка в наиболее распространённых ситуациях повседневного общения и читать несложные аутентичные тексты с целью извлечения информации о странах изучаемого языка, их культуре и быте. Это предполагает достижение школьниками минимального достаточного уровня коммуникативной компетенции, в процессе которого происходит воспитание, образование и развитие школьников средствами иностранного языка.</w:t>
      </w:r>
      <w:r>
        <w:rPr>
          <w:rFonts w:ascii="Times New Roman" w:eastAsiaTheme="minorHAnsi" w:hAnsi="Times New Roman" w:cs="Times New Roman"/>
          <w:sz w:val="28"/>
          <w:szCs w:val="28"/>
          <w:lang w:eastAsia="en-US"/>
        </w:rPr>
        <w:t xml:space="preserve"> </w:t>
      </w:r>
      <w:r w:rsidRPr="00406952">
        <w:rPr>
          <w:rFonts w:ascii="Times New Roman" w:hAnsi="Times New Roman" w:cs="Times New Roman"/>
          <w:sz w:val="28"/>
          <w:szCs w:val="28"/>
        </w:rPr>
        <w:t>Программа ориентирована на использование учебно-методического комплекта по немецкому языку Радченко О.А., Хебелер Г., Степкина Н.П</w:t>
      </w:r>
      <w:r>
        <w:rPr>
          <w:rFonts w:ascii="Times New Roman" w:hAnsi="Times New Roman" w:cs="Times New Roman"/>
          <w:sz w:val="28"/>
          <w:szCs w:val="28"/>
        </w:rPr>
        <w:t>.</w:t>
      </w:r>
      <w:r w:rsidRPr="00406952">
        <w:rPr>
          <w:rFonts w:ascii="Times New Roman" w:hAnsi="Times New Roman" w:cs="Times New Roman"/>
          <w:sz w:val="28"/>
          <w:szCs w:val="28"/>
        </w:rPr>
        <w:t xml:space="preserve"> «Allesklar!» для 5-9 классов, включенного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rFonts w:ascii="Times New Roman" w:hAnsi="Times New Roman" w:cs="Times New Roman"/>
          <w:sz w:val="28"/>
          <w:szCs w:val="28"/>
        </w:rPr>
        <w:t>(приказ Минпросвещения России от 23 декабря 2020г. N 766</w:t>
      </w:r>
      <w:r w:rsidRPr="00406952">
        <w:rPr>
          <w:rFonts w:ascii="Times New Roman" w:hAnsi="Times New Roman" w:cs="Times New Roman"/>
          <w:sz w:val="28"/>
          <w:szCs w:val="28"/>
        </w:rPr>
        <w:t>). Содержание учебников соответствует федеральному государственному образовательному стандарту основного общего образования (ФГОС ООО 2010 г.).</w:t>
      </w:r>
    </w:p>
    <w:p w:rsidR="004E4B9D" w:rsidRDefault="004E4B9D" w:rsidP="004E4B9D">
      <w:pPr>
        <w:spacing w:line="240" w:lineRule="auto"/>
        <w:jc w:val="center"/>
        <w:rPr>
          <w:rFonts w:ascii="Times New Roman" w:hAnsi="Times New Roman" w:cs="Times New Roman"/>
          <w:b/>
          <w:sz w:val="28"/>
          <w:szCs w:val="28"/>
        </w:rPr>
      </w:pPr>
    </w:p>
    <w:p w:rsidR="004E4B9D" w:rsidRPr="00406952" w:rsidRDefault="004E4B9D" w:rsidP="004E4B9D">
      <w:pPr>
        <w:spacing w:line="240" w:lineRule="auto"/>
        <w:jc w:val="center"/>
        <w:rPr>
          <w:rFonts w:ascii="Times New Roman" w:hAnsi="Times New Roman" w:cs="Times New Roman"/>
          <w:b/>
          <w:sz w:val="28"/>
          <w:szCs w:val="28"/>
        </w:rPr>
      </w:pPr>
      <w:r w:rsidRPr="00406952">
        <w:rPr>
          <w:rFonts w:ascii="Times New Roman" w:hAnsi="Times New Roman" w:cs="Times New Roman"/>
          <w:b/>
          <w:sz w:val="28"/>
          <w:szCs w:val="28"/>
        </w:rPr>
        <w:t>О</w:t>
      </w:r>
      <w:r>
        <w:rPr>
          <w:rFonts w:ascii="Times New Roman" w:hAnsi="Times New Roman" w:cs="Times New Roman"/>
          <w:b/>
          <w:sz w:val="28"/>
          <w:szCs w:val="28"/>
        </w:rPr>
        <w:t>БЩАЯ ХАРАКТЕРИСТИКА УЧЕБНОГО ПРЕДМЕТА, КУРСА</w:t>
      </w:r>
    </w:p>
    <w:p w:rsidR="004E4B9D"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 xml:space="preserve">Особенности содержания курса обусловлены </w:t>
      </w:r>
      <w:r>
        <w:rPr>
          <w:rFonts w:ascii="Times New Roman" w:hAnsi="Times New Roman" w:cs="Times New Roman"/>
          <w:sz w:val="28"/>
          <w:szCs w:val="28"/>
        </w:rPr>
        <w:t xml:space="preserve">спецификой развития школьников. </w:t>
      </w:r>
      <w:r w:rsidRPr="00406952">
        <w:rPr>
          <w:rFonts w:ascii="Times New Roman" w:hAnsi="Times New Roman" w:cs="Times New Roman"/>
          <w:sz w:val="28"/>
          <w:szCs w:val="28"/>
        </w:rPr>
        <w:t>Личностно-ориентированный и деятельностный</w:t>
      </w:r>
      <w:r>
        <w:rPr>
          <w:rFonts w:ascii="Times New Roman" w:hAnsi="Times New Roman" w:cs="Times New Roman"/>
          <w:sz w:val="28"/>
          <w:szCs w:val="28"/>
        </w:rPr>
        <w:t xml:space="preserve"> </w:t>
      </w:r>
      <w:r w:rsidRPr="00406952">
        <w:rPr>
          <w:rFonts w:ascii="Times New Roman" w:hAnsi="Times New Roman" w:cs="Times New Roman"/>
          <w:sz w:val="28"/>
          <w:szCs w:val="28"/>
        </w:rPr>
        <w:t>подходы к обучению иностранному языку позволяют учитывать возрастные изменения учащихся основной школы, которые обусловлены</w:t>
      </w:r>
      <w:r>
        <w:rPr>
          <w:rFonts w:ascii="Times New Roman" w:hAnsi="Times New Roman" w:cs="Times New Roman"/>
          <w:sz w:val="28"/>
          <w:szCs w:val="28"/>
        </w:rPr>
        <w:t xml:space="preserve"> </w:t>
      </w:r>
      <w:r w:rsidRPr="00406952">
        <w:rPr>
          <w:rFonts w:ascii="Times New Roman" w:hAnsi="Times New Roman" w:cs="Times New Roman"/>
          <w:sz w:val="28"/>
          <w:szCs w:val="28"/>
        </w:rPr>
        <w:t>переходом от детства к взрослению. Это даёт возможность включать иноязычную речевую деятельность в другие виды деятельности,</w:t>
      </w:r>
      <w:r>
        <w:rPr>
          <w:rFonts w:ascii="Times New Roman" w:hAnsi="Times New Roman" w:cs="Times New Roman"/>
          <w:sz w:val="28"/>
          <w:szCs w:val="28"/>
        </w:rPr>
        <w:t xml:space="preserve"> </w:t>
      </w:r>
      <w:r w:rsidRPr="00406952">
        <w:rPr>
          <w:rFonts w:ascii="Times New Roman" w:hAnsi="Times New Roman" w:cs="Times New Roman"/>
          <w:sz w:val="28"/>
          <w:szCs w:val="28"/>
        </w:rPr>
        <w:t>свойственные учащимся этой возрастной группы, интегрировать знания из разных предметных областей и формировать межпредметные</w:t>
      </w:r>
      <w:r>
        <w:rPr>
          <w:rFonts w:ascii="Times New Roman" w:hAnsi="Times New Roman" w:cs="Times New Roman"/>
          <w:sz w:val="28"/>
          <w:szCs w:val="28"/>
        </w:rPr>
        <w:t xml:space="preserve"> </w:t>
      </w:r>
      <w:r w:rsidRPr="00406952">
        <w:rPr>
          <w:rFonts w:ascii="Times New Roman" w:hAnsi="Times New Roman" w:cs="Times New Roman"/>
          <w:sz w:val="28"/>
          <w:szCs w:val="28"/>
        </w:rPr>
        <w:t>учебные умения и навыки. При формировании и развитии речевых, языковых, социокультурных или межкультурных умений и навыков</w:t>
      </w:r>
      <w:r>
        <w:rPr>
          <w:rFonts w:ascii="Times New Roman" w:hAnsi="Times New Roman" w:cs="Times New Roman"/>
          <w:sz w:val="28"/>
          <w:szCs w:val="28"/>
        </w:rPr>
        <w:t xml:space="preserve"> </w:t>
      </w:r>
      <w:r w:rsidRPr="00406952">
        <w:rPr>
          <w:rFonts w:ascii="Times New Roman" w:hAnsi="Times New Roman" w:cs="Times New Roman"/>
          <w:sz w:val="28"/>
          <w:szCs w:val="28"/>
        </w:rPr>
        <w:t>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w:t>
      </w:r>
      <w:r>
        <w:rPr>
          <w:rFonts w:ascii="Times New Roman" w:hAnsi="Times New Roman" w:cs="Times New Roman"/>
          <w:sz w:val="28"/>
          <w:szCs w:val="28"/>
        </w:rPr>
        <w:t xml:space="preserve"> </w:t>
      </w:r>
      <w:r w:rsidRPr="00406952">
        <w:rPr>
          <w:rFonts w:ascii="Times New Roman" w:hAnsi="Times New Roman" w:cs="Times New Roman"/>
          <w:sz w:val="28"/>
          <w:szCs w:val="28"/>
        </w:rPr>
        <w:t>Благодаря коммуникативной направленности предмета «Немецкий язык» появляется возможность развивать культуру</w:t>
      </w:r>
      <w:r>
        <w:rPr>
          <w:rFonts w:ascii="Times New Roman" w:hAnsi="Times New Roman" w:cs="Times New Roman"/>
          <w:sz w:val="28"/>
          <w:szCs w:val="28"/>
        </w:rPr>
        <w:t xml:space="preserve"> </w:t>
      </w:r>
      <w:r w:rsidRPr="00406952">
        <w:rPr>
          <w:rFonts w:ascii="Times New Roman" w:hAnsi="Times New Roman" w:cs="Times New Roman"/>
          <w:sz w:val="28"/>
          <w:szCs w:val="28"/>
        </w:rPr>
        <w:t>межличностного общения на основе морально-этических норм (уважения, ра</w:t>
      </w:r>
      <w:r>
        <w:rPr>
          <w:rFonts w:ascii="Times New Roman" w:hAnsi="Times New Roman" w:cs="Times New Roman"/>
          <w:sz w:val="28"/>
          <w:szCs w:val="28"/>
        </w:rPr>
        <w:t>вноправия, ответственности и т.</w:t>
      </w:r>
      <w:r w:rsidRPr="00406952">
        <w:rPr>
          <w:rFonts w:ascii="Times New Roman" w:hAnsi="Times New Roman" w:cs="Times New Roman"/>
          <w:sz w:val="28"/>
          <w:szCs w:val="28"/>
        </w:rPr>
        <w:t>д.).</w:t>
      </w:r>
    </w:p>
    <w:p w:rsidR="004E4B9D"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lastRenderedPageBreak/>
        <w:t>При обсуждении</w:t>
      </w:r>
      <w:r>
        <w:rPr>
          <w:rFonts w:ascii="Times New Roman" w:hAnsi="Times New Roman" w:cs="Times New Roman"/>
          <w:sz w:val="28"/>
          <w:szCs w:val="28"/>
        </w:rPr>
        <w:t xml:space="preserve"> </w:t>
      </w:r>
      <w:r w:rsidRPr="00406952">
        <w:rPr>
          <w:rFonts w:ascii="Times New Roman" w:hAnsi="Times New Roman" w:cs="Times New Roman"/>
          <w:sz w:val="28"/>
          <w:szCs w:val="28"/>
        </w:rPr>
        <w:t>специально отобранных текстов формируется умение рассуждать, оперировать гипотезами, анализировать, сравнивать, оценивать</w:t>
      </w:r>
      <w:r>
        <w:rPr>
          <w:rFonts w:ascii="Times New Roman" w:hAnsi="Times New Roman" w:cs="Times New Roman"/>
          <w:sz w:val="28"/>
          <w:szCs w:val="28"/>
        </w:rPr>
        <w:t xml:space="preserve"> </w:t>
      </w:r>
      <w:r w:rsidRPr="00406952">
        <w:rPr>
          <w:rFonts w:ascii="Times New Roman" w:hAnsi="Times New Roman" w:cs="Times New Roman"/>
          <w:sz w:val="28"/>
          <w:szCs w:val="28"/>
        </w:rPr>
        <w:t>социокультурные и языковые явления.</w:t>
      </w:r>
      <w:r>
        <w:rPr>
          <w:rFonts w:ascii="Times New Roman" w:hAnsi="Times New Roman" w:cs="Times New Roman"/>
          <w:sz w:val="28"/>
          <w:szCs w:val="28"/>
        </w:rPr>
        <w:t xml:space="preserve"> </w:t>
      </w:r>
      <w:r w:rsidRPr="00406952">
        <w:rPr>
          <w:rFonts w:ascii="Times New Roman" w:hAnsi="Times New Roman" w:cs="Times New Roman"/>
          <w:sz w:val="28"/>
          <w:szCs w:val="28"/>
        </w:rPr>
        <w:t>Планируемые результаты освоения программы по предмету.</w:t>
      </w:r>
      <w:r>
        <w:rPr>
          <w:rFonts w:ascii="Times New Roman" w:hAnsi="Times New Roman" w:cs="Times New Roman"/>
          <w:sz w:val="28"/>
          <w:szCs w:val="28"/>
        </w:rPr>
        <w:t xml:space="preserve"> </w:t>
      </w:r>
      <w:r w:rsidRPr="00406952">
        <w:rPr>
          <w:rFonts w:ascii="Times New Roman" w:hAnsi="Times New Roman" w:cs="Times New Roman"/>
          <w:sz w:val="28"/>
          <w:szCs w:val="28"/>
        </w:rPr>
        <w:t>В результате освоения основной образовательной программы учащиеся достигают личностных, метапредметных и предметных</w:t>
      </w:r>
      <w:r>
        <w:rPr>
          <w:rFonts w:ascii="Times New Roman" w:hAnsi="Times New Roman" w:cs="Times New Roman"/>
          <w:sz w:val="28"/>
          <w:szCs w:val="28"/>
        </w:rPr>
        <w:t xml:space="preserve"> </w:t>
      </w:r>
      <w:r w:rsidRPr="00406952">
        <w:rPr>
          <w:rFonts w:ascii="Times New Roman" w:hAnsi="Times New Roman" w:cs="Times New Roman"/>
          <w:sz w:val="28"/>
          <w:szCs w:val="28"/>
        </w:rPr>
        <w:t>результатов.</w:t>
      </w:r>
      <w:r>
        <w:rPr>
          <w:rFonts w:ascii="Times New Roman" w:hAnsi="Times New Roman" w:cs="Times New Roman"/>
          <w:sz w:val="28"/>
          <w:szCs w:val="28"/>
        </w:rPr>
        <w:t xml:space="preserve"> </w:t>
      </w:r>
      <w:r w:rsidRPr="00406952">
        <w:rPr>
          <w:rFonts w:ascii="Times New Roman" w:hAnsi="Times New Roman" w:cs="Times New Roman"/>
          <w:sz w:val="28"/>
          <w:szCs w:val="28"/>
        </w:rPr>
        <w:t>Достижение личностных и метапредметных результатов обеспечивается совокупностью учебных предметов, изучаемых в средней школе.</w:t>
      </w:r>
      <w:r>
        <w:rPr>
          <w:rFonts w:ascii="Times New Roman" w:hAnsi="Times New Roman" w:cs="Times New Roman"/>
          <w:sz w:val="28"/>
          <w:szCs w:val="28"/>
        </w:rPr>
        <w:t xml:space="preserve"> </w:t>
      </w:r>
      <w:r w:rsidRPr="00406952">
        <w:rPr>
          <w:rFonts w:ascii="Times New Roman" w:hAnsi="Times New Roman" w:cs="Times New Roman"/>
          <w:sz w:val="28"/>
          <w:szCs w:val="28"/>
        </w:rPr>
        <w:t>Достижение предметных результатов осуществляется за счёт освоения отдельных предметов, в частности предмета «Немецкий</w:t>
      </w:r>
      <w:r>
        <w:rPr>
          <w:rFonts w:ascii="Times New Roman" w:hAnsi="Times New Roman" w:cs="Times New Roman"/>
          <w:sz w:val="28"/>
          <w:szCs w:val="28"/>
        </w:rPr>
        <w:t xml:space="preserve"> </w:t>
      </w:r>
      <w:r w:rsidRPr="00406952">
        <w:rPr>
          <w:rFonts w:ascii="Times New Roman" w:hAnsi="Times New Roman" w:cs="Times New Roman"/>
          <w:sz w:val="28"/>
          <w:szCs w:val="28"/>
        </w:rPr>
        <w:t>язык». Предметные результаты в области изучения немецкого языка по курсу данной предметной линии далее представлены более</w:t>
      </w:r>
      <w:r>
        <w:rPr>
          <w:rFonts w:ascii="Times New Roman" w:hAnsi="Times New Roman" w:cs="Times New Roman"/>
          <w:sz w:val="28"/>
          <w:szCs w:val="28"/>
        </w:rPr>
        <w:t xml:space="preserve"> </w:t>
      </w:r>
      <w:r w:rsidRPr="00406952">
        <w:rPr>
          <w:rFonts w:ascii="Times New Roman" w:hAnsi="Times New Roman" w:cs="Times New Roman"/>
          <w:sz w:val="28"/>
          <w:szCs w:val="28"/>
        </w:rPr>
        <w:t>подробно.</w:t>
      </w:r>
    </w:p>
    <w:p w:rsidR="004E4B9D" w:rsidRDefault="004E4B9D" w:rsidP="004E4B9D">
      <w:pPr>
        <w:spacing w:line="240" w:lineRule="auto"/>
        <w:ind w:firstLine="708"/>
        <w:jc w:val="both"/>
        <w:rPr>
          <w:rFonts w:ascii="Times New Roman" w:hAnsi="Times New Roman" w:cs="Times New Roman"/>
          <w:sz w:val="28"/>
          <w:szCs w:val="28"/>
        </w:rPr>
      </w:pPr>
    </w:p>
    <w:p w:rsidR="004E4B9D" w:rsidRDefault="004E4B9D" w:rsidP="004E4B9D">
      <w:pPr>
        <w:suppressAutoHyphens/>
        <w:autoSpaceDN w:val="0"/>
        <w:spacing w:line="220" w:lineRule="exact"/>
        <w:textAlignment w:val="baseline"/>
        <w:rPr>
          <w:rFonts w:ascii="Times New Roman" w:eastAsia="SimSun" w:hAnsi="Times New Roman" w:cs="Times New Roman"/>
          <w:b/>
          <w:kern w:val="3"/>
          <w:sz w:val="28"/>
          <w:szCs w:val="28"/>
        </w:rPr>
      </w:pPr>
      <w:r>
        <w:rPr>
          <w:rFonts w:ascii="Times New Roman" w:eastAsia="SimSun" w:hAnsi="Times New Roman" w:cs="Times New Roman"/>
          <w:b/>
          <w:kern w:val="3"/>
          <w:sz w:val="28"/>
          <w:szCs w:val="28"/>
        </w:rPr>
        <w:t xml:space="preserve">     </w:t>
      </w:r>
    </w:p>
    <w:p w:rsidR="004E4B9D" w:rsidRDefault="004E4B9D" w:rsidP="004E4B9D">
      <w:pPr>
        <w:suppressAutoHyphens/>
        <w:autoSpaceDN w:val="0"/>
        <w:spacing w:line="220" w:lineRule="exact"/>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textAlignment w:val="baseline"/>
        <w:rPr>
          <w:rFonts w:ascii="Times New Roman" w:eastAsia="SimSun" w:hAnsi="Times New Roman" w:cs="Times New Roman"/>
          <w:b/>
          <w:kern w:val="3"/>
          <w:sz w:val="28"/>
          <w:szCs w:val="28"/>
        </w:rPr>
      </w:pPr>
    </w:p>
    <w:p w:rsidR="004E4B9D" w:rsidRPr="00EA3958" w:rsidRDefault="004E4B9D" w:rsidP="004E4B9D">
      <w:pPr>
        <w:suppressAutoHyphens/>
        <w:autoSpaceDN w:val="0"/>
        <w:spacing w:line="220" w:lineRule="exact"/>
        <w:jc w:val="center"/>
        <w:textAlignment w:val="baseline"/>
        <w:rPr>
          <w:rFonts w:ascii="Times New Roman" w:eastAsia="SimSun" w:hAnsi="Times New Roman" w:cs="Times New Roman"/>
          <w:b/>
          <w:kern w:val="3"/>
          <w:sz w:val="28"/>
          <w:szCs w:val="28"/>
        </w:rPr>
      </w:pPr>
      <w:r w:rsidRPr="00EA3958">
        <w:rPr>
          <w:rFonts w:ascii="Times New Roman" w:eastAsia="SimSun" w:hAnsi="Times New Roman" w:cs="Times New Roman"/>
          <w:b/>
          <w:kern w:val="3"/>
          <w:sz w:val="28"/>
          <w:szCs w:val="28"/>
        </w:rPr>
        <w:t>М</w:t>
      </w:r>
      <w:r>
        <w:rPr>
          <w:rFonts w:ascii="Times New Roman" w:eastAsia="SimSun" w:hAnsi="Times New Roman" w:cs="Times New Roman"/>
          <w:b/>
          <w:kern w:val="3"/>
          <w:sz w:val="28"/>
          <w:szCs w:val="28"/>
        </w:rPr>
        <w:t>ЕСТО УЧЕБНОГО ПРЕДМЕТА, КУРСА В УЧЕБНОМ ПЛАНЕ</w:t>
      </w:r>
    </w:p>
    <w:p w:rsidR="004E4B9D" w:rsidRPr="00EA3958" w:rsidRDefault="004E4B9D" w:rsidP="004E4B9D">
      <w:pPr>
        <w:suppressAutoHyphens/>
        <w:autoSpaceDN w:val="0"/>
        <w:spacing w:before="115" w:after="0" w:line="240" w:lineRule="auto"/>
        <w:ind w:firstLine="720"/>
        <w:jc w:val="both"/>
        <w:textAlignment w:val="baseline"/>
        <w:rPr>
          <w:rFonts w:ascii="Times New Roman" w:eastAsia="SimSun" w:hAnsi="Times New Roman" w:cs="Times New Roman"/>
          <w:kern w:val="3"/>
          <w:sz w:val="28"/>
          <w:szCs w:val="28"/>
        </w:rPr>
      </w:pPr>
      <w:r w:rsidRPr="00EA3958">
        <w:rPr>
          <w:rFonts w:ascii="Times New Roman" w:eastAsia="SimSun" w:hAnsi="Times New Roman" w:cs="Times New Roman"/>
          <w:kern w:val="3"/>
          <w:sz w:val="28"/>
          <w:szCs w:val="28"/>
        </w:rPr>
        <w:t xml:space="preserve">Предмет «Немецкий язык» как составная часть входит в образовательную область «Филология». Его основная задача заключается в том, чтобы создать основу для комплексного филологического образования обучающихся, включающего компетенции в области родного языка, родной литературы, иностранных языков.  </w:t>
      </w:r>
      <w:r w:rsidRPr="00EA3958">
        <w:rPr>
          <w:rFonts w:ascii="Times New Roman" w:eastAsia="Times New Roman" w:hAnsi="Times New Roman" w:cs="Times New Roman"/>
          <w:color w:val="000000"/>
          <w:kern w:val="3"/>
          <w:sz w:val="28"/>
          <w:szCs w:val="28"/>
        </w:rPr>
        <w:t xml:space="preserve">Федеральный базисный учебный план для образовательных учреждений </w:t>
      </w:r>
      <w:r>
        <w:rPr>
          <w:rFonts w:ascii="Times New Roman" w:eastAsia="Times New Roman" w:hAnsi="Times New Roman" w:cs="Times New Roman"/>
          <w:color w:val="000000"/>
          <w:kern w:val="3"/>
          <w:sz w:val="28"/>
          <w:szCs w:val="28"/>
        </w:rPr>
        <w:t xml:space="preserve">Российской Федерации отводит </w:t>
      </w:r>
      <w:r w:rsidRPr="00582242">
        <w:rPr>
          <w:rFonts w:ascii="Times New Roman" w:eastAsia="Times New Roman" w:hAnsi="Times New Roman" w:cs="Times New Roman"/>
          <w:b/>
          <w:color w:val="000000"/>
          <w:kern w:val="3"/>
          <w:sz w:val="28"/>
          <w:szCs w:val="28"/>
        </w:rPr>
        <w:t>340 часов</w:t>
      </w:r>
      <w:r>
        <w:rPr>
          <w:rFonts w:ascii="Times New Roman" w:eastAsia="Times New Roman" w:hAnsi="Times New Roman" w:cs="Times New Roman"/>
          <w:color w:val="000000"/>
          <w:kern w:val="3"/>
          <w:sz w:val="28"/>
          <w:szCs w:val="28"/>
        </w:rPr>
        <w:t xml:space="preserve"> (5-9 классы)</w:t>
      </w:r>
      <w:r w:rsidRPr="00EA3958">
        <w:rPr>
          <w:rFonts w:ascii="Times New Roman" w:eastAsia="Times New Roman" w:hAnsi="Times New Roman" w:cs="Times New Roman"/>
          <w:color w:val="000000"/>
          <w:kern w:val="3"/>
          <w:sz w:val="28"/>
          <w:szCs w:val="28"/>
        </w:rPr>
        <w:t xml:space="preserve"> для обязательного изучения учебного предмета на этапе </w:t>
      </w:r>
      <w:r>
        <w:rPr>
          <w:rFonts w:ascii="Times New Roman" w:eastAsia="Times New Roman" w:hAnsi="Times New Roman" w:cs="Times New Roman"/>
          <w:color w:val="000000"/>
          <w:kern w:val="3"/>
          <w:sz w:val="28"/>
          <w:szCs w:val="28"/>
        </w:rPr>
        <w:t xml:space="preserve">основного (общего) образования из расчета </w:t>
      </w:r>
      <w:r w:rsidRPr="00582242">
        <w:rPr>
          <w:rFonts w:ascii="Times New Roman" w:eastAsia="Times New Roman" w:hAnsi="Times New Roman" w:cs="Times New Roman"/>
          <w:b/>
          <w:color w:val="000000"/>
          <w:kern w:val="3"/>
          <w:sz w:val="28"/>
          <w:szCs w:val="28"/>
        </w:rPr>
        <w:t>2-х учебных часа в неделю, 68 часов в год</w:t>
      </w:r>
      <w:r w:rsidRPr="00EA3958">
        <w:rPr>
          <w:rFonts w:ascii="Times New Roman" w:eastAsia="Times New Roman" w:hAnsi="Times New Roman" w:cs="Times New Roman"/>
          <w:color w:val="000000"/>
          <w:kern w:val="3"/>
          <w:sz w:val="28"/>
          <w:szCs w:val="28"/>
        </w:rPr>
        <w:t>.</w:t>
      </w:r>
    </w:p>
    <w:p w:rsidR="004E4B9D" w:rsidRPr="00EA3958" w:rsidRDefault="004E4B9D" w:rsidP="004E4B9D">
      <w:pPr>
        <w:suppressAutoHyphens/>
        <w:autoSpaceDN w:val="0"/>
        <w:spacing w:line="240" w:lineRule="auto"/>
        <w:ind w:firstLine="708"/>
        <w:jc w:val="both"/>
        <w:textAlignment w:val="baseline"/>
        <w:rPr>
          <w:rFonts w:ascii="Times New Roman" w:eastAsia="Times New Roman" w:hAnsi="Times New Roman" w:cs="Times New Roman"/>
          <w:color w:val="000000"/>
          <w:kern w:val="3"/>
          <w:sz w:val="28"/>
          <w:szCs w:val="28"/>
        </w:rPr>
      </w:pPr>
      <w:r>
        <w:rPr>
          <w:rFonts w:ascii="Times New Roman" w:eastAsia="Times New Roman" w:hAnsi="Times New Roman" w:cs="Times New Roman"/>
          <w:color w:val="000000"/>
          <w:kern w:val="3"/>
          <w:sz w:val="28"/>
          <w:szCs w:val="28"/>
        </w:rPr>
        <w:t>Данная программа рассчитана на 340</w:t>
      </w:r>
      <w:r w:rsidRPr="00EA3958">
        <w:rPr>
          <w:rFonts w:ascii="Times New Roman" w:eastAsia="Times New Roman" w:hAnsi="Times New Roman" w:cs="Times New Roman"/>
          <w:color w:val="000000"/>
          <w:kern w:val="3"/>
          <w:sz w:val="28"/>
          <w:szCs w:val="28"/>
        </w:rPr>
        <w:t xml:space="preserve"> учебных часов</w:t>
      </w:r>
      <w:r>
        <w:rPr>
          <w:rFonts w:ascii="Times New Roman" w:eastAsia="Times New Roman" w:hAnsi="Times New Roman" w:cs="Times New Roman"/>
          <w:color w:val="000000"/>
          <w:kern w:val="3"/>
          <w:sz w:val="28"/>
          <w:szCs w:val="28"/>
        </w:rPr>
        <w:t xml:space="preserve"> (5-9 классы)</w:t>
      </w:r>
      <w:r w:rsidRPr="00EA3958">
        <w:rPr>
          <w:rFonts w:ascii="Times New Roman" w:eastAsia="Times New Roman" w:hAnsi="Times New Roman" w:cs="Times New Roman"/>
          <w:color w:val="000000"/>
          <w:kern w:val="3"/>
          <w:sz w:val="28"/>
          <w:szCs w:val="28"/>
        </w:rPr>
        <w:t>. При этом в ней предусмотрен</w:t>
      </w:r>
      <w:r>
        <w:rPr>
          <w:rFonts w:ascii="Times New Roman" w:eastAsia="Times New Roman" w:hAnsi="Times New Roman" w:cs="Times New Roman"/>
          <w:color w:val="000000"/>
          <w:kern w:val="3"/>
          <w:sz w:val="28"/>
          <w:szCs w:val="28"/>
        </w:rPr>
        <w:t>а</w:t>
      </w:r>
      <w:r w:rsidRPr="00EA3958">
        <w:rPr>
          <w:rFonts w:ascii="Times New Roman" w:eastAsia="Times New Roman" w:hAnsi="Times New Roman" w:cs="Times New Roman"/>
          <w:color w:val="000000"/>
          <w:kern w:val="3"/>
          <w:sz w:val="28"/>
          <w:szCs w:val="28"/>
        </w:rPr>
        <w:t xml:space="preserve"> реали</w:t>
      </w:r>
      <w:r>
        <w:rPr>
          <w:rFonts w:ascii="Times New Roman" w:eastAsia="Times New Roman" w:hAnsi="Times New Roman" w:cs="Times New Roman"/>
          <w:color w:val="000000"/>
          <w:kern w:val="3"/>
          <w:sz w:val="28"/>
          <w:szCs w:val="28"/>
        </w:rPr>
        <w:t>зация</w:t>
      </w:r>
      <w:r w:rsidRPr="00EA3958">
        <w:rPr>
          <w:rFonts w:ascii="Times New Roman" w:eastAsia="Times New Roman" w:hAnsi="Times New Roman" w:cs="Times New Roman"/>
          <w:color w:val="000000"/>
          <w:kern w:val="3"/>
          <w:sz w:val="28"/>
          <w:szCs w:val="28"/>
        </w:rPr>
        <w:t xml:space="preserve"> авторских подходов, использования разнообразных форм организации учебного процесса, внедрения современных педагогических технологий.</w:t>
      </w:r>
    </w:p>
    <w:p w:rsidR="004E4B9D" w:rsidRPr="00EA3958"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Default="004E4B9D" w:rsidP="004E4B9D">
      <w:pPr>
        <w:suppressAutoHyphens/>
        <w:autoSpaceDN w:val="0"/>
        <w:spacing w:line="220" w:lineRule="exact"/>
        <w:ind w:firstLine="340"/>
        <w:jc w:val="center"/>
        <w:textAlignment w:val="baseline"/>
        <w:rPr>
          <w:rFonts w:ascii="Times New Roman" w:eastAsia="SimSun" w:hAnsi="Times New Roman" w:cs="Times New Roman"/>
          <w:b/>
          <w:kern w:val="3"/>
          <w:sz w:val="28"/>
          <w:szCs w:val="28"/>
        </w:rPr>
      </w:pPr>
    </w:p>
    <w:p w:rsidR="004E4B9D" w:rsidRPr="00377C28" w:rsidRDefault="004E4B9D" w:rsidP="004E4B9D">
      <w:pPr>
        <w:spacing w:after="0" w:line="240" w:lineRule="auto"/>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Личностные,</w:t>
      </w:r>
      <w:r w:rsidRPr="00377C28">
        <w:rPr>
          <w:rFonts w:ascii="Times New Roman" w:eastAsia="Calibri" w:hAnsi="Times New Roman" w:cs="Times New Roman"/>
          <w:b/>
          <w:sz w:val="32"/>
          <w:szCs w:val="32"/>
          <w:lang w:eastAsia="en-US"/>
        </w:rPr>
        <w:t xml:space="preserve"> метапредметные, предметные результаты    осв</w:t>
      </w:r>
      <w:r>
        <w:rPr>
          <w:rFonts w:ascii="Times New Roman" w:eastAsia="Calibri" w:hAnsi="Times New Roman" w:cs="Times New Roman"/>
          <w:b/>
          <w:sz w:val="32"/>
          <w:szCs w:val="32"/>
          <w:lang w:eastAsia="en-US"/>
        </w:rPr>
        <w:t>о</w:t>
      </w:r>
      <w:r w:rsidRPr="00377C28">
        <w:rPr>
          <w:rFonts w:ascii="Times New Roman" w:eastAsia="Calibri" w:hAnsi="Times New Roman" w:cs="Times New Roman"/>
          <w:b/>
          <w:sz w:val="32"/>
          <w:szCs w:val="32"/>
          <w:lang w:eastAsia="en-US"/>
        </w:rPr>
        <w:t>ения учебного предмета «Иностранные языки»</w:t>
      </w:r>
    </w:p>
    <w:p w:rsidR="004E4B9D" w:rsidRPr="00377C28" w:rsidRDefault="004E4B9D" w:rsidP="004E4B9D">
      <w:pPr>
        <w:spacing w:after="0" w:line="240" w:lineRule="auto"/>
        <w:jc w:val="center"/>
        <w:rPr>
          <w:rFonts w:ascii="Times New Roman" w:eastAsia="Calibri" w:hAnsi="Times New Roman" w:cs="Times New Roman"/>
          <w:b/>
          <w:sz w:val="32"/>
          <w:szCs w:val="32"/>
          <w:lang w:eastAsia="en-US"/>
        </w:rPr>
      </w:pPr>
      <w:r w:rsidRPr="00377C28">
        <w:rPr>
          <w:rFonts w:ascii="Times New Roman" w:eastAsia="Calibri" w:hAnsi="Times New Roman" w:cs="Times New Roman"/>
          <w:b/>
          <w:sz w:val="32"/>
          <w:szCs w:val="32"/>
          <w:lang w:eastAsia="en-US"/>
        </w:rPr>
        <w:t>5-9 классы</w:t>
      </w:r>
    </w:p>
    <w:p w:rsidR="004E4B9D" w:rsidRPr="00377C28" w:rsidRDefault="004E4B9D" w:rsidP="004E4B9D">
      <w:pPr>
        <w:spacing w:after="0" w:line="240" w:lineRule="auto"/>
        <w:jc w:val="center"/>
        <w:rPr>
          <w:rFonts w:ascii="Times New Roman" w:eastAsia="Calibri" w:hAnsi="Times New Roman" w:cs="Times New Roman"/>
          <w:b/>
          <w:sz w:val="32"/>
          <w:szCs w:val="32"/>
          <w:lang w:eastAsia="en-US"/>
        </w:rPr>
      </w:pPr>
      <w:r w:rsidRPr="00377C28">
        <w:rPr>
          <w:rFonts w:ascii="Times New Roman" w:eastAsia="Calibri" w:hAnsi="Times New Roman" w:cs="Times New Roman"/>
          <w:b/>
          <w:sz w:val="32"/>
          <w:szCs w:val="32"/>
          <w:lang w:eastAsia="en-US"/>
        </w:rPr>
        <w:t>с учетом Программы воспитания</w:t>
      </w:r>
    </w:p>
    <w:p w:rsidR="004E4B9D" w:rsidRPr="00377C28" w:rsidRDefault="004E4B9D" w:rsidP="004E4B9D">
      <w:pPr>
        <w:spacing w:after="0" w:line="240" w:lineRule="auto"/>
        <w:jc w:val="both"/>
        <w:rPr>
          <w:rFonts w:ascii="Times New Roman" w:eastAsia="Calibri" w:hAnsi="Times New Roman" w:cs="Times New Roman"/>
          <w:sz w:val="28"/>
          <w:szCs w:val="28"/>
        </w:rPr>
      </w:pPr>
      <w:r w:rsidRPr="00377C28">
        <w:rPr>
          <w:rFonts w:ascii="Times New Roman" w:eastAsia="Calibri" w:hAnsi="Times New Roman" w:cs="Times New Roman"/>
          <w:sz w:val="28"/>
          <w:szCs w:val="28"/>
        </w:rPr>
        <w:t>Личностные результаты</w:t>
      </w:r>
    </w:p>
    <w:p w:rsidR="004E4B9D" w:rsidRPr="00377C28" w:rsidRDefault="004E4B9D" w:rsidP="004E4B9D">
      <w:pPr>
        <w:spacing w:after="0" w:line="240" w:lineRule="auto"/>
        <w:jc w:val="both"/>
        <w:rPr>
          <w:rFonts w:ascii="Times New Roman" w:eastAsia="Calibri" w:hAnsi="Times New Roman" w:cs="Times New Roman"/>
          <w:sz w:val="28"/>
          <w:szCs w:val="28"/>
        </w:rPr>
      </w:pPr>
      <w:r w:rsidRPr="00377C28">
        <w:rPr>
          <w:rFonts w:ascii="Times New Roman" w:eastAsia="Calibri" w:hAnsi="Times New Roman" w:cs="Times New Roman"/>
          <w:sz w:val="28"/>
          <w:szCs w:val="28"/>
        </w:rPr>
        <w:t>Обучающийся получит возможность для формирования следующих общих личностных результатов, через:</w:t>
      </w:r>
    </w:p>
    <w:p w:rsidR="004E4B9D" w:rsidRPr="00377C28" w:rsidRDefault="004E4B9D" w:rsidP="004E4B9D">
      <w:pPr>
        <w:spacing w:after="0" w:line="240" w:lineRule="auto"/>
        <w:jc w:val="both"/>
        <w:rPr>
          <w:rFonts w:ascii="Times New Roman" w:eastAsia="Calibri" w:hAnsi="Times New Roman" w:cs="Times New Roman"/>
          <w:b/>
          <w:sz w:val="28"/>
          <w:szCs w:val="28"/>
        </w:rPr>
      </w:pPr>
      <w:r w:rsidRPr="00377C28">
        <w:rPr>
          <w:rFonts w:ascii="Times New Roman" w:eastAsia="Calibri" w:hAnsi="Times New Roman" w:cs="Times New Roman"/>
          <w:b/>
          <w:sz w:val="28"/>
          <w:szCs w:val="28"/>
        </w:rPr>
        <w:t>1. Гражданское воспитание:</w:t>
      </w:r>
    </w:p>
    <w:p w:rsidR="004E4B9D" w:rsidRPr="00377C28" w:rsidRDefault="004E4B9D" w:rsidP="0063185D">
      <w:pPr>
        <w:numPr>
          <w:ilvl w:val="0"/>
          <w:numId w:val="42"/>
        </w:numPr>
        <w:spacing w:line="259" w:lineRule="auto"/>
        <w:jc w:val="both"/>
        <w:rPr>
          <w:rFonts w:ascii="Times New Roman" w:eastAsia="Calibri" w:hAnsi="Times New Roman" w:cs="Times New Roman"/>
          <w:sz w:val="28"/>
          <w:szCs w:val="28"/>
        </w:rPr>
      </w:pPr>
      <w:r w:rsidRPr="00377C28">
        <w:rPr>
          <w:rFonts w:ascii="Times New Roman" w:eastAsia="Calibri" w:hAnsi="Times New Roman" w:cs="Times New Roman"/>
          <w:sz w:val="28"/>
          <w:szCs w:val="28"/>
        </w:rPr>
        <w:t>становление внутренней позиции школьника на уровне положительного отношения к школе, к изучению русского языка, ориентация на содержательные моменты школьной действительности и принятие образца «хорошего ученика»;</w:t>
      </w:r>
    </w:p>
    <w:p w:rsidR="004E4B9D" w:rsidRPr="00377C28" w:rsidRDefault="004E4B9D" w:rsidP="0063185D">
      <w:pPr>
        <w:numPr>
          <w:ilvl w:val="0"/>
          <w:numId w:val="42"/>
        </w:numPr>
        <w:spacing w:line="259" w:lineRule="auto"/>
        <w:jc w:val="both"/>
        <w:rPr>
          <w:rFonts w:ascii="Times New Roman" w:eastAsia="Calibri" w:hAnsi="Times New Roman" w:cs="Times New Roman"/>
          <w:sz w:val="28"/>
          <w:szCs w:val="28"/>
        </w:rPr>
      </w:pPr>
      <w:r w:rsidRPr="00377C28">
        <w:rPr>
          <w:rFonts w:ascii="Times New Roman" w:eastAsia="Calibri" w:hAnsi="Times New Roman" w:cs="Times New Roman"/>
          <w:sz w:val="28"/>
          <w:szCs w:val="28"/>
        </w:rPr>
        <w:t>принятие и освоение социальной роли обучающегося, развитие мотивов учебной деятельности (социальных, учебно-познавательных и внешних); формирование личностного смысла учения, устойчивого учебно-познавательного интереса к изучению языка, к языковой деятельности, к чтению и читательской деятельности;</w:t>
      </w:r>
    </w:p>
    <w:p w:rsidR="004E4B9D" w:rsidRPr="00377C28" w:rsidRDefault="004E4B9D" w:rsidP="004E4B9D">
      <w:pPr>
        <w:spacing w:after="0" w:line="240" w:lineRule="auto"/>
        <w:jc w:val="both"/>
        <w:rPr>
          <w:rFonts w:ascii="Times New Roman" w:eastAsia="Calibri" w:hAnsi="Times New Roman" w:cs="Times New Roman"/>
          <w:b/>
          <w:sz w:val="28"/>
          <w:szCs w:val="28"/>
        </w:rPr>
      </w:pPr>
      <w:r w:rsidRPr="00377C28">
        <w:rPr>
          <w:rFonts w:ascii="Times New Roman" w:eastAsia="Calibri" w:hAnsi="Times New Roman" w:cs="Times New Roman"/>
          <w:b/>
          <w:sz w:val="28"/>
          <w:szCs w:val="28"/>
        </w:rPr>
        <w:t>2. Патриотическое воспитание:</w:t>
      </w:r>
    </w:p>
    <w:p w:rsidR="004E4B9D" w:rsidRPr="00377C28" w:rsidRDefault="004E4B9D" w:rsidP="0063185D">
      <w:pPr>
        <w:numPr>
          <w:ilvl w:val="0"/>
          <w:numId w:val="42"/>
        </w:numPr>
        <w:spacing w:line="259" w:lineRule="auto"/>
        <w:jc w:val="both"/>
        <w:rPr>
          <w:rFonts w:ascii="Times New Roman" w:eastAsia="Calibri" w:hAnsi="Times New Roman" w:cs="Times New Roman"/>
          <w:sz w:val="28"/>
          <w:szCs w:val="28"/>
        </w:rPr>
      </w:pPr>
      <w:r w:rsidRPr="00377C28">
        <w:rPr>
          <w:rFonts w:ascii="Times New Roman" w:eastAsia="Calibri" w:hAnsi="Times New Roman" w:cs="Times New Roman"/>
          <w:sz w:val="28"/>
          <w:szCs w:val="28"/>
        </w:rPr>
        <w:t>осознание языка как основного средства человеческого общения, понимание важности общения как значимой составляющей жизни общества;</w:t>
      </w:r>
    </w:p>
    <w:p w:rsidR="004E4B9D" w:rsidRPr="00377C28" w:rsidRDefault="004E4B9D" w:rsidP="0063185D">
      <w:pPr>
        <w:numPr>
          <w:ilvl w:val="0"/>
          <w:numId w:val="42"/>
        </w:numPr>
        <w:spacing w:line="259" w:lineRule="auto"/>
        <w:jc w:val="both"/>
        <w:rPr>
          <w:rFonts w:ascii="Times New Roman" w:eastAsia="Calibri" w:hAnsi="Times New Roman" w:cs="Times New Roman"/>
          <w:sz w:val="28"/>
          <w:szCs w:val="28"/>
        </w:rPr>
      </w:pPr>
      <w:r w:rsidRPr="00377C28">
        <w:rPr>
          <w:rFonts w:ascii="Times New Roman" w:eastAsia="Calibri" w:hAnsi="Times New Roman" w:cs="Times New Roman"/>
          <w:sz w:val="28"/>
          <w:szCs w:val="28"/>
        </w:rPr>
        <w:t>восприятие русского языка как одной из основных национально-культурных ценностей российского народа, его значения в процессе получения школьного образования, осознание себя носителем этого языка;</w:t>
      </w:r>
    </w:p>
    <w:p w:rsidR="004E4B9D" w:rsidRPr="00377C28" w:rsidRDefault="004E4B9D" w:rsidP="0063185D">
      <w:pPr>
        <w:numPr>
          <w:ilvl w:val="0"/>
          <w:numId w:val="42"/>
        </w:numPr>
        <w:spacing w:line="259" w:lineRule="auto"/>
        <w:jc w:val="both"/>
        <w:rPr>
          <w:rFonts w:ascii="Times New Roman" w:eastAsia="Calibri" w:hAnsi="Times New Roman" w:cs="Times New Roman"/>
          <w:sz w:val="28"/>
          <w:szCs w:val="28"/>
        </w:rPr>
      </w:pPr>
      <w:r w:rsidRPr="00377C28">
        <w:rPr>
          <w:rFonts w:ascii="Times New Roman" w:eastAsia="Calibri" w:hAnsi="Times New Roman" w:cs="Times New Roman"/>
          <w:sz w:val="28"/>
          <w:szCs w:val="28"/>
        </w:rPr>
        <w:t xml:space="preserve">осознание основ российской гражданской идентичности, чувства гордости за свою Родину, российский народ, его язык, историю России, осознание своей </w:t>
      </w:r>
      <w:r w:rsidRPr="00377C28">
        <w:rPr>
          <w:rFonts w:ascii="Times New Roman" w:eastAsia="Calibri" w:hAnsi="Times New Roman" w:cs="Times New Roman"/>
          <w:sz w:val="28"/>
          <w:szCs w:val="28"/>
        </w:rPr>
        <w:lastRenderedPageBreak/>
        <w:t>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E4B9D" w:rsidRPr="00377C28" w:rsidRDefault="004E4B9D" w:rsidP="0063185D">
      <w:pPr>
        <w:numPr>
          <w:ilvl w:val="0"/>
          <w:numId w:val="42"/>
        </w:numPr>
        <w:spacing w:line="259" w:lineRule="auto"/>
        <w:jc w:val="both"/>
        <w:rPr>
          <w:rFonts w:ascii="Times New Roman" w:eastAsia="Calibri" w:hAnsi="Times New Roman" w:cs="Times New Roman"/>
          <w:sz w:val="28"/>
          <w:szCs w:val="28"/>
        </w:rPr>
      </w:pPr>
      <w:r w:rsidRPr="00377C28">
        <w:rPr>
          <w:rFonts w:ascii="Times New Roman" w:eastAsia="Calibri" w:hAnsi="Times New Roman" w:cs="Times New Roman"/>
          <w:sz w:val="28"/>
          <w:szCs w:val="28"/>
        </w:rPr>
        <w:t>уважительное отношение к иному мнению, истории и культуре других народов;</w:t>
      </w:r>
    </w:p>
    <w:p w:rsidR="004E4B9D" w:rsidRPr="00377C28" w:rsidRDefault="004E4B9D" w:rsidP="0063185D">
      <w:pPr>
        <w:numPr>
          <w:ilvl w:val="0"/>
          <w:numId w:val="42"/>
        </w:numPr>
        <w:spacing w:line="259" w:lineRule="auto"/>
        <w:jc w:val="both"/>
        <w:rPr>
          <w:rFonts w:ascii="Times New Roman" w:eastAsia="Calibri" w:hAnsi="Times New Roman" w:cs="Times New Roman"/>
          <w:sz w:val="28"/>
          <w:szCs w:val="28"/>
        </w:rPr>
      </w:pPr>
      <w:r w:rsidRPr="00377C28">
        <w:rPr>
          <w:rFonts w:ascii="Times New Roman" w:eastAsia="Calibri" w:hAnsi="Times New Roman" w:cs="Times New Roman"/>
          <w:sz w:val="28"/>
          <w:szCs w:val="28"/>
        </w:rPr>
        <w:t xml:space="preserve">понимание целостного, социально ориентированного взгляда </w:t>
      </w:r>
      <w:r w:rsidRPr="00377C28">
        <w:rPr>
          <w:rFonts w:ascii="Times New Roman" w:eastAsia="Century Schoolbook" w:hAnsi="Times New Roman" w:cs="Century Schoolbook"/>
          <w:sz w:val="28"/>
          <w:szCs w:val="28"/>
          <w:shd w:val="clear" w:color="auto" w:fill="FFFFFF"/>
        </w:rPr>
        <w:t xml:space="preserve">на </w:t>
      </w:r>
      <w:r w:rsidRPr="00377C28">
        <w:rPr>
          <w:rFonts w:ascii="Times New Roman" w:eastAsia="Calibri" w:hAnsi="Times New Roman" w:cs="Times New Roman"/>
          <w:sz w:val="28"/>
          <w:szCs w:val="28"/>
        </w:rPr>
        <w:t>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w:t>
      </w:r>
    </w:p>
    <w:p w:rsidR="004E4B9D" w:rsidRPr="00377C28" w:rsidRDefault="004E4B9D" w:rsidP="004E4B9D">
      <w:pPr>
        <w:spacing w:after="0" w:line="240" w:lineRule="auto"/>
        <w:jc w:val="both"/>
        <w:rPr>
          <w:rFonts w:ascii="Times New Roman" w:eastAsia="Calibri" w:hAnsi="Times New Roman" w:cs="Times New Roman"/>
          <w:b/>
          <w:sz w:val="28"/>
          <w:szCs w:val="28"/>
        </w:rPr>
      </w:pPr>
      <w:r w:rsidRPr="00377C28">
        <w:rPr>
          <w:rFonts w:ascii="Times New Roman" w:eastAsia="Calibri" w:hAnsi="Times New Roman" w:cs="Times New Roman"/>
          <w:b/>
          <w:sz w:val="28"/>
          <w:szCs w:val="28"/>
        </w:rPr>
        <w:t>3. Духовно-нравственное</w:t>
      </w:r>
      <w:r w:rsidRPr="00377C28">
        <w:rPr>
          <w:rFonts w:ascii="Times New Roman" w:eastAsia="Calibri" w:hAnsi="Times New Roman" w:cs="Times New Roman"/>
          <w:b/>
          <w:spacing w:val="-6"/>
          <w:sz w:val="28"/>
          <w:szCs w:val="28"/>
        </w:rPr>
        <w:t xml:space="preserve"> </w:t>
      </w:r>
      <w:r w:rsidRPr="00377C28">
        <w:rPr>
          <w:rFonts w:ascii="Times New Roman" w:eastAsia="Calibri" w:hAnsi="Times New Roman" w:cs="Times New Roman"/>
          <w:b/>
          <w:sz w:val="28"/>
          <w:szCs w:val="28"/>
        </w:rPr>
        <w:t>воспитание:</w:t>
      </w:r>
    </w:p>
    <w:p w:rsidR="004E4B9D" w:rsidRPr="00377C28" w:rsidRDefault="004E4B9D" w:rsidP="0063185D">
      <w:pPr>
        <w:numPr>
          <w:ilvl w:val="0"/>
          <w:numId w:val="42"/>
        </w:numPr>
        <w:spacing w:line="259" w:lineRule="auto"/>
        <w:jc w:val="both"/>
        <w:rPr>
          <w:rFonts w:ascii="Times New Roman" w:eastAsia="Calibri" w:hAnsi="Times New Roman" w:cs="Times New Roman"/>
          <w:sz w:val="28"/>
          <w:szCs w:val="28"/>
        </w:rPr>
      </w:pPr>
      <w:r w:rsidRPr="00377C28">
        <w:rPr>
          <w:rFonts w:ascii="Times New Roman" w:eastAsia="Calibri" w:hAnsi="Times New Roman" w:cs="Times New Roman"/>
          <w:sz w:val="28"/>
          <w:szCs w:val="28"/>
        </w:rPr>
        <w:t>развитие самостоятельности и личной ответственности за свои поступки (так и окружающих людей), в том числе в информационной деятельности, на основе представлений о нравственных нормах и социальной справедливости;</w:t>
      </w:r>
    </w:p>
    <w:p w:rsidR="004E4B9D" w:rsidRPr="00377C28" w:rsidRDefault="004E4B9D" w:rsidP="0063185D">
      <w:pPr>
        <w:numPr>
          <w:ilvl w:val="0"/>
          <w:numId w:val="42"/>
        </w:numPr>
        <w:tabs>
          <w:tab w:val="left" w:pos="284"/>
        </w:tabs>
        <w:spacing w:after="121" w:line="259" w:lineRule="auto"/>
        <w:ind w:right="40"/>
        <w:jc w:val="both"/>
        <w:rPr>
          <w:rFonts w:ascii="Times New Roman" w:eastAsia="Century Schoolbook" w:hAnsi="Times New Roman" w:cs="Times New Roman"/>
          <w:sz w:val="28"/>
          <w:szCs w:val="28"/>
          <w:lang w:eastAsia="en-US"/>
        </w:rPr>
      </w:pPr>
      <w:r w:rsidRPr="00377C28">
        <w:rPr>
          <w:rFonts w:ascii="Times New Roman" w:eastAsia="Century Schoolbook" w:hAnsi="Times New Roman" w:cs="Century Schoolbook"/>
          <w:sz w:val="28"/>
          <w:szCs w:val="28"/>
          <w:lang w:eastAsia="en-US"/>
        </w:rPr>
        <w:t>развитие этических чувств (стыда, совести, доброжелательности и эмоционально-нравственной отзывчивости), понимание чувств одноклассников, собеседников; сочувствие и сопереживание людям;</w:t>
      </w:r>
      <w:r w:rsidRPr="00377C28">
        <w:rPr>
          <w:rFonts w:ascii="Times New Roman" w:eastAsia="Century Schoolbook" w:hAnsi="Times New Roman" w:cs="Times New Roman"/>
          <w:sz w:val="28"/>
          <w:szCs w:val="28"/>
          <w:lang w:eastAsia="en-US"/>
        </w:rPr>
        <w:t xml:space="preserve"> </w:t>
      </w:r>
    </w:p>
    <w:p w:rsidR="004E4B9D" w:rsidRPr="00377C28" w:rsidRDefault="004E4B9D" w:rsidP="0063185D">
      <w:pPr>
        <w:numPr>
          <w:ilvl w:val="0"/>
          <w:numId w:val="42"/>
        </w:numPr>
        <w:tabs>
          <w:tab w:val="left" w:pos="284"/>
        </w:tabs>
        <w:spacing w:after="121" w:line="259" w:lineRule="auto"/>
        <w:ind w:right="40"/>
        <w:jc w:val="both"/>
        <w:rPr>
          <w:rFonts w:ascii="Times New Roman" w:eastAsia="Century Schoolbook" w:hAnsi="Times New Roman" w:cs="Century Schoolbook"/>
          <w:sz w:val="28"/>
          <w:szCs w:val="28"/>
          <w:lang w:eastAsia="en-US"/>
        </w:rPr>
      </w:pPr>
      <w:r w:rsidRPr="00377C28">
        <w:rPr>
          <w:rFonts w:ascii="Times New Roman" w:eastAsia="Century Schoolbook" w:hAnsi="Times New Roman" w:cs="Times New Roman"/>
          <w:sz w:val="28"/>
          <w:szCs w:val="28"/>
          <w:lang w:eastAsia="en-US"/>
        </w:rPr>
        <w:t>установка на здоровый образ жизни и реализация её в реальном поведении и поступках, бережное отношение к материальным и духовным ценностям.</w:t>
      </w:r>
    </w:p>
    <w:p w:rsidR="004E4B9D" w:rsidRPr="00377C28" w:rsidRDefault="004E4B9D" w:rsidP="004E4B9D">
      <w:pPr>
        <w:spacing w:after="0" w:line="240" w:lineRule="auto"/>
        <w:jc w:val="both"/>
        <w:rPr>
          <w:rFonts w:ascii="Times New Roman" w:eastAsia="Calibri" w:hAnsi="Times New Roman" w:cs="Times New Roman"/>
          <w:b/>
          <w:sz w:val="28"/>
          <w:szCs w:val="28"/>
        </w:rPr>
      </w:pPr>
      <w:r w:rsidRPr="00377C28">
        <w:rPr>
          <w:rFonts w:ascii="Times New Roman" w:eastAsia="Calibri" w:hAnsi="Times New Roman" w:cs="Times New Roman"/>
          <w:b/>
          <w:sz w:val="28"/>
          <w:szCs w:val="28"/>
        </w:rPr>
        <w:t>4. Эстетическое</w:t>
      </w:r>
      <w:r w:rsidRPr="00377C28">
        <w:rPr>
          <w:rFonts w:ascii="Times New Roman" w:eastAsia="Calibri" w:hAnsi="Times New Roman" w:cs="Times New Roman"/>
          <w:b/>
          <w:spacing w:val="-4"/>
          <w:sz w:val="28"/>
          <w:szCs w:val="28"/>
        </w:rPr>
        <w:t xml:space="preserve"> </w:t>
      </w:r>
      <w:r w:rsidRPr="00377C28">
        <w:rPr>
          <w:rFonts w:ascii="Times New Roman" w:eastAsia="Calibri" w:hAnsi="Times New Roman" w:cs="Times New Roman"/>
          <w:b/>
          <w:sz w:val="28"/>
          <w:szCs w:val="28"/>
        </w:rPr>
        <w:t>воспитание:</w:t>
      </w:r>
    </w:p>
    <w:p w:rsidR="004E4B9D" w:rsidRPr="00377C28" w:rsidRDefault="004E4B9D" w:rsidP="0063185D">
      <w:pPr>
        <w:numPr>
          <w:ilvl w:val="0"/>
          <w:numId w:val="42"/>
        </w:numPr>
        <w:spacing w:line="259" w:lineRule="auto"/>
        <w:jc w:val="both"/>
        <w:rPr>
          <w:rFonts w:ascii="Times New Roman" w:eastAsia="Calibri" w:hAnsi="Times New Roman" w:cs="Times New Roman"/>
          <w:sz w:val="28"/>
          <w:szCs w:val="28"/>
        </w:rPr>
      </w:pPr>
      <w:r w:rsidRPr="00377C28">
        <w:rPr>
          <w:rFonts w:ascii="Times New Roman" w:eastAsia="Calibri" w:hAnsi="Times New Roman" w:cs="Times New Roman"/>
          <w:sz w:val="28"/>
          <w:szCs w:val="28"/>
        </w:rPr>
        <w:t>развитие чувства прекрасного и эстетических чувств на основе материалов курса «Русский язык»;</w:t>
      </w:r>
    </w:p>
    <w:p w:rsidR="004E4B9D" w:rsidRPr="00377C28" w:rsidRDefault="004E4B9D" w:rsidP="004E4B9D">
      <w:pPr>
        <w:spacing w:after="0" w:line="240" w:lineRule="auto"/>
        <w:jc w:val="both"/>
        <w:rPr>
          <w:rFonts w:ascii="Times New Roman" w:eastAsia="Calibri" w:hAnsi="Times New Roman" w:cs="Times New Roman"/>
          <w:b/>
          <w:sz w:val="28"/>
          <w:szCs w:val="28"/>
        </w:rPr>
      </w:pPr>
      <w:r w:rsidRPr="00377C28">
        <w:rPr>
          <w:rFonts w:ascii="Times New Roman" w:eastAsia="Calibri" w:hAnsi="Times New Roman" w:cs="Times New Roman"/>
          <w:b/>
          <w:sz w:val="28"/>
          <w:szCs w:val="28"/>
        </w:rPr>
        <w:t>6. Трудовое</w:t>
      </w:r>
      <w:r w:rsidRPr="00377C28">
        <w:rPr>
          <w:rFonts w:ascii="Times New Roman" w:eastAsia="Calibri" w:hAnsi="Times New Roman" w:cs="Times New Roman"/>
          <w:b/>
          <w:spacing w:val="-4"/>
          <w:sz w:val="28"/>
          <w:szCs w:val="28"/>
        </w:rPr>
        <w:t xml:space="preserve"> </w:t>
      </w:r>
      <w:r w:rsidRPr="00377C28">
        <w:rPr>
          <w:rFonts w:ascii="Times New Roman" w:eastAsia="Calibri" w:hAnsi="Times New Roman" w:cs="Times New Roman"/>
          <w:b/>
          <w:sz w:val="28"/>
          <w:szCs w:val="28"/>
        </w:rPr>
        <w:t>воспитание:</w:t>
      </w:r>
    </w:p>
    <w:p w:rsidR="004E4B9D" w:rsidRPr="00377C28" w:rsidRDefault="004E4B9D" w:rsidP="0063185D">
      <w:pPr>
        <w:numPr>
          <w:ilvl w:val="0"/>
          <w:numId w:val="42"/>
        </w:numPr>
        <w:tabs>
          <w:tab w:val="left" w:pos="284"/>
        </w:tabs>
        <w:spacing w:line="259" w:lineRule="auto"/>
        <w:ind w:right="40"/>
        <w:jc w:val="both"/>
        <w:rPr>
          <w:rFonts w:ascii="Times New Roman" w:eastAsia="Century Schoolbook" w:hAnsi="Times New Roman" w:cs="Times New Roman"/>
          <w:sz w:val="28"/>
          <w:szCs w:val="28"/>
          <w:lang w:eastAsia="en-US"/>
        </w:rPr>
      </w:pPr>
      <w:r w:rsidRPr="00377C28">
        <w:rPr>
          <w:rFonts w:ascii="Times New Roman" w:eastAsia="Century Schoolbook" w:hAnsi="Times New Roman" w:cs="Times New Roman"/>
          <w:sz w:val="28"/>
          <w:szCs w:val="28"/>
          <w:lang w:eastAsia="en-US"/>
        </w:rPr>
        <w:t>развитие навыков сотрудничества с учителем, взрослыми, сверстниками в процессе выполнения совместной деятельности на уроке и вне урока;</w:t>
      </w:r>
    </w:p>
    <w:p w:rsidR="004E4B9D" w:rsidRPr="00377C28" w:rsidRDefault="004E4B9D" w:rsidP="0063185D">
      <w:pPr>
        <w:numPr>
          <w:ilvl w:val="0"/>
          <w:numId w:val="42"/>
        </w:numPr>
        <w:tabs>
          <w:tab w:val="left" w:pos="284"/>
        </w:tabs>
        <w:spacing w:line="259" w:lineRule="auto"/>
        <w:ind w:right="40"/>
        <w:jc w:val="both"/>
        <w:rPr>
          <w:rFonts w:ascii="Times New Roman" w:eastAsia="Century Schoolbook" w:hAnsi="Times New Roman" w:cs="Times New Roman"/>
          <w:sz w:val="28"/>
          <w:szCs w:val="28"/>
          <w:lang w:eastAsia="en-US"/>
        </w:rPr>
      </w:pPr>
      <w:r w:rsidRPr="00377C28">
        <w:rPr>
          <w:rFonts w:ascii="Times New Roman" w:eastAsia="Century Schoolbook" w:hAnsi="Times New Roman" w:cs="Times New Roman"/>
          <w:sz w:val="28"/>
          <w:szCs w:val="28"/>
          <w:lang w:eastAsia="en-US"/>
        </w:rPr>
        <w:t>развитие мотивации к творческому труду (в проектной деятельности), к созданию собственных информационных объектов и др., к работе на результат;</w:t>
      </w:r>
    </w:p>
    <w:p w:rsidR="004E4B9D" w:rsidRPr="00377C28" w:rsidRDefault="004E4B9D" w:rsidP="004E4B9D">
      <w:pPr>
        <w:tabs>
          <w:tab w:val="left" w:pos="284"/>
        </w:tabs>
        <w:spacing w:after="0" w:line="240" w:lineRule="auto"/>
        <w:ind w:right="40"/>
        <w:jc w:val="both"/>
        <w:rPr>
          <w:rFonts w:ascii="Times New Roman" w:eastAsia="Century Schoolbook" w:hAnsi="Times New Roman" w:cs="Times New Roman"/>
          <w:sz w:val="28"/>
          <w:szCs w:val="28"/>
          <w:lang w:eastAsia="en-US"/>
        </w:rPr>
      </w:pPr>
      <w:r w:rsidRPr="00377C28">
        <w:rPr>
          <w:rFonts w:ascii="Times New Roman" w:eastAsia="Century Schoolbook" w:hAnsi="Times New Roman" w:cs="Century Schoolbook"/>
          <w:b/>
          <w:sz w:val="28"/>
          <w:szCs w:val="28"/>
          <w:lang w:eastAsia="en-US"/>
        </w:rPr>
        <w:t>8. Ценности научного познания:</w:t>
      </w:r>
    </w:p>
    <w:p w:rsidR="004E4B9D" w:rsidRPr="00377C28" w:rsidRDefault="004E4B9D" w:rsidP="0063185D">
      <w:pPr>
        <w:numPr>
          <w:ilvl w:val="0"/>
          <w:numId w:val="42"/>
        </w:numPr>
        <w:spacing w:line="259" w:lineRule="auto"/>
        <w:jc w:val="both"/>
        <w:rPr>
          <w:rFonts w:ascii="Times New Roman" w:eastAsia="Calibri" w:hAnsi="Times New Roman" w:cs="Times New Roman"/>
          <w:sz w:val="28"/>
          <w:szCs w:val="28"/>
        </w:rPr>
      </w:pPr>
      <w:r w:rsidRPr="00377C28">
        <w:rPr>
          <w:rFonts w:ascii="Times New Roman" w:eastAsia="Calibri" w:hAnsi="Times New Roman" w:cs="Times New Roman"/>
          <w:sz w:val="28"/>
          <w:szCs w:val="28"/>
        </w:rPr>
        <w:t>понимание того, что правильная устная и письменная речь является показателем индивидуальной культуры человека;</w:t>
      </w:r>
    </w:p>
    <w:p w:rsidR="004E4B9D" w:rsidRPr="00377C28" w:rsidRDefault="004E4B9D" w:rsidP="0063185D">
      <w:pPr>
        <w:numPr>
          <w:ilvl w:val="0"/>
          <w:numId w:val="42"/>
        </w:numPr>
        <w:spacing w:line="259" w:lineRule="auto"/>
        <w:ind w:right="20"/>
        <w:jc w:val="both"/>
        <w:rPr>
          <w:rFonts w:ascii="Times New Roman" w:eastAsia="Calibri" w:hAnsi="Times New Roman" w:cs="Times New Roman"/>
          <w:b/>
          <w:sz w:val="28"/>
          <w:szCs w:val="28"/>
        </w:rPr>
      </w:pPr>
      <w:r w:rsidRPr="00377C28">
        <w:rPr>
          <w:rFonts w:ascii="Times New Roman" w:eastAsia="Calibri" w:hAnsi="Times New Roman" w:cs="Times New Roman"/>
          <w:sz w:val="28"/>
          <w:szCs w:val="28"/>
        </w:rPr>
        <w:t>развитие способности к самооценке на основе наблюдения за собственной речью.</w:t>
      </w:r>
    </w:p>
    <w:p w:rsidR="004E4B9D" w:rsidRPr="00C333B5" w:rsidRDefault="004E4B9D" w:rsidP="004E4B9D">
      <w:pPr>
        <w:spacing w:line="240" w:lineRule="auto"/>
        <w:ind w:firstLine="708"/>
        <w:jc w:val="both"/>
        <w:rPr>
          <w:rFonts w:ascii="Times New Roman" w:hAnsi="Times New Roman" w:cs="Times New Roman"/>
          <w:sz w:val="36"/>
          <w:szCs w:val="28"/>
        </w:rPr>
      </w:pPr>
      <w:r w:rsidRPr="00377C28">
        <w:rPr>
          <w:rFonts w:ascii="Calibri" w:eastAsia="Calibri" w:hAnsi="Calibri" w:cs="Times New Roman"/>
          <w:sz w:val="28"/>
          <w:szCs w:val="28"/>
          <w:lang w:eastAsia="en-US"/>
        </w:rPr>
        <w:br w:type="page"/>
      </w:r>
      <w:r>
        <w:rPr>
          <w:rFonts w:ascii="Calibri" w:eastAsia="Calibri" w:hAnsi="Calibri" w:cs="Times New Roman"/>
          <w:sz w:val="28"/>
          <w:szCs w:val="28"/>
          <w:lang w:eastAsia="en-US"/>
        </w:rPr>
        <w:lastRenderedPageBreak/>
        <w:t xml:space="preserve">         </w:t>
      </w:r>
      <w:r w:rsidRPr="00C333B5">
        <w:rPr>
          <w:rFonts w:ascii="Times New Roman" w:hAnsi="Times New Roman" w:cs="Times New Roman"/>
          <w:b/>
          <w:sz w:val="36"/>
          <w:szCs w:val="28"/>
        </w:rPr>
        <w:t>Личностными результатами</w:t>
      </w:r>
      <w:r w:rsidRPr="00C333B5">
        <w:rPr>
          <w:rFonts w:ascii="Times New Roman" w:hAnsi="Times New Roman" w:cs="Times New Roman"/>
          <w:sz w:val="36"/>
          <w:szCs w:val="28"/>
        </w:rPr>
        <w:t xml:space="preserve"> </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являются:</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 формирование ответственного отношения к учению, готовности и способности обучающихся к саморазвитию и самообразованию</w:t>
      </w:r>
      <w:r>
        <w:rPr>
          <w:rFonts w:ascii="Times New Roman" w:hAnsi="Times New Roman" w:cs="Times New Roman"/>
          <w:sz w:val="28"/>
          <w:szCs w:val="28"/>
        </w:rPr>
        <w:t xml:space="preserve"> </w:t>
      </w:r>
      <w:r w:rsidRPr="00406952">
        <w:rPr>
          <w:rFonts w:ascii="Times New Roman" w:hAnsi="Times New Roman" w:cs="Times New Roman"/>
          <w:sz w:val="28"/>
          <w:szCs w:val="28"/>
        </w:rPr>
        <w:t>на основе мотивации к обучению и познанию;</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 формирование осознанного, уважительного и доброжелательного отношения к другому человеку, его мнению, мировоззрению,</w:t>
      </w:r>
      <w:r>
        <w:rPr>
          <w:rFonts w:ascii="Times New Roman" w:hAnsi="Times New Roman" w:cs="Times New Roman"/>
          <w:sz w:val="28"/>
          <w:szCs w:val="28"/>
        </w:rPr>
        <w:t xml:space="preserve"> </w:t>
      </w:r>
      <w:r w:rsidRPr="00406952">
        <w:rPr>
          <w:rFonts w:ascii="Times New Roman" w:hAnsi="Times New Roman" w:cs="Times New Roman"/>
          <w:sz w:val="28"/>
          <w:szCs w:val="28"/>
        </w:rPr>
        <w:t>культуре, языку, вере, гражданской позиции, к истории, культуре, религии, традициям, языкам, ценностям народов России и народов</w:t>
      </w:r>
      <w:r>
        <w:rPr>
          <w:rFonts w:ascii="Times New Roman" w:hAnsi="Times New Roman" w:cs="Times New Roman"/>
          <w:sz w:val="28"/>
          <w:szCs w:val="28"/>
        </w:rPr>
        <w:t xml:space="preserve"> </w:t>
      </w:r>
      <w:r w:rsidRPr="00406952">
        <w:rPr>
          <w:rFonts w:ascii="Times New Roman" w:hAnsi="Times New Roman" w:cs="Times New Roman"/>
          <w:sz w:val="28"/>
          <w:szCs w:val="28"/>
        </w:rPr>
        <w:t>мира, готовности и способности вести диалог с другими людьми и достигать в нём взаимопонимания;</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 освоение социальных норм, правил поведения, ролей и форм социальной жизни в группах и сообществах, включая взрослые и</w:t>
      </w:r>
      <w:r>
        <w:rPr>
          <w:rFonts w:ascii="Times New Roman" w:hAnsi="Times New Roman" w:cs="Times New Roman"/>
          <w:sz w:val="28"/>
          <w:szCs w:val="28"/>
        </w:rPr>
        <w:t xml:space="preserve"> </w:t>
      </w:r>
      <w:r w:rsidRPr="00406952">
        <w:rPr>
          <w:rFonts w:ascii="Times New Roman" w:hAnsi="Times New Roman" w:cs="Times New Roman"/>
          <w:sz w:val="28"/>
          <w:szCs w:val="28"/>
        </w:rPr>
        <w:t>социальные сообщества; формирование основ социально-критического мышления; участие в школьном самоуправлении и в</w:t>
      </w:r>
      <w:r>
        <w:rPr>
          <w:rFonts w:ascii="Times New Roman" w:hAnsi="Times New Roman" w:cs="Times New Roman"/>
          <w:sz w:val="28"/>
          <w:szCs w:val="28"/>
        </w:rPr>
        <w:t xml:space="preserve"> </w:t>
      </w:r>
      <w:r w:rsidRPr="00406952">
        <w:rPr>
          <w:rFonts w:ascii="Times New Roman" w:hAnsi="Times New Roman" w:cs="Times New Roman"/>
          <w:sz w:val="28"/>
          <w:szCs w:val="28"/>
        </w:rPr>
        <w:t>общественной жизни в пределах возрастных компетенций с учётом региональных, этнокультурных, социальных и экономических</w:t>
      </w:r>
      <w:r>
        <w:rPr>
          <w:rFonts w:ascii="Times New Roman" w:hAnsi="Times New Roman" w:cs="Times New Roman"/>
          <w:sz w:val="28"/>
          <w:szCs w:val="28"/>
        </w:rPr>
        <w:t xml:space="preserve"> </w:t>
      </w:r>
      <w:r w:rsidRPr="00406952">
        <w:rPr>
          <w:rFonts w:ascii="Times New Roman" w:hAnsi="Times New Roman" w:cs="Times New Roman"/>
          <w:sz w:val="28"/>
          <w:szCs w:val="28"/>
        </w:rPr>
        <w:t>особенностей;</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 формирование коммуникативной компетентности в общении и сотрудничестве со сверстниками, старшими и младшими в</w:t>
      </w:r>
      <w:r>
        <w:rPr>
          <w:rFonts w:ascii="Times New Roman" w:hAnsi="Times New Roman" w:cs="Times New Roman"/>
          <w:sz w:val="28"/>
          <w:szCs w:val="28"/>
        </w:rPr>
        <w:t xml:space="preserve"> </w:t>
      </w:r>
      <w:r w:rsidRPr="00406952">
        <w:rPr>
          <w:rFonts w:ascii="Times New Roman" w:hAnsi="Times New Roman" w:cs="Times New Roman"/>
          <w:sz w:val="28"/>
          <w:szCs w:val="28"/>
        </w:rPr>
        <w:t>образовательной, общественно полезной, учебно-исследовательской, творческой и других видах деятельности;</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 формирование мотивации изучения иностранных языков и стремления к самосовершенствованию в образовательной области</w:t>
      </w:r>
      <w:r>
        <w:rPr>
          <w:rFonts w:ascii="Times New Roman" w:hAnsi="Times New Roman" w:cs="Times New Roman"/>
          <w:sz w:val="28"/>
          <w:szCs w:val="28"/>
        </w:rPr>
        <w:t xml:space="preserve"> </w:t>
      </w:r>
      <w:r w:rsidRPr="00406952">
        <w:rPr>
          <w:rFonts w:ascii="Times New Roman" w:hAnsi="Times New Roman" w:cs="Times New Roman"/>
          <w:sz w:val="28"/>
          <w:szCs w:val="28"/>
        </w:rPr>
        <w:t>«Иностранный язык»;</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 развитие таких качеств, как воля, целеустремлённость, креативность, инициативность, т</w:t>
      </w:r>
      <w:r>
        <w:rPr>
          <w:rFonts w:ascii="Times New Roman" w:hAnsi="Times New Roman" w:cs="Times New Roman"/>
          <w:sz w:val="28"/>
          <w:szCs w:val="28"/>
        </w:rPr>
        <w:t>рудолюбие, дисциплинированность.</w:t>
      </w:r>
    </w:p>
    <w:p w:rsidR="004E4B9D" w:rsidRDefault="004E4B9D" w:rsidP="004E4B9D">
      <w:pPr>
        <w:spacing w:line="259" w:lineRule="auto"/>
        <w:rPr>
          <w:rFonts w:ascii="Calibri" w:eastAsia="Calibri" w:hAnsi="Calibri" w:cs="Times New Roman"/>
          <w:sz w:val="28"/>
          <w:szCs w:val="28"/>
          <w:lang w:eastAsia="en-US"/>
        </w:rPr>
      </w:pPr>
    </w:p>
    <w:p w:rsidR="004E4B9D" w:rsidRDefault="004E4B9D" w:rsidP="004E4B9D">
      <w:pPr>
        <w:spacing w:line="259" w:lineRule="auto"/>
        <w:rPr>
          <w:rFonts w:ascii="Calibri" w:eastAsia="Calibri" w:hAnsi="Calibri" w:cs="Times New Roman"/>
          <w:sz w:val="28"/>
          <w:szCs w:val="28"/>
          <w:lang w:eastAsia="en-US"/>
        </w:rPr>
      </w:pPr>
    </w:p>
    <w:p w:rsidR="004E4B9D" w:rsidRDefault="004E4B9D" w:rsidP="004E4B9D">
      <w:pPr>
        <w:spacing w:line="259" w:lineRule="auto"/>
        <w:rPr>
          <w:rFonts w:ascii="Calibri" w:eastAsia="Calibri" w:hAnsi="Calibri" w:cs="Times New Roman"/>
          <w:sz w:val="28"/>
          <w:szCs w:val="28"/>
          <w:lang w:eastAsia="en-US"/>
        </w:rPr>
      </w:pPr>
    </w:p>
    <w:p w:rsidR="004E4B9D" w:rsidRDefault="004E4B9D" w:rsidP="004E4B9D">
      <w:pPr>
        <w:spacing w:line="259" w:lineRule="auto"/>
        <w:rPr>
          <w:rFonts w:ascii="Calibri" w:eastAsia="Calibri" w:hAnsi="Calibri" w:cs="Times New Roman"/>
          <w:sz w:val="28"/>
          <w:szCs w:val="28"/>
          <w:lang w:eastAsia="en-US"/>
        </w:rPr>
      </w:pPr>
    </w:p>
    <w:p w:rsidR="004E4B9D" w:rsidRDefault="004E4B9D" w:rsidP="004E4B9D">
      <w:pPr>
        <w:spacing w:line="259" w:lineRule="auto"/>
        <w:rPr>
          <w:rFonts w:ascii="Calibri" w:eastAsia="Calibri" w:hAnsi="Calibri" w:cs="Times New Roman"/>
          <w:sz w:val="28"/>
          <w:szCs w:val="28"/>
          <w:lang w:eastAsia="en-US"/>
        </w:rPr>
      </w:pPr>
    </w:p>
    <w:p w:rsidR="004E4B9D" w:rsidRDefault="004E4B9D" w:rsidP="004E4B9D">
      <w:pPr>
        <w:spacing w:line="259" w:lineRule="auto"/>
        <w:rPr>
          <w:rFonts w:ascii="Calibri" w:eastAsia="Calibri" w:hAnsi="Calibri" w:cs="Times New Roman"/>
          <w:sz w:val="28"/>
          <w:szCs w:val="28"/>
          <w:lang w:eastAsia="en-US"/>
        </w:rPr>
      </w:pPr>
    </w:p>
    <w:p w:rsidR="004E4B9D" w:rsidRPr="00377C28" w:rsidRDefault="004E4B9D" w:rsidP="004E4B9D">
      <w:pPr>
        <w:spacing w:line="259" w:lineRule="auto"/>
        <w:rPr>
          <w:rFonts w:ascii="Calibri" w:eastAsia="Calibri" w:hAnsi="Calibri" w:cs="Times New Roman"/>
          <w:sz w:val="28"/>
          <w:szCs w:val="28"/>
          <w:lang w:eastAsia="en-US"/>
        </w:rPr>
      </w:pPr>
    </w:p>
    <w:p w:rsidR="004E4B9D" w:rsidRPr="009B5EA5" w:rsidRDefault="004E4B9D" w:rsidP="004E4B9D">
      <w:pPr>
        <w:spacing w:line="240" w:lineRule="auto"/>
        <w:jc w:val="both"/>
        <w:rPr>
          <w:rFonts w:ascii="Times New Roman" w:eastAsia="Times New Roman" w:hAnsi="Times New Roman" w:cs="Times New Roman"/>
          <w:sz w:val="36"/>
          <w:szCs w:val="28"/>
        </w:rPr>
      </w:pPr>
      <w:r w:rsidRPr="009B5E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B5EA5">
        <w:rPr>
          <w:rFonts w:ascii="Times New Roman" w:eastAsia="Times New Roman" w:hAnsi="Times New Roman" w:cs="Times New Roman"/>
          <w:b/>
          <w:sz w:val="36"/>
          <w:szCs w:val="28"/>
        </w:rPr>
        <w:t>Метапредметными результатами</w:t>
      </w:r>
      <w:r w:rsidRPr="009B5EA5">
        <w:rPr>
          <w:rFonts w:ascii="Times New Roman" w:eastAsia="Times New Roman" w:hAnsi="Times New Roman" w:cs="Times New Roman"/>
          <w:sz w:val="36"/>
          <w:szCs w:val="28"/>
        </w:rPr>
        <w:t xml:space="preserve"> </w:t>
      </w:r>
    </w:p>
    <w:p w:rsidR="004E4B9D" w:rsidRPr="009B5EA5" w:rsidRDefault="004E4B9D" w:rsidP="004E4B9D">
      <w:pPr>
        <w:spacing w:line="240" w:lineRule="auto"/>
        <w:ind w:firstLine="708"/>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являются:</w:t>
      </w:r>
    </w:p>
    <w:p w:rsidR="004E4B9D" w:rsidRPr="009B5EA5" w:rsidRDefault="004E4B9D" w:rsidP="004E4B9D">
      <w:pPr>
        <w:spacing w:line="240" w:lineRule="auto"/>
        <w:ind w:firstLine="708"/>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lastRenderedPageBreak/>
        <w:t> целеполагание в учебной деятельности: умение самостоятельно определять цели изучения немецкого языка, ставить новые учебные и познавательные задачи на основе развития познавательных мотивов и интересов;</w:t>
      </w:r>
    </w:p>
    <w:p w:rsidR="004E4B9D" w:rsidRPr="009B5EA5" w:rsidRDefault="004E4B9D" w:rsidP="004E4B9D">
      <w:pPr>
        <w:spacing w:line="240" w:lineRule="auto"/>
        <w:ind w:firstLine="708"/>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4E4B9D" w:rsidRPr="009B5EA5" w:rsidRDefault="004E4B9D" w:rsidP="004E4B9D">
      <w:pPr>
        <w:spacing w:line="240" w:lineRule="auto"/>
        <w:ind w:firstLine="708"/>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умение работать индивидуально и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4E4B9D" w:rsidRPr="009B5EA5" w:rsidRDefault="004E4B9D" w:rsidP="004E4B9D">
      <w:pPr>
        <w:spacing w:line="240" w:lineRule="auto"/>
        <w:ind w:firstLine="708"/>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развитие умения планировать своё речевое и неречевое поведение;</w:t>
      </w:r>
    </w:p>
    <w:p w:rsidR="004E4B9D" w:rsidRPr="009B5EA5" w:rsidRDefault="004E4B9D" w:rsidP="004E4B9D">
      <w:pPr>
        <w:spacing w:line="240" w:lineRule="auto"/>
        <w:ind w:firstLine="708"/>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развитие коммуникативной компетенции, включая умение взаимодействовать с окружающими, выполняя разные социальные роли;</w:t>
      </w:r>
    </w:p>
    <w:p w:rsidR="004E4B9D" w:rsidRPr="009B5EA5" w:rsidRDefault="004E4B9D" w:rsidP="004E4B9D">
      <w:pPr>
        <w:spacing w:line="240" w:lineRule="auto"/>
        <w:ind w:firstLine="708"/>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4E4B9D" w:rsidRPr="009B5EA5" w:rsidRDefault="004E4B9D" w:rsidP="004E4B9D">
      <w:pPr>
        <w:spacing w:line="240" w:lineRule="auto"/>
        <w:ind w:firstLine="708"/>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осуществление регулятивных действий самонаблюдения, самоконтроля, самооценки в процессе коммуникативной деятельности на немецком языке.</w:t>
      </w:r>
    </w:p>
    <w:p w:rsidR="004E4B9D" w:rsidRPr="009B5EA5" w:rsidRDefault="004E4B9D" w:rsidP="004E4B9D">
      <w:pPr>
        <w:spacing w:line="240" w:lineRule="auto"/>
        <w:ind w:firstLine="708"/>
        <w:jc w:val="both"/>
        <w:rPr>
          <w:rFonts w:ascii="Times New Roman" w:eastAsia="Times New Roman" w:hAnsi="Times New Roman" w:cs="Times New Roman"/>
          <w:b/>
          <w:sz w:val="28"/>
          <w:szCs w:val="28"/>
        </w:rPr>
      </w:pPr>
    </w:p>
    <w:p w:rsidR="004E4B9D" w:rsidRPr="009B5EA5" w:rsidRDefault="004E4B9D" w:rsidP="004E4B9D">
      <w:pPr>
        <w:spacing w:line="240" w:lineRule="auto"/>
        <w:ind w:firstLine="708"/>
        <w:jc w:val="both"/>
        <w:rPr>
          <w:rFonts w:ascii="Times New Roman" w:eastAsia="Times New Roman" w:hAnsi="Times New Roman" w:cs="Times New Roman"/>
          <w:b/>
          <w:sz w:val="28"/>
          <w:szCs w:val="28"/>
        </w:rPr>
      </w:pPr>
    </w:p>
    <w:p w:rsidR="004E4B9D" w:rsidRPr="009B5EA5" w:rsidRDefault="004E4B9D" w:rsidP="004E4B9D">
      <w:pPr>
        <w:spacing w:line="240" w:lineRule="auto"/>
        <w:ind w:firstLine="708"/>
        <w:jc w:val="both"/>
        <w:rPr>
          <w:rFonts w:ascii="Times New Roman" w:eastAsia="Times New Roman" w:hAnsi="Times New Roman" w:cs="Times New Roman"/>
          <w:b/>
          <w:sz w:val="28"/>
          <w:szCs w:val="28"/>
        </w:rPr>
      </w:pPr>
    </w:p>
    <w:p w:rsidR="004E4B9D" w:rsidRPr="009B5EA5" w:rsidRDefault="004E4B9D" w:rsidP="004E4B9D">
      <w:pPr>
        <w:spacing w:line="240" w:lineRule="auto"/>
        <w:ind w:firstLine="708"/>
        <w:jc w:val="both"/>
        <w:rPr>
          <w:rFonts w:ascii="Times New Roman" w:eastAsia="Times New Roman" w:hAnsi="Times New Roman" w:cs="Times New Roman"/>
          <w:b/>
          <w:sz w:val="28"/>
          <w:szCs w:val="28"/>
        </w:rPr>
      </w:pPr>
    </w:p>
    <w:p w:rsidR="004E4B9D" w:rsidRPr="009B5EA5" w:rsidRDefault="004E4B9D" w:rsidP="004E4B9D">
      <w:pPr>
        <w:spacing w:line="240" w:lineRule="auto"/>
        <w:ind w:firstLine="708"/>
        <w:jc w:val="both"/>
        <w:rPr>
          <w:rFonts w:ascii="Times New Roman" w:eastAsia="Times New Roman" w:hAnsi="Times New Roman" w:cs="Times New Roman"/>
          <w:b/>
          <w:sz w:val="28"/>
          <w:szCs w:val="28"/>
        </w:rPr>
      </w:pPr>
    </w:p>
    <w:p w:rsidR="004E4B9D" w:rsidRPr="009B5EA5" w:rsidRDefault="004E4B9D" w:rsidP="004E4B9D">
      <w:pPr>
        <w:spacing w:line="240" w:lineRule="auto"/>
        <w:ind w:firstLine="708"/>
        <w:jc w:val="both"/>
        <w:rPr>
          <w:rFonts w:ascii="Times New Roman" w:eastAsia="Times New Roman" w:hAnsi="Times New Roman" w:cs="Times New Roman"/>
          <w:b/>
          <w:sz w:val="28"/>
          <w:szCs w:val="28"/>
        </w:rPr>
      </w:pPr>
    </w:p>
    <w:p w:rsidR="004E4B9D" w:rsidRPr="009B5EA5" w:rsidRDefault="004E4B9D" w:rsidP="004E4B9D">
      <w:pPr>
        <w:spacing w:line="240" w:lineRule="auto"/>
        <w:ind w:firstLine="708"/>
        <w:jc w:val="both"/>
        <w:rPr>
          <w:rFonts w:ascii="Times New Roman" w:eastAsia="Times New Roman" w:hAnsi="Times New Roman" w:cs="Times New Roman"/>
          <w:b/>
          <w:sz w:val="28"/>
          <w:szCs w:val="28"/>
        </w:rPr>
      </w:pPr>
    </w:p>
    <w:p w:rsidR="004E4B9D" w:rsidRPr="009B5EA5" w:rsidRDefault="004E4B9D" w:rsidP="004E4B9D">
      <w:pPr>
        <w:spacing w:line="240" w:lineRule="auto"/>
        <w:jc w:val="both"/>
        <w:rPr>
          <w:rFonts w:ascii="Times New Roman" w:eastAsia="Times New Roman" w:hAnsi="Times New Roman" w:cs="Times New Roman"/>
          <w:b/>
          <w:sz w:val="28"/>
          <w:szCs w:val="28"/>
        </w:rPr>
      </w:pPr>
    </w:p>
    <w:p w:rsidR="004E4B9D" w:rsidRPr="009B5EA5" w:rsidRDefault="004E4B9D" w:rsidP="004E4B9D">
      <w:pPr>
        <w:spacing w:line="240" w:lineRule="auto"/>
        <w:ind w:firstLine="708"/>
        <w:jc w:val="both"/>
        <w:rPr>
          <w:rFonts w:ascii="Times New Roman" w:eastAsia="Times New Roman" w:hAnsi="Times New Roman" w:cs="Times New Roman"/>
          <w:b/>
          <w:sz w:val="36"/>
          <w:szCs w:val="28"/>
        </w:rPr>
      </w:pPr>
      <w:r w:rsidRPr="009B5EA5">
        <w:rPr>
          <w:rFonts w:ascii="Times New Roman" w:eastAsia="Times New Roman" w:hAnsi="Times New Roman" w:cs="Times New Roman"/>
          <w:b/>
          <w:sz w:val="36"/>
          <w:szCs w:val="28"/>
        </w:rPr>
        <w:t xml:space="preserve">       Предметными результатами </w:t>
      </w:r>
    </w:p>
    <w:p w:rsidR="004E4B9D" w:rsidRPr="009B5EA5" w:rsidRDefault="004E4B9D" w:rsidP="004E4B9D">
      <w:pPr>
        <w:spacing w:line="240" w:lineRule="auto"/>
        <w:ind w:firstLine="708"/>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являются:</w:t>
      </w:r>
    </w:p>
    <w:p w:rsidR="004E4B9D" w:rsidRPr="009B5EA5" w:rsidRDefault="004E4B9D" w:rsidP="004E4B9D">
      <w:pPr>
        <w:spacing w:line="240" w:lineRule="auto"/>
        <w:ind w:firstLine="708"/>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В коммуникативной сфере (т. е. во владении иностранным языком как средством общения):</w:t>
      </w:r>
    </w:p>
    <w:p w:rsidR="004E4B9D" w:rsidRPr="009B5EA5" w:rsidRDefault="004E4B9D" w:rsidP="0063185D">
      <w:pPr>
        <w:numPr>
          <w:ilvl w:val="0"/>
          <w:numId w:val="43"/>
        </w:numPr>
        <w:spacing w:after="200" w:line="240" w:lineRule="auto"/>
        <w:contextualSpacing/>
        <w:jc w:val="both"/>
        <w:rPr>
          <w:rFonts w:ascii="Times New Roman" w:eastAsia="Times New Roman" w:hAnsi="Times New Roman" w:cs="Times New Roman"/>
          <w:b/>
          <w:sz w:val="28"/>
          <w:szCs w:val="28"/>
        </w:rPr>
      </w:pPr>
      <w:r w:rsidRPr="009B5EA5">
        <w:rPr>
          <w:rFonts w:ascii="Times New Roman" w:eastAsia="Times New Roman" w:hAnsi="Times New Roman" w:cs="Times New Roman"/>
          <w:b/>
          <w:sz w:val="28"/>
          <w:szCs w:val="28"/>
        </w:rPr>
        <w:t>Речевая компетенция в четырёх видах речевой деятельности:</w:t>
      </w:r>
    </w:p>
    <w:p w:rsidR="004E4B9D" w:rsidRPr="009B5EA5" w:rsidRDefault="004E4B9D" w:rsidP="004E4B9D">
      <w:pPr>
        <w:spacing w:line="240" w:lineRule="auto"/>
        <w:ind w:firstLine="360"/>
        <w:jc w:val="both"/>
        <w:rPr>
          <w:rFonts w:ascii="Times New Roman" w:eastAsia="Times New Roman" w:hAnsi="Times New Roman" w:cs="Times New Roman"/>
          <w:b/>
          <w:sz w:val="28"/>
          <w:szCs w:val="28"/>
        </w:rPr>
      </w:pPr>
      <w:r w:rsidRPr="009B5EA5">
        <w:rPr>
          <w:rFonts w:ascii="Times New Roman" w:eastAsia="Times New Roman" w:hAnsi="Times New Roman" w:cs="Times New Roman"/>
          <w:b/>
          <w:sz w:val="28"/>
          <w:szCs w:val="28"/>
        </w:rPr>
        <w:t>В говорении:</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lastRenderedPageBreak/>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рассказывать о себе, своей семье, друзьях, своих интересах и планах на будущее;</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сообщать краткие сведения о своём городе/селе, о своей стране и странах изучаемого языка;</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Объём диалога — от 3 реплик.</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Объём монологического высказывания — 8—10 фраз.</w:t>
      </w:r>
    </w:p>
    <w:p w:rsidR="004E4B9D" w:rsidRPr="009B5EA5" w:rsidRDefault="004E4B9D" w:rsidP="004E4B9D">
      <w:pPr>
        <w:spacing w:line="240" w:lineRule="auto"/>
        <w:ind w:firstLine="360"/>
        <w:jc w:val="both"/>
        <w:rPr>
          <w:rFonts w:ascii="Times New Roman" w:eastAsia="Times New Roman" w:hAnsi="Times New Roman" w:cs="Times New Roman"/>
          <w:b/>
          <w:sz w:val="28"/>
          <w:szCs w:val="28"/>
        </w:rPr>
      </w:pPr>
      <w:r w:rsidRPr="009B5EA5">
        <w:rPr>
          <w:rFonts w:ascii="Times New Roman" w:eastAsia="Times New Roman" w:hAnsi="Times New Roman" w:cs="Times New Roman"/>
          <w:b/>
          <w:sz w:val="28"/>
          <w:szCs w:val="28"/>
        </w:rPr>
        <w:t>В аудировании:</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воспринимать на слух и полностью понимать речь учителя, одноклассников;</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 интервью);</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 нужную/необходимую информацию.</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Типы текстов: объявления, реклама, сообщение, рассказ, диалог-интервью, стихотворение, песня и др.</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Содержание текстов актуально для учащихся подросткового возраста, соответствует их интересам, потребностям и возрастным особенностям, имеет воспитательную и образовательную ценность.</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Время звучания текстов для аудирования — до 2 минут.</w:t>
      </w:r>
    </w:p>
    <w:p w:rsidR="004E4B9D" w:rsidRPr="009B5EA5" w:rsidRDefault="004E4B9D" w:rsidP="004E4B9D">
      <w:pPr>
        <w:spacing w:line="240" w:lineRule="auto"/>
        <w:ind w:firstLine="360"/>
        <w:jc w:val="both"/>
        <w:rPr>
          <w:rFonts w:ascii="Times New Roman" w:eastAsia="Times New Roman" w:hAnsi="Times New Roman" w:cs="Times New Roman"/>
          <w:b/>
          <w:sz w:val="28"/>
          <w:szCs w:val="28"/>
        </w:rPr>
      </w:pPr>
      <w:r w:rsidRPr="009B5EA5">
        <w:rPr>
          <w:rFonts w:ascii="Times New Roman" w:eastAsia="Times New Roman" w:hAnsi="Times New Roman" w:cs="Times New Roman"/>
          <w:b/>
          <w:sz w:val="28"/>
          <w:szCs w:val="28"/>
        </w:rPr>
        <w:t>В чтении:</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—читать аутентичные тексты разных жанров и стилей преимущественно с пониманием основного содержания (600-700слов, включая некоторое количество незнакомых слов);</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xml:space="preserve">—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w:t>
      </w:r>
      <w:r w:rsidRPr="009B5EA5">
        <w:rPr>
          <w:rFonts w:ascii="Times New Roman" w:eastAsia="Times New Roman" w:hAnsi="Times New Roman" w:cs="Times New Roman"/>
          <w:sz w:val="28"/>
          <w:szCs w:val="28"/>
        </w:rPr>
        <w:lastRenderedPageBreak/>
        <w:t>справочных материалов; уметь оценивать полученную информацию, выражать своё мнение (500 слов);</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читать аутентичные тексты с выборочным пониманием значимой/нужной/интересующей информации (350 слов).</w:t>
      </w:r>
    </w:p>
    <w:p w:rsidR="004E4B9D" w:rsidRPr="009B5EA5" w:rsidRDefault="004E4B9D" w:rsidP="004E4B9D">
      <w:pPr>
        <w:spacing w:line="240" w:lineRule="auto"/>
        <w:ind w:firstLine="360"/>
        <w:jc w:val="both"/>
        <w:rPr>
          <w:rFonts w:ascii="Times New Roman" w:eastAsia="Times New Roman" w:hAnsi="Times New Roman" w:cs="Times New Roman"/>
          <w:b/>
          <w:sz w:val="28"/>
          <w:szCs w:val="28"/>
        </w:rPr>
      </w:pPr>
      <w:r w:rsidRPr="009B5EA5">
        <w:rPr>
          <w:rFonts w:ascii="Times New Roman" w:eastAsia="Times New Roman" w:hAnsi="Times New Roman" w:cs="Times New Roman"/>
          <w:b/>
          <w:sz w:val="28"/>
          <w:szCs w:val="28"/>
        </w:rPr>
        <w:t>В письме:</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писать короткие поздравления с днём рождения и другими праздниками, выражать пожелания (объёмом 30—40 слов, включая адрес);</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заполнять формуляры, бланки (указывать имя, фамилию, адрес);</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2. Языковая компетенция (владение языковыми средствами общения)</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применение правил написания слов, изученных в основной школе;</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адекватное произношение и различение на слух всех звуков немецкого языка; соблюдение правильного ударения в словах и фразах;</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соблюдение ритмико-интонационных особенностей предложений различных коммуникативных типов (утвердительное, вопросительное, отрицательное, побудительное); правильное членение предложений на смысловые группы;</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распознавание и употребление в речи основных значений изученных лексических единиц (слов, словосочетаний, реплик-клишеречевого этикета);</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знание основных способов словообразования (аффиксации, словосложения, конверсии);</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понимание и использование явлений многозначности слов немецкого языка: синонимии, антонимии и лексической сочетаемости;</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распознавание и употребление в речи основных морфологических форм и синтаксических конструкций немецкого языка;</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знание признаков изученных грамматических явлений (форм глаголов, модальных глаголов, артиклей, существительных, степеней сравнения прилагательных и наречий, местоимений, числительных, предлогов);</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знание основных различий систем немецкого, английского как первого иностранного языка и русского языков.</w:t>
      </w:r>
    </w:p>
    <w:p w:rsidR="004E4B9D" w:rsidRPr="009B5EA5" w:rsidRDefault="004E4B9D" w:rsidP="0063185D">
      <w:pPr>
        <w:numPr>
          <w:ilvl w:val="0"/>
          <w:numId w:val="43"/>
        </w:numPr>
        <w:spacing w:after="200" w:line="240" w:lineRule="auto"/>
        <w:contextualSpacing/>
        <w:jc w:val="both"/>
        <w:rPr>
          <w:rFonts w:ascii="Times New Roman" w:eastAsia="Times New Roman" w:hAnsi="Times New Roman" w:cs="Times New Roman"/>
          <w:b/>
          <w:sz w:val="28"/>
          <w:szCs w:val="28"/>
        </w:rPr>
      </w:pPr>
      <w:r w:rsidRPr="009B5EA5">
        <w:rPr>
          <w:rFonts w:ascii="Times New Roman" w:eastAsia="Times New Roman" w:hAnsi="Times New Roman" w:cs="Times New Roman"/>
          <w:b/>
          <w:sz w:val="28"/>
          <w:szCs w:val="28"/>
        </w:rPr>
        <w:t>Социокультурная компетенция:</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знание о национально-культурных особенностей различных регионов России и немецкоязычных стран; полученные на уроках немецкого языка, в процессе изучения других предметов, а также в процессе поиска информации в том числе и в Интернете.</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xml:space="preserve"> применение этих знаний в различных ситуациях формального и неформального межличностного и межкультурного общения; распознавание и употребление в устной и письменной речи основных норм речевого этикета </w:t>
      </w:r>
      <w:r w:rsidRPr="009B5EA5">
        <w:rPr>
          <w:rFonts w:ascii="Times New Roman" w:eastAsia="Times New Roman" w:hAnsi="Times New Roman" w:cs="Times New Roman"/>
          <w:sz w:val="28"/>
          <w:szCs w:val="28"/>
        </w:rPr>
        <w:lastRenderedPageBreak/>
        <w:t>(реплик-клише, наиболее распространённой оценочной лексики), принятых в немецкоязычных странах;</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знакомство с образцами художественной, публицистической и научно-популярной литературы;</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представление об особенностях образа жизни, быта, культуры немецкоязычных стран (всемирно известных достопримечательностях, выдающихся людях и их вкладе в мировую культуру);</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представление о сходстве и различиях в традициях России и немецкоязычных стран;</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понимание роли владения немецким языком в современном мире.</w:t>
      </w:r>
    </w:p>
    <w:p w:rsidR="004E4B9D" w:rsidRDefault="004E4B9D" w:rsidP="0063185D">
      <w:pPr>
        <w:numPr>
          <w:ilvl w:val="0"/>
          <w:numId w:val="43"/>
        </w:numPr>
        <w:spacing w:after="200" w:line="240" w:lineRule="auto"/>
        <w:contextualSpacing/>
        <w:jc w:val="both"/>
        <w:rPr>
          <w:rFonts w:ascii="Times New Roman" w:eastAsia="Times New Roman" w:hAnsi="Times New Roman" w:cs="Times New Roman"/>
          <w:sz w:val="28"/>
          <w:szCs w:val="28"/>
        </w:rPr>
      </w:pPr>
      <w:r w:rsidRPr="009B5EA5">
        <w:rPr>
          <w:rFonts w:ascii="Times New Roman" w:eastAsia="Times New Roman" w:hAnsi="Times New Roman" w:cs="Times New Roman"/>
          <w:b/>
          <w:sz w:val="28"/>
          <w:szCs w:val="28"/>
        </w:rPr>
        <w:t>Компенсаторная компетенция</w:t>
      </w:r>
      <w:r w:rsidRPr="009B5EA5">
        <w:rPr>
          <w:rFonts w:ascii="Times New Roman" w:eastAsia="Times New Roman" w:hAnsi="Times New Roman" w:cs="Times New Roman"/>
          <w:sz w:val="28"/>
          <w:szCs w:val="28"/>
        </w:rPr>
        <w:t xml:space="preserve"> —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4E4B9D" w:rsidRPr="008C5F82" w:rsidRDefault="004E4B9D" w:rsidP="004E4B9D">
      <w:pPr>
        <w:spacing w:line="240" w:lineRule="auto"/>
        <w:ind w:left="644"/>
        <w:contextualSpacing/>
        <w:jc w:val="both"/>
        <w:rPr>
          <w:rFonts w:ascii="Times New Roman" w:eastAsia="Times New Roman" w:hAnsi="Times New Roman" w:cs="Times New Roman"/>
          <w:sz w:val="28"/>
          <w:szCs w:val="28"/>
        </w:rPr>
      </w:pPr>
    </w:p>
    <w:p w:rsidR="004E4B9D" w:rsidRPr="009B5EA5" w:rsidRDefault="004E4B9D" w:rsidP="004E4B9D">
      <w:pPr>
        <w:spacing w:line="240" w:lineRule="auto"/>
        <w:jc w:val="both"/>
        <w:rPr>
          <w:rFonts w:ascii="Times New Roman" w:eastAsia="Times New Roman" w:hAnsi="Times New Roman" w:cs="Times New Roman"/>
          <w:b/>
          <w:sz w:val="28"/>
          <w:szCs w:val="28"/>
        </w:rPr>
      </w:pPr>
      <w:r w:rsidRPr="009B5EA5">
        <w:rPr>
          <w:rFonts w:ascii="Times New Roman" w:eastAsia="Times New Roman" w:hAnsi="Times New Roman" w:cs="Times New Roman"/>
          <w:b/>
          <w:sz w:val="28"/>
          <w:szCs w:val="28"/>
        </w:rPr>
        <w:t>В познавательной сфере:</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умение сравнивать языковые явления русского, английского (как первого иностранного) и немецкого языков на уровне отдельных грамматических явлений, слов, словосочетаний, предложений;</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готовность и умение осуществлять индивидуальную и совместную проектную работу;</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умение пользоваться справочным материалом (грамматическим и лингвострановедческим справочниками, двуязычным словарем, мультимедийными средствами);</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владение способами и приёмами дальнейшего самостоятельного изучения иностранных языков.</w:t>
      </w:r>
    </w:p>
    <w:p w:rsidR="004E4B9D" w:rsidRPr="009B5EA5" w:rsidRDefault="004E4B9D" w:rsidP="004E4B9D">
      <w:pPr>
        <w:spacing w:line="240" w:lineRule="auto"/>
        <w:ind w:firstLine="360"/>
        <w:jc w:val="both"/>
        <w:rPr>
          <w:rFonts w:ascii="Times New Roman" w:eastAsia="Times New Roman" w:hAnsi="Times New Roman" w:cs="Times New Roman"/>
          <w:b/>
          <w:sz w:val="28"/>
          <w:szCs w:val="28"/>
        </w:rPr>
      </w:pPr>
      <w:r w:rsidRPr="009B5EA5">
        <w:rPr>
          <w:rFonts w:ascii="Times New Roman" w:eastAsia="Times New Roman" w:hAnsi="Times New Roman" w:cs="Times New Roman"/>
          <w:b/>
          <w:sz w:val="28"/>
          <w:szCs w:val="28"/>
        </w:rPr>
        <w:t>В ценностно-ориентационной сфере:</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представление о немецком языке как средстве выражения чувств, эмоций, основе культуры мышления;</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lastRenderedPageBreak/>
        <w:t> достижение взаимопонимания в процессе устного и письменного общения с носителями немецкого языка, установление межличностных и межкультурных контактов в доступных пределах;</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представление о целостном полиязычном, поликультурном мире; осознание места и роли родного и немецкого языков в этом мире как средства общения, познания, самореализации и социальной адаптации;</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4E4B9D" w:rsidRPr="009B5EA5" w:rsidRDefault="004E4B9D" w:rsidP="004E4B9D">
      <w:pPr>
        <w:spacing w:line="240" w:lineRule="auto"/>
        <w:ind w:firstLine="360"/>
        <w:jc w:val="both"/>
        <w:rPr>
          <w:rFonts w:ascii="Times New Roman" w:eastAsia="Times New Roman" w:hAnsi="Times New Roman" w:cs="Times New Roman"/>
          <w:b/>
          <w:sz w:val="28"/>
          <w:szCs w:val="28"/>
        </w:rPr>
      </w:pPr>
      <w:r w:rsidRPr="009B5EA5">
        <w:rPr>
          <w:rFonts w:ascii="Times New Roman" w:eastAsia="Times New Roman" w:hAnsi="Times New Roman" w:cs="Times New Roman"/>
          <w:b/>
          <w:sz w:val="28"/>
          <w:szCs w:val="28"/>
        </w:rPr>
        <w:t>В эстетической сфере:</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владение элементарными средствами выражения чувств и эмоций на немецком языке;</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стремление к знакомству с образцами художественного творчества на немецком языке и средствами немецкого языка;</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развитие чувства прекрасного в процессе обсуждения современных тенденций в живописи, музыке, литературе.</w:t>
      </w:r>
    </w:p>
    <w:p w:rsidR="004E4B9D" w:rsidRPr="009B5EA5" w:rsidRDefault="004E4B9D" w:rsidP="004E4B9D">
      <w:pPr>
        <w:spacing w:line="240" w:lineRule="auto"/>
        <w:ind w:firstLine="360"/>
        <w:jc w:val="both"/>
        <w:rPr>
          <w:rFonts w:ascii="Times New Roman" w:eastAsia="Times New Roman" w:hAnsi="Times New Roman" w:cs="Times New Roman"/>
          <w:b/>
          <w:sz w:val="28"/>
          <w:szCs w:val="28"/>
        </w:rPr>
      </w:pPr>
      <w:r w:rsidRPr="009B5EA5">
        <w:rPr>
          <w:rFonts w:ascii="Times New Roman" w:eastAsia="Times New Roman" w:hAnsi="Times New Roman" w:cs="Times New Roman"/>
          <w:b/>
          <w:sz w:val="28"/>
          <w:szCs w:val="28"/>
        </w:rPr>
        <w:t>В трудовой сфере:</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умение рационально планировать свой учебный труд;</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умение работать в соответствии с намеченным планом.</w:t>
      </w:r>
    </w:p>
    <w:p w:rsidR="004E4B9D" w:rsidRPr="009B5EA5" w:rsidRDefault="004E4B9D" w:rsidP="004E4B9D">
      <w:pPr>
        <w:spacing w:line="240" w:lineRule="auto"/>
        <w:ind w:firstLine="360"/>
        <w:jc w:val="both"/>
        <w:rPr>
          <w:rFonts w:ascii="Times New Roman" w:eastAsia="Times New Roman" w:hAnsi="Times New Roman" w:cs="Times New Roman"/>
          <w:b/>
          <w:sz w:val="28"/>
          <w:szCs w:val="28"/>
        </w:rPr>
      </w:pPr>
      <w:r w:rsidRPr="009B5EA5">
        <w:rPr>
          <w:rFonts w:ascii="Times New Roman" w:eastAsia="Times New Roman" w:hAnsi="Times New Roman" w:cs="Times New Roman"/>
          <w:b/>
          <w:sz w:val="28"/>
          <w:szCs w:val="28"/>
        </w:rPr>
        <w:t>В физической сфере:</w:t>
      </w:r>
    </w:p>
    <w:p w:rsidR="004E4B9D" w:rsidRPr="009B5EA5" w:rsidRDefault="004E4B9D" w:rsidP="004E4B9D">
      <w:pPr>
        <w:spacing w:line="240" w:lineRule="auto"/>
        <w:ind w:firstLine="360"/>
        <w:jc w:val="both"/>
        <w:rPr>
          <w:rFonts w:ascii="Times New Roman" w:eastAsia="Times New Roman" w:hAnsi="Times New Roman" w:cs="Times New Roman"/>
          <w:sz w:val="28"/>
          <w:szCs w:val="28"/>
        </w:rPr>
      </w:pPr>
      <w:r w:rsidRPr="009B5EA5">
        <w:rPr>
          <w:rFonts w:ascii="Times New Roman" w:eastAsia="Times New Roman" w:hAnsi="Times New Roman" w:cs="Times New Roman"/>
          <w:sz w:val="28"/>
          <w:szCs w:val="28"/>
        </w:rPr>
        <w:t> стремление вести здоровый образ жизни (режим труда и отдыха, питание, спорт, фитнес).</w:t>
      </w:r>
    </w:p>
    <w:p w:rsidR="004E4B9D" w:rsidRPr="009B5EA5" w:rsidRDefault="004E4B9D" w:rsidP="004E4B9D">
      <w:pPr>
        <w:spacing w:line="240" w:lineRule="auto"/>
        <w:jc w:val="both"/>
        <w:rPr>
          <w:rFonts w:ascii="Times New Roman" w:eastAsia="Times New Roman" w:hAnsi="Times New Roman" w:cs="Times New Roman"/>
          <w:sz w:val="28"/>
          <w:szCs w:val="28"/>
        </w:rPr>
      </w:pPr>
    </w:p>
    <w:p w:rsidR="004E4B9D" w:rsidRPr="009B5EA5" w:rsidRDefault="004E4B9D" w:rsidP="004E4B9D">
      <w:pPr>
        <w:spacing w:line="240" w:lineRule="auto"/>
        <w:jc w:val="both"/>
        <w:rPr>
          <w:rFonts w:ascii="Times New Roman" w:eastAsia="Times New Roman" w:hAnsi="Times New Roman" w:cs="Times New Roman"/>
          <w:sz w:val="28"/>
          <w:szCs w:val="28"/>
        </w:rPr>
      </w:pPr>
    </w:p>
    <w:p w:rsidR="004E4B9D" w:rsidRPr="009B5EA5" w:rsidRDefault="004E4B9D" w:rsidP="004E4B9D">
      <w:pPr>
        <w:spacing w:line="240" w:lineRule="auto"/>
        <w:jc w:val="both"/>
        <w:rPr>
          <w:rFonts w:ascii="Times New Roman" w:eastAsia="Times New Roman" w:hAnsi="Times New Roman" w:cs="Times New Roman"/>
          <w:sz w:val="28"/>
          <w:szCs w:val="28"/>
        </w:rPr>
      </w:pPr>
    </w:p>
    <w:p w:rsidR="004E4B9D" w:rsidRPr="009B5EA5" w:rsidRDefault="004E4B9D" w:rsidP="004E4B9D">
      <w:pPr>
        <w:suppressAutoHyphens/>
        <w:autoSpaceDN w:val="0"/>
        <w:spacing w:line="220" w:lineRule="exact"/>
        <w:ind w:firstLine="340"/>
        <w:textAlignment w:val="baseline"/>
        <w:rPr>
          <w:rFonts w:ascii="Times New Roman" w:eastAsia="SimSun" w:hAnsi="Times New Roman" w:cs="Times New Roman"/>
          <w:b/>
          <w:kern w:val="3"/>
          <w:sz w:val="28"/>
          <w:szCs w:val="28"/>
        </w:rPr>
      </w:pPr>
    </w:p>
    <w:p w:rsidR="004E4B9D" w:rsidRPr="009B5EA5" w:rsidRDefault="004E4B9D" w:rsidP="004E4B9D">
      <w:pPr>
        <w:suppressAutoHyphens/>
        <w:autoSpaceDN w:val="0"/>
        <w:spacing w:line="220" w:lineRule="exact"/>
        <w:ind w:firstLine="340"/>
        <w:textAlignment w:val="baseline"/>
        <w:rPr>
          <w:rFonts w:ascii="Times New Roman" w:eastAsia="SimSun" w:hAnsi="Times New Roman" w:cs="Times New Roman"/>
          <w:b/>
          <w:kern w:val="3"/>
          <w:sz w:val="28"/>
          <w:szCs w:val="28"/>
        </w:rPr>
      </w:pPr>
    </w:p>
    <w:p w:rsidR="004E4B9D" w:rsidRPr="009B5EA5" w:rsidRDefault="004E4B9D" w:rsidP="004E4B9D">
      <w:pPr>
        <w:spacing w:line="240" w:lineRule="auto"/>
        <w:rPr>
          <w:rFonts w:ascii="Times New Roman" w:eastAsia="Times New Roman" w:hAnsi="Times New Roman" w:cs="Times New Roman"/>
          <w:b/>
          <w:sz w:val="28"/>
          <w:szCs w:val="28"/>
        </w:rPr>
      </w:pPr>
      <w:r w:rsidRPr="009B5EA5">
        <w:rPr>
          <w:rFonts w:ascii="Times New Roman" w:eastAsia="Times New Roman" w:hAnsi="Times New Roman" w:cs="Times New Roman"/>
          <w:sz w:val="28"/>
          <w:szCs w:val="28"/>
        </w:rPr>
        <w:t xml:space="preserve">                          </w:t>
      </w:r>
      <w:r w:rsidRPr="009B5EA5">
        <w:rPr>
          <w:rFonts w:ascii="Times New Roman" w:eastAsia="Times New Roman" w:hAnsi="Times New Roman" w:cs="Times New Roman"/>
          <w:b/>
          <w:sz w:val="28"/>
          <w:szCs w:val="28"/>
        </w:rPr>
        <w:t xml:space="preserve"> </w:t>
      </w:r>
    </w:p>
    <w:p w:rsidR="004E4B9D" w:rsidRPr="009B5EA5" w:rsidRDefault="004E4B9D" w:rsidP="004E4B9D">
      <w:pPr>
        <w:spacing w:line="240" w:lineRule="auto"/>
        <w:rPr>
          <w:rFonts w:ascii="Times New Roman" w:eastAsia="Times New Roman" w:hAnsi="Times New Roman" w:cs="Times New Roman"/>
          <w:b/>
          <w:sz w:val="28"/>
          <w:szCs w:val="28"/>
        </w:rPr>
      </w:pPr>
    </w:p>
    <w:p w:rsidR="004E4B9D" w:rsidRPr="009B5EA5" w:rsidRDefault="004E4B9D" w:rsidP="004E4B9D">
      <w:pPr>
        <w:spacing w:line="240" w:lineRule="auto"/>
        <w:rPr>
          <w:rFonts w:ascii="Times New Roman" w:eastAsia="Times New Roman" w:hAnsi="Times New Roman" w:cs="Times New Roman"/>
          <w:b/>
          <w:sz w:val="28"/>
          <w:szCs w:val="28"/>
        </w:rPr>
      </w:pPr>
    </w:p>
    <w:p w:rsidR="004E4B9D" w:rsidRPr="009B5EA5" w:rsidRDefault="004E4B9D" w:rsidP="004E4B9D">
      <w:pPr>
        <w:spacing w:line="240" w:lineRule="auto"/>
        <w:rPr>
          <w:rFonts w:ascii="Times New Roman" w:eastAsia="Times New Roman" w:hAnsi="Times New Roman" w:cs="Times New Roman"/>
          <w:b/>
          <w:sz w:val="28"/>
          <w:szCs w:val="28"/>
        </w:rPr>
      </w:pPr>
    </w:p>
    <w:p w:rsidR="004E4B9D" w:rsidRPr="009B5EA5" w:rsidRDefault="004E4B9D" w:rsidP="004E4B9D">
      <w:pPr>
        <w:spacing w:line="240" w:lineRule="auto"/>
        <w:rPr>
          <w:rFonts w:ascii="Times New Roman" w:eastAsia="Times New Roman" w:hAnsi="Times New Roman" w:cs="Times New Roman"/>
          <w:b/>
          <w:sz w:val="28"/>
          <w:szCs w:val="28"/>
        </w:rPr>
      </w:pPr>
    </w:p>
    <w:p w:rsidR="004E4B9D" w:rsidRPr="009B5EA5" w:rsidRDefault="004E4B9D" w:rsidP="004E4B9D">
      <w:pPr>
        <w:spacing w:line="240" w:lineRule="auto"/>
        <w:rPr>
          <w:rFonts w:ascii="Times New Roman" w:eastAsia="Times New Roman" w:hAnsi="Times New Roman" w:cs="Times New Roman"/>
          <w:b/>
          <w:sz w:val="28"/>
          <w:szCs w:val="28"/>
        </w:rPr>
      </w:pPr>
    </w:p>
    <w:p w:rsidR="004E4B9D" w:rsidRPr="009B5EA5" w:rsidRDefault="004E4B9D" w:rsidP="004E4B9D">
      <w:pPr>
        <w:spacing w:line="240" w:lineRule="auto"/>
        <w:rPr>
          <w:rFonts w:ascii="Times New Roman" w:eastAsia="Times New Roman" w:hAnsi="Times New Roman" w:cs="Times New Roman"/>
          <w:b/>
          <w:sz w:val="28"/>
          <w:szCs w:val="28"/>
        </w:rPr>
      </w:pPr>
    </w:p>
    <w:p w:rsidR="004E4B9D" w:rsidRPr="009B5EA5" w:rsidRDefault="004E4B9D" w:rsidP="004E4B9D">
      <w:pPr>
        <w:spacing w:line="240" w:lineRule="auto"/>
        <w:rPr>
          <w:rFonts w:ascii="Times New Roman" w:eastAsia="Times New Roman" w:hAnsi="Times New Roman" w:cs="Times New Roman"/>
          <w:b/>
          <w:sz w:val="28"/>
          <w:szCs w:val="28"/>
        </w:rPr>
      </w:pPr>
    </w:p>
    <w:p w:rsidR="004E4B9D" w:rsidRPr="009B5EA5" w:rsidRDefault="004E4B9D" w:rsidP="004E4B9D">
      <w:pPr>
        <w:spacing w:line="240" w:lineRule="auto"/>
        <w:rPr>
          <w:rFonts w:ascii="Times New Roman" w:eastAsia="Times New Roman" w:hAnsi="Times New Roman" w:cs="Times New Roman"/>
          <w:b/>
          <w:sz w:val="28"/>
          <w:szCs w:val="28"/>
        </w:rPr>
      </w:pPr>
    </w:p>
    <w:p w:rsidR="004E4B9D" w:rsidRPr="009B5EA5" w:rsidRDefault="004E4B9D" w:rsidP="004E4B9D">
      <w:pPr>
        <w:spacing w:line="240" w:lineRule="auto"/>
        <w:rPr>
          <w:rFonts w:ascii="Times New Roman" w:eastAsia="Times New Roman" w:hAnsi="Times New Roman" w:cs="Times New Roman"/>
          <w:b/>
          <w:sz w:val="28"/>
          <w:szCs w:val="28"/>
        </w:rPr>
      </w:pPr>
    </w:p>
    <w:p w:rsidR="004E4B9D" w:rsidRPr="00A43FFA" w:rsidRDefault="004E4B9D" w:rsidP="004E4B9D">
      <w:pPr>
        <w:spacing w:line="240" w:lineRule="auto"/>
        <w:jc w:val="center"/>
        <w:rPr>
          <w:rFonts w:ascii="Times New Roman" w:hAnsi="Times New Roman" w:cs="Times New Roman"/>
          <w:b/>
          <w:sz w:val="24"/>
          <w:szCs w:val="24"/>
        </w:rPr>
      </w:pPr>
      <w:r w:rsidRPr="00A43FFA">
        <w:rPr>
          <w:rFonts w:ascii="Times New Roman" w:hAnsi="Times New Roman" w:cs="Times New Roman"/>
          <w:b/>
          <w:sz w:val="24"/>
          <w:szCs w:val="24"/>
        </w:rPr>
        <w:t>СОДЕРЖАНИЕ УЧЕБНОГО ПРЕДМЕТА, КУРСА</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В курсе изучения немецкого языка планируемые результаты соотносятся со следующими содержательными линиями:</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 xml:space="preserve">1) коммуникативные умения в основных видах речевой деятельности: </w:t>
      </w:r>
      <w:r>
        <w:rPr>
          <w:rFonts w:ascii="Times New Roman" w:hAnsi="Times New Roman" w:cs="Times New Roman"/>
          <w:sz w:val="28"/>
          <w:szCs w:val="28"/>
        </w:rPr>
        <w:t xml:space="preserve">  </w:t>
      </w:r>
      <w:r w:rsidRPr="00406952">
        <w:rPr>
          <w:rFonts w:ascii="Times New Roman" w:hAnsi="Times New Roman" w:cs="Times New Roman"/>
          <w:sz w:val="28"/>
          <w:szCs w:val="28"/>
        </w:rPr>
        <w:t>аудирование, говорение, чтение и письмо;</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2) языковые средства и навыки пользования ими;</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3) социокультурная осведомлённость;</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4) общеучебные и специальные учебные умения.</w:t>
      </w:r>
    </w:p>
    <w:p w:rsidR="004E4B9D"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Основной содержательной линией из четырёх перечисленных линий являются коммуникативные умения. Формирование</w:t>
      </w:r>
      <w:r>
        <w:rPr>
          <w:rFonts w:ascii="Times New Roman" w:hAnsi="Times New Roman" w:cs="Times New Roman"/>
          <w:sz w:val="28"/>
          <w:szCs w:val="28"/>
        </w:rPr>
        <w:t xml:space="preserve"> </w:t>
      </w:r>
      <w:r w:rsidRPr="00406952">
        <w:rPr>
          <w:rFonts w:ascii="Times New Roman" w:hAnsi="Times New Roman" w:cs="Times New Roman"/>
          <w:sz w:val="28"/>
          <w:szCs w:val="28"/>
        </w:rPr>
        <w:t>коммуникативных умений предполагает овладение языковыми средствами, а также навыками оперирования ими в процессе общения в</w:t>
      </w:r>
      <w:r>
        <w:rPr>
          <w:rFonts w:ascii="Times New Roman" w:hAnsi="Times New Roman" w:cs="Times New Roman"/>
          <w:sz w:val="28"/>
          <w:szCs w:val="28"/>
        </w:rPr>
        <w:t xml:space="preserve"> </w:t>
      </w:r>
      <w:r w:rsidRPr="00406952">
        <w:rPr>
          <w:rFonts w:ascii="Times New Roman" w:hAnsi="Times New Roman" w:cs="Times New Roman"/>
          <w:sz w:val="28"/>
          <w:szCs w:val="28"/>
        </w:rPr>
        <w:t>устной и письменной форме. Таким образом, языковые навыки представляют собой часть названных сложных коммуникативных умений.</w:t>
      </w:r>
      <w:r>
        <w:rPr>
          <w:rFonts w:ascii="Times New Roman" w:hAnsi="Times New Roman" w:cs="Times New Roman"/>
          <w:sz w:val="28"/>
          <w:szCs w:val="28"/>
        </w:rPr>
        <w:t xml:space="preserve"> </w:t>
      </w:r>
      <w:r w:rsidRPr="00406952">
        <w:rPr>
          <w:rFonts w:ascii="Times New Roman" w:hAnsi="Times New Roman" w:cs="Times New Roman"/>
          <w:sz w:val="28"/>
          <w:szCs w:val="28"/>
        </w:rPr>
        <w:t>Формирование коммуникативной компетенции также неразрывно связано с социокультурной осведомлённостью младших школьников.</w:t>
      </w:r>
      <w:r>
        <w:rPr>
          <w:rFonts w:ascii="Times New Roman" w:hAnsi="Times New Roman" w:cs="Times New Roman"/>
          <w:sz w:val="28"/>
          <w:szCs w:val="28"/>
        </w:rPr>
        <w:t xml:space="preserve"> </w:t>
      </w:r>
      <w:r w:rsidRPr="00406952">
        <w:rPr>
          <w:rFonts w:ascii="Times New Roman" w:hAnsi="Times New Roman" w:cs="Times New Roman"/>
          <w:sz w:val="28"/>
          <w:szCs w:val="28"/>
        </w:rPr>
        <w:t>Все указанные содержательные линии находятся в тесной взаимосвязи, и отсутствие одной из них нарушает единство учебного</w:t>
      </w:r>
      <w:r>
        <w:rPr>
          <w:rFonts w:ascii="Times New Roman" w:hAnsi="Times New Roman" w:cs="Times New Roman"/>
          <w:sz w:val="28"/>
          <w:szCs w:val="28"/>
        </w:rPr>
        <w:t xml:space="preserve"> </w:t>
      </w:r>
      <w:r w:rsidRPr="00406952">
        <w:rPr>
          <w:rFonts w:ascii="Times New Roman" w:hAnsi="Times New Roman" w:cs="Times New Roman"/>
          <w:sz w:val="28"/>
          <w:szCs w:val="28"/>
        </w:rPr>
        <w:t>предмета «Немецкий язык».</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1. Межличностные взаимоотношения в семье, со сверстниками. Решение конфликтных ситуаций. Внешность и черты</w:t>
      </w:r>
      <w:r>
        <w:rPr>
          <w:rFonts w:ascii="Times New Roman" w:hAnsi="Times New Roman" w:cs="Times New Roman"/>
          <w:sz w:val="28"/>
          <w:szCs w:val="28"/>
        </w:rPr>
        <w:t xml:space="preserve"> </w:t>
      </w:r>
      <w:r w:rsidRPr="00406952">
        <w:rPr>
          <w:rFonts w:ascii="Times New Roman" w:hAnsi="Times New Roman" w:cs="Times New Roman"/>
          <w:sz w:val="28"/>
          <w:szCs w:val="28"/>
        </w:rPr>
        <w:t>характера человека.</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2. Досуг и увлечения (чтение, кино, театр, музей, музыка). Виды отдыха, путешествия. Молодежная мода, покупки.</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3. Здоровый образ жизни: режим труда и отдыха, спорт, сбалансированное питание, отказ от вредных привычек.</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4.</w:t>
      </w:r>
      <w:r>
        <w:rPr>
          <w:rFonts w:ascii="Times New Roman" w:hAnsi="Times New Roman" w:cs="Times New Roman"/>
          <w:sz w:val="28"/>
          <w:szCs w:val="28"/>
        </w:rPr>
        <w:t xml:space="preserve"> </w:t>
      </w:r>
      <w:r w:rsidRPr="00406952">
        <w:rPr>
          <w:rFonts w:ascii="Times New Roman" w:hAnsi="Times New Roman" w:cs="Times New Roman"/>
          <w:sz w:val="28"/>
          <w:szCs w:val="28"/>
        </w:rPr>
        <w:t>Школьное образование, школьная жизнь, изучаемые</w:t>
      </w:r>
      <w:r>
        <w:rPr>
          <w:rFonts w:ascii="Times New Roman" w:hAnsi="Times New Roman" w:cs="Times New Roman"/>
          <w:sz w:val="28"/>
          <w:szCs w:val="28"/>
        </w:rPr>
        <w:t xml:space="preserve"> </w:t>
      </w:r>
      <w:r w:rsidRPr="00406952">
        <w:rPr>
          <w:rFonts w:ascii="Times New Roman" w:hAnsi="Times New Roman" w:cs="Times New Roman"/>
          <w:sz w:val="28"/>
          <w:szCs w:val="28"/>
        </w:rPr>
        <w:t>предметы и отношение к ним. Переписка с зарубежными сверстниками.</w:t>
      </w:r>
      <w:r>
        <w:rPr>
          <w:rFonts w:ascii="Times New Roman" w:hAnsi="Times New Roman" w:cs="Times New Roman"/>
          <w:sz w:val="28"/>
          <w:szCs w:val="28"/>
        </w:rPr>
        <w:t xml:space="preserve"> </w:t>
      </w:r>
      <w:r w:rsidRPr="00406952">
        <w:rPr>
          <w:rFonts w:ascii="Times New Roman" w:hAnsi="Times New Roman" w:cs="Times New Roman"/>
          <w:sz w:val="28"/>
          <w:szCs w:val="28"/>
        </w:rPr>
        <w:t>Каникулы в различное время года.</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5. Мир профессий. Проблема выбора профессии. Роль иностранного языка в планах на будущее.</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6. Вселенная и человек. Природа: флора и фауна. Проблемы экологии. Защита окружающей среды. Климат, погода. Условия проживания в</w:t>
      </w:r>
      <w:r>
        <w:rPr>
          <w:rFonts w:ascii="Times New Roman" w:hAnsi="Times New Roman" w:cs="Times New Roman"/>
          <w:sz w:val="28"/>
          <w:szCs w:val="28"/>
        </w:rPr>
        <w:t xml:space="preserve"> </w:t>
      </w:r>
      <w:r w:rsidRPr="00406952">
        <w:rPr>
          <w:rFonts w:ascii="Times New Roman" w:hAnsi="Times New Roman" w:cs="Times New Roman"/>
          <w:sz w:val="28"/>
          <w:szCs w:val="28"/>
        </w:rPr>
        <w:t>городской/сельской местности. Транспорт.</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lastRenderedPageBreak/>
        <w:t>7. Средства массовой информации и коммуникации (пресса, телевидение, радио, Интернет).</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8. Немецкоязычные страны и родная страна, их географическое положение, столицы и крупные города, регионы, достопримечательности,</w:t>
      </w:r>
      <w:r>
        <w:rPr>
          <w:rFonts w:ascii="Times New Roman" w:hAnsi="Times New Roman" w:cs="Times New Roman"/>
          <w:sz w:val="28"/>
          <w:szCs w:val="28"/>
        </w:rPr>
        <w:t xml:space="preserve"> </w:t>
      </w:r>
      <w:r w:rsidRPr="00406952">
        <w:rPr>
          <w:rFonts w:ascii="Times New Roman" w:hAnsi="Times New Roman" w:cs="Times New Roman"/>
          <w:sz w:val="28"/>
          <w:szCs w:val="28"/>
        </w:rPr>
        <w:t>культурные особенности (национальные праздники, знаменательные даты, традиции, обычаи), страницы истории, выдающиеся люди, их</w:t>
      </w:r>
      <w:r>
        <w:rPr>
          <w:rFonts w:ascii="Times New Roman" w:hAnsi="Times New Roman" w:cs="Times New Roman"/>
          <w:sz w:val="28"/>
          <w:szCs w:val="28"/>
        </w:rPr>
        <w:t xml:space="preserve"> </w:t>
      </w:r>
      <w:r w:rsidRPr="00406952">
        <w:rPr>
          <w:rFonts w:ascii="Times New Roman" w:hAnsi="Times New Roman" w:cs="Times New Roman"/>
          <w:sz w:val="28"/>
          <w:szCs w:val="28"/>
        </w:rPr>
        <w:t>вклад в науку и мировую культуру.</w:t>
      </w:r>
    </w:p>
    <w:p w:rsidR="004E4B9D" w:rsidRPr="000571C7" w:rsidRDefault="004E4B9D" w:rsidP="004E4B9D">
      <w:pPr>
        <w:spacing w:line="240" w:lineRule="auto"/>
        <w:ind w:firstLine="708"/>
        <w:jc w:val="both"/>
        <w:rPr>
          <w:rFonts w:ascii="Times New Roman" w:hAnsi="Times New Roman" w:cs="Times New Roman"/>
          <w:b/>
          <w:sz w:val="28"/>
          <w:szCs w:val="28"/>
        </w:rPr>
      </w:pPr>
      <w:r w:rsidRPr="000571C7">
        <w:rPr>
          <w:rFonts w:ascii="Times New Roman" w:hAnsi="Times New Roman" w:cs="Times New Roman"/>
          <w:b/>
          <w:sz w:val="28"/>
          <w:szCs w:val="28"/>
        </w:rPr>
        <w:t>Коммуникативные умения по видам речевой деятельности:</w:t>
      </w:r>
    </w:p>
    <w:p w:rsidR="004E4B9D" w:rsidRPr="00406952" w:rsidRDefault="004E4B9D" w:rsidP="004E4B9D">
      <w:pPr>
        <w:spacing w:line="240" w:lineRule="auto"/>
        <w:ind w:firstLine="708"/>
        <w:jc w:val="both"/>
        <w:rPr>
          <w:rFonts w:ascii="Times New Roman" w:hAnsi="Times New Roman" w:cs="Times New Roman"/>
          <w:b/>
          <w:sz w:val="28"/>
          <w:szCs w:val="28"/>
        </w:rPr>
      </w:pPr>
      <w:r w:rsidRPr="00406952">
        <w:rPr>
          <w:rFonts w:ascii="Times New Roman" w:hAnsi="Times New Roman" w:cs="Times New Roman"/>
          <w:b/>
          <w:sz w:val="28"/>
          <w:szCs w:val="28"/>
        </w:rPr>
        <w:t>Говорение</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1) Диалогическая речь: умение вести диалоги разного типа (диалог этикетного характера, диалог-расспрос, диалог-побуждение к действию,</w:t>
      </w:r>
      <w:r>
        <w:rPr>
          <w:rFonts w:ascii="Times New Roman" w:hAnsi="Times New Roman" w:cs="Times New Roman"/>
          <w:sz w:val="28"/>
          <w:szCs w:val="28"/>
        </w:rPr>
        <w:t xml:space="preserve"> </w:t>
      </w:r>
      <w:r w:rsidRPr="00406952">
        <w:rPr>
          <w:rFonts w:ascii="Times New Roman" w:hAnsi="Times New Roman" w:cs="Times New Roman"/>
          <w:sz w:val="28"/>
          <w:szCs w:val="28"/>
        </w:rPr>
        <w:t>диалог — обмен мнениями и комбинированные диалоги).Объем диалога: от трех реплик (5—7 классы), до 4—5 реплик (8—9 классы) со стороны каждого учащегося. Продолжительность диалога— 2,5—3 мин (9 класс).</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2) Монологическая реч</w:t>
      </w:r>
      <w:r>
        <w:rPr>
          <w:rFonts w:ascii="Times New Roman" w:hAnsi="Times New Roman" w:cs="Times New Roman"/>
          <w:sz w:val="28"/>
          <w:szCs w:val="28"/>
        </w:rPr>
        <w:t>ь: умение строить связные высказ</w:t>
      </w:r>
      <w:r w:rsidRPr="00406952">
        <w:rPr>
          <w:rFonts w:ascii="Times New Roman" w:hAnsi="Times New Roman" w:cs="Times New Roman"/>
          <w:sz w:val="28"/>
          <w:szCs w:val="28"/>
        </w:rPr>
        <w:t>ывания с использованием основных типов коммуникативных высказываний</w:t>
      </w:r>
      <w:r>
        <w:rPr>
          <w:rFonts w:ascii="Times New Roman" w:hAnsi="Times New Roman" w:cs="Times New Roman"/>
          <w:sz w:val="28"/>
          <w:szCs w:val="28"/>
        </w:rPr>
        <w:t xml:space="preserve"> </w:t>
      </w:r>
      <w:r w:rsidRPr="00406952">
        <w:rPr>
          <w:rFonts w:ascii="Times New Roman" w:hAnsi="Times New Roman" w:cs="Times New Roman"/>
          <w:sz w:val="28"/>
          <w:szCs w:val="28"/>
        </w:rPr>
        <w:t>(описание, сообщение, рассказ, рассуждение/характеристика) с высказыванием своего мнения и краткой аргументацией с опорой и без</w:t>
      </w:r>
      <w:r>
        <w:rPr>
          <w:rFonts w:ascii="Times New Roman" w:hAnsi="Times New Roman" w:cs="Times New Roman"/>
          <w:sz w:val="28"/>
          <w:szCs w:val="28"/>
        </w:rPr>
        <w:t xml:space="preserve"> </w:t>
      </w:r>
      <w:r w:rsidRPr="00406952">
        <w:rPr>
          <w:rFonts w:ascii="Times New Roman" w:hAnsi="Times New Roman" w:cs="Times New Roman"/>
          <w:sz w:val="28"/>
          <w:szCs w:val="28"/>
        </w:rPr>
        <w:t>опоры на прочитанный или услышанный текст либо заданную коммуникативную ситуацию.</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Объем монологического высказывания: от 8—10 фраз (5—7 классы) до 10—12 фраз (8—9 классы). Продолжительность монолога — 1,5—2 мин (9 класс).</w:t>
      </w:r>
    </w:p>
    <w:p w:rsidR="004E4B9D" w:rsidRPr="00406952" w:rsidRDefault="004E4B9D" w:rsidP="004E4B9D">
      <w:pPr>
        <w:spacing w:line="240" w:lineRule="auto"/>
        <w:ind w:firstLine="708"/>
        <w:jc w:val="both"/>
        <w:rPr>
          <w:rFonts w:ascii="Times New Roman" w:hAnsi="Times New Roman" w:cs="Times New Roman"/>
          <w:b/>
          <w:sz w:val="28"/>
          <w:szCs w:val="28"/>
        </w:rPr>
      </w:pPr>
      <w:r w:rsidRPr="00406952">
        <w:rPr>
          <w:rFonts w:ascii="Times New Roman" w:hAnsi="Times New Roman" w:cs="Times New Roman"/>
          <w:b/>
          <w:sz w:val="28"/>
          <w:szCs w:val="28"/>
        </w:rPr>
        <w:t>Аудирование</w:t>
      </w:r>
    </w:p>
    <w:p w:rsidR="004E4B9D"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Р</w:t>
      </w:r>
      <w:r>
        <w:rPr>
          <w:rFonts w:ascii="Times New Roman" w:hAnsi="Times New Roman" w:cs="Times New Roman"/>
          <w:sz w:val="28"/>
          <w:szCs w:val="28"/>
        </w:rPr>
        <w:t>азвитие и совершенствование восп</w:t>
      </w:r>
      <w:r w:rsidRPr="00406952">
        <w:rPr>
          <w:rFonts w:ascii="Times New Roman" w:hAnsi="Times New Roman" w:cs="Times New Roman"/>
          <w:sz w:val="28"/>
          <w:szCs w:val="28"/>
        </w:rPr>
        <w:t>риятия на слух аутентичных аудио- и видеотекстов с пониманием основного содержания,</w:t>
      </w:r>
      <w:r>
        <w:rPr>
          <w:rFonts w:ascii="Times New Roman" w:hAnsi="Times New Roman" w:cs="Times New Roman"/>
          <w:sz w:val="28"/>
          <w:szCs w:val="28"/>
        </w:rPr>
        <w:t xml:space="preserve"> </w:t>
      </w:r>
      <w:r w:rsidRPr="00406952">
        <w:rPr>
          <w:rFonts w:ascii="Times New Roman" w:hAnsi="Times New Roman" w:cs="Times New Roman"/>
          <w:sz w:val="28"/>
          <w:szCs w:val="28"/>
        </w:rPr>
        <w:t>выборочным и полным пониманием воспринимаемого на слух текста прагматического или публицистического характера. Типы текстов:</w:t>
      </w:r>
      <w:r>
        <w:rPr>
          <w:rFonts w:ascii="Times New Roman" w:hAnsi="Times New Roman" w:cs="Times New Roman"/>
          <w:sz w:val="28"/>
          <w:szCs w:val="28"/>
        </w:rPr>
        <w:t xml:space="preserve"> </w:t>
      </w:r>
      <w:r w:rsidRPr="00406952">
        <w:rPr>
          <w:rFonts w:ascii="Times New Roman" w:hAnsi="Times New Roman" w:cs="Times New Roman"/>
          <w:sz w:val="28"/>
          <w:szCs w:val="28"/>
        </w:rPr>
        <w:t>объявления, реклама, сообщение, рассказ, диалог-интер</w:t>
      </w:r>
      <w:r>
        <w:rPr>
          <w:rFonts w:ascii="Times New Roman" w:hAnsi="Times New Roman" w:cs="Times New Roman"/>
          <w:sz w:val="28"/>
          <w:szCs w:val="28"/>
        </w:rPr>
        <w:t>вью, стихотворение, песня и др.</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Содержание текстов актуально для учащихся</w:t>
      </w:r>
      <w:r>
        <w:rPr>
          <w:rFonts w:ascii="Times New Roman" w:hAnsi="Times New Roman" w:cs="Times New Roman"/>
          <w:sz w:val="28"/>
          <w:szCs w:val="28"/>
        </w:rPr>
        <w:t xml:space="preserve"> </w:t>
      </w:r>
      <w:r w:rsidRPr="00406952">
        <w:rPr>
          <w:rFonts w:ascii="Times New Roman" w:hAnsi="Times New Roman" w:cs="Times New Roman"/>
          <w:sz w:val="28"/>
          <w:szCs w:val="28"/>
        </w:rPr>
        <w:t>подросткового возраста, соответствует их интересам, потребностям и возрастным особенностям, имеет воспитательную и</w:t>
      </w:r>
      <w:r>
        <w:rPr>
          <w:rFonts w:ascii="Times New Roman" w:hAnsi="Times New Roman" w:cs="Times New Roman"/>
          <w:sz w:val="28"/>
          <w:szCs w:val="28"/>
        </w:rPr>
        <w:t xml:space="preserve"> </w:t>
      </w:r>
      <w:r w:rsidRPr="00406952">
        <w:rPr>
          <w:rFonts w:ascii="Times New Roman" w:hAnsi="Times New Roman" w:cs="Times New Roman"/>
          <w:sz w:val="28"/>
          <w:szCs w:val="28"/>
        </w:rPr>
        <w:t>образовательную ценность. Аудиотексты, предъявляемые для полного понимания, построены на полностью знакомом языковом</w:t>
      </w:r>
      <w:r>
        <w:rPr>
          <w:rFonts w:ascii="Times New Roman" w:hAnsi="Times New Roman" w:cs="Times New Roman"/>
          <w:sz w:val="28"/>
          <w:szCs w:val="28"/>
        </w:rPr>
        <w:t xml:space="preserve"> </w:t>
      </w:r>
      <w:r w:rsidRPr="00406952">
        <w:rPr>
          <w:rFonts w:ascii="Times New Roman" w:hAnsi="Times New Roman" w:cs="Times New Roman"/>
          <w:sz w:val="28"/>
          <w:szCs w:val="28"/>
        </w:rPr>
        <w:t>материале. Время звучания аудиотекста — до 1 мин.</w:t>
      </w:r>
      <w:r>
        <w:rPr>
          <w:rFonts w:ascii="Times New Roman" w:hAnsi="Times New Roman" w:cs="Times New Roman"/>
          <w:sz w:val="28"/>
          <w:szCs w:val="28"/>
        </w:rPr>
        <w:t xml:space="preserve"> </w:t>
      </w:r>
      <w:r w:rsidRPr="00406952">
        <w:rPr>
          <w:rFonts w:ascii="Times New Roman" w:hAnsi="Times New Roman" w:cs="Times New Roman"/>
          <w:sz w:val="28"/>
          <w:szCs w:val="28"/>
        </w:rPr>
        <w:t>Аудиотексты, предъявляемые для понимания основного содержания, имеют аутентичный характер и содержат наряду с изученным</w:t>
      </w:r>
      <w:r>
        <w:rPr>
          <w:rFonts w:ascii="Times New Roman" w:hAnsi="Times New Roman" w:cs="Times New Roman"/>
          <w:sz w:val="28"/>
          <w:szCs w:val="28"/>
        </w:rPr>
        <w:t xml:space="preserve"> </w:t>
      </w:r>
      <w:r w:rsidRPr="00406952">
        <w:rPr>
          <w:rFonts w:ascii="Times New Roman" w:hAnsi="Times New Roman" w:cs="Times New Roman"/>
          <w:sz w:val="28"/>
          <w:szCs w:val="28"/>
        </w:rPr>
        <w:t>языковым материалом некоторое количество незнакомых языковых явлений. Время звучания аудиотекста — до 2 мин.</w:t>
      </w:r>
      <w:r>
        <w:rPr>
          <w:rFonts w:ascii="Times New Roman" w:hAnsi="Times New Roman" w:cs="Times New Roman"/>
          <w:sz w:val="28"/>
          <w:szCs w:val="28"/>
        </w:rPr>
        <w:t xml:space="preserve">  Аудиотексты, </w:t>
      </w:r>
      <w:r w:rsidRPr="00406952">
        <w:rPr>
          <w:rFonts w:ascii="Times New Roman" w:hAnsi="Times New Roman" w:cs="Times New Roman"/>
          <w:sz w:val="28"/>
          <w:szCs w:val="28"/>
        </w:rPr>
        <w:t>предъявляемые для выборочного понимания, имеют аутентичный и прагматический характер. Время звучания аудиотекста— до 1,5 мин.</w:t>
      </w:r>
    </w:p>
    <w:p w:rsidR="004E4B9D" w:rsidRPr="00406952" w:rsidRDefault="004E4B9D" w:rsidP="004E4B9D">
      <w:pPr>
        <w:spacing w:line="240" w:lineRule="auto"/>
        <w:ind w:firstLine="708"/>
        <w:jc w:val="both"/>
        <w:rPr>
          <w:rFonts w:ascii="Times New Roman" w:hAnsi="Times New Roman" w:cs="Times New Roman"/>
          <w:b/>
          <w:sz w:val="28"/>
          <w:szCs w:val="28"/>
        </w:rPr>
      </w:pPr>
      <w:r w:rsidRPr="00406952">
        <w:rPr>
          <w:rFonts w:ascii="Times New Roman" w:hAnsi="Times New Roman" w:cs="Times New Roman"/>
          <w:b/>
          <w:sz w:val="28"/>
          <w:szCs w:val="28"/>
        </w:rPr>
        <w:t>Чтение</w:t>
      </w:r>
    </w:p>
    <w:p w:rsidR="004E4B9D" w:rsidRPr="00406952" w:rsidRDefault="004E4B9D" w:rsidP="004E4B9D">
      <w:pPr>
        <w:spacing w:line="240" w:lineRule="auto"/>
        <w:jc w:val="both"/>
        <w:rPr>
          <w:rFonts w:ascii="Times New Roman" w:hAnsi="Times New Roman" w:cs="Times New Roman"/>
          <w:sz w:val="28"/>
          <w:szCs w:val="28"/>
        </w:rPr>
      </w:pPr>
      <w:r w:rsidRPr="00406952">
        <w:rPr>
          <w:rFonts w:ascii="Times New Roman" w:hAnsi="Times New Roman" w:cs="Times New Roman"/>
          <w:sz w:val="28"/>
          <w:szCs w:val="28"/>
        </w:rPr>
        <w:t>Умение читать и понимать аутентичные тексты с различной глубиной и точностью проникновения в их содержание:</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lastRenderedPageBreak/>
        <w:t>1) понимание основного содержания;</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2) полное понимание содержания;</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3) выборочное понимание нужной или интересующей информации.</w:t>
      </w:r>
    </w:p>
    <w:p w:rsidR="004E4B9D" w:rsidRPr="00B55BD0"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Жанры текстов: научно-популярные, публицистические, художественные, прагматические. Типы текстов: статья, рассказ, интервью,</w:t>
      </w:r>
      <w:r>
        <w:rPr>
          <w:rFonts w:ascii="Times New Roman" w:hAnsi="Times New Roman" w:cs="Times New Roman"/>
          <w:sz w:val="28"/>
          <w:szCs w:val="28"/>
        </w:rPr>
        <w:t xml:space="preserve"> объявление, рецепт, </w:t>
      </w:r>
      <w:r w:rsidRPr="00406952">
        <w:rPr>
          <w:rFonts w:ascii="Times New Roman" w:hAnsi="Times New Roman" w:cs="Times New Roman"/>
          <w:sz w:val="28"/>
          <w:szCs w:val="28"/>
        </w:rPr>
        <w:t>меню, проспект, реклама, стихотворение и др.</w:t>
      </w:r>
      <w:r>
        <w:rPr>
          <w:rFonts w:ascii="Times New Roman" w:hAnsi="Times New Roman" w:cs="Times New Roman"/>
          <w:sz w:val="28"/>
          <w:szCs w:val="28"/>
        </w:rPr>
        <w:t xml:space="preserve"> </w:t>
      </w:r>
      <w:r w:rsidRPr="00406952">
        <w:rPr>
          <w:rFonts w:ascii="Times New Roman" w:hAnsi="Times New Roman" w:cs="Times New Roman"/>
          <w:sz w:val="28"/>
          <w:szCs w:val="28"/>
        </w:rPr>
        <w:t>Содержание текстов актуально для учащихся подросткового возраста,</w:t>
      </w:r>
      <w:r>
        <w:rPr>
          <w:rFonts w:ascii="Times New Roman" w:hAnsi="Times New Roman" w:cs="Times New Roman"/>
          <w:sz w:val="28"/>
          <w:szCs w:val="28"/>
        </w:rPr>
        <w:t xml:space="preserve"> </w:t>
      </w:r>
      <w:r w:rsidRPr="00406952">
        <w:rPr>
          <w:rFonts w:ascii="Times New Roman" w:hAnsi="Times New Roman" w:cs="Times New Roman"/>
          <w:sz w:val="28"/>
          <w:szCs w:val="28"/>
        </w:rPr>
        <w:t>соответствует их интересам, потребностям и возрастным особенностям, имеет воспитательную и образовательную ценность.</w:t>
      </w:r>
      <w:r>
        <w:rPr>
          <w:rFonts w:ascii="Times New Roman" w:hAnsi="Times New Roman" w:cs="Times New Roman"/>
          <w:sz w:val="28"/>
          <w:szCs w:val="28"/>
        </w:rPr>
        <w:t xml:space="preserve"> </w:t>
      </w:r>
      <w:r w:rsidRPr="00406952">
        <w:rPr>
          <w:rFonts w:ascii="Times New Roman" w:hAnsi="Times New Roman" w:cs="Times New Roman"/>
          <w:sz w:val="28"/>
          <w:szCs w:val="28"/>
        </w:rPr>
        <w:t>Объем текста для понимания основного содержания —600—700 слов, включая некоторое количество незнакомых слов.</w:t>
      </w:r>
      <w:r>
        <w:rPr>
          <w:rFonts w:ascii="Times New Roman" w:hAnsi="Times New Roman" w:cs="Times New Roman"/>
          <w:sz w:val="28"/>
          <w:szCs w:val="28"/>
        </w:rPr>
        <w:t xml:space="preserve"> </w:t>
      </w:r>
      <w:r w:rsidRPr="00406952">
        <w:rPr>
          <w:rFonts w:ascii="Times New Roman" w:hAnsi="Times New Roman" w:cs="Times New Roman"/>
          <w:sz w:val="28"/>
          <w:szCs w:val="28"/>
        </w:rPr>
        <w:t>Объем текста, предназначенного для понимания нужной, необходимой информации, — 350 слов. Объем текста, предназначенного для</w:t>
      </w:r>
      <w:r>
        <w:rPr>
          <w:rFonts w:ascii="Times New Roman" w:hAnsi="Times New Roman" w:cs="Times New Roman"/>
          <w:sz w:val="28"/>
          <w:szCs w:val="28"/>
        </w:rPr>
        <w:t xml:space="preserve"> </w:t>
      </w:r>
      <w:r w:rsidRPr="00406952">
        <w:rPr>
          <w:rFonts w:ascii="Times New Roman" w:hAnsi="Times New Roman" w:cs="Times New Roman"/>
          <w:sz w:val="28"/>
          <w:szCs w:val="28"/>
        </w:rPr>
        <w:t>полного понимания содержания и построенного в основном на изученном языковом материале — 500 слов.</w:t>
      </w:r>
    </w:p>
    <w:p w:rsidR="004E4B9D" w:rsidRPr="00406952" w:rsidRDefault="004E4B9D" w:rsidP="004E4B9D">
      <w:pPr>
        <w:spacing w:line="240" w:lineRule="auto"/>
        <w:ind w:firstLine="708"/>
        <w:jc w:val="both"/>
        <w:rPr>
          <w:rFonts w:ascii="Times New Roman" w:hAnsi="Times New Roman" w:cs="Times New Roman"/>
          <w:b/>
          <w:sz w:val="28"/>
          <w:szCs w:val="28"/>
        </w:rPr>
      </w:pPr>
      <w:r w:rsidRPr="00406952">
        <w:rPr>
          <w:rFonts w:ascii="Times New Roman" w:hAnsi="Times New Roman" w:cs="Times New Roman"/>
          <w:b/>
          <w:sz w:val="28"/>
          <w:szCs w:val="28"/>
        </w:rPr>
        <w:t>Письмо</w:t>
      </w:r>
    </w:p>
    <w:p w:rsidR="004E4B9D" w:rsidRPr="00406952" w:rsidRDefault="004E4B9D" w:rsidP="004E4B9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06952">
        <w:rPr>
          <w:rFonts w:ascii="Times New Roman" w:hAnsi="Times New Roman" w:cs="Times New Roman"/>
          <w:sz w:val="28"/>
          <w:szCs w:val="28"/>
        </w:rPr>
        <w:t>Писать короткие поздравления с днем рождения и другими праздниками, выражать пожелания (объем — 30—40 слов, включая адрес);</w:t>
      </w:r>
    </w:p>
    <w:p w:rsidR="004E4B9D" w:rsidRPr="00406952" w:rsidRDefault="004E4B9D" w:rsidP="004E4B9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06952">
        <w:rPr>
          <w:rFonts w:ascii="Times New Roman" w:hAnsi="Times New Roman" w:cs="Times New Roman"/>
          <w:sz w:val="28"/>
          <w:szCs w:val="28"/>
        </w:rPr>
        <w:t>заполнять формуляры, бланки краткими сведениями о себе;</w:t>
      </w:r>
    </w:p>
    <w:p w:rsidR="004E4B9D" w:rsidRPr="00406952" w:rsidRDefault="004E4B9D" w:rsidP="004E4B9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06952">
        <w:rPr>
          <w:rFonts w:ascii="Times New Roman" w:hAnsi="Times New Roman" w:cs="Times New Roman"/>
          <w:sz w:val="28"/>
          <w:szCs w:val="28"/>
        </w:rPr>
        <w:t xml:space="preserve"> писать личное письмо с опорой и без опоры на образец.</w:t>
      </w:r>
    </w:p>
    <w:p w:rsidR="004E4B9D" w:rsidRPr="00406952"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Объем — около 100—140 слов, включая адрес;</w:t>
      </w:r>
    </w:p>
    <w:p w:rsidR="004E4B9D" w:rsidRPr="00406952" w:rsidRDefault="004E4B9D" w:rsidP="004E4B9D">
      <w:pPr>
        <w:spacing w:line="240" w:lineRule="auto"/>
        <w:jc w:val="both"/>
        <w:rPr>
          <w:rFonts w:ascii="Times New Roman" w:hAnsi="Times New Roman" w:cs="Times New Roman"/>
          <w:sz w:val="28"/>
          <w:szCs w:val="28"/>
        </w:rPr>
      </w:pPr>
      <w:r w:rsidRPr="00406952">
        <w:rPr>
          <w:rFonts w:ascii="Times New Roman" w:hAnsi="Times New Roman" w:cs="Times New Roman"/>
          <w:sz w:val="28"/>
          <w:szCs w:val="28"/>
        </w:rPr>
        <w:t>_ составлять план, тезисы устного или письменного сообщения, кратко излагать результаты проектной деятельности.</w:t>
      </w:r>
    </w:p>
    <w:p w:rsidR="004E4B9D" w:rsidRDefault="004E4B9D" w:rsidP="004E4B9D">
      <w:pPr>
        <w:spacing w:line="240" w:lineRule="auto"/>
        <w:ind w:firstLine="708"/>
        <w:jc w:val="both"/>
        <w:rPr>
          <w:rFonts w:ascii="Times New Roman" w:hAnsi="Times New Roman" w:cs="Times New Roman"/>
          <w:sz w:val="28"/>
          <w:szCs w:val="28"/>
        </w:rPr>
      </w:pPr>
      <w:r w:rsidRPr="00406952">
        <w:rPr>
          <w:rFonts w:ascii="Times New Roman" w:hAnsi="Times New Roman" w:cs="Times New Roman"/>
          <w:sz w:val="28"/>
          <w:szCs w:val="28"/>
        </w:rPr>
        <w:t>Требования к результатам освоения содержания</w:t>
      </w:r>
      <w:r>
        <w:rPr>
          <w:rFonts w:ascii="Times New Roman" w:hAnsi="Times New Roman" w:cs="Times New Roman"/>
          <w:sz w:val="28"/>
          <w:szCs w:val="28"/>
        </w:rPr>
        <w:t xml:space="preserve"> </w:t>
      </w:r>
      <w:r w:rsidRPr="00406952">
        <w:rPr>
          <w:rFonts w:ascii="Times New Roman" w:hAnsi="Times New Roman" w:cs="Times New Roman"/>
          <w:sz w:val="28"/>
          <w:szCs w:val="28"/>
        </w:rPr>
        <w:t>программы по немецкому языку для основной школы. Данная рабочая программа обес</w:t>
      </w:r>
      <w:r>
        <w:rPr>
          <w:rFonts w:ascii="Times New Roman" w:hAnsi="Times New Roman" w:cs="Times New Roman"/>
          <w:sz w:val="28"/>
          <w:szCs w:val="28"/>
        </w:rPr>
        <w:t xml:space="preserve">печивает достижение личностных, </w:t>
      </w:r>
      <w:r w:rsidRPr="00406952">
        <w:rPr>
          <w:rFonts w:ascii="Times New Roman" w:hAnsi="Times New Roman" w:cs="Times New Roman"/>
          <w:sz w:val="28"/>
          <w:szCs w:val="28"/>
        </w:rPr>
        <w:t>метапредметных и предметных результатов освоения учебного</w:t>
      </w:r>
      <w:r>
        <w:rPr>
          <w:rFonts w:ascii="Times New Roman" w:hAnsi="Times New Roman" w:cs="Times New Roman"/>
          <w:sz w:val="28"/>
          <w:szCs w:val="28"/>
        </w:rPr>
        <w:t xml:space="preserve"> </w:t>
      </w:r>
      <w:r w:rsidRPr="00406952">
        <w:rPr>
          <w:rFonts w:ascii="Times New Roman" w:hAnsi="Times New Roman" w:cs="Times New Roman"/>
          <w:sz w:val="28"/>
          <w:szCs w:val="28"/>
        </w:rPr>
        <w:t>предмета «Иностранный язык».</w:t>
      </w: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Pr="005406FD" w:rsidRDefault="004E4B9D" w:rsidP="004E4B9D">
      <w:pPr>
        <w:spacing w:line="240" w:lineRule="auto"/>
        <w:jc w:val="center"/>
        <w:rPr>
          <w:rFonts w:ascii="Times New Roman" w:hAnsi="Times New Roman" w:cs="Times New Roman"/>
          <w:b/>
          <w:sz w:val="32"/>
          <w:szCs w:val="28"/>
        </w:rPr>
      </w:pPr>
      <w:r w:rsidRPr="005406FD">
        <w:rPr>
          <w:rFonts w:ascii="Times New Roman" w:hAnsi="Times New Roman" w:cs="Times New Roman"/>
          <w:b/>
          <w:sz w:val="32"/>
          <w:szCs w:val="28"/>
        </w:rPr>
        <w:t>Содержание курса немецкого языка. 5 класс.</w:t>
      </w:r>
    </w:p>
    <w:p w:rsidR="004E4B9D" w:rsidRPr="00406952" w:rsidRDefault="004E4B9D" w:rsidP="004E4B9D">
      <w:pPr>
        <w:spacing w:line="240" w:lineRule="auto"/>
        <w:jc w:val="both"/>
        <w:rPr>
          <w:rFonts w:ascii="Times New Roman" w:hAnsi="Times New Roman" w:cs="Times New Roman"/>
          <w:b/>
          <w:sz w:val="28"/>
          <w:szCs w:val="28"/>
        </w:rPr>
      </w:pPr>
      <w:r w:rsidRPr="00406952">
        <w:rPr>
          <w:rFonts w:ascii="Times New Roman" w:hAnsi="Times New Roman" w:cs="Times New Roman"/>
          <w:b/>
          <w:sz w:val="28"/>
          <w:szCs w:val="28"/>
        </w:rPr>
        <w:t>Вводный курс (VORKURS) - 12 часов</w:t>
      </w:r>
    </w:p>
    <w:p w:rsidR="004E4B9D" w:rsidRPr="00406952" w:rsidRDefault="004E4B9D" w:rsidP="004E4B9D">
      <w:pPr>
        <w:spacing w:line="240" w:lineRule="auto"/>
        <w:jc w:val="both"/>
        <w:rPr>
          <w:rFonts w:ascii="Times New Roman" w:hAnsi="Times New Roman" w:cs="Times New Roman"/>
          <w:sz w:val="28"/>
          <w:szCs w:val="28"/>
        </w:rPr>
      </w:pPr>
      <w:r w:rsidRPr="00406952">
        <w:rPr>
          <w:rFonts w:ascii="Times New Roman" w:hAnsi="Times New Roman" w:cs="Times New Roman"/>
          <w:sz w:val="28"/>
          <w:szCs w:val="28"/>
        </w:rPr>
        <w:t>Глава 1 Hallo! Willkommen!</w:t>
      </w:r>
      <w:r>
        <w:rPr>
          <w:rFonts w:ascii="Times New Roman" w:hAnsi="Times New Roman" w:cs="Times New Roman"/>
          <w:sz w:val="28"/>
          <w:szCs w:val="28"/>
        </w:rPr>
        <w:t xml:space="preserve"> Привет! Добро пожаловать!</w:t>
      </w:r>
    </w:p>
    <w:p w:rsidR="004E4B9D" w:rsidRPr="00406952"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406952">
        <w:rPr>
          <w:rFonts w:ascii="Times New Roman" w:hAnsi="Times New Roman" w:cs="Times New Roman"/>
          <w:sz w:val="28"/>
          <w:szCs w:val="28"/>
        </w:rPr>
        <w:t xml:space="preserve"> 1 Давайте познакомимся!</w:t>
      </w:r>
    </w:p>
    <w:p w:rsidR="004E4B9D" w:rsidRPr="00406952"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406952">
        <w:rPr>
          <w:rFonts w:ascii="Times New Roman" w:hAnsi="Times New Roman" w:cs="Times New Roman"/>
          <w:sz w:val="28"/>
          <w:szCs w:val="28"/>
        </w:rPr>
        <w:t xml:space="preserve"> 2 Ты откуда, Кики?</w:t>
      </w:r>
    </w:p>
    <w:p w:rsidR="004E4B9D" w:rsidRPr="00406952"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406952">
        <w:rPr>
          <w:rFonts w:ascii="Times New Roman" w:hAnsi="Times New Roman" w:cs="Times New Roman"/>
          <w:sz w:val="28"/>
          <w:szCs w:val="28"/>
        </w:rPr>
        <w:t xml:space="preserve"> 3 Вот и бременские музыканты!</w:t>
      </w:r>
    </w:p>
    <w:p w:rsidR="004E4B9D" w:rsidRPr="00406952"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Урок</w:t>
      </w:r>
      <w:r w:rsidRPr="00406952">
        <w:rPr>
          <w:rFonts w:ascii="Times New Roman" w:hAnsi="Times New Roman" w:cs="Times New Roman"/>
          <w:sz w:val="28"/>
          <w:szCs w:val="28"/>
        </w:rPr>
        <w:t xml:space="preserve"> 4 Я люблю рисовать.</w:t>
      </w:r>
    </w:p>
    <w:p w:rsidR="004E4B9D" w:rsidRPr="00406952"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406952">
        <w:rPr>
          <w:rFonts w:ascii="Times New Roman" w:hAnsi="Times New Roman" w:cs="Times New Roman"/>
          <w:sz w:val="28"/>
          <w:szCs w:val="28"/>
        </w:rPr>
        <w:t xml:space="preserve"> 5 Тренируем память.</w:t>
      </w:r>
    </w:p>
    <w:p w:rsidR="004E4B9D" w:rsidRPr="00406952"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406952">
        <w:rPr>
          <w:rFonts w:ascii="Times New Roman" w:hAnsi="Times New Roman" w:cs="Times New Roman"/>
          <w:sz w:val="28"/>
          <w:szCs w:val="28"/>
        </w:rPr>
        <w:t xml:space="preserve"> 6 Семейные фотографии</w:t>
      </w:r>
    </w:p>
    <w:p w:rsidR="004E4B9D" w:rsidRPr="00406952" w:rsidRDefault="004E4B9D" w:rsidP="004E4B9D">
      <w:pPr>
        <w:spacing w:line="240" w:lineRule="auto"/>
        <w:jc w:val="both"/>
        <w:rPr>
          <w:rFonts w:ascii="Times New Roman" w:hAnsi="Times New Roman" w:cs="Times New Roman"/>
          <w:b/>
          <w:sz w:val="28"/>
          <w:szCs w:val="28"/>
        </w:rPr>
      </w:pPr>
      <w:r w:rsidRPr="00406952">
        <w:rPr>
          <w:rFonts w:ascii="Times New Roman" w:hAnsi="Times New Roman" w:cs="Times New Roman"/>
          <w:b/>
          <w:sz w:val="28"/>
          <w:szCs w:val="28"/>
        </w:rPr>
        <w:t>Основной курс (GRUNDKURS) - 56 часа</w:t>
      </w:r>
    </w:p>
    <w:p w:rsidR="004E4B9D" w:rsidRPr="00A43FFA"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7 Meine Familie und ich</w:t>
      </w:r>
      <w:r w:rsidRPr="00A43FFA">
        <w:rPr>
          <w:rFonts w:ascii="Times New Roman" w:hAnsi="Times New Roman" w:cs="Times New Roman"/>
          <w:sz w:val="28"/>
          <w:szCs w:val="28"/>
          <w:lang w:val="de-DE"/>
        </w:rPr>
        <w:t xml:space="preserve">. </w:t>
      </w:r>
      <w:r>
        <w:rPr>
          <w:rFonts w:ascii="Times New Roman" w:hAnsi="Times New Roman" w:cs="Times New Roman"/>
          <w:sz w:val="28"/>
          <w:szCs w:val="28"/>
        </w:rPr>
        <w:t>Моя</w:t>
      </w:r>
      <w:r w:rsidRPr="00A43FFA">
        <w:rPr>
          <w:rFonts w:ascii="Times New Roman" w:hAnsi="Times New Roman" w:cs="Times New Roman"/>
          <w:sz w:val="28"/>
          <w:szCs w:val="28"/>
          <w:lang w:val="de-DE"/>
        </w:rPr>
        <w:t xml:space="preserve"> </w:t>
      </w:r>
      <w:r>
        <w:rPr>
          <w:rFonts w:ascii="Times New Roman" w:hAnsi="Times New Roman" w:cs="Times New Roman"/>
          <w:sz w:val="28"/>
          <w:szCs w:val="28"/>
        </w:rPr>
        <w:t>семья</w:t>
      </w:r>
      <w:r w:rsidRPr="00A43FFA">
        <w:rPr>
          <w:rFonts w:ascii="Times New Roman" w:hAnsi="Times New Roman" w:cs="Times New Roman"/>
          <w:sz w:val="28"/>
          <w:szCs w:val="28"/>
          <w:lang w:val="de-DE"/>
        </w:rPr>
        <w:t xml:space="preserve"> </w:t>
      </w:r>
      <w:r>
        <w:rPr>
          <w:rFonts w:ascii="Times New Roman" w:hAnsi="Times New Roman" w:cs="Times New Roman"/>
          <w:sz w:val="28"/>
          <w:szCs w:val="28"/>
        </w:rPr>
        <w:t>и</w:t>
      </w:r>
      <w:r w:rsidRPr="00A43FFA">
        <w:rPr>
          <w:rFonts w:ascii="Times New Roman" w:hAnsi="Times New Roman" w:cs="Times New Roman"/>
          <w:sz w:val="28"/>
          <w:szCs w:val="28"/>
          <w:lang w:val="de-DE"/>
        </w:rPr>
        <w:t xml:space="preserve"> </w:t>
      </w:r>
      <w:r>
        <w:rPr>
          <w:rFonts w:ascii="Times New Roman" w:hAnsi="Times New Roman" w:cs="Times New Roman"/>
          <w:sz w:val="28"/>
          <w:szCs w:val="28"/>
        </w:rPr>
        <w:t>я</w:t>
      </w:r>
      <w:r w:rsidRPr="00A43FFA">
        <w:rPr>
          <w:rFonts w:ascii="Times New Roman" w:hAnsi="Times New Roman" w:cs="Times New Roman"/>
          <w:sz w:val="28"/>
          <w:szCs w:val="28"/>
          <w:lang w:val="de-DE"/>
        </w:rPr>
        <w:t>.</w:t>
      </w:r>
    </w:p>
    <w:p w:rsidR="004E4B9D" w:rsidRPr="008F6DB8"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8 Wohin geht Räuber Hotzenplotz? </w:t>
      </w:r>
      <w:r>
        <w:rPr>
          <w:rFonts w:ascii="Times New Roman" w:hAnsi="Times New Roman" w:cs="Times New Roman"/>
          <w:sz w:val="28"/>
          <w:szCs w:val="28"/>
        </w:rPr>
        <w:t>Куда</w:t>
      </w:r>
      <w:r w:rsidRPr="008F6DB8">
        <w:rPr>
          <w:rFonts w:ascii="Times New Roman" w:hAnsi="Times New Roman" w:cs="Times New Roman"/>
          <w:sz w:val="28"/>
          <w:szCs w:val="28"/>
          <w:lang w:val="de-DE"/>
        </w:rPr>
        <w:t xml:space="preserve"> </w:t>
      </w:r>
      <w:r>
        <w:rPr>
          <w:rFonts w:ascii="Times New Roman" w:hAnsi="Times New Roman" w:cs="Times New Roman"/>
          <w:sz w:val="28"/>
          <w:szCs w:val="28"/>
        </w:rPr>
        <w:t>идет</w:t>
      </w:r>
      <w:r w:rsidRPr="008F6DB8">
        <w:rPr>
          <w:rFonts w:ascii="Times New Roman" w:hAnsi="Times New Roman" w:cs="Times New Roman"/>
          <w:sz w:val="28"/>
          <w:szCs w:val="28"/>
          <w:lang w:val="de-DE"/>
        </w:rPr>
        <w:t xml:space="preserve"> </w:t>
      </w:r>
      <w:r>
        <w:rPr>
          <w:rFonts w:ascii="Times New Roman" w:hAnsi="Times New Roman" w:cs="Times New Roman"/>
          <w:sz w:val="28"/>
          <w:szCs w:val="28"/>
        </w:rPr>
        <w:t>разбойник</w:t>
      </w:r>
      <w:r w:rsidRPr="008F6DB8">
        <w:rPr>
          <w:rFonts w:ascii="Times New Roman" w:hAnsi="Times New Roman" w:cs="Times New Roman"/>
          <w:sz w:val="28"/>
          <w:szCs w:val="28"/>
          <w:lang w:val="de-DE"/>
        </w:rPr>
        <w:t xml:space="preserve"> </w:t>
      </w:r>
      <w:r>
        <w:rPr>
          <w:rFonts w:ascii="Times New Roman" w:hAnsi="Times New Roman" w:cs="Times New Roman"/>
          <w:sz w:val="28"/>
          <w:szCs w:val="28"/>
        </w:rPr>
        <w:t>Хотценплотц</w:t>
      </w:r>
      <w:r w:rsidRPr="008F6DB8">
        <w:rPr>
          <w:rFonts w:ascii="Times New Roman" w:hAnsi="Times New Roman" w:cs="Times New Roman"/>
          <w:sz w:val="28"/>
          <w:szCs w:val="28"/>
          <w:lang w:val="de-DE"/>
        </w:rPr>
        <w:t>?</w:t>
      </w:r>
    </w:p>
    <w:p w:rsidR="004E4B9D" w:rsidRPr="008F6DB8"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8F6DB8">
        <w:rPr>
          <w:rFonts w:ascii="Times New Roman" w:hAnsi="Times New Roman" w:cs="Times New Roman"/>
          <w:sz w:val="28"/>
          <w:szCs w:val="28"/>
          <w:lang w:val="de-DE"/>
        </w:rPr>
        <w:t xml:space="preserve"> 9 Kiki wohnt auf dem Land.</w:t>
      </w:r>
      <w:r>
        <w:rPr>
          <w:rFonts w:ascii="Times New Roman" w:hAnsi="Times New Roman" w:cs="Times New Roman"/>
          <w:sz w:val="28"/>
          <w:szCs w:val="28"/>
        </w:rPr>
        <w:t>Кики</w:t>
      </w:r>
      <w:r w:rsidRPr="008F6DB8">
        <w:rPr>
          <w:rFonts w:ascii="Times New Roman" w:hAnsi="Times New Roman" w:cs="Times New Roman"/>
          <w:sz w:val="28"/>
          <w:szCs w:val="28"/>
          <w:lang w:val="de-DE"/>
        </w:rPr>
        <w:t xml:space="preserve"> </w:t>
      </w:r>
      <w:r>
        <w:rPr>
          <w:rFonts w:ascii="Times New Roman" w:hAnsi="Times New Roman" w:cs="Times New Roman"/>
          <w:sz w:val="28"/>
          <w:szCs w:val="28"/>
        </w:rPr>
        <w:t>живет</w:t>
      </w:r>
      <w:r w:rsidRPr="008F6DB8">
        <w:rPr>
          <w:rFonts w:ascii="Times New Roman" w:hAnsi="Times New Roman" w:cs="Times New Roman"/>
          <w:sz w:val="28"/>
          <w:szCs w:val="28"/>
          <w:lang w:val="de-DE"/>
        </w:rPr>
        <w:t xml:space="preserve"> </w:t>
      </w:r>
      <w:r>
        <w:rPr>
          <w:rFonts w:ascii="Times New Roman" w:hAnsi="Times New Roman" w:cs="Times New Roman"/>
          <w:sz w:val="28"/>
          <w:szCs w:val="28"/>
        </w:rPr>
        <w:t>в</w:t>
      </w:r>
      <w:r w:rsidRPr="008F6DB8">
        <w:rPr>
          <w:rFonts w:ascii="Times New Roman" w:hAnsi="Times New Roman" w:cs="Times New Roman"/>
          <w:sz w:val="28"/>
          <w:szCs w:val="28"/>
          <w:lang w:val="de-DE"/>
        </w:rPr>
        <w:t xml:space="preserve"> </w:t>
      </w:r>
      <w:r>
        <w:rPr>
          <w:rFonts w:ascii="Times New Roman" w:hAnsi="Times New Roman" w:cs="Times New Roman"/>
          <w:sz w:val="28"/>
          <w:szCs w:val="28"/>
        </w:rPr>
        <w:t>деревне</w:t>
      </w:r>
      <w:r w:rsidRPr="008F6DB8">
        <w:rPr>
          <w:rFonts w:ascii="Times New Roman" w:hAnsi="Times New Roman" w:cs="Times New Roman"/>
          <w:sz w:val="28"/>
          <w:szCs w:val="28"/>
          <w:lang w:val="de-DE"/>
        </w:rPr>
        <w:t>.</w:t>
      </w:r>
    </w:p>
    <w:p w:rsidR="004E4B9D" w:rsidRPr="003D7126"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3D7126">
        <w:rPr>
          <w:rFonts w:ascii="Times New Roman" w:hAnsi="Times New Roman" w:cs="Times New Roman"/>
          <w:sz w:val="28"/>
          <w:szCs w:val="28"/>
        </w:rPr>
        <w:t xml:space="preserve"> 10 </w:t>
      </w:r>
      <w:r w:rsidRPr="00406952">
        <w:rPr>
          <w:rFonts w:ascii="Times New Roman" w:hAnsi="Times New Roman" w:cs="Times New Roman"/>
          <w:sz w:val="28"/>
          <w:szCs w:val="28"/>
          <w:lang w:val="en-US"/>
        </w:rPr>
        <w:t>Ankes</w:t>
      </w:r>
      <w:r w:rsidRPr="003D7126">
        <w:rPr>
          <w:rFonts w:ascii="Times New Roman" w:hAnsi="Times New Roman" w:cs="Times New Roman"/>
          <w:sz w:val="28"/>
          <w:szCs w:val="28"/>
        </w:rPr>
        <w:t xml:space="preserve"> </w:t>
      </w:r>
      <w:r w:rsidRPr="00406952">
        <w:rPr>
          <w:rFonts w:ascii="Times New Roman" w:hAnsi="Times New Roman" w:cs="Times New Roman"/>
          <w:sz w:val="28"/>
          <w:szCs w:val="28"/>
          <w:lang w:val="en-US"/>
        </w:rPr>
        <w:t>Geburtstag</w:t>
      </w:r>
      <w:r w:rsidRPr="003D7126">
        <w:rPr>
          <w:rFonts w:ascii="Times New Roman" w:hAnsi="Times New Roman" w:cs="Times New Roman"/>
          <w:sz w:val="28"/>
          <w:szCs w:val="28"/>
        </w:rPr>
        <w:t xml:space="preserve">. </w:t>
      </w:r>
      <w:r>
        <w:rPr>
          <w:rFonts w:ascii="Times New Roman" w:hAnsi="Times New Roman" w:cs="Times New Roman"/>
          <w:sz w:val="28"/>
          <w:szCs w:val="28"/>
        </w:rPr>
        <w:t>День</w:t>
      </w:r>
      <w:r w:rsidRPr="003D7126">
        <w:rPr>
          <w:rFonts w:ascii="Times New Roman" w:hAnsi="Times New Roman" w:cs="Times New Roman"/>
          <w:sz w:val="28"/>
          <w:szCs w:val="28"/>
        </w:rPr>
        <w:t xml:space="preserve"> </w:t>
      </w:r>
      <w:r>
        <w:rPr>
          <w:rFonts w:ascii="Times New Roman" w:hAnsi="Times New Roman" w:cs="Times New Roman"/>
          <w:sz w:val="28"/>
          <w:szCs w:val="28"/>
        </w:rPr>
        <w:t xml:space="preserve">рождения Анке. </w:t>
      </w:r>
    </w:p>
    <w:p w:rsidR="004E4B9D" w:rsidRPr="003D7126"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11 Die Natur im Herbst. </w:t>
      </w:r>
      <w:r>
        <w:rPr>
          <w:rFonts w:ascii="Times New Roman" w:hAnsi="Times New Roman" w:cs="Times New Roman"/>
          <w:sz w:val="28"/>
          <w:szCs w:val="28"/>
        </w:rPr>
        <w:t>Природа осенью.</w:t>
      </w:r>
    </w:p>
    <w:p w:rsidR="004E4B9D" w:rsidRPr="00B55BD0" w:rsidRDefault="004E4B9D" w:rsidP="004E4B9D">
      <w:pPr>
        <w:spacing w:line="240" w:lineRule="auto"/>
        <w:jc w:val="both"/>
        <w:rPr>
          <w:rFonts w:ascii="Times New Roman" w:hAnsi="Times New Roman" w:cs="Times New Roman"/>
          <w:b/>
          <w:sz w:val="28"/>
          <w:szCs w:val="28"/>
        </w:rPr>
      </w:pPr>
      <w:r w:rsidRPr="003D7126">
        <w:rPr>
          <w:rFonts w:ascii="Times New Roman" w:hAnsi="Times New Roman" w:cs="Times New Roman"/>
          <w:b/>
          <w:sz w:val="28"/>
          <w:szCs w:val="28"/>
        </w:rPr>
        <w:t>Глава</w:t>
      </w:r>
      <w:r w:rsidRPr="00B55BD0">
        <w:rPr>
          <w:rFonts w:ascii="Times New Roman" w:hAnsi="Times New Roman" w:cs="Times New Roman"/>
          <w:b/>
          <w:sz w:val="28"/>
          <w:szCs w:val="28"/>
        </w:rPr>
        <w:t xml:space="preserve"> 2 </w:t>
      </w:r>
      <w:r w:rsidRPr="003D7126">
        <w:rPr>
          <w:rFonts w:ascii="Times New Roman" w:hAnsi="Times New Roman" w:cs="Times New Roman"/>
          <w:b/>
          <w:sz w:val="28"/>
          <w:szCs w:val="28"/>
          <w:lang w:val="en-US"/>
        </w:rPr>
        <w:t>Winter</w:t>
      </w:r>
      <w:r w:rsidRPr="00B55BD0">
        <w:rPr>
          <w:rFonts w:ascii="Times New Roman" w:hAnsi="Times New Roman" w:cs="Times New Roman"/>
          <w:b/>
          <w:sz w:val="28"/>
          <w:szCs w:val="28"/>
        </w:rPr>
        <w:t xml:space="preserve">! </w:t>
      </w:r>
      <w:r w:rsidRPr="003D7126">
        <w:rPr>
          <w:rFonts w:ascii="Times New Roman" w:hAnsi="Times New Roman" w:cs="Times New Roman"/>
          <w:b/>
          <w:sz w:val="28"/>
          <w:szCs w:val="28"/>
          <w:lang w:val="en-US"/>
        </w:rPr>
        <w:t>Weihnachten</w:t>
      </w:r>
      <w:r w:rsidRPr="00B55BD0">
        <w:rPr>
          <w:rFonts w:ascii="Times New Roman" w:hAnsi="Times New Roman" w:cs="Times New Roman"/>
          <w:b/>
          <w:sz w:val="28"/>
          <w:szCs w:val="28"/>
        </w:rPr>
        <w:t xml:space="preserve">! </w:t>
      </w:r>
      <w:r w:rsidRPr="003D7126">
        <w:rPr>
          <w:rFonts w:ascii="Times New Roman" w:hAnsi="Times New Roman" w:cs="Times New Roman"/>
          <w:b/>
          <w:sz w:val="28"/>
          <w:szCs w:val="28"/>
          <w:lang w:val="en-US"/>
        </w:rPr>
        <w:t>Ferien</w:t>
      </w:r>
      <w:r w:rsidRPr="00B55BD0">
        <w:rPr>
          <w:rFonts w:ascii="Times New Roman" w:hAnsi="Times New Roman" w:cs="Times New Roman"/>
          <w:b/>
          <w:sz w:val="28"/>
          <w:szCs w:val="28"/>
        </w:rPr>
        <w:t>!</w:t>
      </w:r>
      <w:r>
        <w:rPr>
          <w:rFonts w:ascii="Times New Roman" w:hAnsi="Times New Roman" w:cs="Times New Roman"/>
          <w:b/>
          <w:sz w:val="28"/>
          <w:szCs w:val="28"/>
        </w:rPr>
        <w:t xml:space="preserve"> Зима</w:t>
      </w:r>
      <w:r w:rsidRPr="00B55BD0">
        <w:rPr>
          <w:rFonts w:ascii="Times New Roman" w:hAnsi="Times New Roman" w:cs="Times New Roman"/>
          <w:b/>
          <w:sz w:val="28"/>
          <w:szCs w:val="28"/>
        </w:rPr>
        <w:t>!</w:t>
      </w:r>
      <w:r>
        <w:rPr>
          <w:rFonts w:ascii="Times New Roman" w:hAnsi="Times New Roman" w:cs="Times New Roman"/>
          <w:b/>
          <w:sz w:val="28"/>
          <w:szCs w:val="28"/>
        </w:rPr>
        <w:t xml:space="preserve"> Рождество</w:t>
      </w:r>
      <w:r w:rsidRPr="00B55BD0">
        <w:rPr>
          <w:rFonts w:ascii="Times New Roman" w:hAnsi="Times New Roman" w:cs="Times New Roman"/>
          <w:b/>
          <w:sz w:val="28"/>
          <w:szCs w:val="28"/>
        </w:rPr>
        <w:t>!</w:t>
      </w:r>
      <w:r>
        <w:rPr>
          <w:rFonts w:ascii="Times New Roman" w:hAnsi="Times New Roman" w:cs="Times New Roman"/>
          <w:b/>
          <w:sz w:val="28"/>
          <w:szCs w:val="28"/>
        </w:rPr>
        <w:t xml:space="preserve"> Каникулы!</w:t>
      </w:r>
    </w:p>
    <w:p w:rsidR="004E4B9D" w:rsidRPr="00B55BD0"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B55BD0">
        <w:rPr>
          <w:rFonts w:ascii="Times New Roman" w:hAnsi="Times New Roman" w:cs="Times New Roman"/>
          <w:sz w:val="28"/>
          <w:szCs w:val="28"/>
        </w:rPr>
        <w:t xml:space="preserve"> 12 </w:t>
      </w:r>
      <w:r w:rsidRPr="00406952">
        <w:rPr>
          <w:rFonts w:ascii="Times New Roman" w:hAnsi="Times New Roman" w:cs="Times New Roman"/>
          <w:sz w:val="28"/>
          <w:szCs w:val="28"/>
          <w:lang w:val="en-US"/>
        </w:rPr>
        <w:t>Weihnachtsferien</w:t>
      </w:r>
      <w:r w:rsidRPr="00B55BD0">
        <w:rPr>
          <w:rFonts w:ascii="Times New Roman" w:hAnsi="Times New Roman" w:cs="Times New Roman"/>
          <w:sz w:val="28"/>
          <w:szCs w:val="28"/>
        </w:rPr>
        <w:t xml:space="preserve">. </w:t>
      </w:r>
      <w:r>
        <w:rPr>
          <w:rFonts w:ascii="Times New Roman" w:hAnsi="Times New Roman" w:cs="Times New Roman"/>
          <w:sz w:val="28"/>
          <w:szCs w:val="28"/>
        </w:rPr>
        <w:t>Рождественские</w:t>
      </w:r>
      <w:r w:rsidRPr="00B55BD0">
        <w:rPr>
          <w:rFonts w:ascii="Times New Roman" w:hAnsi="Times New Roman" w:cs="Times New Roman"/>
          <w:sz w:val="28"/>
          <w:szCs w:val="28"/>
        </w:rPr>
        <w:t xml:space="preserve"> </w:t>
      </w:r>
      <w:r>
        <w:rPr>
          <w:rFonts w:ascii="Times New Roman" w:hAnsi="Times New Roman" w:cs="Times New Roman"/>
          <w:sz w:val="28"/>
          <w:szCs w:val="28"/>
        </w:rPr>
        <w:t>каникулы</w:t>
      </w:r>
      <w:r w:rsidRPr="00B55BD0">
        <w:rPr>
          <w:rFonts w:ascii="Times New Roman" w:hAnsi="Times New Roman" w:cs="Times New Roman"/>
          <w:sz w:val="28"/>
          <w:szCs w:val="28"/>
        </w:rPr>
        <w:t>.</w:t>
      </w:r>
    </w:p>
    <w:p w:rsidR="004E4B9D" w:rsidRPr="003D7126" w:rsidRDefault="004E4B9D" w:rsidP="004E4B9D">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Урок</w:t>
      </w:r>
      <w:r w:rsidRPr="00B55BD0">
        <w:rPr>
          <w:rFonts w:ascii="Times New Roman" w:hAnsi="Times New Roman" w:cs="Times New Roman"/>
          <w:sz w:val="28"/>
          <w:szCs w:val="28"/>
        </w:rPr>
        <w:t xml:space="preserve"> 13 </w:t>
      </w:r>
      <w:r w:rsidRPr="00406952">
        <w:rPr>
          <w:rFonts w:ascii="Times New Roman" w:hAnsi="Times New Roman" w:cs="Times New Roman"/>
          <w:sz w:val="28"/>
          <w:szCs w:val="28"/>
          <w:lang w:val="en-US"/>
        </w:rPr>
        <w:t>Hilfe</w:t>
      </w:r>
      <w:r w:rsidRPr="00B55BD0">
        <w:rPr>
          <w:rFonts w:ascii="Times New Roman" w:hAnsi="Times New Roman" w:cs="Times New Roman"/>
          <w:sz w:val="28"/>
          <w:szCs w:val="28"/>
        </w:rPr>
        <w:t xml:space="preserve"> </w:t>
      </w:r>
      <w:r w:rsidRPr="00406952">
        <w:rPr>
          <w:rFonts w:ascii="Times New Roman" w:hAnsi="Times New Roman" w:cs="Times New Roman"/>
          <w:sz w:val="28"/>
          <w:szCs w:val="28"/>
          <w:lang w:val="en-US"/>
        </w:rPr>
        <w:t>zu</w:t>
      </w:r>
      <w:r w:rsidRPr="00B55BD0">
        <w:rPr>
          <w:rFonts w:ascii="Times New Roman" w:hAnsi="Times New Roman" w:cs="Times New Roman"/>
          <w:sz w:val="28"/>
          <w:szCs w:val="28"/>
        </w:rPr>
        <w:t xml:space="preserve"> </w:t>
      </w:r>
      <w:r w:rsidRPr="00406952">
        <w:rPr>
          <w:rFonts w:ascii="Times New Roman" w:hAnsi="Times New Roman" w:cs="Times New Roman"/>
          <w:sz w:val="28"/>
          <w:szCs w:val="28"/>
          <w:lang w:val="en-US"/>
        </w:rPr>
        <w:t>Hause</w:t>
      </w:r>
      <w:r w:rsidRPr="00B55BD0">
        <w:rPr>
          <w:rFonts w:ascii="Times New Roman" w:hAnsi="Times New Roman" w:cs="Times New Roman"/>
          <w:sz w:val="28"/>
          <w:szCs w:val="28"/>
        </w:rPr>
        <w:t xml:space="preserve">. </w:t>
      </w:r>
      <w:r>
        <w:rPr>
          <w:rFonts w:ascii="Times New Roman" w:hAnsi="Times New Roman" w:cs="Times New Roman"/>
          <w:sz w:val="28"/>
          <w:szCs w:val="28"/>
        </w:rPr>
        <w:t>Помощь</w:t>
      </w:r>
      <w:r w:rsidRPr="003D7126">
        <w:rPr>
          <w:rFonts w:ascii="Times New Roman" w:hAnsi="Times New Roman" w:cs="Times New Roman"/>
          <w:sz w:val="28"/>
          <w:szCs w:val="28"/>
          <w:lang w:val="en-US"/>
        </w:rPr>
        <w:t xml:space="preserve"> </w:t>
      </w:r>
      <w:r>
        <w:rPr>
          <w:rFonts w:ascii="Times New Roman" w:hAnsi="Times New Roman" w:cs="Times New Roman"/>
          <w:sz w:val="28"/>
          <w:szCs w:val="28"/>
        </w:rPr>
        <w:t>по</w:t>
      </w:r>
      <w:r w:rsidRPr="003D7126">
        <w:rPr>
          <w:rFonts w:ascii="Times New Roman" w:hAnsi="Times New Roman" w:cs="Times New Roman"/>
          <w:sz w:val="28"/>
          <w:szCs w:val="28"/>
          <w:lang w:val="en-US"/>
        </w:rPr>
        <w:t xml:space="preserve"> </w:t>
      </w:r>
      <w:r>
        <w:rPr>
          <w:rFonts w:ascii="Times New Roman" w:hAnsi="Times New Roman" w:cs="Times New Roman"/>
          <w:sz w:val="28"/>
          <w:szCs w:val="28"/>
        </w:rPr>
        <w:t>дому</w:t>
      </w:r>
      <w:r w:rsidRPr="003D7126">
        <w:rPr>
          <w:rFonts w:ascii="Times New Roman" w:hAnsi="Times New Roman" w:cs="Times New Roman"/>
          <w:sz w:val="28"/>
          <w:szCs w:val="28"/>
          <w:lang w:val="en-US"/>
        </w:rPr>
        <w:t>.</w:t>
      </w:r>
    </w:p>
    <w:p w:rsidR="004E4B9D" w:rsidRPr="003D7126" w:rsidRDefault="004E4B9D" w:rsidP="004E4B9D">
      <w:pPr>
        <w:spacing w:line="240" w:lineRule="auto"/>
        <w:jc w:val="both"/>
        <w:rPr>
          <w:rFonts w:ascii="Times New Roman" w:hAnsi="Times New Roman" w:cs="Times New Roman"/>
          <w:sz w:val="28"/>
          <w:szCs w:val="28"/>
          <w:lang w:val="en-US"/>
        </w:rPr>
      </w:pPr>
      <w:r w:rsidRPr="00406952">
        <w:rPr>
          <w:rFonts w:ascii="Times New Roman" w:hAnsi="Times New Roman" w:cs="Times New Roman"/>
          <w:sz w:val="28"/>
          <w:szCs w:val="28"/>
          <w:lang w:val="en-US"/>
        </w:rPr>
        <w:t>Lektion14 Souvenirs, Souvenirs!</w:t>
      </w:r>
      <w:r w:rsidRPr="003D7126">
        <w:rPr>
          <w:rFonts w:ascii="Times New Roman" w:hAnsi="Times New Roman" w:cs="Times New Roman"/>
          <w:sz w:val="28"/>
          <w:szCs w:val="28"/>
          <w:lang w:val="en-US"/>
        </w:rPr>
        <w:t xml:space="preserve"> </w:t>
      </w:r>
      <w:r>
        <w:rPr>
          <w:rFonts w:ascii="Times New Roman" w:hAnsi="Times New Roman" w:cs="Times New Roman"/>
          <w:sz w:val="28"/>
          <w:szCs w:val="28"/>
        </w:rPr>
        <w:t>Сувениры</w:t>
      </w:r>
      <w:r w:rsidRPr="003D7126">
        <w:rPr>
          <w:rFonts w:ascii="Times New Roman" w:hAnsi="Times New Roman" w:cs="Times New Roman"/>
          <w:sz w:val="28"/>
          <w:szCs w:val="28"/>
          <w:lang w:val="en-US"/>
        </w:rPr>
        <w:t xml:space="preserve">, </w:t>
      </w:r>
      <w:r>
        <w:rPr>
          <w:rFonts w:ascii="Times New Roman" w:hAnsi="Times New Roman" w:cs="Times New Roman"/>
          <w:sz w:val="28"/>
          <w:szCs w:val="28"/>
        </w:rPr>
        <w:t>сувениры</w:t>
      </w:r>
      <w:r w:rsidRPr="003D7126">
        <w:rPr>
          <w:rFonts w:ascii="Times New Roman" w:hAnsi="Times New Roman" w:cs="Times New Roman"/>
          <w:sz w:val="28"/>
          <w:szCs w:val="28"/>
          <w:lang w:val="en-US"/>
        </w:rPr>
        <w:t>!</w:t>
      </w:r>
    </w:p>
    <w:p w:rsidR="004E4B9D" w:rsidRPr="003D7126" w:rsidRDefault="004E4B9D" w:rsidP="004E4B9D">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Урок</w:t>
      </w:r>
      <w:r w:rsidRPr="00406952">
        <w:rPr>
          <w:rFonts w:ascii="Times New Roman" w:hAnsi="Times New Roman" w:cs="Times New Roman"/>
          <w:sz w:val="28"/>
          <w:szCs w:val="28"/>
          <w:lang w:val="en-US"/>
        </w:rPr>
        <w:t xml:space="preserve"> 15 Weihnachten</w:t>
      </w:r>
      <w:r w:rsidRPr="003D7126">
        <w:rPr>
          <w:rFonts w:ascii="Times New Roman" w:hAnsi="Times New Roman" w:cs="Times New Roman"/>
          <w:sz w:val="28"/>
          <w:szCs w:val="28"/>
          <w:lang w:val="en-US"/>
        </w:rPr>
        <w:t xml:space="preserve">. </w:t>
      </w:r>
      <w:r>
        <w:rPr>
          <w:rFonts w:ascii="Times New Roman" w:hAnsi="Times New Roman" w:cs="Times New Roman"/>
          <w:sz w:val="28"/>
          <w:szCs w:val="28"/>
        </w:rPr>
        <w:t>Рождество</w:t>
      </w:r>
    </w:p>
    <w:p w:rsidR="004E4B9D" w:rsidRPr="00344E35"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Глава</w:t>
      </w:r>
      <w:r w:rsidRPr="003D7126">
        <w:rPr>
          <w:rFonts w:ascii="Times New Roman" w:hAnsi="Times New Roman" w:cs="Times New Roman"/>
          <w:sz w:val="28"/>
          <w:szCs w:val="28"/>
          <w:lang w:val="en-US"/>
        </w:rPr>
        <w:t xml:space="preserve"> </w:t>
      </w:r>
      <w:r w:rsidRPr="00406952">
        <w:rPr>
          <w:rFonts w:ascii="Times New Roman" w:hAnsi="Times New Roman" w:cs="Times New Roman"/>
          <w:sz w:val="28"/>
          <w:szCs w:val="28"/>
          <w:lang w:val="en-US"/>
        </w:rPr>
        <w:t>3 Frühling in Deutschland</w:t>
      </w:r>
      <w:r w:rsidRPr="003D7126">
        <w:rPr>
          <w:rFonts w:ascii="Times New Roman" w:hAnsi="Times New Roman" w:cs="Times New Roman"/>
          <w:sz w:val="28"/>
          <w:szCs w:val="28"/>
          <w:lang w:val="en-US"/>
        </w:rPr>
        <w:t xml:space="preserve">. </w:t>
      </w:r>
      <w:r>
        <w:rPr>
          <w:rFonts w:ascii="Times New Roman" w:hAnsi="Times New Roman" w:cs="Times New Roman"/>
          <w:sz w:val="28"/>
          <w:szCs w:val="28"/>
        </w:rPr>
        <w:t>Весна</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в</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Германии</w:t>
      </w:r>
      <w:r w:rsidRPr="00344E35">
        <w:rPr>
          <w:rFonts w:ascii="Times New Roman" w:hAnsi="Times New Roman" w:cs="Times New Roman"/>
          <w:sz w:val="28"/>
          <w:szCs w:val="28"/>
          <w:lang w:val="de-DE"/>
        </w:rPr>
        <w:t>.</w:t>
      </w:r>
    </w:p>
    <w:p w:rsidR="004E4B9D" w:rsidRPr="00344E35"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16 Die Natur im Frühling. </w:t>
      </w:r>
      <w:r>
        <w:rPr>
          <w:rFonts w:ascii="Times New Roman" w:hAnsi="Times New Roman" w:cs="Times New Roman"/>
          <w:sz w:val="28"/>
          <w:szCs w:val="28"/>
        </w:rPr>
        <w:t>Природа</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весной</w:t>
      </w:r>
      <w:r w:rsidRPr="00344E35">
        <w:rPr>
          <w:rFonts w:ascii="Times New Roman" w:hAnsi="Times New Roman" w:cs="Times New Roman"/>
          <w:sz w:val="28"/>
          <w:szCs w:val="28"/>
          <w:lang w:val="de-DE"/>
        </w:rPr>
        <w:t>.</w:t>
      </w:r>
    </w:p>
    <w:p w:rsidR="004E4B9D" w:rsidRPr="00344E35" w:rsidRDefault="004E4B9D" w:rsidP="004E4B9D">
      <w:pPr>
        <w:spacing w:line="240" w:lineRule="auto"/>
        <w:jc w:val="both"/>
        <w:rPr>
          <w:rFonts w:ascii="Times New Roman" w:hAnsi="Times New Roman" w:cs="Times New Roman"/>
          <w:sz w:val="28"/>
          <w:szCs w:val="28"/>
          <w:lang w:val="de-DE"/>
        </w:rPr>
      </w:pPr>
      <w:r w:rsidRPr="00344E35">
        <w:rPr>
          <w:rFonts w:ascii="Times New Roman" w:hAnsi="Times New Roman" w:cs="Times New Roman"/>
          <w:sz w:val="28"/>
          <w:szCs w:val="28"/>
          <w:lang w:val="de-DE"/>
        </w:rPr>
        <w:t xml:space="preserve">Lektion 17 Der Fasching. </w:t>
      </w:r>
      <w:r>
        <w:rPr>
          <w:rFonts w:ascii="Times New Roman" w:hAnsi="Times New Roman" w:cs="Times New Roman"/>
          <w:sz w:val="28"/>
          <w:szCs w:val="28"/>
        </w:rPr>
        <w:t>Карнавал</w:t>
      </w:r>
      <w:r w:rsidRPr="00344E35">
        <w:rPr>
          <w:rFonts w:ascii="Times New Roman" w:hAnsi="Times New Roman" w:cs="Times New Roman"/>
          <w:sz w:val="28"/>
          <w:szCs w:val="28"/>
          <w:lang w:val="de-DE"/>
        </w:rPr>
        <w:t>.</w:t>
      </w:r>
    </w:p>
    <w:p w:rsidR="004E4B9D" w:rsidRPr="00344E35" w:rsidRDefault="004E4B9D" w:rsidP="004E4B9D">
      <w:pPr>
        <w:spacing w:line="240" w:lineRule="auto"/>
        <w:jc w:val="both"/>
        <w:rPr>
          <w:rFonts w:ascii="Times New Roman" w:hAnsi="Times New Roman" w:cs="Times New Roman"/>
          <w:sz w:val="28"/>
          <w:szCs w:val="28"/>
          <w:lang w:val="de-DE"/>
        </w:rPr>
      </w:pPr>
      <w:r w:rsidRPr="00344E35">
        <w:rPr>
          <w:rFonts w:ascii="Times New Roman" w:hAnsi="Times New Roman" w:cs="Times New Roman"/>
          <w:sz w:val="28"/>
          <w:szCs w:val="28"/>
          <w:lang w:val="de-DE"/>
        </w:rPr>
        <w:t>Lektion18 Erste Informationen über Deutschland.</w:t>
      </w:r>
      <w:r>
        <w:rPr>
          <w:rFonts w:ascii="Times New Roman" w:hAnsi="Times New Roman" w:cs="Times New Roman"/>
          <w:sz w:val="28"/>
          <w:szCs w:val="28"/>
        </w:rPr>
        <w:t>Первые</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сведения</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о</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Германии</w:t>
      </w:r>
      <w:r w:rsidRPr="00344E35">
        <w:rPr>
          <w:rFonts w:ascii="Times New Roman" w:hAnsi="Times New Roman" w:cs="Times New Roman"/>
          <w:sz w:val="28"/>
          <w:szCs w:val="28"/>
          <w:lang w:val="de-DE"/>
        </w:rPr>
        <w:t>.</w:t>
      </w:r>
    </w:p>
    <w:p w:rsidR="004E4B9D" w:rsidRPr="003D7126" w:rsidRDefault="004E4B9D" w:rsidP="004E4B9D">
      <w:pPr>
        <w:spacing w:line="240" w:lineRule="auto"/>
        <w:jc w:val="both"/>
        <w:rPr>
          <w:rFonts w:ascii="Times New Roman" w:hAnsi="Times New Roman" w:cs="Times New Roman"/>
          <w:sz w:val="28"/>
          <w:szCs w:val="28"/>
        </w:rPr>
      </w:pPr>
      <w:r w:rsidRPr="00344E35">
        <w:rPr>
          <w:rFonts w:ascii="Times New Roman" w:hAnsi="Times New Roman" w:cs="Times New Roman"/>
          <w:sz w:val="28"/>
          <w:szCs w:val="28"/>
          <w:lang w:val="de-DE"/>
        </w:rPr>
        <w:t>Lektion 19 Meine Stadt (mein</w:t>
      </w:r>
      <w:r w:rsidRPr="00E729B6">
        <w:rPr>
          <w:rFonts w:ascii="Times New Roman" w:hAnsi="Times New Roman" w:cs="Times New Roman"/>
          <w:sz w:val="28"/>
          <w:szCs w:val="28"/>
          <w:lang w:val="de-DE"/>
        </w:rPr>
        <w:t xml:space="preserve"> </w:t>
      </w:r>
      <w:r w:rsidRPr="00344E35">
        <w:rPr>
          <w:rFonts w:ascii="Times New Roman" w:hAnsi="Times New Roman" w:cs="Times New Roman"/>
          <w:sz w:val="28"/>
          <w:szCs w:val="28"/>
          <w:lang w:val="de-DE"/>
        </w:rPr>
        <w:t xml:space="preserve">Dorf). </w:t>
      </w:r>
      <w:r>
        <w:rPr>
          <w:rFonts w:ascii="Times New Roman" w:hAnsi="Times New Roman" w:cs="Times New Roman"/>
          <w:sz w:val="28"/>
          <w:szCs w:val="28"/>
        </w:rPr>
        <w:t>Мой</w:t>
      </w:r>
      <w:r w:rsidRPr="008F6DB8">
        <w:rPr>
          <w:rFonts w:ascii="Times New Roman" w:hAnsi="Times New Roman" w:cs="Times New Roman"/>
          <w:sz w:val="28"/>
          <w:szCs w:val="28"/>
        </w:rPr>
        <w:t xml:space="preserve"> </w:t>
      </w:r>
      <w:r>
        <w:rPr>
          <w:rFonts w:ascii="Times New Roman" w:hAnsi="Times New Roman" w:cs="Times New Roman"/>
          <w:sz w:val="28"/>
          <w:szCs w:val="28"/>
        </w:rPr>
        <w:t>город</w:t>
      </w:r>
      <w:r w:rsidRPr="008F6DB8">
        <w:rPr>
          <w:rFonts w:ascii="Times New Roman" w:hAnsi="Times New Roman" w:cs="Times New Roman"/>
          <w:sz w:val="28"/>
          <w:szCs w:val="28"/>
        </w:rPr>
        <w:t xml:space="preserve">. </w:t>
      </w:r>
      <w:r>
        <w:rPr>
          <w:rFonts w:ascii="Times New Roman" w:hAnsi="Times New Roman" w:cs="Times New Roman"/>
          <w:sz w:val="28"/>
          <w:szCs w:val="28"/>
        </w:rPr>
        <w:t>(моя деревня)</w:t>
      </w:r>
    </w:p>
    <w:p w:rsidR="004E4B9D" w:rsidRDefault="004E4B9D" w:rsidP="004E4B9D">
      <w:pPr>
        <w:spacing w:line="240" w:lineRule="auto"/>
        <w:jc w:val="center"/>
        <w:rPr>
          <w:rFonts w:ascii="Times New Roman" w:hAnsi="Times New Roman" w:cs="Times New Roman"/>
          <w:b/>
          <w:sz w:val="28"/>
          <w:szCs w:val="28"/>
        </w:rPr>
      </w:pPr>
    </w:p>
    <w:p w:rsidR="004E4B9D" w:rsidRPr="00406952" w:rsidRDefault="004E4B9D" w:rsidP="004E4B9D">
      <w:pPr>
        <w:spacing w:line="240" w:lineRule="auto"/>
        <w:jc w:val="center"/>
        <w:rPr>
          <w:rFonts w:ascii="Times New Roman" w:hAnsi="Times New Roman" w:cs="Times New Roman"/>
          <w:b/>
          <w:sz w:val="28"/>
          <w:szCs w:val="28"/>
        </w:rPr>
      </w:pPr>
      <w:r w:rsidRPr="00406952">
        <w:rPr>
          <w:rFonts w:ascii="Times New Roman" w:hAnsi="Times New Roman" w:cs="Times New Roman"/>
          <w:b/>
          <w:sz w:val="28"/>
          <w:szCs w:val="28"/>
        </w:rPr>
        <w:t>Содержание курса немецкого языка 6 класса</w:t>
      </w:r>
    </w:p>
    <w:p w:rsidR="004E4B9D" w:rsidRPr="005406FD" w:rsidRDefault="004E4B9D" w:rsidP="004E4B9D">
      <w:pPr>
        <w:spacing w:line="240" w:lineRule="auto"/>
        <w:jc w:val="both"/>
        <w:rPr>
          <w:rFonts w:ascii="Times New Roman" w:hAnsi="Times New Roman" w:cs="Times New Roman"/>
          <w:b/>
          <w:sz w:val="28"/>
          <w:szCs w:val="28"/>
        </w:rPr>
      </w:pPr>
      <w:r w:rsidRPr="005406FD">
        <w:rPr>
          <w:rFonts w:ascii="Times New Roman" w:hAnsi="Times New Roman" w:cs="Times New Roman"/>
          <w:b/>
          <w:sz w:val="28"/>
          <w:szCs w:val="28"/>
        </w:rPr>
        <w:t xml:space="preserve">Курс немецкого языка 6 класса включает 3 тематических блока, в состав которых входит 16 параграфов. </w:t>
      </w:r>
    </w:p>
    <w:p w:rsidR="004E4B9D" w:rsidRPr="00144202" w:rsidRDefault="004E4B9D" w:rsidP="004E4B9D">
      <w:pPr>
        <w:spacing w:line="240" w:lineRule="auto"/>
        <w:jc w:val="both"/>
        <w:rPr>
          <w:rFonts w:ascii="Times New Roman" w:hAnsi="Times New Roman" w:cs="Times New Roman"/>
          <w:b/>
          <w:sz w:val="28"/>
          <w:szCs w:val="28"/>
        </w:rPr>
      </w:pPr>
      <w:r w:rsidRPr="00144202">
        <w:rPr>
          <w:rFonts w:ascii="Times New Roman" w:hAnsi="Times New Roman" w:cs="Times New Roman"/>
          <w:b/>
          <w:sz w:val="28"/>
          <w:szCs w:val="28"/>
        </w:rPr>
        <w:t>Глава 1 Лето! Каникулы! Друзья!</w:t>
      </w:r>
    </w:p>
    <w:p w:rsidR="004E4B9D"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901DB1">
        <w:rPr>
          <w:rFonts w:ascii="Times New Roman" w:hAnsi="Times New Roman" w:cs="Times New Roman"/>
          <w:sz w:val="28"/>
          <w:szCs w:val="28"/>
        </w:rPr>
        <w:t>1 Старые и новые друзья!</w:t>
      </w:r>
    </w:p>
    <w:p w:rsidR="004E4B9D" w:rsidRPr="00E77FA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E77FA3">
        <w:rPr>
          <w:rFonts w:ascii="Times New Roman" w:hAnsi="Times New Roman" w:cs="Times New Roman"/>
          <w:sz w:val="28"/>
          <w:szCs w:val="28"/>
        </w:rPr>
        <w:t xml:space="preserve">2 </w:t>
      </w:r>
      <w:r>
        <w:rPr>
          <w:rFonts w:ascii="Times New Roman" w:hAnsi="Times New Roman" w:cs="Times New Roman"/>
          <w:sz w:val="28"/>
          <w:szCs w:val="28"/>
        </w:rPr>
        <w:t>Природа</w:t>
      </w:r>
      <w:r w:rsidRPr="00E77FA3">
        <w:rPr>
          <w:rFonts w:ascii="Times New Roman" w:hAnsi="Times New Roman" w:cs="Times New Roman"/>
          <w:sz w:val="28"/>
          <w:szCs w:val="28"/>
        </w:rPr>
        <w:t xml:space="preserve"> </w:t>
      </w:r>
      <w:r>
        <w:rPr>
          <w:rFonts w:ascii="Times New Roman" w:hAnsi="Times New Roman" w:cs="Times New Roman"/>
          <w:sz w:val="28"/>
          <w:szCs w:val="28"/>
        </w:rPr>
        <w:t>летом</w:t>
      </w:r>
      <w:r w:rsidRPr="00E77FA3">
        <w:rPr>
          <w:rFonts w:ascii="Times New Roman" w:hAnsi="Times New Roman" w:cs="Times New Roman"/>
          <w:sz w:val="28"/>
          <w:szCs w:val="28"/>
        </w:rPr>
        <w:t xml:space="preserve">! </w:t>
      </w:r>
    </w:p>
    <w:p w:rsidR="004E4B9D" w:rsidRPr="00901DB1"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901DB1">
        <w:rPr>
          <w:rFonts w:ascii="Times New Roman" w:hAnsi="Times New Roman" w:cs="Times New Roman"/>
          <w:sz w:val="28"/>
          <w:szCs w:val="28"/>
        </w:rPr>
        <w:t xml:space="preserve">3 </w:t>
      </w:r>
      <w:r>
        <w:rPr>
          <w:rFonts w:ascii="Times New Roman" w:hAnsi="Times New Roman" w:cs="Times New Roman"/>
          <w:sz w:val="28"/>
          <w:szCs w:val="28"/>
        </w:rPr>
        <w:t>Давайте вспомним летние каникулы!</w:t>
      </w:r>
    </w:p>
    <w:p w:rsidR="004E4B9D" w:rsidRPr="00901DB1"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901DB1">
        <w:rPr>
          <w:rFonts w:ascii="Times New Roman" w:hAnsi="Times New Roman" w:cs="Times New Roman"/>
          <w:sz w:val="28"/>
          <w:szCs w:val="28"/>
        </w:rPr>
        <w:t xml:space="preserve">4 </w:t>
      </w:r>
      <w:r>
        <w:rPr>
          <w:rFonts w:ascii="Times New Roman" w:hAnsi="Times New Roman" w:cs="Times New Roman"/>
          <w:sz w:val="28"/>
          <w:szCs w:val="28"/>
        </w:rPr>
        <w:t>Мы и наши домашние животные.</w:t>
      </w:r>
    </w:p>
    <w:p w:rsidR="004E4B9D" w:rsidRPr="00901DB1"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901DB1">
        <w:rPr>
          <w:rFonts w:ascii="Times New Roman" w:hAnsi="Times New Roman" w:cs="Times New Roman"/>
          <w:sz w:val="28"/>
          <w:szCs w:val="28"/>
        </w:rPr>
        <w:t xml:space="preserve">5 </w:t>
      </w:r>
      <w:r>
        <w:rPr>
          <w:rFonts w:ascii="Times New Roman" w:hAnsi="Times New Roman" w:cs="Times New Roman"/>
          <w:sz w:val="28"/>
          <w:szCs w:val="28"/>
        </w:rPr>
        <w:t>Я и мои друзья.</w:t>
      </w:r>
    </w:p>
    <w:p w:rsidR="004E4B9D" w:rsidRPr="00901DB1"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901DB1">
        <w:rPr>
          <w:rFonts w:ascii="Times New Roman" w:hAnsi="Times New Roman" w:cs="Times New Roman"/>
          <w:sz w:val="28"/>
          <w:szCs w:val="28"/>
        </w:rPr>
        <w:t xml:space="preserve">6 </w:t>
      </w:r>
      <w:r>
        <w:rPr>
          <w:rFonts w:ascii="Times New Roman" w:hAnsi="Times New Roman" w:cs="Times New Roman"/>
          <w:sz w:val="28"/>
          <w:szCs w:val="28"/>
        </w:rPr>
        <w:t>Мы и окружающий мир.</w:t>
      </w:r>
    </w:p>
    <w:p w:rsidR="004E4B9D" w:rsidRPr="00E77FA3" w:rsidRDefault="004E4B9D" w:rsidP="004E4B9D">
      <w:pPr>
        <w:spacing w:line="240" w:lineRule="auto"/>
        <w:jc w:val="both"/>
        <w:rPr>
          <w:rFonts w:ascii="Times New Roman" w:hAnsi="Times New Roman" w:cs="Times New Roman"/>
          <w:b/>
          <w:sz w:val="28"/>
          <w:szCs w:val="28"/>
        </w:rPr>
      </w:pPr>
      <w:r w:rsidRPr="00E77FA3">
        <w:rPr>
          <w:rFonts w:ascii="Times New Roman" w:hAnsi="Times New Roman" w:cs="Times New Roman"/>
          <w:b/>
          <w:sz w:val="28"/>
          <w:szCs w:val="28"/>
        </w:rPr>
        <w:lastRenderedPageBreak/>
        <w:t>Глава 2 Все живы и здоровы!</w:t>
      </w:r>
    </w:p>
    <w:p w:rsidR="004E4B9D" w:rsidRPr="00E77FA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E77FA3">
        <w:rPr>
          <w:rFonts w:ascii="Times New Roman" w:hAnsi="Times New Roman" w:cs="Times New Roman"/>
          <w:sz w:val="28"/>
          <w:szCs w:val="28"/>
        </w:rPr>
        <w:t xml:space="preserve">7 </w:t>
      </w:r>
      <w:r>
        <w:rPr>
          <w:rFonts w:ascii="Times New Roman" w:hAnsi="Times New Roman" w:cs="Times New Roman"/>
          <w:sz w:val="28"/>
          <w:szCs w:val="28"/>
        </w:rPr>
        <w:t>Кто приходит в 6 вечера</w:t>
      </w:r>
      <w:r w:rsidRPr="00E77FA3">
        <w:rPr>
          <w:rFonts w:ascii="Times New Roman" w:hAnsi="Times New Roman" w:cs="Times New Roman"/>
          <w:sz w:val="28"/>
          <w:szCs w:val="28"/>
        </w:rPr>
        <w:t>?</w:t>
      </w:r>
    </w:p>
    <w:p w:rsidR="004E4B9D" w:rsidRPr="00E77FA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E77FA3">
        <w:rPr>
          <w:rFonts w:ascii="Times New Roman" w:hAnsi="Times New Roman" w:cs="Times New Roman"/>
          <w:sz w:val="28"/>
          <w:szCs w:val="28"/>
        </w:rPr>
        <w:t xml:space="preserve">8 </w:t>
      </w:r>
      <w:r>
        <w:rPr>
          <w:rFonts w:ascii="Times New Roman" w:hAnsi="Times New Roman" w:cs="Times New Roman"/>
          <w:sz w:val="28"/>
          <w:szCs w:val="28"/>
        </w:rPr>
        <w:t>Типичная</w:t>
      </w:r>
      <w:r w:rsidRPr="00E77FA3">
        <w:rPr>
          <w:rFonts w:ascii="Times New Roman" w:hAnsi="Times New Roman" w:cs="Times New Roman"/>
          <w:sz w:val="28"/>
          <w:szCs w:val="28"/>
        </w:rPr>
        <w:t xml:space="preserve"> </w:t>
      </w:r>
      <w:r>
        <w:rPr>
          <w:rFonts w:ascii="Times New Roman" w:hAnsi="Times New Roman" w:cs="Times New Roman"/>
          <w:sz w:val="28"/>
          <w:szCs w:val="28"/>
        </w:rPr>
        <w:t>немецкая еда.</w:t>
      </w:r>
    </w:p>
    <w:p w:rsidR="004E4B9D" w:rsidRPr="00E77FA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E77FA3">
        <w:rPr>
          <w:rFonts w:ascii="Times New Roman" w:hAnsi="Times New Roman" w:cs="Times New Roman"/>
          <w:sz w:val="28"/>
          <w:szCs w:val="28"/>
        </w:rPr>
        <w:t>9 Здоровый или нездоровый?</w:t>
      </w:r>
    </w:p>
    <w:p w:rsidR="004E4B9D" w:rsidRPr="00E77FA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E77FA3">
        <w:rPr>
          <w:rFonts w:ascii="Times New Roman" w:hAnsi="Times New Roman" w:cs="Times New Roman"/>
          <w:sz w:val="28"/>
          <w:szCs w:val="28"/>
        </w:rPr>
        <w:t>10 И все же мы все одинаковые!</w:t>
      </w:r>
    </w:p>
    <w:p w:rsidR="004E4B9D" w:rsidRPr="00E77FA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E77FA3">
        <w:rPr>
          <w:rFonts w:ascii="Times New Roman" w:hAnsi="Times New Roman" w:cs="Times New Roman"/>
          <w:sz w:val="28"/>
          <w:szCs w:val="28"/>
        </w:rPr>
        <w:t>11 Старая и новая столица</w:t>
      </w:r>
      <w:r>
        <w:rPr>
          <w:rFonts w:ascii="Times New Roman" w:hAnsi="Times New Roman" w:cs="Times New Roman"/>
          <w:sz w:val="28"/>
          <w:szCs w:val="28"/>
        </w:rPr>
        <w:t>.</w:t>
      </w:r>
    </w:p>
    <w:p w:rsidR="004E4B9D" w:rsidRPr="00E77FA3" w:rsidRDefault="004E4B9D" w:rsidP="004E4B9D">
      <w:pPr>
        <w:spacing w:line="240" w:lineRule="auto"/>
        <w:jc w:val="both"/>
        <w:rPr>
          <w:rFonts w:ascii="Times New Roman" w:hAnsi="Times New Roman" w:cs="Times New Roman"/>
          <w:b/>
          <w:sz w:val="28"/>
          <w:szCs w:val="28"/>
        </w:rPr>
      </w:pPr>
      <w:r w:rsidRPr="00E77FA3">
        <w:rPr>
          <w:rFonts w:ascii="Times New Roman" w:hAnsi="Times New Roman" w:cs="Times New Roman"/>
          <w:b/>
          <w:sz w:val="28"/>
          <w:szCs w:val="28"/>
        </w:rPr>
        <w:t>Глава 3 Теперь начинается прекрасная весна!</w:t>
      </w:r>
    </w:p>
    <w:p w:rsidR="004E4B9D" w:rsidRPr="00E77FA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E77FA3">
        <w:rPr>
          <w:rFonts w:ascii="Times New Roman" w:hAnsi="Times New Roman" w:cs="Times New Roman"/>
          <w:sz w:val="28"/>
          <w:szCs w:val="28"/>
        </w:rPr>
        <w:t>12 Силке снова хочет увидеть цветы</w:t>
      </w:r>
      <w:r>
        <w:rPr>
          <w:rFonts w:ascii="Times New Roman" w:hAnsi="Times New Roman" w:cs="Times New Roman"/>
          <w:sz w:val="28"/>
          <w:szCs w:val="28"/>
        </w:rPr>
        <w:t>.</w:t>
      </w:r>
    </w:p>
    <w:p w:rsidR="004E4B9D" w:rsidRPr="00E77FA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E77FA3">
        <w:rPr>
          <w:rFonts w:ascii="Times New Roman" w:hAnsi="Times New Roman" w:cs="Times New Roman"/>
          <w:sz w:val="28"/>
          <w:szCs w:val="28"/>
        </w:rPr>
        <w:t xml:space="preserve">13 Пойдем со мной </w:t>
      </w:r>
      <w:r>
        <w:rPr>
          <w:rFonts w:ascii="Times New Roman" w:hAnsi="Times New Roman" w:cs="Times New Roman"/>
          <w:sz w:val="28"/>
          <w:szCs w:val="28"/>
        </w:rPr>
        <w:t>заниматься спортом.</w:t>
      </w:r>
    </w:p>
    <w:p w:rsidR="004E4B9D" w:rsidRPr="00E77FA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E77FA3">
        <w:rPr>
          <w:rFonts w:ascii="Times New Roman" w:hAnsi="Times New Roman" w:cs="Times New Roman"/>
          <w:sz w:val="28"/>
          <w:szCs w:val="28"/>
        </w:rPr>
        <w:t xml:space="preserve">14 </w:t>
      </w:r>
      <w:r>
        <w:rPr>
          <w:rFonts w:ascii="Times New Roman" w:hAnsi="Times New Roman" w:cs="Times New Roman"/>
          <w:sz w:val="28"/>
          <w:szCs w:val="28"/>
        </w:rPr>
        <w:t>Книгу нельзя рассказать.</w:t>
      </w:r>
    </w:p>
    <w:p w:rsidR="004E4B9D" w:rsidRPr="00E77FA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E77FA3">
        <w:rPr>
          <w:rFonts w:ascii="Times New Roman" w:hAnsi="Times New Roman" w:cs="Times New Roman"/>
          <w:sz w:val="28"/>
          <w:szCs w:val="28"/>
        </w:rPr>
        <w:t xml:space="preserve">15 </w:t>
      </w:r>
      <w:r>
        <w:rPr>
          <w:rFonts w:ascii="Times New Roman" w:hAnsi="Times New Roman" w:cs="Times New Roman"/>
          <w:sz w:val="28"/>
          <w:szCs w:val="28"/>
        </w:rPr>
        <w:t>Штеффи хочет искать пасхальные яйца.</w:t>
      </w:r>
    </w:p>
    <w:p w:rsidR="004E4B9D"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E77FA3">
        <w:rPr>
          <w:rFonts w:ascii="Times New Roman" w:hAnsi="Times New Roman" w:cs="Times New Roman"/>
          <w:sz w:val="28"/>
          <w:szCs w:val="28"/>
        </w:rPr>
        <w:t xml:space="preserve">16 </w:t>
      </w:r>
      <w:r>
        <w:rPr>
          <w:rFonts w:ascii="Times New Roman" w:hAnsi="Times New Roman" w:cs="Times New Roman"/>
          <w:sz w:val="28"/>
          <w:szCs w:val="28"/>
        </w:rPr>
        <w:t>Федеральная земля Гессен.</w:t>
      </w:r>
    </w:p>
    <w:p w:rsidR="004E4B9D" w:rsidRDefault="004E4B9D" w:rsidP="004E4B9D">
      <w:pPr>
        <w:spacing w:line="240" w:lineRule="auto"/>
        <w:ind w:firstLine="708"/>
        <w:jc w:val="both"/>
        <w:rPr>
          <w:rFonts w:ascii="Times New Roman" w:hAnsi="Times New Roman" w:cs="Times New Roman"/>
          <w:sz w:val="28"/>
          <w:szCs w:val="28"/>
        </w:rPr>
      </w:pPr>
    </w:p>
    <w:p w:rsidR="004E4B9D" w:rsidRDefault="004E4B9D" w:rsidP="004E4B9D">
      <w:pPr>
        <w:spacing w:line="240" w:lineRule="auto"/>
        <w:ind w:firstLine="708"/>
        <w:jc w:val="both"/>
        <w:rPr>
          <w:rFonts w:ascii="Times New Roman" w:hAnsi="Times New Roman" w:cs="Times New Roman"/>
          <w:sz w:val="28"/>
          <w:szCs w:val="28"/>
        </w:rPr>
      </w:pPr>
    </w:p>
    <w:p w:rsidR="004E4B9D" w:rsidRDefault="004E4B9D" w:rsidP="004E4B9D">
      <w:pPr>
        <w:spacing w:line="240" w:lineRule="auto"/>
        <w:ind w:firstLine="708"/>
        <w:jc w:val="both"/>
        <w:rPr>
          <w:rFonts w:ascii="Times New Roman" w:hAnsi="Times New Roman" w:cs="Times New Roman"/>
          <w:sz w:val="28"/>
          <w:szCs w:val="28"/>
        </w:rPr>
      </w:pPr>
    </w:p>
    <w:p w:rsidR="004E4B9D" w:rsidRDefault="004E4B9D" w:rsidP="004E4B9D">
      <w:pPr>
        <w:spacing w:line="240" w:lineRule="auto"/>
        <w:ind w:firstLine="708"/>
        <w:jc w:val="both"/>
        <w:rPr>
          <w:rFonts w:ascii="Times New Roman" w:hAnsi="Times New Roman" w:cs="Times New Roman"/>
          <w:sz w:val="28"/>
          <w:szCs w:val="28"/>
        </w:rPr>
      </w:pPr>
    </w:p>
    <w:p w:rsidR="004E4B9D" w:rsidRPr="005406FD" w:rsidRDefault="004E4B9D" w:rsidP="004E4B9D">
      <w:pPr>
        <w:spacing w:line="240" w:lineRule="auto"/>
        <w:jc w:val="center"/>
        <w:rPr>
          <w:rFonts w:ascii="Times New Roman" w:hAnsi="Times New Roman" w:cs="Times New Roman"/>
          <w:b/>
          <w:sz w:val="32"/>
          <w:szCs w:val="28"/>
        </w:rPr>
      </w:pPr>
      <w:r w:rsidRPr="005406FD">
        <w:rPr>
          <w:rFonts w:ascii="Times New Roman" w:hAnsi="Times New Roman" w:cs="Times New Roman"/>
          <w:b/>
          <w:sz w:val="32"/>
          <w:szCs w:val="28"/>
        </w:rPr>
        <w:t>Содержание тем учебного курса 7 класс</w:t>
      </w:r>
    </w:p>
    <w:p w:rsidR="004E4B9D" w:rsidRPr="005406FD" w:rsidRDefault="004E4B9D" w:rsidP="004E4B9D">
      <w:pPr>
        <w:spacing w:line="240" w:lineRule="auto"/>
        <w:jc w:val="both"/>
        <w:rPr>
          <w:rFonts w:ascii="Times New Roman" w:hAnsi="Times New Roman" w:cs="Times New Roman"/>
          <w:b/>
          <w:sz w:val="28"/>
          <w:szCs w:val="28"/>
        </w:rPr>
      </w:pPr>
      <w:r w:rsidRPr="005406FD">
        <w:rPr>
          <w:rFonts w:ascii="Times New Roman" w:hAnsi="Times New Roman" w:cs="Times New Roman"/>
          <w:b/>
          <w:sz w:val="28"/>
          <w:szCs w:val="28"/>
        </w:rPr>
        <w:t>Курс немецкого языка 7 класса включает 3 тематических блока, в состав которых входит 16 параграфов.</w:t>
      </w:r>
    </w:p>
    <w:p w:rsidR="004E4B9D" w:rsidRPr="00344E35" w:rsidRDefault="004E4B9D" w:rsidP="004E4B9D">
      <w:pPr>
        <w:spacing w:line="240" w:lineRule="auto"/>
        <w:jc w:val="both"/>
        <w:rPr>
          <w:rFonts w:ascii="Times New Roman" w:hAnsi="Times New Roman" w:cs="Times New Roman"/>
          <w:b/>
          <w:sz w:val="28"/>
          <w:szCs w:val="28"/>
          <w:lang w:val="de-DE"/>
        </w:rPr>
      </w:pPr>
      <w:r w:rsidRPr="00B87A94">
        <w:rPr>
          <w:rFonts w:ascii="Times New Roman" w:hAnsi="Times New Roman" w:cs="Times New Roman"/>
          <w:b/>
          <w:sz w:val="28"/>
          <w:szCs w:val="28"/>
        </w:rPr>
        <w:t>Глава</w:t>
      </w:r>
      <w:r w:rsidRPr="00344E35">
        <w:rPr>
          <w:rFonts w:ascii="Times New Roman" w:hAnsi="Times New Roman" w:cs="Times New Roman"/>
          <w:b/>
          <w:sz w:val="28"/>
          <w:szCs w:val="28"/>
          <w:lang w:val="de-DE"/>
        </w:rPr>
        <w:t xml:space="preserve"> 1 Die Kunst</w:t>
      </w:r>
      <w:r>
        <w:rPr>
          <w:rFonts w:ascii="Times New Roman" w:hAnsi="Times New Roman" w:cs="Times New Roman"/>
          <w:b/>
          <w:sz w:val="28"/>
          <w:szCs w:val="28"/>
          <w:lang w:val="de-DE"/>
        </w:rPr>
        <w:t xml:space="preserve"> </w:t>
      </w:r>
      <w:r w:rsidRPr="00344E35">
        <w:rPr>
          <w:rFonts w:ascii="Times New Roman" w:hAnsi="Times New Roman" w:cs="Times New Roman"/>
          <w:b/>
          <w:sz w:val="28"/>
          <w:szCs w:val="28"/>
          <w:lang w:val="de-DE"/>
        </w:rPr>
        <w:t>richtig zu reisen!</w:t>
      </w:r>
    </w:p>
    <w:p w:rsidR="004E4B9D" w:rsidRPr="00344E35"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1 Sommerferien sind wieder zu Ende!</w:t>
      </w:r>
      <w:r w:rsidRPr="00344E35">
        <w:rPr>
          <w:lang w:val="de-DE"/>
        </w:rPr>
        <w:t xml:space="preserve"> </w:t>
      </w:r>
      <w:r w:rsidRPr="00D9352E">
        <w:rPr>
          <w:rFonts w:ascii="Times New Roman" w:hAnsi="Times New Roman" w:cs="Times New Roman"/>
          <w:sz w:val="28"/>
          <w:szCs w:val="28"/>
        </w:rPr>
        <w:t>Летние</w:t>
      </w:r>
      <w:r w:rsidRPr="00344E35">
        <w:rPr>
          <w:rFonts w:ascii="Times New Roman" w:hAnsi="Times New Roman" w:cs="Times New Roman"/>
          <w:sz w:val="28"/>
          <w:szCs w:val="28"/>
          <w:lang w:val="de-DE"/>
        </w:rPr>
        <w:t xml:space="preserve"> </w:t>
      </w:r>
      <w:r w:rsidRPr="00D9352E">
        <w:rPr>
          <w:rFonts w:ascii="Times New Roman" w:hAnsi="Times New Roman" w:cs="Times New Roman"/>
          <w:sz w:val="28"/>
          <w:szCs w:val="28"/>
        </w:rPr>
        <w:t>каникулы</w:t>
      </w:r>
      <w:r w:rsidRPr="00344E35">
        <w:rPr>
          <w:rFonts w:ascii="Times New Roman" w:hAnsi="Times New Roman" w:cs="Times New Roman"/>
          <w:sz w:val="28"/>
          <w:szCs w:val="28"/>
          <w:lang w:val="de-DE"/>
        </w:rPr>
        <w:t xml:space="preserve"> </w:t>
      </w:r>
      <w:r w:rsidRPr="00D9352E">
        <w:rPr>
          <w:rFonts w:ascii="Times New Roman" w:hAnsi="Times New Roman" w:cs="Times New Roman"/>
          <w:sz w:val="28"/>
          <w:szCs w:val="28"/>
        </w:rPr>
        <w:t>закончились</w:t>
      </w:r>
      <w:r w:rsidRPr="00A43FFA">
        <w:rPr>
          <w:rFonts w:ascii="Times New Roman" w:hAnsi="Times New Roman" w:cs="Times New Roman"/>
          <w:sz w:val="28"/>
          <w:szCs w:val="28"/>
          <w:lang w:val="de-DE"/>
        </w:rPr>
        <w:t>!</w:t>
      </w:r>
    </w:p>
    <w:p w:rsidR="004E4B9D" w:rsidRPr="00344E35"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2 Auf welche Schule soll ich gehen? </w:t>
      </w:r>
      <w:r w:rsidRPr="00D9352E">
        <w:rPr>
          <w:rFonts w:ascii="Times New Roman" w:hAnsi="Times New Roman" w:cs="Times New Roman"/>
          <w:sz w:val="28"/>
          <w:szCs w:val="28"/>
        </w:rPr>
        <w:t>Выбор</w:t>
      </w:r>
      <w:r w:rsidRPr="00344E35">
        <w:rPr>
          <w:rFonts w:ascii="Times New Roman" w:hAnsi="Times New Roman" w:cs="Times New Roman"/>
          <w:sz w:val="28"/>
          <w:szCs w:val="28"/>
          <w:lang w:val="de-DE"/>
        </w:rPr>
        <w:t xml:space="preserve"> </w:t>
      </w:r>
      <w:r w:rsidRPr="00D9352E">
        <w:rPr>
          <w:rFonts w:ascii="Times New Roman" w:hAnsi="Times New Roman" w:cs="Times New Roman"/>
          <w:sz w:val="28"/>
          <w:szCs w:val="28"/>
        </w:rPr>
        <w:t>школы</w:t>
      </w:r>
      <w:r w:rsidRPr="00344E35">
        <w:rPr>
          <w:lang w:val="de-DE"/>
        </w:rPr>
        <w:t>.</w:t>
      </w:r>
    </w:p>
    <w:p w:rsidR="004E4B9D" w:rsidRPr="00331392"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3 Hannas Lieblingsfach. </w:t>
      </w:r>
      <w:r>
        <w:rPr>
          <w:rFonts w:ascii="Times New Roman" w:hAnsi="Times New Roman" w:cs="Times New Roman"/>
          <w:sz w:val="28"/>
          <w:szCs w:val="28"/>
        </w:rPr>
        <w:t>Любимые</w:t>
      </w:r>
      <w:r w:rsidRPr="00331392">
        <w:rPr>
          <w:rFonts w:ascii="Times New Roman" w:hAnsi="Times New Roman" w:cs="Times New Roman"/>
          <w:sz w:val="28"/>
          <w:szCs w:val="28"/>
          <w:lang w:val="de-DE"/>
        </w:rPr>
        <w:t xml:space="preserve"> </w:t>
      </w:r>
      <w:r>
        <w:rPr>
          <w:rFonts w:ascii="Times New Roman" w:hAnsi="Times New Roman" w:cs="Times New Roman"/>
          <w:sz w:val="28"/>
          <w:szCs w:val="28"/>
        </w:rPr>
        <w:t>предметы</w:t>
      </w:r>
      <w:r w:rsidRPr="00331392">
        <w:rPr>
          <w:rFonts w:ascii="Times New Roman" w:hAnsi="Times New Roman" w:cs="Times New Roman"/>
          <w:sz w:val="28"/>
          <w:szCs w:val="28"/>
          <w:lang w:val="de-DE"/>
        </w:rPr>
        <w:t xml:space="preserve"> </w:t>
      </w:r>
      <w:r>
        <w:rPr>
          <w:rFonts w:ascii="Times New Roman" w:hAnsi="Times New Roman" w:cs="Times New Roman"/>
          <w:sz w:val="28"/>
          <w:szCs w:val="28"/>
        </w:rPr>
        <w:t>Анны</w:t>
      </w:r>
      <w:r w:rsidRPr="00331392">
        <w:rPr>
          <w:rFonts w:ascii="Times New Roman" w:hAnsi="Times New Roman" w:cs="Times New Roman"/>
          <w:sz w:val="28"/>
          <w:szCs w:val="28"/>
          <w:lang w:val="de-DE"/>
        </w:rPr>
        <w:t>.</w:t>
      </w:r>
    </w:p>
    <w:p w:rsidR="004E4B9D" w:rsidRPr="00331392"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331392">
        <w:rPr>
          <w:rFonts w:ascii="Times New Roman" w:hAnsi="Times New Roman" w:cs="Times New Roman"/>
          <w:sz w:val="28"/>
          <w:szCs w:val="28"/>
          <w:lang w:val="de-DE"/>
        </w:rPr>
        <w:t xml:space="preserve"> 4 </w:t>
      </w:r>
      <w:r w:rsidRPr="00B94FF5">
        <w:rPr>
          <w:rFonts w:ascii="Times New Roman" w:hAnsi="Times New Roman" w:cs="Times New Roman"/>
          <w:sz w:val="28"/>
          <w:szCs w:val="28"/>
          <w:lang w:val="de-DE"/>
        </w:rPr>
        <w:t>Deutsch</w:t>
      </w:r>
      <w:r w:rsidRPr="00331392">
        <w:rPr>
          <w:rFonts w:ascii="Times New Roman" w:hAnsi="Times New Roman" w:cs="Times New Roman"/>
          <w:sz w:val="28"/>
          <w:szCs w:val="28"/>
          <w:lang w:val="de-DE"/>
        </w:rPr>
        <w:t xml:space="preserve"> </w:t>
      </w:r>
      <w:r w:rsidRPr="00B94FF5">
        <w:rPr>
          <w:rFonts w:ascii="Times New Roman" w:hAnsi="Times New Roman" w:cs="Times New Roman"/>
          <w:sz w:val="28"/>
          <w:szCs w:val="28"/>
          <w:lang w:val="de-DE"/>
        </w:rPr>
        <w:t>oder</w:t>
      </w:r>
      <w:r w:rsidRPr="00331392">
        <w:rPr>
          <w:rFonts w:ascii="Times New Roman" w:hAnsi="Times New Roman" w:cs="Times New Roman"/>
          <w:sz w:val="28"/>
          <w:szCs w:val="28"/>
          <w:lang w:val="de-DE"/>
        </w:rPr>
        <w:t xml:space="preserve"> </w:t>
      </w:r>
      <w:r w:rsidRPr="00B94FF5">
        <w:rPr>
          <w:rFonts w:ascii="Times New Roman" w:hAnsi="Times New Roman" w:cs="Times New Roman"/>
          <w:sz w:val="28"/>
          <w:szCs w:val="28"/>
          <w:lang w:val="de-DE"/>
        </w:rPr>
        <w:t>Englisch</w:t>
      </w:r>
      <w:r w:rsidRPr="00331392">
        <w:rPr>
          <w:rFonts w:ascii="Times New Roman" w:hAnsi="Times New Roman" w:cs="Times New Roman"/>
          <w:sz w:val="28"/>
          <w:szCs w:val="28"/>
          <w:lang w:val="de-DE"/>
        </w:rPr>
        <w:t xml:space="preserve">? </w:t>
      </w:r>
      <w:r>
        <w:rPr>
          <w:rFonts w:ascii="Times New Roman" w:hAnsi="Times New Roman" w:cs="Times New Roman"/>
          <w:sz w:val="28"/>
          <w:szCs w:val="28"/>
        </w:rPr>
        <w:t>Немецкий</w:t>
      </w:r>
      <w:r w:rsidRPr="00331392">
        <w:rPr>
          <w:rFonts w:ascii="Times New Roman" w:hAnsi="Times New Roman" w:cs="Times New Roman"/>
          <w:sz w:val="28"/>
          <w:szCs w:val="28"/>
          <w:lang w:val="de-DE"/>
        </w:rPr>
        <w:t xml:space="preserve"> </w:t>
      </w:r>
      <w:r>
        <w:rPr>
          <w:rFonts w:ascii="Times New Roman" w:hAnsi="Times New Roman" w:cs="Times New Roman"/>
          <w:sz w:val="28"/>
          <w:szCs w:val="28"/>
        </w:rPr>
        <w:t>или</w:t>
      </w:r>
      <w:r w:rsidRPr="00331392">
        <w:rPr>
          <w:rFonts w:ascii="Times New Roman" w:hAnsi="Times New Roman" w:cs="Times New Roman"/>
          <w:sz w:val="28"/>
          <w:szCs w:val="28"/>
          <w:lang w:val="de-DE"/>
        </w:rPr>
        <w:t xml:space="preserve"> </w:t>
      </w:r>
      <w:r>
        <w:rPr>
          <w:rFonts w:ascii="Times New Roman" w:hAnsi="Times New Roman" w:cs="Times New Roman"/>
          <w:sz w:val="28"/>
          <w:szCs w:val="28"/>
        </w:rPr>
        <w:t>английский</w:t>
      </w:r>
      <w:r w:rsidRPr="00331392">
        <w:rPr>
          <w:rFonts w:ascii="Times New Roman" w:hAnsi="Times New Roman" w:cs="Times New Roman"/>
          <w:sz w:val="28"/>
          <w:szCs w:val="28"/>
          <w:lang w:val="de-DE"/>
        </w:rPr>
        <w:t>?</w:t>
      </w:r>
    </w:p>
    <w:p w:rsidR="004E4B9D" w:rsidRPr="00FD7C4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5 Höflichkeit auf Deutsch und auf Russisch. </w:t>
      </w:r>
      <w:r>
        <w:rPr>
          <w:rFonts w:ascii="Times New Roman" w:hAnsi="Times New Roman" w:cs="Times New Roman"/>
          <w:sz w:val="28"/>
          <w:szCs w:val="28"/>
        </w:rPr>
        <w:t>Вежливость по-немецки и по-русски.</w:t>
      </w:r>
    </w:p>
    <w:p w:rsidR="004E4B9D" w:rsidRPr="00344E35"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6 Sächsische Quarkkeulchen und Binger Mäuseturm. </w:t>
      </w:r>
      <w:r>
        <w:rPr>
          <w:rFonts w:ascii="Times New Roman" w:hAnsi="Times New Roman" w:cs="Times New Roman"/>
          <w:sz w:val="28"/>
          <w:szCs w:val="28"/>
        </w:rPr>
        <w:t>Кухня</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Саксонии</w:t>
      </w:r>
      <w:r w:rsidRPr="00344E35">
        <w:rPr>
          <w:rFonts w:ascii="Times New Roman" w:hAnsi="Times New Roman" w:cs="Times New Roman"/>
          <w:sz w:val="28"/>
          <w:szCs w:val="28"/>
          <w:lang w:val="de-DE"/>
        </w:rPr>
        <w:t>.</w:t>
      </w:r>
    </w:p>
    <w:p w:rsidR="004E4B9D" w:rsidRPr="00FD7C43" w:rsidRDefault="004E4B9D" w:rsidP="004E4B9D">
      <w:pPr>
        <w:spacing w:line="240" w:lineRule="auto"/>
        <w:jc w:val="both"/>
        <w:rPr>
          <w:rFonts w:ascii="Times New Roman" w:hAnsi="Times New Roman" w:cs="Times New Roman"/>
          <w:b/>
          <w:sz w:val="28"/>
          <w:szCs w:val="28"/>
        </w:rPr>
      </w:pPr>
      <w:r w:rsidRPr="00D9352E">
        <w:rPr>
          <w:rFonts w:ascii="Times New Roman" w:hAnsi="Times New Roman" w:cs="Times New Roman"/>
          <w:b/>
          <w:sz w:val="28"/>
          <w:szCs w:val="28"/>
        </w:rPr>
        <w:t>Глава</w:t>
      </w:r>
      <w:r w:rsidRPr="00344E35">
        <w:rPr>
          <w:rFonts w:ascii="Times New Roman" w:hAnsi="Times New Roman" w:cs="Times New Roman"/>
          <w:b/>
          <w:sz w:val="28"/>
          <w:szCs w:val="28"/>
          <w:lang w:val="de-DE"/>
        </w:rPr>
        <w:t xml:space="preserve"> 2 Wenn es Winter wird! </w:t>
      </w:r>
      <w:r>
        <w:rPr>
          <w:rFonts w:ascii="Times New Roman" w:hAnsi="Times New Roman" w:cs="Times New Roman"/>
          <w:b/>
          <w:sz w:val="28"/>
          <w:szCs w:val="28"/>
        </w:rPr>
        <w:t>Если наступит зима!</w:t>
      </w:r>
    </w:p>
    <w:p w:rsidR="004E4B9D" w:rsidRPr="00344E35"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B55BD0">
        <w:rPr>
          <w:rFonts w:ascii="Times New Roman" w:hAnsi="Times New Roman" w:cs="Times New Roman"/>
          <w:sz w:val="28"/>
          <w:szCs w:val="28"/>
        </w:rPr>
        <w:t xml:space="preserve"> 7 </w:t>
      </w:r>
      <w:r w:rsidRPr="00406952">
        <w:rPr>
          <w:rFonts w:ascii="Times New Roman" w:hAnsi="Times New Roman" w:cs="Times New Roman"/>
          <w:sz w:val="28"/>
          <w:szCs w:val="28"/>
          <w:lang w:val="en-US"/>
        </w:rPr>
        <w:t>Sigis</w:t>
      </w:r>
      <w:r w:rsidRPr="00B55BD0">
        <w:rPr>
          <w:rFonts w:ascii="Times New Roman" w:hAnsi="Times New Roman" w:cs="Times New Roman"/>
          <w:sz w:val="28"/>
          <w:szCs w:val="28"/>
        </w:rPr>
        <w:t xml:space="preserve"> </w:t>
      </w:r>
      <w:r w:rsidRPr="00406952">
        <w:rPr>
          <w:rFonts w:ascii="Times New Roman" w:hAnsi="Times New Roman" w:cs="Times New Roman"/>
          <w:sz w:val="28"/>
          <w:szCs w:val="28"/>
          <w:lang w:val="en-US"/>
        </w:rPr>
        <w:t>neue</w:t>
      </w:r>
      <w:r w:rsidRPr="00B55BD0">
        <w:rPr>
          <w:rFonts w:ascii="Times New Roman" w:hAnsi="Times New Roman" w:cs="Times New Roman"/>
          <w:sz w:val="28"/>
          <w:szCs w:val="28"/>
        </w:rPr>
        <w:t xml:space="preserve"> </w:t>
      </w:r>
      <w:r w:rsidRPr="00406952">
        <w:rPr>
          <w:rFonts w:ascii="Times New Roman" w:hAnsi="Times New Roman" w:cs="Times New Roman"/>
          <w:sz w:val="28"/>
          <w:szCs w:val="28"/>
          <w:lang w:val="en-US"/>
        </w:rPr>
        <w:t>Schuhe</w:t>
      </w:r>
      <w:r w:rsidRPr="00B55BD0">
        <w:rPr>
          <w:rFonts w:ascii="Times New Roman" w:hAnsi="Times New Roman" w:cs="Times New Roman"/>
          <w:sz w:val="28"/>
          <w:szCs w:val="28"/>
        </w:rPr>
        <w:t xml:space="preserve">. </w:t>
      </w:r>
      <w:r>
        <w:rPr>
          <w:rFonts w:ascii="Times New Roman" w:hAnsi="Times New Roman" w:cs="Times New Roman"/>
          <w:sz w:val="28"/>
          <w:szCs w:val="28"/>
        </w:rPr>
        <w:t>Новые</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туфли</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Зиги</w:t>
      </w:r>
      <w:r w:rsidRPr="00344E35">
        <w:rPr>
          <w:rFonts w:ascii="Times New Roman" w:hAnsi="Times New Roman" w:cs="Times New Roman"/>
          <w:sz w:val="28"/>
          <w:szCs w:val="28"/>
          <w:lang w:val="de-DE"/>
        </w:rPr>
        <w:t>.</w:t>
      </w:r>
    </w:p>
    <w:p w:rsidR="004E4B9D" w:rsidRPr="00FD7C4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8 Feiertage im Herbst und Winter. </w:t>
      </w:r>
      <w:r>
        <w:rPr>
          <w:rFonts w:ascii="Times New Roman" w:hAnsi="Times New Roman" w:cs="Times New Roman"/>
          <w:sz w:val="28"/>
          <w:szCs w:val="28"/>
        </w:rPr>
        <w:t>Осенние и зимние праздники.</w:t>
      </w:r>
    </w:p>
    <w:p w:rsidR="004E4B9D" w:rsidRPr="00FD7C4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Урок</w:t>
      </w:r>
      <w:r w:rsidRPr="00B55BD0">
        <w:rPr>
          <w:rFonts w:ascii="Times New Roman" w:hAnsi="Times New Roman" w:cs="Times New Roman"/>
          <w:sz w:val="28"/>
          <w:szCs w:val="28"/>
        </w:rPr>
        <w:t xml:space="preserve"> 9 </w:t>
      </w:r>
      <w:r w:rsidRPr="00406952">
        <w:rPr>
          <w:rFonts w:ascii="Times New Roman" w:hAnsi="Times New Roman" w:cs="Times New Roman"/>
          <w:sz w:val="28"/>
          <w:szCs w:val="28"/>
          <w:lang w:val="en-US"/>
        </w:rPr>
        <w:t>Soll</w:t>
      </w:r>
      <w:r w:rsidRPr="00B55BD0">
        <w:rPr>
          <w:rFonts w:ascii="Times New Roman" w:hAnsi="Times New Roman" w:cs="Times New Roman"/>
          <w:sz w:val="28"/>
          <w:szCs w:val="28"/>
        </w:rPr>
        <w:t xml:space="preserve"> </w:t>
      </w:r>
      <w:r w:rsidRPr="00406952">
        <w:rPr>
          <w:rFonts w:ascii="Times New Roman" w:hAnsi="Times New Roman" w:cs="Times New Roman"/>
          <w:sz w:val="28"/>
          <w:szCs w:val="28"/>
          <w:lang w:val="en-US"/>
        </w:rPr>
        <w:t>man</w:t>
      </w:r>
      <w:r w:rsidRPr="00B55BD0">
        <w:rPr>
          <w:rFonts w:ascii="Times New Roman" w:hAnsi="Times New Roman" w:cs="Times New Roman"/>
          <w:sz w:val="28"/>
          <w:szCs w:val="28"/>
        </w:rPr>
        <w:t xml:space="preserve"> </w:t>
      </w:r>
      <w:r w:rsidRPr="00406952">
        <w:rPr>
          <w:rFonts w:ascii="Times New Roman" w:hAnsi="Times New Roman" w:cs="Times New Roman"/>
          <w:sz w:val="28"/>
          <w:szCs w:val="28"/>
          <w:lang w:val="en-US"/>
        </w:rPr>
        <w:t>Cents</w:t>
      </w:r>
      <w:r w:rsidRPr="00B55BD0">
        <w:rPr>
          <w:rFonts w:ascii="Times New Roman" w:hAnsi="Times New Roman" w:cs="Times New Roman"/>
          <w:sz w:val="28"/>
          <w:szCs w:val="28"/>
        </w:rPr>
        <w:t xml:space="preserve"> </w:t>
      </w:r>
      <w:r w:rsidRPr="00406952">
        <w:rPr>
          <w:rFonts w:ascii="Times New Roman" w:hAnsi="Times New Roman" w:cs="Times New Roman"/>
          <w:sz w:val="28"/>
          <w:szCs w:val="28"/>
          <w:lang w:val="en-US"/>
        </w:rPr>
        <w:t>sammeln</w:t>
      </w:r>
      <w:r w:rsidRPr="00B55BD0">
        <w:rPr>
          <w:rFonts w:ascii="Times New Roman" w:hAnsi="Times New Roman" w:cs="Times New Roman"/>
          <w:sz w:val="28"/>
          <w:szCs w:val="28"/>
        </w:rPr>
        <w:t xml:space="preserve">? </w:t>
      </w:r>
      <w:r>
        <w:rPr>
          <w:rFonts w:ascii="Times New Roman" w:hAnsi="Times New Roman" w:cs="Times New Roman"/>
          <w:sz w:val="28"/>
          <w:szCs w:val="28"/>
        </w:rPr>
        <w:t>Что</w:t>
      </w:r>
      <w:r w:rsidRPr="00FD7C43">
        <w:rPr>
          <w:rFonts w:ascii="Times New Roman" w:hAnsi="Times New Roman" w:cs="Times New Roman"/>
          <w:sz w:val="28"/>
          <w:szCs w:val="28"/>
        </w:rPr>
        <w:t xml:space="preserve"> </w:t>
      </w:r>
      <w:r>
        <w:rPr>
          <w:rFonts w:ascii="Times New Roman" w:hAnsi="Times New Roman" w:cs="Times New Roman"/>
          <w:sz w:val="28"/>
          <w:szCs w:val="28"/>
        </w:rPr>
        <w:t>же</w:t>
      </w:r>
      <w:r w:rsidRPr="00FD7C43">
        <w:rPr>
          <w:rFonts w:ascii="Times New Roman" w:hAnsi="Times New Roman" w:cs="Times New Roman"/>
          <w:sz w:val="28"/>
          <w:szCs w:val="28"/>
        </w:rPr>
        <w:t xml:space="preserve"> </w:t>
      </w:r>
      <w:r>
        <w:rPr>
          <w:rFonts w:ascii="Times New Roman" w:hAnsi="Times New Roman" w:cs="Times New Roman"/>
          <w:sz w:val="28"/>
          <w:szCs w:val="28"/>
        </w:rPr>
        <w:t>нам</w:t>
      </w:r>
      <w:r w:rsidRPr="00FD7C43">
        <w:rPr>
          <w:rFonts w:ascii="Times New Roman" w:hAnsi="Times New Roman" w:cs="Times New Roman"/>
          <w:sz w:val="28"/>
          <w:szCs w:val="28"/>
        </w:rPr>
        <w:t xml:space="preserve"> </w:t>
      </w:r>
      <w:r>
        <w:rPr>
          <w:rFonts w:ascii="Times New Roman" w:hAnsi="Times New Roman" w:cs="Times New Roman"/>
          <w:sz w:val="28"/>
          <w:szCs w:val="28"/>
        </w:rPr>
        <w:t>коллекционировать?</w:t>
      </w:r>
    </w:p>
    <w:p w:rsidR="004E4B9D" w:rsidRPr="00FD7C4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8F6DB8">
        <w:rPr>
          <w:rFonts w:ascii="Times New Roman" w:hAnsi="Times New Roman" w:cs="Times New Roman"/>
          <w:sz w:val="28"/>
          <w:szCs w:val="28"/>
        </w:rPr>
        <w:t xml:space="preserve"> 10 </w:t>
      </w:r>
      <w:r w:rsidRPr="003F00C5">
        <w:rPr>
          <w:rFonts w:ascii="Times New Roman" w:hAnsi="Times New Roman" w:cs="Times New Roman"/>
          <w:sz w:val="28"/>
          <w:szCs w:val="28"/>
          <w:lang w:val="de-DE"/>
        </w:rPr>
        <w:t>Gotik</w:t>
      </w:r>
      <w:r w:rsidRPr="008F6DB8">
        <w:rPr>
          <w:rFonts w:ascii="Times New Roman" w:hAnsi="Times New Roman" w:cs="Times New Roman"/>
          <w:sz w:val="28"/>
          <w:szCs w:val="28"/>
        </w:rPr>
        <w:t xml:space="preserve"> </w:t>
      </w:r>
      <w:r w:rsidRPr="003F00C5">
        <w:rPr>
          <w:rFonts w:ascii="Times New Roman" w:hAnsi="Times New Roman" w:cs="Times New Roman"/>
          <w:sz w:val="28"/>
          <w:szCs w:val="28"/>
          <w:lang w:val="de-DE"/>
        </w:rPr>
        <w:t>in</w:t>
      </w:r>
      <w:r w:rsidRPr="008F6DB8">
        <w:rPr>
          <w:rFonts w:ascii="Times New Roman" w:hAnsi="Times New Roman" w:cs="Times New Roman"/>
          <w:sz w:val="28"/>
          <w:szCs w:val="28"/>
        </w:rPr>
        <w:t xml:space="preserve"> </w:t>
      </w:r>
      <w:r w:rsidRPr="003F00C5">
        <w:rPr>
          <w:rFonts w:ascii="Times New Roman" w:hAnsi="Times New Roman" w:cs="Times New Roman"/>
          <w:sz w:val="28"/>
          <w:szCs w:val="28"/>
          <w:lang w:val="de-DE"/>
        </w:rPr>
        <w:t>Nordrhein</w:t>
      </w:r>
      <w:r w:rsidRPr="008F6DB8">
        <w:rPr>
          <w:rFonts w:ascii="Times New Roman" w:hAnsi="Times New Roman" w:cs="Times New Roman"/>
          <w:sz w:val="28"/>
          <w:szCs w:val="28"/>
        </w:rPr>
        <w:t>-</w:t>
      </w:r>
      <w:r w:rsidRPr="003F00C5">
        <w:rPr>
          <w:rFonts w:ascii="Times New Roman" w:hAnsi="Times New Roman" w:cs="Times New Roman"/>
          <w:sz w:val="28"/>
          <w:szCs w:val="28"/>
          <w:lang w:val="de-DE"/>
        </w:rPr>
        <w:t>Westfalen</w:t>
      </w:r>
      <w:r w:rsidRPr="008F6DB8">
        <w:rPr>
          <w:rFonts w:ascii="Times New Roman" w:hAnsi="Times New Roman" w:cs="Times New Roman"/>
          <w:sz w:val="28"/>
          <w:szCs w:val="28"/>
        </w:rPr>
        <w:t>.</w:t>
      </w:r>
      <w:r w:rsidRPr="008F6DB8">
        <w:t xml:space="preserve"> </w:t>
      </w:r>
      <w:r w:rsidRPr="00FD7C43">
        <w:rPr>
          <w:rFonts w:ascii="Times New Roman" w:hAnsi="Times New Roman" w:cs="Times New Roman"/>
          <w:sz w:val="28"/>
          <w:szCs w:val="28"/>
        </w:rPr>
        <w:t>Готика в Земле Северный Рейн-Вестфалия.</w:t>
      </w:r>
    </w:p>
    <w:p w:rsidR="004E4B9D" w:rsidRPr="00344E35"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11 Wo drückt der Schuh? </w:t>
      </w:r>
      <w:r>
        <w:rPr>
          <w:rFonts w:ascii="Times New Roman" w:hAnsi="Times New Roman" w:cs="Times New Roman"/>
          <w:sz w:val="28"/>
          <w:szCs w:val="28"/>
        </w:rPr>
        <w:t>Отдых</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и</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путешествия</w:t>
      </w:r>
      <w:r w:rsidRPr="00344E35">
        <w:rPr>
          <w:rFonts w:ascii="Times New Roman" w:hAnsi="Times New Roman" w:cs="Times New Roman"/>
          <w:sz w:val="28"/>
          <w:szCs w:val="28"/>
          <w:lang w:val="de-DE"/>
        </w:rPr>
        <w:t>.</w:t>
      </w:r>
    </w:p>
    <w:p w:rsidR="004E4B9D" w:rsidRPr="00FD7C43" w:rsidRDefault="004E4B9D" w:rsidP="004E4B9D">
      <w:pPr>
        <w:spacing w:line="240" w:lineRule="auto"/>
        <w:jc w:val="both"/>
        <w:rPr>
          <w:rFonts w:ascii="Times New Roman" w:hAnsi="Times New Roman" w:cs="Times New Roman"/>
          <w:b/>
          <w:sz w:val="28"/>
          <w:szCs w:val="28"/>
        </w:rPr>
      </w:pPr>
      <w:r w:rsidRPr="00D9352E">
        <w:rPr>
          <w:rFonts w:ascii="Times New Roman" w:hAnsi="Times New Roman" w:cs="Times New Roman"/>
          <w:b/>
          <w:sz w:val="28"/>
          <w:szCs w:val="28"/>
        </w:rPr>
        <w:t>Глава</w:t>
      </w:r>
      <w:r w:rsidRPr="00344E35">
        <w:rPr>
          <w:rFonts w:ascii="Times New Roman" w:hAnsi="Times New Roman" w:cs="Times New Roman"/>
          <w:b/>
          <w:sz w:val="28"/>
          <w:szCs w:val="28"/>
          <w:lang w:val="de-DE"/>
        </w:rPr>
        <w:t xml:space="preserve"> 3 Wir reisen nach Süddeutschland!</w:t>
      </w:r>
      <w:r w:rsidRPr="00344E35">
        <w:rPr>
          <w:lang w:val="de-DE"/>
        </w:rPr>
        <w:t xml:space="preserve"> </w:t>
      </w:r>
      <w:r w:rsidRPr="00FD7C43">
        <w:rPr>
          <w:rFonts w:ascii="Times New Roman" w:hAnsi="Times New Roman" w:cs="Times New Roman"/>
          <w:b/>
          <w:sz w:val="28"/>
          <w:szCs w:val="28"/>
        </w:rPr>
        <w:t>Мы едем в южную Германию!</w:t>
      </w:r>
    </w:p>
    <w:p w:rsidR="004E4B9D" w:rsidRPr="00FD7C4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FD7C43">
        <w:rPr>
          <w:rFonts w:ascii="Times New Roman" w:hAnsi="Times New Roman" w:cs="Times New Roman"/>
          <w:sz w:val="28"/>
          <w:szCs w:val="28"/>
        </w:rPr>
        <w:t xml:space="preserve"> 12 </w:t>
      </w:r>
      <w:r w:rsidRPr="00406952">
        <w:rPr>
          <w:rFonts w:ascii="Times New Roman" w:hAnsi="Times New Roman" w:cs="Times New Roman"/>
          <w:sz w:val="28"/>
          <w:szCs w:val="28"/>
          <w:lang w:val="en-US"/>
        </w:rPr>
        <w:t>Deutsche</w:t>
      </w:r>
      <w:r w:rsidRPr="00FD7C43">
        <w:rPr>
          <w:rFonts w:ascii="Times New Roman" w:hAnsi="Times New Roman" w:cs="Times New Roman"/>
          <w:sz w:val="28"/>
          <w:szCs w:val="28"/>
        </w:rPr>
        <w:t xml:space="preserve"> </w:t>
      </w:r>
      <w:r w:rsidRPr="00406952">
        <w:rPr>
          <w:rFonts w:ascii="Times New Roman" w:hAnsi="Times New Roman" w:cs="Times New Roman"/>
          <w:sz w:val="28"/>
          <w:szCs w:val="28"/>
          <w:lang w:val="en-US"/>
        </w:rPr>
        <w:t>Osterbr</w:t>
      </w:r>
      <w:r w:rsidRPr="00FD7C43">
        <w:rPr>
          <w:rFonts w:ascii="Times New Roman" w:hAnsi="Times New Roman" w:cs="Times New Roman"/>
          <w:sz w:val="28"/>
          <w:szCs w:val="28"/>
        </w:rPr>
        <w:t>ä</w:t>
      </w:r>
      <w:r w:rsidRPr="00406952">
        <w:rPr>
          <w:rFonts w:ascii="Times New Roman" w:hAnsi="Times New Roman" w:cs="Times New Roman"/>
          <w:sz w:val="28"/>
          <w:szCs w:val="28"/>
          <w:lang w:val="en-US"/>
        </w:rPr>
        <w:t>uche</w:t>
      </w:r>
      <w:r w:rsidRPr="00FD7C43">
        <w:rPr>
          <w:rFonts w:ascii="Times New Roman" w:hAnsi="Times New Roman" w:cs="Times New Roman"/>
          <w:sz w:val="28"/>
          <w:szCs w:val="28"/>
        </w:rPr>
        <w:t>.</w:t>
      </w:r>
      <w:r>
        <w:rPr>
          <w:rFonts w:ascii="Times New Roman" w:hAnsi="Times New Roman" w:cs="Times New Roman"/>
          <w:sz w:val="28"/>
          <w:szCs w:val="28"/>
        </w:rPr>
        <w:t xml:space="preserve"> Пасхальные обычаи в Германии.</w:t>
      </w:r>
    </w:p>
    <w:p w:rsidR="004E4B9D" w:rsidRPr="00344E35"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13 Bayern. </w:t>
      </w:r>
      <w:r>
        <w:rPr>
          <w:rFonts w:ascii="Times New Roman" w:hAnsi="Times New Roman" w:cs="Times New Roman"/>
          <w:sz w:val="28"/>
          <w:szCs w:val="28"/>
        </w:rPr>
        <w:t>Бавария</w:t>
      </w:r>
      <w:r w:rsidRPr="00344E35">
        <w:rPr>
          <w:rFonts w:ascii="Times New Roman" w:hAnsi="Times New Roman" w:cs="Times New Roman"/>
          <w:sz w:val="28"/>
          <w:szCs w:val="28"/>
          <w:lang w:val="de-DE"/>
        </w:rPr>
        <w:t>.</w:t>
      </w:r>
    </w:p>
    <w:p w:rsidR="004E4B9D" w:rsidRPr="00B55BD0"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14 Die Schwaben sind anders. </w:t>
      </w:r>
      <w:r>
        <w:rPr>
          <w:rFonts w:ascii="Times New Roman" w:hAnsi="Times New Roman" w:cs="Times New Roman"/>
          <w:sz w:val="28"/>
          <w:szCs w:val="28"/>
        </w:rPr>
        <w:t>Швабы</w:t>
      </w:r>
      <w:r w:rsidRPr="00B55BD0">
        <w:rPr>
          <w:rFonts w:ascii="Times New Roman" w:hAnsi="Times New Roman" w:cs="Times New Roman"/>
          <w:sz w:val="28"/>
          <w:szCs w:val="28"/>
        </w:rPr>
        <w:t xml:space="preserve"> </w:t>
      </w:r>
      <w:r>
        <w:rPr>
          <w:rFonts w:ascii="Times New Roman" w:hAnsi="Times New Roman" w:cs="Times New Roman"/>
          <w:sz w:val="28"/>
          <w:szCs w:val="28"/>
        </w:rPr>
        <w:t>совсем</w:t>
      </w:r>
      <w:r w:rsidRPr="00B55BD0">
        <w:rPr>
          <w:rFonts w:ascii="Times New Roman" w:hAnsi="Times New Roman" w:cs="Times New Roman"/>
          <w:sz w:val="28"/>
          <w:szCs w:val="28"/>
        </w:rPr>
        <w:t xml:space="preserve"> </w:t>
      </w:r>
      <w:r>
        <w:rPr>
          <w:rFonts w:ascii="Times New Roman" w:hAnsi="Times New Roman" w:cs="Times New Roman"/>
          <w:sz w:val="28"/>
          <w:szCs w:val="28"/>
        </w:rPr>
        <w:t>другие</w:t>
      </w:r>
      <w:r w:rsidRPr="00B55BD0">
        <w:rPr>
          <w:rFonts w:ascii="Times New Roman" w:hAnsi="Times New Roman" w:cs="Times New Roman"/>
          <w:sz w:val="28"/>
          <w:szCs w:val="28"/>
        </w:rPr>
        <w:t>.</w:t>
      </w:r>
    </w:p>
    <w:p w:rsidR="004E4B9D" w:rsidRPr="00FD7C43"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w:t>
      </w:r>
      <w:r w:rsidRPr="00FD7C43">
        <w:rPr>
          <w:rFonts w:ascii="Times New Roman" w:hAnsi="Times New Roman" w:cs="Times New Roman"/>
          <w:sz w:val="28"/>
          <w:szCs w:val="28"/>
        </w:rPr>
        <w:t xml:space="preserve">15 </w:t>
      </w:r>
      <w:r w:rsidRPr="00406952">
        <w:rPr>
          <w:rFonts w:ascii="Times New Roman" w:hAnsi="Times New Roman" w:cs="Times New Roman"/>
          <w:sz w:val="28"/>
          <w:szCs w:val="28"/>
          <w:lang w:val="en-US"/>
        </w:rPr>
        <w:t>Kneipe</w:t>
      </w:r>
      <w:r w:rsidRPr="00FD7C43">
        <w:rPr>
          <w:rFonts w:ascii="Times New Roman" w:hAnsi="Times New Roman" w:cs="Times New Roman"/>
          <w:sz w:val="28"/>
          <w:szCs w:val="28"/>
        </w:rPr>
        <w:t xml:space="preserve"> </w:t>
      </w:r>
      <w:r w:rsidRPr="00406952">
        <w:rPr>
          <w:rFonts w:ascii="Times New Roman" w:hAnsi="Times New Roman" w:cs="Times New Roman"/>
          <w:sz w:val="28"/>
          <w:szCs w:val="28"/>
          <w:lang w:val="en-US"/>
        </w:rPr>
        <w:t>oder</w:t>
      </w:r>
      <w:r w:rsidRPr="00FD7C43">
        <w:rPr>
          <w:rFonts w:ascii="Times New Roman" w:hAnsi="Times New Roman" w:cs="Times New Roman"/>
          <w:sz w:val="28"/>
          <w:szCs w:val="28"/>
        </w:rPr>
        <w:t xml:space="preserve"> </w:t>
      </w:r>
      <w:r w:rsidRPr="00406952">
        <w:rPr>
          <w:rFonts w:ascii="Times New Roman" w:hAnsi="Times New Roman" w:cs="Times New Roman"/>
          <w:sz w:val="28"/>
          <w:szCs w:val="28"/>
          <w:lang w:val="en-US"/>
        </w:rPr>
        <w:t>Caf</w:t>
      </w:r>
      <w:r w:rsidRPr="00FD7C43">
        <w:rPr>
          <w:rFonts w:ascii="Times New Roman" w:hAnsi="Times New Roman" w:cs="Times New Roman"/>
          <w:sz w:val="28"/>
          <w:szCs w:val="28"/>
        </w:rPr>
        <w:t xml:space="preserve">é? </w:t>
      </w:r>
      <w:r>
        <w:rPr>
          <w:rFonts w:ascii="Times New Roman" w:hAnsi="Times New Roman" w:cs="Times New Roman"/>
          <w:sz w:val="28"/>
          <w:szCs w:val="28"/>
        </w:rPr>
        <w:t>Закусочная или кафе?</w:t>
      </w:r>
    </w:p>
    <w:p w:rsidR="004E4B9D"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B55BD0">
        <w:rPr>
          <w:rFonts w:ascii="Times New Roman" w:hAnsi="Times New Roman" w:cs="Times New Roman"/>
          <w:sz w:val="28"/>
          <w:szCs w:val="28"/>
        </w:rPr>
        <w:t xml:space="preserve"> 16 </w:t>
      </w:r>
      <w:r w:rsidRPr="00406952">
        <w:rPr>
          <w:rFonts w:ascii="Times New Roman" w:hAnsi="Times New Roman" w:cs="Times New Roman"/>
          <w:sz w:val="28"/>
          <w:szCs w:val="28"/>
          <w:lang w:val="en-US"/>
        </w:rPr>
        <w:t>Mutter</w:t>
      </w:r>
      <w:r w:rsidRPr="00B55BD0">
        <w:rPr>
          <w:rFonts w:ascii="Times New Roman" w:hAnsi="Times New Roman" w:cs="Times New Roman"/>
          <w:sz w:val="28"/>
          <w:szCs w:val="28"/>
        </w:rPr>
        <w:t xml:space="preserve"> </w:t>
      </w:r>
      <w:r w:rsidRPr="00406952">
        <w:rPr>
          <w:rFonts w:ascii="Times New Roman" w:hAnsi="Times New Roman" w:cs="Times New Roman"/>
          <w:sz w:val="28"/>
          <w:szCs w:val="28"/>
          <w:lang w:val="en-US"/>
        </w:rPr>
        <w:t>Wolga</w:t>
      </w:r>
      <w:r w:rsidRPr="00B55BD0">
        <w:rPr>
          <w:rFonts w:ascii="Times New Roman" w:hAnsi="Times New Roman" w:cs="Times New Roman"/>
          <w:sz w:val="28"/>
          <w:szCs w:val="28"/>
        </w:rPr>
        <w:t xml:space="preserve"> </w:t>
      </w:r>
      <w:r w:rsidRPr="00406952">
        <w:rPr>
          <w:rFonts w:ascii="Times New Roman" w:hAnsi="Times New Roman" w:cs="Times New Roman"/>
          <w:sz w:val="28"/>
          <w:szCs w:val="28"/>
          <w:lang w:val="en-US"/>
        </w:rPr>
        <w:t>und</w:t>
      </w:r>
      <w:r w:rsidRPr="00B55BD0">
        <w:rPr>
          <w:rFonts w:ascii="Times New Roman" w:hAnsi="Times New Roman" w:cs="Times New Roman"/>
          <w:sz w:val="28"/>
          <w:szCs w:val="28"/>
        </w:rPr>
        <w:t xml:space="preserve"> </w:t>
      </w:r>
      <w:r w:rsidRPr="00406952">
        <w:rPr>
          <w:rFonts w:ascii="Times New Roman" w:hAnsi="Times New Roman" w:cs="Times New Roman"/>
          <w:sz w:val="28"/>
          <w:szCs w:val="28"/>
          <w:lang w:val="en-US"/>
        </w:rPr>
        <w:t>Vater</w:t>
      </w:r>
      <w:r w:rsidRPr="00B55BD0">
        <w:rPr>
          <w:rFonts w:ascii="Times New Roman" w:hAnsi="Times New Roman" w:cs="Times New Roman"/>
          <w:sz w:val="28"/>
          <w:szCs w:val="28"/>
        </w:rPr>
        <w:t xml:space="preserve"> </w:t>
      </w:r>
      <w:r w:rsidRPr="00406952">
        <w:rPr>
          <w:rFonts w:ascii="Times New Roman" w:hAnsi="Times New Roman" w:cs="Times New Roman"/>
          <w:sz w:val="28"/>
          <w:szCs w:val="28"/>
          <w:lang w:val="en-US"/>
        </w:rPr>
        <w:t>Rhein</w:t>
      </w:r>
      <w:r w:rsidRPr="00B55BD0">
        <w:rPr>
          <w:rFonts w:ascii="Times New Roman" w:hAnsi="Times New Roman" w:cs="Times New Roman"/>
          <w:sz w:val="28"/>
          <w:szCs w:val="28"/>
        </w:rPr>
        <w:t xml:space="preserve">. </w:t>
      </w:r>
      <w:r>
        <w:rPr>
          <w:rFonts w:ascii="Times New Roman" w:hAnsi="Times New Roman" w:cs="Times New Roman"/>
          <w:sz w:val="28"/>
          <w:szCs w:val="28"/>
        </w:rPr>
        <w:t>Матушка</w:t>
      </w:r>
      <w:r w:rsidRPr="00FD7C43">
        <w:rPr>
          <w:rFonts w:ascii="Times New Roman" w:hAnsi="Times New Roman" w:cs="Times New Roman"/>
          <w:sz w:val="28"/>
          <w:szCs w:val="28"/>
        </w:rPr>
        <w:t xml:space="preserve"> </w:t>
      </w:r>
      <w:r>
        <w:rPr>
          <w:rFonts w:ascii="Times New Roman" w:hAnsi="Times New Roman" w:cs="Times New Roman"/>
          <w:sz w:val="28"/>
          <w:szCs w:val="28"/>
        </w:rPr>
        <w:t>Волга</w:t>
      </w:r>
      <w:r w:rsidRPr="00FD7C43">
        <w:rPr>
          <w:rFonts w:ascii="Times New Roman" w:hAnsi="Times New Roman" w:cs="Times New Roman"/>
          <w:sz w:val="28"/>
          <w:szCs w:val="28"/>
        </w:rPr>
        <w:t xml:space="preserve"> </w:t>
      </w:r>
      <w:r>
        <w:rPr>
          <w:rFonts w:ascii="Times New Roman" w:hAnsi="Times New Roman" w:cs="Times New Roman"/>
          <w:sz w:val="28"/>
          <w:szCs w:val="28"/>
        </w:rPr>
        <w:t>и</w:t>
      </w:r>
      <w:r w:rsidRPr="00FD7C43">
        <w:rPr>
          <w:rFonts w:ascii="Times New Roman" w:hAnsi="Times New Roman" w:cs="Times New Roman"/>
          <w:sz w:val="28"/>
          <w:szCs w:val="28"/>
        </w:rPr>
        <w:t xml:space="preserve"> </w:t>
      </w:r>
      <w:r>
        <w:rPr>
          <w:rFonts w:ascii="Times New Roman" w:hAnsi="Times New Roman" w:cs="Times New Roman"/>
          <w:sz w:val="28"/>
          <w:szCs w:val="28"/>
        </w:rPr>
        <w:t>отец Рейн.</w:t>
      </w: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r w:rsidRPr="00406952">
        <w:rPr>
          <w:rFonts w:ascii="Times New Roman" w:hAnsi="Times New Roman" w:cs="Times New Roman"/>
          <w:b/>
          <w:sz w:val="28"/>
          <w:szCs w:val="28"/>
        </w:rPr>
        <w:t>Содержание учебного предмета «Немецкий язык»</w:t>
      </w:r>
      <w:r>
        <w:rPr>
          <w:rFonts w:ascii="Times New Roman" w:hAnsi="Times New Roman" w:cs="Times New Roman"/>
          <w:b/>
          <w:sz w:val="28"/>
          <w:szCs w:val="28"/>
        </w:rPr>
        <w:t>.</w:t>
      </w:r>
      <w:r w:rsidRPr="00406952">
        <w:rPr>
          <w:rFonts w:ascii="Times New Roman" w:hAnsi="Times New Roman" w:cs="Times New Roman"/>
          <w:b/>
          <w:sz w:val="28"/>
          <w:szCs w:val="28"/>
        </w:rPr>
        <w:t xml:space="preserve"> 8 класс</w:t>
      </w:r>
      <w:r>
        <w:rPr>
          <w:rFonts w:ascii="Times New Roman" w:hAnsi="Times New Roman" w:cs="Times New Roman"/>
          <w:b/>
          <w:sz w:val="28"/>
          <w:szCs w:val="28"/>
        </w:rPr>
        <w:t>.</w:t>
      </w:r>
    </w:p>
    <w:p w:rsidR="004E4B9D" w:rsidRPr="00406952" w:rsidRDefault="004E4B9D" w:rsidP="004E4B9D">
      <w:pPr>
        <w:spacing w:line="240" w:lineRule="auto"/>
        <w:jc w:val="both"/>
        <w:rPr>
          <w:rFonts w:ascii="Times New Roman" w:hAnsi="Times New Roman" w:cs="Times New Roman"/>
          <w:sz w:val="28"/>
          <w:szCs w:val="28"/>
        </w:rPr>
      </w:pPr>
      <w:r w:rsidRPr="00406952">
        <w:rPr>
          <w:rFonts w:ascii="Times New Roman" w:hAnsi="Times New Roman" w:cs="Times New Roman"/>
          <w:sz w:val="28"/>
          <w:szCs w:val="28"/>
        </w:rPr>
        <w:t>Уч</w:t>
      </w:r>
      <w:r>
        <w:rPr>
          <w:rFonts w:ascii="Times New Roman" w:hAnsi="Times New Roman" w:cs="Times New Roman"/>
          <w:sz w:val="28"/>
          <w:szCs w:val="28"/>
        </w:rPr>
        <w:t>ебник «</w:t>
      </w:r>
      <w:r w:rsidRPr="00406952">
        <w:rPr>
          <w:rFonts w:ascii="Times New Roman" w:hAnsi="Times New Roman" w:cs="Times New Roman"/>
          <w:sz w:val="28"/>
          <w:szCs w:val="28"/>
        </w:rPr>
        <w:t>Allesklar!</w:t>
      </w:r>
      <w:r>
        <w:rPr>
          <w:rFonts w:ascii="Times New Roman" w:hAnsi="Times New Roman" w:cs="Times New Roman"/>
          <w:sz w:val="28"/>
          <w:szCs w:val="28"/>
        </w:rPr>
        <w:t>»</w:t>
      </w:r>
      <w:r w:rsidRPr="00406952">
        <w:rPr>
          <w:rFonts w:ascii="Times New Roman" w:hAnsi="Times New Roman" w:cs="Times New Roman"/>
          <w:sz w:val="28"/>
          <w:szCs w:val="28"/>
        </w:rPr>
        <w:t xml:space="preserve"> 8 класс содержит 3 блока, в состав которых входит 15 параграфов:</w:t>
      </w:r>
      <w:r w:rsidRPr="005406FD">
        <w:rPr>
          <w:rFonts w:ascii="Times New Roman" w:hAnsi="Times New Roman" w:cs="Times New Roman"/>
          <w:sz w:val="28"/>
          <w:szCs w:val="28"/>
        </w:rPr>
        <w:t xml:space="preserve"> </w:t>
      </w:r>
      <w:r w:rsidRPr="00406952">
        <w:rPr>
          <w:rFonts w:ascii="Times New Roman" w:hAnsi="Times New Roman" w:cs="Times New Roman"/>
          <w:sz w:val="28"/>
          <w:szCs w:val="28"/>
        </w:rPr>
        <w:t>Содержание курса немецкого языка 8 класса включает следующие тематические блоки:</w:t>
      </w:r>
    </w:p>
    <w:p w:rsidR="004E4B9D" w:rsidRPr="00B87A94" w:rsidRDefault="004E4B9D" w:rsidP="004E4B9D">
      <w:pPr>
        <w:spacing w:line="240" w:lineRule="auto"/>
        <w:jc w:val="both"/>
        <w:rPr>
          <w:rFonts w:ascii="Times New Roman" w:hAnsi="Times New Roman" w:cs="Times New Roman"/>
          <w:b/>
          <w:sz w:val="28"/>
          <w:szCs w:val="28"/>
        </w:rPr>
      </w:pPr>
      <w:r w:rsidRPr="00B87A94">
        <w:rPr>
          <w:rFonts w:ascii="Times New Roman" w:hAnsi="Times New Roman" w:cs="Times New Roman"/>
          <w:b/>
          <w:sz w:val="28"/>
          <w:szCs w:val="28"/>
        </w:rPr>
        <w:t xml:space="preserve">Глава 1 </w:t>
      </w:r>
      <w:r w:rsidRPr="00B87A94">
        <w:rPr>
          <w:rFonts w:ascii="Times New Roman" w:hAnsi="Times New Roman" w:cs="Times New Roman"/>
          <w:b/>
          <w:sz w:val="28"/>
          <w:szCs w:val="28"/>
          <w:lang w:val="en-US"/>
        </w:rPr>
        <w:t>Aktive</w:t>
      </w:r>
      <w:r w:rsidRPr="00B87A94">
        <w:rPr>
          <w:rFonts w:ascii="Times New Roman" w:hAnsi="Times New Roman" w:cs="Times New Roman"/>
          <w:b/>
          <w:sz w:val="28"/>
          <w:szCs w:val="28"/>
        </w:rPr>
        <w:t xml:space="preserve"> </w:t>
      </w:r>
      <w:r w:rsidRPr="00B87A94">
        <w:rPr>
          <w:rFonts w:ascii="Times New Roman" w:hAnsi="Times New Roman" w:cs="Times New Roman"/>
          <w:b/>
          <w:sz w:val="28"/>
          <w:szCs w:val="28"/>
          <w:lang w:val="en-US"/>
        </w:rPr>
        <w:t>Lebensweise</w:t>
      </w:r>
      <w:r>
        <w:rPr>
          <w:rFonts w:ascii="Times New Roman" w:hAnsi="Times New Roman" w:cs="Times New Roman"/>
          <w:b/>
          <w:sz w:val="28"/>
          <w:szCs w:val="28"/>
        </w:rPr>
        <w:t>.  Активный образ жизни</w:t>
      </w:r>
    </w:p>
    <w:p w:rsidR="004E4B9D" w:rsidRPr="008F6DB8"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8F6DB8">
        <w:rPr>
          <w:rFonts w:ascii="Times New Roman" w:hAnsi="Times New Roman" w:cs="Times New Roman"/>
          <w:sz w:val="28"/>
          <w:szCs w:val="28"/>
          <w:lang w:val="de-DE"/>
        </w:rPr>
        <w:t xml:space="preserve"> 1 </w:t>
      </w:r>
      <w:r w:rsidRPr="00344E35">
        <w:rPr>
          <w:rFonts w:ascii="Times New Roman" w:hAnsi="Times New Roman" w:cs="Times New Roman"/>
          <w:sz w:val="28"/>
          <w:szCs w:val="28"/>
          <w:lang w:val="de-DE"/>
        </w:rPr>
        <w:t>Freunde</w:t>
      </w:r>
      <w:r w:rsidRPr="008F6DB8">
        <w:rPr>
          <w:rFonts w:ascii="Times New Roman" w:hAnsi="Times New Roman" w:cs="Times New Roman"/>
          <w:sz w:val="28"/>
          <w:szCs w:val="28"/>
          <w:lang w:val="de-DE"/>
        </w:rPr>
        <w:t xml:space="preserve"> </w:t>
      </w:r>
      <w:r w:rsidRPr="00344E35">
        <w:rPr>
          <w:rFonts w:ascii="Times New Roman" w:hAnsi="Times New Roman" w:cs="Times New Roman"/>
          <w:sz w:val="28"/>
          <w:szCs w:val="28"/>
          <w:lang w:val="de-DE"/>
        </w:rPr>
        <w:t>und</w:t>
      </w:r>
      <w:r w:rsidRPr="008F6DB8">
        <w:rPr>
          <w:rFonts w:ascii="Times New Roman" w:hAnsi="Times New Roman" w:cs="Times New Roman"/>
          <w:sz w:val="28"/>
          <w:szCs w:val="28"/>
          <w:lang w:val="de-DE"/>
        </w:rPr>
        <w:t xml:space="preserve"> </w:t>
      </w:r>
      <w:r w:rsidRPr="00344E35">
        <w:rPr>
          <w:rFonts w:ascii="Times New Roman" w:hAnsi="Times New Roman" w:cs="Times New Roman"/>
          <w:sz w:val="28"/>
          <w:szCs w:val="28"/>
          <w:lang w:val="de-DE"/>
        </w:rPr>
        <w:t>Familie</w:t>
      </w:r>
      <w:r w:rsidRPr="008F6DB8">
        <w:rPr>
          <w:rFonts w:ascii="Times New Roman" w:hAnsi="Times New Roman" w:cs="Times New Roman"/>
          <w:sz w:val="28"/>
          <w:szCs w:val="28"/>
          <w:lang w:val="de-DE"/>
        </w:rPr>
        <w:t xml:space="preserve">. </w:t>
      </w:r>
      <w:r>
        <w:rPr>
          <w:rFonts w:ascii="Times New Roman" w:hAnsi="Times New Roman" w:cs="Times New Roman"/>
          <w:sz w:val="28"/>
          <w:szCs w:val="28"/>
        </w:rPr>
        <w:t>Друзья</w:t>
      </w:r>
      <w:r w:rsidRPr="008F6DB8">
        <w:rPr>
          <w:rFonts w:ascii="Times New Roman" w:hAnsi="Times New Roman" w:cs="Times New Roman"/>
          <w:sz w:val="28"/>
          <w:szCs w:val="28"/>
          <w:lang w:val="de-DE"/>
        </w:rPr>
        <w:t xml:space="preserve"> </w:t>
      </w:r>
      <w:r>
        <w:rPr>
          <w:rFonts w:ascii="Times New Roman" w:hAnsi="Times New Roman" w:cs="Times New Roman"/>
          <w:sz w:val="28"/>
          <w:szCs w:val="28"/>
        </w:rPr>
        <w:t>и</w:t>
      </w:r>
      <w:r w:rsidRPr="008F6DB8">
        <w:rPr>
          <w:rFonts w:ascii="Times New Roman" w:hAnsi="Times New Roman" w:cs="Times New Roman"/>
          <w:sz w:val="28"/>
          <w:szCs w:val="28"/>
          <w:lang w:val="de-DE"/>
        </w:rPr>
        <w:t xml:space="preserve"> </w:t>
      </w:r>
      <w:r>
        <w:rPr>
          <w:rFonts w:ascii="Times New Roman" w:hAnsi="Times New Roman" w:cs="Times New Roman"/>
          <w:sz w:val="28"/>
          <w:szCs w:val="28"/>
        </w:rPr>
        <w:t>семья</w:t>
      </w:r>
      <w:r w:rsidRPr="008F6DB8">
        <w:rPr>
          <w:rFonts w:ascii="Times New Roman" w:hAnsi="Times New Roman" w:cs="Times New Roman"/>
          <w:sz w:val="28"/>
          <w:szCs w:val="28"/>
          <w:lang w:val="de-DE"/>
        </w:rPr>
        <w:t>.</w:t>
      </w:r>
    </w:p>
    <w:p w:rsidR="004E4B9D" w:rsidRPr="00B55BD0"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331392">
        <w:rPr>
          <w:rFonts w:ascii="Times New Roman" w:hAnsi="Times New Roman" w:cs="Times New Roman"/>
          <w:sz w:val="28"/>
          <w:szCs w:val="28"/>
          <w:lang w:val="en-US"/>
        </w:rPr>
        <w:t xml:space="preserve"> 2 </w:t>
      </w:r>
      <w:r w:rsidRPr="00406952">
        <w:rPr>
          <w:rFonts w:ascii="Times New Roman" w:hAnsi="Times New Roman" w:cs="Times New Roman"/>
          <w:sz w:val="28"/>
          <w:szCs w:val="28"/>
        </w:rPr>
        <w:t>А</w:t>
      </w:r>
      <w:r w:rsidRPr="00406952">
        <w:rPr>
          <w:rFonts w:ascii="Times New Roman" w:hAnsi="Times New Roman" w:cs="Times New Roman"/>
          <w:sz w:val="28"/>
          <w:szCs w:val="28"/>
          <w:lang w:val="en-US"/>
        </w:rPr>
        <w:t>lles</w:t>
      </w:r>
      <w:r w:rsidRPr="00331392">
        <w:rPr>
          <w:rFonts w:ascii="Times New Roman" w:hAnsi="Times New Roman" w:cs="Times New Roman"/>
          <w:sz w:val="28"/>
          <w:szCs w:val="28"/>
          <w:lang w:val="en-US"/>
        </w:rPr>
        <w:t xml:space="preserve"> </w:t>
      </w:r>
      <w:r w:rsidRPr="00406952">
        <w:rPr>
          <w:rFonts w:ascii="Times New Roman" w:hAnsi="Times New Roman" w:cs="Times New Roman"/>
          <w:sz w:val="28"/>
          <w:szCs w:val="28"/>
          <w:lang w:val="en-US"/>
        </w:rPr>
        <w:t>fit</w:t>
      </w:r>
      <w:r w:rsidRPr="00331392">
        <w:rPr>
          <w:rFonts w:ascii="Times New Roman" w:hAnsi="Times New Roman" w:cs="Times New Roman"/>
          <w:sz w:val="28"/>
          <w:szCs w:val="28"/>
          <w:lang w:val="en-US"/>
        </w:rPr>
        <w:t xml:space="preserve">! </w:t>
      </w:r>
      <w:r>
        <w:rPr>
          <w:rFonts w:ascii="Times New Roman" w:hAnsi="Times New Roman" w:cs="Times New Roman"/>
          <w:sz w:val="28"/>
          <w:szCs w:val="28"/>
        </w:rPr>
        <w:t>Все</w:t>
      </w:r>
      <w:r w:rsidRPr="00B55BD0">
        <w:rPr>
          <w:rFonts w:ascii="Times New Roman" w:hAnsi="Times New Roman" w:cs="Times New Roman"/>
          <w:sz w:val="28"/>
          <w:szCs w:val="28"/>
        </w:rPr>
        <w:t xml:space="preserve"> </w:t>
      </w:r>
      <w:r>
        <w:rPr>
          <w:rFonts w:ascii="Times New Roman" w:hAnsi="Times New Roman" w:cs="Times New Roman"/>
          <w:sz w:val="28"/>
          <w:szCs w:val="28"/>
        </w:rPr>
        <w:t>отлично</w:t>
      </w:r>
      <w:r w:rsidRPr="00B55BD0">
        <w:rPr>
          <w:rFonts w:ascii="Times New Roman" w:hAnsi="Times New Roman" w:cs="Times New Roman"/>
          <w:sz w:val="28"/>
          <w:szCs w:val="28"/>
        </w:rPr>
        <w:t>.</w:t>
      </w:r>
    </w:p>
    <w:p w:rsidR="004E4B9D" w:rsidRPr="008F6DB8"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8F6DB8">
        <w:rPr>
          <w:rFonts w:ascii="Times New Roman" w:hAnsi="Times New Roman" w:cs="Times New Roman"/>
          <w:sz w:val="28"/>
          <w:szCs w:val="28"/>
          <w:lang w:val="de-DE"/>
        </w:rPr>
        <w:t xml:space="preserve"> 3 Vereine in Deutschland.</w:t>
      </w:r>
      <w:r w:rsidRPr="008F6DB8">
        <w:rPr>
          <w:lang w:val="de-DE"/>
        </w:rPr>
        <w:t xml:space="preserve"> </w:t>
      </w:r>
      <w:r>
        <w:rPr>
          <w:rFonts w:ascii="Times New Roman" w:hAnsi="Times New Roman" w:cs="Times New Roman"/>
          <w:sz w:val="28"/>
          <w:szCs w:val="28"/>
        </w:rPr>
        <w:t>Объединения</w:t>
      </w:r>
      <w:r w:rsidRPr="008F6DB8">
        <w:rPr>
          <w:rFonts w:ascii="Times New Roman" w:hAnsi="Times New Roman" w:cs="Times New Roman"/>
          <w:sz w:val="28"/>
          <w:szCs w:val="28"/>
          <w:lang w:val="de-DE"/>
        </w:rPr>
        <w:t xml:space="preserve"> </w:t>
      </w:r>
      <w:r>
        <w:rPr>
          <w:rFonts w:ascii="Times New Roman" w:hAnsi="Times New Roman" w:cs="Times New Roman"/>
          <w:sz w:val="28"/>
          <w:szCs w:val="28"/>
        </w:rPr>
        <w:t>в</w:t>
      </w:r>
      <w:r w:rsidRPr="008F6DB8">
        <w:rPr>
          <w:rFonts w:ascii="Times New Roman" w:hAnsi="Times New Roman" w:cs="Times New Roman"/>
          <w:sz w:val="28"/>
          <w:szCs w:val="28"/>
          <w:lang w:val="de-DE"/>
        </w:rPr>
        <w:t xml:space="preserve"> </w:t>
      </w:r>
      <w:r>
        <w:rPr>
          <w:rFonts w:ascii="Times New Roman" w:hAnsi="Times New Roman" w:cs="Times New Roman"/>
          <w:sz w:val="28"/>
          <w:szCs w:val="28"/>
        </w:rPr>
        <w:t>Германии</w:t>
      </w:r>
      <w:r w:rsidRPr="008F6DB8">
        <w:rPr>
          <w:rFonts w:ascii="Times New Roman" w:hAnsi="Times New Roman" w:cs="Times New Roman"/>
          <w:sz w:val="28"/>
          <w:szCs w:val="28"/>
          <w:lang w:val="de-DE"/>
        </w:rPr>
        <w:t xml:space="preserve">. </w:t>
      </w:r>
    </w:p>
    <w:p w:rsidR="004E4B9D" w:rsidRPr="00865A1E"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8F6DB8">
        <w:rPr>
          <w:rFonts w:ascii="Times New Roman" w:hAnsi="Times New Roman" w:cs="Times New Roman"/>
          <w:sz w:val="28"/>
          <w:szCs w:val="28"/>
          <w:lang w:val="de-DE"/>
        </w:rPr>
        <w:t xml:space="preserve"> 4 Im Norden Deutschlands. </w:t>
      </w:r>
      <w:r>
        <w:rPr>
          <w:rFonts w:ascii="Times New Roman" w:hAnsi="Times New Roman" w:cs="Times New Roman"/>
          <w:sz w:val="28"/>
          <w:szCs w:val="28"/>
        </w:rPr>
        <w:t>На</w:t>
      </w:r>
      <w:r w:rsidRPr="00865A1E">
        <w:rPr>
          <w:rFonts w:ascii="Times New Roman" w:hAnsi="Times New Roman" w:cs="Times New Roman"/>
          <w:sz w:val="28"/>
          <w:szCs w:val="28"/>
        </w:rPr>
        <w:t xml:space="preserve"> </w:t>
      </w:r>
      <w:r>
        <w:rPr>
          <w:rFonts w:ascii="Times New Roman" w:hAnsi="Times New Roman" w:cs="Times New Roman"/>
          <w:sz w:val="28"/>
          <w:szCs w:val="28"/>
        </w:rPr>
        <w:t>севере</w:t>
      </w:r>
      <w:r w:rsidRPr="00865A1E">
        <w:rPr>
          <w:rFonts w:ascii="Times New Roman" w:hAnsi="Times New Roman" w:cs="Times New Roman"/>
          <w:sz w:val="28"/>
          <w:szCs w:val="28"/>
        </w:rPr>
        <w:t xml:space="preserve"> </w:t>
      </w:r>
      <w:r>
        <w:rPr>
          <w:rFonts w:ascii="Times New Roman" w:hAnsi="Times New Roman" w:cs="Times New Roman"/>
          <w:sz w:val="28"/>
          <w:szCs w:val="28"/>
        </w:rPr>
        <w:t>Германии.</w:t>
      </w:r>
    </w:p>
    <w:p w:rsidR="004E4B9D" w:rsidRPr="00865A1E"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331392">
        <w:rPr>
          <w:rFonts w:ascii="Times New Roman" w:hAnsi="Times New Roman" w:cs="Times New Roman"/>
          <w:sz w:val="28"/>
          <w:szCs w:val="28"/>
          <w:lang w:val="en-US"/>
        </w:rPr>
        <w:t xml:space="preserve"> 5 </w:t>
      </w:r>
      <w:r w:rsidRPr="00406952">
        <w:rPr>
          <w:rFonts w:ascii="Times New Roman" w:hAnsi="Times New Roman" w:cs="Times New Roman"/>
          <w:sz w:val="28"/>
          <w:szCs w:val="28"/>
          <w:lang w:val="en-US"/>
        </w:rPr>
        <w:t>Vitalienbr</w:t>
      </w:r>
      <w:r w:rsidRPr="00331392">
        <w:rPr>
          <w:rFonts w:ascii="Times New Roman" w:hAnsi="Times New Roman" w:cs="Times New Roman"/>
          <w:sz w:val="28"/>
          <w:szCs w:val="28"/>
          <w:lang w:val="en-US"/>
        </w:rPr>
        <w:t>ü</w:t>
      </w:r>
      <w:r w:rsidRPr="00406952">
        <w:rPr>
          <w:rFonts w:ascii="Times New Roman" w:hAnsi="Times New Roman" w:cs="Times New Roman"/>
          <w:sz w:val="28"/>
          <w:szCs w:val="28"/>
          <w:lang w:val="en-US"/>
        </w:rPr>
        <w:t>der</w:t>
      </w:r>
      <w:r w:rsidRPr="00331392">
        <w:rPr>
          <w:rFonts w:ascii="Times New Roman" w:hAnsi="Times New Roman" w:cs="Times New Roman"/>
          <w:sz w:val="28"/>
          <w:szCs w:val="28"/>
          <w:lang w:val="en-US"/>
        </w:rPr>
        <w:t xml:space="preserve"> </w:t>
      </w:r>
      <w:r w:rsidRPr="00406952">
        <w:rPr>
          <w:rFonts w:ascii="Times New Roman" w:hAnsi="Times New Roman" w:cs="Times New Roman"/>
          <w:sz w:val="28"/>
          <w:szCs w:val="28"/>
          <w:lang w:val="en-US"/>
        </w:rPr>
        <w:t>und</w:t>
      </w:r>
      <w:r w:rsidRPr="00331392">
        <w:rPr>
          <w:rFonts w:ascii="Times New Roman" w:hAnsi="Times New Roman" w:cs="Times New Roman"/>
          <w:sz w:val="28"/>
          <w:szCs w:val="28"/>
          <w:lang w:val="en-US"/>
        </w:rPr>
        <w:t xml:space="preserve"> </w:t>
      </w:r>
      <w:r w:rsidRPr="00406952">
        <w:rPr>
          <w:rFonts w:ascii="Times New Roman" w:hAnsi="Times New Roman" w:cs="Times New Roman"/>
          <w:sz w:val="28"/>
          <w:szCs w:val="28"/>
          <w:lang w:val="en-US"/>
        </w:rPr>
        <w:t>gr</w:t>
      </w:r>
      <w:r w:rsidRPr="00331392">
        <w:rPr>
          <w:rFonts w:ascii="Times New Roman" w:hAnsi="Times New Roman" w:cs="Times New Roman"/>
          <w:sz w:val="28"/>
          <w:szCs w:val="28"/>
          <w:lang w:val="en-US"/>
        </w:rPr>
        <w:t>ü</w:t>
      </w:r>
      <w:r w:rsidRPr="00406952">
        <w:rPr>
          <w:rFonts w:ascii="Times New Roman" w:hAnsi="Times New Roman" w:cs="Times New Roman"/>
          <w:sz w:val="28"/>
          <w:szCs w:val="28"/>
          <w:lang w:val="en-US"/>
        </w:rPr>
        <w:t>ne</w:t>
      </w:r>
      <w:r w:rsidRPr="00331392">
        <w:rPr>
          <w:rFonts w:ascii="Times New Roman" w:hAnsi="Times New Roman" w:cs="Times New Roman"/>
          <w:sz w:val="28"/>
          <w:szCs w:val="28"/>
          <w:lang w:val="en-US"/>
        </w:rPr>
        <w:t xml:space="preserve"> </w:t>
      </w:r>
      <w:r w:rsidRPr="00406952">
        <w:rPr>
          <w:rFonts w:ascii="Times New Roman" w:hAnsi="Times New Roman" w:cs="Times New Roman"/>
          <w:sz w:val="28"/>
          <w:szCs w:val="28"/>
          <w:lang w:val="en-US"/>
        </w:rPr>
        <w:t>Heringe</w:t>
      </w:r>
      <w:r w:rsidRPr="00331392">
        <w:rPr>
          <w:rFonts w:ascii="Times New Roman" w:hAnsi="Times New Roman" w:cs="Times New Roman"/>
          <w:sz w:val="28"/>
          <w:szCs w:val="28"/>
          <w:lang w:val="en-US"/>
        </w:rPr>
        <w:t>.</w:t>
      </w:r>
      <w:r w:rsidRPr="00331392">
        <w:rPr>
          <w:lang w:val="en-US"/>
        </w:rPr>
        <w:t xml:space="preserve"> </w:t>
      </w:r>
      <w:r w:rsidRPr="00865A1E">
        <w:rPr>
          <w:rFonts w:ascii="Times New Roman" w:hAnsi="Times New Roman" w:cs="Times New Roman"/>
          <w:sz w:val="28"/>
          <w:szCs w:val="28"/>
        </w:rPr>
        <w:t>Витальянские братья и зелёная селёдка</w:t>
      </w:r>
      <w:r>
        <w:rPr>
          <w:rFonts w:ascii="Times New Roman" w:hAnsi="Times New Roman" w:cs="Times New Roman"/>
          <w:sz w:val="28"/>
          <w:szCs w:val="28"/>
        </w:rPr>
        <w:t>.</w:t>
      </w:r>
    </w:p>
    <w:p w:rsidR="004E4B9D" w:rsidRPr="008F6DB8" w:rsidRDefault="004E4B9D" w:rsidP="004E4B9D">
      <w:pPr>
        <w:spacing w:line="240" w:lineRule="auto"/>
        <w:jc w:val="both"/>
        <w:rPr>
          <w:rFonts w:ascii="Times New Roman" w:hAnsi="Times New Roman" w:cs="Times New Roman"/>
          <w:b/>
          <w:sz w:val="28"/>
          <w:szCs w:val="28"/>
          <w:lang w:val="de-DE"/>
        </w:rPr>
      </w:pPr>
      <w:r w:rsidRPr="00B87A94">
        <w:rPr>
          <w:rFonts w:ascii="Times New Roman" w:hAnsi="Times New Roman" w:cs="Times New Roman"/>
          <w:b/>
          <w:sz w:val="28"/>
          <w:szCs w:val="28"/>
        </w:rPr>
        <w:t>Глава</w:t>
      </w:r>
      <w:r w:rsidRPr="00344E35">
        <w:rPr>
          <w:rFonts w:ascii="Times New Roman" w:hAnsi="Times New Roman" w:cs="Times New Roman"/>
          <w:b/>
          <w:sz w:val="28"/>
          <w:szCs w:val="28"/>
          <w:lang w:val="de-DE"/>
        </w:rPr>
        <w:t xml:space="preserve"> 2 Alltägliches</w:t>
      </w:r>
      <w:r w:rsidRPr="00FC0CAD">
        <w:rPr>
          <w:rFonts w:ascii="Times New Roman" w:hAnsi="Times New Roman" w:cs="Times New Roman"/>
          <w:b/>
          <w:sz w:val="28"/>
          <w:szCs w:val="28"/>
          <w:lang w:val="de-DE"/>
        </w:rPr>
        <w:t xml:space="preserve"> </w:t>
      </w:r>
      <w:r w:rsidRPr="00344E35">
        <w:rPr>
          <w:rFonts w:ascii="Times New Roman" w:hAnsi="Times New Roman" w:cs="Times New Roman"/>
          <w:b/>
          <w:sz w:val="28"/>
          <w:szCs w:val="28"/>
          <w:lang w:val="de-DE"/>
        </w:rPr>
        <w:t>Leben und Festtage</w:t>
      </w:r>
      <w:r w:rsidRPr="00FC0CAD">
        <w:rPr>
          <w:rFonts w:ascii="Times New Roman" w:hAnsi="Times New Roman" w:cs="Times New Roman"/>
          <w:b/>
          <w:sz w:val="28"/>
          <w:szCs w:val="28"/>
          <w:lang w:val="de-DE"/>
        </w:rPr>
        <w:t xml:space="preserve">. </w:t>
      </w:r>
      <w:r>
        <w:rPr>
          <w:rFonts w:ascii="Times New Roman" w:hAnsi="Times New Roman" w:cs="Times New Roman"/>
          <w:b/>
          <w:sz w:val="28"/>
          <w:szCs w:val="28"/>
        </w:rPr>
        <w:t>Будни</w:t>
      </w:r>
      <w:r w:rsidRPr="008F6DB8">
        <w:rPr>
          <w:rFonts w:ascii="Times New Roman" w:hAnsi="Times New Roman" w:cs="Times New Roman"/>
          <w:b/>
          <w:sz w:val="28"/>
          <w:szCs w:val="28"/>
          <w:lang w:val="de-DE"/>
        </w:rPr>
        <w:t xml:space="preserve"> </w:t>
      </w:r>
      <w:r>
        <w:rPr>
          <w:rFonts w:ascii="Times New Roman" w:hAnsi="Times New Roman" w:cs="Times New Roman"/>
          <w:b/>
          <w:sz w:val="28"/>
          <w:szCs w:val="28"/>
        </w:rPr>
        <w:t>и</w:t>
      </w:r>
      <w:r w:rsidRPr="008F6DB8">
        <w:rPr>
          <w:rFonts w:ascii="Times New Roman" w:hAnsi="Times New Roman" w:cs="Times New Roman"/>
          <w:b/>
          <w:sz w:val="28"/>
          <w:szCs w:val="28"/>
          <w:lang w:val="de-DE"/>
        </w:rPr>
        <w:t xml:space="preserve"> </w:t>
      </w:r>
      <w:r>
        <w:rPr>
          <w:rFonts w:ascii="Times New Roman" w:hAnsi="Times New Roman" w:cs="Times New Roman"/>
          <w:b/>
          <w:sz w:val="28"/>
          <w:szCs w:val="28"/>
        </w:rPr>
        <w:t>праздники</w:t>
      </w:r>
      <w:r w:rsidRPr="008F6DB8">
        <w:rPr>
          <w:rFonts w:ascii="Times New Roman" w:hAnsi="Times New Roman" w:cs="Times New Roman"/>
          <w:b/>
          <w:sz w:val="28"/>
          <w:szCs w:val="28"/>
          <w:lang w:val="de-DE"/>
        </w:rPr>
        <w:t>.</w:t>
      </w:r>
    </w:p>
    <w:p w:rsidR="004E4B9D" w:rsidRPr="00174B4E"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6 Karneval mit russischen Gästen.</w:t>
      </w:r>
      <w:r w:rsidRPr="00344E35">
        <w:rPr>
          <w:lang w:val="de-DE"/>
        </w:rPr>
        <w:t xml:space="preserve"> </w:t>
      </w:r>
      <w:r w:rsidRPr="00174B4E">
        <w:rPr>
          <w:rFonts w:ascii="Times New Roman" w:hAnsi="Times New Roman" w:cs="Times New Roman"/>
          <w:sz w:val="28"/>
          <w:szCs w:val="28"/>
        </w:rPr>
        <w:t>Карнавал с русскими гостями.</w:t>
      </w:r>
    </w:p>
    <w:p w:rsidR="004E4B9D" w:rsidRPr="00344E35"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A43FFA">
        <w:rPr>
          <w:rFonts w:ascii="Times New Roman" w:hAnsi="Times New Roman" w:cs="Times New Roman"/>
          <w:sz w:val="28"/>
          <w:szCs w:val="28"/>
        </w:rPr>
        <w:t xml:space="preserve"> 7 </w:t>
      </w:r>
      <w:r w:rsidRPr="008E76C1">
        <w:rPr>
          <w:rFonts w:ascii="Times New Roman" w:hAnsi="Times New Roman" w:cs="Times New Roman"/>
          <w:sz w:val="28"/>
          <w:szCs w:val="28"/>
          <w:lang w:val="de-DE"/>
        </w:rPr>
        <w:t>Wir</w:t>
      </w:r>
      <w:r w:rsidRPr="00A43FFA">
        <w:rPr>
          <w:rFonts w:ascii="Times New Roman" w:hAnsi="Times New Roman" w:cs="Times New Roman"/>
          <w:sz w:val="28"/>
          <w:szCs w:val="28"/>
        </w:rPr>
        <w:t xml:space="preserve"> </w:t>
      </w:r>
      <w:r w:rsidRPr="008E76C1">
        <w:rPr>
          <w:rFonts w:ascii="Times New Roman" w:hAnsi="Times New Roman" w:cs="Times New Roman"/>
          <w:sz w:val="28"/>
          <w:szCs w:val="28"/>
          <w:lang w:val="de-DE"/>
        </w:rPr>
        <w:t>trennen</w:t>
      </w:r>
      <w:r w:rsidRPr="00A43FFA">
        <w:rPr>
          <w:rFonts w:ascii="Times New Roman" w:hAnsi="Times New Roman" w:cs="Times New Roman"/>
          <w:sz w:val="28"/>
          <w:szCs w:val="28"/>
        </w:rPr>
        <w:t xml:space="preserve"> </w:t>
      </w:r>
      <w:r w:rsidRPr="008E76C1">
        <w:rPr>
          <w:rFonts w:ascii="Times New Roman" w:hAnsi="Times New Roman" w:cs="Times New Roman"/>
          <w:sz w:val="28"/>
          <w:szCs w:val="28"/>
          <w:lang w:val="de-DE"/>
        </w:rPr>
        <w:t>M</w:t>
      </w:r>
      <w:r w:rsidRPr="00A43FFA">
        <w:rPr>
          <w:rFonts w:ascii="Times New Roman" w:hAnsi="Times New Roman" w:cs="Times New Roman"/>
          <w:sz w:val="28"/>
          <w:szCs w:val="28"/>
        </w:rPr>
        <w:t>ü</w:t>
      </w:r>
      <w:r w:rsidRPr="008E76C1">
        <w:rPr>
          <w:rFonts w:ascii="Times New Roman" w:hAnsi="Times New Roman" w:cs="Times New Roman"/>
          <w:sz w:val="28"/>
          <w:szCs w:val="28"/>
          <w:lang w:val="de-DE"/>
        </w:rPr>
        <w:t>ll</w:t>
      </w:r>
      <w:r w:rsidRPr="00A43FFA">
        <w:rPr>
          <w:rFonts w:ascii="Times New Roman" w:hAnsi="Times New Roman" w:cs="Times New Roman"/>
          <w:sz w:val="28"/>
          <w:szCs w:val="28"/>
        </w:rPr>
        <w:t xml:space="preserve">. </w:t>
      </w:r>
      <w:r>
        <w:rPr>
          <w:rFonts w:ascii="Times New Roman" w:hAnsi="Times New Roman" w:cs="Times New Roman"/>
          <w:sz w:val="28"/>
          <w:szCs w:val="28"/>
        </w:rPr>
        <w:t>Мы</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сортируем</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мусор</w:t>
      </w:r>
      <w:r w:rsidRPr="00344E35">
        <w:rPr>
          <w:rFonts w:ascii="Times New Roman" w:hAnsi="Times New Roman" w:cs="Times New Roman"/>
          <w:sz w:val="28"/>
          <w:szCs w:val="28"/>
          <w:lang w:val="de-DE"/>
        </w:rPr>
        <w:t>.</w:t>
      </w:r>
    </w:p>
    <w:p w:rsidR="004E4B9D" w:rsidRPr="00174B4E"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8 Junge Tierfreunde und Vegetarier.</w:t>
      </w:r>
      <w:r w:rsidRPr="00344E35">
        <w:rPr>
          <w:lang w:val="de-DE"/>
        </w:rPr>
        <w:t xml:space="preserve"> </w:t>
      </w:r>
      <w:r w:rsidRPr="00174B4E">
        <w:rPr>
          <w:rFonts w:ascii="Times New Roman" w:hAnsi="Times New Roman" w:cs="Times New Roman"/>
          <w:sz w:val="28"/>
          <w:szCs w:val="28"/>
        </w:rPr>
        <w:t>Юные любители животных и вегетарианцы.</w:t>
      </w:r>
    </w:p>
    <w:p w:rsidR="004E4B9D" w:rsidRPr="00344E35"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9 Jugendliche auf dem Lande. </w:t>
      </w:r>
      <w:r w:rsidRPr="00174B4E">
        <w:rPr>
          <w:rFonts w:ascii="Times New Roman" w:hAnsi="Times New Roman" w:cs="Times New Roman"/>
          <w:sz w:val="28"/>
          <w:szCs w:val="28"/>
        </w:rPr>
        <w:t>Подростки</w:t>
      </w:r>
      <w:r w:rsidRPr="00344E35">
        <w:rPr>
          <w:rFonts w:ascii="Times New Roman" w:hAnsi="Times New Roman" w:cs="Times New Roman"/>
          <w:sz w:val="28"/>
          <w:szCs w:val="28"/>
          <w:lang w:val="de-DE"/>
        </w:rPr>
        <w:t xml:space="preserve"> </w:t>
      </w:r>
      <w:r w:rsidRPr="00174B4E">
        <w:rPr>
          <w:rFonts w:ascii="Times New Roman" w:hAnsi="Times New Roman" w:cs="Times New Roman"/>
          <w:sz w:val="28"/>
          <w:szCs w:val="28"/>
        </w:rPr>
        <w:t>в</w:t>
      </w:r>
      <w:r w:rsidRPr="00344E35">
        <w:rPr>
          <w:rFonts w:ascii="Times New Roman" w:hAnsi="Times New Roman" w:cs="Times New Roman"/>
          <w:sz w:val="28"/>
          <w:szCs w:val="28"/>
          <w:lang w:val="de-DE"/>
        </w:rPr>
        <w:t xml:space="preserve"> </w:t>
      </w:r>
      <w:r w:rsidRPr="00174B4E">
        <w:rPr>
          <w:rFonts w:ascii="Times New Roman" w:hAnsi="Times New Roman" w:cs="Times New Roman"/>
          <w:sz w:val="28"/>
          <w:szCs w:val="28"/>
        </w:rPr>
        <w:t>сельской</w:t>
      </w:r>
      <w:r w:rsidRPr="00344E35">
        <w:rPr>
          <w:rFonts w:ascii="Times New Roman" w:hAnsi="Times New Roman" w:cs="Times New Roman"/>
          <w:sz w:val="28"/>
          <w:szCs w:val="28"/>
          <w:lang w:val="de-DE"/>
        </w:rPr>
        <w:t xml:space="preserve"> </w:t>
      </w:r>
      <w:r w:rsidRPr="00174B4E">
        <w:rPr>
          <w:rFonts w:ascii="Times New Roman" w:hAnsi="Times New Roman" w:cs="Times New Roman"/>
          <w:sz w:val="28"/>
          <w:szCs w:val="28"/>
        </w:rPr>
        <w:t>местности</w:t>
      </w:r>
      <w:r w:rsidRPr="00344E35">
        <w:rPr>
          <w:rFonts w:ascii="Times New Roman" w:hAnsi="Times New Roman" w:cs="Times New Roman"/>
          <w:sz w:val="28"/>
          <w:szCs w:val="28"/>
          <w:lang w:val="de-DE"/>
        </w:rPr>
        <w:t>.</w:t>
      </w:r>
    </w:p>
    <w:p w:rsidR="004E4B9D" w:rsidRPr="00344E35"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10 Sachsen-Anhalt und Niedersachsen.</w:t>
      </w:r>
      <w:r w:rsidRPr="00344E35">
        <w:rPr>
          <w:lang w:val="de-DE"/>
        </w:rPr>
        <w:t xml:space="preserve"> </w:t>
      </w:r>
      <w:r w:rsidRPr="00174B4E">
        <w:rPr>
          <w:rFonts w:ascii="Times New Roman" w:hAnsi="Times New Roman" w:cs="Times New Roman"/>
          <w:sz w:val="28"/>
          <w:szCs w:val="28"/>
        </w:rPr>
        <w:t>Саксония</w:t>
      </w:r>
      <w:r w:rsidRPr="00344E35">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Pr="00344E35">
        <w:rPr>
          <w:rFonts w:ascii="Times New Roman" w:hAnsi="Times New Roman" w:cs="Times New Roman"/>
          <w:sz w:val="28"/>
          <w:szCs w:val="28"/>
          <w:lang w:val="de-DE"/>
        </w:rPr>
        <w:t xml:space="preserve"> </w:t>
      </w:r>
      <w:r w:rsidRPr="00174B4E">
        <w:rPr>
          <w:rFonts w:ascii="Times New Roman" w:hAnsi="Times New Roman" w:cs="Times New Roman"/>
          <w:sz w:val="28"/>
          <w:szCs w:val="28"/>
        </w:rPr>
        <w:t>Ангальт</w:t>
      </w:r>
      <w:r w:rsidRPr="00344E35">
        <w:rPr>
          <w:rFonts w:ascii="Times New Roman" w:hAnsi="Times New Roman" w:cs="Times New Roman"/>
          <w:sz w:val="28"/>
          <w:szCs w:val="28"/>
          <w:lang w:val="de-DE"/>
        </w:rPr>
        <w:t xml:space="preserve"> </w:t>
      </w:r>
      <w:r w:rsidRPr="00174B4E">
        <w:rPr>
          <w:rFonts w:ascii="Times New Roman" w:hAnsi="Times New Roman" w:cs="Times New Roman"/>
          <w:sz w:val="28"/>
          <w:szCs w:val="28"/>
        </w:rPr>
        <w:t>и</w:t>
      </w:r>
      <w:r w:rsidRPr="00344E35">
        <w:rPr>
          <w:rFonts w:ascii="Times New Roman" w:hAnsi="Times New Roman" w:cs="Times New Roman"/>
          <w:sz w:val="28"/>
          <w:szCs w:val="28"/>
          <w:lang w:val="de-DE"/>
        </w:rPr>
        <w:t xml:space="preserve"> </w:t>
      </w:r>
      <w:r w:rsidRPr="00174B4E">
        <w:rPr>
          <w:rFonts w:ascii="Times New Roman" w:hAnsi="Times New Roman" w:cs="Times New Roman"/>
          <w:sz w:val="28"/>
          <w:szCs w:val="28"/>
        </w:rPr>
        <w:t>Нижняя</w:t>
      </w:r>
      <w:r w:rsidRPr="00344E35">
        <w:rPr>
          <w:rFonts w:ascii="Times New Roman" w:hAnsi="Times New Roman" w:cs="Times New Roman"/>
          <w:sz w:val="28"/>
          <w:szCs w:val="28"/>
          <w:lang w:val="de-DE"/>
        </w:rPr>
        <w:t xml:space="preserve"> </w:t>
      </w:r>
      <w:r w:rsidRPr="00174B4E">
        <w:rPr>
          <w:rFonts w:ascii="Times New Roman" w:hAnsi="Times New Roman" w:cs="Times New Roman"/>
          <w:sz w:val="28"/>
          <w:szCs w:val="28"/>
        </w:rPr>
        <w:t>Саксония</w:t>
      </w:r>
      <w:r w:rsidRPr="00344E35">
        <w:rPr>
          <w:rFonts w:ascii="Times New Roman" w:hAnsi="Times New Roman" w:cs="Times New Roman"/>
          <w:sz w:val="28"/>
          <w:szCs w:val="28"/>
          <w:lang w:val="de-DE"/>
        </w:rPr>
        <w:t>.</w:t>
      </w:r>
    </w:p>
    <w:p w:rsidR="004E4B9D" w:rsidRPr="008F6DB8" w:rsidRDefault="004E4B9D" w:rsidP="004E4B9D">
      <w:pPr>
        <w:spacing w:line="240" w:lineRule="auto"/>
        <w:jc w:val="both"/>
        <w:rPr>
          <w:rFonts w:ascii="Times New Roman" w:hAnsi="Times New Roman" w:cs="Times New Roman"/>
          <w:b/>
          <w:sz w:val="28"/>
          <w:szCs w:val="28"/>
          <w:lang w:val="de-DE"/>
        </w:rPr>
      </w:pPr>
      <w:r w:rsidRPr="00B87A94">
        <w:rPr>
          <w:rFonts w:ascii="Times New Roman" w:hAnsi="Times New Roman" w:cs="Times New Roman"/>
          <w:b/>
          <w:sz w:val="28"/>
          <w:szCs w:val="28"/>
        </w:rPr>
        <w:t>Глава</w:t>
      </w:r>
      <w:r w:rsidRPr="00344E35">
        <w:rPr>
          <w:rFonts w:ascii="Times New Roman" w:hAnsi="Times New Roman" w:cs="Times New Roman"/>
          <w:b/>
          <w:sz w:val="28"/>
          <w:szCs w:val="28"/>
          <w:lang w:val="de-DE"/>
        </w:rPr>
        <w:t xml:space="preserve"> 3 Schöner Freizeitabend!</w:t>
      </w:r>
      <w:r w:rsidRPr="008F6DB8">
        <w:rPr>
          <w:rFonts w:ascii="Times New Roman" w:hAnsi="Times New Roman" w:cs="Times New Roman"/>
          <w:b/>
          <w:sz w:val="28"/>
          <w:szCs w:val="28"/>
          <w:lang w:val="de-DE"/>
        </w:rPr>
        <w:t xml:space="preserve"> </w:t>
      </w:r>
    </w:p>
    <w:p w:rsidR="004E4B9D" w:rsidRPr="00174B4E"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11 Das Pfingsten, Maibaum und andere Feste.</w:t>
      </w:r>
      <w:r w:rsidRPr="00344E35">
        <w:rPr>
          <w:lang w:val="de-DE"/>
        </w:rPr>
        <w:t xml:space="preserve"> </w:t>
      </w:r>
      <w:r w:rsidRPr="00174B4E">
        <w:rPr>
          <w:rFonts w:ascii="Times New Roman" w:hAnsi="Times New Roman" w:cs="Times New Roman"/>
          <w:sz w:val="28"/>
          <w:szCs w:val="28"/>
        </w:rPr>
        <w:t>Троица, ма</w:t>
      </w:r>
      <w:r>
        <w:rPr>
          <w:rFonts w:ascii="Times New Roman" w:hAnsi="Times New Roman" w:cs="Times New Roman"/>
          <w:sz w:val="28"/>
          <w:szCs w:val="28"/>
        </w:rPr>
        <w:t>йское дерево и другие праздники.</w:t>
      </w:r>
    </w:p>
    <w:p w:rsidR="004E4B9D" w:rsidRPr="00344E35"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lastRenderedPageBreak/>
        <w:t>Урок</w:t>
      </w:r>
      <w:r w:rsidRPr="00344E35">
        <w:rPr>
          <w:rFonts w:ascii="Times New Roman" w:hAnsi="Times New Roman" w:cs="Times New Roman"/>
          <w:sz w:val="28"/>
          <w:szCs w:val="28"/>
          <w:lang w:val="de-DE"/>
        </w:rPr>
        <w:t xml:space="preserve"> 12 Kino gestern und heute. </w:t>
      </w:r>
      <w:r>
        <w:rPr>
          <w:rFonts w:ascii="Times New Roman" w:hAnsi="Times New Roman" w:cs="Times New Roman"/>
          <w:sz w:val="28"/>
          <w:szCs w:val="28"/>
        </w:rPr>
        <w:t>Кино</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вчера</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и</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сегодня</w:t>
      </w:r>
      <w:r w:rsidRPr="00344E35">
        <w:rPr>
          <w:rFonts w:ascii="Times New Roman" w:hAnsi="Times New Roman" w:cs="Times New Roman"/>
          <w:sz w:val="28"/>
          <w:szCs w:val="28"/>
          <w:lang w:val="de-DE"/>
        </w:rPr>
        <w:t>.</w:t>
      </w:r>
    </w:p>
    <w:p w:rsidR="004E4B9D" w:rsidRPr="00174B4E"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13 Das Leben ist ein Theater. </w:t>
      </w:r>
      <w:r>
        <w:rPr>
          <w:rFonts w:ascii="Times New Roman" w:hAnsi="Times New Roman" w:cs="Times New Roman"/>
          <w:sz w:val="28"/>
          <w:szCs w:val="28"/>
        </w:rPr>
        <w:t>Жизнь – театр.</w:t>
      </w:r>
    </w:p>
    <w:p w:rsidR="004E4B9D" w:rsidRPr="00344E35" w:rsidRDefault="004E4B9D" w:rsidP="004E4B9D">
      <w:pPr>
        <w:spacing w:line="240" w:lineRule="auto"/>
        <w:jc w:val="both"/>
        <w:rPr>
          <w:rFonts w:ascii="Times New Roman" w:hAnsi="Times New Roman" w:cs="Times New Roman"/>
          <w:sz w:val="28"/>
          <w:szCs w:val="28"/>
          <w:lang w:val="de-DE"/>
        </w:rPr>
      </w:pPr>
      <w:r>
        <w:rPr>
          <w:rFonts w:ascii="Times New Roman" w:hAnsi="Times New Roman" w:cs="Times New Roman"/>
          <w:sz w:val="28"/>
          <w:szCs w:val="28"/>
        </w:rPr>
        <w:t>Урок</w:t>
      </w:r>
      <w:r w:rsidRPr="00A43FFA">
        <w:rPr>
          <w:rFonts w:ascii="Times New Roman" w:hAnsi="Times New Roman" w:cs="Times New Roman"/>
          <w:sz w:val="28"/>
          <w:szCs w:val="28"/>
        </w:rPr>
        <w:t xml:space="preserve"> 14 </w:t>
      </w:r>
      <w:r w:rsidRPr="008E76C1">
        <w:rPr>
          <w:rFonts w:ascii="Times New Roman" w:hAnsi="Times New Roman" w:cs="Times New Roman"/>
          <w:sz w:val="28"/>
          <w:szCs w:val="28"/>
          <w:lang w:val="de-DE"/>
        </w:rPr>
        <w:t>Das</w:t>
      </w:r>
      <w:r w:rsidRPr="00A43FFA">
        <w:rPr>
          <w:rFonts w:ascii="Times New Roman" w:hAnsi="Times New Roman" w:cs="Times New Roman"/>
          <w:sz w:val="28"/>
          <w:szCs w:val="28"/>
        </w:rPr>
        <w:t xml:space="preserve"> </w:t>
      </w:r>
      <w:r w:rsidRPr="008E76C1">
        <w:rPr>
          <w:rFonts w:ascii="Times New Roman" w:hAnsi="Times New Roman" w:cs="Times New Roman"/>
          <w:sz w:val="28"/>
          <w:szCs w:val="28"/>
          <w:lang w:val="de-DE"/>
        </w:rPr>
        <w:t>Saarland</w:t>
      </w:r>
      <w:r w:rsidRPr="00A43FFA">
        <w:rPr>
          <w:rFonts w:ascii="Times New Roman" w:hAnsi="Times New Roman" w:cs="Times New Roman"/>
          <w:sz w:val="28"/>
          <w:szCs w:val="28"/>
        </w:rPr>
        <w:t xml:space="preserve">. </w:t>
      </w:r>
      <w:r>
        <w:rPr>
          <w:rFonts w:ascii="Times New Roman" w:hAnsi="Times New Roman" w:cs="Times New Roman"/>
          <w:sz w:val="28"/>
          <w:szCs w:val="28"/>
        </w:rPr>
        <w:t>Земля</w:t>
      </w:r>
      <w:r w:rsidRPr="00344E35">
        <w:rPr>
          <w:rFonts w:ascii="Times New Roman" w:hAnsi="Times New Roman" w:cs="Times New Roman"/>
          <w:sz w:val="28"/>
          <w:szCs w:val="28"/>
          <w:lang w:val="de-DE"/>
        </w:rPr>
        <w:t xml:space="preserve"> </w:t>
      </w:r>
      <w:r>
        <w:rPr>
          <w:rFonts w:ascii="Times New Roman" w:hAnsi="Times New Roman" w:cs="Times New Roman"/>
          <w:sz w:val="28"/>
          <w:szCs w:val="28"/>
        </w:rPr>
        <w:t>Саар</w:t>
      </w:r>
      <w:r w:rsidRPr="00344E35">
        <w:rPr>
          <w:rFonts w:ascii="Times New Roman" w:hAnsi="Times New Roman" w:cs="Times New Roman"/>
          <w:sz w:val="28"/>
          <w:szCs w:val="28"/>
          <w:lang w:val="de-DE"/>
        </w:rPr>
        <w:t>.</w:t>
      </w:r>
    </w:p>
    <w:p w:rsidR="004E4B9D"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Урок</w:t>
      </w:r>
      <w:r w:rsidRPr="00344E35">
        <w:rPr>
          <w:rFonts w:ascii="Times New Roman" w:hAnsi="Times New Roman" w:cs="Times New Roman"/>
          <w:sz w:val="28"/>
          <w:szCs w:val="28"/>
          <w:lang w:val="de-DE"/>
        </w:rPr>
        <w:t xml:space="preserve"> 15 Liebe und Mode. </w:t>
      </w:r>
      <w:r>
        <w:rPr>
          <w:rFonts w:ascii="Times New Roman" w:hAnsi="Times New Roman" w:cs="Times New Roman"/>
          <w:sz w:val="28"/>
          <w:szCs w:val="28"/>
        </w:rPr>
        <w:t>Любовь</w:t>
      </w:r>
      <w:r w:rsidRPr="00206FEB">
        <w:rPr>
          <w:rFonts w:ascii="Times New Roman" w:hAnsi="Times New Roman" w:cs="Times New Roman"/>
          <w:sz w:val="28"/>
          <w:szCs w:val="28"/>
        </w:rPr>
        <w:t xml:space="preserve"> </w:t>
      </w:r>
      <w:r>
        <w:rPr>
          <w:rFonts w:ascii="Times New Roman" w:hAnsi="Times New Roman" w:cs="Times New Roman"/>
          <w:sz w:val="28"/>
          <w:szCs w:val="28"/>
        </w:rPr>
        <w:t>и мода.</w:t>
      </w:r>
    </w:p>
    <w:p w:rsidR="004E4B9D" w:rsidRDefault="004E4B9D" w:rsidP="004E4B9D">
      <w:pPr>
        <w:spacing w:line="240" w:lineRule="auto"/>
        <w:rPr>
          <w:rFonts w:ascii="Times New Roman" w:hAnsi="Times New Roman" w:cs="Times New Roman"/>
          <w:sz w:val="28"/>
          <w:szCs w:val="28"/>
        </w:rPr>
      </w:pPr>
    </w:p>
    <w:p w:rsidR="004E4B9D" w:rsidRDefault="004E4B9D" w:rsidP="004E4B9D">
      <w:pPr>
        <w:spacing w:line="240" w:lineRule="auto"/>
        <w:rPr>
          <w:rFonts w:ascii="Times New Roman" w:hAnsi="Times New Roman" w:cs="Times New Roman"/>
          <w:b/>
          <w:sz w:val="28"/>
          <w:szCs w:val="28"/>
        </w:rPr>
      </w:pPr>
    </w:p>
    <w:p w:rsidR="004E4B9D" w:rsidRPr="00A43FFA" w:rsidRDefault="004E4B9D" w:rsidP="004E4B9D">
      <w:pPr>
        <w:spacing w:line="240" w:lineRule="auto"/>
        <w:jc w:val="center"/>
        <w:rPr>
          <w:rFonts w:ascii="Times New Roman" w:hAnsi="Times New Roman" w:cs="Times New Roman"/>
          <w:b/>
          <w:sz w:val="24"/>
          <w:szCs w:val="24"/>
        </w:rPr>
      </w:pPr>
      <w:r w:rsidRPr="00A43FFA">
        <w:rPr>
          <w:rFonts w:ascii="Times New Roman" w:hAnsi="Times New Roman" w:cs="Times New Roman"/>
          <w:b/>
          <w:sz w:val="24"/>
          <w:szCs w:val="24"/>
        </w:rPr>
        <w:t>ТЕМАТИЧЕСКОЕ ПЛАНИРОВАНИЕ С УКАЗАНИЕМ КОЛИЧЕСТВА ЧАСОВ, ОТВОДИМЫХ НА ОСВОЕНИЕ КАЖДОЙ ТЕМЫ</w:t>
      </w:r>
    </w:p>
    <w:p w:rsidR="004E4B9D" w:rsidRPr="00663BAC" w:rsidRDefault="004E4B9D" w:rsidP="004E4B9D">
      <w:pPr>
        <w:spacing w:line="240" w:lineRule="auto"/>
        <w:jc w:val="center"/>
        <w:rPr>
          <w:rFonts w:ascii="Times New Roman" w:hAnsi="Times New Roman" w:cs="Times New Roman"/>
          <w:b/>
          <w:sz w:val="28"/>
          <w:szCs w:val="28"/>
        </w:rPr>
      </w:pPr>
      <w:r w:rsidRPr="00663BAC">
        <w:rPr>
          <w:rFonts w:ascii="Times New Roman" w:hAnsi="Times New Roman" w:cs="Times New Roman"/>
          <w:b/>
          <w:sz w:val="28"/>
          <w:szCs w:val="28"/>
        </w:rPr>
        <w:t>Тематическое планирование. 5 класс (68 часов).</w:t>
      </w:r>
    </w:p>
    <w:tbl>
      <w:tblPr>
        <w:tblStyle w:val="aa"/>
        <w:tblW w:w="0" w:type="auto"/>
        <w:tblLook w:val="04A0" w:firstRow="1" w:lastRow="0" w:firstColumn="1" w:lastColumn="0" w:noHBand="0" w:noVBand="1"/>
      </w:tblPr>
      <w:tblGrid>
        <w:gridCol w:w="1526"/>
        <w:gridCol w:w="4111"/>
        <w:gridCol w:w="1541"/>
        <w:gridCol w:w="2393"/>
      </w:tblGrid>
      <w:tr w:rsidR="004E4B9D" w:rsidRPr="0017335D" w:rsidTr="003C5CC6">
        <w:tc>
          <w:tcPr>
            <w:tcW w:w="1526" w:type="dxa"/>
          </w:tcPr>
          <w:p w:rsidR="004E4B9D" w:rsidRPr="0017335D" w:rsidRDefault="004E4B9D" w:rsidP="003C5CC6">
            <w:pPr>
              <w:jc w:val="center"/>
              <w:rPr>
                <w:rFonts w:ascii="Times New Roman" w:hAnsi="Times New Roman" w:cs="Times New Roman"/>
                <w:b/>
                <w:sz w:val="24"/>
                <w:szCs w:val="24"/>
              </w:rPr>
            </w:pPr>
            <w:r>
              <w:rPr>
                <w:rFonts w:ascii="Times New Roman" w:hAnsi="Times New Roman" w:cs="Times New Roman"/>
                <w:b/>
                <w:sz w:val="24"/>
                <w:szCs w:val="24"/>
              </w:rPr>
              <w:t xml:space="preserve">№ раздела </w:t>
            </w:r>
            <w:r w:rsidRPr="0017335D">
              <w:rPr>
                <w:rFonts w:ascii="Times New Roman" w:hAnsi="Times New Roman" w:cs="Times New Roman"/>
                <w:b/>
                <w:sz w:val="24"/>
                <w:szCs w:val="24"/>
              </w:rPr>
              <w:t>программы</w:t>
            </w:r>
          </w:p>
          <w:p w:rsidR="004E4B9D" w:rsidRPr="0017335D" w:rsidRDefault="004E4B9D" w:rsidP="003C5CC6">
            <w:pPr>
              <w:jc w:val="center"/>
              <w:rPr>
                <w:rFonts w:ascii="Times New Roman" w:hAnsi="Times New Roman" w:cs="Times New Roman"/>
                <w:b/>
                <w:sz w:val="24"/>
                <w:szCs w:val="24"/>
              </w:rPr>
            </w:pPr>
          </w:p>
        </w:tc>
        <w:tc>
          <w:tcPr>
            <w:tcW w:w="4111" w:type="dxa"/>
          </w:tcPr>
          <w:p w:rsidR="004E4B9D" w:rsidRPr="0017335D" w:rsidRDefault="004E4B9D" w:rsidP="003C5CC6">
            <w:pPr>
              <w:jc w:val="center"/>
              <w:rPr>
                <w:rFonts w:ascii="Times New Roman" w:hAnsi="Times New Roman" w:cs="Times New Roman"/>
                <w:b/>
                <w:sz w:val="24"/>
                <w:szCs w:val="24"/>
              </w:rPr>
            </w:pPr>
            <w:r w:rsidRPr="0017335D">
              <w:rPr>
                <w:rFonts w:ascii="Times New Roman" w:hAnsi="Times New Roman" w:cs="Times New Roman"/>
                <w:b/>
                <w:sz w:val="24"/>
                <w:szCs w:val="24"/>
              </w:rPr>
              <w:t>Тема урока</w:t>
            </w:r>
          </w:p>
          <w:p w:rsidR="004E4B9D" w:rsidRPr="0017335D" w:rsidRDefault="004E4B9D" w:rsidP="003C5CC6">
            <w:pPr>
              <w:jc w:val="center"/>
              <w:rPr>
                <w:rFonts w:ascii="Times New Roman" w:hAnsi="Times New Roman" w:cs="Times New Roman"/>
                <w:b/>
                <w:sz w:val="24"/>
                <w:szCs w:val="24"/>
              </w:rPr>
            </w:pPr>
          </w:p>
        </w:tc>
        <w:tc>
          <w:tcPr>
            <w:tcW w:w="1541" w:type="dxa"/>
          </w:tcPr>
          <w:p w:rsidR="004E4B9D" w:rsidRPr="0017335D" w:rsidRDefault="004E4B9D" w:rsidP="003C5CC6">
            <w:pPr>
              <w:jc w:val="center"/>
              <w:rPr>
                <w:rFonts w:ascii="Times New Roman" w:hAnsi="Times New Roman" w:cs="Times New Roman"/>
                <w:b/>
                <w:sz w:val="24"/>
                <w:szCs w:val="24"/>
              </w:rPr>
            </w:pPr>
            <w:r w:rsidRPr="0017335D">
              <w:rPr>
                <w:rFonts w:ascii="Times New Roman" w:hAnsi="Times New Roman" w:cs="Times New Roman"/>
                <w:b/>
                <w:sz w:val="24"/>
                <w:szCs w:val="24"/>
              </w:rPr>
              <w:t>Количество часов</w:t>
            </w:r>
          </w:p>
          <w:p w:rsidR="004E4B9D" w:rsidRPr="0017335D" w:rsidRDefault="004E4B9D" w:rsidP="003C5CC6">
            <w:pPr>
              <w:jc w:val="center"/>
              <w:rPr>
                <w:rFonts w:ascii="Times New Roman" w:hAnsi="Times New Roman" w:cs="Times New Roman"/>
                <w:b/>
                <w:sz w:val="24"/>
                <w:szCs w:val="24"/>
              </w:rPr>
            </w:pPr>
          </w:p>
        </w:tc>
        <w:tc>
          <w:tcPr>
            <w:tcW w:w="2393" w:type="dxa"/>
          </w:tcPr>
          <w:p w:rsidR="004E4B9D" w:rsidRPr="0017335D" w:rsidRDefault="004E4B9D" w:rsidP="003C5CC6">
            <w:pPr>
              <w:jc w:val="center"/>
              <w:rPr>
                <w:rFonts w:ascii="Times New Roman" w:hAnsi="Times New Roman" w:cs="Times New Roman"/>
                <w:b/>
                <w:sz w:val="24"/>
                <w:szCs w:val="24"/>
              </w:rPr>
            </w:pPr>
            <w:r w:rsidRPr="0017335D">
              <w:rPr>
                <w:rFonts w:ascii="Times New Roman" w:hAnsi="Times New Roman" w:cs="Times New Roman"/>
                <w:b/>
                <w:sz w:val="24"/>
                <w:szCs w:val="24"/>
              </w:rPr>
              <w:t>Контрольные работы</w:t>
            </w:r>
          </w:p>
          <w:p w:rsidR="004E4B9D" w:rsidRPr="0017335D" w:rsidRDefault="004E4B9D" w:rsidP="003C5CC6">
            <w:pPr>
              <w:jc w:val="center"/>
              <w:rPr>
                <w:rFonts w:ascii="Times New Roman" w:hAnsi="Times New Roman" w:cs="Times New Roman"/>
                <w:b/>
                <w:sz w:val="24"/>
                <w:szCs w:val="24"/>
              </w:rPr>
            </w:pPr>
          </w:p>
        </w:tc>
      </w:tr>
      <w:tr w:rsidR="004E4B9D" w:rsidRPr="0017335D" w:rsidTr="003C5CC6">
        <w:trPr>
          <w:trHeight w:val="647"/>
        </w:trPr>
        <w:tc>
          <w:tcPr>
            <w:tcW w:w="1526"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 xml:space="preserve">1 </w:t>
            </w:r>
          </w:p>
          <w:p w:rsidR="004E4B9D" w:rsidRPr="0017335D" w:rsidRDefault="004E4B9D" w:rsidP="003C5CC6">
            <w:pPr>
              <w:jc w:val="both"/>
              <w:rPr>
                <w:rFonts w:ascii="Times New Roman" w:hAnsi="Times New Roman" w:cs="Times New Roman"/>
                <w:sz w:val="24"/>
                <w:szCs w:val="24"/>
              </w:rPr>
            </w:pPr>
          </w:p>
        </w:tc>
        <w:tc>
          <w:tcPr>
            <w:tcW w:w="4111" w:type="dxa"/>
          </w:tcPr>
          <w:p w:rsidR="004E4B9D" w:rsidRPr="00663BAC" w:rsidRDefault="004E4B9D" w:rsidP="003C5CC6">
            <w:pPr>
              <w:jc w:val="both"/>
              <w:rPr>
                <w:rFonts w:ascii="Times New Roman" w:hAnsi="Times New Roman" w:cs="Times New Roman"/>
                <w:sz w:val="24"/>
                <w:szCs w:val="24"/>
              </w:rPr>
            </w:pPr>
            <w:r w:rsidRPr="000E7D24">
              <w:rPr>
                <w:rFonts w:ascii="Times New Roman" w:hAnsi="Times New Roman" w:cs="Times New Roman"/>
                <w:sz w:val="24"/>
                <w:szCs w:val="24"/>
              </w:rPr>
              <w:t>Давайте познакомимся!</w:t>
            </w:r>
          </w:p>
          <w:p w:rsidR="004E4B9D" w:rsidRPr="000E7D24" w:rsidRDefault="004E4B9D" w:rsidP="003C5CC6">
            <w:pPr>
              <w:rPr>
                <w:rFonts w:ascii="Times New Roman" w:hAnsi="Times New Roman" w:cs="Times New Roman"/>
                <w:sz w:val="24"/>
                <w:szCs w:val="24"/>
              </w:rPr>
            </w:pPr>
          </w:p>
        </w:tc>
        <w:tc>
          <w:tcPr>
            <w:tcW w:w="1541" w:type="dxa"/>
          </w:tcPr>
          <w:p w:rsidR="004E4B9D" w:rsidRPr="00FB1D61" w:rsidRDefault="004E4B9D" w:rsidP="003C5CC6">
            <w:pPr>
              <w:rPr>
                <w:rFonts w:ascii="Times New Roman" w:hAnsi="Times New Roman" w:cs="Times New Roman"/>
                <w:sz w:val="24"/>
                <w:szCs w:val="24"/>
              </w:rPr>
            </w:pPr>
            <w:r w:rsidRPr="00663BAC">
              <w:rPr>
                <w:rFonts w:ascii="Times New Roman" w:hAnsi="Times New Roman" w:cs="Times New Roman"/>
                <w:sz w:val="24"/>
                <w:szCs w:val="24"/>
              </w:rPr>
              <w:t>2</w:t>
            </w:r>
            <w:r>
              <w:rPr>
                <w:rFonts w:ascii="Times New Roman" w:hAnsi="Times New Roman" w:cs="Times New Roman"/>
                <w:sz w:val="24"/>
                <w:szCs w:val="24"/>
              </w:rPr>
              <w:t>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c>
          <w:tcPr>
            <w:tcW w:w="1526" w:type="dxa"/>
          </w:tcPr>
          <w:p w:rsidR="004E4B9D" w:rsidRPr="00663BAC"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 xml:space="preserve">2 </w:t>
            </w:r>
          </w:p>
          <w:p w:rsidR="004E4B9D" w:rsidRPr="0017335D" w:rsidRDefault="004E4B9D" w:rsidP="003C5CC6">
            <w:pPr>
              <w:rPr>
                <w:rFonts w:ascii="Times New Roman" w:hAnsi="Times New Roman" w:cs="Times New Roman"/>
                <w:sz w:val="24"/>
                <w:szCs w:val="24"/>
              </w:rPr>
            </w:pPr>
          </w:p>
        </w:tc>
        <w:tc>
          <w:tcPr>
            <w:tcW w:w="4111" w:type="dxa"/>
          </w:tcPr>
          <w:p w:rsidR="004E4B9D" w:rsidRPr="000E7D24" w:rsidRDefault="004E4B9D" w:rsidP="003C5CC6">
            <w:pPr>
              <w:rPr>
                <w:rFonts w:ascii="Times New Roman" w:hAnsi="Times New Roman" w:cs="Times New Roman"/>
                <w:sz w:val="24"/>
                <w:szCs w:val="24"/>
              </w:rPr>
            </w:pPr>
            <w:r w:rsidRPr="000E7D24">
              <w:rPr>
                <w:rFonts w:ascii="Times New Roman" w:hAnsi="Times New Roman" w:cs="Times New Roman"/>
                <w:sz w:val="24"/>
                <w:szCs w:val="24"/>
              </w:rPr>
              <w:t>Ты откуда, Кики?</w:t>
            </w:r>
          </w:p>
        </w:tc>
        <w:tc>
          <w:tcPr>
            <w:tcW w:w="1541" w:type="dxa"/>
          </w:tcPr>
          <w:p w:rsidR="004E4B9D" w:rsidRPr="00FB1D61" w:rsidRDefault="004E4B9D" w:rsidP="003C5CC6">
            <w:pPr>
              <w:rPr>
                <w:rFonts w:ascii="Times New Roman" w:hAnsi="Times New Roman" w:cs="Times New Roman"/>
                <w:sz w:val="24"/>
                <w:szCs w:val="24"/>
              </w:rPr>
            </w:pPr>
            <w:r w:rsidRPr="00663BAC">
              <w:rPr>
                <w:rFonts w:ascii="Times New Roman" w:hAnsi="Times New Roman" w:cs="Times New Roman"/>
                <w:sz w:val="24"/>
                <w:szCs w:val="24"/>
              </w:rPr>
              <w:t>2</w:t>
            </w:r>
            <w:r>
              <w:rPr>
                <w:rFonts w:ascii="Times New Roman" w:hAnsi="Times New Roman" w:cs="Times New Roman"/>
                <w:sz w:val="24"/>
                <w:szCs w:val="24"/>
              </w:rPr>
              <w:t>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c>
          <w:tcPr>
            <w:tcW w:w="1526"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 xml:space="preserve">3  </w:t>
            </w:r>
          </w:p>
          <w:p w:rsidR="004E4B9D" w:rsidRPr="0017335D" w:rsidRDefault="004E4B9D" w:rsidP="003C5CC6">
            <w:pPr>
              <w:rPr>
                <w:rFonts w:ascii="Times New Roman" w:hAnsi="Times New Roman" w:cs="Times New Roman"/>
                <w:sz w:val="24"/>
                <w:szCs w:val="24"/>
              </w:rPr>
            </w:pPr>
          </w:p>
        </w:tc>
        <w:tc>
          <w:tcPr>
            <w:tcW w:w="4111" w:type="dxa"/>
          </w:tcPr>
          <w:p w:rsidR="004E4B9D" w:rsidRPr="000E7D24" w:rsidRDefault="004E4B9D" w:rsidP="003C5CC6">
            <w:pPr>
              <w:rPr>
                <w:rFonts w:ascii="Times New Roman" w:hAnsi="Times New Roman" w:cs="Times New Roman"/>
                <w:sz w:val="24"/>
                <w:szCs w:val="24"/>
                <w:lang w:val="en-US"/>
              </w:rPr>
            </w:pPr>
            <w:r w:rsidRPr="000E7D24">
              <w:rPr>
                <w:rFonts w:ascii="Times New Roman" w:hAnsi="Times New Roman" w:cs="Times New Roman"/>
                <w:sz w:val="24"/>
                <w:szCs w:val="24"/>
              </w:rPr>
              <w:t>Вот и бременские музыканты</w:t>
            </w:r>
          </w:p>
        </w:tc>
        <w:tc>
          <w:tcPr>
            <w:tcW w:w="1541"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c>
          <w:tcPr>
            <w:tcW w:w="1526"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 xml:space="preserve">4 </w:t>
            </w:r>
          </w:p>
          <w:p w:rsidR="004E4B9D" w:rsidRPr="0017335D" w:rsidRDefault="004E4B9D" w:rsidP="003C5CC6">
            <w:pPr>
              <w:rPr>
                <w:rFonts w:ascii="Times New Roman" w:hAnsi="Times New Roman" w:cs="Times New Roman"/>
                <w:sz w:val="24"/>
                <w:szCs w:val="24"/>
              </w:rPr>
            </w:pPr>
          </w:p>
        </w:tc>
        <w:tc>
          <w:tcPr>
            <w:tcW w:w="4111" w:type="dxa"/>
          </w:tcPr>
          <w:p w:rsidR="004E4B9D" w:rsidRPr="000E7D24" w:rsidRDefault="004E4B9D" w:rsidP="003C5CC6">
            <w:pPr>
              <w:rPr>
                <w:rFonts w:ascii="Times New Roman" w:hAnsi="Times New Roman" w:cs="Times New Roman"/>
                <w:sz w:val="24"/>
                <w:szCs w:val="24"/>
                <w:lang w:val="en-US"/>
              </w:rPr>
            </w:pPr>
            <w:r w:rsidRPr="000E7D24">
              <w:rPr>
                <w:rFonts w:ascii="Times New Roman" w:hAnsi="Times New Roman" w:cs="Times New Roman"/>
                <w:sz w:val="24"/>
                <w:szCs w:val="24"/>
              </w:rPr>
              <w:t>Я люблю</w:t>
            </w:r>
            <w:r w:rsidRPr="000E7D24">
              <w:rPr>
                <w:rFonts w:ascii="Times New Roman" w:hAnsi="Times New Roman" w:cs="Times New Roman"/>
                <w:sz w:val="24"/>
                <w:szCs w:val="24"/>
                <w:lang w:val="en-US"/>
              </w:rPr>
              <w:t xml:space="preserve"> </w:t>
            </w:r>
            <w:r w:rsidRPr="000E7D24">
              <w:rPr>
                <w:rFonts w:ascii="Times New Roman" w:hAnsi="Times New Roman" w:cs="Times New Roman"/>
                <w:sz w:val="24"/>
                <w:szCs w:val="24"/>
              </w:rPr>
              <w:t>рисовать!</w:t>
            </w:r>
          </w:p>
        </w:tc>
        <w:tc>
          <w:tcPr>
            <w:tcW w:w="1541"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487"/>
        </w:trPr>
        <w:tc>
          <w:tcPr>
            <w:tcW w:w="1526"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 xml:space="preserve">5 </w:t>
            </w:r>
          </w:p>
        </w:tc>
        <w:tc>
          <w:tcPr>
            <w:tcW w:w="4111" w:type="dxa"/>
          </w:tcPr>
          <w:p w:rsidR="004E4B9D" w:rsidRPr="000E7D24" w:rsidRDefault="004E4B9D" w:rsidP="003C5CC6">
            <w:pPr>
              <w:rPr>
                <w:rFonts w:ascii="Times New Roman" w:hAnsi="Times New Roman" w:cs="Times New Roman"/>
                <w:sz w:val="24"/>
                <w:szCs w:val="24"/>
              </w:rPr>
            </w:pPr>
            <w:r w:rsidRPr="000E7D24">
              <w:rPr>
                <w:rFonts w:ascii="Times New Roman" w:hAnsi="Times New Roman" w:cs="Times New Roman"/>
                <w:sz w:val="24"/>
                <w:szCs w:val="24"/>
              </w:rPr>
              <w:t>Тренируем память!</w:t>
            </w:r>
          </w:p>
        </w:tc>
        <w:tc>
          <w:tcPr>
            <w:tcW w:w="1541" w:type="dxa"/>
          </w:tcPr>
          <w:p w:rsidR="004E4B9D" w:rsidRPr="00BE273A" w:rsidRDefault="004E4B9D" w:rsidP="003C5CC6">
            <w:pPr>
              <w:rPr>
                <w:rFonts w:ascii="Times New Roman" w:hAnsi="Times New Roman" w:cs="Times New Roman"/>
                <w:sz w:val="24"/>
                <w:szCs w:val="24"/>
              </w:rPr>
            </w:pPr>
            <w:r>
              <w:rPr>
                <w:rFonts w:ascii="Times New Roman" w:hAnsi="Times New Roman" w:cs="Times New Roman"/>
                <w:sz w:val="24"/>
                <w:szCs w:val="24"/>
              </w:rPr>
              <w:t>2ч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739"/>
        </w:trPr>
        <w:tc>
          <w:tcPr>
            <w:tcW w:w="1526"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6</w:t>
            </w:r>
          </w:p>
          <w:p w:rsidR="004E4B9D" w:rsidRPr="0017335D" w:rsidRDefault="004E4B9D" w:rsidP="003C5CC6">
            <w:pPr>
              <w:rPr>
                <w:rFonts w:ascii="Times New Roman" w:hAnsi="Times New Roman" w:cs="Times New Roman"/>
                <w:sz w:val="24"/>
                <w:szCs w:val="24"/>
              </w:rPr>
            </w:pPr>
          </w:p>
        </w:tc>
        <w:tc>
          <w:tcPr>
            <w:tcW w:w="4111" w:type="dxa"/>
          </w:tcPr>
          <w:p w:rsidR="004E4B9D" w:rsidRPr="00BE273A" w:rsidRDefault="004E4B9D" w:rsidP="003C5CC6">
            <w:pPr>
              <w:rPr>
                <w:rFonts w:ascii="Times New Roman" w:hAnsi="Times New Roman" w:cs="Times New Roman"/>
                <w:sz w:val="24"/>
                <w:szCs w:val="24"/>
              </w:rPr>
            </w:pPr>
            <w:r>
              <w:rPr>
                <w:rFonts w:ascii="Times New Roman" w:hAnsi="Times New Roman" w:cs="Times New Roman"/>
                <w:sz w:val="24"/>
                <w:szCs w:val="24"/>
              </w:rPr>
              <w:t>Семейные фотографии!</w:t>
            </w:r>
          </w:p>
        </w:tc>
        <w:tc>
          <w:tcPr>
            <w:tcW w:w="1541" w:type="dxa"/>
          </w:tcPr>
          <w:p w:rsidR="004E4B9D" w:rsidRPr="00FB1D61" w:rsidRDefault="004E4B9D" w:rsidP="003C5CC6">
            <w:pPr>
              <w:rPr>
                <w:rFonts w:ascii="Times New Roman" w:hAnsi="Times New Roman" w:cs="Times New Roman"/>
                <w:sz w:val="24"/>
                <w:szCs w:val="24"/>
                <w:lang w:val="en-US"/>
              </w:rPr>
            </w:pPr>
            <w:r>
              <w:rPr>
                <w:rFonts w:ascii="Times New Roman" w:hAnsi="Times New Roman" w:cs="Times New Roman"/>
                <w:sz w:val="24"/>
                <w:szCs w:val="24"/>
              </w:rPr>
              <w:t>4ч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469"/>
        </w:trPr>
        <w:tc>
          <w:tcPr>
            <w:tcW w:w="1526"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 xml:space="preserve">7 </w:t>
            </w:r>
          </w:p>
        </w:tc>
        <w:tc>
          <w:tcPr>
            <w:tcW w:w="4111"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Я и моя семья.</w:t>
            </w:r>
          </w:p>
        </w:tc>
        <w:tc>
          <w:tcPr>
            <w:tcW w:w="1541"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3ч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c>
          <w:tcPr>
            <w:tcW w:w="1526"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 xml:space="preserve">8 </w:t>
            </w:r>
          </w:p>
          <w:p w:rsidR="004E4B9D" w:rsidRPr="0017335D" w:rsidRDefault="004E4B9D" w:rsidP="003C5CC6">
            <w:pPr>
              <w:rPr>
                <w:rFonts w:ascii="Times New Roman" w:hAnsi="Times New Roman" w:cs="Times New Roman"/>
                <w:sz w:val="24"/>
                <w:szCs w:val="24"/>
              </w:rPr>
            </w:pPr>
          </w:p>
        </w:tc>
        <w:tc>
          <w:tcPr>
            <w:tcW w:w="4111"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Куда идет разбойник Хотценплотц?</w:t>
            </w:r>
          </w:p>
        </w:tc>
        <w:tc>
          <w:tcPr>
            <w:tcW w:w="1541"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5ч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c>
          <w:tcPr>
            <w:tcW w:w="1526"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 xml:space="preserve">9 </w:t>
            </w:r>
          </w:p>
          <w:p w:rsidR="004E4B9D" w:rsidRPr="0017335D" w:rsidRDefault="004E4B9D" w:rsidP="003C5CC6">
            <w:pPr>
              <w:rPr>
                <w:rFonts w:ascii="Times New Roman" w:hAnsi="Times New Roman" w:cs="Times New Roman"/>
                <w:sz w:val="24"/>
                <w:szCs w:val="24"/>
              </w:rPr>
            </w:pPr>
          </w:p>
        </w:tc>
        <w:tc>
          <w:tcPr>
            <w:tcW w:w="4111"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Кики живет в деревне.</w:t>
            </w:r>
          </w:p>
        </w:tc>
        <w:tc>
          <w:tcPr>
            <w:tcW w:w="1541"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3ч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c>
          <w:tcPr>
            <w:tcW w:w="1526"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 xml:space="preserve">10 </w:t>
            </w:r>
          </w:p>
          <w:p w:rsidR="004E4B9D" w:rsidRPr="0017335D" w:rsidRDefault="004E4B9D" w:rsidP="003C5CC6">
            <w:pPr>
              <w:rPr>
                <w:rFonts w:ascii="Times New Roman" w:hAnsi="Times New Roman" w:cs="Times New Roman"/>
                <w:sz w:val="24"/>
                <w:szCs w:val="24"/>
              </w:rPr>
            </w:pPr>
          </w:p>
        </w:tc>
        <w:tc>
          <w:tcPr>
            <w:tcW w:w="4111"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День рождения Анке.</w:t>
            </w:r>
          </w:p>
        </w:tc>
        <w:tc>
          <w:tcPr>
            <w:tcW w:w="1541"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4ч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557"/>
        </w:trPr>
        <w:tc>
          <w:tcPr>
            <w:tcW w:w="1526"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 xml:space="preserve">11 </w:t>
            </w:r>
          </w:p>
          <w:p w:rsidR="004E4B9D" w:rsidRPr="0017335D" w:rsidRDefault="004E4B9D" w:rsidP="003C5CC6">
            <w:pPr>
              <w:rPr>
                <w:rFonts w:ascii="Times New Roman" w:hAnsi="Times New Roman" w:cs="Times New Roman"/>
                <w:sz w:val="24"/>
                <w:szCs w:val="24"/>
              </w:rPr>
            </w:pPr>
          </w:p>
        </w:tc>
        <w:tc>
          <w:tcPr>
            <w:tcW w:w="4111"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lastRenderedPageBreak/>
              <w:t>Природа осенью.</w:t>
            </w:r>
          </w:p>
        </w:tc>
        <w:tc>
          <w:tcPr>
            <w:tcW w:w="1541"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4ч</w:t>
            </w:r>
          </w:p>
        </w:tc>
        <w:tc>
          <w:tcPr>
            <w:tcW w:w="2393"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w:t>
            </w:r>
          </w:p>
        </w:tc>
      </w:tr>
      <w:tr w:rsidR="004E4B9D" w:rsidRPr="0017335D" w:rsidTr="003C5CC6">
        <w:tc>
          <w:tcPr>
            <w:tcW w:w="1526"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 xml:space="preserve">12 </w:t>
            </w:r>
          </w:p>
          <w:p w:rsidR="004E4B9D" w:rsidRPr="0017335D" w:rsidRDefault="004E4B9D" w:rsidP="003C5CC6">
            <w:pPr>
              <w:rPr>
                <w:rFonts w:ascii="Times New Roman" w:hAnsi="Times New Roman" w:cs="Times New Roman"/>
                <w:sz w:val="24"/>
                <w:szCs w:val="24"/>
              </w:rPr>
            </w:pPr>
          </w:p>
        </w:tc>
        <w:tc>
          <w:tcPr>
            <w:tcW w:w="4111"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Рождественские каникулы.</w:t>
            </w:r>
          </w:p>
        </w:tc>
        <w:tc>
          <w:tcPr>
            <w:tcW w:w="1541"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5ч</w:t>
            </w:r>
          </w:p>
        </w:tc>
        <w:tc>
          <w:tcPr>
            <w:tcW w:w="2393" w:type="dxa"/>
          </w:tcPr>
          <w:p w:rsidR="004E4B9D" w:rsidRPr="00BE273A" w:rsidRDefault="004E4B9D" w:rsidP="003C5CC6">
            <w:pPr>
              <w:rPr>
                <w:rFonts w:ascii="Times New Roman" w:hAnsi="Times New Roman" w:cs="Times New Roman"/>
                <w:sz w:val="24"/>
                <w:szCs w:val="24"/>
                <w:lang w:val="en-US"/>
              </w:rPr>
            </w:pPr>
          </w:p>
        </w:tc>
      </w:tr>
      <w:tr w:rsidR="004E4B9D" w:rsidRPr="0017335D" w:rsidTr="003C5CC6">
        <w:trPr>
          <w:trHeight w:val="435"/>
        </w:trPr>
        <w:tc>
          <w:tcPr>
            <w:tcW w:w="1526"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13</w:t>
            </w:r>
          </w:p>
          <w:p w:rsidR="004E4B9D" w:rsidRPr="0017335D" w:rsidRDefault="004E4B9D" w:rsidP="003C5CC6">
            <w:pPr>
              <w:rPr>
                <w:rFonts w:ascii="Times New Roman" w:hAnsi="Times New Roman" w:cs="Times New Roman"/>
                <w:sz w:val="24"/>
                <w:szCs w:val="24"/>
              </w:rPr>
            </w:pPr>
          </w:p>
        </w:tc>
        <w:tc>
          <w:tcPr>
            <w:tcW w:w="4111"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Помощь по дому</w:t>
            </w:r>
          </w:p>
        </w:tc>
        <w:tc>
          <w:tcPr>
            <w:tcW w:w="1541"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4ч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457"/>
        </w:trPr>
        <w:tc>
          <w:tcPr>
            <w:tcW w:w="1526"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14</w:t>
            </w:r>
          </w:p>
        </w:tc>
        <w:tc>
          <w:tcPr>
            <w:tcW w:w="4111" w:type="dxa"/>
          </w:tcPr>
          <w:p w:rsidR="004E4B9D" w:rsidRPr="000E7D24" w:rsidRDefault="004E4B9D" w:rsidP="003C5CC6">
            <w:pPr>
              <w:rPr>
                <w:rFonts w:ascii="Times New Roman" w:hAnsi="Times New Roman" w:cs="Times New Roman"/>
                <w:sz w:val="24"/>
                <w:szCs w:val="24"/>
              </w:rPr>
            </w:pPr>
            <w:r w:rsidRPr="000E7D24">
              <w:rPr>
                <w:rFonts w:ascii="Times New Roman" w:hAnsi="Times New Roman" w:cs="Times New Roman"/>
                <w:sz w:val="24"/>
                <w:szCs w:val="24"/>
              </w:rPr>
              <w:t>Сувениры</w:t>
            </w:r>
            <w:r w:rsidRPr="000E7D24">
              <w:rPr>
                <w:rFonts w:ascii="Times New Roman" w:hAnsi="Times New Roman" w:cs="Times New Roman"/>
                <w:sz w:val="24"/>
                <w:szCs w:val="24"/>
                <w:lang w:val="en-US"/>
              </w:rPr>
              <w:t xml:space="preserve">, </w:t>
            </w:r>
            <w:r w:rsidRPr="000E7D24">
              <w:rPr>
                <w:rFonts w:ascii="Times New Roman" w:hAnsi="Times New Roman" w:cs="Times New Roman"/>
                <w:sz w:val="24"/>
                <w:szCs w:val="24"/>
              </w:rPr>
              <w:t>сувениры</w:t>
            </w:r>
          </w:p>
        </w:tc>
        <w:tc>
          <w:tcPr>
            <w:tcW w:w="1541" w:type="dxa"/>
          </w:tcPr>
          <w:p w:rsidR="004E4B9D" w:rsidRDefault="004E4B9D" w:rsidP="003C5CC6">
            <w:pPr>
              <w:rPr>
                <w:rFonts w:ascii="Times New Roman" w:hAnsi="Times New Roman" w:cs="Times New Roman"/>
                <w:sz w:val="24"/>
                <w:szCs w:val="24"/>
              </w:rPr>
            </w:pPr>
            <w:r>
              <w:rPr>
                <w:rFonts w:ascii="Times New Roman" w:hAnsi="Times New Roman" w:cs="Times New Roman"/>
                <w:sz w:val="24"/>
                <w:szCs w:val="24"/>
              </w:rPr>
              <w:t>3ч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407"/>
        </w:trPr>
        <w:tc>
          <w:tcPr>
            <w:tcW w:w="1526"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15</w:t>
            </w:r>
          </w:p>
        </w:tc>
        <w:tc>
          <w:tcPr>
            <w:tcW w:w="4111" w:type="dxa"/>
          </w:tcPr>
          <w:p w:rsidR="004E4B9D" w:rsidRPr="000E7D24" w:rsidRDefault="004E4B9D" w:rsidP="003C5CC6">
            <w:pPr>
              <w:rPr>
                <w:rFonts w:ascii="Times New Roman" w:hAnsi="Times New Roman" w:cs="Times New Roman"/>
                <w:sz w:val="24"/>
                <w:szCs w:val="24"/>
              </w:rPr>
            </w:pPr>
            <w:r w:rsidRPr="000E7D24">
              <w:rPr>
                <w:rFonts w:ascii="Times New Roman" w:hAnsi="Times New Roman" w:cs="Times New Roman"/>
                <w:sz w:val="24"/>
                <w:szCs w:val="24"/>
              </w:rPr>
              <w:t>Рождество</w:t>
            </w:r>
          </w:p>
        </w:tc>
        <w:tc>
          <w:tcPr>
            <w:tcW w:w="1541" w:type="dxa"/>
          </w:tcPr>
          <w:p w:rsidR="004E4B9D" w:rsidRDefault="004E4B9D" w:rsidP="003C5CC6">
            <w:pPr>
              <w:rPr>
                <w:rFonts w:ascii="Times New Roman" w:hAnsi="Times New Roman" w:cs="Times New Roman"/>
                <w:sz w:val="24"/>
                <w:szCs w:val="24"/>
              </w:rPr>
            </w:pPr>
            <w:r>
              <w:rPr>
                <w:rFonts w:ascii="Times New Roman" w:hAnsi="Times New Roman" w:cs="Times New Roman"/>
                <w:sz w:val="24"/>
                <w:szCs w:val="24"/>
              </w:rPr>
              <w:t>4ч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413"/>
        </w:trPr>
        <w:tc>
          <w:tcPr>
            <w:tcW w:w="1526"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16</w:t>
            </w:r>
          </w:p>
        </w:tc>
        <w:tc>
          <w:tcPr>
            <w:tcW w:w="4111" w:type="dxa"/>
          </w:tcPr>
          <w:p w:rsidR="004E4B9D" w:rsidRPr="000E7D24" w:rsidRDefault="004E4B9D" w:rsidP="003C5CC6">
            <w:pPr>
              <w:rPr>
                <w:rFonts w:ascii="Times New Roman" w:hAnsi="Times New Roman" w:cs="Times New Roman"/>
                <w:sz w:val="24"/>
                <w:szCs w:val="24"/>
              </w:rPr>
            </w:pPr>
            <w:r w:rsidRPr="000E7D24">
              <w:rPr>
                <w:rFonts w:ascii="Times New Roman" w:hAnsi="Times New Roman" w:cs="Times New Roman"/>
                <w:sz w:val="24"/>
                <w:szCs w:val="24"/>
              </w:rPr>
              <w:t>Природа весной</w:t>
            </w:r>
          </w:p>
        </w:tc>
        <w:tc>
          <w:tcPr>
            <w:tcW w:w="1541" w:type="dxa"/>
          </w:tcPr>
          <w:p w:rsidR="004E4B9D" w:rsidRDefault="004E4B9D" w:rsidP="003C5CC6">
            <w:pPr>
              <w:rPr>
                <w:rFonts w:ascii="Times New Roman" w:hAnsi="Times New Roman" w:cs="Times New Roman"/>
                <w:sz w:val="24"/>
                <w:szCs w:val="24"/>
              </w:rPr>
            </w:pPr>
            <w:r>
              <w:rPr>
                <w:rFonts w:ascii="Times New Roman" w:hAnsi="Times New Roman" w:cs="Times New Roman"/>
                <w:sz w:val="24"/>
                <w:szCs w:val="24"/>
              </w:rPr>
              <w:t>3ч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419"/>
        </w:trPr>
        <w:tc>
          <w:tcPr>
            <w:tcW w:w="1526" w:type="dxa"/>
          </w:tcPr>
          <w:p w:rsidR="004E4B9D" w:rsidRDefault="004E4B9D" w:rsidP="003C5CC6">
            <w:pPr>
              <w:rPr>
                <w:rFonts w:ascii="Times New Roman" w:hAnsi="Times New Roman" w:cs="Times New Roman"/>
                <w:sz w:val="24"/>
                <w:szCs w:val="24"/>
              </w:rPr>
            </w:pPr>
            <w:r>
              <w:rPr>
                <w:rFonts w:ascii="Times New Roman" w:hAnsi="Times New Roman" w:cs="Times New Roman"/>
                <w:sz w:val="24"/>
                <w:szCs w:val="24"/>
              </w:rPr>
              <w:t>17</w:t>
            </w:r>
          </w:p>
        </w:tc>
        <w:tc>
          <w:tcPr>
            <w:tcW w:w="4111" w:type="dxa"/>
          </w:tcPr>
          <w:p w:rsidR="004E4B9D" w:rsidRPr="000E7D24" w:rsidRDefault="004E4B9D" w:rsidP="003C5CC6">
            <w:pPr>
              <w:rPr>
                <w:rFonts w:ascii="Times New Roman" w:hAnsi="Times New Roman" w:cs="Times New Roman"/>
                <w:sz w:val="24"/>
                <w:szCs w:val="24"/>
              </w:rPr>
            </w:pPr>
            <w:r w:rsidRPr="000E7D24">
              <w:rPr>
                <w:rFonts w:ascii="Times New Roman" w:hAnsi="Times New Roman" w:cs="Times New Roman"/>
                <w:sz w:val="24"/>
                <w:szCs w:val="24"/>
              </w:rPr>
              <w:t>Карнавал</w:t>
            </w:r>
          </w:p>
        </w:tc>
        <w:tc>
          <w:tcPr>
            <w:tcW w:w="1541" w:type="dxa"/>
          </w:tcPr>
          <w:p w:rsidR="004E4B9D" w:rsidRDefault="004E4B9D" w:rsidP="003C5CC6">
            <w:pPr>
              <w:rPr>
                <w:rFonts w:ascii="Times New Roman" w:hAnsi="Times New Roman" w:cs="Times New Roman"/>
                <w:sz w:val="24"/>
                <w:szCs w:val="24"/>
              </w:rPr>
            </w:pPr>
            <w:r>
              <w:rPr>
                <w:rFonts w:ascii="Times New Roman" w:hAnsi="Times New Roman" w:cs="Times New Roman"/>
                <w:sz w:val="24"/>
                <w:szCs w:val="24"/>
              </w:rPr>
              <w:t>3ч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411"/>
        </w:trPr>
        <w:tc>
          <w:tcPr>
            <w:tcW w:w="1526" w:type="dxa"/>
          </w:tcPr>
          <w:p w:rsidR="004E4B9D" w:rsidRDefault="004E4B9D" w:rsidP="003C5CC6">
            <w:pPr>
              <w:rPr>
                <w:rFonts w:ascii="Times New Roman" w:hAnsi="Times New Roman" w:cs="Times New Roman"/>
                <w:sz w:val="24"/>
                <w:szCs w:val="24"/>
              </w:rPr>
            </w:pPr>
            <w:r>
              <w:rPr>
                <w:rFonts w:ascii="Times New Roman" w:hAnsi="Times New Roman" w:cs="Times New Roman"/>
                <w:sz w:val="24"/>
                <w:szCs w:val="24"/>
              </w:rPr>
              <w:t>18</w:t>
            </w:r>
          </w:p>
        </w:tc>
        <w:tc>
          <w:tcPr>
            <w:tcW w:w="4111" w:type="dxa"/>
          </w:tcPr>
          <w:p w:rsidR="004E4B9D" w:rsidRPr="000E7D24" w:rsidRDefault="004E4B9D" w:rsidP="003C5CC6">
            <w:pPr>
              <w:rPr>
                <w:rFonts w:ascii="Times New Roman" w:hAnsi="Times New Roman" w:cs="Times New Roman"/>
                <w:sz w:val="24"/>
                <w:szCs w:val="24"/>
              </w:rPr>
            </w:pPr>
            <w:r w:rsidRPr="000E7D24">
              <w:rPr>
                <w:rFonts w:ascii="Times New Roman" w:hAnsi="Times New Roman" w:cs="Times New Roman"/>
                <w:sz w:val="24"/>
                <w:szCs w:val="24"/>
              </w:rPr>
              <w:t>Первые</w:t>
            </w:r>
            <w:r w:rsidRPr="000E7D24">
              <w:rPr>
                <w:rFonts w:ascii="Times New Roman" w:hAnsi="Times New Roman" w:cs="Times New Roman"/>
                <w:sz w:val="24"/>
                <w:szCs w:val="24"/>
                <w:lang w:val="en-US"/>
              </w:rPr>
              <w:t xml:space="preserve"> </w:t>
            </w:r>
            <w:r w:rsidRPr="000E7D24">
              <w:rPr>
                <w:rFonts w:ascii="Times New Roman" w:hAnsi="Times New Roman" w:cs="Times New Roman"/>
                <w:sz w:val="24"/>
                <w:szCs w:val="24"/>
              </w:rPr>
              <w:t>сведения</w:t>
            </w:r>
            <w:r w:rsidRPr="000E7D24">
              <w:rPr>
                <w:rFonts w:ascii="Times New Roman" w:hAnsi="Times New Roman" w:cs="Times New Roman"/>
                <w:sz w:val="24"/>
                <w:szCs w:val="24"/>
                <w:lang w:val="en-US"/>
              </w:rPr>
              <w:t xml:space="preserve"> </w:t>
            </w:r>
            <w:r w:rsidRPr="000E7D24">
              <w:rPr>
                <w:rFonts w:ascii="Times New Roman" w:hAnsi="Times New Roman" w:cs="Times New Roman"/>
                <w:sz w:val="24"/>
                <w:szCs w:val="24"/>
              </w:rPr>
              <w:t>о Германии</w:t>
            </w:r>
          </w:p>
        </w:tc>
        <w:tc>
          <w:tcPr>
            <w:tcW w:w="1541" w:type="dxa"/>
          </w:tcPr>
          <w:p w:rsidR="004E4B9D" w:rsidRDefault="004E4B9D" w:rsidP="003C5CC6">
            <w:pPr>
              <w:rPr>
                <w:rFonts w:ascii="Times New Roman" w:hAnsi="Times New Roman" w:cs="Times New Roman"/>
                <w:sz w:val="24"/>
                <w:szCs w:val="24"/>
              </w:rPr>
            </w:pPr>
            <w:r>
              <w:rPr>
                <w:rFonts w:ascii="Times New Roman" w:hAnsi="Times New Roman" w:cs="Times New Roman"/>
                <w:sz w:val="24"/>
                <w:szCs w:val="24"/>
              </w:rPr>
              <w:t>5ч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1095"/>
        </w:trPr>
        <w:tc>
          <w:tcPr>
            <w:tcW w:w="1526" w:type="dxa"/>
          </w:tcPr>
          <w:p w:rsidR="004E4B9D" w:rsidRDefault="004E4B9D" w:rsidP="003C5CC6">
            <w:pPr>
              <w:rPr>
                <w:rFonts w:ascii="Times New Roman" w:hAnsi="Times New Roman" w:cs="Times New Roman"/>
                <w:sz w:val="24"/>
                <w:szCs w:val="24"/>
              </w:rPr>
            </w:pPr>
            <w:r>
              <w:rPr>
                <w:rFonts w:ascii="Times New Roman" w:hAnsi="Times New Roman" w:cs="Times New Roman"/>
                <w:sz w:val="24"/>
                <w:szCs w:val="24"/>
              </w:rPr>
              <w:t>19</w:t>
            </w:r>
          </w:p>
          <w:p w:rsidR="004E4B9D" w:rsidRDefault="004E4B9D" w:rsidP="003C5CC6">
            <w:pPr>
              <w:rPr>
                <w:rFonts w:ascii="Times New Roman" w:hAnsi="Times New Roman" w:cs="Times New Roman"/>
                <w:sz w:val="24"/>
                <w:szCs w:val="24"/>
              </w:rPr>
            </w:pPr>
            <w:r w:rsidRPr="00E729B6">
              <w:rPr>
                <w:rFonts w:ascii="Times New Roman" w:hAnsi="Times New Roman" w:cs="Times New Roman"/>
                <w:sz w:val="24"/>
                <w:szCs w:val="24"/>
              </w:rPr>
              <w:t>Учебный день в музее 5ч</w:t>
            </w:r>
          </w:p>
        </w:tc>
        <w:tc>
          <w:tcPr>
            <w:tcW w:w="4111" w:type="dxa"/>
          </w:tcPr>
          <w:p w:rsidR="004E4B9D" w:rsidRPr="000E7D24" w:rsidRDefault="004E4B9D" w:rsidP="003C5CC6">
            <w:pPr>
              <w:rPr>
                <w:rFonts w:ascii="Times New Roman" w:hAnsi="Times New Roman" w:cs="Times New Roman"/>
                <w:sz w:val="24"/>
                <w:szCs w:val="24"/>
              </w:rPr>
            </w:pPr>
            <w:r w:rsidRPr="000E7D24">
              <w:rPr>
                <w:rFonts w:ascii="Times New Roman" w:hAnsi="Times New Roman" w:cs="Times New Roman"/>
                <w:sz w:val="24"/>
                <w:szCs w:val="24"/>
              </w:rPr>
              <w:t>Мой</w:t>
            </w:r>
            <w:r w:rsidRPr="000E7D24">
              <w:rPr>
                <w:rFonts w:ascii="Times New Roman" w:hAnsi="Times New Roman" w:cs="Times New Roman"/>
                <w:sz w:val="24"/>
                <w:szCs w:val="24"/>
                <w:lang w:val="en-US"/>
              </w:rPr>
              <w:t xml:space="preserve"> </w:t>
            </w:r>
            <w:r w:rsidRPr="000E7D24">
              <w:rPr>
                <w:rFonts w:ascii="Times New Roman" w:hAnsi="Times New Roman" w:cs="Times New Roman"/>
                <w:sz w:val="24"/>
                <w:szCs w:val="24"/>
              </w:rPr>
              <w:t>город.</w:t>
            </w:r>
            <w:r w:rsidRPr="000E7D24">
              <w:rPr>
                <w:rFonts w:ascii="Times New Roman" w:hAnsi="Times New Roman" w:cs="Times New Roman"/>
                <w:sz w:val="24"/>
                <w:szCs w:val="24"/>
                <w:lang w:val="en-US"/>
              </w:rPr>
              <w:t xml:space="preserve"> (</w:t>
            </w:r>
            <w:r w:rsidRPr="000E7D24">
              <w:rPr>
                <w:rFonts w:ascii="Times New Roman" w:hAnsi="Times New Roman" w:cs="Times New Roman"/>
                <w:sz w:val="24"/>
                <w:szCs w:val="24"/>
              </w:rPr>
              <w:t>моя</w:t>
            </w:r>
            <w:r w:rsidRPr="000E7D24">
              <w:rPr>
                <w:rFonts w:ascii="Times New Roman" w:hAnsi="Times New Roman" w:cs="Times New Roman"/>
                <w:sz w:val="24"/>
                <w:szCs w:val="24"/>
                <w:lang w:val="en-US"/>
              </w:rPr>
              <w:t xml:space="preserve"> </w:t>
            </w:r>
            <w:r w:rsidRPr="000E7D24">
              <w:rPr>
                <w:rFonts w:ascii="Times New Roman" w:hAnsi="Times New Roman" w:cs="Times New Roman"/>
                <w:sz w:val="24"/>
                <w:szCs w:val="24"/>
              </w:rPr>
              <w:t>деревня</w:t>
            </w:r>
            <w:r w:rsidRPr="000E7D24">
              <w:rPr>
                <w:rFonts w:ascii="Times New Roman" w:hAnsi="Times New Roman" w:cs="Times New Roman"/>
                <w:sz w:val="24"/>
                <w:szCs w:val="24"/>
                <w:lang w:val="en-US"/>
              </w:rPr>
              <w:t>)</w:t>
            </w:r>
          </w:p>
        </w:tc>
        <w:tc>
          <w:tcPr>
            <w:tcW w:w="1541" w:type="dxa"/>
          </w:tcPr>
          <w:p w:rsidR="004E4B9D" w:rsidRDefault="004E4B9D" w:rsidP="003C5CC6">
            <w:pPr>
              <w:rPr>
                <w:rFonts w:ascii="Times New Roman" w:hAnsi="Times New Roman" w:cs="Times New Roman"/>
                <w:sz w:val="24"/>
                <w:szCs w:val="24"/>
              </w:rPr>
            </w:pPr>
            <w:r>
              <w:rPr>
                <w:rFonts w:ascii="Times New Roman" w:hAnsi="Times New Roman" w:cs="Times New Roman"/>
                <w:sz w:val="24"/>
                <w:szCs w:val="24"/>
              </w:rPr>
              <w:t>3ч</w:t>
            </w:r>
          </w:p>
        </w:tc>
        <w:tc>
          <w:tcPr>
            <w:tcW w:w="2393"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270"/>
        </w:trPr>
        <w:tc>
          <w:tcPr>
            <w:tcW w:w="9571" w:type="dxa"/>
            <w:gridSpan w:val="4"/>
          </w:tcPr>
          <w:p w:rsidR="004E4B9D" w:rsidRPr="002A6D24" w:rsidRDefault="004E4B9D" w:rsidP="003C5CC6">
            <w:pPr>
              <w:rPr>
                <w:rFonts w:ascii="Times New Roman" w:hAnsi="Times New Roman" w:cs="Times New Roman"/>
                <w:b/>
                <w:sz w:val="24"/>
                <w:szCs w:val="24"/>
              </w:rPr>
            </w:pPr>
            <w:r w:rsidRPr="002A6D24">
              <w:rPr>
                <w:rFonts w:ascii="Times New Roman" w:hAnsi="Times New Roman" w:cs="Times New Roman"/>
                <w:b/>
                <w:sz w:val="24"/>
                <w:szCs w:val="24"/>
              </w:rPr>
              <w:t xml:space="preserve">Итого: 68 часов. </w:t>
            </w:r>
          </w:p>
        </w:tc>
      </w:tr>
    </w:tbl>
    <w:p w:rsidR="004E4B9D" w:rsidRDefault="004E4B9D" w:rsidP="004E4B9D">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4E4B9D" w:rsidRDefault="004E4B9D" w:rsidP="004E4B9D">
      <w:pPr>
        <w:spacing w:line="240" w:lineRule="auto"/>
        <w:contextualSpacing/>
        <w:jc w:val="center"/>
        <w:rPr>
          <w:rFonts w:ascii="Times New Roman" w:hAnsi="Times New Roman" w:cs="Times New Roman"/>
          <w:b/>
          <w:sz w:val="28"/>
          <w:szCs w:val="28"/>
        </w:rPr>
      </w:pPr>
      <w:r w:rsidRPr="00591ED9">
        <w:rPr>
          <w:rFonts w:ascii="Times New Roman" w:hAnsi="Times New Roman" w:cs="Times New Roman"/>
          <w:b/>
          <w:sz w:val="28"/>
          <w:szCs w:val="28"/>
        </w:rPr>
        <w:t>Тематическое планирование. 6 класс (68 часов).</w:t>
      </w:r>
    </w:p>
    <w:tbl>
      <w:tblPr>
        <w:tblStyle w:val="aa"/>
        <w:tblpPr w:leftFromText="180" w:rightFromText="180" w:vertAnchor="text" w:horzAnchor="margin" w:tblpY="631"/>
        <w:tblW w:w="9322" w:type="dxa"/>
        <w:tblLook w:val="04A0" w:firstRow="1" w:lastRow="0" w:firstColumn="1" w:lastColumn="0" w:noHBand="0" w:noVBand="1"/>
      </w:tblPr>
      <w:tblGrid>
        <w:gridCol w:w="1542"/>
        <w:gridCol w:w="3725"/>
        <w:gridCol w:w="2006"/>
        <w:gridCol w:w="2049"/>
      </w:tblGrid>
      <w:tr w:rsidR="004E4B9D" w:rsidRPr="0017335D" w:rsidTr="003C5CC6">
        <w:trPr>
          <w:trHeight w:val="349"/>
        </w:trPr>
        <w:tc>
          <w:tcPr>
            <w:tcW w:w="1542" w:type="dxa"/>
          </w:tcPr>
          <w:p w:rsidR="004E4B9D" w:rsidRPr="0017335D" w:rsidRDefault="004E4B9D" w:rsidP="003C5CC6">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 раздела </w:t>
            </w:r>
            <w:r w:rsidRPr="0017335D">
              <w:rPr>
                <w:rFonts w:ascii="Times New Roman" w:hAnsi="Times New Roman" w:cs="Times New Roman"/>
                <w:b/>
                <w:sz w:val="24"/>
                <w:szCs w:val="24"/>
              </w:rPr>
              <w:t>программы</w:t>
            </w:r>
          </w:p>
          <w:p w:rsidR="004E4B9D" w:rsidRPr="0017335D" w:rsidRDefault="004E4B9D" w:rsidP="003C5CC6">
            <w:pPr>
              <w:contextualSpacing/>
              <w:jc w:val="center"/>
              <w:rPr>
                <w:rFonts w:ascii="Times New Roman" w:hAnsi="Times New Roman" w:cs="Times New Roman"/>
                <w:b/>
                <w:sz w:val="24"/>
                <w:szCs w:val="24"/>
              </w:rPr>
            </w:pPr>
          </w:p>
        </w:tc>
        <w:tc>
          <w:tcPr>
            <w:tcW w:w="3725" w:type="dxa"/>
          </w:tcPr>
          <w:p w:rsidR="004E4B9D" w:rsidRPr="0017335D" w:rsidRDefault="004E4B9D" w:rsidP="003C5CC6">
            <w:pPr>
              <w:contextualSpacing/>
              <w:jc w:val="center"/>
              <w:rPr>
                <w:rFonts w:ascii="Times New Roman" w:hAnsi="Times New Roman" w:cs="Times New Roman"/>
                <w:b/>
                <w:sz w:val="24"/>
                <w:szCs w:val="24"/>
              </w:rPr>
            </w:pPr>
            <w:r w:rsidRPr="0017335D">
              <w:rPr>
                <w:rFonts w:ascii="Times New Roman" w:hAnsi="Times New Roman" w:cs="Times New Roman"/>
                <w:b/>
                <w:sz w:val="24"/>
                <w:szCs w:val="24"/>
              </w:rPr>
              <w:t>Тема урока</w:t>
            </w:r>
          </w:p>
          <w:p w:rsidR="004E4B9D" w:rsidRPr="0017335D" w:rsidRDefault="004E4B9D" w:rsidP="003C5CC6">
            <w:pPr>
              <w:contextualSpacing/>
              <w:jc w:val="center"/>
              <w:rPr>
                <w:rFonts w:ascii="Times New Roman" w:hAnsi="Times New Roman" w:cs="Times New Roman"/>
                <w:b/>
                <w:sz w:val="24"/>
                <w:szCs w:val="24"/>
              </w:rPr>
            </w:pPr>
          </w:p>
        </w:tc>
        <w:tc>
          <w:tcPr>
            <w:tcW w:w="2006" w:type="dxa"/>
          </w:tcPr>
          <w:p w:rsidR="004E4B9D" w:rsidRDefault="004E4B9D" w:rsidP="003C5CC6">
            <w:pPr>
              <w:contextualSpacing/>
              <w:jc w:val="center"/>
              <w:rPr>
                <w:rFonts w:ascii="Times New Roman" w:hAnsi="Times New Roman" w:cs="Times New Roman"/>
                <w:b/>
                <w:sz w:val="24"/>
                <w:szCs w:val="24"/>
              </w:rPr>
            </w:pPr>
            <w:r w:rsidRPr="0017335D">
              <w:rPr>
                <w:rFonts w:ascii="Times New Roman" w:hAnsi="Times New Roman" w:cs="Times New Roman"/>
                <w:b/>
                <w:sz w:val="24"/>
                <w:szCs w:val="24"/>
              </w:rPr>
              <w:t xml:space="preserve">Количество </w:t>
            </w:r>
          </w:p>
          <w:p w:rsidR="004E4B9D" w:rsidRPr="0017335D" w:rsidRDefault="004E4B9D" w:rsidP="003C5CC6">
            <w:pPr>
              <w:contextualSpacing/>
              <w:jc w:val="center"/>
              <w:rPr>
                <w:rFonts w:ascii="Times New Roman" w:hAnsi="Times New Roman" w:cs="Times New Roman"/>
                <w:b/>
                <w:sz w:val="24"/>
                <w:szCs w:val="24"/>
              </w:rPr>
            </w:pPr>
            <w:r w:rsidRPr="0017335D">
              <w:rPr>
                <w:rFonts w:ascii="Times New Roman" w:hAnsi="Times New Roman" w:cs="Times New Roman"/>
                <w:b/>
                <w:sz w:val="24"/>
                <w:szCs w:val="24"/>
              </w:rPr>
              <w:t>часов</w:t>
            </w:r>
          </w:p>
          <w:p w:rsidR="004E4B9D" w:rsidRPr="0017335D" w:rsidRDefault="004E4B9D" w:rsidP="003C5CC6">
            <w:pPr>
              <w:contextualSpacing/>
              <w:jc w:val="center"/>
              <w:rPr>
                <w:rFonts w:ascii="Times New Roman" w:hAnsi="Times New Roman" w:cs="Times New Roman"/>
                <w:b/>
                <w:sz w:val="24"/>
                <w:szCs w:val="24"/>
              </w:rPr>
            </w:pPr>
          </w:p>
        </w:tc>
        <w:tc>
          <w:tcPr>
            <w:tcW w:w="2049" w:type="dxa"/>
          </w:tcPr>
          <w:p w:rsidR="004E4B9D" w:rsidRPr="0017335D" w:rsidRDefault="004E4B9D" w:rsidP="003C5CC6">
            <w:pPr>
              <w:contextualSpacing/>
              <w:jc w:val="center"/>
              <w:rPr>
                <w:rFonts w:ascii="Times New Roman" w:hAnsi="Times New Roman" w:cs="Times New Roman"/>
                <w:b/>
                <w:sz w:val="24"/>
                <w:szCs w:val="24"/>
              </w:rPr>
            </w:pPr>
            <w:r w:rsidRPr="0017335D">
              <w:rPr>
                <w:rFonts w:ascii="Times New Roman" w:hAnsi="Times New Roman" w:cs="Times New Roman"/>
                <w:b/>
                <w:sz w:val="24"/>
                <w:szCs w:val="24"/>
              </w:rPr>
              <w:t>Контрольные работы</w:t>
            </w:r>
          </w:p>
          <w:p w:rsidR="004E4B9D" w:rsidRPr="0017335D" w:rsidRDefault="004E4B9D" w:rsidP="003C5CC6">
            <w:pPr>
              <w:contextualSpacing/>
              <w:jc w:val="center"/>
              <w:rPr>
                <w:rFonts w:ascii="Times New Roman" w:hAnsi="Times New Roman" w:cs="Times New Roman"/>
                <w:b/>
                <w:sz w:val="24"/>
                <w:szCs w:val="24"/>
              </w:rPr>
            </w:pPr>
          </w:p>
        </w:tc>
      </w:tr>
      <w:tr w:rsidR="004E4B9D" w:rsidRPr="0017335D" w:rsidTr="003C5CC6">
        <w:trPr>
          <w:trHeight w:val="731"/>
        </w:trPr>
        <w:tc>
          <w:tcPr>
            <w:tcW w:w="1542" w:type="dxa"/>
          </w:tcPr>
          <w:p w:rsidR="004E4B9D" w:rsidRPr="00591ED9" w:rsidRDefault="004E4B9D" w:rsidP="003C5CC6">
            <w:pPr>
              <w:rPr>
                <w:rFonts w:ascii="Times New Roman" w:hAnsi="Times New Roman" w:cs="Times New Roman"/>
                <w:sz w:val="24"/>
                <w:szCs w:val="24"/>
              </w:rPr>
            </w:pPr>
            <w:r>
              <w:rPr>
                <w:rFonts w:ascii="Times New Roman" w:hAnsi="Times New Roman" w:cs="Times New Roman"/>
                <w:sz w:val="24"/>
                <w:szCs w:val="24"/>
              </w:rPr>
              <w:t xml:space="preserve">1 </w:t>
            </w:r>
          </w:p>
        </w:tc>
        <w:tc>
          <w:tcPr>
            <w:tcW w:w="3725" w:type="dxa"/>
          </w:tcPr>
          <w:p w:rsidR="004E4B9D" w:rsidRPr="00945FC1" w:rsidRDefault="004E4B9D" w:rsidP="003C5CC6">
            <w:pPr>
              <w:jc w:val="both"/>
              <w:rPr>
                <w:rFonts w:ascii="Times New Roman" w:hAnsi="Times New Roman" w:cs="Times New Roman"/>
                <w:b/>
                <w:sz w:val="24"/>
                <w:szCs w:val="24"/>
              </w:rPr>
            </w:pPr>
            <w:r>
              <w:rPr>
                <w:rFonts w:ascii="Times New Roman" w:hAnsi="Times New Roman" w:cs="Times New Roman"/>
                <w:sz w:val="24"/>
                <w:szCs w:val="24"/>
              </w:rPr>
              <w:t>Старые и новые друзья</w:t>
            </w:r>
            <w:r w:rsidRPr="00945FC1">
              <w:rPr>
                <w:rFonts w:ascii="Times New Roman" w:hAnsi="Times New Roman" w:cs="Times New Roman"/>
                <w:b/>
                <w:sz w:val="24"/>
                <w:szCs w:val="24"/>
              </w:rPr>
              <w:t>!</w:t>
            </w:r>
          </w:p>
        </w:tc>
        <w:tc>
          <w:tcPr>
            <w:tcW w:w="2006" w:type="dxa"/>
          </w:tcPr>
          <w:p w:rsidR="004E4B9D" w:rsidRDefault="004E4B9D" w:rsidP="003C5CC6">
            <w:pPr>
              <w:rPr>
                <w:rFonts w:ascii="Times New Roman" w:hAnsi="Times New Roman" w:cs="Times New Roman"/>
                <w:sz w:val="24"/>
                <w:szCs w:val="24"/>
              </w:rPr>
            </w:pPr>
            <w:r>
              <w:rPr>
                <w:rFonts w:ascii="Times New Roman" w:hAnsi="Times New Roman" w:cs="Times New Roman"/>
                <w:sz w:val="24"/>
                <w:szCs w:val="24"/>
              </w:rPr>
              <w:t>3ч</w:t>
            </w:r>
          </w:p>
          <w:p w:rsidR="004E4B9D" w:rsidRDefault="004E4B9D" w:rsidP="003C5CC6">
            <w:pPr>
              <w:rPr>
                <w:rFonts w:ascii="Times New Roman" w:hAnsi="Times New Roman" w:cs="Times New Roman"/>
                <w:sz w:val="24"/>
                <w:szCs w:val="24"/>
              </w:rPr>
            </w:pPr>
          </w:p>
          <w:p w:rsidR="004E4B9D" w:rsidRPr="00FB1D61" w:rsidRDefault="004E4B9D" w:rsidP="003C5CC6">
            <w:pPr>
              <w:rPr>
                <w:rFonts w:ascii="Times New Roman" w:hAnsi="Times New Roman" w:cs="Times New Roman"/>
                <w:sz w:val="24"/>
                <w:szCs w:val="24"/>
              </w:rPr>
            </w:pPr>
          </w:p>
        </w:tc>
        <w:tc>
          <w:tcPr>
            <w:tcW w:w="2049"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234"/>
        </w:trPr>
        <w:tc>
          <w:tcPr>
            <w:tcW w:w="1542"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 xml:space="preserve">2 </w:t>
            </w:r>
          </w:p>
        </w:tc>
        <w:tc>
          <w:tcPr>
            <w:tcW w:w="3725" w:type="dxa"/>
          </w:tcPr>
          <w:p w:rsidR="004E4B9D" w:rsidRPr="00C34F24" w:rsidRDefault="004E4B9D" w:rsidP="003C5CC6">
            <w:pPr>
              <w:rPr>
                <w:rFonts w:ascii="Times New Roman" w:hAnsi="Times New Roman" w:cs="Times New Roman"/>
                <w:sz w:val="24"/>
                <w:szCs w:val="24"/>
              </w:rPr>
            </w:pPr>
            <w:r w:rsidRPr="00C34F24">
              <w:rPr>
                <w:rFonts w:ascii="Times New Roman" w:hAnsi="Times New Roman" w:cs="Times New Roman"/>
                <w:sz w:val="24"/>
                <w:szCs w:val="24"/>
              </w:rPr>
              <w:t>Природа летом!</w:t>
            </w:r>
          </w:p>
        </w:tc>
        <w:tc>
          <w:tcPr>
            <w:tcW w:w="2006"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3</w:t>
            </w:r>
          </w:p>
        </w:tc>
        <w:tc>
          <w:tcPr>
            <w:tcW w:w="2049"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349"/>
        </w:trPr>
        <w:tc>
          <w:tcPr>
            <w:tcW w:w="1542"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 xml:space="preserve">3  </w:t>
            </w:r>
          </w:p>
        </w:tc>
        <w:tc>
          <w:tcPr>
            <w:tcW w:w="3725" w:type="dxa"/>
          </w:tcPr>
          <w:p w:rsidR="004E4B9D" w:rsidRPr="00591ED9" w:rsidRDefault="004E4B9D" w:rsidP="003C5CC6">
            <w:pPr>
              <w:jc w:val="both"/>
              <w:rPr>
                <w:rFonts w:ascii="Times New Roman" w:hAnsi="Times New Roman" w:cs="Times New Roman"/>
                <w:sz w:val="24"/>
                <w:szCs w:val="24"/>
              </w:rPr>
            </w:pPr>
            <w:r w:rsidRPr="00C34F24">
              <w:rPr>
                <w:rFonts w:ascii="Times New Roman" w:hAnsi="Times New Roman" w:cs="Times New Roman"/>
                <w:sz w:val="24"/>
                <w:szCs w:val="24"/>
              </w:rPr>
              <w:t>Дава</w:t>
            </w:r>
            <w:r>
              <w:rPr>
                <w:rFonts w:ascii="Times New Roman" w:hAnsi="Times New Roman" w:cs="Times New Roman"/>
                <w:sz w:val="24"/>
                <w:szCs w:val="24"/>
              </w:rPr>
              <w:t>йте вспомним летние каникулы !!</w:t>
            </w:r>
          </w:p>
        </w:tc>
        <w:tc>
          <w:tcPr>
            <w:tcW w:w="2006"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3ч</w:t>
            </w:r>
          </w:p>
        </w:tc>
        <w:tc>
          <w:tcPr>
            <w:tcW w:w="2049"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465"/>
        </w:trPr>
        <w:tc>
          <w:tcPr>
            <w:tcW w:w="1542"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 xml:space="preserve">4 </w:t>
            </w:r>
          </w:p>
        </w:tc>
        <w:tc>
          <w:tcPr>
            <w:tcW w:w="3725" w:type="dxa"/>
          </w:tcPr>
          <w:p w:rsidR="004E4B9D" w:rsidRPr="00C34F24" w:rsidRDefault="004E4B9D" w:rsidP="003C5CC6">
            <w:pPr>
              <w:jc w:val="both"/>
              <w:rPr>
                <w:rFonts w:ascii="Times New Roman" w:hAnsi="Times New Roman" w:cs="Times New Roman"/>
                <w:sz w:val="24"/>
                <w:szCs w:val="24"/>
              </w:rPr>
            </w:pPr>
            <w:r>
              <w:rPr>
                <w:rFonts w:ascii="Times New Roman" w:hAnsi="Times New Roman" w:cs="Times New Roman"/>
                <w:sz w:val="24"/>
                <w:szCs w:val="24"/>
              </w:rPr>
              <w:t>Мы и наши домашние животные.</w:t>
            </w:r>
          </w:p>
        </w:tc>
        <w:tc>
          <w:tcPr>
            <w:tcW w:w="2006"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4ч</w:t>
            </w:r>
          </w:p>
        </w:tc>
        <w:tc>
          <w:tcPr>
            <w:tcW w:w="2049"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204"/>
        </w:trPr>
        <w:tc>
          <w:tcPr>
            <w:tcW w:w="1542"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 xml:space="preserve">5 </w:t>
            </w:r>
          </w:p>
        </w:tc>
        <w:tc>
          <w:tcPr>
            <w:tcW w:w="3725" w:type="dxa"/>
          </w:tcPr>
          <w:p w:rsidR="004E4B9D" w:rsidRPr="00C34F24" w:rsidRDefault="004E4B9D" w:rsidP="003C5CC6">
            <w:pPr>
              <w:jc w:val="both"/>
              <w:rPr>
                <w:rFonts w:ascii="Times New Roman" w:hAnsi="Times New Roman" w:cs="Times New Roman"/>
                <w:sz w:val="24"/>
                <w:szCs w:val="24"/>
              </w:rPr>
            </w:pPr>
            <w:r>
              <w:rPr>
                <w:rFonts w:ascii="Times New Roman" w:hAnsi="Times New Roman" w:cs="Times New Roman"/>
                <w:sz w:val="24"/>
                <w:szCs w:val="24"/>
              </w:rPr>
              <w:t>Я и мои друзья.</w:t>
            </w:r>
          </w:p>
        </w:tc>
        <w:tc>
          <w:tcPr>
            <w:tcW w:w="2006" w:type="dxa"/>
          </w:tcPr>
          <w:p w:rsidR="004E4B9D" w:rsidRPr="00BE273A" w:rsidRDefault="004E4B9D" w:rsidP="003C5CC6">
            <w:pPr>
              <w:rPr>
                <w:rFonts w:ascii="Times New Roman" w:hAnsi="Times New Roman" w:cs="Times New Roman"/>
                <w:sz w:val="24"/>
                <w:szCs w:val="24"/>
              </w:rPr>
            </w:pPr>
            <w:r>
              <w:rPr>
                <w:rFonts w:ascii="Times New Roman" w:hAnsi="Times New Roman" w:cs="Times New Roman"/>
                <w:sz w:val="24"/>
                <w:szCs w:val="24"/>
              </w:rPr>
              <w:t>4ч</w:t>
            </w:r>
          </w:p>
        </w:tc>
        <w:tc>
          <w:tcPr>
            <w:tcW w:w="2049"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313"/>
        </w:trPr>
        <w:tc>
          <w:tcPr>
            <w:tcW w:w="1542"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6</w:t>
            </w:r>
          </w:p>
        </w:tc>
        <w:tc>
          <w:tcPr>
            <w:tcW w:w="3725" w:type="dxa"/>
          </w:tcPr>
          <w:p w:rsidR="004E4B9D" w:rsidRPr="00C34F24" w:rsidRDefault="004E4B9D" w:rsidP="003C5CC6">
            <w:pPr>
              <w:jc w:val="both"/>
              <w:rPr>
                <w:rFonts w:ascii="Times New Roman" w:hAnsi="Times New Roman" w:cs="Times New Roman"/>
                <w:sz w:val="24"/>
                <w:szCs w:val="24"/>
              </w:rPr>
            </w:pPr>
            <w:r>
              <w:rPr>
                <w:rFonts w:ascii="Times New Roman" w:hAnsi="Times New Roman" w:cs="Times New Roman"/>
                <w:sz w:val="24"/>
                <w:szCs w:val="24"/>
              </w:rPr>
              <w:t>Мы и окружающий мир.</w:t>
            </w:r>
          </w:p>
        </w:tc>
        <w:tc>
          <w:tcPr>
            <w:tcW w:w="2006" w:type="dxa"/>
          </w:tcPr>
          <w:p w:rsidR="004E4B9D" w:rsidRPr="007B4455" w:rsidRDefault="004E4B9D" w:rsidP="003C5CC6">
            <w:pPr>
              <w:rPr>
                <w:rFonts w:ascii="Times New Roman" w:hAnsi="Times New Roman" w:cs="Times New Roman"/>
                <w:sz w:val="24"/>
                <w:szCs w:val="24"/>
              </w:rPr>
            </w:pPr>
            <w:r>
              <w:rPr>
                <w:rFonts w:ascii="Times New Roman" w:hAnsi="Times New Roman" w:cs="Times New Roman"/>
                <w:sz w:val="24"/>
                <w:szCs w:val="24"/>
              </w:rPr>
              <w:t>3ч</w:t>
            </w:r>
          </w:p>
        </w:tc>
        <w:tc>
          <w:tcPr>
            <w:tcW w:w="2049"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288"/>
        </w:trPr>
        <w:tc>
          <w:tcPr>
            <w:tcW w:w="1542"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 xml:space="preserve">7 </w:t>
            </w:r>
          </w:p>
        </w:tc>
        <w:tc>
          <w:tcPr>
            <w:tcW w:w="3725" w:type="dxa"/>
          </w:tcPr>
          <w:p w:rsidR="004E4B9D" w:rsidRPr="00C34F24" w:rsidRDefault="004E4B9D" w:rsidP="003C5CC6">
            <w:pPr>
              <w:jc w:val="both"/>
              <w:rPr>
                <w:rFonts w:ascii="Times New Roman" w:hAnsi="Times New Roman" w:cs="Times New Roman"/>
                <w:sz w:val="24"/>
                <w:szCs w:val="24"/>
              </w:rPr>
            </w:pPr>
            <w:r w:rsidRPr="00C34F24">
              <w:rPr>
                <w:rFonts w:ascii="Times New Roman" w:hAnsi="Times New Roman" w:cs="Times New Roman"/>
                <w:sz w:val="24"/>
                <w:szCs w:val="24"/>
              </w:rPr>
              <w:t>Кто приходит в 6 вечера.</w:t>
            </w:r>
          </w:p>
        </w:tc>
        <w:tc>
          <w:tcPr>
            <w:tcW w:w="2006"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4ч</w:t>
            </w:r>
          </w:p>
        </w:tc>
        <w:tc>
          <w:tcPr>
            <w:tcW w:w="2049"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349"/>
        </w:trPr>
        <w:tc>
          <w:tcPr>
            <w:tcW w:w="1542"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 xml:space="preserve">8 </w:t>
            </w:r>
          </w:p>
        </w:tc>
        <w:tc>
          <w:tcPr>
            <w:tcW w:w="3725" w:type="dxa"/>
          </w:tcPr>
          <w:p w:rsidR="004E4B9D" w:rsidRPr="00C34F24" w:rsidRDefault="004E4B9D" w:rsidP="003C5CC6">
            <w:pPr>
              <w:jc w:val="both"/>
              <w:rPr>
                <w:rFonts w:ascii="Times New Roman" w:hAnsi="Times New Roman" w:cs="Times New Roman"/>
                <w:sz w:val="24"/>
                <w:szCs w:val="24"/>
              </w:rPr>
            </w:pPr>
            <w:r>
              <w:rPr>
                <w:rFonts w:ascii="Times New Roman" w:hAnsi="Times New Roman" w:cs="Times New Roman"/>
                <w:sz w:val="24"/>
                <w:szCs w:val="24"/>
              </w:rPr>
              <w:t>Типичная немецкая еда.</w:t>
            </w:r>
          </w:p>
        </w:tc>
        <w:tc>
          <w:tcPr>
            <w:tcW w:w="2006"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4ч</w:t>
            </w:r>
          </w:p>
        </w:tc>
        <w:tc>
          <w:tcPr>
            <w:tcW w:w="2049"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349"/>
        </w:trPr>
        <w:tc>
          <w:tcPr>
            <w:tcW w:w="1542"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 xml:space="preserve">9 </w:t>
            </w:r>
          </w:p>
        </w:tc>
        <w:tc>
          <w:tcPr>
            <w:tcW w:w="3725" w:type="dxa"/>
          </w:tcPr>
          <w:p w:rsidR="004E4B9D" w:rsidRPr="00C34F24" w:rsidRDefault="004E4B9D" w:rsidP="003C5CC6">
            <w:pPr>
              <w:jc w:val="both"/>
              <w:rPr>
                <w:rFonts w:ascii="Times New Roman" w:hAnsi="Times New Roman" w:cs="Times New Roman"/>
                <w:sz w:val="24"/>
                <w:szCs w:val="24"/>
              </w:rPr>
            </w:pPr>
            <w:r>
              <w:rPr>
                <w:rFonts w:ascii="Times New Roman" w:hAnsi="Times New Roman" w:cs="Times New Roman"/>
                <w:sz w:val="24"/>
                <w:szCs w:val="24"/>
              </w:rPr>
              <w:t>Здоровый или нездоровый?</w:t>
            </w:r>
          </w:p>
        </w:tc>
        <w:tc>
          <w:tcPr>
            <w:tcW w:w="2006"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4ч</w:t>
            </w:r>
          </w:p>
        </w:tc>
        <w:tc>
          <w:tcPr>
            <w:tcW w:w="2049"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349"/>
        </w:trPr>
        <w:tc>
          <w:tcPr>
            <w:tcW w:w="1542"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lastRenderedPageBreak/>
              <w:t xml:space="preserve">10 </w:t>
            </w:r>
          </w:p>
        </w:tc>
        <w:tc>
          <w:tcPr>
            <w:tcW w:w="3725" w:type="dxa"/>
          </w:tcPr>
          <w:p w:rsidR="004E4B9D" w:rsidRPr="00C34F24" w:rsidRDefault="004E4B9D" w:rsidP="003C5CC6">
            <w:pPr>
              <w:jc w:val="both"/>
              <w:rPr>
                <w:rFonts w:ascii="Times New Roman" w:hAnsi="Times New Roman" w:cs="Times New Roman"/>
                <w:sz w:val="24"/>
                <w:szCs w:val="24"/>
              </w:rPr>
            </w:pPr>
            <w:r>
              <w:rPr>
                <w:rFonts w:ascii="Times New Roman" w:hAnsi="Times New Roman" w:cs="Times New Roman"/>
                <w:sz w:val="24"/>
                <w:szCs w:val="24"/>
              </w:rPr>
              <w:t>И все же мы все одинаковые!</w:t>
            </w:r>
          </w:p>
        </w:tc>
        <w:tc>
          <w:tcPr>
            <w:tcW w:w="2006"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4ч</w:t>
            </w:r>
          </w:p>
        </w:tc>
        <w:tc>
          <w:tcPr>
            <w:tcW w:w="2049"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349"/>
        </w:trPr>
        <w:tc>
          <w:tcPr>
            <w:tcW w:w="1542"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 xml:space="preserve">11 </w:t>
            </w:r>
          </w:p>
        </w:tc>
        <w:tc>
          <w:tcPr>
            <w:tcW w:w="3725" w:type="dxa"/>
          </w:tcPr>
          <w:p w:rsidR="004E4B9D" w:rsidRPr="00C34F24" w:rsidRDefault="004E4B9D" w:rsidP="003C5CC6">
            <w:pPr>
              <w:jc w:val="both"/>
              <w:rPr>
                <w:rFonts w:ascii="Times New Roman" w:hAnsi="Times New Roman" w:cs="Times New Roman"/>
                <w:sz w:val="24"/>
                <w:szCs w:val="24"/>
              </w:rPr>
            </w:pPr>
            <w:r>
              <w:rPr>
                <w:rFonts w:ascii="Times New Roman" w:hAnsi="Times New Roman" w:cs="Times New Roman"/>
                <w:sz w:val="24"/>
                <w:szCs w:val="24"/>
              </w:rPr>
              <w:t>Старая и новая столица.</w:t>
            </w:r>
          </w:p>
        </w:tc>
        <w:tc>
          <w:tcPr>
            <w:tcW w:w="2006"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4ч</w:t>
            </w:r>
          </w:p>
        </w:tc>
        <w:tc>
          <w:tcPr>
            <w:tcW w:w="2049" w:type="dxa"/>
          </w:tcPr>
          <w:p w:rsidR="004E4B9D" w:rsidRPr="0017335D" w:rsidRDefault="004E4B9D" w:rsidP="003C5CC6">
            <w:pPr>
              <w:rPr>
                <w:rFonts w:ascii="Times New Roman" w:hAnsi="Times New Roman" w:cs="Times New Roman"/>
                <w:sz w:val="24"/>
                <w:szCs w:val="24"/>
              </w:rPr>
            </w:pPr>
            <w:r w:rsidRPr="0017335D">
              <w:rPr>
                <w:rFonts w:ascii="Times New Roman" w:hAnsi="Times New Roman" w:cs="Times New Roman"/>
                <w:sz w:val="24"/>
                <w:szCs w:val="24"/>
              </w:rPr>
              <w:t>.</w:t>
            </w:r>
          </w:p>
        </w:tc>
      </w:tr>
      <w:tr w:rsidR="004E4B9D" w:rsidRPr="0017335D" w:rsidTr="003C5CC6">
        <w:trPr>
          <w:trHeight w:val="227"/>
        </w:trPr>
        <w:tc>
          <w:tcPr>
            <w:tcW w:w="1542"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 xml:space="preserve">12 </w:t>
            </w:r>
          </w:p>
        </w:tc>
        <w:tc>
          <w:tcPr>
            <w:tcW w:w="3725" w:type="dxa"/>
          </w:tcPr>
          <w:p w:rsidR="004E4B9D" w:rsidRPr="00C34F24" w:rsidRDefault="004E4B9D" w:rsidP="003C5CC6">
            <w:pPr>
              <w:rPr>
                <w:rFonts w:ascii="Times New Roman" w:hAnsi="Times New Roman" w:cs="Times New Roman"/>
                <w:sz w:val="24"/>
                <w:szCs w:val="24"/>
              </w:rPr>
            </w:pPr>
            <w:r w:rsidRPr="00C34F24">
              <w:rPr>
                <w:rFonts w:ascii="Times New Roman" w:hAnsi="Times New Roman" w:cs="Times New Roman"/>
                <w:sz w:val="24"/>
                <w:szCs w:val="24"/>
              </w:rPr>
              <w:t>Силке снова хочет увидеть цветы.</w:t>
            </w:r>
          </w:p>
        </w:tc>
        <w:tc>
          <w:tcPr>
            <w:tcW w:w="2006"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4ч</w:t>
            </w:r>
          </w:p>
        </w:tc>
        <w:tc>
          <w:tcPr>
            <w:tcW w:w="2049" w:type="dxa"/>
          </w:tcPr>
          <w:p w:rsidR="004E4B9D" w:rsidRPr="007B4455" w:rsidRDefault="004E4B9D" w:rsidP="003C5CC6">
            <w:pPr>
              <w:rPr>
                <w:rFonts w:ascii="Times New Roman" w:hAnsi="Times New Roman" w:cs="Times New Roman"/>
                <w:sz w:val="24"/>
                <w:szCs w:val="24"/>
              </w:rPr>
            </w:pPr>
          </w:p>
        </w:tc>
      </w:tr>
      <w:tr w:rsidR="004E4B9D" w:rsidRPr="0017335D" w:rsidTr="003C5CC6">
        <w:trPr>
          <w:trHeight w:val="318"/>
        </w:trPr>
        <w:tc>
          <w:tcPr>
            <w:tcW w:w="1542"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13</w:t>
            </w:r>
          </w:p>
        </w:tc>
        <w:tc>
          <w:tcPr>
            <w:tcW w:w="3725" w:type="dxa"/>
          </w:tcPr>
          <w:p w:rsidR="004E4B9D" w:rsidRPr="00C34F24" w:rsidRDefault="004E4B9D" w:rsidP="003C5CC6">
            <w:pPr>
              <w:rPr>
                <w:rFonts w:ascii="Times New Roman" w:hAnsi="Times New Roman" w:cs="Times New Roman"/>
                <w:sz w:val="24"/>
                <w:szCs w:val="24"/>
              </w:rPr>
            </w:pPr>
            <w:r w:rsidRPr="00C34F24">
              <w:rPr>
                <w:rFonts w:ascii="Times New Roman" w:hAnsi="Times New Roman" w:cs="Times New Roman"/>
                <w:sz w:val="24"/>
                <w:szCs w:val="24"/>
              </w:rPr>
              <w:t>Пойдем со мной заниматься спортом.</w:t>
            </w:r>
          </w:p>
        </w:tc>
        <w:tc>
          <w:tcPr>
            <w:tcW w:w="2006" w:type="dxa"/>
          </w:tcPr>
          <w:p w:rsidR="004E4B9D" w:rsidRPr="00FB1D61" w:rsidRDefault="004E4B9D" w:rsidP="003C5CC6">
            <w:pPr>
              <w:rPr>
                <w:rFonts w:ascii="Times New Roman" w:hAnsi="Times New Roman" w:cs="Times New Roman"/>
                <w:sz w:val="24"/>
                <w:szCs w:val="24"/>
              </w:rPr>
            </w:pPr>
            <w:r>
              <w:rPr>
                <w:rFonts w:ascii="Times New Roman" w:hAnsi="Times New Roman" w:cs="Times New Roman"/>
                <w:sz w:val="24"/>
                <w:szCs w:val="24"/>
              </w:rPr>
              <w:t>4ч</w:t>
            </w:r>
          </w:p>
        </w:tc>
        <w:tc>
          <w:tcPr>
            <w:tcW w:w="2049"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318"/>
        </w:trPr>
        <w:tc>
          <w:tcPr>
            <w:tcW w:w="1542"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14</w:t>
            </w:r>
          </w:p>
        </w:tc>
        <w:tc>
          <w:tcPr>
            <w:tcW w:w="3725" w:type="dxa"/>
          </w:tcPr>
          <w:p w:rsidR="004E4B9D" w:rsidRPr="00C34F24" w:rsidRDefault="004E4B9D" w:rsidP="003C5CC6">
            <w:pPr>
              <w:jc w:val="both"/>
              <w:rPr>
                <w:rFonts w:ascii="Times New Roman" w:hAnsi="Times New Roman" w:cs="Times New Roman"/>
                <w:sz w:val="24"/>
                <w:szCs w:val="24"/>
              </w:rPr>
            </w:pPr>
            <w:r w:rsidRPr="00C34F24">
              <w:rPr>
                <w:rFonts w:ascii="Times New Roman" w:hAnsi="Times New Roman" w:cs="Times New Roman"/>
                <w:sz w:val="24"/>
                <w:szCs w:val="24"/>
              </w:rPr>
              <w:t>Книгу нельзя рассказать.</w:t>
            </w:r>
          </w:p>
        </w:tc>
        <w:tc>
          <w:tcPr>
            <w:tcW w:w="2006" w:type="dxa"/>
          </w:tcPr>
          <w:p w:rsidR="004E4B9D" w:rsidRDefault="004E4B9D" w:rsidP="003C5CC6">
            <w:pPr>
              <w:rPr>
                <w:rFonts w:ascii="Times New Roman" w:hAnsi="Times New Roman" w:cs="Times New Roman"/>
                <w:sz w:val="24"/>
                <w:szCs w:val="24"/>
              </w:rPr>
            </w:pPr>
            <w:r>
              <w:rPr>
                <w:rFonts w:ascii="Times New Roman" w:hAnsi="Times New Roman" w:cs="Times New Roman"/>
                <w:sz w:val="24"/>
                <w:szCs w:val="24"/>
              </w:rPr>
              <w:t>5ч</w:t>
            </w:r>
          </w:p>
        </w:tc>
        <w:tc>
          <w:tcPr>
            <w:tcW w:w="2049"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760"/>
        </w:trPr>
        <w:tc>
          <w:tcPr>
            <w:tcW w:w="1542" w:type="dxa"/>
          </w:tcPr>
          <w:p w:rsidR="004E4B9D" w:rsidRPr="00591ED9" w:rsidRDefault="004E4B9D" w:rsidP="003C5CC6">
            <w:pPr>
              <w:rPr>
                <w:rFonts w:ascii="Times New Roman" w:hAnsi="Times New Roman" w:cs="Times New Roman"/>
                <w:sz w:val="24"/>
                <w:szCs w:val="24"/>
              </w:rPr>
            </w:pPr>
            <w:r>
              <w:rPr>
                <w:rFonts w:ascii="Times New Roman" w:hAnsi="Times New Roman" w:cs="Times New Roman"/>
                <w:sz w:val="24"/>
                <w:szCs w:val="24"/>
              </w:rPr>
              <w:t>15</w:t>
            </w:r>
          </w:p>
        </w:tc>
        <w:tc>
          <w:tcPr>
            <w:tcW w:w="3725" w:type="dxa"/>
          </w:tcPr>
          <w:p w:rsidR="004E4B9D" w:rsidRPr="00C34F24" w:rsidRDefault="004E4B9D" w:rsidP="003C5CC6">
            <w:pPr>
              <w:jc w:val="both"/>
              <w:rPr>
                <w:rFonts w:ascii="Times New Roman" w:hAnsi="Times New Roman" w:cs="Times New Roman"/>
                <w:sz w:val="24"/>
                <w:szCs w:val="24"/>
              </w:rPr>
            </w:pPr>
            <w:r w:rsidRPr="00C34F24">
              <w:rPr>
                <w:rFonts w:ascii="Times New Roman" w:hAnsi="Times New Roman" w:cs="Times New Roman"/>
                <w:sz w:val="24"/>
                <w:szCs w:val="24"/>
              </w:rPr>
              <w:t>Штефф</w:t>
            </w:r>
            <w:r>
              <w:rPr>
                <w:rFonts w:ascii="Times New Roman" w:hAnsi="Times New Roman" w:cs="Times New Roman"/>
                <w:sz w:val="24"/>
                <w:szCs w:val="24"/>
              </w:rPr>
              <w:t>и хочет искать пасхальные яйца.</w:t>
            </w:r>
          </w:p>
        </w:tc>
        <w:tc>
          <w:tcPr>
            <w:tcW w:w="2006" w:type="dxa"/>
          </w:tcPr>
          <w:p w:rsidR="004E4B9D" w:rsidRDefault="004E4B9D" w:rsidP="003C5CC6">
            <w:pPr>
              <w:rPr>
                <w:rFonts w:ascii="Times New Roman" w:hAnsi="Times New Roman" w:cs="Times New Roman"/>
                <w:sz w:val="24"/>
                <w:szCs w:val="24"/>
              </w:rPr>
            </w:pPr>
            <w:r>
              <w:rPr>
                <w:rFonts w:ascii="Times New Roman" w:hAnsi="Times New Roman" w:cs="Times New Roman"/>
                <w:sz w:val="24"/>
                <w:szCs w:val="24"/>
              </w:rPr>
              <w:t>5ч</w:t>
            </w:r>
          </w:p>
        </w:tc>
        <w:tc>
          <w:tcPr>
            <w:tcW w:w="2049"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474"/>
        </w:trPr>
        <w:tc>
          <w:tcPr>
            <w:tcW w:w="1542" w:type="dxa"/>
          </w:tcPr>
          <w:p w:rsidR="004E4B9D" w:rsidRDefault="004E4B9D" w:rsidP="003C5CC6">
            <w:pPr>
              <w:rPr>
                <w:rFonts w:ascii="Times New Roman" w:hAnsi="Times New Roman" w:cs="Times New Roman"/>
                <w:sz w:val="24"/>
                <w:szCs w:val="24"/>
              </w:rPr>
            </w:pPr>
            <w:r>
              <w:rPr>
                <w:rFonts w:ascii="Times New Roman" w:hAnsi="Times New Roman" w:cs="Times New Roman"/>
                <w:sz w:val="24"/>
                <w:szCs w:val="24"/>
              </w:rPr>
              <w:t>16</w:t>
            </w:r>
          </w:p>
        </w:tc>
        <w:tc>
          <w:tcPr>
            <w:tcW w:w="3725" w:type="dxa"/>
          </w:tcPr>
          <w:p w:rsidR="004E4B9D" w:rsidRPr="00C34F24" w:rsidRDefault="004E4B9D" w:rsidP="003C5CC6">
            <w:pPr>
              <w:jc w:val="both"/>
              <w:rPr>
                <w:rFonts w:ascii="Times New Roman" w:hAnsi="Times New Roman" w:cs="Times New Roman"/>
                <w:sz w:val="24"/>
                <w:szCs w:val="24"/>
              </w:rPr>
            </w:pPr>
            <w:r>
              <w:rPr>
                <w:rFonts w:ascii="Times New Roman" w:hAnsi="Times New Roman" w:cs="Times New Roman"/>
                <w:sz w:val="24"/>
                <w:szCs w:val="24"/>
              </w:rPr>
              <w:t>Федеральная земля Гессен.</w:t>
            </w:r>
          </w:p>
        </w:tc>
        <w:tc>
          <w:tcPr>
            <w:tcW w:w="2006" w:type="dxa"/>
          </w:tcPr>
          <w:p w:rsidR="004E4B9D" w:rsidRDefault="004E4B9D" w:rsidP="003C5CC6">
            <w:pPr>
              <w:rPr>
                <w:rFonts w:ascii="Times New Roman" w:hAnsi="Times New Roman" w:cs="Times New Roman"/>
                <w:sz w:val="24"/>
                <w:szCs w:val="24"/>
              </w:rPr>
            </w:pPr>
            <w:r>
              <w:rPr>
                <w:rFonts w:ascii="Times New Roman" w:hAnsi="Times New Roman" w:cs="Times New Roman"/>
                <w:sz w:val="24"/>
                <w:szCs w:val="24"/>
              </w:rPr>
              <w:t>5ч</w:t>
            </w:r>
          </w:p>
          <w:p w:rsidR="004E4B9D" w:rsidRDefault="004E4B9D" w:rsidP="003C5CC6">
            <w:pPr>
              <w:rPr>
                <w:rFonts w:ascii="Times New Roman" w:hAnsi="Times New Roman" w:cs="Times New Roman"/>
                <w:sz w:val="24"/>
                <w:szCs w:val="24"/>
              </w:rPr>
            </w:pPr>
          </w:p>
        </w:tc>
        <w:tc>
          <w:tcPr>
            <w:tcW w:w="2049"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478"/>
        </w:trPr>
        <w:tc>
          <w:tcPr>
            <w:tcW w:w="1542" w:type="dxa"/>
          </w:tcPr>
          <w:p w:rsidR="004E4B9D" w:rsidRPr="0017335D" w:rsidRDefault="004E4B9D" w:rsidP="003C5CC6">
            <w:pPr>
              <w:rPr>
                <w:rFonts w:ascii="Times New Roman" w:hAnsi="Times New Roman" w:cs="Times New Roman"/>
                <w:sz w:val="24"/>
                <w:szCs w:val="24"/>
              </w:rPr>
            </w:pPr>
            <w:r>
              <w:rPr>
                <w:rFonts w:ascii="Times New Roman" w:hAnsi="Times New Roman" w:cs="Times New Roman"/>
                <w:sz w:val="24"/>
                <w:szCs w:val="24"/>
              </w:rPr>
              <w:t>17</w:t>
            </w:r>
          </w:p>
        </w:tc>
        <w:tc>
          <w:tcPr>
            <w:tcW w:w="3725" w:type="dxa"/>
          </w:tcPr>
          <w:p w:rsidR="004E4B9D" w:rsidRPr="00C34F24" w:rsidRDefault="004E4B9D" w:rsidP="003C5CC6">
            <w:pPr>
              <w:rPr>
                <w:rFonts w:ascii="Times New Roman" w:hAnsi="Times New Roman" w:cs="Times New Roman"/>
                <w:sz w:val="24"/>
                <w:szCs w:val="24"/>
              </w:rPr>
            </w:pPr>
            <w:r>
              <w:rPr>
                <w:rFonts w:ascii="Times New Roman" w:hAnsi="Times New Roman" w:cs="Times New Roman"/>
                <w:sz w:val="24"/>
                <w:szCs w:val="24"/>
              </w:rPr>
              <w:t>Учебный день в музее.</w:t>
            </w:r>
          </w:p>
        </w:tc>
        <w:tc>
          <w:tcPr>
            <w:tcW w:w="2006" w:type="dxa"/>
          </w:tcPr>
          <w:p w:rsidR="004E4B9D" w:rsidRDefault="004E4B9D" w:rsidP="003C5CC6">
            <w:pPr>
              <w:rPr>
                <w:rFonts w:ascii="Times New Roman" w:hAnsi="Times New Roman" w:cs="Times New Roman"/>
                <w:sz w:val="24"/>
                <w:szCs w:val="24"/>
              </w:rPr>
            </w:pPr>
            <w:r>
              <w:rPr>
                <w:rFonts w:ascii="Times New Roman" w:hAnsi="Times New Roman" w:cs="Times New Roman"/>
                <w:sz w:val="24"/>
                <w:szCs w:val="24"/>
              </w:rPr>
              <w:t>5ч</w:t>
            </w:r>
          </w:p>
        </w:tc>
        <w:tc>
          <w:tcPr>
            <w:tcW w:w="2049" w:type="dxa"/>
          </w:tcPr>
          <w:p w:rsidR="004E4B9D" w:rsidRPr="0017335D" w:rsidRDefault="004E4B9D" w:rsidP="003C5CC6">
            <w:pPr>
              <w:rPr>
                <w:rFonts w:ascii="Times New Roman" w:hAnsi="Times New Roman" w:cs="Times New Roman"/>
                <w:sz w:val="24"/>
                <w:szCs w:val="24"/>
              </w:rPr>
            </w:pPr>
          </w:p>
        </w:tc>
      </w:tr>
      <w:tr w:rsidR="004E4B9D" w:rsidRPr="0017335D" w:rsidTr="003C5CC6">
        <w:trPr>
          <w:trHeight w:val="347"/>
        </w:trPr>
        <w:tc>
          <w:tcPr>
            <w:tcW w:w="9322" w:type="dxa"/>
            <w:gridSpan w:val="4"/>
          </w:tcPr>
          <w:p w:rsidR="004E4B9D" w:rsidRPr="002A6D24" w:rsidRDefault="004E4B9D" w:rsidP="003C5CC6">
            <w:pPr>
              <w:rPr>
                <w:rFonts w:ascii="Times New Roman" w:hAnsi="Times New Roman" w:cs="Times New Roman"/>
                <w:b/>
                <w:sz w:val="24"/>
                <w:szCs w:val="24"/>
              </w:rPr>
            </w:pPr>
            <w:r w:rsidRPr="002A6D24">
              <w:rPr>
                <w:rFonts w:ascii="Times New Roman" w:hAnsi="Times New Roman" w:cs="Times New Roman"/>
                <w:b/>
                <w:sz w:val="24"/>
                <w:szCs w:val="24"/>
              </w:rPr>
              <w:t xml:space="preserve">Итого: 68 часов. </w:t>
            </w:r>
          </w:p>
        </w:tc>
      </w:tr>
    </w:tbl>
    <w:p w:rsidR="004E4B9D" w:rsidRDefault="004E4B9D" w:rsidP="004E4B9D">
      <w:pPr>
        <w:spacing w:line="240" w:lineRule="auto"/>
        <w:jc w:val="both"/>
        <w:rPr>
          <w:rFonts w:ascii="Times New Roman" w:hAnsi="Times New Roman" w:cs="Times New Roman"/>
          <w:b/>
          <w:sz w:val="28"/>
          <w:szCs w:val="28"/>
        </w:rPr>
      </w:pPr>
    </w:p>
    <w:p w:rsidR="004E4B9D" w:rsidRDefault="004E4B9D" w:rsidP="004E4B9D">
      <w:pPr>
        <w:spacing w:line="240" w:lineRule="auto"/>
        <w:jc w:val="both"/>
        <w:rPr>
          <w:rFonts w:ascii="Times New Roman" w:eastAsia="Times New Roman" w:hAnsi="Times New Roman" w:cs="Times New Roman"/>
          <w:b/>
          <w:sz w:val="28"/>
          <w:szCs w:val="28"/>
        </w:rPr>
      </w:pPr>
    </w:p>
    <w:p w:rsidR="004E4B9D" w:rsidRDefault="004E4B9D" w:rsidP="004E4B9D">
      <w:pPr>
        <w:spacing w:line="240" w:lineRule="auto"/>
        <w:jc w:val="center"/>
        <w:rPr>
          <w:rFonts w:ascii="Times New Roman" w:eastAsia="Times New Roman" w:hAnsi="Times New Roman" w:cs="Times New Roman"/>
          <w:b/>
          <w:sz w:val="28"/>
          <w:szCs w:val="28"/>
        </w:rPr>
      </w:pPr>
    </w:p>
    <w:p w:rsidR="004E4B9D" w:rsidRDefault="004E4B9D" w:rsidP="004E4B9D">
      <w:pPr>
        <w:spacing w:line="240" w:lineRule="auto"/>
        <w:jc w:val="center"/>
        <w:rPr>
          <w:rFonts w:ascii="Times New Roman" w:eastAsia="Times New Roman" w:hAnsi="Times New Roman" w:cs="Times New Roman"/>
          <w:b/>
          <w:sz w:val="28"/>
          <w:szCs w:val="28"/>
        </w:rPr>
      </w:pPr>
    </w:p>
    <w:p w:rsidR="004E4B9D" w:rsidRDefault="004E4B9D" w:rsidP="004E4B9D">
      <w:pPr>
        <w:spacing w:line="240" w:lineRule="auto"/>
        <w:jc w:val="center"/>
        <w:rPr>
          <w:rFonts w:ascii="Times New Roman" w:eastAsia="Times New Roman" w:hAnsi="Times New Roman" w:cs="Times New Roman"/>
          <w:b/>
          <w:sz w:val="28"/>
          <w:szCs w:val="28"/>
        </w:rPr>
      </w:pPr>
    </w:p>
    <w:p w:rsidR="004E4B9D" w:rsidRDefault="004E4B9D" w:rsidP="004E4B9D">
      <w:pPr>
        <w:spacing w:line="240" w:lineRule="auto"/>
        <w:jc w:val="center"/>
        <w:rPr>
          <w:rFonts w:ascii="Times New Roman" w:eastAsia="Times New Roman" w:hAnsi="Times New Roman" w:cs="Times New Roman"/>
          <w:b/>
          <w:sz w:val="28"/>
          <w:szCs w:val="28"/>
        </w:rPr>
      </w:pPr>
    </w:p>
    <w:p w:rsidR="004E4B9D" w:rsidRDefault="004E4B9D" w:rsidP="004E4B9D">
      <w:pPr>
        <w:spacing w:line="240" w:lineRule="auto"/>
        <w:jc w:val="center"/>
        <w:rPr>
          <w:rFonts w:ascii="Times New Roman" w:eastAsia="Times New Roman" w:hAnsi="Times New Roman" w:cs="Times New Roman"/>
          <w:b/>
          <w:sz w:val="28"/>
          <w:szCs w:val="28"/>
        </w:rPr>
      </w:pPr>
    </w:p>
    <w:p w:rsidR="004E4B9D" w:rsidRDefault="004E4B9D" w:rsidP="004E4B9D">
      <w:pPr>
        <w:spacing w:line="240" w:lineRule="auto"/>
        <w:jc w:val="center"/>
        <w:rPr>
          <w:rFonts w:ascii="Times New Roman" w:eastAsia="Times New Roman" w:hAnsi="Times New Roman" w:cs="Times New Roman"/>
          <w:b/>
          <w:sz w:val="28"/>
          <w:szCs w:val="28"/>
        </w:rPr>
      </w:pPr>
    </w:p>
    <w:p w:rsidR="004E4B9D" w:rsidRDefault="004E4B9D" w:rsidP="004E4B9D">
      <w:pPr>
        <w:spacing w:line="240" w:lineRule="auto"/>
        <w:jc w:val="center"/>
        <w:rPr>
          <w:rFonts w:ascii="Times New Roman" w:eastAsia="Times New Roman" w:hAnsi="Times New Roman" w:cs="Times New Roman"/>
          <w:b/>
          <w:sz w:val="28"/>
          <w:szCs w:val="28"/>
        </w:rPr>
      </w:pPr>
    </w:p>
    <w:p w:rsidR="004E4B9D" w:rsidRDefault="004E4B9D" w:rsidP="004E4B9D">
      <w:pPr>
        <w:spacing w:line="240" w:lineRule="auto"/>
        <w:jc w:val="center"/>
        <w:rPr>
          <w:rFonts w:ascii="Times New Roman" w:eastAsia="Times New Roman" w:hAnsi="Times New Roman" w:cs="Times New Roman"/>
          <w:b/>
          <w:sz w:val="28"/>
          <w:szCs w:val="28"/>
        </w:rPr>
      </w:pPr>
    </w:p>
    <w:p w:rsidR="004E4B9D" w:rsidRPr="001A089F" w:rsidRDefault="004E4B9D" w:rsidP="004E4B9D">
      <w:pPr>
        <w:spacing w:line="240" w:lineRule="auto"/>
        <w:jc w:val="center"/>
        <w:rPr>
          <w:rFonts w:ascii="Times New Roman" w:hAnsi="Times New Roman" w:cs="Times New Roman"/>
          <w:b/>
          <w:sz w:val="28"/>
          <w:szCs w:val="28"/>
        </w:rPr>
      </w:pPr>
      <w:r w:rsidRPr="001A089F">
        <w:rPr>
          <w:rFonts w:ascii="Times New Roman" w:eastAsia="Times New Roman" w:hAnsi="Times New Roman" w:cs="Times New Roman"/>
          <w:b/>
          <w:sz w:val="28"/>
          <w:szCs w:val="28"/>
        </w:rPr>
        <w:t>Тематическое планирование 7 класс (68 часов).</w:t>
      </w:r>
    </w:p>
    <w:p w:rsidR="004E4B9D" w:rsidRPr="001A089F" w:rsidRDefault="004E4B9D" w:rsidP="004E4B9D">
      <w:pPr>
        <w:spacing w:line="240" w:lineRule="auto"/>
        <w:jc w:val="both"/>
        <w:rPr>
          <w:rFonts w:ascii="Times New Roman" w:eastAsia="Times New Roman" w:hAnsi="Times New Roman" w:cs="Times New Roman"/>
          <w:sz w:val="28"/>
          <w:szCs w:val="28"/>
        </w:rPr>
      </w:pPr>
    </w:p>
    <w:p w:rsidR="004E4B9D" w:rsidRPr="001A089F" w:rsidRDefault="004E4B9D" w:rsidP="004E4B9D">
      <w:pPr>
        <w:spacing w:line="240" w:lineRule="auto"/>
        <w:jc w:val="center"/>
        <w:rPr>
          <w:rFonts w:ascii="Times New Roman" w:eastAsia="Times New Roman" w:hAnsi="Times New Roman" w:cs="Times New Roman"/>
          <w:b/>
          <w:sz w:val="28"/>
          <w:szCs w:val="28"/>
        </w:rPr>
      </w:pPr>
    </w:p>
    <w:tbl>
      <w:tblPr>
        <w:tblStyle w:val="27"/>
        <w:tblpPr w:leftFromText="180" w:rightFromText="180" w:vertAnchor="text" w:horzAnchor="margin" w:tblpY="-799"/>
        <w:tblW w:w="9284" w:type="dxa"/>
        <w:tblLook w:val="04A0" w:firstRow="1" w:lastRow="0" w:firstColumn="1" w:lastColumn="0" w:noHBand="0" w:noVBand="1"/>
      </w:tblPr>
      <w:tblGrid>
        <w:gridCol w:w="1526"/>
        <w:gridCol w:w="3827"/>
        <w:gridCol w:w="2126"/>
        <w:gridCol w:w="1805"/>
      </w:tblGrid>
      <w:tr w:rsidR="004E4B9D" w:rsidRPr="001A089F" w:rsidTr="003C5CC6">
        <w:trPr>
          <w:trHeight w:val="738"/>
        </w:trPr>
        <w:tc>
          <w:tcPr>
            <w:tcW w:w="1526" w:type="dxa"/>
          </w:tcPr>
          <w:p w:rsidR="004E4B9D" w:rsidRPr="001A089F" w:rsidRDefault="004E4B9D" w:rsidP="003C5CC6">
            <w:pPr>
              <w:spacing w:after="0" w:line="240" w:lineRule="auto"/>
              <w:jc w:val="center"/>
              <w:rPr>
                <w:rFonts w:ascii="Times New Roman" w:eastAsia="Times New Roman" w:hAnsi="Times New Roman" w:cs="Times New Roman"/>
                <w:b/>
                <w:sz w:val="24"/>
                <w:szCs w:val="24"/>
              </w:rPr>
            </w:pPr>
            <w:r w:rsidRPr="001A089F">
              <w:rPr>
                <w:rFonts w:ascii="Times New Roman" w:eastAsia="Times New Roman" w:hAnsi="Times New Roman" w:cs="Times New Roman"/>
                <w:b/>
                <w:sz w:val="24"/>
                <w:szCs w:val="24"/>
              </w:rPr>
              <w:lastRenderedPageBreak/>
              <w:t>№ раздела программы</w:t>
            </w:r>
          </w:p>
          <w:p w:rsidR="004E4B9D" w:rsidRPr="001A089F" w:rsidRDefault="004E4B9D" w:rsidP="003C5CC6">
            <w:pPr>
              <w:spacing w:after="0" w:line="240" w:lineRule="auto"/>
              <w:jc w:val="center"/>
              <w:rPr>
                <w:rFonts w:ascii="Times New Roman" w:eastAsia="Times New Roman" w:hAnsi="Times New Roman" w:cs="Times New Roman"/>
                <w:b/>
                <w:sz w:val="24"/>
                <w:szCs w:val="24"/>
              </w:rPr>
            </w:pPr>
          </w:p>
        </w:tc>
        <w:tc>
          <w:tcPr>
            <w:tcW w:w="3827" w:type="dxa"/>
          </w:tcPr>
          <w:p w:rsidR="004E4B9D" w:rsidRPr="001A089F" w:rsidRDefault="004E4B9D" w:rsidP="003C5CC6">
            <w:pPr>
              <w:spacing w:after="0" w:line="240" w:lineRule="auto"/>
              <w:jc w:val="center"/>
              <w:rPr>
                <w:rFonts w:ascii="Times New Roman" w:eastAsia="Times New Roman" w:hAnsi="Times New Roman" w:cs="Times New Roman"/>
                <w:b/>
                <w:sz w:val="24"/>
                <w:szCs w:val="24"/>
              </w:rPr>
            </w:pPr>
            <w:r w:rsidRPr="001A089F">
              <w:rPr>
                <w:rFonts w:ascii="Times New Roman" w:eastAsia="Times New Roman" w:hAnsi="Times New Roman" w:cs="Times New Roman"/>
                <w:b/>
                <w:sz w:val="24"/>
                <w:szCs w:val="24"/>
              </w:rPr>
              <w:t>Тема урока</w:t>
            </w:r>
          </w:p>
          <w:p w:rsidR="004E4B9D" w:rsidRPr="001A089F" w:rsidRDefault="004E4B9D" w:rsidP="003C5CC6">
            <w:pPr>
              <w:spacing w:after="0" w:line="240" w:lineRule="auto"/>
              <w:jc w:val="center"/>
              <w:rPr>
                <w:rFonts w:ascii="Times New Roman" w:eastAsia="Times New Roman" w:hAnsi="Times New Roman" w:cs="Times New Roman"/>
                <w:b/>
                <w:sz w:val="24"/>
                <w:szCs w:val="24"/>
              </w:rPr>
            </w:pPr>
          </w:p>
        </w:tc>
        <w:tc>
          <w:tcPr>
            <w:tcW w:w="2126" w:type="dxa"/>
          </w:tcPr>
          <w:p w:rsidR="004E4B9D" w:rsidRPr="001A089F" w:rsidRDefault="004E4B9D" w:rsidP="003C5CC6">
            <w:pPr>
              <w:spacing w:after="0" w:line="240" w:lineRule="auto"/>
              <w:jc w:val="center"/>
              <w:rPr>
                <w:rFonts w:ascii="Times New Roman" w:eastAsia="Times New Roman" w:hAnsi="Times New Roman" w:cs="Times New Roman"/>
                <w:b/>
                <w:sz w:val="24"/>
                <w:szCs w:val="24"/>
              </w:rPr>
            </w:pPr>
            <w:r w:rsidRPr="001A089F">
              <w:rPr>
                <w:rFonts w:ascii="Times New Roman" w:eastAsia="Times New Roman" w:hAnsi="Times New Roman" w:cs="Times New Roman"/>
                <w:b/>
                <w:sz w:val="24"/>
                <w:szCs w:val="24"/>
              </w:rPr>
              <w:t>Количество часов</w:t>
            </w:r>
          </w:p>
          <w:p w:rsidR="004E4B9D" w:rsidRPr="001A089F" w:rsidRDefault="004E4B9D" w:rsidP="003C5CC6">
            <w:pPr>
              <w:spacing w:after="0" w:line="240" w:lineRule="auto"/>
              <w:jc w:val="center"/>
              <w:rPr>
                <w:rFonts w:ascii="Times New Roman" w:eastAsia="Times New Roman" w:hAnsi="Times New Roman" w:cs="Times New Roman"/>
                <w:b/>
                <w:sz w:val="24"/>
                <w:szCs w:val="24"/>
              </w:rPr>
            </w:pPr>
          </w:p>
        </w:tc>
        <w:tc>
          <w:tcPr>
            <w:tcW w:w="1805" w:type="dxa"/>
          </w:tcPr>
          <w:p w:rsidR="004E4B9D" w:rsidRPr="001A089F" w:rsidRDefault="004E4B9D" w:rsidP="003C5CC6">
            <w:pPr>
              <w:spacing w:after="0" w:line="240" w:lineRule="auto"/>
              <w:jc w:val="center"/>
              <w:rPr>
                <w:rFonts w:ascii="Times New Roman" w:eastAsia="Times New Roman" w:hAnsi="Times New Roman" w:cs="Times New Roman"/>
                <w:b/>
                <w:sz w:val="24"/>
                <w:szCs w:val="24"/>
              </w:rPr>
            </w:pPr>
            <w:r w:rsidRPr="001A089F">
              <w:rPr>
                <w:rFonts w:ascii="Times New Roman" w:eastAsia="Times New Roman" w:hAnsi="Times New Roman" w:cs="Times New Roman"/>
                <w:b/>
                <w:sz w:val="24"/>
                <w:szCs w:val="24"/>
              </w:rPr>
              <w:t>Контрольные работы</w:t>
            </w:r>
          </w:p>
          <w:p w:rsidR="004E4B9D" w:rsidRPr="001A089F" w:rsidRDefault="004E4B9D" w:rsidP="003C5CC6">
            <w:pPr>
              <w:spacing w:after="0" w:line="240" w:lineRule="auto"/>
              <w:jc w:val="center"/>
              <w:rPr>
                <w:rFonts w:ascii="Times New Roman" w:eastAsia="Times New Roman" w:hAnsi="Times New Roman" w:cs="Times New Roman"/>
                <w:b/>
                <w:sz w:val="24"/>
                <w:szCs w:val="24"/>
              </w:rPr>
            </w:pPr>
          </w:p>
        </w:tc>
      </w:tr>
      <w:tr w:rsidR="004E4B9D" w:rsidRPr="001A089F" w:rsidTr="003C5CC6">
        <w:trPr>
          <w:trHeight w:val="578"/>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1 </w:t>
            </w:r>
          </w:p>
          <w:p w:rsidR="004E4B9D" w:rsidRPr="001A089F" w:rsidRDefault="004E4B9D" w:rsidP="003C5CC6">
            <w:pPr>
              <w:spacing w:after="0" w:line="240" w:lineRule="auto"/>
              <w:jc w:val="both"/>
              <w:rPr>
                <w:rFonts w:ascii="Times New Roman" w:eastAsia="Times New Roman" w:hAnsi="Times New Roman" w:cs="Times New Roman"/>
                <w:sz w:val="24"/>
                <w:szCs w:val="24"/>
              </w:rPr>
            </w:pPr>
          </w:p>
        </w:tc>
        <w:tc>
          <w:tcPr>
            <w:tcW w:w="3827"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Летние каникулы закончились.</w:t>
            </w: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3</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492"/>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lang w:val="en-US"/>
              </w:rPr>
            </w:pPr>
            <w:r w:rsidRPr="001A089F">
              <w:rPr>
                <w:rFonts w:ascii="Times New Roman" w:eastAsia="Times New Roman" w:hAnsi="Times New Roman" w:cs="Times New Roman"/>
                <w:sz w:val="24"/>
                <w:szCs w:val="24"/>
              </w:rPr>
              <w:t xml:space="preserve">2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827"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Выбор школы.</w:t>
            </w: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4</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492"/>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3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827" w:type="dxa"/>
          </w:tcPr>
          <w:p w:rsidR="004E4B9D" w:rsidRPr="001A089F" w:rsidRDefault="004E4B9D" w:rsidP="003C5CC6">
            <w:pPr>
              <w:spacing w:after="0" w:line="240" w:lineRule="auto"/>
              <w:rPr>
                <w:rFonts w:ascii="Times New Roman" w:eastAsia="Times New Roman" w:hAnsi="Times New Roman" w:cs="Times New Roman"/>
                <w:sz w:val="24"/>
                <w:szCs w:val="24"/>
                <w:lang w:val="en-US"/>
              </w:rPr>
            </w:pPr>
            <w:r w:rsidRPr="001A089F">
              <w:rPr>
                <w:rFonts w:ascii="Times New Roman" w:eastAsia="Times New Roman" w:hAnsi="Times New Roman" w:cs="Times New Roman"/>
                <w:sz w:val="24"/>
                <w:szCs w:val="24"/>
              </w:rPr>
              <w:t>Любимые предметы Ганны.</w:t>
            </w: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4</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411"/>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4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827" w:type="dxa"/>
          </w:tcPr>
          <w:p w:rsidR="004E4B9D" w:rsidRPr="001A089F" w:rsidRDefault="004E4B9D" w:rsidP="003C5CC6">
            <w:pPr>
              <w:spacing w:after="0" w:line="240" w:lineRule="auto"/>
              <w:jc w:val="both"/>
              <w:rPr>
                <w:rFonts w:ascii="Times New Roman" w:eastAsia="Times New Roman" w:hAnsi="Times New Roman" w:cs="Times New Roman"/>
                <w:sz w:val="24"/>
                <w:szCs w:val="24"/>
                <w:lang w:val="en-US"/>
              </w:rPr>
            </w:pPr>
            <w:r w:rsidRPr="001A089F">
              <w:rPr>
                <w:rFonts w:ascii="Times New Roman" w:eastAsia="Times New Roman" w:hAnsi="Times New Roman" w:cs="Times New Roman"/>
                <w:sz w:val="24"/>
                <w:szCs w:val="24"/>
              </w:rPr>
              <w:t>Немецкий</w:t>
            </w:r>
            <w:r w:rsidRPr="001A089F">
              <w:rPr>
                <w:rFonts w:ascii="Times New Roman" w:eastAsia="Times New Roman" w:hAnsi="Times New Roman" w:cs="Times New Roman"/>
                <w:sz w:val="24"/>
                <w:szCs w:val="24"/>
                <w:lang w:val="en-US"/>
              </w:rPr>
              <w:t xml:space="preserve"> </w:t>
            </w:r>
            <w:r w:rsidRPr="001A089F">
              <w:rPr>
                <w:rFonts w:ascii="Times New Roman" w:eastAsia="Times New Roman" w:hAnsi="Times New Roman" w:cs="Times New Roman"/>
                <w:sz w:val="24"/>
                <w:szCs w:val="24"/>
              </w:rPr>
              <w:t>или</w:t>
            </w:r>
            <w:r w:rsidRPr="001A089F">
              <w:rPr>
                <w:rFonts w:ascii="Times New Roman" w:eastAsia="Times New Roman" w:hAnsi="Times New Roman" w:cs="Times New Roman"/>
                <w:sz w:val="24"/>
                <w:szCs w:val="24"/>
                <w:lang w:val="en-US"/>
              </w:rPr>
              <w:t xml:space="preserve"> </w:t>
            </w:r>
            <w:r w:rsidRPr="001A089F">
              <w:rPr>
                <w:rFonts w:ascii="Times New Roman" w:eastAsia="Times New Roman" w:hAnsi="Times New Roman" w:cs="Times New Roman"/>
                <w:sz w:val="24"/>
                <w:szCs w:val="24"/>
              </w:rPr>
              <w:t>английский</w:t>
            </w:r>
            <w:r w:rsidRPr="001A089F">
              <w:rPr>
                <w:rFonts w:ascii="Times New Roman" w:eastAsia="Times New Roman" w:hAnsi="Times New Roman" w:cs="Times New Roman"/>
                <w:sz w:val="24"/>
                <w:szCs w:val="24"/>
                <w:lang w:val="en-US"/>
              </w:rPr>
              <w:t>?</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4</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435"/>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5 </w:t>
            </w:r>
          </w:p>
        </w:tc>
        <w:tc>
          <w:tcPr>
            <w:tcW w:w="3827"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 Вежливость по - немецки и по-русски.</w:t>
            </w: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3</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388"/>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6</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827" w:type="dxa"/>
          </w:tcPr>
          <w:p w:rsidR="004E4B9D" w:rsidRPr="001A089F" w:rsidRDefault="004E4B9D" w:rsidP="003C5CC6">
            <w:pPr>
              <w:spacing w:after="0" w:line="240" w:lineRule="auto"/>
              <w:jc w:val="both"/>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Кухня Саксонии.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4</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382"/>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7 </w:t>
            </w:r>
          </w:p>
        </w:tc>
        <w:tc>
          <w:tcPr>
            <w:tcW w:w="3827" w:type="dxa"/>
          </w:tcPr>
          <w:p w:rsidR="004E4B9D" w:rsidRPr="001A089F" w:rsidRDefault="004E4B9D" w:rsidP="003C5CC6">
            <w:pPr>
              <w:spacing w:after="0" w:line="240" w:lineRule="auto"/>
              <w:jc w:val="both"/>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Новые туфли Зиги. </w:t>
            </w:r>
          </w:p>
          <w:p w:rsidR="004E4B9D" w:rsidRPr="001A089F" w:rsidRDefault="004E4B9D" w:rsidP="003C5CC6">
            <w:pPr>
              <w:spacing w:after="0" w:line="240" w:lineRule="auto"/>
              <w:jc w:val="both"/>
              <w:rPr>
                <w:rFonts w:ascii="Times New Roman" w:eastAsia="Times New Roman" w:hAnsi="Times New Roman" w:cs="Times New Roman"/>
                <w:sz w:val="24"/>
                <w:szCs w:val="24"/>
              </w:rPr>
            </w:pP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4</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492"/>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8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827"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Осенние и зимние праздники.</w:t>
            </w: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4</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481"/>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9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827"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Что же мне коллекционировать?</w:t>
            </w: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4</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738"/>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10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827"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Готика в Земле Северный Рейн-Вестфалия.</w:t>
            </w: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4</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400"/>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11 </w:t>
            </w:r>
          </w:p>
          <w:p w:rsidR="004E4B9D" w:rsidRPr="001A089F" w:rsidRDefault="004E4B9D" w:rsidP="003C5CC6">
            <w:pPr>
              <w:spacing w:after="0" w:line="240" w:lineRule="auto"/>
              <w:rPr>
                <w:rFonts w:ascii="Times New Roman" w:eastAsia="Times New Roman" w:hAnsi="Times New Roman" w:cs="Times New Roman"/>
                <w:sz w:val="24"/>
                <w:szCs w:val="24"/>
              </w:rPr>
            </w:pP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827"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Отдых и путешествия.</w:t>
            </w: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4</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w:t>
            </w:r>
          </w:p>
        </w:tc>
      </w:tr>
      <w:tr w:rsidR="004E4B9D" w:rsidRPr="001A089F" w:rsidTr="003C5CC6">
        <w:trPr>
          <w:trHeight w:val="492"/>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12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827"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Пасхальные обычаи в Германии.</w:t>
            </w: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4</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419"/>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13</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827"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Бавария.</w:t>
            </w: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5</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428"/>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14</w:t>
            </w:r>
          </w:p>
        </w:tc>
        <w:tc>
          <w:tcPr>
            <w:tcW w:w="3827"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Швабы совсем другие.</w:t>
            </w: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4</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53"/>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15</w:t>
            </w:r>
          </w:p>
        </w:tc>
        <w:tc>
          <w:tcPr>
            <w:tcW w:w="3827"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Закусочная или кафе?</w:t>
            </w: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4</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53"/>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16</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827"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Матушка Волга и отец Рейн.</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4</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330"/>
        </w:trPr>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17</w:t>
            </w:r>
          </w:p>
        </w:tc>
        <w:tc>
          <w:tcPr>
            <w:tcW w:w="3827" w:type="dxa"/>
          </w:tcPr>
          <w:p w:rsidR="004E4B9D" w:rsidRPr="001A089F" w:rsidRDefault="004E4B9D" w:rsidP="003C5CC6">
            <w:pPr>
              <w:spacing w:after="0" w:line="240" w:lineRule="auto"/>
              <w:jc w:val="both"/>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Урок в музее. </w:t>
            </w:r>
          </w:p>
        </w:tc>
        <w:tc>
          <w:tcPr>
            <w:tcW w:w="21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5</w:t>
            </w:r>
          </w:p>
        </w:tc>
        <w:tc>
          <w:tcPr>
            <w:tcW w:w="1805"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rPr>
          <w:trHeight w:val="207"/>
        </w:trPr>
        <w:tc>
          <w:tcPr>
            <w:tcW w:w="9284" w:type="dxa"/>
            <w:gridSpan w:val="4"/>
          </w:tcPr>
          <w:p w:rsidR="004E4B9D" w:rsidRPr="001A089F" w:rsidRDefault="004E4B9D" w:rsidP="003C5CC6">
            <w:pPr>
              <w:spacing w:after="0" w:line="240" w:lineRule="auto"/>
              <w:rPr>
                <w:rFonts w:ascii="Times New Roman" w:eastAsia="Times New Roman" w:hAnsi="Times New Roman" w:cs="Times New Roman"/>
                <w:b/>
                <w:sz w:val="24"/>
                <w:szCs w:val="24"/>
              </w:rPr>
            </w:pPr>
            <w:r w:rsidRPr="001A089F">
              <w:rPr>
                <w:rFonts w:ascii="Times New Roman" w:eastAsia="Times New Roman" w:hAnsi="Times New Roman" w:cs="Times New Roman"/>
                <w:b/>
                <w:sz w:val="24"/>
                <w:szCs w:val="24"/>
              </w:rPr>
              <w:t>Итого: 68 часов</w:t>
            </w:r>
          </w:p>
        </w:tc>
      </w:tr>
    </w:tbl>
    <w:p w:rsidR="004E4B9D" w:rsidRPr="001A089F" w:rsidRDefault="004E4B9D" w:rsidP="004E4B9D">
      <w:pPr>
        <w:spacing w:line="240" w:lineRule="auto"/>
        <w:rPr>
          <w:rFonts w:ascii="Times New Roman" w:eastAsia="Times New Roman" w:hAnsi="Times New Roman" w:cs="Times New Roman"/>
          <w:b/>
          <w:sz w:val="28"/>
          <w:szCs w:val="28"/>
        </w:rPr>
      </w:pPr>
      <w:r w:rsidRPr="001A089F">
        <w:rPr>
          <w:rFonts w:ascii="Times New Roman" w:eastAsia="Times New Roman" w:hAnsi="Times New Roman" w:cs="Times New Roman"/>
          <w:b/>
          <w:sz w:val="28"/>
          <w:szCs w:val="28"/>
        </w:rPr>
        <w:t xml:space="preserve">                  </w:t>
      </w:r>
    </w:p>
    <w:p w:rsidR="004E4B9D" w:rsidRPr="001A089F" w:rsidRDefault="004E4B9D" w:rsidP="004E4B9D">
      <w:pPr>
        <w:spacing w:line="240" w:lineRule="auto"/>
        <w:rPr>
          <w:rFonts w:ascii="Times New Roman" w:eastAsia="Times New Roman" w:hAnsi="Times New Roman" w:cs="Times New Roman"/>
          <w:b/>
          <w:sz w:val="28"/>
          <w:szCs w:val="28"/>
        </w:rPr>
      </w:pPr>
    </w:p>
    <w:p w:rsidR="004E4B9D" w:rsidRPr="001A089F" w:rsidRDefault="004E4B9D" w:rsidP="004E4B9D">
      <w:pPr>
        <w:spacing w:line="240" w:lineRule="auto"/>
        <w:jc w:val="center"/>
        <w:rPr>
          <w:rFonts w:ascii="Times New Roman" w:eastAsia="Times New Roman" w:hAnsi="Times New Roman" w:cs="Times New Roman"/>
          <w:b/>
          <w:sz w:val="28"/>
          <w:szCs w:val="28"/>
        </w:rPr>
      </w:pPr>
      <w:r w:rsidRPr="001A089F">
        <w:rPr>
          <w:rFonts w:ascii="Times New Roman" w:eastAsia="Times New Roman" w:hAnsi="Times New Roman" w:cs="Times New Roman"/>
          <w:b/>
          <w:sz w:val="28"/>
          <w:szCs w:val="28"/>
        </w:rPr>
        <w:t>Тематическое планирование. 8 класс (68 часов).</w:t>
      </w:r>
    </w:p>
    <w:tbl>
      <w:tblPr>
        <w:tblStyle w:val="111"/>
        <w:tblW w:w="0" w:type="auto"/>
        <w:tblLook w:val="04A0" w:firstRow="1" w:lastRow="0" w:firstColumn="1" w:lastColumn="0" w:noHBand="0" w:noVBand="1"/>
      </w:tblPr>
      <w:tblGrid>
        <w:gridCol w:w="3397"/>
        <w:gridCol w:w="2833"/>
        <w:gridCol w:w="3115"/>
      </w:tblGrid>
      <w:tr w:rsidR="004E4B9D" w:rsidRPr="001A089F" w:rsidTr="003C5CC6">
        <w:tc>
          <w:tcPr>
            <w:tcW w:w="3397" w:type="dxa"/>
          </w:tcPr>
          <w:p w:rsidR="004E4B9D" w:rsidRPr="001A089F" w:rsidRDefault="004E4B9D" w:rsidP="003C5CC6">
            <w:pPr>
              <w:spacing w:after="0" w:line="240" w:lineRule="auto"/>
              <w:jc w:val="center"/>
              <w:rPr>
                <w:rFonts w:ascii="Times New Roman" w:eastAsia="Calibri" w:hAnsi="Times New Roman" w:cs="Times New Roman"/>
                <w:b/>
                <w:sz w:val="24"/>
                <w:szCs w:val="24"/>
              </w:rPr>
            </w:pPr>
            <w:r w:rsidRPr="001A089F">
              <w:rPr>
                <w:rFonts w:ascii="Times New Roman" w:eastAsia="Calibri" w:hAnsi="Times New Roman" w:cs="Times New Roman"/>
                <w:b/>
                <w:sz w:val="24"/>
                <w:szCs w:val="24"/>
              </w:rPr>
              <w:t>Содержание</w:t>
            </w:r>
          </w:p>
          <w:p w:rsidR="004E4B9D" w:rsidRPr="001A089F" w:rsidRDefault="004E4B9D" w:rsidP="003C5CC6">
            <w:pPr>
              <w:spacing w:after="0" w:line="240" w:lineRule="auto"/>
              <w:jc w:val="center"/>
              <w:rPr>
                <w:rFonts w:ascii="Times New Roman" w:eastAsia="Calibri" w:hAnsi="Times New Roman" w:cs="Times New Roman"/>
                <w:b/>
                <w:sz w:val="24"/>
                <w:szCs w:val="24"/>
              </w:rPr>
            </w:pPr>
          </w:p>
        </w:tc>
        <w:tc>
          <w:tcPr>
            <w:tcW w:w="2833" w:type="dxa"/>
          </w:tcPr>
          <w:p w:rsidR="004E4B9D" w:rsidRPr="001A089F" w:rsidRDefault="004E4B9D" w:rsidP="003C5CC6">
            <w:pPr>
              <w:spacing w:after="0" w:line="240" w:lineRule="auto"/>
              <w:jc w:val="center"/>
              <w:rPr>
                <w:rFonts w:ascii="Times New Roman" w:eastAsia="Calibri" w:hAnsi="Times New Roman" w:cs="Times New Roman"/>
                <w:b/>
                <w:sz w:val="24"/>
                <w:szCs w:val="24"/>
              </w:rPr>
            </w:pPr>
            <w:r w:rsidRPr="001A089F">
              <w:rPr>
                <w:rFonts w:ascii="Times New Roman" w:eastAsia="Calibri" w:hAnsi="Times New Roman" w:cs="Times New Roman"/>
                <w:b/>
                <w:sz w:val="24"/>
                <w:szCs w:val="24"/>
              </w:rPr>
              <w:t xml:space="preserve">Кол – во  часов </w:t>
            </w:r>
          </w:p>
        </w:tc>
        <w:tc>
          <w:tcPr>
            <w:tcW w:w="3115" w:type="dxa"/>
          </w:tcPr>
          <w:p w:rsidR="004E4B9D" w:rsidRPr="001A089F" w:rsidRDefault="004E4B9D" w:rsidP="003C5CC6">
            <w:pPr>
              <w:spacing w:after="0" w:line="240" w:lineRule="auto"/>
              <w:jc w:val="center"/>
              <w:rPr>
                <w:rFonts w:ascii="Times New Roman" w:eastAsia="Calibri" w:hAnsi="Times New Roman" w:cs="Times New Roman"/>
                <w:b/>
                <w:sz w:val="24"/>
                <w:szCs w:val="24"/>
              </w:rPr>
            </w:pPr>
            <w:r w:rsidRPr="001A089F">
              <w:rPr>
                <w:rFonts w:ascii="Times New Roman" w:eastAsia="Calibri" w:hAnsi="Times New Roman" w:cs="Times New Roman"/>
                <w:b/>
                <w:sz w:val="24"/>
                <w:szCs w:val="24"/>
              </w:rPr>
              <w:t>Тематический контроль</w:t>
            </w:r>
          </w:p>
        </w:tc>
      </w:tr>
      <w:tr w:rsidR="004E4B9D" w:rsidRPr="001A089F" w:rsidTr="003C5CC6">
        <w:trPr>
          <w:trHeight w:val="524"/>
        </w:trPr>
        <w:tc>
          <w:tcPr>
            <w:tcW w:w="3397" w:type="dxa"/>
          </w:tcPr>
          <w:p w:rsidR="004E4B9D" w:rsidRPr="001A089F" w:rsidRDefault="004E4B9D" w:rsidP="003C5CC6">
            <w:pPr>
              <w:spacing w:after="0" w:line="240" w:lineRule="auto"/>
              <w:rPr>
                <w:rFonts w:ascii="Times New Roman" w:eastAsia="Calibri" w:hAnsi="Times New Roman" w:cs="Times New Roman"/>
                <w:b/>
                <w:sz w:val="24"/>
                <w:szCs w:val="24"/>
              </w:rPr>
            </w:pPr>
            <w:r w:rsidRPr="001A089F">
              <w:rPr>
                <w:rFonts w:ascii="Times New Roman" w:eastAsia="Calibri" w:hAnsi="Times New Roman" w:cs="Times New Roman"/>
                <w:b/>
                <w:sz w:val="24"/>
                <w:szCs w:val="24"/>
              </w:rPr>
              <w:t>Глава 1 Aktive Lebensweise. Активный образ жизни.</w:t>
            </w:r>
            <w:r w:rsidRPr="001A089F">
              <w:rPr>
                <w:rFonts w:ascii="Times New Roman" w:eastAsia="Calibri" w:hAnsi="Times New Roman" w:cs="Times New Roman"/>
                <w:b/>
                <w:sz w:val="24"/>
                <w:szCs w:val="24"/>
              </w:rPr>
              <w:cr/>
            </w:r>
            <w:r w:rsidRPr="001A089F">
              <w:rPr>
                <w:rFonts w:ascii="Times New Roman" w:eastAsia="Calibri" w:hAnsi="Times New Roman" w:cs="Times New Roman"/>
                <w:sz w:val="24"/>
                <w:szCs w:val="24"/>
              </w:rPr>
              <w:t>1. Друзья и семья.</w:t>
            </w:r>
          </w:p>
        </w:tc>
        <w:tc>
          <w:tcPr>
            <w:tcW w:w="2833" w:type="dxa"/>
          </w:tcPr>
          <w:p w:rsidR="004E4B9D" w:rsidRPr="001A089F" w:rsidRDefault="004E4B9D" w:rsidP="003C5CC6">
            <w:pPr>
              <w:spacing w:after="0" w:line="240" w:lineRule="auto"/>
              <w:rPr>
                <w:rFonts w:ascii="Calibri" w:eastAsia="Calibri" w:hAnsi="Calibri" w:cs="Arial"/>
              </w:rPr>
            </w:pPr>
            <w:r w:rsidRPr="001A089F">
              <w:rPr>
                <w:rFonts w:ascii="Calibri" w:eastAsia="Calibri" w:hAnsi="Calibri" w:cs="Arial"/>
              </w:rPr>
              <w:t>22</w:t>
            </w: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4</w:t>
            </w:r>
          </w:p>
        </w:tc>
        <w:tc>
          <w:tcPr>
            <w:tcW w:w="3115" w:type="dxa"/>
          </w:tcPr>
          <w:p w:rsidR="004E4B9D" w:rsidRPr="001A089F" w:rsidRDefault="004E4B9D" w:rsidP="003C5CC6">
            <w:pPr>
              <w:spacing w:after="0" w:line="240" w:lineRule="auto"/>
              <w:rPr>
                <w:rFonts w:ascii="Times New Roman" w:eastAsia="Calibri" w:hAnsi="Times New Roman" w:cs="Times New Roman"/>
                <w:sz w:val="24"/>
                <w:szCs w:val="24"/>
              </w:rPr>
            </w:pP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Коллаж с комментариями</w:t>
            </w:r>
          </w:p>
          <w:p w:rsidR="004E4B9D" w:rsidRPr="001A089F" w:rsidRDefault="004E4B9D" w:rsidP="003C5CC6">
            <w:pPr>
              <w:spacing w:after="0" w:line="240" w:lineRule="auto"/>
              <w:rPr>
                <w:rFonts w:ascii="Times New Roman" w:eastAsia="Calibri" w:hAnsi="Times New Roman" w:cs="Times New Roman"/>
                <w:sz w:val="24"/>
                <w:szCs w:val="24"/>
              </w:rPr>
            </w:pPr>
          </w:p>
        </w:tc>
      </w:tr>
      <w:tr w:rsidR="004E4B9D" w:rsidRPr="001A089F" w:rsidTr="003C5CC6">
        <w:tc>
          <w:tcPr>
            <w:tcW w:w="3397"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2. Все отлично.</w:t>
            </w:r>
          </w:p>
        </w:tc>
        <w:tc>
          <w:tcPr>
            <w:tcW w:w="2833" w:type="dxa"/>
          </w:tcPr>
          <w:p w:rsidR="004E4B9D" w:rsidRPr="001A089F" w:rsidRDefault="004E4B9D" w:rsidP="003C5CC6">
            <w:pPr>
              <w:spacing w:after="0" w:line="240" w:lineRule="auto"/>
              <w:rPr>
                <w:rFonts w:ascii="Calibri" w:eastAsia="Calibri" w:hAnsi="Calibri" w:cs="Arial"/>
              </w:rPr>
            </w:pPr>
            <w:r w:rsidRPr="001A089F">
              <w:rPr>
                <w:rFonts w:ascii="Calibri" w:eastAsia="Calibri" w:hAnsi="Calibri" w:cs="Arial"/>
              </w:rPr>
              <w:t>4</w:t>
            </w:r>
          </w:p>
        </w:tc>
        <w:tc>
          <w:tcPr>
            <w:tcW w:w="3115" w:type="dxa"/>
          </w:tcPr>
          <w:p w:rsidR="004E4B9D" w:rsidRPr="001A089F" w:rsidRDefault="004E4B9D" w:rsidP="003C5CC6">
            <w:pPr>
              <w:spacing w:after="0" w:line="240" w:lineRule="auto"/>
              <w:rPr>
                <w:rFonts w:ascii="Calibri" w:eastAsia="Calibri" w:hAnsi="Calibri" w:cs="Arial"/>
              </w:rPr>
            </w:pPr>
            <w:r w:rsidRPr="001A089F">
              <w:rPr>
                <w:rFonts w:ascii="Calibri" w:eastAsia="Calibri" w:hAnsi="Calibri" w:cs="Arial"/>
              </w:rPr>
              <w:t>Интервью</w:t>
            </w:r>
          </w:p>
        </w:tc>
      </w:tr>
      <w:tr w:rsidR="004E4B9D" w:rsidRPr="001A089F" w:rsidTr="003C5CC6">
        <w:tc>
          <w:tcPr>
            <w:tcW w:w="3397"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3. Объединения в Германии</w:t>
            </w:r>
          </w:p>
          <w:p w:rsidR="004E4B9D" w:rsidRPr="001A089F" w:rsidRDefault="004E4B9D" w:rsidP="003C5CC6">
            <w:pPr>
              <w:spacing w:after="0" w:line="240" w:lineRule="auto"/>
              <w:rPr>
                <w:rFonts w:ascii="Times New Roman" w:eastAsia="Calibri" w:hAnsi="Times New Roman" w:cs="Times New Roman"/>
                <w:sz w:val="24"/>
                <w:szCs w:val="24"/>
              </w:rPr>
            </w:pPr>
          </w:p>
        </w:tc>
        <w:tc>
          <w:tcPr>
            <w:tcW w:w="2833"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4+1=5 (+контроль</w:t>
            </w: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понимания</w:t>
            </w: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прочитанного)</w:t>
            </w:r>
          </w:p>
        </w:tc>
        <w:tc>
          <w:tcPr>
            <w:tcW w:w="3115"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Проверка понимания прочитанного</w:t>
            </w:r>
          </w:p>
        </w:tc>
      </w:tr>
      <w:tr w:rsidR="004E4B9D" w:rsidRPr="001A089F" w:rsidTr="003C5CC6">
        <w:tc>
          <w:tcPr>
            <w:tcW w:w="3397"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4. На севере Германии</w:t>
            </w:r>
          </w:p>
        </w:tc>
        <w:tc>
          <w:tcPr>
            <w:tcW w:w="2833"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4</w:t>
            </w:r>
          </w:p>
        </w:tc>
        <w:tc>
          <w:tcPr>
            <w:tcW w:w="3115" w:type="dxa"/>
          </w:tcPr>
          <w:p w:rsidR="004E4B9D" w:rsidRPr="001A089F" w:rsidRDefault="004E4B9D" w:rsidP="003C5CC6">
            <w:pPr>
              <w:spacing w:after="0" w:line="240" w:lineRule="auto"/>
              <w:rPr>
                <w:rFonts w:ascii="Times New Roman" w:eastAsia="Calibri" w:hAnsi="Times New Roman" w:cs="Times New Roman"/>
                <w:sz w:val="24"/>
                <w:szCs w:val="24"/>
              </w:rPr>
            </w:pPr>
          </w:p>
        </w:tc>
      </w:tr>
      <w:tr w:rsidR="004E4B9D" w:rsidRPr="001A089F" w:rsidTr="003C5CC6">
        <w:tc>
          <w:tcPr>
            <w:tcW w:w="3397"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5. Витальянские братья и зелёная селёдка.</w:t>
            </w:r>
          </w:p>
        </w:tc>
        <w:tc>
          <w:tcPr>
            <w:tcW w:w="2833"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5(4+1) (контроль</w:t>
            </w: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навыков аудирования)</w:t>
            </w:r>
          </w:p>
        </w:tc>
        <w:tc>
          <w:tcPr>
            <w:tcW w:w="3115"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Проверка навыков понимания</w:t>
            </w: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прослушанного текста</w:t>
            </w:r>
          </w:p>
        </w:tc>
      </w:tr>
      <w:tr w:rsidR="004E4B9D" w:rsidRPr="001A089F" w:rsidTr="003C5CC6">
        <w:tc>
          <w:tcPr>
            <w:tcW w:w="3397" w:type="dxa"/>
          </w:tcPr>
          <w:p w:rsidR="004E4B9D" w:rsidRPr="001A089F" w:rsidRDefault="004E4B9D" w:rsidP="003C5CC6">
            <w:pPr>
              <w:spacing w:after="0" w:line="240" w:lineRule="auto"/>
              <w:rPr>
                <w:rFonts w:ascii="Times New Roman" w:eastAsia="Calibri" w:hAnsi="Times New Roman" w:cs="Times New Roman"/>
                <w:b/>
                <w:sz w:val="24"/>
                <w:szCs w:val="24"/>
              </w:rPr>
            </w:pPr>
            <w:r w:rsidRPr="001A089F">
              <w:rPr>
                <w:rFonts w:ascii="Times New Roman" w:eastAsia="Calibri" w:hAnsi="Times New Roman" w:cs="Times New Roman"/>
                <w:b/>
                <w:sz w:val="24"/>
                <w:szCs w:val="24"/>
              </w:rPr>
              <w:lastRenderedPageBreak/>
              <w:t>Глава</w:t>
            </w:r>
            <w:r w:rsidRPr="001A089F">
              <w:rPr>
                <w:rFonts w:ascii="Times New Roman" w:eastAsia="Calibri" w:hAnsi="Times New Roman" w:cs="Times New Roman"/>
                <w:b/>
                <w:sz w:val="24"/>
                <w:szCs w:val="24"/>
                <w:lang w:val="de-DE"/>
              </w:rPr>
              <w:t xml:space="preserve"> 2 Alltägliches Leben und Feste. </w:t>
            </w:r>
            <w:r w:rsidRPr="001A089F">
              <w:rPr>
                <w:rFonts w:ascii="Times New Roman" w:eastAsia="Calibri" w:hAnsi="Times New Roman" w:cs="Times New Roman"/>
                <w:b/>
                <w:sz w:val="24"/>
                <w:szCs w:val="24"/>
              </w:rPr>
              <w:t>Будни и праздники.</w:t>
            </w: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6. Карнавал с русскими гостями.</w:t>
            </w:r>
          </w:p>
        </w:tc>
        <w:tc>
          <w:tcPr>
            <w:tcW w:w="2833"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20</w:t>
            </w:r>
          </w:p>
          <w:p w:rsidR="004E4B9D" w:rsidRPr="001A089F" w:rsidRDefault="004E4B9D" w:rsidP="003C5CC6">
            <w:pPr>
              <w:spacing w:after="0" w:line="240" w:lineRule="auto"/>
              <w:rPr>
                <w:rFonts w:ascii="Times New Roman" w:eastAsia="Calibri" w:hAnsi="Times New Roman" w:cs="Times New Roman"/>
                <w:sz w:val="24"/>
                <w:szCs w:val="24"/>
              </w:rPr>
            </w:pPr>
          </w:p>
          <w:p w:rsidR="004E4B9D" w:rsidRPr="001A089F" w:rsidRDefault="004E4B9D" w:rsidP="003C5CC6">
            <w:pPr>
              <w:spacing w:after="0" w:line="240" w:lineRule="auto"/>
              <w:rPr>
                <w:rFonts w:ascii="Times New Roman" w:eastAsia="Calibri" w:hAnsi="Times New Roman" w:cs="Times New Roman"/>
                <w:sz w:val="24"/>
                <w:szCs w:val="24"/>
              </w:rPr>
            </w:pP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4</w:t>
            </w:r>
          </w:p>
        </w:tc>
        <w:tc>
          <w:tcPr>
            <w:tcW w:w="3115"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Празднование карнавала в Германии.</w:t>
            </w: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Сопоставление русских и немецких</w:t>
            </w: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традиций. Русская масленица!</w:t>
            </w:r>
          </w:p>
        </w:tc>
      </w:tr>
      <w:tr w:rsidR="004E4B9D" w:rsidRPr="001A089F" w:rsidTr="003C5CC6">
        <w:tc>
          <w:tcPr>
            <w:tcW w:w="3397"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7. Мы сортируем мусор.</w:t>
            </w:r>
          </w:p>
          <w:p w:rsidR="004E4B9D" w:rsidRPr="001A089F" w:rsidRDefault="004E4B9D" w:rsidP="003C5CC6">
            <w:pPr>
              <w:spacing w:after="0" w:line="240" w:lineRule="auto"/>
              <w:rPr>
                <w:rFonts w:ascii="Times New Roman" w:eastAsia="Calibri" w:hAnsi="Times New Roman" w:cs="Times New Roman"/>
                <w:sz w:val="24"/>
                <w:szCs w:val="24"/>
              </w:rPr>
            </w:pPr>
          </w:p>
        </w:tc>
        <w:tc>
          <w:tcPr>
            <w:tcW w:w="2833"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4</w:t>
            </w:r>
          </w:p>
        </w:tc>
        <w:tc>
          <w:tcPr>
            <w:tcW w:w="3115"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Проблема переработки мусора</w:t>
            </w:r>
          </w:p>
        </w:tc>
      </w:tr>
      <w:tr w:rsidR="004E4B9D" w:rsidRPr="001A089F" w:rsidTr="003C5CC6">
        <w:tc>
          <w:tcPr>
            <w:tcW w:w="3397"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8. Юные любители животных и вегетарианцы.</w:t>
            </w:r>
          </w:p>
        </w:tc>
        <w:tc>
          <w:tcPr>
            <w:tcW w:w="2833"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4</w:t>
            </w:r>
          </w:p>
        </w:tc>
        <w:tc>
          <w:tcPr>
            <w:tcW w:w="3115"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Твоё отношение к животным и защитникам</w:t>
            </w: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животных</w:t>
            </w:r>
          </w:p>
        </w:tc>
      </w:tr>
      <w:tr w:rsidR="004E4B9D" w:rsidRPr="001A089F" w:rsidTr="003C5CC6">
        <w:tc>
          <w:tcPr>
            <w:tcW w:w="3397"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9.Подростки в сельской местности.</w:t>
            </w:r>
          </w:p>
        </w:tc>
        <w:tc>
          <w:tcPr>
            <w:tcW w:w="2833"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4</w:t>
            </w:r>
          </w:p>
        </w:tc>
        <w:tc>
          <w:tcPr>
            <w:tcW w:w="3115"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Преимущества и недостатки жизни в деревне</w:t>
            </w: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для молодёжи</w:t>
            </w:r>
          </w:p>
        </w:tc>
      </w:tr>
      <w:tr w:rsidR="004E4B9D" w:rsidRPr="001A089F" w:rsidTr="003C5CC6">
        <w:trPr>
          <w:trHeight w:val="649"/>
        </w:trPr>
        <w:tc>
          <w:tcPr>
            <w:tcW w:w="3397"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10. Саксония - Ангальт и Нижняя Саксония.</w:t>
            </w:r>
          </w:p>
        </w:tc>
        <w:tc>
          <w:tcPr>
            <w:tcW w:w="2833"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4</w:t>
            </w:r>
          </w:p>
        </w:tc>
        <w:tc>
          <w:tcPr>
            <w:tcW w:w="3115"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Сравнительная таблица</w:t>
            </w:r>
          </w:p>
        </w:tc>
      </w:tr>
      <w:tr w:rsidR="004E4B9D" w:rsidRPr="001A089F" w:rsidTr="003C5CC6">
        <w:tc>
          <w:tcPr>
            <w:tcW w:w="3397" w:type="dxa"/>
          </w:tcPr>
          <w:p w:rsidR="004E4B9D" w:rsidRPr="001A089F" w:rsidRDefault="004E4B9D" w:rsidP="003C5CC6">
            <w:pPr>
              <w:spacing w:after="0" w:line="240" w:lineRule="auto"/>
              <w:rPr>
                <w:rFonts w:ascii="Times New Roman" w:eastAsia="Calibri" w:hAnsi="Times New Roman" w:cs="Times New Roman"/>
                <w:b/>
                <w:sz w:val="24"/>
                <w:szCs w:val="24"/>
              </w:rPr>
            </w:pPr>
            <w:r w:rsidRPr="001A089F">
              <w:rPr>
                <w:rFonts w:ascii="Times New Roman" w:eastAsia="Calibri" w:hAnsi="Times New Roman" w:cs="Times New Roman"/>
                <w:b/>
                <w:sz w:val="24"/>
                <w:szCs w:val="24"/>
              </w:rPr>
              <w:t>Глава 3.</w:t>
            </w:r>
          </w:p>
          <w:p w:rsidR="004E4B9D" w:rsidRPr="001A089F" w:rsidRDefault="004E4B9D" w:rsidP="003C5CC6">
            <w:pPr>
              <w:spacing w:after="0" w:line="240" w:lineRule="auto"/>
              <w:rPr>
                <w:rFonts w:ascii="Times New Roman" w:eastAsia="Calibri" w:hAnsi="Times New Roman" w:cs="Times New Roman"/>
                <w:b/>
                <w:sz w:val="24"/>
                <w:szCs w:val="24"/>
              </w:rPr>
            </w:pPr>
            <w:r w:rsidRPr="001A089F">
              <w:rPr>
                <w:rFonts w:ascii="Times New Roman" w:eastAsia="Calibri" w:hAnsi="Times New Roman" w:cs="Times New Roman"/>
                <w:b/>
                <w:sz w:val="24"/>
                <w:szCs w:val="24"/>
              </w:rPr>
              <w:t xml:space="preserve"> Schöner Freizeitabend! Приятный вечер отдыха!</w:t>
            </w: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11.Троица, майское дерево и другие праздники.</w:t>
            </w:r>
          </w:p>
        </w:tc>
        <w:tc>
          <w:tcPr>
            <w:tcW w:w="2833"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26</w:t>
            </w: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Calibri" w:eastAsia="Calibri" w:hAnsi="Calibri" w:cs="Arial"/>
              </w:rPr>
              <w:t xml:space="preserve"> </w:t>
            </w:r>
            <w:r w:rsidRPr="001A089F">
              <w:rPr>
                <w:rFonts w:ascii="Times New Roman" w:eastAsia="Calibri" w:hAnsi="Times New Roman" w:cs="Times New Roman"/>
                <w:sz w:val="24"/>
                <w:szCs w:val="24"/>
              </w:rPr>
              <w:t>3+1=4(контроль</w:t>
            </w: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письменной речи)</w:t>
            </w:r>
          </w:p>
        </w:tc>
        <w:tc>
          <w:tcPr>
            <w:tcW w:w="3115"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Сравнительная таблица. Празднование троицы в России и Германии.</w:t>
            </w:r>
          </w:p>
        </w:tc>
      </w:tr>
      <w:tr w:rsidR="004E4B9D" w:rsidRPr="001A089F" w:rsidTr="003C5CC6">
        <w:tc>
          <w:tcPr>
            <w:tcW w:w="3397"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12.</w:t>
            </w:r>
            <w:r w:rsidRPr="001A089F">
              <w:rPr>
                <w:rFonts w:ascii="Calibri" w:eastAsia="Calibri" w:hAnsi="Calibri" w:cs="Arial"/>
              </w:rPr>
              <w:t xml:space="preserve"> </w:t>
            </w:r>
            <w:r w:rsidRPr="001A089F">
              <w:rPr>
                <w:rFonts w:ascii="Times New Roman" w:eastAsia="Calibri" w:hAnsi="Times New Roman" w:cs="Times New Roman"/>
                <w:sz w:val="24"/>
                <w:szCs w:val="24"/>
              </w:rPr>
              <w:t>Кино вчера и сегодня.</w:t>
            </w:r>
          </w:p>
        </w:tc>
        <w:tc>
          <w:tcPr>
            <w:tcW w:w="2833"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4</w:t>
            </w:r>
          </w:p>
        </w:tc>
        <w:tc>
          <w:tcPr>
            <w:tcW w:w="3115"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Художественное описание</w:t>
            </w:r>
          </w:p>
        </w:tc>
      </w:tr>
      <w:tr w:rsidR="004E4B9D" w:rsidRPr="001A089F" w:rsidTr="003C5CC6">
        <w:tc>
          <w:tcPr>
            <w:tcW w:w="3397"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13.Жизнь - театр.</w:t>
            </w:r>
          </w:p>
        </w:tc>
        <w:tc>
          <w:tcPr>
            <w:tcW w:w="2833"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3+1=4(контроль</w:t>
            </w: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навыков устной речи)</w:t>
            </w:r>
          </w:p>
        </w:tc>
        <w:tc>
          <w:tcPr>
            <w:tcW w:w="3115"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Рекламная акция</w:t>
            </w:r>
          </w:p>
        </w:tc>
      </w:tr>
      <w:tr w:rsidR="004E4B9D" w:rsidRPr="001A089F" w:rsidTr="003C5CC6">
        <w:tc>
          <w:tcPr>
            <w:tcW w:w="3397"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14.Земля Саар.</w:t>
            </w:r>
          </w:p>
        </w:tc>
        <w:tc>
          <w:tcPr>
            <w:tcW w:w="2833"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4+1=5(лексико-грамматический</w:t>
            </w:r>
          </w:p>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контроль)</w:t>
            </w:r>
          </w:p>
        </w:tc>
        <w:tc>
          <w:tcPr>
            <w:tcW w:w="3115"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Презентация</w:t>
            </w:r>
          </w:p>
        </w:tc>
      </w:tr>
      <w:tr w:rsidR="004E4B9D" w:rsidRPr="001A089F" w:rsidTr="003C5CC6">
        <w:tc>
          <w:tcPr>
            <w:tcW w:w="3397"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15.Любовь и мода.</w:t>
            </w:r>
          </w:p>
        </w:tc>
        <w:tc>
          <w:tcPr>
            <w:tcW w:w="2833"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4</w:t>
            </w:r>
          </w:p>
        </w:tc>
        <w:tc>
          <w:tcPr>
            <w:tcW w:w="3115"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Мой любимый стиль в одежде</w:t>
            </w:r>
          </w:p>
        </w:tc>
      </w:tr>
      <w:tr w:rsidR="004E4B9D" w:rsidRPr="001A089F" w:rsidTr="003C5CC6">
        <w:tc>
          <w:tcPr>
            <w:tcW w:w="3397" w:type="dxa"/>
          </w:tcPr>
          <w:p w:rsidR="004E4B9D" w:rsidRPr="001A089F" w:rsidRDefault="004E4B9D" w:rsidP="003C5CC6">
            <w:pPr>
              <w:spacing w:after="0" w:line="240" w:lineRule="auto"/>
              <w:rPr>
                <w:rFonts w:ascii="Times New Roman" w:eastAsia="Calibri" w:hAnsi="Times New Roman" w:cs="Times New Roman"/>
                <w:b/>
                <w:sz w:val="24"/>
                <w:szCs w:val="24"/>
              </w:rPr>
            </w:pPr>
            <w:r w:rsidRPr="001A089F">
              <w:rPr>
                <w:rFonts w:ascii="Times New Roman" w:eastAsia="Calibri" w:hAnsi="Times New Roman" w:cs="Times New Roman"/>
                <w:b/>
                <w:sz w:val="24"/>
                <w:szCs w:val="24"/>
              </w:rPr>
              <w:t xml:space="preserve">Урок в музее </w:t>
            </w:r>
          </w:p>
        </w:tc>
        <w:tc>
          <w:tcPr>
            <w:tcW w:w="2833" w:type="dxa"/>
          </w:tcPr>
          <w:p w:rsidR="004E4B9D" w:rsidRPr="001A089F" w:rsidRDefault="004E4B9D" w:rsidP="003C5CC6">
            <w:pPr>
              <w:spacing w:after="0" w:line="240" w:lineRule="auto"/>
              <w:rPr>
                <w:rFonts w:ascii="Times New Roman" w:eastAsia="Calibri" w:hAnsi="Times New Roman" w:cs="Times New Roman"/>
                <w:sz w:val="24"/>
                <w:szCs w:val="24"/>
              </w:rPr>
            </w:pPr>
            <w:r w:rsidRPr="001A089F">
              <w:rPr>
                <w:rFonts w:ascii="Times New Roman" w:eastAsia="Calibri" w:hAnsi="Times New Roman" w:cs="Times New Roman"/>
                <w:sz w:val="24"/>
                <w:szCs w:val="24"/>
              </w:rPr>
              <w:t>5</w:t>
            </w:r>
          </w:p>
        </w:tc>
        <w:tc>
          <w:tcPr>
            <w:tcW w:w="3115" w:type="dxa"/>
          </w:tcPr>
          <w:p w:rsidR="004E4B9D" w:rsidRPr="001A089F" w:rsidRDefault="004E4B9D" w:rsidP="003C5CC6">
            <w:pPr>
              <w:spacing w:after="0" w:line="240" w:lineRule="auto"/>
              <w:rPr>
                <w:rFonts w:ascii="Times New Roman" w:eastAsia="Calibri" w:hAnsi="Times New Roman" w:cs="Times New Roman"/>
                <w:sz w:val="24"/>
                <w:szCs w:val="24"/>
              </w:rPr>
            </w:pPr>
          </w:p>
        </w:tc>
      </w:tr>
      <w:tr w:rsidR="004E4B9D" w:rsidRPr="001A089F" w:rsidTr="003C5CC6">
        <w:tc>
          <w:tcPr>
            <w:tcW w:w="9345" w:type="dxa"/>
            <w:gridSpan w:val="3"/>
          </w:tcPr>
          <w:p w:rsidR="004E4B9D" w:rsidRPr="001A089F" w:rsidRDefault="004E4B9D" w:rsidP="003C5CC6">
            <w:pPr>
              <w:spacing w:after="0" w:line="240" w:lineRule="auto"/>
              <w:rPr>
                <w:rFonts w:ascii="Times New Roman" w:eastAsia="Calibri" w:hAnsi="Times New Roman" w:cs="Times New Roman"/>
                <w:b/>
                <w:sz w:val="24"/>
                <w:szCs w:val="24"/>
              </w:rPr>
            </w:pPr>
            <w:r w:rsidRPr="001A089F">
              <w:rPr>
                <w:rFonts w:ascii="Times New Roman" w:eastAsia="Calibri" w:hAnsi="Times New Roman" w:cs="Times New Roman"/>
                <w:b/>
                <w:sz w:val="24"/>
                <w:szCs w:val="24"/>
              </w:rPr>
              <w:t>Итого: 68 ч.</w:t>
            </w:r>
          </w:p>
        </w:tc>
      </w:tr>
    </w:tbl>
    <w:p w:rsidR="004E4B9D" w:rsidRPr="001A089F" w:rsidRDefault="004E4B9D" w:rsidP="004E4B9D">
      <w:pPr>
        <w:spacing w:line="240" w:lineRule="auto"/>
        <w:rPr>
          <w:rFonts w:ascii="Times New Roman" w:eastAsia="Times New Roman" w:hAnsi="Times New Roman" w:cs="Times New Roman"/>
          <w:b/>
          <w:sz w:val="28"/>
          <w:szCs w:val="28"/>
        </w:rPr>
      </w:pPr>
      <w:r w:rsidRPr="001A089F">
        <w:rPr>
          <w:rFonts w:ascii="Times New Roman" w:eastAsia="Times New Roman" w:hAnsi="Times New Roman" w:cs="Times New Roman"/>
          <w:b/>
          <w:sz w:val="28"/>
          <w:szCs w:val="28"/>
        </w:rPr>
        <w:t xml:space="preserve">                    </w:t>
      </w:r>
    </w:p>
    <w:p w:rsidR="004E4B9D" w:rsidRPr="001A089F" w:rsidRDefault="004E4B9D" w:rsidP="004E4B9D">
      <w:pPr>
        <w:spacing w:line="240" w:lineRule="auto"/>
        <w:jc w:val="center"/>
        <w:rPr>
          <w:rFonts w:ascii="Times New Roman" w:eastAsia="Times New Roman" w:hAnsi="Times New Roman" w:cs="Times New Roman"/>
          <w:b/>
          <w:sz w:val="28"/>
          <w:szCs w:val="28"/>
        </w:rPr>
      </w:pPr>
      <w:r w:rsidRPr="001A089F">
        <w:rPr>
          <w:rFonts w:ascii="Times New Roman" w:eastAsia="Times New Roman" w:hAnsi="Times New Roman" w:cs="Times New Roman"/>
          <w:b/>
          <w:sz w:val="28"/>
          <w:szCs w:val="28"/>
        </w:rPr>
        <w:t>Тематическое планирование. 9 класс (68 часов).</w:t>
      </w:r>
    </w:p>
    <w:tbl>
      <w:tblPr>
        <w:tblStyle w:val="27"/>
        <w:tblW w:w="0" w:type="auto"/>
        <w:tblLook w:val="04A0" w:firstRow="1" w:lastRow="0" w:firstColumn="1" w:lastColumn="0" w:noHBand="0" w:noVBand="1"/>
      </w:tblPr>
      <w:tblGrid>
        <w:gridCol w:w="1526"/>
        <w:gridCol w:w="3969"/>
        <w:gridCol w:w="1683"/>
        <w:gridCol w:w="2393"/>
      </w:tblGrid>
      <w:tr w:rsidR="004E4B9D" w:rsidRPr="001A089F" w:rsidTr="003C5CC6">
        <w:tc>
          <w:tcPr>
            <w:tcW w:w="1526" w:type="dxa"/>
          </w:tcPr>
          <w:p w:rsidR="004E4B9D" w:rsidRPr="001A089F" w:rsidRDefault="004E4B9D" w:rsidP="003C5CC6">
            <w:pPr>
              <w:spacing w:after="0" w:line="240" w:lineRule="auto"/>
              <w:jc w:val="center"/>
              <w:rPr>
                <w:rFonts w:ascii="Times New Roman" w:eastAsia="Times New Roman" w:hAnsi="Times New Roman" w:cs="Times New Roman"/>
                <w:b/>
                <w:sz w:val="24"/>
                <w:szCs w:val="24"/>
              </w:rPr>
            </w:pPr>
            <w:r w:rsidRPr="001A089F">
              <w:rPr>
                <w:rFonts w:ascii="Times New Roman" w:eastAsia="Times New Roman" w:hAnsi="Times New Roman" w:cs="Times New Roman"/>
                <w:b/>
                <w:sz w:val="24"/>
                <w:szCs w:val="24"/>
              </w:rPr>
              <w:t>№ раздела программы</w:t>
            </w:r>
          </w:p>
          <w:p w:rsidR="004E4B9D" w:rsidRPr="001A089F" w:rsidRDefault="004E4B9D" w:rsidP="003C5CC6">
            <w:pPr>
              <w:spacing w:after="0" w:line="240" w:lineRule="auto"/>
              <w:jc w:val="center"/>
              <w:rPr>
                <w:rFonts w:ascii="Times New Roman" w:eastAsia="Times New Roman" w:hAnsi="Times New Roman" w:cs="Times New Roman"/>
                <w:b/>
                <w:sz w:val="24"/>
                <w:szCs w:val="24"/>
              </w:rPr>
            </w:pPr>
          </w:p>
        </w:tc>
        <w:tc>
          <w:tcPr>
            <w:tcW w:w="3969" w:type="dxa"/>
          </w:tcPr>
          <w:p w:rsidR="004E4B9D" w:rsidRPr="001A089F" w:rsidRDefault="004E4B9D" w:rsidP="003C5CC6">
            <w:pPr>
              <w:spacing w:after="0" w:line="240" w:lineRule="auto"/>
              <w:jc w:val="center"/>
              <w:rPr>
                <w:rFonts w:ascii="Times New Roman" w:eastAsia="Times New Roman" w:hAnsi="Times New Roman" w:cs="Times New Roman"/>
                <w:b/>
                <w:sz w:val="24"/>
                <w:szCs w:val="24"/>
              </w:rPr>
            </w:pPr>
            <w:r w:rsidRPr="001A089F">
              <w:rPr>
                <w:rFonts w:ascii="Times New Roman" w:eastAsia="Times New Roman" w:hAnsi="Times New Roman" w:cs="Times New Roman"/>
                <w:b/>
                <w:sz w:val="24"/>
                <w:szCs w:val="24"/>
              </w:rPr>
              <w:t>Тема урока</w:t>
            </w:r>
          </w:p>
          <w:p w:rsidR="004E4B9D" w:rsidRPr="001A089F" w:rsidRDefault="004E4B9D" w:rsidP="003C5CC6">
            <w:pPr>
              <w:spacing w:after="0" w:line="240" w:lineRule="auto"/>
              <w:jc w:val="center"/>
              <w:rPr>
                <w:rFonts w:ascii="Times New Roman" w:eastAsia="Times New Roman" w:hAnsi="Times New Roman" w:cs="Times New Roman"/>
                <w:b/>
                <w:sz w:val="24"/>
                <w:szCs w:val="24"/>
              </w:rPr>
            </w:pPr>
          </w:p>
        </w:tc>
        <w:tc>
          <w:tcPr>
            <w:tcW w:w="1683" w:type="dxa"/>
          </w:tcPr>
          <w:p w:rsidR="004E4B9D" w:rsidRPr="001A089F" w:rsidRDefault="004E4B9D" w:rsidP="003C5CC6">
            <w:pPr>
              <w:spacing w:after="0" w:line="240" w:lineRule="auto"/>
              <w:jc w:val="center"/>
              <w:rPr>
                <w:rFonts w:ascii="Times New Roman" w:eastAsia="Times New Roman" w:hAnsi="Times New Roman" w:cs="Times New Roman"/>
                <w:b/>
                <w:sz w:val="24"/>
                <w:szCs w:val="24"/>
              </w:rPr>
            </w:pPr>
            <w:r w:rsidRPr="001A089F">
              <w:rPr>
                <w:rFonts w:ascii="Times New Roman" w:eastAsia="Times New Roman" w:hAnsi="Times New Roman" w:cs="Times New Roman"/>
                <w:b/>
                <w:sz w:val="24"/>
                <w:szCs w:val="24"/>
              </w:rPr>
              <w:t>Количество часов</w:t>
            </w:r>
          </w:p>
          <w:p w:rsidR="004E4B9D" w:rsidRPr="001A089F" w:rsidRDefault="004E4B9D" w:rsidP="003C5CC6">
            <w:pPr>
              <w:spacing w:after="0" w:line="240" w:lineRule="auto"/>
              <w:jc w:val="center"/>
              <w:rPr>
                <w:rFonts w:ascii="Times New Roman" w:eastAsia="Times New Roman" w:hAnsi="Times New Roman" w:cs="Times New Roman"/>
                <w:b/>
                <w:sz w:val="24"/>
                <w:szCs w:val="24"/>
              </w:rPr>
            </w:pPr>
          </w:p>
        </w:tc>
        <w:tc>
          <w:tcPr>
            <w:tcW w:w="2393" w:type="dxa"/>
          </w:tcPr>
          <w:p w:rsidR="004E4B9D" w:rsidRPr="001A089F" w:rsidRDefault="004E4B9D" w:rsidP="003C5CC6">
            <w:pPr>
              <w:spacing w:after="0" w:line="240" w:lineRule="auto"/>
              <w:jc w:val="center"/>
              <w:rPr>
                <w:rFonts w:ascii="Times New Roman" w:eastAsia="Times New Roman" w:hAnsi="Times New Roman" w:cs="Times New Roman"/>
                <w:b/>
                <w:sz w:val="24"/>
                <w:szCs w:val="24"/>
              </w:rPr>
            </w:pPr>
            <w:r w:rsidRPr="001A089F">
              <w:rPr>
                <w:rFonts w:ascii="Times New Roman" w:eastAsia="Times New Roman" w:hAnsi="Times New Roman" w:cs="Times New Roman"/>
                <w:b/>
                <w:sz w:val="24"/>
                <w:szCs w:val="24"/>
              </w:rPr>
              <w:t>Контрольные работы</w:t>
            </w:r>
          </w:p>
          <w:p w:rsidR="004E4B9D" w:rsidRPr="001A089F" w:rsidRDefault="004E4B9D" w:rsidP="003C5CC6">
            <w:pPr>
              <w:spacing w:after="0" w:line="240" w:lineRule="auto"/>
              <w:jc w:val="center"/>
              <w:rPr>
                <w:rFonts w:ascii="Times New Roman" w:eastAsia="Times New Roman" w:hAnsi="Times New Roman" w:cs="Times New Roman"/>
                <w:b/>
                <w:sz w:val="24"/>
                <w:szCs w:val="24"/>
              </w:rPr>
            </w:pPr>
          </w:p>
        </w:tc>
      </w:tr>
      <w:tr w:rsidR="004E4B9D" w:rsidRPr="001A089F" w:rsidTr="003C5CC6">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1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969"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В здоровом теле-здоровый дух.</w:t>
            </w:r>
          </w:p>
        </w:tc>
        <w:tc>
          <w:tcPr>
            <w:tcW w:w="168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4</w:t>
            </w:r>
          </w:p>
        </w:tc>
        <w:tc>
          <w:tcPr>
            <w:tcW w:w="2393"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2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969"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Вена-город шарма и веселья.</w:t>
            </w:r>
          </w:p>
        </w:tc>
        <w:tc>
          <w:tcPr>
            <w:tcW w:w="168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5</w:t>
            </w:r>
          </w:p>
        </w:tc>
        <w:tc>
          <w:tcPr>
            <w:tcW w:w="2393"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3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969"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Австрийские Альпы.</w:t>
            </w:r>
          </w:p>
        </w:tc>
        <w:tc>
          <w:tcPr>
            <w:tcW w:w="168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5</w:t>
            </w:r>
          </w:p>
        </w:tc>
        <w:tc>
          <w:tcPr>
            <w:tcW w:w="239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Контроль навыков понимания прочитанного. (17 ур.)</w:t>
            </w:r>
          </w:p>
        </w:tc>
      </w:tr>
      <w:tr w:rsidR="004E4B9D" w:rsidRPr="001A089F" w:rsidTr="003C5CC6">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4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969"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Весёлые праздники.</w:t>
            </w:r>
          </w:p>
        </w:tc>
        <w:tc>
          <w:tcPr>
            <w:tcW w:w="168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5</w:t>
            </w:r>
          </w:p>
        </w:tc>
        <w:tc>
          <w:tcPr>
            <w:tcW w:w="2393"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5 </w:t>
            </w:r>
          </w:p>
        </w:tc>
        <w:tc>
          <w:tcPr>
            <w:tcW w:w="3969"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Немецкоязычная литература.</w:t>
            </w:r>
          </w:p>
        </w:tc>
        <w:tc>
          <w:tcPr>
            <w:tcW w:w="168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5</w:t>
            </w:r>
          </w:p>
        </w:tc>
        <w:tc>
          <w:tcPr>
            <w:tcW w:w="2393"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6.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969"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Письма из Австрии.</w:t>
            </w:r>
          </w:p>
        </w:tc>
        <w:tc>
          <w:tcPr>
            <w:tcW w:w="168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5</w:t>
            </w:r>
          </w:p>
        </w:tc>
        <w:tc>
          <w:tcPr>
            <w:tcW w:w="239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Контроль навыков аудирования (29 ур.)</w:t>
            </w:r>
          </w:p>
        </w:tc>
      </w:tr>
      <w:tr w:rsidR="004E4B9D" w:rsidRPr="001A089F" w:rsidTr="003C5CC6">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p>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7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969"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Празднование Нового года в Австрии.</w:t>
            </w:r>
          </w:p>
        </w:tc>
        <w:tc>
          <w:tcPr>
            <w:tcW w:w="168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5</w:t>
            </w:r>
          </w:p>
        </w:tc>
        <w:tc>
          <w:tcPr>
            <w:tcW w:w="2393"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8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969"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Вундеркинд из Зальцбурга.</w:t>
            </w:r>
          </w:p>
        </w:tc>
        <w:tc>
          <w:tcPr>
            <w:tcW w:w="168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5</w:t>
            </w:r>
          </w:p>
        </w:tc>
        <w:tc>
          <w:tcPr>
            <w:tcW w:w="2393"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9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969"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Какую профессию ты выбираешь?</w:t>
            </w:r>
          </w:p>
        </w:tc>
        <w:tc>
          <w:tcPr>
            <w:tcW w:w="168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5</w:t>
            </w:r>
          </w:p>
        </w:tc>
        <w:tc>
          <w:tcPr>
            <w:tcW w:w="239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Контроль навыков ведения устной речи (46ур.)</w:t>
            </w:r>
          </w:p>
        </w:tc>
      </w:tr>
      <w:tr w:rsidR="004E4B9D" w:rsidRPr="001A089F" w:rsidTr="003C5CC6">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10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969"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Средства массовой информации.</w:t>
            </w:r>
          </w:p>
        </w:tc>
        <w:tc>
          <w:tcPr>
            <w:tcW w:w="168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5</w:t>
            </w:r>
          </w:p>
        </w:tc>
        <w:tc>
          <w:tcPr>
            <w:tcW w:w="2393"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11 </w:t>
            </w:r>
          </w:p>
          <w:p w:rsidR="004E4B9D" w:rsidRPr="001A089F" w:rsidRDefault="004E4B9D" w:rsidP="003C5CC6">
            <w:pPr>
              <w:spacing w:after="0" w:line="240" w:lineRule="auto"/>
              <w:rPr>
                <w:rFonts w:ascii="Times New Roman" w:eastAsia="Times New Roman" w:hAnsi="Times New Roman" w:cs="Times New Roman"/>
                <w:sz w:val="24"/>
                <w:szCs w:val="24"/>
              </w:rPr>
            </w:pP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969"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Вакансии в Швейцарии.</w:t>
            </w:r>
          </w:p>
        </w:tc>
        <w:tc>
          <w:tcPr>
            <w:tcW w:w="168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6</w:t>
            </w:r>
          </w:p>
        </w:tc>
        <w:tc>
          <w:tcPr>
            <w:tcW w:w="239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Контроль навыков письменной речи.</w:t>
            </w:r>
          </w:p>
        </w:tc>
      </w:tr>
      <w:tr w:rsidR="004E4B9D" w:rsidRPr="001A089F" w:rsidTr="003C5CC6">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 xml:space="preserve">12 </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969"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Хундертвассер.</w:t>
            </w:r>
          </w:p>
        </w:tc>
        <w:tc>
          <w:tcPr>
            <w:tcW w:w="168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4</w:t>
            </w:r>
          </w:p>
        </w:tc>
        <w:tc>
          <w:tcPr>
            <w:tcW w:w="239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Лексико-грамматический контроль</w:t>
            </w:r>
          </w:p>
        </w:tc>
      </w:tr>
      <w:tr w:rsidR="004E4B9D" w:rsidRPr="001A089F" w:rsidTr="003C5CC6">
        <w:tc>
          <w:tcPr>
            <w:tcW w:w="1526"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13</w:t>
            </w:r>
          </w:p>
          <w:p w:rsidR="004E4B9D" w:rsidRPr="001A089F" w:rsidRDefault="004E4B9D" w:rsidP="003C5CC6">
            <w:pPr>
              <w:spacing w:after="0" w:line="240" w:lineRule="auto"/>
              <w:rPr>
                <w:rFonts w:ascii="Times New Roman" w:eastAsia="Times New Roman" w:hAnsi="Times New Roman" w:cs="Times New Roman"/>
                <w:sz w:val="24"/>
                <w:szCs w:val="24"/>
              </w:rPr>
            </w:pPr>
          </w:p>
        </w:tc>
        <w:tc>
          <w:tcPr>
            <w:tcW w:w="3969"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Урок в музее.</w:t>
            </w:r>
          </w:p>
        </w:tc>
        <w:tc>
          <w:tcPr>
            <w:tcW w:w="1683" w:type="dxa"/>
          </w:tcPr>
          <w:p w:rsidR="004E4B9D" w:rsidRPr="001A089F" w:rsidRDefault="004E4B9D" w:rsidP="003C5CC6">
            <w:pPr>
              <w:spacing w:after="0" w:line="240" w:lineRule="auto"/>
              <w:rPr>
                <w:rFonts w:ascii="Times New Roman" w:eastAsia="Times New Roman" w:hAnsi="Times New Roman" w:cs="Times New Roman"/>
                <w:sz w:val="24"/>
                <w:szCs w:val="24"/>
              </w:rPr>
            </w:pPr>
            <w:r w:rsidRPr="001A089F">
              <w:rPr>
                <w:rFonts w:ascii="Times New Roman" w:eastAsia="Times New Roman" w:hAnsi="Times New Roman" w:cs="Times New Roman"/>
                <w:sz w:val="24"/>
                <w:szCs w:val="24"/>
              </w:rPr>
              <w:t>5</w:t>
            </w:r>
          </w:p>
        </w:tc>
        <w:tc>
          <w:tcPr>
            <w:tcW w:w="2393" w:type="dxa"/>
          </w:tcPr>
          <w:p w:rsidR="004E4B9D" w:rsidRPr="001A089F" w:rsidRDefault="004E4B9D" w:rsidP="003C5CC6">
            <w:pPr>
              <w:spacing w:after="0" w:line="240" w:lineRule="auto"/>
              <w:rPr>
                <w:rFonts w:ascii="Times New Roman" w:eastAsia="Times New Roman" w:hAnsi="Times New Roman" w:cs="Times New Roman"/>
                <w:sz w:val="24"/>
                <w:szCs w:val="24"/>
              </w:rPr>
            </w:pPr>
          </w:p>
        </w:tc>
      </w:tr>
      <w:tr w:rsidR="004E4B9D" w:rsidRPr="001A089F" w:rsidTr="003C5CC6">
        <w:tc>
          <w:tcPr>
            <w:tcW w:w="9571" w:type="dxa"/>
            <w:gridSpan w:val="4"/>
          </w:tcPr>
          <w:p w:rsidR="004E4B9D" w:rsidRPr="001A089F" w:rsidRDefault="004E4B9D" w:rsidP="003C5CC6">
            <w:pPr>
              <w:spacing w:after="0" w:line="240" w:lineRule="auto"/>
              <w:rPr>
                <w:rFonts w:ascii="Times New Roman" w:eastAsia="Times New Roman" w:hAnsi="Times New Roman" w:cs="Times New Roman"/>
                <w:b/>
                <w:sz w:val="24"/>
                <w:szCs w:val="24"/>
              </w:rPr>
            </w:pPr>
            <w:r w:rsidRPr="001A089F">
              <w:rPr>
                <w:rFonts w:ascii="Times New Roman" w:eastAsia="Times New Roman" w:hAnsi="Times New Roman" w:cs="Times New Roman"/>
                <w:b/>
                <w:sz w:val="24"/>
                <w:szCs w:val="24"/>
              </w:rPr>
              <w:t>Итого: 68 часов</w:t>
            </w:r>
          </w:p>
        </w:tc>
      </w:tr>
    </w:tbl>
    <w:p w:rsidR="004E4B9D" w:rsidRPr="001A089F" w:rsidRDefault="004E4B9D" w:rsidP="004E4B9D">
      <w:pPr>
        <w:spacing w:line="240" w:lineRule="auto"/>
        <w:rPr>
          <w:rFonts w:ascii="Times New Roman" w:eastAsia="Times New Roman" w:hAnsi="Times New Roman" w:cs="Times New Roman"/>
          <w:b/>
          <w:sz w:val="24"/>
          <w:szCs w:val="24"/>
          <w:lang w:val="en-US"/>
        </w:rPr>
      </w:pPr>
    </w:p>
    <w:p w:rsidR="004E4B9D" w:rsidRPr="001A089F" w:rsidRDefault="004E4B9D" w:rsidP="004E4B9D">
      <w:pPr>
        <w:spacing w:line="240" w:lineRule="auto"/>
        <w:rPr>
          <w:rFonts w:ascii="Times New Roman" w:eastAsia="Times New Roman" w:hAnsi="Times New Roman" w:cs="Times New Roman"/>
          <w:b/>
          <w:sz w:val="24"/>
          <w:szCs w:val="24"/>
          <w:lang w:val="en-US"/>
        </w:rPr>
      </w:pPr>
    </w:p>
    <w:p w:rsidR="004E4B9D" w:rsidRPr="001A089F" w:rsidRDefault="004E4B9D" w:rsidP="004E4B9D">
      <w:pPr>
        <w:spacing w:line="240" w:lineRule="auto"/>
        <w:rPr>
          <w:rFonts w:ascii="Times New Roman" w:eastAsia="Times New Roman" w:hAnsi="Times New Roman" w:cs="Times New Roman"/>
          <w:b/>
          <w:sz w:val="32"/>
          <w:szCs w:val="32"/>
        </w:rPr>
      </w:pPr>
    </w:p>
    <w:p w:rsidR="004E4B9D" w:rsidRPr="001A089F" w:rsidRDefault="004E4B9D" w:rsidP="004E4B9D">
      <w:pPr>
        <w:spacing w:line="240" w:lineRule="auto"/>
        <w:rPr>
          <w:rFonts w:ascii="Times New Roman" w:eastAsia="Times New Roman" w:hAnsi="Times New Roman" w:cs="Times New Roman"/>
          <w:b/>
          <w:sz w:val="32"/>
          <w:szCs w:val="32"/>
        </w:rPr>
      </w:pPr>
    </w:p>
    <w:p w:rsidR="004E4B9D" w:rsidRPr="001A089F" w:rsidRDefault="004E4B9D" w:rsidP="004E4B9D">
      <w:pPr>
        <w:spacing w:line="240" w:lineRule="auto"/>
        <w:rPr>
          <w:rFonts w:ascii="Times New Roman" w:eastAsia="Times New Roman" w:hAnsi="Times New Roman" w:cs="Times New Roman"/>
          <w:b/>
          <w:sz w:val="32"/>
          <w:szCs w:val="32"/>
        </w:rPr>
      </w:pPr>
    </w:p>
    <w:p w:rsidR="004E4B9D" w:rsidRDefault="004E4B9D" w:rsidP="004E4B9D">
      <w:pPr>
        <w:spacing w:line="240" w:lineRule="auto"/>
        <w:rPr>
          <w:rFonts w:ascii="Times New Roman" w:hAnsi="Times New Roman" w:cs="Times New Roman"/>
          <w:b/>
          <w:sz w:val="28"/>
          <w:szCs w:val="28"/>
        </w:rPr>
      </w:pPr>
    </w:p>
    <w:p w:rsidR="004E4B9D" w:rsidRPr="001A089F" w:rsidRDefault="004E4B9D" w:rsidP="004E4B9D">
      <w:pPr>
        <w:spacing w:line="240" w:lineRule="auto"/>
        <w:jc w:val="center"/>
        <w:rPr>
          <w:rFonts w:ascii="Times New Roman" w:eastAsia="Times New Roman" w:hAnsi="Times New Roman" w:cs="Times New Roman"/>
          <w:b/>
          <w:sz w:val="24"/>
          <w:szCs w:val="24"/>
        </w:rPr>
      </w:pPr>
      <w:r w:rsidRPr="001A089F">
        <w:rPr>
          <w:rFonts w:ascii="Times New Roman" w:eastAsia="Times New Roman" w:hAnsi="Times New Roman" w:cs="Times New Roman"/>
          <w:b/>
          <w:sz w:val="24"/>
          <w:szCs w:val="24"/>
        </w:rPr>
        <w:t>УЧЕБНО-МЕТОДИЧЕСКОЕ И МАТЕРИАЛЬНО-ТЕХНИЧЕСКОЕ ОБЕСПЕЧЕНИЕ УЧЕБНОГО ПРЕДМЕТА, КУРСА</w:t>
      </w:r>
    </w:p>
    <w:p w:rsidR="004E4B9D" w:rsidRPr="001A089F" w:rsidRDefault="004E4B9D" w:rsidP="004E4B9D">
      <w:pPr>
        <w:spacing w:line="240" w:lineRule="auto"/>
        <w:rPr>
          <w:rFonts w:ascii="Times New Roman" w:eastAsia="Calibri" w:hAnsi="Times New Roman" w:cs="Times New Roman"/>
          <w:b/>
          <w:sz w:val="28"/>
          <w:szCs w:val="28"/>
          <w:lang w:eastAsia="en-US"/>
        </w:rPr>
      </w:pPr>
      <w:r w:rsidRPr="001A089F">
        <w:rPr>
          <w:rFonts w:ascii="Times New Roman" w:eastAsia="Times New Roman" w:hAnsi="Times New Roman" w:cs="Times New Roman"/>
          <w:b/>
          <w:sz w:val="28"/>
          <w:szCs w:val="28"/>
        </w:rPr>
        <w:t xml:space="preserve">                        Учебно-</w:t>
      </w:r>
      <w:r w:rsidRPr="001A089F">
        <w:rPr>
          <w:rFonts w:ascii="Times New Roman" w:eastAsia="Calibri" w:hAnsi="Times New Roman" w:cs="Times New Roman"/>
          <w:b/>
          <w:sz w:val="28"/>
          <w:szCs w:val="28"/>
          <w:lang w:eastAsia="en-US"/>
        </w:rPr>
        <w:t>методическое обеспечение.</w:t>
      </w:r>
    </w:p>
    <w:p w:rsidR="004E4B9D" w:rsidRPr="001A089F" w:rsidRDefault="004E4B9D" w:rsidP="004E4B9D">
      <w:pPr>
        <w:spacing w:line="240" w:lineRule="auto"/>
        <w:rPr>
          <w:rFonts w:ascii="Times New Roman" w:eastAsia="Calibri" w:hAnsi="Times New Roman" w:cs="Times New Roman"/>
          <w:sz w:val="28"/>
          <w:szCs w:val="28"/>
          <w:lang w:eastAsia="en-US"/>
        </w:rPr>
      </w:pPr>
      <w:r w:rsidRPr="001A089F">
        <w:rPr>
          <w:rFonts w:ascii="Times New Roman" w:eastAsia="Calibri" w:hAnsi="Times New Roman" w:cs="Times New Roman"/>
          <w:sz w:val="28"/>
          <w:szCs w:val="28"/>
          <w:lang w:eastAsia="en-US"/>
        </w:rPr>
        <w:t>Основная литература</w:t>
      </w:r>
      <w:r>
        <w:rPr>
          <w:rFonts w:ascii="Times New Roman" w:eastAsia="Calibri" w:hAnsi="Times New Roman" w:cs="Times New Roman"/>
          <w:sz w:val="28"/>
          <w:szCs w:val="28"/>
          <w:lang w:eastAsia="en-US"/>
        </w:rPr>
        <w:t>:</w:t>
      </w:r>
    </w:p>
    <w:p w:rsidR="004E4B9D" w:rsidRPr="001A089F" w:rsidRDefault="004E4B9D" w:rsidP="004E4B9D">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w:t>
      </w:r>
      <w:r w:rsidRPr="001A089F">
        <w:rPr>
          <w:rFonts w:ascii="Times New Roman" w:eastAsia="Calibri" w:hAnsi="Times New Roman" w:cs="Times New Roman"/>
          <w:sz w:val="28"/>
          <w:szCs w:val="28"/>
          <w:lang w:eastAsia="en-US"/>
        </w:rPr>
        <w:t>О.А.</w:t>
      </w:r>
      <w:r>
        <w:rPr>
          <w:rFonts w:ascii="Times New Roman" w:eastAsia="Calibri" w:hAnsi="Times New Roman" w:cs="Times New Roman"/>
          <w:sz w:val="28"/>
          <w:szCs w:val="28"/>
          <w:lang w:eastAsia="en-US"/>
        </w:rPr>
        <w:t xml:space="preserve"> </w:t>
      </w:r>
      <w:r w:rsidRPr="001A089F">
        <w:rPr>
          <w:rFonts w:ascii="Times New Roman" w:eastAsia="Calibri" w:hAnsi="Times New Roman" w:cs="Times New Roman"/>
          <w:sz w:val="28"/>
          <w:szCs w:val="28"/>
          <w:lang w:eastAsia="en-US"/>
        </w:rPr>
        <w:t>Радченко, Г.</w:t>
      </w:r>
      <w:r>
        <w:rPr>
          <w:rFonts w:ascii="Times New Roman" w:eastAsia="Calibri" w:hAnsi="Times New Roman" w:cs="Times New Roman"/>
          <w:sz w:val="28"/>
          <w:szCs w:val="28"/>
          <w:lang w:eastAsia="en-US"/>
        </w:rPr>
        <w:t xml:space="preserve"> </w:t>
      </w:r>
      <w:r w:rsidRPr="001A089F">
        <w:rPr>
          <w:rFonts w:ascii="Times New Roman" w:eastAsia="Calibri" w:hAnsi="Times New Roman" w:cs="Times New Roman"/>
          <w:sz w:val="28"/>
          <w:szCs w:val="28"/>
          <w:lang w:eastAsia="en-US"/>
        </w:rPr>
        <w:t>Хебелер</w:t>
      </w:r>
      <w:r>
        <w:rPr>
          <w:rFonts w:ascii="Times New Roman" w:eastAsia="Calibri" w:hAnsi="Times New Roman" w:cs="Times New Roman"/>
          <w:sz w:val="28"/>
          <w:szCs w:val="28"/>
          <w:lang w:eastAsia="en-US"/>
        </w:rPr>
        <w:t>.</w:t>
      </w:r>
      <w:r w:rsidRPr="001A089F">
        <w:rPr>
          <w:rFonts w:ascii="Times New Roman" w:eastAsia="Calibri" w:hAnsi="Times New Roman" w:cs="Times New Roman"/>
          <w:sz w:val="28"/>
          <w:szCs w:val="28"/>
          <w:lang w:eastAsia="en-US"/>
        </w:rPr>
        <w:t xml:space="preserve"> Учебник немецкого языка «</w:t>
      </w:r>
      <w:r w:rsidRPr="001A089F">
        <w:rPr>
          <w:rFonts w:ascii="Times New Roman" w:eastAsia="Calibri" w:hAnsi="Times New Roman" w:cs="Times New Roman"/>
          <w:sz w:val="28"/>
          <w:szCs w:val="28"/>
          <w:lang w:val="en-US" w:eastAsia="en-US"/>
        </w:rPr>
        <w:t>Alles</w:t>
      </w:r>
      <w:r w:rsidRPr="001A089F">
        <w:rPr>
          <w:rFonts w:ascii="Times New Roman" w:eastAsia="Calibri" w:hAnsi="Times New Roman" w:cs="Times New Roman"/>
          <w:sz w:val="28"/>
          <w:szCs w:val="28"/>
          <w:lang w:eastAsia="en-US"/>
        </w:rPr>
        <w:t xml:space="preserve"> </w:t>
      </w:r>
      <w:r w:rsidRPr="001A089F">
        <w:rPr>
          <w:rFonts w:ascii="Times New Roman" w:eastAsia="Calibri" w:hAnsi="Times New Roman" w:cs="Times New Roman"/>
          <w:sz w:val="28"/>
          <w:szCs w:val="28"/>
          <w:lang w:val="en-US" w:eastAsia="en-US"/>
        </w:rPr>
        <w:t>klar</w:t>
      </w:r>
      <w:r w:rsidRPr="001A089F">
        <w:rPr>
          <w:rFonts w:ascii="Times New Roman" w:eastAsia="Calibri" w:hAnsi="Times New Roman" w:cs="Times New Roman"/>
          <w:sz w:val="28"/>
          <w:szCs w:val="28"/>
          <w:lang w:eastAsia="en-US"/>
        </w:rPr>
        <w:t>!» для 5-9 классов, Москва</w:t>
      </w:r>
      <w:r>
        <w:rPr>
          <w:rFonts w:ascii="Times New Roman" w:eastAsia="Calibri" w:hAnsi="Times New Roman" w:cs="Times New Roman"/>
          <w:sz w:val="28"/>
          <w:szCs w:val="28"/>
          <w:lang w:eastAsia="en-US"/>
        </w:rPr>
        <w:t xml:space="preserve">, </w:t>
      </w:r>
      <w:r w:rsidRPr="001A089F">
        <w:rPr>
          <w:rFonts w:ascii="Times New Roman" w:eastAsia="Calibri" w:hAnsi="Times New Roman" w:cs="Times New Roman"/>
          <w:sz w:val="28"/>
          <w:szCs w:val="28"/>
          <w:lang w:eastAsia="en-US"/>
        </w:rPr>
        <w:t xml:space="preserve"> «Дрофа»</w:t>
      </w:r>
      <w:r>
        <w:rPr>
          <w:rFonts w:ascii="Times New Roman" w:eastAsia="Calibri" w:hAnsi="Times New Roman" w:cs="Times New Roman"/>
          <w:sz w:val="28"/>
          <w:szCs w:val="28"/>
          <w:lang w:eastAsia="en-US"/>
        </w:rPr>
        <w:t>.</w:t>
      </w:r>
    </w:p>
    <w:p w:rsidR="004E4B9D" w:rsidRPr="001A089F" w:rsidRDefault="004E4B9D" w:rsidP="004E4B9D">
      <w:pPr>
        <w:spacing w:line="240" w:lineRule="auto"/>
        <w:rPr>
          <w:rFonts w:ascii="Times New Roman" w:eastAsia="Calibri" w:hAnsi="Times New Roman" w:cs="Times New Roman"/>
          <w:sz w:val="28"/>
          <w:szCs w:val="28"/>
          <w:lang w:eastAsia="en-US"/>
        </w:rPr>
      </w:pPr>
      <w:r w:rsidRPr="001A089F">
        <w:rPr>
          <w:rFonts w:ascii="Times New Roman" w:eastAsia="Calibri" w:hAnsi="Times New Roman" w:cs="Times New Roman"/>
          <w:sz w:val="28"/>
          <w:szCs w:val="28"/>
          <w:lang w:eastAsia="en-US"/>
        </w:rPr>
        <w:t>2) Рабочая тетрадь О.А.</w:t>
      </w:r>
      <w:r>
        <w:rPr>
          <w:rFonts w:ascii="Times New Roman" w:eastAsia="Calibri" w:hAnsi="Times New Roman" w:cs="Times New Roman"/>
          <w:sz w:val="28"/>
          <w:szCs w:val="28"/>
          <w:lang w:eastAsia="en-US"/>
        </w:rPr>
        <w:t xml:space="preserve"> </w:t>
      </w:r>
      <w:r w:rsidRPr="001A089F">
        <w:rPr>
          <w:rFonts w:ascii="Times New Roman" w:eastAsia="Calibri" w:hAnsi="Times New Roman" w:cs="Times New Roman"/>
          <w:sz w:val="28"/>
          <w:szCs w:val="28"/>
          <w:lang w:eastAsia="en-US"/>
        </w:rPr>
        <w:t>Радченко «</w:t>
      </w:r>
      <w:r w:rsidRPr="001A089F">
        <w:rPr>
          <w:rFonts w:ascii="Times New Roman" w:eastAsia="Calibri" w:hAnsi="Times New Roman" w:cs="Times New Roman"/>
          <w:sz w:val="28"/>
          <w:szCs w:val="28"/>
          <w:lang w:val="en-US" w:eastAsia="en-US"/>
        </w:rPr>
        <w:t>Alles</w:t>
      </w:r>
      <w:r w:rsidRPr="001A089F">
        <w:rPr>
          <w:rFonts w:ascii="Times New Roman" w:eastAsia="Calibri" w:hAnsi="Times New Roman" w:cs="Times New Roman"/>
          <w:sz w:val="28"/>
          <w:szCs w:val="28"/>
          <w:lang w:eastAsia="en-US"/>
        </w:rPr>
        <w:t xml:space="preserve"> </w:t>
      </w:r>
      <w:r w:rsidRPr="001A089F">
        <w:rPr>
          <w:rFonts w:ascii="Times New Roman" w:eastAsia="Calibri" w:hAnsi="Times New Roman" w:cs="Times New Roman"/>
          <w:sz w:val="28"/>
          <w:szCs w:val="28"/>
          <w:lang w:val="en-US" w:eastAsia="en-US"/>
        </w:rPr>
        <w:t>klar</w:t>
      </w:r>
      <w:r w:rsidRPr="001A089F">
        <w:rPr>
          <w:rFonts w:ascii="Times New Roman" w:eastAsia="Calibri" w:hAnsi="Times New Roman" w:cs="Times New Roman"/>
          <w:sz w:val="28"/>
          <w:szCs w:val="28"/>
          <w:lang w:eastAsia="en-US"/>
        </w:rPr>
        <w:t>!» для 5-9 классов</w:t>
      </w:r>
      <w:r>
        <w:rPr>
          <w:rFonts w:ascii="Times New Roman" w:eastAsia="Calibri" w:hAnsi="Times New Roman" w:cs="Times New Roman"/>
          <w:sz w:val="28"/>
          <w:szCs w:val="28"/>
          <w:lang w:eastAsia="en-US"/>
        </w:rPr>
        <w:t>.</w:t>
      </w:r>
    </w:p>
    <w:p w:rsidR="004E4B9D" w:rsidRPr="001A089F" w:rsidRDefault="004E4B9D" w:rsidP="004E4B9D">
      <w:pPr>
        <w:spacing w:line="240" w:lineRule="auto"/>
        <w:rPr>
          <w:rFonts w:ascii="Times New Roman" w:eastAsia="Calibri" w:hAnsi="Times New Roman" w:cs="Times New Roman"/>
          <w:sz w:val="28"/>
          <w:szCs w:val="28"/>
          <w:lang w:eastAsia="en-US"/>
        </w:rPr>
      </w:pPr>
      <w:r w:rsidRPr="001A089F">
        <w:rPr>
          <w:rFonts w:ascii="Times New Roman" w:eastAsia="Calibri" w:hAnsi="Times New Roman" w:cs="Times New Roman"/>
          <w:sz w:val="28"/>
          <w:szCs w:val="28"/>
          <w:lang w:eastAsia="en-US"/>
        </w:rPr>
        <w:t>3) Книга для учителя к УМК О.А.</w:t>
      </w:r>
      <w:r>
        <w:rPr>
          <w:rFonts w:ascii="Times New Roman" w:eastAsia="Calibri" w:hAnsi="Times New Roman" w:cs="Times New Roman"/>
          <w:sz w:val="28"/>
          <w:szCs w:val="28"/>
          <w:lang w:eastAsia="en-US"/>
        </w:rPr>
        <w:t xml:space="preserve"> </w:t>
      </w:r>
      <w:r w:rsidRPr="001A089F">
        <w:rPr>
          <w:rFonts w:ascii="Times New Roman" w:eastAsia="Calibri" w:hAnsi="Times New Roman" w:cs="Times New Roman"/>
          <w:sz w:val="28"/>
          <w:szCs w:val="28"/>
          <w:lang w:eastAsia="en-US"/>
        </w:rPr>
        <w:t>Радченко «</w:t>
      </w:r>
      <w:r w:rsidRPr="001A089F">
        <w:rPr>
          <w:rFonts w:ascii="Times New Roman" w:eastAsia="Calibri" w:hAnsi="Times New Roman" w:cs="Times New Roman"/>
          <w:sz w:val="28"/>
          <w:szCs w:val="28"/>
          <w:lang w:val="en-US" w:eastAsia="en-US"/>
        </w:rPr>
        <w:t>Alles</w:t>
      </w:r>
      <w:r w:rsidRPr="001A089F">
        <w:rPr>
          <w:rFonts w:ascii="Times New Roman" w:eastAsia="Calibri" w:hAnsi="Times New Roman" w:cs="Times New Roman"/>
          <w:sz w:val="28"/>
          <w:szCs w:val="28"/>
          <w:lang w:eastAsia="en-US"/>
        </w:rPr>
        <w:t xml:space="preserve"> </w:t>
      </w:r>
      <w:r w:rsidRPr="001A089F">
        <w:rPr>
          <w:rFonts w:ascii="Times New Roman" w:eastAsia="Calibri" w:hAnsi="Times New Roman" w:cs="Times New Roman"/>
          <w:sz w:val="28"/>
          <w:szCs w:val="28"/>
          <w:lang w:val="en-US" w:eastAsia="en-US"/>
        </w:rPr>
        <w:t>klar</w:t>
      </w:r>
      <w:r w:rsidRPr="001A089F">
        <w:rPr>
          <w:rFonts w:ascii="Times New Roman" w:eastAsia="Calibri" w:hAnsi="Times New Roman" w:cs="Times New Roman"/>
          <w:sz w:val="28"/>
          <w:szCs w:val="28"/>
          <w:lang w:eastAsia="en-US"/>
        </w:rPr>
        <w:t>!» для 5-7 классов</w:t>
      </w:r>
      <w:r>
        <w:rPr>
          <w:rFonts w:ascii="Times New Roman" w:eastAsia="Calibri" w:hAnsi="Times New Roman" w:cs="Times New Roman"/>
          <w:sz w:val="28"/>
          <w:szCs w:val="28"/>
          <w:lang w:eastAsia="en-US"/>
        </w:rPr>
        <w:t>.</w:t>
      </w:r>
    </w:p>
    <w:p w:rsidR="004E4B9D" w:rsidRPr="001A089F" w:rsidRDefault="004E4B9D" w:rsidP="004E4B9D">
      <w:pPr>
        <w:spacing w:line="240" w:lineRule="auto"/>
        <w:rPr>
          <w:rFonts w:ascii="Times New Roman" w:eastAsia="Calibri" w:hAnsi="Times New Roman" w:cs="Times New Roman"/>
          <w:sz w:val="28"/>
          <w:szCs w:val="28"/>
          <w:lang w:eastAsia="en-US"/>
        </w:rPr>
      </w:pPr>
      <w:r w:rsidRPr="001A089F">
        <w:rPr>
          <w:rFonts w:ascii="Times New Roman" w:eastAsia="Calibri" w:hAnsi="Times New Roman" w:cs="Times New Roman"/>
          <w:sz w:val="28"/>
          <w:szCs w:val="28"/>
          <w:lang w:eastAsia="en-US"/>
        </w:rPr>
        <w:t>4) О.А.</w:t>
      </w:r>
      <w:r>
        <w:rPr>
          <w:rFonts w:ascii="Times New Roman" w:eastAsia="Calibri" w:hAnsi="Times New Roman" w:cs="Times New Roman"/>
          <w:sz w:val="28"/>
          <w:szCs w:val="28"/>
          <w:lang w:eastAsia="en-US"/>
        </w:rPr>
        <w:t xml:space="preserve"> </w:t>
      </w:r>
      <w:r w:rsidRPr="001A089F">
        <w:rPr>
          <w:rFonts w:ascii="Times New Roman" w:eastAsia="Calibri" w:hAnsi="Times New Roman" w:cs="Times New Roman"/>
          <w:sz w:val="28"/>
          <w:szCs w:val="28"/>
          <w:lang w:eastAsia="en-US"/>
        </w:rPr>
        <w:t>Радченко, Г.</w:t>
      </w:r>
      <w:r>
        <w:rPr>
          <w:rFonts w:ascii="Times New Roman" w:eastAsia="Calibri" w:hAnsi="Times New Roman" w:cs="Times New Roman"/>
          <w:sz w:val="28"/>
          <w:szCs w:val="28"/>
          <w:lang w:eastAsia="en-US"/>
        </w:rPr>
        <w:t xml:space="preserve"> </w:t>
      </w:r>
      <w:r w:rsidRPr="001A089F">
        <w:rPr>
          <w:rFonts w:ascii="Times New Roman" w:eastAsia="Calibri" w:hAnsi="Times New Roman" w:cs="Times New Roman"/>
          <w:sz w:val="28"/>
          <w:szCs w:val="28"/>
          <w:lang w:eastAsia="en-US"/>
        </w:rPr>
        <w:t>Хебелер</w:t>
      </w:r>
      <w:r>
        <w:rPr>
          <w:rFonts w:ascii="Times New Roman" w:eastAsia="Calibri" w:hAnsi="Times New Roman" w:cs="Times New Roman"/>
          <w:sz w:val="28"/>
          <w:szCs w:val="28"/>
          <w:lang w:eastAsia="en-US"/>
        </w:rPr>
        <w:t>. А</w:t>
      </w:r>
      <w:r w:rsidRPr="001A089F">
        <w:rPr>
          <w:rFonts w:ascii="Times New Roman" w:eastAsia="Calibri" w:hAnsi="Times New Roman" w:cs="Times New Roman"/>
          <w:sz w:val="28"/>
          <w:szCs w:val="28"/>
          <w:lang w:eastAsia="en-US"/>
        </w:rPr>
        <w:t xml:space="preserve">удиоприложение к учебнику и рабочим </w:t>
      </w:r>
    </w:p>
    <w:p w:rsidR="004E4B9D" w:rsidRPr="001A089F" w:rsidRDefault="004E4B9D" w:rsidP="004E4B9D">
      <w:pPr>
        <w:spacing w:line="240" w:lineRule="auto"/>
        <w:rPr>
          <w:rFonts w:ascii="Times New Roman" w:eastAsia="Calibri" w:hAnsi="Times New Roman" w:cs="Times New Roman"/>
          <w:sz w:val="28"/>
          <w:szCs w:val="28"/>
          <w:lang w:eastAsia="en-US"/>
        </w:rPr>
      </w:pPr>
      <w:r w:rsidRPr="001A089F">
        <w:rPr>
          <w:rFonts w:ascii="Times New Roman" w:eastAsia="Calibri" w:hAnsi="Times New Roman" w:cs="Times New Roman"/>
          <w:sz w:val="28"/>
          <w:szCs w:val="28"/>
          <w:lang w:eastAsia="en-US"/>
        </w:rPr>
        <w:t>тетрадям «</w:t>
      </w:r>
      <w:r w:rsidRPr="001A089F">
        <w:rPr>
          <w:rFonts w:ascii="Times New Roman" w:eastAsia="Calibri" w:hAnsi="Times New Roman" w:cs="Times New Roman"/>
          <w:sz w:val="28"/>
          <w:szCs w:val="28"/>
          <w:lang w:val="en-US" w:eastAsia="en-US"/>
        </w:rPr>
        <w:t>Alles</w:t>
      </w:r>
      <w:r w:rsidRPr="001A089F">
        <w:rPr>
          <w:rFonts w:ascii="Times New Roman" w:eastAsia="Calibri" w:hAnsi="Times New Roman" w:cs="Times New Roman"/>
          <w:sz w:val="28"/>
          <w:szCs w:val="28"/>
          <w:lang w:eastAsia="en-US"/>
        </w:rPr>
        <w:t xml:space="preserve"> </w:t>
      </w:r>
      <w:r w:rsidRPr="001A089F">
        <w:rPr>
          <w:rFonts w:ascii="Times New Roman" w:eastAsia="Calibri" w:hAnsi="Times New Roman" w:cs="Times New Roman"/>
          <w:sz w:val="28"/>
          <w:szCs w:val="28"/>
          <w:lang w:val="en-US" w:eastAsia="en-US"/>
        </w:rPr>
        <w:t>klar</w:t>
      </w:r>
      <w:r w:rsidRPr="001A089F">
        <w:rPr>
          <w:rFonts w:ascii="Times New Roman" w:eastAsia="Calibri" w:hAnsi="Times New Roman" w:cs="Times New Roman"/>
          <w:sz w:val="28"/>
          <w:szCs w:val="28"/>
          <w:lang w:eastAsia="en-US"/>
        </w:rPr>
        <w:t>!» для 5-9 классов</w:t>
      </w:r>
      <w:r>
        <w:rPr>
          <w:rFonts w:ascii="Times New Roman" w:eastAsia="Calibri" w:hAnsi="Times New Roman" w:cs="Times New Roman"/>
          <w:sz w:val="28"/>
          <w:szCs w:val="28"/>
          <w:lang w:eastAsia="en-US"/>
        </w:rPr>
        <w:t>.</w:t>
      </w:r>
      <w:r w:rsidRPr="001A089F">
        <w:rPr>
          <w:rFonts w:ascii="Times New Roman" w:eastAsia="Calibri" w:hAnsi="Times New Roman" w:cs="Times New Roman"/>
          <w:sz w:val="28"/>
          <w:szCs w:val="28"/>
          <w:lang w:eastAsia="en-US"/>
        </w:rPr>
        <w:t xml:space="preserve"> Москва</w:t>
      </w:r>
      <w:r>
        <w:rPr>
          <w:rFonts w:ascii="Times New Roman" w:eastAsia="Calibri" w:hAnsi="Times New Roman" w:cs="Times New Roman"/>
          <w:sz w:val="28"/>
          <w:szCs w:val="28"/>
          <w:lang w:eastAsia="en-US"/>
        </w:rPr>
        <w:t>,</w:t>
      </w:r>
      <w:r w:rsidRPr="001A089F">
        <w:rPr>
          <w:rFonts w:ascii="Times New Roman" w:eastAsia="Calibri" w:hAnsi="Times New Roman" w:cs="Times New Roman"/>
          <w:sz w:val="28"/>
          <w:szCs w:val="28"/>
          <w:lang w:eastAsia="en-US"/>
        </w:rPr>
        <w:t xml:space="preserve"> «Дрофа»</w:t>
      </w:r>
      <w:r>
        <w:rPr>
          <w:rFonts w:ascii="Times New Roman" w:eastAsia="Calibri" w:hAnsi="Times New Roman" w:cs="Times New Roman"/>
          <w:sz w:val="28"/>
          <w:szCs w:val="28"/>
          <w:lang w:eastAsia="en-US"/>
        </w:rPr>
        <w:t>.</w:t>
      </w:r>
    </w:p>
    <w:p w:rsidR="004E4B9D" w:rsidRPr="001A089F" w:rsidRDefault="004E4B9D" w:rsidP="004E4B9D">
      <w:pPr>
        <w:spacing w:line="240" w:lineRule="auto"/>
        <w:rPr>
          <w:rFonts w:ascii="Times New Roman" w:eastAsia="Times New Roman" w:hAnsi="Times New Roman" w:cs="Times New Roman"/>
          <w:sz w:val="28"/>
          <w:szCs w:val="28"/>
        </w:rPr>
      </w:pPr>
    </w:p>
    <w:p w:rsidR="004E4B9D" w:rsidRPr="001A089F" w:rsidRDefault="004E4B9D" w:rsidP="004E4B9D">
      <w:pPr>
        <w:spacing w:line="240" w:lineRule="auto"/>
        <w:rPr>
          <w:rFonts w:ascii="Times New Roman" w:eastAsia="Times New Roman" w:hAnsi="Times New Roman" w:cs="Times New Roman"/>
          <w:b/>
          <w:sz w:val="28"/>
          <w:szCs w:val="28"/>
        </w:rPr>
      </w:pPr>
      <w:r w:rsidRPr="001A089F">
        <w:rPr>
          <w:rFonts w:ascii="Times New Roman" w:eastAsia="Times New Roman" w:hAnsi="Times New Roman" w:cs="Times New Roman"/>
          <w:sz w:val="28"/>
          <w:szCs w:val="28"/>
        </w:rPr>
        <w:t xml:space="preserve">                        </w:t>
      </w:r>
      <w:r w:rsidRPr="001A089F">
        <w:rPr>
          <w:rFonts w:ascii="Times New Roman" w:eastAsia="Times New Roman" w:hAnsi="Times New Roman" w:cs="Times New Roman"/>
          <w:b/>
          <w:sz w:val="28"/>
          <w:szCs w:val="28"/>
        </w:rPr>
        <w:t>Материально-техническое обеспечение:</w:t>
      </w:r>
    </w:p>
    <w:p w:rsidR="004E4B9D" w:rsidRPr="001A089F" w:rsidRDefault="004E4B9D" w:rsidP="004E4B9D">
      <w:pPr>
        <w:spacing w:line="240" w:lineRule="auto"/>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lang w:val="en-US"/>
        </w:rPr>
        <w:t></w:t>
      </w:r>
      <w:r w:rsidRPr="001A089F">
        <w:rPr>
          <w:rFonts w:ascii="Times New Roman" w:eastAsia="Times New Roman" w:hAnsi="Times New Roman" w:cs="Times New Roman"/>
          <w:sz w:val="28"/>
          <w:szCs w:val="28"/>
        </w:rPr>
        <w:t xml:space="preserve"> компьютер (ноутбук)</w:t>
      </w:r>
    </w:p>
    <w:p w:rsidR="004E4B9D" w:rsidRPr="001A089F" w:rsidRDefault="004E4B9D" w:rsidP="004E4B9D">
      <w:pPr>
        <w:spacing w:line="240" w:lineRule="auto"/>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lang w:val="en-US"/>
        </w:rPr>
        <w:lastRenderedPageBreak/>
        <w:t></w:t>
      </w:r>
      <w:r w:rsidRPr="001A089F">
        <w:rPr>
          <w:rFonts w:ascii="Times New Roman" w:eastAsia="Times New Roman" w:hAnsi="Times New Roman" w:cs="Times New Roman"/>
          <w:sz w:val="28"/>
          <w:szCs w:val="28"/>
        </w:rPr>
        <w:t xml:space="preserve"> магнитофон</w:t>
      </w:r>
    </w:p>
    <w:p w:rsidR="004E4B9D" w:rsidRPr="001A089F" w:rsidRDefault="004E4B9D" w:rsidP="004E4B9D">
      <w:pPr>
        <w:spacing w:line="240" w:lineRule="auto"/>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lang w:val="en-US"/>
        </w:rPr>
        <w:t></w:t>
      </w:r>
      <w:r w:rsidRPr="001A089F">
        <w:rPr>
          <w:rFonts w:ascii="Times New Roman" w:eastAsia="Times New Roman" w:hAnsi="Times New Roman" w:cs="Times New Roman"/>
          <w:sz w:val="28"/>
          <w:szCs w:val="28"/>
        </w:rPr>
        <w:t xml:space="preserve"> проектор (переносной)</w:t>
      </w:r>
    </w:p>
    <w:p w:rsidR="004E4B9D" w:rsidRPr="001A089F" w:rsidRDefault="004E4B9D" w:rsidP="004E4B9D">
      <w:pPr>
        <w:spacing w:line="240" w:lineRule="auto"/>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lang w:val="en-US"/>
        </w:rPr>
        <w:t></w:t>
      </w:r>
      <w:r w:rsidRPr="001A089F">
        <w:rPr>
          <w:rFonts w:ascii="Times New Roman" w:eastAsia="Times New Roman" w:hAnsi="Times New Roman" w:cs="Times New Roman"/>
          <w:sz w:val="28"/>
          <w:szCs w:val="28"/>
        </w:rPr>
        <w:t xml:space="preserve"> Информационно-техническое обеспечение</w:t>
      </w:r>
    </w:p>
    <w:p w:rsidR="004E4B9D" w:rsidRPr="001A089F" w:rsidRDefault="004E4B9D" w:rsidP="004E4B9D">
      <w:pPr>
        <w:spacing w:line="240" w:lineRule="auto"/>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lang w:val="en-US"/>
        </w:rPr>
        <w:t></w:t>
      </w:r>
      <w:r w:rsidRPr="001A089F">
        <w:rPr>
          <w:rFonts w:ascii="Times New Roman" w:eastAsia="Times New Roman" w:hAnsi="Times New Roman" w:cs="Times New Roman"/>
          <w:sz w:val="28"/>
          <w:szCs w:val="28"/>
        </w:rPr>
        <w:t xml:space="preserve"> аудиоприложения</w:t>
      </w:r>
    </w:p>
    <w:p w:rsidR="004E4B9D" w:rsidRPr="001A089F" w:rsidRDefault="004E4B9D" w:rsidP="004E4B9D">
      <w:pPr>
        <w:spacing w:line="240" w:lineRule="auto"/>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lang w:val="en-US"/>
        </w:rPr>
        <w:t></w:t>
      </w:r>
      <w:r w:rsidRPr="001A089F">
        <w:rPr>
          <w:rFonts w:ascii="Times New Roman" w:eastAsia="Times New Roman" w:hAnsi="Times New Roman" w:cs="Times New Roman"/>
          <w:sz w:val="28"/>
          <w:szCs w:val="28"/>
        </w:rPr>
        <w:t xml:space="preserve"> презентации по темам программы</w:t>
      </w:r>
    </w:p>
    <w:p w:rsidR="004E4B9D" w:rsidRPr="001A089F" w:rsidRDefault="004E4B9D" w:rsidP="004E4B9D">
      <w:pPr>
        <w:spacing w:line="240" w:lineRule="auto"/>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lang w:val="en-US"/>
        </w:rPr>
        <w:t></w:t>
      </w:r>
      <w:r w:rsidRPr="001A089F">
        <w:rPr>
          <w:rFonts w:ascii="Times New Roman" w:eastAsia="Times New Roman" w:hAnsi="Times New Roman" w:cs="Times New Roman"/>
          <w:sz w:val="28"/>
          <w:szCs w:val="28"/>
        </w:rPr>
        <w:t xml:space="preserve"> компьютерные тесты на активизацию лексико-грамматического материала</w:t>
      </w:r>
    </w:p>
    <w:p w:rsidR="004E4B9D" w:rsidRPr="001A089F" w:rsidRDefault="004E4B9D" w:rsidP="004E4B9D">
      <w:pPr>
        <w:spacing w:line="240" w:lineRule="auto"/>
        <w:rPr>
          <w:rFonts w:ascii="Times New Roman" w:eastAsia="Times New Roman" w:hAnsi="Times New Roman" w:cs="Times New Roman"/>
          <w:sz w:val="28"/>
          <w:szCs w:val="28"/>
        </w:rPr>
      </w:pPr>
    </w:p>
    <w:p w:rsidR="004E4B9D" w:rsidRPr="001A089F" w:rsidRDefault="004E4B9D" w:rsidP="004E4B9D">
      <w:pPr>
        <w:spacing w:line="240" w:lineRule="auto"/>
        <w:rPr>
          <w:rFonts w:ascii="Times New Roman" w:eastAsia="Times New Roman" w:hAnsi="Times New Roman" w:cs="Times New Roman"/>
          <w:sz w:val="28"/>
          <w:szCs w:val="28"/>
        </w:rPr>
      </w:pPr>
    </w:p>
    <w:p w:rsidR="004E4B9D" w:rsidRPr="001A089F" w:rsidRDefault="004E4B9D" w:rsidP="004E4B9D">
      <w:pPr>
        <w:spacing w:line="240" w:lineRule="auto"/>
        <w:rPr>
          <w:rFonts w:ascii="Times New Roman" w:eastAsia="Times New Roman" w:hAnsi="Times New Roman" w:cs="Times New Roman"/>
          <w:sz w:val="28"/>
          <w:szCs w:val="28"/>
        </w:rPr>
      </w:pPr>
    </w:p>
    <w:p w:rsidR="004E4B9D" w:rsidRPr="001A089F" w:rsidRDefault="004E4B9D" w:rsidP="004E4B9D">
      <w:pPr>
        <w:spacing w:line="240" w:lineRule="auto"/>
        <w:rPr>
          <w:rFonts w:ascii="Times New Roman" w:eastAsia="Times New Roman" w:hAnsi="Times New Roman" w:cs="Times New Roman"/>
          <w:sz w:val="28"/>
          <w:szCs w:val="28"/>
        </w:rPr>
      </w:pPr>
    </w:p>
    <w:p w:rsidR="004E4B9D" w:rsidRPr="001A089F" w:rsidRDefault="004E4B9D" w:rsidP="004E4B9D">
      <w:pPr>
        <w:spacing w:line="240" w:lineRule="auto"/>
        <w:rPr>
          <w:rFonts w:ascii="Times New Roman" w:eastAsia="Times New Roman" w:hAnsi="Times New Roman" w:cs="Times New Roman"/>
          <w:sz w:val="28"/>
          <w:szCs w:val="28"/>
        </w:rPr>
      </w:pPr>
    </w:p>
    <w:p w:rsidR="004E4B9D" w:rsidRPr="001A089F" w:rsidRDefault="004E4B9D" w:rsidP="004E4B9D">
      <w:pPr>
        <w:spacing w:line="240" w:lineRule="auto"/>
        <w:rPr>
          <w:rFonts w:ascii="Times New Roman" w:eastAsia="Times New Roman" w:hAnsi="Times New Roman" w:cs="Times New Roman"/>
          <w:sz w:val="28"/>
          <w:szCs w:val="28"/>
        </w:rPr>
      </w:pPr>
    </w:p>
    <w:p w:rsidR="004E4B9D" w:rsidRPr="001A089F" w:rsidRDefault="004E4B9D" w:rsidP="004E4B9D">
      <w:pPr>
        <w:spacing w:line="240" w:lineRule="auto"/>
        <w:rPr>
          <w:rFonts w:ascii="Times New Roman" w:eastAsia="Times New Roman" w:hAnsi="Times New Roman" w:cs="Times New Roman"/>
          <w:sz w:val="28"/>
          <w:szCs w:val="28"/>
        </w:rPr>
      </w:pPr>
    </w:p>
    <w:p w:rsidR="004E4B9D" w:rsidRDefault="004E4B9D" w:rsidP="004E4B9D">
      <w:pPr>
        <w:widowControl w:val="0"/>
        <w:autoSpaceDE w:val="0"/>
        <w:autoSpaceDN w:val="0"/>
        <w:spacing w:before="6" w:after="0" w:line="240" w:lineRule="auto"/>
        <w:contextualSpacing/>
        <w:rPr>
          <w:rFonts w:ascii="Times New Roman" w:eastAsia="Times New Roman" w:hAnsi="Times New Roman" w:cs="Times New Roman"/>
          <w:sz w:val="28"/>
          <w:szCs w:val="28"/>
        </w:rPr>
      </w:pPr>
    </w:p>
    <w:p w:rsidR="004E4B9D" w:rsidRPr="001A089F" w:rsidRDefault="004E4B9D" w:rsidP="004E4B9D">
      <w:pPr>
        <w:widowControl w:val="0"/>
        <w:autoSpaceDE w:val="0"/>
        <w:autoSpaceDN w:val="0"/>
        <w:spacing w:before="6"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8"/>
          <w:szCs w:val="28"/>
        </w:rPr>
        <w:t xml:space="preserve">                                            </w:t>
      </w:r>
      <w:r w:rsidRPr="001A089F">
        <w:rPr>
          <w:rFonts w:ascii="Times New Roman" w:eastAsia="Times New Roman" w:hAnsi="Times New Roman" w:cs="Times New Roman"/>
          <w:b/>
          <w:sz w:val="24"/>
          <w:szCs w:val="24"/>
        </w:rPr>
        <w:t xml:space="preserve">   ЛИТЕРАТУРА</w:t>
      </w:r>
    </w:p>
    <w:p w:rsidR="004E4B9D" w:rsidRPr="001A089F" w:rsidRDefault="004E4B9D" w:rsidP="004E4B9D">
      <w:pPr>
        <w:widowControl w:val="0"/>
        <w:autoSpaceDE w:val="0"/>
        <w:autoSpaceDN w:val="0"/>
        <w:spacing w:before="6" w:after="0" w:line="240" w:lineRule="auto"/>
        <w:ind w:left="709"/>
        <w:contextualSpacing/>
        <w:jc w:val="both"/>
        <w:rPr>
          <w:rFonts w:ascii="Times New Roman" w:eastAsia="Times New Roman" w:hAnsi="Times New Roman" w:cs="Times New Roman"/>
          <w:sz w:val="28"/>
          <w:szCs w:val="28"/>
        </w:rPr>
      </w:pPr>
    </w:p>
    <w:p w:rsidR="004E4B9D" w:rsidRPr="001A089F" w:rsidRDefault="004E4B9D" w:rsidP="0063185D">
      <w:pPr>
        <w:widowControl w:val="0"/>
        <w:numPr>
          <w:ilvl w:val="0"/>
          <w:numId w:val="41"/>
        </w:numPr>
        <w:autoSpaceDE w:val="0"/>
        <w:autoSpaceDN w:val="0"/>
        <w:spacing w:before="6" w:after="0" w:line="240" w:lineRule="auto"/>
        <w:ind w:left="426" w:hanging="426"/>
        <w:contextualSpacing/>
        <w:jc w:val="both"/>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rPr>
        <w:t xml:space="preserve">Закон об образовании в Российской Федерации: Федеральный закон от 29 декабря 2012 г. </w:t>
      </w:r>
      <w:r w:rsidRPr="001A089F">
        <w:rPr>
          <w:rFonts w:ascii="Times New Roman" w:eastAsia="Times New Roman" w:hAnsi="Times New Roman" w:cs="Times New Roman"/>
          <w:sz w:val="28"/>
          <w:szCs w:val="28"/>
          <w:lang w:val="en-US"/>
        </w:rPr>
        <w:t>N</w:t>
      </w:r>
      <w:r w:rsidRPr="001A089F">
        <w:rPr>
          <w:rFonts w:ascii="Times New Roman" w:eastAsia="Times New Roman" w:hAnsi="Times New Roman" w:cs="Times New Roman"/>
          <w:sz w:val="28"/>
          <w:szCs w:val="28"/>
        </w:rPr>
        <w:t xml:space="preserve"> 273-ФЗ (</w:t>
      </w:r>
      <w:hyperlink r:id="rId26" w:history="1">
        <w:r w:rsidRPr="001A089F">
          <w:rPr>
            <w:rFonts w:ascii="Times New Roman" w:eastAsia="Times New Roman" w:hAnsi="Times New Roman" w:cs="Times New Roman"/>
            <w:color w:val="0000FF"/>
            <w:sz w:val="28"/>
            <w:szCs w:val="28"/>
            <w:u w:val="single"/>
            <w:lang w:val="en-US"/>
          </w:rPr>
          <w:t>http</w:t>
        </w:r>
        <w:r w:rsidRPr="001A089F">
          <w:rPr>
            <w:rFonts w:ascii="Times New Roman" w:eastAsia="Times New Roman" w:hAnsi="Times New Roman" w:cs="Times New Roman"/>
            <w:color w:val="0000FF"/>
            <w:sz w:val="28"/>
            <w:szCs w:val="28"/>
            <w:u w:val="single"/>
          </w:rPr>
          <w:t>://минобрнауки.рф</w:t>
        </w:r>
      </w:hyperlink>
      <w:r w:rsidRPr="001A089F">
        <w:rPr>
          <w:rFonts w:ascii="Times New Roman" w:eastAsia="Times New Roman" w:hAnsi="Times New Roman" w:cs="Times New Roman"/>
          <w:sz w:val="28"/>
          <w:szCs w:val="28"/>
        </w:rPr>
        <w:t xml:space="preserve">). </w:t>
      </w:r>
    </w:p>
    <w:p w:rsidR="004E4B9D" w:rsidRPr="001A089F" w:rsidRDefault="004E4B9D" w:rsidP="0063185D">
      <w:pPr>
        <w:widowControl w:val="0"/>
        <w:numPr>
          <w:ilvl w:val="0"/>
          <w:numId w:val="41"/>
        </w:numPr>
        <w:autoSpaceDE w:val="0"/>
        <w:autoSpaceDN w:val="0"/>
        <w:spacing w:before="6" w:after="0" w:line="240" w:lineRule="auto"/>
        <w:ind w:left="426" w:hanging="426"/>
        <w:contextualSpacing/>
        <w:jc w:val="both"/>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rPr>
        <w:t>Федеральный государственный образовательный стандарт основного общего образования (</w:t>
      </w:r>
      <w:hyperlink r:id="rId27" w:history="1">
        <w:r w:rsidRPr="001A089F">
          <w:rPr>
            <w:rFonts w:ascii="Times New Roman" w:eastAsia="Times New Roman" w:hAnsi="Times New Roman" w:cs="Times New Roman"/>
            <w:color w:val="0000FF"/>
            <w:sz w:val="28"/>
            <w:szCs w:val="28"/>
            <w:u w:val="single"/>
            <w:lang w:val="en-US"/>
          </w:rPr>
          <w:t>http</w:t>
        </w:r>
        <w:r w:rsidRPr="001A089F">
          <w:rPr>
            <w:rFonts w:ascii="Times New Roman" w:eastAsia="Times New Roman" w:hAnsi="Times New Roman" w:cs="Times New Roman"/>
            <w:color w:val="0000FF"/>
            <w:sz w:val="28"/>
            <w:szCs w:val="28"/>
            <w:u w:val="single"/>
          </w:rPr>
          <w:t>://минобрнауки.рф</w:t>
        </w:r>
      </w:hyperlink>
      <w:r w:rsidRPr="001A089F">
        <w:rPr>
          <w:rFonts w:ascii="Times New Roman" w:eastAsia="Times New Roman" w:hAnsi="Times New Roman" w:cs="Times New Roman"/>
          <w:sz w:val="28"/>
          <w:szCs w:val="28"/>
        </w:rPr>
        <w:t xml:space="preserve">, </w:t>
      </w:r>
      <w:hyperlink r:id="rId28" w:history="1">
        <w:r w:rsidRPr="001A089F">
          <w:rPr>
            <w:rFonts w:ascii="Times New Roman" w:eastAsia="Times New Roman" w:hAnsi="Times New Roman" w:cs="Times New Roman"/>
            <w:color w:val="0000FF"/>
            <w:sz w:val="28"/>
            <w:szCs w:val="28"/>
            <w:u w:val="single"/>
            <w:lang w:val="en-US"/>
          </w:rPr>
          <w:t>http</w:t>
        </w:r>
        <w:r w:rsidRPr="001A089F">
          <w:rPr>
            <w:rFonts w:ascii="Times New Roman" w:eastAsia="Times New Roman" w:hAnsi="Times New Roman" w:cs="Times New Roman"/>
            <w:color w:val="0000FF"/>
            <w:sz w:val="28"/>
            <w:szCs w:val="28"/>
            <w:u w:val="single"/>
          </w:rPr>
          <w:t>://www.standart.edu.ru</w:t>
        </w:r>
      </w:hyperlink>
      <w:r w:rsidRPr="001A089F">
        <w:rPr>
          <w:rFonts w:ascii="Times New Roman" w:eastAsia="Times New Roman" w:hAnsi="Times New Roman" w:cs="Times New Roman"/>
          <w:sz w:val="28"/>
          <w:szCs w:val="28"/>
        </w:rPr>
        <w:t xml:space="preserve"> ).</w:t>
      </w:r>
    </w:p>
    <w:p w:rsidR="004E4B9D" w:rsidRPr="001A089F" w:rsidRDefault="004E4B9D" w:rsidP="0063185D">
      <w:pPr>
        <w:widowControl w:val="0"/>
        <w:numPr>
          <w:ilvl w:val="0"/>
          <w:numId w:val="41"/>
        </w:numPr>
        <w:tabs>
          <w:tab w:val="left" w:pos="993"/>
        </w:tabs>
        <w:autoSpaceDE w:val="0"/>
        <w:autoSpaceDN w:val="0"/>
        <w:spacing w:before="6" w:after="0" w:line="240" w:lineRule="auto"/>
        <w:ind w:left="426" w:hanging="426"/>
        <w:contextualSpacing/>
        <w:jc w:val="both"/>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rPr>
        <w:t>Примерные программы основного общего образования. Иностранный язык. — М.: Просвещение, 2010. — (Серия «Стандарты второго поколения»).</w:t>
      </w:r>
    </w:p>
    <w:p w:rsidR="004E4B9D" w:rsidRPr="001A089F" w:rsidRDefault="004E4B9D" w:rsidP="0063185D">
      <w:pPr>
        <w:widowControl w:val="0"/>
        <w:numPr>
          <w:ilvl w:val="0"/>
          <w:numId w:val="41"/>
        </w:numPr>
        <w:tabs>
          <w:tab w:val="left" w:pos="993"/>
        </w:tabs>
        <w:autoSpaceDE w:val="0"/>
        <w:autoSpaceDN w:val="0"/>
        <w:spacing w:before="6" w:after="0" w:line="240" w:lineRule="auto"/>
        <w:ind w:left="426" w:hanging="426"/>
        <w:contextualSpacing/>
        <w:jc w:val="both"/>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rPr>
        <w:t>Фундаментальное ядро содержания общего образования/Рос. акад. наук, Рос. акад. образования; под ред. В.В. Козлова, А.М. Кондакова. - 4-е изд, дораб. - М.: Просвещение, 2011. - 79 с.</w:t>
      </w:r>
    </w:p>
    <w:p w:rsidR="004E4B9D" w:rsidRPr="001A089F" w:rsidRDefault="004E4B9D" w:rsidP="0063185D">
      <w:pPr>
        <w:widowControl w:val="0"/>
        <w:numPr>
          <w:ilvl w:val="0"/>
          <w:numId w:val="41"/>
        </w:numPr>
        <w:tabs>
          <w:tab w:val="left" w:pos="993"/>
        </w:tabs>
        <w:autoSpaceDE w:val="0"/>
        <w:autoSpaceDN w:val="0"/>
        <w:spacing w:before="6" w:after="0" w:line="240" w:lineRule="auto"/>
        <w:ind w:left="426" w:hanging="426"/>
        <w:contextualSpacing/>
        <w:jc w:val="both"/>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rPr>
        <w:t>Концепция духовно-нравственного развития и воспитания личности гражданина России/А.Я. Данилюк, А.М. Кондаков, В.А. Тишков. - 4-е изд. - М.: Просвещение, 2014. - 24 с.</w:t>
      </w:r>
    </w:p>
    <w:p w:rsidR="004E4B9D" w:rsidRPr="001A089F" w:rsidRDefault="004E4B9D" w:rsidP="0063185D">
      <w:pPr>
        <w:widowControl w:val="0"/>
        <w:numPr>
          <w:ilvl w:val="0"/>
          <w:numId w:val="41"/>
        </w:numPr>
        <w:tabs>
          <w:tab w:val="left" w:pos="993"/>
        </w:tabs>
        <w:autoSpaceDE w:val="0"/>
        <w:autoSpaceDN w:val="0"/>
        <w:spacing w:before="6" w:after="0" w:line="240" w:lineRule="auto"/>
        <w:ind w:left="426" w:hanging="426"/>
        <w:contextualSpacing/>
        <w:jc w:val="both"/>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rPr>
        <w:t>Общеевропейские компетенции владения иностранным языком: Изучение, обучение, оценка. - Департамент по языковой политике. Совет Европы (французская и английская версии), Страсбург, 2001; М.: Московский государственный лингвистический университет (русская версия), 2005. - 248 с.</w:t>
      </w:r>
    </w:p>
    <w:p w:rsidR="004E4B9D" w:rsidRPr="001A089F" w:rsidRDefault="004E4B9D" w:rsidP="0063185D">
      <w:pPr>
        <w:widowControl w:val="0"/>
        <w:numPr>
          <w:ilvl w:val="0"/>
          <w:numId w:val="41"/>
        </w:numPr>
        <w:tabs>
          <w:tab w:val="left" w:pos="993"/>
        </w:tabs>
        <w:autoSpaceDE w:val="0"/>
        <w:autoSpaceDN w:val="0"/>
        <w:spacing w:before="6" w:after="0" w:line="240" w:lineRule="auto"/>
        <w:ind w:left="426" w:hanging="426"/>
        <w:contextualSpacing/>
        <w:jc w:val="both"/>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rPr>
        <w:t>УМК «Немецкий язык» для V класса. О.А. Радченко, Г. Хебелер.— М.: Дрофа, 2020.</w:t>
      </w:r>
    </w:p>
    <w:p w:rsidR="004E4B9D" w:rsidRPr="001A089F" w:rsidRDefault="004E4B9D" w:rsidP="0063185D">
      <w:pPr>
        <w:widowControl w:val="0"/>
        <w:numPr>
          <w:ilvl w:val="0"/>
          <w:numId w:val="41"/>
        </w:numPr>
        <w:tabs>
          <w:tab w:val="left" w:pos="993"/>
        </w:tabs>
        <w:autoSpaceDE w:val="0"/>
        <w:autoSpaceDN w:val="0"/>
        <w:spacing w:before="6" w:after="0" w:line="240" w:lineRule="auto"/>
        <w:ind w:left="426" w:hanging="426"/>
        <w:contextualSpacing/>
        <w:jc w:val="both"/>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rPr>
        <w:t>УМК «Немецкий язык» для VI класса. О.А. Радченко, Г. Хебелер.— М.: Дрофа, 2020.</w:t>
      </w:r>
    </w:p>
    <w:p w:rsidR="004E4B9D" w:rsidRPr="001A089F" w:rsidRDefault="004E4B9D" w:rsidP="0063185D">
      <w:pPr>
        <w:widowControl w:val="0"/>
        <w:numPr>
          <w:ilvl w:val="0"/>
          <w:numId w:val="41"/>
        </w:numPr>
        <w:tabs>
          <w:tab w:val="left" w:pos="993"/>
        </w:tabs>
        <w:autoSpaceDE w:val="0"/>
        <w:autoSpaceDN w:val="0"/>
        <w:spacing w:before="6" w:after="0" w:line="240" w:lineRule="auto"/>
        <w:ind w:left="426" w:hanging="426"/>
        <w:contextualSpacing/>
        <w:jc w:val="both"/>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rPr>
        <w:t>УМК «Немецкий язык» для VII класса. О.А. Радченко, Г. Хебелер. — М.: Дрофа, 2020.</w:t>
      </w:r>
    </w:p>
    <w:p w:rsidR="004E4B9D" w:rsidRPr="001A089F" w:rsidRDefault="004E4B9D" w:rsidP="0063185D">
      <w:pPr>
        <w:widowControl w:val="0"/>
        <w:numPr>
          <w:ilvl w:val="0"/>
          <w:numId w:val="41"/>
        </w:numPr>
        <w:tabs>
          <w:tab w:val="left" w:pos="993"/>
        </w:tabs>
        <w:autoSpaceDE w:val="0"/>
        <w:autoSpaceDN w:val="0"/>
        <w:spacing w:before="6" w:after="0" w:line="240" w:lineRule="auto"/>
        <w:ind w:left="426" w:hanging="426"/>
        <w:contextualSpacing/>
        <w:jc w:val="both"/>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rPr>
        <w:lastRenderedPageBreak/>
        <w:t>УМК «Немецкий язык» для VIII класса. О.А. Радченко, Г. Хебелер. — М.: Дрофа, 2020.</w:t>
      </w:r>
    </w:p>
    <w:p w:rsidR="004E4B9D" w:rsidRPr="001A089F" w:rsidRDefault="004E4B9D" w:rsidP="0063185D">
      <w:pPr>
        <w:widowControl w:val="0"/>
        <w:numPr>
          <w:ilvl w:val="0"/>
          <w:numId w:val="41"/>
        </w:numPr>
        <w:tabs>
          <w:tab w:val="left" w:pos="993"/>
        </w:tabs>
        <w:autoSpaceDE w:val="0"/>
        <w:autoSpaceDN w:val="0"/>
        <w:spacing w:before="6" w:after="0" w:line="240" w:lineRule="auto"/>
        <w:ind w:left="426" w:hanging="426"/>
        <w:contextualSpacing/>
        <w:jc w:val="both"/>
        <w:rPr>
          <w:rFonts w:ascii="Times New Roman" w:eastAsia="Times New Roman" w:hAnsi="Times New Roman" w:cs="Times New Roman"/>
          <w:sz w:val="28"/>
          <w:szCs w:val="28"/>
        </w:rPr>
      </w:pPr>
      <w:r w:rsidRPr="001A089F">
        <w:rPr>
          <w:rFonts w:ascii="Times New Roman" w:eastAsia="Times New Roman" w:hAnsi="Times New Roman" w:cs="Times New Roman"/>
          <w:sz w:val="28"/>
          <w:szCs w:val="28"/>
        </w:rPr>
        <w:t>УМК «Немецкий язык» для IX класса. О.А. Радченко, Г. Хебелер.— М.: Дрофа, 2020.</w:t>
      </w:r>
    </w:p>
    <w:p w:rsidR="004E4B9D" w:rsidRPr="001A089F" w:rsidRDefault="004E4B9D" w:rsidP="004E4B9D">
      <w:pPr>
        <w:widowControl w:val="0"/>
        <w:tabs>
          <w:tab w:val="left" w:pos="993"/>
        </w:tabs>
        <w:autoSpaceDE w:val="0"/>
        <w:autoSpaceDN w:val="0"/>
        <w:spacing w:before="6" w:after="0" w:line="240" w:lineRule="auto"/>
        <w:ind w:left="426"/>
        <w:contextualSpacing/>
        <w:jc w:val="both"/>
        <w:rPr>
          <w:rFonts w:ascii="Times New Roman" w:eastAsia="Times New Roman" w:hAnsi="Times New Roman" w:cs="Times New Roman"/>
          <w:sz w:val="28"/>
          <w:szCs w:val="28"/>
        </w:rPr>
      </w:pPr>
    </w:p>
    <w:p w:rsidR="004E4B9D" w:rsidRPr="001A089F" w:rsidRDefault="004E4B9D" w:rsidP="004E4B9D">
      <w:pPr>
        <w:widowControl w:val="0"/>
        <w:autoSpaceDE w:val="0"/>
        <w:autoSpaceDN w:val="0"/>
        <w:spacing w:before="6" w:after="0" w:line="240" w:lineRule="auto"/>
        <w:ind w:left="426"/>
        <w:contextualSpacing/>
        <w:jc w:val="both"/>
        <w:rPr>
          <w:rFonts w:ascii="Times New Roman" w:eastAsia="Times New Roman" w:hAnsi="Times New Roman" w:cs="Times New Roman"/>
          <w:sz w:val="28"/>
          <w:szCs w:val="28"/>
        </w:rPr>
      </w:pPr>
    </w:p>
    <w:p w:rsidR="004E4B9D" w:rsidRPr="001A089F" w:rsidRDefault="004E4B9D" w:rsidP="004E4B9D">
      <w:pPr>
        <w:spacing w:line="240" w:lineRule="auto"/>
        <w:rPr>
          <w:rFonts w:ascii="Times New Roman" w:eastAsia="Times New Roman" w:hAnsi="Times New Roman" w:cs="Times New Roman"/>
          <w:sz w:val="28"/>
          <w:szCs w:val="28"/>
        </w:rPr>
      </w:pPr>
    </w:p>
    <w:p w:rsidR="004E4B9D" w:rsidRPr="001A089F" w:rsidRDefault="004E4B9D" w:rsidP="004E4B9D">
      <w:pPr>
        <w:spacing w:line="240" w:lineRule="auto"/>
        <w:rPr>
          <w:rFonts w:ascii="Times New Roman" w:eastAsia="Times New Roman" w:hAnsi="Times New Roman" w:cs="Times New Roman"/>
          <w:sz w:val="28"/>
          <w:szCs w:val="28"/>
        </w:rPr>
      </w:pPr>
    </w:p>
    <w:p w:rsidR="004E4B9D" w:rsidRPr="001A089F" w:rsidRDefault="004E4B9D" w:rsidP="004E4B9D">
      <w:pPr>
        <w:spacing w:line="240" w:lineRule="auto"/>
        <w:rPr>
          <w:rFonts w:ascii="Times New Roman" w:eastAsia="Times New Roman" w:hAnsi="Times New Roman" w:cs="Times New Roman"/>
          <w:sz w:val="28"/>
          <w:szCs w:val="28"/>
        </w:rPr>
      </w:pPr>
    </w:p>
    <w:p w:rsidR="004E4B9D" w:rsidRPr="001A089F" w:rsidRDefault="004E4B9D" w:rsidP="004E4B9D">
      <w:pPr>
        <w:spacing w:line="240" w:lineRule="auto"/>
        <w:rPr>
          <w:rFonts w:ascii="Times New Roman" w:eastAsia="Times New Roman" w:hAnsi="Times New Roman" w:cs="Times New Roman"/>
          <w:sz w:val="28"/>
          <w:szCs w:val="28"/>
        </w:rPr>
      </w:pPr>
    </w:p>
    <w:p w:rsidR="004E4B9D" w:rsidRPr="001A089F" w:rsidRDefault="004E4B9D" w:rsidP="004E4B9D">
      <w:pPr>
        <w:spacing w:line="240" w:lineRule="auto"/>
        <w:rPr>
          <w:rFonts w:ascii="Times New Roman" w:eastAsia="Times New Roman" w:hAnsi="Times New Roman" w:cs="Times New Roman"/>
          <w:sz w:val="28"/>
          <w:szCs w:val="28"/>
        </w:rPr>
      </w:pPr>
    </w:p>
    <w:p w:rsidR="004E4B9D" w:rsidRPr="00A44526" w:rsidRDefault="004E4B9D" w:rsidP="004E4B9D">
      <w:pPr>
        <w:spacing w:line="240" w:lineRule="auto"/>
        <w:rPr>
          <w:rFonts w:ascii="Times New Roman" w:hAnsi="Times New Roman" w:cs="Times New Roman"/>
          <w:b/>
          <w:sz w:val="28"/>
          <w:szCs w:val="28"/>
        </w:rPr>
      </w:pPr>
    </w:p>
    <w:p w:rsidR="004E4B9D" w:rsidRPr="00FB5784" w:rsidRDefault="004E4B9D" w:rsidP="004E4B9D">
      <w:pPr>
        <w:spacing w:line="240" w:lineRule="auto"/>
        <w:jc w:val="center"/>
        <w:rPr>
          <w:rFonts w:ascii="Times New Roman" w:hAnsi="Times New Roman" w:cs="Times New Roman"/>
          <w:sz w:val="36"/>
          <w:szCs w:val="36"/>
        </w:rPr>
      </w:pPr>
      <w:r w:rsidRPr="00FB5784">
        <w:rPr>
          <w:rFonts w:ascii="Times New Roman" w:hAnsi="Times New Roman" w:cs="Times New Roman"/>
          <w:sz w:val="28"/>
          <w:szCs w:val="28"/>
        </w:rPr>
        <w:t xml:space="preserve">ОБРАЗОВАТЕЛЬНАЯ АВТОНОМНАЯ НЕКОММЕРЧЕСКАЯ ОРГАНИЗАЦИЯ  </w:t>
      </w:r>
      <w:r w:rsidRPr="00FB5784">
        <w:rPr>
          <w:rFonts w:ascii="Times New Roman" w:hAnsi="Times New Roman" w:cs="Times New Roman"/>
          <w:sz w:val="36"/>
          <w:szCs w:val="36"/>
        </w:rPr>
        <w:t>«Сафинат»</w:t>
      </w:r>
    </w:p>
    <w:p w:rsidR="004E4B9D" w:rsidRPr="00FB5784" w:rsidRDefault="004E4B9D" w:rsidP="004E4B9D">
      <w:pPr>
        <w:tabs>
          <w:tab w:val="left" w:pos="6675"/>
        </w:tabs>
        <w:spacing w:after="20" w:line="240" w:lineRule="auto"/>
        <w:rPr>
          <w:rFonts w:ascii="Times New Roman" w:hAnsi="Times New Roman" w:cs="Times New Roman"/>
          <w:b/>
        </w:rPr>
      </w:pPr>
    </w:p>
    <w:p w:rsidR="004E4B9D" w:rsidRPr="00FB5784" w:rsidRDefault="004E4B9D" w:rsidP="004E4B9D">
      <w:pPr>
        <w:tabs>
          <w:tab w:val="left" w:pos="6675"/>
        </w:tabs>
        <w:spacing w:after="20" w:line="240" w:lineRule="auto"/>
        <w:rPr>
          <w:rFonts w:ascii="Times New Roman" w:hAnsi="Times New Roman" w:cs="Times New Roman"/>
          <w:b/>
        </w:rPr>
      </w:pPr>
    </w:p>
    <w:p w:rsidR="004E4B9D" w:rsidRPr="00FB5784" w:rsidRDefault="004E4B9D" w:rsidP="004E4B9D">
      <w:pPr>
        <w:tabs>
          <w:tab w:val="left" w:pos="6675"/>
        </w:tabs>
        <w:spacing w:after="20" w:line="240" w:lineRule="auto"/>
        <w:rPr>
          <w:rFonts w:ascii="Times New Roman" w:hAnsi="Times New Roman" w:cs="Times New Roman"/>
          <w:b/>
        </w:rPr>
      </w:pPr>
      <w:r w:rsidRPr="00FB5784">
        <w:rPr>
          <w:rFonts w:ascii="Times New Roman" w:hAnsi="Times New Roman" w:cs="Times New Roman"/>
          <w:b/>
        </w:rPr>
        <w:t>«Рассмотрено»                           Принято                                       «Утверждаю»</w:t>
      </w:r>
    </w:p>
    <w:p w:rsidR="004E4B9D" w:rsidRPr="00FB5784" w:rsidRDefault="004E4B9D" w:rsidP="004E4B9D">
      <w:pPr>
        <w:tabs>
          <w:tab w:val="left" w:pos="3225"/>
        </w:tabs>
        <w:spacing w:after="20" w:line="240" w:lineRule="auto"/>
        <w:rPr>
          <w:rFonts w:ascii="Times New Roman" w:hAnsi="Times New Roman" w:cs="Times New Roman"/>
          <w:b/>
        </w:rPr>
      </w:pPr>
      <w:r w:rsidRPr="00FB5784">
        <w:rPr>
          <w:rFonts w:ascii="Times New Roman" w:hAnsi="Times New Roman" w:cs="Times New Roman"/>
          <w:b/>
        </w:rPr>
        <w:t xml:space="preserve">на ШМО                                     на педагогическом совете        Директор ОАНО«Сафинат» протокол № 1                             ОАНО «Сафинат»                     приказ № </w:t>
      </w:r>
      <w:r w:rsidRPr="00FB5784">
        <w:rPr>
          <w:rFonts w:ascii="Times New Roman" w:hAnsi="Times New Roman" w:cs="Times New Roman"/>
          <w:b/>
          <w:u w:val="single"/>
        </w:rPr>
        <w:t xml:space="preserve">   _</w:t>
      </w:r>
      <w:r w:rsidRPr="00FB5784">
        <w:rPr>
          <w:rFonts w:ascii="Times New Roman" w:hAnsi="Times New Roman" w:cs="Times New Roman"/>
          <w:b/>
        </w:rPr>
        <w:t xml:space="preserve"> от  27 августа 2021г.</w:t>
      </w:r>
    </w:p>
    <w:p w:rsidR="004E4B9D" w:rsidRPr="00FB5784" w:rsidRDefault="004E4B9D" w:rsidP="004E4B9D">
      <w:pPr>
        <w:tabs>
          <w:tab w:val="left" w:pos="3225"/>
        </w:tabs>
        <w:spacing w:after="20" w:line="240" w:lineRule="auto"/>
        <w:rPr>
          <w:rFonts w:ascii="Times New Roman" w:hAnsi="Times New Roman" w:cs="Times New Roman"/>
          <w:b/>
        </w:rPr>
      </w:pPr>
      <w:r w:rsidRPr="00FB5784">
        <w:rPr>
          <w:rFonts w:ascii="Times New Roman" w:hAnsi="Times New Roman" w:cs="Times New Roman"/>
          <w:b/>
        </w:rPr>
        <w:t>от 26 августа  2021г.                 протокол №1</w:t>
      </w:r>
      <w:r w:rsidRPr="00FB5784">
        <w:rPr>
          <w:rFonts w:ascii="Times New Roman" w:hAnsi="Times New Roman" w:cs="Times New Roman"/>
          <w:b/>
        </w:rPr>
        <w:tab/>
        <w:t xml:space="preserve">                                                                    </w:t>
      </w:r>
    </w:p>
    <w:p w:rsidR="004E4B9D" w:rsidRPr="00FB5784" w:rsidRDefault="004E4B9D" w:rsidP="004E4B9D">
      <w:pPr>
        <w:tabs>
          <w:tab w:val="left" w:pos="3225"/>
        </w:tabs>
        <w:spacing w:after="20" w:line="240" w:lineRule="auto"/>
        <w:rPr>
          <w:rFonts w:ascii="Times New Roman" w:hAnsi="Times New Roman" w:cs="Times New Roman"/>
          <w:b/>
        </w:rPr>
      </w:pPr>
      <w:r w:rsidRPr="00FB5784">
        <w:rPr>
          <w:rFonts w:ascii="Times New Roman" w:hAnsi="Times New Roman" w:cs="Times New Roman"/>
          <w:b/>
        </w:rPr>
        <w:t>Руководитель   ШМО              от  27  авгу</w:t>
      </w:r>
      <w:r>
        <w:rPr>
          <w:rFonts w:ascii="Times New Roman" w:hAnsi="Times New Roman" w:cs="Times New Roman"/>
          <w:b/>
        </w:rPr>
        <w:t xml:space="preserve">ста  2021г.                </w:t>
      </w:r>
      <w:r w:rsidRPr="00FB5784">
        <w:rPr>
          <w:rFonts w:ascii="Times New Roman" w:hAnsi="Times New Roman" w:cs="Times New Roman"/>
          <w:b/>
        </w:rPr>
        <w:t xml:space="preserve"> ___________/Г.М.Алиева/</w:t>
      </w:r>
    </w:p>
    <w:p w:rsidR="004E4B9D" w:rsidRPr="00FB5784" w:rsidRDefault="004E4B9D" w:rsidP="004E4B9D">
      <w:pPr>
        <w:spacing w:after="20" w:line="240" w:lineRule="auto"/>
        <w:rPr>
          <w:rFonts w:ascii="Times New Roman" w:hAnsi="Times New Roman" w:cs="Times New Roman"/>
          <w:b/>
        </w:rPr>
      </w:pPr>
      <w:r w:rsidRPr="00FB5784">
        <w:rPr>
          <w:rFonts w:ascii="Times New Roman" w:hAnsi="Times New Roman" w:cs="Times New Roman"/>
          <w:b/>
        </w:rPr>
        <w:t>_______________________</w:t>
      </w:r>
      <w:r w:rsidRPr="00FB5784">
        <w:rPr>
          <w:rFonts w:ascii="Times New Roman" w:hAnsi="Times New Roman" w:cs="Times New Roman"/>
          <w:b/>
        </w:rPr>
        <w:tab/>
        <w:t xml:space="preserve">                                                                              </w:t>
      </w:r>
    </w:p>
    <w:p w:rsidR="004E4B9D" w:rsidRPr="00FB5784" w:rsidRDefault="004E4B9D" w:rsidP="004E4B9D">
      <w:pPr>
        <w:tabs>
          <w:tab w:val="left" w:pos="3255"/>
        </w:tabs>
        <w:spacing w:after="20" w:line="240" w:lineRule="auto"/>
        <w:rPr>
          <w:rFonts w:ascii="Times New Roman" w:hAnsi="Times New Roman" w:cs="Times New Roman"/>
          <w:b/>
        </w:rPr>
      </w:pPr>
    </w:p>
    <w:p w:rsidR="004E4B9D" w:rsidRPr="00FB5784" w:rsidRDefault="004E4B9D" w:rsidP="004E4B9D">
      <w:pPr>
        <w:tabs>
          <w:tab w:val="left" w:pos="3255"/>
        </w:tabs>
        <w:spacing w:after="20" w:line="240" w:lineRule="auto"/>
        <w:rPr>
          <w:rFonts w:ascii="Times New Roman" w:hAnsi="Times New Roman" w:cs="Times New Roman"/>
          <w:b/>
        </w:rPr>
      </w:pPr>
    </w:p>
    <w:p w:rsidR="004E4B9D" w:rsidRPr="00FB5784" w:rsidRDefault="004E4B9D" w:rsidP="004E4B9D">
      <w:pPr>
        <w:tabs>
          <w:tab w:val="left" w:pos="3255"/>
        </w:tabs>
        <w:spacing w:after="20" w:line="240" w:lineRule="auto"/>
        <w:rPr>
          <w:rFonts w:ascii="Times New Roman" w:hAnsi="Times New Roman" w:cs="Times New Roman"/>
          <w:b/>
        </w:rPr>
      </w:pPr>
      <w:r w:rsidRPr="00FB5784">
        <w:rPr>
          <w:rFonts w:ascii="Times New Roman" w:hAnsi="Times New Roman" w:cs="Times New Roman"/>
          <w:b/>
        </w:rPr>
        <w:t xml:space="preserve">                                                                                                                                                   </w:t>
      </w:r>
    </w:p>
    <w:p w:rsidR="004E4B9D" w:rsidRPr="00FB5784" w:rsidRDefault="004E4B9D" w:rsidP="004E4B9D">
      <w:pPr>
        <w:tabs>
          <w:tab w:val="left" w:pos="1410"/>
        </w:tabs>
        <w:spacing w:line="240" w:lineRule="auto"/>
        <w:rPr>
          <w:rFonts w:ascii="Times New Roman" w:hAnsi="Times New Roman" w:cs="Times New Roman"/>
          <w:b/>
          <w:sz w:val="52"/>
          <w:szCs w:val="52"/>
        </w:rPr>
      </w:pPr>
    </w:p>
    <w:p w:rsidR="004E4B9D" w:rsidRPr="003A53CE" w:rsidRDefault="004E4B9D" w:rsidP="004E4B9D">
      <w:pPr>
        <w:tabs>
          <w:tab w:val="left" w:pos="1410"/>
        </w:tabs>
        <w:spacing w:line="240" w:lineRule="auto"/>
        <w:jc w:val="center"/>
        <w:rPr>
          <w:rFonts w:ascii="Times New Roman" w:hAnsi="Times New Roman" w:cs="Times New Roman"/>
          <w:b/>
          <w:sz w:val="44"/>
          <w:szCs w:val="44"/>
        </w:rPr>
      </w:pPr>
      <w:r w:rsidRPr="003A53CE">
        <w:rPr>
          <w:rFonts w:ascii="Times New Roman" w:hAnsi="Times New Roman" w:cs="Times New Roman"/>
          <w:b/>
          <w:sz w:val="44"/>
          <w:szCs w:val="44"/>
        </w:rPr>
        <w:t>Рабочая  программа</w:t>
      </w:r>
    </w:p>
    <w:p w:rsidR="004E4B9D" w:rsidRPr="00FB5784" w:rsidRDefault="004E4B9D" w:rsidP="004E4B9D">
      <w:pPr>
        <w:tabs>
          <w:tab w:val="left" w:pos="1560"/>
        </w:tabs>
        <w:spacing w:line="240" w:lineRule="auto"/>
        <w:jc w:val="center"/>
        <w:rPr>
          <w:rFonts w:ascii="Times New Roman" w:hAnsi="Times New Roman" w:cs="Times New Roman"/>
          <w:b/>
          <w:sz w:val="28"/>
          <w:szCs w:val="28"/>
        </w:rPr>
      </w:pPr>
      <w:r w:rsidRPr="00FB5784">
        <w:rPr>
          <w:rFonts w:ascii="Times New Roman" w:hAnsi="Times New Roman" w:cs="Times New Roman"/>
          <w:b/>
          <w:sz w:val="28"/>
          <w:szCs w:val="28"/>
        </w:rPr>
        <w:t xml:space="preserve">по      </w:t>
      </w:r>
      <w:r w:rsidRPr="00FB5784">
        <w:rPr>
          <w:rFonts w:ascii="Times New Roman" w:hAnsi="Times New Roman" w:cs="Times New Roman"/>
          <w:b/>
          <w:sz w:val="28"/>
          <w:szCs w:val="28"/>
          <w:u w:val="single"/>
        </w:rPr>
        <w:t>французскому языку</w:t>
      </w:r>
      <w:r w:rsidRPr="00FB5784">
        <w:rPr>
          <w:rFonts w:ascii="Times New Roman" w:hAnsi="Times New Roman" w:cs="Times New Roman"/>
          <w:b/>
          <w:sz w:val="28"/>
          <w:szCs w:val="28"/>
        </w:rPr>
        <w:t xml:space="preserve">   </w:t>
      </w:r>
    </w:p>
    <w:p w:rsidR="004E4B9D" w:rsidRPr="00FB5784" w:rsidRDefault="004E4B9D" w:rsidP="004E4B9D">
      <w:pPr>
        <w:tabs>
          <w:tab w:val="left" w:pos="1560"/>
        </w:tabs>
        <w:spacing w:line="240" w:lineRule="auto"/>
        <w:jc w:val="center"/>
        <w:rPr>
          <w:rFonts w:ascii="Times New Roman" w:hAnsi="Times New Roman" w:cs="Times New Roman"/>
          <w:b/>
          <w:sz w:val="28"/>
          <w:szCs w:val="28"/>
        </w:rPr>
      </w:pPr>
      <w:r w:rsidRPr="00FB5784">
        <w:rPr>
          <w:rFonts w:ascii="Times New Roman" w:hAnsi="Times New Roman" w:cs="Times New Roman"/>
          <w:b/>
          <w:sz w:val="28"/>
          <w:szCs w:val="28"/>
        </w:rPr>
        <w:t xml:space="preserve">к УМК «Синяя птица» («L’oiseau bleu») </w:t>
      </w:r>
    </w:p>
    <w:p w:rsidR="004E4B9D" w:rsidRPr="00FB5784" w:rsidRDefault="004E4B9D" w:rsidP="004E4B9D">
      <w:pPr>
        <w:tabs>
          <w:tab w:val="left" w:pos="1560"/>
        </w:tabs>
        <w:spacing w:line="240" w:lineRule="auto"/>
        <w:jc w:val="center"/>
        <w:rPr>
          <w:rFonts w:ascii="Times New Roman" w:hAnsi="Times New Roman" w:cs="Times New Roman"/>
          <w:b/>
          <w:sz w:val="28"/>
          <w:szCs w:val="28"/>
        </w:rPr>
      </w:pPr>
      <w:r w:rsidRPr="00FB5784">
        <w:rPr>
          <w:rFonts w:ascii="Times New Roman" w:hAnsi="Times New Roman" w:cs="Times New Roman"/>
          <w:b/>
          <w:sz w:val="28"/>
          <w:szCs w:val="28"/>
          <w:u w:val="single"/>
        </w:rPr>
        <w:t>Авторы:</w:t>
      </w:r>
      <w:r w:rsidRPr="00FB5784">
        <w:rPr>
          <w:rFonts w:ascii="Times New Roman" w:hAnsi="Times New Roman" w:cs="Times New Roman"/>
          <w:b/>
          <w:sz w:val="28"/>
          <w:szCs w:val="28"/>
        </w:rPr>
        <w:t xml:space="preserve"> Э.М. Береговская, Т.В. Белосельская. </w:t>
      </w:r>
    </w:p>
    <w:p w:rsidR="004E4B9D" w:rsidRPr="00FB5784" w:rsidRDefault="004E4B9D" w:rsidP="004E4B9D">
      <w:pPr>
        <w:tabs>
          <w:tab w:val="left" w:pos="156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 </w:t>
      </w:r>
      <w:r w:rsidRPr="00FB5784">
        <w:rPr>
          <w:rFonts w:ascii="Times New Roman" w:hAnsi="Times New Roman" w:cs="Times New Roman"/>
          <w:b/>
          <w:sz w:val="28"/>
          <w:szCs w:val="28"/>
        </w:rPr>
        <w:t>Издательство «Просвещение», 2021</w:t>
      </w:r>
      <w:r>
        <w:rPr>
          <w:rFonts w:ascii="Times New Roman" w:hAnsi="Times New Roman" w:cs="Times New Roman"/>
          <w:b/>
          <w:sz w:val="28"/>
          <w:szCs w:val="28"/>
        </w:rPr>
        <w:t>г</w:t>
      </w:r>
      <w:r w:rsidRPr="00FB5784">
        <w:rPr>
          <w:rFonts w:ascii="Times New Roman" w:hAnsi="Times New Roman" w:cs="Times New Roman"/>
          <w:b/>
          <w:sz w:val="28"/>
          <w:szCs w:val="28"/>
        </w:rPr>
        <w:t>.</w:t>
      </w:r>
    </w:p>
    <w:p w:rsidR="004E4B9D" w:rsidRPr="00FB5784" w:rsidRDefault="004E4B9D" w:rsidP="004E4B9D">
      <w:pPr>
        <w:tabs>
          <w:tab w:val="left" w:pos="1560"/>
        </w:tabs>
        <w:spacing w:line="240" w:lineRule="auto"/>
        <w:jc w:val="center"/>
        <w:rPr>
          <w:rFonts w:ascii="Times New Roman" w:hAnsi="Times New Roman" w:cs="Times New Roman"/>
          <w:b/>
          <w:sz w:val="28"/>
          <w:szCs w:val="28"/>
        </w:rPr>
      </w:pPr>
      <w:r w:rsidRPr="00FB5784">
        <w:rPr>
          <w:rFonts w:ascii="Times New Roman" w:hAnsi="Times New Roman" w:cs="Times New Roman"/>
          <w:b/>
          <w:sz w:val="28"/>
          <w:szCs w:val="28"/>
        </w:rPr>
        <w:t xml:space="preserve">УМК «Синяя птица» («L’oiseau bleu»). </w:t>
      </w:r>
    </w:p>
    <w:p w:rsidR="004E4B9D" w:rsidRPr="00FB5784" w:rsidRDefault="004E4B9D" w:rsidP="004E4B9D">
      <w:pPr>
        <w:tabs>
          <w:tab w:val="left" w:pos="1560"/>
        </w:tabs>
        <w:spacing w:line="240" w:lineRule="auto"/>
        <w:jc w:val="center"/>
        <w:rPr>
          <w:rFonts w:ascii="Times New Roman" w:hAnsi="Times New Roman" w:cs="Times New Roman"/>
          <w:b/>
          <w:sz w:val="28"/>
          <w:szCs w:val="28"/>
        </w:rPr>
      </w:pPr>
      <w:r w:rsidRPr="00FB5784">
        <w:rPr>
          <w:rFonts w:ascii="Times New Roman" w:hAnsi="Times New Roman" w:cs="Times New Roman"/>
          <w:b/>
          <w:sz w:val="28"/>
          <w:szCs w:val="28"/>
          <w:u w:val="single"/>
        </w:rPr>
        <w:t>Авторы:</w:t>
      </w:r>
      <w:r w:rsidRPr="00FB5784">
        <w:rPr>
          <w:rFonts w:ascii="Times New Roman" w:hAnsi="Times New Roman" w:cs="Times New Roman"/>
          <w:b/>
          <w:sz w:val="28"/>
          <w:szCs w:val="28"/>
        </w:rPr>
        <w:t xml:space="preserve"> Н.А. Селиванова, А.Ю. Шашурина. </w:t>
      </w:r>
    </w:p>
    <w:p w:rsidR="004E4B9D" w:rsidRPr="00FB5784" w:rsidRDefault="004E4B9D" w:rsidP="004E4B9D">
      <w:pPr>
        <w:tabs>
          <w:tab w:val="left" w:pos="156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 </w:t>
      </w:r>
      <w:r w:rsidRPr="00FB5784">
        <w:rPr>
          <w:rFonts w:ascii="Times New Roman" w:hAnsi="Times New Roman" w:cs="Times New Roman"/>
          <w:b/>
          <w:sz w:val="28"/>
          <w:szCs w:val="28"/>
        </w:rPr>
        <w:t>Издательство «Просвещение», 2021</w:t>
      </w:r>
      <w:r>
        <w:rPr>
          <w:rFonts w:ascii="Times New Roman" w:hAnsi="Times New Roman" w:cs="Times New Roman"/>
          <w:b/>
          <w:sz w:val="28"/>
          <w:szCs w:val="28"/>
        </w:rPr>
        <w:t>г</w:t>
      </w:r>
      <w:r w:rsidRPr="00FB5784">
        <w:rPr>
          <w:rFonts w:ascii="Times New Roman" w:hAnsi="Times New Roman" w:cs="Times New Roman"/>
          <w:b/>
          <w:sz w:val="28"/>
          <w:szCs w:val="28"/>
        </w:rPr>
        <w:t>.</w:t>
      </w:r>
    </w:p>
    <w:p w:rsidR="004E4B9D" w:rsidRPr="00FB5784" w:rsidRDefault="004E4B9D" w:rsidP="004E4B9D">
      <w:pPr>
        <w:tabs>
          <w:tab w:val="left" w:pos="1560"/>
        </w:tabs>
        <w:spacing w:line="240" w:lineRule="auto"/>
        <w:jc w:val="center"/>
        <w:rPr>
          <w:rFonts w:ascii="Times New Roman" w:hAnsi="Times New Roman" w:cs="Times New Roman"/>
          <w:b/>
          <w:sz w:val="28"/>
          <w:szCs w:val="28"/>
        </w:rPr>
      </w:pPr>
      <w:r w:rsidRPr="00FB5784">
        <w:rPr>
          <w:rFonts w:ascii="Times New Roman" w:hAnsi="Times New Roman" w:cs="Times New Roman"/>
          <w:b/>
          <w:sz w:val="28"/>
          <w:szCs w:val="28"/>
          <w:u w:val="single"/>
        </w:rPr>
        <w:t>5-9</w:t>
      </w:r>
      <w:r w:rsidRPr="00FB5784">
        <w:rPr>
          <w:rFonts w:ascii="Times New Roman" w:hAnsi="Times New Roman" w:cs="Times New Roman"/>
          <w:b/>
          <w:sz w:val="28"/>
          <w:szCs w:val="28"/>
        </w:rPr>
        <w:t xml:space="preserve">   классы</w:t>
      </w:r>
    </w:p>
    <w:p w:rsidR="004E4B9D" w:rsidRPr="00FB5784" w:rsidRDefault="004E4B9D" w:rsidP="004E4B9D">
      <w:pPr>
        <w:tabs>
          <w:tab w:val="left" w:pos="1560"/>
        </w:tabs>
        <w:spacing w:line="240" w:lineRule="auto"/>
        <w:jc w:val="center"/>
        <w:rPr>
          <w:rFonts w:ascii="Times New Roman" w:hAnsi="Times New Roman" w:cs="Times New Roman"/>
          <w:b/>
          <w:sz w:val="28"/>
          <w:szCs w:val="28"/>
        </w:rPr>
      </w:pPr>
      <w:r w:rsidRPr="00FB5784">
        <w:rPr>
          <w:rFonts w:ascii="Times New Roman" w:hAnsi="Times New Roman" w:cs="Times New Roman"/>
          <w:b/>
          <w:sz w:val="28"/>
          <w:szCs w:val="28"/>
        </w:rPr>
        <w:t xml:space="preserve">срок реализации:   </w:t>
      </w:r>
      <w:r w:rsidRPr="00FB5784">
        <w:rPr>
          <w:rFonts w:ascii="Times New Roman" w:hAnsi="Times New Roman" w:cs="Times New Roman"/>
          <w:b/>
          <w:sz w:val="28"/>
          <w:szCs w:val="28"/>
          <w:u w:val="single"/>
        </w:rPr>
        <w:t>2021-2022</w:t>
      </w:r>
      <w:r w:rsidRPr="00FB5784">
        <w:rPr>
          <w:rFonts w:ascii="Times New Roman" w:hAnsi="Times New Roman" w:cs="Times New Roman"/>
          <w:b/>
          <w:sz w:val="28"/>
          <w:szCs w:val="28"/>
        </w:rPr>
        <w:t xml:space="preserve"> учебный год</w:t>
      </w:r>
    </w:p>
    <w:p w:rsidR="004E4B9D" w:rsidRPr="00FB5784" w:rsidRDefault="004E4B9D" w:rsidP="004E4B9D">
      <w:pPr>
        <w:tabs>
          <w:tab w:val="left" w:pos="1560"/>
        </w:tabs>
        <w:spacing w:line="240" w:lineRule="auto"/>
        <w:jc w:val="center"/>
        <w:rPr>
          <w:rFonts w:ascii="Times New Roman" w:hAnsi="Times New Roman" w:cs="Times New Roman"/>
          <w:b/>
          <w:sz w:val="28"/>
          <w:szCs w:val="28"/>
        </w:rPr>
      </w:pPr>
      <w:r w:rsidRPr="00FB5784">
        <w:rPr>
          <w:rFonts w:ascii="Times New Roman" w:hAnsi="Times New Roman" w:cs="Times New Roman"/>
          <w:b/>
          <w:sz w:val="28"/>
          <w:szCs w:val="28"/>
        </w:rPr>
        <w:lastRenderedPageBreak/>
        <w:t xml:space="preserve">   </w:t>
      </w:r>
      <w:r w:rsidRPr="00FB5784">
        <w:rPr>
          <w:rFonts w:ascii="Times New Roman" w:hAnsi="Times New Roman" w:cs="Times New Roman"/>
          <w:b/>
          <w:sz w:val="28"/>
          <w:szCs w:val="28"/>
          <w:u w:val="single"/>
        </w:rPr>
        <w:t xml:space="preserve">  2   </w:t>
      </w:r>
      <w:r w:rsidRPr="00FB5784">
        <w:rPr>
          <w:rFonts w:ascii="Times New Roman" w:hAnsi="Times New Roman" w:cs="Times New Roman"/>
          <w:b/>
          <w:sz w:val="28"/>
          <w:szCs w:val="28"/>
        </w:rPr>
        <w:t>часа в неделю</w:t>
      </w:r>
    </w:p>
    <w:p w:rsidR="004E4B9D" w:rsidRPr="00FB5784" w:rsidRDefault="004E4B9D" w:rsidP="004E4B9D">
      <w:pPr>
        <w:tabs>
          <w:tab w:val="left" w:pos="1560"/>
        </w:tabs>
        <w:spacing w:line="240" w:lineRule="auto"/>
        <w:jc w:val="center"/>
        <w:rPr>
          <w:rFonts w:ascii="Times New Roman" w:hAnsi="Times New Roman" w:cs="Times New Roman"/>
          <w:b/>
          <w:sz w:val="28"/>
          <w:szCs w:val="28"/>
        </w:rPr>
      </w:pPr>
      <w:r w:rsidRPr="00FB5784">
        <w:rPr>
          <w:rFonts w:ascii="Times New Roman" w:hAnsi="Times New Roman" w:cs="Times New Roman"/>
          <w:b/>
          <w:sz w:val="28"/>
          <w:szCs w:val="28"/>
          <w:u w:val="single"/>
        </w:rPr>
        <w:t xml:space="preserve"> 68  </w:t>
      </w:r>
      <w:r w:rsidRPr="00FB5784">
        <w:rPr>
          <w:rFonts w:ascii="Times New Roman" w:hAnsi="Times New Roman" w:cs="Times New Roman"/>
          <w:b/>
          <w:sz w:val="28"/>
          <w:szCs w:val="28"/>
        </w:rPr>
        <w:t xml:space="preserve">  часов в год</w:t>
      </w:r>
    </w:p>
    <w:p w:rsidR="004E4B9D" w:rsidRDefault="004E4B9D" w:rsidP="004E4B9D">
      <w:pPr>
        <w:tabs>
          <w:tab w:val="left" w:pos="1560"/>
        </w:tabs>
        <w:spacing w:line="240" w:lineRule="auto"/>
        <w:jc w:val="center"/>
        <w:rPr>
          <w:rFonts w:ascii="Times New Roman" w:hAnsi="Times New Roman" w:cs="Times New Roman"/>
          <w:b/>
          <w:sz w:val="32"/>
          <w:szCs w:val="32"/>
        </w:rPr>
      </w:pPr>
    </w:p>
    <w:p w:rsidR="004E4B9D" w:rsidRDefault="004E4B9D" w:rsidP="004E4B9D">
      <w:pPr>
        <w:tabs>
          <w:tab w:val="left" w:pos="1560"/>
        </w:tabs>
        <w:spacing w:line="240" w:lineRule="auto"/>
        <w:jc w:val="center"/>
        <w:rPr>
          <w:rFonts w:ascii="Times New Roman" w:hAnsi="Times New Roman" w:cs="Times New Roman"/>
          <w:b/>
          <w:sz w:val="32"/>
          <w:szCs w:val="32"/>
        </w:rPr>
      </w:pPr>
      <w:r>
        <w:rPr>
          <w:rFonts w:ascii="Times New Roman" w:hAnsi="Times New Roman" w:cs="Times New Roman"/>
          <w:b/>
          <w:sz w:val="32"/>
          <w:szCs w:val="32"/>
        </w:rPr>
        <w:t>Учитель: Магомедхабибова Камсият Касумовна</w:t>
      </w:r>
    </w:p>
    <w:p w:rsidR="004E4B9D" w:rsidRDefault="004E4B9D" w:rsidP="004E4B9D">
      <w:pPr>
        <w:tabs>
          <w:tab w:val="left" w:pos="1560"/>
        </w:tabs>
        <w:spacing w:line="240" w:lineRule="auto"/>
        <w:jc w:val="center"/>
        <w:rPr>
          <w:rFonts w:ascii="Times New Roman" w:hAnsi="Times New Roman" w:cs="Times New Roman"/>
          <w:b/>
          <w:sz w:val="32"/>
          <w:szCs w:val="32"/>
        </w:rPr>
      </w:pPr>
    </w:p>
    <w:p w:rsidR="004E4B9D" w:rsidRPr="00FB5784" w:rsidRDefault="004E4B9D" w:rsidP="004E4B9D">
      <w:pPr>
        <w:tabs>
          <w:tab w:val="left" w:pos="1560"/>
        </w:tabs>
        <w:spacing w:line="240" w:lineRule="auto"/>
        <w:jc w:val="center"/>
        <w:rPr>
          <w:rFonts w:ascii="Times New Roman" w:hAnsi="Times New Roman" w:cs="Times New Roman"/>
          <w:b/>
          <w:sz w:val="32"/>
          <w:szCs w:val="32"/>
        </w:rPr>
      </w:pPr>
    </w:p>
    <w:p w:rsidR="004E4B9D" w:rsidRPr="00FB5784" w:rsidRDefault="004E4B9D" w:rsidP="004E4B9D">
      <w:pPr>
        <w:tabs>
          <w:tab w:val="left" w:pos="1560"/>
        </w:tabs>
        <w:spacing w:line="240" w:lineRule="auto"/>
        <w:jc w:val="center"/>
        <w:rPr>
          <w:rFonts w:ascii="Times New Roman" w:hAnsi="Times New Roman" w:cs="Times New Roman"/>
          <w:b/>
          <w:sz w:val="32"/>
          <w:szCs w:val="32"/>
        </w:rPr>
      </w:pPr>
      <w:r w:rsidRPr="00FB5784">
        <w:rPr>
          <w:rFonts w:ascii="Times New Roman" w:hAnsi="Times New Roman" w:cs="Times New Roman"/>
          <w:b/>
          <w:sz w:val="32"/>
          <w:szCs w:val="32"/>
        </w:rPr>
        <w:t>Махачкала</w:t>
      </w:r>
    </w:p>
    <w:p w:rsidR="004E4B9D" w:rsidRPr="00A3087D" w:rsidRDefault="004E4B9D" w:rsidP="004E4B9D">
      <w:pPr>
        <w:tabs>
          <w:tab w:val="left" w:pos="1560"/>
        </w:tabs>
        <w:spacing w:line="240" w:lineRule="auto"/>
        <w:jc w:val="center"/>
        <w:rPr>
          <w:rFonts w:ascii="Times New Roman" w:hAnsi="Times New Roman" w:cs="Times New Roman"/>
          <w:b/>
          <w:sz w:val="32"/>
          <w:szCs w:val="32"/>
        </w:rPr>
      </w:pPr>
      <w:r w:rsidRPr="00FB5784">
        <w:rPr>
          <w:rFonts w:ascii="Times New Roman" w:hAnsi="Times New Roman" w:cs="Times New Roman"/>
          <w:b/>
          <w:sz w:val="32"/>
          <w:szCs w:val="32"/>
        </w:rPr>
        <w:t>2021</w:t>
      </w:r>
    </w:p>
    <w:p w:rsidR="004E4B9D" w:rsidRDefault="004E4B9D" w:rsidP="004E4B9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4E4B9D" w:rsidRDefault="004E4B9D" w:rsidP="004E4B9D">
      <w:pPr>
        <w:spacing w:line="240" w:lineRule="auto"/>
        <w:rPr>
          <w:rFonts w:ascii="Times New Roman" w:hAnsi="Times New Roman" w:cs="Times New Roman"/>
          <w:b/>
          <w:sz w:val="28"/>
          <w:szCs w:val="28"/>
        </w:rPr>
      </w:pPr>
    </w:p>
    <w:p w:rsidR="004E4B9D"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Пояснительная записка……………………………………………...………….3-5</w:t>
      </w:r>
    </w:p>
    <w:p w:rsidR="004E4B9D"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Общая характеристика учебного предмета, курса ..…………………......…6-11</w:t>
      </w:r>
    </w:p>
    <w:p w:rsidR="004E4B9D"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Место учебного предмета, курса в учебном плане………………………........12</w:t>
      </w:r>
    </w:p>
    <w:p w:rsidR="004E4B9D" w:rsidRDefault="004E4B9D" w:rsidP="004E4B9D">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Личностные, метапредметные, предметные результаты освоения учебного предмета, курса </w:t>
      </w:r>
      <w:r w:rsidRPr="00AC617C">
        <w:rPr>
          <w:rFonts w:ascii="Times New Roman" w:eastAsia="Calibri" w:hAnsi="Times New Roman" w:cs="Times New Roman"/>
          <w:b/>
          <w:sz w:val="28"/>
          <w:szCs w:val="28"/>
        </w:rPr>
        <w:t>с учетом Программы воспитания</w:t>
      </w:r>
      <w:r w:rsidRPr="00C80A0E">
        <w:rPr>
          <w:rFonts w:ascii="Times New Roman" w:eastAsia="Calibri" w:hAnsi="Times New Roman" w:cs="Times New Roman"/>
          <w:sz w:val="28"/>
          <w:szCs w:val="28"/>
        </w:rPr>
        <w:t xml:space="preserve"> </w:t>
      </w:r>
      <w:r>
        <w:rPr>
          <w:rFonts w:ascii="Times New Roman" w:hAnsi="Times New Roman" w:cs="Times New Roman"/>
          <w:b/>
          <w:sz w:val="28"/>
          <w:szCs w:val="28"/>
        </w:rPr>
        <w:t>………………………………………………………………………………..12-23</w:t>
      </w:r>
    </w:p>
    <w:p w:rsidR="004E4B9D"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Личностные результаты………………………………………………….....13-15</w:t>
      </w:r>
    </w:p>
    <w:p w:rsidR="004E4B9D"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Метапредметные результаты…………………………………..……...…..15-17</w:t>
      </w:r>
    </w:p>
    <w:p w:rsidR="004E4B9D"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Предметные результаты………………………………………………...….17-23</w:t>
      </w:r>
    </w:p>
    <w:p w:rsidR="004E4B9D" w:rsidRDefault="004E4B9D" w:rsidP="004E4B9D">
      <w:pPr>
        <w:spacing w:line="240" w:lineRule="auto"/>
        <w:jc w:val="both"/>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 курса……………………………...…...24-28</w:t>
      </w:r>
    </w:p>
    <w:p w:rsidR="004E4B9D" w:rsidRDefault="004E4B9D" w:rsidP="004E4B9D">
      <w:pPr>
        <w:spacing w:line="240" w:lineRule="auto"/>
        <w:jc w:val="both"/>
        <w:rPr>
          <w:rFonts w:ascii="Times New Roman" w:hAnsi="Times New Roman" w:cs="Times New Roman"/>
          <w:b/>
          <w:sz w:val="28"/>
          <w:szCs w:val="28"/>
        </w:rPr>
      </w:pPr>
      <w:r>
        <w:rPr>
          <w:rFonts w:ascii="Times New Roman" w:hAnsi="Times New Roman" w:cs="Times New Roman"/>
          <w:b/>
          <w:sz w:val="28"/>
          <w:szCs w:val="28"/>
        </w:rPr>
        <w:t>Тематическое планирование с указанием количества часов, отводимых на освоение каждой темы……………………………………………….....29-36</w:t>
      </w:r>
    </w:p>
    <w:p w:rsidR="004E4B9D"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Учебно-методическое и материально-техническое обеспечение курса….37-38</w:t>
      </w:r>
    </w:p>
    <w:p w:rsidR="004E4B9D" w:rsidRDefault="004E4B9D" w:rsidP="004E4B9D">
      <w:pPr>
        <w:spacing w:line="240" w:lineRule="auto"/>
        <w:jc w:val="both"/>
        <w:rPr>
          <w:rFonts w:ascii="Times New Roman" w:hAnsi="Times New Roman" w:cs="Times New Roman"/>
          <w:sz w:val="28"/>
          <w:szCs w:val="28"/>
        </w:rPr>
      </w:pPr>
      <w:r>
        <w:rPr>
          <w:rFonts w:ascii="Times New Roman" w:hAnsi="Times New Roman" w:cs="Times New Roman"/>
          <w:sz w:val="28"/>
          <w:szCs w:val="28"/>
        </w:rPr>
        <w:t>Литература …………………………………………………………………..…..39</w:t>
      </w: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rPr>
          <w:rFonts w:ascii="Times New Roman" w:hAnsi="Times New Roman" w:cs="Times New Roman"/>
          <w:b/>
          <w:sz w:val="28"/>
          <w:szCs w:val="28"/>
        </w:rPr>
      </w:pPr>
    </w:p>
    <w:p w:rsidR="004E4B9D" w:rsidRPr="00FC4F41" w:rsidRDefault="004E4B9D" w:rsidP="004E4B9D">
      <w:pPr>
        <w:spacing w:line="240" w:lineRule="auto"/>
        <w:jc w:val="center"/>
        <w:rPr>
          <w:rFonts w:ascii="Times New Roman" w:hAnsi="Times New Roman" w:cs="Times New Roman"/>
          <w:b/>
          <w:sz w:val="28"/>
          <w:szCs w:val="28"/>
        </w:rPr>
      </w:pPr>
      <w:r w:rsidRPr="00FC4F41">
        <w:rPr>
          <w:rFonts w:ascii="Times New Roman" w:hAnsi="Times New Roman" w:cs="Times New Roman"/>
          <w:b/>
          <w:sz w:val="28"/>
          <w:szCs w:val="28"/>
        </w:rPr>
        <w:t>ПОЯСНИТЕЛЬНАЯ ЗАПИСКА</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Глубокие изменения политического, социально-экономического и социокультурного характера, происходившие в российском обществе в конце XX — начале XXI века оказали существенное влияние на развитие образовательной сферы в стране. Интеграция России в европейское общеобразовательное пространство,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 задач и содержания обучения иностранным языкам. В значительной степени упрочилась тенде</w:t>
      </w:r>
      <w:r>
        <w:rPr>
          <w:rFonts w:ascii="Times New Roman" w:hAnsi="Times New Roman" w:cs="Times New Roman"/>
          <w:sz w:val="28"/>
          <w:szCs w:val="28"/>
        </w:rPr>
        <w:t>нция к развитию многоязычия (т.</w:t>
      </w:r>
      <w:r w:rsidRPr="00B64199">
        <w:rPr>
          <w:rFonts w:ascii="Times New Roman" w:hAnsi="Times New Roman" w:cs="Times New Roman"/>
          <w:sz w:val="28"/>
          <w:szCs w:val="28"/>
        </w:rPr>
        <w:t>е. увеличения количества языков, предлагаемых учащимся для одновременного и последовательного изучения) и к повышению качества межкультурной коммуникации (за счёт совершенствования образовательных технологий). Целью языкового образования в глобальном масштабе становится развитие поликультурной и многоязычной личности, в том числе через формирование её коммуникативной компетенции, проявляющейся в способности и готовности осуществлять общение средствами одного или нескольких иностранных языков на межкультурном уровне (в широком культурологическом аспекте).</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 Современные тенденции и стандарты обучения иностранным языкам предусматривают: во-первых,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 во-вторых, необходимость овладения учащимися в курсе школьного образования, как минимум, двумя иностранными языками. Учитывая интеграционные процессы, происходящие в мире, в стратегическом плане многоязычие становится не только культурологической, но и экономической категорией, так как богатство языкового опыта человека помогает ему наряду с развитием своего общечеловеческого сознания свободнее включиться в мировую систему профессиональных и деловых взаимоотношений.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В условиях развивающегося многоязычия (в школьном контексте в подавляющем большинстве случаев речь идёт об «искусственном» двуязычии) французский язык продолжает укреплять свои позиции. Это объясняется как традиционным интересом к истории и культуре Франции, так и тем, что </w:t>
      </w:r>
      <w:r w:rsidRPr="00B64199">
        <w:rPr>
          <w:rFonts w:ascii="Times New Roman" w:hAnsi="Times New Roman" w:cs="Times New Roman"/>
          <w:sz w:val="28"/>
          <w:szCs w:val="28"/>
        </w:rPr>
        <w:lastRenderedPageBreak/>
        <w:t>французский язык по-прежнему востребован как язык дипломатии и международных контактов различного характера. Наряду с английским и немецким языками он является одним из трёх официальных рабочих языков Евросоюза и одним из рабочих языков ООН. Международный престиж, общественная и образовательная значимость французского языка достаточно высоки, о чём свидетельствует постоянно растущее число франкофонов в мире. Введение на определённом этапе в школьную программу предмета «второй иностранный язык» создаёт ситуацию так называемого мультилингвального обучения, когда учащиеся одновременно изучают родной язык, а также первый и второй иностранные языки. Овладение вторым иностранным языком не может проходить без взаимодействия с первым иностранным языком. Этот процесс взаимодействия имеет как положительные, так и отрицательные стороны. Недостаточная сформированность базовых навыков и умений в первом иностранном языке может отрицательно влиять на развитие всех составляющих коммуникативной компетенции (прежде всего, лингвистической) во втором иностранном языке. В процессе обучения второму иностранному языку учитель почти неизбежно сталкивается с явлением интерференции. В результате взаимодействия двух и более языковых систем происходит наложение и смешение языковых явлений. Это обусловливает различного рода ошибки в письменной и устной речи учащихся на фонетическом, грамматическом, лексическом и других уровнях. Устойчивость или исчезновение отдельных явлений интерференции зависят от индивидуальных языковых способностей учащихся, прогнозирования и предупреждения учителем случаев отрицательного воздействия одного изучаемого языка</w:t>
      </w:r>
      <w:r>
        <w:rPr>
          <w:rFonts w:ascii="Times New Roman" w:hAnsi="Times New Roman" w:cs="Times New Roman"/>
          <w:sz w:val="28"/>
          <w:szCs w:val="28"/>
        </w:rPr>
        <w:t xml:space="preserve"> на другой, анализа ошибок и т.</w:t>
      </w:r>
      <w:r w:rsidRPr="00B64199">
        <w:rPr>
          <w:rFonts w:ascii="Times New Roman" w:hAnsi="Times New Roman" w:cs="Times New Roman"/>
          <w:sz w:val="28"/>
          <w:szCs w:val="28"/>
        </w:rPr>
        <w:t xml:space="preserve">д. К числу положительных факторов, безусловно, относится опора на положительный опыт учащихся, приобретённый ими при изучении родного и первого иностранного языков. Это, во-первых, имеющийся опыт учебной деятельности, как таковой, повышающий мотивацию, актуализирующий творческие возможности ученика, активизирующий его речемыслительную деятельность и, как следствие, значительно облегчающий процесс научения. Накопленный когнитивный и лингвистический опыт также положительно сказывается на овладении вторым иностранным языком. </w:t>
      </w:r>
    </w:p>
    <w:p w:rsidR="004E4B9D" w:rsidRPr="00B64199"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Формирование билингвальной коммуникативной компетенции учащихся может идти более успешно благодаря использованию учителем контрастивно-сопоставительного подхода при объяснении новых грамматических явлений, введении новых лексических единиц, описании социокультурного или социолингвистического контекста речевых действий. Положительный перенос может быть спонтанным (интуитивным) и/или управляемым. Реализация сопоставительного подхода при обучении французскому как второму иностранному языку на базе английского или немецкого языков в полной мере осуществима, если учитель сам владеет этими двумя иностранными языками. Но в любом случае он должен поощрять поисковую деятельность учащихся, направленную на сравнение по ассоциации, аналогии или противоположности. Предлагаемая программа предназначена учителям 5 — 9 классов общеобразовательных организаций, преподающим французский как второй </w:t>
      </w:r>
      <w:r w:rsidRPr="00B64199">
        <w:rPr>
          <w:rFonts w:ascii="Times New Roman" w:hAnsi="Times New Roman" w:cs="Times New Roman"/>
          <w:sz w:val="28"/>
          <w:szCs w:val="28"/>
        </w:rPr>
        <w:lastRenderedPageBreak/>
        <w:t>иностранный язык. Программа разработана и составлена в соответствии с требованиями Федерального государственного образовательного стандарта основного общего образования (ФГОС ООО) и с учётом современных тенденций языкового образования. Курс обучения французскому языку по данной программе делится на несколько этапов, каждый из которых определённым образом соотнесён с общей шкалой уровней владения иностранными языками,</w:t>
      </w:r>
      <w:r>
        <w:rPr>
          <w:rFonts w:ascii="Times New Roman" w:hAnsi="Times New Roman" w:cs="Times New Roman"/>
          <w:sz w:val="28"/>
          <w:szCs w:val="28"/>
        </w:rPr>
        <w:t xml:space="preserve"> разработанной Советом Европы. </w:t>
      </w:r>
      <w:r w:rsidRPr="00B64199">
        <w:rPr>
          <w:rFonts w:ascii="Times New Roman" w:hAnsi="Times New Roman" w:cs="Times New Roman"/>
          <w:sz w:val="28"/>
          <w:szCs w:val="28"/>
        </w:rPr>
        <w:t>Кроме целей и содержания обучения, программа определяет для каждого этапа требования к уровню владения коммуникативными умениями восприятия и понимания письменного текста (чтение), порождения устной и письменной речи (говорение и письмо), восприятия звучащей речи (аудирование), речевого взаимодействия (interaction) и медиативной (посреднич</w:t>
      </w:r>
      <w:r>
        <w:rPr>
          <w:rFonts w:ascii="Times New Roman" w:hAnsi="Times New Roman" w:cs="Times New Roman"/>
          <w:sz w:val="28"/>
          <w:szCs w:val="28"/>
        </w:rPr>
        <w:t>еской) речевой деятельности (me</w:t>
      </w:r>
      <w:r w:rsidRPr="00B64199">
        <w:rPr>
          <w:rFonts w:ascii="Times New Roman" w:hAnsi="Times New Roman" w:cs="Times New Roman"/>
          <w:sz w:val="28"/>
          <w:szCs w:val="28"/>
        </w:rPr>
        <w:t xml:space="preserve">diation). В программе представлены сферы и темы общения, социокультурные знания и умения, методические этапы и подходы в работе с источниками информации, а также языковой и речевой материал, обслуживающий разные задачи и тематику общения. </w:t>
      </w: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Pr="00B64199" w:rsidRDefault="004E4B9D" w:rsidP="004E4B9D">
      <w:pPr>
        <w:spacing w:line="240" w:lineRule="auto"/>
        <w:jc w:val="center"/>
        <w:rPr>
          <w:rFonts w:ascii="Times New Roman" w:hAnsi="Times New Roman" w:cs="Times New Roman"/>
          <w:b/>
          <w:sz w:val="28"/>
          <w:szCs w:val="28"/>
        </w:rPr>
      </w:pPr>
      <w:r w:rsidRPr="00B64199">
        <w:rPr>
          <w:rFonts w:ascii="Times New Roman" w:hAnsi="Times New Roman" w:cs="Times New Roman"/>
          <w:b/>
          <w:sz w:val="28"/>
          <w:szCs w:val="28"/>
        </w:rPr>
        <w:t xml:space="preserve">ОБЩАЯ ХАРАКТЕРИСТИКА </w:t>
      </w:r>
      <w:r>
        <w:rPr>
          <w:rFonts w:ascii="Times New Roman" w:hAnsi="Times New Roman" w:cs="Times New Roman"/>
          <w:b/>
          <w:sz w:val="28"/>
          <w:szCs w:val="28"/>
        </w:rPr>
        <w:t>УЧЕБНОГО ПРЕДМЕТА,</w:t>
      </w:r>
      <w:r w:rsidRPr="00B64199">
        <w:rPr>
          <w:rFonts w:ascii="Times New Roman" w:hAnsi="Times New Roman" w:cs="Times New Roman"/>
          <w:b/>
          <w:sz w:val="28"/>
          <w:szCs w:val="28"/>
        </w:rPr>
        <w:t xml:space="preserve"> КУРСА</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Весь курс обучения строится на основе коммуникативно</w:t>
      </w:r>
      <w:r>
        <w:rPr>
          <w:rFonts w:ascii="Times New Roman" w:hAnsi="Times New Roman" w:cs="Times New Roman"/>
          <w:sz w:val="28"/>
          <w:szCs w:val="28"/>
        </w:rPr>
        <w:t>-</w:t>
      </w:r>
      <w:r w:rsidRPr="00B64199">
        <w:rPr>
          <w:rFonts w:ascii="Times New Roman" w:hAnsi="Times New Roman" w:cs="Times New Roman"/>
          <w:sz w:val="28"/>
          <w:szCs w:val="28"/>
        </w:rPr>
        <w:t>деятельностного подхода. Данный подход позволяет создать более широкую перспективу видения учащимися социального контекста использования иностранного (французского) языка. Выбор языковых и речевых средств общения для оформления своих мыслей является частью более глобальной задачи, стоящей перед человеком в определённой сфере деятельности (личной, общественной, образовательной, профессиональной).</w:t>
      </w:r>
    </w:p>
    <w:p w:rsidR="004E4B9D" w:rsidRPr="00FC4F41"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 В контексте коммуникативно-деятельностного подхода к обучению иностранному языку обучаемые рассматриваются прежде всего как субъекты социальной деятельности, вырабатывающие различные стратегии поведения в зависимости от ситуации и сферы межкультурного общения и реализующие в рамках этого общения в том числе и свою лингвистическую и речевую компетенции.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Процесс и формы учебного общения максимально приближены к реальной ситуации и требуют от обучаемых использования знаний социолингвистического и социокультурного характера о Франции и/или других франкоязычных странах. Степень глубины таких знаний зависит от этапа обучения. Цель обучения французскому языку в рамках данного курса (5—9 классы) носит интегративный характер и предполагает формирование и развитие: Коммуникати</w:t>
      </w:r>
      <w:r>
        <w:rPr>
          <w:rFonts w:ascii="Times New Roman" w:hAnsi="Times New Roman" w:cs="Times New Roman"/>
          <w:sz w:val="28"/>
          <w:szCs w:val="28"/>
        </w:rPr>
        <w:t>вно-когнитивной компетенции, т.</w:t>
      </w:r>
      <w:r w:rsidRPr="00B64199">
        <w:rPr>
          <w:rFonts w:ascii="Times New Roman" w:hAnsi="Times New Roman" w:cs="Times New Roman"/>
          <w:sz w:val="28"/>
          <w:szCs w:val="28"/>
        </w:rPr>
        <w:t>е. способности обучаемого: овладевать (определённой рамками программы) совокупностью социокультурных знаний об окружающем многополярном мире в целом, а также о системе ценностей и представлений, принятых во Франции и некоторых других франкоязычных странах и присущих данным иноязычным культурам; активно взаимодействовать с представителями другой культурной общности (своими сверстниками и взрослыми) на основе принципов толерантности, взаимопонимания и уважения; творчески переосмысливать полученные знания о социальных и культурных особенностях развития той или иной франкоязычной страны, развивая тем самым своё критическое мышлен</w:t>
      </w:r>
      <w:r>
        <w:rPr>
          <w:rFonts w:ascii="Times New Roman" w:hAnsi="Times New Roman" w:cs="Times New Roman"/>
          <w:sz w:val="28"/>
          <w:szCs w:val="28"/>
        </w:rPr>
        <w:t>ие. Общеучебной компетенции, т.</w:t>
      </w:r>
      <w:r w:rsidRPr="00B64199">
        <w:rPr>
          <w:rFonts w:ascii="Times New Roman" w:hAnsi="Times New Roman" w:cs="Times New Roman"/>
          <w:sz w:val="28"/>
          <w:szCs w:val="28"/>
        </w:rPr>
        <w:t xml:space="preserve">е. способности обучаемого: участвовать в разнообразных видах учебной деятельности и интегрировать новую информацию в уже имеющуюся систему знаний и умений; организовывать и направлять свою учебно-познавательную деятельность для достижения поставленных целей с учётом своих личностно-мотивационных предпочтений; находить оптимальные способы решения конкретных учебных задач, применяя соответствующие коммуникативные и учебные стратегии; обрабатывать полученную информацию, варьируя формы её предъявления (сообщение, доклад, обмен мнениями, дискуссия); эффективно работать в малых и больших группах, моделируя различные ситуации повседневного общения. Коммуникативной компетенции, которая включает в себя речевую, языковую, социолингвистическую, дискурсивную, стратегическую (компенсаторную), </w:t>
      </w:r>
      <w:r w:rsidRPr="00B64199">
        <w:rPr>
          <w:rFonts w:ascii="Times New Roman" w:hAnsi="Times New Roman" w:cs="Times New Roman"/>
          <w:sz w:val="28"/>
          <w:szCs w:val="28"/>
        </w:rPr>
        <w:lastRenderedPageBreak/>
        <w:t>социокультурную и социальную компетенции. Речевая компетенция представляет собой функциональное использование изучаемого языка как средства общения и познавательной деятельности. Языковая компетенция заключается в способности создавать осмысленные устные и письменные высказывания в соответствии с правилами и нормами изучаемого языка.</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 Высокий уровень владения лингвистической компетенцией предполагает достаточно свободное использование широкого спектра языковых средств для адекватного выражения своих мыслей. Сформированность фонологической компетенции обеспечивается владением акустическими и артикуляционными характеристиками французского языка, чётким естественным произношением и правильным интонационным рисунком французского предложения. В рамках лингвистической компетенции формируется, развивается и совершенствуется лексическая компетенция, т. е. владение словарным составом изучаемого иностранного языка (отдельными словами, фразеологизмами, устойчивыми словосочетаниями, линг</w:t>
      </w:r>
      <w:r>
        <w:rPr>
          <w:rFonts w:ascii="Times New Roman" w:hAnsi="Times New Roman" w:cs="Times New Roman"/>
          <w:sz w:val="28"/>
          <w:szCs w:val="28"/>
        </w:rPr>
        <w:t>вострановедческой лексикой и т.</w:t>
      </w:r>
      <w:r w:rsidRPr="00B64199">
        <w:rPr>
          <w:rFonts w:ascii="Times New Roman" w:hAnsi="Times New Roman" w:cs="Times New Roman"/>
          <w:sz w:val="28"/>
          <w:szCs w:val="28"/>
        </w:rPr>
        <w:t xml:space="preserve">д.). В основу отбора и организации лексического материала для каждого этапа обучения положена, с одной стороны, речевая потребность подростков (в том числе и на родном языке), с другой стороны, обогащение лексического запаса учащихся непосредственно связано с постоянным расширением ситуативно-тематического диапазона их речи на французском языке.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Темы и сферы общения отобраны в соответствии с ФГОС основного общего образования, а также с общеевропейскими требованиями. Формирование грамматической компетенции предусматривает знание основных морфологических и синтаксических особенностей французской речи. Учащиеся овладевают определённым программой грамматическим материалом для продуктивного и рецептивного усвоения. Коммуникативный подход к обучению грамматике характеризуется отказом от формального структурного моделирования фраз. Каждое грамматическое явление рассматривается прежде всего как неотъемлемая часть письменной и/или устной речи. Какой бы способ объяснения функционирования грамматического явления ни избрал учитель, на завершающем этапе его усвоения учащимися необходимо акцентировать смысловую сторону порождаемых или воспринимаемых ими иноязычных высказываний. Вместе с тем работа над формой не должна недооцениваться.</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 Систематизация изучаемых грамматических явлений — неотъемлемая часть учебного процесса. Главной задачей является достижение учащимися стабильно высокого уровня грамматической правильности речи, даже если акцент говорящего перенесён на содержание, а не на форму высказывания. Социолингвистическая компетенция является одной из основополагающих в процессе коммуникации. В неё входят знания и умения, необходимые для адекватного речевого поведения в ином социокультурном и лингвокультурном пространстве. Участие в общении определяется не только требованиями чисто языкового характера. Использование языковых форм выражения зависит от многи</w:t>
      </w:r>
      <w:r>
        <w:rPr>
          <w:rFonts w:ascii="Times New Roman" w:hAnsi="Times New Roman" w:cs="Times New Roman"/>
          <w:sz w:val="28"/>
          <w:szCs w:val="28"/>
        </w:rPr>
        <w:t>х внешних атрибутов: статуса об</w:t>
      </w:r>
      <w:r w:rsidRPr="00B64199">
        <w:rPr>
          <w:rFonts w:ascii="Times New Roman" w:hAnsi="Times New Roman" w:cs="Times New Roman"/>
          <w:sz w:val="28"/>
          <w:szCs w:val="28"/>
        </w:rPr>
        <w:t xml:space="preserve">щающихся, регистра общения (официальный, неформальный и др.), социальной </w:t>
      </w:r>
      <w:r w:rsidRPr="00B64199">
        <w:rPr>
          <w:rFonts w:ascii="Times New Roman" w:hAnsi="Times New Roman" w:cs="Times New Roman"/>
          <w:sz w:val="28"/>
          <w:szCs w:val="28"/>
        </w:rPr>
        <w:lastRenderedPageBreak/>
        <w:t>принадлежности собеседников, их отношений между собой, мотива, побуждающего к общению. Очень важно, чтобы уже в учебном контексте учащиеся имели возможность проиграть для себя некоторые социальные роли (друга, туриста-путешественника, зрителя, покупателя и др.). Для этого необходимо приблизить содержание учебных материалов к реальным ситуациям общения, в которых учащиеся могут оказаться в повседневной жизни. При этом использование аутентичных материалов должно быть подкреплено аутентичным характером деятельности при работе с ними.</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 Учебная деятельность по формированию социолингвистической компетенции невозможна без осознания учащимися тех задач общения, которые они ставят перед собой в процессе межкультурной коммуникации. Эти задачи можно сгруппировать следующим образом: вступать в контакт в соответствии с принятыми в данной поведенческой культуре нормами речевого этикета. Необходимо научиться представляться самому и представлять другого человека, выражать знаки благодарности, поздравлять и принимать поздравления и т. д.; запрашив</w:t>
      </w:r>
      <w:r>
        <w:rPr>
          <w:rFonts w:ascii="Times New Roman" w:hAnsi="Times New Roman" w:cs="Times New Roman"/>
          <w:sz w:val="28"/>
          <w:szCs w:val="28"/>
        </w:rPr>
        <w:t>ать и давать информацию о чём-либо</w:t>
      </w:r>
      <w:r w:rsidRPr="00B64199">
        <w:rPr>
          <w:rFonts w:ascii="Times New Roman" w:hAnsi="Times New Roman" w:cs="Times New Roman"/>
          <w:sz w:val="28"/>
          <w:szCs w:val="28"/>
        </w:rPr>
        <w:t xml:space="preserve">, обращаться с различными просьбами и отвечать на вопросы о людях, предметах, предоставляя необходимые сведения; побуждать к каким-л. действиям и реагировать </w:t>
      </w:r>
      <w:r>
        <w:rPr>
          <w:rFonts w:ascii="Times New Roman" w:hAnsi="Times New Roman" w:cs="Times New Roman"/>
          <w:sz w:val="28"/>
          <w:szCs w:val="28"/>
        </w:rPr>
        <w:t>на побуждение, совершая какое-либо</w:t>
      </w:r>
      <w:r w:rsidRPr="00B64199">
        <w:rPr>
          <w:rFonts w:ascii="Times New Roman" w:hAnsi="Times New Roman" w:cs="Times New Roman"/>
          <w:sz w:val="28"/>
          <w:szCs w:val="28"/>
        </w:rPr>
        <w:t xml:space="preserve"> действие: просить и давать совет, спрашивать и давать разрешение, назначать встречу и договариваться о месте и времени её провед</w:t>
      </w:r>
      <w:r>
        <w:rPr>
          <w:rFonts w:ascii="Times New Roman" w:hAnsi="Times New Roman" w:cs="Times New Roman"/>
          <w:sz w:val="28"/>
          <w:szCs w:val="28"/>
        </w:rPr>
        <w:t>ения и т.</w:t>
      </w:r>
      <w:r w:rsidRPr="00B64199">
        <w:rPr>
          <w:rFonts w:ascii="Times New Roman" w:hAnsi="Times New Roman" w:cs="Times New Roman"/>
          <w:sz w:val="28"/>
          <w:szCs w:val="28"/>
        </w:rPr>
        <w:t xml:space="preserve">д; выражать свои чувства и </w:t>
      </w:r>
      <w:r>
        <w:rPr>
          <w:rFonts w:ascii="Times New Roman" w:hAnsi="Times New Roman" w:cs="Times New Roman"/>
          <w:sz w:val="28"/>
          <w:szCs w:val="28"/>
        </w:rPr>
        <w:t>эмоции, своё отношение к чему-либо</w:t>
      </w:r>
      <w:r w:rsidRPr="00B64199">
        <w:rPr>
          <w:rFonts w:ascii="Times New Roman" w:hAnsi="Times New Roman" w:cs="Times New Roman"/>
          <w:sz w:val="28"/>
          <w:szCs w:val="28"/>
        </w:rPr>
        <w:t>: восхищение, недовольство, разочарование, т. е. передавать в речи разные оттенки своего настроения; передавать слова и высказывания другого человека, используя для этого необходимые языковые и речевые средства; кратко и/или развёрнуто передавать содержание письменного текста, сохраняя авторскую логику изложения мыслей и т. д. Каждая из задач общения может быть передана простыми по своей выразительности лексико-грамматическими средствами. По мере продвижения в изучении языка речевое оформление задач общения усложняется. Учащиеся постепенно переходят от преимущественно нейтральной речи к речи более эмоциональной и личностно окрашенной.</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 Дискурсивная компетенция как важная составляющая коммуникативной компетенции непосредственно связана с речевой иноязычной деятельностью и заключается в умении порождать и интерпретировать устные и письменные тексты (высказывания, письма, статьи, таблицы, графики) различного характера и объёма. Компетенция дискурса включает следующие умения:</w:t>
      </w:r>
      <w:r>
        <w:rPr>
          <w:rFonts w:ascii="Times New Roman" w:hAnsi="Times New Roman" w:cs="Times New Roman"/>
          <w:sz w:val="28"/>
          <w:szCs w:val="28"/>
        </w:rPr>
        <w:t xml:space="preserve"> </w:t>
      </w:r>
      <w:r w:rsidRPr="00B64199">
        <w:rPr>
          <w:rFonts w:ascii="Times New Roman" w:hAnsi="Times New Roman" w:cs="Times New Roman"/>
          <w:sz w:val="28"/>
          <w:szCs w:val="28"/>
        </w:rPr>
        <w:t xml:space="preserve">знать основные принципы построения аутентичных (письменных и устных) источников информации на изучаемом языке; определять взаимосвязь, взаимодополняемость и взаимозависимость самостоятельных частей текста; обеспечивать связность и целостность порождаемого текста (высказывания), используя необходимые для этого логические коннекторы речи; воздействовать различными речевыми средствами на собеседника, приглашая его к сотрудничеству и диалогу. В качестве учебных материалов, развивающих компетенцию дискурса у учащихся, используются: письмо, открытка, сообщение, отправленное по электронной почте, </w:t>
      </w:r>
      <w:r w:rsidRPr="00B64199">
        <w:rPr>
          <w:rFonts w:ascii="Times New Roman" w:hAnsi="Times New Roman" w:cs="Times New Roman"/>
          <w:sz w:val="28"/>
          <w:szCs w:val="28"/>
        </w:rPr>
        <w:lastRenderedPageBreak/>
        <w:t xml:space="preserve">СМС-сообщение, объявление, страничка из личного дневника или еженедельника, текст-меню, страничка телефонного справочника, анкета, текст с результатами социологического опроса, туристическая программа, страничка из туристического рекламного буклета, план города или квартала, расписание занятий, газетная или журнальная статья, текст-график, таблица, а также фабульные тексты: сказка, рассказ, отрывки из романов, пьес и комиксов.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На начальном этапе (5 класс) типология используемых текстов должна быть сведена к разумному минимуму. В основном это тексты, составленные авторами учебников или оригинальные источники информации, подвергшиеся значительной адаптации. Исключение составляют стихи и песенки, понимание и запоминание которых проходит, как правило, на высоком эмоционально-положительном фоне. На среднем (7—8 классы) и продвинутом этапах (9 класс) курса используемые источники информации становятся более разнообразными, и их типология расширяется. В качестве отправного учебного материала (documents deBclencheurs) для формирования всех видов коммуникативной компетенции используются в основном сокращённые и/или незначительно адаптированные аутентичные тексты, содержащие, кроме элементов повествования, описательные фрагменты и аргументацию (рассуждение). Формы устно-речевого общения становятся также более богатыми и разноплановыми. Кроме монологических и диалогических высказываний, всё большее место уделяется полилогу, речевому взаимодействию в малых и больших группах. Под непосредственным руководством учителя учащиеся разрабатывают сценарии круглых столов, тематику встреч в дискуссионных клубах, составляют и представляют свои собственные проблемно-тематические проекты, проводят мультимедийные презентации. Усиливается творческая составляющая процесса обучения.</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 Одним из качественных показателей уровня владения иноязычной устной и письменной речью является умение гибко оперировать языковым материалом в достаточно широком речевом диапазоне. Речь идёт об умениях перефразирования, комбинирования и перекомбинирования отдельных слов и словосочетаний, а также об использовании различных вербальных средств, определённых стратегий речевого и неречевого поведения для правильного и рационального выстраивания процесса общения и компенсации своих пробелов в знании языка. Это так называемая стратегическая или компенсаторная компетенция. Формирование этого вида компетенции позволяет учащимся, с одной стороны, догадываться о значении непосредственно непонятых элементов текста, а также обходить их, синтезируя смысл целого фрагмента. С другой стороны, владение умениями перифразы, замещения, синонимии и антонимии расширяет речевые возможности учащихся, делает их речь на иностранном языке богаче.</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 Развитие умений адекватного общения и взаимопонимания с носителями языка подразумевает определённый уровень сформированности социокультурной компетенции, которая складывается из страноведческих фоновых знаний (т. е. знаний, которыми располагают представители данной этнической и языковой общности) и владения соответствующими языковыми единицами с национально-</w:t>
      </w:r>
      <w:r w:rsidRPr="00B64199">
        <w:rPr>
          <w:rFonts w:ascii="Times New Roman" w:hAnsi="Times New Roman" w:cs="Times New Roman"/>
          <w:sz w:val="28"/>
          <w:szCs w:val="28"/>
        </w:rPr>
        <w:lastRenderedPageBreak/>
        <w:t xml:space="preserve">культурной семантикой (свойственными данной национальной культуре). Незнание социокультурного контекста, в котором функционирует французский язык, ведёт к интерференции культур и значительно затрудняет процесс общения. Наряду со страноведческими и лингво-культуроведческими реалиями Франции, учащиеся изучают элементы культуры и истории отдельных франкоговорящих стран: Швейцарии, Бельгии, Люксембурга, некоторых франкоязычных стран африканского континента, а также получают представление о распространении французского языка в мире (знакомятся с понятием франкофонии). Определяя объём и производя отбор страноведческой информации, необходимой и достаточной для формирования коммуникативной компетенции, необходимо отдавать предпочтение активным страноведческим знаниям, которые в большей степени соответствуют развитию иноязычного общения. Учебный процесс по усвоению французского языка должен быть настроен на диалог культур. Важной составной частью социокультурной компетенции считается развитие у российских школьников своего собственного культурного самосознания, в том числе через уважение к культурным и языковым различиям в Европе и во всём мире. </w:t>
      </w:r>
    </w:p>
    <w:p w:rsidR="004E4B9D" w:rsidRPr="00B64199"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Общение на иностранном языке носит не только межкультурный, но и межличностный характер. Оно во многом зависит от умения людей взаи</w:t>
      </w:r>
      <w:r>
        <w:rPr>
          <w:rFonts w:ascii="Times New Roman" w:hAnsi="Times New Roman" w:cs="Times New Roman"/>
          <w:sz w:val="28"/>
          <w:szCs w:val="28"/>
        </w:rPr>
        <w:t>модействовать друг с другом, т.</w:t>
      </w:r>
      <w:r w:rsidRPr="00B64199">
        <w:rPr>
          <w:rFonts w:ascii="Times New Roman" w:hAnsi="Times New Roman" w:cs="Times New Roman"/>
          <w:sz w:val="28"/>
          <w:szCs w:val="28"/>
        </w:rPr>
        <w:t xml:space="preserve">е. от степени сформированности социальной компетенции, которая в учебном процессе в большей степени, чем другие составляющие коммуникативной компетенции, ориентирована на личностные характеристики учащихся. </w:t>
      </w:r>
    </w:p>
    <w:p w:rsidR="004E4B9D" w:rsidRPr="00B64199"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Очень важно, чтобы ученик, сохраняя на уроке свою индивидуальность, в то же время ощущал себя частью группы, в которой он находится, чтобы он учился быть внимательным, заинтересованным слушателем, собеседником, оппонентом, т. е. владел общей культурой общения. На каждом этапе обучение французскому языку реализуется через постоянное многогранное и многоплановое взаимодействие учащихся друг с другом и с учителем. Задача учителя состоит в том, чтобы корректно направлять творческий процесс по моделированию и воссозданию ситуаций, максимально приближенных к реальной практике общения. Очень важно помочь учащимся снять психологический барьер, который вызван зачастую их несовершенным владением языком и страхом ошибки. Необходимо создать на уроке атмосферу общей заинтересованности, доброжелательности, взаимной поддержки и уверенности в себе. Желательно, чтобы овладение французским языком было неразрывно связано с предоставлением учащимся возможности творческого самовыражения, что является одним из условий успешного обучения. </w:t>
      </w:r>
    </w:p>
    <w:p w:rsidR="004E4B9D" w:rsidRPr="00B64199"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Pr="00B64199" w:rsidRDefault="004E4B9D" w:rsidP="004E4B9D">
      <w:pPr>
        <w:spacing w:line="240" w:lineRule="auto"/>
        <w:jc w:val="center"/>
        <w:rPr>
          <w:rFonts w:ascii="Times New Roman" w:hAnsi="Times New Roman" w:cs="Times New Roman"/>
          <w:b/>
          <w:sz w:val="28"/>
          <w:szCs w:val="28"/>
        </w:rPr>
      </w:pPr>
      <w:r w:rsidRPr="00B64199">
        <w:rPr>
          <w:rFonts w:ascii="Times New Roman" w:hAnsi="Times New Roman" w:cs="Times New Roman"/>
          <w:b/>
          <w:sz w:val="28"/>
          <w:szCs w:val="28"/>
        </w:rPr>
        <w:t>ОПИСАНИЕ МЕСТА УЧЕБНОГО КУРСА В УЧЕБНОМ ПЛАНЕ</w:t>
      </w:r>
    </w:p>
    <w:p w:rsidR="004E4B9D" w:rsidRPr="00B40AF6"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Представленная программа предусматривает изучение французского языка как второго иностранного в основной общеобразовательной школе (5—9 классы) из расчёта </w:t>
      </w:r>
      <w:r w:rsidRPr="00B422EF">
        <w:rPr>
          <w:rFonts w:ascii="Times New Roman" w:hAnsi="Times New Roman" w:cs="Times New Roman"/>
          <w:b/>
          <w:sz w:val="28"/>
          <w:szCs w:val="28"/>
        </w:rPr>
        <w:t>2 учебных часа в неделю</w:t>
      </w:r>
      <w:r>
        <w:rPr>
          <w:rFonts w:ascii="Times New Roman" w:hAnsi="Times New Roman" w:cs="Times New Roman"/>
          <w:b/>
          <w:sz w:val="28"/>
          <w:szCs w:val="28"/>
        </w:rPr>
        <w:t>, 68 часов год</w:t>
      </w:r>
      <w:r w:rsidRPr="00B422EF">
        <w:rPr>
          <w:rFonts w:ascii="Times New Roman" w:hAnsi="Times New Roman" w:cs="Times New Roman"/>
          <w:b/>
          <w:sz w:val="28"/>
          <w:szCs w:val="28"/>
        </w:rPr>
        <w:t>.</w:t>
      </w:r>
      <w:r w:rsidRPr="00B64199">
        <w:rPr>
          <w:rFonts w:ascii="Times New Roman" w:hAnsi="Times New Roman" w:cs="Times New Roman"/>
          <w:sz w:val="28"/>
          <w:szCs w:val="28"/>
        </w:rPr>
        <w:t xml:space="preserve"> </w:t>
      </w:r>
      <w:r w:rsidRPr="00B40AF6">
        <w:rPr>
          <w:rFonts w:ascii="Times New Roman" w:hAnsi="Times New Roman" w:cs="Times New Roman"/>
          <w:sz w:val="28"/>
          <w:szCs w:val="28"/>
        </w:rPr>
        <w:t>Всего 340  учебных часов (34 учебных недель в каждом классе) в 5-9 классах.</w:t>
      </w:r>
    </w:p>
    <w:p w:rsidR="004E4B9D" w:rsidRPr="00B64199"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Pr="00B64199" w:rsidRDefault="004E4B9D" w:rsidP="004E4B9D">
      <w:pPr>
        <w:spacing w:line="240" w:lineRule="auto"/>
        <w:jc w:val="both"/>
        <w:rPr>
          <w:rFonts w:ascii="Times New Roman" w:hAnsi="Times New Roman" w:cs="Times New Roman"/>
          <w:sz w:val="28"/>
          <w:szCs w:val="28"/>
        </w:rPr>
      </w:pPr>
    </w:p>
    <w:p w:rsidR="004E4B9D" w:rsidRPr="00B64199" w:rsidRDefault="004E4B9D" w:rsidP="004E4B9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ЛИЧНОСТНЫЕ, МЕТАПРЕДМЕТНЫЕ И ПРЕДМЕТНЫЕ </w:t>
      </w:r>
      <w:r w:rsidRPr="00B64199">
        <w:rPr>
          <w:rFonts w:ascii="Times New Roman" w:hAnsi="Times New Roman" w:cs="Times New Roman"/>
          <w:b/>
          <w:sz w:val="28"/>
          <w:szCs w:val="28"/>
        </w:rPr>
        <w:t xml:space="preserve">РЕЗУЛЬТАТЫ ОСВОЕНИЯ УЧЕБНОГО ПРЕДМЕТА </w:t>
      </w:r>
      <w:r>
        <w:rPr>
          <w:rFonts w:ascii="Times New Roman" w:hAnsi="Times New Roman" w:cs="Times New Roman"/>
          <w:b/>
          <w:sz w:val="28"/>
          <w:szCs w:val="28"/>
        </w:rPr>
        <w:t>С УЧЕТОМ ПРОГРАММЫ ВОСПИТАНИЯ</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Рабочая программа обеспечивает достижение личностных, метапредметных и предметных результатов согласно требованиям ФГОС ООО. </w:t>
      </w:r>
    </w:p>
    <w:p w:rsidR="004E4B9D" w:rsidRDefault="004E4B9D" w:rsidP="004E4B9D">
      <w:pPr>
        <w:spacing w:line="240" w:lineRule="auto"/>
        <w:ind w:firstLine="708"/>
        <w:jc w:val="both"/>
        <w:rPr>
          <w:rFonts w:ascii="Times New Roman" w:hAnsi="Times New Roman" w:cs="Times New Roman"/>
          <w:sz w:val="28"/>
          <w:szCs w:val="28"/>
        </w:rPr>
      </w:pPr>
      <w:r w:rsidRPr="00B422EF">
        <w:rPr>
          <w:rFonts w:ascii="Times New Roman" w:hAnsi="Times New Roman" w:cs="Times New Roman"/>
          <w:b/>
          <w:sz w:val="28"/>
          <w:szCs w:val="28"/>
        </w:rPr>
        <w:t>Личностные результаты</w:t>
      </w:r>
      <w:r w:rsidRPr="00B64199">
        <w:rPr>
          <w:rFonts w:ascii="Times New Roman" w:hAnsi="Times New Roman" w:cs="Times New Roman"/>
          <w:sz w:val="28"/>
          <w:szCs w:val="28"/>
        </w:rPr>
        <w:t xml:space="preserve"> включают: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1. Личностные результаты, которые должны отражать сформированность у обучающихся социально значимых понятий: о взаимосвязи человека с природной и социальной средой; о свободе личности в условиях личного и общественного пространства, о правилах межличностных отношений; о субъективном и историческом времени в сознании человека; о чувстве личности; о формировании уникальной внутренней позиции личности каждого обучающегося;</w:t>
      </w:r>
      <w:r>
        <w:rPr>
          <w:rFonts w:ascii="Times New Roman" w:hAnsi="Times New Roman" w:cs="Times New Roman"/>
          <w:sz w:val="28"/>
          <w:szCs w:val="28"/>
        </w:rPr>
        <w:t xml:space="preserve"> и</w:t>
      </w:r>
      <w:r w:rsidRPr="00B64199">
        <w:rPr>
          <w:rFonts w:ascii="Times New Roman" w:hAnsi="Times New Roman" w:cs="Times New Roman"/>
          <w:sz w:val="28"/>
          <w:szCs w:val="28"/>
        </w:rPr>
        <w:t xml:space="preserve">нститутов в жизни человека (семья, школа, государственные органы и учреждения); об основных правах, свободах и обязанностях гражданина демократического общества, о социальных нормах отношений и поведения (гуманизм, толерантность, дружба и др.); о положительном влиянии богатого внутреннего духовного мира на личность человека, его трудовую деятельность и выбор профессии; о правилах </w:t>
      </w:r>
      <w:r w:rsidRPr="00B64199">
        <w:rPr>
          <w:rFonts w:ascii="Times New Roman" w:hAnsi="Times New Roman" w:cs="Times New Roman"/>
          <w:sz w:val="28"/>
          <w:szCs w:val="28"/>
        </w:rPr>
        <w:lastRenderedPageBreak/>
        <w:t xml:space="preserve">безопасности для сохранения жизни и физического, психического и социального развития личности; о сущности, месте и роли человека в природной среде, соблюдении экологически ценных отношений с объектами природы как источника материального блага и трудовой деятельности людей; о научной картине мира, раскрывающей основные закономерности развития природы и общества; осознание взаимосвязи природы, общества и человека, их целостности; о художественно-эстетической картине мира как отражении субъективного его восприятия в произведениях искусства; о прекрасном и безобразном в окружающем мире и критериях их оценки; о роли искусства в жизни общества и каждого его члена, о значимости художественной культуры народов России и стран мира.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2. Личностные результаты, которые должны отражать сформированность у обучающихся системы позитивных ценностных отношений и имеющих очевидную социальную значимость навыков и умений в соответствии с направлениями: а) патриотическое воспитание и осознание российской идентичности: проявление ценностного отношения к достижениям своей Родины – России к науке, искусству, трудовым подвигам народа; уважение к символам России, историческим и природным памятникам, государственным праздникам и традициям разных народов, проживающих в родной стране; понимание своей социокультурной идентичности (этнической и общенациональной), необходимости познания истории, языка, культуры этноса, своего края, народов России и человечества; готовность к активному участию в жизни родного края, страны (общественный труд; создание социальных и экологических проектов; помощь людям, нуждающимся в ней; волонтерство); б) гражданское воспитание: проявление толерантного отношения к правам, потребностям и интересам других людей, к их поведению, не нарушающих законы российского государства; способность проявлять коммуникативные компетенции – стремление к успешному межличностному общению на основе равенства, гуманизма, стремления к взаимопониманию; готовность к разнообразной совместной деятельности, активное участие в коллективных учебных исследовательских, проектных и других творческих работах; способность воспринимать и оценивать отдельные наиболее важные общественно-политические события, происходящие в стране и мире; готовность участвовать в школьном самоуправлении, в решении конкретных проблем, связанных с организацией учебной и внеклассной работы, с поддержанием прав и интересов обучающихся с учетом принципов социальной справедливости, правосознания, правил учебной дисциплины, установленных в образовательной организации; в) духовно-нравственное воспитание: неприятие любых нарушений нравственных и правовых норм отношения к человеку, в том числе несправедливости, коррупции, эгоизма; осуждение любых искаженных форм идеологии – экстремизма, национализма, дискриминации по расовым, национальным, религиозным признакам; проявление компетенций в решении моральных проблем – ориентировка на нравственно-этические нормы в ситуациях выбора; оценочное отношение к поступкам и поведению себя и других, готовность прийти на помощь, проявить внимание и доброжелательность, в случае </w:t>
      </w:r>
      <w:r w:rsidRPr="00B64199">
        <w:rPr>
          <w:rFonts w:ascii="Times New Roman" w:hAnsi="Times New Roman" w:cs="Times New Roman"/>
          <w:sz w:val="28"/>
          <w:szCs w:val="28"/>
        </w:rPr>
        <w:lastRenderedPageBreak/>
        <w:t>необходимости отказаться от собственного блага в пользу другого; соблюдение правил этического поведения по отношению к лицам другого пола, старшего возраста, с особенностями физического развития и состояния здоровья; г) приобщение к культурному наследию: осознание важности освоения художественного наследия народов России и мира, эстетического восприятия окружающей действительности, понимания этнических культурных традиций и народного творчества; принятие необходимости следовать в повседневной жизни эстетическим ценностям, активное участие в разнообразной творческой художественной деятельности; понимание важности: владения языковой культурой; читательской деятельности как средства познания окружающего мира, рефлексии на себя и окружающих; д) популяризация научных знаний: освоение основ научного мировоззрения, соответствующего современному уровню наук о природе и обществе и общественной практике; проявление заинтересованности в расширении своих знаний о природе и обществе, о странах мира и их народах; готовность к саморазвитию и самообразованию; способность к адаптац</w:t>
      </w:r>
      <w:r>
        <w:rPr>
          <w:rFonts w:ascii="Times New Roman" w:hAnsi="Times New Roman" w:cs="Times New Roman"/>
          <w:sz w:val="28"/>
          <w:szCs w:val="28"/>
        </w:rPr>
        <w:t>ии с учетом изменяющейся природ</w:t>
      </w:r>
      <w:r w:rsidRPr="00B64199">
        <w:rPr>
          <w:rFonts w:ascii="Times New Roman" w:hAnsi="Times New Roman" w:cs="Times New Roman"/>
          <w:sz w:val="28"/>
          <w:szCs w:val="28"/>
        </w:rPr>
        <w:t>ной, социальной и информационной среды; физическое воспитание и культура здоровья, включая правила оказания первой помощи пострадавшему; проявление ответственного отношения к жизни и установки на здоровый образ жизни – правильное питание, выполнение санитарно-гигиенических правил, организация жизни; неприятие к вредным привычкам (употребление алкоголя, наркотиков, курение) и другим проявлениям вреда для физического и психического здоровья, в том числе самозащита от непроверенной информации в Интернет-среде; готовность к физическому совершенствованию, соблюдению подвижного образа жизни, к занятиям физической культурой и спортом, развитию физических качеств; е) трудовое воспитание: проявление уважения к людям любого труда и результатам трудовой деятельности; бережного отношения к личному и общественному имуществу; стремление к осознанному выбору и построению индивидуальной траектории образования с учетом предполагаемой будущей профессии; проявление интереса к профориентационной деятельности; участие в социально-значимом общественном труде на благо ближайшего окружения, образовательной организации, родного края; ж) экологическое воспитание: овладение основами экологической культуры, проявление нетерпимого отношения и осуждение действий, приносящих вред экологии окружающего мира; участие в практической деятельности экологической направленности; проведение рефлексивной оценки собственного экологического поведения.</w:t>
      </w:r>
    </w:p>
    <w:p w:rsidR="004E4B9D" w:rsidRPr="00B64199" w:rsidRDefault="004E4B9D" w:rsidP="004E4B9D">
      <w:pPr>
        <w:spacing w:line="240" w:lineRule="auto"/>
        <w:ind w:firstLine="708"/>
        <w:jc w:val="both"/>
        <w:rPr>
          <w:rFonts w:ascii="Times New Roman" w:hAnsi="Times New Roman" w:cs="Times New Roman"/>
          <w:sz w:val="28"/>
          <w:szCs w:val="28"/>
        </w:rPr>
      </w:pPr>
      <w:r w:rsidRPr="00E25DAD">
        <w:rPr>
          <w:rFonts w:ascii="Times New Roman" w:hAnsi="Times New Roman" w:cs="Times New Roman"/>
          <w:b/>
          <w:sz w:val="28"/>
          <w:szCs w:val="28"/>
        </w:rPr>
        <w:t xml:space="preserve"> Метапредметные результаты</w:t>
      </w:r>
      <w:r w:rsidRPr="00B64199">
        <w:rPr>
          <w:rFonts w:ascii="Times New Roman" w:hAnsi="Times New Roman" w:cs="Times New Roman"/>
          <w:sz w:val="28"/>
          <w:szCs w:val="28"/>
        </w:rPr>
        <w:t xml:space="preserve"> освоения основной образовательной программы основного общего образования должны отражать: а) овладение познавательными универсальными учебными действиями: переводить практическую задачу в учебную; формулировать учебно-познавательную задачу, обосновывать ее своими интересами, мотивами, учебными потребностями, поставленными проблемами; выбирать способ решения задачи из изученных, оценивать целесообразность и эффективность выбранного алгоритма; самостоятельно составлять алгоритм (или его часть) для решения учебной задачи, </w:t>
      </w:r>
      <w:r w:rsidRPr="00B64199">
        <w:rPr>
          <w:rFonts w:ascii="Times New Roman" w:hAnsi="Times New Roman" w:cs="Times New Roman"/>
          <w:sz w:val="28"/>
          <w:szCs w:val="28"/>
        </w:rPr>
        <w:lastRenderedPageBreak/>
        <w:t xml:space="preserve">учитывать время, необходимое для этого; выбирать методы познания окружающего мира (наблюдение, исследование, опыт, проектная деятельность и пр.) в соответствии с поставленной учебной задачей; проводить по самостоятельно составленному плану опыт, эксперимент, небольшое исследование по установлению особенностей объекта изучения, причинно-следственных связей и зависимостей объектов между собой; формулировать обобщения и выводы по результатам проведенного наблюдения, опыта, исследования, презентовать полученные результаты; использовать уместно базовые межпредметные понятия и термины, отражающие связи и отношения между объектами, явлениями, процессами окружающего мира; осуществлять логические операции по установлению родовидовых отношений, ограничению понятия, группировке понятий по объему и содержанию; выделять и структурировать признаки объектов (явлений) по заданным существенным основаниям; осуществлять логическую операцию перехода от видовых признаков к родовому понятию, от понятия с меньшим объёмом к понятию с большим объёмом; распознавать ложные и истинные утверждения; устанавливать существенный признак классификации, основания для сравнения; критерии проводимого анализа, формулировать выводы по их результатам; приводить аргументы, подтверждающие собственное обобщение, вывод с учетом существующих точек зрения; использовать знаково-символические средства для представления информации и создания несложных моделей изучаемых объектов; преобразовывать предложенные модели в текстовый вариант представления информации, а также предложенную текстовую информацию в модели (таблица, диаграмма, схема и др.) в соответствии с поставленной учебной задачей; строить план, схему, алгоритм действия, исправлять (восстанавливать, дополнять) предложенный алгоритм на основе имеющихся знаний об изучаемом объекте; делать выводы с использованием дедуктивных и индуктивных умозаключений, умозаключений по аналогии; осуществлять анализ требуемого содержания, различать его фактическую и оценочную составляющую, представленного в письменном источнике, диалоге, дискуссии; б) овладение регулятивными действиями: самостоятельно планировать деятельность (намечать цель, создавать алгоритм, отбирая целесообразные способы решения учебной задачи); оценивать средства (ресурсы), необходимые для решения учебно-познавательных задач; осуществлять контроль результата (продукта) и процесса деятельности (степень освоения способа действия) по заданным и/или самостоятельно определенным критериям; вносить коррективы в деятельность на основе новых обстоятельств, измененных ситуаций, установленных ошибок, возникших трудностей; предвидеть трудности, которые могут возникнуть при решении данной учебной задачи; объяснять причины успеха (неудач) в деятельности; владеть умениями осуществлять совместную деятельность (договариваться, распределять обязанности, подчиняться, лидировать, контролировать свою работу) в соответствии с правилами речевого этикета; оценивать полученный совместный результат, свой вклад в общее дело, характер деловых отношений, проявлять уважение к партнерам по совместной работе, самостоятельно разрешать конфликты; осуществлять взаимоконтроль и </w:t>
      </w:r>
      <w:r w:rsidRPr="00B64199">
        <w:rPr>
          <w:rFonts w:ascii="Times New Roman" w:hAnsi="Times New Roman" w:cs="Times New Roman"/>
          <w:sz w:val="28"/>
          <w:szCs w:val="28"/>
        </w:rPr>
        <w:lastRenderedPageBreak/>
        <w:t>коррекцию процесса совместной деятельности; устранять в рамках общения разрывы в коммуникации, обусловленные непониманием/неприятием со стороны собеседника задачи, формы или содержания диалога; в) овладение коммуникативными универсальными учебными действиями: владеть смысловым чтением текстов разного вида, жанра, стиля с целью решения различных учебных задач, для удовлетворения познавательных запросов и интересов: определять тему, назначение текста, резюмировать главную идею, мысль текста, цель его создания; различать основную и дополнительную информацию, устанавливать логические связи и отношения, представленные в тексте; выявлять детали, важные для раскрытия основной мысли, идеи, содержания текста; владеть умениями участия в учебном диалоге – следить за соблюдением процедуры обсуждения, задавать вопросы на уточнение и понимание идей друг друга; сопоставлять свои суждения с суждениями других участников диалога; определять жанр выступления и в соответствии с ним отбирать содержание коммуникации; учитывать особенности аудитории; соблюдать нормы публичной речи и регламент; адекватно теме и ситуации общения использовать средства речевой выразительности для выделения смысловых блоков своего выступления, а также поддержания его эмоционального характера; формулировать собственные суждения (монологические высказывания) в форме устного и письменного текста, целесообразно выбирая его жанр и структуру в соответствии с поставленной целью коммуникации и адресатом. г) овладение навыками работы с информацией: выбирать, анализировать, ранжировать, систематизировать и интерпретировать информацию различного вида, давать оценку ее соответствия цели информационного поиска; находить требуемый источник с помощью электронного каталога и поисковых систем Интернета; сопоставлять информацию, полученную из разных источников; характеризовать/оценивать источник в соответствии с задачей информационного поиска; самостоятельно формулировать основания для извлечения информации из источника (текстового, иллюстративного, графического), учитывая характер полученного задания; работать с двумя и более источниками (в том числе разных видов), содержащими прямую и косвенную информацию; распознавать достоверную и недостоверную информацию; реализовывать предложенный учителем способ проверки достоверности информации; определять несложную противоречивую информацию, самостоятельно находить способы ее проверки; подбирать иллюстративную, графическую и текстовую информацию в соответствии с поставленной учебной задачей; соблюдать правила информационной безопасности в ситуациях повседневной жизни и при работе в сети Интернет; участвовать в коллективном сборе информации (опрос, анкетирование), группировать полученную информацию в соответствии с предложенными критериями.</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b/>
          <w:sz w:val="28"/>
          <w:szCs w:val="28"/>
        </w:rPr>
        <w:t>Предметные результаты:</w:t>
      </w:r>
      <w:r w:rsidRPr="00B64199">
        <w:rPr>
          <w:rFonts w:ascii="Times New Roman" w:hAnsi="Times New Roman" w:cs="Times New Roman"/>
          <w:sz w:val="28"/>
          <w:szCs w:val="28"/>
        </w:rPr>
        <w:t xml:space="preserve"> </w:t>
      </w:r>
    </w:p>
    <w:p w:rsidR="004E4B9D" w:rsidRPr="00A35592" w:rsidRDefault="004E4B9D" w:rsidP="004E4B9D">
      <w:pPr>
        <w:spacing w:line="240" w:lineRule="auto"/>
        <w:ind w:firstLine="708"/>
        <w:jc w:val="both"/>
        <w:rPr>
          <w:rFonts w:ascii="Times New Roman" w:hAnsi="Times New Roman" w:cs="Times New Roman"/>
          <w:b/>
          <w:sz w:val="28"/>
          <w:szCs w:val="28"/>
        </w:rPr>
      </w:pPr>
      <w:r w:rsidRPr="00A35592">
        <w:rPr>
          <w:rFonts w:ascii="Times New Roman" w:hAnsi="Times New Roman" w:cs="Times New Roman"/>
          <w:b/>
          <w:sz w:val="28"/>
          <w:szCs w:val="28"/>
        </w:rPr>
        <w:t xml:space="preserve">Коммуникативные умения Говорение. Диалогическая речь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Выпускник научится: вести диалог (диалог этикетного характера, диалог-расспрос, диалог-побуждение к действию; комбинированный диалог) в </w:t>
      </w:r>
      <w:r w:rsidRPr="00B64199">
        <w:rPr>
          <w:rFonts w:ascii="Times New Roman" w:hAnsi="Times New Roman" w:cs="Times New Roman"/>
          <w:sz w:val="28"/>
          <w:szCs w:val="28"/>
        </w:rPr>
        <w:lastRenderedPageBreak/>
        <w:t xml:space="preserve">стандартных ситуациях неофициального общения в рамках освоенной тематики, соблюдая нормы речевого этикета, принятые в стране изучаемого языка. Выпускник получит возможность научиться: вести диалог-обмен мнениями; брать и давать интервью; вести диалог-расспрос на основе нелинейного </w:t>
      </w:r>
      <w:r>
        <w:rPr>
          <w:rFonts w:ascii="Times New Roman" w:hAnsi="Times New Roman" w:cs="Times New Roman"/>
          <w:sz w:val="28"/>
          <w:szCs w:val="28"/>
        </w:rPr>
        <w:t>текста (таблицы, диаграммы и т.</w:t>
      </w:r>
      <w:r w:rsidRPr="00B64199">
        <w:rPr>
          <w:rFonts w:ascii="Times New Roman" w:hAnsi="Times New Roman" w:cs="Times New Roman"/>
          <w:sz w:val="28"/>
          <w:szCs w:val="28"/>
        </w:rPr>
        <w:t xml:space="preserve">д.). </w:t>
      </w:r>
    </w:p>
    <w:p w:rsidR="004E4B9D" w:rsidRPr="00E25DAD" w:rsidRDefault="004E4B9D" w:rsidP="004E4B9D">
      <w:pPr>
        <w:spacing w:line="240" w:lineRule="auto"/>
        <w:ind w:firstLine="708"/>
        <w:jc w:val="both"/>
        <w:rPr>
          <w:rFonts w:ascii="Times New Roman" w:hAnsi="Times New Roman" w:cs="Times New Roman"/>
          <w:b/>
          <w:sz w:val="28"/>
          <w:szCs w:val="28"/>
        </w:rPr>
      </w:pPr>
      <w:r w:rsidRPr="00E25DAD">
        <w:rPr>
          <w:rFonts w:ascii="Times New Roman" w:hAnsi="Times New Roman" w:cs="Times New Roman"/>
          <w:b/>
          <w:sz w:val="28"/>
          <w:szCs w:val="28"/>
        </w:rPr>
        <w:t xml:space="preserve">Говорение. Монологическая речь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Выпускник научится: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r>
        <w:rPr>
          <w:rFonts w:ascii="Times New Roman" w:hAnsi="Times New Roman" w:cs="Times New Roman"/>
          <w:sz w:val="28"/>
          <w:szCs w:val="28"/>
        </w:rPr>
        <w:t xml:space="preserve"> </w:t>
      </w:r>
      <w:r w:rsidRPr="00B64199">
        <w:rPr>
          <w:rFonts w:ascii="Times New Roman" w:hAnsi="Times New Roman" w:cs="Times New Roman"/>
          <w:sz w:val="28"/>
          <w:szCs w:val="28"/>
        </w:rPr>
        <w:t xml:space="preserve">описывать события с опорой на зрительную наглядность и/или вербальную опору (ключевые слова, план, вопросы); давать краткую характеристику реальных людей и литературных персонажей; передавать основное содержание прочитанного текста с опорой или без опоры на текст/ключевые слова/план/вопросы; описывать картинку/фото с опорой или без опоры на ключевые слова/ план/вопросы. Выпускник получит возможность научиться: делать сообщение на заданную тему на основе прочитанного; комментировать факты из прочитанного/прослушанного текста, выражать и аргументировать своё отношение к прочитанному/прослушанному; кратко высказываться без предварительной подготовки на заданную тему в соответствии с предложенной ситуацией общения; кратко высказываться с опорой на нелинейный текст (таблицы, диаграммы, расписание и т. п.); кратко излагать результаты выполненной проектной работы. </w:t>
      </w:r>
    </w:p>
    <w:p w:rsidR="004E4B9D" w:rsidRPr="00A35592" w:rsidRDefault="004E4B9D" w:rsidP="004E4B9D">
      <w:pPr>
        <w:spacing w:line="240" w:lineRule="auto"/>
        <w:ind w:firstLine="708"/>
        <w:jc w:val="both"/>
        <w:rPr>
          <w:rFonts w:ascii="Times New Roman" w:hAnsi="Times New Roman" w:cs="Times New Roman"/>
          <w:b/>
          <w:sz w:val="28"/>
          <w:szCs w:val="28"/>
        </w:rPr>
      </w:pPr>
      <w:r w:rsidRPr="00A35592">
        <w:rPr>
          <w:rFonts w:ascii="Times New Roman" w:hAnsi="Times New Roman" w:cs="Times New Roman"/>
          <w:b/>
          <w:sz w:val="28"/>
          <w:szCs w:val="28"/>
        </w:rPr>
        <w:t xml:space="preserve">Аудирование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Выпускник научится: воспринимать на слух и понимать основное содержание несложных аутентичных текстов, содержащих некоторое количество неизученных языковых явлений;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Выпускник получит возможность научиться: выделять основную тему в воспринимаемом на слух тексте; использовать контекстуальную или языковую догадку при восприятии на слух текстов, содержащих незнакомые слова. </w:t>
      </w:r>
    </w:p>
    <w:p w:rsidR="004E4B9D" w:rsidRPr="00E25DAD" w:rsidRDefault="004E4B9D" w:rsidP="004E4B9D">
      <w:pPr>
        <w:spacing w:line="240" w:lineRule="auto"/>
        <w:ind w:firstLine="708"/>
        <w:jc w:val="both"/>
        <w:rPr>
          <w:rFonts w:ascii="Times New Roman" w:hAnsi="Times New Roman" w:cs="Times New Roman"/>
          <w:b/>
          <w:sz w:val="28"/>
          <w:szCs w:val="28"/>
        </w:rPr>
      </w:pPr>
      <w:r w:rsidRPr="00E25DAD">
        <w:rPr>
          <w:rFonts w:ascii="Times New Roman" w:hAnsi="Times New Roman" w:cs="Times New Roman"/>
          <w:b/>
          <w:sz w:val="28"/>
          <w:szCs w:val="28"/>
        </w:rPr>
        <w:t xml:space="preserve">Чтение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Выпускник научится: читать и понимать основное содержание несложных аутентичных текстов, содержащих отдельные неизученные языковые явления; читать и находить в несложных аутентичных текстах, содержащих отдельные неизученные языковые явления, нужную/ интересующую/запрашиваемую информацию, представленную в явном и в неявном виде; читать и полностью понимать несложные аутентичные тексты, построенные на изученном языковом материале;</w:t>
      </w:r>
      <w:r>
        <w:rPr>
          <w:rFonts w:ascii="Times New Roman" w:hAnsi="Times New Roman" w:cs="Times New Roman"/>
          <w:sz w:val="28"/>
          <w:szCs w:val="28"/>
        </w:rPr>
        <w:t xml:space="preserve"> </w:t>
      </w:r>
      <w:r w:rsidRPr="00B64199">
        <w:rPr>
          <w:rFonts w:ascii="Times New Roman" w:hAnsi="Times New Roman" w:cs="Times New Roman"/>
          <w:sz w:val="28"/>
          <w:szCs w:val="28"/>
        </w:rPr>
        <w:t>выразительно читать вслух небольшие, построенные на изученном языковом материале аутентичные тексты, демонстрируя понимание прочитанного. Выпускник получит возможность научиться: устанавливать причинно-</w:t>
      </w:r>
      <w:r w:rsidRPr="00B64199">
        <w:rPr>
          <w:rFonts w:ascii="Times New Roman" w:hAnsi="Times New Roman" w:cs="Times New Roman"/>
          <w:sz w:val="28"/>
          <w:szCs w:val="28"/>
        </w:rPr>
        <w:lastRenderedPageBreak/>
        <w:t xml:space="preserve">следственную взаимосвязь фактов и событий, изложенных в несложном аутентичном тексте; восстанавливать текст из разрозненных абзацев или путём добавления выпущенных фрагментов. </w:t>
      </w:r>
    </w:p>
    <w:p w:rsidR="004E4B9D" w:rsidRPr="00A35592" w:rsidRDefault="004E4B9D" w:rsidP="004E4B9D">
      <w:pPr>
        <w:spacing w:line="240" w:lineRule="auto"/>
        <w:ind w:firstLine="708"/>
        <w:jc w:val="both"/>
        <w:rPr>
          <w:rFonts w:ascii="Times New Roman" w:hAnsi="Times New Roman" w:cs="Times New Roman"/>
          <w:b/>
          <w:sz w:val="28"/>
          <w:szCs w:val="28"/>
        </w:rPr>
      </w:pPr>
      <w:r w:rsidRPr="00A35592">
        <w:rPr>
          <w:rFonts w:ascii="Times New Roman" w:hAnsi="Times New Roman" w:cs="Times New Roman"/>
          <w:b/>
          <w:sz w:val="28"/>
          <w:szCs w:val="28"/>
        </w:rPr>
        <w:t xml:space="preserve">Письменная речь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Выпускник научится: заполнять анкеты и формуляры, сообщая о себе основные сведения (имя, фамилия, пол, возраст, гражданство, национальность, </w:t>
      </w:r>
      <w:r>
        <w:rPr>
          <w:rFonts w:ascii="Times New Roman" w:hAnsi="Times New Roman" w:cs="Times New Roman"/>
          <w:sz w:val="28"/>
          <w:szCs w:val="28"/>
        </w:rPr>
        <w:t>адрес и т.</w:t>
      </w:r>
      <w:r w:rsidRPr="00B64199">
        <w:rPr>
          <w:rFonts w:ascii="Times New Roman" w:hAnsi="Times New Roman" w:cs="Times New Roman"/>
          <w:sz w:val="28"/>
          <w:szCs w:val="28"/>
        </w:rPr>
        <w:t xml:space="preserve">д.); писать короткие поздравления с днём рождения и другими праздниками, с употреблением формул речевого этикета, принятых в стране изучаемого языка, выражать пожелания (объёмом 30–40 слов, включая адрес);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(объёмом 100–120 слов, включая адрес); писать небольшие письменные высказывания с опорой на образец/план. Выпускник получит возможность научиться: делать краткие выписки из текста с целью их использования в собственных устных высказываниях; писать электронное письмо (e-mail) зарубежному другу в ответ на электронное письмо-стимул; составлять план/тезисы устного или письменного сообщения; кратко излагать в письменном виде результаты проектной деятельности; писать небольшое письменное высказывание с опорой на нелинейный текст (таблицы, диаграммы и т. п.). </w:t>
      </w:r>
    </w:p>
    <w:p w:rsidR="004E4B9D" w:rsidRDefault="004E4B9D" w:rsidP="004E4B9D">
      <w:pPr>
        <w:spacing w:line="240" w:lineRule="auto"/>
        <w:ind w:firstLine="708"/>
        <w:jc w:val="both"/>
        <w:rPr>
          <w:rFonts w:ascii="Times New Roman" w:hAnsi="Times New Roman" w:cs="Times New Roman"/>
          <w:b/>
          <w:sz w:val="28"/>
          <w:szCs w:val="28"/>
        </w:rPr>
      </w:pPr>
      <w:r w:rsidRPr="00A35592">
        <w:rPr>
          <w:rFonts w:ascii="Times New Roman" w:hAnsi="Times New Roman" w:cs="Times New Roman"/>
          <w:b/>
          <w:sz w:val="28"/>
          <w:szCs w:val="28"/>
        </w:rPr>
        <w:t xml:space="preserve">Языковые навыки и средства оперирования ими </w:t>
      </w:r>
    </w:p>
    <w:p w:rsidR="004E4B9D" w:rsidRPr="00A35592" w:rsidRDefault="004E4B9D" w:rsidP="004E4B9D">
      <w:pPr>
        <w:spacing w:line="240" w:lineRule="auto"/>
        <w:ind w:firstLine="708"/>
        <w:jc w:val="both"/>
        <w:rPr>
          <w:rFonts w:ascii="Times New Roman" w:hAnsi="Times New Roman" w:cs="Times New Roman"/>
          <w:b/>
          <w:sz w:val="28"/>
          <w:szCs w:val="28"/>
        </w:rPr>
      </w:pPr>
      <w:r w:rsidRPr="00A35592">
        <w:rPr>
          <w:rFonts w:ascii="Times New Roman" w:hAnsi="Times New Roman" w:cs="Times New Roman"/>
          <w:b/>
          <w:sz w:val="28"/>
          <w:szCs w:val="28"/>
        </w:rPr>
        <w:t xml:space="preserve">Орфография и пунктуация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Выпускник научится: правильно писать изученные слова, отобранные для данного этапа обучения, а также применять их в рамках изучаемого лексико-грамматического материала;</w:t>
      </w:r>
      <w:r>
        <w:rPr>
          <w:rFonts w:ascii="Times New Roman" w:hAnsi="Times New Roman" w:cs="Times New Roman"/>
          <w:sz w:val="28"/>
          <w:szCs w:val="28"/>
        </w:rPr>
        <w:t xml:space="preserve"> </w:t>
      </w:r>
      <w:r w:rsidRPr="00B64199">
        <w:rPr>
          <w:rFonts w:ascii="Times New Roman" w:hAnsi="Times New Roman" w:cs="Times New Roman"/>
          <w:sz w:val="28"/>
          <w:szCs w:val="28"/>
        </w:rP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расставлять в личном письме знаки препинания, диктуемые его форматом, в соответствии с нормами, принятыми в стране изучаемого языка. Выпускник получит возможность научиться: сравнивать и анализировать буквосочетания французского языка и их транскрипцию. </w:t>
      </w:r>
    </w:p>
    <w:p w:rsidR="004E4B9D" w:rsidRPr="00431160" w:rsidRDefault="004E4B9D" w:rsidP="004E4B9D">
      <w:pPr>
        <w:spacing w:line="240" w:lineRule="auto"/>
        <w:ind w:firstLine="708"/>
        <w:jc w:val="both"/>
        <w:rPr>
          <w:rFonts w:ascii="Times New Roman" w:hAnsi="Times New Roman" w:cs="Times New Roman"/>
          <w:b/>
          <w:sz w:val="28"/>
          <w:szCs w:val="28"/>
        </w:rPr>
      </w:pPr>
      <w:r w:rsidRPr="00431160">
        <w:rPr>
          <w:rFonts w:ascii="Times New Roman" w:hAnsi="Times New Roman" w:cs="Times New Roman"/>
          <w:b/>
          <w:sz w:val="28"/>
          <w:szCs w:val="28"/>
        </w:rPr>
        <w:t xml:space="preserve">Фонетическая сторона речи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Выпускник научится: различать на слух и адекватно, без фонематических ошибок, ведущих к сбою коммуникации, произносить слова и фразы изучаемого иностранного языка; различать коммуникативные типы предложений по их интонации; членить предложение на смысловые группы;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и специальный вопросы), в том числе соблюдая правило отсутствия фразового ударения на служебных словах. Выпускник получит возможность научиться: выражать </w:t>
      </w:r>
      <w:r w:rsidRPr="00B64199">
        <w:rPr>
          <w:rFonts w:ascii="Times New Roman" w:hAnsi="Times New Roman" w:cs="Times New Roman"/>
          <w:sz w:val="28"/>
          <w:szCs w:val="28"/>
        </w:rPr>
        <w:lastRenderedPageBreak/>
        <w:t xml:space="preserve">модальные значения, чувства и эмоции с помощью интонации; совершенствовать слухопроизносительные навыки, в том числе применительно к новому языковому материалу. </w:t>
      </w:r>
    </w:p>
    <w:p w:rsidR="004E4B9D" w:rsidRDefault="004E4B9D" w:rsidP="004E4B9D">
      <w:pPr>
        <w:spacing w:line="240" w:lineRule="auto"/>
        <w:ind w:firstLine="708"/>
        <w:jc w:val="both"/>
        <w:rPr>
          <w:rFonts w:ascii="Times New Roman" w:hAnsi="Times New Roman" w:cs="Times New Roman"/>
          <w:b/>
          <w:sz w:val="28"/>
          <w:szCs w:val="28"/>
        </w:rPr>
      </w:pPr>
    </w:p>
    <w:p w:rsidR="004E4B9D" w:rsidRDefault="004E4B9D" w:rsidP="004E4B9D">
      <w:pPr>
        <w:spacing w:line="240" w:lineRule="auto"/>
        <w:ind w:firstLine="708"/>
        <w:jc w:val="both"/>
        <w:rPr>
          <w:rFonts w:ascii="Times New Roman" w:hAnsi="Times New Roman" w:cs="Times New Roman"/>
          <w:sz w:val="28"/>
          <w:szCs w:val="28"/>
        </w:rPr>
      </w:pPr>
      <w:r w:rsidRPr="00A35592">
        <w:rPr>
          <w:rFonts w:ascii="Times New Roman" w:hAnsi="Times New Roman" w:cs="Times New Roman"/>
          <w:b/>
          <w:sz w:val="28"/>
          <w:szCs w:val="28"/>
        </w:rPr>
        <w:t>Лексическая сторона речи</w:t>
      </w:r>
      <w:r w:rsidRPr="00B64199">
        <w:rPr>
          <w:rFonts w:ascii="Times New Roman" w:hAnsi="Times New Roman" w:cs="Times New Roman"/>
          <w:sz w:val="28"/>
          <w:szCs w:val="28"/>
        </w:rPr>
        <w:t xml:space="preserve">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Выпускник научится: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соблюдать существующие во французском языке нор</w:t>
      </w:r>
      <w:r>
        <w:rPr>
          <w:rFonts w:ascii="Times New Roman" w:hAnsi="Times New Roman" w:cs="Times New Roman"/>
          <w:sz w:val="28"/>
          <w:szCs w:val="28"/>
        </w:rPr>
        <w:t xml:space="preserve">мы лексической сочетаемости; </w:t>
      </w:r>
      <w:r w:rsidRPr="00B64199">
        <w:rPr>
          <w:rFonts w:ascii="Times New Roman" w:hAnsi="Times New Roman" w:cs="Times New Roman"/>
          <w:sz w:val="28"/>
          <w:szCs w:val="28"/>
        </w:rPr>
        <w:t xml:space="preserve">распознавать и образовывать родственные слова с использованием суффиксации в пределах тематики основной школы в соответствии с решаемой коммуникативной задачей: </w:t>
      </w:r>
    </w:p>
    <w:p w:rsidR="004E4B9D" w:rsidRPr="00625CCA" w:rsidRDefault="004E4B9D" w:rsidP="004E4B9D">
      <w:pPr>
        <w:spacing w:line="240" w:lineRule="auto"/>
        <w:ind w:firstLine="708"/>
        <w:jc w:val="both"/>
        <w:rPr>
          <w:rFonts w:ascii="Times New Roman" w:hAnsi="Times New Roman" w:cs="Times New Roman"/>
          <w:sz w:val="28"/>
          <w:szCs w:val="28"/>
          <w:lang w:val="en-US"/>
        </w:rPr>
      </w:pPr>
      <w:r w:rsidRPr="00625CCA">
        <w:rPr>
          <w:rFonts w:ascii="Times New Roman" w:hAnsi="Times New Roman" w:cs="Times New Roman"/>
          <w:sz w:val="28"/>
          <w:szCs w:val="28"/>
          <w:lang w:val="en-US"/>
        </w:rPr>
        <w:t xml:space="preserve">- </w:t>
      </w:r>
      <w:r w:rsidRPr="00B64199">
        <w:rPr>
          <w:rFonts w:ascii="Times New Roman" w:hAnsi="Times New Roman" w:cs="Times New Roman"/>
          <w:sz w:val="28"/>
          <w:szCs w:val="28"/>
        </w:rPr>
        <w:t>существительные</w:t>
      </w:r>
      <w:r w:rsidRPr="00625CCA">
        <w:rPr>
          <w:rFonts w:ascii="Times New Roman" w:hAnsi="Times New Roman" w:cs="Times New Roman"/>
          <w:sz w:val="28"/>
          <w:szCs w:val="28"/>
          <w:lang w:val="en-US"/>
        </w:rPr>
        <w:t xml:space="preserve"> </w:t>
      </w:r>
      <w:r w:rsidRPr="00B64199">
        <w:rPr>
          <w:rFonts w:ascii="Times New Roman" w:hAnsi="Times New Roman" w:cs="Times New Roman"/>
          <w:sz w:val="28"/>
          <w:szCs w:val="28"/>
        </w:rPr>
        <w:t>с</w:t>
      </w:r>
      <w:r w:rsidRPr="00625CCA">
        <w:rPr>
          <w:rFonts w:ascii="Times New Roman" w:hAnsi="Times New Roman" w:cs="Times New Roman"/>
          <w:sz w:val="28"/>
          <w:szCs w:val="28"/>
          <w:lang w:val="en-US"/>
        </w:rPr>
        <w:t xml:space="preserve"> </w:t>
      </w:r>
      <w:r w:rsidRPr="00B64199">
        <w:rPr>
          <w:rFonts w:ascii="Times New Roman" w:hAnsi="Times New Roman" w:cs="Times New Roman"/>
          <w:sz w:val="28"/>
          <w:szCs w:val="28"/>
        </w:rPr>
        <w:t>суффиксами</w:t>
      </w:r>
      <w:r w:rsidRPr="00625CCA">
        <w:rPr>
          <w:rFonts w:ascii="Times New Roman" w:hAnsi="Times New Roman" w:cs="Times New Roman"/>
          <w:sz w:val="28"/>
          <w:szCs w:val="28"/>
          <w:lang w:val="en-US"/>
        </w:rPr>
        <w:t xml:space="preserve"> -tion, -sion (collection, reBvision); -ement (appartement); -eur (ordinateur); -ure (signature); -ette (bicyclette, disquette); -ique (gymnastique); -iste, -isme (journaliste, tourisme); -er/-`ere (boulanger/ boulang`ere); -ien/-ienne (pharmacien/pharmacienne); -erie (parfumerie); -ence, -ance (preBfeBrence, confiance); -aire (questionnaire); -oir, -oire (couloir, meBmoire); -age (bricolage); -teB (activiteB); -ude (attitude); -aison (comparaison); -esse (jeunesse); -ure (ouverture); -ise (friandise); - </w:t>
      </w:r>
      <w:r w:rsidRPr="00B64199">
        <w:rPr>
          <w:rFonts w:ascii="Times New Roman" w:hAnsi="Times New Roman" w:cs="Times New Roman"/>
          <w:sz w:val="28"/>
          <w:szCs w:val="28"/>
        </w:rPr>
        <w:t>наречия</w:t>
      </w:r>
      <w:r w:rsidRPr="00625CCA">
        <w:rPr>
          <w:rFonts w:ascii="Times New Roman" w:hAnsi="Times New Roman" w:cs="Times New Roman"/>
          <w:sz w:val="28"/>
          <w:szCs w:val="28"/>
          <w:lang w:val="en-US"/>
        </w:rPr>
        <w:t xml:space="preserve"> </w:t>
      </w:r>
      <w:r w:rsidRPr="00B64199">
        <w:rPr>
          <w:rFonts w:ascii="Times New Roman" w:hAnsi="Times New Roman" w:cs="Times New Roman"/>
          <w:sz w:val="28"/>
          <w:szCs w:val="28"/>
        </w:rPr>
        <w:t>с</w:t>
      </w:r>
      <w:r w:rsidRPr="00625CCA">
        <w:rPr>
          <w:rFonts w:ascii="Times New Roman" w:hAnsi="Times New Roman" w:cs="Times New Roman"/>
          <w:sz w:val="28"/>
          <w:szCs w:val="28"/>
          <w:lang w:val="en-US"/>
        </w:rPr>
        <w:t xml:space="preserve"> </w:t>
      </w:r>
      <w:r w:rsidRPr="00B64199">
        <w:rPr>
          <w:rFonts w:ascii="Times New Roman" w:hAnsi="Times New Roman" w:cs="Times New Roman"/>
          <w:sz w:val="28"/>
          <w:szCs w:val="28"/>
        </w:rPr>
        <w:t>суффиксом</w:t>
      </w:r>
      <w:r w:rsidRPr="00625CCA">
        <w:rPr>
          <w:rFonts w:ascii="Times New Roman" w:hAnsi="Times New Roman" w:cs="Times New Roman"/>
          <w:sz w:val="28"/>
          <w:szCs w:val="28"/>
          <w:lang w:val="en-US"/>
        </w:rPr>
        <w:t xml:space="preserve"> -ment; - </w:t>
      </w:r>
      <w:r w:rsidRPr="00B64199">
        <w:rPr>
          <w:rFonts w:ascii="Times New Roman" w:hAnsi="Times New Roman" w:cs="Times New Roman"/>
          <w:sz w:val="28"/>
          <w:szCs w:val="28"/>
        </w:rPr>
        <w:t>прилагательные</w:t>
      </w:r>
      <w:r w:rsidRPr="00625CCA">
        <w:rPr>
          <w:rFonts w:ascii="Times New Roman" w:hAnsi="Times New Roman" w:cs="Times New Roman"/>
          <w:sz w:val="28"/>
          <w:szCs w:val="28"/>
          <w:lang w:val="en-US"/>
        </w:rPr>
        <w:t xml:space="preserve"> </w:t>
      </w:r>
      <w:r w:rsidRPr="00B64199">
        <w:rPr>
          <w:rFonts w:ascii="Times New Roman" w:hAnsi="Times New Roman" w:cs="Times New Roman"/>
          <w:sz w:val="28"/>
          <w:szCs w:val="28"/>
        </w:rPr>
        <w:t>с</w:t>
      </w:r>
      <w:r w:rsidRPr="00625CCA">
        <w:rPr>
          <w:rFonts w:ascii="Times New Roman" w:hAnsi="Times New Roman" w:cs="Times New Roman"/>
          <w:sz w:val="28"/>
          <w:szCs w:val="28"/>
          <w:lang w:val="en-US"/>
        </w:rPr>
        <w:t xml:space="preserve"> </w:t>
      </w:r>
      <w:r w:rsidRPr="00B64199">
        <w:rPr>
          <w:rFonts w:ascii="Times New Roman" w:hAnsi="Times New Roman" w:cs="Times New Roman"/>
          <w:sz w:val="28"/>
          <w:szCs w:val="28"/>
        </w:rPr>
        <w:t>суффиксами</w:t>
      </w:r>
      <w:r w:rsidRPr="00625CCA">
        <w:rPr>
          <w:rFonts w:ascii="Times New Roman" w:hAnsi="Times New Roman" w:cs="Times New Roman"/>
          <w:sz w:val="28"/>
          <w:szCs w:val="28"/>
          <w:lang w:val="en-US"/>
        </w:rPr>
        <w:t xml:space="preserve">: -eux/-euse (heureux/ heureuse); -ique (sympathique); -ant (inteBressant); -ain (ameBricain); -ais (français); -ois (chinois); -ien (parisien); -able/-ible (vivable, lisible); -el/-elle, al/-ale, -ile, il/-ille (professionnel, geBnial, difficile, gentil); -eau/-elle (nouveau/ nouvelle); -aire (planeBtaire); -atif/-ative (consultatif); </w:t>
      </w:r>
    </w:p>
    <w:p w:rsidR="004E4B9D" w:rsidRDefault="004E4B9D" w:rsidP="004E4B9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64199">
        <w:rPr>
          <w:rFonts w:ascii="Times New Roman" w:hAnsi="Times New Roman" w:cs="Times New Roman"/>
          <w:sz w:val="28"/>
          <w:szCs w:val="28"/>
        </w:rPr>
        <w:t xml:space="preserve">распознавать и образовывать родственные слова с использованием префиксации в пределах тематики основной школы в соответствии с решаемой коммуникативной задачей: </w:t>
      </w:r>
    </w:p>
    <w:p w:rsidR="004E4B9D" w:rsidRPr="00625CCA" w:rsidRDefault="004E4B9D" w:rsidP="004E4B9D">
      <w:pPr>
        <w:spacing w:line="240" w:lineRule="auto"/>
        <w:ind w:firstLine="708"/>
        <w:jc w:val="both"/>
        <w:rPr>
          <w:rFonts w:ascii="Times New Roman" w:hAnsi="Times New Roman" w:cs="Times New Roman"/>
          <w:sz w:val="28"/>
          <w:szCs w:val="28"/>
          <w:lang w:val="en-US"/>
        </w:rPr>
      </w:pPr>
      <w:r w:rsidRPr="00625CCA">
        <w:rPr>
          <w:rFonts w:ascii="Times New Roman" w:hAnsi="Times New Roman" w:cs="Times New Roman"/>
          <w:sz w:val="28"/>
          <w:szCs w:val="28"/>
          <w:lang w:val="en-US"/>
        </w:rPr>
        <w:t xml:space="preserve">- </w:t>
      </w:r>
      <w:r w:rsidRPr="00B64199">
        <w:rPr>
          <w:rFonts w:ascii="Times New Roman" w:hAnsi="Times New Roman" w:cs="Times New Roman"/>
          <w:sz w:val="28"/>
          <w:szCs w:val="28"/>
        </w:rPr>
        <w:t>существительные</w:t>
      </w:r>
      <w:r w:rsidRPr="00625CCA">
        <w:rPr>
          <w:rFonts w:ascii="Times New Roman" w:hAnsi="Times New Roman" w:cs="Times New Roman"/>
          <w:sz w:val="28"/>
          <w:szCs w:val="28"/>
          <w:lang w:val="en-US"/>
        </w:rPr>
        <w:t xml:space="preserve">, </w:t>
      </w:r>
      <w:r w:rsidRPr="00B64199">
        <w:rPr>
          <w:rFonts w:ascii="Times New Roman" w:hAnsi="Times New Roman" w:cs="Times New Roman"/>
          <w:sz w:val="28"/>
          <w:szCs w:val="28"/>
        </w:rPr>
        <w:t>прилагательные</w:t>
      </w:r>
      <w:r w:rsidRPr="00625CCA">
        <w:rPr>
          <w:rFonts w:ascii="Times New Roman" w:hAnsi="Times New Roman" w:cs="Times New Roman"/>
          <w:sz w:val="28"/>
          <w:szCs w:val="28"/>
          <w:lang w:val="en-US"/>
        </w:rPr>
        <w:t xml:space="preserve"> </w:t>
      </w:r>
      <w:r w:rsidRPr="00B64199">
        <w:rPr>
          <w:rFonts w:ascii="Times New Roman" w:hAnsi="Times New Roman" w:cs="Times New Roman"/>
          <w:sz w:val="28"/>
          <w:szCs w:val="28"/>
        </w:rPr>
        <w:t>и</w:t>
      </w:r>
      <w:r w:rsidRPr="00625CCA">
        <w:rPr>
          <w:rFonts w:ascii="Times New Roman" w:hAnsi="Times New Roman" w:cs="Times New Roman"/>
          <w:sz w:val="28"/>
          <w:szCs w:val="28"/>
          <w:lang w:val="en-US"/>
        </w:rPr>
        <w:t xml:space="preserve"> </w:t>
      </w:r>
      <w:r w:rsidRPr="00B64199">
        <w:rPr>
          <w:rFonts w:ascii="Times New Roman" w:hAnsi="Times New Roman" w:cs="Times New Roman"/>
          <w:sz w:val="28"/>
          <w:szCs w:val="28"/>
        </w:rPr>
        <w:t>глаголы</w:t>
      </w:r>
      <w:r w:rsidRPr="00625CCA">
        <w:rPr>
          <w:rFonts w:ascii="Times New Roman" w:hAnsi="Times New Roman" w:cs="Times New Roman"/>
          <w:sz w:val="28"/>
          <w:szCs w:val="28"/>
          <w:lang w:val="en-US"/>
        </w:rPr>
        <w:t xml:space="preserve">: in-, im-, il- (inconnu, impossible, illisible); deB- (deBpart, deBcourager); dis- (disparaître); re-, reB- (refaire, reBviser), preB- (preBvenir); meB- (meBfiant); a- (asymeBtrique); extra- (extraordinaire); anti- (antichoc); </w:t>
      </w:r>
    </w:p>
    <w:p w:rsidR="004E4B9D" w:rsidRDefault="004E4B9D" w:rsidP="004E4B9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64199">
        <w:rPr>
          <w:rFonts w:ascii="Times New Roman" w:hAnsi="Times New Roman" w:cs="Times New Roman"/>
          <w:sz w:val="28"/>
          <w:szCs w:val="28"/>
        </w:rPr>
        <w:t xml:space="preserve">распознавать и образовывать родственные слова с использованием словосложения в пределах тематики основной школы в соответствии с решаемой коммуникативной задачей: - существительное + существительное (teBleBcarte);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 существительное + предлог + существительное (arc-en-ciel); - прилагательное + существительное (cybercafeB); - глагол + местоимение (rendez-vous);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lastRenderedPageBreak/>
        <w:t xml:space="preserve">- глагол + существительное (passe-temps); - предлог + существительное (sous-sol); </w:t>
      </w:r>
    </w:p>
    <w:p w:rsidR="004E4B9D" w:rsidRDefault="004E4B9D" w:rsidP="004E4B9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64199">
        <w:rPr>
          <w:rFonts w:ascii="Times New Roman" w:hAnsi="Times New Roman" w:cs="Times New Roman"/>
          <w:sz w:val="28"/>
          <w:szCs w:val="28"/>
        </w:rPr>
        <w:t xml:space="preserve">распознавать и образовывать родственные слова с использованием конверсии (образование существительных от неопределённой формы глагола (conseiller — un conseil) в пределах тематики основной школы в соответствии с решаемой коммуникативной задачей; </w:t>
      </w:r>
    </w:p>
    <w:p w:rsidR="004E4B9D" w:rsidRDefault="004E4B9D" w:rsidP="004E4B9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64199">
        <w:rPr>
          <w:rFonts w:ascii="Times New Roman" w:hAnsi="Times New Roman" w:cs="Times New Roman"/>
          <w:sz w:val="28"/>
          <w:szCs w:val="28"/>
        </w:rPr>
        <w:t>распознавать интернациональные слова в пределах тематики основной школы в соответствии с решае</w:t>
      </w:r>
      <w:r>
        <w:rPr>
          <w:rFonts w:ascii="Times New Roman" w:hAnsi="Times New Roman" w:cs="Times New Roman"/>
          <w:sz w:val="28"/>
          <w:szCs w:val="28"/>
        </w:rPr>
        <w:t xml:space="preserve">мой коммуникативной задачей.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Выпускник получит возможность научиться: распознавать и употреблять в речи в нескольких значениях многозначные слова, изученные в пределах тематики основной школы; знать различия между явлениями синонимии и антонимии; употреблять в речи изученные синонимы и антонимы адекватно ситуации общения; распознавать принадлежность слов к частям речи по суффиксации; распознавать и употреблять в речи различные средства связи в тексте для обеспечения его целостности; использовать языковую догадку в процессе чтения и аудирования (догадываться о значении незнакомых слов по контексту, по сходству с русским/родным языком, по словообразовательным элементам). </w:t>
      </w:r>
    </w:p>
    <w:p w:rsidR="004E4B9D" w:rsidRPr="00A35592" w:rsidRDefault="004E4B9D" w:rsidP="004E4B9D">
      <w:pPr>
        <w:spacing w:line="240" w:lineRule="auto"/>
        <w:ind w:firstLine="708"/>
        <w:jc w:val="both"/>
        <w:rPr>
          <w:rFonts w:ascii="Times New Roman" w:hAnsi="Times New Roman" w:cs="Times New Roman"/>
          <w:b/>
          <w:sz w:val="28"/>
          <w:szCs w:val="28"/>
        </w:rPr>
      </w:pPr>
      <w:r w:rsidRPr="00A35592">
        <w:rPr>
          <w:rFonts w:ascii="Times New Roman" w:hAnsi="Times New Roman" w:cs="Times New Roman"/>
          <w:b/>
          <w:sz w:val="28"/>
          <w:szCs w:val="28"/>
        </w:rPr>
        <w:t xml:space="preserve">Грамматическая сторона речи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Выпускник научится: распознавать и употреблять в процессе устного и письменного общения основные синтаксические конструкции и морфологические формы в соответствии с коммуникативной задачей в коммуникативно значимом контексте: - нераспространённые и распространённые предложения; - безличные предложения; - предложения с неопределённо-личным местоимением on; - сложносочинённые предложения с союзами ou, mais, ni … ni; - все типы вопросительных предложений; - прямой порядок слов и инверсию; - вопросительное прилагательное quel, вопросительные наречия où, quand, comment, pourquoi; вопросительные местоимения qui, que, quoi, lequel; - отрицательные частицы plus, jamais, rien, personne; - особенности употребления отрицания перед неопределённой формой глагола (l’infinitif); - ограничительный оборот ne … que; распознавать и употреблять в речи глаголы в наиболее употребительных временных формах: - временные формы изъявительного наклонения (l’indicatif): le preBsent, le futur simple, le futur immeBdiat, le passeB composeB, l’imparfait, le plus-que-parfait, le futur dans le passeB; - возвратные (местоименные) глаголы; - спряжение глаголов I и II группы, распространённых глаголов III группы в изъявительном наклонении; - согласование причастия сложных форм глагола с подлежащим и прямым дополнением; - согласование времён в плане настоящего и прошедшего; - прямая и косвенная речь; распознавать и употреблять в речи: - повелительное наклонение регулярных и распространённых нерегулярных глаголов в утвердительной и отрицательной форме (l’impeBratif); - временную форму условного наклонения (le conditionnel preBsent) в простом и сложном предложении; - le subjonctif preBsent регулярных и наиболее частотных нерегулярных глаголов в дополнительных придаточных; - активный и пассивный </w:t>
      </w:r>
      <w:r w:rsidRPr="00B64199">
        <w:rPr>
          <w:rFonts w:ascii="Times New Roman" w:hAnsi="Times New Roman" w:cs="Times New Roman"/>
          <w:sz w:val="28"/>
          <w:szCs w:val="28"/>
        </w:rPr>
        <w:lastRenderedPageBreak/>
        <w:t xml:space="preserve">залог в настоящем времени изъявительного наклонения; - предлоги par и de в пассивных конструкциях; распознавать и употреблять в речи причастия настоящего и прошедшего времени (le participe preBsent и le participe passeB), деепричастие (le geBrondif), инфинитивные конструкции после глаголов восприятия; распознавать и употреблять в речи особые формы существительных женского рода и множественного числа (un homme — une femme; travail — travaux), особые формы прилагательных женского рода и множественного числа (beau — belle, long — longue, culturelle, но musicale, speBcial — speBciaux/speBciales и др.); распознавать и употреблять в речи частичный артикль с абстрактными и вещественными существительными; замена артикля предлогом de; употребление предлогов и артиклей перед географическими названиями (en France, de Chine, au Canada, du Japon); распознавать и употреблять в речи наречия на -ment, -emment, -amment; распознавать и употреблять в речи степени сравнения прилагательных и наречий, особые случаи их образования (bon — meilleur, bien — mieux); распознавать и употреблять в речи личные местоимения в функции прямых и косвенных дополнений; ударные и безударные формы личных местоимений; местоимения en и y; относительные местоимения qui, que, où, dont; указательные и притяжательные местоимения; неопределённые прилагательные и местоимения (on, tout, même, personne, chaque, chacun(e), quelque(s), quelqu’un, quelques-un(e)s, plusieurs); распознавать и употреблять в речи количественные числительные свыше 1000 и порядковые числительные свыше 10; использовать управление распространённых глаголов; предлоги, служащие для выражения пространственных (à, de, dans, sur, sous, entre, vers) и временных (pendant, depuis, en, dans, pour) отношений; распространённые коннекторы: pourtant, enfin, d’abord, ensuite и т. д. Выпускник получит возможность научиться: распознавать сложноподчинённые предложения с придаточными дополнительными (союз que), определительными (союзные слова qui, que, dont, où), обстоятельственными (наиболее распространённые союзы, выражающие значения времени (quand), места (où), причины (parce que), следствия (ainsi), цели (pour que); распознавать и употреблять в речи причинные отношения в простом и сложном предложении: parce que, grâce à, à cause de, comme, car; временные отношения в простых и сложных предложениях; выражения цели и следствия, условия и гипотезы, сравнения, противопоставления и уступки в простых и сложных предложениях. </w:t>
      </w:r>
    </w:p>
    <w:p w:rsidR="004E4B9D" w:rsidRPr="00A35592" w:rsidRDefault="004E4B9D" w:rsidP="004E4B9D">
      <w:pPr>
        <w:spacing w:line="240" w:lineRule="auto"/>
        <w:ind w:firstLine="708"/>
        <w:jc w:val="both"/>
        <w:rPr>
          <w:rFonts w:ascii="Times New Roman" w:hAnsi="Times New Roman" w:cs="Times New Roman"/>
          <w:b/>
          <w:sz w:val="28"/>
          <w:szCs w:val="28"/>
        </w:rPr>
      </w:pPr>
      <w:r w:rsidRPr="00A35592">
        <w:rPr>
          <w:rFonts w:ascii="Times New Roman" w:hAnsi="Times New Roman" w:cs="Times New Roman"/>
          <w:b/>
          <w:sz w:val="28"/>
          <w:szCs w:val="28"/>
        </w:rPr>
        <w:t xml:space="preserve">Социокультурные знания и умения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Выпускник научится: употреблять в устной и письменной речи в ситуациях формального и неформального общения тематическую фоновую лексику, а также основные нормы речевого этикета, принятые в странах изучаемого языка; представлять родную страну и культуру на французском языке; понимать социокультурные реалии при чтении и аудировании в рамках изученного материала; соблюдать речевой этикет в ситуациях формального и неформального общения в рамках изученных тем. Выпускник получит возможность научиться: оказывать помощь зарубежным гостям в нашей стране в ситуациях повседневного общения; представлять родную страну и культуру на французском языке. </w:t>
      </w:r>
    </w:p>
    <w:p w:rsidR="004E4B9D" w:rsidRPr="00C41858" w:rsidRDefault="004E4B9D" w:rsidP="004E4B9D">
      <w:pPr>
        <w:spacing w:line="240" w:lineRule="auto"/>
        <w:ind w:firstLine="708"/>
        <w:jc w:val="both"/>
        <w:rPr>
          <w:rFonts w:ascii="Times New Roman" w:hAnsi="Times New Roman" w:cs="Times New Roman"/>
          <w:b/>
          <w:sz w:val="28"/>
          <w:szCs w:val="28"/>
        </w:rPr>
      </w:pPr>
      <w:r w:rsidRPr="00C41858">
        <w:rPr>
          <w:rFonts w:ascii="Times New Roman" w:hAnsi="Times New Roman" w:cs="Times New Roman"/>
          <w:b/>
          <w:sz w:val="28"/>
          <w:szCs w:val="28"/>
        </w:rPr>
        <w:lastRenderedPageBreak/>
        <w:t xml:space="preserve">Компенсаторные умения </w:t>
      </w:r>
    </w:p>
    <w:p w:rsidR="004E4B9D" w:rsidRPr="00B64199"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Выпускник научится: выходить из положения при дефиците языковых средств: использовать переспрос при говорении. Выпускник получит возможность научиться: использовать перифраз, синонимические и антонимические средства при говорении; пользоваться языковой и контекстуальной догадкой при аудировании и чтении. </w:t>
      </w:r>
    </w:p>
    <w:p w:rsidR="004E4B9D" w:rsidRDefault="004E4B9D" w:rsidP="004E4B9D">
      <w:pPr>
        <w:spacing w:line="240" w:lineRule="auto"/>
        <w:jc w:val="both"/>
        <w:rPr>
          <w:rFonts w:ascii="Times New Roman" w:hAnsi="Times New Roman" w:cs="Times New Roman"/>
          <w:b/>
          <w:sz w:val="28"/>
          <w:szCs w:val="28"/>
        </w:rPr>
      </w:pPr>
    </w:p>
    <w:p w:rsidR="004E4B9D" w:rsidRDefault="004E4B9D" w:rsidP="004E4B9D">
      <w:pPr>
        <w:spacing w:line="240" w:lineRule="auto"/>
        <w:jc w:val="both"/>
        <w:rPr>
          <w:rFonts w:ascii="Times New Roman" w:hAnsi="Times New Roman" w:cs="Times New Roman"/>
          <w:b/>
          <w:sz w:val="28"/>
          <w:szCs w:val="28"/>
        </w:rPr>
      </w:pPr>
    </w:p>
    <w:p w:rsidR="004E4B9D" w:rsidRDefault="004E4B9D" w:rsidP="004E4B9D">
      <w:pPr>
        <w:spacing w:line="240" w:lineRule="auto"/>
        <w:jc w:val="both"/>
        <w:rPr>
          <w:rFonts w:ascii="Times New Roman" w:hAnsi="Times New Roman" w:cs="Times New Roman"/>
          <w:b/>
          <w:sz w:val="28"/>
          <w:szCs w:val="28"/>
        </w:rPr>
      </w:pPr>
    </w:p>
    <w:p w:rsidR="004E4B9D" w:rsidRDefault="004E4B9D" w:rsidP="004E4B9D">
      <w:pPr>
        <w:spacing w:line="240" w:lineRule="auto"/>
        <w:jc w:val="both"/>
        <w:rPr>
          <w:rFonts w:ascii="Times New Roman" w:hAnsi="Times New Roman" w:cs="Times New Roman"/>
          <w:b/>
          <w:sz w:val="28"/>
          <w:szCs w:val="28"/>
        </w:rPr>
      </w:pPr>
    </w:p>
    <w:p w:rsidR="004E4B9D" w:rsidRDefault="004E4B9D" w:rsidP="004E4B9D">
      <w:pPr>
        <w:spacing w:line="240" w:lineRule="auto"/>
        <w:jc w:val="both"/>
        <w:rPr>
          <w:rFonts w:ascii="Times New Roman" w:hAnsi="Times New Roman" w:cs="Times New Roman"/>
          <w:b/>
          <w:sz w:val="28"/>
          <w:szCs w:val="28"/>
        </w:rPr>
      </w:pPr>
    </w:p>
    <w:p w:rsidR="004E4B9D" w:rsidRDefault="004E4B9D" w:rsidP="004E4B9D">
      <w:pPr>
        <w:spacing w:line="240" w:lineRule="auto"/>
        <w:jc w:val="both"/>
        <w:rPr>
          <w:rFonts w:ascii="Times New Roman" w:hAnsi="Times New Roman" w:cs="Times New Roman"/>
          <w:b/>
          <w:sz w:val="28"/>
          <w:szCs w:val="28"/>
        </w:rPr>
      </w:pPr>
    </w:p>
    <w:p w:rsidR="004E4B9D" w:rsidRDefault="004E4B9D" w:rsidP="004E4B9D">
      <w:pPr>
        <w:spacing w:line="240" w:lineRule="auto"/>
        <w:jc w:val="both"/>
        <w:rPr>
          <w:rFonts w:ascii="Times New Roman" w:hAnsi="Times New Roman" w:cs="Times New Roman"/>
          <w:b/>
          <w:sz w:val="28"/>
          <w:szCs w:val="28"/>
        </w:rPr>
      </w:pPr>
    </w:p>
    <w:p w:rsidR="004E4B9D" w:rsidRDefault="004E4B9D" w:rsidP="004E4B9D">
      <w:pPr>
        <w:spacing w:line="240" w:lineRule="auto"/>
        <w:jc w:val="both"/>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r w:rsidRPr="00A35592">
        <w:rPr>
          <w:rFonts w:ascii="Times New Roman" w:hAnsi="Times New Roman" w:cs="Times New Roman"/>
          <w:b/>
          <w:sz w:val="28"/>
          <w:szCs w:val="28"/>
        </w:rPr>
        <w:t xml:space="preserve">СОДЕРЖАНИЕ УЧЕБНОГО КУРСА </w:t>
      </w:r>
      <w:r>
        <w:rPr>
          <w:rFonts w:ascii="Times New Roman" w:hAnsi="Times New Roman" w:cs="Times New Roman"/>
          <w:b/>
          <w:sz w:val="28"/>
          <w:szCs w:val="28"/>
        </w:rPr>
        <w:t xml:space="preserve">ПРЕДМЕТА, КУРСА </w:t>
      </w:r>
    </w:p>
    <w:p w:rsidR="004E4B9D" w:rsidRPr="00C41858" w:rsidRDefault="004E4B9D" w:rsidP="004E4B9D">
      <w:pPr>
        <w:spacing w:line="240" w:lineRule="auto"/>
        <w:jc w:val="center"/>
        <w:rPr>
          <w:rFonts w:ascii="Times New Roman" w:hAnsi="Times New Roman" w:cs="Times New Roman"/>
          <w:b/>
          <w:sz w:val="28"/>
          <w:szCs w:val="28"/>
        </w:rPr>
      </w:pPr>
      <w:r w:rsidRPr="00C41858">
        <w:rPr>
          <w:rFonts w:ascii="Times New Roman" w:hAnsi="Times New Roman" w:cs="Times New Roman"/>
          <w:b/>
          <w:sz w:val="28"/>
          <w:szCs w:val="28"/>
        </w:rPr>
        <w:t>Предметное содержание речи</w:t>
      </w:r>
    </w:p>
    <w:p w:rsidR="004E4B9D" w:rsidRPr="00C41858" w:rsidRDefault="004E4B9D" w:rsidP="0063185D">
      <w:pPr>
        <w:pStyle w:val="af"/>
        <w:numPr>
          <w:ilvl w:val="0"/>
          <w:numId w:val="49"/>
        </w:numPr>
        <w:spacing w:line="240" w:lineRule="auto"/>
        <w:jc w:val="both"/>
        <w:rPr>
          <w:rFonts w:ascii="Times New Roman" w:hAnsi="Times New Roman"/>
          <w:sz w:val="28"/>
          <w:szCs w:val="28"/>
        </w:rPr>
      </w:pPr>
      <w:r w:rsidRPr="00C41858">
        <w:rPr>
          <w:rFonts w:ascii="Times New Roman" w:hAnsi="Times New Roman"/>
          <w:b/>
          <w:sz w:val="28"/>
          <w:szCs w:val="28"/>
        </w:rPr>
        <w:t>Моя семья.</w:t>
      </w:r>
      <w:r w:rsidRPr="00C41858">
        <w:rPr>
          <w:rFonts w:ascii="Times New Roman" w:hAnsi="Times New Roman"/>
          <w:sz w:val="28"/>
          <w:szCs w:val="28"/>
        </w:rPr>
        <w:t xml:space="preserve"> Взаимоотношения в семье. Конфликтные ситуации и способы их решения. </w:t>
      </w:r>
    </w:p>
    <w:p w:rsidR="004E4B9D" w:rsidRPr="00C41858" w:rsidRDefault="004E4B9D" w:rsidP="0063185D">
      <w:pPr>
        <w:pStyle w:val="af"/>
        <w:numPr>
          <w:ilvl w:val="0"/>
          <w:numId w:val="49"/>
        </w:numPr>
        <w:spacing w:line="240" w:lineRule="auto"/>
        <w:jc w:val="both"/>
        <w:rPr>
          <w:rFonts w:ascii="Times New Roman" w:hAnsi="Times New Roman"/>
          <w:sz w:val="28"/>
          <w:szCs w:val="28"/>
        </w:rPr>
      </w:pPr>
      <w:r w:rsidRPr="00C41858">
        <w:rPr>
          <w:rFonts w:ascii="Times New Roman" w:hAnsi="Times New Roman"/>
          <w:b/>
          <w:sz w:val="28"/>
          <w:szCs w:val="28"/>
        </w:rPr>
        <w:t>Мои друзья.</w:t>
      </w:r>
      <w:r w:rsidRPr="00C41858">
        <w:rPr>
          <w:rFonts w:ascii="Times New Roman" w:hAnsi="Times New Roman"/>
          <w:sz w:val="28"/>
          <w:szCs w:val="28"/>
        </w:rPr>
        <w:t xml:space="preserve"> Лучший друг/подруга. Внешность и черты характера. Межличностные взаимоотношения с друзьями и в школе. </w:t>
      </w:r>
    </w:p>
    <w:p w:rsidR="004E4B9D" w:rsidRPr="00C41858" w:rsidRDefault="004E4B9D" w:rsidP="0063185D">
      <w:pPr>
        <w:pStyle w:val="af"/>
        <w:numPr>
          <w:ilvl w:val="0"/>
          <w:numId w:val="49"/>
        </w:numPr>
        <w:spacing w:line="240" w:lineRule="auto"/>
        <w:jc w:val="both"/>
        <w:rPr>
          <w:rFonts w:ascii="Times New Roman" w:hAnsi="Times New Roman"/>
          <w:sz w:val="28"/>
          <w:szCs w:val="28"/>
        </w:rPr>
      </w:pPr>
      <w:r w:rsidRPr="00C41858">
        <w:rPr>
          <w:rFonts w:ascii="Times New Roman" w:hAnsi="Times New Roman"/>
          <w:b/>
          <w:sz w:val="28"/>
          <w:szCs w:val="28"/>
        </w:rPr>
        <w:lastRenderedPageBreak/>
        <w:t>Свободное время.</w:t>
      </w:r>
      <w:r w:rsidRPr="00C41858">
        <w:rPr>
          <w:rFonts w:ascii="Times New Roman" w:hAnsi="Times New Roman"/>
          <w:sz w:val="28"/>
          <w:szCs w:val="28"/>
        </w:rPr>
        <w:t xml:space="preserve"> Досуг и увлечения (музыка, чтение; посещение театра, кинотеатра,</w:t>
      </w:r>
      <w:r>
        <w:rPr>
          <w:rFonts w:ascii="Times New Roman" w:hAnsi="Times New Roman"/>
          <w:sz w:val="28"/>
          <w:szCs w:val="28"/>
        </w:rPr>
        <w:t xml:space="preserve"> музея, выставки). Виды отдыха. </w:t>
      </w:r>
      <w:r w:rsidRPr="00C41858">
        <w:rPr>
          <w:rFonts w:ascii="Times New Roman" w:hAnsi="Times New Roman"/>
          <w:sz w:val="28"/>
          <w:szCs w:val="28"/>
        </w:rPr>
        <w:t xml:space="preserve">Поход по магазинам. Карманные деньги. Молодёжная мода. </w:t>
      </w:r>
    </w:p>
    <w:p w:rsidR="004E4B9D" w:rsidRPr="00C41858" w:rsidRDefault="004E4B9D" w:rsidP="0063185D">
      <w:pPr>
        <w:pStyle w:val="af"/>
        <w:numPr>
          <w:ilvl w:val="0"/>
          <w:numId w:val="49"/>
        </w:numPr>
        <w:spacing w:line="240" w:lineRule="auto"/>
        <w:jc w:val="both"/>
        <w:rPr>
          <w:rFonts w:ascii="Times New Roman" w:hAnsi="Times New Roman"/>
          <w:sz w:val="28"/>
          <w:szCs w:val="28"/>
        </w:rPr>
      </w:pPr>
      <w:r w:rsidRPr="00C41858">
        <w:rPr>
          <w:rFonts w:ascii="Times New Roman" w:hAnsi="Times New Roman"/>
          <w:b/>
          <w:sz w:val="28"/>
          <w:szCs w:val="28"/>
        </w:rPr>
        <w:t>Здоровый образ жизни.</w:t>
      </w:r>
      <w:r w:rsidRPr="00C41858">
        <w:rPr>
          <w:rFonts w:ascii="Times New Roman" w:hAnsi="Times New Roman"/>
          <w:sz w:val="28"/>
          <w:szCs w:val="28"/>
        </w:rPr>
        <w:t xml:space="preserve"> Режим труда и отдыха, занятия спортом, здоровое питание, отказ от вредных привычек. </w:t>
      </w:r>
    </w:p>
    <w:p w:rsidR="004E4B9D" w:rsidRPr="00C41858" w:rsidRDefault="004E4B9D" w:rsidP="0063185D">
      <w:pPr>
        <w:pStyle w:val="af"/>
        <w:numPr>
          <w:ilvl w:val="0"/>
          <w:numId w:val="49"/>
        </w:numPr>
        <w:spacing w:line="240" w:lineRule="auto"/>
        <w:jc w:val="both"/>
        <w:rPr>
          <w:rFonts w:ascii="Times New Roman" w:hAnsi="Times New Roman"/>
          <w:sz w:val="28"/>
          <w:szCs w:val="28"/>
        </w:rPr>
      </w:pPr>
      <w:r w:rsidRPr="00C41858">
        <w:rPr>
          <w:rFonts w:ascii="Times New Roman" w:hAnsi="Times New Roman"/>
          <w:b/>
          <w:sz w:val="28"/>
          <w:szCs w:val="28"/>
        </w:rPr>
        <w:t>Спорт.</w:t>
      </w:r>
      <w:r w:rsidRPr="00C41858">
        <w:rPr>
          <w:rFonts w:ascii="Times New Roman" w:hAnsi="Times New Roman"/>
          <w:sz w:val="28"/>
          <w:szCs w:val="28"/>
        </w:rPr>
        <w:t xml:space="preserve"> Виды спорта. Спортивные игры. Спортивные соревнования. </w:t>
      </w:r>
    </w:p>
    <w:p w:rsidR="004E4B9D" w:rsidRPr="00C41858" w:rsidRDefault="004E4B9D" w:rsidP="0063185D">
      <w:pPr>
        <w:pStyle w:val="af"/>
        <w:numPr>
          <w:ilvl w:val="0"/>
          <w:numId w:val="49"/>
        </w:numPr>
        <w:spacing w:line="240" w:lineRule="auto"/>
        <w:jc w:val="both"/>
        <w:rPr>
          <w:rFonts w:ascii="Times New Roman" w:hAnsi="Times New Roman"/>
          <w:sz w:val="28"/>
          <w:szCs w:val="28"/>
        </w:rPr>
      </w:pPr>
      <w:r w:rsidRPr="00C41858">
        <w:rPr>
          <w:rFonts w:ascii="Times New Roman" w:hAnsi="Times New Roman"/>
          <w:b/>
          <w:sz w:val="28"/>
          <w:szCs w:val="28"/>
        </w:rPr>
        <w:t>Школа.</w:t>
      </w:r>
      <w:r w:rsidRPr="00C41858">
        <w:rPr>
          <w:rFonts w:ascii="Times New Roman" w:hAnsi="Times New Roman"/>
          <w:sz w:val="28"/>
          <w:szCs w:val="28"/>
        </w:rPr>
        <w:t xml:space="preserve"> Школьная жизнь. Правила поведения в школе. Изучаемые предметы и отношение к ним. Внеклассные мероприятия. Кружки. Школьная форма. Каникулы. Переписка с зарубежными сверстниками. </w:t>
      </w:r>
    </w:p>
    <w:p w:rsidR="004E4B9D" w:rsidRPr="00C41858" w:rsidRDefault="004E4B9D" w:rsidP="0063185D">
      <w:pPr>
        <w:pStyle w:val="af"/>
        <w:numPr>
          <w:ilvl w:val="0"/>
          <w:numId w:val="49"/>
        </w:numPr>
        <w:spacing w:line="240" w:lineRule="auto"/>
        <w:jc w:val="both"/>
        <w:rPr>
          <w:rFonts w:ascii="Times New Roman" w:hAnsi="Times New Roman"/>
          <w:sz w:val="28"/>
          <w:szCs w:val="28"/>
        </w:rPr>
      </w:pPr>
      <w:r w:rsidRPr="00C41858">
        <w:rPr>
          <w:rFonts w:ascii="Times New Roman" w:hAnsi="Times New Roman"/>
          <w:b/>
          <w:sz w:val="28"/>
          <w:szCs w:val="28"/>
        </w:rPr>
        <w:t>Выбор профессии.</w:t>
      </w:r>
      <w:r w:rsidRPr="00C41858">
        <w:rPr>
          <w:rFonts w:ascii="Times New Roman" w:hAnsi="Times New Roman"/>
          <w:sz w:val="28"/>
          <w:szCs w:val="28"/>
        </w:rPr>
        <w:t xml:space="preserve"> Мир профессий. Проблема выбора профессии. Роль иностранного языка в планах на будущее. </w:t>
      </w:r>
    </w:p>
    <w:p w:rsidR="004E4B9D" w:rsidRPr="00C41858" w:rsidRDefault="004E4B9D" w:rsidP="0063185D">
      <w:pPr>
        <w:pStyle w:val="af"/>
        <w:numPr>
          <w:ilvl w:val="0"/>
          <w:numId w:val="49"/>
        </w:numPr>
        <w:spacing w:line="240" w:lineRule="auto"/>
        <w:jc w:val="both"/>
        <w:rPr>
          <w:rFonts w:ascii="Times New Roman" w:hAnsi="Times New Roman"/>
          <w:sz w:val="28"/>
          <w:szCs w:val="28"/>
        </w:rPr>
      </w:pPr>
      <w:r w:rsidRPr="00C41858">
        <w:rPr>
          <w:rFonts w:ascii="Times New Roman" w:hAnsi="Times New Roman"/>
          <w:b/>
          <w:sz w:val="28"/>
          <w:szCs w:val="28"/>
        </w:rPr>
        <w:t>Путешествия.</w:t>
      </w:r>
      <w:r w:rsidRPr="00C41858">
        <w:rPr>
          <w:rFonts w:ascii="Times New Roman" w:hAnsi="Times New Roman"/>
          <w:sz w:val="28"/>
          <w:szCs w:val="28"/>
        </w:rPr>
        <w:t xml:space="preserve"> Путешествия по России и странам изучаемого языка. Транспорт. </w:t>
      </w:r>
    </w:p>
    <w:p w:rsidR="004E4B9D" w:rsidRPr="00C41858" w:rsidRDefault="004E4B9D" w:rsidP="0063185D">
      <w:pPr>
        <w:pStyle w:val="af"/>
        <w:numPr>
          <w:ilvl w:val="0"/>
          <w:numId w:val="49"/>
        </w:numPr>
        <w:spacing w:line="240" w:lineRule="auto"/>
        <w:jc w:val="both"/>
        <w:rPr>
          <w:rFonts w:ascii="Times New Roman" w:hAnsi="Times New Roman"/>
          <w:sz w:val="28"/>
          <w:szCs w:val="28"/>
        </w:rPr>
      </w:pPr>
      <w:r w:rsidRPr="00C41858">
        <w:rPr>
          <w:rFonts w:ascii="Times New Roman" w:hAnsi="Times New Roman"/>
          <w:b/>
          <w:sz w:val="28"/>
          <w:szCs w:val="28"/>
        </w:rPr>
        <w:t>Окружающий мир.</w:t>
      </w:r>
      <w:r w:rsidRPr="00C41858">
        <w:rPr>
          <w:rFonts w:ascii="Times New Roman" w:hAnsi="Times New Roman"/>
          <w:sz w:val="28"/>
          <w:szCs w:val="28"/>
        </w:rPr>
        <w:t xml:space="preserve"> Природа: растения и животные. Погода. Проблемы экологии. Защита окружающей среды. Жизнь в городе/в сельской местности. </w:t>
      </w:r>
    </w:p>
    <w:p w:rsidR="004E4B9D" w:rsidRPr="00C41858" w:rsidRDefault="004E4B9D" w:rsidP="0063185D">
      <w:pPr>
        <w:pStyle w:val="af"/>
        <w:numPr>
          <w:ilvl w:val="0"/>
          <w:numId w:val="49"/>
        </w:numPr>
        <w:spacing w:line="240" w:lineRule="auto"/>
        <w:jc w:val="both"/>
        <w:rPr>
          <w:rFonts w:ascii="Times New Roman" w:hAnsi="Times New Roman"/>
          <w:sz w:val="28"/>
          <w:szCs w:val="28"/>
        </w:rPr>
      </w:pPr>
      <w:r w:rsidRPr="00C41858">
        <w:rPr>
          <w:rFonts w:ascii="Times New Roman" w:hAnsi="Times New Roman"/>
          <w:b/>
          <w:sz w:val="28"/>
          <w:szCs w:val="28"/>
        </w:rPr>
        <w:t>Средства массовой информации.</w:t>
      </w:r>
      <w:r w:rsidRPr="00C41858">
        <w:rPr>
          <w:rFonts w:ascii="Times New Roman" w:hAnsi="Times New Roman"/>
          <w:sz w:val="28"/>
          <w:szCs w:val="28"/>
        </w:rPr>
        <w:t xml:space="preserve"> Роль средств массовой информации в жизни общества. Средства массовой информации: пресса, телевидение, радио, Интернет. </w:t>
      </w:r>
    </w:p>
    <w:p w:rsidR="004E4B9D" w:rsidRPr="00C41858" w:rsidRDefault="004E4B9D" w:rsidP="0063185D">
      <w:pPr>
        <w:pStyle w:val="af"/>
        <w:numPr>
          <w:ilvl w:val="0"/>
          <w:numId w:val="49"/>
        </w:numPr>
        <w:spacing w:line="240" w:lineRule="auto"/>
        <w:jc w:val="both"/>
        <w:rPr>
          <w:rFonts w:ascii="Times New Roman" w:hAnsi="Times New Roman"/>
          <w:sz w:val="28"/>
          <w:szCs w:val="28"/>
        </w:rPr>
      </w:pPr>
      <w:r w:rsidRPr="00C41858">
        <w:rPr>
          <w:rFonts w:ascii="Times New Roman" w:hAnsi="Times New Roman"/>
          <w:b/>
          <w:sz w:val="28"/>
          <w:szCs w:val="28"/>
        </w:rPr>
        <w:t>Страны изучаемого языка и родная страна.</w:t>
      </w:r>
      <w:r w:rsidRPr="00C41858">
        <w:rPr>
          <w:rFonts w:ascii="Times New Roman" w:hAnsi="Times New Roman"/>
          <w:sz w:val="28"/>
          <w:szCs w:val="28"/>
        </w:rPr>
        <w:t xml:space="preserve">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4E4B9D" w:rsidRDefault="004E4B9D" w:rsidP="004E4B9D">
      <w:pPr>
        <w:spacing w:line="240" w:lineRule="auto"/>
        <w:ind w:firstLine="708"/>
        <w:jc w:val="both"/>
        <w:rPr>
          <w:rFonts w:ascii="Times New Roman" w:hAnsi="Times New Roman" w:cs="Times New Roman"/>
          <w:b/>
          <w:sz w:val="28"/>
          <w:szCs w:val="28"/>
        </w:rPr>
      </w:pPr>
      <w:r w:rsidRPr="00A35592">
        <w:rPr>
          <w:rFonts w:ascii="Times New Roman" w:hAnsi="Times New Roman" w:cs="Times New Roman"/>
          <w:b/>
          <w:sz w:val="28"/>
          <w:szCs w:val="28"/>
        </w:rPr>
        <w:t xml:space="preserve">Коммуникативные умения </w:t>
      </w:r>
    </w:p>
    <w:p w:rsidR="004E4B9D" w:rsidRDefault="004E4B9D" w:rsidP="004E4B9D">
      <w:pPr>
        <w:spacing w:line="240" w:lineRule="auto"/>
        <w:ind w:firstLine="708"/>
        <w:jc w:val="both"/>
        <w:rPr>
          <w:rFonts w:ascii="Times New Roman" w:hAnsi="Times New Roman" w:cs="Times New Roman"/>
          <w:b/>
          <w:sz w:val="28"/>
          <w:szCs w:val="28"/>
        </w:rPr>
      </w:pPr>
      <w:r w:rsidRPr="00A35592">
        <w:rPr>
          <w:rFonts w:ascii="Times New Roman" w:hAnsi="Times New Roman" w:cs="Times New Roman"/>
          <w:b/>
          <w:sz w:val="28"/>
          <w:szCs w:val="28"/>
        </w:rPr>
        <w:t xml:space="preserve">Говорение </w:t>
      </w:r>
    </w:p>
    <w:p w:rsidR="004E4B9D" w:rsidRDefault="004E4B9D" w:rsidP="004E4B9D">
      <w:pPr>
        <w:spacing w:line="240" w:lineRule="auto"/>
        <w:ind w:firstLine="708"/>
        <w:jc w:val="both"/>
        <w:rPr>
          <w:rFonts w:ascii="Times New Roman" w:hAnsi="Times New Roman" w:cs="Times New Roman"/>
          <w:sz w:val="28"/>
          <w:szCs w:val="28"/>
        </w:rPr>
      </w:pPr>
      <w:r w:rsidRPr="00A35592">
        <w:rPr>
          <w:rFonts w:ascii="Times New Roman" w:hAnsi="Times New Roman" w:cs="Times New Roman"/>
          <w:b/>
          <w:sz w:val="28"/>
          <w:szCs w:val="28"/>
        </w:rPr>
        <w:t>Диалогическая речь</w:t>
      </w:r>
      <w:r w:rsidRPr="00B64199">
        <w:rPr>
          <w:rFonts w:ascii="Times New Roman" w:hAnsi="Times New Roman" w:cs="Times New Roman"/>
          <w:sz w:val="28"/>
          <w:szCs w:val="28"/>
        </w:rPr>
        <w:t xml:space="preserve"> </w:t>
      </w:r>
    </w:p>
    <w:p w:rsidR="004E4B9D" w:rsidRPr="00B64199"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Формирование и развитие диалогической речи в рамках изучаемого предметного содержания речи: умение вести диалоги разного характера — этикетный, диалог-расспрос, диалог-побуждение к действию, диалог-обмен мнениями и комбинированный диалог.</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Объём диалога от 3 реплик (5–7 классы) до 4–5 реплик (8–9 классы) со стороны каждого учащегося. Продолжительность диалога — до 2,5–3 минут. Монологическая речь 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выражением своего мнения и краткой аргументацией с опорой и без опоры на зрительную наглядность, прочитанный/ прослушанный текст и/или вербальные опоры (ключевые слова, план, вопросы). Объём монологического высказывания от 8–10 фраз (5–7 классы) до 10–12 фраз (8–9 классы). Продолжительность монологического высказывания — 1,5–2 минуты. </w:t>
      </w:r>
    </w:p>
    <w:p w:rsidR="004E4B9D" w:rsidRPr="007A596C" w:rsidRDefault="004E4B9D" w:rsidP="004E4B9D">
      <w:pPr>
        <w:spacing w:line="240" w:lineRule="auto"/>
        <w:ind w:firstLine="708"/>
        <w:jc w:val="both"/>
        <w:rPr>
          <w:rFonts w:ascii="Times New Roman" w:hAnsi="Times New Roman" w:cs="Times New Roman"/>
          <w:b/>
          <w:sz w:val="28"/>
          <w:szCs w:val="28"/>
        </w:rPr>
      </w:pPr>
      <w:r w:rsidRPr="007A596C">
        <w:rPr>
          <w:rFonts w:ascii="Times New Roman" w:hAnsi="Times New Roman" w:cs="Times New Roman"/>
          <w:b/>
          <w:sz w:val="28"/>
          <w:szCs w:val="28"/>
        </w:rPr>
        <w:t xml:space="preserve">Аудирование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lastRenderedPageBreak/>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Жанры текстов: прагматические, информационные, научнопопулярные. Типы текстов: высказывания собеседников в ситуациях повседневного общения, сообщение, беседа, интервью, объявление, реклама и др.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Аудирование с выборочным пониманием нужной/интересующей/запрашиваемой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Аудирование с пониманием основного содержания текста и с выборочным пониманием нужной/интересующей/запрашиваемой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 </w:t>
      </w:r>
    </w:p>
    <w:p w:rsidR="004E4B9D" w:rsidRPr="007A596C" w:rsidRDefault="004E4B9D" w:rsidP="004E4B9D">
      <w:pPr>
        <w:spacing w:line="240" w:lineRule="auto"/>
        <w:ind w:firstLine="708"/>
        <w:jc w:val="both"/>
        <w:rPr>
          <w:rFonts w:ascii="Times New Roman" w:hAnsi="Times New Roman" w:cs="Times New Roman"/>
          <w:b/>
          <w:sz w:val="28"/>
          <w:szCs w:val="28"/>
        </w:rPr>
      </w:pPr>
      <w:r w:rsidRPr="007A596C">
        <w:rPr>
          <w:rFonts w:ascii="Times New Roman" w:hAnsi="Times New Roman" w:cs="Times New Roman"/>
          <w:b/>
          <w:sz w:val="28"/>
          <w:szCs w:val="28"/>
        </w:rPr>
        <w:t xml:space="preserve">Чтение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нужной/интересующей/запрашиваемой информации, с полным пониманием. Жанры текстов: научно-популярные, публицистические, художественные, прагматические. Типы текстов: статья, интервью, рассказ, отрывок из художественного произведения, объявление, рецепт, рекламный проспект, стихотворение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Объём текстов для чтения — до 700 слов. Чтение с выборочным пониманием нужной/интересующей/запрашиваемой информации осуществляется на несложных аутентичных текстах, содержащих некоторое количество незнакомых языковых явлений. Объём текста для чтения — около 350 слов. Чтение с полным пониманием осуществляется на несложных аутентичных текстах, построенных на изученном языковом материале. Объём текста для чтения — около 500 слов. Независимо от вида чтения возможно использование двуязычного словаря. </w:t>
      </w:r>
    </w:p>
    <w:p w:rsidR="004E4B9D" w:rsidRPr="007A596C" w:rsidRDefault="004E4B9D" w:rsidP="004E4B9D">
      <w:pPr>
        <w:spacing w:line="240" w:lineRule="auto"/>
        <w:ind w:firstLine="708"/>
        <w:jc w:val="both"/>
        <w:rPr>
          <w:rFonts w:ascii="Times New Roman" w:hAnsi="Times New Roman" w:cs="Times New Roman"/>
          <w:b/>
          <w:sz w:val="28"/>
          <w:szCs w:val="28"/>
        </w:rPr>
      </w:pPr>
      <w:r w:rsidRPr="007A596C">
        <w:rPr>
          <w:rFonts w:ascii="Times New Roman" w:hAnsi="Times New Roman" w:cs="Times New Roman"/>
          <w:b/>
          <w:sz w:val="28"/>
          <w:szCs w:val="28"/>
        </w:rPr>
        <w:t xml:space="preserve">Письменная речь </w:t>
      </w:r>
    </w:p>
    <w:p w:rsidR="004E4B9D" w:rsidRPr="00B64199"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Формирование и развитие письменной речи, а именно умений: заполнять анкеты и формуляры (указывать имя, фамилию, пол, гражданство, национальность, </w:t>
      </w:r>
      <w:r w:rsidRPr="00B64199">
        <w:rPr>
          <w:rFonts w:ascii="Times New Roman" w:hAnsi="Times New Roman" w:cs="Times New Roman"/>
          <w:sz w:val="28"/>
          <w:szCs w:val="28"/>
        </w:rPr>
        <w:lastRenderedPageBreak/>
        <w:t>адрес); писать короткие поздравления с днём рождения и другими праздниками, выражать пожелания (объёмом 30–40 слов, включая адрес); писать личное письмо, отвечать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около 100–120 слов, включая адрес; составлять план, тезисы устного/письменного сообщения; кратко излагать результаты проектной деятельности; делать выписки из текстов; составлять небольшие письменные высказывания в соответствии с коммуникативной задачей.</w:t>
      </w:r>
    </w:p>
    <w:p w:rsidR="004E4B9D" w:rsidRDefault="004E4B9D" w:rsidP="004E4B9D">
      <w:pPr>
        <w:spacing w:line="240" w:lineRule="auto"/>
        <w:ind w:firstLine="708"/>
        <w:jc w:val="both"/>
        <w:rPr>
          <w:rFonts w:ascii="Times New Roman" w:hAnsi="Times New Roman" w:cs="Times New Roman"/>
          <w:b/>
          <w:sz w:val="28"/>
          <w:szCs w:val="28"/>
        </w:rPr>
      </w:pPr>
      <w:r w:rsidRPr="007A596C">
        <w:rPr>
          <w:rFonts w:ascii="Times New Roman" w:hAnsi="Times New Roman" w:cs="Times New Roman"/>
          <w:b/>
          <w:sz w:val="28"/>
          <w:szCs w:val="28"/>
        </w:rPr>
        <w:t xml:space="preserve">Языковые средства и навыки оперирования ими </w:t>
      </w:r>
    </w:p>
    <w:p w:rsidR="004E4B9D" w:rsidRDefault="004E4B9D" w:rsidP="004E4B9D">
      <w:pPr>
        <w:spacing w:line="240" w:lineRule="auto"/>
        <w:ind w:firstLine="708"/>
        <w:jc w:val="both"/>
        <w:rPr>
          <w:rFonts w:ascii="Times New Roman" w:hAnsi="Times New Roman" w:cs="Times New Roman"/>
          <w:sz w:val="28"/>
          <w:szCs w:val="28"/>
        </w:rPr>
      </w:pPr>
      <w:r w:rsidRPr="007A596C">
        <w:rPr>
          <w:rFonts w:ascii="Times New Roman" w:hAnsi="Times New Roman" w:cs="Times New Roman"/>
          <w:b/>
          <w:sz w:val="28"/>
          <w:szCs w:val="28"/>
        </w:rPr>
        <w:t xml:space="preserve">Орфография и пунктуация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 Фонетическая сторона речи Различение на слух в потоке речи всех звуков иностранного языка и навыки их адекватного произношения (без фонематических ошибок, ведущих к сбою в коммуникации).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 </w:t>
      </w:r>
    </w:p>
    <w:p w:rsidR="004E4B9D" w:rsidRPr="007A596C" w:rsidRDefault="004E4B9D" w:rsidP="004E4B9D">
      <w:pPr>
        <w:spacing w:line="240" w:lineRule="auto"/>
        <w:ind w:firstLine="708"/>
        <w:jc w:val="both"/>
        <w:rPr>
          <w:rFonts w:ascii="Times New Roman" w:hAnsi="Times New Roman" w:cs="Times New Roman"/>
          <w:b/>
          <w:sz w:val="28"/>
          <w:szCs w:val="28"/>
        </w:rPr>
      </w:pPr>
      <w:r w:rsidRPr="007A596C">
        <w:rPr>
          <w:rFonts w:ascii="Times New Roman" w:hAnsi="Times New Roman" w:cs="Times New Roman"/>
          <w:b/>
          <w:sz w:val="28"/>
          <w:szCs w:val="28"/>
        </w:rPr>
        <w:t xml:space="preserve">Лексическая сторона речи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в объёме примерно 1000 единиц. 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rsidR="004E4B9D" w:rsidRPr="007A596C" w:rsidRDefault="004E4B9D" w:rsidP="004E4B9D">
      <w:pPr>
        <w:spacing w:line="240" w:lineRule="auto"/>
        <w:ind w:firstLine="708"/>
        <w:jc w:val="both"/>
        <w:rPr>
          <w:rFonts w:ascii="Times New Roman" w:hAnsi="Times New Roman" w:cs="Times New Roman"/>
          <w:b/>
          <w:sz w:val="28"/>
          <w:szCs w:val="28"/>
        </w:rPr>
      </w:pPr>
      <w:r w:rsidRPr="00B64199">
        <w:rPr>
          <w:rFonts w:ascii="Times New Roman" w:hAnsi="Times New Roman" w:cs="Times New Roman"/>
          <w:sz w:val="28"/>
          <w:szCs w:val="28"/>
        </w:rPr>
        <w:t xml:space="preserve"> </w:t>
      </w:r>
      <w:r w:rsidRPr="007A596C">
        <w:rPr>
          <w:rFonts w:ascii="Times New Roman" w:hAnsi="Times New Roman" w:cs="Times New Roman"/>
          <w:b/>
          <w:sz w:val="28"/>
          <w:szCs w:val="28"/>
        </w:rPr>
        <w:t xml:space="preserve">Грамматическая сторона речи </w:t>
      </w:r>
    </w:p>
    <w:p w:rsidR="004E4B9D" w:rsidRPr="00B64199"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Навыки распознавания и употребления в речи нераспространённых и распространённых простых предложений, сложносочинённых и сложноподчинённых предложений. 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 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неопределённых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4E4B9D" w:rsidRPr="007A596C" w:rsidRDefault="004E4B9D" w:rsidP="004E4B9D">
      <w:pPr>
        <w:spacing w:line="240" w:lineRule="auto"/>
        <w:ind w:firstLine="708"/>
        <w:jc w:val="both"/>
        <w:rPr>
          <w:rFonts w:ascii="Times New Roman" w:hAnsi="Times New Roman" w:cs="Times New Roman"/>
          <w:b/>
          <w:sz w:val="28"/>
          <w:szCs w:val="28"/>
        </w:rPr>
      </w:pPr>
      <w:r w:rsidRPr="007A596C">
        <w:rPr>
          <w:rFonts w:ascii="Times New Roman" w:hAnsi="Times New Roman" w:cs="Times New Roman"/>
          <w:b/>
          <w:sz w:val="28"/>
          <w:szCs w:val="28"/>
        </w:rPr>
        <w:lastRenderedPageBreak/>
        <w:t xml:space="preserve">Социокультурные знания и умения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 знаниями о значении родного и иностранного языков в современном мире; сведениями о социокультурном портрете стран, говорящих на иностранном языке, их символике и культурном наследии;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 представлением о сходстве и различиях в традициях своей страны и стран изучаемого языка; об особенностях их образа жизни, быта, культуры (о всемирно известных достопримечательностях, о выдающихся людях и их вкладе в мировую культуру); о некоторых произведениях художественной литературы на изучаемом иностранном языке;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4E4B9D" w:rsidRPr="007A596C" w:rsidRDefault="004E4B9D" w:rsidP="004E4B9D">
      <w:pPr>
        <w:spacing w:line="240" w:lineRule="auto"/>
        <w:ind w:firstLine="708"/>
        <w:jc w:val="both"/>
        <w:rPr>
          <w:rFonts w:ascii="Times New Roman" w:hAnsi="Times New Roman" w:cs="Times New Roman"/>
          <w:b/>
          <w:sz w:val="28"/>
          <w:szCs w:val="28"/>
        </w:rPr>
      </w:pPr>
      <w:r w:rsidRPr="007A596C">
        <w:rPr>
          <w:rFonts w:ascii="Times New Roman" w:hAnsi="Times New Roman" w:cs="Times New Roman"/>
          <w:b/>
          <w:sz w:val="28"/>
          <w:szCs w:val="28"/>
        </w:rPr>
        <w:t xml:space="preserve">Компенсаторные умения </w:t>
      </w:r>
    </w:p>
    <w:p w:rsidR="004E4B9D" w:rsidRPr="00B64199"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Формируются и совершенствуются умения: переспрашивать, просить повторить, уточняя значение незнакомых слов; использовать в качестве опоры при порождении собственных высказываний ключевые слова, план к те</w:t>
      </w:r>
      <w:r>
        <w:rPr>
          <w:rFonts w:ascii="Times New Roman" w:hAnsi="Times New Roman" w:cs="Times New Roman"/>
          <w:sz w:val="28"/>
          <w:szCs w:val="28"/>
        </w:rPr>
        <w:t>ксту, тематический словарь и т.</w:t>
      </w:r>
      <w:r w:rsidRPr="00B64199">
        <w:rPr>
          <w:rFonts w:ascii="Times New Roman" w:hAnsi="Times New Roman" w:cs="Times New Roman"/>
          <w:sz w:val="28"/>
          <w:szCs w:val="28"/>
        </w:rPr>
        <w:t>д.; прогнозировать содержание текста на основе заголовка, предварительно поставленных вопросов; догадываться о значении незнакомых слов по контексту, по используемым собеседником жестам и мимике; использовать синонимы, антонимы, описания объекта/понятия при дефиците языковых средств.</w:t>
      </w:r>
    </w:p>
    <w:p w:rsidR="004E4B9D" w:rsidRPr="007A596C" w:rsidRDefault="004E4B9D" w:rsidP="004E4B9D">
      <w:pPr>
        <w:spacing w:line="240" w:lineRule="auto"/>
        <w:ind w:firstLine="708"/>
        <w:jc w:val="both"/>
        <w:rPr>
          <w:rFonts w:ascii="Times New Roman" w:hAnsi="Times New Roman" w:cs="Times New Roman"/>
          <w:b/>
          <w:sz w:val="28"/>
          <w:szCs w:val="28"/>
        </w:rPr>
      </w:pPr>
      <w:r w:rsidRPr="007A596C">
        <w:rPr>
          <w:rFonts w:ascii="Times New Roman" w:hAnsi="Times New Roman" w:cs="Times New Roman"/>
          <w:b/>
          <w:sz w:val="28"/>
          <w:szCs w:val="28"/>
        </w:rPr>
        <w:t>Общеучебные умения и универсальные способы деятельности</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 Формируются и совершенствуются умения: работать с информацией: сокращение, расширение устной и письменной информации, создание второго текста по аналогии, заполнение таблиц;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 работать с разными источниками на иностранном языке: справочными материалами, словарями, интернет-ресурсами, литературой;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w:t>
      </w:r>
      <w:r w:rsidRPr="00B64199">
        <w:rPr>
          <w:rFonts w:ascii="Times New Roman" w:hAnsi="Times New Roman" w:cs="Times New Roman"/>
          <w:sz w:val="28"/>
          <w:szCs w:val="28"/>
        </w:rPr>
        <w:lastRenderedPageBreak/>
        <w:t xml:space="preserve">вопросы по проекту; участвовать в работе над долгосрочным проектом; взаимодействовать в группе с другими участниками проектной деятельности; самостоятельно работать, рационально организовывая свой труд в классе и дома. Специальные учебные умения Формируются и совершенствуются умения: находить ключевые слова и социокультурные реалии при работе с текстом; семантизировать слова на основе языковой догадки; осуществлять словообразовательный анализ; выборочно использовать перевод; пользоваться двуязычным и толковым словарями; участвовать в проектной деятельности меж- и метапредметного характера. </w:t>
      </w:r>
    </w:p>
    <w:p w:rsidR="004E4B9D" w:rsidRDefault="004E4B9D" w:rsidP="004E4B9D">
      <w:pPr>
        <w:spacing w:line="240" w:lineRule="auto"/>
        <w:ind w:firstLine="708"/>
        <w:contextualSpacing/>
        <w:jc w:val="both"/>
        <w:rPr>
          <w:rFonts w:ascii="Times New Roman" w:hAnsi="Times New Roman" w:cs="Times New Roman"/>
          <w:sz w:val="28"/>
          <w:szCs w:val="28"/>
        </w:rPr>
      </w:pPr>
      <w:r w:rsidRPr="00B64199">
        <w:rPr>
          <w:rFonts w:ascii="Times New Roman" w:hAnsi="Times New Roman" w:cs="Times New Roman"/>
          <w:sz w:val="28"/>
          <w:szCs w:val="28"/>
        </w:rPr>
        <w:t>Ниже п</w:t>
      </w:r>
      <w:r>
        <w:rPr>
          <w:rFonts w:ascii="Times New Roman" w:hAnsi="Times New Roman" w:cs="Times New Roman"/>
          <w:sz w:val="28"/>
          <w:szCs w:val="28"/>
        </w:rPr>
        <w:t xml:space="preserve">редставлено </w:t>
      </w:r>
      <w:r w:rsidRPr="00B64199">
        <w:rPr>
          <w:rFonts w:ascii="Times New Roman" w:hAnsi="Times New Roman" w:cs="Times New Roman"/>
          <w:sz w:val="28"/>
          <w:szCs w:val="28"/>
        </w:rPr>
        <w:t>тематическое планирование курса «Французский яз</w:t>
      </w:r>
      <w:r>
        <w:rPr>
          <w:rFonts w:ascii="Times New Roman" w:hAnsi="Times New Roman" w:cs="Times New Roman"/>
          <w:sz w:val="28"/>
          <w:szCs w:val="28"/>
        </w:rPr>
        <w:t>ык. Второй иностранный язык. 5—7</w:t>
      </w:r>
      <w:r w:rsidRPr="00B64199">
        <w:rPr>
          <w:rFonts w:ascii="Times New Roman" w:hAnsi="Times New Roman" w:cs="Times New Roman"/>
          <w:sz w:val="28"/>
          <w:szCs w:val="28"/>
        </w:rPr>
        <w:t xml:space="preserve"> классы» на основе серии учебников «Синяя птица»: </w:t>
      </w:r>
    </w:p>
    <w:p w:rsidR="004E4B9D" w:rsidRPr="00C91F6B" w:rsidRDefault="004E4B9D" w:rsidP="004E4B9D">
      <w:pPr>
        <w:spacing w:line="240" w:lineRule="auto"/>
        <w:ind w:firstLine="708"/>
        <w:contextualSpacing/>
        <w:jc w:val="both"/>
        <w:rPr>
          <w:rFonts w:ascii="Times New Roman" w:hAnsi="Times New Roman" w:cs="Times New Roman"/>
          <w:b/>
          <w:sz w:val="24"/>
          <w:szCs w:val="24"/>
        </w:rPr>
      </w:pPr>
      <w:r w:rsidRPr="00C91F6B">
        <w:rPr>
          <w:rFonts w:ascii="Times New Roman" w:hAnsi="Times New Roman" w:cs="Times New Roman"/>
          <w:b/>
          <w:sz w:val="24"/>
          <w:szCs w:val="24"/>
        </w:rPr>
        <w:t xml:space="preserve">- Береговская Э. М., Белосельская Т. В. Французский язык. Второй иностранный язык. 5 класс. Учебник для общеобразовательных организаций. В 2 ч.; </w:t>
      </w:r>
    </w:p>
    <w:p w:rsidR="004E4B9D" w:rsidRPr="00C91F6B" w:rsidRDefault="004E4B9D" w:rsidP="004E4B9D">
      <w:pPr>
        <w:spacing w:line="240" w:lineRule="auto"/>
        <w:ind w:firstLine="708"/>
        <w:contextualSpacing/>
        <w:jc w:val="both"/>
        <w:rPr>
          <w:rFonts w:ascii="Times New Roman" w:hAnsi="Times New Roman" w:cs="Times New Roman"/>
          <w:b/>
          <w:sz w:val="24"/>
          <w:szCs w:val="24"/>
        </w:rPr>
      </w:pPr>
      <w:r w:rsidRPr="00C91F6B">
        <w:rPr>
          <w:rFonts w:ascii="Times New Roman" w:hAnsi="Times New Roman" w:cs="Times New Roman"/>
          <w:b/>
          <w:sz w:val="24"/>
          <w:szCs w:val="24"/>
        </w:rPr>
        <w:t xml:space="preserve">- Селиванова Н. А., Шашурина А. Ю. Французский язык. Второй иностранный язык. 6 класс. Учебник для общеобразовательных организаций. В 2 ч.; </w:t>
      </w:r>
    </w:p>
    <w:p w:rsidR="004E4B9D" w:rsidRPr="00C91F6B" w:rsidRDefault="004E4B9D" w:rsidP="004E4B9D">
      <w:pPr>
        <w:spacing w:line="240" w:lineRule="auto"/>
        <w:ind w:firstLine="708"/>
        <w:contextualSpacing/>
        <w:jc w:val="both"/>
        <w:rPr>
          <w:rFonts w:ascii="Times New Roman" w:hAnsi="Times New Roman" w:cs="Times New Roman"/>
          <w:b/>
          <w:sz w:val="24"/>
          <w:szCs w:val="24"/>
        </w:rPr>
      </w:pPr>
      <w:r w:rsidRPr="00C91F6B">
        <w:rPr>
          <w:rFonts w:ascii="Times New Roman" w:hAnsi="Times New Roman" w:cs="Times New Roman"/>
          <w:b/>
          <w:sz w:val="24"/>
          <w:szCs w:val="24"/>
        </w:rPr>
        <w:t xml:space="preserve">- Селиванова Н. А., Шашурина А. Ю. Французский язык. Второй иностранный язык. 7 класс. Учебник для общеобразовательных организаций. </w:t>
      </w:r>
    </w:p>
    <w:p w:rsidR="004E4B9D" w:rsidRPr="00C91F6B" w:rsidRDefault="004E4B9D" w:rsidP="004E4B9D">
      <w:pPr>
        <w:spacing w:line="240" w:lineRule="auto"/>
        <w:contextualSpacing/>
        <w:jc w:val="both"/>
        <w:rPr>
          <w:rFonts w:ascii="Times New Roman" w:hAnsi="Times New Roman" w:cs="Times New Roman"/>
          <w:b/>
          <w:sz w:val="28"/>
          <w:szCs w:val="28"/>
        </w:rPr>
      </w:pPr>
    </w:p>
    <w:p w:rsidR="004E4B9D" w:rsidRDefault="004E4B9D" w:rsidP="004E4B9D">
      <w:pPr>
        <w:spacing w:line="240" w:lineRule="auto"/>
        <w:contextualSpacing/>
        <w:jc w:val="both"/>
        <w:rPr>
          <w:rFonts w:ascii="Times New Roman" w:hAnsi="Times New Roman" w:cs="Times New Roman"/>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Pr="00B64199" w:rsidRDefault="004E4B9D" w:rsidP="004E4B9D">
      <w:pPr>
        <w:spacing w:line="240" w:lineRule="auto"/>
        <w:jc w:val="center"/>
        <w:rPr>
          <w:rFonts w:ascii="Times New Roman" w:hAnsi="Times New Roman" w:cs="Times New Roman"/>
          <w:sz w:val="28"/>
          <w:szCs w:val="28"/>
        </w:rPr>
      </w:pPr>
      <w:r>
        <w:rPr>
          <w:rFonts w:ascii="Times New Roman" w:hAnsi="Times New Roman" w:cs="Times New Roman"/>
          <w:b/>
          <w:sz w:val="28"/>
          <w:szCs w:val="28"/>
        </w:rPr>
        <w:t>ТЕМАТИЧЕСКОЕ ПЛАНИРОВАНИЕ. 5 КЛАСС.</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Первый этап обучения закладывает необходимые основы для формирования базовых умений владения французским языком как вторым иностранным. Главным предназначением первого этапа обучения французскому языку является приобщение ученика к миру французского языка и франкоязычной культуры, пробуждение и развитие интереса обучаемых к новому средству познания мира и новому способу выражения своих мыслей и чувств в процессе общения (непосредственного и опосредованного) со своими франкоязычными сверстниками и взрослыми носителями языка. Принимая во внимание небольшое количество часов, отводимое в средней школе на изучение второго иностранного языка, основной целью обучения французскому языку на первом этапе является достижение учащимися элементарного уровня владения коммуникативной компетенцией (что соответствует уровню A1 (A1 scolaire) в общей шкале уровней владения иностранным языком).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Обучение французскому языку как второму иностранному в 5 классе начинается с небольшого устного вводного курса. Он рассчитан на 8—10 часов. Задача устного вводного курса — дать учащимся основы произносительных навыков французского языка и закрепить принцип устного опережения, согласно которому первичное предъявление языковых и некоторых речевых единиц проходит в устной форме. Воспринимая их, учащиеся преобразуют с помощью моторного (речедвигательного) анализатора звуковые образы в артикуляционные. Они усваивают основную особенность французского произношения, а именно </w:t>
      </w:r>
      <w:r w:rsidRPr="00B64199">
        <w:rPr>
          <w:rFonts w:ascii="Times New Roman" w:hAnsi="Times New Roman" w:cs="Times New Roman"/>
          <w:sz w:val="28"/>
          <w:szCs w:val="28"/>
        </w:rPr>
        <w:lastRenderedPageBreak/>
        <w:t>напряжённость, отчётливость, богатство звуковой палитры. Учащиеся знакомятся с французским алфавитом и звукобуквенными соответствиями. Хорошо усвоенный звучащий образ слова — надёжная гарантия правильного воспроизведения его при чтении. Фонологическая компетенция учащихся — один из аспектов лингвистической компетенции, требующих особого внимания на начальном этапе обучения. Важно объяснить учащимся, что французская речь отличается особой мелодикой, своим ритмом, большей интенсивностью артикуляционно-акустических характеристик по сравнению с русским языком. Но достижение абсолютной фонетической правильности речи не должно являться главной целью начального этапа обучения французскому языку. Это долгосрочная перспектива, требующая пристального внимания и участия учителя на протяжении всего учебного процесса. Исправлению и коррекции подлежат в первую очередь фонетические ошибки, искажающие смысл высказывания.</w:t>
      </w:r>
    </w:p>
    <w:p w:rsidR="004E4B9D" w:rsidRDefault="004E4B9D" w:rsidP="004E4B9D">
      <w:pPr>
        <w:spacing w:line="240" w:lineRule="auto"/>
        <w:ind w:firstLine="708"/>
        <w:jc w:val="both"/>
        <w:rPr>
          <w:rFonts w:ascii="Times New Roman" w:hAnsi="Times New Roman" w:cs="Times New Roman"/>
          <w:sz w:val="28"/>
          <w:szCs w:val="28"/>
        </w:rPr>
      </w:pPr>
    </w:p>
    <w:p w:rsidR="004E4B9D" w:rsidRDefault="004E4B9D" w:rsidP="004E4B9D">
      <w:pPr>
        <w:spacing w:line="240" w:lineRule="auto"/>
        <w:ind w:firstLine="708"/>
        <w:jc w:val="both"/>
        <w:rPr>
          <w:rFonts w:ascii="Times New Roman" w:hAnsi="Times New Roman" w:cs="Times New Roman"/>
          <w:sz w:val="28"/>
          <w:szCs w:val="28"/>
        </w:rPr>
      </w:pPr>
    </w:p>
    <w:p w:rsidR="004E4B9D" w:rsidRPr="00A24DF0" w:rsidRDefault="004E4B9D" w:rsidP="004E4B9D">
      <w:pPr>
        <w:widowControl w:val="0"/>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b/>
          <w:sz w:val="28"/>
          <w:szCs w:val="28"/>
        </w:rPr>
      </w:pPr>
    </w:p>
    <w:p w:rsidR="004E4B9D" w:rsidRPr="00A24DF0" w:rsidRDefault="004E4B9D" w:rsidP="004E4B9D">
      <w:pPr>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3975"/>
        <w:gridCol w:w="2503"/>
        <w:gridCol w:w="2248"/>
      </w:tblGrid>
      <w:tr w:rsidR="004E4B9D" w:rsidRPr="00A24DF0" w:rsidTr="003C5CC6">
        <w:trPr>
          <w:trHeight w:val="803"/>
        </w:trPr>
        <w:tc>
          <w:tcPr>
            <w:tcW w:w="845" w:type="dxa"/>
          </w:tcPr>
          <w:p w:rsidR="004E4B9D" w:rsidRPr="00A24DF0" w:rsidRDefault="004E4B9D" w:rsidP="003C5CC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w:t>
            </w:r>
          </w:p>
        </w:tc>
        <w:tc>
          <w:tcPr>
            <w:tcW w:w="3975" w:type="dxa"/>
            <w:shd w:val="clear" w:color="auto" w:fill="auto"/>
          </w:tcPr>
          <w:p w:rsidR="004E4B9D" w:rsidRPr="00A24DF0" w:rsidRDefault="004E4B9D" w:rsidP="003C5CC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Тематическое планирование</w:t>
            </w:r>
          </w:p>
        </w:tc>
        <w:tc>
          <w:tcPr>
            <w:tcW w:w="2503" w:type="dxa"/>
            <w:shd w:val="clear" w:color="auto" w:fill="auto"/>
          </w:tcPr>
          <w:p w:rsidR="004E4B9D" w:rsidRPr="00A24DF0" w:rsidRDefault="004E4B9D" w:rsidP="003C5CC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Количество часов</w:t>
            </w:r>
          </w:p>
          <w:p w:rsidR="004E4B9D" w:rsidRPr="00A24DF0" w:rsidRDefault="004E4B9D" w:rsidP="003C5CC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по авторской программе</w:t>
            </w:r>
          </w:p>
        </w:tc>
        <w:tc>
          <w:tcPr>
            <w:tcW w:w="2248" w:type="dxa"/>
          </w:tcPr>
          <w:p w:rsidR="004E4B9D" w:rsidRPr="00A24DF0" w:rsidRDefault="004E4B9D" w:rsidP="003C5CC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Количество часов по рабочей программе</w:t>
            </w:r>
          </w:p>
        </w:tc>
      </w:tr>
      <w:tr w:rsidR="004E4B9D" w:rsidRPr="00A24DF0" w:rsidTr="003C5CC6">
        <w:tc>
          <w:tcPr>
            <w:tcW w:w="845"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1</w:t>
            </w:r>
          </w:p>
        </w:tc>
        <w:tc>
          <w:tcPr>
            <w:tcW w:w="3975"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Вводный курс. Здравствуй, Франция!</w:t>
            </w:r>
          </w:p>
        </w:tc>
        <w:tc>
          <w:tcPr>
            <w:tcW w:w="2503"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14</w:t>
            </w:r>
          </w:p>
        </w:tc>
        <w:tc>
          <w:tcPr>
            <w:tcW w:w="224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12</w:t>
            </w:r>
          </w:p>
        </w:tc>
      </w:tr>
      <w:tr w:rsidR="004E4B9D" w:rsidRPr="00A24DF0" w:rsidTr="003C5CC6">
        <w:tc>
          <w:tcPr>
            <w:tcW w:w="845"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2</w:t>
            </w:r>
          </w:p>
        </w:tc>
        <w:tc>
          <w:tcPr>
            <w:tcW w:w="3975"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A24DF0">
              <w:rPr>
                <w:rFonts w:ascii="Times New Roman" w:eastAsia="Times New Roman" w:hAnsi="Times New Roman" w:cs="Times New Roman"/>
                <w:sz w:val="24"/>
                <w:szCs w:val="24"/>
                <w:lang w:val="fr-FR"/>
              </w:rPr>
              <w:t xml:space="preserve">Unite 1. Jacques Tardieu et sa famille. </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A24DF0">
              <w:rPr>
                <w:rFonts w:ascii="Times New Roman" w:eastAsia="Times New Roman" w:hAnsi="Times New Roman" w:cs="Times New Roman"/>
                <w:sz w:val="24"/>
                <w:szCs w:val="24"/>
              </w:rPr>
              <w:t>Жак</w:t>
            </w:r>
            <w:r w:rsidRPr="00A24DF0">
              <w:rPr>
                <w:rFonts w:ascii="Times New Roman" w:eastAsia="Times New Roman" w:hAnsi="Times New Roman" w:cs="Times New Roman"/>
                <w:sz w:val="24"/>
                <w:szCs w:val="24"/>
                <w:lang w:val="fr-FR"/>
              </w:rPr>
              <w:t xml:space="preserve"> </w:t>
            </w:r>
            <w:r w:rsidRPr="00A24DF0">
              <w:rPr>
                <w:rFonts w:ascii="Times New Roman" w:eastAsia="Times New Roman" w:hAnsi="Times New Roman" w:cs="Times New Roman"/>
                <w:sz w:val="24"/>
                <w:szCs w:val="24"/>
              </w:rPr>
              <w:t>Тардьё</w:t>
            </w:r>
            <w:r w:rsidRPr="00A24DF0">
              <w:rPr>
                <w:rFonts w:ascii="Times New Roman" w:eastAsia="Times New Roman" w:hAnsi="Times New Roman" w:cs="Times New Roman"/>
                <w:sz w:val="24"/>
                <w:szCs w:val="24"/>
                <w:lang w:val="fr-FR"/>
              </w:rPr>
              <w:t xml:space="preserve"> </w:t>
            </w:r>
            <w:r w:rsidRPr="00A24DF0">
              <w:rPr>
                <w:rFonts w:ascii="Times New Roman" w:eastAsia="Times New Roman" w:hAnsi="Times New Roman" w:cs="Times New Roman"/>
                <w:sz w:val="24"/>
                <w:szCs w:val="24"/>
              </w:rPr>
              <w:t>и</w:t>
            </w:r>
            <w:r w:rsidRPr="00A24DF0">
              <w:rPr>
                <w:rFonts w:ascii="Times New Roman" w:eastAsia="Times New Roman" w:hAnsi="Times New Roman" w:cs="Times New Roman"/>
                <w:sz w:val="24"/>
                <w:szCs w:val="24"/>
                <w:lang w:val="fr-FR"/>
              </w:rPr>
              <w:t xml:space="preserve"> </w:t>
            </w:r>
            <w:r w:rsidRPr="00A24DF0">
              <w:rPr>
                <w:rFonts w:ascii="Times New Roman" w:eastAsia="Times New Roman" w:hAnsi="Times New Roman" w:cs="Times New Roman"/>
                <w:sz w:val="24"/>
                <w:szCs w:val="24"/>
              </w:rPr>
              <w:t>его</w:t>
            </w:r>
            <w:r w:rsidRPr="00A24DF0">
              <w:rPr>
                <w:rFonts w:ascii="Times New Roman" w:eastAsia="Times New Roman" w:hAnsi="Times New Roman" w:cs="Times New Roman"/>
                <w:sz w:val="24"/>
                <w:szCs w:val="24"/>
                <w:lang w:val="fr-FR"/>
              </w:rPr>
              <w:t xml:space="preserve"> </w:t>
            </w:r>
            <w:r w:rsidRPr="00A24DF0">
              <w:rPr>
                <w:rFonts w:ascii="Times New Roman" w:eastAsia="Times New Roman" w:hAnsi="Times New Roman" w:cs="Times New Roman"/>
                <w:sz w:val="24"/>
                <w:szCs w:val="24"/>
              </w:rPr>
              <w:t>семья</w:t>
            </w:r>
            <w:r w:rsidRPr="00A24DF0">
              <w:rPr>
                <w:rFonts w:ascii="Times New Roman" w:eastAsia="Times New Roman" w:hAnsi="Times New Roman" w:cs="Times New Roman"/>
                <w:sz w:val="24"/>
                <w:szCs w:val="24"/>
                <w:lang w:val="fr-FR"/>
              </w:rPr>
              <w:t>.</w:t>
            </w:r>
          </w:p>
        </w:tc>
        <w:tc>
          <w:tcPr>
            <w:tcW w:w="2503"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c>
          <w:tcPr>
            <w:tcW w:w="224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r>
      <w:tr w:rsidR="004E4B9D" w:rsidRPr="00A24DF0" w:rsidTr="003C5CC6">
        <w:tc>
          <w:tcPr>
            <w:tcW w:w="845"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3</w:t>
            </w:r>
          </w:p>
        </w:tc>
        <w:tc>
          <w:tcPr>
            <w:tcW w:w="3975"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A24DF0">
              <w:rPr>
                <w:rFonts w:ascii="Times New Roman" w:eastAsia="Times New Roman" w:hAnsi="Times New Roman" w:cs="Times New Roman"/>
                <w:sz w:val="24"/>
                <w:szCs w:val="24"/>
                <w:lang w:val="fr-FR"/>
              </w:rPr>
              <w:t xml:space="preserve">Unite 2. La cloche sonne. </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A24DF0">
              <w:rPr>
                <w:rFonts w:ascii="Times New Roman" w:eastAsia="Times New Roman" w:hAnsi="Times New Roman" w:cs="Times New Roman"/>
                <w:sz w:val="24"/>
                <w:szCs w:val="24"/>
              </w:rPr>
              <w:t>Звонок</w:t>
            </w:r>
            <w:r w:rsidRPr="00A24DF0">
              <w:rPr>
                <w:rFonts w:ascii="Times New Roman" w:eastAsia="Times New Roman" w:hAnsi="Times New Roman" w:cs="Times New Roman"/>
                <w:sz w:val="24"/>
                <w:szCs w:val="24"/>
                <w:lang w:val="fr-FR"/>
              </w:rPr>
              <w:t xml:space="preserve"> </w:t>
            </w:r>
            <w:r w:rsidRPr="00A24DF0">
              <w:rPr>
                <w:rFonts w:ascii="Times New Roman" w:eastAsia="Times New Roman" w:hAnsi="Times New Roman" w:cs="Times New Roman"/>
                <w:sz w:val="24"/>
                <w:szCs w:val="24"/>
              </w:rPr>
              <w:t>на</w:t>
            </w:r>
            <w:r w:rsidRPr="00A24DF0">
              <w:rPr>
                <w:rFonts w:ascii="Times New Roman" w:eastAsia="Times New Roman" w:hAnsi="Times New Roman" w:cs="Times New Roman"/>
                <w:sz w:val="24"/>
                <w:szCs w:val="24"/>
                <w:lang w:val="fr-FR"/>
              </w:rPr>
              <w:t xml:space="preserve"> </w:t>
            </w:r>
            <w:r w:rsidRPr="00A24DF0">
              <w:rPr>
                <w:rFonts w:ascii="Times New Roman" w:eastAsia="Times New Roman" w:hAnsi="Times New Roman" w:cs="Times New Roman"/>
                <w:sz w:val="24"/>
                <w:szCs w:val="24"/>
              </w:rPr>
              <w:t>урок</w:t>
            </w:r>
            <w:r w:rsidRPr="00A24DF0">
              <w:rPr>
                <w:rFonts w:ascii="Times New Roman" w:eastAsia="Times New Roman" w:hAnsi="Times New Roman" w:cs="Times New Roman"/>
                <w:sz w:val="24"/>
                <w:szCs w:val="24"/>
                <w:lang w:val="fr-FR"/>
              </w:rPr>
              <w:t>.</w:t>
            </w:r>
          </w:p>
        </w:tc>
        <w:tc>
          <w:tcPr>
            <w:tcW w:w="2503"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c>
          <w:tcPr>
            <w:tcW w:w="224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r>
      <w:tr w:rsidR="004E4B9D" w:rsidRPr="00A24DF0" w:rsidTr="003C5CC6">
        <w:tc>
          <w:tcPr>
            <w:tcW w:w="845"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4</w:t>
            </w:r>
          </w:p>
        </w:tc>
        <w:tc>
          <w:tcPr>
            <w:tcW w:w="3975"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A24DF0">
              <w:rPr>
                <w:rFonts w:ascii="Times New Roman" w:eastAsia="Times New Roman" w:hAnsi="Times New Roman" w:cs="Times New Roman"/>
                <w:sz w:val="24"/>
                <w:szCs w:val="24"/>
                <w:lang w:val="fr-FR"/>
              </w:rPr>
              <w:t xml:space="preserve">Unite 3. L’anniversaire de Suzanne. </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A24DF0">
              <w:rPr>
                <w:rFonts w:ascii="Times New Roman" w:eastAsia="Times New Roman" w:hAnsi="Times New Roman" w:cs="Times New Roman"/>
                <w:sz w:val="24"/>
                <w:szCs w:val="24"/>
              </w:rPr>
              <w:t>День</w:t>
            </w:r>
            <w:r w:rsidRPr="00A24DF0">
              <w:rPr>
                <w:rFonts w:ascii="Times New Roman" w:eastAsia="Times New Roman" w:hAnsi="Times New Roman" w:cs="Times New Roman"/>
                <w:sz w:val="24"/>
                <w:szCs w:val="24"/>
                <w:lang w:val="fr-FR"/>
              </w:rPr>
              <w:t xml:space="preserve"> </w:t>
            </w:r>
            <w:r w:rsidRPr="00A24DF0">
              <w:rPr>
                <w:rFonts w:ascii="Times New Roman" w:eastAsia="Times New Roman" w:hAnsi="Times New Roman" w:cs="Times New Roman"/>
                <w:sz w:val="24"/>
                <w:szCs w:val="24"/>
              </w:rPr>
              <w:t>рождения</w:t>
            </w:r>
            <w:r w:rsidRPr="00A24DF0">
              <w:rPr>
                <w:rFonts w:ascii="Times New Roman" w:eastAsia="Times New Roman" w:hAnsi="Times New Roman" w:cs="Times New Roman"/>
                <w:sz w:val="24"/>
                <w:szCs w:val="24"/>
                <w:lang w:val="fr-FR"/>
              </w:rPr>
              <w:t xml:space="preserve"> </w:t>
            </w:r>
            <w:r w:rsidRPr="00A24DF0">
              <w:rPr>
                <w:rFonts w:ascii="Times New Roman" w:eastAsia="Times New Roman" w:hAnsi="Times New Roman" w:cs="Times New Roman"/>
                <w:sz w:val="24"/>
                <w:szCs w:val="24"/>
              </w:rPr>
              <w:t>Сюзанны</w:t>
            </w:r>
            <w:r w:rsidRPr="00A24DF0">
              <w:rPr>
                <w:rFonts w:ascii="Times New Roman" w:eastAsia="Times New Roman" w:hAnsi="Times New Roman" w:cs="Times New Roman"/>
                <w:sz w:val="24"/>
                <w:szCs w:val="24"/>
                <w:lang w:val="fr-FR"/>
              </w:rPr>
              <w:t>.</w:t>
            </w:r>
          </w:p>
        </w:tc>
        <w:tc>
          <w:tcPr>
            <w:tcW w:w="2503"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c>
          <w:tcPr>
            <w:tcW w:w="224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r>
      <w:tr w:rsidR="004E4B9D" w:rsidRPr="00A24DF0" w:rsidTr="003C5CC6">
        <w:trPr>
          <w:trHeight w:val="466"/>
        </w:trPr>
        <w:tc>
          <w:tcPr>
            <w:tcW w:w="845"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c>
          <w:tcPr>
            <w:tcW w:w="3975"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A24DF0">
              <w:rPr>
                <w:rFonts w:ascii="Times New Roman" w:eastAsia="Times New Roman" w:hAnsi="Times New Roman" w:cs="Times New Roman"/>
                <w:sz w:val="24"/>
                <w:szCs w:val="24"/>
                <w:lang w:val="fr-FR"/>
              </w:rPr>
              <w:t xml:space="preserve">Unite 4. Nous allons au magasin. </w:t>
            </w:r>
            <w:r w:rsidRPr="00A24DF0">
              <w:rPr>
                <w:rFonts w:ascii="Times New Roman" w:eastAsia="Times New Roman" w:hAnsi="Times New Roman" w:cs="Times New Roman"/>
                <w:sz w:val="24"/>
                <w:szCs w:val="24"/>
              </w:rPr>
              <w:t>Мы идем в</w:t>
            </w:r>
            <w:r w:rsidRPr="00A24DF0">
              <w:rPr>
                <w:rFonts w:ascii="Times New Roman" w:eastAsia="Times New Roman" w:hAnsi="Times New Roman" w:cs="Times New Roman"/>
                <w:sz w:val="24"/>
                <w:szCs w:val="24"/>
                <w:lang w:val="fr-FR"/>
              </w:rPr>
              <w:t xml:space="preserve"> </w:t>
            </w:r>
            <w:r w:rsidRPr="00A24DF0">
              <w:rPr>
                <w:rFonts w:ascii="Times New Roman" w:eastAsia="Times New Roman" w:hAnsi="Times New Roman" w:cs="Times New Roman"/>
                <w:sz w:val="24"/>
                <w:szCs w:val="24"/>
              </w:rPr>
              <w:t>магазин</w:t>
            </w:r>
            <w:r w:rsidRPr="00A24DF0">
              <w:rPr>
                <w:rFonts w:ascii="Times New Roman" w:eastAsia="Times New Roman" w:hAnsi="Times New Roman" w:cs="Times New Roman"/>
                <w:sz w:val="24"/>
                <w:szCs w:val="24"/>
                <w:lang w:val="fr-FR"/>
              </w:rPr>
              <w:t>.</w:t>
            </w:r>
          </w:p>
        </w:tc>
        <w:tc>
          <w:tcPr>
            <w:tcW w:w="2503"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c>
          <w:tcPr>
            <w:tcW w:w="224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r>
      <w:tr w:rsidR="004E4B9D" w:rsidRPr="00A24DF0" w:rsidTr="003C5CC6">
        <w:trPr>
          <w:trHeight w:val="402"/>
        </w:trPr>
        <w:tc>
          <w:tcPr>
            <w:tcW w:w="845"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6</w:t>
            </w:r>
          </w:p>
        </w:tc>
        <w:tc>
          <w:tcPr>
            <w:tcW w:w="3975"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A24DF0">
              <w:rPr>
                <w:rFonts w:ascii="Times New Roman" w:eastAsia="Times New Roman" w:hAnsi="Times New Roman" w:cs="Times New Roman"/>
                <w:sz w:val="24"/>
                <w:szCs w:val="24"/>
                <w:lang w:val="fr-FR"/>
              </w:rPr>
              <w:t xml:space="preserve">Unite 5. Mon petit chien. </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A24DF0">
              <w:rPr>
                <w:rFonts w:ascii="Times New Roman" w:eastAsia="Times New Roman" w:hAnsi="Times New Roman" w:cs="Times New Roman"/>
                <w:sz w:val="24"/>
                <w:szCs w:val="24"/>
              </w:rPr>
              <w:t>Мой</w:t>
            </w:r>
            <w:r w:rsidRPr="00A24DF0">
              <w:rPr>
                <w:rFonts w:ascii="Times New Roman" w:eastAsia="Times New Roman" w:hAnsi="Times New Roman" w:cs="Times New Roman"/>
                <w:sz w:val="24"/>
                <w:szCs w:val="24"/>
                <w:lang w:val="fr-FR"/>
              </w:rPr>
              <w:t xml:space="preserve"> </w:t>
            </w:r>
            <w:r w:rsidRPr="00A24DF0">
              <w:rPr>
                <w:rFonts w:ascii="Times New Roman" w:eastAsia="Times New Roman" w:hAnsi="Times New Roman" w:cs="Times New Roman"/>
                <w:sz w:val="24"/>
                <w:szCs w:val="24"/>
              </w:rPr>
              <w:t>щенок</w:t>
            </w:r>
            <w:r w:rsidRPr="00A24DF0">
              <w:rPr>
                <w:rFonts w:ascii="Times New Roman" w:eastAsia="Times New Roman" w:hAnsi="Times New Roman" w:cs="Times New Roman"/>
                <w:sz w:val="24"/>
                <w:szCs w:val="24"/>
                <w:lang w:val="fr-FR"/>
              </w:rPr>
              <w:t>.</w:t>
            </w:r>
          </w:p>
        </w:tc>
        <w:tc>
          <w:tcPr>
            <w:tcW w:w="2503"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c>
          <w:tcPr>
            <w:tcW w:w="224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r>
      <w:tr w:rsidR="004E4B9D" w:rsidRPr="00A24DF0" w:rsidTr="003C5CC6">
        <w:trPr>
          <w:trHeight w:val="422"/>
        </w:trPr>
        <w:tc>
          <w:tcPr>
            <w:tcW w:w="845"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c>
          <w:tcPr>
            <w:tcW w:w="3975"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A24DF0">
              <w:rPr>
                <w:rFonts w:ascii="Times New Roman" w:eastAsia="Times New Roman" w:hAnsi="Times New Roman" w:cs="Times New Roman"/>
                <w:sz w:val="24"/>
                <w:szCs w:val="24"/>
                <w:lang w:val="fr-FR"/>
              </w:rPr>
              <w:t>Unite</w:t>
            </w:r>
            <w:r w:rsidRPr="00A24DF0">
              <w:rPr>
                <w:rFonts w:ascii="Times New Roman" w:eastAsia="Times New Roman" w:hAnsi="Times New Roman" w:cs="Times New Roman"/>
                <w:sz w:val="24"/>
                <w:szCs w:val="24"/>
                <w:lang w:val="en-US"/>
              </w:rPr>
              <w:t xml:space="preserve"> 6. </w:t>
            </w:r>
            <w:r w:rsidRPr="00A24DF0">
              <w:rPr>
                <w:rFonts w:ascii="Times New Roman" w:eastAsia="Times New Roman" w:hAnsi="Times New Roman" w:cs="Times New Roman"/>
                <w:sz w:val="24"/>
                <w:szCs w:val="24"/>
                <w:lang w:val="fr-FR"/>
              </w:rPr>
              <w:t>En</w:t>
            </w:r>
            <w:r w:rsidRPr="00A24DF0">
              <w:rPr>
                <w:rFonts w:ascii="Times New Roman" w:eastAsia="Times New Roman" w:hAnsi="Times New Roman" w:cs="Times New Roman"/>
                <w:sz w:val="24"/>
                <w:szCs w:val="24"/>
                <w:lang w:val="en-US"/>
              </w:rPr>
              <w:t xml:space="preserve">  </w:t>
            </w:r>
            <w:r w:rsidRPr="00A24DF0">
              <w:rPr>
                <w:rFonts w:ascii="Times New Roman" w:eastAsia="Times New Roman" w:hAnsi="Times New Roman" w:cs="Times New Roman"/>
                <w:sz w:val="24"/>
                <w:szCs w:val="24"/>
                <w:lang w:val="fr-FR"/>
              </w:rPr>
              <w:t>ville</w:t>
            </w:r>
            <w:r w:rsidRPr="00A24DF0">
              <w:rPr>
                <w:rFonts w:ascii="Times New Roman" w:eastAsia="Times New Roman" w:hAnsi="Times New Roman" w:cs="Times New Roman"/>
                <w:sz w:val="24"/>
                <w:szCs w:val="24"/>
                <w:lang w:val="en-US"/>
              </w:rPr>
              <w:t xml:space="preserve">. </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A24DF0">
              <w:rPr>
                <w:rFonts w:ascii="Times New Roman" w:eastAsia="Times New Roman" w:hAnsi="Times New Roman" w:cs="Times New Roman"/>
                <w:sz w:val="24"/>
                <w:szCs w:val="24"/>
              </w:rPr>
              <w:t>В</w:t>
            </w:r>
            <w:r w:rsidRPr="00A24DF0">
              <w:rPr>
                <w:rFonts w:ascii="Times New Roman" w:eastAsia="Times New Roman" w:hAnsi="Times New Roman" w:cs="Times New Roman"/>
                <w:sz w:val="24"/>
                <w:szCs w:val="24"/>
                <w:lang w:val="en-US"/>
              </w:rPr>
              <w:t xml:space="preserve"> </w:t>
            </w:r>
            <w:r w:rsidRPr="00A24DF0">
              <w:rPr>
                <w:rFonts w:ascii="Times New Roman" w:eastAsia="Times New Roman" w:hAnsi="Times New Roman" w:cs="Times New Roman"/>
                <w:sz w:val="24"/>
                <w:szCs w:val="24"/>
              </w:rPr>
              <w:t>городе</w:t>
            </w:r>
            <w:r w:rsidRPr="00A24DF0">
              <w:rPr>
                <w:rFonts w:ascii="Times New Roman" w:eastAsia="Times New Roman" w:hAnsi="Times New Roman" w:cs="Times New Roman"/>
                <w:sz w:val="24"/>
                <w:szCs w:val="24"/>
                <w:lang w:val="en-US"/>
              </w:rPr>
              <w:t>.</w:t>
            </w:r>
          </w:p>
        </w:tc>
        <w:tc>
          <w:tcPr>
            <w:tcW w:w="2503"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c>
          <w:tcPr>
            <w:tcW w:w="224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r>
      <w:tr w:rsidR="004E4B9D" w:rsidRPr="00A24DF0" w:rsidTr="003C5CC6">
        <w:trPr>
          <w:trHeight w:val="414"/>
        </w:trPr>
        <w:tc>
          <w:tcPr>
            <w:tcW w:w="845"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8</w:t>
            </w:r>
          </w:p>
        </w:tc>
        <w:tc>
          <w:tcPr>
            <w:tcW w:w="3975"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lang w:val="fr-FR"/>
              </w:rPr>
              <w:t>Unite</w:t>
            </w:r>
            <w:r w:rsidRPr="00A24DF0">
              <w:rPr>
                <w:rFonts w:ascii="Times New Roman" w:eastAsia="Times New Roman" w:hAnsi="Times New Roman" w:cs="Times New Roman"/>
                <w:sz w:val="24"/>
                <w:szCs w:val="24"/>
                <w:lang w:val="en-US"/>
              </w:rPr>
              <w:t xml:space="preserve"> 7. </w:t>
            </w:r>
            <w:r w:rsidRPr="00A24DF0">
              <w:rPr>
                <w:rFonts w:ascii="Times New Roman" w:eastAsia="Times New Roman" w:hAnsi="Times New Roman" w:cs="Times New Roman"/>
                <w:sz w:val="24"/>
                <w:szCs w:val="24"/>
                <w:lang w:val="fr-FR"/>
              </w:rPr>
              <w:t>J</w:t>
            </w:r>
            <w:r w:rsidRPr="00A24DF0">
              <w:rPr>
                <w:rFonts w:ascii="Times New Roman" w:eastAsia="Times New Roman" w:hAnsi="Times New Roman" w:cs="Times New Roman"/>
                <w:sz w:val="24"/>
                <w:szCs w:val="24"/>
                <w:lang w:val="en-US"/>
              </w:rPr>
              <w:t>’</w:t>
            </w:r>
            <w:r w:rsidRPr="00A24DF0">
              <w:rPr>
                <w:rFonts w:ascii="Times New Roman" w:eastAsia="Times New Roman" w:hAnsi="Times New Roman" w:cs="Times New Roman"/>
                <w:sz w:val="24"/>
                <w:szCs w:val="24"/>
                <w:lang w:val="fr-FR"/>
              </w:rPr>
              <w:t>aime</w:t>
            </w:r>
            <w:r w:rsidRPr="00A24DF0">
              <w:rPr>
                <w:rFonts w:ascii="Times New Roman" w:eastAsia="Times New Roman" w:hAnsi="Times New Roman" w:cs="Times New Roman"/>
                <w:sz w:val="24"/>
                <w:szCs w:val="24"/>
                <w:lang w:val="en-US"/>
              </w:rPr>
              <w:t xml:space="preserve">... </w:t>
            </w:r>
            <w:r w:rsidRPr="00A24DF0">
              <w:rPr>
                <w:rFonts w:ascii="Times New Roman" w:eastAsia="Times New Roman" w:hAnsi="Times New Roman" w:cs="Times New Roman"/>
                <w:sz w:val="24"/>
                <w:szCs w:val="24"/>
                <w:lang w:val="fr-FR"/>
              </w:rPr>
              <w:t xml:space="preserve">Je n’aime pas. </w:t>
            </w:r>
            <w:r w:rsidRPr="00A24DF0">
              <w:rPr>
                <w:rFonts w:ascii="Times New Roman" w:eastAsia="Times New Roman" w:hAnsi="Times New Roman" w:cs="Times New Roman"/>
                <w:sz w:val="24"/>
                <w:szCs w:val="24"/>
              </w:rPr>
              <w:t>Я</w:t>
            </w:r>
            <w:r w:rsidRPr="00A24DF0">
              <w:rPr>
                <w:rFonts w:ascii="Times New Roman" w:eastAsia="Times New Roman" w:hAnsi="Times New Roman" w:cs="Times New Roman"/>
                <w:sz w:val="24"/>
                <w:szCs w:val="24"/>
                <w:lang w:val="fr-FR"/>
              </w:rPr>
              <w:t xml:space="preserve"> </w:t>
            </w:r>
            <w:r w:rsidRPr="00A24DF0">
              <w:rPr>
                <w:rFonts w:ascii="Times New Roman" w:eastAsia="Times New Roman" w:hAnsi="Times New Roman" w:cs="Times New Roman"/>
                <w:sz w:val="24"/>
                <w:szCs w:val="24"/>
              </w:rPr>
              <w:t>люблю</w:t>
            </w:r>
            <w:r w:rsidRPr="00A24DF0">
              <w:rPr>
                <w:rFonts w:ascii="Times New Roman" w:eastAsia="Times New Roman" w:hAnsi="Times New Roman" w:cs="Times New Roman"/>
                <w:sz w:val="24"/>
                <w:szCs w:val="24"/>
                <w:lang w:val="fr-FR"/>
              </w:rPr>
              <w:t xml:space="preserve"> … </w:t>
            </w:r>
            <w:r w:rsidRPr="00A24DF0">
              <w:rPr>
                <w:rFonts w:ascii="Times New Roman" w:eastAsia="Times New Roman" w:hAnsi="Times New Roman" w:cs="Times New Roman"/>
                <w:sz w:val="24"/>
                <w:szCs w:val="24"/>
              </w:rPr>
              <w:t>Я не люблю …</w:t>
            </w:r>
          </w:p>
        </w:tc>
        <w:tc>
          <w:tcPr>
            <w:tcW w:w="2503"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c>
          <w:tcPr>
            <w:tcW w:w="224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r>
      <w:tr w:rsidR="004E4B9D" w:rsidRPr="00A24DF0" w:rsidTr="003C5CC6">
        <w:tc>
          <w:tcPr>
            <w:tcW w:w="845"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9</w:t>
            </w:r>
          </w:p>
        </w:tc>
        <w:tc>
          <w:tcPr>
            <w:tcW w:w="3975"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A24DF0">
              <w:rPr>
                <w:rFonts w:ascii="Times New Roman" w:eastAsia="Times New Roman" w:hAnsi="Times New Roman" w:cs="Times New Roman"/>
                <w:sz w:val="24"/>
                <w:szCs w:val="24"/>
                <w:lang w:val="fr-FR"/>
              </w:rPr>
              <w:t>Unite</w:t>
            </w:r>
            <w:r w:rsidRPr="00A24DF0">
              <w:rPr>
                <w:rFonts w:ascii="Times New Roman" w:eastAsia="Times New Roman" w:hAnsi="Times New Roman" w:cs="Times New Roman"/>
                <w:sz w:val="24"/>
                <w:szCs w:val="24"/>
                <w:lang w:val="en-US"/>
              </w:rPr>
              <w:t xml:space="preserve"> 8. </w:t>
            </w:r>
            <w:r w:rsidRPr="00A24DF0">
              <w:rPr>
                <w:rFonts w:ascii="Times New Roman" w:eastAsia="Times New Roman" w:hAnsi="Times New Roman" w:cs="Times New Roman"/>
                <w:sz w:val="24"/>
                <w:szCs w:val="24"/>
                <w:lang w:val="fr-FR"/>
              </w:rPr>
              <w:t xml:space="preserve">Les grande vacances, c’est magnifique. </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Летние каникулы.</w:t>
            </w:r>
          </w:p>
        </w:tc>
        <w:tc>
          <w:tcPr>
            <w:tcW w:w="2503"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c>
          <w:tcPr>
            <w:tcW w:w="224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r>
      <w:tr w:rsidR="004E4B9D" w:rsidRPr="00A24DF0" w:rsidTr="003C5CC6">
        <w:tc>
          <w:tcPr>
            <w:tcW w:w="845"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3975"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Итого:</w:t>
            </w:r>
          </w:p>
        </w:tc>
        <w:tc>
          <w:tcPr>
            <w:tcW w:w="2503"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70</w:t>
            </w:r>
          </w:p>
        </w:tc>
        <w:tc>
          <w:tcPr>
            <w:tcW w:w="224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68</w:t>
            </w:r>
          </w:p>
        </w:tc>
      </w:tr>
    </w:tbl>
    <w:p w:rsidR="004E4B9D" w:rsidRPr="00A24DF0" w:rsidRDefault="004E4B9D" w:rsidP="004E4B9D">
      <w:pPr>
        <w:spacing w:after="0" w:line="240" w:lineRule="auto"/>
        <w:jc w:val="both"/>
        <w:rPr>
          <w:rFonts w:ascii="Times New Roman" w:eastAsia="Times New Roman" w:hAnsi="Times New Roman" w:cs="Times New Roman"/>
          <w:b/>
          <w:sz w:val="24"/>
          <w:szCs w:val="24"/>
        </w:rPr>
      </w:pPr>
    </w:p>
    <w:p w:rsidR="004E4B9D" w:rsidRPr="00A24DF0" w:rsidRDefault="004E4B9D" w:rsidP="004E4B9D">
      <w:pPr>
        <w:spacing w:after="0" w:line="240" w:lineRule="auto"/>
        <w:jc w:val="both"/>
        <w:rPr>
          <w:rFonts w:ascii="Times New Roman" w:eastAsia="Times New Roman" w:hAnsi="Times New Roman" w:cs="Times New Roman"/>
          <w:b/>
          <w:sz w:val="28"/>
          <w:szCs w:val="28"/>
        </w:rPr>
      </w:pPr>
    </w:p>
    <w:p w:rsidR="004E4B9D" w:rsidRPr="00A24DF0" w:rsidRDefault="004E4B9D" w:rsidP="004E4B9D">
      <w:pPr>
        <w:spacing w:after="0" w:line="240" w:lineRule="auto"/>
        <w:jc w:val="both"/>
        <w:rPr>
          <w:rFonts w:ascii="Times New Roman" w:eastAsia="Times New Roman" w:hAnsi="Times New Roman" w:cs="Times New Roman"/>
          <w:b/>
          <w:sz w:val="28"/>
          <w:szCs w:val="28"/>
        </w:rPr>
      </w:pPr>
    </w:p>
    <w:p w:rsidR="004E4B9D" w:rsidRPr="00A24DF0" w:rsidRDefault="004E4B9D" w:rsidP="004E4B9D">
      <w:pPr>
        <w:spacing w:after="0" w:line="240" w:lineRule="auto"/>
        <w:jc w:val="both"/>
        <w:rPr>
          <w:rFonts w:ascii="Times New Roman" w:eastAsia="Times New Roman" w:hAnsi="Times New Roman" w:cs="Times New Roman"/>
          <w:b/>
          <w:sz w:val="28"/>
          <w:szCs w:val="28"/>
        </w:rPr>
      </w:pPr>
    </w:p>
    <w:p w:rsidR="004E4B9D" w:rsidRPr="00A24DF0" w:rsidRDefault="004E4B9D" w:rsidP="004E4B9D">
      <w:pPr>
        <w:spacing w:after="0" w:line="240" w:lineRule="auto"/>
        <w:jc w:val="both"/>
        <w:rPr>
          <w:rFonts w:ascii="Times New Roman" w:eastAsia="Times New Roman" w:hAnsi="Times New Roman" w:cs="Times New Roman"/>
          <w:b/>
          <w:sz w:val="28"/>
          <w:szCs w:val="28"/>
        </w:rPr>
      </w:pPr>
    </w:p>
    <w:p w:rsidR="004E4B9D" w:rsidRPr="00A24DF0" w:rsidRDefault="004E4B9D" w:rsidP="004E4B9D">
      <w:pPr>
        <w:spacing w:after="0" w:line="240" w:lineRule="auto"/>
        <w:jc w:val="both"/>
        <w:rPr>
          <w:rFonts w:ascii="Times New Roman" w:eastAsia="Times New Roman" w:hAnsi="Times New Roman" w:cs="Times New Roman"/>
          <w:b/>
          <w:sz w:val="28"/>
          <w:szCs w:val="28"/>
        </w:rPr>
      </w:pPr>
    </w:p>
    <w:p w:rsidR="004E4B9D" w:rsidRPr="00A24DF0" w:rsidRDefault="004E4B9D" w:rsidP="004E4B9D">
      <w:pPr>
        <w:spacing w:after="0" w:line="240" w:lineRule="auto"/>
        <w:jc w:val="both"/>
        <w:rPr>
          <w:rFonts w:ascii="Times New Roman" w:eastAsia="Times New Roman" w:hAnsi="Times New Roman" w:cs="Times New Roman"/>
          <w:b/>
          <w:sz w:val="28"/>
          <w:szCs w:val="28"/>
        </w:rPr>
      </w:pPr>
    </w:p>
    <w:p w:rsidR="004E4B9D" w:rsidRPr="00A24DF0" w:rsidRDefault="004E4B9D" w:rsidP="004E4B9D">
      <w:pPr>
        <w:spacing w:after="0" w:line="240" w:lineRule="auto"/>
        <w:jc w:val="both"/>
        <w:rPr>
          <w:rFonts w:ascii="Times New Roman" w:eastAsia="Times New Roman" w:hAnsi="Times New Roman" w:cs="Times New Roman"/>
          <w:b/>
          <w:sz w:val="28"/>
          <w:szCs w:val="28"/>
        </w:rPr>
      </w:pPr>
    </w:p>
    <w:p w:rsidR="004E4B9D" w:rsidRPr="00A24DF0" w:rsidRDefault="004E4B9D" w:rsidP="004E4B9D">
      <w:pPr>
        <w:spacing w:after="0" w:line="240" w:lineRule="auto"/>
        <w:jc w:val="both"/>
        <w:rPr>
          <w:rFonts w:ascii="Times New Roman" w:eastAsia="Times New Roman" w:hAnsi="Times New Roman" w:cs="Times New Roman"/>
          <w:b/>
          <w:sz w:val="28"/>
          <w:szCs w:val="28"/>
        </w:rPr>
      </w:pPr>
    </w:p>
    <w:p w:rsidR="004E4B9D" w:rsidRPr="00A24DF0" w:rsidRDefault="004E4B9D" w:rsidP="004E4B9D">
      <w:pPr>
        <w:spacing w:after="0" w:line="240" w:lineRule="auto"/>
        <w:jc w:val="both"/>
        <w:rPr>
          <w:rFonts w:ascii="Times New Roman" w:eastAsia="Times New Roman" w:hAnsi="Times New Roman" w:cs="Times New Roman"/>
          <w:b/>
          <w:sz w:val="28"/>
          <w:szCs w:val="28"/>
        </w:rPr>
      </w:pPr>
    </w:p>
    <w:p w:rsidR="004E4B9D" w:rsidRPr="00A24DF0" w:rsidRDefault="004E4B9D" w:rsidP="004E4B9D">
      <w:pPr>
        <w:spacing w:after="0" w:line="240" w:lineRule="auto"/>
        <w:jc w:val="both"/>
        <w:rPr>
          <w:rFonts w:ascii="Times New Roman" w:eastAsia="Times New Roman" w:hAnsi="Times New Roman" w:cs="Times New Roman"/>
          <w:b/>
          <w:sz w:val="28"/>
          <w:szCs w:val="28"/>
        </w:rPr>
      </w:pPr>
    </w:p>
    <w:p w:rsidR="004E4B9D" w:rsidRPr="00A24DF0" w:rsidRDefault="004E4B9D" w:rsidP="004E4B9D">
      <w:pPr>
        <w:spacing w:after="0" w:line="240" w:lineRule="auto"/>
        <w:jc w:val="both"/>
        <w:rPr>
          <w:rFonts w:ascii="Times New Roman" w:eastAsia="Times New Roman" w:hAnsi="Times New Roman" w:cs="Times New Roman"/>
          <w:b/>
          <w:sz w:val="28"/>
          <w:szCs w:val="28"/>
        </w:rPr>
      </w:pPr>
    </w:p>
    <w:p w:rsidR="004E4B9D" w:rsidRPr="00A24DF0" w:rsidRDefault="004E4B9D" w:rsidP="004E4B9D">
      <w:pPr>
        <w:spacing w:after="0" w:line="240" w:lineRule="auto"/>
        <w:jc w:val="both"/>
        <w:rPr>
          <w:rFonts w:ascii="Times New Roman" w:eastAsia="Times New Roman" w:hAnsi="Times New Roman" w:cs="Times New Roman"/>
          <w:b/>
          <w:sz w:val="28"/>
          <w:szCs w:val="28"/>
        </w:rPr>
      </w:pPr>
    </w:p>
    <w:p w:rsidR="004E4B9D" w:rsidRPr="00A24DF0" w:rsidRDefault="004E4B9D" w:rsidP="004E4B9D">
      <w:pPr>
        <w:spacing w:after="0" w:line="240" w:lineRule="auto"/>
        <w:jc w:val="both"/>
        <w:rPr>
          <w:rFonts w:ascii="Times New Roman" w:eastAsia="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Pr="00B64199" w:rsidRDefault="004E4B9D" w:rsidP="004E4B9D">
      <w:pPr>
        <w:spacing w:line="240" w:lineRule="auto"/>
        <w:jc w:val="center"/>
        <w:rPr>
          <w:rFonts w:ascii="Times New Roman" w:hAnsi="Times New Roman" w:cs="Times New Roman"/>
          <w:sz w:val="28"/>
          <w:szCs w:val="28"/>
        </w:rPr>
      </w:pPr>
      <w:r w:rsidRPr="00B64199">
        <w:rPr>
          <w:rFonts w:ascii="Times New Roman" w:hAnsi="Times New Roman" w:cs="Times New Roman"/>
          <w:b/>
          <w:sz w:val="28"/>
          <w:szCs w:val="28"/>
        </w:rPr>
        <w:t>ТЕМАТИЧЕСКОЕ ПЛАНИРОВАНИЕ</w:t>
      </w:r>
      <w:r>
        <w:rPr>
          <w:rFonts w:ascii="Times New Roman" w:hAnsi="Times New Roman" w:cs="Times New Roman"/>
          <w:b/>
          <w:sz w:val="28"/>
          <w:szCs w:val="28"/>
        </w:rPr>
        <w:t>.</w:t>
      </w:r>
      <w:r w:rsidRPr="00B64199">
        <w:rPr>
          <w:rFonts w:ascii="Times New Roman" w:hAnsi="Times New Roman" w:cs="Times New Roman"/>
          <w:b/>
          <w:sz w:val="28"/>
          <w:szCs w:val="28"/>
        </w:rPr>
        <w:t xml:space="preserve"> </w:t>
      </w:r>
      <w:r>
        <w:rPr>
          <w:rFonts w:ascii="Times New Roman" w:hAnsi="Times New Roman" w:cs="Times New Roman"/>
          <w:b/>
          <w:sz w:val="28"/>
          <w:szCs w:val="28"/>
        </w:rPr>
        <w:t>6 КЛАСС.</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С методических позиций основной характеристикой второго этапа обучения является его нацеленность на обучение французскому языку как средству общения при постоянной опоре на необходимый минимум страноведческих, лингвострановедческих и фоновых знаний об истории и культуре франкоговорящих стран и главным образом Франции. Овладевая определённой совокупностью знаний о стране (или странах) изучаемого языка, учащиеся изучают их в сравнительном аспекте. Обучение французскому языку нацелено на диалог культур, и важной составляющей процесса обучения является развитие у российских школьников интереса к тому, что происходит в мире. Они сравнивают, сопоставляют, критически переосмысливают события и явления. Второй год обучения — важный промежуточный этап на пути достижения основной цели обучения французскому языку как второму иностранному в средней школе, т. е. формирование коммуникативной компетенции — способности и готовности к общению на изучаемом иностранном языке как в рамках учебного контекста, так и в реальной ситуации общения. Главной задачей обучения французскому языку в 6 классе целесообразно считать максимально возможное для данного этапа развитие умений иноязычного общения — как непосредственного (беседа в реальном времени со своими сверстниками и взрослыми носителями языка), так и опосредованного (чтение адаптированных текстов художественного и публицистического содержания, понимание на слух доступных для восприятия учебных аудио- и видеозаписей).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Многоаспектный и интегративный характер коммуникативной компетенции предполагает в той или иной степени представленность её различных компонентов в процессе обучения: лингвистического, социолингвистического, социокультурного, стратегического, или компенсаторного, дискурсивного и социального. Вместе с тем каждая из составляющих коммуникативной </w:t>
      </w:r>
      <w:r w:rsidRPr="00B64199">
        <w:rPr>
          <w:rFonts w:ascii="Times New Roman" w:hAnsi="Times New Roman" w:cs="Times New Roman"/>
          <w:sz w:val="28"/>
          <w:szCs w:val="28"/>
        </w:rPr>
        <w:lastRenderedPageBreak/>
        <w:t>компетенции характеризуется определённой степенью сформированности, зависящей от возрастных, психологических и интеллектуальных способностей учащихся среднего подросткового возраста, а именно уровня развития памяти, мышления, восприятия и осмысления информации и др. Речевые умения учащихся, включённые в определённую последовательность неречевых действий и поступков (savoir-faire), становятся составной частью их общей поведенческой компетенции (savoir-être), которая имеет личностную (индивидуальную) окрашенность и носит культурно и социально обусловленный характер. По окончании 6 класса учащиеся достигают такого уровня владения французским языком, который примерно соответствует общеевропейскому A2 scolaire.</w:t>
      </w:r>
    </w:p>
    <w:p w:rsidR="004E4B9D" w:rsidRPr="00B64199" w:rsidRDefault="004E4B9D" w:rsidP="004E4B9D">
      <w:pPr>
        <w:spacing w:line="240" w:lineRule="auto"/>
        <w:jc w:val="both"/>
        <w:rPr>
          <w:rFonts w:ascii="Times New Roman" w:hAnsi="Times New Roman" w:cs="Times New Roman"/>
          <w:sz w:val="28"/>
          <w:szCs w:val="28"/>
        </w:rPr>
      </w:pPr>
    </w:p>
    <w:p w:rsidR="004E4B9D" w:rsidRPr="00A24DF0" w:rsidRDefault="004E4B9D" w:rsidP="004E4B9D">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4009"/>
        <w:gridCol w:w="2492"/>
        <w:gridCol w:w="2228"/>
      </w:tblGrid>
      <w:tr w:rsidR="004E4B9D" w:rsidRPr="00A24DF0" w:rsidTr="003C5CC6">
        <w:trPr>
          <w:trHeight w:val="803"/>
        </w:trPr>
        <w:tc>
          <w:tcPr>
            <w:tcW w:w="842"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w:t>
            </w:r>
          </w:p>
        </w:tc>
        <w:tc>
          <w:tcPr>
            <w:tcW w:w="4009" w:type="dxa"/>
            <w:shd w:val="clear" w:color="auto" w:fill="auto"/>
          </w:tcPr>
          <w:p w:rsidR="004E4B9D" w:rsidRPr="00A24DF0" w:rsidRDefault="004E4B9D" w:rsidP="003C5CC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Тематическое планирование</w:t>
            </w:r>
          </w:p>
        </w:tc>
        <w:tc>
          <w:tcPr>
            <w:tcW w:w="2492" w:type="dxa"/>
            <w:shd w:val="clear" w:color="auto" w:fill="auto"/>
          </w:tcPr>
          <w:p w:rsidR="004E4B9D" w:rsidRPr="00A24DF0" w:rsidRDefault="004E4B9D" w:rsidP="003C5CC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Количество часов</w:t>
            </w:r>
          </w:p>
          <w:p w:rsidR="004E4B9D" w:rsidRPr="00A24DF0" w:rsidRDefault="004E4B9D" w:rsidP="003C5CC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по авторской программе</w:t>
            </w:r>
          </w:p>
        </w:tc>
        <w:tc>
          <w:tcPr>
            <w:tcW w:w="2228" w:type="dxa"/>
          </w:tcPr>
          <w:p w:rsidR="004E4B9D" w:rsidRPr="00A24DF0" w:rsidRDefault="004E4B9D" w:rsidP="003C5CC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Количество часов по рабочей программе</w:t>
            </w:r>
          </w:p>
        </w:tc>
      </w:tr>
      <w:tr w:rsidR="004E4B9D" w:rsidRPr="00A24DF0" w:rsidTr="003C5CC6">
        <w:tc>
          <w:tcPr>
            <w:tcW w:w="842"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1</w:t>
            </w:r>
          </w:p>
        </w:tc>
        <w:tc>
          <w:tcPr>
            <w:tcW w:w="4009" w:type="dxa"/>
            <w:shd w:val="clear" w:color="auto" w:fill="auto"/>
          </w:tcPr>
          <w:p w:rsidR="004E4B9D" w:rsidRPr="00A24DF0" w:rsidRDefault="004E4B9D" w:rsidP="003C5CC6">
            <w:pPr>
              <w:spacing w:after="0" w:line="240" w:lineRule="auto"/>
              <w:jc w:val="both"/>
              <w:rPr>
                <w:rFonts w:ascii="Times New Roman" w:eastAsia="Times New Roman" w:hAnsi="Times New Roman" w:cs="Times New Roman"/>
                <w:sz w:val="24"/>
                <w:szCs w:val="24"/>
                <w:lang w:val="en-US"/>
              </w:rPr>
            </w:pPr>
            <w:r w:rsidRPr="00A24DF0">
              <w:rPr>
                <w:rFonts w:ascii="Times New Roman" w:eastAsia="Times New Roman" w:hAnsi="Times New Roman" w:cs="Times New Roman"/>
                <w:sz w:val="24"/>
                <w:szCs w:val="24"/>
                <w:lang w:val="en-US"/>
              </w:rPr>
              <w:t>Faisons</w:t>
            </w:r>
            <w:r w:rsidRPr="00A24DF0">
              <w:rPr>
                <w:rFonts w:ascii="Times New Roman" w:eastAsia="Times New Roman" w:hAnsi="Times New Roman" w:cs="Times New Roman"/>
                <w:sz w:val="24"/>
                <w:szCs w:val="24"/>
              </w:rPr>
              <w:t xml:space="preserve"> </w:t>
            </w:r>
            <w:r w:rsidRPr="00A24DF0">
              <w:rPr>
                <w:rFonts w:ascii="Times New Roman" w:eastAsia="Times New Roman" w:hAnsi="Times New Roman" w:cs="Times New Roman"/>
                <w:sz w:val="24"/>
                <w:szCs w:val="24"/>
                <w:lang w:val="en-US"/>
              </w:rPr>
              <w:t>connaissance</w:t>
            </w:r>
            <w:r w:rsidRPr="00A24DF0">
              <w:rPr>
                <w:rFonts w:ascii="Times New Roman" w:eastAsia="Times New Roman" w:hAnsi="Times New Roman" w:cs="Times New Roman"/>
                <w:sz w:val="24"/>
                <w:szCs w:val="24"/>
              </w:rPr>
              <w:t>!</w:t>
            </w:r>
          </w:p>
          <w:p w:rsidR="004E4B9D" w:rsidRPr="00A24DF0" w:rsidRDefault="004E4B9D" w:rsidP="003C5CC6">
            <w:pPr>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«Давайте познакомимся»</w:t>
            </w:r>
          </w:p>
        </w:tc>
        <w:tc>
          <w:tcPr>
            <w:tcW w:w="2492"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c>
          <w:tcPr>
            <w:tcW w:w="222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6</w:t>
            </w:r>
          </w:p>
        </w:tc>
      </w:tr>
      <w:tr w:rsidR="004E4B9D" w:rsidRPr="00A24DF0" w:rsidTr="003C5CC6">
        <w:tc>
          <w:tcPr>
            <w:tcW w:w="842"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2</w:t>
            </w:r>
          </w:p>
        </w:tc>
        <w:tc>
          <w:tcPr>
            <w:tcW w:w="4009"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lang w:val="en-US"/>
              </w:rPr>
              <w:t>Bonne</w:t>
            </w:r>
            <w:r w:rsidRPr="00A24DF0">
              <w:rPr>
                <w:rFonts w:ascii="Times New Roman" w:eastAsia="Times New Roman" w:hAnsi="Times New Roman" w:cs="Times New Roman"/>
                <w:sz w:val="24"/>
                <w:szCs w:val="24"/>
              </w:rPr>
              <w:t xml:space="preserve"> </w:t>
            </w:r>
            <w:r w:rsidRPr="00A24DF0">
              <w:rPr>
                <w:rFonts w:ascii="Times New Roman" w:eastAsia="Times New Roman" w:hAnsi="Times New Roman" w:cs="Times New Roman"/>
                <w:sz w:val="24"/>
                <w:szCs w:val="24"/>
                <w:lang w:val="en-US"/>
              </w:rPr>
              <w:t>rentree</w:t>
            </w:r>
            <w:r w:rsidRPr="00A24DF0">
              <w:rPr>
                <w:rFonts w:ascii="Times New Roman" w:eastAsia="Times New Roman" w:hAnsi="Times New Roman" w:cs="Times New Roman"/>
                <w:sz w:val="24"/>
                <w:szCs w:val="24"/>
              </w:rPr>
              <w:t>!</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 С началом учебного года!»</w:t>
            </w:r>
          </w:p>
        </w:tc>
        <w:tc>
          <w:tcPr>
            <w:tcW w:w="2492"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c>
          <w:tcPr>
            <w:tcW w:w="222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r>
      <w:tr w:rsidR="004E4B9D" w:rsidRPr="00A24DF0" w:rsidTr="003C5CC6">
        <w:tc>
          <w:tcPr>
            <w:tcW w:w="842"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3</w:t>
            </w:r>
          </w:p>
        </w:tc>
        <w:tc>
          <w:tcPr>
            <w:tcW w:w="4009"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A24DF0">
              <w:rPr>
                <w:rFonts w:ascii="Times New Roman" w:eastAsia="Times New Roman" w:hAnsi="Times New Roman" w:cs="Times New Roman"/>
                <w:sz w:val="24"/>
                <w:szCs w:val="24"/>
                <w:lang w:val="fr-FR"/>
              </w:rPr>
              <w:t>Bon appetit !</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«Приятного аппетита!»</w:t>
            </w:r>
          </w:p>
        </w:tc>
        <w:tc>
          <w:tcPr>
            <w:tcW w:w="2492"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c>
          <w:tcPr>
            <w:tcW w:w="222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6</w:t>
            </w:r>
          </w:p>
        </w:tc>
      </w:tr>
      <w:tr w:rsidR="004E4B9D" w:rsidRPr="00A24DF0" w:rsidTr="003C5CC6">
        <w:tc>
          <w:tcPr>
            <w:tcW w:w="842"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4</w:t>
            </w:r>
          </w:p>
        </w:tc>
        <w:tc>
          <w:tcPr>
            <w:tcW w:w="4009"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sidRPr="00A24DF0">
              <w:rPr>
                <w:rFonts w:ascii="Times New Roman" w:eastAsia="Times New Roman" w:hAnsi="Times New Roman" w:cs="Times New Roman"/>
                <w:sz w:val="24"/>
                <w:szCs w:val="24"/>
                <w:lang w:val="fr-FR"/>
              </w:rPr>
              <w:t>Qu’est-ce qu’on mange aujourd’hui ?</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«Что сегодня на обед!»</w:t>
            </w:r>
          </w:p>
        </w:tc>
        <w:tc>
          <w:tcPr>
            <w:tcW w:w="2492"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c>
          <w:tcPr>
            <w:tcW w:w="222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6</w:t>
            </w:r>
          </w:p>
        </w:tc>
      </w:tr>
      <w:tr w:rsidR="004E4B9D" w:rsidRPr="00A24DF0" w:rsidTr="003C5CC6">
        <w:trPr>
          <w:trHeight w:val="466"/>
        </w:trPr>
        <w:tc>
          <w:tcPr>
            <w:tcW w:w="842"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c>
          <w:tcPr>
            <w:tcW w:w="4009"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A24DF0">
              <w:rPr>
                <w:rFonts w:ascii="Times New Roman" w:eastAsia="Times New Roman" w:hAnsi="Times New Roman" w:cs="Times New Roman"/>
                <w:sz w:val="24"/>
                <w:szCs w:val="24"/>
                <w:lang w:val="fr-FR"/>
              </w:rPr>
              <w:t>Dis-moi qui est ton ami ?</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«Скажи мне кто твой друг?»</w:t>
            </w:r>
          </w:p>
        </w:tc>
        <w:tc>
          <w:tcPr>
            <w:tcW w:w="2492"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c>
          <w:tcPr>
            <w:tcW w:w="222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r>
      <w:tr w:rsidR="004E4B9D" w:rsidRPr="00A24DF0" w:rsidTr="003C5CC6">
        <w:trPr>
          <w:trHeight w:val="402"/>
        </w:trPr>
        <w:tc>
          <w:tcPr>
            <w:tcW w:w="842"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6</w:t>
            </w:r>
          </w:p>
        </w:tc>
        <w:tc>
          <w:tcPr>
            <w:tcW w:w="4009"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lang w:val="fr-FR"/>
              </w:rPr>
              <w:t>La tele j’adore !</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«Телевидение – я обожаю!»</w:t>
            </w:r>
          </w:p>
        </w:tc>
        <w:tc>
          <w:tcPr>
            <w:tcW w:w="2492"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c>
          <w:tcPr>
            <w:tcW w:w="222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r>
      <w:tr w:rsidR="004E4B9D" w:rsidRPr="00A24DF0" w:rsidTr="003C5CC6">
        <w:trPr>
          <w:trHeight w:val="422"/>
        </w:trPr>
        <w:tc>
          <w:tcPr>
            <w:tcW w:w="842"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c>
          <w:tcPr>
            <w:tcW w:w="4009"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lang w:val="en-US"/>
              </w:rPr>
              <w:t>Bon</w:t>
            </w:r>
            <w:r w:rsidRPr="00A24DF0">
              <w:rPr>
                <w:rFonts w:ascii="Times New Roman" w:eastAsia="Times New Roman" w:hAnsi="Times New Roman" w:cs="Times New Roman"/>
                <w:sz w:val="24"/>
                <w:szCs w:val="24"/>
              </w:rPr>
              <w:t xml:space="preserve"> </w:t>
            </w:r>
            <w:r w:rsidRPr="00A24DF0">
              <w:rPr>
                <w:rFonts w:ascii="Times New Roman" w:eastAsia="Times New Roman" w:hAnsi="Times New Roman" w:cs="Times New Roman"/>
                <w:sz w:val="24"/>
                <w:szCs w:val="24"/>
                <w:lang w:val="en-US"/>
              </w:rPr>
              <w:t>voyage</w:t>
            </w:r>
            <w:r w:rsidRPr="00A24DF0">
              <w:rPr>
                <w:rFonts w:ascii="Times New Roman" w:eastAsia="Times New Roman" w:hAnsi="Times New Roman" w:cs="Times New Roman"/>
                <w:sz w:val="24"/>
                <w:szCs w:val="24"/>
              </w:rPr>
              <w:t>!</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«Путешествие!»</w:t>
            </w:r>
          </w:p>
        </w:tc>
        <w:tc>
          <w:tcPr>
            <w:tcW w:w="2492"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c>
          <w:tcPr>
            <w:tcW w:w="222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r>
      <w:tr w:rsidR="004E4B9D" w:rsidRPr="00A24DF0" w:rsidTr="003C5CC6">
        <w:trPr>
          <w:trHeight w:val="414"/>
        </w:trPr>
        <w:tc>
          <w:tcPr>
            <w:tcW w:w="842"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8</w:t>
            </w:r>
          </w:p>
        </w:tc>
        <w:tc>
          <w:tcPr>
            <w:tcW w:w="4009"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lang w:val="en-US"/>
              </w:rPr>
              <w:t>Il</w:t>
            </w:r>
            <w:r w:rsidRPr="00A24DF0">
              <w:rPr>
                <w:rFonts w:ascii="Times New Roman" w:eastAsia="Times New Roman" w:hAnsi="Times New Roman" w:cs="Times New Roman"/>
                <w:sz w:val="24"/>
                <w:szCs w:val="24"/>
              </w:rPr>
              <w:t xml:space="preserve"> </w:t>
            </w:r>
            <w:r w:rsidRPr="00A24DF0">
              <w:rPr>
                <w:rFonts w:ascii="Times New Roman" w:eastAsia="Times New Roman" w:hAnsi="Times New Roman" w:cs="Times New Roman"/>
                <w:sz w:val="24"/>
                <w:szCs w:val="24"/>
                <w:lang w:val="en-US"/>
              </w:rPr>
              <w:t>etait</w:t>
            </w:r>
            <w:r w:rsidRPr="00A24DF0">
              <w:rPr>
                <w:rFonts w:ascii="Times New Roman" w:eastAsia="Times New Roman" w:hAnsi="Times New Roman" w:cs="Times New Roman"/>
                <w:sz w:val="24"/>
                <w:szCs w:val="24"/>
              </w:rPr>
              <w:t xml:space="preserve"> </w:t>
            </w:r>
            <w:r w:rsidRPr="00A24DF0">
              <w:rPr>
                <w:rFonts w:ascii="Times New Roman" w:eastAsia="Times New Roman" w:hAnsi="Times New Roman" w:cs="Times New Roman"/>
                <w:sz w:val="24"/>
                <w:szCs w:val="24"/>
                <w:lang w:val="en-US"/>
              </w:rPr>
              <w:t>une</w:t>
            </w:r>
            <w:r w:rsidRPr="00A24DF0">
              <w:rPr>
                <w:rFonts w:ascii="Times New Roman" w:eastAsia="Times New Roman" w:hAnsi="Times New Roman" w:cs="Times New Roman"/>
                <w:sz w:val="24"/>
                <w:szCs w:val="24"/>
              </w:rPr>
              <w:t xml:space="preserve"> </w:t>
            </w:r>
            <w:r w:rsidRPr="00A24DF0">
              <w:rPr>
                <w:rFonts w:ascii="Times New Roman" w:eastAsia="Times New Roman" w:hAnsi="Times New Roman" w:cs="Times New Roman"/>
                <w:sz w:val="24"/>
                <w:szCs w:val="24"/>
                <w:lang w:val="en-US"/>
              </w:rPr>
              <w:t>fois</w:t>
            </w:r>
            <w:r w:rsidRPr="00A24DF0">
              <w:rPr>
                <w:rFonts w:ascii="Times New Roman" w:eastAsia="Times New Roman" w:hAnsi="Times New Roman" w:cs="Times New Roman"/>
                <w:sz w:val="24"/>
                <w:szCs w:val="24"/>
              </w:rPr>
              <w:t>…</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«Жили были однажды..»</w:t>
            </w:r>
          </w:p>
        </w:tc>
        <w:tc>
          <w:tcPr>
            <w:tcW w:w="2492"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c>
          <w:tcPr>
            <w:tcW w:w="222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r>
      <w:tr w:rsidR="004E4B9D" w:rsidRPr="00A24DF0" w:rsidTr="003C5CC6">
        <w:tc>
          <w:tcPr>
            <w:tcW w:w="842"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9</w:t>
            </w:r>
          </w:p>
        </w:tc>
        <w:tc>
          <w:tcPr>
            <w:tcW w:w="4009"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lang w:val="en-US"/>
              </w:rPr>
              <w:t>Allo Suisse!</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«Алло Швейцария!»</w:t>
            </w:r>
          </w:p>
        </w:tc>
        <w:tc>
          <w:tcPr>
            <w:tcW w:w="2492"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c>
          <w:tcPr>
            <w:tcW w:w="222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6</w:t>
            </w:r>
          </w:p>
        </w:tc>
      </w:tr>
      <w:tr w:rsidR="004E4B9D" w:rsidRPr="00A24DF0" w:rsidTr="003C5CC6">
        <w:tc>
          <w:tcPr>
            <w:tcW w:w="842"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A24DF0">
              <w:rPr>
                <w:rFonts w:ascii="Times New Roman" w:eastAsia="Times New Roman" w:hAnsi="Times New Roman" w:cs="Times New Roman"/>
                <w:sz w:val="24"/>
                <w:szCs w:val="24"/>
                <w:lang w:val="en-US"/>
              </w:rPr>
              <w:t>10</w:t>
            </w:r>
          </w:p>
        </w:tc>
        <w:tc>
          <w:tcPr>
            <w:tcW w:w="4009"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lang w:val="en-US"/>
              </w:rPr>
              <w:t>Jouons</w:t>
            </w:r>
            <w:r w:rsidRPr="00A24DF0">
              <w:rPr>
                <w:rFonts w:ascii="Times New Roman" w:eastAsia="Times New Roman" w:hAnsi="Times New Roman" w:cs="Times New Roman"/>
                <w:sz w:val="24"/>
                <w:szCs w:val="24"/>
              </w:rPr>
              <w:t xml:space="preserve"> </w:t>
            </w:r>
            <w:r w:rsidRPr="00A24DF0">
              <w:rPr>
                <w:rFonts w:ascii="Times New Roman" w:eastAsia="Times New Roman" w:hAnsi="Times New Roman" w:cs="Times New Roman"/>
                <w:sz w:val="24"/>
                <w:szCs w:val="24"/>
                <w:lang w:val="en-US"/>
              </w:rPr>
              <w:t>aux</w:t>
            </w:r>
            <w:r w:rsidRPr="00A24DF0">
              <w:rPr>
                <w:rFonts w:ascii="Times New Roman" w:eastAsia="Times New Roman" w:hAnsi="Times New Roman" w:cs="Times New Roman"/>
                <w:sz w:val="24"/>
                <w:szCs w:val="24"/>
              </w:rPr>
              <w:t xml:space="preserve"> </w:t>
            </w:r>
            <w:r w:rsidRPr="00A24DF0">
              <w:rPr>
                <w:rFonts w:ascii="Times New Roman" w:eastAsia="Times New Roman" w:hAnsi="Times New Roman" w:cs="Times New Roman"/>
                <w:sz w:val="24"/>
                <w:szCs w:val="24"/>
                <w:lang w:val="en-US"/>
              </w:rPr>
              <w:t>detectives</w:t>
            </w:r>
            <w:r w:rsidRPr="00A24DF0">
              <w:rPr>
                <w:rFonts w:ascii="Times New Roman" w:eastAsia="Times New Roman" w:hAnsi="Times New Roman" w:cs="Times New Roman"/>
                <w:sz w:val="24"/>
                <w:szCs w:val="24"/>
              </w:rPr>
              <w:t>!</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«Играем в детективов!»</w:t>
            </w:r>
          </w:p>
        </w:tc>
        <w:tc>
          <w:tcPr>
            <w:tcW w:w="2492"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c>
          <w:tcPr>
            <w:tcW w:w="222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r>
      <w:tr w:rsidR="004E4B9D" w:rsidRPr="00A24DF0" w:rsidTr="003C5CC6">
        <w:tc>
          <w:tcPr>
            <w:tcW w:w="842"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A24DF0">
              <w:rPr>
                <w:rFonts w:ascii="Times New Roman" w:eastAsia="Times New Roman" w:hAnsi="Times New Roman" w:cs="Times New Roman"/>
                <w:sz w:val="24"/>
                <w:szCs w:val="24"/>
                <w:lang w:val="en-US"/>
              </w:rPr>
              <w:t>11</w:t>
            </w:r>
          </w:p>
        </w:tc>
        <w:tc>
          <w:tcPr>
            <w:tcW w:w="4009"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lang w:val="en-US"/>
              </w:rPr>
              <w:t>Qui</w:t>
            </w:r>
            <w:r w:rsidRPr="00A24DF0">
              <w:rPr>
                <w:rFonts w:ascii="Times New Roman" w:eastAsia="Times New Roman" w:hAnsi="Times New Roman" w:cs="Times New Roman"/>
                <w:sz w:val="24"/>
                <w:szCs w:val="24"/>
              </w:rPr>
              <w:t xml:space="preserve"> </w:t>
            </w:r>
            <w:r w:rsidRPr="00A24DF0">
              <w:rPr>
                <w:rFonts w:ascii="Times New Roman" w:eastAsia="Times New Roman" w:hAnsi="Times New Roman" w:cs="Times New Roman"/>
                <w:sz w:val="24"/>
                <w:szCs w:val="24"/>
                <w:lang w:val="en-US"/>
              </w:rPr>
              <w:t>cherche</w:t>
            </w:r>
            <w:r w:rsidRPr="00A24DF0">
              <w:rPr>
                <w:rFonts w:ascii="Times New Roman" w:eastAsia="Times New Roman" w:hAnsi="Times New Roman" w:cs="Times New Roman"/>
                <w:sz w:val="24"/>
                <w:szCs w:val="24"/>
              </w:rPr>
              <w:t xml:space="preserve"> </w:t>
            </w:r>
            <w:r w:rsidRPr="00A24DF0">
              <w:rPr>
                <w:rFonts w:ascii="Times New Roman" w:eastAsia="Times New Roman" w:hAnsi="Times New Roman" w:cs="Times New Roman"/>
                <w:sz w:val="24"/>
                <w:szCs w:val="24"/>
                <w:lang w:val="en-US"/>
              </w:rPr>
              <w:t>trouve</w:t>
            </w:r>
            <w:r w:rsidRPr="00A24DF0">
              <w:rPr>
                <w:rFonts w:ascii="Times New Roman" w:eastAsia="Times New Roman" w:hAnsi="Times New Roman" w:cs="Times New Roman"/>
                <w:sz w:val="24"/>
                <w:szCs w:val="24"/>
              </w:rPr>
              <w:t>!</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«Кто ищет, тот находит!»</w:t>
            </w:r>
          </w:p>
        </w:tc>
        <w:tc>
          <w:tcPr>
            <w:tcW w:w="2492"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c>
          <w:tcPr>
            <w:tcW w:w="222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r>
      <w:tr w:rsidR="004E4B9D" w:rsidRPr="00A24DF0" w:rsidTr="003C5CC6">
        <w:tc>
          <w:tcPr>
            <w:tcW w:w="842"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A24DF0">
              <w:rPr>
                <w:rFonts w:ascii="Times New Roman" w:eastAsia="Times New Roman" w:hAnsi="Times New Roman" w:cs="Times New Roman"/>
                <w:sz w:val="24"/>
                <w:szCs w:val="24"/>
                <w:lang w:val="en-US"/>
              </w:rPr>
              <w:t>12</w:t>
            </w:r>
          </w:p>
        </w:tc>
        <w:tc>
          <w:tcPr>
            <w:tcW w:w="4009"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lang w:val="en-US"/>
              </w:rPr>
              <w:t>Bonjour,</w:t>
            </w:r>
            <w:r w:rsidRPr="000468C2">
              <w:rPr>
                <w:rFonts w:ascii="Times New Roman" w:eastAsia="Times New Roman" w:hAnsi="Times New Roman" w:cs="Times New Roman"/>
                <w:sz w:val="24"/>
                <w:szCs w:val="24"/>
              </w:rPr>
              <w:t xml:space="preserve"> </w:t>
            </w:r>
            <w:r w:rsidRPr="00A24DF0">
              <w:rPr>
                <w:rFonts w:ascii="Times New Roman" w:eastAsia="Times New Roman" w:hAnsi="Times New Roman" w:cs="Times New Roman"/>
                <w:sz w:val="24"/>
                <w:szCs w:val="24"/>
                <w:lang w:val="en-US"/>
              </w:rPr>
              <w:t>Paris!</w:t>
            </w:r>
          </w:p>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«Здравствуй, Париж!»</w:t>
            </w:r>
          </w:p>
        </w:tc>
        <w:tc>
          <w:tcPr>
            <w:tcW w:w="2492"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5</w:t>
            </w:r>
          </w:p>
        </w:tc>
        <w:tc>
          <w:tcPr>
            <w:tcW w:w="222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24DF0">
              <w:rPr>
                <w:rFonts w:ascii="Times New Roman" w:eastAsia="Times New Roman" w:hAnsi="Times New Roman" w:cs="Times New Roman"/>
                <w:sz w:val="24"/>
                <w:szCs w:val="24"/>
              </w:rPr>
              <w:t>7</w:t>
            </w:r>
          </w:p>
        </w:tc>
      </w:tr>
      <w:tr w:rsidR="004E4B9D" w:rsidRPr="00A24DF0" w:rsidTr="003C5CC6">
        <w:tc>
          <w:tcPr>
            <w:tcW w:w="842"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009"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Итого:</w:t>
            </w:r>
          </w:p>
        </w:tc>
        <w:tc>
          <w:tcPr>
            <w:tcW w:w="2492" w:type="dxa"/>
            <w:shd w:val="clear" w:color="auto" w:fill="auto"/>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60</w:t>
            </w:r>
          </w:p>
        </w:tc>
        <w:tc>
          <w:tcPr>
            <w:tcW w:w="2228" w:type="dxa"/>
          </w:tcPr>
          <w:p w:rsidR="004E4B9D" w:rsidRPr="00A24DF0" w:rsidRDefault="004E4B9D" w:rsidP="003C5CC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t>68</w:t>
            </w:r>
          </w:p>
        </w:tc>
      </w:tr>
    </w:tbl>
    <w:p w:rsidR="004E4B9D" w:rsidRPr="00A24DF0" w:rsidRDefault="004E4B9D" w:rsidP="004E4B9D">
      <w:pPr>
        <w:spacing w:after="0" w:line="240" w:lineRule="auto"/>
        <w:jc w:val="both"/>
        <w:rPr>
          <w:rFonts w:ascii="Times New Roman" w:eastAsia="Times New Roman" w:hAnsi="Times New Roman" w:cs="Times New Roman"/>
          <w:b/>
          <w:sz w:val="24"/>
          <w:szCs w:val="24"/>
        </w:rPr>
      </w:pPr>
    </w:p>
    <w:p w:rsidR="004E4B9D" w:rsidRPr="00A24DF0" w:rsidRDefault="004E4B9D" w:rsidP="004E4B9D">
      <w:pPr>
        <w:spacing w:line="240" w:lineRule="auto"/>
        <w:jc w:val="both"/>
        <w:rPr>
          <w:rFonts w:ascii="Times New Roman" w:eastAsia="Times New Roman" w:hAnsi="Times New Roman" w:cs="Times New Roman"/>
          <w:b/>
          <w:sz w:val="24"/>
          <w:szCs w:val="24"/>
        </w:rPr>
      </w:pPr>
      <w:r w:rsidRPr="00A24DF0">
        <w:rPr>
          <w:rFonts w:ascii="Times New Roman" w:eastAsia="Times New Roman" w:hAnsi="Times New Roman" w:cs="Times New Roman"/>
          <w:b/>
          <w:sz w:val="24"/>
          <w:szCs w:val="24"/>
        </w:rPr>
        <w:br w:type="page"/>
      </w:r>
    </w:p>
    <w:p w:rsidR="004E4B9D" w:rsidRPr="00B64199" w:rsidRDefault="004E4B9D" w:rsidP="004E4B9D">
      <w:pPr>
        <w:spacing w:line="240" w:lineRule="auto"/>
        <w:jc w:val="center"/>
        <w:rPr>
          <w:rFonts w:ascii="Times New Roman" w:hAnsi="Times New Roman" w:cs="Times New Roman"/>
          <w:sz w:val="28"/>
          <w:szCs w:val="28"/>
        </w:rPr>
      </w:pPr>
      <w:r w:rsidRPr="00B64199">
        <w:rPr>
          <w:rFonts w:ascii="Times New Roman" w:hAnsi="Times New Roman" w:cs="Times New Roman"/>
          <w:b/>
          <w:sz w:val="28"/>
          <w:szCs w:val="28"/>
        </w:rPr>
        <w:lastRenderedPageBreak/>
        <w:t xml:space="preserve">ТЕМАТИЧЕСКОЕ ПЛАНИРОВАНИЕ. 7 </w:t>
      </w:r>
      <w:r>
        <w:rPr>
          <w:rFonts w:ascii="Times New Roman" w:hAnsi="Times New Roman" w:cs="Times New Roman"/>
          <w:b/>
          <w:sz w:val="28"/>
          <w:szCs w:val="28"/>
        </w:rPr>
        <w:t>И 8 КЛАССЫ.</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На среднем этапе концепция взаимосвязанного обучения всем видам речевой деятельности претерпевает некоторые изменения: теперь особое внимание уделяется работе с письменным источником информации (текстом), содержание которого служит основой для развития устной и письменной речи. На младшей ступени обучения иностранному языку реальным стимулом естественно-мотивированного общения выступали повседневные события из жизни учащихся. Устно-речевое общение на основе окружающей детей действительности вызывало у них достаточный интерес. По мере же взросления ученик хочет индивидуализировать то или иное событие, выразить к нему своё отношение, что требует владения гораздо более сложным языковым и речевым материалом. В силу этого наблюдается определённый дисбаланс: содержание устной речи, построенное на сообщениях из повседневной жизни, перестаёт удовлетворять учащихся среднего этапа обучения и вступает в явное противоречие с возрастными психологическими особенностями учащихся. В своей массе подростки уже не так откровенны с окружающими, особенно с взрослыми. Они, скорее, расскажут о том, что произошло с их друзьями, чем о себе. По мнению психологов, в этом возрасте подростки в большей степени склонны разбирать и оценивать поступки и чувства других людей (например, литературных героев), чем свои собственные. </w:t>
      </w:r>
    </w:p>
    <w:p w:rsidR="004E4B9D" w:rsidRPr="00B64199"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На среднем этапе обучения второму иностранному языку возрастает степень аутентичности используемого текстового материала. На занятиях всё чаще используются не только тексты, созданные по образу и подобию реально существующих источников информации, но и аутентичные тексты (отрывки из художественных произведений, статьи из французских журналов для детей и юношества, результаты социологических опросов, странички веб-форумов с обсуждением вопросов, интересных для подростков 13—14 лет). Тексты в значительной степени адаптированы и сокращены, но по мере продвижения вперёд в изучении языка их сложность увеличивается. В работе с письменным текстом акцент делается на обучение разным стратегиям чтения (поисковому чтению, чтению с пониманием общего содержания и чтению с полным пониманием прочитанного). Учащиеся овладевают умением прогнозировать содержание текста, находить в нём самостоятельные смысловые фрагменты, выделять так называемые строевые элементы, обеспечивающие связность и логичность повествования, а также устанавливать причинно-следственные, временные и другие связи между отдельными фактами и событиями. Освоив предложенный учебный материал, учащиеся 8 класса выходят на уровень, примерно соответствующий общеевропейскому A2+ scolaire.</w:t>
      </w:r>
    </w:p>
    <w:p w:rsidR="004E4B9D" w:rsidRPr="00B64199" w:rsidRDefault="004E4B9D" w:rsidP="004E4B9D">
      <w:pPr>
        <w:spacing w:line="240" w:lineRule="auto"/>
        <w:jc w:val="both"/>
        <w:rPr>
          <w:rFonts w:ascii="Times New Roman" w:hAnsi="Times New Roman" w:cs="Times New Roman"/>
          <w:sz w:val="28"/>
          <w:szCs w:val="28"/>
        </w:rPr>
      </w:pPr>
    </w:p>
    <w:p w:rsidR="004E4B9D" w:rsidRPr="00B64199" w:rsidRDefault="004E4B9D" w:rsidP="004E4B9D">
      <w:pPr>
        <w:spacing w:line="240" w:lineRule="auto"/>
        <w:jc w:val="both"/>
        <w:rPr>
          <w:rFonts w:ascii="Times New Roman" w:hAnsi="Times New Roman" w:cs="Times New Roman"/>
          <w:sz w:val="28"/>
          <w:szCs w:val="28"/>
        </w:rPr>
      </w:pPr>
    </w:p>
    <w:p w:rsidR="004E4B9D" w:rsidRPr="00A24DF0" w:rsidRDefault="004E4B9D" w:rsidP="004E4B9D">
      <w:pPr>
        <w:spacing w:after="0" w:line="240" w:lineRule="auto"/>
        <w:contextualSpacing/>
        <w:jc w:val="center"/>
        <w:rPr>
          <w:rFonts w:ascii="Times New Roman" w:eastAsia="Calibri" w:hAnsi="Times New Roman" w:cs="Times New Roman"/>
          <w:b/>
          <w:sz w:val="24"/>
          <w:szCs w:val="28"/>
        </w:rPr>
      </w:pPr>
      <w:r w:rsidRPr="00A24DF0">
        <w:rPr>
          <w:rFonts w:ascii="Times New Roman" w:eastAsia="Calibri" w:hAnsi="Times New Roman" w:cs="Times New Roman"/>
          <w:b/>
          <w:sz w:val="24"/>
          <w:szCs w:val="28"/>
        </w:rPr>
        <w:t>ТЕМАТИЧЕСКОЕ ПЛАНИРОВАНИЕ. 7 КЛАСС.</w:t>
      </w:r>
    </w:p>
    <w:p w:rsidR="004E4B9D" w:rsidRPr="00A24DF0" w:rsidRDefault="004E4B9D" w:rsidP="004E4B9D">
      <w:pPr>
        <w:spacing w:line="240" w:lineRule="auto"/>
        <w:rPr>
          <w:rFonts w:ascii="Times New Roman" w:eastAsia="Calibri" w:hAnsi="Times New Roman" w:cs="Times New Roman"/>
          <w:b/>
          <w:sz w:val="24"/>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850"/>
        <w:gridCol w:w="6379"/>
      </w:tblGrid>
      <w:tr w:rsidR="004E4B9D" w:rsidRPr="00A24DF0" w:rsidTr="003C5CC6">
        <w:trPr>
          <w:trHeight w:val="210"/>
        </w:trPr>
        <w:tc>
          <w:tcPr>
            <w:tcW w:w="1418" w:type="dxa"/>
          </w:tcPr>
          <w:p w:rsidR="004E4B9D" w:rsidRPr="00A24DF0" w:rsidRDefault="004E4B9D" w:rsidP="003C5CC6">
            <w:pPr>
              <w:spacing w:line="240" w:lineRule="auto"/>
              <w:jc w:val="center"/>
              <w:rPr>
                <w:rFonts w:ascii="Times New Roman" w:eastAsia="Calibri" w:hAnsi="Times New Roman" w:cs="Times New Roman"/>
                <w:b/>
                <w:sz w:val="24"/>
                <w:szCs w:val="24"/>
              </w:rPr>
            </w:pPr>
            <w:r w:rsidRPr="00A24DF0">
              <w:rPr>
                <w:rFonts w:ascii="Times New Roman" w:eastAsia="Calibri" w:hAnsi="Times New Roman" w:cs="Times New Roman"/>
                <w:b/>
                <w:sz w:val="24"/>
                <w:szCs w:val="24"/>
              </w:rPr>
              <w:lastRenderedPageBreak/>
              <w:t>Название главы</w:t>
            </w:r>
          </w:p>
        </w:tc>
        <w:tc>
          <w:tcPr>
            <w:tcW w:w="709" w:type="dxa"/>
          </w:tcPr>
          <w:p w:rsidR="004E4B9D" w:rsidRPr="00A24DF0" w:rsidRDefault="004E4B9D" w:rsidP="003C5CC6">
            <w:pPr>
              <w:spacing w:line="240" w:lineRule="auto"/>
              <w:jc w:val="center"/>
              <w:rPr>
                <w:rFonts w:ascii="Times New Roman" w:eastAsia="Calibri" w:hAnsi="Times New Roman" w:cs="Times New Roman"/>
                <w:b/>
                <w:sz w:val="24"/>
                <w:szCs w:val="24"/>
              </w:rPr>
            </w:pPr>
            <w:r w:rsidRPr="00A24DF0">
              <w:rPr>
                <w:rFonts w:ascii="Times New Roman" w:eastAsia="Calibri" w:hAnsi="Times New Roman" w:cs="Times New Roman"/>
                <w:b/>
                <w:sz w:val="24"/>
                <w:szCs w:val="24"/>
              </w:rPr>
              <w:t>Кол-во часов</w:t>
            </w:r>
          </w:p>
        </w:tc>
        <w:tc>
          <w:tcPr>
            <w:tcW w:w="850" w:type="dxa"/>
          </w:tcPr>
          <w:p w:rsidR="004E4B9D" w:rsidRPr="00A24DF0" w:rsidRDefault="004E4B9D" w:rsidP="003C5CC6">
            <w:pPr>
              <w:spacing w:line="240" w:lineRule="auto"/>
              <w:jc w:val="center"/>
              <w:rPr>
                <w:rFonts w:ascii="Times New Roman" w:eastAsia="Calibri" w:hAnsi="Times New Roman" w:cs="Times New Roman"/>
                <w:b/>
                <w:sz w:val="24"/>
                <w:szCs w:val="24"/>
              </w:rPr>
            </w:pPr>
            <w:r w:rsidRPr="00A24DF0">
              <w:rPr>
                <w:rFonts w:ascii="Times New Roman" w:eastAsia="Calibri" w:hAnsi="Times New Roman" w:cs="Times New Roman"/>
                <w:b/>
                <w:sz w:val="24"/>
                <w:szCs w:val="24"/>
              </w:rPr>
              <w:t>№ урока</w:t>
            </w:r>
          </w:p>
        </w:tc>
        <w:tc>
          <w:tcPr>
            <w:tcW w:w="6379" w:type="dxa"/>
          </w:tcPr>
          <w:p w:rsidR="004E4B9D" w:rsidRPr="00A24DF0" w:rsidRDefault="004E4B9D" w:rsidP="003C5CC6">
            <w:pPr>
              <w:spacing w:line="240" w:lineRule="auto"/>
              <w:jc w:val="center"/>
              <w:rPr>
                <w:rFonts w:ascii="Times New Roman" w:eastAsia="Calibri" w:hAnsi="Times New Roman" w:cs="Times New Roman"/>
                <w:b/>
                <w:sz w:val="24"/>
                <w:szCs w:val="24"/>
              </w:rPr>
            </w:pPr>
            <w:r w:rsidRPr="00A24DF0">
              <w:rPr>
                <w:rFonts w:ascii="Times New Roman" w:eastAsia="Calibri" w:hAnsi="Times New Roman" w:cs="Times New Roman"/>
                <w:b/>
                <w:sz w:val="24"/>
                <w:szCs w:val="24"/>
              </w:rPr>
              <w:t>Тема урока</w:t>
            </w:r>
          </w:p>
        </w:tc>
      </w:tr>
      <w:tr w:rsidR="004E4B9D" w:rsidRPr="00A24DF0" w:rsidTr="003C5CC6">
        <w:trPr>
          <w:trHeight w:val="210"/>
        </w:trPr>
        <w:tc>
          <w:tcPr>
            <w:tcW w:w="1418" w:type="dxa"/>
            <w:vMerge w:val="restart"/>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b/>
                <w:sz w:val="24"/>
                <w:szCs w:val="24"/>
              </w:rPr>
              <w:t xml:space="preserve">Глава 1. «Морское путешествие» </w:t>
            </w:r>
          </w:p>
        </w:tc>
        <w:tc>
          <w:tcPr>
            <w:tcW w:w="709" w:type="dxa"/>
            <w:vMerge w:val="restart"/>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16</w:t>
            </w: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1</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Введение и первичное закрепление ЛЕ и РО.</w:t>
            </w:r>
          </w:p>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Форум «Летние каникулы».</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2</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Активизация ЛЕ и РО. </w:t>
            </w:r>
          </w:p>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навыков аудирования и чтения.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3</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речевых навыков: как выстроить логику повествования.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4</w:t>
            </w:r>
          </w:p>
        </w:tc>
        <w:tc>
          <w:tcPr>
            <w:tcW w:w="6379" w:type="dxa"/>
          </w:tcPr>
          <w:p w:rsidR="004E4B9D" w:rsidRPr="00A24DF0" w:rsidRDefault="004E4B9D" w:rsidP="003C5CC6">
            <w:pPr>
              <w:spacing w:after="0" w:line="240" w:lineRule="auto"/>
              <w:rPr>
                <w:rFonts w:ascii="Times New Roman" w:eastAsia="Calibri" w:hAnsi="Times New Roman" w:cs="Times New Roman"/>
                <w:b/>
                <w:sz w:val="24"/>
                <w:szCs w:val="24"/>
              </w:rPr>
            </w:pPr>
            <w:r w:rsidRPr="00A24DF0">
              <w:rPr>
                <w:rFonts w:ascii="Times New Roman" w:eastAsia="Calibri" w:hAnsi="Times New Roman" w:cs="Times New Roman"/>
                <w:b/>
                <w:sz w:val="24"/>
                <w:szCs w:val="24"/>
              </w:rPr>
              <w:t>Входной мониторинг.</w:t>
            </w:r>
          </w:p>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Глаголы передвижения.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5</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Глаголы </w:t>
            </w:r>
            <w:r w:rsidRPr="00A24DF0">
              <w:rPr>
                <w:rFonts w:ascii="Times New Roman" w:eastAsia="Calibri" w:hAnsi="Times New Roman" w:cs="Times New Roman"/>
                <w:b/>
                <w:sz w:val="24"/>
                <w:szCs w:val="24"/>
                <w:lang w:val="en-US"/>
              </w:rPr>
              <w:t>suivre</w:t>
            </w:r>
            <w:r w:rsidRPr="00A24DF0">
              <w:rPr>
                <w:rFonts w:ascii="Times New Roman" w:eastAsia="Calibri" w:hAnsi="Times New Roman" w:cs="Times New Roman"/>
                <w:sz w:val="24"/>
                <w:szCs w:val="24"/>
              </w:rPr>
              <w:t xml:space="preserve"> и </w:t>
            </w:r>
            <w:r w:rsidRPr="00A24DF0">
              <w:rPr>
                <w:rFonts w:ascii="Times New Roman" w:eastAsia="Calibri" w:hAnsi="Times New Roman" w:cs="Times New Roman"/>
                <w:b/>
                <w:sz w:val="24"/>
                <w:szCs w:val="24"/>
                <w:lang w:val="en-US"/>
              </w:rPr>
              <w:t>prendre</w:t>
            </w:r>
            <w:r w:rsidRPr="00A24DF0">
              <w:rPr>
                <w:rFonts w:ascii="Times New Roman" w:eastAsia="Calibri" w:hAnsi="Times New Roman" w:cs="Times New Roman"/>
                <w:sz w:val="24"/>
                <w:szCs w:val="24"/>
              </w:rPr>
              <w:t>. Спряжение. Примеры употребления.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6</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Повторение: глагольные времена изъявительного наклонения.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7</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Обучение грамматике: предпрошедшее время  </w:t>
            </w:r>
          </w:p>
          <w:p w:rsidR="004E4B9D" w:rsidRPr="00A24DF0" w:rsidRDefault="004E4B9D" w:rsidP="003C5CC6">
            <w:pPr>
              <w:spacing w:after="0" w:line="240" w:lineRule="auto"/>
              <w:rPr>
                <w:rFonts w:ascii="Times New Roman" w:eastAsia="Calibri" w:hAnsi="Times New Roman" w:cs="Times New Roman"/>
                <w:b/>
                <w:sz w:val="24"/>
                <w:szCs w:val="24"/>
              </w:rPr>
            </w:pPr>
            <w:r w:rsidRPr="00A24DF0">
              <w:rPr>
                <w:rFonts w:ascii="Times New Roman" w:eastAsia="Calibri" w:hAnsi="Times New Roman" w:cs="Times New Roman"/>
                <w:b/>
                <w:sz w:val="24"/>
                <w:szCs w:val="24"/>
              </w:rPr>
              <w:t>(plus-que-parfait).</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8</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Закрепление грамматических навыков в упражнениях.</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9</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Обучение грамматике: простое будущее время </w:t>
            </w:r>
          </w:p>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b/>
                <w:sz w:val="24"/>
                <w:szCs w:val="24"/>
              </w:rPr>
              <w:t>(futur simple)</w:t>
            </w:r>
            <w:r w:rsidRPr="00A24DF0">
              <w:rPr>
                <w:rFonts w:ascii="Times New Roman" w:eastAsia="Calibri" w:hAnsi="Times New Roman" w:cs="Times New Roman"/>
                <w:sz w:val="24"/>
                <w:szCs w:val="24"/>
              </w:rPr>
              <w:t>.</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10</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Закрепление грамматических навыков в упражнениях.</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11</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Активизация навыков аудирования. Чтение с извлечением основной информации.</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12</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Чтение с извлечением полной информации. Обучение пересказу прочитанного по плану.</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13</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Страноведение. 4 июля – день взятия Бастилии.</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14</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Страноведение: географическое положение Франции. Прогноз погоды.</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15</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навыков диалогической речи по теме «Путешествия».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16</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навыков монологической речи по теме «Путешествия».</w:t>
            </w:r>
          </w:p>
        </w:tc>
      </w:tr>
      <w:tr w:rsidR="004E4B9D" w:rsidRPr="00A24DF0" w:rsidTr="003C5CC6">
        <w:trPr>
          <w:trHeight w:val="210"/>
        </w:trPr>
        <w:tc>
          <w:tcPr>
            <w:tcW w:w="1418" w:type="dxa"/>
            <w:vMerge w:val="restart"/>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b/>
                <w:sz w:val="24"/>
                <w:szCs w:val="24"/>
              </w:rPr>
              <w:t>Глава 2. «Дружба»</w:t>
            </w:r>
          </w:p>
        </w:tc>
        <w:tc>
          <w:tcPr>
            <w:tcW w:w="709" w:type="dxa"/>
            <w:vMerge w:val="restart"/>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18</w:t>
            </w: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17</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Введение и первичное закрепление ЛЕ и РО.</w:t>
            </w:r>
          </w:p>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Форум «Что такое дружба?»</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18</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Активизация ЛЕ и РО. Развитие навыков аудирования и чтения.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19</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Глагол </w:t>
            </w:r>
            <w:r w:rsidRPr="00A24DF0">
              <w:rPr>
                <w:rFonts w:ascii="Times New Roman" w:eastAsia="Calibri" w:hAnsi="Times New Roman" w:cs="Times New Roman"/>
                <w:b/>
                <w:sz w:val="24"/>
                <w:szCs w:val="24"/>
              </w:rPr>
              <w:t xml:space="preserve">avoir. </w:t>
            </w:r>
            <w:r w:rsidRPr="00A24DF0">
              <w:rPr>
                <w:rFonts w:ascii="Times New Roman" w:eastAsia="Calibri" w:hAnsi="Times New Roman" w:cs="Times New Roman"/>
                <w:sz w:val="24"/>
                <w:szCs w:val="24"/>
              </w:rPr>
              <w:t>Спряжение. Примеры употребления.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20</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Глаголы </w:t>
            </w:r>
            <w:r w:rsidRPr="00A24DF0">
              <w:rPr>
                <w:rFonts w:ascii="Times New Roman" w:eastAsia="Calibri" w:hAnsi="Times New Roman" w:cs="Times New Roman"/>
                <w:b/>
                <w:sz w:val="24"/>
                <w:szCs w:val="24"/>
              </w:rPr>
              <w:t>mettre/se mettre</w:t>
            </w:r>
            <w:r w:rsidRPr="00A24DF0">
              <w:rPr>
                <w:rFonts w:ascii="Times New Roman" w:eastAsia="Calibri" w:hAnsi="Times New Roman" w:cs="Times New Roman"/>
                <w:sz w:val="24"/>
                <w:szCs w:val="24"/>
              </w:rPr>
              <w:t>.</w:t>
            </w:r>
          </w:p>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Спряжение. Примеры употребления.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21</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речевых навыков: как расположить события во времени.</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22</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речевых навыков: как определить местонахождение предмета в пространстве</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23</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Повторение: женский род и множественное число имен прилагательных.</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24</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Повторение: степени сравнения прилагательных и наречий. Логическое выделение.</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25</w:t>
            </w:r>
          </w:p>
        </w:tc>
        <w:tc>
          <w:tcPr>
            <w:tcW w:w="6379" w:type="dxa"/>
          </w:tcPr>
          <w:p w:rsidR="004E4B9D" w:rsidRPr="00A24DF0" w:rsidRDefault="004E4B9D" w:rsidP="003C5CC6">
            <w:pPr>
              <w:spacing w:after="0" w:line="240" w:lineRule="auto"/>
              <w:rPr>
                <w:rFonts w:ascii="Times New Roman" w:eastAsia="Calibri" w:hAnsi="Times New Roman" w:cs="Times New Roman"/>
                <w:b/>
                <w:sz w:val="24"/>
                <w:szCs w:val="24"/>
              </w:rPr>
            </w:pPr>
            <w:r w:rsidRPr="00A24DF0">
              <w:rPr>
                <w:rFonts w:ascii="Times New Roman" w:eastAsia="Calibri" w:hAnsi="Times New Roman" w:cs="Times New Roman"/>
                <w:b/>
                <w:sz w:val="24"/>
                <w:szCs w:val="24"/>
              </w:rPr>
              <w:t>Контрольная работа № 1. Лексика. Грамматика.</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26</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Обучение грамматике: употребление прошедшего незавершенного времени в косвенной речи.</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27</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Закрепление грамматических навыков в упражнениях.</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28</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Обучение грамматике: местоимения </w:t>
            </w:r>
            <w:r w:rsidRPr="00A24DF0">
              <w:rPr>
                <w:rFonts w:ascii="Times New Roman" w:eastAsia="Calibri" w:hAnsi="Times New Roman" w:cs="Times New Roman"/>
                <w:b/>
                <w:sz w:val="24"/>
                <w:szCs w:val="24"/>
              </w:rPr>
              <w:t>весь, вся, все (tout, toute – tous, toutes).</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29</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Активизация навыков аудирования. Чтение с извлечением основной информации.</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30</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Чтение с извлечением полной информации. Обучение пересказу прочитанного по плану.</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31</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Страноведение: французский язык – это прекрасно!</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32</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Активизация ЛЕ и РО по теме в письменной речи: «Для чего вы учите французский язык?»</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33</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навыков диалогической речи по теме «Что такое настоящий друг».</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34</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навыков монологической речи по теме «Мои друзья».</w:t>
            </w:r>
          </w:p>
        </w:tc>
      </w:tr>
      <w:tr w:rsidR="004E4B9D" w:rsidRPr="00A24DF0" w:rsidTr="003C5CC6">
        <w:trPr>
          <w:trHeight w:val="210"/>
        </w:trPr>
        <w:tc>
          <w:tcPr>
            <w:tcW w:w="1418" w:type="dxa"/>
            <w:vMerge w:val="restart"/>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b/>
                <w:sz w:val="24"/>
                <w:szCs w:val="24"/>
              </w:rPr>
              <w:t xml:space="preserve">Глава 3. «Мода»  </w:t>
            </w:r>
          </w:p>
        </w:tc>
        <w:tc>
          <w:tcPr>
            <w:tcW w:w="709" w:type="dxa"/>
            <w:vMerge w:val="restart"/>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16</w:t>
            </w: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35</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Введение и первичное закрепление ЛЕ и РО.</w:t>
            </w:r>
          </w:p>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Форум «Молодежная мода».</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36</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Активизация ЛЕ и РО. Развитие навыков аудирования и чтения.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37</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речевых навыков: как объяснить причину и следствие.</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38</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речевых навыков: как обозначить отдельные этапы жизни</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39</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Глаголы </w:t>
            </w:r>
            <w:r w:rsidRPr="00A24DF0">
              <w:rPr>
                <w:rFonts w:ascii="Times New Roman" w:eastAsia="Calibri" w:hAnsi="Times New Roman" w:cs="Times New Roman"/>
                <w:b/>
                <w:sz w:val="24"/>
                <w:szCs w:val="24"/>
                <w:lang w:val="en-US"/>
              </w:rPr>
              <w:t>savoir</w:t>
            </w:r>
            <w:r w:rsidRPr="00A24DF0">
              <w:rPr>
                <w:rFonts w:ascii="Times New Roman" w:eastAsia="Calibri" w:hAnsi="Times New Roman" w:cs="Times New Roman"/>
                <w:b/>
                <w:sz w:val="24"/>
                <w:szCs w:val="24"/>
              </w:rPr>
              <w:t xml:space="preserve"> </w:t>
            </w:r>
            <w:r w:rsidRPr="00A24DF0">
              <w:rPr>
                <w:rFonts w:ascii="Times New Roman" w:eastAsia="Calibri" w:hAnsi="Times New Roman" w:cs="Times New Roman"/>
                <w:sz w:val="24"/>
                <w:szCs w:val="24"/>
              </w:rPr>
              <w:t xml:space="preserve">и </w:t>
            </w:r>
            <w:r w:rsidRPr="00A24DF0">
              <w:rPr>
                <w:rFonts w:ascii="Times New Roman" w:eastAsia="Calibri" w:hAnsi="Times New Roman" w:cs="Times New Roman"/>
                <w:b/>
                <w:sz w:val="24"/>
                <w:szCs w:val="24"/>
                <w:lang w:val="en-US"/>
              </w:rPr>
              <w:t>tourner</w:t>
            </w:r>
            <w:r w:rsidRPr="00A24DF0">
              <w:rPr>
                <w:rFonts w:ascii="Times New Roman" w:eastAsia="Calibri" w:hAnsi="Times New Roman" w:cs="Times New Roman"/>
                <w:b/>
                <w:sz w:val="24"/>
                <w:szCs w:val="24"/>
              </w:rPr>
              <w:t xml:space="preserve">. </w:t>
            </w:r>
            <w:r w:rsidRPr="00A24DF0">
              <w:rPr>
                <w:rFonts w:ascii="Times New Roman" w:eastAsia="Calibri" w:hAnsi="Times New Roman" w:cs="Times New Roman"/>
                <w:sz w:val="24"/>
                <w:szCs w:val="24"/>
              </w:rPr>
              <w:t>Спряжение. Примеры употребления.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40</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Глаголы </w:t>
            </w:r>
            <w:r w:rsidRPr="00A24DF0">
              <w:rPr>
                <w:rFonts w:ascii="Times New Roman" w:eastAsia="Calibri" w:hAnsi="Times New Roman" w:cs="Times New Roman"/>
                <w:b/>
                <w:sz w:val="24"/>
                <w:szCs w:val="24"/>
              </w:rPr>
              <w:t xml:space="preserve">occuper/s’occupier. </w:t>
            </w:r>
            <w:r w:rsidRPr="00A24DF0">
              <w:rPr>
                <w:rFonts w:ascii="Times New Roman" w:eastAsia="Calibri" w:hAnsi="Times New Roman" w:cs="Times New Roman"/>
                <w:sz w:val="24"/>
                <w:szCs w:val="24"/>
              </w:rPr>
              <w:t>Спряжение. Примеры употребления.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41</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Повторение: Вопросительное предложение.</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42</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Активизация ЛЕ и РО в различных видах речевой деятельности.</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43</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Обучение грамматике: выделительные обороты </w:t>
            </w:r>
            <w:r w:rsidRPr="00A24DF0">
              <w:rPr>
                <w:rFonts w:ascii="Times New Roman" w:eastAsia="Calibri" w:hAnsi="Times New Roman" w:cs="Times New Roman"/>
                <w:b/>
                <w:sz w:val="24"/>
                <w:szCs w:val="24"/>
              </w:rPr>
              <w:t>qu’est-ce qui… - ce qui….</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44</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Закрепление грамматических и лексических навыков в упражнениях.</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45</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Активизация навыков аудирования. Чтение с извлечением основной информации.</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46</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Чтение с извлечением полной информации. Обучение пересказу прочитанного </w:t>
            </w:r>
          </w:p>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по плану.</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47</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Активизация навыков устной речи «Рисовать – это здорово!»</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48</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Страноведение: школьная мода во Франции и в России.</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49</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навыков диалогической речи по теме «Что вы думаете о моде?»</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50</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навыков монологической речи по теме «Что такое мода и надо ли ей следовать».</w:t>
            </w:r>
          </w:p>
        </w:tc>
      </w:tr>
      <w:tr w:rsidR="004E4B9D" w:rsidRPr="00A24DF0" w:rsidTr="003C5CC6">
        <w:trPr>
          <w:trHeight w:val="210"/>
        </w:trPr>
        <w:tc>
          <w:tcPr>
            <w:tcW w:w="1418" w:type="dxa"/>
            <w:vMerge w:val="restart"/>
          </w:tcPr>
          <w:p w:rsidR="004E4B9D" w:rsidRPr="00A24DF0" w:rsidRDefault="004E4B9D" w:rsidP="003C5CC6">
            <w:pPr>
              <w:spacing w:after="0" w:line="240" w:lineRule="auto"/>
              <w:jc w:val="center"/>
              <w:rPr>
                <w:rFonts w:ascii="Times New Roman" w:eastAsia="Calibri" w:hAnsi="Times New Roman" w:cs="Times New Roman"/>
                <w:b/>
                <w:sz w:val="24"/>
                <w:szCs w:val="24"/>
              </w:rPr>
            </w:pPr>
            <w:r w:rsidRPr="00A24DF0">
              <w:rPr>
                <w:rFonts w:ascii="Times New Roman" w:eastAsia="Calibri" w:hAnsi="Times New Roman" w:cs="Times New Roman"/>
                <w:b/>
                <w:sz w:val="24"/>
                <w:szCs w:val="24"/>
              </w:rPr>
              <w:t xml:space="preserve">Глава 4. </w:t>
            </w:r>
          </w:p>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b/>
                <w:sz w:val="24"/>
                <w:szCs w:val="24"/>
              </w:rPr>
              <w:t>«Я и мои родители»</w:t>
            </w:r>
          </w:p>
        </w:tc>
        <w:tc>
          <w:tcPr>
            <w:tcW w:w="709" w:type="dxa"/>
            <w:vMerge w:val="restart"/>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18</w:t>
            </w: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51</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 Введение и первичное закрепление ЛЕ и РО.</w:t>
            </w:r>
          </w:p>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Форум «Лучший подарок для подростка»</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52</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Активизация ЛЕ и РО. </w:t>
            </w:r>
          </w:p>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навыков аудирования и чтения.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53</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речевых навыков: как расположить события во времени; как извиниться.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54</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Закрепление речевых навыков в упражнениях.</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55</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Глагол </w:t>
            </w:r>
            <w:r w:rsidRPr="00A24DF0">
              <w:rPr>
                <w:rFonts w:ascii="Times New Roman" w:eastAsia="Calibri" w:hAnsi="Times New Roman" w:cs="Times New Roman"/>
                <w:sz w:val="24"/>
                <w:szCs w:val="24"/>
                <w:lang w:val="en-US"/>
              </w:rPr>
              <w:t>connaitre</w:t>
            </w:r>
            <w:r w:rsidRPr="00A24DF0">
              <w:rPr>
                <w:rFonts w:ascii="Times New Roman" w:eastAsia="Calibri" w:hAnsi="Times New Roman" w:cs="Times New Roman"/>
                <w:sz w:val="24"/>
                <w:szCs w:val="24"/>
              </w:rPr>
              <w:t>. Спряжение. Примеры употребления.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56</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Глагол </w:t>
            </w:r>
            <w:r w:rsidRPr="00A24DF0">
              <w:rPr>
                <w:rFonts w:ascii="Times New Roman" w:eastAsia="Calibri" w:hAnsi="Times New Roman" w:cs="Times New Roman"/>
                <w:sz w:val="24"/>
                <w:szCs w:val="24"/>
                <w:lang w:val="en-US"/>
              </w:rPr>
              <w:t>monter</w:t>
            </w:r>
            <w:r w:rsidRPr="00A24DF0">
              <w:rPr>
                <w:rFonts w:ascii="Times New Roman" w:eastAsia="Calibri" w:hAnsi="Times New Roman" w:cs="Times New Roman"/>
                <w:sz w:val="24"/>
                <w:szCs w:val="24"/>
              </w:rPr>
              <w:t>. Спряжение. Примеры употребления.</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57</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Повторение: существительные и наречия, выражающие количество.</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58</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Повторение: местоимение </w:t>
            </w:r>
            <w:r w:rsidRPr="00A24DF0">
              <w:rPr>
                <w:rFonts w:ascii="Times New Roman" w:eastAsia="Calibri" w:hAnsi="Times New Roman" w:cs="Times New Roman"/>
                <w:b/>
                <w:sz w:val="24"/>
                <w:szCs w:val="24"/>
              </w:rPr>
              <w:t>en</w:t>
            </w:r>
            <w:r w:rsidRPr="00A24DF0">
              <w:rPr>
                <w:rFonts w:ascii="Times New Roman" w:eastAsia="Calibri" w:hAnsi="Times New Roman" w:cs="Times New Roman"/>
                <w:sz w:val="24"/>
                <w:szCs w:val="24"/>
              </w:rPr>
              <w:t>.</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59</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Повторение: предлоги.</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60</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 xml:space="preserve">Обучение грамматике: условное наклонение, вводимое частицей </w:t>
            </w:r>
            <w:r w:rsidRPr="00A24DF0">
              <w:rPr>
                <w:rFonts w:ascii="Times New Roman" w:eastAsia="Calibri" w:hAnsi="Times New Roman" w:cs="Times New Roman"/>
                <w:b/>
                <w:sz w:val="24"/>
                <w:szCs w:val="24"/>
              </w:rPr>
              <w:t>si.</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61</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b/>
                <w:sz w:val="24"/>
                <w:szCs w:val="24"/>
              </w:rPr>
              <w:t>Контрольная работа №2. Лексика. Грамматика.</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62</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Активизация навыков аудирования. Чтение с извлечением основной информации.</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63</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Чтение с извлечением полной информации. Обучение пересказу прочитанного по плану.</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64</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Просмотр видеофильма «</w:t>
            </w:r>
            <w:r w:rsidRPr="00A24DF0">
              <w:rPr>
                <w:rFonts w:ascii="Times New Roman" w:eastAsia="Calibri" w:hAnsi="Times New Roman" w:cs="Times New Roman"/>
                <w:sz w:val="24"/>
                <w:szCs w:val="24"/>
                <w:lang w:val="en-US"/>
              </w:rPr>
              <w:t>Le</w:t>
            </w:r>
            <w:r w:rsidRPr="00A24DF0">
              <w:rPr>
                <w:rFonts w:ascii="Times New Roman" w:eastAsia="Calibri" w:hAnsi="Times New Roman" w:cs="Times New Roman"/>
                <w:sz w:val="24"/>
                <w:szCs w:val="24"/>
              </w:rPr>
              <w:t xml:space="preserve"> </w:t>
            </w:r>
            <w:r w:rsidRPr="00A24DF0">
              <w:rPr>
                <w:rFonts w:ascii="Times New Roman" w:eastAsia="Calibri" w:hAnsi="Times New Roman" w:cs="Times New Roman"/>
                <w:sz w:val="24"/>
                <w:szCs w:val="24"/>
                <w:lang w:val="en-US"/>
              </w:rPr>
              <w:t>petit</w:t>
            </w:r>
            <w:r w:rsidRPr="00A24DF0">
              <w:rPr>
                <w:rFonts w:ascii="Times New Roman" w:eastAsia="Calibri" w:hAnsi="Times New Roman" w:cs="Times New Roman"/>
                <w:sz w:val="24"/>
                <w:szCs w:val="24"/>
              </w:rPr>
              <w:t xml:space="preserve"> </w:t>
            </w:r>
            <w:r w:rsidRPr="00A24DF0">
              <w:rPr>
                <w:rFonts w:ascii="Times New Roman" w:eastAsia="Calibri" w:hAnsi="Times New Roman" w:cs="Times New Roman"/>
                <w:sz w:val="24"/>
                <w:szCs w:val="24"/>
                <w:lang w:val="en-US"/>
              </w:rPr>
              <w:t>Nicolas</w:t>
            </w:r>
            <w:r w:rsidRPr="00A24DF0">
              <w:rPr>
                <w:rFonts w:ascii="Times New Roman" w:eastAsia="Calibri" w:hAnsi="Times New Roman" w:cs="Times New Roman"/>
                <w:sz w:val="24"/>
                <w:szCs w:val="24"/>
              </w:rPr>
              <w:t>».</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65</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Просмотр видеофильма «</w:t>
            </w:r>
            <w:r w:rsidRPr="00A24DF0">
              <w:rPr>
                <w:rFonts w:ascii="Times New Roman" w:eastAsia="Calibri" w:hAnsi="Times New Roman" w:cs="Times New Roman"/>
                <w:sz w:val="24"/>
                <w:szCs w:val="24"/>
                <w:lang w:val="en-US"/>
              </w:rPr>
              <w:t>Le</w:t>
            </w:r>
            <w:r w:rsidRPr="00A24DF0">
              <w:rPr>
                <w:rFonts w:ascii="Times New Roman" w:eastAsia="Calibri" w:hAnsi="Times New Roman" w:cs="Times New Roman"/>
                <w:sz w:val="24"/>
                <w:szCs w:val="24"/>
              </w:rPr>
              <w:t xml:space="preserve"> </w:t>
            </w:r>
            <w:r w:rsidRPr="00A24DF0">
              <w:rPr>
                <w:rFonts w:ascii="Times New Roman" w:eastAsia="Calibri" w:hAnsi="Times New Roman" w:cs="Times New Roman"/>
                <w:sz w:val="24"/>
                <w:szCs w:val="24"/>
                <w:lang w:val="en-US"/>
              </w:rPr>
              <w:t>petit</w:t>
            </w:r>
            <w:r w:rsidRPr="00A24DF0">
              <w:rPr>
                <w:rFonts w:ascii="Times New Roman" w:eastAsia="Calibri" w:hAnsi="Times New Roman" w:cs="Times New Roman"/>
                <w:sz w:val="24"/>
                <w:szCs w:val="24"/>
              </w:rPr>
              <w:t xml:space="preserve"> </w:t>
            </w:r>
            <w:r w:rsidRPr="00A24DF0">
              <w:rPr>
                <w:rFonts w:ascii="Times New Roman" w:eastAsia="Calibri" w:hAnsi="Times New Roman" w:cs="Times New Roman"/>
                <w:sz w:val="24"/>
                <w:szCs w:val="24"/>
                <w:lang w:val="en-US"/>
              </w:rPr>
              <w:t>Nicolas</w:t>
            </w:r>
            <w:r w:rsidRPr="00A24DF0">
              <w:rPr>
                <w:rFonts w:ascii="Times New Roman" w:eastAsia="Calibri" w:hAnsi="Times New Roman" w:cs="Times New Roman"/>
                <w:sz w:val="24"/>
                <w:szCs w:val="24"/>
              </w:rPr>
              <w:t>».</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66</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Страноведение. Религиозные и гражданские праздники во Франции</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67</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навыков диалогической речи по теме «Что вы думаете о своих родителях?»</w:t>
            </w:r>
          </w:p>
        </w:tc>
      </w:tr>
      <w:tr w:rsidR="004E4B9D" w:rsidRPr="00A24DF0" w:rsidTr="003C5CC6">
        <w:trPr>
          <w:trHeight w:val="210"/>
        </w:trPr>
        <w:tc>
          <w:tcPr>
            <w:tcW w:w="1418"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709" w:type="dxa"/>
            <w:vMerge/>
          </w:tcPr>
          <w:p w:rsidR="004E4B9D" w:rsidRPr="00A24DF0" w:rsidRDefault="004E4B9D" w:rsidP="003C5CC6">
            <w:pPr>
              <w:spacing w:after="0" w:line="240" w:lineRule="auto"/>
              <w:jc w:val="center"/>
              <w:rPr>
                <w:rFonts w:ascii="Times New Roman" w:eastAsia="Calibri" w:hAnsi="Times New Roman" w:cs="Times New Roman"/>
                <w:sz w:val="24"/>
                <w:szCs w:val="24"/>
              </w:rPr>
            </w:pPr>
          </w:p>
        </w:tc>
        <w:tc>
          <w:tcPr>
            <w:tcW w:w="850" w:type="dxa"/>
          </w:tcPr>
          <w:p w:rsidR="004E4B9D" w:rsidRPr="00A24DF0" w:rsidRDefault="004E4B9D" w:rsidP="003C5CC6">
            <w:pPr>
              <w:spacing w:after="0" w:line="240" w:lineRule="auto"/>
              <w:jc w:val="center"/>
              <w:rPr>
                <w:rFonts w:ascii="Times New Roman" w:eastAsia="Calibri" w:hAnsi="Times New Roman" w:cs="Times New Roman"/>
                <w:sz w:val="24"/>
                <w:szCs w:val="24"/>
              </w:rPr>
            </w:pPr>
            <w:r w:rsidRPr="00A24DF0">
              <w:rPr>
                <w:rFonts w:ascii="Times New Roman" w:eastAsia="Calibri" w:hAnsi="Times New Roman" w:cs="Times New Roman"/>
                <w:sz w:val="24"/>
                <w:szCs w:val="24"/>
              </w:rPr>
              <w:t>68</w:t>
            </w:r>
          </w:p>
        </w:tc>
        <w:tc>
          <w:tcPr>
            <w:tcW w:w="6379" w:type="dxa"/>
          </w:tcPr>
          <w:p w:rsidR="004E4B9D" w:rsidRPr="00A24DF0" w:rsidRDefault="004E4B9D" w:rsidP="003C5CC6">
            <w:pPr>
              <w:spacing w:after="0" w:line="240" w:lineRule="auto"/>
              <w:rPr>
                <w:rFonts w:ascii="Times New Roman" w:eastAsia="Calibri" w:hAnsi="Times New Roman" w:cs="Times New Roman"/>
                <w:sz w:val="24"/>
                <w:szCs w:val="24"/>
              </w:rPr>
            </w:pPr>
            <w:r w:rsidRPr="00A24DF0">
              <w:rPr>
                <w:rFonts w:ascii="Times New Roman" w:eastAsia="Calibri" w:hAnsi="Times New Roman" w:cs="Times New Roman"/>
                <w:sz w:val="24"/>
                <w:szCs w:val="24"/>
              </w:rPr>
              <w:t>Развитие навыков монологической речи по теме «Мои отношения с родителями».</w:t>
            </w:r>
          </w:p>
        </w:tc>
      </w:tr>
      <w:tr w:rsidR="004E4B9D" w:rsidRPr="000468C2" w:rsidTr="003C5CC6">
        <w:trPr>
          <w:trHeight w:val="210"/>
        </w:trPr>
        <w:tc>
          <w:tcPr>
            <w:tcW w:w="9356" w:type="dxa"/>
            <w:gridSpan w:val="4"/>
          </w:tcPr>
          <w:p w:rsidR="004E4B9D" w:rsidRPr="000468C2" w:rsidRDefault="004E4B9D" w:rsidP="003C5CC6">
            <w:pPr>
              <w:spacing w:after="0" w:line="240" w:lineRule="auto"/>
              <w:rPr>
                <w:rFonts w:ascii="Times New Roman" w:eastAsia="Calibri" w:hAnsi="Times New Roman" w:cs="Times New Roman"/>
                <w:b/>
                <w:sz w:val="24"/>
                <w:szCs w:val="24"/>
              </w:rPr>
            </w:pPr>
          </w:p>
          <w:p w:rsidR="004E4B9D" w:rsidRPr="000468C2" w:rsidRDefault="004E4B9D" w:rsidP="003C5CC6">
            <w:pPr>
              <w:spacing w:after="0" w:line="240" w:lineRule="auto"/>
              <w:rPr>
                <w:rFonts w:ascii="Times New Roman" w:eastAsia="Calibri" w:hAnsi="Times New Roman" w:cs="Times New Roman"/>
                <w:b/>
                <w:sz w:val="24"/>
                <w:szCs w:val="24"/>
              </w:rPr>
            </w:pPr>
            <w:r w:rsidRPr="000468C2">
              <w:rPr>
                <w:rFonts w:ascii="Times New Roman" w:eastAsia="Calibri" w:hAnsi="Times New Roman" w:cs="Times New Roman"/>
                <w:b/>
                <w:sz w:val="24"/>
                <w:szCs w:val="24"/>
              </w:rPr>
              <w:t xml:space="preserve">Итого: 68 часов. </w:t>
            </w:r>
          </w:p>
          <w:p w:rsidR="004E4B9D" w:rsidRPr="000468C2" w:rsidRDefault="004E4B9D" w:rsidP="003C5CC6">
            <w:pPr>
              <w:spacing w:after="0" w:line="240" w:lineRule="auto"/>
              <w:rPr>
                <w:rFonts w:ascii="Times New Roman" w:eastAsia="Calibri" w:hAnsi="Times New Roman" w:cs="Times New Roman"/>
                <w:b/>
                <w:sz w:val="24"/>
                <w:szCs w:val="24"/>
              </w:rPr>
            </w:pPr>
          </w:p>
        </w:tc>
      </w:tr>
    </w:tbl>
    <w:p w:rsidR="004E4B9D" w:rsidRPr="00A24DF0" w:rsidRDefault="004E4B9D" w:rsidP="004E4B9D">
      <w:pPr>
        <w:spacing w:line="240" w:lineRule="auto"/>
        <w:rPr>
          <w:rFonts w:ascii="Calibri" w:eastAsia="Calibri" w:hAnsi="Calibri" w:cs="Times New Roman"/>
          <w:sz w:val="24"/>
          <w:szCs w:val="24"/>
        </w:rPr>
      </w:pPr>
    </w:p>
    <w:p w:rsidR="004E4B9D" w:rsidRPr="00A24DF0" w:rsidRDefault="004E4B9D" w:rsidP="004E4B9D">
      <w:pPr>
        <w:widowControl w:val="0"/>
        <w:shd w:val="clear" w:color="auto" w:fill="FFFFFF"/>
        <w:tabs>
          <w:tab w:val="left" w:pos="576"/>
        </w:tabs>
        <w:autoSpaceDE w:val="0"/>
        <w:autoSpaceDN w:val="0"/>
        <w:adjustRightInd w:val="0"/>
        <w:spacing w:after="0" w:line="240" w:lineRule="auto"/>
        <w:ind w:left="389"/>
        <w:jc w:val="both"/>
        <w:rPr>
          <w:rFonts w:ascii="Times New Roman" w:eastAsia="Times New Roman" w:hAnsi="Times New Roman" w:cs="Times New Roman"/>
          <w:b/>
          <w:bCs/>
          <w:spacing w:val="-3"/>
          <w:sz w:val="24"/>
          <w:szCs w:val="24"/>
        </w:rPr>
      </w:pPr>
    </w:p>
    <w:p w:rsidR="004E4B9D" w:rsidRPr="00A24DF0" w:rsidRDefault="004E4B9D" w:rsidP="004E4B9D">
      <w:pPr>
        <w:widowControl w:val="0"/>
        <w:shd w:val="clear" w:color="auto" w:fill="FFFFFF"/>
        <w:tabs>
          <w:tab w:val="left" w:pos="576"/>
        </w:tabs>
        <w:autoSpaceDE w:val="0"/>
        <w:autoSpaceDN w:val="0"/>
        <w:adjustRightInd w:val="0"/>
        <w:spacing w:after="0" w:line="240" w:lineRule="auto"/>
        <w:ind w:left="389"/>
        <w:jc w:val="both"/>
        <w:rPr>
          <w:rFonts w:ascii="Times New Roman" w:eastAsia="Times New Roman" w:hAnsi="Times New Roman" w:cs="Times New Roman"/>
          <w:b/>
          <w:bCs/>
          <w:spacing w:val="-3"/>
          <w:sz w:val="28"/>
          <w:szCs w:val="28"/>
        </w:rPr>
      </w:pPr>
    </w:p>
    <w:p w:rsidR="004E4B9D" w:rsidRPr="00A24DF0" w:rsidRDefault="004E4B9D" w:rsidP="004E4B9D">
      <w:pPr>
        <w:widowControl w:val="0"/>
        <w:shd w:val="clear" w:color="auto" w:fill="FFFFFF"/>
        <w:tabs>
          <w:tab w:val="left" w:pos="576"/>
        </w:tabs>
        <w:autoSpaceDE w:val="0"/>
        <w:autoSpaceDN w:val="0"/>
        <w:adjustRightInd w:val="0"/>
        <w:spacing w:after="0" w:line="240" w:lineRule="auto"/>
        <w:ind w:left="389"/>
        <w:jc w:val="both"/>
        <w:rPr>
          <w:rFonts w:ascii="Times New Roman" w:eastAsia="Times New Roman" w:hAnsi="Times New Roman" w:cs="Times New Roman"/>
          <w:b/>
          <w:bCs/>
          <w:spacing w:val="-3"/>
          <w:sz w:val="28"/>
          <w:szCs w:val="28"/>
        </w:rPr>
      </w:pPr>
    </w:p>
    <w:p w:rsidR="004E4B9D" w:rsidRPr="00A24DF0" w:rsidRDefault="004E4B9D" w:rsidP="004E4B9D">
      <w:pPr>
        <w:widowControl w:val="0"/>
        <w:shd w:val="clear" w:color="auto" w:fill="FFFFFF"/>
        <w:tabs>
          <w:tab w:val="left" w:pos="576"/>
        </w:tabs>
        <w:autoSpaceDE w:val="0"/>
        <w:autoSpaceDN w:val="0"/>
        <w:adjustRightInd w:val="0"/>
        <w:spacing w:after="0" w:line="240" w:lineRule="auto"/>
        <w:ind w:left="389"/>
        <w:jc w:val="both"/>
        <w:rPr>
          <w:rFonts w:ascii="Times New Roman" w:eastAsia="Times New Roman" w:hAnsi="Times New Roman" w:cs="Times New Roman"/>
          <w:b/>
          <w:bCs/>
          <w:spacing w:val="-3"/>
          <w:sz w:val="28"/>
          <w:szCs w:val="28"/>
        </w:rPr>
      </w:pPr>
    </w:p>
    <w:p w:rsidR="004E4B9D" w:rsidRPr="00A24DF0" w:rsidRDefault="004E4B9D" w:rsidP="004E4B9D">
      <w:pPr>
        <w:widowControl w:val="0"/>
        <w:shd w:val="clear" w:color="auto" w:fill="FFFFFF"/>
        <w:tabs>
          <w:tab w:val="left" w:pos="576"/>
        </w:tabs>
        <w:autoSpaceDE w:val="0"/>
        <w:autoSpaceDN w:val="0"/>
        <w:adjustRightInd w:val="0"/>
        <w:spacing w:after="0" w:line="240" w:lineRule="auto"/>
        <w:ind w:left="389"/>
        <w:jc w:val="both"/>
        <w:rPr>
          <w:rFonts w:ascii="Times New Roman" w:eastAsia="Times New Roman" w:hAnsi="Times New Roman" w:cs="Times New Roman"/>
          <w:b/>
          <w:bCs/>
          <w:spacing w:val="-3"/>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Default="004E4B9D" w:rsidP="004E4B9D">
      <w:pPr>
        <w:spacing w:line="240" w:lineRule="auto"/>
        <w:jc w:val="center"/>
        <w:rPr>
          <w:rFonts w:ascii="Times New Roman" w:hAnsi="Times New Roman" w:cs="Times New Roman"/>
          <w:b/>
          <w:sz w:val="28"/>
          <w:szCs w:val="28"/>
        </w:rPr>
      </w:pPr>
    </w:p>
    <w:p w:rsidR="004E4B9D" w:rsidRPr="00B64199" w:rsidRDefault="004E4B9D" w:rsidP="004E4B9D">
      <w:pPr>
        <w:spacing w:line="240" w:lineRule="auto"/>
        <w:jc w:val="center"/>
        <w:rPr>
          <w:rFonts w:ascii="Times New Roman" w:hAnsi="Times New Roman" w:cs="Times New Roman"/>
          <w:b/>
          <w:sz w:val="28"/>
          <w:szCs w:val="28"/>
        </w:rPr>
      </w:pPr>
      <w:r w:rsidRPr="00B64199">
        <w:rPr>
          <w:rFonts w:ascii="Times New Roman" w:hAnsi="Times New Roman" w:cs="Times New Roman"/>
          <w:b/>
          <w:sz w:val="28"/>
          <w:szCs w:val="28"/>
        </w:rPr>
        <w:t>УЧЕБНО-МЕТОДИЧЕСКОЕ И МАТЕРИАЛЬНО</w:t>
      </w:r>
      <w:r>
        <w:rPr>
          <w:rFonts w:ascii="Times New Roman" w:hAnsi="Times New Roman" w:cs="Times New Roman"/>
          <w:b/>
          <w:sz w:val="28"/>
          <w:szCs w:val="28"/>
        </w:rPr>
        <w:t>-</w:t>
      </w:r>
      <w:r w:rsidRPr="00B64199">
        <w:rPr>
          <w:rFonts w:ascii="Times New Roman" w:hAnsi="Times New Roman" w:cs="Times New Roman"/>
          <w:b/>
          <w:sz w:val="28"/>
          <w:szCs w:val="28"/>
        </w:rPr>
        <w:t>ТЕХНИЧЕСКОЕ ОБЕСПЕЧЕНИЕ УЧЕБНОГО ПРОЦЕССА</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lastRenderedPageBreak/>
        <w:t>Данный раздел представляет требования к материально-техническому обеспечению учебного процесса, предъявляемые при введении Государственного стандарта нового поколения в практику обучения. Они включают перечни книгопечатной продукции (библиотечный фонд), демонстрационных печатных пособий, компьютерных и информационно-коммуникационных средств, технических средств обучения, экранно-звуковых пособий. Настоящие рекомендации ориентированы не только на обеспечение наглядности процесса обучения, но и на создание необходимых условий для реализации требований к результату освоения основных образовательных программ учащимися основной школы. Государственный стандарт предполагает приоритет личностно ориентированного подхода к процессу обучения, развитие у учащихся широкого комплекса общеучебных и специальных умений, овладение универсальными способами деятельности, формирующими познавательную и коммуникативную компетенции.</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 Материально-техническое обеспечение учебного процесса должно быть достаточным для эффективного решения этих задач. Поэтому рекомендации включают не только средства, выпускаемые в настоящее время, но и перспективные, создание которых необходимо с точки зрения языкового образования. В перечнях средств материально-технического обеспечения, вошедших в состав настоящих рекомендаций, представлены не конкретные названия, а прежде всего их общая номенклатура. Это вызвано тем, что в современных условиях существенно меняется содержательная основа учебников и учебных пособий, вводятся в широкую практику преподавания принципиально новые носители информации. Так, например, значительная часть учебных материалов, в том числе тексты, комплекты иллюстраций, карты, таблицы, всё чаще размещаются не на полиграфических, а на мультимедийных носителях. Многие средства материально-технического обеспечения являются взаимозаменяемыми. Они нацелены на создание условий для формирования и развития коммуникативных умений и языковых навыков учащихся. Таким образом, настоящие рекомендации выполняют функцию ориентира в создании эффективной информационно-образовательной среды, необходимой для реализации требований к результатам освоения основных образовательных программ. Они исходят из задач комплексного использования материально-технических средств обучения, перехода от репродуктивных форм учебной деятельности к самостоятельным, творческим видам работы, переноса а</w:t>
      </w:r>
      <w:r>
        <w:rPr>
          <w:rFonts w:ascii="Times New Roman" w:hAnsi="Times New Roman" w:cs="Times New Roman"/>
          <w:sz w:val="28"/>
          <w:szCs w:val="28"/>
        </w:rPr>
        <w:t>кцента на формирование коммуни</w:t>
      </w:r>
      <w:r w:rsidRPr="00B64199">
        <w:rPr>
          <w:rFonts w:ascii="Times New Roman" w:hAnsi="Times New Roman" w:cs="Times New Roman"/>
          <w:sz w:val="28"/>
          <w:szCs w:val="28"/>
        </w:rPr>
        <w:t xml:space="preserve">кативной культуры учащихся и развитие умений работы с различными типами информации и её источниками. Настоящие рекомендации могут быть уточнены и дополнены применительно к специфике конкретных образовательных организаций, уровню их финансирования, а также исходя из последовательной разработки и накопления собственной базы материально-технических средств обучения (в том числе в виде мультимедийных продуктов, создаваемых учащимися, видеотеки и т. п.). Принципы преемственности на разных этапах обучения и внутрипредметных связей реализуются за счёт включения в перечень средств обучения серий (линеек) УМК: учебника, рабочей </w:t>
      </w:r>
      <w:r w:rsidRPr="00B64199">
        <w:rPr>
          <w:rFonts w:ascii="Times New Roman" w:hAnsi="Times New Roman" w:cs="Times New Roman"/>
          <w:sz w:val="28"/>
          <w:szCs w:val="28"/>
        </w:rPr>
        <w:lastRenderedPageBreak/>
        <w:t>тетради/сборника упражнений, аудио-/видеоприложения, книги для учителя, книги для чтения и т. д., которые охватывают весь курс обучения иностранному языку в школе.</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 Внутренняя структура этих УМК, их содержание, способы подачи материала и принципы организации учебной деятельности учащихся позволяют успешно стыковать ступени обучения. Учёт межпредметных связей осуществляется за счёт возможности использования включённых в перечень печатных пособий (тематических картинок, портретов, карт) и экранных пособий (слайдов, диапозитивов), мультимедийных средств как на уроках иностранного языка, так и на уроках родного языка и литературы, а также других предметов (географии, биологии, МХК и др.). Информация на иностранном языке, получаемая при работе в электронной библиотеке, может быть использована при выполнении проектов по различным дисциплинам. Реализация принципа вариативности проявляется в возможности использовать различные средства обучения для решения учебных и коммуникативных задач на уроке. Количество учебного оборудования приводится в рекомендациях в расчёте на один учебный кабинет. При этом использование значительной части указанных технических средств связано с решением не только внутрипредметных, но и общеучебных задач. Оснащение этими техническими средствами кабинета иностранного языка рассматривается как элемент общей информационно-образовательной среды образовательной организации. Конкретное количество указанных средств и объектов материально-технического обеспечения учитывает средний расчёт наполняемости класса (25—30 учащихся), в том числе при условии деления класса на подгруппы. </w:t>
      </w:r>
    </w:p>
    <w:p w:rsidR="004E4B9D"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Для отражения количественных показателей в рекомендациях используется следующая система обозначений: Д — демонстрационный экземпляр (1 экз., кроме специально оговорённых случаев); К — полный комплект (исходя из реальной наполняемости класса); Ф — комплект для фронта Ф — комплект для фронтальной работы (примерно в два раза меньше, чем полный комплект, т. е. не менее 1 экз. на двух учащихся); П — комплект, необходимый для практической работы в группах, насчитывающих по нескольку учащихся (6—7 экз.). </w:t>
      </w:r>
    </w:p>
    <w:p w:rsidR="004E4B9D" w:rsidRPr="00B64199" w:rsidRDefault="004E4B9D" w:rsidP="004E4B9D">
      <w:pPr>
        <w:spacing w:line="240" w:lineRule="auto"/>
        <w:ind w:firstLine="708"/>
        <w:jc w:val="both"/>
        <w:rPr>
          <w:rFonts w:ascii="Times New Roman" w:hAnsi="Times New Roman" w:cs="Times New Roman"/>
          <w:sz w:val="28"/>
          <w:szCs w:val="28"/>
        </w:rPr>
      </w:pPr>
      <w:r w:rsidRPr="00B64199">
        <w:rPr>
          <w:rFonts w:ascii="Times New Roman" w:hAnsi="Times New Roman" w:cs="Times New Roman"/>
          <w:sz w:val="28"/>
          <w:szCs w:val="28"/>
        </w:rPr>
        <w:t xml:space="preserve">Характеристика учебного кабинета Выбор помещения и его рациональная планировка определяется санитарно-эпидемиологическими правилами и нормами (СанПиН 2.4.2 178-02). Помещение кабинета иностранного языка оснащено типовым оборудованием, в том числе специализированной учебной мебелью и техническими средствами обучения, достаточными для выполнения требований к уровню подготовки учащихся. </w:t>
      </w:r>
    </w:p>
    <w:p w:rsidR="004E4B9D" w:rsidRPr="00B64199" w:rsidRDefault="004E4B9D" w:rsidP="004E4B9D">
      <w:pPr>
        <w:spacing w:line="240" w:lineRule="auto"/>
        <w:jc w:val="center"/>
        <w:rPr>
          <w:rFonts w:ascii="Times New Roman" w:hAnsi="Times New Roman" w:cs="Times New Roman"/>
          <w:b/>
          <w:sz w:val="28"/>
          <w:szCs w:val="28"/>
        </w:rPr>
      </w:pPr>
      <w:r w:rsidRPr="00B64199">
        <w:rPr>
          <w:rFonts w:ascii="Times New Roman" w:hAnsi="Times New Roman" w:cs="Times New Roman"/>
          <w:b/>
          <w:sz w:val="28"/>
          <w:szCs w:val="28"/>
        </w:rPr>
        <w:t>ЛИТЕРАТУРА</w:t>
      </w:r>
    </w:p>
    <w:p w:rsidR="004E4B9D" w:rsidRPr="000E74D5" w:rsidRDefault="004E4B9D" w:rsidP="0063185D">
      <w:pPr>
        <w:pStyle w:val="af"/>
        <w:numPr>
          <w:ilvl w:val="0"/>
          <w:numId w:val="48"/>
        </w:numPr>
        <w:spacing w:line="240" w:lineRule="auto"/>
        <w:jc w:val="both"/>
        <w:rPr>
          <w:rFonts w:ascii="Times New Roman" w:hAnsi="Times New Roman"/>
          <w:sz w:val="28"/>
          <w:szCs w:val="28"/>
        </w:rPr>
      </w:pPr>
      <w:r w:rsidRPr="000E74D5">
        <w:rPr>
          <w:rFonts w:ascii="Times New Roman" w:hAnsi="Times New Roman"/>
          <w:sz w:val="28"/>
          <w:szCs w:val="28"/>
        </w:rPr>
        <w:t xml:space="preserve">Н.А. Селиванова. ФРАНЦУЗСКИЙ ЯЗЫК. Второй иностранный язык. Рабочие программы. Предметная линия учебников «Синяя птица». 5–9 классы. Учебное пособие для общеобразовательных организаций. - М., Просвещение, 2021 г. </w:t>
      </w:r>
    </w:p>
    <w:p w:rsidR="004E4B9D" w:rsidRPr="000E74D5" w:rsidRDefault="004E4B9D" w:rsidP="0063185D">
      <w:pPr>
        <w:pStyle w:val="af"/>
        <w:numPr>
          <w:ilvl w:val="0"/>
          <w:numId w:val="48"/>
        </w:numPr>
        <w:spacing w:line="240" w:lineRule="auto"/>
        <w:jc w:val="both"/>
        <w:rPr>
          <w:rFonts w:ascii="Times New Roman" w:hAnsi="Times New Roman"/>
          <w:sz w:val="28"/>
          <w:szCs w:val="28"/>
        </w:rPr>
      </w:pPr>
      <w:r w:rsidRPr="000E74D5">
        <w:rPr>
          <w:rFonts w:ascii="Times New Roman" w:hAnsi="Times New Roman"/>
          <w:sz w:val="28"/>
          <w:szCs w:val="28"/>
        </w:rPr>
        <w:lastRenderedPageBreak/>
        <w:t>УМК «Французский язык. Второй иностранный язык». 5 класс. Э.М. Береговская, Т.В. Белосельская. - М., Просвещение, 2021 г.</w:t>
      </w:r>
    </w:p>
    <w:p w:rsidR="004E4B9D" w:rsidRPr="000E74D5" w:rsidRDefault="004E4B9D" w:rsidP="0063185D">
      <w:pPr>
        <w:pStyle w:val="af"/>
        <w:numPr>
          <w:ilvl w:val="0"/>
          <w:numId w:val="48"/>
        </w:numPr>
        <w:spacing w:line="240" w:lineRule="auto"/>
        <w:jc w:val="both"/>
        <w:rPr>
          <w:rFonts w:ascii="Times New Roman" w:hAnsi="Times New Roman"/>
          <w:sz w:val="28"/>
          <w:szCs w:val="28"/>
        </w:rPr>
      </w:pPr>
      <w:r w:rsidRPr="000E74D5">
        <w:rPr>
          <w:rFonts w:ascii="Times New Roman" w:hAnsi="Times New Roman"/>
          <w:sz w:val="28"/>
          <w:szCs w:val="28"/>
        </w:rPr>
        <w:t>УМК «Французский язык. Второй иностранный язык». 6 класс. Н.А. Селиванова, А.Ю. Шашурина. - М., Просвещение, 2021 г.</w:t>
      </w:r>
    </w:p>
    <w:p w:rsidR="004E4B9D" w:rsidRPr="000E74D5" w:rsidRDefault="004E4B9D" w:rsidP="0063185D">
      <w:pPr>
        <w:pStyle w:val="af"/>
        <w:numPr>
          <w:ilvl w:val="0"/>
          <w:numId w:val="48"/>
        </w:numPr>
        <w:spacing w:line="240" w:lineRule="auto"/>
        <w:jc w:val="both"/>
        <w:rPr>
          <w:rFonts w:ascii="Times New Roman" w:hAnsi="Times New Roman"/>
          <w:sz w:val="28"/>
          <w:szCs w:val="28"/>
        </w:rPr>
      </w:pPr>
      <w:r w:rsidRPr="000E74D5">
        <w:rPr>
          <w:rFonts w:ascii="Times New Roman" w:hAnsi="Times New Roman"/>
          <w:sz w:val="28"/>
          <w:szCs w:val="28"/>
        </w:rPr>
        <w:t>УМК «Французский язык. Второй иностранный язык». 7 класс. Н.А. Селиванова, А.Ю. Шашурина. - М., Просвещение, 2021 г.</w:t>
      </w:r>
    </w:p>
    <w:p w:rsidR="004E4B9D" w:rsidRPr="000E74D5" w:rsidRDefault="004E4B9D" w:rsidP="0063185D">
      <w:pPr>
        <w:pStyle w:val="af"/>
        <w:numPr>
          <w:ilvl w:val="0"/>
          <w:numId w:val="48"/>
        </w:numPr>
        <w:spacing w:line="240" w:lineRule="auto"/>
        <w:jc w:val="both"/>
        <w:rPr>
          <w:rFonts w:ascii="Times New Roman" w:hAnsi="Times New Roman"/>
          <w:sz w:val="28"/>
          <w:szCs w:val="28"/>
        </w:rPr>
      </w:pPr>
      <w:r w:rsidRPr="000E74D5">
        <w:rPr>
          <w:rFonts w:ascii="Times New Roman" w:hAnsi="Times New Roman"/>
          <w:sz w:val="28"/>
          <w:szCs w:val="28"/>
        </w:rPr>
        <w:t>УМК «Французский язык. Второй иностранный язык». 8 класс. Н.А. Селиванова, А.Ю. Шашурина. - М., Просвещение, 2021 г.</w:t>
      </w:r>
    </w:p>
    <w:p w:rsidR="004E4B9D" w:rsidRPr="000E74D5" w:rsidRDefault="004E4B9D" w:rsidP="0063185D">
      <w:pPr>
        <w:pStyle w:val="af"/>
        <w:numPr>
          <w:ilvl w:val="0"/>
          <w:numId w:val="48"/>
        </w:numPr>
        <w:spacing w:line="240" w:lineRule="auto"/>
        <w:jc w:val="both"/>
        <w:rPr>
          <w:rFonts w:ascii="Times New Roman" w:hAnsi="Times New Roman"/>
          <w:sz w:val="28"/>
          <w:szCs w:val="28"/>
        </w:rPr>
      </w:pPr>
      <w:r w:rsidRPr="000E74D5">
        <w:rPr>
          <w:rFonts w:ascii="Times New Roman" w:hAnsi="Times New Roman"/>
          <w:sz w:val="28"/>
          <w:szCs w:val="28"/>
        </w:rPr>
        <w:t>УМК «Французский язык. Второй иностранный язык». 9 класс. Н.А. Селиванова, А.Ю. Шашурина. - М., Просвещение, 2021 г.</w:t>
      </w:r>
    </w:p>
    <w:p w:rsidR="004E4B9D" w:rsidRPr="000E74D5"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Default="004E4B9D" w:rsidP="004E4B9D">
      <w:pPr>
        <w:spacing w:line="240" w:lineRule="auto"/>
        <w:jc w:val="center"/>
        <w:rPr>
          <w:rFonts w:ascii="Times New Roman" w:eastAsia="Times New Roman" w:hAnsi="Times New Roman" w:cs="Times New Roman"/>
          <w:b/>
          <w:sz w:val="28"/>
          <w:szCs w:val="28"/>
        </w:rPr>
      </w:pPr>
    </w:p>
    <w:p w:rsidR="004E4B9D" w:rsidRDefault="004E4B9D" w:rsidP="004E4B9D">
      <w:pPr>
        <w:spacing w:line="240" w:lineRule="auto"/>
        <w:jc w:val="center"/>
        <w:rPr>
          <w:rFonts w:ascii="Times New Roman" w:eastAsia="Times New Roman" w:hAnsi="Times New Roman" w:cs="Times New Roman"/>
          <w:b/>
          <w:sz w:val="28"/>
          <w:szCs w:val="28"/>
        </w:rPr>
      </w:pPr>
    </w:p>
    <w:p w:rsidR="004E4B9D" w:rsidRDefault="004E4B9D" w:rsidP="004E4B9D">
      <w:pPr>
        <w:spacing w:line="240" w:lineRule="auto"/>
        <w:jc w:val="center"/>
        <w:rPr>
          <w:rFonts w:ascii="Times New Roman" w:eastAsia="Times New Roman" w:hAnsi="Times New Roman" w:cs="Times New Roman"/>
          <w:b/>
          <w:sz w:val="28"/>
          <w:szCs w:val="28"/>
        </w:rPr>
      </w:pPr>
    </w:p>
    <w:p w:rsidR="004E4B9D" w:rsidRDefault="004E4B9D" w:rsidP="004E4B9D">
      <w:pPr>
        <w:spacing w:line="240" w:lineRule="auto"/>
        <w:jc w:val="center"/>
        <w:rPr>
          <w:rFonts w:ascii="Times New Roman" w:eastAsia="Times New Roman" w:hAnsi="Times New Roman" w:cs="Times New Roman"/>
          <w:b/>
          <w:sz w:val="28"/>
          <w:szCs w:val="28"/>
        </w:rPr>
      </w:pPr>
    </w:p>
    <w:p w:rsidR="004E4B9D" w:rsidRDefault="004E4B9D" w:rsidP="004E4B9D">
      <w:pPr>
        <w:spacing w:line="240" w:lineRule="auto"/>
        <w:jc w:val="center"/>
        <w:rPr>
          <w:rFonts w:ascii="Times New Roman" w:eastAsia="Times New Roman" w:hAnsi="Times New Roman" w:cs="Times New Roman"/>
          <w:b/>
          <w:sz w:val="28"/>
          <w:szCs w:val="28"/>
        </w:rPr>
      </w:pPr>
    </w:p>
    <w:p w:rsidR="004E4B9D" w:rsidRDefault="004E4B9D" w:rsidP="004E4B9D">
      <w:pPr>
        <w:spacing w:line="240" w:lineRule="auto"/>
        <w:rPr>
          <w:rFonts w:ascii="Calibri" w:eastAsia="Calibri" w:hAnsi="Calibri" w:cs="Times New Roman"/>
          <w:sz w:val="24"/>
          <w:szCs w:val="24"/>
        </w:rPr>
      </w:pPr>
    </w:p>
    <w:p w:rsidR="004E4B9D" w:rsidRPr="00A24DF0" w:rsidRDefault="004E4B9D" w:rsidP="004E4B9D">
      <w:pPr>
        <w:spacing w:line="240" w:lineRule="auto"/>
        <w:rPr>
          <w:rFonts w:ascii="Calibri" w:eastAsia="Calibri" w:hAnsi="Calibri" w:cs="Times New Roman"/>
          <w:sz w:val="24"/>
          <w:szCs w:val="24"/>
        </w:rPr>
      </w:pPr>
    </w:p>
    <w:p w:rsidR="004E4B9D" w:rsidRPr="00A24DF0" w:rsidRDefault="004E4B9D" w:rsidP="004E4B9D">
      <w:pPr>
        <w:widowControl w:val="0"/>
        <w:shd w:val="clear" w:color="auto" w:fill="FFFFFF"/>
        <w:tabs>
          <w:tab w:val="left" w:pos="576"/>
        </w:tabs>
        <w:autoSpaceDE w:val="0"/>
        <w:autoSpaceDN w:val="0"/>
        <w:adjustRightInd w:val="0"/>
        <w:spacing w:after="0" w:line="240" w:lineRule="auto"/>
        <w:ind w:left="389"/>
        <w:jc w:val="both"/>
        <w:rPr>
          <w:rFonts w:ascii="Times New Roman" w:eastAsia="Times New Roman" w:hAnsi="Times New Roman" w:cs="Times New Roman"/>
          <w:b/>
          <w:bCs/>
          <w:spacing w:val="-3"/>
          <w:sz w:val="24"/>
          <w:szCs w:val="24"/>
        </w:rPr>
      </w:pPr>
    </w:p>
    <w:p w:rsidR="004E4B9D" w:rsidRPr="00A24DF0" w:rsidRDefault="004E4B9D" w:rsidP="004E4B9D">
      <w:pPr>
        <w:widowControl w:val="0"/>
        <w:shd w:val="clear" w:color="auto" w:fill="FFFFFF"/>
        <w:tabs>
          <w:tab w:val="left" w:pos="576"/>
        </w:tabs>
        <w:autoSpaceDE w:val="0"/>
        <w:autoSpaceDN w:val="0"/>
        <w:adjustRightInd w:val="0"/>
        <w:spacing w:after="0" w:line="240" w:lineRule="auto"/>
        <w:ind w:left="389"/>
        <w:jc w:val="both"/>
        <w:rPr>
          <w:rFonts w:ascii="Times New Roman" w:eastAsia="Times New Roman" w:hAnsi="Times New Roman" w:cs="Times New Roman"/>
          <w:b/>
          <w:bCs/>
          <w:spacing w:val="-3"/>
          <w:sz w:val="28"/>
          <w:szCs w:val="28"/>
        </w:rPr>
      </w:pPr>
    </w:p>
    <w:p w:rsidR="004E4B9D" w:rsidRPr="00A24DF0" w:rsidRDefault="004E4B9D" w:rsidP="004E4B9D">
      <w:pPr>
        <w:widowControl w:val="0"/>
        <w:shd w:val="clear" w:color="auto" w:fill="FFFFFF"/>
        <w:tabs>
          <w:tab w:val="left" w:pos="576"/>
        </w:tabs>
        <w:autoSpaceDE w:val="0"/>
        <w:autoSpaceDN w:val="0"/>
        <w:adjustRightInd w:val="0"/>
        <w:spacing w:after="0" w:line="240" w:lineRule="auto"/>
        <w:ind w:left="389"/>
        <w:jc w:val="both"/>
        <w:rPr>
          <w:rFonts w:ascii="Times New Roman" w:eastAsia="Times New Roman" w:hAnsi="Times New Roman" w:cs="Times New Roman"/>
          <w:b/>
          <w:bCs/>
          <w:spacing w:val="-3"/>
          <w:sz w:val="28"/>
          <w:szCs w:val="28"/>
        </w:rPr>
      </w:pPr>
    </w:p>
    <w:p w:rsidR="004E4B9D" w:rsidRPr="00A24DF0" w:rsidRDefault="004E4B9D" w:rsidP="004E4B9D">
      <w:pPr>
        <w:spacing w:after="0" w:line="240" w:lineRule="auto"/>
        <w:jc w:val="center"/>
        <w:rPr>
          <w:rFonts w:ascii="Times New Roman" w:eastAsia="Times New Roman" w:hAnsi="Times New Roman" w:cs="Times New Roman"/>
          <w:b/>
          <w:bCs/>
          <w:spacing w:val="-3"/>
          <w:sz w:val="28"/>
          <w:szCs w:val="28"/>
        </w:rPr>
      </w:pPr>
      <w:r w:rsidRPr="00A24DF0">
        <w:rPr>
          <w:rFonts w:ascii="Times New Roman" w:eastAsia="Times New Roman" w:hAnsi="Times New Roman" w:cs="Times New Roman"/>
          <w:sz w:val="24"/>
          <w:szCs w:val="24"/>
        </w:rPr>
        <w:br w:type="page"/>
      </w:r>
      <w:r w:rsidRPr="00A24DF0">
        <w:rPr>
          <w:rFonts w:ascii="Times New Roman" w:eastAsia="Times New Roman" w:hAnsi="Times New Roman" w:cs="Times New Roman"/>
          <w:b/>
          <w:bCs/>
          <w:spacing w:val="-3"/>
          <w:sz w:val="28"/>
          <w:szCs w:val="28"/>
        </w:rPr>
        <w:lastRenderedPageBreak/>
        <w:t xml:space="preserve"> </w:t>
      </w:r>
    </w:p>
    <w:p w:rsidR="004E4B9D" w:rsidRPr="00A24DF0" w:rsidRDefault="004E4B9D" w:rsidP="004E4B9D">
      <w:pPr>
        <w:spacing w:line="240" w:lineRule="auto"/>
        <w:jc w:val="both"/>
        <w:rPr>
          <w:rFonts w:ascii="Times New Roman" w:eastAsia="Times New Roman" w:hAnsi="Times New Roman" w:cs="Times New Roman"/>
          <w:sz w:val="28"/>
          <w:szCs w:val="28"/>
        </w:rPr>
      </w:pPr>
    </w:p>
    <w:p w:rsidR="004E4B9D" w:rsidRDefault="004E4B9D" w:rsidP="004E4B9D">
      <w:pPr>
        <w:spacing w:line="240" w:lineRule="auto"/>
        <w:jc w:val="both"/>
        <w:rPr>
          <w:rFonts w:ascii="Times New Roman" w:hAnsi="Times New Roman" w:cs="Times New Roman"/>
          <w:sz w:val="28"/>
          <w:szCs w:val="28"/>
        </w:rPr>
      </w:pPr>
    </w:p>
    <w:p w:rsidR="004E4B9D" w:rsidRPr="00B64199" w:rsidRDefault="004E4B9D" w:rsidP="004E4B9D">
      <w:pPr>
        <w:spacing w:line="240" w:lineRule="auto"/>
        <w:jc w:val="both"/>
        <w:rPr>
          <w:rFonts w:ascii="Times New Roman" w:hAnsi="Times New Roman" w:cs="Times New Roman"/>
          <w:sz w:val="28"/>
          <w:szCs w:val="28"/>
        </w:rPr>
      </w:pPr>
    </w:p>
    <w:p w:rsidR="0063185D" w:rsidRPr="000119E7" w:rsidRDefault="0063185D" w:rsidP="0063185D">
      <w:pPr>
        <w:jc w:val="center"/>
        <w:rPr>
          <w:rFonts w:ascii="Times New Roman" w:hAnsi="Times New Roman" w:cs="Times New Roman"/>
          <w:sz w:val="36"/>
          <w:szCs w:val="36"/>
        </w:rPr>
      </w:pPr>
      <w:r w:rsidRPr="000119E7">
        <w:rPr>
          <w:rFonts w:ascii="Times New Roman" w:hAnsi="Times New Roman" w:cs="Times New Roman"/>
          <w:sz w:val="28"/>
          <w:szCs w:val="28"/>
        </w:rPr>
        <w:t xml:space="preserve">ОБРАЗОВАТЕЛЬНАЯ АВТОНОМНАЯ НЕКОММЕРЧЕСКАЯ ОРГАНИЗАЦИЯ  </w:t>
      </w:r>
      <w:r w:rsidRPr="000119E7">
        <w:rPr>
          <w:rFonts w:ascii="Times New Roman" w:hAnsi="Times New Roman" w:cs="Times New Roman"/>
          <w:sz w:val="36"/>
          <w:szCs w:val="36"/>
        </w:rPr>
        <w:t>«Сафинат»</w:t>
      </w:r>
      <w:r>
        <w:rPr>
          <w:rFonts w:ascii="Times New Roman" w:hAnsi="Times New Roman" w:cs="Times New Roman"/>
          <w:sz w:val="36"/>
          <w:szCs w:val="36"/>
        </w:rPr>
        <w:t xml:space="preserve"> </w:t>
      </w:r>
    </w:p>
    <w:p w:rsidR="0063185D" w:rsidRPr="000119E7" w:rsidRDefault="0063185D" w:rsidP="0063185D">
      <w:pPr>
        <w:tabs>
          <w:tab w:val="left" w:pos="6675"/>
        </w:tabs>
        <w:spacing w:after="20" w:line="240" w:lineRule="atLeast"/>
        <w:rPr>
          <w:rFonts w:ascii="Times New Roman" w:hAnsi="Times New Roman" w:cs="Times New Roman"/>
          <w:b/>
        </w:rPr>
      </w:pPr>
    </w:p>
    <w:p w:rsidR="0063185D" w:rsidRPr="000119E7" w:rsidRDefault="0063185D" w:rsidP="0063185D">
      <w:pPr>
        <w:tabs>
          <w:tab w:val="left" w:pos="6675"/>
        </w:tabs>
        <w:spacing w:after="20" w:line="240" w:lineRule="atLeast"/>
        <w:rPr>
          <w:rFonts w:ascii="Times New Roman" w:hAnsi="Times New Roman" w:cs="Times New Roman"/>
          <w:b/>
        </w:rPr>
      </w:pPr>
    </w:p>
    <w:p w:rsidR="0063185D" w:rsidRDefault="0063185D" w:rsidP="0063185D">
      <w:pPr>
        <w:tabs>
          <w:tab w:val="left" w:pos="6675"/>
        </w:tabs>
        <w:spacing w:after="20" w:line="240" w:lineRule="atLeast"/>
        <w:rPr>
          <w:rFonts w:ascii="Times New Roman" w:hAnsi="Times New Roman" w:cs="Times New Roman"/>
          <w:b/>
        </w:rPr>
      </w:pPr>
      <w:r w:rsidRPr="000119E7">
        <w:rPr>
          <w:rFonts w:ascii="Times New Roman" w:hAnsi="Times New Roman" w:cs="Times New Roman"/>
          <w:b/>
        </w:rPr>
        <w:t xml:space="preserve">«Рассмотрено»                            </w:t>
      </w:r>
      <w:r>
        <w:rPr>
          <w:rFonts w:ascii="Times New Roman" w:hAnsi="Times New Roman" w:cs="Times New Roman"/>
          <w:b/>
        </w:rPr>
        <w:t xml:space="preserve">        </w:t>
      </w:r>
      <w:r w:rsidRPr="000119E7">
        <w:rPr>
          <w:rFonts w:ascii="Times New Roman" w:hAnsi="Times New Roman" w:cs="Times New Roman"/>
          <w:b/>
        </w:rPr>
        <w:t xml:space="preserve"> </w:t>
      </w:r>
      <w:r>
        <w:rPr>
          <w:rFonts w:ascii="Times New Roman" w:hAnsi="Times New Roman" w:cs="Times New Roman"/>
          <w:b/>
        </w:rPr>
        <w:t>Принято                                                         «Утверждаю»</w:t>
      </w:r>
    </w:p>
    <w:p w:rsidR="0063185D" w:rsidRDefault="0063185D" w:rsidP="0063185D">
      <w:pPr>
        <w:tabs>
          <w:tab w:val="left" w:pos="3225"/>
        </w:tabs>
        <w:spacing w:after="20" w:line="240" w:lineRule="atLeast"/>
        <w:rPr>
          <w:rFonts w:ascii="Times New Roman" w:hAnsi="Times New Roman" w:cs="Times New Roman"/>
          <w:b/>
        </w:rPr>
      </w:pPr>
      <w:r>
        <w:rPr>
          <w:rFonts w:ascii="Times New Roman" w:hAnsi="Times New Roman" w:cs="Times New Roman"/>
          <w:b/>
        </w:rPr>
        <w:t xml:space="preserve">  </w:t>
      </w:r>
      <w:r w:rsidRPr="000119E7">
        <w:rPr>
          <w:rFonts w:ascii="Times New Roman" w:hAnsi="Times New Roman" w:cs="Times New Roman"/>
          <w:b/>
        </w:rPr>
        <w:t xml:space="preserve">на </w:t>
      </w:r>
      <w:r>
        <w:rPr>
          <w:rFonts w:ascii="Times New Roman" w:hAnsi="Times New Roman" w:cs="Times New Roman"/>
          <w:b/>
        </w:rPr>
        <w:t>ШМО                                          на педагогическом совете</w:t>
      </w:r>
      <w:r w:rsidRPr="002D20BA">
        <w:rPr>
          <w:rFonts w:ascii="Times New Roman" w:hAnsi="Times New Roman" w:cs="Times New Roman"/>
          <w:b/>
        </w:rPr>
        <w:t xml:space="preserve"> </w:t>
      </w:r>
      <w:r>
        <w:rPr>
          <w:rFonts w:ascii="Times New Roman" w:hAnsi="Times New Roman" w:cs="Times New Roman"/>
          <w:b/>
        </w:rPr>
        <w:t xml:space="preserve">             Директор ОАНО Сафинат</w:t>
      </w:r>
    </w:p>
    <w:p w:rsidR="0063185D" w:rsidRDefault="0063185D" w:rsidP="0063185D">
      <w:pPr>
        <w:tabs>
          <w:tab w:val="left" w:pos="3225"/>
        </w:tabs>
        <w:spacing w:after="20" w:line="240" w:lineRule="atLeast"/>
        <w:rPr>
          <w:rFonts w:ascii="Times New Roman" w:hAnsi="Times New Roman" w:cs="Times New Roman"/>
          <w:b/>
        </w:rPr>
      </w:pPr>
      <w:r>
        <w:rPr>
          <w:rFonts w:ascii="Times New Roman" w:hAnsi="Times New Roman" w:cs="Times New Roman"/>
          <w:b/>
        </w:rPr>
        <w:t xml:space="preserve"> протокол № 1                                  ОАНО Сафинат                               приказ №      от  27 августа 2021 г.</w:t>
      </w:r>
    </w:p>
    <w:p w:rsidR="0063185D" w:rsidRPr="000119E7" w:rsidRDefault="0063185D" w:rsidP="0063185D">
      <w:pPr>
        <w:tabs>
          <w:tab w:val="left" w:pos="3225"/>
        </w:tabs>
        <w:spacing w:after="20" w:line="240" w:lineRule="atLeast"/>
        <w:rPr>
          <w:rFonts w:ascii="Times New Roman" w:hAnsi="Times New Roman" w:cs="Times New Roman"/>
          <w:b/>
        </w:rPr>
      </w:pPr>
      <w:r>
        <w:rPr>
          <w:rFonts w:ascii="Times New Roman" w:hAnsi="Times New Roman" w:cs="Times New Roman"/>
          <w:b/>
        </w:rPr>
        <w:t xml:space="preserve"> от 26 августа  2021г.                        протокол №1</w:t>
      </w:r>
      <w:r w:rsidRPr="000119E7">
        <w:rPr>
          <w:rFonts w:ascii="Times New Roman" w:hAnsi="Times New Roman" w:cs="Times New Roman"/>
          <w:b/>
        </w:rPr>
        <w:tab/>
        <w:t xml:space="preserve">                                                  </w:t>
      </w:r>
      <w:r>
        <w:rPr>
          <w:rFonts w:ascii="Times New Roman" w:hAnsi="Times New Roman" w:cs="Times New Roman"/>
          <w:b/>
        </w:rPr>
        <w:t xml:space="preserve">                  </w:t>
      </w:r>
    </w:p>
    <w:p w:rsidR="0063185D" w:rsidRPr="000119E7" w:rsidRDefault="0063185D" w:rsidP="0063185D">
      <w:pPr>
        <w:tabs>
          <w:tab w:val="left" w:pos="3225"/>
        </w:tabs>
        <w:spacing w:after="20" w:line="240" w:lineRule="atLeast"/>
        <w:rPr>
          <w:rFonts w:ascii="Times New Roman" w:hAnsi="Times New Roman" w:cs="Times New Roman"/>
          <w:b/>
        </w:rPr>
      </w:pPr>
      <w:r>
        <w:rPr>
          <w:rFonts w:ascii="Times New Roman" w:hAnsi="Times New Roman" w:cs="Times New Roman"/>
          <w:b/>
        </w:rPr>
        <w:t>Руководитель</w:t>
      </w:r>
      <w:r w:rsidRPr="000119E7">
        <w:rPr>
          <w:rFonts w:ascii="Times New Roman" w:hAnsi="Times New Roman" w:cs="Times New Roman"/>
          <w:b/>
        </w:rPr>
        <w:t xml:space="preserve"> </w:t>
      </w:r>
      <w:r>
        <w:rPr>
          <w:rFonts w:ascii="Times New Roman" w:hAnsi="Times New Roman" w:cs="Times New Roman"/>
          <w:b/>
        </w:rPr>
        <w:t xml:space="preserve">   ШМО                   </w:t>
      </w:r>
      <w:r w:rsidRPr="000119E7">
        <w:rPr>
          <w:rFonts w:ascii="Times New Roman" w:hAnsi="Times New Roman" w:cs="Times New Roman"/>
          <w:b/>
        </w:rPr>
        <w:t xml:space="preserve"> </w:t>
      </w:r>
      <w:r>
        <w:rPr>
          <w:rFonts w:ascii="Times New Roman" w:hAnsi="Times New Roman" w:cs="Times New Roman"/>
          <w:b/>
        </w:rPr>
        <w:t xml:space="preserve">от  27  августа </w:t>
      </w:r>
      <w:r w:rsidRPr="000119E7">
        <w:rPr>
          <w:rFonts w:ascii="Times New Roman" w:hAnsi="Times New Roman" w:cs="Times New Roman"/>
          <w:b/>
        </w:rPr>
        <w:t xml:space="preserve"> </w:t>
      </w:r>
      <w:r>
        <w:rPr>
          <w:rFonts w:ascii="Times New Roman" w:hAnsi="Times New Roman" w:cs="Times New Roman"/>
          <w:b/>
        </w:rPr>
        <w:t>2021г.</w:t>
      </w:r>
      <w:r w:rsidRPr="000119E7">
        <w:rPr>
          <w:rFonts w:ascii="Times New Roman" w:hAnsi="Times New Roman" w:cs="Times New Roman"/>
          <w:b/>
        </w:rPr>
        <w:t xml:space="preserve">           </w:t>
      </w:r>
      <w:r>
        <w:rPr>
          <w:rFonts w:ascii="Times New Roman" w:hAnsi="Times New Roman" w:cs="Times New Roman"/>
          <w:b/>
        </w:rPr>
        <w:t xml:space="preserve">          ___________/Г.М.Алиева</w:t>
      </w:r>
      <w:r w:rsidRPr="000119E7">
        <w:rPr>
          <w:rFonts w:ascii="Times New Roman" w:hAnsi="Times New Roman" w:cs="Times New Roman"/>
          <w:b/>
        </w:rPr>
        <w:t>./</w:t>
      </w:r>
    </w:p>
    <w:p w:rsidR="0063185D" w:rsidRPr="000119E7" w:rsidRDefault="0063185D" w:rsidP="0063185D">
      <w:pPr>
        <w:spacing w:after="20" w:line="240" w:lineRule="atLeast"/>
        <w:rPr>
          <w:rFonts w:ascii="Times New Roman" w:hAnsi="Times New Roman" w:cs="Times New Roman"/>
          <w:b/>
        </w:rPr>
      </w:pPr>
      <w:r>
        <w:rPr>
          <w:rFonts w:ascii="Times New Roman" w:hAnsi="Times New Roman" w:cs="Times New Roman"/>
          <w:b/>
        </w:rPr>
        <w:t>_______________________</w:t>
      </w:r>
      <w:r w:rsidRPr="000119E7">
        <w:rPr>
          <w:rFonts w:ascii="Times New Roman" w:hAnsi="Times New Roman" w:cs="Times New Roman"/>
          <w:b/>
        </w:rPr>
        <w:tab/>
        <w:t xml:space="preserve">                                                                              </w:t>
      </w:r>
    </w:p>
    <w:p w:rsidR="0063185D" w:rsidRPr="000119E7" w:rsidRDefault="0063185D" w:rsidP="0063185D">
      <w:pPr>
        <w:tabs>
          <w:tab w:val="left" w:pos="3255"/>
        </w:tabs>
        <w:spacing w:after="20" w:line="240" w:lineRule="atLeast"/>
        <w:rPr>
          <w:rFonts w:ascii="Times New Roman" w:hAnsi="Times New Roman" w:cs="Times New Roman"/>
          <w:b/>
        </w:rPr>
      </w:pPr>
    </w:p>
    <w:p w:rsidR="0063185D" w:rsidRPr="000119E7" w:rsidRDefault="0063185D" w:rsidP="0063185D">
      <w:pPr>
        <w:tabs>
          <w:tab w:val="left" w:pos="3255"/>
        </w:tabs>
        <w:spacing w:after="20" w:line="240" w:lineRule="atLeast"/>
        <w:rPr>
          <w:rFonts w:ascii="Times New Roman" w:hAnsi="Times New Roman" w:cs="Times New Roman"/>
          <w:b/>
        </w:rPr>
      </w:pPr>
    </w:p>
    <w:p w:rsidR="0063185D" w:rsidRPr="000119E7" w:rsidRDefault="0063185D" w:rsidP="0063185D">
      <w:pPr>
        <w:tabs>
          <w:tab w:val="left" w:pos="3255"/>
        </w:tabs>
        <w:spacing w:after="20" w:line="240" w:lineRule="atLeast"/>
        <w:rPr>
          <w:rFonts w:ascii="Times New Roman" w:hAnsi="Times New Roman" w:cs="Times New Roman"/>
          <w:b/>
        </w:rPr>
      </w:pPr>
      <w:r w:rsidRPr="000119E7">
        <w:rPr>
          <w:rFonts w:ascii="Times New Roman" w:hAnsi="Times New Roman" w:cs="Times New Roman"/>
          <w:b/>
        </w:rPr>
        <w:t xml:space="preserve">                                                                                                                                                   </w:t>
      </w:r>
    </w:p>
    <w:p w:rsidR="0063185D" w:rsidRDefault="0063185D" w:rsidP="0063185D">
      <w:pPr>
        <w:tabs>
          <w:tab w:val="left" w:pos="1410"/>
        </w:tabs>
        <w:rPr>
          <w:rFonts w:ascii="Times New Roman" w:hAnsi="Times New Roman" w:cs="Times New Roman"/>
          <w:b/>
          <w:sz w:val="52"/>
          <w:szCs w:val="52"/>
        </w:rPr>
      </w:pPr>
    </w:p>
    <w:p w:rsidR="0063185D" w:rsidRPr="000119E7" w:rsidRDefault="0063185D" w:rsidP="0063185D">
      <w:pPr>
        <w:tabs>
          <w:tab w:val="left" w:pos="1410"/>
        </w:tabs>
        <w:jc w:val="center"/>
        <w:rPr>
          <w:rFonts w:ascii="Times New Roman" w:hAnsi="Times New Roman" w:cs="Times New Roman"/>
          <w:b/>
          <w:sz w:val="52"/>
          <w:szCs w:val="52"/>
        </w:rPr>
      </w:pPr>
      <w:r w:rsidRPr="000119E7">
        <w:rPr>
          <w:rFonts w:ascii="Times New Roman" w:hAnsi="Times New Roman" w:cs="Times New Roman"/>
          <w:b/>
          <w:sz w:val="52"/>
          <w:szCs w:val="52"/>
        </w:rPr>
        <w:t>Рабочая  программа</w:t>
      </w:r>
    </w:p>
    <w:p w:rsidR="0063185D" w:rsidRPr="0032010E" w:rsidRDefault="0063185D" w:rsidP="0063185D">
      <w:pPr>
        <w:tabs>
          <w:tab w:val="left" w:pos="1560"/>
        </w:tabs>
        <w:jc w:val="center"/>
        <w:rPr>
          <w:rFonts w:ascii="Times New Roman" w:hAnsi="Times New Roman" w:cs="Times New Roman"/>
          <w:b/>
          <w:sz w:val="32"/>
          <w:szCs w:val="32"/>
          <w:u w:val="single"/>
        </w:rPr>
      </w:pPr>
      <w:r w:rsidRPr="0032010E">
        <w:rPr>
          <w:rFonts w:ascii="Times New Roman" w:hAnsi="Times New Roman" w:cs="Times New Roman"/>
          <w:b/>
          <w:sz w:val="32"/>
          <w:szCs w:val="32"/>
          <w:u w:val="single"/>
        </w:rPr>
        <w:t xml:space="preserve">по  изобразительному искусству  </w:t>
      </w:r>
    </w:p>
    <w:p w:rsidR="0063185D" w:rsidRDefault="0063185D" w:rsidP="0063185D">
      <w:pPr>
        <w:pStyle w:val="af"/>
        <w:tabs>
          <w:tab w:val="left" w:pos="0"/>
          <w:tab w:val="left" w:pos="142"/>
          <w:tab w:val="left" w:pos="284"/>
        </w:tabs>
        <w:spacing w:after="0" w:line="240" w:lineRule="auto"/>
        <w:ind w:left="0"/>
        <w:jc w:val="both"/>
        <w:rPr>
          <w:rFonts w:ascii="Times New Roman" w:hAnsi="Times New Roman"/>
          <w:sz w:val="28"/>
          <w:szCs w:val="28"/>
        </w:rPr>
      </w:pPr>
      <w:r>
        <w:rPr>
          <w:rFonts w:ascii="Times New Roman" w:hAnsi="Times New Roman"/>
          <w:b/>
          <w:sz w:val="32"/>
          <w:szCs w:val="32"/>
        </w:rPr>
        <w:t>(автор УМК)</w:t>
      </w:r>
      <w:r w:rsidRPr="00BB292B">
        <w:rPr>
          <w:rFonts w:ascii="Times New Roman" w:hAnsi="Times New Roman"/>
          <w:sz w:val="18"/>
          <w:szCs w:val="18"/>
        </w:rPr>
        <w:t xml:space="preserve">     </w:t>
      </w:r>
      <w:r w:rsidRPr="00734434">
        <w:rPr>
          <w:rFonts w:ascii="Times New Roman" w:hAnsi="Times New Roman"/>
          <w:sz w:val="28"/>
          <w:szCs w:val="28"/>
        </w:rPr>
        <w:t xml:space="preserve">Изобразительное искусство. Декоративно - прикладное искусство в жизни человека. 5 класс: учебник для общеобразовательных организаций/ Н.А. Горяева, О.В.  Островская; под редакцией Б.М. Неменского. - М.: Просвещение, 2015; </w:t>
      </w:r>
    </w:p>
    <w:p w:rsidR="0063185D" w:rsidRPr="00734434" w:rsidRDefault="0063185D" w:rsidP="0063185D">
      <w:pPr>
        <w:pStyle w:val="af"/>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734434">
        <w:rPr>
          <w:rFonts w:ascii="Times New Roman" w:hAnsi="Times New Roman"/>
          <w:sz w:val="28"/>
          <w:szCs w:val="28"/>
        </w:rPr>
        <w:t>Изобразительное искусство. Искусство в жизни человека. 6 класс: учебник для общеобразовательных учреждений / Л. А. Неменская; под ред. Б.М. Неменского.- 3-е изд. – М.: Просвещение, 2010;</w:t>
      </w:r>
    </w:p>
    <w:p w:rsidR="0063185D" w:rsidRPr="00734434" w:rsidRDefault="0063185D" w:rsidP="0063185D">
      <w:pPr>
        <w:pStyle w:val="af"/>
        <w:tabs>
          <w:tab w:val="left" w:pos="0"/>
        </w:tabs>
        <w:spacing w:after="0" w:line="240" w:lineRule="auto"/>
        <w:ind w:left="0" w:firstLine="680"/>
        <w:jc w:val="both"/>
        <w:rPr>
          <w:rFonts w:ascii="Times New Roman" w:hAnsi="Times New Roman"/>
          <w:sz w:val="28"/>
          <w:szCs w:val="28"/>
        </w:rPr>
      </w:pPr>
      <w:r>
        <w:rPr>
          <w:rFonts w:ascii="Times New Roman" w:hAnsi="Times New Roman"/>
          <w:color w:val="FF0000"/>
          <w:sz w:val="28"/>
          <w:szCs w:val="28"/>
        </w:rPr>
        <w:t xml:space="preserve">                                 </w:t>
      </w:r>
      <w:r w:rsidRPr="00734434">
        <w:rPr>
          <w:rFonts w:ascii="Times New Roman" w:hAnsi="Times New Roman"/>
          <w:sz w:val="28"/>
          <w:szCs w:val="28"/>
        </w:rPr>
        <w:t>- Изобразительное искусство. Дизайн и архитектура в жизни человека: учебник для  7 классов/ А. С. Питерских, Г.Е. Гуров;  под ред. Б.</w:t>
      </w:r>
      <w:r w:rsidRPr="00734434">
        <w:rPr>
          <w:rFonts w:ascii="Times New Roman" w:hAnsi="Times New Roman"/>
          <w:caps/>
          <w:sz w:val="28"/>
          <w:szCs w:val="28"/>
        </w:rPr>
        <w:t>м</w:t>
      </w:r>
      <w:r w:rsidRPr="00734434">
        <w:rPr>
          <w:rFonts w:ascii="Times New Roman" w:hAnsi="Times New Roman"/>
          <w:sz w:val="28"/>
          <w:szCs w:val="28"/>
        </w:rPr>
        <w:t xml:space="preserve">. Неменского - М.: Просвещение, 2014;             </w:t>
      </w:r>
    </w:p>
    <w:p w:rsidR="0063185D" w:rsidRPr="00734434" w:rsidRDefault="0063185D" w:rsidP="0063185D">
      <w:pPr>
        <w:pStyle w:val="af"/>
        <w:tabs>
          <w:tab w:val="left" w:pos="0"/>
          <w:tab w:val="left" w:pos="142"/>
          <w:tab w:val="left" w:pos="284"/>
        </w:tabs>
        <w:spacing w:after="0" w:line="240" w:lineRule="auto"/>
        <w:ind w:left="0"/>
        <w:jc w:val="both"/>
        <w:rPr>
          <w:rFonts w:ascii="Times New Roman" w:hAnsi="Times New Roman"/>
          <w:color w:val="FF0000"/>
          <w:sz w:val="28"/>
          <w:szCs w:val="28"/>
        </w:rPr>
      </w:pPr>
    </w:p>
    <w:p w:rsidR="0063185D" w:rsidRDefault="0063185D" w:rsidP="0063185D">
      <w:pPr>
        <w:pStyle w:val="af"/>
        <w:tabs>
          <w:tab w:val="left" w:pos="0"/>
          <w:tab w:val="left" w:pos="142"/>
          <w:tab w:val="left" w:pos="284"/>
        </w:tabs>
        <w:spacing w:after="0" w:line="240" w:lineRule="auto"/>
        <w:ind w:left="0" w:firstLine="680"/>
        <w:jc w:val="both"/>
        <w:rPr>
          <w:rFonts w:ascii="Times New Roman" w:hAnsi="Times New Roman"/>
          <w:b/>
          <w:sz w:val="32"/>
          <w:szCs w:val="32"/>
        </w:rPr>
      </w:pPr>
    </w:p>
    <w:p w:rsidR="0063185D" w:rsidRDefault="0063185D" w:rsidP="0063185D">
      <w:pPr>
        <w:tabs>
          <w:tab w:val="left" w:pos="1560"/>
        </w:tabs>
        <w:jc w:val="center"/>
        <w:rPr>
          <w:rFonts w:ascii="Times New Roman" w:hAnsi="Times New Roman" w:cs="Times New Roman"/>
          <w:b/>
          <w:sz w:val="32"/>
          <w:szCs w:val="32"/>
        </w:rPr>
      </w:pPr>
      <w:r>
        <w:rPr>
          <w:rFonts w:ascii="Times New Roman" w:hAnsi="Times New Roman" w:cs="Times New Roman"/>
          <w:b/>
          <w:sz w:val="32"/>
          <w:szCs w:val="32"/>
        </w:rPr>
        <w:t>5-7 классы</w:t>
      </w:r>
    </w:p>
    <w:p w:rsidR="0063185D" w:rsidRDefault="0063185D" w:rsidP="0063185D">
      <w:pPr>
        <w:tabs>
          <w:tab w:val="left" w:pos="1560"/>
        </w:tabs>
        <w:jc w:val="center"/>
        <w:rPr>
          <w:rFonts w:ascii="Times New Roman" w:hAnsi="Times New Roman" w:cs="Times New Roman"/>
          <w:b/>
          <w:sz w:val="32"/>
          <w:szCs w:val="32"/>
        </w:rPr>
      </w:pPr>
      <w:r>
        <w:rPr>
          <w:rFonts w:ascii="Times New Roman" w:hAnsi="Times New Roman" w:cs="Times New Roman"/>
          <w:b/>
          <w:sz w:val="32"/>
          <w:szCs w:val="32"/>
        </w:rPr>
        <w:t>срок реализации   2021-2022 учебный год</w:t>
      </w:r>
    </w:p>
    <w:p w:rsidR="0063185D" w:rsidRDefault="0063185D" w:rsidP="0063185D">
      <w:pPr>
        <w:tabs>
          <w:tab w:val="left" w:pos="1560"/>
        </w:tabs>
        <w:jc w:val="center"/>
        <w:rPr>
          <w:rFonts w:ascii="Times New Roman" w:hAnsi="Times New Roman" w:cs="Times New Roman"/>
          <w:b/>
          <w:sz w:val="32"/>
          <w:szCs w:val="32"/>
        </w:rPr>
      </w:pPr>
      <w:r>
        <w:rPr>
          <w:rFonts w:ascii="Times New Roman" w:hAnsi="Times New Roman" w:cs="Times New Roman"/>
          <w:b/>
          <w:sz w:val="32"/>
          <w:szCs w:val="32"/>
        </w:rPr>
        <w:t>1 час в неделю</w:t>
      </w:r>
    </w:p>
    <w:p w:rsidR="0063185D" w:rsidRDefault="0063185D" w:rsidP="0063185D">
      <w:pPr>
        <w:tabs>
          <w:tab w:val="left" w:pos="1560"/>
        </w:tabs>
        <w:jc w:val="center"/>
        <w:rPr>
          <w:rFonts w:ascii="Times New Roman" w:hAnsi="Times New Roman" w:cs="Times New Roman"/>
          <w:b/>
          <w:sz w:val="32"/>
          <w:szCs w:val="32"/>
        </w:rPr>
      </w:pPr>
      <w:r>
        <w:rPr>
          <w:rFonts w:ascii="Times New Roman" w:hAnsi="Times New Roman" w:cs="Times New Roman"/>
          <w:b/>
          <w:sz w:val="32"/>
          <w:szCs w:val="32"/>
        </w:rPr>
        <w:t>34 часа в год</w:t>
      </w:r>
    </w:p>
    <w:p w:rsidR="0063185D" w:rsidRDefault="0063185D" w:rsidP="0063185D">
      <w:pPr>
        <w:tabs>
          <w:tab w:val="left" w:pos="1560"/>
        </w:tabs>
        <w:rPr>
          <w:rFonts w:ascii="Times New Roman" w:hAnsi="Times New Roman" w:cs="Times New Roman"/>
          <w:b/>
          <w:sz w:val="32"/>
          <w:szCs w:val="32"/>
        </w:rPr>
      </w:pPr>
    </w:p>
    <w:p w:rsidR="0063185D" w:rsidRDefault="0063185D" w:rsidP="0063185D">
      <w:pPr>
        <w:tabs>
          <w:tab w:val="left" w:pos="1560"/>
        </w:tabs>
        <w:rPr>
          <w:rFonts w:ascii="Times New Roman" w:hAnsi="Times New Roman" w:cs="Times New Roman"/>
          <w:b/>
          <w:sz w:val="32"/>
          <w:szCs w:val="32"/>
        </w:rPr>
      </w:pPr>
      <w:r>
        <w:rPr>
          <w:rFonts w:ascii="Times New Roman" w:hAnsi="Times New Roman" w:cs="Times New Roman"/>
          <w:b/>
          <w:sz w:val="32"/>
          <w:szCs w:val="32"/>
        </w:rPr>
        <w:t xml:space="preserve">                Учитель: Магомедова Патина Магомедгаджиевна</w:t>
      </w:r>
    </w:p>
    <w:p w:rsidR="0063185D" w:rsidRDefault="0063185D" w:rsidP="0063185D">
      <w:pPr>
        <w:tabs>
          <w:tab w:val="left" w:pos="1560"/>
        </w:tabs>
        <w:rPr>
          <w:rFonts w:ascii="Times New Roman" w:hAnsi="Times New Roman" w:cs="Times New Roman"/>
          <w:b/>
          <w:sz w:val="32"/>
          <w:szCs w:val="32"/>
        </w:rPr>
      </w:pPr>
    </w:p>
    <w:p w:rsidR="0063185D" w:rsidRPr="000119E7" w:rsidRDefault="0063185D" w:rsidP="0063185D">
      <w:pPr>
        <w:tabs>
          <w:tab w:val="left" w:pos="1560"/>
        </w:tabs>
        <w:jc w:val="center"/>
        <w:rPr>
          <w:rFonts w:ascii="Times New Roman" w:hAnsi="Times New Roman" w:cs="Times New Roman"/>
          <w:b/>
          <w:sz w:val="32"/>
          <w:szCs w:val="32"/>
        </w:rPr>
      </w:pPr>
      <w:r>
        <w:rPr>
          <w:rFonts w:ascii="Times New Roman" w:hAnsi="Times New Roman" w:cs="Times New Roman"/>
          <w:b/>
          <w:sz w:val="32"/>
          <w:szCs w:val="32"/>
        </w:rPr>
        <w:t xml:space="preserve">Махачкала </w:t>
      </w:r>
    </w:p>
    <w:p w:rsidR="0063185D" w:rsidRPr="004C1B1C" w:rsidRDefault="0063185D" w:rsidP="0063185D">
      <w:pPr>
        <w:spacing w:line="240" w:lineRule="auto"/>
        <w:jc w:val="center"/>
        <w:rPr>
          <w:rFonts w:ascii="Times New Roman" w:hAnsi="Times New Roman" w:cs="Times New Roman"/>
          <w:b/>
          <w:bCs/>
          <w:sz w:val="28"/>
          <w:szCs w:val="28"/>
        </w:rPr>
      </w:pPr>
      <w:r w:rsidRPr="004C1B1C">
        <w:rPr>
          <w:rFonts w:ascii="Times New Roman" w:hAnsi="Times New Roman" w:cs="Times New Roman"/>
          <w:b/>
          <w:bCs/>
          <w:sz w:val="28"/>
          <w:szCs w:val="28"/>
        </w:rPr>
        <w:t>Пояснительная записка</w:t>
      </w:r>
    </w:p>
    <w:p w:rsidR="0063185D" w:rsidRPr="008B6536" w:rsidRDefault="0063185D" w:rsidP="0063185D">
      <w:pPr>
        <w:spacing w:before="30" w:line="240" w:lineRule="auto"/>
        <w:ind w:firstLine="680"/>
        <w:rPr>
          <w:rFonts w:ascii="Times New Roman" w:hAnsi="Times New Roman" w:cs="Times New Roman"/>
          <w:sz w:val="28"/>
          <w:szCs w:val="28"/>
        </w:rPr>
      </w:pPr>
      <w:r w:rsidRPr="008B6536">
        <w:rPr>
          <w:rFonts w:ascii="Times New Roman" w:hAnsi="Times New Roman" w:cs="Times New Roman"/>
          <w:sz w:val="28"/>
          <w:szCs w:val="28"/>
        </w:rPr>
        <w:t xml:space="preserve">Рабочая программа  по изобразительному искусству составлена в соответствии с требованиями Федерального государственного образовательного стандарта  основного общего образования второго поколения, на основе рабочей программы авторов Б.М.Неменский, Л.А.Неменская, Н.А.Горяева  «Изобразительное искусство 5-9 класс»  -М.: Просвещение  2013г. </w:t>
      </w:r>
    </w:p>
    <w:p w:rsidR="0063185D" w:rsidRPr="008B6536" w:rsidRDefault="0063185D" w:rsidP="0063185D">
      <w:pPr>
        <w:tabs>
          <w:tab w:val="left" w:pos="709"/>
        </w:tabs>
        <w:spacing w:line="240" w:lineRule="auto"/>
        <w:ind w:firstLine="680"/>
        <w:rPr>
          <w:rFonts w:ascii="Times New Roman" w:hAnsi="Times New Roman" w:cs="Times New Roman"/>
          <w:b/>
          <w:sz w:val="28"/>
          <w:szCs w:val="28"/>
        </w:rPr>
      </w:pPr>
      <w:r w:rsidRPr="008B6536">
        <w:rPr>
          <w:rFonts w:ascii="Times New Roman" w:hAnsi="Times New Roman" w:cs="Times New Roman"/>
          <w:b/>
          <w:sz w:val="28"/>
          <w:szCs w:val="28"/>
        </w:rPr>
        <w:t>УМК по изобразительному искусству включает в себя:</w:t>
      </w:r>
    </w:p>
    <w:p w:rsidR="0063185D" w:rsidRPr="008B6536" w:rsidRDefault="0063185D" w:rsidP="0063185D">
      <w:pPr>
        <w:pStyle w:val="af"/>
        <w:tabs>
          <w:tab w:val="left" w:pos="0"/>
          <w:tab w:val="left" w:pos="142"/>
          <w:tab w:val="left" w:pos="284"/>
        </w:tabs>
        <w:spacing w:after="0" w:line="240" w:lineRule="auto"/>
        <w:ind w:left="0" w:firstLine="680"/>
        <w:jc w:val="both"/>
        <w:rPr>
          <w:rFonts w:ascii="Times New Roman" w:hAnsi="Times New Roman"/>
          <w:sz w:val="28"/>
          <w:szCs w:val="28"/>
        </w:rPr>
      </w:pPr>
      <w:r w:rsidRPr="008B6536">
        <w:rPr>
          <w:rFonts w:ascii="Times New Roman" w:hAnsi="Times New Roman"/>
          <w:sz w:val="28"/>
          <w:szCs w:val="28"/>
        </w:rPr>
        <w:t xml:space="preserve">- учебники для учителя и учащихся:            </w:t>
      </w:r>
    </w:p>
    <w:p w:rsidR="0063185D" w:rsidRPr="008B6536" w:rsidRDefault="0063185D" w:rsidP="0063185D">
      <w:pPr>
        <w:pStyle w:val="af"/>
        <w:tabs>
          <w:tab w:val="left" w:pos="0"/>
          <w:tab w:val="left" w:pos="142"/>
          <w:tab w:val="left" w:pos="284"/>
        </w:tabs>
        <w:spacing w:after="0" w:line="240" w:lineRule="auto"/>
        <w:ind w:left="0" w:firstLine="680"/>
        <w:jc w:val="both"/>
        <w:rPr>
          <w:rFonts w:ascii="Times New Roman" w:hAnsi="Times New Roman"/>
          <w:color w:val="FF0000"/>
          <w:sz w:val="28"/>
          <w:szCs w:val="28"/>
        </w:rPr>
      </w:pPr>
      <w:r w:rsidRPr="008B6536">
        <w:rPr>
          <w:rFonts w:ascii="Times New Roman" w:hAnsi="Times New Roman"/>
          <w:sz w:val="28"/>
          <w:szCs w:val="28"/>
        </w:rPr>
        <w:t xml:space="preserve">- Изобразительное искусство. Декоративно - прикладное искусство в жизни человека. 5 класс: учебник для общеобразовательных организаций/ Н.А. Горяева, О.В.  Островская; под редакцией Б.М. Неменского. - М.: Просвещение, 2015; </w:t>
      </w:r>
    </w:p>
    <w:p w:rsidR="0063185D" w:rsidRPr="008B6536" w:rsidRDefault="0063185D" w:rsidP="0063185D">
      <w:pPr>
        <w:pStyle w:val="af"/>
        <w:tabs>
          <w:tab w:val="left" w:pos="0"/>
        </w:tabs>
        <w:spacing w:after="0" w:line="240" w:lineRule="auto"/>
        <w:ind w:left="0" w:firstLine="680"/>
        <w:jc w:val="both"/>
        <w:rPr>
          <w:rFonts w:ascii="Times New Roman" w:hAnsi="Times New Roman"/>
          <w:sz w:val="28"/>
          <w:szCs w:val="28"/>
        </w:rPr>
      </w:pPr>
      <w:r w:rsidRPr="008B6536">
        <w:rPr>
          <w:rFonts w:ascii="Times New Roman" w:hAnsi="Times New Roman"/>
          <w:sz w:val="28"/>
          <w:szCs w:val="28"/>
        </w:rPr>
        <w:t>- Изобразительное искусство. Искусство в жизни человека. 6 класс: учебник для общеобразовательных учреждений / Л. А. Неменская; под ред. Б.М. Неменского.- 3-е изд. – М.: Просвещение, 2010;</w:t>
      </w:r>
    </w:p>
    <w:p w:rsidR="0063185D" w:rsidRPr="008B6536" w:rsidRDefault="0063185D" w:rsidP="0063185D">
      <w:pPr>
        <w:pStyle w:val="af"/>
        <w:tabs>
          <w:tab w:val="left" w:pos="0"/>
        </w:tabs>
        <w:spacing w:after="0" w:line="240" w:lineRule="auto"/>
        <w:ind w:left="0" w:firstLine="680"/>
        <w:jc w:val="both"/>
        <w:rPr>
          <w:rFonts w:ascii="Times New Roman" w:hAnsi="Times New Roman"/>
          <w:sz w:val="28"/>
          <w:szCs w:val="28"/>
        </w:rPr>
      </w:pPr>
      <w:r w:rsidRPr="008B6536">
        <w:rPr>
          <w:rFonts w:ascii="Times New Roman" w:hAnsi="Times New Roman"/>
          <w:sz w:val="28"/>
          <w:szCs w:val="28"/>
        </w:rPr>
        <w:t>- Изобразительное искусство. Дизайн и архитектура в жизни человека: учебник для  7 классов/ А. С. Питерских, Г.Е. Гуров;  под ред. Б.</w:t>
      </w:r>
      <w:r w:rsidRPr="008B6536">
        <w:rPr>
          <w:rFonts w:ascii="Times New Roman" w:hAnsi="Times New Roman"/>
          <w:caps/>
          <w:sz w:val="28"/>
          <w:szCs w:val="28"/>
        </w:rPr>
        <w:t>м</w:t>
      </w:r>
      <w:r w:rsidRPr="008B6536">
        <w:rPr>
          <w:rFonts w:ascii="Times New Roman" w:hAnsi="Times New Roman"/>
          <w:sz w:val="28"/>
          <w:szCs w:val="28"/>
        </w:rPr>
        <w:t xml:space="preserve">. Неменского - М.: Просвещение, 2014;             </w:t>
      </w:r>
    </w:p>
    <w:p w:rsidR="0063185D" w:rsidRPr="008B6536" w:rsidRDefault="0063185D" w:rsidP="0063185D">
      <w:pPr>
        <w:pStyle w:val="af"/>
        <w:tabs>
          <w:tab w:val="left" w:pos="0"/>
          <w:tab w:val="left" w:pos="142"/>
          <w:tab w:val="left" w:pos="284"/>
        </w:tabs>
        <w:spacing w:after="0" w:line="240" w:lineRule="auto"/>
        <w:ind w:left="0" w:firstLine="680"/>
        <w:jc w:val="both"/>
        <w:rPr>
          <w:rFonts w:ascii="Times New Roman" w:hAnsi="Times New Roman"/>
          <w:sz w:val="28"/>
          <w:szCs w:val="28"/>
        </w:rPr>
      </w:pPr>
      <w:r w:rsidRPr="008B6536">
        <w:rPr>
          <w:rFonts w:ascii="Times New Roman" w:hAnsi="Times New Roman"/>
          <w:sz w:val="28"/>
          <w:szCs w:val="28"/>
        </w:rPr>
        <w:t>- методические пособия:</w:t>
      </w:r>
    </w:p>
    <w:p w:rsidR="0063185D" w:rsidRPr="004C1B1C" w:rsidRDefault="0063185D" w:rsidP="0063185D">
      <w:pPr>
        <w:pStyle w:val="af"/>
        <w:tabs>
          <w:tab w:val="left" w:pos="0"/>
          <w:tab w:val="left" w:pos="142"/>
          <w:tab w:val="left" w:pos="284"/>
        </w:tabs>
        <w:spacing w:after="0" w:line="240" w:lineRule="auto"/>
        <w:ind w:left="0" w:firstLine="680"/>
        <w:jc w:val="both"/>
        <w:rPr>
          <w:rFonts w:ascii="Times New Roman" w:hAnsi="Times New Roman"/>
          <w:sz w:val="28"/>
          <w:szCs w:val="28"/>
        </w:rPr>
      </w:pPr>
      <w:r w:rsidRPr="004C1B1C">
        <w:rPr>
          <w:rFonts w:ascii="Times New Roman" w:hAnsi="Times New Roman"/>
          <w:sz w:val="28"/>
          <w:szCs w:val="28"/>
        </w:rPr>
        <w:t>- Уроки изобразительного искусства. Декоративно-прикладное искусситво в жизни человека. Поурочные разработки. 5 класс; Н.А. Горяева под ред. Б.</w:t>
      </w:r>
      <w:r w:rsidRPr="004C1B1C">
        <w:rPr>
          <w:rFonts w:ascii="Times New Roman" w:hAnsi="Times New Roman"/>
          <w:caps/>
          <w:sz w:val="28"/>
          <w:szCs w:val="28"/>
        </w:rPr>
        <w:t>м</w:t>
      </w:r>
      <w:r w:rsidRPr="004C1B1C">
        <w:rPr>
          <w:rFonts w:ascii="Times New Roman" w:hAnsi="Times New Roman"/>
          <w:sz w:val="28"/>
          <w:szCs w:val="28"/>
        </w:rPr>
        <w:t xml:space="preserve">. Неменского - М.: Просвещение, 2012;             </w:t>
      </w:r>
    </w:p>
    <w:p w:rsidR="0063185D" w:rsidRPr="004C1B1C" w:rsidRDefault="0063185D" w:rsidP="0063185D">
      <w:pPr>
        <w:pStyle w:val="af"/>
        <w:tabs>
          <w:tab w:val="left" w:pos="0"/>
          <w:tab w:val="left" w:pos="142"/>
          <w:tab w:val="left" w:pos="284"/>
        </w:tabs>
        <w:spacing w:after="0" w:line="240" w:lineRule="auto"/>
        <w:ind w:left="0" w:firstLine="680"/>
        <w:jc w:val="both"/>
        <w:rPr>
          <w:rFonts w:ascii="Times New Roman" w:hAnsi="Times New Roman"/>
          <w:sz w:val="28"/>
          <w:szCs w:val="28"/>
        </w:rPr>
      </w:pPr>
      <w:r w:rsidRPr="004C1B1C">
        <w:rPr>
          <w:rFonts w:ascii="Times New Roman" w:hAnsi="Times New Roman"/>
          <w:sz w:val="28"/>
          <w:szCs w:val="28"/>
        </w:rPr>
        <w:t xml:space="preserve"> - Уроки изобразительного искусства. Искусство в жизни человека. Поурочные разработки. 6 класс;  Л.А. Неменская, И.Б. Полякова, Т.А. Мухина под ред. Б.</w:t>
      </w:r>
      <w:r w:rsidRPr="004C1B1C">
        <w:rPr>
          <w:rFonts w:ascii="Times New Roman" w:hAnsi="Times New Roman"/>
          <w:caps/>
          <w:sz w:val="28"/>
          <w:szCs w:val="28"/>
        </w:rPr>
        <w:t>м</w:t>
      </w:r>
      <w:r w:rsidRPr="004C1B1C">
        <w:rPr>
          <w:rFonts w:ascii="Times New Roman" w:hAnsi="Times New Roman"/>
          <w:sz w:val="28"/>
          <w:szCs w:val="28"/>
        </w:rPr>
        <w:t xml:space="preserve">. Неменского - М.: Просвещение, 2012;             </w:t>
      </w:r>
    </w:p>
    <w:p w:rsidR="0063185D" w:rsidRDefault="0063185D" w:rsidP="0063185D">
      <w:pPr>
        <w:pStyle w:val="af"/>
        <w:tabs>
          <w:tab w:val="left" w:pos="0"/>
          <w:tab w:val="left" w:pos="142"/>
          <w:tab w:val="left" w:pos="284"/>
        </w:tabs>
        <w:spacing w:after="0" w:line="240" w:lineRule="auto"/>
        <w:ind w:left="0" w:firstLine="680"/>
        <w:jc w:val="both"/>
        <w:rPr>
          <w:rFonts w:ascii="Times New Roman" w:hAnsi="Times New Roman"/>
          <w:sz w:val="28"/>
          <w:szCs w:val="28"/>
        </w:rPr>
      </w:pPr>
      <w:r w:rsidRPr="004C1B1C">
        <w:rPr>
          <w:rFonts w:ascii="Times New Roman" w:hAnsi="Times New Roman"/>
          <w:sz w:val="28"/>
          <w:szCs w:val="28"/>
        </w:rPr>
        <w:t>- Изобразительное искусство. Дизайн и архитектура в жизни человека: методическое пособие. 7-8 класс Г.Е. Гуров, Питерских А. С.;  М.: Просвещение, 2010;</w:t>
      </w:r>
    </w:p>
    <w:p w:rsidR="0063185D" w:rsidRPr="004C1B1C" w:rsidRDefault="0063185D" w:rsidP="0063185D">
      <w:pPr>
        <w:pStyle w:val="af"/>
        <w:tabs>
          <w:tab w:val="left" w:pos="0"/>
          <w:tab w:val="left" w:pos="142"/>
          <w:tab w:val="left" w:pos="284"/>
        </w:tabs>
        <w:spacing w:after="0" w:line="240" w:lineRule="auto"/>
        <w:ind w:left="0" w:firstLine="680"/>
        <w:jc w:val="both"/>
        <w:rPr>
          <w:rFonts w:ascii="Times New Roman" w:hAnsi="Times New Roman"/>
          <w:sz w:val="28"/>
          <w:szCs w:val="28"/>
        </w:rPr>
      </w:pPr>
      <w:r>
        <w:rPr>
          <w:rFonts w:ascii="Times New Roman" w:hAnsi="Times New Roman"/>
          <w:sz w:val="28"/>
          <w:szCs w:val="28"/>
        </w:rPr>
        <w:t>-</w:t>
      </w:r>
      <w:r w:rsidRPr="004C1B1C">
        <w:rPr>
          <w:rFonts w:ascii="Times New Roman" w:hAnsi="Times New Roman"/>
          <w:sz w:val="28"/>
          <w:szCs w:val="28"/>
        </w:rPr>
        <w:t>рабочую тетрадь:</w:t>
      </w:r>
    </w:p>
    <w:p w:rsidR="0063185D" w:rsidRPr="004C1B1C" w:rsidRDefault="0063185D" w:rsidP="0063185D">
      <w:pPr>
        <w:pStyle w:val="af"/>
        <w:tabs>
          <w:tab w:val="left" w:pos="0"/>
          <w:tab w:val="left" w:pos="142"/>
          <w:tab w:val="left" w:pos="284"/>
        </w:tabs>
        <w:spacing w:after="0" w:line="240" w:lineRule="auto"/>
        <w:ind w:left="0" w:firstLine="680"/>
        <w:jc w:val="both"/>
        <w:rPr>
          <w:rFonts w:ascii="Times New Roman" w:hAnsi="Times New Roman"/>
          <w:sz w:val="28"/>
          <w:szCs w:val="28"/>
        </w:rPr>
      </w:pPr>
      <w:r w:rsidRPr="004C1B1C">
        <w:rPr>
          <w:rFonts w:ascii="Times New Roman" w:hAnsi="Times New Roman"/>
          <w:sz w:val="28"/>
          <w:szCs w:val="28"/>
        </w:rPr>
        <w:t>- Изобразительное искусство. Твоя мастерская. Рабочая тетрадь 5 класс. Н.А. Горяева; М.: Просвещение, 2015;</w:t>
      </w:r>
    </w:p>
    <w:p w:rsidR="0063185D" w:rsidRPr="004C1B1C" w:rsidRDefault="0063185D" w:rsidP="0063185D">
      <w:pPr>
        <w:pStyle w:val="af"/>
        <w:tabs>
          <w:tab w:val="left" w:pos="0"/>
          <w:tab w:val="left" w:pos="142"/>
          <w:tab w:val="left" w:pos="284"/>
        </w:tabs>
        <w:spacing w:after="0" w:line="240" w:lineRule="auto"/>
        <w:ind w:left="0" w:firstLine="680"/>
        <w:jc w:val="both"/>
        <w:rPr>
          <w:rFonts w:ascii="Times New Roman" w:hAnsi="Times New Roman"/>
          <w:sz w:val="28"/>
          <w:szCs w:val="28"/>
        </w:rPr>
      </w:pPr>
      <w:r w:rsidRPr="004C1B1C">
        <w:rPr>
          <w:rFonts w:ascii="Times New Roman" w:hAnsi="Times New Roman"/>
          <w:sz w:val="28"/>
          <w:szCs w:val="28"/>
        </w:rPr>
        <w:t>- Изобразительное искусство. Твоя мастерская. Рабочая тетрадь. 6 класс. Л.А.Неменская;  М.: Просвещение, 2015;</w:t>
      </w:r>
    </w:p>
    <w:p w:rsidR="0063185D" w:rsidRPr="004C1B1C" w:rsidRDefault="0063185D" w:rsidP="0063185D">
      <w:pPr>
        <w:pStyle w:val="af"/>
        <w:tabs>
          <w:tab w:val="left" w:pos="142"/>
          <w:tab w:val="left" w:pos="284"/>
          <w:tab w:val="left" w:pos="709"/>
        </w:tabs>
        <w:spacing w:after="0" w:line="240" w:lineRule="auto"/>
        <w:ind w:left="0" w:firstLine="680"/>
        <w:jc w:val="both"/>
        <w:rPr>
          <w:rFonts w:ascii="Times New Roman" w:hAnsi="Times New Roman"/>
          <w:sz w:val="28"/>
          <w:szCs w:val="28"/>
        </w:rPr>
      </w:pPr>
      <w:r w:rsidRPr="004C1B1C">
        <w:rPr>
          <w:rFonts w:ascii="Times New Roman" w:hAnsi="Times New Roman"/>
          <w:sz w:val="28"/>
          <w:szCs w:val="28"/>
        </w:rPr>
        <w:tab/>
      </w:r>
      <w:r w:rsidRPr="004C1B1C">
        <w:rPr>
          <w:rFonts w:ascii="Times New Roman" w:hAnsi="Times New Roman"/>
          <w:sz w:val="28"/>
          <w:szCs w:val="28"/>
        </w:rPr>
        <w:tab/>
      </w:r>
      <w:r w:rsidRPr="004C1B1C">
        <w:rPr>
          <w:rFonts w:ascii="Times New Roman" w:hAnsi="Times New Roman"/>
          <w:sz w:val="28"/>
          <w:szCs w:val="28"/>
        </w:rPr>
        <w:tab/>
        <w:t>- Изобразительное искусство. Твоя мастерская. Рабочая тетрадь. 7 класс. Г.Е. Гуров, А. С. Питерских М.: Просвещение, 2014.</w:t>
      </w:r>
    </w:p>
    <w:p w:rsidR="0063185D" w:rsidRDefault="0063185D" w:rsidP="0063185D">
      <w:pPr>
        <w:spacing w:before="30" w:line="240" w:lineRule="auto"/>
        <w:ind w:firstLine="680"/>
        <w:rPr>
          <w:rFonts w:ascii="Times New Roman" w:hAnsi="Times New Roman" w:cs="Times New Roman"/>
          <w:sz w:val="28"/>
          <w:szCs w:val="28"/>
        </w:rPr>
      </w:pPr>
    </w:p>
    <w:p w:rsidR="0063185D" w:rsidRDefault="0063185D" w:rsidP="0063185D">
      <w:pPr>
        <w:spacing w:before="30" w:line="240" w:lineRule="auto"/>
        <w:ind w:firstLine="680"/>
        <w:rPr>
          <w:rFonts w:ascii="Times New Roman" w:hAnsi="Times New Roman" w:cs="Times New Roman"/>
          <w:sz w:val="28"/>
          <w:szCs w:val="28"/>
        </w:rPr>
      </w:pPr>
    </w:p>
    <w:p w:rsidR="0063185D" w:rsidRDefault="0063185D" w:rsidP="0063185D">
      <w:pPr>
        <w:spacing w:before="30" w:line="240" w:lineRule="auto"/>
        <w:ind w:firstLine="680"/>
        <w:rPr>
          <w:rFonts w:ascii="Times New Roman" w:hAnsi="Times New Roman" w:cs="Times New Roman"/>
          <w:sz w:val="28"/>
          <w:szCs w:val="28"/>
        </w:rPr>
      </w:pPr>
    </w:p>
    <w:p w:rsidR="0063185D" w:rsidRDefault="0063185D" w:rsidP="0063185D">
      <w:pPr>
        <w:spacing w:before="30" w:line="240" w:lineRule="auto"/>
        <w:ind w:firstLine="680"/>
        <w:rPr>
          <w:rFonts w:ascii="Times New Roman" w:hAnsi="Times New Roman" w:cs="Times New Roman"/>
          <w:sz w:val="28"/>
          <w:szCs w:val="28"/>
        </w:rPr>
      </w:pPr>
    </w:p>
    <w:p w:rsidR="0063185D" w:rsidRDefault="0063185D" w:rsidP="0063185D">
      <w:pPr>
        <w:spacing w:before="30" w:line="240" w:lineRule="auto"/>
        <w:ind w:firstLine="680"/>
        <w:rPr>
          <w:rFonts w:ascii="Times New Roman" w:hAnsi="Times New Roman" w:cs="Times New Roman"/>
          <w:sz w:val="28"/>
          <w:szCs w:val="28"/>
        </w:rPr>
      </w:pPr>
    </w:p>
    <w:p w:rsidR="0063185D" w:rsidRDefault="0063185D" w:rsidP="0063185D">
      <w:pPr>
        <w:spacing w:before="30" w:line="240" w:lineRule="auto"/>
        <w:ind w:firstLine="680"/>
        <w:rPr>
          <w:rFonts w:ascii="Times New Roman" w:hAnsi="Times New Roman" w:cs="Times New Roman"/>
          <w:sz w:val="28"/>
          <w:szCs w:val="28"/>
        </w:rPr>
      </w:pPr>
    </w:p>
    <w:p w:rsidR="0063185D" w:rsidRDefault="0063185D" w:rsidP="0063185D">
      <w:pPr>
        <w:shd w:val="clear" w:color="auto" w:fill="FFFFFF"/>
        <w:spacing w:before="120" w:after="0" w:line="240" w:lineRule="auto"/>
        <w:jc w:val="both"/>
        <w:rPr>
          <w:rFonts w:ascii="Times New Roman" w:hAnsi="Times New Roman" w:cs="Times New Roman"/>
          <w:sz w:val="28"/>
          <w:szCs w:val="28"/>
        </w:rPr>
      </w:pPr>
    </w:p>
    <w:p w:rsidR="0063185D" w:rsidRPr="002C24D4" w:rsidRDefault="0063185D" w:rsidP="0063185D">
      <w:pPr>
        <w:shd w:val="clear" w:color="auto" w:fill="FFFFFF"/>
        <w:spacing w:before="120" w:after="0" w:line="240" w:lineRule="auto"/>
        <w:jc w:val="both"/>
        <w:rPr>
          <w:rFonts w:ascii="Times New Roman" w:hAnsi="Times New Roman" w:cs="Times New Roman"/>
          <w:color w:val="000000"/>
          <w:spacing w:val="5"/>
          <w:sz w:val="28"/>
          <w:szCs w:val="28"/>
        </w:rPr>
      </w:pPr>
      <w:r w:rsidRPr="004C1B1C">
        <w:rPr>
          <w:rFonts w:ascii="Times New Roman" w:hAnsi="Times New Roman" w:cs="Times New Roman"/>
          <w:color w:val="000000"/>
          <w:sz w:val="28"/>
          <w:szCs w:val="28"/>
        </w:rPr>
        <w:t xml:space="preserve">Основная </w:t>
      </w:r>
      <w:r w:rsidRPr="004C1B1C">
        <w:rPr>
          <w:rFonts w:ascii="Times New Roman" w:hAnsi="Times New Roman" w:cs="Times New Roman"/>
          <w:b/>
          <w:bCs/>
          <w:color w:val="000000"/>
          <w:sz w:val="28"/>
          <w:szCs w:val="28"/>
        </w:rPr>
        <w:t xml:space="preserve">цель </w:t>
      </w:r>
      <w:r w:rsidRPr="004C1B1C">
        <w:rPr>
          <w:rFonts w:ascii="Times New Roman" w:hAnsi="Times New Roman" w:cs="Times New Roman"/>
          <w:color w:val="000000"/>
          <w:sz w:val="28"/>
          <w:szCs w:val="28"/>
        </w:rPr>
        <w:t xml:space="preserve">школьного предмета «Изобразительное искусство» — </w:t>
      </w:r>
      <w:r>
        <w:rPr>
          <w:rFonts w:ascii="Times New Roman" w:hAnsi="Times New Roman" w:cs="Times New Roman"/>
          <w:color w:val="000000"/>
          <w:spacing w:val="5"/>
          <w:sz w:val="28"/>
          <w:szCs w:val="28"/>
        </w:rPr>
        <w:t>развитие визуально-</w:t>
      </w:r>
      <w:r w:rsidRPr="004C1B1C">
        <w:rPr>
          <w:rFonts w:ascii="Times New Roman" w:hAnsi="Times New Roman" w:cs="Times New Roman"/>
          <w:color w:val="000000"/>
          <w:spacing w:val="5"/>
          <w:sz w:val="28"/>
          <w:szCs w:val="28"/>
        </w:rPr>
        <w:t>пространственного мышления учащихся как фор</w:t>
      </w:r>
      <w:r w:rsidRPr="004C1B1C">
        <w:rPr>
          <w:rFonts w:ascii="Times New Roman" w:hAnsi="Times New Roman" w:cs="Times New Roman"/>
          <w:color w:val="000000"/>
          <w:spacing w:val="5"/>
          <w:sz w:val="28"/>
          <w:szCs w:val="28"/>
        </w:rPr>
        <w:softHyphen/>
      </w:r>
      <w:r w:rsidRPr="004C1B1C">
        <w:rPr>
          <w:rFonts w:ascii="Times New Roman" w:hAnsi="Times New Roman" w:cs="Times New Roman"/>
          <w:color w:val="000000"/>
          <w:spacing w:val="7"/>
          <w:sz w:val="28"/>
          <w:szCs w:val="28"/>
        </w:rPr>
        <w:t xml:space="preserve">мы эмоционально-ценностного,эстетического освоения мира, как </w:t>
      </w:r>
      <w:r w:rsidRPr="004C1B1C">
        <w:rPr>
          <w:rFonts w:ascii="Times New Roman" w:hAnsi="Times New Roman" w:cs="Times New Roman"/>
          <w:color w:val="000000"/>
          <w:spacing w:val="5"/>
          <w:sz w:val="28"/>
          <w:szCs w:val="28"/>
        </w:rPr>
        <w:t>формы самовыражения и ориентации в художественном</w:t>
      </w:r>
      <w:r>
        <w:rPr>
          <w:rFonts w:ascii="Times New Roman" w:hAnsi="Times New Roman" w:cs="Times New Roman"/>
          <w:color w:val="000000"/>
          <w:spacing w:val="5"/>
          <w:sz w:val="28"/>
          <w:szCs w:val="28"/>
        </w:rPr>
        <w:t xml:space="preserve"> </w:t>
      </w:r>
      <w:r w:rsidRPr="004C1B1C">
        <w:rPr>
          <w:rFonts w:ascii="Times New Roman" w:hAnsi="Times New Roman" w:cs="Times New Roman"/>
          <w:color w:val="000000"/>
          <w:spacing w:val="5"/>
          <w:sz w:val="28"/>
          <w:szCs w:val="28"/>
        </w:rPr>
        <w:t>и нравствен</w:t>
      </w:r>
      <w:r w:rsidRPr="004C1B1C">
        <w:rPr>
          <w:rFonts w:ascii="Times New Roman" w:hAnsi="Times New Roman" w:cs="Times New Roman"/>
          <w:color w:val="000000"/>
          <w:spacing w:val="5"/>
          <w:sz w:val="28"/>
          <w:szCs w:val="28"/>
        </w:rPr>
        <w:softHyphen/>
      </w:r>
      <w:r w:rsidRPr="004C1B1C">
        <w:rPr>
          <w:rFonts w:ascii="Times New Roman" w:hAnsi="Times New Roman" w:cs="Times New Roman"/>
          <w:color w:val="000000"/>
          <w:spacing w:val="3"/>
          <w:sz w:val="28"/>
          <w:szCs w:val="28"/>
        </w:rPr>
        <w:t>ном пространстве культуры.</w:t>
      </w:r>
    </w:p>
    <w:p w:rsidR="0063185D" w:rsidRPr="002C24D4" w:rsidRDefault="0063185D" w:rsidP="0063185D">
      <w:pPr>
        <w:shd w:val="clear" w:color="auto" w:fill="FFFFFF"/>
        <w:spacing w:before="120" w:after="0" w:line="240" w:lineRule="auto"/>
        <w:ind w:firstLine="680"/>
        <w:jc w:val="both"/>
        <w:rPr>
          <w:rFonts w:ascii="Times New Roman" w:hAnsi="Times New Roman" w:cs="Times New Roman"/>
          <w:color w:val="000000"/>
          <w:spacing w:val="5"/>
          <w:sz w:val="28"/>
          <w:szCs w:val="28"/>
        </w:rPr>
      </w:pPr>
      <w:r w:rsidRPr="004C1B1C">
        <w:rPr>
          <w:rFonts w:ascii="Times New Roman" w:hAnsi="Times New Roman" w:cs="Times New Roman"/>
          <w:color w:val="000000"/>
          <w:spacing w:val="1"/>
          <w:sz w:val="28"/>
          <w:szCs w:val="28"/>
        </w:rPr>
        <w:t>Художественное развитие осуществляется в практической, деятель</w:t>
      </w:r>
      <w:r w:rsidRPr="004C1B1C">
        <w:rPr>
          <w:rFonts w:ascii="Times New Roman" w:hAnsi="Times New Roman" w:cs="Times New Roman"/>
          <w:color w:val="000000"/>
          <w:spacing w:val="5"/>
          <w:sz w:val="28"/>
          <w:szCs w:val="28"/>
        </w:rPr>
        <w:t>ностной форме в процессе личностного художественного творчества.</w:t>
      </w:r>
    </w:p>
    <w:p w:rsidR="0063185D" w:rsidRPr="002C24D4" w:rsidRDefault="0063185D" w:rsidP="0063185D">
      <w:pPr>
        <w:shd w:val="clear" w:color="auto" w:fill="FFFFFF"/>
        <w:spacing w:before="120" w:after="0" w:line="240" w:lineRule="auto"/>
        <w:ind w:firstLine="680"/>
        <w:jc w:val="both"/>
        <w:rPr>
          <w:rFonts w:ascii="Times New Roman" w:hAnsi="Times New Roman" w:cs="Times New Roman"/>
          <w:color w:val="000000"/>
          <w:spacing w:val="2"/>
          <w:sz w:val="28"/>
          <w:szCs w:val="28"/>
        </w:rPr>
      </w:pPr>
      <w:r w:rsidRPr="004C1B1C">
        <w:rPr>
          <w:rFonts w:ascii="Times New Roman" w:hAnsi="Times New Roman" w:cs="Times New Roman"/>
          <w:color w:val="000000"/>
          <w:spacing w:val="1"/>
          <w:sz w:val="28"/>
          <w:szCs w:val="28"/>
        </w:rPr>
        <w:t>Основные формы учебной деятельности</w:t>
      </w:r>
      <w:r w:rsidRPr="004C1B1C">
        <w:rPr>
          <w:rFonts w:ascii="Times New Roman" w:hAnsi="Times New Roman" w:cs="Times New Roman"/>
          <w:b/>
          <w:bCs/>
          <w:color w:val="000000"/>
          <w:spacing w:val="1"/>
          <w:sz w:val="28"/>
          <w:szCs w:val="28"/>
        </w:rPr>
        <w:t xml:space="preserve"> — </w:t>
      </w:r>
      <w:r w:rsidRPr="004C1B1C">
        <w:rPr>
          <w:rFonts w:ascii="Times New Roman" w:hAnsi="Times New Roman" w:cs="Times New Roman"/>
          <w:color w:val="000000"/>
          <w:spacing w:val="1"/>
          <w:sz w:val="28"/>
          <w:szCs w:val="28"/>
        </w:rPr>
        <w:t>практическое художе</w:t>
      </w:r>
      <w:r w:rsidRPr="004C1B1C">
        <w:rPr>
          <w:rFonts w:ascii="Times New Roman" w:hAnsi="Times New Roman" w:cs="Times New Roman"/>
          <w:color w:val="000000"/>
          <w:spacing w:val="1"/>
          <w:sz w:val="28"/>
          <w:szCs w:val="28"/>
        </w:rPr>
        <w:softHyphen/>
      </w:r>
      <w:r w:rsidRPr="004C1B1C">
        <w:rPr>
          <w:rFonts w:ascii="Times New Roman" w:hAnsi="Times New Roman" w:cs="Times New Roman"/>
          <w:color w:val="000000"/>
          <w:spacing w:val="2"/>
          <w:sz w:val="28"/>
          <w:szCs w:val="28"/>
        </w:rPr>
        <w:t>ственное творчество посредством овладения художественными матери</w:t>
      </w:r>
      <w:r w:rsidRPr="004C1B1C">
        <w:rPr>
          <w:rFonts w:ascii="Times New Roman" w:hAnsi="Times New Roman" w:cs="Times New Roman"/>
          <w:color w:val="000000"/>
          <w:spacing w:val="2"/>
          <w:sz w:val="28"/>
          <w:szCs w:val="28"/>
        </w:rPr>
        <w:softHyphen/>
        <w:t>алами, зрительское восприятие</w:t>
      </w:r>
      <w:r>
        <w:rPr>
          <w:rFonts w:ascii="Times New Roman" w:hAnsi="Times New Roman" w:cs="Times New Roman"/>
          <w:color w:val="000000"/>
          <w:spacing w:val="2"/>
          <w:sz w:val="28"/>
          <w:szCs w:val="28"/>
        </w:rPr>
        <w:t xml:space="preserve"> </w:t>
      </w:r>
      <w:r w:rsidRPr="004C1B1C">
        <w:rPr>
          <w:rFonts w:ascii="Times New Roman" w:hAnsi="Times New Roman" w:cs="Times New Roman"/>
          <w:color w:val="000000"/>
          <w:spacing w:val="2"/>
          <w:sz w:val="28"/>
          <w:szCs w:val="28"/>
        </w:rPr>
        <w:t xml:space="preserve">произведений искусства и эстетическое </w:t>
      </w:r>
      <w:r w:rsidRPr="004C1B1C">
        <w:rPr>
          <w:rFonts w:ascii="Times New Roman" w:hAnsi="Times New Roman" w:cs="Times New Roman"/>
          <w:color w:val="000000"/>
          <w:spacing w:val="3"/>
          <w:sz w:val="28"/>
          <w:szCs w:val="28"/>
        </w:rPr>
        <w:t>наблюдение окружающего мира.</w:t>
      </w:r>
    </w:p>
    <w:p w:rsidR="0063185D" w:rsidRPr="004C1B1C" w:rsidRDefault="0063185D" w:rsidP="0063185D">
      <w:pPr>
        <w:spacing w:before="120" w:after="0" w:line="240" w:lineRule="auto"/>
        <w:ind w:firstLine="680"/>
        <w:rPr>
          <w:rFonts w:ascii="Times New Roman" w:hAnsi="Times New Roman" w:cs="Times New Roman"/>
          <w:sz w:val="28"/>
          <w:szCs w:val="28"/>
        </w:rPr>
      </w:pPr>
      <w:r w:rsidRPr="004C1B1C">
        <w:rPr>
          <w:rFonts w:ascii="Times New Roman" w:hAnsi="Times New Roman" w:cs="Times New Roman"/>
          <w:b/>
          <w:bCs/>
          <w:sz w:val="28"/>
          <w:szCs w:val="28"/>
        </w:rPr>
        <w:t xml:space="preserve">Основные задачи </w:t>
      </w:r>
      <w:r w:rsidRPr="004C1B1C">
        <w:rPr>
          <w:rFonts w:ascii="Times New Roman" w:hAnsi="Times New Roman" w:cs="Times New Roman"/>
          <w:color w:val="000000"/>
          <w:spacing w:val="4"/>
          <w:sz w:val="28"/>
          <w:szCs w:val="28"/>
        </w:rPr>
        <w:t>предмета «Изобразительное искусство»:</w:t>
      </w:r>
    </w:p>
    <w:p w:rsidR="0063185D" w:rsidRPr="004C1B1C" w:rsidRDefault="0063185D" w:rsidP="0063185D">
      <w:pPr>
        <w:spacing w:before="120"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формирование опыта смыслового и эмоционально - ценностного вос</w:t>
      </w:r>
      <w:r w:rsidRPr="004C1B1C">
        <w:rPr>
          <w:rFonts w:ascii="Times New Roman" w:hAnsi="Times New Roman" w:cs="Times New Roman"/>
          <w:sz w:val="28"/>
          <w:szCs w:val="28"/>
        </w:rPr>
        <w:softHyphen/>
        <w:t>приятия визуального образа реальности и произведений искусства;</w:t>
      </w:r>
    </w:p>
    <w:p w:rsidR="0063185D" w:rsidRPr="004C1B1C" w:rsidRDefault="0063185D" w:rsidP="0063185D">
      <w:pPr>
        <w:spacing w:before="120"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освоение художественной культуры как формы материального вы</w:t>
      </w:r>
      <w:r w:rsidRPr="004C1B1C">
        <w:rPr>
          <w:rFonts w:ascii="Times New Roman" w:hAnsi="Times New Roman" w:cs="Times New Roman"/>
          <w:sz w:val="28"/>
          <w:szCs w:val="28"/>
        </w:rPr>
        <w:softHyphen/>
        <w:t>ражения в пространственных формах духовных ценностей;</w:t>
      </w:r>
    </w:p>
    <w:p w:rsidR="0063185D" w:rsidRPr="004C1B1C" w:rsidRDefault="0063185D" w:rsidP="0063185D">
      <w:pPr>
        <w:spacing w:before="120"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формирование понимания эмоционального и ценностного смысла визуально-пространственной формы;</w:t>
      </w:r>
      <w:r>
        <w:rPr>
          <w:rFonts w:ascii="Times New Roman" w:hAnsi="Times New Roman" w:cs="Times New Roman"/>
          <w:sz w:val="28"/>
          <w:szCs w:val="28"/>
        </w:rPr>
        <w:t xml:space="preserve"> </w:t>
      </w:r>
      <w:r w:rsidRPr="004C1B1C">
        <w:rPr>
          <w:rFonts w:ascii="Times New Roman" w:hAnsi="Times New Roman" w:cs="Times New Roman"/>
          <w:sz w:val="28"/>
          <w:szCs w:val="28"/>
        </w:rPr>
        <w:t>развитие творческого опыта как формирование способности к са</w:t>
      </w:r>
      <w:r w:rsidRPr="004C1B1C">
        <w:rPr>
          <w:rFonts w:ascii="Times New Roman" w:hAnsi="Times New Roman" w:cs="Times New Roman"/>
          <w:sz w:val="28"/>
          <w:szCs w:val="28"/>
        </w:rPr>
        <w:softHyphen/>
        <w:t>мостоятельным действиям в ситуации неопределенности;</w:t>
      </w:r>
    </w:p>
    <w:p w:rsidR="0063185D" w:rsidRPr="004C1B1C" w:rsidRDefault="0063185D" w:rsidP="0063185D">
      <w:pPr>
        <w:spacing w:before="120"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формирование активного, заинтересованного отношения к традици</w:t>
      </w:r>
      <w:r w:rsidRPr="004C1B1C">
        <w:rPr>
          <w:rFonts w:ascii="Times New Roman" w:hAnsi="Times New Roman" w:cs="Times New Roman"/>
          <w:sz w:val="28"/>
          <w:szCs w:val="28"/>
        </w:rPr>
        <w:softHyphen/>
        <w:t>ям культуры как к смысловой, эстетической и личностно-значимой ценности;</w:t>
      </w:r>
    </w:p>
    <w:p w:rsidR="0063185D" w:rsidRPr="004C1B1C" w:rsidRDefault="0063185D" w:rsidP="0063185D">
      <w:pPr>
        <w:spacing w:before="120"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воспитание уважения к истории культуры своего Отечества, выра</w:t>
      </w:r>
      <w:r w:rsidRPr="004C1B1C">
        <w:rPr>
          <w:rFonts w:ascii="Times New Roman" w:hAnsi="Times New Roman" w:cs="Times New Roman"/>
          <w:sz w:val="28"/>
          <w:szCs w:val="28"/>
        </w:rPr>
        <w:softHyphen/>
        <w:t>женной в ее архитектуре, изобразительном искусстве, в националь</w:t>
      </w:r>
      <w:r w:rsidRPr="004C1B1C">
        <w:rPr>
          <w:rFonts w:ascii="Times New Roman" w:hAnsi="Times New Roman" w:cs="Times New Roman"/>
          <w:sz w:val="28"/>
          <w:szCs w:val="28"/>
        </w:rPr>
        <w:softHyphen/>
        <w:t>ных образах предметно-материальной и пространственной среды и понимании красоты человека;</w:t>
      </w:r>
    </w:p>
    <w:p w:rsidR="0063185D" w:rsidRPr="004C1B1C" w:rsidRDefault="0063185D" w:rsidP="0063185D">
      <w:pPr>
        <w:spacing w:before="120"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овладение средствами художественного изображения как способом развития умения видеть реальный мир, как способностью к анали</w:t>
      </w:r>
      <w:r w:rsidRPr="004C1B1C">
        <w:rPr>
          <w:rFonts w:ascii="Times New Roman" w:hAnsi="Times New Roman" w:cs="Times New Roman"/>
          <w:sz w:val="28"/>
          <w:szCs w:val="28"/>
        </w:rPr>
        <w:softHyphen/>
        <w:t>зу и структурированию визуального образа, на основе его эмоцио</w:t>
      </w:r>
      <w:r w:rsidRPr="004C1B1C">
        <w:rPr>
          <w:rFonts w:ascii="Times New Roman" w:hAnsi="Times New Roman" w:cs="Times New Roman"/>
          <w:sz w:val="28"/>
          <w:szCs w:val="28"/>
        </w:rPr>
        <w:softHyphen/>
        <w:t>нально-нравственной оценки;</w:t>
      </w:r>
    </w:p>
    <w:p w:rsidR="0063185D" w:rsidRPr="004C1B1C" w:rsidRDefault="0063185D" w:rsidP="0063185D">
      <w:pPr>
        <w:spacing w:before="120"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овладение основами культуры практической работы различными ху</w:t>
      </w:r>
      <w:r w:rsidRPr="004C1B1C">
        <w:rPr>
          <w:rFonts w:ascii="Times New Roman" w:hAnsi="Times New Roman" w:cs="Times New Roman"/>
          <w:sz w:val="28"/>
          <w:szCs w:val="28"/>
        </w:rPr>
        <w:softHyphen/>
        <w:t>дожественными материалами и инструментами для эстетической ор</w:t>
      </w:r>
      <w:r w:rsidRPr="004C1B1C">
        <w:rPr>
          <w:rFonts w:ascii="Times New Roman" w:hAnsi="Times New Roman" w:cs="Times New Roman"/>
          <w:sz w:val="28"/>
          <w:szCs w:val="28"/>
        </w:rPr>
        <w:softHyphen/>
        <w:t>ганизации и оформления школьной, бытовой и производственной среды.</w:t>
      </w:r>
    </w:p>
    <w:p w:rsidR="0063185D" w:rsidRPr="004C1B1C" w:rsidRDefault="0063185D" w:rsidP="0063185D">
      <w:pPr>
        <w:spacing w:line="240" w:lineRule="auto"/>
        <w:ind w:firstLine="680"/>
        <w:rPr>
          <w:rFonts w:ascii="Times New Roman" w:hAnsi="Times New Roman" w:cs="Times New Roman"/>
          <w:b/>
          <w:bCs/>
          <w:sz w:val="28"/>
          <w:szCs w:val="28"/>
        </w:rPr>
      </w:pPr>
    </w:p>
    <w:p w:rsidR="0063185D" w:rsidRPr="004C1B1C" w:rsidRDefault="0063185D" w:rsidP="0063185D">
      <w:pPr>
        <w:spacing w:line="240" w:lineRule="auto"/>
        <w:ind w:firstLine="680"/>
        <w:rPr>
          <w:rFonts w:ascii="Times New Roman" w:hAnsi="Times New Roman" w:cs="Times New Roman"/>
          <w:b/>
          <w:bCs/>
          <w:sz w:val="28"/>
          <w:szCs w:val="28"/>
        </w:rPr>
      </w:pPr>
      <w:r w:rsidRPr="004C1B1C">
        <w:rPr>
          <w:rFonts w:ascii="Times New Roman" w:hAnsi="Times New Roman" w:cs="Times New Roman"/>
          <w:b/>
          <w:bCs/>
          <w:sz w:val="28"/>
          <w:szCs w:val="28"/>
        </w:rPr>
        <w:lastRenderedPageBreak/>
        <w:t>Общая характеристика учебного предмета</w:t>
      </w:r>
    </w:p>
    <w:p w:rsidR="0063185D" w:rsidRPr="004C1B1C" w:rsidRDefault="0063185D" w:rsidP="0063185D">
      <w:pPr>
        <w:spacing w:before="120"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Учебный предмет «Изобразительное искусство» объединяет в единую образовательную структуру практическую художественно-творчес</w:t>
      </w:r>
      <w:r w:rsidRPr="004C1B1C">
        <w:rPr>
          <w:rFonts w:ascii="Times New Roman" w:hAnsi="Times New Roman" w:cs="Times New Roman"/>
          <w:sz w:val="28"/>
          <w:szCs w:val="28"/>
        </w:rPr>
        <w:softHyphen/>
        <w:t>кую деятельность, художественно-эстетическое восприятие произведений искусства и окружающей действительности. Изобразительное ис</w:t>
      </w:r>
      <w:r w:rsidRPr="004C1B1C">
        <w:rPr>
          <w:rFonts w:ascii="Times New Roman" w:hAnsi="Times New Roman" w:cs="Times New Roman"/>
          <w:sz w:val="28"/>
          <w:szCs w:val="28"/>
        </w:rPr>
        <w:softHyphen/>
        <w:t>кусство как школьная дисциплина имеет интегративный характер, она включает в себя основы разных видов визуально-пространственных ис</w:t>
      </w:r>
      <w:r w:rsidRPr="004C1B1C">
        <w:rPr>
          <w:rFonts w:ascii="Times New Roman" w:hAnsi="Times New Roman" w:cs="Times New Roman"/>
          <w:sz w:val="28"/>
          <w:szCs w:val="28"/>
        </w:rPr>
        <w:softHyphen/>
        <w:t>кусств - живописи, графики, архитектуры, на</w:t>
      </w:r>
      <w:r w:rsidRPr="004C1B1C">
        <w:rPr>
          <w:rFonts w:ascii="Times New Roman" w:hAnsi="Times New Roman" w:cs="Times New Roman"/>
          <w:sz w:val="28"/>
          <w:szCs w:val="28"/>
        </w:rPr>
        <w:softHyphen/>
        <w:t xml:space="preserve">родного и декоративно-прикладного искусства,  </w:t>
      </w:r>
    </w:p>
    <w:p w:rsidR="0063185D" w:rsidRPr="004C1B1C" w:rsidRDefault="0063185D" w:rsidP="0063185D">
      <w:pPr>
        <w:spacing w:before="120"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Содержание курса учитывает возрастание роли визуального образа как средства познания, коммуникации и про</w:t>
      </w:r>
      <w:r w:rsidRPr="004C1B1C">
        <w:rPr>
          <w:rFonts w:ascii="Times New Roman" w:hAnsi="Times New Roman" w:cs="Times New Roman"/>
          <w:sz w:val="28"/>
          <w:szCs w:val="28"/>
        </w:rPr>
        <w:softHyphen/>
        <w:t xml:space="preserve">фессиональной деятельности в условиях современности. </w:t>
      </w:r>
    </w:p>
    <w:p w:rsidR="0063185D" w:rsidRPr="00D90360" w:rsidRDefault="0063185D" w:rsidP="0063185D">
      <w:pPr>
        <w:spacing w:before="120" w:after="0" w:line="240" w:lineRule="auto"/>
        <w:ind w:firstLine="680"/>
        <w:rPr>
          <w:rFonts w:ascii="Times New Roman" w:hAnsi="Times New Roman" w:cs="Times New Roman"/>
          <w:color w:val="000000"/>
          <w:spacing w:val="6"/>
          <w:sz w:val="28"/>
          <w:szCs w:val="28"/>
        </w:rPr>
      </w:pPr>
      <w:r w:rsidRPr="00D90360">
        <w:rPr>
          <w:rFonts w:ascii="Times New Roman" w:hAnsi="Times New Roman" w:cs="Times New Roman"/>
          <w:sz w:val="28"/>
          <w:szCs w:val="28"/>
        </w:rPr>
        <w:t xml:space="preserve">    Освоение изобразительного искусства в основной школе - продол</w:t>
      </w:r>
      <w:r w:rsidRPr="00D90360">
        <w:rPr>
          <w:rFonts w:ascii="Times New Roman" w:hAnsi="Times New Roman" w:cs="Times New Roman"/>
          <w:sz w:val="28"/>
          <w:szCs w:val="28"/>
        </w:rPr>
        <w:softHyphen/>
        <w:t>жение художественно-эстетического образования, воспитания учащих</w:t>
      </w:r>
      <w:r w:rsidRPr="00D90360">
        <w:rPr>
          <w:rFonts w:ascii="Times New Roman" w:hAnsi="Times New Roman" w:cs="Times New Roman"/>
          <w:sz w:val="28"/>
          <w:szCs w:val="28"/>
        </w:rPr>
        <w:softHyphen/>
        <w:t>ся в начальной школе, которое опирается на полученный ими художествен</w:t>
      </w:r>
      <w:r w:rsidRPr="00D90360">
        <w:rPr>
          <w:rFonts w:ascii="Times New Roman" w:hAnsi="Times New Roman" w:cs="Times New Roman"/>
          <w:sz w:val="28"/>
          <w:szCs w:val="28"/>
        </w:rPr>
        <w:softHyphen/>
        <w:t>ный опыт.</w:t>
      </w:r>
    </w:p>
    <w:p w:rsidR="0063185D" w:rsidRPr="004A72BC" w:rsidRDefault="0063185D" w:rsidP="0063185D">
      <w:pPr>
        <w:shd w:val="clear" w:color="auto" w:fill="FFFFFF"/>
        <w:tabs>
          <w:tab w:val="left" w:pos="6422"/>
        </w:tabs>
        <w:spacing w:before="120" w:after="0" w:line="240" w:lineRule="auto"/>
        <w:ind w:firstLine="680"/>
        <w:rPr>
          <w:rFonts w:ascii="Times New Roman" w:hAnsi="Times New Roman" w:cs="Times New Roman"/>
          <w:color w:val="000000"/>
          <w:spacing w:val="2"/>
          <w:sz w:val="28"/>
          <w:szCs w:val="28"/>
        </w:rPr>
      </w:pPr>
      <w:r w:rsidRPr="00D90360">
        <w:rPr>
          <w:rFonts w:ascii="Times New Roman" w:hAnsi="Times New Roman" w:cs="Times New Roman"/>
          <w:color w:val="000000"/>
          <w:spacing w:val="1"/>
          <w:sz w:val="28"/>
          <w:szCs w:val="28"/>
        </w:rPr>
        <w:t>Программа «Изобразительное искусство. 5—7 классы» создана в со</w:t>
      </w:r>
      <w:r w:rsidRPr="00D90360">
        <w:rPr>
          <w:rFonts w:ascii="Times New Roman" w:hAnsi="Times New Roman" w:cs="Times New Roman"/>
          <w:color w:val="000000"/>
          <w:spacing w:val="1"/>
          <w:sz w:val="28"/>
          <w:szCs w:val="28"/>
        </w:rPr>
        <w:softHyphen/>
      </w:r>
      <w:r w:rsidRPr="00D90360">
        <w:rPr>
          <w:rFonts w:ascii="Times New Roman" w:hAnsi="Times New Roman" w:cs="Times New Roman"/>
          <w:color w:val="000000"/>
          <w:spacing w:val="2"/>
          <w:sz w:val="28"/>
          <w:szCs w:val="28"/>
        </w:rPr>
        <w:t>ответствии с требованиями Федерального государственного образовательного стандарта основного общего образования, Концепции духов</w:t>
      </w:r>
      <w:r w:rsidRPr="00D90360">
        <w:rPr>
          <w:rFonts w:ascii="Times New Roman" w:hAnsi="Times New Roman" w:cs="Times New Roman"/>
          <w:color w:val="000000"/>
          <w:spacing w:val="2"/>
          <w:sz w:val="28"/>
          <w:szCs w:val="28"/>
        </w:rPr>
        <w:softHyphen/>
      </w:r>
      <w:r w:rsidRPr="00D90360">
        <w:rPr>
          <w:rFonts w:ascii="Times New Roman" w:hAnsi="Times New Roman" w:cs="Times New Roman"/>
          <w:color w:val="000000"/>
          <w:spacing w:val="3"/>
          <w:sz w:val="28"/>
          <w:szCs w:val="28"/>
        </w:rPr>
        <w:t xml:space="preserve">но-нравственного развития и воспитания личности гражданина России. </w:t>
      </w:r>
    </w:p>
    <w:p w:rsidR="0063185D" w:rsidRPr="004A72BC" w:rsidRDefault="0063185D" w:rsidP="0063185D">
      <w:pPr>
        <w:shd w:val="clear" w:color="auto" w:fill="FFFFFF"/>
        <w:tabs>
          <w:tab w:val="left" w:pos="6422"/>
        </w:tabs>
        <w:spacing w:after="0" w:line="240" w:lineRule="auto"/>
        <w:ind w:firstLine="680"/>
        <w:rPr>
          <w:rFonts w:ascii="Times New Roman" w:hAnsi="Times New Roman" w:cs="Times New Roman"/>
          <w:color w:val="000000"/>
          <w:spacing w:val="2"/>
          <w:sz w:val="28"/>
          <w:szCs w:val="28"/>
        </w:rPr>
      </w:pPr>
      <w:r w:rsidRPr="00D90360">
        <w:rPr>
          <w:rFonts w:ascii="Times New Roman" w:hAnsi="Times New Roman" w:cs="Times New Roman"/>
          <w:color w:val="000000"/>
          <w:spacing w:val="3"/>
          <w:sz w:val="28"/>
          <w:szCs w:val="28"/>
        </w:rPr>
        <w:t xml:space="preserve">                                                                                                                                                   </w:t>
      </w:r>
      <w:r w:rsidRPr="00D90360">
        <w:rPr>
          <w:rFonts w:ascii="Times New Roman" w:hAnsi="Times New Roman" w:cs="Times New Roman"/>
          <w:color w:val="000000"/>
          <w:spacing w:val="3"/>
          <w:sz w:val="28"/>
          <w:szCs w:val="28"/>
        </w:rPr>
        <w:br/>
      </w:r>
      <w:r w:rsidRPr="00D90360">
        <w:rPr>
          <w:rFonts w:ascii="Times New Roman" w:hAnsi="Times New Roman" w:cs="Times New Roman"/>
          <w:color w:val="000000"/>
          <w:spacing w:val="4"/>
          <w:sz w:val="28"/>
          <w:szCs w:val="28"/>
        </w:rPr>
        <w:t xml:space="preserve">    Эта программа является продуктом комплексного проекта, созданного </w:t>
      </w:r>
      <w:r w:rsidRPr="00D90360">
        <w:rPr>
          <w:rFonts w:ascii="Times New Roman" w:hAnsi="Times New Roman" w:cs="Times New Roman"/>
          <w:color w:val="000000"/>
          <w:spacing w:val="2"/>
          <w:sz w:val="28"/>
          <w:szCs w:val="28"/>
        </w:rPr>
        <w:t>на основе системной</w:t>
      </w:r>
      <w:r>
        <w:rPr>
          <w:rFonts w:ascii="Times New Roman" w:hAnsi="Times New Roman" w:cs="Times New Roman"/>
          <w:color w:val="000000"/>
          <w:spacing w:val="2"/>
          <w:sz w:val="28"/>
          <w:szCs w:val="28"/>
        </w:rPr>
        <w:t xml:space="preserve"> </w:t>
      </w:r>
      <w:r w:rsidRPr="00D90360">
        <w:rPr>
          <w:rFonts w:ascii="Times New Roman" w:hAnsi="Times New Roman" w:cs="Times New Roman"/>
          <w:color w:val="000000"/>
          <w:spacing w:val="2"/>
          <w:sz w:val="28"/>
          <w:szCs w:val="28"/>
        </w:rPr>
        <w:t xml:space="preserve">исследовательской и экспериментальной работы коллектива специалистов. Программа учитывает традиции российского </w:t>
      </w:r>
      <w:r w:rsidRPr="00D90360">
        <w:rPr>
          <w:rFonts w:ascii="Times New Roman" w:hAnsi="Times New Roman" w:cs="Times New Roman"/>
          <w:color w:val="000000"/>
          <w:spacing w:val="4"/>
          <w:sz w:val="28"/>
          <w:szCs w:val="28"/>
        </w:rPr>
        <w:t xml:space="preserve">художественного образования, современные инновационные методы, </w:t>
      </w:r>
      <w:r w:rsidRPr="00D90360">
        <w:rPr>
          <w:rFonts w:ascii="Times New Roman" w:hAnsi="Times New Roman" w:cs="Times New Roman"/>
          <w:color w:val="000000"/>
          <w:spacing w:val="2"/>
          <w:sz w:val="28"/>
          <w:szCs w:val="28"/>
        </w:rPr>
        <w:t xml:space="preserve">анализ зарубежных художественно-педагогических практик. Смысловая </w:t>
      </w:r>
      <w:r w:rsidRPr="00D90360">
        <w:rPr>
          <w:rFonts w:ascii="Times New Roman" w:hAnsi="Times New Roman" w:cs="Times New Roman"/>
          <w:color w:val="000000"/>
          <w:spacing w:val="6"/>
          <w:sz w:val="28"/>
          <w:szCs w:val="28"/>
        </w:rPr>
        <w:t>и логическая</w:t>
      </w:r>
      <w:r>
        <w:rPr>
          <w:rFonts w:ascii="Times New Roman" w:hAnsi="Times New Roman" w:cs="Times New Roman"/>
          <w:color w:val="000000"/>
          <w:spacing w:val="6"/>
          <w:sz w:val="28"/>
          <w:szCs w:val="28"/>
        </w:rPr>
        <w:t xml:space="preserve"> </w:t>
      </w:r>
      <w:r w:rsidRPr="00D90360">
        <w:rPr>
          <w:rFonts w:ascii="Times New Roman" w:hAnsi="Times New Roman" w:cs="Times New Roman"/>
          <w:color w:val="000000"/>
          <w:spacing w:val="6"/>
          <w:sz w:val="28"/>
          <w:szCs w:val="28"/>
        </w:rPr>
        <w:t>последовательность программы обеспечивает целост</w:t>
      </w:r>
      <w:r w:rsidRPr="00D90360">
        <w:rPr>
          <w:rFonts w:ascii="Times New Roman" w:hAnsi="Times New Roman" w:cs="Times New Roman"/>
          <w:color w:val="000000"/>
          <w:spacing w:val="6"/>
          <w:sz w:val="28"/>
          <w:szCs w:val="28"/>
        </w:rPr>
        <w:softHyphen/>
      </w:r>
      <w:r w:rsidRPr="00D90360">
        <w:rPr>
          <w:rFonts w:ascii="Times New Roman" w:hAnsi="Times New Roman" w:cs="Times New Roman"/>
          <w:color w:val="000000"/>
          <w:spacing w:val="5"/>
          <w:sz w:val="28"/>
          <w:szCs w:val="28"/>
        </w:rPr>
        <w:t>ность учебного процесса</w:t>
      </w:r>
      <w:r w:rsidRPr="00D90360">
        <w:rPr>
          <w:rFonts w:ascii="Times New Roman" w:hAnsi="Times New Roman" w:cs="Times New Roman"/>
          <w:b/>
          <w:bCs/>
          <w:color w:val="000000"/>
          <w:spacing w:val="5"/>
          <w:sz w:val="28"/>
          <w:szCs w:val="28"/>
        </w:rPr>
        <w:t xml:space="preserve"> </w:t>
      </w:r>
      <w:r w:rsidRPr="00D90360">
        <w:rPr>
          <w:rFonts w:ascii="Times New Roman" w:hAnsi="Times New Roman" w:cs="Times New Roman"/>
          <w:color w:val="000000"/>
          <w:spacing w:val="5"/>
          <w:sz w:val="28"/>
          <w:szCs w:val="28"/>
        </w:rPr>
        <w:t xml:space="preserve">и </w:t>
      </w:r>
    </w:p>
    <w:p w:rsidR="0063185D" w:rsidRPr="00D90360" w:rsidRDefault="0063185D" w:rsidP="0063185D">
      <w:pPr>
        <w:shd w:val="clear" w:color="auto" w:fill="FFFFFF"/>
        <w:tabs>
          <w:tab w:val="left" w:pos="6422"/>
        </w:tabs>
        <w:spacing w:after="0" w:line="240" w:lineRule="auto"/>
        <w:ind w:firstLine="680"/>
        <w:rPr>
          <w:rFonts w:ascii="Times New Roman" w:hAnsi="Times New Roman" w:cs="Times New Roman"/>
          <w:sz w:val="28"/>
          <w:szCs w:val="28"/>
        </w:rPr>
      </w:pPr>
      <w:r w:rsidRPr="00D90360">
        <w:rPr>
          <w:rFonts w:ascii="Times New Roman" w:hAnsi="Times New Roman" w:cs="Times New Roman"/>
          <w:color w:val="000000"/>
          <w:spacing w:val="5"/>
          <w:sz w:val="28"/>
          <w:szCs w:val="28"/>
        </w:rPr>
        <w:t>преемственность этапов обучения.</w:t>
      </w:r>
      <w:r w:rsidRPr="00D90360">
        <w:rPr>
          <w:rFonts w:ascii="Times New Roman" w:hAnsi="Times New Roman" w:cs="Times New Roman"/>
          <w:color w:val="000000"/>
          <w:sz w:val="28"/>
          <w:szCs w:val="28"/>
        </w:rPr>
        <w:tab/>
      </w:r>
    </w:p>
    <w:p w:rsidR="0063185D" w:rsidRDefault="0063185D" w:rsidP="0063185D">
      <w:pPr>
        <w:shd w:val="clear" w:color="auto" w:fill="FFFFFF"/>
        <w:spacing w:before="120" w:after="0" w:line="240" w:lineRule="auto"/>
        <w:ind w:firstLine="680"/>
        <w:jc w:val="both"/>
        <w:rPr>
          <w:rFonts w:ascii="Times New Roman" w:hAnsi="Times New Roman" w:cs="Times New Roman"/>
          <w:color w:val="000000"/>
          <w:spacing w:val="4"/>
          <w:sz w:val="28"/>
          <w:szCs w:val="28"/>
        </w:rPr>
      </w:pPr>
      <w:r w:rsidRPr="00D90360">
        <w:rPr>
          <w:rFonts w:ascii="Times New Roman" w:hAnsi="Times New Roman" w:cs="Times New Roman"/>
          <w:color w:val="000000"/>
          <w:spacing w:val="2"/>
          <w:sz w:val="28"/>
          <w:szCs w:val="28"/>
        </w:rPr>
        <w:t>Программа объединяет практические художественно-творческие за</w:t>
      </w:r>
      <w:r w:rsidRPr="00D90360">
        <w:rPr>
          <w:rFonts w:ascii="Times New Roman" w:hAnsi="Times New Roman" w:cs="Times New Roman"/>
          <w:color w:val="000000"/>
          <w:spacing w:val="2"/>
          <w:sz w:val="28"/>
          <w:szCs w:val="28"/>
        </w:rPr>
        <w:softHyphen/>
      </w:r>
      <w:r w:rsidRPr="00D90360">
        <w:rPr>
          <w:rFonts w:ascii="Times New Roman" w:hAnsi="Times New Roman" w:cs="Times New Roman"/>
          <w:color w:val="000000"/>
          <w:spacing w:val="5"/>
          <w:sz w:val="28"/>
          <w:szCs w:val="28"/>
        </w:rPr>
        <w:t>дания, художественно-эстетическое восприятие произведений искус</w:t>
      </w:r>
      <w:r w:rsidRPr="00D90360">
        <w:rPr>
          <w:rFonts w:ascii="Times New Roman" w:hAnsi="Times New Roman" w:cs="Times New Roman"/>
          <w:color w:val="000000"/>
          <w:spacing w:val="5"/>
          <w:sz w:val="28"/>
          <w:szCs w:val="28"/>
        </w:rPr>
        <w:softHyphen/>
      </w:r>
      <w:r w:rsidRPr="00D90360">
        <w:rPr>
          <w:rFonts w:ascii="Times New Roman" w:hAnsi="Times New Roman" w:cs="Times New Roman"/>
          <w:color w:val="000000"/>
          <w:spacing w:val="1"/>
          <w:sz w:val="28"/>
          <w:szCs w:val="28"/>
        </w:rPr>
        <w:t>ства и окружающей действительности в единую образовательную струк</w:t>
      </w:r>
      <w:r w:rsidRPr="00D90360">
        <w:rPr>
          <w:rFonts w:ascii="Times New Roman" w:hAnsi="Times New Roman" w:cs="Times New Roman"/>
          <w:color w:val="000000"/>
          <w:spacing w:val="1"/>
          <w:sz w:val="28"/>
          <w:szCs w:val="28"/>
        </w:rPr>
        <w:softHyphen/>
      </w:r>
      <w:r w:rsidRPr="00D90360">
        <w:rPr>
          <w:rFonts w:ascii="Times New Roman" w:hAnsi="Times New Roman" w:cs="Times New Roman"/>
          <w:color w:val="000000"/>
          <w:spacing w:val="2"/>
          <w:sz w:val="28"/>
          <w:szCs w:val="28"/>
        </w:rPr>
        <w:t>туру, образуя условия для глубокого осознания и переживания каждой предложенной темы. Программа построена на принципах тематической</w:t>
      </w:r>
      <w:r>
        <w:rPr>
          <w:rFonts w:ascii="Times New Roman" w:hAnsi="Times New Roman" w:cs="Times New Roman"/>
          <w:color w:val="000000"/>
          <w:spacing w:val="5"/>
          <w:sz w:val="28"/>
          <w:szCs w:val="28"/>
        </w:rPr>
        <w:t xml:space="preserve"> </w:t>
      </w:r>
      <w:r w:rsidRPr="00D90360">
        <w:rPr>
          <w:rFonts w:ascii="Times New Roman" w:hAnsi="Times New Roman" w:cs="Times New Roman"/>
          <w:color w:val="000000"/>
          <w:spacing w:val="6"/>
          <w:sz w:val="28"/>
          <w:szCs w:val="28"/>
        </w:rPr>
        <w:t>цельности и последовательности развития курса, предполагает чет</w:t>
      </w:r>
      <w:r w:rsidRPr="00D90360">
        <w:rPr>
          <w:rFonts w:ascii="Times New Roman" w:hAnsi="Times New Roman" w:cs="Times New Roman"/>
          <w:color w:val="000000"/>
          <w:spacing w:val="6"/>
          <w:sz w:val="28"/>
          <w:szCs w:val="28"/>
        </w:rPr>
        <w:softHyphen/>
      </w:r>
      <w:r w:rsidRPr="00D90360">
        <w:rPr>
          <w:rFonts w:ascii="Times New Roman" w:hAnsi="Times New Roman" w:cs="Times New Roman"/>
          <w:color w:val="000000"/>
          <w:spacing w:val="4"/>
          <w:sz w:val="28"/>
          <w:szCs w:val="28"/>
        </w:rPr>
        <w:t xml:space="preserve">кость поставленных задач и вариативность их решения. </w:t>
      </w:r>
      <w:r>
        <w:rPr>
          <w:rFonts w:ascii="Times New Roman" w:hAnsi="Times New Roman" w:cs="Times New Roman"/>
          <w:color w:val="000000"/>
          <w:spacing w:val="4"/>
          <w:sz w:val="28"/>
          <w:szCs w:val="28"/>
        </w:rPr>
        <w:t xml:space="preserve">       </w:t>
      </w:r>
    </w:p>
    <w:p w:rsidR="0063185D" w:rsidRPr="002C24D4" w:rsidRDefault="0063185D" w:rsidP="0063185D">
      <w:pPr>
        <w:shd w:val="clear" w:color="auto" w:fill="FFFFFF"/>
        <w:spacing w:before="120" w:after="0" w:line="240" w:lineRule="auto"/>
        <w:ind w:firstLine="680"/>
        <w:jc w:val="both"/>
        <w:rPr>
          <w:rFonts w:ascii="Times New Roman" w:hAnsi="Times New Roman" w:cs="Times New Roman"/>
          <w:color w:val="000000"/>
          <w:spacing w:val="7"/>
          <w:sz w:val="28"/>
          <w:szCs w:val="28"/>
        </w:rPr>
      </w:pPr>
      <w:r>
        <w:rPr>
          <w:rFonts w:ascii="Times New Roman" w:hAnsi="Times New Roman" w:cs="Times New Roman"/>
          <w:color w:val="000000"/>
          <w:spacing w:val="4"/>
          <w:sz w:val="28"/>
          <w:szCs w:val="28"/>
        </w:rPr>
        <w:t xml:space="preserve"> </w:t>
      </w:r>
      <w:r w:rsidRPr="00D90360">
        <w:rPr>
          <w:rFonts w:ascii="Times New Roman" w:hAnsi="Times New Roman" w:cs="Times New Roman"/>
          <w:color w:val="000000"/>
          <w:spacing w:val="4"/>
          <w:sz w:val="28"/>
          <w:szCs w:val="28"/>
        </w:rPr>
        <w:t xml:space="preserve">Программа </w:t>
      </w:r>
      <w:r w:rsidRPr="00D90360">
        <w:rPr>
          <w:rFonts w:ascii="Times New Roman" w:hAnsi="Times New Roman" w:cs="Times New Roman"/>
          <w:color w:val="000000"/>
          <w:spacing w:val="3"/>
          <w:sz w:val="28"/>
          <w:szCs w:val="28"/>
        </w:rPr>
        <w:t xml:space="preserve">предусматривает чередование уроков индивидуального практического </w:t>
      </w:r>
      <w:r w:rsidRPr="00D90360">
        <w:rPr>
          <w:rFonts w:ascii="Times New Roman" w:hAnsi="Times New Roman" w:cs="Times New Roman"/>
          <w:color w:val="000000"/>
          <w:spacing w:val="7"/>
          <w:sz w:val="28"/>
          <w:szCs w:val="28"/>
        </w:rPr>
        <w:t>творчества учащихся и уроков коллективной творческой дея</w:t>
      </w:r>
      <w:r w:rsidRPr="00D90360">
        <w:rPr>
          <w:rFonts w:ascii="Times New Roman" w:hAnsi="Times New Roman" w:cs="Times New Roman"/>
          <w:color w:val="000000"/>
          <w:spacing w:val="7"/>
          <w:sz w:val="28"/>
          <w:szCs w:val="28"/>
        </w:rPr>
        <w:softHyphen/>
      </w:r>
      <w:r w:rsidRPr="00D90360">
        <w:rPr>
          <w:rFonts w:ascii="Times New Roman" w:hAnsi="Times New Roman" w:cs="Times New Roman"/>
          <w:color w:val="000000"/>
          <w:spacing w:val="6"/>
          <w:sz w:val="28"/>
          <w:szCs w:val="28"/>
        </w:rPr>
        <w:t>тельности,</w:t>
      </w:r>
      <w:r w:rsidRPr="00D90360">
        <w:rPr>
          <w:rFonts w:ascii="Times New Roman" w:hAnsi="Times New Roman" w:cs="Times New Roman"/>
          <w:b/>
          <w:bCs/>
          <w:color w:val="000000"/>
          <w:spacing w:val="6"/>
          <w:sz w:val="28"/>
          <w:szCs w:val="28"/>
        </w:rPr>
        <w:t xml:space="preserve"> </w:t>
      </w:r>
      <w:r w:rsidRPr="00D90360">
        <w:rPr>
          <w:rFonts w:ascii="Times New Roman" w:hAnsi="Times New Roman" w:cs="Times New Roman"/>
          <w:color w:val="000000"/>
          <w:spacing w:val="6"/>
          <w:sz w:val="28"/>
          <w:szCs w:val="28"/>
        </w:rPr>
        <w:t>диалогичность и сотворчество учителя и ученика.</w:t>
      </w:r>
    </w:p>
    <w:p w:rsidR="0063185D" w:rsidRPr="00D90360" w:rsidRDefault="0063185D" w:rsidP="0063185D">
      <w:pPr>
        <w:shd w:val="clear" w:color="auto" w:fill="FFFFFF"/>
        <w:spacing w:before="120" w:after="0" w:line="240" w:lineRule="auto"/>
        <w:ind w:firstLine="680"/>
        <w:jc w:val="both"/>
        <w:rPr>
          <w:rFonts w:ascii="Times New Roman" w:hAnsi="Times New Roman" w:cs="Times New Roman"/>
          <w:color w:val="000000"/>
          <w:spacing w:val="1"/>
          <w:sz w:val="28"/>
          <w:szCs w:val="28"/>
        </w:rPr>
      </w:pPr>
      <w:r w:rsidRPr="00D90360">
        <w:rPr>
          <w:rFonts w:ascii="Times New Roman" w:hAnsi="Times New Roman" w:cs="Times New Roman"/>
          <w:color w:val="000000"/>
          <w:spacing w:val="-2"/>
          <w:sz w:val="28"/>
          <w:szCs w:val="28"/>
        </w:rPr>
        <w:t xml:space="preserve"> Содержание предмета «Изобразительное искусство» в основной школе </w:t>
      </w:r>
      <w:r w:rsidRPr="00D90360">
        <w:rPr>
          <w:rFonts w:ascii="Times New Roman" w:hAnsi="Times New Roman" w:cs="Times New Roman"/>
          <w:color w:val="000000"/>
          <w:spacing w:val="1"/>
          <w:sz w:val="28"/>
          <w:szCs w:val="28"/>
        </w:rPr>
        <w:t>построено по принципу</w:t>
      </w:r>
      <w:r>
        <w:rPr>
          <w:rFonts w:ascii="Times New Roman" w:hAnsi="Times New Roman" w:cs="Times New Roman"/>
          <w:color w:val="000000"/>
          <w:spacing w:val="1"/>
          <w:sz w:val="28"/>
          <w:szCs w:val="28"/>
        </w:rPr>
        <w:t xml:space="preserve"> </w:t>
      </w:r>
      <w:r w:rsidRPr="00D90360">
        <w:rPr>
          <w:rFonts w:ascii="Times New Roman" w:hAnsi="Times New Roman" w:cs="Times New Roman"/>
          <w:color w:val="000000"/>
          <w:spacing w:val="1"/>
          <w:sz w:val="28"/>
          <w:szCs w:val="28"/>
        </w:rPr>
        <w:t>изучения каждого вида искусства.</w:t>
      </w:r>
    </w:p>
    <w:p w:rsidR="0063185D" w:rsidRPr="00D90360" w:rsidRDefault="0063185D" w:rsidP="0063185D">
      <w:pPr>
        <w:spacing w:line="240" w:lineRule="auto"/>
        <w:ind w:firstLine="680"/>
        <w:rPr>
          <w:rFonts w:ascii="Times New Roman" w:hAnsi="Times New Roman" w:cs="Times New Roman"/>
          <w:b/>
          <w:bCs/>
          <w:sz w:val="28"/>
          <w:szCs w:val="28"/>
        </w:rPr>
      </w:pPr>
    </w:p>
    <w:p w:rsidR="0063185D" w:rsidRPr="004C1B1C" w:rsidRDefault="0063185D" w:rsidP="0063185D">
      <w:pPr>
        <w:spacing w:line="240" w:lineRule="auto"/>
        <w:ind w:firstLine="680"/>
        <w:jc w:val="center"/>
        <w:rPr>
          <w:rFonts w:ascii="Times New Roman" w:hAnsi="Times New Roman" w:cs="Times New Roman"/>
          <w:b/>
          <w:bCs/>
          <w:sz w:val="28"/>
          <w:szCs w:val="28"/>
        </w:rPr>
      </w:pPr>
      <w:r w:rsidRPr="004C1B1C">
        <w:rPr>
          <w:rFonts w:ascii="Times New Roman" w:hAnsi="Times New Roman" w:cs="Times New Roman"/>
          <w:b/>
          <w:bCs/>
          <w:sz w:val="28"/>
          <w:szCs w:val="28"/>
        </w:rPr>
        <w:t>Место учебного предмета в учебном плане</w:t>
      </w:r>
    </w:p>
    <w:p w:rsidR="0063185D" w:rsidRPr="008B6536" w:rsidRDefault="0063185D" w:rsidP="0063185D">
      <w:pPr>
        <w:spacing w:after="0" w:line="240" w:lineRule="auto"/>
        <w:ind w:firstLine="680"/>
        <w:rPr>
          <w:rFonts w:ascii="Times New Roman" w:hAnsi="Times New Roman" w:cs="Times New Roman"/>
          <w:color w:val="000000"/>
          <w:spacing w:val="2"/>
          <w:sz w:val="28"/>
          <w:szCs w:val="28"/>
        </w:rPr>
      </w:pPr>
      <w:r w:rsidRPr="004C1B1C">
        <w:rPr>
          <w:rFonts w:ascii="Times New Roman" w:hAnsi="Times New Roman" w:cs="Times New Roman"/>
          <w:color w:val="000000"/>
          <w:spacing w:val="4"/>
          <w:sz w:val="28"/>
          <w:szCs w:val="28"/>
        </w:rPr>
        <w:lastRenderedPageBreak/>
        <w:t>Федеральный государственный образовательный стандарт основно</w:t>
      </w:r>
      <w:r w:rsidRPr="004C1B1C">
        <w:rPr>
          <w:rFonts w:ascii="Times New Roman" w:hAnsi="Times New Roman" w:cs="Times New Roman"/>
          <w:color w:val="000000"/>
          <w:spacing w:val="4"/>
          <w:sz w:val="28"/>
          <w:szCs w:val="28"/>
        </w:rPr>
        <w:softHyphen/>
      </w:r>
      <w:r w:rsidRPr="004C1B1C">
        <w:rPr>
          <w:rFonts w:ascii="Times New Roman" w:hAnsi="Times New Roman" w:cs="Times New Roman"/>
          <w:color w:val="000000"/>
          <w:spacing w:val="2"/>
          <w:sz w:val="28"/>
          <w:szCs w:val="28"/>
        </w:rPr>
        <w:t>го общего образования (п. 11.6 и п. 18.3) предусматривает в основной школе перечень обязательных учебных</w:t>
      </w:r>
      <w:r>
        <w:rPr>
          <w:rFonts w:ascii="Times New Roman" w:hAnsi="Times New Roman" w:cs="Times New Roman"/>
          <w:color w:val="000000"/>
          <w:spacing w:val="2"/>
          <w:sz w:val="28"/>
          <w:szCs w:val="28"/>
        </w:rPr>
        <w:t xml:space="preserve"> </w:t>
      </w:r>
      <w:r w:rsidRPr="004C1B1C">
        <w:rPr>
          <w:rFonts w:ascii="Times New Roman" w:hAnsi="Times New Roman" w:cs="Times New Roman"/>
          <w:color w:val="000000"/>
          <w:spacing w:val="2"/>
          <w:sz w:val="28"/>
          <w:szCs w:val="28"/>
        </w:rPr>
        <w:t xml:space="preserve">предметов, курсов, в том числе </w:t>
      </w:r>
      <w:r w:rsidRPr="004C1B1C">
        <w:rPr>
          <w:rFonts w:ascii="Times New Roman" w:hAnsi="Times New Roman" w:cs="Times New Roman"/>
          <w:color w:val="000000"/>
          <w:spacing w:val="3"/>
          <w:sz w:val="28"/>
          <w:szCs w:val="28"/>
        </w:rPr>
        <w:t>изучение предмета «Изобразительное искусство».</w:t>
      </w:r>
    </w:p>
    <w:p w:rsidR="0063185D"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Данная рабочая программа  по изобразительному искусству для 5-7 класса составлена на основе  программы, разработанной под руководством и редакцией народного художника России, академика РАО и РАХ  Б.М. Неменского</w:t>
      </w:r>
      <w:r w:rsidRPr="004C1B1C">
        <w:rPr>
          <w:rFonts w:ascii="Times New Roman" w:hAnsi="Times New Roman" w:cs="Times New Roman"/>
          <w:sz w:val="28"/>
          <w:szCs w:val="28"/>
          <w:highlight w:val="yellow"/>
        </w:rPr>
        <w:t>.</w:t>
      </w:r>
      <w:r w:rsidRPr="004C1B1C">
        <w:rPr>
          <w:rFonts w:ascii="Times New Roman" w:hAnsi="Times New Roman" w:cs="Times New Roman"/>
          <w:sz w:val="28"/>
          <w:szCs w:val="28"/>
        </w:rPr>
        <w:t xml:space="preserve"> </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изобразительного искусства, которые определены стандартом. Рабочая программа ориентирована, в соответствии со стандартом второго поколения, на освоение содержания и языка группы декоративных искусств, наиболее связанных с повседневной жизнью и бытом каждого человека, связь с фольклором и сказкой, с национальными и народными корнями декоративного искусства. </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Рабочая программа составлена с учетом Базисного плана общеобразовательных учреждений Российской Федерации, утвержденному приказом Минобразования РФ.</w:t>
      </w:r>
    </w:p>
    <w:p w:rsidR="0063185D" w:rsidRPr="004C1B1C" w:rsidRDefault="0063185D" w:rsidP="0063185D">
      <w:pPr>
        <w:pStyle w:val="af"/>
        <w:widowControl w:val="0"/>
        <w:numPr>
          <w:ilvl w:val="0"/>
          <w:numId w:val="58"/>
        </w:numPr>
        <w:tabs>
          <w:tab w:val="left" w:pos="925"/>
        </w:tabs>
        <w:autoSpaceDE w:val="0"/>
        <w:autoSpaceDN w:val="0"/>
        <w:spacing w:after="0" w:line="240" w:lineRule="auto"/>
        <w:ind w:right="760" w:firstLine="680"/>
        <w:contextualSpacing w:val="0"/>
        <w:jc w:val="both"/>
        <w:rPr>
          <w:rFonts w:ascii="Times New Roman" w:hAnsi="Times New Roman"/>
          <w:sz w:val="28"/>
          <w:szCs w:val="28"/>
        </w:rPr>
      </w:pPr>
      <w:r w:rsidRPr="004C1B1C">
        <w:rPr>
          <w:rFonts w:ascii="Times New Roman" w:hAnsi="Times New Roman"/>
          <w:sz w:val="28"/>
          <w:szCs w:val="28"/>
        </w:rPr>
        <w:t>Федерального закона от 29.12.2012 N 273-ФЗ (ред. от 31.07.2020) "Об образовании в Российской Федерации" (с изм. и доп., вступ. в</w:t>
      </w:r>
      <w:r w:rsidRPr="004C1B1C">
        <w:rPr>
          <w:rFonts w:ascii="Times New Roman" w:hAnsi="Times New Roman"/>
          <w:spacing w:val="-58"/>
          <w:sz w:val="28"/>
          <w:szCs w:val="28"/>
        </w:rPr>
        <w:t xml:space="preserve"> </w:t>
      </w:r>
      <w:r w:rsidRPr="004C1B1C">
        <w:rPr>
          <w:rFonts w:ascii="Times New Roman" w:hAnsi="Times New Roman"/>
          <w:sz w:val="28"/>
          <w:szCs w:val="28"/>
        </w:rPr>
        <w:t>силу</w:t>
      </w:r>
      <w:r w:rsidRPr="004C1B1C">
        <w:rPr>
          <w:rFonts w:ascii="Times New Roman" w:hAnsi="Times New Roman"/>
          <w:spacing w:val="-5"/>
          <w:sz w:val="28"/>
          <w:szCs w:val="28"/>
        </w:rPr>
        <w:t xml:space="preserve"> </w:t>
      </w:r>
      <w:r w:rsidRPr="004C1B1C">
        <w:rPr>
          <w:rFonts w:ascii="Times New Roman" w:hAnsi="Times New Roman"/>
          <w:sz w:val="28"/>
          <w:szCs w:val="28"/>
        </w:rPr>
        <w:t>с</w:t>
      </w:r>
      <w:r w:rsidRPr="004C1B1C">
        <w:rPr>
          <w:rFonts w:ascii="Times New Roman" w:hAnsi="Times New Roman"/>
          <w:spacing w:val="-1"/>
          <w:sz w:val="28"/>
          <w:szCs w:val="28"/>
        </w:rPr>
        <w:t xml:space="preserve"> </w:t>
      </w:r>
      <w:r w:rsidRPr="004C1B1C">
        <w:rPr>
          <w:rFonts w:ascii="Times New Roman" w:hAnsi="Times New Roman"/>
          <w:sz w:val="28"/>
          <w:szCs w:val="28"/>
        </w:rPr>
        <w:t>01.09.2020)</w:t>
      </w:r>
    </w:p>
    <w:p w:rsidR="0063185D" w:rsidRPr="004C1B1C" w:rsidRDefault="0063185D" w:rsidP="0063185D">
      <w:pPr>
        <w:pStyle w:val="af"/>
        <w:widowControl w:val="0"/>
        <w:numPr>
          <w:ilvl w:val="0"/>
          <w:numId w:val="58"/>
        </w:numPr>
        <w:tabs>
          <w:tab w:val="left" w:pos="925"/>
        </w:tabs>
        <w:autoSpaceDE w:val="0"/>
        <w:autoSpaceDN w:val="0"/>
        <w:spacing w:before="161" w:after="0" w:line="240" w:lineRule="auto"/>
        <w:ind w:right="818" w:firstLine="680"/>
        <w:contextualSpacing w:val="0"/>
        <w:jc w:val="both"/>
        <w:rPr>
          <w:rFonts w:ascii="Times New Roman" w:hAnsi="Times New Roman"/>
          <w:sz w:val="28"/>
          <w:szCs w:val="28"/>
        </w:rPr>
      </w:pPr>
      <w:r w:rsidRPr="004C1B1C">
        <w:rPr>
          <w:rFonts w:ascii="Times New Roman" w:hAnsi="Times New Roman"/>
          <w:sz w:val="28"/>
          <w:szCs w:val="28"/>
        </w:rPr>
        <w:t>Федерального</w:t>
      </w:r>
      <w:r w:rsidRPr="004C1B1C">
        <w:rPr>
          <w:rFonts w:ascii="Times New Roman" w:hAnsi="Times New Roman"/>
          <w:spacing w:val="-5"/>
          <w:sz w:val="28"/>
          <w:szCs w:val="28"/>
        </w:rPr>
        <w:t xml:space="preserve"> </w:t>
      </w:r>
      <w:r w:rsidRPr="004C1B1C">
        <w:rPr>
          <w:rFonts w:ascii="Times New Roman" w:hAnsi="Times New Roman"/>
          <w:sz w:val="28"/>
          <w:szCs w:val="28"/>
        </w:rPr>
        <w:t>государственного</w:t>
      </w:r>
      <w:r w:rsidRPr="004C1B1C">
        <w:rPr>
          <w:rFonts w:ascii="Times New Roman" w:hAnsi="Times New Roman"/>
          <w:spacing w:val="-4"/>
          <w:sz w:val="28"/>
          <w:szCs w:val="28"/>
        </w:rPr>
        <w:t xml:space="preserve"> </w:t>
      </w:r>
      <w:r w:rsidRPr="004C1B1C">
        <w:rPr>
          <w:rFonts w:ascii="Times New Roman" w:hAnsi="Times New Roman"/>
          <w:sz w:val="28"/>
          <w:szCs w:val="28"/>
        </w:rPr>
        <w:t>образовательного</w:t>
      </w:r>
      <w:r w:rsidRPr="004C1B1C">
        <w:rPr>
          <w:rFonts w:ascii="Times New Roman" w:hAnsi="Times New Roman"/>
          <w:spacing w:val="-5"/>
          <w:sz w:val="28"/>
          <w:szCs w:val="28"/>
        </w:rPr>
        <w:t xml:space="preserve"> </w:t>
      </w:r>
      <w:r w:rsidRPr="004C1B1C">
        <w:rPr>
          <w:rFonts w:ascii="Times New Roman" w:hAnsi="Times New Roman"/>
          <w:sz w:val="28"/>
          <w:szCs w:val="28"/>
        </w:rPr>
        <w:t>стандарта</w:t>
      </w:r>
      <w:r w:rsidRPr="004C1B1C">
        <w:rPr>
          <w:rFonts w:ascii="Times New Roman" w:hAnsi="Times New Roman"/>
          <w:spacing w:val="-4"/>
          <w:sz w:val="28"/>
          <w:szCs w:val="28"/>
        </w:rPr>
        <w:t xml:space="preserve"> </w:t>
      </w:r>
      <w:r w:rsidRPr="004C1B1C">
        <w:rPr>
          <w:rFonts w:ascii="Times New Roman" w:hAnsi="Times New Roman"/>
          <w:sz w:val="28"/>
          <w:szCs w:val="28"/>
        </w:rPr>
        <w:t>общего</w:t>
      </w:r>
      <w:r w:rsidRPr="004C1B1C">
        <w:rPr>
          <w:rFonts w:ascii="Times New Roman" w:hAnsi="Times New Roman"/>
          <w:spacing w:val="-6"/>
          <w:sz w:val="28"/>
          <w:szCs w:val="28"/>
        </w:rPr>
        <w:t xml:space="preserve"> </w:t>
      </w:r>
      <w:r w:rsidRPr="004C1B1C">
        <w:rPr>
          <w:rFonts w:ascii="Times New Roman" w:hAnsi="Times New Roman"/>
          <w:sz w:val="28"/>
          <w:szCs w:val="28"/>
        </w:rPr>
        <w:t>образования</w:t>
      </w:r>
      <w:r w:rsidRPr="004C1B1C">
        <w:rPr>
          <w:rFonts w:ascii="Times New Roman" w:hAnsi="Times New Roman"/>
          <w:spacing w:val="-4"/>
          <w:sz w:val="28"/>
          <w:szCs w:val="28"/>
        </w:rPr>
        <w:t xml:space="preserve"> </w:t>
      </w:r>
      <w:r w:rsidRPr="004C1B1C">
        <w:rPr>
          <w:rFonts w:ascii="Times New Roman" w:hAnsi="Times New Roman"/>
          <w:sz w:val="28"/>
          <w:szCs w:val="28"/>
        </w:rPr>
        <w:t>(утвержден</w:t>
      </w:r>
      <w:r w:rsidRPr="004C1B1C">
        <w:rPr>
          <w:rFonts w:ascii="Times New Roman" w:hAnsi="Times New Roman"/>
          <w:spacing w:val="-2"/>
          <w:sz w:val="28"/>
          <w:szCs w:val="28"/>
        </w:rPr>
        <w:t xml:space="preserve"> </w:t>
      </w:r>
      <w:r w:rsidRPr="004C1B1C">
        <w:rPr>
          <w:rFonts w:ascii="Times New Roman" w:hAnsi="Times New Roman"/>
          <w:sz w:val="28"/>
          <w:szCs w:val="28"/>
        </w:rPr>
        <w:t>приказом</w:t>
      </w:r>
      <w:r w:rsidRPr="004C1B1C">
        <w:rPr>
          <w:rFonts w:ascii="Times New Roman" w:hAnsi="Times New Roman"/>
          <w:spacing w:val="-5"/>
          <w:sz w:val="28"/>
          <w:szCs w:val="28"/>
        </w:rPr>
        <w:t xml:space="preserve"> </w:t>
      </w:r>
      <w:r w:rsidRPr="004C1B1C">
        <w:rPr>
          <w:rFonts w:ascii="Times New Roman" w:hAnsi="Times New Roman"/>
          <w:sz w:val="28"/>
          <w:szCs w:val="28"/>
        </w:rPr>
        <w:t>Министерства</w:t>
      </w:r>
      <w:r w:rsidRPr="004C1B1C">
        <w:rPr>
          <w:rFonts w:ascii="Times New Roman" w:hAnsi="Times New Roman"/>
          <w:spacing w:val="-6"/>
          <w:sz w:val="28"/>
          <w:szCs w:val="28"/>
        </w:rPr>
        <w:t xml:space="preserve"> </w:t>
      </w:r>
      <w:r w:rsidRPr="004C1B1C">
        <w:rPr>
          <w:rFonts w:ascii="Times New Roman" w:hAnsi="Times New Roman"/>
          <w:sz w:val="28"/>
          <w:szCs w:val="28"/>
        </w:rPr>
        <w:t>образования</w:t>
      </w:r>
      <w:r w:rsidRPr="004C1B1C">
        <w:rPr>
          <w:rFonts w:ascii="Times New Roman" w:hAnsi="Times New Roman"/>
          <w:spacing w:val="-58"/>
          <w:sz w:val="28"/>
          <w:szCs w:val="28"/>
        </w:rPr>
        <w:t xml:space="preserve"> </w:t>
      </w:r>
      <w:r w:rsidRPr="004C1B1C">
        <w:rPr>
          <w:rFonts w:ascii="Times New Roman" w:hAnsi="Times New Roman"/>
          <w:sz w:val="28"/>
          <w:szCs w:val="28"/>
        </w:rPr>
        <w:t>и науки Российской Федерации от «17» декабря 2010 г. №1897), (в ред. Приказов Министерства образования и науки РФ от 29.12.2014 №</w:t>
      </w:r>
      <w:r w:rsidRPr="004C1B1C">
        <w:rPr>
          <w:rFonts w:ascii="Times New Roman" w:hAnsi="Times New Roman"/>
          <w:spacing w:val="1"/>
          <w:sz w:val="28"/>
          <w:szCs w:val="28"/>
        </w:rPr>
        <w:t xml:space="preserve"> </w:t>
      </w:r>
      <w:r w:rsidRPr="004C1B1C">
        <w:rPr>
          <w:rFonts w:ascii="Times New Roman" w:hAnsi="Times New Roman"/>
          <w:sz w:val="28"/>
          <w:szCs w:val="28"/>
        </w:rPr>
        <w:t>1644</w:t>
      </w:r>
      <w:r w:rsidRPr="004C1B1C">
        <w:rPr>
          <w:rFonts w:ascii="Times New Roman" w:hAnsi="Times New Roman"/>
          <w:spacing w:val="-1"/>
          <w:sz w:val="28"/>
          <w:szCs w:val="28"/>
        </w:rPr>
        <w:t xml:space="preserve"> </w:t>
      </w:r>
      <w:r w:rsidRPr="004C1B1C">
        <w:rPr>
          <w:rFonts w:ascii="Times New Roman" w:hAnsi="Times New Roman"/>
          <w:sz w:val="28"/>
          <w:szCs w:val="28"/>
        </w:rPr>
        <w:t>и от 31.12.2015 г.</w:t>
      </w:r>
      <w:r w:rsidRPr="004C1B1C">
        <w:rPr>
          <w:rFonts w:ascii="Times New Roman" w:hAnsi="Times New Roman"/>
          <w:spacing w:val="-3"/>
          <w:sz w:val="28"/>
          <w:szCs w:val="28"/>
        </w:rPr>
        <w:t xml:space="preserve"> </w:t>
      </w:r>
      <w:r w:rsidRPr="004C1B1C">
        <w:rPr>
          <w:rFonts w:ascii="Times New Roman" w:hAnsi="Times New Roman"/>
          <w:sz w:val="28"/>
          <w:szCs w:val="28"/>
        </w:rPr>
        <w:t>№</w:t>
      </w:r>
      <w:r w:rsidRPr="004C1B1C">
        <w:rPr>
          <w:rFonts w:ascii="Times New Roman" w:hAnsi="Times New Roman"/>
          <w:spacing w:val="-1"/>
          <w:sz w:val="28"/>
          <w:szCs w:val="28"/>
        </w:rPr>
        <w:t xml:space="preserve"> </w:t>
      </w:r>
      <w:r w:rsidRPr="004C1B1C">
        <w:rPr>
          <w:rFonts w:ascii="Times New Roman" w:hAnsi="Times New Roman"/>
          <w:sz w:val="28"/>
          <w:szCs w:val="28"/>
        </w:rPr>
        <w:t>1577).</w:t>
      </w:r>
    </w:p>
    <w:p w:rsidR="0063185D" w:rsidRDefault="0063185D" w:rsidP="0063185D">
      <w:pPr>
        <w:pStyle w:val="af"/>
        <w:widowControl w:val="0"/>
        <w:numPr>
          <w:ilvl w:val="0"/>
          <w:numId w:val="58"/>
        </w:numPr>
        <w:tabs>
          <w:tab w:val="left" w:pos="925"/>
        </w:tabs>
        <w:autoSpaceDE w:val="0"/>
        <w:autoSpaceDN w:val="0"/>
        <w:spacing w:before="159" w:after="0" w:line="240" w:lineRule="auto"/>
        <w:ind w:right="669" w:firstLine="680"/>
        <w:contextualSpacing w:val="0"/>
        <w:rPr>
          <w:rFonts w:ascii="Times New Roman" w:hAnsi="Times New Roman"/>
          <w:sz w:val="28"/>
          <w:szCs w:val="28"/>
        </w:rPr>
      </w:pPr>
      <w:r w:rsidRPr="004C1B1C">
        <w:rPr>
          <w:rFonts w:ascii="Times New Roman" w:hAnsi="Times New Roman"/>
          <w:sz w:val="28"/>
          <w:szCs w:val="28"/>
        </w:rPr>
        <w:t>Примерной основной образовательной программы основного общего образования, одобренной решением федерального учебно-</w:t>
      </w:r>
      <w:r w:rsidRPr="004C1B1C">
        <w:rPr>
          <w:rFonts w:ascii="Times New Roman" w:hAnsi="Times New Roman"/>
          <w:spacing w:val="1"/>
          <w:sz w:val="28"/>
          <w:szCs w:val="28"/>
        </w:rPr>
        <w:t xml:space="preserve"> </w:t>
      </w:r>
      <w:r w:rsidRPr="004C1B1C">
        <w:rPr>
          <w:rFonts w:ascii="Times New Roman" w:hAnsi="Times New Roman"/>
          <w:sz w:val="28"/>
          <w:szCs w:val="28"/>
        </w:rPr>
        <w:t>методического объединения по общему образованию (Одобрена решением от 08.04.2015, протокол №1/15 (в редакции протокола № 1/20 от</w:t>
      </w:r>
      <w:r w:rsidRPr="004C1B1C">
        <w:rPr>
          <w:rFonts w:ascii="Times New Roman" w:hAnsi="Times New Roman"/>
          <w:spacing w:val="-57"/>
          <w:sz w:val="28"/>
          <w:szCs w:val="28"/>
        </w:rPr>
        <w:t xml:space="preserve">  </w:t>
      </w:r>
      <w:r w:rsidRPr="004C1B1C">
        <w:rPr>
          <w:rFonts w:ascii="Times New Roman" w:hAnsi="Times New Roman"/>
          <w:sz w:val="28"/>
          <w:szCs w:val="28"/>
        </w:rPr>
        <w:t>04.02.2020),</w:t>
      </w:r>
      <w:r w:rsidRPr="004C1B1C">
        <w:rPr>
          <w:rFonts w:ascii="Times New Roman" w:hAnsi="Times New Roman"/>
          <w:spacing w:val="-1"/>
          <w:sz w:val="28"/>
          <w:szCs w:val="28"/>
        </w:rPr>
        <w:t xml:space="preserve"> </w:t>
      </w:r>
      <w:r w:rsidRPr="004C1B1C">
        <w:rPr>
          <w:rFonts w:ascii="Times New Roman" w:hAnsi="Times New Roman"/>
          <w:sz w:val="28"/>
          <w:szCs w:val="28"/>
        </w:rPr>
        <w:t>с</w:t>
      </w:r>
      <w:r w:rsidRPr="004C1B1C">
        <w:rPr>
          <w:rFonts w:ascii="Times New Roman" w:hAnsi="Times New Roman"/>
          <w:spacing w:val="3"/>
          <w:sz w:val="28"/>
          <w:szCs w:val="28"/>
        </w:rPr>
        <w:t xml:space="preserve"> </w:t>
      </w:r>
      <w:r w:rsidRPr="004C1B1C">
        <w:rPr>
          <w:rFonts w:ascii="Times New Roman" w:hAnsi="Times New Roman"/>
          <w:sz w:val="28"/>
          <w:szCs w:val="28"/>
        </w:rPr>
        <w:t>учетом</w:t>
      </w:r>
      <w:r w:rsidRPr="004C1B1C">
        <w:rPr>
          <w:rFonts w:ascii="Times New Roman" w:hAnsi="Times New Roman"/>
          <w:spacing w:val="-1"/>
          <w:sz w:val="28"/>
          <w:szCs w:val="28"/>
        </w:rPr>
        <w:t xml:space="preserve"> </w:t>
      </w:r>
      <w:r w:rsidRPr="004C1B1C">
        <w:rPr>
          <w:rFonts w:ascii="Times New Roman" w:hAnsi="Times New Roman"/>
          <w:sz w:val="28"/>
          <w:szCs w:val="28"/>
        </w:rPr>
        <w:t>требований</w:t>
      </w:r>
      <w:r w:rsidRPr="004C1B1C">
        <w:rPr>
          <w:rFonts w:ascii="Times New Roman" w:hAnsi="Times New Roman"/>
          <w:spacing w:val="-1"/>
          <w:sz w:val="28"/>
          <w:szCs w:val="28"/>
        </w:rPr>
        <w:t xml:space="preserve"> </w:t>
      </w:r>
      <w:r w:rsidRPr="004C1B1C">
        <w:rPr>
          <w:rFonts w:ascii="Times New Roman" w:hAnsi="Times New Roman"/>
          <w:sz w:val="28"/>
          <w:szCs w:val="28"/>
        </w:rPr>
        <w:t>федерального</w:t>
      </w:r>
      <w:r w:rsidRPr="004C1B1C">
        <w:rPr>
          <w:rFonts w:ascii="Times New Roman" w:hAnsi="Times New Roman"/>
          <w:spacing w:val="-3"/>
          <w:sz w:val="28"/>
          <w:szCs w:val="28"/>
        </w:rPr>
        <w:t xml:space="preserve"> </w:t>
      </w:r>
      <w:r w:rsidRPr="004C1B1C">
        <w:rPr>
          <w:rFonts w:ascii="Times New Roman" w:hAnsi="Times New Roman"/>
          <w:sz w:val="28"/>
          <w:szCs w:val="28"/>
        </w:rPr>
        <w:t>государственного образовательного</w:t>
      </w:r>
      <w:r w:rsidRPr="004C1B1C">
        <w:rPr>
          <w:rFonts w:ascii="Times New Roman" w:hAnsi="Times New Roman"/>
          <w:spacing w:val="-1"/>
          <w:sz w:val="28"/>
          <w:szCs w:val="28"/>
        </w:rPr>
        <w:t xml:space="preserve"> </w:t>
      </w:r>
      <w:r w:rsidRPr="004C1B1C">
        <w:rPr>
          <w:rFonts w:ascii="Times New Roman" w:hAnsi="Times New Roman"/>
          <w:sz w:val="28"/>
          <w:szCs w:val="28"/>
        </w:rPr>
        <w:t>стандарта.</w:t>
      </w:r>
    </w:p>
    <w:p w:rsidR="0063185D" w:rsidRPr="008B6536" w:rsidRDefault="0063185D" w:rsidP="0063185D">
      <w:pPr>
        <w:pStyle w:val="af"/>
        <w:numPr>
          <w:ilvl w:val="0"/>
          <w:numId w:val="58"/>
        </w:numPr>
        <w:spacing w:line="240" w:lineRule="auto"/>
        <w:ind w:firstLine="777"/>
        <w:rPr>
          <w:rFonts w:ascii="Times New Roman" w:hAnsi="Times New Roman"/>
          <w:sz w:val="28"/>
          <w:szCs w:val="28"/>
        </w:rPr>
      </w:pPr>
      <w:r w:rsidRPr="008B6536">
        <w:rPr>
          <w:rFonts w:ascii="Times New Roman" w:hAnsi="Times New Roman"/>
          <w:sz w:val="28"/>
          <w:szCs w:val="28"/>
        </w:rPr>
        <w:t xml:space="preserve"> Основной образовательной программы основного общего образования ОАНО «Сафинат» Приказом №2  от 27.08.2021</w:t>
      </w:r>
    </w:p>
    <w:p w:rsidR="0063185D" w:rsidRPr="004C1B1C" w:rsidRDefault="0063185D" w:rsidP="0063185D">
      <w:pPr>
        <w:spacing w:line="240" w:lineRule="auto"/>
        <w:rPr>
          <w:rFonts w:ascii="Times New Roman" w:hAnsi="Times New Roman" w:cs="Times New Roman"/>
          <w:sz w:val="28"/>
          <w:szCs w:val="28"/>
        </w:rPr>
      </w:pP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Учебный план отводит на изучение предмета «Изобразительное искусство» в  5-7 классе – 102 часа,   количество часов в неделю – 1 ч.,  количество часов в год  по  34 часа в</w:t>
      </w:r>
      <w:r>
        <w:rPr>
          <w:rFonts w:ascii="Times New Roman" w:hAnsi="Times New Roman" w:cs="Times New Roman"/>
          <w:sz w:val="28"/>
          <w:szCs w:val="28"/>
        </w:rPr>
        <w:t xml:space="preserve"> </w:t>
      </w:r>
      <w:r w:rsidRPr="004C1B1C">
        <w:rPr>
          <w:rFonts w:ascii="Times New Roman" w:hAnsi="Times New Roman" w:cs="Times New Roman"/>
          <w:sz w:val="28"/>
          <w:szCs w:val="28"/>
        </w:rPr>
        <w:t>5-7 классах.</w:t>
      </w:r>
    </w:p>
    <w:p w:rsidR="0063185D" w:rsidRPr="004C1B1C" w:rsidRDefault="0063185D" w:rsidP="0063185D">
      <w:pPr>
        <w:spacing w:line="240" w:lineRule="auto"/>
        <w:ind w:left="-142" w:firstLine="680"/>
        <w:rPr>
          <w:rFonts w:ascii="Times New Roman" w:hAnsi="Times New Roman" w:cs="Times New Roman"/>
          <w:b/>
          <w:bCs/>
          <w:sz w:val="28"/>
          <w:szCs w:val="28"/>
        </w:rPr>
      </w:pPr>
      <w:r w:rsidRPr="004C1B1C">
        <w:rPr>
          <w:rFonts w:ascii="Times New Roman" w:hAnsi="Times New Roman" w:cs="Times New Roman"/>
          <w:sz w:val="28"/>
          <w:szCs w:val="28"/>
        </w:rPr>
        <w:t xml:space="preserve">Тематическое  планирование соответствует авторской программе. </w:t>
      </w:r>
    </w:p>
    <w:p w:rsidR="0063185D" w:rsidRPr="004C1B1C" w:rsidRDefault="0063185D" w:rsidP="0063185D">
      <w:pPr>
        <w:shd w:val="clear" w:color="auto" w:fill="FFFFFF"/>
        <w:spacing w:before="120" w:after="0" w:line="240" w:lineRule="auto"/>
        <w:ind w:firstLine="680"/>
        <w:jc w:val="both"/>
        <w:rPr>
          <w:rFonts w:ascii="Times New Roman" w:hAnsi="Times New Roman" w:cs="Times New Roman"/>
          <w:sz w:val="28"/>
          <w:szCs w:val="28"/>
        </w:rPr>
      </w:pPr>
    </w:p>
    <w:p w:rsidR="0063185D" w:rsidRDefault="0063185D" w:rsidP="0063185D">
      <w:pPr>
        <w:spacing w:line="240" w:lineRule="auto"/>
        <w:ind w:firstLine="680"/>
        <w:jc w:val="center"/>
        <w:rPr>
          <w:rFonts w:ascii="Times New Roman" w:hAnsi="Times New Roman" w:cs="Times New Roman"/>
          <w:b/>
          <w:bCs/>
          <w:sz w:val="28"/>
          <w:szCs w:val="28"/>
        </w:rPr>
      </w:pPr>
    </w:p>
    <w:p w:rsidR="0063185D" w:rsidRDefault="0063185D" w:rsidP="0063185D">
      <w:pPr>
        <w:spacing w:line="240" w:lineRule="auto"/>
        <w:ind w:firstLine="680"/>
        <w:jc w:val="center"/>
        <w:rPr>
          <w:rFonts w:ascii="Times New Roman" w:hAnsi="Times New Roman" w:cs="Times New Roman"/>
          <w:b/>
          <w:bCs/>
          <w:sz w:val="28"/>
          <w:szCs w:val="28"/>
        </w:rPr>
      </w:pPr>
    </w:p>
    <w:p w:rsidR="0063185D" w:rsidRDefault="0063185D" w:rsidP="0063185D">
      <w:pPr>
        <w:spacing w:line="240" w:lineRule="auto"/>
        <w:ind w:firstLine="680"/>
        <w:jc w:val="center"/>
        <w:rPr>
          <w:rFonts w:ascii="Times New Roman" w:hAnsi="Times New Roman" w:cs="Times New Roman"/>
          <w:b/>
          <w:bCs/>
          <w:sz w:val="28"/>
          <w:szCs w:val="28"/>
        </w:rPr>
      </w:pPr>
    </w:p>
    <w:p w:rsidR="0063185D" w:rsidRDefault="0063185D" w:rsidP="0063185D">
      <w:pPr>
        <w:spacing w:line="240" w:lineRule="auto"/>
        <w:ind w:firstLine="680"/>
        <w:jc w:val="center"/>
        <w:rPr>
          <w:rFonts w:ascii="Times New Roman" w:hAnsi="Times New Roman" w:cs="Times New Roman"/>
          <w:b/>
          <w:bCs/>
          <w:sz w:val="28"/>
          <w:szCs w:val="28"/>
        </w:rPr>
      </w:pPr>
    </w:p>
    <w:p w:rsidR="0063185D" w:rsidRDefault="0063185D" w:rsidP="0063185D">
      <w:pPr>
        <w:spacing w:line="240" w:lineRule="auto"/>
        <w:ind w:firstLine="680"/>
        <w:jc w:val="center"/>
        <w:rPr>
          <w:rFonts w:ascii="Times New Roman" w:hAnsi="Times New Roman" w:cs="Times New Roman"/>
          <w:b/>
          <w:bCs/>
          <w:sz w:val="28"/>
          <w:szCs w:val="28"/>
        </w:rPr>
      </w:pPr>
    </w:p>
    <w:p w:rsidR="0063185D" w:rsidRDefault="0063185D" w:rsidP="0063185D">
      <w:pPr>
        <w:spacing w:line="240" w:lineRule="auto"/>
        <w:ind w:firstLine="680"/>
        <w:jc w:val="center"/>
        <w:rPr>
          <w:rFonts w:ascii="Times New Roman" w:hAnsi="Times New Roman" w:cs="Times New Roman"/>
          <w:b/>
          <w:bCs/>
          <w:sz w:val="28"/>
          <w:szCs w:val="28"/>
        </w:rPr>
      </w:pPr>
    </w:p>
    <w:p w:rsidR="0063185D" w:rsidRDefault="0063185D" w:rsidP="0063185D">
      <w:pPr>
        <w:spacing w:line="240" w:lineRule="auto"/>
        <w:ind w:firstLine="680"/>
        <w:jc w:val="center"/>
        <w:rPr>
          <w:rFonts w:ascii="Times New Roman" w:hAnsi="Times New Roman" w:cs="Times New Roman"/>
          <w:b/>
          <w:bCs/>
          <w:sz w:val="28"/>
          <w:szCs w:val="28"/>
        </w:rPr>
      </w:pPr>
    </w:p>
    <w:p w:rsidR="0063185D" w:rsidRDefault="0063185D" w:rsidP="0063185D">
      <w:pPr>
        <w:spacing w:line="240" w:lineRule="auto"/>
        <w:ind w:firstLine="680"/>
        <w:jc w:val="center"/>
        <w:rPr>
          <w:rFonts w:ascii="Times New Roman" w:hAnsi="Times New Roman" w:cs="Times New Roman"/>
          <w:b/>
          <w:bCs/>
          <w:sz w:val="28"/>
          <w:szCs w:val="28"/>
        </w:rPr>
      </w:pPr>
    </w:p>
    <w:p w:rsidR="0063185D" w:rsidRDefault="0063185D" w:rsidP="0063185D">
      <w:pPr>
        <w:spacing w:line="240" w:lineRule="auto"/>
        <w:ind w:firstLine="680"/>
        <w:jc w:val="center"/>
        <w:rPr>
          <w:rFonts w:ascii="Times New Roman" w:hAnsi="Times New Roman" w:cs="Times New Roman"/>
          <w:b/>
          <w:bCs/>
          <w:sz w:val="28"/>
          <w:szCs w:val="28"/>
        </w:rPr>
      </w:pPr>
    </w:p>
    <w:p w:rsidR="0063185D" w:rsidRPr="004C1B1C" w:rsidRDefault="0063185D" w:rsidP="0063185D">
      <w:pPr>
        <w:spacing w:line="240" w:lineRule="auto"/>
        <w:ind w:firstLine="680"/>
        <w:jc w:val="center"/>
        <w:rPr>
          <w:rFonts w:ascii="Times New Roman" w:hAnsi="Times New Roman" w:cs="Times New Roman"/>
          <w:b/>
          <w:bCs/>
          <w:sz w:val="28"/>
          <w:szCs w:val="28"/>
        </w:rPr>
      </w:pPr>
      <w:r w:rsidRPr="004C1B1C">
        <w:rPr>
          <w:rFonts w:ascii="Times New Roman" w:hAnsi="Times New Roman" w:cs="Times New Roman"/>
          <w:b/>
          <w:bCs/>
          <w:sz w:val="28"/>
          <w:szCs w:val="28"/>
        </w:rPr>
        <w:t>Ценностные ориентиры содержания учебного предмета</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Учебный предмет «Изобразительное искусство» в общеобразователь</w:t>
      </w:r>
      <w:r w:rsidRPr="004C1B1C">
        <w:rPr>
          <w:rFonts w:ascii="Times New Roman" w:hAnsi="Times New Roman" w:cs="Times New Roman"/>
          <w:sz w:val="28"/>
          <w:szCs w:val="28"/>
        </w:rPr>
        <w:softHyphen/>
        <w:t>ной школе направлен на формирование художественной культуры уча</w:t>
      </w:r>
      <w:r w:rsidRPr="004C1B1C">
        <w:rPr>
          <w:rFonts w:ascii="Times New Roman" w:hAnsi="Times New Roman" w:cs="Times New Roman"/>
          <w:sz w:val="28"/>
          <w:szCs w:val="28"/>
        </w:rPr>
        <w:softHyphen/>
        <w:t>щихся как неотъемлемой части культуры духовной, т. е. культуры ми</w:t>
      </w:r>
      <w:r w:rsidRPr="004C1B1C">
        <w:rPr>
          <w:rFonts w:ascii="Times New Roman" w:hAnsi="Times New Roman" w:cs="Times New Roman"/>
          <w:sz w:val="28"/>
          <w:szCs w:val="28"/>
        </w:rPr>
        <w:softHyphen/>
        <w:t>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w:t>
      </w:r>
      <w:r w:rsidRPr="004C1B1C">
        <w:rPr>
          <w:rFonts w:ascii="Times New Roman" w:hAnsi="Times New Roman" w:cs="Times New Roman"/>
          <w:sz w:val="28"/>
          <w:szCs w:val="28"/>
        </w:rPr>
        <w:softHyphen/>
        <w:t>тетической отзывчивости на прекрасное и безобразное в жизни и ис</w:t>
      </w:r>
      <w:r w:rsidRPr="004C1B1C">
        <w:rPr>
          <w:rFonts w:ascii="Times New Roman" w:hAnsi="Times New Roman" w:cs="Times New Roman"/>
          <w:sz w:val="28"/>
          <w:szCs w:val="28"/>
        </w:rPr>
        <w:softHyphen/>
        <w:t xml:space="preserve">кусстве, т. е. зоркости души растущего человека. </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Художественно-эстетическое развитие обучающегося рассматривается как необходимое условие социализации личности, как способ его вхождения в мир человеческой культуры и в то же время как способ самопознания, самоидентификации и утверждения своей уникальной индивидуальности.</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Художественное образование в основной школе формирует эмоционально-нравственный потенциал ребенка, разви</w:t>
      </w:r>
      <w:r w:rsidRPr="004C1B1C">
        <w:rPr>
          <w:rFonts w:ascii="Times New Roman" w:hAnsi="Times New Roman" w:cs="Times New Roman"/>
          <w:sz w:val="28"/>
          <w:szCs w:val="28"/>
        </w:rPr>
        <w:softHyphen/>
        <w:t xml:space="preserve">вает его душу средствами приобщения к художественной культуре, как форме духовно-нравственного поиска человечества. </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Связи искусства с жизнью человека, роль искусства в повседнев</w:t>
      </w:r>
      <w:r w:rsidRPr="004C1B1C">
        <w:rPr>
          <w:rFonts w:ascii="Times New Roman" w:hAnsi="Times New Roman" w:cs="Times New Roman"/>
          <w:sz w:val="28"/>
          <w:szCs w:val="28"/>
        </w:rPr>
        <w:softHyphen/>
        <w:t>ном его бытии, в жизни общества, значение искусства в развитии каж</w:t>
      </w:r>
      <w:r w:rsidRPr="004C1B1C">
        <w:rPr>
          <w:rFonts w:ascii="Times New Roman" w:hAnsi="Times New Roman" w:cs="Times New Roman"/>
          <w:sz w:val="28"/>
          <w:szCs w:val="28"/>
        </w:rPr>
        <w:softHyphen/>
        <w:t xml:space="preserve">дого ребенка - главный смысловой стержень программы. </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При выделении видов художественной деятельности очень важной является задача показать разницу их социальных функций: изображе</w:t>
      </w:r>
      <w:r w:rsidRPr="004C1B1C">
        <w:rPr>
          <w:rFonts w:ascii="Times New Roman" w:hAnsi="Times New Roman" w:cs="Times New Roman"/>
          <w:sz w:val="28"/>
          <w:szCs w:val="28"/>
        </w:rPr>
        <w:softHyphen/>
        <w:t>ние - это художественное познание мира, выражение своего отноше</w:t>
      </w:r>
      <w:r w:rsidRPr="004C1B1C">
        <w:rPr>
          <w:rFonts w:ascii="Times New Roman" w:hAnsi="Times New Roman" w:cs="Times New Roman"/>
          <w:sz w:val="28"/>
          <w:szCs w:val="28"/>
        </w:rPr>
        <w:softHyphen/>
        <w:t>ния к нему, эстетического переживания; конструктивная деятельность направлена на создание предметно-пространственной среды; а декора</w:t>
      </w:r>
      <w:r w:rsidRPr="004C1B1C">
        <w:rPr>
          <w:rFonts w:ascii="Times New Roman" w:hAnsi="Times New Roman" w:cs="Times New Roman"/>
          <w:sz w:val="28"/>
          <w:szCs w:val="28"/>
        </w:rPr>
        <w:softHyphen/>
        <w:t xml:space="preserve">тивная деятельность - это способ организации общения людей и прежде всего, имеет коммуникативные функции в жизни общества. </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Программа построена так, чтобы дать школьникам представления о системе взаимодействия искусства с жизнью. Предусматривается ши</w:t>
      </w:r>
      <w:r w:rsidRPr="004C1B1C">
        <w:rPr>
          <w:rFonts w:ascii="Times New Roman" w:hAnsi="Times New Roman" w:cs="Times New Roman"/>
          <w:sz w:val="28"/>
          <w:szCs w:val="28"/>
        </w:rPr>
        <w:softHyphen/>
        <w:t xml:space="preserve">рокое </w:t>
      </w:r>
      <w:r w:rsidRPr="004C1B1C">
        <w:rPr>
          <w:rFonts w:ascii="Times New Roman" w:hAnsi="Times New Roman" w:cs="Times New Roman"/>
          <w:sz w:val="28"/>
          <w:szCs w:val="28"/>
        </w:rPr>
        <w:lastRenderedPageBreak/>
        <w:t>привлечение жизненного опыта обучающихся, обращение к окружа</w:t>
      </w:r>
      <w:r w:rsidRPr="004C1B1C">
        <w:rPr>
          <w:rFonts w:ascii="Times New Roman" w:hAnsi="Times New Roman" w:cs="Times New Roman"/>
          <w:sz w:val="28"/>
          <w:szCs w:val="28"/>
        </w:rPr>
        <w:softHyphen/>
        <w:t>ющей действительности. Работа на основе наблюдения и эстетичес</w:t>
      </w:r>
      <w:r w:rsidRPr="004C1B1C">
        <w:rPr>
          <w:rFonts w:ascii="Times New Roman" w:hAnsi="Times New Roman" w:cs="Times New Roman"/>
          <w:sz w:val="28"/>
          <w:szCs w:val="28"/>
        </w:rPr>
        <w:softHyphen/>
        <w:t>кого переживания окружающей реальности является важным усло</w:t>
      </w:r>
      <w:r w:rsidRPr="004C1B1C">
        <w:rPr>
          <w:rFonts w:ascii="Times New Roman" w:hAnsi="Times New Roman" w:cs="Times New Roman"/>
          <w:sz w:val="28"/>
          <w:szCs w:val="28"/>
        </w:rPr>
        <w:softHyphen/>
        <w:t xml:space="preserve">вием освоения школьниками программного материала. </w:t>
      </w:r>
    </w:p>
    <w:p w:rsidR="0063185D"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Наблюдение окружающей реальности, развитие способностей обуча</w:t>
      </w:r>
      <w:r w:rsidRPr="004C1B1C">
        <w:rPr>
          <w:rFonts w:ascii="Times New Roman" w:hAnsi="Times New Roman" w:cs="Times New Roman"/>
          <w:sz w:val="28"/>
          <w:szCs w:val="28"/>
        </w:rPr>
        <w:softHyphen/>
        <w:t>ющихся к осознанию своих собственных переживаний, формирование  интереса к внутреннему миру человека являются значимыми состав</w:t>
      </w:r>
      <w:r w:rsidRPr="004C1B1C">
        <w:rPr>
          <w:rFonts w:ascii="Times New Roman" w:hAnsi="Times New Roman" w:cs="Times New Roman"/>
          <w:sz w:val="28"/>
          <w:szCs w:val="28"/>
        </w:rPr>
        <w:softHyphen/>
        <w:t xml:space="preserve">ляющими учебного материала. </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b/>
          <w:bCs/>
          <w:sz w:val="28"/>
          <w:szCs w:val="28"/>
        </w:rPr>
        <w:t>Конечная цель</w:t>
      </w:r>
      <w:r w:rsidRPr="004C1B1C">
        <w:rPr>
          <w:rFonts w:ascii="Times New Roman" w:hAnsi="Times New Roman" w:cs="Times New Roman"/>
          <w:sz w:val="28"/>
          <w:szCs w:val="28"/>
        </w:rPr>
        <w:t xml:space="preserve"> - формирование у школьника самостоятельного видения мира, размышления о нем, своего отношения на основе освоения опыта художественной культуры. </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Систематическое освоение художественного наследия помогает осознавать искусство как духовную летопись человечества, как вы</w:t>
      </w:r>
      <w:r w:rsidRPr="004C1B1C">
        <w:rPr>
          <w:rFonts w:ascii="Times New Roman" w:hAnsi="Times New Roman" w:cs="Times New Roman"/>
          <w:sz w:val="28"/>
          <w:szCs w:val="28"/>
        </w:rPr>
        <w:softHyphen/>
        <w:t xml:space="preserve">ражение отношения человека к природе, обществу, поиск идеалов. На протяжении всего курса обучения школьники знакомятся с выдающимися произведениями живописи, графики, скульптуры, архитектуры, декоративно-прикладного искусства, изучают классическое и народное искусство разных стран и эпох. Особое значение имеет познание художественной культуры своего народа. </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Культуросозидающая роль программы состоит также в воспитании нравственности и патриотизма. В основу программы положен принцип «от родного порога в мир общечеловеческой культуры». Россия - часть многообразного и целостного мира. Обучающийся шаг за шагом открывает многообразие культур разных народов и ценностн</w:t>
      </w:r>
      <w:r w:rsidRPr="004C1B1C">
        <w:rPr>
          <w:rFonts w:ascii="Times New Roman" w:hAnsi="Times New Roman" w:cs="Times New Roman"/>
          <w:sz w:val="28"/>
          <w:szCs w:val="28"/>
        </w:rPr>
        <w:softHyphen/>
        <w:t xml:space="preserve">ые связи, объединяющие всех людей планеты, осваивая при этом культурное богатство своей Родины. </w:t>
      </w:r>
    </w:p>
    <w:p w:rsidR="0063185D" w:rsidRPr="00734434" w:rsidRDefault="0063185D" w:rsidP="0063185D">
      <w:pPr>
        <w:rPr>
          <w:rFonts w:ascii="Times New Roman" w:hAnsi="Times New Roman" w:cs="Times New Roman"/>
          <w:b/>
          <w:sz w:val="28"/>
          <w:szCs w:val="28"/>
        </w:rPr>
      </w:pPr>
      <w:r w:rsidRPr="00734434">
        <w:rPr>
          <w:rFonts w:ascii="Times New Roman" w:hAnsi="Times New Roman" w:cs="Times New Roman"/>
          <w:sz w:val="28"/>
          <w:szCs w:val="28"/>
        </w:rPr>
        <w:t xml:space="preserve">     </w:t>
      </w:r>
      <w:r w:rsidRPr="00734434">
        <w:rPr>
          <w:rFonts w:ascii="Times New Roman" w:hAnsi="Times New Roman" w:cs="Times New Roman"/>
          <w:b/>
          <w:sz w:val="28"/>
          <w:szCs w:val="28"/>
        </w:rPr>
        <w:t>Личностные, метапредметные, предметные результаты    освоения учебного предмета   с учетом Программы воспитания</w:t>
      </w:r>
    </w:p>
    <w:p w:rsidR="0063185D" w:rsidRPr="00734434" w:rsidRDefault="0063185D" w:rsidP="0063185D">
      <w:pPr>
        <w:jc w:val="both"/>
        <w:rPr>
          <w:rFonts w:ascii="Times New Roman" w:eastAsia="Calibri" w:hAnsi="Times New Roman" w:cs="Times New Roman"/>
          <w:sz w:val="28"/>
          <w:szCs w:val="28"/>
        </w:rPr>
      </w:pPr>
      <w:r w:rsidRPr="00734434">
        <w:rPr>
          <w:rFonts w:ascii="Times New Roman" w:eastAsia="Calibri" w:hAnsi="Times New Roman" w:cs="Times New Roman"/>
          <w:sz w:val="28"/>
          <w:szCs w:val="28"/>
        </w:rPr>
        <w:t>Личностные результаты</w:t>
      </w:r>
    </w:p>
    <w:p w:rsidR="0063185D" w:rsidRPr="00734434" w:rsidRDefault="0063185D" w:rsidP="0063185D">
      <w:pPr>
        <w:jc w:val="both"/>
        <w:rPr>
          <w:rFonts w:ascii="Times New Roman" w:eastAsia="Calibri" w:hAnsi="Times New Roman" w:cs="Times New Roman"/>
          <w:sz w:val="28"/>
          <w:szCs w:val="28"/>
        </w:rPr>
      </w:pPr>
      <w:r w:rsidRPr="00734434">
        <w:rPr>
          <w:rFonts w:ascii="Times New Roman" w:eastAsia="Calibri" w:hAnsi="Times New Roman" w:cs="Times New Roman"/>
          <w:sz w:val="28"/>
          <w:szCs w:val="28"/>
        </w:rPr>
        <w:t>Обучающийся получит возможность для формирования следующих общих личностных результатов, через:</w:t>
      </w:r>
    </w:p>
    <w:p w:rsidR="0063185D" w:rsidRPr="00734434" w:rsidRDefault="0063185D" w:rsidP="0063185D">
      <w:pPr>
        <w:jc w:val="both"/>
        <w:rPr>
          <w:rFonts w:ascii="Times New Roman" w:eastAsia="Calibri" w:hAnsi="Times New Roman" w:cs="Times New Roman"/>
          <w:b/>
          <w:sz w:val="28"/>
          <w:szCs w:val="28"/>
        </w:rPr>
      </w:pPr>
      <w:r w:rsidRPr="00734434">
        <w:rPr>
          <w:rFonts w:ascii="Times New Roman" w:eastAsia="Calibri" w:hAnsi="Times New Roman" w:cs="Times New Roman"/>
          <w:b/>
          <w:sz w:val="28"/>
          <w:szCs w:val="28"/>
        </w:rPr>
        <w:t>1. Гражданское воспитание:</w:t>
      </w:r>
    </w:p>
    <w:p w:rsidR="0063185D" w:rsidRPr="00734434" w:rsidRDefault="0063185D" w:rsidP="0063185D">
      <w:pPr>
        <w:numPr>
          <w:ilvl w:val="0"/>
          <w:numId w:val="42"/>
        </w:numPr>
        <w:spacing w:line="259" w:lineRule="auto"/>
        <w:jc w:val="both"/>
        <w:rPr>
          <w:rFonts w:ascii="Times New Roman" w:eastAsia="Calibri" w:hAnsi="Times New Roman" w:cs="Times New Roman"/>
          <w:sz w:val="28"/>
          <w:szCs w:val="28"/>
        </w:rPr>
      </w:pPr>
      <w:r w:rsidRPr="00734434">
        <w:rPr>
          <w:rFonts w:ascii="Times New Roman" w:eastAsia="Calibri" w:hAnsi="Times New Roman" w:cs="Times New Roman"/>
          <w:sz w:val="28"/>
          <w:szCs w:val="28"/>
        </w:rPr>
        <w:t>становление внутренней позиции школьника на уровне положительного отношения к школе, к изучению русского языка, ориентация на содержательные моменты школьной действительности и принятие образца «хорошего ученика»;</w:t>
      </w:r>
    </w:p>
    <w:p w:rsidR="0063185D" w:rsidRPr="00734434" w:rsidRDefault="0063185D" w:rsidP="0063185D">
      <w:pPr>
        <w:numPr>
          <w:ilvl w:val="0"/>
          <w:numId w:val="42"/>
        </w:numPr>
        <w:spacing w:line="259" w:lineRule="auto"/>
        <w:jc w:val="both"/>
        <w:rPr>
          <w:rFonts w:ascii="Times New Roman" w:eastAsia="Calibri" w:hAnsi="Times New Roman" w:cs="Times New Roman"/>
          <w:sz w:val="28"/>
          <w:szCs w:val="28"/>
        </w:rPr>
      </w:pPr>
      <w:r w:rsidRPr="00734434">
        <w:rPr>
          <w:rFonts w:ascii="Times New Roman" w:eastAsia="Calibri" w:hAnsi="Times New Roman" w:cs="Times New Roman"/>
          <w:sz w:val="28"/>
          <w:szCs w:val="28"/>
        </w:rPr>
        <w:t>принятие и освоение социальной роли обучающегося, развитие мотивов учебной деятельности (социальных, учебно-познавательных и внешних); формирование личностного смысла учения, устойчивого учебно-</w:t>
      </w:r>
      <w:r w:rsidRPr="00734434">
        <w:rPr>
          <w:rFonts w:ascii="Times New Roman" w:eastAsia="Calibri" w:hAnsi="Times New Roman" w:cs="Times New Roman"/>
          <w:sz w:val="28"/>
          <w:szCs w:val="28"/>
        </w:rPr>
        <w:lastRenderedPageBreak/>
        <w:t>познавательного интереса к изучению языка, к языковой деятельности, к чтению и читательской деятельности;</w:t>
      </w:r>
    </w:p>
    <w:p w:rsidR="0063185D" w:rsidRPr="00734434" w:rsidRDefault="0063185D" w:rsidP="0063185D">
      <w:pPr>
        <w:jc w:val="both"/>
        <w:rPr>
          <w:rFonts w:ascii="Times New Roman" w:eastAsia="Calibri" w:hAnsi="Times New Roman" w:cs="Times New Roman"/>
          <w:b/>
          <w:sz w:val="28"/>
          <w:szCs w:val="28"/>
        </w:rPr>
      </w:pPr>
      <w:r w:rsidRPr="00734434">
        <w:rPr>
          <w:rFonts w:ascii="Times New Roman" w:eastAsia="Calibri" w:hAnsi="Times New Roman" w:cs="Times New Roman"/>
          <w:b/>
          <w:sz w:val="28"/>
          <w:szCs w:val="28"/>
        </w:rPr>
        <w:t>2. Патриотическое воспитание:</w:t>
      </w:r>
    </w:p>
    <w:p w:rsidR="0063185D" w:rsidRPr="00734434" w:rsidRDefault="0063185D" w:rsidP="0063185D">
      <w:pPr>
        <w:numPr>
          <w:ilvl w:val="0"/>
          <w:numId w:val="42"/>
        </w:numPr>
        <w:spacing w:line="259" w:lineRule="auto"/>
        <w:jc w:val="both"/>
        <w:rPr>
          <w:rFonts w:ascii="Times New Roman" w:eastAsia="Calibri" w:hAnsi="Times New Roman" w:cs="Times New Roman"/>
          <w:sz w:val="28"/>
          <w:szCs w:val="28"/>
        </w:rPr>
      </w:pPr>
      <w:r w:rsidRPr="00734434">
        <w:rPr>
          <w:rFonts w:ascii="Times New Roman" w:eastAsia="Calibri" w:hAnsi="Times New Roman" w:cs="Times New Roman"/>
          <w:sz w:val="28"/>
          <w:szCs w:val="28"/>
        </w:rPr>
        <w:t>осознание языка как основного средства человеческого общения, понимание важности общения как значимой составляющей жизни общества;</w:t>
      </w:r>
    </w:p>
    <w:p w:rsidR="0063185D" w:rsidRPr="00734434" w:rsidRDefault="0063185D" w:rsidP="0063185D">
      <w:pPr>
        <w:numPr>
          <w:ilvl w:val="0"/>
          <w:numId w:val="42"/>
        </w:numPr>
        <w:spacing w:line="259" w:lineRule="auto"/>
        <w:jc w:val="both"/>
        <w:rPr>
          <w:rFonts w:ascii="Times New Roman" w:eastAsia="Calibri" w:hAnsi="Times New Roman" w:cs="Times New Roman"/>
          <w:sz w:val="28"/>
          <w:szCs w:val="28"/>
        </w:rPr>
      </w:pPr>
      <w:r w:rsidRPr="00734434">
        <w:rPr>
          <w:rFonts w:ascii="Times New Roman" w:eastAsia="Calibri" w:hAnsi="Times New Roman" w:cs="Times New Roman"/>
          <w:sz w:val="28"/>
          <w:szCs w:val="28"/>
        </w:rPr>
        <w:t>восприятие русского языка как одной из основных национально-культурных ценностей российского народа, его значения в процессе получения школьного образования, осознание себя носителем этого языка;</w:t>
      </w:r>
    </w:p>
    <w:p w:rsidR="0063185D" w:rsidRPr="00734434" w:rsidRDefault="0063185D" w:rsidP="0063185D">
      <w:pPr>
        <w:numPr>
          <w:ilvl w:val="0"/>
          <w:numId w:val="42"/>
        </w:numPr>
        <w:spacing w:line="259" w:lineRule="auto"/>
        <w:jc w:val="both"/>
        <w:rPr>
          <w:rFonts w:ascii="Times New Roman" w:eastAsia="Calibri" w:hAnsi="Times New Roman" w:cs="Times New Roman"/>
          <w:sz w:val="28"/>
          <w:szCs w:val="28"/>
        </w:rPr>
      </w:pPr>
      <w:r w:rsidRPr="00734434">
        <w:rPr>
          <w:rFonts w:ascii="Times New Roman" w:eastAsia="Calibri" w:hAnsi="Times New Roman" w:cs="Times New Roman"/>
          <w:sz w:val="28"/>
          <w:szCs w:val="28"/>
        </w:rPr>
        <w:t>осознание основ российской гражданской идентичности, чувства гордости за свою Родину, российский народ, его язык,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3185D" w:rsidRPr="00734434" w:rsidRDefault="0063185D" w:rsidP="0063185D">
      <w:pPr>
        <w:numPr>
          <w:ilvl w:val="0"/>
          <w:numId w:val="42"/>
        </w:numPr>
        <w:spacing w:line="259" w:lineRule="auto"/>
        <w:jc w:val="both"/>
        <w:rPr>
          <w:rFonts w:ascii="Times New Roman" w:eastAsia="Calibri" w:hAnsi="Times New Roman" w:cs="Times New Roman"/>
          <w:sz w:val="28"/>
          <w:szCs w:val="28"/>
        </w:rPr>
      </w:pPr>
      <w:r w:rsidRPr="00734434">
        <w:rPr>
          <w:rFonts w:ascii="Times New Roman" w:eastAsia="Calibri" w:hAnsi="Times New Roman" w:cs="Times New Roman"/>
          <w:sz w:val="28"/>
          <w:szCs w:val="28"/>
        </w:rPr>
        <w:t>уважительное отношение к иному мнению, истории и культуре других народов;</w:t>
      </w:r>
    </w:p>
    <w:p w:rsidR="0063185D" w:rsidRPr="00734434" w:rsidRDefault="0063185D" w:rsidP="0063185D">
      <w:pPr>
        <w:numPr>
          <w:ilvl w:val="0"/>
          <w:numId w:val="42"/>
        </w:numPr>
        <w:spacing w:line="259" w:lineRule="auto"/>
        <w:jc w:val="both"/>
        <w:rPr>
          <w:rFonts w:ascii="Times New Roman" w:eastAsia="Calibri" w:hAnsi="Times New Roman" w:cs="Times New Roman"/>
          <w:sz w:val="28"/>
          <w:szCs w:val="28"/>
        </w:rPr>
      </w:pPr>
      <w:r w:rsidRPr="00734434">
        <w:rPr>
          <w:rFonts w:ascii="Times New Roman" w:eastAsia="Calibri" w:hAnsi="Times New Roman" w:cs="Times New Roman"/>
          <w:sz w:val="28"/>
          <w:szCs w:val="28"/>
        </w:rPr>
        <w:t xml:space="preserve">понимание целостного, социально ориентированного взгляда </w:t>
      </w:r>
      <w:r w:rsidRPr="00734434">
        <w:rPr>
          <w:rFonts w:ascii="Times New Roman" w:eastAsia="Century Schoolbook" w:hAnsi="Times New Roman" w:cs="Times New Roman"/>
          <w:sz w:val="28"/>
          <w:szCs w:val="28"/>
          <w:shd w:val="clear" w:color="auto" w:fill="FFFFFF"/>
        </w:rPr>
        <w:t xml:space="preserve">на </w:t>
      </w:r>
      <w:r w:rsidRPr="00734434">
        <w:rPr>
          <w:rFonts w:ascii="Times New Roman" w:eastAsia="Calibri" w:hAnsi="Times New Roman" w:cs="Times New Roman"/>
          <w:sz w:val="28"/>
          <w:szCs w:val="28"/>
        </w:rPr>
        <w:t>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w:t>
      </w:r>
    </w:p>
    <w:p w:rsidR="0063185D" w:rsidRPr="00734434" w:rsidRDefault="0063185D" w:rsidP="0063185D">
      <w:pPr>
        <w:jc w:val="both"/>
        <w:rPr>
          <w:rFonts w:ascii="Times New Roman" w:eastAsia="Calibri" w:hAnsi="Times New Roman" w:cs="Times New Roman"/>
          <w:b/>
          <w:sz w:val="28"/>
          <w:szCs w:val="28"/>
        </w:rPr>
      </w:pPr>
      <w:r w:rsidRPr="00734434">
        <w:rPr>
          <w:rFonts w:ascii="Times New Roman" w:eastAsia="Calibri" w:hAnsi="Times New Roman" w:cs="Times New Roman"/>
          <w:b/>
          <w:sz w:val="28"/>
          <w:szCs w:val="28"/>
        </w:rPr>
        <w:t>3. Духовно-нравственное</w:t>
      </w:r>
      <w:r w:rsidRPr="00734434">
        <w:rPr>
          <w:rFonts w:ascii="Times New Roman" w:eastAsia="Calibri" w:hAnsi="Times New Roman" w:cs="Times New Roman"/>
          <w:b/>
          <w:spacing w:val="-6"/>
          <w:sz w:val="28"/>
          <w:szCs w:val="28"/>
        </w:rPr>
        <w:t xml:space="preserve"> </w:t>
      </w:r>
      <w:r w:rsidRPr="00734434">
        <w:rPr>
          <w:rFonts w:ascii="Times New Roman" w:eastAsia="Calibri" w:hAnsi="Times New Roman" w:cs="Times New Roman"/>
          <w:b/>
          <w:sz w:val="28"/>
          <w:szCs w:val="28"/>
        </w:rPr>
        <w:t>воспитание:</w:t>
      </w:r>
    </w:p>
    <w:p w:rsidR="0063185D" w:rsidRPr="00734434" w:rsidRDefault="0063185D" w:rsidP="0063185D">
      <w:pPr>
        <w:numPr>
          <w:ilvl w:val="0"/>
          <w:numId w:val="42"/>
        </w:numPr>
        <w:spacing w:line="259" w:lineRule="auto"/>
        <w:jc w:val="both"/>
        <w:rPr>
          <w:rFonts w:ascii="Times New Roman" w:eastAsia="Calibri" w:hAnsi="Times New Roman" w:cs="Times New Roman"/>
          <w:sz w:val="28"/>
          <w:szCs w:val="28"/>
        </w:rPr>
      </w:pPr>
      <w:r w:rsidRPr="00734434">
        <w:rPr>
          <w:rFonts w:ascii="Times New Roman" w:eastAsia="Calibri" w:hAnsi="Times New Roman" w:cs="Times New Roman"/>
          <w:sz w:val="28"/>
          <w:szCs w:val="28"/>
        </w:rPr>
        <w:t>развитие самостоятельности и личной ответственности за свои поступки (так и окружающих людей), в том числе в информационной деятельности, на основе представлений о нравственных нормах и социальной справедливости;</w:t>
      </w:r>
    </w:p>
    <w:p w:rsidR="0063185D" w:rsidRPr="00734434" w:rsidRDefault="0063185D" w:rsidP="0063185D">
      <w:pPr>
        <w:numPr>
          <w:ilvl w:val="0"/>
          <w:numId w:val="42"/>
        </w:numPr>
        <w:tabs>
          <w:tab w:val="left" w:pos="284"/>
        </w:tabs>
        <w:spacing w:after="121" w:line="259" w:lineRule="auto"/>
        <w:ind w:right="40"/>
        <w:jc w:val="both"/>
        <w:rPr>
          <w:rFonts w:ascii="Times New Roman" w:eastAsia="Century Schoolbook" w:hAnsi="Times New Roman" w:cs="Times New Roman"/>
          <w:sz w:val="28"/>
          <w:szCs w:val="28"/>
        </w:rPr>
      </w:pPr>
      <w:r w:rsidRPr="00734434">
        <w:rPr>
          <w:rFonts w:ascii="Times New Roman" w:eastAsia="Century Schoolbook" w:hAnsi="Times New Roman" w:cs="Times New Roman"/>
          <w:sz w:val="28"/>
          <w:szCs w:val="28"/>
        </w:rPr>
        <w:t xml:space="preserve">развитие этических чувств (стыда, совести, доброжелательности и эмоционально-нравственной отзывчивости), понимание чувств одноклассников, собеседников; сочувствие и сопереживание людям; </w:t>
      </w:r>
    </w:p>
    <w:p w:rsidR="0063185D" w:rsidRPr="00734434" w:rsidRDefault="0063185D" w:rsidP="0063185D">
      <w:pPr>
        <w:numPr>
          <w:ilvl w:val="0"/>
          <w:numId w:val="42"/>
        </w:numPr>
        <w:tabs>
          <w:tab w:val="left" w:pos="284"/>
        </w:tabs>
        <w:spacing w:after="121" w:line="259" w:lineRule="auto"/>
        <w:ind w:right="40"/>
        <w:jc w:val="both"/>
        <w:rPr>
          <w:rFonts w:ascii="Times New Roman" w:eastAsia="Century Schoolbook" w:hAnsi="Times New Roman" w:cs="Times New Roman"/>
          <w:sz w:val="28"/>
          <w:szCs w:val="28"/>
        </w:rPr>
      </w:pPr>
      <w:r w:rsidRPr="00734434">
        <w:rPr>
          <w:rFonts w:ascii="Times New Roman" w:eastAsia="Century Schoolbook" w:hAnsi="Times New Roman" w:cs="Times New Roman"/>
          <w:sz w:val="28"/>
          <w:szCs w:val="28"/>
        </w:rPr>
        <w:t>установка на здоровый образ жизни и реализация её в реальном поведении и поступках, бережное отношение к материальным и духовным ценностям.</w:t>
      </w:r>
    </w:p>
    <w:p w:rsidR="0063185D" w:rsidRPr="00734434" w:rsidRDefault="0063185D" w:rsidP="0063185D">
      <w:pPr>
        <w:jc w:val="both"/>
        <w:rPr>
          <w:rFonts w:ascii="Times New Roman" w:eastAsia="Calibri" w:hAnsi="Times New Roman" w:cs="Times New Roman"/>
          <w:b/>
          <w:sz w:val="28"/>
          <w:szCs w:val="28"/>
        </w:rPr>
      </w:pPr>
      <w:r w:rsidRPr="00734434">
        <w:rPr>
          <w:rFonts w:ascii="Times New Roman" w:eastAsia="Calibri" w:hAnsi="Times New Roman" w:cs="Times New Roman"/>
          <w:b/>
          <w:sz w:val="28"/>
          <w:szCs w:val="28"/>
        </w:rPr>
        <w:t>4. Эстетическое</w:t>
      </w:r>
      <w:r w:rsidRPr="00734434">
        <w:rPr>
          <w:rFonts w:ascii="Times New Roman" w:eastAsia="Calibri" w:hAnsi="Times New Roman" w:cs="Times New Roman"/>
          <w:b/>
          <w:spacing w:val="-4"/>
          <w:sz w:val="28"/>
          <w:szCs w:val="28"/>
        </w:rPr>
        <w:t xml:space="preserve"> </w:t>
      </w:r>
      <w:r w:rsidRPr="00734434">
        <w:rPr>
          <w:rFonts w:ascii="Times New Roman" w:eastAsia="Calibri" w:hAnsi="Times New Roman" w:cs="Times New Roman"/>
          <w:b/>
          <w:sz w:val="28"/>
          <w:szCs w:val="28"/>
        </w:rPr>
        <w:t>воспитание:</w:t>
      </w:r>
    </w:p>
    <w:p w:rsidR="0063185D" w:rsidRPr="00734434" w:rsidRDefault="0063185D" w:rsidP="0063185D">
      <w:pPr>
        <w:numPr>
          <w:ilvl w:val="0"/>
          <w:numId w:val="42"/>
        </w:numPr>
        <w:spacing w:line="259" w:lineRule="auto"/>
        <w:jc w:val="both"/>
        <w:rPr>
          <w:rFonts w:ascii="Times New Roman" w:eastAsia="Calibri" w:hAnsi="Times New Roman" w:cs="Times New Roman"/>
          <w:sz w:val="28"/>
          <w:szCs w:val="28"/>
        </w:rPr>
      </w:pPr>
      <w:r w:rsidRPr="00734434">
        <w:rPr>
          <w:rFonts w:ascii="Times New Roman" w:eastAsia="Calibri" w:hAnsi="Times New Roman" w:cs="Times New Roman"/>
          <w:sz w:val="28"/>
          <w:szCs w:val="28"/>
        </w:rPr>
        <w:t>развитие чувства прекрасного и эстетических чувств на основе материалов курса «Русский язык»;</w:t>
      </w:r>
    </w:p>
    <w:p w:rsidR="0063185D" w:rsidRPr="00734434" w:rsidRDefault="0063185D" w:rsidP="0063185D">
      <w:pPr>
        <w:jc w:val="both"/>
        <w:rPr>
          <w:rFonts w:ascii="Times New Roman" w:eastAsia="Calibri" w:hAnsi="Times New Roman" w:cs="Times New Roman"/>
          <w:b/>
          <w:sz w:val="28"/>
          <w:szCs w:val="28"/>
        </w:rPr>
      </w:pPr>
      <w:r w:rsidRPr="00734434">
        <w:rPr>
          <w:rFonts w:ascii="Times New Roman" w:eastAsia="Calibri" w:hAnsi="Times New Roman" w:cs="Times New Roman"/>
          <w:b/>
          <w:sz w:val="28"/>
          <w:szCs w:val="28"/>
        </w:rPr>
        <w:t>6. Трудовое</w:t>
      </w:r>
      <w:r w:rsidRPr="00734434">
        <w:rPr>
          <w:rFonts w:ascii="Times New Roman" w:eastAsia="Calibri" w:hAnsi="Times New Roman" w:cs="Times New Roman"/>
          <w:b/>
          <w:spacing w:val="-4"/>
          <w:sz w:val="28"/>
          <w:szCs w:val="28"/>
        </w:rPr>
        <w:t xml:space="preserve"> </w:t>
      </w:r>
      <w:r w:rsidRPr="00734434">
        <w:rPr>
          <w:rFonts w:ascii="Times New Roman" w:eastAsia="Calibri" w:hAnsi="Times New Roman" w:cs="Times New Roman"/>
          <w:b/>
          <w:sz w:val="28"/>
          <w:szCs w:val="28"/>
        </w:rPr>
        <w:t>воспитание:</w:t>
      </w:r>
    </w:p>
    <w:p w:rsidR="0063185D" w:rsidRPr="00734434" w:rsidRDefault="0063185D" w:rsidP="0063185D">
      <w:pPr>
        <w:numPr>
          <w:ilvl w:val="0"/>
          <w:numId w:val="42"/>
        </w:numPr>
        <w:tabs>
          <w:tab w:val="left" w:pos="284"/>
        </w:tabs>
        <w:spacing w:line="259" w:lineRule="auto"/>
        <w:ind w:right="40"/>
        <w:jc w:val="both"/>
        <w:rPr>
          <w:rFonts w:ascii="Times New Roman" w:eastAsia="Century Schoolbook" w:hAnsi="Times New Roman" w:cs="Times New Roman"/>
          <w:sz w:val="28"/>
          <w:szCs w:val="28"/>
        </w:rPr>
      </w:pPr>
      <w:r w:rsidRPr="00734434">
        <w:rPr>
          <w:rFonts w:ascii="Times New Roman" w:eastAsia="Century Schoolbook" w:hAnsi="Times New Roman" w:cs="Times New Roman"/>
          <w:sz w:val="28"/>
          <w:szCs w:val="28"/>
        </w:rPr>
        <w:t>развитие навыков сотрудничества с учителем, взрослыми, сверстниками в процессе выполнения совместной деятельности на уроке и вне урока;</w:t>
      </w:r>
    </w:p>
    <w:p w:rsidR="0063185D" w:rsidRPr="00734434" w:rsidRDefault="0063185D" w:rsidP="0063185D">
      <w:pPr>
        <w:numPr>
          <w:ilvl w:val="0"/>
          <w:numId w:val="42"/>
        </w:numPr>
        <w:tabs>
          <w:tab w:val="left" w:pos="284"/>
        </w:tabs>
        <w:spacing w:line="259" w:lineRule="auto"/>
        <w:ind w:right="40"/>
        <w:jc w:val="both"/>
        <w:rPr>
          <w:rFonts w:ascii="Times New Roman" w:eastAsia="Century Schoolbook" w:hAnsi="Times New Roman" w:cs="Times New Roman"/>
          <w:sz w:val="28"/>
          <w:szCs w:val="28"/>
        </w:rPr>
      </w:pPr>
      <w:r w:rsidRPr="00734434">
        <w:rPr>
          <w:rFonts w:ascii="Times New Roman" w:eastAsia="Century Schoolbook" w:hAnsi="Times New Roman" w:cs="Times New Roman"/>
          <w:sz w:val="28"/>
          <w:szCs w:val="28"/>
        </w:rPr>
        <w:lastRenderedPageBreak/>
        <w:t>развитие мотивации к творческому труду (в проектной деятельности), к созданию собственных информационных объектов и др., к работе на результат;</w:t>
      </w:r>
    </w:p>
    <w:p w:rsidR="0063185D" w:rsidRPr="00734434" w:rsidRDefault="0063185D" w:rsidP="0063185D">
      <w:pPr>
        <w:tabs>
          <w:tab w:val="left" w:pos="284"/>
        </w:tabs>
        <w:ind w:right="40"/>
        <w:jc w:val="both"/>
        <w:rPr>
          <w:rFonts w:ascii="Times New Roman" w:eastAsia="Century Schoolbook" w:hAnsi="Times New Roman" w:cs="Times New Roman"/>
          <w:sz w:val="28"/>
          <w:szCs w:val="28"/>
        </w:rPr>
      </w:pPr>
      <w:r w:rsidRPr="00734434">
        <w:rPr>
          <w:rFonts w:ascii="Times New Roman" w:eastAsia="Century Schoolbook" w:hAnsi="Times New Roman" w:cs="Times New Roman"/>
          <w:b/>
          <w:sz w:val="28"/>
          <w:szCs w:val="28"/>
        </w:rPr>
        <w:t>8. Ценности научного познания:</w:t>
      </w:r>
    </w:p>
    <w:p w:rsidR="0063185D" w:rsidRPr="00734434" w:rsidRDefault="0063185D" w:rsidP="0063185D">
      <w:pPr>
        <w:numPr>
          <w:ilvl w:val="0"/>
          <w:numId w:val="42"/>
        </w:numPr>
        <w:spacing w:line="259" w:lineRule="auto"/>
        <w:jc w:val="both"/>
        <w:rPr>
          <w:rFonts w:ascii="Times New Roman" w:eastAsia="Calibri" w:hAnsi="Times New Roman" w:cs="Times New Roman"/>
          <w:sz w:val="28"/>
          <w:szCs w:val="28"/>
        </w:rPr>
      </w:pPr>
      <w:r w:rsidRPr="00734434">
        <w:rPr>
          <w:rFonts w:ascii="Times New Roman" w:eastAsia="Calibri" w:hAnsi="Times New Roman" w:cs="Times New Roman"/>
          <w:sz w:val="28"/>
          <w:szCs w:val="28"/>
        </w:rPr>
        <w:t>понимание того, что правильная устная и письменная речь является показателем индивидуальной культуры человека;</w:t>
      </w:r>
    </w:p>
    <w:p w:rsidR="0063185D" w:rsidRPr="00734434" w:rsidRDefault="0063185D" w:rsidP="0063185D">
      <w:pPr>
        <w:numPr>
          <w:ilvl w:val="0"/>
          <w:numId w:val="42"/>
        </w:numPr>
        <w:spacing w:line="259" w:lineRule="auto"/>
        <w:ind w:right="20"/>
        <w:jc w:val="both"/>
        <w:rPr>
          <w:rFonts w:ascii="Times New Roman" w:eastAsia="Calibri" w:hAnsi="Times New Roman" w:cs="Times New Roman"/>
          <w:b/>
          <w:sz w:val="28"/>
          <w:szCs w:val="28"/>
        </w:rPr>
      </w:pPr>
      <w:r w:rsidRPr="00734434">
        <w:rPr>
          <w:rFonts w:ascii="Times New Roman" w:eastAsia="Calibri" w:hAnsi="Times New Roman" w:cs="Times New Roman"/>
          <w:sz w:val="28"/>
          <w:szCs w:val="28"/>
        </w:rPr>
        <w:t>развитие способности к самооценке на основе наблюдения за собственной речью;</w:t>
      </w:r>
    </w:p>
    <w:p w:rsidR="0063185D" w:rsidRPr="00734434" w:rsidRDefault="0063185D" w:rsidP="0063185D">
      <w:pPr>
        <w:shd w:val="clear" w:color="auto" w:fill="FFFFFF"/>
        <w:spacing w:before="223" w:line="240" w:lineRule="auto"/>
        <w:ind w:right="36" w:firstLine="680"/>
        <w:rPr>
          <w:rFonts w:ascii="Times New Roman" w:hAnsi="Times New Roman" w:cs="Times New Roman"/>
          <w:b/>
          <w:bCs/>
          <w:color w:val="000000"/>
          <w:spacing w:val="5"/>
          <w:sz w:val="28"/>
          <w:szCs w:val="28"/>
        </w:rPr>
      </w:pPr>
    </w:p>
    <w:p w:rsidR="0063185D" w:rsidRPr="002919AC" w:rsidRDefault="0063185D" w:rsidP="0063185D">
      <w:pPr>
        <w:pStyle w:val="af7"/>
        <w:ind w:left="350" w:firstLine="680"/>
        <w:rPr>
          <w:b/>
        </w:rPr>
      </w:pPr>
      <w:r w:rsidRPr="002919AC">
        <w:rPr>
          <w:b/>
          <w:lang w:val="en-US"/>
        </w:rPr>
        <w:t>I</w:t>
      </w:r>
      <w:r w:rsidRPr="002919AC">
        <w:rPr>
          <w:b/>
        </w:rPr>
        <w:t>. Планируемые результаты освоения учебного предмета (курса).</w:t>
      </w:r>
    </w:p>
    <w:p w:rsidR="0063185D" w:rsidRPr="002919AC" w:rsidRDefault="0063185D" w:rsidP="0063185D">
      <w:pPr>
        <w:pStyle w:val="af7"/>
        <w:ind w:left="350" w:firstLine="680"/>
      </w:pPr>
      <w:r w:rsidRPr="002919AC">
        <w:t xml:space="preserve">1. </w:t>
      </w:r>
      <w:r w:rsidRPr="002919AC">
        <w:rPr>
          <w:b/>
        </w:rPr>
        <w:t>Предметные результаты обучения</w:t>
      </w:r>
      <w:r w:rsidRPr="002919AC">
        <w:t>.</w:t>
      </w:r>
    </w:p>
    <w:p w:rsidR="0063185D" w:rsidRPr="002919AC" w:rsidRDefault="0063185D" w:rsidP="0063185D">
      <w:pPr>
        <w:autoSpaceDE w:val="0"/>
        <w:autoSpaceDN w:val="0"/>
        <w:adjustRightInd w:val="0"/>
        <w:spacing w:after="0" w:line="240" w:lineRule="auto"/>
        <w:ind w:firstLine="680"/>
        <w:jc w:val="both"/>
        <w:rPr>
          <w:rFonts w:ascii="Times New Roman" w:hAnsi="Times New Roman" w:cs="Times New Roman"/>
          <w:b/>
          <w:bCs/>
          <w:sz w:val="28"/>
          <w:szCs w:val="28"/>
        </w:rPr>
      </w:pPr>
      <w:r w:rsidRPr="002919AC">
        <w:rPr>
          <w:rFonts w:ascii="Times New Roman" w:hAnsi="Times New Roman" w:cs="Times New Roman"/>
          <w:b/>
          <w:bCs/>
          <w:sz w:val="28"/>
          <w:szCs w:val="28"/>
        </w:rPr>
        <w:t>Выпускник научится:</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создавать эскизы декоративного убранства русской избы;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создавать цветовую композицию внутреннего убранства избы;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определять специфику образного языка декоративно-прикладного искусства;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создавать эскизы народного праздничного костюма, его отдельных элементов в цветовом решении;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lastRenderedPageBreak/>
        <w:t>характеризовать основы народного орнамента; создавать орнаменты на основе народных традиций;</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различать виды и материалы декоративно-прикладного искусства;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различать национальные особенности русского орнамента и орнаментов других народов России;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различать и характеризовать несколько народных художественных промыслов России;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объяснять разницу между предметом изображения, сюжетом и содержанием изображения;</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создавать образы, используя все выразительные возможности художественных материалов;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простым навыкам изображения с помощью пятна и тональных отношений;</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навыку плоскостного силуэтного изображения обычных, простых предметов (кухонная утварь);</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строить изображения простых предметов по правилам линейной перспективы;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творческому опыту выполнения графического натюрморта и гравюры наклейками на картоне;</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выражать цветом в натюрморте собственное настроение и переживания;</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применять перспективу в практической творческой работе;</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владеть навыками изображения перспективных сокращений в зарисовках наблюдаемого;</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lastRenderedPageBreak/>
        <w:t>овладеть навыками изображения уходящего вдаль пространства, применяя правила линейной и воздушной перспективы;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владеть навыками создания пейзажных зарисовок;</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различать и характеризовать понятия: пространство, ракурс, воздушная перспектива;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пользоваться правилами работы на пленэре;</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различать и характеризовать виды портрета;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понимать и характеризовать основы изображения головы человека;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пользоваться навыками работы с доступными скульптурными материалами;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использовать графические материалы в работе над портретом;</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использовать образные возможности освещения в портрете;</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пользоваться правилами схематического построения головы человека в рисунке;</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навыкам передачи в плоскостном изображении простых движений фигуры человека;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навыкам понимания особенностей восприятия скульптурного образа;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навыкам лепки и работы с пластилином или глиной;</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lastRenderedPageBreak/>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63185D" w:rsidRPr="002919AC" w:rsidRDefault="0063185D" w:rsidP="0063185D">
      <w:pPr>
        <w:pStyle w:val="af"/>
        <w:widowControl w:val="0"/>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объяснять понятия «тема», «содержание», «сюжет» в произведениях станковой живописи;</w:t>
      </w:r>
    </w:p>
    <w:p w:rsidR="0063185D" w:rsidRPr="002919AC" w:rsidRDefault="0063185D" w:rsidP="0063185D">
      <w:pPr>
        <w:pStyle w:val="af"/>
        <w:widowControl w:val="0"/>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изобразительным и композиционным навыкам в процессе работы над эскизом;</w:t>
      </w:r>
    </w:p>
    <w:p w:rsidR="0063185D" w:rsidRPr="002919AC" w:rsidRDefault="0063185D" w:rsidP="0063185D">
      <w:pPr>
        <w:pStyle w:val="af"/>
        <w:widowControl w:val="0"/>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узнавать и объяснять понятия «тематическая картина», «станковая живопись»;</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перечислять и характеризовать основные жанры сюжетно- тематической картины;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характеризовать значение тематической картины XIX века в развитии русской культуры;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творческому опыту создания композиции на основе библейских сюжетов;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называть имена великих европейских и русских художников, творивших на библейские темы;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характеризовать роль монументальных памятников в жизни общества;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lastRenderedPageBreak/>
        <w:t>описывать и характеризовать выдающиеся монументальные памятники и ансамбли, посвященные Великой Отечественной войне;</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культуре зрительского восприятия;</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характеризовать временные и пространственные искусства;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понимать разницу между реальностью и художественным образом;</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опыту художественного иллюстрирования и навыкам работы графическими материалами;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опыту художественного творчества по созданию стилизованных образов животных;</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распознавать объект и пространство в конструктивных видах искусства;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понимать сочетание различных объемов в здании;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понимать единство художественного и функционального в вещи, форму и материал;</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понимать тенденции и перспективы развития современной архитектуры;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различать образно-стилевой язык архитектуры прошлого;</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создавать композиционные макеты объектов на предметной плоскости и в пространстве;</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создавать практические творческие композиции в технике коллажа, дизайн-проектов;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lastRenderedPageBreak/>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приобретать общее представление о традициях ландшафтно-парковой архитектуры;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характеризовать основные школы садово-паркового искусства;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понимать основы краткой истории русской усадебной культуры XVIII – XIX веков;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называть и раскрывать смысл основ искусства флористики;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понимать основы краткой истории костюма;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характеризовать и раскрывать смысл композиционно-конструктивных принципов дизайна одежды;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применять навыки сочинения объемно-пространственной композиции в формировании букета по принципам икебаны;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отражать в эскизном проекте дизайна сада образно-архитектурный композиционный замысел;</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узнавать и описывать памятники шатрового зодчества;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характеризовать особенности церкви Вознесения в селе Коломенском и храма Покрова-на-Рву;</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различать стилевые особенности разных школ архитектуры Древней Руси;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создавать с натуры и по воображению архитектурные образы графическими материалами и др.;</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lastRenderedPageBreak/>
        <w:t>сравнивать, сопоставлять и анализировать произведения живописи Древней Руси;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рассуждать о значении художественного образа древнерусской культуры;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выявлять и называть характерные особенности русской портретной живописи XVIII века;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характеризовать признаки и особенности московского барокко;</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sz w:val="28"/>
          <w:szCs w:val="28"/>
        </w:rPr>
        <w:t>создавать разнообразные творческие работы (фантазийные конструкции) в материале.</w:t>
      </w:r>
    </w:p>
    <w:p w:rsidR="0063185D" w:rsidRPr="002919AC" w:rsidRDefault="0063185D" w:rsidP="0063185D">
      <w:pPr>
        <w:autoSpaceDE w:val="0"/>
        <w:autoSpaceDN w:val="0"/>
        <w:adjustRightInd w:val="0"/>
        <w:spacing w:after="0" w:line="240" w:lineRule="auto"/>
        <w:ind w:firstLine="680"/>
        <w:jc w:val="both"/>
        <w:rPr>
          <w:rFonts w:ascii="Times New Roman" w:hAnsi="Times New Roman" w:cs="Times New Roman"/>
          <w:b/>
          <w:bCs/>
          <w:sz w:val="28"/>
          <w:szCs w:val="28"/>
        </w:rPr>
      </w:pPr>
    </w:p>
    <w:p w:rsidR="0063185D" w:rsidRPr="002919AC" w:rsidRDefault="0063185D" w:rsidP="0063185D">
      <w:pPr>
        <w:autoSpaceDE w:val="0"/>
        <w:autoSpaceDN w:val="0"/>
        <w:adjustRightInd w:val="0"/>
        <w:spacing w:after="0" w:line="240" w:lineRule="auto"/>
        <w:ind w:firstLine="680"/>
        <w:jc w:val="both"/>
        <w:rPr>
          <w:rFonts w:ascii="Times New Roman" w:hAnsi="Times New Roman" w:cs="Times New Roman"/>
          <w:b/>
          <w:bCs/>
          <w:sz w:val="28"/>
          <w:szCs w:val="28"/>
        </w:rPr>
      </w:pPr>
      <w:r w:rsidRPr="002919AC">
        <w:rPr>
          <w:rFonts w:ascii="Times New Roman" w:hAnsi="Times New Roman" w:cs="Times New Roman"/>
          <w:b/>
          <w:bCs/>
          <w:sz w:val="28"/>
          <w:szCs w:val="28"/>
        </w:rPr>
        <w:t>Выпускник получит возможность научиться:</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понимать специфику изображения в полиграфии;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различать формы полиграфической продукции: книги, журналы, плакаты, афиши и др.);</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проектировать обложку книги, рекламы открытки, визитки и др.;</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создавать художественную композицию макета книги, журнала;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называть имена великих русских живописцев и архитекторов XVIII – XIX веков;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называть и характеризовать произведения изобразительного искусства и архитектуры русских художников XVIII – XIX веков;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lastRenderedPageBreak/>
        <w:t>понимать особенности исторического жанра, определять произведения исторической живописи;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определять «Русский стиль» в архитектуре модерна, называть памятники архитектуры модерна;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создавать разнообразные творческие работы (фантазийные конструкции) в материале;</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узнавать основные художественные направления в искусстве XIX и XX веков;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характеризовать стиль модерн в архитектуре. Ф.О. Шехтель. А. Гауди;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создавать с натуры и по воображению архитектурные образы графическими материалами и др.;</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использовать выразительный язык при моделировании архитектурного пространства;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характеризовать крупнейшие художественные музеи мира и России;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использовать навыки коллективной работы над объемно- пространственной композицией;</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понимать основы сценографии как вида художественного творчества;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понимать роль костюма, маски и грима в искусстве актерского перевоплощения;</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называть имена российских художников (А.Я. Головин, А.Н. Бенуа, М.В. Добужинский);</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различать особенности художественной фотографии;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lastRenderedPageBreak/>
        <w:t>различать выразительные средства художественной фотографии (композиция, план, ракурс, свет, ритм и др.);</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понимать изобразительную природу экранных искусств;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характеризовать принципы киномонтажа в создании художественного образа;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различать понятия: игровой и документальный фильм;</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называть имена мастеров российского кинематографа. С.М. Эйзенштейн. А.А. Тарковский. С.Ф. Бондарчук. Н.С. Михалков;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понимать основы искусства телевидения;</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понимать различия в творческой работе художника-живописца и сценографа;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применять полученные знания о типах оформления сцены при создании школьного спектакля;</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применять в своей съемочной практике ранее приобретенные знания и навыки композиции, чувства цвета, глубины пространства и т. д.;</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понимать и объяснять синтетическую природу фильма;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применять первоначальные навыки в создании сценария и замысла фильма;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применять полученные ранее знания по композиции и построению кадра;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i/>
          <w:iCs/>
          <w:sz w:val="28"/>
          <w:szCs w:val="28"/>
        </w:rPr>
      </w:pPr>
      <w:r w:rsidRPr="002919AC">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63185D" w:rsidRPr="002919AC" w:rsidRDefault="0063185D" w:rsidP="0063185D">
      <w:pPr>
        <w:pStyle w:val="af"/>
        <w:numPr>
          <w:ilvl w:val="0"/>
          <w:numId w:val="53"/>
        </w:numPr>
        <w:tabs>
          <w:tab w:val="left" w:pos="993"/>
        </w:tabs>
        <w:autoSpaceDE w:val="0"/>
        <w:autoSpaceDN w:val="0"/>
        <w:adjustRightInd w:val="0"/>
        <w:spacing w:after="0" w:line="240" w:lineRule="auto"/>
        <w:ind w:left="0" w:firstLine="680"/>
        <w:jc w:val="both"/>
        <w:rPr>
          <w:rFonts w:ascii="Times New Roman" w:hAnsi="Times New Roman"/>
          <w:sz w:val="28"/>
          <w:szCs w:val="28"/>
        </w:rPr>
      </w:pPr>
      <w:r w:rsidRPr="002919AC">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63185D" w:rsidRPr="002919AC" w:rsidRDefault="0063185D" w:rsidP="0063185D">
      <w:pPr>
        <w:pStyle w:val="af7"/>
        <w:ind w:firstLine="680"/>
        <w:rPr>
          <w:b/>
        </w:rPr>
      </w:pPr>
    </w:p>
    <w:p w:rsidR="0063185D" w:rsidRPr="002919AC" w:rsidRDefault="0063185D" w:rsidP="0063185D">
      <w:pPr>
        <w:pStyle w:val="af7"/>
        <w:ind w:left="350" w:firstLine="680"/>
      </w:pPr>
      <w:r w:rsidRPr="002919AC">
        <w:rPr>
          <w:b/>
        </w:rPr>
        <w:t>Метапредметные результаты обучения</w:t>
      </w:r>
      <w:r w:rsidRPr="002919AC">
        <w:t xml:space="preserve"> </w:t>
      </w:r>
    </w:p>
    <w:p w:rsidR="0063185D" w:rsidRPr="002919AC" w:rsidRDefault="0063185D" w:rsidP="0063185D">
      <w:pPr>
        <w:pStyle w:val="af7"/>
        <w:ind w:left="350" w:firstLine="680"/>
      </w:pPr>
    </w:p>
    <w:p w:rsidR="0063185D" w:rsidRPr="002919AC" w:rsidRDefault="0063185D" w:rsidP="0063185D">
      <w:pPr>
        <w:spacing w:after="0" w:line="240" w:lineRule="auto"/>
        <w:ind w:firstLine="680"/>
        <w:rPr>
          <w:rFonts w:ascii="Times New Roman" w:hAnsi="Times New Roman" w:cs="Times New Roman"/>
          <w:i/>
          <w:sz w:val="28"/>
          <w:szCs w:val="28"/>
        </w:rPr>
      </w:pPr>
      <w:r w:rsidRPr="002919AC">
        <w:rPr>
          <w:rFonts w:ascii="Times New Roman" w:hAnsi="Times New Roman" w:cs="Times New Roman"/>
          <w:sz w:val="28"/>
          <w:szCs w:val="28"/>
        </w:rPr>
        <w:lastRenderedPageBreak/>
        <w:t>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63185D" w:rsidRPr="002919AC" w:rsidRDefault="0063185D" w:rsidP="0063185D">
      <w:pPr>
        <w:spacing w:after="0" w:line="240" w:lineRule="auto"/>
        <w:ind w:firstLine="680"/>
        <w:rPr>
          <w:rFonts w:ascii="Times New Roman" w:hAnsi="Times New Roman" w:cs="Times New Roman"/>
          <w:sz w:val="28"/>
          <w:szCs w:val="28"/>
        </w:rPr>
      </w:pPr>
      <w:r w:rsidRPr="002919AC">
        <w:rPr>
          <w:rFonts w:ascii="Times New Roman" w:hAnsi="Times New Roman" w:cs="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63185D" w:rsidRPr="002C24D4" w:rsidRDefault="0063185D" w:rsidP="0063185D">
      <w:pPr>
        <w:suppressAutoHyphens/>
        <w:spacing w:after="0" w:line="240" w:lineRule="auto"/>
        <w:ind w:firstLine="680"/>
        <w:rPr>
          <w:rFonts w:ascii="Times New Roman" w:hAnsi="Times New Roman"/>
          <w:sz w:val="28"/>
          <w:szCs w:val="28"/>
        </w:rPr>
      </w:pPr>
      <w:r w:rsidRPr="002C24D4">
        <w:rPr>
          <w:rFonts w:ascii="Times New Roman" w:hAnsi="Times New Roman"/>
          <w:sz w:val="28"/>
          <w:szCs w:val="28"/>
        </w:rPr>
        <w:t>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3185D" w:rsidRPr="002C24D4" w:rsidRDefault="0063185D" w:rsidP="0063185D">
      <w:pPr>
        <w:spacing w:after="0" w:line="240" w:lineRule="auto"/>
        <w:ind w:firstLine="680"/>
        <w:rPr>
          <w:rFonts w:ascii="Times New Roman" w:hAnsi="Times New Roman"/>
          <w:b/>
          <w:sz w:val="28"/>
          <w:szCs w:val="28"/>
        </w:rPr>
      </w:pPr>
      <w:r w:rsidRPr="002C24D4">
        <w:rPr>
          <w:rFonts w:ascii="Times New Roman" w:hAnsi="Times New Roman"/>
          <w:b/>
          <w:sz w:val="28"/>
          <w:szCs w:val="28"/>
        </w:rPr>
        <w:t>Регулятивные УУД</w:t>
      </w:r>
    </w:p>
    <w:p w:rsidR="0063185D" w:rsidRPr="002C24D4" w:rsidRDefault="0063185D" w:rsidP="0063185D">
      <w:pPr>
        <w:widowControl w:val="0"/>
        <w:numPr>
          <w:ilvl w:val="0"/>
          <w:numId w:val="54"/>
        </w:numPr>
        <w:tabs>
          <w:tab w:val="left" w:pos="1134"/>
        </w:tabs>
        <w:spacing w:after="0" w:line="240" w:lineRule="auto"/>
        <w:ind w:left="0" w:firstLine="680"/>
        <w:rPr>
          <w:rFonts w:ascii="Times New Roman" w:hAnsi="Times New Roman"/>
          <w:sz w:val="28"/>
          <w:szCs w:val="28"/>
        </w:rPr>
      </w:pPr>
      <w:r w:rsidRPr="002C24D4">
        <w:rPr>
          <w:rFonts w:ascii="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63185D" w:rsidRPr="002C24D4" w:rsidRDefault="0063185D" w:rsidP="0063185D">
      <w:pPr>
        <w:widowControl w:val="0"/>
        <w:numPr>
          <w:ilvl w:val="0"/>
          <w:numId w:val="55"/>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анализировать существующие и планировать будущие образовательные результаты;</w:t>
      </w:r>
    </w:p>
    <w:p w:rsidR="0063185D" w:rsidRPr="002C24D4" w:rsidRDefault="0063185D" w:rsidP="0063185D">
      <w:pPr>
        <w:widowControl w:val="0"/>
        <w:numPr>
          <w:ilvl w:val="0"/>
          <w:numId w:val="55"/>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идентифицировать собственные проблемы и определять главную проблему;</w:t>
      </w:r>
    </w:p>
    <w:p w:rsidR="0063185D" w:rsidRPr="002C24D4" w:rsidRDefault="0063185D" w:rsidP="0063185D">
      <w:pPr>
        <w:widowControl w:val="0"/>
        <w:numPr>
          <w:ilvl w:val="0"/>
          <w:numId w:val="54"/>
        </w:numPr>
        <w:tabs>
          <w:tab w:val="left" w:pos="1134"/>
        </w:tabs>
        <w:spacing w:after="0" w:line="240" w:lineRule="auto"/>
        <w:ind w:left="0" w:firstLine="680"/>
        <w:rPr>
          <w:rFonts w:ascii="Times New Roman" w:hAnsi="Times New Roman"/>
          <w:b/>
          <w:sz w:val="28"/>
          <w:szCs w:val="28"/>
        </w:rPr>
      </w:pPr>
      <w:r w:rsidRPr="002C24D4">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63185D" w:rsidRPr="002C24D4" w:rsidRDefault="0063185D" w:rsidP="0063185D">
      <w:pPr>
        <w:widowControl w:val="0"/>
        <w:numPr>
          <w:ilvl w:val="0"/>
          <w:numId w:val="55"/>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определять необходимые действие(я) в соответствии с учебной и познавательной задачей и составлять алгоритм их выполнения;</w:t>
      </w:r>
    </w:p>
    <w:p w:rsidR="0063185D" w:rsidRPr="002C24D4" w:rsidRDefault="0063185D" w:rsidP="0063185D">
      <w:pPr>
        <w:widowControl w:val="0"/>
        <w:numPr>
          <w:ilvl w:val="0"/>
          <w:numId w:val="55"/>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63185D" w:rsidRPr="002C24D4" w:rsidRDefault="0063185D" w:rsidP="0063185D">
      <w:pPr>
        <w:widowControl w:val="0"/>
        <w:numPr>
          <w:ilvl w:val="0"/>
          <w:numId w:val="55"/>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63185D" w:rsidRPr="002C24D4" w:rsidRDefault="0063185D" w:rsidP="0063185D">
      <w:pPr>
        <w:widowControl w:val="0"/>
        <w:numPr>
          <w:ilvl w:val="0"/>
          <w:numId w:val="55"/>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выбирать из предложенных вариантов и самостоятельно искать средства/ресурсы для решения задачи/достижения цели;</w:t>
      </w:r>
    </w:p>
    <w:p w:rsidR="0063185D" w:rsidRPr="002C24D4" w:rsidRDefault="0063185D" w:rsidP="0063185D">
      <w:pPr>
        <w:widowControl w:val="0"/>
        <w:numPr>
          <w:ilvl w:val="0"/>
          <w:numId w:val="55"/>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составлять план решения проблемы (выполнения проекта, проведения</w:t>
      </w:r>
      <w:r>
        <w:rPr>
          <w:rFonts w:ascii="Times New Roman" w:hAnsi="Times New Roman"/>
          <w:sz w:val="28"/>
          <w:szCs w:val="28"/>
        </w:rPr>
        <w:t xml:space="preserve"> </w:t>
      </w:r>
      <w:r w:rsidRPr="002C24D4">
        <w:rPr>
          <w:rFonts w:ascii="Times New Roman" w:hAnsi="Times New Roman"/>
          <w:sz w:val="28"/>
          <w:szCs w:val="28"/>
        </w:rPr>
        <w:t>исследования);</w:t>
      </w:r>
    </w:p>
    <w:p w:rsidR="0063185D" w:rsidRPr="002C24D4" w:rsidRDefault="0063185D" w:rsidP="0063185D">
      <w:pPr>
        <w:widowControl w:val="0"/>
        <w:numPr>
          <w:ilvl w:val="0"/>
          <w:numId w:val="55"/>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63185D" w:rsidRPr="002C24D4" w:rsidRDefault="0063185D" w:rsidP="0063185D">
      <w:pPr>
        <w:widowControl w:val="0"/>
        <w:numPr>
          <w:ilvl w:val="0"/>
          <w:numId w:val="55"/>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63185D" w:rsidRPr="002C24D4" w:rsidRDefault="0063185D" w:rsidP="0063185D">
      <w:pPr>
        <w:widowControl w:val="0"/>
        <w:numPr>
          <w:ilvl w:val="0"/>
          <w:numId w:val="55"/>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планировать и корректировать свою индивидуальную образовательную траекторию.</w:t>
      </w:r>
    </w:p>
    <w:p w:rsidR="0063185D" w:rsidRPr="002C24D4" w:rsidRDefault="0063185D" w:rsidP="0063185D">
      <w:pPr>
        <w:widowControl w:val="0"/>
        <w:numPr>
          <w:ilvl w:val="0"/>
          <w:numId w:val="54"/>
        </w:numPr>
        <w:tabs>
          <w:tab w:val="left" w:pos="1134"/>
        </w:tabs>
        <w:spacing w:after="0" w:line="240" w:lineRule="auto"/>
        <w:ind w:left="0" w:firstLine="680"/>
        <w:rPr>
          <w:rFonts w:ascii="Times New Roman" w:hAnsi="Times New Roman"/>
          <w:sz w:val="28"/>
          <w:szCs w:val="28"/>
        </w:rPr>
      </w:pPr>
      <w:r w:rsidRPr="002C24D4">
        <w:rPr>
          <w:rFonts w:ascii="Times New Roman" w:hAnsi="Times New Roman"/>
          <w:sz w:val="28"/>
          <w:szCs w:val="28"/>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сверять свои действия с целью и, при необходимости, исправлять ошибки самостоятельно.</w:t>
      </w:r>
    </w:p>
    <w:p w:rsidR="0063185D" w:rsidRPr="002C24D4" w:rsidRDefault="0063185D" w:rsidP="0063185D">
      <w:pPr>
        <w:widowControl w:val="0"/>
        <w:numPr>
          <w:ilvl w:val="0"/>
          <w:numId w:val="54"/>
        </w:numPr>
        <w:tabs>
          <w:tab w:val="left" w:pos="1134"/>
        </w:tabs>
        <w:spacing w:after="0" w:line="240" w:lineRule="auto"/>
        <w:ind w:left="0" w:firstLine="680"/>
        <w:rPr>
          <w:rFonts w:ascii="Times New Roman" w:hAnsi="Times New Roman"/>
          <w:sz w:val="28"/>
          <w:szCs w:val="28"/>
        </w:rPr>
      </w:pPr>
      <w:r w:rsidRPr="002C24D4">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определять критерии правильности (корректности) выполнения учебной задачи;</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фиксировать и анализировать динамику собственных образовательных результатов.</w:t>
      </w:r>
    </w:p>
    <w:p w:rsidR="0063185D" w:rsidRPr="002C24D4" w:rsidRDefault="0063185D" w:rsidP="0063185D">
      <w:pPr>
        <w:widowControl w:val="0"/>
        <w:numPr>
          <w:ilvl w:val="0"/>
          <w:numId w:val="54"/>
        </w:numPr>
        <w:tabs>
          <w:tab w:val="left" w:pos="1134"/>
        </w:tabs>
        <w:spacing w:after="0" w:line="240" w:lineRule="auto"/>
        <w:ind w:left="0" w:firstLine="680"/>
        <w:rPr>
          <w:rFonts w:ascii="Times New Roman" w:hAnsi="Times New Roman"/>
          <w:b/>
          <w:sz w:val="28"/>
          <w:szCs w:val="28"/>
        </w:rPr>
      </w:pPr>
      <w:r w:rsidRPr="002C24D4">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 xml:space="preserve">наблюдать и анализировать собственную учебную и познавательную </w:t>
      </w:r>
      <w:r w:rsidRPr="002C24D4">
        <w:rPr>
          <w:rFonts w:ascii="Times New Roman" w:hAnsi="Times New Roman"/>
          <w:sz w:val="28"/>
          <w:szCs w:val="28"/>
        </w:rPr>
        <w:lastRenderedPageBreak/>
        <w:t>деятельность и деятельность других обучающихся в процессе взаимопроверки;</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принимать решение в учебной ситуации и нести за него ответственность;</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63185D" w:rsidRPr="002C24D4" w:rsidRDefault="0063185D" w:rsidP="0063185D">
      <w:pPr>
        <w:spacing w:after="0" w:line="240" w:lineRule="auto"/>
        <w:ind w:firstLine="680"/>
        <w:rPr>
          <w:rFonts w:ascii="Times New Roman" w:hAnsi="Times New Roman"/>
          <w:b/>
          <w:sz w:val="28"/>
          <w:szCs w:val="28"/>
        </w:rPr>
      </w:pPr>
      <w:r w:rsidRPr="002C24D4">
        <w:rPr>
          <w:rFonts w:ascii="Times New Roman" w:hAnsi="Times New Roman"/>
          <w:b/>
          <w:sz w:val="28"/>
          <w:szCs w:val="28"/>
        </w:rPr>
        <w:t>Познавательные УУД</w:t>
      </w:r>
    </w:p>
    <w:p w:rsidR="0063185D" w:rsidRPr="002C24D4" w:rsidRDefault="0063185D" w:rsidP="0063185D">
      <w:pPr>
        <w:widowControl w:val="0"/>
        <w:numPr>
          <w:ilvl w:val="0"/>
          <w:numId w:val="54"/>
        </w:numPr>
        <w:tabs>
          <w:tab w:val="left" w:pos="1134"/>
        </w:tabs>
        <w:spacing w:after="0" w:line="240" w:lineRule="auto"/>
        <w:ind w:left="0" w:firstLine="680"/>
        <w:rPr>
          <w:rFonts w:ascii="Times New Roman" w:hAnsi="Times New Roman"/>
          <w:sz w:val="28"/>
          <w:szCs w:val="28"/>
        </w:rPr>
      </w:pPr>
      <w:r w:rsidRPr="002C24D4">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63185D" w:rsidRPr="002C24D4" w:rsidRDefault="0063185D" w:rsidP="0063185D">
      <w:pPr>
        <w:widowControl w:val="0"/>
        <w:tabs>
          <w:tab w:val="left" w:pos="1134"/>
        </w:tabs>
        <w:spacing w:after="0" w:line="240" w:lineRule="auto"/>
        <w:ind w:firstLine="680"/>
        <w:rPr>
          <w:rFonts w:ascii="Times New Roman" w:hAnsi="Times New Roman"/>
          <w:sz w:val="28"/>
          <w:szCs w:val="28"/>
          <w:u w:val="single"/>
        </w:rPr>
      </w:pPr>
      <w:r w:rsidRPr="002C24D4">
        <w:rPr>
          <w:rFonts w:ascii="Times New Roman" w:hAnsi="Times New Roman"/>
          <w:sz w:val="28"/>
          <w:szCs w:val="28"/>
        </w:rPr>
        <w:t xml:space="preserve"> </w:t>
      </w:r>
      <w:r w:rsidRPr="002C24D4">
        <w:rPr>
          <w:rFonts w:ascii="Times New Roman" w:hAnsi="Times New Roman"/>
          <w:sz w:val="28"/>
          <w:szCs w:val="28"/>
          <w:u w:val="single"/>
        </w:rPr>
        <w:t>Обучающийся сможет:</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подбирать слова, соподчиненные ключевому слову, определяющие его признаки и свойства;</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выстраивать логическую цепочку, состоящую из ключевого слова и соподчиненных ему слов;</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выделять общий признак двух или нескольких предметов или явлений и объяснять их сходство;</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выделять явление из общего ряда других явлений;</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строить рассуждение на основе сравнения предметов и явлений, выделяя при этом общие признаки;</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излагать полученную информацию, интерпретируя ее в контексте решаемой задачи;</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 xml:space="preserve">вербализовать эмоциональное впечатление, оказанное на него </w:t>
      </w:r>
      <w:r w:rsidRPr="002C24D4">
        <w:rPr>
          <w:rFonts w:ascii="Times New Roman" w:hAnsi="Times New Roman"/>
          <w:sz w:val="28"/>
          <w:szCs w:val="28"/>
        </w:rPr>
        <w:lastRenderedPageBreak/>
        <w:t>источником;</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3185D" w:rsidRPr="002C24D4" w:rsidRDefault="0063185D" w:rsidP="0063185D">
      <w:pPr>
        <w:widowControl w:val="0"/>
        <w:numPr>
          <w:ilvl w:val="0"/>
          <w:numId w:val="54"/>
        </w:numPr>
        <w:tabs>
          <w:tab w:val="left" w:pos="1134"/>
        </w:tabs>
        <w:spacing w:after="0" w:line="240" w:lineRule="auto"/>
        <w:ind w:left="0" w:firstLine="680"/>
        <w:rPr>
          <w:rFonts w:ascii="Times New Roman" w:hAnsi="Times New Roman"/>
          <w:sz w:val="28"/>
          <w:szCs w:val="28"/>
        </w:rPr>
      </w:pPr>
      <w:r w:rsidRPr="002C24D4">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обозначать символом и знаком предмет и/или явление;</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создавать абстрактный или реальный образ предмета и/или явления;</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строить модель/схему на основе условий задачи и/или способа ее решения;</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строить доказательство: прямое, косвенное, от противного;</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63185D" w:rsidRPr="002C24D4" w:rsidRDefault="0063185D" w:rsidP="0063185D">
      <w:pPr>
        <w:tabs>
          <w:tab w:val="left" w:pos="993"/>
        </w:tabs>
        <w:spacing w:after="0" w:line="240" w:lineRule="auto"/>
        <w:ind w:firstLine="680"/>
        <w:rPr>
          <w:rFonts w:ascii="Times New Roman" w:hAnsi="Times New Roman"/>
          <w:b/>
          <w:sz w:val="28"/>
          <w:szCs w:val="28"/>
        </w:rPr>
      </w:pPr>
      <w:r w:rsidRPr="002C24D4">
        <w:rPr>
          <w:rFonts w:ascii="Times New Roman" w:hAnsi="Times New Roman"/>
          <w:b/>
          <w:sz w:val="28"/>
          <w:szCs w:val="28"/>
        </w:rPr>
        <w:t>Коммуникативные УУД</w:t>
      </w:r>
    </w:p>
    <w:p w:rsidR="0063185D" w:rsidRPr="002C24D4" w:rsidRDefault="0063185D" w:rsidP="0063185D">
      <w:pPr>
        <w:tabs>
          <w:tab w:val="left" w:pos="426"/>
        </w:tabs>
        <w:ind w:left="709" w:firstLine="680"/>
        <w:contextualSpacing/>
        <w:rPr>
          <w:rFonts w:ascii="Times New Roman" w:hAnsi="Times New Roman"/>
          <w:sz w:val="28"/>
          <w:szCs w:val="28"/>
        </w:rPr>
      </w:pPr>
      <w:r w:rsidRPr="002C24D4">
        <w:rPr>
          <w:rFonts w:ascii="Times New Roman" w:hAnsi="Times New Roman"/>
          <w:sz w:val="28"/>
          <w:szCs w:val="28"/>
        </w:rPr>
        <w:t>8.Умение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63185D" w:rsidRPr="002C24D4" w:rsidRDefault="0063185D" w:rsidP="0063185D">
      <w:pPr>
        <w:widowControl w:val="0"/>
        <w:numPr>
          <w:ilvl w:val="0"/>
          <w:numId w:val="57"/>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определять возможные роли в совместной деятельности;</w:t>
      </w:r>
    </w:p>
    <w:p w:rsidR="0063185D" w:rsidRPr="002C24D4" w:rsidRDefault="0063185D" w:rsidP="0063185D">
      <w:pPr>
        <w:widowControl w:val="0"/>
        <w:numPr>
          <w:ilvl w:val="0"/>
          <w:numId w:val="57"/>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lastRenderedPageBreak/>
        <w:t>играть определенную роль в совместной деятельности;</w:t>
      </w:r>
    </w:p>
    <w:p w:rsidR="0063185D" w:rsidRPr="002C24D4" w:rsidRDefault="0063185D" w:rsidP="0063185D">
      <w:pPr>
        <w:widowControl w:val="0"/>
        <w:numPr>
          <w:ilvl w:val="0"/>
          <w:numId w:val="57"/>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63185D" w:rsidRPr="002C24D4" w:rsidRDefault="0063185D" w:rsidP="0063185D">
      <w:pPr>
        <w:widowControl w:val="0"/>
        <w:numPr>
          <w:ilvl w:val="0"/>
          <w:numId w:val="57"/>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63185D" w:rsidRPr="002C24D4" w:rsidRDefault="0063185D" w:rsidP="0063185D">
      <w:pPr>
        <w:widowControl w:val="0"/>
        <w:numPr>
          <w:ilvl w:val="0"/>
          <w:numId w:val="57"/>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строить позитивные отношения в процессе учебной и познавательной деятельности;</w:t>
      </w:r>
    </w:p>
    <w:p w:rsidR="0063185D" w:rsidRPr="002C24D4" w:rsidRDefault="0063185D" w:rsidP="0063185D">
      <w:pPr>
        <w:widowControl w:val="0"/>
        <w:numPr>
          <w:ilvl w:val="0"/>
          <w:numId w:val="57"/>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63185D" w:rsidRPr="002C24D4" w:rsidRDefault="0063185D" w:rsidP="0063185D">
      <w:pPr>
        <w:widowControl w:val="0"/>
        <w:numPr>
          <w:ilvl w:val="0"/>
          <w:numId w:val="57"/>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63185D" w:rsidRPr="002C24D4" w:rsidRDefault="0063185D" w:rsidP="0063185D">
      <w:pPr>
        <w:widowControl w:val="0"/>
        <w:numPr>
          <w:ilvl w:val="0"/>
          <w:numId w:val="57"/>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предлагать альтернативное решение в конфликтной ситуации;</w:t>
      </w:r>
    </w:p>
    <w:p w:rsidR="0063185D" w:rsidRPr="002C24D4" w:rsidRDefault="0063185D" w:rsidP="0063185D">
      <w:pPr>
        <w:widowControl w:val="0"/>
        <w:numPr>
          <w:ilvl w:val="0"/>
          <w:numId w:val="57"/>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выделять общую точку зрения в дискуссии;</w:t>
      </w:r>
    </w:p>
    <w:p w:rsidR="0063185D" w:rsidRPr="002C24D4" w:rsidRDefault="0063185D" w:rsidP="0063185D">
      <w:pPr>
        <w:widowControl w:val="0"/>
        <w:numPr>
          <w:ilvl w:val="0"/>
          <w:numId w:val="57"/>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63185D" w:rsidRPr="002C24D4" w:rsidRDefault="0063185D" w:rsidP="0063185D">
      <w:pPr>
        <w:widowControl w:val="0"/>
        <w:numPr>
          <w:ilvl w:val="0"/>
          <w:numId w:val="57"/>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63185D" w:rsidRPr="002C24D4" w:rsidRDefault="0063185D" w:rsidP="0063185D">
      <w:pPr>
        <w:widowControl w:val="0"/>
        <w:numPr>
          <w:ilvl w:val="0"/>
          <w:numId w:val="57"/>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63185D" w:rsidRPr="002C24D4" w:rsidRDefault="0063185D" w:rsidP="0063185D">
      <w:pPr>
        <w:widowControl w:val="0"/>
        <w:tabs>
          <w:tab w:val="left" w:pos="142"/>
        </w:tabs>
        <w:spacing w:after="0" w:line="240" w:lineRule="auto"/>
        <w:ind w:left="709" w:firstLine="680"/>
        <w:rPr>
          <w:rFonts w:ascii="Times New Roman" w:hAnsi="Times New Roman"/>
          <w:sz w:val="28"/>
          <w:szCs w:val="28"/>
        </w:rPr>
      </w:pPr>
      <w:r w:rsidRPr="002C24D4">
        <w:rPr>
          <w:rFonts w:ascii="Times New Roman" w:hAnsi="Times New Roman"/>
          <w:sz w:val="28"/>
          <w:szCs w:val="28"/>
        </w:rPr>
        <w:t>9.Умение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определять задачу коммуникации и в соответствии с ней отбирать речевые средства;</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представлять в устной или письменной форме развернутый план собственной деятельности;</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высказывать и обосновывать мнение (суждение) и запрашивать мнение партнера в рамках диалога;</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принимать решение в ходе диалога и согласовывать его с собеседником;</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 xml:space="preserve">использовать невербальные средства или наглядные материалы, </w:t>
      </w:r>
      <w:r w:rsidRPr="002C24D4">
        <w:rPr>
          <w:rFonts w:ascii="Times New Roman" w:hAnsi="Times New Roman"/>
          <w:sz w:val="28"/>
          <w:szCs w:val="28"/>
        </w:rPr>
        <w:lastRenderedPageBreak/>
        <w:t>подготовленные/отобранные под руководством учителя;</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63185D" w:rsidRPr="002C24D4" w:rsidRDefault="0063185D" w:rsidP="0063185D">
      <w:pPr>
        <w:widowControl w:val="0"/>
        <w:tabs>
          <w:tab w:val="left" w:pos="993"/>
        </w:tabs>
        <w:spacing w:after="0" w:line="240" w:lineRule="auto"/>
        <w:ind w:left="709" w:firstLine="680"/>
        <w:rPr>
          <w:rFonts w:ascii="Times New Roman" w:hAnsi="Times New Roman"/>
          <w:sz w:val="28"/>
          <w:szCs w:val="28"/>
        </w:rPr>
      </w:pPr>
      <w:r w:rsidRPr="002C24D4">
        <w:rPr>
          <w:rFonts w:ascii="Times New Roman" w:hAnsi="Times New Roman"/>
          <w:sz w:val="28"/>
          <w:szCs w:val="28"/>
        </w:rPr>
        <w:t>10.Формирование и развитие компетентности в области использования информационно-коммуникационных технологий (далее – ИКТ). Обучающийся сможет:</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использовать информацию с учетом этических и правовых норм;</w:t>
      </w:r>
    </w:p>
    <w:p w:rsidR="0063185D" w:rsidRPr="002C24D4" w:rsidRDefault="0063185D" w:rsidP="0063185D">
      <w:pPr>
        <w:widowControl w:val="0"/>
        <w:numPr>
          <w:ilvl w:val="0"/>
          <w:numId w:val="56"/>
        </w:numPr>
        <w:tabs>
          <w:tab w:val="left" w:pos="993"/>
        </w:tabs>
        <w:spacing w:after="0" w:line="240" w:lineRule="auto"/>
        <w:ind w:left="0" w:firstLine="680"/>
        <w:rPr>
          <w:rFonts w:ascii="Times New Roman" w:hAnsi="Times New Roman"/>
          <w:sz w:val="28"/>
          <w:szCs w:val="28"/>
        </w:rPr>
      </w:pPr>
      <w:r w:rsidRPr="002C24D4">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3185D" w:rsidRPr="002C24D4" w:rsidRDefault="0063185D" w:rsidP="0063185D">
      <w:pPr>
        <w:pStyle w:val="2"/>
        <w:shd w:val="clear" w:color="auto" w:fill="FFFFFF" w:themeFill="background1"/>
        <w:ind w:firstLine="680"/>
        <w:rPr>
          <w:rStyle w:val="20"/>
          <w:b/>
          <w:sz w:val="28"/>
          <w:szCs w:val="28"/>
        </w:rPr>
      </w:pPr>
      <w:r w:rsidRPr="002C24D4">
        <w:rPr>
          <w:rStyle w:val="20"/>
          <w:sz w:val="28"/>
          <w:szCs w:val="28"/>
        </w:rPr>
        <w:t>Личностные результаты:</w:t>
      </w:r>
    </w:p>
    <w:p w:rsidR="0063185D" w:rsidRPr="002C24D4" w:rsidRDefault="0063185D" w:rsidP="0063185D">
      <w:pPr>
        <w:spacing w:after="0" w:line="240" w:lineRule="auto"/>
        <w:ind w:firstLine="680"/>
        <w:rPr>
          <w:rStyle w:val="dash041e005f0431005f044b005f0447005f043d005f044b005f0439005f005fchar1char1"/>
          <w:sz w:val="28"/>
          <w:szCs w:val="28"/>
        </w:rPr>
      </w:pPr>
      <w:r w:rsidRPr="002C24D4">
        <w:rPr>
          <w:rStyle w:val="dash041e005f0431005f044b005f0447005f043d005f044b005f0439005f005fchar1char1"/>
          <w:sz w:val="28"/>
          <w:szCs w:val="28"/>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rsidR="0063185D" w:rsidRPr="002C24D4" w:rsidRDefault="0063185D" w:rsidP="0063185D">
      <w:pPr>
        <w:spacing w:after="0" w:line="240" w:lineRule="auto"/>
        <w:ind w:firstLine="680"/>
        <w:rPr>
          <w:rStyle w:val="dash041e005f0431005f044b005f0447005f043d005f044b005f0439005f005fchar1char1"/>
          <w:sz w:val="28"/>
          <w:szCs w:val="28"/>
        </w:rPr>
      </w:pPr>
      <w:r w:rsidRPr="002C24D4">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63185D" w:rsidRPr="002C24D4" w:rsidRDefault="0063185D" w:rsidP="0063185D">
      <w:pPr>
        <w:spacing w:after="0" w:line="240" w:lineRule="auto"/>
        <w:ind w:firstLine="680"/>
        <w:rPr>
          <w:rStyle w:val="dash041e005f0431005f044b005f0447005f043d005f044b005f0439005f005fchar1char1"/>
          <w:sz w:val="28"/>
          <w:szCs w:val="28"/>
        </w:rPr>
      </w:pPr>
      <w:r w:rsidRPr="002C24D4">
        <w:rPr>
          <w:rStyle w:val="dash041e005f0431005f044b005f0447005f043d005f044b005f0439005f005fchar1char1"/>
          <w:sz w:val="28"/>
          <w:szCs w:val="28"/>
        </w:rPr>
        <w:lastRenderedPageBreak/>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3185D" w:rsidRPr="002C24D4" w:rsidRDefault="0063185D" w:rsidP="0063185D">
      <w:pPr>
        <w:spacing w:after="0" w:line="240" w:lineRule="auto"/>
        <w:ind w:firstLine="680"/>
        <w:rPr>
          <w:rStyle w:val="dash041e005f0431005f044b005f0447005f043d005f044b005f0439005f005fchar1char1"/>
          <w:sz w:val="28"/>
          <w:szCs w:val="28"/>
        </w:rPr>
      </w:pPr>
      <w:r w:rsidRPr="002C24D4">
        <w:rPr>
          <w:rStyle w:val="dash041e005f0431005f044b005f0447005f043d005f044b005f0439005f005fchar1char1"/>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3185D" w:rsidRPr="002C24D4" w:rsidRDefault="0063185D" w:rsidP="0063185D">
      <w:pPr>
        <w:spacing w:after="0" w:line="240" w:lineRule="auto"/>
        <w:ind w:firstLine="680"/>
        <w:rPr>
          <w:rStyle w:val="dash041e005f0431005f044b005f0447005f043d005f044b005f0439005f005fchar1char1"/>
          <w:sz w:val="28"/>
          <w:szCs w:val="28"/>
        </w:rPr>
      </w:pPr>
      <w:r w:rsidRPr="002C24D4">
        <w:rPr>
          <w:rStyle w:val="dash041e005f0431005f044b005f0447005f043d005f044b005f0439005f005fchar1char1"/>
          <w:sz w:val="28"/>
          <w:szCs w:val="28"/>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63185D" w:rsidRPr="002C24D4" w:rsidRDefault="0063185D" w:rsidP="0063185D">
      <w:pPr>
        <w:spacing w:after="0" w:line="240" w:lineRule="auto"/>
        <w:ind w:firstLine="680"/>
        <w:rPr>
          <w:rStyle w:val="dash041e005f0431005f044b005f0447005f043d005f044b005f0439005f005fchar1char1"/>
          <w:sz w:val="28"/>
          <w:szCs w:val="28"/>
        </w:rPr>
      </w:pPr>
      <w:r w:rsidRPr="002C24D4">
        <w:rPr>
          <w:rStyle w:val="dash041e005f0431005f044b005f0447005f043d005f044b005f0439005f005fchar1char1"/>
          <w:sz w:val="28"/>
          <w:szCs w:val="28"/>
        </w:rPr>
        <w:t xml:space="preserve">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w:t>
      </w:r>
      <w:r w:rsidRPr="002C24D4">
        <w:rPr>
          <w:rStyle w:val="dash041e005f0431005f044b005f0447005f043d005f044b005f0439005f005fchar1char1"/>
          <w:sz w:val="28"/>
          <w:szCs w:val="28"/>
        </w:rPr>
        <w:lastRenderedPageBreak/>
        <w:t>изменений, способов взаимовыгодного сотрудничества, способов реализации собственного лидерского потенциала).</w:t>
      </w:r>
    </w:p>
    <w:p w:rsidR="0063185D" w:rsidRPr="002C24D4" w:rsidRDefault="0063185D" w:rsidP="0063185D">
      <w:pPr>
        <w:spacing w:after="0" w:line="240" w:lineRule="auto"/>
        <w:ind w:firstLine="680"/>
        <w:rPr>
          <w:rStyle w:val="dash041e005f0431005f044b005f0447005f043d005f044b005f0439005f005fchar1char1"/>
          <w:sz w:val="28"/>
          <w:szCs w:val="28"/>
        </w:rPr>
      </w:pPr>
      <w:r w:rsidRPr="002C24D4">
        <w:rPr>
          <w:rStyle w:val="dash041e005f0431005f044b005f0447005f043d005f044b005f0439005f005fchar1char1"/>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3185D" w:rsidRPr="00E505DE" w:rsidRDefault="0063185D" w:rsidP="0063185D">
      <w:pPr>
        <w:spacing w:after="0" w:line="240" w:lineRule="auto"/>
        <w:ind w:firstLine="680"/>
        <w:rPr>
          <w:rFonts w:ascii="Times New Roman" w:hAnsi="Times New Roman" w:cs="Times New Roman"/>
          <w:sz w:val="28"/>
          <w:szCs w:val="28"/>
        </w:rPr>
      </w:pPr>
      <w:r w:rsidRPr="002C24D4">
        <w:rPr>
          <w:rStyle w:val="dash041e005f0431005f044b005f0447005f043d005f044b005f0439005f005fchar1char1"/>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63185D" w:rsidRPr="00FF0EDF" w:rsidRDefault="0063185D" w:rsidP="0063185D">
      <w:pPr>
        <w:pStyle w:val="af7"/>
        <w:ind w:left="350" w:firstLine="680"/>
        <w:rPr>
          <w:b/>
        </w:rPr>
      </w:pPr>
      <w:r w:rsidRPr="00FF0EDF">
        <w:rPr>
          <w:b/>
          <w:lang w:val="en-US"/>
        </w:rPr>
        <w:t>II</w:t>
      </w:r>
      <w:r w:rsidRPr="00FF0EDF">
        <w:rPr>
          <w:b/>
        </w:rPr>
        <w:t>.Содержание учебного предмета (курса) изобразительное искусство.</w:t>
      </w:r>
    </w:p>
    <w:p w:rsidR="0063185D" w:rsidRPr="00FF0EDF" w:rsidRDefault="0063185D" w:rsidP="0063185D">
      <w:pPr>
        <w:pStyle w:val="af7"/>
        <w:ind w:left="350" w:firstLine="680"/>
        <w:rPr>
          <w:b/>
        </w:rPr>
      </w:pPr>
    </w:p>
    <w:p w:rsidR="0063185D" w:rsidRPr="00FF0EDF" w:rsidRDefault="0063185D" w:rsidP="0063185D">
      <w:pPr>
        <w:pStyle w:val="af"/>
        <w:tabs>
          <w:tab w:val="left" w:pos="426"/>
        </w:tabs>
        <w:ind w:left="0" w:firstLine="680"/>
        <w:rPr>
          <w:rFonts w:ascii="Times New Roman" w:hAnsi="Times New Roman"/>
          <w:b/>
          <w:sz w:val="28"/>
          <w:szCs w:val="28"/>
        </w:rPr>
      </w:pPr>
      <w:r w:rsidRPr="00FF0EDF">
        <w:rPr>
          <w:rFonts w:ascii="Times New Roman" w:hAnsi="Times New Roman"/>
          <w:b/>
          <w:sz w:val="28"/>
          <w:szCs w:val="28"/>
        </w:rPr>
        <w:t>Народное художественное творчество – неиссякаемый источник самобытной красоты</w:t>
      </w:r>
    </w:p>
    <w:p w:rsidR="0063185D" w:rsidRPr="002C24D4" w:rsidRDefault="0063185D" w:rsidP="0063185D">
      <w:pPr>
        <w:tabs>
          <w:tab w:val="left" w:pos="426"/>
          <w:tab w:val="left" w:pos="709"/>
        </w:tabs>
        <w:spacing w:after="0" w:line="240" w:lineRule="auto"/>
        <w:ind w:firstLine="680"/>
        <w:rPr>
          <w:rFonts w:ascii="Times New Roman" w:hAnsi="Times New Roman"/>
          <w:b/>
          <w:sz w:val="28"/>
          <w:szCs w:val="28"/>
        </w:rPr>
      </w:pPr>
      <w:r w:rsidRPr="002C24D4">
        <w:rPr>
          <w:rFonts w:ascii="Times New Roman" w:hAnsi="Times New Roman"/>
          <w:sz w:val="28"/>
          <w:szCs w:val="28"/>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63185D" w:rsidRPr="002C24D4" w:rsidRDefault="0063185D" w:rsidP="0063185D">
      <w:pPr>
        <w:spacing w:after="0" w:line="240" w:lineRule="auto"/>
        <w:ind w:firstLine="680"/>
        <w:rPr>
          <w:rFonts w:ascii="Times New Roman" w:hAnsi="Times New Roman"/>
          <w:b/>
          <w:sz w:val="28"/>
          <w:szCs w:val="28"/>
        </w:rPr>
      </w:pPr>
      <w:r w:rsidRPr="002C24D4">
        <w:rPr>
          <w:rFonts w:ascii="Times New Roman" w:hAnsi="Times New Roman"/>
          <w:b/>
          <w:sz w:val="28"/>
          <w:szCs w:val="28"/>
        </w:rPr>
        <w:t>Виды изобразительного искусства и основы образного языка</w:t>
      </w:r>
    </w:p>
    <w:p w:rsidR="0063185D" w:rsidRPr="002C24D4" w:rsidRDefault="0063185D" w:rsidP="0063185D">
      <w:pPr>
        <w:spacing w:after="0" w:line="240" w:lineRule="auto"/>
        <w:ind w:firstLine="680"/>
        <w:rPr>
          <w:rFonts w:ascii="Times New Roman" w:hAnsi="Times New Roman"/>
          <w:sz w:val="28"/>
          <w:szCs w:val="28"/>
        </w:rPr>
      </w:pPr>
      <w:r w:rsidRPr="002C24D4">
        <w:rPr>
          <w:rFonts w:ascii="Times New Roman" w:hAnsi="Times New Roman"/>
          <w:sz w:val="28"/>
          <w:szCs w:val="28"/>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w:t>
      </w:r>
      <w:r w:rsidRPr="002C24D4">
        <w:rPr>
          <w:rFonts w:ascii="Times New Roman" w:hAnsi="Times New Roman"/>
          <w:sz w:val="28"/>
          <w:szCs w:val="28"/>
        </w:rPr>
        <w:lastRenderedPageBreak/>
        <w:t xml:space="preserve">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63185D" w:rsidRPr="002C24D4" w:rsidRDefault="0063185D" w:rsidP="0063185D">
      <w:pPr>
        <w:spacing w:after="0" w:line="240" w:lineRule="auto"/>
        <w:ind w:firstLine="680"/>
        <w:rPr>
          <w:rFonts w:ascii="Times New Roman" w:hAnsi="Times New Roman"/>
          <w:b/>
          <w:sz w:val="28"/>
          <w:szCs w:val="28"/>
        </w:rPr>
      </w:pPr>
      <w:r w:rsidRPr="002C24D4">
        <w:rPr>
          <w:rFonts w:ascii="Times New Roman" w:hAnsi="Times New Roman"/>
          <w:b/>
          <w:sz w:val="28"/>
          <w:szCs w:val="28"/>
        </w:rPr>
        <w:t>Понимание смысла деятельности художника</w:t>
      </w:r>
    </w:p>
    <w:p w:rsidR="0063185D" w:rsidRPr="002C24D4" w:rsidRDefault="0063185D" w:rsidP="0063185D">
      <w:pPr>
        <w:spacing w:after="0" w:line="240" w:lineRule="auto"/>
        <w:ind w:firstLine="680"/>
        <w:rPr>
          <w:rFonts w:ascii="Times New Roman" w:hAnsi="Times New Roman"/>
          <w:sz w:val="28"/>
          <w:szCs w:val="28"/>
        </w:rPr>
      </w:pPr>
      <w:r w:rsidRPr="002C24D4">
        <w:rPr>
          <w:rFonts w:ascii="Times New Roman" w:hAnsi="Times New Roman"/>
          <w:sz w:val="28"/>
          <w:szCs w:val="28"/>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63185D" w:rsidRPr="002C24D4" w:rsidRDefault="0063185D" w:rsidP="0063185D">
      <w:pPr>
        <w:spacing w:after="0" w:line="240" w:lineRule="auto"/>
        <w:ind w:firstLine="680"/>
        <w:rPr>
          <w:rFonts w:ascii="Times New Roman" w:hAnsi="Times New Roman"/>
          <w:sz w:val="28"/>
          <w:szCs w:val="28"/>
        </w:rPr>
      </w:pPr>
      <w:r w:rsidRPr="002C24D4">
        <w:rPr>
          <w:rFonts w:ascii="Times New Roman" w:hAnsi="Times New Roman"/>
          <w:sz w:val="28"/>
          <w:szCs w:val="28"/>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63185D" w:rsidRPr="002C24D4" w:rsidRDefault="0063185D" w:rsidP="0063185D">
      <w:pPr>
        <w:spacing w:after="0" w:line="240" w:lineRule="auto"/>
        <w:ind w:firstLine="680"/>
        <w:rPr>
          <w:rFonts w:ascii="Times New Roman" w:hAnsi="Times New Roman"/>
          <w:b/>
          <w:sz w:val="28"/>
          <w:szCs w:val="28"/>
        </w:rPr>
      </w:pPr>
      <w:r w:rsidRPr="002C24D4">
        <w:rPr>
          <w:rFonts w:ascii="Times New Roman" w:hAnsi="Times New Roman"/>
          <w:b/>
          <w:sz w:val="28"/>
          <w:szCs w:val="28"/>
        </w:rPr>
        <w:t>Вечные темы и великие исторические события в искусстве</w:t>
      </w:r>
    </w:p>
    <w:p w:rsidR="0063185D" w:rsidRPr="002C24D4" w:rsidRDefault="0063185D" w:rsidP="0063185D">
      <w:pPr>
        <w:spacing w:after="0" w:line="240" w:lineRule="auto"/>
        <w:ind w:firstLine="680"/>
        <w:rPr>
          <w:rFonts w:ascii="Times New Roman" w:hAnsi="Times New Roman"/>
          <w:sz w:val="28"/>
          <w:szCs w:val="28"/>
        </w:rPr>
      </w:pPr>
      <w:r w:rsidRPr="002C24D4">
        <w:rPr>
          <w:rFonts w:ascii="Times New Roman" w:hAnsi="Times New Roman"/>
          <w:sz w:val="28"/>
          <w:szCs w:val="28"/>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63185D" w:rsidRPr="002C24D4" w:rsidRDefault="0063185D" w:rsidP="0063185D">
      <w:pPr>
        <w:spacing w:after="0" w:line="240" w:lineRule="auto"/>
        <w:ind w:firstLine="680"/>
        <w:rPr>
          <w:rFonts w:ascii="Times New Roman" w:hAnsi="Times New Roman"/>
          <w:b/>
          <w:sz w:val="28"/>
          <w:szCs w:val="28"/>
        </w:rPr>
      </w:pPr>
      <w:r w:rsidRPr="002C24D4">
        <w:rPr>
          <w:rFonts w:ascii="Times New Roman" w:hAnsi="Times New Roman"/>
          <w:b/>
          <w:sz w:val="28"/>
          <w:szCs w:val="28"/>
        </w:rPr>
        <w:t>Конструктивное искусство: архитектура и дизайн</w:t>
      </w:r>
    </w:p>
    <w:p w:rsidR="0063185D" w:rsidRPr="002C24D4" w:rsidRDefault="0063185D" w:rsidP="0063185D">
      <w:pPr>
        <w:spacing w:after="0" w:line="240" w:lineRule="auto"/>
        <w:ind w:firstLine="680"/>
        <w:rPr>
          <w:rFonts w:ascii="Times New Roman" w:hAnsi="Times New Roman"/>
          <w:sz w:val="28"/>
          <w:szCs w:val="28"/>
        </w:rPr>
      </w:pPr>
      <w:r w:rsidRPr="002C24D4">
        <w:rPr>
          <w:rFonts w:ascii="Times New Roman" w:hAnsi="Times New Roman"/>
          <w:sz w:val="28"/>
          <w:szCs w:val="28"/>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w:t>
      </w:r>
      <w:r w:rsidRPr="002C24D4">
        <w:rPr>
          <w:rFonts w:ascii="Times New Roman" w:hAnsi="Times New Roman"/>
          <w:sz w:val="28"/>
          <w:szCs w:val="28"/>
        </w:rPr>
        <w:lastRenderedPageBreak/>
        <w:t xml:space="preserve">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63185D" w:rsidRPr="002C24D4" w:rsidRDefault="0063185D" w:rsidP="0063185D">
      <w:pPr>
        <w:spacing w:after="0" w:line="240" w:lineRule="auto"/>
        <w:ind w:firstLine="680"/>
        <w:rPr>
          <w:rFonts w:ascii="Times New Roman" w:hAnsi="Times New Roman"/>
          <w:b/>
          <w:sz w:val="28"/>
          <w:szCs w:val="28"/>
        </w:rPr>
      </w:pPr>
      <w:r w:rsidRPr="002C24D4">
        <w:rPr>
          <w:rFonts w:ascii="Times New Roman" w:hAnsi="Times New Roman"/>
          <w:b/>
          <w:sz w:val="28"/>
          <w:szCs w:val="28"/>
        </w:rPr>
        <w:t xml:space="preserve">Изобразительное искусство и архитектура России </w:t>
      </w:r>
      <w:r w:rsidRPr="002C24D4">
        <w:rPr>
          <w:rFonts w:ascii="Times New Roman" w:hAnsi="Times New Roman"/>
          <w:b/>
          <w:sz w:val="28"/>
          <w:szCs w:val="28"/>
          <w:lang w:val="en-US"/>
        </w:rPr>
        <w:t>XI</w:t>
      </w:r>
      <w:r w:rsidRPr="002C24D4">
        <w:rPr>
          <w:rFonts w:ascii="Times New Roman" w:hAnsi="Times New Roman"/>
          <w:b/>
          <w:sz w:val="28"/>
          <w:szCs w:val="28"/>
        </w:rPr>
        <w:t xml:space="preserve"> –</w:t>
      </w:r>
      <w:r w:rsidRPr="002C24D4">
        <w:rPr>
          <w:rFonts w:ascii="Times New Roman" w:hAnsi="Times New Roman"/>
          <w:b/>
          <w:sz w:val="28"/>
          <w:szCs w:val="28"/>
          <w:lang w:val="en-US"/>
        </w:rPr>
        <w:t>XVII</w:t>
      </w:r>
      <w:r w:rsidRPr="002C24D4">
        <w:rPr>
          <w:rFonts w:ascii="Times New Roman" w:hAnsi="Times New Roman"/>
          <w:b/>
          <w:sz w:val="28"/>
          <w:szCs w:val="28"/>
        </w:rPr>
        <w:t xml:space="preserve"> вв.</w:t>
      </w:r>
    </w:p>
    <w:p w:rsidR="0063185D" w:rsidRPr="002C24D4" w:rsidRDefault="0063185D" w:rsidP="0063185D">
      <w:pPr>
        <w:spacing w:after="0" w:line="240" w:lineRule="auto"/>
        <w:ind w:firstLine="680"/>
        <w:rPr>
          <w:rFonts w:ascii="Times New Roman" w:hAnsi="Times New Roman"/>
          <w:sz w:val="28"/>
          <w:szCs w:val="28"/>
        </w:rPr>
      </w:pPr>
      <w:r w:rsidRPr="002C24D4">
        <w:rPr>
          <w:rFonts w:ascii="Times New Roman" w:hAnsi="Times New Roman"/>
          <w:sz w:val="28"/>
          <w:szCs w:val="28"/>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63185D" w:rsidRPr="002C24D4" w:rsidRDefault="0063185D" w:rsidP="0063185D">
      <w:pPr>
        <w:spacing w:after="0" w:line="240" w:lineRule="auto"/>
        <w:ind w:firstLine="680"/>
        <w:rPr>
          <w:rFonts w:ascii="Times New Roman" w:hAnsi="Times New Roman"/>
          <w:b/>
          <w:sz w:val="28"/>
          <w:szCs w:val="28"/>
        </w:rPr>
      </w:pPr>
      <w:r w:rsidRPr="002C24D4">
        <w:rPr>
          <w:rFonts w:ascii="Times New Roman" w:hAnsi="Times New Roman"/>
          <w:b/>
          <w:sz w:val="28"/>
          <w:szCs w:val="28"/>
        </w:rPr>
        <w:t>Искусство полиграфии</w:t>
      </w:r>
    </w:p>
    <w:p w:rsidR="0063185D" w:rsidRPr="002C24D4" w:rsidRDefault="0063185D" w:rsidP="0063185D">
      <w:pPr>
        <w:spacing w:after="0" w:line="240" w:lineRule="auto"/>
        <w:ind w:firstLine="680"/>
        <w:rPr>
          <w:rFonts w:ascii="Times New Roman" w:hAnsi="Times New Roman"/>
          <w:sz w:val="28"/>
          <w:szCs w:val="28"/>
        </w:rPr>
      </w:pPr>
      <w:r w:rsidRPr="002C24D4">
        <w:rPr>
          <w:rFonts w:ascii="Times New Roman" w:hAnsi="Times New Roman"/>
          <w:sz w:val="28"/>
          <w:szCs w:val="28"/>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63185D" w:rsidRDefault="0063185D" w:rsidP="0063185D">
      <w:pPr>
        <w:spacing w:after="0" w:line="240" w:lineRule="auto"/>
        <w:ind w:firstLine="680"/>
        <w:rPr>
          <w:rFonts w:ascii="Times New Roman" w:hAnsi="Times New Roman"/>
          <w:b/>
          <w:sz w:val="28"/>
          <w:szCs w:val="28"/>
        </w:rPr>
      </w:pPr>
    </w:p>
    <w:p w:rsidR="0063185D" w:rsidRPr="002C24D4" w:rsidRDefault="0063185D" w:rsidP="0063185D">
      <w:pPr>
        <w:spacing w:after="0" w:line="240" w:lineRule="auto"/>
        <w:ind w:firstLine="680"/>
        <w:rPr>
          <w:rFonts w:ascii="Times New Roman" w:hAnsi="Times New Roman"/>
          <w:b/>
          <w:sz w:val="28"/>
          <w:szCs w:val="28"/>
        </w:rPr>
      </w:pPr>
      <w:r w:rsidRPr="002C24D4">
        <w:rPr>
          <w:rFonts w:ascii="Times New Roman" w:hAnsi="Times New Roman"/>
          <w:b/>
          <w:sz w:val="28"/>
          <w:szCs w:val="28"/>
        </w:rPr>
        <w:t>Стили, направления виды и жанры в русском изобразительном искусстве и архитектуре XVIII - XIX вв.</w:t>
      </w:r>
    </w:p>
    <w:p w:rsidR="0063185D" w:rsidRPr="002C24D4" w:rsidRDefault="0063185D" w:rsidP="0063185D">
      <w:pPr>
        <w:spacing w:after="0" w:line="240" w:lineRule="auto"/>
        <w:ind w:firstLine="680"/>
        <w:rPr>
          <w:rFonts w:ascii="Times New Roman" w:hAnsi="Times New Roman"/>
          <w:sz w:val="28"/>
          <w:szCs w:val="28"/>
        </w:rPr>
      </w:pPr>
      <w:r w:rsidRPr="002C24D4">
        <w:rPr>
          <w:rFonts w:ascii="Times New Roman" w:hAnsi="Times New Roman"/>
          <w:sz w:val="28"/>
          <w:szCs w:val="28"/>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63185D" w:rsidRPr="002C24D4" w:rsidRDefault="0063185D" w:rsidP="0063185D">
      <w:pPr>
        <w:spacing w:after="0" w:line="240" w:lineRule="auto"/>
        <w:ind w:firstLine="680"/>
        <w:rPr>
          <w:rFonts w:ascii="Times New Roman" w:hAnsi="Times New Roman"/>
          <w:b/>
          <w:sz w:val="28"/>
          <w:szCs w:val="28"/>
        </w:rPr>
      </w:pPr>
      <w:r w:rsidRPr="002C24D4">
        <w:rPr>
          <w:rFonts w:ascii="Times New Roman" w:hAnsi="Times New Roman"/>
          <w:b/>
          <w:sz w:val="28"/>
          <w:szCs w:val="28"/>
        </w:rPr>
        <w:t>Взаимосвязь истории искусства и истории человечества</w:t>
      </w:r>
    </w:p>
    <w:p w:rsidR="0063185D" w:rsidRPr="002C24D4" w:rsidRDefault="0063185D" w:rsidP="0063185D">
      <w:pPr>
        <w:spacing w:after="0" w:line="240" w:lineRule="auto"/>
        <w:ind w:firstLine="680"/>
        <w:rPr>
          <w:rFonts w:ascii="Times New Roman" w:hAnsi="Times New Roman"/>
          <w:sz w:val="28"/>
          <w:szCs w:val="28"/>
        </w:rPr>
      </w:pPr>
      <w:r w:rsidRPr="002C24D4">
        <w:rPr>
          <w:rFonts w:ascii="Times New Roman" w:hAnsi="Times New Roman"/>
          <w:sz w:val="28"/>
          <w:szCs w:val="28"/>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63185D" w:rsidRPr="002C24D4" w:rsidRDefault="0063185D" w:rsidP="0063185D">
      <w:pPr>
        <w:spacing w:after="0" w:line="240" w:lineRule="auto"/>
        <w:ind w:firstLine="680"/>
        <w:rPr>
          <w:rFonts w:ascii="Times New Roman" w:hAnsi="Times New Roman"/>
          <w:b/>
          <w:sz w:val="28"/>
          <w:szCs w:val="28"/>
        </w:rPr>
      </w:pPr>
      <w:r w:rsidRPr="002C24D4">
        <w:rPr>
          <w:rFonts w:ascii="Times New Roman" w:hAnsi="Times New Roman"/>
          <w:b/>
          <w:sz w:val="28"/>
          <w:szCs w:val="28"/>
        </w:rPr>
        <w:lastRenderedPageBreak/>
        <w:t>Изображение в синтетических и экранных видах искусства и художественная фотография</w:t>
      </w:r>
    </w:p>
    <w:p w:rsidR="0063185D" w:rsidRPr="002C24D4" w:rsidRDefault="0063185D" w:rsidP="0063185D">
      <w:pPr>
        <w:spacing w:after="0" w:line="240" w:lineRule="auto"/>
        <w:ind w:firstLine="680"/>
        <w:rPr>
          <w:rFonts w:ascii="Times New Roman" w:hAnsi="Times New Roman"/>
          <w:sz w:val="28"/>
          <w:szCs w:val="28"/>
        </w:rPr>
      </w:pPr>
      <w:r w:rsidRPr="002C24D4">
        <w:rPr>
          <w:rFonts w:ascii="Times New Roman" w:hAnsi="Times New Roman"/>
          <w:sz w:val="28"/>
          <w:szCs w:val="28"/>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2C24D4">
        <w:rPr>
          <w:rFonts w:ascii="Times New Roman" w:hAnsi="Times New Roman"/>
          <w:sz w:val="28"/>
          <w:szCs w:val="28"/>
          <w:lang w:val="en-US"/>
        </w:rPr>
        <w:t>XX</w:t>
      </w:r>
      <w:r w:rsidRPr="002C24D4">
        <w:rPr>
          <w:rFonts w:ascii="Times New Roman" w:hAnsi="Times New Roman"/>
          <w:sz w:val="28"/>
          <w:szCs w:val="28"/>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w:t>
      </w:r>
      <w:r w:rsidRPr="002C24D4">
        <w:rPr>
          <w:rFonts w:ascii="Times New Roman" w:hAnsi="Times New Roman"/>
          <w:i/>
          <w:sz w:val="28"/>
          <w:szCs w:val="28"/>
        </w:rPr>
        <w:t xml:space="preserve"> фотографии </w:t>
      </w:r>
      <w:r w:rsidRPr="002C24D4">
        <w:rPr>
          <w:rFonts w:ascii="Times New Roman" w:hAnsi="Times New Roman"/>
          <w:sz w:val="28"/>
          <w:szCs w:val="28"/>
        </w:rPr>
        <w:t>(композиция,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63185D" w:rsidRDefault="0063185D" w:rsidP="0063185D">
      <w:pPr>
        <w:pStyle w:val="msonormalmailrucssattributepostfix"/>
        <w:shd w:val="clear" w:color="auto" w:fill="FFFFFF"/>
        <w:spacing w:before="0" w:beforeAutospacing="0" w:after="0" w:afterAutospacing="0"/>
        <w:ind w:firstLine="680"/>
        <w:rPr>
          <w:rFonts w:cs="Calibri"/>
          <w:b/>
          <w:bCs/>
          <w:sz w:val="28"/>
          <w:szCs w:val="28"/>
        </w:rPr>
      </w:pPr>
      <w:r w:rsidRPr="002C24D4">
        <w:rPr>
          <w:b/>
          <w:bCs/>
          <w:color w:val="000000"/>
          <w:sz w:val="28"/>
          <w:szCs w:val="28"/>
        </w:rPr>
        <w:t>Темы для углубленного изучения в рамках реализации предметной области ОДНКНР интегрируются в темы по изобразительному искусству в 5, 7 классах</w:t>
      </w:r>
      <w:r w:rsidRPr="002C24D4">
        <w:rPr>
          <w:bCs/>
          <w:color w:val="000000"/>
          <w:sz w:val="28"/>
          <w:szCs w:val="28"/>
        </w:rPr>
        <w:t>.</w:t>
      </w:r>
      <w:r w:rsidRPr="002C24D4">
        <w:rPr>
          <w:rFonts w:cs="Calibri"/>
          <w:b/>
          <w:bCs/>
          <w:color w:val="333333"/>
          <w:sz w:val="28"/>
          <w:szCs w:val="28"/>
        </w:rPr>
        <w:t xml:space="preserve">  </w:t>
      </w:r>
      <w:r w:rsidRPr="002C24D4">
        <w:rPr>
          <w:rFonts w:cs="Calibri"/>
          <w:b/>
          <w:bCs/>
          <w:sz w:val="28"/>
          <w:szCs w:val="28"/>
        </w:rPr>
        <w:t xml:space="preserve">5 класс урок </w:t>
      </w:r>
    </w:p>
    <w:p w:rsidR="0063185D" w:rsidRDefault="0063185D" w:rsidP="0063185D">
      <w:pPr>
        <w:pStyle w:val="msonormalmailrucssattributepostfix"/>
        <w:shd w:val="clear" w:color="auto" w:fill="FFFFFF"/>
        <w:spacing w:before="0" w:beforeAutospacing="0" w:after="0" w:afterAutospacing="0"/>
        <w:ind w:firstLine="680"/>
        <w:rPr>
          <w:rFonts w:cs="Calibri"/>
          <w:b/>
          <w:bCs/>
          <w:sz w:val="28"/>
          <w:szCs w:val="28"/>
        </w:rPr>
      </w:pPr>
      <w:r w:rsidRPr="002C24D4">
        <w:rPr>
          <w:rFonts w:cs="Calibri"/>
          <w:b/>
          <w:bCs/>
          <w:sz w:val="28"/>
          <w:szCs w:val="28"/>
        </w:rPr>
        <w:t xml:space="preserve">№1 «Художественная культура и искусство Древней Руси- её символичность, образность к внутреннему миру человека», </w:t>
      </w:r>
    </w:p>
    <w:p w:rsidR="0063185D" w:rsidRDefault="0063185D" w:rsidP="0063185D">
      <w:pPr>
        <w:pStyle w:val="msonormalmailrucssattributepostfix"/>
        <w:shd w:val="clear" w:color="auto" w:fill="FFFFFF"/>
        <w:spacing w:before="0" w:beforeAutospacing="0" w:after="0" w:afterAutospacing="0"/>
        <w:ind w:firstLine="680"/>
        <w:rPr>
          <w:rFonts w:cs="Calibri"/>
          <w:b/>
          <w:bCs/>
          <w:sz w:val="28"/>
          <w:szCs w:val="28"/>
        </w:rPr>
      </w:pPr>
      <w:r w:rsidRPr="002C24D4">
        <w:rPr>
          <w:rFonts w:cs="Calibri"/>
          <w:b/>
          <w:bCs/>
          <w:sz w:val="28"/>
          <w:szCs w:val="28"/>
        </w:rPr>
        <w:t xml:space="preserve">№29 «Мозаика». 7 класс урок </w:t>
      </w:r>
    </w:p>
    <w:p w:rsidR="0063185D" w:rsidRDefault="0063185D" w:rsidP="0063185D">
      <w:pPr>
        <w:pStyle w:val="msonormalmailrucssattributepostfix"/>
        <w:shd w:val="clear" w:color="auto" w:fill="FFFFFF"/>
        <w:spacing w:before="0" w:beforeAutospacing="0" w:after="0" w:afterAutospacing="0"/>
        <w:ind w:firstLine="680"/>
        <w:rPr>
          <w:rFonts w:cs="Calibri"/>
          <w:b/>
          <w:bCs/>
          <w:sz w:val="28"/>
          <w:szCs w:val="28"/>
        </w:rPr>
      </w:pPr>
      <w:r w:rsidRPr="002C24D4">
        <w:rPr>
          <w:rFonts w:cs="Calibri"/>
          <w:b/>
          <w:bCs/>
          <w:sz w:val="28"/>
          <w:szCs w:val="28"/>
        </w:rPr>
        <w:t>№8 «Образный мир древнерусской живописи. Библейские темы (Андрей Рублёв, Феофан Грек)</w:t>
      </w:r>
    </w:p>
    <w:p w:rsidR="0063185D" w:rsidRDefault="0063185D" w:rsidP="0063185D">
      <w:pPr>
        <w:shd w:val="clear" w:color="auto" w:fill="FFFFFF"/>
        <w:spacing w:before="227" w:line="240" w:lineRule="auto"/>
        <w:jc w:val="center"/>
        <w:rPr>
          <w:rFonts w:ascii="Times New Roman" w:hAnsi="Times New Roman" w:cs="Times New Roman"/>
          <w:b/>
          <w:bCs/>
          <w:color w:val="000000"/>
          <w:sz w:val="28"/>
          <w:szCs w:val="28"/>
        </w:rPr>
      </w:pPr>
    </w:p>
    <w:p w:rsidR="0063185D" w:rsidRDefault="0063185D" w:rsidP="0063185D">
      <w:pPr>
        <w:shd w:val="clear" w:color="auto" w:fill="FFFFFF"/>
        <w:spacing w:before="227" w:line="240" w:lineRule="auto"/>
        <w:jc w:val="center"/>
        <w:rPr>
          <w:rFonts w:ascii="Times New Roman" w:hAnsi="Times New Roman" w:cs="Times New Roman"/>
          <w:b/>
          <w:bCs/>
          <w:color w:val="000000"/>
          <w:sz w:val="28"/>
          <w:szCs w:val="28"/>
        </w:rPr>
      </w:pPr>
    </w:p>
    <w:p w:rsidR="0063185D" w:rsidRDefault="0063185D" w:rsidP="0063185D">
      <w:pPr>
        <w:shd w:val="clear" w:color="auto" w:fill="FFFFFF"/>
        <w:spacing w:before="227" w:line="240" w:lineRule="auto"/>
        <w:jc w:val="center"/>
        <w:rPr>
          <w:rFonts w:ascii="Times New Roman" w:hAnsi="Times New Roman" w:cs="Times New Roman"/>
          <w:b/>
          <w:bCs/>
          <w:color w:val="000000"/>
          <w:sz w:val="28"/>
          <w:szCs w:val="28"/>
        </w:rPr>
      </w:pPr>
    </w:p>
    <w:p w:rsidR="0063185D" w:rsidRDefault="0063185D" w:rsidP="0063185D">
      <w:pPr>
        <w:shd w:val="clear" w:color="auto" w:fill="FFFFFF"/>
        <w:spacing w:before="227" w:line="240" w:lineRule="auto"/>
        <w:jc w:val="center"/>
        <w:rPr>
          <w:rFonts w:ascii="Times New Roman" w:hAnsi="Times New Roman" w:cs="Times New Roman"/>
          <w:b/>
          <w:bCs/>
          <w:color w:val="000000"/>
          <w:sz w:val="28"/>
          <w:szCs w:val="28"/>
        </w:rPr>
      </w:pPr>
    </w:p>
    <w:p w:rsidR="0063185D" w:rsidRDefault="0063185D" w:rsidP="0063185D">
      <w:pPr>
        <w:shd w:val="clear" w:color="auto" w:fill="FFFFFF"/>
        <w:spacing w:before="227" w:line="240" w:lineRule="auto"/>
        <w:jc w:val="center"/>
        <w:rPr>
          <w:rFonts w:ascii="Times New Roman" w:hAnsi="Times New Roman" w:cs="Times New Roman"/>
          <w:b/>
          <w:bCs/>
          <w:color w:val="000000"/>
          <w:sz w:val="28"/>
          <w:szCs w:val="28"/>
        </w:rPr>
      </w:pPr>
    </w:p>
    <w:p w:rsidR="0063185D" w:rsidRPr="00D90360" w:rsidRDefault="0063185D" w:rsidP="0063185D">
      <w:pPr>
        <w:shd w:val="clear" w:color="auto" w:fill="FFFFFF"/>
        <w:spacing w:before="227" w:line="240" w:lineRule="auto"/>
        <w:jc w:val="center"/>
        <w:rPr>
          <w:rFonts w:ascii="Times New Roman" w:hAnsi="Times New Roman" w:cs="Times New Roman"/>
          <w:sz w:val="28"/>
          <w:szCs w:val="28"/>
        </w:rPr>
      </w:pPr>
      <w:r w:rsidRPr="00D90360">
        <w:rPr>
          <w:rFonts w:ascii="Times New Roman" w:hAnsi="Times New Roman" w:cs="Times New Roman"/>
          <w:b/>
          <w:bCs/>
          <w:color w:val="000000"/>
          <w:sz w:val="28"/>
          <w:szCs w:val="28"/>
        </w:rPr>
        <w:t>ПЛАНИРУЕМЫЕ РЕЗУЛЬТАТЫ</w:t>
      </w:r>
    </w:p>
    <w:p w:rsidR="0063185D" w:rsidRPr="00D90360" w:rsidRDefault="0063185D" w:rsidP="0063185D">
      <w:pPr>
        <w:shd w:val="clear" w:color="auto" w:fill="FFFFFF"/>
        <w:spacing w:before="137" w:line="240" w:lineRule="auto"/>
        <w:ind w:left="277" w:right="1166" w:firstLine="680"/>
        <w:rPr>
          <w:rFonts w:ascii="Times New Roman" w:hAnsi="Times New Roman" w:cs="Times New Roman"/>
          <w:color w:val="000000"/>
          <w:spacing w:val="5"/>
          <w:sz w:val="28"/>
          <w:szCs w:val="28"/>
        </w:rPr>
      </w:pPr>
      <w:r w:rsidRPr="00D90360">
        <w:rPr>
          <w:rFonts w:ascii="Times New Roman" w:hAnsi="Times New Roman" w:cs="Times New Roman"/>
          <w:color w:val="000000"/>
          <w:spacing w:val="5"/>
          <w:sz w:val="28"/>
          <w:szCs w:val="28"/>
        </w:rPr>
        <w:t>По окончании учебного года учащиеся должны:</w:t>
      </w:r>
    </w:p>
    <w:p w:rsidR="0063185D" w:rsidRPr="004A72BC" w:rsidRDefault="0063185D" w:rsidP="0063185D">
      <w:pPr>
        <w:shd w:val="clear" w:color="auto" w:fill="FFFFFF"/>
        <w:spacing w:before="137" w:line="240" w:lineRule="auto"/>
        <w:ind w:left="277" w:right="1166" w:firstLine="680"/>
        <w:rPr>
          <w:rFonts w:ascii="Times New Roman" w:hAnsi="Times New Roman" w:cs="Times New Roman"/>
          <w:b/>
          <w:sz w:val="28"/>
          <w:szCs w:val="28"/>
        </w:rPr>
      </w:pPr>
      <w:r w:rsidRPr="004A72BC">
        <w:rPr>
          <w:rFonts w:ascii="Times New Roman" w:hAnsi="Times New Roman" w:cs="Times New Roman"/>
          <w:b/>
          <w:color w:val="000000"/>
          <w:spacing w:val="5"/>
          <w:sz w:val="28"/>
          <w:szCs w:val="28"/>
        </w:rPr>
        <w:t xml:space="preserve"> </w:t>
      </w:r>
      <w:r w:rsidRPr="004A72BC">
        <w:rPr>
          <w:rFonts w:ascii="Times New Roman" w:hAnsi="Times New Roman" w:cs="Times New Roman"/>
          <w:b/>
          <w:color w:val="000000"/>
          <w:spacing w:val="9"/>
          <w:sz w:val="28"/>
          <w:szCs w:val="28"/>
        </w:rPr>
        <w:t xml:space="preserve">5 </w:t>
      </w:r>
      <w:r w:rsidRPr="004A72BC">
        <w:rPr>
          <w:rFonts w:ascii="Times New Roman" w:hAnsi="Times New Roman" w:cs="Times New Roman"/>
          <w:b/>
          <w:i/>
          <w:iCs/>
          <w:color w:val="000000"/>
          <w:spacing w:val="9"/>
          <w:sz w:val="28"/>
          <w:szCs w:val="28"/>
        </w:rPr>
        <w:t>класс:</w:t>
      </w:r>
    </w:p>
    <w:p w:rsidR="0063185D" w:rsidRPr="00D90360" w:rsidRDefault="0063185D" w:rsidP="0063185D">
      <w:pPr>
        <w:widowControl w:val="0"/>
        <w:numPr>
          <w:ilvl w:val="0"/>
          <w:numId w:val="50"/>
        </w:numPr>
        <w:shd w:val="clear" w:color="auto" w:fill="FFFFFF"/>
        <w:tabs>
          <w:tab w:val="left" w:pos="266"/>
        </w:tabs>
        <w:autoSpaceDE w:val="0"/>
        <w:autoSpaceDN w:val="0"/>
        <w:adjustRightInd w:val="0"/>
        <w:spacing w:before="22" w:after="0" w:line="240" w:lineRule="auto"/>
        <w:ind w:left="266" w:firstLine="680"/>
        <w:rPr>
          <w:rFonts w:ascii="Times New Roman" w:hAnsi="Times New Roman" w:cs="Times New Roman"/>
          <w:color w:val="000000"/>
          <w:sz w:val="28"/>
          <w:szCs w:val="28"/>
        </w:rPr>
      </w:pPr>
      <w:r w:rsidRPr="00D90360">
        <w:rPr>
          <w:rFonts w:ascii="Times New Roman" w:hAnsi="Times New Roman" w:cs="Times New Roman"/>
          <w:color w:val="000000"/>
          <w:spacing w:val="7"/>
          <w:sz w:val="28"/>
          <w:szCs w:val="28"/>
        </w:rPr>
        <w:t>знать истоки и специфику образного языка декоративно-приклад</w:t>
      </w:r>
      <w:r w:rsidRPr="00D90360">
        <w:rPr>
          <w:rFonts w:ascii="Times New Roman" w:hAnsi="Times New Roman" w:cs="Times New Roman"/>
          <w:color w:val="000000"/>
          <w:spacing w:val="3"/>
          <w:sz w:val="28"/>
          <w:szCs w:val="28"/>
        </w:rPr>
        <w:t>ного искусства;</w:t>
      </w:r>
    </w:p>
    <w:p w:rsidR="0063185D" w:rsidRPr="00D90360" w:rsidRDefault="0063185D" w:rsidP="0063185D">
      <w:pPr>
        <w:widowControl w:val="0"/>
        <w:numPr>
          <w:ilvl w:val="0"/>
          <w:numId w:val="50"/>
        </w:numPr>
        <w:shd w:val="clear" w:color="auto" w:fill="FFFFFF"/>
        <w:tabs>
          <w:tab w:val="left" w:pos="266"/>
        </w:tabs>
        <w:autoSpaceDE w:val="0"/>
        <w:autoSpaceDN w:val="0"/>
        <w:adjustRightInd w:val="0"/>
        <w:spacing w:before="29" w:after="0" w:line="240" w:lineRule="auto"/>
        <w:ind w:left="266" w:firstLine="680"/>
        <w:rPr>
          <w:rFonts w:ascii="Times New Roman" w:hAnsi="Times New Roman" w:cs="Times New Roman"/>
          <w:color w:val="000000"/>
          <w:sz w:val="28"/>
          <w:szCs w:val="28"/>
        </w:rPr>
      </w:pPr>
      <w:r w:rsidRPr="00D90360">
        <w:rPr>
          <w:rFonts w:ascii="Times New Roman" w:hAnsi="Times New Roman" w:cs="Times New Roman"/>
          <w:color w:val="000000"/>
          <w:spacing w:val="5"/>
          <w:sz w:val="28"/>
          <w:szCs w:val="28"/>
        </w:rPr>
        <w:t>знать особенности уникального крестьянского искусства, семанти</w:t>
      </w:r>
      <w:r w:rsidRPr="00D90360">
        <w:rPr>
          <w:rFonts w:ascii="Times New Roman" w:hAnsi="Times New Roman" w:cs="Times New Roman"/>
          <w:color w:val="000000"/>
          <w:spacing w:val="11"/>
          <w:sz w:val="28"/>
          <w:szCs w:val="28"/>
        </w:rPr>
        <w:t>ческое значение традиционных образов, мотивов (древо жизни,</w:t>
      </w:r>
      <w:r w:rsidRPr="00D90360">
        <w:rPr>
          <w:rFonts w:ascii="Times New Roman" w:hAnsi="Times New Roman" w:cs="Times New Roman"/>
          <w:color w:val="000000"/>
          <w:spacing w:val="7"/>
          <w:sz w:val="28"/>
          <w:szCs w:val="28"/>
        </w:rPr>
        <w:t>конь, птица, солярные знаки);</w:t>
      </w:r>
    </w:p>
    <w:p w:rsidR="0063185D" w:rsidRPr="00D90360" w:rsidRDefault="0063185D" w:rsidP="0063185D">
      <w:pPr>
        <w:widowControl w:val="0"/>
        <w:numPr>
          <w:ilvl w:val="0"/>
          <w:numId w:val="50"/>
        </w:numPr>
        <w:shd w:val="clear" w:color="auto" w:fill="FFFFFF"/>
        <w:tabs>
          <w:tab w:val="left" w:pos="263"/>
        </w:tabs>
        <w:autoSpaceDE w:val="0"/>
        <w:autoSpaceDN w:val="0"/>
        <w:adjustRightInd w:val="0"/>
        <w:spacing w:before="11" w:after="0" w:line="240" w:lineRule="auto"/>
        <w:ind w:firstLine="680"/>
        <w:rPr>
          <w:rFonts w:ascii="Times New Roman" w:hAnsi="Times New Roman" w:cs="Times New Roman"/>
          <w:color w:val="000000"/>
          <w:sz w:val="28"/>
          <w:szCs w:val="28"/>
        </w:rPr>
      </w:pPr>
      <w:r w:rsidRPr="00D90360">
        <w:rPr>
          <w:rFonts w:ascii="Times New Roman" w:hAnsi="Times New Roman" w:cs="Times New Roman"/>
          <w:color w:val="000000"/>
          <w:spacing w:val="5"/>
          <w:sz w:val="28"/>
          <w:szCs w:val="28"/>
        </w:rPr>
        <w:lastRenderedPageBreak/>
        <w:t>знать несколько народных художественных промыслов России;</w:t>
      </w:r>
    </w:p>
    <w:p w:rsidR="0063185D" w:rsidRPr="00D90360" w:rsidRDefault="0063185D" w:rsidP="0063185D">
      <w:pPr>
        <w:widowControl w:val="0"/>
        <w:numPr>
          <w:ilvl w:val="0"/>
          <w:numId w:val="50"/>
        </w:numPr>
        <w:shd w:val="clear" w:color="auto" w:fill="FFFFFF"/>
        <w:tabs>
          <w:tab w:val="left" w:pos="263"/>
        </w:tabs>
        <w:autoSpaceDE w:val="0"/>
        <w:autoSpaceDN w:val="0"/>
        <w:adjustRightInd w:val="0"/>
        <w:spacing w:before="22" w:after="0" w:line="240" w:lineRule="auto"/>
        <w:ind w:left="263" w:firstLine="680"/>
        <w:rPr>
          <w:rFonts w:ascii="Times New Roman" w:hAnsi="Times New Roman" w:cs="Times New Roman"/>
          <w:color w:val="000000"/>
          <w:sz w:val="28"/>
          <w:szCs w:val="28"/>
        </w:rPr>
      </w:pPr>
      <w:r w:rsidRPr="00D90360">
        <w:rPr>
          <w:rFonts w:ascii="Times New Roman" w:hAnsi="Times New Roman" w:cs="Times New Roman"/>
          <w:color w:val="000000"/>
          <w:spacing w:val="3"/>
          <w:sz w:val="28"/>
          <w:szCs w:val="28"/>
        </w:rPr>
        <w:t>различать по стилистическим особенностям декоративное искусство</w:t>
      </w:r>
      <w:r w:rsidRPr="00D90360">
        <w:rPr>
          <w:rFonts w:ascii="Times New Roman" w:hAnsi="Times New Roman" w:cs="Times New Roman"/>
          <w:color w:val="000000"/>
          <w:spacing w:val="10"/>
          <w:sz w:val="28"/>
          <w:szCs w:val="28"/>
        </w:rPr>
        <w:t xml:space="preserve">разных народов и времен (например, Древнего Египта, Древней </w:t>
      </w:r>
      <w:r w:rsidRPr="00D90360">
        <w:rPr>
          <w:rFonts w:ascii="Times New Roman" w:hAnsi="Times New Roman" w:cs="Times New Roman"/>
          <w:color w:val="000000"/>
          <w:spacing w:val="7"/>
          <w:sz w:val="28"/>
          <w:szCs w:val="28"/>
        </w:rPr>
        <w:t xml:space="preserve">Греции, Китая, Западной Европы </w:t>
      </w:r>
      <w:r w:rsidRPr="00D90360">
        <w:rPr>
          <w:rFonts w:ascii="Times New Roman" w:hAnsi="Times New Roman" w:cs="Times New Roman"/>
          <w:color w:val="000000"/>
          <w:spacing w:val="7"/>
          <w:sz w:val="28"/>
          <w:szCs w:val="28"/>
          <w:lang w:val="en-US"/>
        </w:rPr>
        <w:t>XVII</w:t>
      </w:r>
      <w:r w:rsidRPr="00D90360">
        <w:rPr>
          <w:rFonts w:ascii="Times New Roman" w:hAnsi="Times New Roman" w:cs="Times New Roman"/>
          <w:color w:val="000000"/>
          <w:spacing w:val="7"/>
          <w:sz w:val="28"/>
          <w:szCs w:val="28"/>
        </w:rPr>
        <w:t xml:space="preserve"> века);</w:t>
      </w:r>
    </w:p>
    <w:p w:rsidR="0063185D" w:rsidRPr="00D90360" w:rsidRDefault="0063185D" w:rsidP="0063185D">
      <w:pPr>
        <w:widowControl w:val="0"/>
        <w:numPr>
          <w:ilvl w:val="0"/>
          <w:numId w:val="50"/>
        </w:numPr>
        <w:shd w:val="clear" w:color="auto" w:fill="FFFFFF"/>
        <w:tabs>
          <w:tab w:val="left" w:pos="263"/>
        </w:tabs>
        <w:autoSpaceDE w:val="0"/>
        <w:autoSpaceDN w:val="0"/>
        <w:adjustRightInd w:val="0"/>
        <w:spacing w:before="36" w:after="0" w:line="240" w:lineRule="auto"/>
        <w:ind w:left="263" w:firstLine="680"/>
        <w:rPr>
          <w:rFonts w:ascii="Times New Roman" w:hAnsi="Times New Roman" w:cs="Times New Roman"/>
          <w:color w:val="000000"/>
          <w:sz w:val="28"/>
          <w:szCs w:val="28"/>
        </w:rPr>
      </w:pPr>
      <w:r w:rsidRPr="00D90360">
        <w:rPr>
          <w:rFonts w:ascii="Times New Roman" w:hAnsi="Times New Roman" w:cs="Times New Roman"/>
          <w:color w:val="000000"/>
          <w:spacing w:val="4"/>
          <w:sz w:val="28"/>
          <w:szCs w:val="28"/>
        </w:rPr>
        <w:t>различать по материалу, технике исполнения современные виды декоративно-прикладного искусства (художественное стекло, керами</w:t>
      </w:r>
      <w:r w:rsidRPr="00D90360">
        <w:rPr>
          <w:rFonts w:ascii="Times New Roman" w:hAnsi="Times New Roman" w:cs="Times New Roman"/>
          <w:color w:val="000000"/>
          <w:spacing w:val="8"/>
          <w:sz w:val="28"/>
          <w:szCs w:val="28"/>
        </w:rPr>
        <w:t>ка, ковка, литье, гобелен, батик и т. д.);</w:t>
      </w:r>
    </w:p>
    <w:p w:rsidR="0063185D" w:rsidRPr="00D90360" w:rsidRDefault="0063185D" w:rsidP="0063185D">
      <w:pPr>
        <w:widowControl w:val="0"/>
        <w:numPr>
          <w:ilvl w:val="0"/>
          <w:numId w:val="50"/>
        </w:numPr>
        <w:shd w:val="clear" w:color="auto" w:fill="FFFFFF"/>
        <w:tabs>
          <w:tab w:val="left" w:pos="263"/>
        </w:tabs>
        <w:autoSpaceDE w:val="0"/>
        <w:autoSpaceDN w:val="0"/>
        <w:adjustRightInd w:val="0"/>
        <w:spacing w:before="36" w:after="0" w:line="240" w:lineRule="auto"/>
        <w:ind w:left="263" w:firstLine="680"/>
        <w:rPr>
          <w:rFonts w:ascii="Times New Roman" w:hAnsi="Times New Roman" w:cs="Times New Roman"/>
          <w:color w:val="000000"/>
          <w:sz w:val="28"/>
          <w:szCs w:val="28"/>
        </w:rPr>
      </w:pPr>
      <w:r w:rsidRPr="00D90360">
        <w:rPr>
          <w:rFonts w:ascii="Times New Roman" w:hAnsi="Times New Roman" w:cs="Times New Roman"/>
          <w:color w:val="000000"/>
          <w:spacing w:val="4"/>
          <w:sz w:val="28"/>
          <w:szCs w:val="28"/>
        </w:rPr>
        <w:t>выявлять в произведениях декоративно-прикладного искусства (на</w:t>
      </w:r>
      <w:r w:rsidRPr="00D90360">
        <w:rPr>
          <w:rFonts w:ascii="Times New Roman" w:hAnsi="Times New Roman" w:cs="Times New Roman"/>
          <w:color w:val="000000"/>
          <w:spacing w:val="3"/>
          <w:sz w:val="28"/>
          <w:szCs w:val="28"/>
        </w:rPr>
        <w:t>родного, классического, современного) связь конструктивных, деко</w:t>
      </w:r>
      <w:r w:rsidRPr="00D90360">
        <w:rPr>
          <w:rFonts w:ascii="Times New Roman" w:hAnsi="Times New Roman" w:cs="Times New Roman"/>
          <w:color w:val="000000"/>
          <w:spacing w:val="4"/>
          <w:sz w:val="28"/>
          <w:szCs w:val="28"/>
        </w:rPr>
        <w:t>ративных, изобразительных элементов, а также видеть единство ма</w:t>
      </w:r>
      <w:r w:rsidRPr="00D90360">
        <w:rPr>
          <w:rFonts w:ascii="Times New Roman" w:hAnsi="Times New Roman" w:cs="Times New Roman"/>
          <w:color w:val="000000"/>
          <w:spacing w:val="7"/>
          <w:sz w:val="28"/>
          <w:szCs w:val="28"/>
        </w:rPr>
        <w:t>териала, формы и декора;</w:t>
      </w:r>
    </w:p>
    <w:p w:rsidR="0063185D" w:rsidRPr="00D90360" w:rsidRDefault="0063185D" w:rsidP="0063185D">
      <w:pPr>
        <w:widowControl w:val="0"/>
        <w:numPr>
          <w:ilvl w:val="0"/>
          <w:numId w:val="50"/>
        </w:numPr>
        <w:shd w:val="clear" w:color="auto" w:fill="FFFFFF"/>
        <w:tabs>
          <w:tab w:val="left" w:pos="263"/>
        </w:tabs>
        <w:autoSpaceDE w:val="0"/>
        <w:autoSpaceDN w:val="0"/>
        <w:adjustRightInd w:val="0"/>
        <w:spacing w:before="36" w:after="0" w:line="240" w:lineRule="auto"/>
        <w:ind w:left="263" w:firstLine="680"/>
        <w:rPr>
          <w:rFonts w:ascii="Times New Roman" w:hAnsi="Times New Roman" w:cs="Times New Roman"/>
          <w:color w:val="000000"/>
          <w:sz w:val="28"/>
          <w:szCs w:val="28"/>
        </w:rPr>
      </w:pPr>
      <w:r w:rsidRPr="00D90360">
        <w:rPr>
          <w:rFonts w:ascii="Times New Roman" w:hAnsi="Times New Roman" w:cs="Times New Roman"/>
          <w:color w:val="000000"/>
          <w:spacing w:val="8"/>
          <w:sz w:val="28"/>
          <w:szCs w:val="28"/>
        </w:rPr>
        <w:t xml:space="preserve">умело пользоваться языком декоративно-прикладного искусства, </w:t>
      </w:r>
      <w:r w:rsidRPr="00D90360">
        <w:rPr>
          <w:rFonts w:ascii="Times New Roman" w:hAnsi="Times New Roman" w:cs="Times New Roman"/>
          <w:color w:val="000000"/>
          <w:spacing w:val="5"/>
          <w:sz w:val="28"/>
          <w:szCs w:val="28"/>
        </w:rPr>
        <w:t xml:space="preserve">принципами декоративного обобщения, уметь передавать единство </w:t>
      </w:r>
      <w:r w:rsidRPr="00D90360">
        <w:rPr>
          <w:rFonts w:ascii="Times New Roman" w:hAnsi="Times New Roman" w:cs="Times New Roman"/>
          <w:color w:val="000000"/>
          <w:spacing w:val="7"/>
          <w:sz w:val="28"/>
          <w:szCs w:val="28"/>
        </w:rPr>
        <w:t>формы и декора (на доступном для данного возраста уровне);</w:t>
      </w:r>
    </w:p>
    <w:p w:rsidR="0063185D" w:rsidRPr="00D90360" w:rsidRDefault="0063185D" w:rsidP="0063185D">
      <w:pPr>
        <w:widowControl w:val="0"/>
        <w:numPr>
          <w:ilvl w:val="0"/>
          <w:numId w:val="50"/>
        </w:numPr>
        <w:shd w:val="clear" w:color="auto" w:fill="FFFFFF"/>
        <w:tabs>
          <w:tab w:val="left" w:pos="263"/>
        </w:tabs>
        <w:autoSpaceDE w:val="0"/>
        <w:autoSpaceDN w:val="0"/>
        <w:adjustRightInd w:val="0"/>
        <w:spacing w:before="25" w:after="0" w:line="240" w:lineRule="auto"/>
        <w:ind w:left="263" w:firstLine="680"/>
        <w:rPr>
          <w:rFonts w:ascii="Times New Roman" w:hAnsi="Times New Roman" w:cs="Times New Roman"/>
          <w:color w:val="000000"/>
          <w:sz w:val="28"/>
          <w:szCs w:val="28"/>
        </w:rPr>
      </w:pPr>
      <w:r w:rsidRPr="00D90360">
        <w:rPr>
          <w:rFonts w:ascii="Times New Roman" w:hAnsi="Times New Roman" w:cs="Times New Roman"/>
          <w:color w:val="000000"/>
          <w:spacing w:val="7"/>
          <w:sz w:val="28"/>
          <w:szCs w:val="28"/>
        </w:rPr>
        <w:t>выстраивать декоративные, орнаментальные композиции в тради</w:t>
      </w:r>
      <w:r w:rsidRPr="00D90360">
        <w:rPr>
          <w:rFonts w:ascii="Times New Roman" w:hAnsi="Times New Roman" w:cs="Times New Roman"/>
          <w:color w:val="000000"/>
          <w:spacing w:val="7"/>
          <w:sz w:val="28"/>
          <w:szCs w:val="28"/>
        </w:rPr>
        <w:softHyphen/>
      </w:r>
      <w:r w:rsidRPr="00D90360">
        <w:rPr>
          <w:rFonts w:ascii="Times New Roman" w:hAnsi="Times New Roman" w:cs="Times New Roman"/>
          <w:color w:val="000000"/>
          <w:spacing w:val="6"/>
          <w:sz w:val="28"/>
          <w:szCs w:val="28"/>
        </w:rPr>
        <w:t>ции народного искусства (используя традиционное письмо Гжели,</w:t>
      </w:r>
      <w:r w:rsidRPr="00D90360">
        <w:rPr>
          <w:rFonts w:ascii="Times New Roman" w:hAnsi="Times New Roman" w:cs="Times New Roman"/>
          <w:color w:val="000000"/>
          <w:spacing w:val="5"/>
          <w:sz w:val="28"/>
          <w:szCs w:val="28"/>
        </w:rPr>
        <w:t>Городца, Хохломы и т. д.) на основе ритмического повтора изобра</w:t>
      </w:r>
      <w:r w:rsidRPr="00D90360">
        <w:rPr>
          <w:rFonts w:ascii="Times New Roman" w:hAnsi="Times New Roman" w:cs="Times New Roman"/>
          <w:color w:val="000000"/>
          <w:spacing w:val="4"/>
          <w:sz w:val="28"/>
          <w:szCs w:val="28"/>
        </w:rPr>
        <w:t>зительных или геометрических элементов;</w:t>
      </w:r>
    </w:p>
    <w:p w:rsidR="0063185D" w:rsidRPr="00D90360" w:rsidRDefault="0063185D" w:rsidP="0063185D">
      <w:pPr>
        <w:widowControl w:val="0"/>
        <w:numPr>
          <w:ilvl w:val="0"/>
          <w:numId w:val="50"/>
        </w:numPr>
        <w:shd w:val="clear" w:color="auto" w:fill="FFFFFF"/>
        <w:tabs>
          <w:tab w:val="left" w:pos="263"/>
        </w:tabs>
        <w:autoSpaceDE w:val="0"/>
        <w:autoSpaceDN w:val="0"/>
        <w:adjustRightInd w:val="0"/>
        <w:spacing w:before="40" w:after="0" w:line="240" w:lineRule="auto"/>
        <w:ind w:left="263" w:firstLine="680"/>
        <w:rPr>
          <w:rFonts w:ascii="Times New Roman" w:hAnsi="Times New Roman" w:cs="Times New Roman"/>
          <w:color w:val="000000"/>
          <w:sz w:val="28"/>
          <w:szCs w:val="28"/>
        </w:rPr>
      </w:pPr>
      <w:r w:rsidRPr="00D90360">
        <w:rPr>
          <w:rFonts w:ascii="Times New Roman" w:hAnsi="Times New Roman" w:cs="Times New Roman"/>
          <w:color w:val="000000"/>
          <w:spacing w:val="3"/>
          <w:sz w:val="28"/>
          <w:szCs w:val="28"/>
        </w:rPr>
        <w:t>создавать художественно-декоративные объекты предметной среды,</w:t>
      </w:r>
      <w:r w:rsidRPr="00D90360">
        <w:rPr>
          <w:rFonts w:ascii="Times New Roman" w:hAnsi="Times New Roman" w:cs="Times New Roman"/>
          <w:color w:val="000000"/>
          <w:spacing w:val="5"/>
          <w:sz w:val="28"/>
          <w:szCs w:val="28"/>
        </w:rPr>
        <w:t>объединенные единой стилистикой (предметы быта, мебель, одеж</w:t>
      </w:r>
      <w:r w:rsidRPr="00D90360">
        <w:rPr>
          <w:rFonts w:ascii="Times New Roman" w:hAnsi="Times New Roman" w:cs="Times New Roman"/>
          <w:color w:val="000000"/>
          <w:spacing w:val="5"/>
          <w:sz w:val="28"/>
          <w:szCs w:val="28"/>
        </w:rPr>
        <w:softHyphen/>
      </w:r>
      <w:r w:rsidRPr="00D90360">
        <w:rPr>
          <w:rFonts w:ascii="Times New Roman" w:hAnsi="Times New Roman" w:cs="Times New Roman"/>
          <w:color w:val="000000"/>
          <w:spacing w:val="6"/>
          <w:sz w:val="28"/>
          <w:szCs w:val="28"/>
        </w:rPr>
        <w:t>да, детали интерьера определенной эпохи);</w:t>
      </w:r>
    </w:p>
    <w:p w:rsidR="0063185D" w:rsidRPr="00D90360" w:rsidRDefault="0063185D" w:rsidP="0063185D">
      <w:pPr>
        <w:widowControl w:val="0"/>
        <w:numPr>
          <w:ilvl w:val="0"/>
          <w:numId w:val="50"/>
        </w:numPr>
        <w:shd w:val="clear" w:color="auto" w:fill="FFFFFF"/>
        <w:tabs>
          <w:tab w:val="left" w:pos="263"/>
        </w:tabs>
        <w:autoSpaceDE w:val="0"/>
        <w:autoSpaceDN w:val="0"/>
        <w:adjustRightInd w:val="0"/>
        <w:spacing w:before="40" w:after="0" w:line="240" w:lineRule="auto"/>
        <w:ind w:left="263" w:firstLine="680"/>
        <w:rPr>
          <w:rFonts w:ascii="Times New Roman" w:hAnsi="Times New Roman" w:cs="Times New Roman"/>
          <w:color w:val="000000"/>
          <w:sz w:val="28"/>
          <w:szCs w:val="28"/>
        </w:rPr>
      </w:pPr>
      <w:r w:rsidRPr="00D90360">
        <w:rPr>
          <w:rFonts w:ascii="Times New Roman" w:hAnsi="Times New Roman" w:cs="Times New Roman"/>
          <w:color w:val="000000"/>
          <w:spacing w:val="8"/>
          <w:sz w:val="28"/>
          <w:szCs w:val="28"/>
        </w:rPr>
        <w:t xml:space="preserve">владеть практическими навыками выразительного использования </w:t>
      </w:r>
      <w:r w:rsidRPr="00D90360">
        <w:rPr>
          <w:rFonts w:ascii="Times New Roman" w:hAnsi="Times New Roman" w:cs="Times New Roman"/>
          <w:color w:val="000000"/>
          <w:spacing w:val="6"/>
          <w:sz w:val="28"/>
          <w:szCs w:val="28"/>
        </w:rPr>
        <w:t xml:space="preserve">фактуры, цвета, формы, объема, пространства в процессе создания </w:t>
      </w:r>
      <w:r w:rsidRPr="00D90360">
        <w:rPr>
          <w:rFonts w:ascii="Times New Roman" w:hAnsi="Times New Roman" w:cs="Times New Roman"/>
          <w:color w:val="000000"/>
          <w:spacing w:val="5"/>
          <w:sz w:val="28"/>
          <w:szCs w:val="28"/>
        </w:rPr>
        <w:t xml:space="preserve">в конкретном материале плоскостных или объемных декоративных </w:t>
      </w:r>
      <w:r w:rsidRPr="00D90360">
        <w:rPr>
          <w:rFonts w:ascii="Times New Roman" w:hAnsi="Times New Roman" w:cs="Times New Roman"/>
          <w:color w:val="000000"/>
          <w:spacing w:val="3"/>
          <w:sz w:val="28"/>
          <w:szCs w:val="28"/>
        </w:rPr>
        <w:t>композиций;</w:t>
      </w:r>
    </w:p>
    <w:p w:rsidR="0063185D" w:rsidRPr="00FF0EDF" w:rsidRDefault="0063185D" w:rsidP="0063185D">
      <w:pPr>
        <w:widowControl w:val="0"/>
        <w:numPr>
          <w:ilvl w:val="0"/>
          <w:numId w:val="50"/>
        </w:numPr>
        <w:shd w:val="clear" w:color="auto" w:fill="FFFFFF"/>
        <w:tabs>
          <w:tab w:val="left" w:pos="263"/>
        </w:tabs>
        <w:autoSpaceDE w:val="0"/>
        <w:autoSpaceDN w:val="0"/>
        <w:adjustRightInd w:val="0"/>
        <w:spacing w:before="14" w:after="0" w:line="240" w:lineRule="auto"/>
        <w:ind w:left="299" w:firstLine="680"/>
        <w:rPr>
          <w:rFonts w:ascii="Times New Roman" w:hAnsi="Times New Roman" w:cs="Times New Roman"/>
          <w:b/>
          <w:bCs/>
          <w:sz w:val="28"/>
          <w:szCs w:val="28"/>
        </w:rPr>
      </w:pPr>
      <w:r w:rsidRPr="00D90360">
        <w:rPr>
          <w:rFonts w:ascii="Times New Roman" w:hAnsi="Times New Roman" w:cs="Times New Roman"/>
          <w:color w:val="000000"/>
          <w:spacing w:val="9"/>
          <w:sz w:val="28"/>
          <w:szCs w:val="28"/>
        </w:rPr>
        <w:t xml:space="preserve">владеть навыком работы в конкретном материале (батик, витраж </w:t>
      </w:r>
      <w:r w:rsidRPr="00D90360">
        <w:rPr>
          <w:rFonts w:ascii="Times New Roman" w:hAnsi="Times New Roman" w:cs="Times New Roman"/>
          <w:color w:val="000000"/>
          <w:spacing w:val="7"/>
          <w:sz w:val="28"/>
          <w:szCs w:val="28"/>
        </w:rPr>
        <w:t>и т. п.);</w:t>
      </w:r>
    </w:p>
    <w:p w:rsidR="0063185D" w:rsidRDefault="0063185D" w:rsidP="0063185D">
      <w:pPr>
        <w:spacing w:before="100" w:beforeAutospacing="1" w:line="240" w:lineRule="auto"/>
        <w:ind w:firstLine="680"/>
        <w:jc w:val="center"/>
        <w:rPr>
          <w:rFonts w:ascii="Times New Roman" w:hAnsi="Times New Roman" w:cs="Times New Roman"/>
          <w:b/>
          <w:bCs/>
          <w:sz w:val="28"/>
          <w:szCs w:val="28"/>
        </w:rPr>
      </w:pPr>
    </w:p>
    <w:p w:rsidR="0063185D" w:rsidRDefault="0063185D" w:rsidP="0063185D">
      <w:pPr>
        <w:spacing w:before="100" w:beforeAutospacing="1" w:line="240" w:lineRule="auto"/>
        <w:ind w:firstLine="680"/>
        <w:jc w:val="center"/>
        <w:rPr>
          <w:rFonts w:ascii="Times New Roman" w:hAnsi="Times New Roman" w:cs="Times New Roman"/>
          <w:b/>
          <w:bCs/>
          <w:sz w:val="28"/>
          <w:szCs w:val="28"/>
        </w:rPr>
      </w:pPr>
    </w:p>
    <w:p w:rsidR="0063185D" w:rsidRDefault="0063185D" w:rsidP="0063185D">
      <w:pPr>
        <w:spacing w:before="100" w:beforeAutospacing="1" w:line="240" w:lineRule="auto"/>
        <w:ind w:firstLine="680"/>
        <w:jc w:val="center"/>
        <w:rPr>
          <w:rFonts w:ascii="Times New Roman" w:hAnsi="Times New Roman" w:cs="Times New Roman"/>
          <w:b/>
          <w:bCs/>
          <w:sz w:val="28"/>
          <w:szCs w:val="28"/>
        </w:rPr>
      </w:pPr>
    </w:p>
    <w:p w:rsidR="0063185D" w:rsidRDefault="0063185D" w:rsidP="0063185D">
      <w:pPr>
        <w:spacing w:before="100" w:beforeAutospacing="1" w:line="240" w:lineRule="auto"/>
        <w:ind w:firstLine="680"/>
        <w:jc w:val="center"/>
        <w:rPr>
          <w:rFonts w:ascii="Times New Roman" w:hAnsi="Times New Roman" w:cs="Times New Roman"/>
          <w:b/>
          <w:bCs/>
          <w:sz w:val="28"/>
          <w:szCs w:val="28"/>
        </w:rPr>
      </w:pPr>
    </w:p>
    <w:p w:rsidR="0063185D" w:rsidRPr="004C1B1C" w:rsidRDefault="0063185D" w:rsidP="0063185D">
      <w:pPr>
        <w:spacing w:before="100" w:beforeAutospacing="1" w:line="240" w:lineRule="auto"/>
        <w:ind w:firstLine="680"/>
        <w:jc w:val="center"/>
        <w:rPr>
          <w:rFonts w:ascii="Times New Roman" w:hAnsi="Times New Roman" w:cs="Times New Roman"/>
          <w:b/>
          <w:bCs/>
          <w:sz w:val="28"/>
          <w:szCs w:val="28"/>
        </w:rPr>
      </w:pPr>
      <w:r w:rsidRPr="004C1B1C">
        <w:rPr>
          <w:rFonts w:ascii="Times New Roman" w:hAnsi="Times New Roman" w:cs="Times New Roman"/>
          <w:b/>
          <w:bCs/>
          <w:sz w:val="28"/>
          <w:szCs w:val="28"/>
        </w:rPr>
        <w:t>Учебно-тематический план  5 класс</w:t>
      </w:r>
    </w:p>
    <w:tbl>
      <w:tblPr>
        <w:tblW w:w="9493"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7015"/>
        <w:gridCol w:w="2478"/>
      </w:tblGrid>
      <w:tr w:rsidR="0063185D" w:rsidRPr="004C1B1C" w:rsidTr="003C5CC6">
        <w:trPr>
          <w:tblCellSpacing w:w="0" w:type="dxa"/>
          <w:jc w:val="center"/>
        </w:trPr>
        <w:tc>
          <w:tcPr>
            <w:tcW w:w="7015" w:type="dxa"/>
            <w:tcBorders>
              <w:top w:val="outset" w:sz="6" w:space="0" w:color="000000"/>
              <w:bottom w:val="outset" w:sz="6" w:space="0" w:color="000000"/>
              <w:right w:val="outset" w:sz="6" w:space="0" w:color="000000"/>
            </w:tcBorders>
          </w:tcPr>
          <w:p w:rsidR="0063185D" w:rsidRPr="004A72BC" w:rsidRDefault="0063185D" w:rsidP="003C5CC6">
            <w:pPr>
              <w:spacing w:before="100" w:beforeAutospacing="1" w:after="119" w:line="240" w:lineRule="auto"/>
              <w:ind w:firstLine="680"/>
              <w:jc w:val="center"/>
              <w:rPr>
                <w:rFonts w:ascii="Times New Roman" w:hAnsi="Times New Roman" w:cs="Times New Roman"/>
                <w:sz w:val="24"/>
                <w:szCs w:val="24"/>
              </w:rPr>
            </w:pPr>
            <w:r w:rsidRPr="004A72BC">
              <w:rPr>
                <w:rFonts w:ascii="Times New Roman" w:hAnsi="Times New Roman" w:cs="Times New Roman"/>
                <w:b/>
                <w:bCs/>
                <w:color w:val="000000"/>
                <w:sz w:val="24"/>
                <w:szCs w:val="24"/>
              </w:rPr>
              <w:t xml:space="preserve">Раздел </w:t>
            </w:r>
          </w:p>
        </w:tc>
        <w:tc>
          <w:tcPr>
            <w:tcW w:w="2478" w:type="dxa"/>
            <w:tcBorders>
              <w:top w:val="outset" w:sz="6" w:space="0" w:color="000000"/>
              <w:left w:val="outset" w:sz="6" w:space="0" w:color="000000"/>
              <w:bottom w:val="outset" w:sz="6" w:space="0" w:color="000000"/>
            </w:tcBorders>
          </w:tcPr>
          <w:p w:rsidR="0063185D" w:rsidRPr="004A72BC" w:rsidRDefault="0063185D" w:rsidP="003C5CC6">
            <w:pPr>
              <w:spacing w:before="100" w:beforeAutospacing="1" w:after="119" w:line="240" w:lineRule="auto"/>
              <w:ind w:firstLine="680"/>
              <w:jc w:val="center"/>
              <w:rPr>
                <w:rFonts w:ascii="Times New Roman" w:hAnsi="Times New Roman" w:cs="Times New Roman"/>
                <w:sz w:val="24"/>
                <w:szCs w:val="24"/>
              </w:rPr>
            </w:pPr>
            <w:r w:rsidRPr="004A72BC">
              <w:rPr>
                <w:rFonts w:ascii="Times New Roman" w:hAnsi="Times New Roman" w:cs="Times New Roman"/>
                <w:b/>
                <w:bCs/>
                <w:color w:val="000000"/>
                <w:sz w:val="24"/>
                <w:szCs w:val="24"/>
              </w:rPr>
              <w:t>Кол-во часов</w:t>
            </w:r>
          </w:p>
        </w:tc>
      </w:tr>
      <w:tr w:rsidR="0063185D" w:rsidRPr="004C1B1C" w:rsidTr="003C5CC6">
        <w:trPr>
          <w:tblCellSpacing w:w="0" w:type="dxa"/>
          <w:jc w:val="center"/>
        </w:trPr>
        <w:tc>
          <w:tcPr>
            <w:tcW w:w="7015" w:type="dxa"/>
            <w:tcBorders>
              <w:top w:val="outset" w:sz="6" w:space="0" w:color="000000"/>
              <w:bottom w:val="outset" w:sz="6" w:space="0" w:color="000000"/>
              <w:right w:val="outset" w:sz="6" w:space="0" w:color="000000"/>
            </w:tcBorders>
          </w:tcPr>
          <w:p w:rsidR="0063185D" w:rsidRPr="004A72BC" w:rsidRDefault="0063185D" w:rsidP="003C5CC6">
            <w:pPr>
              <w:spacing w:before="100" w:beforeAutospacing="1" w:after="119" w:line="240" w:lineRule="auto"/>
              <w:ind w:firstLine="680"/>
              <w:rPr>
                <w:rFonts w:ascii="Times New Roman" w:hAnsi="Times New Roman" w:cs="Times New Roman"/>
                <w:sz w:val="24"/>
                <w:szCs w:val="24"/>
              </w:rPr>
            </w:pPr>
            <w:r w:rsidRPr="004A72BC">
              <w:rPr>
                <w:rFonts w:ascii="Times New Roman" w:hAnsi="Times New Roman" w:cs="Times New Roman"/>
                <w:color w:val="000000"/>
                <w:sz w:val="24"/>
                <w:szCs w:val="24"/>
              </w:rPr>
              <w:t>«Древние корни народного искусства»</w:t>
            </w:r>
          </w:p>
        </w:tc>
        <w:tc>
          <w:tcPr>
            <w:tcW w:w="2478" w:type="dxa"/>
            <w:tcBorders>
              <w:top w:val="outset" w:sz="6" w:space="0" w:color="000000"/>
              <w:left w:val="outset" w:sz="6" w:space="0" w:color="000000"/>
              <w:bottom w:val="outset" w:sz="6" w:space="0" w:color="000000"/>
            </w:tcBorders>
          </w:tcPr>
          <w:p w:rsidR="0063185D" w:rsidRPr="004A72BC" w:rsidRDefault="0063185D" w:rsidP="003C5CC6">
            <w:pPr>
              <w:spacing w:before="100" w:beforeAutospacing="1" w:after="119" w:line="240" w:lineRule="auto"/>
              <w:ind w:firstLine="680"/>
              <w:jc w:val="center"/>
              <w:rPr>
                <w:rFonts w:ascii="Times New Roman" w:hAnsi="Times New Roman" w:cs="Times New Roman"/>
                <w:sz w:val="24"/>
                <w:szCs w:val="24"/>
              </w:rPr>
            </w:pPr>
            <w:r w:rsidRPr="004A72BC">
              <w:rPr>
                <w:rFonts w:ascii="Times New Roman" w:hAnsi="Times New Roman" w:cs="Times New Roman"/>
                <w:color w:val="000000"/>
                <w:sz w:val="24"/>
                <w:szCs w:val="24"/>
              </w:rPr>
              <w:t>9</w:t>
            </w:r>
          </w:p>
        </w:tc>
      </w:tr>
      <w:tr w:rsidR="0063185D" w:rsidRPr="004C1B1C" w:rsidTr="003C5CC6">
        <w:trPr>
          <w:tblCellSpacing w:w="0" w:type="dxa"/>
          <w:jc w:val="center"/>
        </w:trPr>
        <w:tc>
          <w:tcPr>
            <w:tcW w:w="7015" w:type="dxa"/>
            <w:tcBorders>
              <w:top w:val="outset" w:sz="6" w:space="0" w:color="000000"/>
              <w:bottom w:val="outset" w:sz="6" w:space="0" w:color="000000"/>
              <w:right w:val="outset" w:sz="6" w:space="0" w:color="000000"/>
            </w:tcBorders>
          </w:tcPr>
          <w:p w:rsidR="0063185D" w:rsidRPr="004A72BC" w:rsidRDefault="0063185D" w:rsidP="003C5CC6">
            <w:pPr>
              <w:spacing w:before="100" w:beforeAutospacing="1" w:after="119" w:line="240" w:lineRule="auto"/>
              <w:ind w:firstLine="680"/>
              <w:rPr>
                <w:rFonts w:ascii="Times New Roman" w:hAnsi="Times New Roman" w:cs="Times New Roman"/>
                <w:sz w:val="24"/>
                <w:szCs w:val="24"/>
              </w:rPr>
            </w:pPr>
            <w:r w:rsidRPr="004A72BC">
              <w:rPr>
                <w:rFonts w:ascii="Times New Roman" w:hAnsi="Times New Roman" w:cs="Times New Roman"/>
                <w:color w:val="000000"/>
                <w:sz w:val="24"/>
                <w:szCs w:val="24"/>
              </w:rPr>
              <w:lastRenderedPageBreak/>
              <w:t>«Связь времен в народном искусстве»</w:t>
            </w:r>
          </w:p>
        </w:tc>
        <w:tc>
          <w:tcPr>
            <w:tcW w:w="2478" w:type="dxa"/>
            <w:tcBorders>
              <w:top w:val="outset" w:sz="6" w:space="0" w:color="000000"/>
              <w:left w:val="outset" w:sz="6" w:space="0" w:color="000000"/>
              <w:bottom w:val="outset" w:sz="6" w:space="0" w:color="000000"/>
            </w:tcBorders>
          </w:tcPr>
          <w:p w:rsidR="0063185D" w:rsidRPr="004A72BC" w:rsidRDefault="0063185D" w:rsidP="003C5CC6">
            <w:pPr>
              <w:spacing w:before="100" w:beforeAutospacing="1" w:after="119" w:line="240" w:lineRule="auto"/>
              <w:ind w:firstLine="680"/>
              <w:jc w:val="center"/>
              <w:rPr>
                <w:rFonts w:ascii="Times New Roman" w:hAnsi="Times New Roman" w:cs="Times New Roman"/>
                <w:sz w:val="24"/>
                <w:szCs w:val="24"/>
              </w:rPr>
            </w:pPr>
            <w:r w:rsidRPr="004A72BC">
              <w:rPr>
                <w:rFonts w:ascii="Times New Roman" w:hAnsi="Times New Roman" w:cs="Times New Roman"/>
                <w:color w:val="000000"/>
                <w:sz w:val="24"/>
                <w:szCs w:val="24"/>
              </w:rPr>
              <w:t>7</w:t>
            </w:r>
          </w:p>
        </w:tc>
      </w:tr>
      <w:tr w:rsidR="0063185D" w:rsidRPr="004C1B1C" w:rsidTr="003C5CC6">
        <w:trPr>
          <w:tblCellSpacing w:w="0" w:type="dxa"/>
          <w:jc w:val="center"/>
        </w:trPr>
        <w:tc>
          <w:tcPr>
            <w:tcW w:w="7015" w:type="dxa"/>
            <w:tcBorders>
              <w:top w:val="outset" w:sz="6" w:space="0" w:color="000000"/>
              <w:bottom w:val="outset" w:sz="6" w:space="0" w:color="000000"/>
              <w:right w:val="outset" w:sz="6" w:space="0" w:color="000000"/>
            </w:tcBorders>
          </w:tcPr>
          <w:p w:rsidR="0063185D" w:rsidRPr="004A72BC" w:rsidRDefault="0063185D" w:rsidP="003C5CC6">
            <w:pPr>
              <w:spacing w:before="100" w:beforeAutospacing="1" w:after="119" w:line="240" w:lineRule="auto"/>
              <w:ind w:firstLine="680"/>
              <w:rPr>
                <w:rFonts w:ascii="Times New Roman" w:hAnsi="Times New Roman" w:cs="Times New Roman"/>
                <w:sz w:val="24"/>
                <w:szCs w:val="24"/>
              </w:rPr>
            </w:pPr>
            <w:r w:rsidRPr="004A72BC">
              <w:rPr>
                <w:rFonts w:ascii="Times New Roman" w:hAnsi="Times New Roman" w:cs="Times New Roman"/>
                <w:color w:val="000000"/>
                <w:sz w:val="24"/>
                <w:szCs w:val="24"/>
              </w:rPr>
              <w:t>«Декор - человек, общество, время»</w:t>
            </w:r>
          </w:p>
        </w:tc>
        <w:tc>
          <w:tcPr>
            <w:tcW w:w="2478" w:type="dxa"/>
            <w:tcBorders>
              <w:top w:val="outset" w:sz="6" w:space="0" w:color="000000"/>
              <w:left w:val="outset" w:sz="6" w:space="0" w:color="000000"/>
              <w:bottom w:val="outset" w:sz="6" w:space="0" w:color="000000"/>
            </w:tcBorders>
          </w:tcPr>
          <w:p w:rsidR="0063185D" w:rsidRPr="004A72BC" w:rsidRDefault="0063185D" w:rsidP="003C5CC6">
            <w:pPr>
              <w:spacing w:before="100" w:beforeAutospacing="1" w:after="119" w:line="240" w:lineRule="auto"/>
              <w:ind w:firstLine="680"/>
              <w:jc w:val="center"/>
              <w:rPr>
                <w:rFonts w:ascii="Times New Roman" w:hAnsi="Times New Roman" w:cs="Times New Roman"/>
                <w:sz w:val="24"/>
                <w:szCs w:val="24"/>
              </w:rPr>
            </w:pPr>
            <w:r w:rsidRPr="004A72BC">
              <w:rPr>
                <w:rFonts w:ascii="Times New Roman" w:hAnsi="Times New Roman" w:cs="Times New Roman"/>
                <w:color w:val="000000"/>
                <w:sz w:val="24"/>
                <w:szCs w:val="24"/>
              </w:rPr>
              <w:t>10</w:t>
            </w:r>
          </w:p>
        </w:tc>
      </w:tr>
      <w:tr w:rsidR="0063185D" w:rsidRPr="004C1B1C" w:rsidTr="003C5CC6">
        <w:trPr>
          <w:tblCellSpacing w:w="0" w:type="dxa"/>
          <w:jc w:val="center"/>
        </w:trPr>
        <w:tc>
          <w:tcPr>
            <w:tcW w:w="7015" w:type="dxa"/>
            <w:tcBorders>
              <w:top w:val="outset" w:sz="6" w:space="0" w:color="000000"/>
              <w:bottom w:val="outset" w:sz="6" w:space="0" w:color="000000"/>
              <w:right w:val="outset" w:sz="6" w:space="0" w:color="000000"/>
            </w:tcBorders>
          </w:tcPr>
          <w:p w:rsidR="0063185D" w:rsidRPr="004A72BC" w:rsidRDefault="0063185D" w:rsidP="003C5CC6">
            <w:pPr>
              <w:spacing w:before="100" w:beforeAutospacing="1" w:after="119" w:line="240" w:lineRule="auto"/>
              <w:ind w:firstLine="680"/>
              <w:rPr>
                <w:rFonts w:ascii="Times New Roman" w:hAnsi="Times New Roman" w:cs="Times New Roman"/>
                <w:sz w:val="24"/>
                <w:szCs w:val="24"/>
              </w:rPr>
            </w:pPr>
            <w:r w:rsidRPr="004A72BC">
              <w:rPr>
                <w:rFonts w:ascii="Times New Roman" w:hAnsi="Times New Roman" w:cs="Times New Roman"/>
                <w:color w:val="000000"/>
                <w:sz w:val="24"/>
                <w:szCs w:val="24"/>
              </w:rPr>
              <w:t>«Декоративное искусство в современном мире».</w:t>
            </w:r>
          </w:p>
        </w:tc>
        <w:tc>
          <w:tcPr>
            <w:tcW w:w="2478" w:type="dxa"/>
            <w:tcBorders>
              <w:top w:val="outset" w:sz="6" w:space="0" w:color="000000"/>
              <w:left w:val="outset" w:sz="6" w:space="0" w:color="000000"/>
              <w:bottom w:val="outset" w:sz="6" w:space="0" w:color="000000"/>
            </w:tcBorders>
          </w:tcPr>
          <w:p w:rsidR="0063185D" w:rsidRPr="004A72BC" w:rsidRDefault="0063185D" w:rsidP="003C5CC6">
            <w:pPr>
              <w:spacing w:before="100" w:beforeAutospacing="1" w:after="119" w:line="240" w:lineRule="auto"/>
              <w:ind w:firstLine="680"/>
              <w:jc w:val="center"/>
              <w:rPr>
                <w:rFonts w:ascii="Times New Roman" w:hAnsi="Times New Roman" w:cs="Times New Roman"/>
                <w:sz w:val="24"/>
                <w:szCs w:val="24"/>
              </w:rPr>
            </w:pPr>
            <w:r w:rsidRPr="004A72BC">
              <w:rPr>
                <w:rFonts w:ascii="Times New Roman" w:hAnsi="Times New Roman" w:cs="Times New Roman"/>
                <w:color w:val="000000"/>
                <w:sz w:val="24"/>
                <w:szCs w:val="24"/>
              </w:rPr>
              <w:t>8</w:t>
            </w:r>
          </w:p>
        </w:tc>
      </w:tr>
      <w:tr w:rsidR="0063185D" w:rsidRPr="004C1B1C" w:rsidTr="003C5CC6">
        <w:trPr>
          <w:tblCellSpacing w:w="0" w:type="dxa"/>
          <w:jc w:val="center"/>
        </w:trPr>
        <w:tc>
          <w:tcPr>
            <w:tcW w:w="7015" w:type="dxa"/>
            <w:tcBorders>
              <w:top w:val="outset" w:sz="6" w:space="0" w:color="000000"/>
              <w:bottom w:val="outset" w:sz="6" w:space="0" w:color="000000"/>
              <w:right w:val="outset" w:sz="6" w:space="0" w:color="000000"/>
            </w:tcBorders>
          </w:tcPr>
          <w:p w:rsidR="0063185D" w:rsidRPr="004A72BC" w:rsidRDefault="0063185D" w:rsidP="003C5CC6">
            <w:pPr>
              <w:spacing w:before="100" w:beforeAutospacing="1" w:after="119" w:line="240" w:lineRule="auto"/>
              <w:ind w:firstLine="680"/>
              <w:rPr>
                <w:rFonts w:ascii="Times New Roman" w:hAnsi="Times New Roman" w:cs="Times New Roman"/>
                <w:b/>
                <w:bCs/>
                <w:sz w:val="24"/>
                <w:szCs w:val="24"/>
              </w:rPr>
            </w:pPr>
            <w:r w:rsidRPr="004A72BC">
              <w:rPr>
                <w:rFonts w:ascii="Times New Roman" w:hAnsi="Times New Roman" w:cs="Times New Roman"/>
                <w:b/>
                <w:bCs/>
                <w:color w:val="000000"/>
                <w:sz w:val="24"/>
                <w:szCs w:val="24"/>
              </w:rPr>
              <w:t>Всего</w:t>
            </w:r>
          </w:p>
        </w:tc>
        <w:tc>
          <w:tcPr>
            <w:tcW w:w="2478" w:type="dxa"/>
            <w:tcBorders>
              <w:top w:val="outset" w:sz="6" w:space="0" w:color="000000"/>
              <w:left w:val="outset" w:sz="6" w:space="0" w:color="000000"/>
              <w:bottom w:val="outset" w:sz="6" w:space="0" w:color="000000"/>
            </w:tcBorders>
          </w:tcPr>
          <w:p w:rsidR="0063185D" w:rsidRPr="004A72BC" w:rsidRDefault="0063185D" w:rsidP="003C5CC6">
            <w:pPr>
              <w:spacing w:before="100" w:beforeAutospacing="1" w:after="119" w:line="240" w:lineRule="auto"/>
              <w:ind w:firstLine="680"/>
              <w:jc w:val="center"/>
              <w:rPr>
                <w:rFonts w:ascii="Times New Roman" w:hAnsi="Times New Roman" w:cs="Times New Roman"/>
                <w:b/>
                <w:bCs/>
                <w:sz w:val="24"/>
                <w:szCs w:val="24"/>
              </w:rPr>
            </w:pPr>
            <w:r w:rsidRPr="004A72BC">
              <w:rPr>
                <w:rFonts w:ascii="Times New Roman" w:hAnsi="Times New Roman" w:cs="Times New Roman"/>
                <w:b/>
                <w:bCs/>
                <w:color w:val="000000"/>
                <w:sz w:val="24"/>
                <w:szCs w:val="24"/>
              </w:rPr>
              <w:t>34</w:t>
            </w:r>
          </w:p>
        </w:tc>
      </w:tr>
    </w:tbl>
    <w:p w:rsidR="0063185D" w:rsidRDefault="0063185D" w:rsidP="0063185D">
      <w:pPr>
        <w:pStyle w:val="a4"/>
        <w:spacing w:after="0"/>
        <w:rPr>
          <w:b/>
          <w:bCs/>
          <w:color w:val="000000"/>
          <w:sz w:val="28"/>
          <w:szCs w:val="28"/>
        </w:rPr>
      </w:pPr>
    </w:p>
    <w:p w:rsidR="0063185D" w:rsidRPr="004C1B1C" w:rsidRDefault="0063185D" w:rsidP="0063185D">
      <w:pPr>
        <w:pStyle w:val="a4"/>
        <w:spacing w:before="0" w:beforeAutospacing="0" w:after="0"/>
        <w:jc w:val="center"/>
        <w:rPr>
          <w:b/>
          <w:bCs/>
          <w:color w:val="000000"/>
          <w:sz w:val="28"/>
          <w:szCs w:val="28"/>
        </w:rPr>
      </w:pPr>
      <w:r w:rsidRPr="004C1B1C">
        <w:rPr>
          <w:b/>
          <w:bCs/>
          <w:color w:val="000000"/>
          <w:sz w:val="28"/>
          <w:szCs w:val="28"/>
          <w:lang w:val="en-US"/>
        </w:rPr>
        <w:t>I</w:t>
      </w:r>
      <w:r w:rsidRPr="004C1B1C">
        <w:rPr>
          <w:b/>
          <w:bCs/>
          <w:color w:val="000000"/>
          <w:sz w:val="28"/>
          <w:szCs w:val="28"/>
        </w:rPr>
        <w:t xml:space="preserve"> четверть</w:t>
      </w:r>
    </w:p>
    <w:p w:rsidR="0063185D" w:rsidRPr="004C1B1C" w:rsidRDefault="0063185D" w:rsidP="0063185D">
      <w:pPr>
        <w:pStyle w:val="a4"/>
        <w:spacing w:before="0" w:beforeAutospacing="0" w:after="0" w:line="276" w:lineRule="auto"/>
        <w:ind w:firstLine="680"/>
        <w:rPr>
          <w:sz w:val="28"/>
          <w:szCs w:val="28"/>
        </w:rPr>
      </w:pPr>
      <w:r w:rsidRPr="004C1B1C">
        <w:rPr>
          <w:color w:val="000000"/>
          <w:sz w:val="28"/>
          <w:szCs w:val="28"/>
        </w:rPr>
        <w:t>Древние образы в народном искусстве.</w:t>
      </w:r>
    </w:p>
    <w:p w:rsidR="0063185D" w:rsidRPr="004C1B1C" w:rsidRDefault="0063185D" w:rsidP="0063185D">
      <w:pPr>
        <w:pStyle w:val="a4"/>
        <w:spacing w:before="0" w:beforeAutospacing="0" w:after="0" w:line="276" w:lineRule="auto"/>
        <w:ind w:firstLine="680"/>
        <w:rPr>
          <w:sz w:val="28"/>
          <w:szCs w:val="28"/>
        </w:rPr>
      </w:pPr>
      <w:r w:rsidRPr="004C1B1C">
        <w:rPr>
          <w:color w:val="000000"/>
          <w:sz w:val="28"/>
          <w:szCs w:val="28"/>
        </w:rPr>
        <w:t>Убранство русской избы.</w:t>
      </w:r>
      <w:r>
        <w:rPr>
          <w:color w:val="000000"/>
          <w:sz w:val="28"/>
          <w:szCs w:val="28"/>
        </w:rPr>
        <w:t>/Дагестанской сакли/</w:t>
      </w:r>
    </w:p>
    <w:p w:rsidR="0063185D" w:rsidRPr="004C1B1C" w:rsidRDefault="0063185D" w:rsidP="0063185D">
      <w:pPr>
        <w:pStyle w:val="a4"/>
        <w:spacing w:before="0" w:beforeAutospacing="0" w:after="0" w:line="276" w:lineRule="auto"/>
        <w:ind w:firstLine="680"/>
        <w:rPr>
          <w:sz w:val="28"/>
          <w:szCs w:val="28"/>
        </w:rPr>
      </w:pPr>
      <w:r>
        <w:rPr>
          <w:color w:val="000000"/>
          <w:sz w:val="28"/>
          <w:szCs w:val="28"/>
        </w:rPr>
        <w:t>Внутренний мир русской избы</w:t>
      </w:r>
      <w:r w:rsidRPr="004C1B1C">
        <w:rPr>
          <w:color w:val="000000"/>
          <w:sz w:val="28"/>
          <w:szCs w:val="28"/>
        </w:rPr>
        <w:t>.</w:t>
      </w:r>
      <w:r>
        <w:rPr>
          <w:color w:val="000000"/>
          <w:sz w:val="28"/>
          <w:szCs w:val="28"/>
        </w:rPr>
        <w:t xml:space="preserve"> /Дагестанской сакли/</w:t>
      </w:r>
    </w:p>
    <w:p w:rsidR="0063185D" w:rsidRPr="004C1B1C" w:rsidRDefault="0063185D" w:rsidP="0063185D">
      <w:pPr>
        <w:pStyle w:val="a4"/>
        <w:spacing w:before="0" w:beforeAutospacing="0" w:after="0" w:line="276" w:lineRule="auto"/>
        <w:ind w:firstLine="680"/>
        <w:rPr>
          <w:sz w:val="28"/>
          <w:szCs w:val="28"/>
        </w:rPr>
      </w:pPr>
      <w:r w:rsidRPr="004C1B1C">
        <w:rPr>
          <w:color w:val="000000"/>
          <w:sz w:val="28"/>
          <w:szCs w:val="28"/>
        </w:rPr>
        <w:t>Конструкция, декор предметов народного быта.</w:t>
      </w:r>
    </w:p>
    <w:p w:rsidR="0063185D" w:rsidRPr="004C1B1C" w:rsidRDefault="0063185D" w:rsidP="0063185D">
      <w:pPr>
        <w:pStyle w:val="a4"/>
        <w:spacing w:before="0" w:beforeAutospacing="0" w:after="0" w:line="276" w:lineRule="auto"/>
        <w:ind w:firstLine="680"/>
        <w:rPr>
          <w:sz w:val="28"/>
          <w:szCs w:val="28"/>
        </w:rPr>
      </w:pPr>
      <w:r w:rsidRPr="004C1B1C">
        <w:rPr>
          <w:color w:val="000000"/>
          <w:sz w:val="28"/>
          <w:szCs w:val="28"/>
        </w:rPr>
        <w:t>Русская народная вышивка.</w:t>
      </w:r>
      <w:r>
        <w:rPr>
          <w:color w:val="000000"/>
          <w:sz w:val="28"/>
          <w:szCs w:val="28"/>
        </w:rPr>
        <w:t>/Кайтагская вышивка/</w:t>
      </w:r>
    </w:p>
    <w:p w:rsidR="0063185D" w:rsidRPr="004C1B1C" w:rsidRDefault="0063185D" w:rsidP="0063185D">
      <w:pPr>
        <w:pStyle w:val="a4"/>
        <w:spacing w:before="0" w:beforeAutospacing="0" w:after="0" w:line="276" w:lineRule="auto"/>
        <w:ind w:firstLine="680"/>
        <w:rPr>
          <w:sz w:val="28"/>
          <w:szCs w:val="28"/>
        </w:rPr>
      </w:pPr>
      <w:r w:rsidRPr="004C1B1C">
        <w:rPr>
          <w:color w:val="000000"/>
          <w:sz w:val="28"/>
          <w:szCs w:val="28"/>
        </w:rPr>
        <w:t>Народный праздничный костюм.</w:t>
      </w:r>
    </w:p>
    <w:p w:rsidR="0063185D" w:rsidRDefault="0063185D" w:rsidP="0063185D">
      <w:pPr>
        <w:pStyle w:val="a4"/>
        <w:spacing w:before="0" w:beforeAutospacing="0" w:after="0" w:line="276" w:lineRule="auto"/>
        <w:ind w:firstLine="680"/>
        <w:rPr>
          <w:color w:val="000000"/>
          <w:sz w:val="28"/>
          <w:szCs w:val="28"/>
        </w:rPr>
      </w:pPr>
      <w:r w:rsidRPr="004C1B1C">
        <w:rPr>
          <w:color w:val="000000"/>
          <w:sz w:val="28"/>
          <w:szCs w:val="28"/>
        </w:rPr>
        <w:t>Народные праздничные обряды.</w:t>
      </w:r>
    </w:p>
    <w:p w:rsidR="0063185D" w:rsidRPr="004C1B1C" w:rsidRDefault="0063185D" w:rsidP="0063185D">
      <w:pPr>
        <w:pStyle w:val="a4"/>
        <w:spacing w:before="0" w:beforeAutospacing="0" w:after="0" w:line="276" w:lineRule="auto"/>
        <w:ind w:firstLine="680"/>
        <w:rPr>
          <w:sz w:val="28"/>
          <w:szCs w:val="28"/>
        </w:rPr>
      </w:pP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В течение I четверти</w:t>
      </w:r>
      <w:r w:rsidRPr="004C1B1C">
        <w:rPr>
          <w:rFonts w:ascii="Times New Roman" w:hAnsi="Times New Roman" w:cs="Times New Roman"/>
          <w:b/>
          <w:bCs/>
          <w:sz w:val="28"/>
          <w:szCs w:val="28"/>
        </w:rPr>
        <w:t xml:space="preserve"> </w:t>
      </w:r>
      <w:r w:rsidRPr="004C1B1C">
        <w:rPr>
          <w:rFonts w:ascii="Times New Roman" w:hAnsi="Times New Roman" w:cs="Times New Roman"/>
          <w:sz w:val="28"/>
          <w:szCs w:val="28"/>
        </w:rPr>
        <w:t xml:space="preserve">в теме </w:t>
      </w:r>
      <w:r w:rsidRPr="004C1B1C">
        <w:rPr>
          <w:rFonts w:ascii="Times New Roman" w:hAnsi="Times New Roman" w:cs="Times New Roman"/>
          <w:b/>
          <w:bCs/>
          <w:sz w:val="28"/>
          <w:szCs w:val="28"/>
        </w:rPr>
        <w:t>«Древние корни народного искусства»</w:t>
      </w:r>
      <w:r w:rsidRPr="004C1B1C">
        <w:rPr>
          <w:rFonts w:ascii="Times New Roman" w:hAnsi="Times New Roman" w:cs="Times New Roman"/>
          <w:sz w:val="28"/>
          <w:szCs w:val="28"/>
        </w:rPr>
        <w:t xml:space="preserve"> учащиеся знакомятся с народным (крестьянским) искусством, закладывающим фундамент для осознания специфики декоративно-прикладного искусства, истоков его образного языка и содержания. В процессе знакомства с достаточно разнообразными предметами крестьянского быта пятиклассники должны осознать, почему у декоративно-прикладного искусства именно такой способ выражения (т. е. язык знака, символизирующего некую идею), совершенно непохожий на способы выражения в других видах искусства.</w:t>
      </w:r>
    </w:p>
    <w:p w:rsidR="0063185D" w:rsidRPr="004C1B1C" w:rsidRDefault="0063185D" w:rsidP="0063185D">
      <w:pPr>
        <w:spacing w:before="100" w:before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Отсюда форма изображения (обобщённо-лаконичная, условно выразительная, являющаяся элементом народного орнамента) и цвет (декоративно-плоскостное пятно) как символические знаки в языке народного искусства.</w:t>
      </w:r>
    </w:p>
    <w:p w:rsidR="0063185D" w:rsidRPr="004C1B1C" w:rsidRDefault="0063185D" w:rsidP="0063185D">
      <w:pPr>
        <w:spacing w:before="100" w:before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Разные виды народного прикладного искусства: резьба и роспись по дереву, вышивка, народный костюм.</w:t>
      </w:r>
    </w:p>
    <w:p w:rsidR="0063185D" w:rsidRDefault="0063185D" w:rsidP="0063185D">
      <w:pPr>
        <w:spacing w:line="240" w:lineRule="auto"/>
        <w:ind w:firstLine="680"/>
        <w:rPr>
          <w:rFonts w:ascii="Times New Roman" w:hAnsi="Times New Roman" w:cs="Times New Roman"/>
          <w:b/>
          <w:bCs/>
          <w:sz w:val="28"/>
          <w:szCs w:val="28"/>
        </w:rPr>
      </w:pPr>
    </w:p>
    <w:p w:rsidR="0063185D" w:rsidRDefault="0063185D" w:rsidP="0063185D">
      <w:pPr>
        <w:spacing w:line="240" w:lineRule="auto"/>
        <w:ind w:firstLine="680"/>
        <w:rPr>
          <w:rFonts w:ascii="Times New Roman" w:hAnsi="Times New Roman" w:cs="Times New Roman"/>
          <w:b/>
          <w:bCs/>
          <w:sz w:val="28"/>
          <w:szCs w:val="28"/>
        </w:rPr>
      </w:pPr>
    </w:p>
    <w:p w:rsidR="0063185D" w:rsidRPr="004C1B1C" w:rsidRDefault="0063185D" w:rsidP="0063185D">
      <w:pPr>
        <w:spacing w:line="240" w:lineRule="auto"/>
        <w:ind w:firstLine="680"/>
        <w:rPr>
          <w:rFonts w:ascii="Times New Roman" w:hAnsi="Times New Roman" w:cs="Times New Roman"/>
          <w:b/>
          <w:bCs/>
          <w:sz w:val="28"/>
          <w:szCs w:val="28"/>
        </w:rPr>
      </w:pPr>
      <w:r w:rsidRPr="004C1B1C">
        <w:rPr>
          <w:rFonts w:ascii="Times New Roman" w:hAnsi="Times New Roman" w:cs="Times New Roman"/>
          <w:b/>
          <w:bCs/>
          <w:sz w:val="28"/>
          <w:szCs w:val="28"/>
        </w:rPr>
        <w:t xml:space="preserve">II четверть     </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Древние образы в современных народных игрушках. </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Искусство Гжели. </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Городецкая роспись.</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Хохлома.</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Жостово. Роспись по металлу.</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Щепа. Роспись по лубу и дереву. Тиснение и резьба по бересте. </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Роль народных художественных промыслов в современной жизни.</w:t>
      </w:r>
    </w:p>
    <w:p w:rsidR="0063185D" w:rsidRPr="004C1B1C" w:rsidRDefault="0063185D" w:rsidP="0063185D">
      <w:pPr>
        <w:spacing w:before="100" w:before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Во второй четверти в теме </w:t>
      </w:r>
      <w:r w:rsidRPr="004C1B1C">
        <w:rPr>
          <w:rFonts w:ascii="Times New Roman" w:hAnsi="Times New Roman" w:cs="Times New Roman"/>
          <w:b/>
          <w:bCs/>
          <w:sz w:val="28"/>
          <w:szCs w:val="28"/>
        </w:rPr>
        <w:t>«Связь времён в народном искусстве»</w:t>
      </w:r>
      <w:r w:rsidRPr="004C1B1C">
        <w:rPr>
          <w:rFonts w:ascii="Times New Roman" w:hAnsi="Times New Roman" w:cs="Times New Roman"/>
          <w:sz w:val="28"/>
          <w:szCs w:val="28"/>
        </w:rPr>
        <w:t xml:space="preserve"> учащиеся узнают формы бытования народных традиций в современной жизни. Сознают общность современных традиционных художественных промыслов России, их истоки.</w:t>
      </w:r>
    </w:p>
    <w:p w:rsidR="0063185D" w:rsidRPr="004C1B1C" w:rsidRDefault="0063185D" w:rsidP="0063185D">
      <w:pPr>
        <w:spacing w:before="100" w:before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Главные отличительные признаки изделий традиционных художественных промыслов (форма, материал, особенности росписи, цветовой строй, приёмы письма, элементы орнамента). Следование традиции и высокий профессионализм современных мастеров художественных промыслов.</w:t>
      </w:r>
    </w:p>
    <w:p w:rsidR="0063185D" w:rsidRPr="004C1B1C" w:rsidRDefault="0063185D" w:rsidP="0063185D">
      <w:pPr>
        <w:spacing w:before="100" w:before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Единство материалов, формы и декора, конструктивных декоративных изобразительных элементов в произведениях народных художественных промыслов.</w:t>
      </w:r>
    </w:p>
    <w:p w:rsidR="0063185D" w:rsidRPr="004C1B1C" w:rsidRDefault="0063185D" w:rsidP="0063185D">
      <w:pPr>
        <w:spacing w:line="240" w:lineRule="auto"/>
        <w:ind w:firstLine="680"/>
        <w:rPr>
          <w:rFonts w:ascii="Times New Roman" w:hAnsi="Times New Roman" w:cs="Times New Roman"/>
          <w:b/>
          <w:bCs/>
          <w:sz w:val="28"/>
          <w:szCs w:val="28"/>
        </w:rPr>
      </w:pPr>
      <w:r w:rsidRPr="004C1B1C">
        <w:rPr>
          <w:rFonts w:ascii="Times New Roman" w:hAnsi="Times New Roman" w:cs="Times New Roman"/>
          <w:b/>
          <w:bCs/>
          <w:sz w:val="28"/>
          <w:szCs w:val="28"/>
        </w:rPr>
        <w:t xml:space="preserve">III четверть      </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Зачем людям украшения. </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Роль декоративного искусства в жизни древнего общества.</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Одежда «говорит» о человеке.</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Коллективная работа «Бал в интерьере дворца»</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О чём рассказывают нам гербы Белгородской области.</w:t>
      </w:r>
    </w:p>
    <w:p w:rsidR="0063185D" w:rsidRPr="004A72B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Роль декоративного искусства в жизни человека и общества (обобщение темы).</w:t>
      </w:r>
    </w:p>
    <w:p w:rsidR="0063185D" w:rsidRDefault="0063185D" w:rsidP="0063185D">
      <w:pPr>
        <w:spacing w:before="100" w:beforeAutospacing="1" w:line="240" w:lineRule="auto"/>
        <w:ind w:firstLine="680"/>
        <w:rPr>
          <w:rFonts w:ascii="Times New Roman" w:hAnsi="Times New Roman" w:cs="Times New Roman"/>
          <w:sz w:val="28"/>
          <w:szCs w:val="28"/>
        </w:rPr>
      </w:pPr>
      <w:r w:rsidRPr="004C1B1C">
        <w:rPr>
          <w:rFonts w:ascii="Times New Roman" w:hAnsi="Times New Roman" w:cs="Times New Roman"/>
          <w:b/>
          <w:bCs/>
          <w:sz w:val="28"/>
          <w:szCs w:val="28"/>
        </w:rPr>
        <w:t xml:space="preserve">   </w:t>
      </w:r>
      <w:r w:rsidRPr="004C1B1C">
        <w:rPr>
          <w:rFonts w:ascii="Times New Roman" w:hAnsi="Times New Roman" w:cs="Times New Roman"/>
          <w:sz w:val="28"/>
          <w:szCs w:val="28"/>
        </w:rPr>
        <w:t xml:space="preserve">Третья четверть раскрывается в теме </w:t>
      </w:r>
    </w:p>
    <w:p w:rsidR="0063185D" w:rsidRPr="004C1B1C" w:rsidRDefault="0063185D" w:rsidP="0063185D">
      <w:pPr>
        <w:spacing w:before="100" w:beforeAutospacing="1" w:line="240" w:lineRule="auto"/>
        <w:ind w:firstLine="680"/>
        <w:rPr>
          <w:rFonts w:ascii="Times New Roman" w:hAnsi="Times New Roman" w:cs="Times New Roman"/>
          <w:sz w:val="28"/>
          <w:szCs w:val="28"/>
        </w:rPr>
      </w:pPr>
      <w:r w:rsidRPr="004C1B1C">
        <w:rPr>
          <w:rFonts w:ascii="Times New Roman" w:hAnsi="Times New Roman" w:cs="Times New Roman"/>
          <w:b/>
          <w:bCs/>
          <w:sz w:val="28"/>
          <w:szCs w:val="28"/>
        </w:rPr>
        <w:t xml:space="preserve">«Декор – человек, общество, время». </w:t>
      </w:r>
    </w:p>
    <w:p w:rsidR="0063185D" w:rsidRPr="004C1B1C" w:rsidRDefault="0063185D" w:rsidP="0063185D">
      <w:pPr>
        <w:spacing w:before="100" w:before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Роль декоративных искусств в жизни общества, в различении людей по социальной принадлежности, в выявлении определённых общностей людей. Декор вещи как социальный знак, выявляющий, подчёркивающий место человека в обществе.</w:t>
      </w:r>
    </w:p>
    <w:p w:rsidR="0063185D" w:rsidRPr="004C1B1C" w:rsidRDefault="0063185D" w:rsidP="0063185D">
      <w:pPr>
        <w:spacing w:before="100" w:before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lastRenderedPageBreak/>
        <w:t>Влияние господствующих идей, условий жизни людей разных стран и эпох на образный строй произведений декоративно-прикладного искусства.</w:t>
      </w:r>
    </w:p>
    <w:p w:rsidR="0063185D" w:rsidRPr="004C1B1C" w:rsidRDefault="0063185D" w:rsidP="0063185D">
      <w:pPr>
        <w:spacing w:before="100" w:before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Особенности декоративно-прикладного искусства Древнего Египта, Китая, Западной Европы </w:t>
      </w:r>
      <w:r w:rsidRPr="004C1B1C">
        <w:rPr>
          <w:rFonts w:ascii="Times New Roman" w:hAnsi="Times New Roman" w:cs="Times New Roman"/>
          <w:sz w:val="28"/>
          <w:szCs w:val="28"/>
          <w:lang w:val="en-US"/>
        </w:rPr>
        <w:t>XVII</w:t>
      </w:r>
      <w:r w:rsidRPr="004C1B1C">
        <w:rPr>
          <w:rFonts w:ascii="Times New Roman" w:hAnsi="Times New Roman" w:cs="Times New Roman"/>
          <w:sz w:val="28"/>
          <w:szCs w:val="28"/>
        </w:rPr>
        <w:t xml:space="preserve"> века.</w:t>
      </w:r>
    </w:p>
    <w:p w:rsidR="0063185D" w:rsidRPr="004C1B1C" w:rsidRDefault="0063185D" w:rsidP="0063185D">
      <w:pPr>
        <w:spacing w:line="240" w:lineRule="auto"/>
        <w:ind w:firstLine="680"/>
        <w:rPr>
          <w:rFonts w:ascii="Times New Roman" w:hAnsi="Times New Roman" w:cs="Times New Roman"/>
          <w:b/>
          <w:bCs/>
          <w:sz w:val="28"/>
          <w:szCs w:val="28"/>
        </w:rPr>
      </w:pPr>
      <w:r w:rsidRPr="004C1B1C">
        <w:rPr>
          <w:rFonts w:ascii="Times New Roman" w:hAnsi="Times New Roman" w:cs="Times New Roman"/>
          <w:b/>
          <w:bCs/>
          <w:sz w:val="28"/>
          <w:szCs w:val="28"/>
        </w:rPr>
        <w:t xml:space="preserve">IV четверть   </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Современное выставочное искусство.</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Ты сам - мастер декоративно-прикладного ис</w:t>
      </w:r>
      <w:r w:rsidRPr="004C1B1C">
        <w:rPr>
          <w:rFonts w:ascii="Times New Roman" w:hAnsi="Times New Roman" w:cs="Times New Roman"/>
          <w:sz w:val="28"/>
          <w:szCs w:val="28"/>
        </w:rPr>
        <w:softHyphen/>
        <w:t>кусства (Витраж)</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Ты сам - мастер декоративно-прикладного ис</w:t>
      </w:r>
      <w:r w:rsidRPr="004C1B1C">
        <w:rPr>
          <w:rFonts w:ascii="Times New Roman" w:hAnsi="Times New Roman" w:cs="Times New Roman"/>
          <w:sz w:val="28"/>
          <w:szCs w:val="28"/>
        </w:rPr>
        <w:softHyphen/>
        <w:t>кусства ( мозаичное панно)</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Создание декоративной композиции «Здравствуй, лето!».</w:t>
      </w:r>
    </w:p>
    <w:p w:rsidR="0063185D"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w:t>
      </w:r>
    </w:p>
    <w:p w:rsidR="0063185D"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4 четверть посвящена теме </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b/>
          <w:bCs/>
          <w:sz w:val="28"/>
          <w:szCs w:val="28"/>
        </w:rPr>
        <w:t>«Декоративное искусство в современном мире».</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Разнообразие современного декоративно-прикладного искусства (керамика, стекло, металл, гобелен, батик и многое другое). Новые черты современного искусства. Выставочное и массовое декоративно-прикладное искусство.</w:t>
      </w:r>
    </w:p>
    <w:p w:rsidR="0063185D" w:rsidRPr="00967010" w:rsidRDefault="0063185D" w:rsidP="0063185D">
      <w:pPr>
        <w:spacing w:before="100" w:before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   Тяготение современного художника к ассоциативному формотворчеству, фантастической декоративности, ансамблевому единству предметов, полному раскрытию творческой индивидуальности. Смелое экспериментирование с материалом, формой, цветом, фактурой.</w:t>
      </w: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Default="0063185D" w:rsidP="0063185D">
      <w:pPr>
        <w:pStyle w:val="4"/>
        <w:shd w:val="clear" w:color="auto" w:fill="auto"/>
        <w:spacing w:before="239" w:after="0" w:line="240" w:lineRule="auto"/>
        <w:ind w:firstLine="680"/>
        <w:jc w:val="center"/>
        <w:rPr>
          <w:b/>
          <w:sz w:val="28"/>
          <w:szCs w:val="28"/>
        </w:rPr>
      </w:pPr>
    </w:p>
    <w:p w:rsidR="0063185D" w:rsidRPr="004A72BC" w:rsidRDefault="0063185D" w:rsidP="0063185D">
      <w:pPr>
        <w:pStyle w:val="4"/>
        <w:shd w:val="clear" w:color="auto" w:fill="auto"/>
        <w:spacing w:before="239" w:after="0" w:line="240" w:lineRule="auto"/>
        <w:ind w:firstLine="680"/>
        <w:jc w:val="center"/>
        <w:rPr>
          <w:b/>
          <w:sz w:val="28"/>
          <w:szCs w:val="28"/>
        </w:rPr>
      </w:pPr>
      <w:r w:rsidRPr="004C1B1C">
        <w:rPr>
          <w:b/>
          <w:sz w:val="28"/>
          <w:szCs w:val="28"/>
        </w:rPr>
        <w:t>Учебно-тематический план.</w:t>
      </w:r>
      <w:r>
        <w:rPr>
          <w:b/>
          <w:sz w:val="28"/>
          <w:szCs w:val="28"/>
        </w:rPr>
        <w:t xml:space="preserve"> </w:t>
      </w:r>
      <w:r w:rsidRPr="004A72BC">
        <w:rPr>
          <w:b/>
          <w:sz w:val="28"/>
          <w:szCs w:val="28"/>
        </w:rPr>
        <w:t>6 класс</w:t>
      </w:r>
    </w:p>
    <w:tbl>
      <w:tblPr>
        <w:tblW w:w="0" w:type="auto"/>
        <w:tblInd w:w="5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69"/>
        <w:gridCol w:w="6766"/>
        <w:gridCol w:w="1644"/>
      </w:tblGrid>
      <w:tr w:rsidR="0063185D" w:rsidRPr="004C1B1C" w:rsidTr="003C5CC6">
        <w:tc>
          <w:tcPr>
            <w:tcW w:w="992" w:type="dxa"/>
          </w:tcPr>
          <w:p w:rsidR="0063185D" w:rsidRPr="004C1B1C" w:rsidRDefault="0063185D" w:rsidP="003C5CC6">
            <w:pPr>
              <w:spacing w:before="100" w:beforeAutospacing="1" w:afterAutospacing="1" w:line="240" w:lineRule="auto"/>
              <w:ind w:firstLine="175"/>
              <w:jc w:val="center"/>
              <w:rPr>
                <w:rFonts w:ascii="Times New Roman" w:hAnsi="Times New Roman" w:cs="Times New Roman"/>
                <w:sz w:val="28"/>
                <w:szCs w:val="28"/>
              </w:rPr>
            </w:pPr>
            <w:r w:rsidRPr="004C1B1C">
              <w:rPr>
                <w:rFonts w:ascii="Times New Roman" w:hAnsi="Times New Roman" w:cs="Times New Roman"/>
                <w:sz w:val="28"/>
                <w:szCs w:val="28"/>
              </w:rPr>
              <w:t>№</w:t>
            </w:r>
          </w:p>
        </w:tc>
        <w:tc>
          <w:tcPr>
            <w:tcW w:w="7087" w:type="dxa"/>
          </w:tcPr>
          <w:p w:rsidR="0063185D" w:rsidRPr="004C1B1C" w:rsidRDefault="0063185D" w:rsidP="003C5CC6">
            <w:pPr>
              <w:pStyle w:val="4"/>
              <w:shd w:val="clear" w:color="auto" w:fill="auto"/>
              <w:spacing w:before="0" w:beforeAutospacing="1" w:after="0" w:afterAutospacing="1" w:line="240" w:lineRule="auto"/>
              <w:ind w:firstLine="680"/>
              <w:jc w:val="center"/>
              <w:rPr>
                <w:sz w:val="28"/>
                <w:szCs w:val="28"/>
              </w:rPr>
            </w:pPr>
            <w:r w:rsidRPr="004C1B1C">
              <w:rPr>
                <w:rStyle w:val="13"/>
                <w:sz w:val="28"/>
                <w:szCs w:val="28"/>
              </w:rPr>
              <w:t>Раздел</w:t>
            </w:r>
          </w:p>
        </w:tc>
        <w:tc>
          <w:tcPr>
            <w:tcW w:w="1701" w:type="dxa"/>
          </w:tcPr>
          <w:p w:rsidR="0063185D" w:rsidRPr="004C1B1C" w:rsidRDefault="0063185D" w:rsidP="003C5CC6">
            <w:pPr>
              <w:pStyle w:val="4"/>
              <w:shd w:val="clear" w:color="auto" w:fill="auto"/>
              <w:spacing w:before="0" w:beforeAutospacing="1" w:after="0" w:afterAutospacing="1" w:line="240" w:lineRule="auto"/>
              <w:ind w:firstLine="34"/>
              <w:jc w:val="center"/>
              <w:rPr>
                <w:sz w:val="28"/>
                <w:szCs w:val="28"/>
              </w:rPr>
            </w:pPr>
            <w:r w:rsidRPr="004C1B1C">
              <w:rPr>
                <w:rStyle w:val="13"/>
                <w:sz w:val="28"/>
                <w:szCs w:val="28"/>
              </w:rPr>
              <w:t>Кол-во часов</w:t>
            </w:r>
          </w:p>
        </w:tc>
      </w:tr>
      <w:tr w:rsidR="0063185D" w:rsidRPr="004C1B1C" w:rsidTr="003C5CC6">
        <w:tc>
          <w:tcPr>
            <w:tcW w:w="992" w:type="dxa"/>
          </w:tcPr>
          <w:p w:rsidR="0063185D" w:rsidRPr="004C1B1C" w:rsidRDefault="0063185D" w:rsidP="003C5CC6">
            <w:pPr>
              <w:spacing w:before="100" w:beforeAutospacing="1" w:afterAutospacing="1" w:line="240" w:lineRule="auto"/>
              <w:ind w:firstLine="33"/>
              <w:jc w:val="center"/>
              <w:rPr>
                <w:rFonts w:ascii="Times New Roman" w:hAnsi="Times New Roman" w:cs="Times New Roman"/>
                <w:sz w:val="28"/>
                <w:szCs w:val="28"/>
              </w:rPr>
            </w:pPr>
            <w:r w:rsidRPr="004C1B1C">
              <w:rPr>
                <w:rFonts w:ascii="Times New Roman" w:hAnsi="Times New Roman" w:cs="Times New Roman"/>
                <w:sz w:val="28"/>
                <w:szCs w:val="28"/>
              </w:rPr>
              <w:t>1</w:t>
            </w:r>
          </w:p>
        </w:tc>
        <w:tc>
          <w:tcPr>
            <w:tcW w:w="7087" w:type="dxa"/>
          </w:tcPr>
          <w:p w:rsidR="0063185D" w:rsidRPr="004C1B1C" w:rsidRDefault="0063185D" w:rsidP="003C5CC6">
            <w:pPr>
              <w:pStyle w:val="4"/>
              <w:shd w:val="clear" w:color="auto" w:fill="auto"/>
              <w:spacing w:before="0" w:beforeAutospacing="1" w:after="0" w:afterAutospacing="1" w:line="240" w:lineRule="auto"/>
              <w:ind w:left="120" w:firstLine="55"/>
              <w:jc w:val="left"/>
              <w:rPr>
                <w:sz w:val="28"/>
                <w:szCs w:val="28"/>
              </w:rPr>
            </w:pPr>
            <w:r w:rsidRPr="004C1B1C">
              <w:rPr>
                <w:rStyle w:val="13"/>
                <w:sz w:val="28"/>
                <w:szCs w:val="28"/>
              </w:rPr>
              <w:t>Виды изобразительного искусства и основы образного языка</w:t>
            </w:r>
          </w:p>
        </w:tc>
        <w:tc>
          <w:tcPr>
            <w:tcW w:w="1701" w:type="dxa"/>
          </w:tcPr>
          <w:p w:rsidR="0063185D" w:rsidRPr="004C1B1C" w:rsidRDefault="0063185D" w:rsidP="003C5CC6">
            <w:pPr>
              <w:pStyle w:val="4"/>
              <w:shd w:val="clear" w:color="auto" w:fill="auto"/>
              <w:spacing w:before="0" w:beforeAutospacing="1" w:after="0" w:afterAutospacing="1" w:line="240" w:lineRule="auto"/>
              <w:ind w:firstLine="176"/>
              <w:jc w:val="center"/>
              <w:rPr>
                <w:sz w:val="28"/>
                <w:szCs w:val="28"/>
              </w:rPr>
            </w:pPr>
            <w:r w:rsidRPr="004C1B1C">
              <w:rPr>
                <w:rStyle w:val="13"/>
                <w:sz w:val="28"/>
                <w:szCs w:val="28"/>
              </w:rPr>
              <w:t>8</w:t>
            </w:r>
          </w:p>
        </w:tc>
      </w:tr>
      <w:tr w:rsidR="0063185D" w:rsidRPr="004C1B1C" w:rsidTr="003C5CC6">
        <w:tc>
          <w:tcPr>
            <w:tcW w:w="992" w:type="dxa"/>
          </w:tcPr>
          <w:p w:rsidR="0063185D" w:rsidRPr="004C1B1C" w:rsidRDefault="0063185D" w:rsidP="003C5CC6">
            <w:pPr>
              <w:spacing w:before="100" w:beforeAutospacing="1" w:afterAutospacing="1" w:line="240" w:lineRule="auto"/>
              <w:ind w:firstLine="33"/>
              <w:jc w:val="center"/>
              <w:rPr>
                <w:rFonts w:ascii="Times New Roman" w:hAnsi="Times New Roman" w:cs="Times New Roman"/>
                <w:sz w:val="28"/>
                <w:szCs w:val="28"/>
              </w:rPr>
            </w:pPr>
            <w:r w:rsidRPr="004C1B1C">
              <w:rPr>
                <w:rFonts w:ascii="Times New Roman" w:hAnsi="Times New Roman" w:cs="Times New Roman"/>
                <w:sz w:val="28"/>
                <w:szCs w:val="28"/>
              </w:rPr>
              <w:t>2</w:t>
            </w:r>
          </w:p>
        </w:tc>
        <w:tc>
          <w:tcPr>
            <w:tcW w:w="7087" w:type="dxa"/>
          </w:tcPr>
          <w:p w:rsidR="0063185D" w:rsidRPr="004C1B1C" w:rsidRDefault="0063185D" w:rsidP="003C5CC6">
            <w:pPr>
              <w:pStyle w:val="4"/>
              <w:shd w:val="clear" w:color="auto" w:fill="auto"/>
              <w:spacing w:before="0" w:beforeAutospacing="1" w:after="0" w:afterAutospacing="1" w:line="240" w:lineRule="auto"/>
              <w:ind w:left="120" w:firstLine="55"/>
              <w:jc w:val="left"/>
              <w:rPr>
                <w:sz w:val="28"/>
                <w:szCs w:val="28"/>
              </w:rPr>
            </w:pPr>
            <w:r w:rsidRPr="004C1B1C">
              <w:rPr>
                <w:rStyle w:val="13"/>
                <w:sz w:val="28"/>
                <w:szCs w:val="28"/>
              </w:rPr>
              <w:t>Мир наших вещей. Натюрморт</w:t>
            </w:r>
          </w:p>
        </w:tc>
        <w:tc>
          <w:tcPr>
            <w:tcW w:w="1701" w:type="dxa"/>
          </w:tcPr>
          <w:p w:rsidR="0063185D" w:rsidRPr="004C1B1C" w:rsidRDefault="0063185D" w:rsidP="003C5CC6">
            <w:pPr>
              <w:pStyle w:val="4"/>
              <w:shd w:val="clear" w:color="auto" w:fill="auto"/>
              <w:spacing w:before="0" w:beforeAutospacing="1" w:after="0" w:afterAutospacing="1" w:line="240" w:lineRule="auto"/>
              <w:ind w:firstLine="176"/>
              <w:jc w:val="center"/>
              <w:rPr>
                <w:sz w:val="28"/>
                <w:szCs w:val="28"/>
              </w:rPr>
            </w:pPr>
            <w:r w:rsidRPr="004C1B1C">
              <w:rPr>
                <w:rStyle w:val="13"/>
                <w:sz w:val="28"/>
                <w:szCs w:val="28"/>
              </w:rPr>
              <w:t>8</w:t>
            </w:r>
          </w:p>
        </w:tc>
      </w:tr>
      <w:tr w:rsidR="0063185D" w:rsidRPr="004C1B1C" w:rsidTr="003C5CC6">
        <w:tc>
          <w:tcPr>
            <w:tcW w:w="992" w:type="dxa"/>
          </w:tcPr>
          <w:p w:rsidR="0063185D" w:rsidRPr="004C1B1C" w:rsidRDefault="0063185D" w:rsidP="003C5CC6">
            <w:pPr>
              <w:spacing w:before="100" w:beforeAutospacing="1" w:afterAutospacing="1" w:line="240" w:lineRule="auto"/>
              <w:ind w:firstLine="33"/>
              <w:jc w:val="center"/>
              <w:rPr>
                <w:rFonts w:ascii="Times New Roman" w:hAnsi="Times New Roman" w:cs="Times New Roman"/>
                <w:sz w:val="28"/>
                <w:szCs w:val="28"/>
              </w:rPr>
            </w:pPr>
            <w:r w:rsidRPr="004C1B1C">
              <w:rPr>
                <w:rFonts w:ascii="Times New Roman" w:hAnsi="Times New Roman" w:cs="Times New Roman"/>
                <w:sz w:val="28"/>
                <w:szCs w:val="28"/>
              </w:rPr>
              <w:t>3</w:t>
            </w:r>
          </w:p>
        </w:tc>
        <w:tc>
          <w:tcPr>
            <w:tcW w:w="7087" w:type="dxa"/>
          </w:tcPr>
          <w:p w:rsidR="0063185D" w:rsidRPr="004C1B1C" w:rsidRDefault="0063185D" w:rsidP="003C5CC6">
            <w:pPr>
              <w:pStyle w:val="4"/>
              <w:shd w:val="clear" w:color="auto" w:fill="auto"/>
              <w:spacing w:before="0" w:beforeAutospacing="1" w:after="0" w:afterAutospacing="1" w:line="240" w:lineRule="auto"/>
              <w:ind w:left="120" w:firstLine="55"/>
              <w:jc w:val="left"/>
              <w:rPr>
                <w:sz w:val="28"/>
                <w:szCs w:val="28"/>
              </w:rPr>
            </w:pPr>
            <w:r w:rsidRPr="004C1B1C">
              <w:rPr>
                <w:rStyle w:val="13"/>
                <w:sz w:val="28"/>
                <w:szCs w:val="28"/>
              </w:rPr>
              <w:t>Вглядываясь в человека. Портрет.</w:t>
            </w:r>
          </w:p>
        </w:tc>
        <w:tc>
          <w:tcPr>
            <w:tcW w:w="1701" w:type="dxa"/>
          </w:tcPr>
          <w:p w:rsidR="0063185D" w:rsidRPr="004C1B1C" w:rsidRDefault="0063185D" w:rsidP="003C5CC6">
            <w:pPr>
              <w:pStyle w:val="4"/>
              <w:shd w:val="clear" w:color="auto" w:fill="auto"/>
              <w:spacing w:before="0" w:beforeAutospacing="1" w:after="0" w:afterAutospacing="1" w:line="240" w:lineRule="auto"/>
              <w:ind w:firstLine="176"/>
              <w:jc w:val="center"/>
              <w:rPr>
                <w:sz w:val="28"/>
                <w:szCs w:val="28"/>
              </w:rPr>
            </w:pPr>
            <w:r w:rsidRPr="004C1B1C">
              <w:rPr>
                <w:rStyle w:val="13"/>
                <w:sz w:val="28"/>
                <w:szCs w:val="28"/>
              </w:rPr>
              <w:t>10</w:t>
            </w:r>
          </w:p>
        </w:tc>
      </w:tr>
      <w:tr w:rsidR="0063185D" w:rsidRPr="004C1B1C" w:rsidTr="003C5CC6">
        <w:tc>
          <w:tcPr>
            <w:tcW w:w="992" w:type="dxa"/>
          </w:tcPr>
          <w:p w:rsidR="0063185D" w:rsidRPr="004C1B1C" w:rsidRDefault="0063185D" w:rsidP="003C5CC6">
            <w:pPr>
              <w:spacing w:before="100" w:beforeAutospacing="1" w:afterAutospacing="1" w:line="240" w:lineRule="auto"/>
              <w:ind w:firstLine="33"/>
              <w:jc w:val="center"/>
              <w:rPr>
                <w:rFonts w:ascii="Times New Roman" w:hAnsi="Times New Roman" w:cs="Times New Roman"/>
                <w:sz w:val="28"/>
                <w:szCs w:val="28"/>
              </w:rPr>
            </w:pPr>
            <w:r w:rsidRPr="004C1B1C">
              <w:rPr>
                <w:rFonts w:ascii="Times New Roman" w:hAnsi="Times New Roman" w:cs="Times New Roman"/>
                <w:sz w:val="28"/>
                <w:szCs w:val="28"/>
              </w:rPr>
              <w:t>4</w:t>
            </w:r>
          </w:p>
        </w:tc>
        <w:tc>
          <w:tcPr>
            <w:tcW w:w="7087" w:type="dxa"/>
          </w:tcPr>
          <w:p w:rsidR="0063185D" w:rsidRPr="004C1B1C" w:rsidRDefault="0063185D" w:rsidP="003C5CC6">
            <w:pPr>
              <w:pStyle w:val="4"/>
              <w:shd w:val="clear" w:color="auto" w:fill="auto"/>
              <w:spacing w:before="0" w:beforeAutospacing="1" w:after="0" w:afterAutospacing="1" w:line="240" w:lineRule="auto"/>
              <w:ind w:left="120" w:firstLine="55"/>
              <w:jc w:val="left"/>
              <w:rPr>
                <w:rStyle w:val="13"/>
                <w:sz w:val="28"/>
                <w:szCs w:val="28"/>
              </w:rPr>
            </w:pPr>
            <w:r w:rsidRPr="004C1B1C">
              <w:rPr>
                <w:rStyle w:val="13"/>
                <w:sz w:val="28"/>
                <w:szCs w:val="28"/>
              </w:rPr>
              <w:t>Человек и пространство в изобразительном искусстве</w:t>
            </w:r>
          </w:p>
        </w:tc>
        <w:tc>
          <w:tcPr>
            <w:tcW w:w="1701" w:type="dxa"/>
          </w:tcPr>
          <w:p w:rsidR="0063185D" w:rsidRPr="004C1B1C" w:rsidRDefault="0063185D" w:rsidP="003C5CC6">
            <w:pPr>
              <w:pStyle w:val="4"/>
              <w:shd w:val="clear" w:color="auto" w:fill="auto"/>
              <w:spacing w:before="0" w:beforeAutospacing="1" w:after="0" w:afterAutospacing="1" w:line="240" w:lineRule="auto"/>
              <w:ind w:firstLine="176"/>
              <w:jc w:val="center"/>
              <w:rPr>
                <w:sz w:val="28"/>
                <w:szCs w:val="28"/>
              </w:rPr>
            </w:pPr>
            <w:r w:rsidRPr="004C1B1C">
              <w:rPr>
                <w:rStyle w:val="13"/>
                <w:sz w:val="28"/>
                <w:szCs w:val="28"/>
              </w:rPr>
              <w:t>8</w:t>
            </w:r>
          </w:p>
        </w:tc>
      </w:tr>
      <w:tr w:rsidR="0063185D" w:rsidRPr="004C1B1C" w:rsidTr="003C5CC6">
        <w:tc>
          <w:tcPr>
            <w:tcW w:w="992" w:type="dxa"/>
          </w:tcPr>
          <w:p w:rsidR="0063185D" w:rsidRPr="004C1B1C" w:rsidRDefault="0063185D" w:rsidP="003C5CC6">
            <w:pPr>
              <w:spacing w:before="100" w:beforeAutospacing="1" w:afterAutospacing="1" w:line="240" w:lineRule="auto"/>
              <w:ind w:firstLine="33"/>
              <w:jc w:val="center"/>
              <w:rPr>
                <w:rFonts w:ascii="Times New Roman" w:hAnsi="Times New Roman" w:cs="Times New Roman"/>
                <w:sz w:val="28"/>
                <w:szCs w:val="28"/>
              </w:rPr>
            </w:pPr>
          </w:p>
        </w:tc>
        <w:tc>
          <w:tcPr>
            <w:tcW w:w="7087" w:type="dxa"/>
          </w:tcPr>
          <w:p w:rsidR="0063185D" w:rsidRPr="004C1B1C" w:rsidRDefault="0063185D" w:rsidP="003C5CC6">
            <w:pPr>
              <w:pStyle w:val="4"/>
              <w:shd w:val="clear" w:color="auto" w:fill="auto"/>
              <w:spacing w:before="0" w:beforeAutospacing="1" w:after="0" w:afterAutospacing="1" w:line="240" w:lineRule="auto"/>
              <w:ind w:left="120" w:firstLine="55"/>
              <w:jc w:val="left"/>
              <w:rPr>
                <w:rStyle w:val="13"/>
                <w:sz w:val="28"/>
                <w:szCs w:val="28"/>
              </w:rPr>
            </w:pPr>
            <w:r w:rsidRPr="004C1B1C">
              <w:rPr>
                <w:rStyle w:val="13"/>
                <w:sz w:val="28"/>
                <w:szCs w:val="28"/>
              </w:rPr>
              <w:t>Всего:</w:t>
            </w:r>
          </w:p>
        </w:tc>
        <w:tc>
          <w:tcPr>
            <w:tcW w:w="1701" w:type="dxa"/>
          </w:tcPr>
          <w:p w:rsidR="0063185D" w:rsidRPr="004C1B1C" w:rsidRDefault="0063185D" w:rsidP="003C5CC6">
            <w:pPr>
              <w:pStyle w:val="4"/>
              <w:shd w:val="clear" w:color="auto" w:fill="auto"/>
              <w:spacing w:before="0" w:beforeAutospacing="1" w:after="0" w:afterAutospacing="1" w:line="240" w:lineRule="auto"/>
              <w:ind w:firstLine="176"/>
              <w:jc w:val="center"/>
              <w:rPr>
                <w:rStyle w:val="13"/>
                <w:sz w:val="28"/>
                <w:szCs w:val="28"/>
              </w:rPr>
            </w:pPr>
            <w:r w:rsidRPr="004C1B1C">
              <w:rPr>
                <w:rStyle w:val="13"/>
                <w:sz w:val="28"/>
                <w:szCs w:val="28"/>
              </w:rPr>
              <w:t>34</w:t>
            </w:r>
          </w:p>
        </w:tc>
      </w:tr>
    </w:tbl>
    <w:p w:rsidR="0063185D" w:rsidRDefault="0063185D" w:rsidP="0063185D">
      <w:pPr>
        <w:pStyle w:val="22"/>
        <w:shd w:val="clear" w:color="auto" w:fill="auto"/>
        <w:spacing w:after="56" w:line="240" w:lineRule="auto"/>
        <w:rPr>
          <w:color w:val="000000"/>
          <w:sz w:val="28"/>
          <w:szCs w:val="28"/>
        </w:rPr>
      </w:pPr>
    </w:p>
    <w:p w:rsidR="0063185D" w:rsidRPr="004C1B1C" w:rsidRDefault="0063185D" w:rsidP="0063185D">
      <w:pPr>
        <w:pStyle w:val="22"/>
        <w:shd w:val="clear" w:color="auto" w:fill="auto"/>
        <w:spacing w:after="56" w:line="240" w:lineRule="auto"/>
        <w:rPr>
          <w:color w:val="000000"/>
          <w:sz w:val="28"/>
          <w:szCs w:val="28"/>
        </w:rPr>
      </w:pPr>
      <w:r w:rsidRPr="004C1B1C">
        <w:rPr>
          <w:color w:val="000000"/>
          <w:sz w:val="28"/>
          <w:szCs w:val="28"/>
        </w:rPr>
        <w:t>Содержание курса</w:t>
      </w:r>
    </w:p>
    <w:p w:rsidR="0063185D" w:rsidRPr="004C1B1C" w:rsidRDefault="0063185D" w:rsidP="0063185D">
      <w:pPr>
        <w:pStyle w:val="22"/>
        <w:shd w:val="clear" w:color="auto" w:fill="auto"/>
        <w:spacing w:after="56" w:line="240" w:lineRule="auto"/>
        <w:ind w:left="220" w:firstLine="680"/>
        <w:rPr>
          <w:color w:val="000000"/>
          <w:sz w:val="28"/>
          <w:szCs w:val="28"/>
        </w:rPr>
      </w:pPr>
    </w:p>
    <w:p w:rsidR="0063185D" w:rsidRPr="004C1B1C" w:rsidRDefault="0063185D" w:rsidP="0063185D">
      <w:pPr>
        <w:pStyle w:val="22"/>
        <w:shd w:val="clear" w:color="auto" w:fill="auto"/>
        <w:spacing w:after="56" w:line="240" w:lineRule="auto"/>
        <w:ind w:left="220" w:firstLine="680"/>
        <w:rPr>
          <w:sz w:val="28"/>
          <w:szCs w:val="28"/>
        </w:rPr>
      </w:pPr>
      <w:r w:rsidRPr="004C1B1C">
        <w:rPr>
          <w:color w:val="000000"/>
          <w:sz w:val="28"/>
          <w:szCs w:val="28"/>
        </w:rPr>
        <w:t>ИЗОБРАЗИТЕЛЬНОЕ ИСКУССТВО В ЖИЗНИ ЧЕЛОВЕКА</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b/>
          <w:bCs/>
          <w:color w:val="000000"/>
          <w:sz w:val="28"/>
          <w:szCs w:val="28"/>
        </w:rPr>
        <w:t>Виды изобразительного искусства и основы образного языка</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Изобразительное искусство. Семья пространственных искусств. Художественные материалы.</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Рисунок — основа изобразительного творчества.</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Линия и ее выразительные возможности. Ритм линий.</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Пятно как средство выражения. Ритм пятен.</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Цвет. Основы цветоведения.</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Цвет в произведениях живописи.</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 Объемные изображения в скульптуре.</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Основы языка изображения.</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b/>
          <w:bCs/>
          <w:color w:val="000000"/>
          <w:sz w:val="28"/>
          <w:szCs w:val="28"/>
        </w:rPr>
        <w:t xml:space="preserve">Мир наших вещей. Натюрморт </w:t>
      </w:r>
      <w:r w:rsidRPr="004C1B1C">
        <w:rPr>
          <w:rFonts w:ascii="Times New Roman" w:hAnsi="Times New Roman" w:cs="Times New Roman"/>
          <w:color w:val="000000"/>
          <w:sz w:val="28"/>
          <w:szCs w:val="28"/>
        </w:rPr>
        <w:t>Реальность и фантазия в творчестве художника.</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Изображение предметного мира — натюрморт.</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Понятие формы. Многообразие форм окружающего мира. Изображение объема на плоскости и линейная перспектива. Освещение. Свет и тень.</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lastRenderedPageBreak/>
        <w:t>Натюрморт в графике.</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Цвет в натюрморте.</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Выразительные возможности натюрморта.</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b/>
          <w:bCs/>
          <w:color w:val="000000"/>
          <w:sz w:val="28"/>
          <w:szCs w:val="28"/>
        </w:rPr>
        <w:t>Вглядываясь в человека. Портрет</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Образ человека — главная тема в искусстве.</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Конструкция головы человека и ее основные пропорции. Изображение головы человека в пространстве.</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Портрет в скульптуре.</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Графический портретный рисунок.</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Сатирические образы человека.</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Образные возможности освещения в портрете.</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Роль цвета в портрете.</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Великие портретисты прошлого.</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Портрет в изобразительном искусстве XX века.</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b/>
          <w:bCs/>
          <w:color w:val="000000"/>
          <w:sz w:val="28"/>
          <w:szCs w:val="28"/>
        </w:rPr>
        <w:t xml:space="preserve">Человек и пространство. Пейзаж </w:t>
      </w:r>
      <w:r w:rsidRPr="004C1B1C">
        <w:rPr>
          <w:rFonts w:ascii="Times New Roman" w:hAnsi="Times New Roman" w:cs="Times New Roman"/>
          <w:color w:val="000000"/>
          <w:sz w:val="28"/>
          <w:szCs w:val="28"/>
        </w:rPr>
        <w:t>Жанры в изобразительном искусстве.</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Изображение пространства.</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Правила построения перспективы. Воздушная перспектива.</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Пейзаж; — большой мир.</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Пейзаж настроения. Природа и художник.</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Пейзаж в русской живописи.</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Пейзаж в графике.</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Городской пейзаж.</w:t>
      </w:r>
    </w:p>
    <w:p w:rsidR="0063185D" w:rsidRPr="004C1B1C" w:rsidRDefault="0063185D" w:rsidP="0063185D">
      <w:pPr>
        <w:spacing w:after="0" w:line="240" w:lineRule="auto"/>
        <w:ind w:firstLine="680"/>
        <w:rPr>
          <w:rFonts w:ascii="Times New Roman" w:hAnsi="Times New Roman" w:cs="Times New Roman"/>
          <w:sz w:val="28"/>
          <w:szCs w:val="28"/>
        </w:rPr>
      </w:pPr>
      <w:r w:rsidRPr="004C1B1C">
        <w:rPr>
          <w:rFonts w:ascii="Times New Roman" w:hAnsi="Times New Roman" w:cs="Times New Roman"/>
          <w:color w:val="000000"/>
          <w:sz w:val="28"/>
          <w:szCs w:val="28"/>
        </w:rPr>
        <w:t>Выразительные возможности изобразительного искусства. Язык и смысл.</w:t>
      </w:r>
    </w:p>
    <w:p w:rsidR="0063185D" w:rsidRPr="004C1B1C" w:rsidRDefault="0063185D" w:rsidP="0063185D">
      <w:pPr>
        <w:pStyle w:val="22"/>
        <w:shd w:val="clear" w:color="auto" w:fill="auto"/>
        <w:spacing w:line="240" w:lineRule="auto"/>
        <w:ind w:left="220" w:firstLine="680"/>
        <w:rPr>
          <w:color w:val="000000"/>
          <w:sz w:val="28"/>
          <w:szCs w:val="28"/>
        </w:rPr>
      </w:pPr>
    </w:p>
    <w:p w:rsidR="0063185D" w:rsidRPr="004C1B1C" w:rsidRDefault="0063185D" w:rsidP="0063185D">
      <w:pPr>
        <w:pStyle w:val="22"/>
        <w:shd w:val="clear" w:color="auto" w:fill="auto"/>
        <w:spacing w:line="240" w:lineRule="auto"/>
        <w:jc w:val="left"/>
        <w:rPr>
          <w:color w:val="000000"/>
          <w:sz w:val="28"/>
          <w:szCs w:val="28"/>
        </w:rPr>
      </w:pPr>
    </w:p>
    <w:p w:rsidR="0063185D" w:rsidRPr="004C1B1C" w:rsidRDefault="0063185D" w:rsidP="0063185D">
      <w:pPr>
        <w:spacing w:line="240" w:lineRule="auto"/>
        <w:ind w:firstLine="680"/>
        <w:contextualSpacing/>
        <w:jc w:val="center"/>
        <w:rPr>
          <w:rFonts w:ascii="Times New Roman" w:hAnsi="Times New Roman" w:cs="Times New Roman"/>
          <w:b/>
          <w:sz w:val="28"/>
          <w:szCs w:val="28"/>
        </w:rPr>
      </w:pPr>
      <w:r w:rsidRPr="004C1B1C">
        <w:rPr>
          <w:rFonts w:ascii="Times New Roman" w:hAnsi="Times New Roman" w:cs="Times New Roman"/>
          <w:b/>
          <w:sz w:val="28"/>
          <w:szCs w:val="28"/>
        </w:rPr>
        <w:t xml:space="preserve">Планируемые результаты </w:t>
      </w:r>
    </w:p>
    <w:p w:rsidR="0063185D" w:rsidRPr="004C1B1C" w:rsidRDefault="0063185D" w:rsidP="0063185D">
      <w:pPr>
        <w:spacing w:line="240" w:lineRule="auto"/>
        <w:ind w:firstLine="680"/>
        <w:contextualSpacing/>
        <w:jc w:val="both"/>
        <w:rPr>
          <w:rFonts w:ascii="Times New Roman" w:eastAsia="Calibri" w:hAnsi="Times New Roman" w:cs="Times New Roman"/>
          <w:b/>
          <w:sz w:val="28"/>
          <w:szCs w:val="28"/>
        </w:rPr>
      </w:pPr>
      <w:r w:rsidRPr="004C1B1C">
        <w:rPr>
          <w:rFonts w:ascii="Times New Roman" w:eastAsia="Calibri" w:hAnsi="Times New Roman" w:cs="Times New Roman"/>
          <w:b/>
          <w:sz w:val="28"/>
          <w:szCs w:val="28"/>
        </w:rPr>
        <w:t>Обучающиеся 6 класса должны знать:</w:t>
      </w:r>
    </w:p>
    <w:p w:rsidR="0063185D" w:rsidRPr="004C1B1C" w:rsidRDefault="0063185D" w:rsidP="0063185D">
      <w:pPr>
        <w:spacing w:line="240" w:lineRule="auto"/>
        <w:ind w:firstLine="680"/>
        <w:contextualSpacing/>
        <w:jc w:val="both"/>
        <w:rPr>
          <w:rFonts w:ascii="Times New Roman" w:eastAsia="Calibri" w:hAnsi="Times New Roman" w:cs="Times New Roman"/>
          <w:sz w:val="28"/>
          <w:szCs w:val="28"/>
        </w:rPr>
      </w:pPr>
      <w:r w:rsidRPr="004C1B1C">
        <w:rPr>
          <w:rFonts w:ascii="Times New Roman" w:eastAsia="Calibri" w:hAnsi="Times New Roman" w:cs="Times New Roman"/>
          <w:sz w:val="28"/>
          <w:szCs w:val="28"/>
        </w:rPr>
        <w:t>- о месте и назначении изобразительных искусств в культуре: в жизни общества и жизни человека;</w:t>
      </w:r>
    </w:p>
    <w:p w:rsidR="0063185D" w:rsidRPr="004C1B1C" w:rsidRDefault="0063185D" w:rsidP="0063185D">
      <w:pPr>
        <w:spacing w:line="240" w:lineRule="auto"/>
        <w:ind w:firstLine="680"/>
        <w:contextualSpacing/>
        <w:jc w:val="both"/>
        <w:rPr>
          <w:rFonts w:ascii="Times New Roman" w:eastAsia="Calibri" w:hAnsi="Times New Roman" w:cs="Times New Roman"/>
          <w:sz w:val="28"/>
          <w:szCs w:val="28"/>
        </w:rPr>
      </w:pPr>
      <w:r w:rsidRPr="004C1B1C">
        <w:rPr>
          <w:rFonts w:ascii="Times New Roman" w:eastAsia="Calibri" w:hAnsi="Times New Roman" w:cs="Times New Roman"/>
          <w:sz w:val="28"/>
          <w:szCs w:val="28"/>
        </w:rPr>
        <w:t>- о существовании изобразительного искусства во все времена; должны иметь представление о многообразии образных языков и особенностях видения мира в разные эпохи;</w:t>
      </w:r>
    </w:p>
    <w:p w:rsidR="0063185D" w:rsidRPr="004C1B1C" w:rsidRDefault="0063185D" w:rsidP="0063185D">
      <w:pPr>
        <w:spacing w:line="240" w:lineRule="auto"/>
        <w:ind w:firstLine="680"/>
        <w:contextualSpacing/>
        <w:jc w:val="both"/>
        <w:rPr>
          <w:rFonts w:ascii="Times New Roman" w:eastAsia="Calibri" w:hAnsi="Times New Roman" w:cs="Times New Roman"/>
          <w:sz w:val="28"/>
          <w:szCs w:val="28"/>
        </w:rPr>
      </w:pPr>
      <w:r w:rsidRPr="004C1B1C">
        <w:rPr>
          <w:rFonts w:ascii="Times New Roman" w:eastAsia="Calibri" w:hAnsi="Times New Roman" w:cs="Times New Roman"/>
          <w:sz w:val="28"/>
          <w:szCs w:val="28"/>
        </w:rPr>
        <w:t>- о взаимосвязи реальной действительности и ее художественного изображения в искусстве, ее претворении в художественный образ;</w:t>
      </w:r>
    </w:p>
    <w:p w:rsidR="0063185D" w:rsidRPr="004C1B1C" w:rsidRDefault="0063185D" w:rsidP="0063185D">
      <w:pPr>
        <w:spacing w:line="240" w:lineRule="auto"/>
        <w:ind w:firstLine="680"/>
        <w:contextualSpacing/>
        <w:jc w:val="both"/>
        <w:rPr>
          <w:rFonts w:ascii="Times New Roman" w:eastAsia="Calibri" w:hAnsi="Times New Roman" w:cs="Times New Roman"/>
          <w:sz w:val="28"/>
          <w:szCs w:val="28"/>
        </w:rPr>
      </w:pPr>
      <w:r w:rsidRPr="004C1B1C">
        <w:rPr>
          <w:rFonts w:ascii="Times New Roman" w:eastAsia="Calibri" w:hAnsi="Times New Roman" w:cs="Times New Roman"/>
          <w:sz w:val="28"/>
          <w:szCs w:val="28"/>
        </w:rPr>
        <w:t>- основные виды и жанры изобразительных искусств; иметь представление об основных этапах развития портрета, пейзажа и натюрморта;</w:t>
      </w:r>
    </w:p>
    <w:p w:rsidR="0063185D" w:rsidRPr="004C1B1C" w:rsidRDefault="0063185D" w:rsidP="0063185D">
      <w:pPr>
        <w:spacing w:line="240" w:lineRule="auto"/>
        <w:ind w:firstLine="680"/>
        <w:contextualSpacing/>
        <w:jc w:val="both"/>
        <w:rPr>
          <w:rFonts w:ascii="Times New Roman" w:eastAsia="Calibri" w:hAnsi="Times New Roman" w:cs="Times New Roman"/>
          <w:sz w:val="28"/>
          <w:szCs w:val="28"/>
        </w:rPr>
      </w:pPr>
      <w:r w:rsidRPr="004C1B1C">
        <w:rPr>
          <w:rFonts w:ascii="Times New Roman" w:eastAsia="Calibri" w:hAnsi="Times New Roman" w:cs="Times New Roman"/>
          <w:sz w:val="28"/>
          <w:szCs w:val="28"/>
        </w:rPr>
        <w:t>- ряд выдающихся художников и произведений искусства в жанрах портрета, пейзажа и     натюрморта в мировом отечественном искусстве;</w:t>
      </w:r>
    </w:p>
    <w:p w:rsidR="0063185D" w:rsidRPr="004C1B1C" w:rsidRDefault="0063185D" w:rsidP="0063185D">
      <w:pPr>
        <w:spacing w:line="240" w:lineRule="auto"/>
        <w:ind w:firstLine="680"/>
        <w:contextualSpacing/>
        <w:jc w:val="both"/>
        <w:rPr>
          <w:rFonts w:ascii="Times New Roman" w:eastAsia="Calibri" w:hAnsi="Times New Roman" w:cs="Times New Roman"/>
          <w:sz w:val="28"/>
          <w:szCs w:val="28"/>
        </w:rPr>
      </w:pPr>
      <w:r w:rsidRPr="004C1B1C">
        <w:rPr>
          <w:rFonts w:ascii="Times New Roman" w:eastAsia="Calibri" w:hAnsi="Times New Roman" w:cs="Times New Roman"/>
          <w:sz w:val="28"/>
          <w:szCs w:val="28"/>
        </w:rPr>
        <w:t>- особенности творчества и значение русских художников-портретистов, мастеров портрета и натюрморта;</w:t>
      </w:r>
    </w:p>
    <w:p w:rsidR="0063185D" w:rsidRPr="004C1B1C" w:rsidRDefault="0063185D" w:rsidP="0063185D">
      <w:pPr>
        <w:spacing w:line="240" w:lineRule="auto"/>
        <w:ind w:left="709" w:firstLine="680"/>
        <w:contextualSpacing/>
        <w:jc w:val="both"/>
        <w:rPr>
          <w:rFonts w:ascii="Times New Roman" w:eastAsia="Calibri" w:hAnsi="Times New Roman" w:cs="Times New Roman"/>
          <w:sz w:val="28"/>
          <w:szCs w:val="28"/>
        </w:rPr>
      </w:pPr>
      <w:r w:rsidRPr="004C1B1C">
        <w:rPr>
          <w:rFonts w:ascii="Times New Roman" w:eastAsia="Calibri" w:hAnsi="Times New Roman" w:cs="Times New Roman"/>
          <w:sz w:val="28"/>
          <w:szCs w:val="28"/>
        </w:rPr>
        <w:t>- основные средства художественной выразительности в изобразительном искусстве;</w:t>
      </w:r>
    </w:p>
    <w:p w:rsidR="0063185D" w:rsidRPr="004C1B1C" w:rsidRDefault="0063185D" w:rsidP="0063185D">
      <w:pPr>
        <w:spacing w:line="240" w:lineRule="auto"/>
        <w:ind w:left="709" w:firstLine="680"/>
        <w:contextualSpacing/>
        <w:jc w:val="both"/>
        <w:rPr>
          <w:rFonts w:ascii="Times New Roman" w:eastAsia="Calibri" w:hAnsi="Times New Roman" w:cs="Times New Roman"/>
          <w:sz w:val="28"/>
          <w:szCs w:val="28"/>
        </w:rPr>
      </w:pPr>
      <w:r w:rsidRPr="004C1B1C">
        <w:rPr>
          <w:rFonts w:ascii="Times New Roman" w:eastAsia="Calibri" w:hAnsi="Times New Roman" w:cs="Times New Roman"/>
          <w:sz w:val="28"/>
          <w:szCs w:val="28"/>
        </w:rPr>
        <w:t>- о ритмической организации изображения и богатстве выразительных возможностей;</w:t>
      </w:r>
    </w:p>
    <w:p w:rsidR="0063185D" w:rsidRPr="004C1B1C" w:rsidRDefault="0063185D" w:rsidP="0063185D">
      <w:pPr>
        <w:spacing w:line="240" w:lineRule="auto"/>
        <w:ind w:firstLine="680"/>
        <w:contextualSpacing/>
        <w:jc w:val="both"/>
        <w:rPr>
          <w:rFonts w:ascii="Times New Roman" w:eastAsia="Calibri" w:hAnsi="Times New Roman" w:cs="Times New Roman"/>
          <w:sz w:val="28"/>
          <w:szCs w:val="28"/>
        </w:rPr>
      </w:pPr>
      <w:r w:rsidRPr="004C1B1C">
        <w:rPr>
          <w:rFonts w:ascii="Times New Roman" w:eastAsia="Calibri" w:hAnsi="Times New Roman" w:cs="Times New Roman"/>
          <w:sz w:val="28"/>
          <w:szCs w:val="28"/>
        </w:rPr>
        <w:lastRenderedPageBreak/>
        <w:t>- о разных художественных материалах, художественных техниках и их значение в создании художественного образа.</w:t>
      </w:r>
    </w:p>
    <w:p w:rsidR="0063185D" w:rsidRPr="004C1B1C" w:rsidRDefault="0063185D" w:rsidP="0063185D">
      <w:pPr>
        <w:spacing w:line="240" w:lineRule="auto"/>
        <w:ind w:left="709" w:firstLine="680"/>
        <w:contextualSpacing/>
        <w:jc w:val="both"/>
        <w:rPr>
          <w:rFonts w:ascii="Times New Roman" w:eastAsia="Calibri" w:hAnsi="Times New Roman" w:cs="Times New Roman"/>
          <w:b/>
          <w:sz w:val="28"/>
          <w:szCs w:val="28"/>
        </w:rPr>
      </w:pPr>
      <w:r w:rsidRPr="004C1B1C">
        <w:rPr>
          <w:rFonts w:ascii="Times New Roman" w:eastAsia="Calibri" w:hAnsi="Times New Roman" w:cs="Times New Roman"/>
          <w:b/>
          <w:bCs/>
          <w:sz w:val="28"/>
          <w:szCs w:val="28"/>
        </w:rPr>
        <w:t>Обучающиеся должны уметь</w:t>
      </w:r>
      <w:r w:rsidRPr="004C1B1C">
        <w:rPr>
          <w:rFonts w:ascii="Times New Roman" w:eastAsia="Calibri" w:hAnsi="Times New Roman" w:cs="Times New Roman"/>
          <w:b/>
          <w:sz w:val="28"/>
          <w:szCs w:val="28"/>
        </w:rPr>
        <w:t>:</w:t>
      </w:r>
    </w:p>
    <w:p w:rsidR="0063185D" w:rsidRPr="004C1B1C" w:rsidRDefault="0063185D" w:rsidP="0063185D">
      <w:pPr>
        <w:spacing w:line="240" w:lineRule="auto"/>
        <w:ind w:firstLine="680"/>
        <w:contextualSpacing/>
        <w:jc w:val="both"/>
        <w:rPr>
          <w:rFonts w:ascii="Times New Roman" w:eastAsia="Calibri" w:hAnsi="Times New Roman" w:cs="Times New Roman"/>
          <w:sz w:val="28"/>
          <w:szCs w:val="28"/>
        </w:rPr>
      </w:pPr>
      <w:r w:rsidRPr="004C1B1C">
        <w:rPr>
          <w:rFonts w:ascii="Times New Roman" w:eastAsia="Calibri" w:hAnsi="Times New Roman" w:cs="Times New Roman"/>
          <w:sz w:val="28"/>
          <w:szCs w:val="28"/>
        </w:rPr>
        <w:t>- пользоваться красками, несколькими графическими материалами, обладать первичными навыками лепки, уметь использовать коллажные техники;</w:t>
      </w:r>
    </w:p>
    <w:p w:rsidR="0063185D" w:rsidRPr="004C1B1C" w:rsidRDefault="0063185D" w:rsidP="0063185D">
      <w:pPr>
        <w:spacing w:line="240" w:lineRule="auto"/>
        <w:ind w:firstLine="680"/>
        <w:contextualSpacing/>
        <w:jc w:val="both"/>
        <w:rPr>
          <w:rFonts w:ascii="Times New Roman" w:eastAsia="Calibri" w:hAnsi="Times New Roman" w:cs="Times New Roman"/>
          <w:sz w:val="28"/>
          <w:szCs w:val="28"/>
        </w:rPr>
      </w:pPr>
      <w:r w:rsidRPr="004C1B1C">
        <w:rPr>
          <w:rFonts w:ascii="Times New Roman" w:eastAsia="Calibri" w:hAnsi="Times New Roman" w:cs="Times New Roman"/>
          <w:sz w:val="28"/>
          <w:szCs w:val="28"/>
        </w:rPr>
        <w:t>- видеть конструктивную форму предмета, владеть первичными навыками плоского и объемного изображений предмета и группы предметов; знать общие правила построения головы человека; уметь пользоваться начальными правилами линейной и воздушной перспективы;</w:t>
      </w:r>
    </w:p>
    <w:p w:rsidR="0063185D" w:rsidRPr="004C1B1C" w:rsidRDefault="0063185D" w:rsidP="0063185D">
      <w:pPr>
        <w:spacing w:line="240" w:lineRule="auto"/>
        <w:ind w:firstLine="680"/>
        <w:contextualSpacing/>
        <w:jc w:val="both"/>
        <w:rPr>
          <w:rFonts w:ascii="Times New Roman" w:eastAsia="Calibri" w:hAnsi="Times New Roman" w:cs="Times New Roman"/>
          <w:sz w:val="28"/>
          <w:szCs w:val="28"/>
        </w:rPr>
      </w:pPr>
      <w:r w:rsidRPr="004C1B1C">
        <w:rPr>
          <w:rFonts w:ascii="Times New Roman" w:eastAsia="Calibri" w:hAnsi="Times New Roman" w:cs="Times New Roman"/>
          <w:sz w:val="28"/>
          <w:szCs w:val="28"/>
        </w:rPr>
        <w:t>- видеть и использовать в качестве средств выразительности соотношение пропорций, характер освещения, цветовые отношения при изображении с натуры, по представлению и по памяти;</w:t>
      </w:r>
    </w:p>
    <w:p w:rsidR="0063185D" w:rsidRPr="004C1B1C" w:rsidRDefault="0063185D" w:rsidP="0063185D">
      <w:pPr>
        <w:spacing w:line="240" w:lineRule="auto"/>
        <w:ind w:firstLine="680"/>
        <w:contextualSpacing/>
        <w:jc w:val="both"/>
        <w:rPr>
          <w:rFonts w:ascii="Times New Roman" w:eastAsia="Calibri" w:hAnsi="Times New Roman" w:cs="Times New Roman"/>
          <w:sz w:val="28"/>
          <w:szCs w:val="28"/>
        </w:rPr>
      </w:pPr>
      <w:r w:rsidRPr="004C1B1C">
        <w:rPr>
          <w:rFonts w:ascii="Times New Roman" w:eastAsia="Calibri" w:hAnsi="Times New Roman" w:cs="Times New Roman"/>
          <w:sz w:val="28"/>
          <w:szCs w:val="28"/>
        </w:rPr>
        <w:t>- создавать творческие композиции в разных материалах с натуры, по памяти и по воображению;</w:t>
      </w:r>
    </w:p>
    <w:p w:rsidR="0063185D" w:rsidRDefault="0063185D" w:rsidP="0063185D">
      <w:pPr>
        <w:spacing w:line="240" w:lineRule="auto"/>
        <w:ind w:firstLine="680"/>
        <w:contextualSpacing/>
        <w:jc w:val="both"/>
        <w:rPr>
          <w:rFonts w:ascii="Times New Roman" w:eastAsia="Calibri" w:hAnsi="Times New Roman" w:cs="Times New Roman"/>
          <w:sz w:val="28"/>
          <w:szCs w:val="28"/>
        </w:rPr>
      </w:pPr>
      <w:r w:rsidRPr="004C1B1C">
        <w:rPr>
          <w:rFonts w:ascii="Times New Roman" w:eastAsia="Calibri" w:hAnsi="Times New Roman" w:cs="Times New Roman"/>
          <w:sz w:val="28"/>
          <w:szCs w:val="28"/>
        </w:rPr>
        <w:t>- активно воспринимать произведения искусства и аргументировано анализировать разные уровни своего восприятия, понимать изобразительные метафоры и видеть целостную картину мира, присущую произведению искусства.</w:t>
      </w:r>
    </w:p>
    <w:p w:rsidR="0063185D" w:rsidRPr="004C1B1C" w:rsidRDefault="0063185D" w:rsidP="0063185D">
      <w:pPr>
        <w:spacing w:line="240" w:lineRule="auto"/>
        <w:ind w:firstLine="680"/>
        <w:contextualSpacing/>
        <w:jc w:val="both"/>
        <w:rPr>
          <w:rFonts w:ascii="Times New Roman" w:eastAsia="Calibri" w:hAnsi="Times New Roman" w:cs="Times New Roman"/>
          <w:sz w:val="28"/>
          <w:szCs w:val="28"/>
        </w:rPr>
      </w:pPr>
    </w:p>
    <w:p w:rsidR="0063185D" w:rsidRDefault="0063185D" w:rsidP="0063185D">
      <w:pPr>
        <w:spacing w:before="100" w:beforeAutospacing="1" w:after="100" w:afterAutospacing="1" w:line="240" w:lineRule="auto"/>
        <w:ind w:firstLine="680"/>
        <w:jc w:val="center"/>
        <w:rPr>
          <w:rFonts w:ascii="Times New Roman" w:hAnsi="Times New Roman" w:cs="Times New Roman"/>
          <w:b/>
          <w:bCs/>
          <w:sz w:val="28"/>
          <w:szCs w:val="28"/>
        </w:rPr>
      </w:pPr>
    </w:p>
    <w:p w:rsidR="0063185D" w:rsidRDefault="0063185D" w:rsidP="0063185D">
      <w:pPr>
        <w:spacing w:before="100" w:beforeAutospacing="1" w:after="100" w:afterAutospacing="1" w:line="240" w:lineRule="auto"/>
        <w:jc w:val="center"/>
        <w:rPr>
          <w:rFonts w:ascii="Times New Roman" w:hAnsi="Times New Roman" w:cs="Times New Roman"/>
          <w:sz w:val="28"/>
          <w:szCs w:val="28"/>
        </w:rPr>
      </w:pPr>
      <w:r w:rsidRPr="004C1B1C">
        <w:rPr>
          <w:rFonts w:ascii="Times New Roman" w:hAnsi="Times New Roman" w:cs="Times New Roman"/>
          <w:b/>
          <w:bCs/>
          <w:sz w:val="28"/>
          <w:szCs w:val="28"/>
        </w:rPr>
        <w:t>Содержание учебного предмета 7 класс</w:t>
      </w:r>
    </w:p>
    <w:p w:rsidR="0063185D" w:rsidRPr="004C1B1C" w:rsidRDefault="0063185D" w:rsidP="0063185D">
      <w:pPr>
        <w:spacing w:before="100" w:beforeAutospacing="1" w:after="100" w:afterAutospacing="1" w:line="240" w:lineRule="auto"/>
        <w:ind w:firstLine="680"/>
        <w:jc w:val="center"/>
        <w:rPr>
          <w:rFonts w:ascii="Times New Roman" w:hAnsi="Times New Roman" w:cs="Times New Roman"/>
          <w:sz w:val="28"/>
          <w:szCs w:val="28"/>
        </w:rPr>
      </w:pPr>
      <w:r w:rsidRPr="004C1B1C">
        <w:rPr>
          <w:rFonts w:ascii="Times New Roman" w:hAnsi="Times New Roman" w:cs="Times New Roman"/>
          <w:sz w:val="28"/>
          <w:szCs w:val="28"/>
        </w:rPr>
        <w:t>Дизайн и архитектура – конструктивные искусства в ряду пространственных искусств.</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Визуально-пластический язык и эстетическое содержание дизайна и архитектуры. Их место в семье пространственных искусств, взаимосвязь с изобразительным и декоративно-прикладным искусствами. Архитектура как отражение социальных отношений и эстетических идеалов любого века, любого народа в форме бытовых, общественных и культовых зданий, роль архитектуры в организации пространственно-структурной среды города, во многом определяющей образ жизни людей. Дизайн – логичное продолжение вклада художника в формирование вещно-предметной среды, рукотворного мира: от одежды, мебели, посуды до машин, станков и т.д.</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Дизайн и архитектура как создатели «второй природы», рукотворной среды нашего обитания. Многообразие современной материально-вещной среды. Единство целесообразности и красоты, функционального и художественного в лучших образцах архитектурного и дизайнерского творчества.</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Индивидуальные и коллективные практические творческие работы.</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b/>
          <w:sz w:val="28"/>
          <w:szCs w:val="28"/>
        </w:rPr>
        <w:t xml:space="preserve">ПЛАНИРУЕМЫЕ РЕЗУЛЬТАТЫ  </w:t>
      </w:r>
      <w:r w:rsidRPr="004A72BC">
        <w:rPr>
          <w:rFonts w:ascii="Times New Roman" w:hAnsi="Times New Roman" w:cs="Times New Roman"/>
          <w:b/>
          <w:sz w:val="28"/>
          <w:szCs w:val="28"/>
        </w:rPr>
        <w:t>7 класс:</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lastRenderedPageBreak/>
        <w:t>•</w:t>
      </w:r>
      <w:r w:rsidRPr="004C1B1C">
        <w:rPr>
          <w:rFonts w:ascii="Times New Roman" w:hAnsi="Times New Roman" w:cs="Times New Roman"/>
          <w:sz w:val="28"/>
          <w:szCs w:val="28"/>
        </w:rPr>
        <w:tab/>
        <w:t>уметь анализировать произведения  архитектуры  и дизайна;   знать место конструктивных искусств, в ряду пластических  искусств,  их общие начала и специфику;</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w:t>
      </w:r>
      <w:r w:rsidRPr="004C1B1C">
        <w:rPr>
          <w:rFonts w:ascii="Times New Roman" w:hAnsi="Times New Roman" w:cs="Times New Roman"/>
          <w:sz w:val="28"/>
          <w:szCs w:val="28"/>
        </w:rPr>
        <w:tab/>
        <w:t>понимать особенности образного языка конструктивных видов искусства, единство функционального и художественно-образных начал и их социальную роль;</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w:t>
      </w:r>
      <w:r w:rsidRPr="004C1B1C">
        <w:rPr>
          <w:rFonts w:ascii="Times New Roman" w:hAnsi="Times New Roman" w:cs="Times New Roman"/>
          <w:sz w:val="28"/>
          <w:szCs w:val="28"/>
        </w:rPr>
        <w:tab/>
        <w:t>знать основные этапы развития и истории архитектуры и дизайна, тенденции современного конструктивного искусства;</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w:t>
      </w:r>
      <w:r w:rsidRPr="004C1B1C">
        <w:rPr>
          <w:rFonts w:ascii="Times New Roman" w:hAnsi="Times New Roman" w:cs="Times New Roman"/>
          <w:sz w:val="28"/>
          <w:szCs w:val="28"/>
        </w:rPr>
        <w:tab/>
        <w:t>конструировать объемно-пространственные композиции, моделировать архитектурно-дизайнерские объекты (в графике и объеме);</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w:t>
      </w:r>
      <w:r w:rsidRPr="004C1B1C">
        <w:rPr>
          <w:rFonts w:ascii="Times New Roman" w:hAnsi="Times New Roman" w:cs="Times New Roman"/>
          <w:sz w:val="28"/>
          <w:szCs w:val="28"/>
        </w:rPr>
        <w:tab/>
        <w:t>моделировать в своем творчестве основные  этапы художественно-производственного процесса в конструктивных искусствах;</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w:t>
      </w:r>
      <w:r w:rsidRPr="004C1B1C">
        <w:rPr>
          <w:rFonts w:ascii="Times New Roman" w:hAnsi="Times New Roman" w:cs="Times New Roman"/>
          <w:sz w:val="28"/>
          <w:szCs w:val="28"/>
        </w:rPr>
        <w:tab/>
        <w:t>работать с натуры, по памяти и воображению над зарисовкой и проектированием конкретных зданий и вещной среды;</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w:t>
      </w:r>
      <w:r w:rsidRPr="004C1B1C">
        <w:rPr>
          <w:rFonts w:ascii="Times New Roman" w:hAnsi="Times New Roman" w:cs="Times New Roman"/>
          <w:sz w:val="28"/>
          <w:szCs w:val="28"/>
        </w:rPr>
        <w:tab/>
        <w:t>конструировать основные объемно-пространственные объекты, реализуя при этом фронтальную, объемную и глубинно-пространственную композицию; использовать в макетных и графических композициях ритм линий, цвета, объемов, статику и динамику тектоники и фактур;</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w:t>
      </w:r>
      <w:r w:rsidRPr="004C1B1C">
        <w:rPr>
          <w:rFonts w:ascii="Times New Roman" w:hAnsi="Times New Roman" w:cs="Times New Roman"/>
          <w:sz w:val="28"/>
          <w:szCs w:val="28"/>
        </w:rPr>
        <w:tab/>
        <w:t>владеть навыками формообразования, использования объемов в дизайне и архитектуре (макеты из бумаги, картона, пластилина); создавать композиционные макеты объектов на предметной плоскости</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и в пространстве;</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w:t>
      </w:r>
      <w:r w:rsidRPr="004C1B1C">
        <w:rPr>
          <w:rFonts w:ascii="Times New Roman" w:hAnsi="Times New Roman" w:cs="Times New Roman"/>
          <w:sz w:val="28"/>
          <w:szCs w:val="28"/>
        </w:rPr>
        <w:tab/>
        <w:t>создавать с натуры и по воображению архитектурные образы  графическими материалами и др.;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ансамбля;</w:t>
      </w:r>
    </w:p>
    <w:p w:rsidR="0063185D" w:rsidRPr="004A72B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w:t>
      </w:r>
      <w:r w:rsidRPr="004C1B1C">
        <w:rPr>
          <w:rFonts w:ascii="Times New Roman" w:hAnsi="Times New Roman" w:cs="Times New Roman"/>
          <w:sz w:val="28"/>
          <w:szCs w:val="28"/>
        </w:rPr>
        <w:tab/>
        <w:t>использовать разнообразные художественные материалы;</w:t>
      </w:r>
    </w:p>
    <w:p w:rsidR="0063185D" w:rsidRPr="004C1B1C" w:rsidRDefault="0063185D" w:rsidP="0063185D">
      <w:pPr>
        <w:spacing w:before="100" w:beforeAutospacing="1" w:after="100" w:afterAutospacing="1"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t>Учебно-тематический план 7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6929"/>
        <w:gridCol w:w="1748"/>
      </w:tblGrid>
      <w:tr w:rsidR="0063185D" w:rsidRPr="004C1B1C" w:rsidTr="003C5CC6">
        <w:tc>
          <w:tcPr>
            <w:tcW w:w="1242" w:type="dxa"/>
          </w:tcPr>
          <w:p w:rsidR="0063185D" w:rsidRPr="004C1B1C" w:rsidRDefault="0063185D" w:rsidP="003C5CC6">
            <w:pPr>
              <w:spacing w:before="100" w:beforeAutospacing="1" w:after="100" w:afterAutospacing="1"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t>№</w:t>
            </w:r>
          </w:p>
        </w:tc>
        <w:tc>
          <w:tcPr>
            <w:tcW w:w="7400" w:type="dxa"/>
          </w:tcPr>
          <w:p w:rsidR="0063185D" w:rsidRPr="004C1B1C" w:rsidRDefault="0063185D" w:rsidP="003C5CC6">
            <w:pPr>
              <w:spacing w:before="100" w:beforeAutospacing="1" w:after="100" w:afterAutospacing="1"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t>Раздел</w:t>
            </w:r>
          </w:p>
        </w:tc>
        <w:tc>
          <w:tcPr>
            <w:tcW w:w="1779" w:type="dxa"/>
          </w:tcPr>
          <w:p w:rsidR="0063185D" w:rsidRPr="004C1B1C" w:rsidRDefault="0063185D" w:rsidP="003C5CC6">
            <w:pPr>
              <w:spacing w:before="100" w:beforeAutospacing="1" w:after="100" w:afterAutospacing="1"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t>кол-во часов</w:t>
            </w:r>
          </w:p>
        </w:tc>
      </w:tr>
      <w:tr w:rsidR="0063185D" w:rsidRPr="004C1B1C" w:rsidTr="003C5CC6">
        <w:tc>
          <w:tcPr>
            <w:tcW w:w="1242" w:type="dxa"/>
          </w:tcPr>
          <w:p w:rsidR="0063185D" w:rsidRPr="004C1B1C" w:rsidRDefault="0063185D" w:rsidP="003C5CC6">
            <w:pPr>
              <w:spacing w:before="100" w:beforeAutospacing="1" w:after="100" w:afterAutospacing="1"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t>1</w:t>
            </w:r>
          </w:p>
        </w:tc>
        <w:tc>
          <w:tcPr>
            <w:tcW w:w="7400" w:type="dxa"/>
          </w:tcPr>
          <w:p w:rsidR="0063185D" w:rsidRPr="004C1B1C" w:rsidRDefault="0063185D" w:rsidP="003C5CC6">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Cs/>
                <w:sz w:val="28"/>
                <w:szCs w:val="28"/>
              </w:rPr>
              <w:t>Архитектура и дизайн – конструктивные искусства в ряду пространственных искусств.</w:t>
            </w:r>
          </w:p>
        </w:tc>
        <w:tc>
          <w:tcPr>
            <w:tcW w:w="1779" w:type="dxa"/>
          </w:tcPr>
          <w:p w:rsidR="0063185D" w:rsidRPr="004C1B1C" w:rsidRDefault="0063185D" w:rsidP="003C5CC6">
            <w:pPr>
              <w:spacing w:before="100" w:beforeAutospacing="1" w:after="100" w:afterAutospacing="1"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t>8</w:t>
            </w:r>
          </w:p>
        </w:tc>
      </w:tr>
      <w:tr w:rsidR="0063185D" w:rsidRPr="004C1B1C" w:rsidTr="003C5CC6">
        <w:tc>
          <w:tcPr>
            <w:tcW w:w="1242" w:type="dxa"/>
          </w:tcPr>
          <w:p w:rsidR="0063185D" w:rsidRPr="004C1B1C" w:rsidRDefault="0063185D" w:rsidP="003C5CC6">
            <w:pPr>
              <w:spacing w:before="100" w:beforeAutospacing="1" w:after="100" w:afterAutospacing="1"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t>2</w:t>
            </w:r>
          </w:p>
        </w:tc>
        <w:tc>
          <w:tcPr>
            <w:tcW w:w="7400" w:type="dxa"/>
          </w:tcPr>
          <w:p w:rsidR="0063185D" w:rsidRPr="004C1B1C" w:rsidRDefault="0063185D" w:rsidP="003C5CC6">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Cs/>
                <w:sz w:val="28"/>
                <w:szCs w:val="28"/>
              </w:rPr>
              <w:t>В мире вещей и зданий. Художественный язык конструктивных искусств</w:t>
            </w:r>
          </w:p>
        </w:tc>
        <w:tc>
          <w:tcPr>
            <w:tcW w:w="1779" w:type="dxa"/>
          </w:tcPr>
          <w:p w:rsidR="0063185D" w:rsidRPr="004C1B1C" w:rsidRDefault="0063185D" w:rsidP="003C5CC6">
            <w:pPr>
              <w:spacing w:before="100" w:beforeAutospacing="1" w:after="100" w:afterAutospacing="1"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t>8</w:t>
            </w:r>
          </w:p>
        </w:tc>
      </w:tr>
      <w:tr w:rsidR="0063185D" w:rsidRPr="004C1B1C" w:rsidTr="003C5CC6">
        <w:tc>
          <w:tcPr>
            <w:tcW w:w="1242" w:type="dxa"/>
          </w:tcPr>
          <w:p w:rsidR="0063185D" w:rsidRPr="004C1B1C" w:rsidRDefault="0063185D" w:rsidP="003C5CC6">
            <w:pPr>
              <w:spacing w:before="100" w:beforeAutospacing="1" w:after="100" w:afterAutospacing="1"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t>3</w:t>
            </w:r>
          </w:p>
        </w:tc>
        <w:tc>
          <w:tcPr>
            <w:tcW w:w="7400" w:type="dxa"/>
          </w:tcPr>
          <w:p w:rsidR="0063185D" w:rsidRPr="004C1B1C" w:rsidRDefault="0063185D" w:rsidP="003C5CC6">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Cs/>
                <w:sz w:val="28"/>
                <w:szCs w:val="28"/>
              </w:rPr>
              <w:t xml:space="preserve">Город и человек. Социальное значение дизайна и архитектуры как среды в жизни человека </w:t>
            </w:r>
          </w:p>
        </w:tc>
        <w:tc>
          <w:tcPr>
            <w:tcW w:w="1779" w:type="dxa"/>
          </w:tcPr>
          <w:p w:rsidR="0063185D" w:rsidRPr="004C1B1C" w:rsidRDefault="0063185D" w:rsidP="003C5CC6">
            <w:pPr>
              <w:spacing w:before="100" w:beforeAutospacing="1" w:after="100" w:afterAutospacing="1"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t>11</w:t>
            </w:r>
          </w:p>
        </w:tc>
      </w:tr>
      <w:tr w:rsidR="0063185D" w:rsidRPr="004C1B1C" w:rsidTr="003C5CC6">
        <w:tc>
          <w:tcPr>
            <w:tcW w:w="1242" w:type="dxa"/>
          </w:tcPr>
          <w:p w:rsidR="0063185D" w:rsidRPr="004C1B1C" w:rsidRDefault="0063185D" w:rsidP="003C5CC6">
            <w:pPr>
              <w:spacing w:before="100" w:beforeAutospacing="1" w:after="100" w:afterAutospacing="1"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lastRenderedPageBreak/>
              <w:t>4</w:t>
            </w:r>
          </w:p>
        </w:tc>
        <w:tc>
          <w:tcPr>
            <w:tcW w:w="7400" w:type="dxa"/>
          </w:tcPr>
          <w:p w:rsidR="0063185D" w:rsidRPr="004C1B1C" w:rsidRDefault="0063185D" w:rsidP="003C5CC6">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Cs/>
                <w:sz w:val="28"/>
                <w:szCs w:val="28"/>
              </w:rPr>
              <w:t xml:space="preserve">Человек в зеркале дизайна и архитектуры. Образ жизни и индивидуальное проектирование </w:t>
            </w:r>
          </w:p>
        </w:tc>
        <w:tc>
          <w:tcPr>
            <w:tcW w:w="1779" w:type="dxa"/>
          </w:tcPr>
          <w:p w:rsidR="0063185D" w:rsidRPr="004C1B1C" w:rsidRDefault="0063185D" w:rsidP="003C5CC6">
            <w:pPr>
              <w:spacing w:before="100" w:beforeAutospacing="1" w:after="100" w:afterAutospacing="1"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t>7</w:t>
            </w:r>
          </w:p>
        </w:tc>
      </w:tr>
      <w:tr w:rsidR="0063185D" w:rsidRPr="004C1B1C" w:rsidTr="003C5CC6">
        <w:tc>
          <w:tcPr>
            <w:tcW w:w="1242" w:type="dxa"/>
          </w:tcPr>
          <w:p w:rsidR="0063185D" w:rsidRPr="004C1B1C" w:rsidRDefault="0063185D" w:rsidP="003C5CC6">
            <w:pPr>
              <w:spacing w:before="100" w:beforeAutospacing="1" w:after="100" w:afterAutospacing="1" w:line="240" w:lineRule="auto"/>
              <w:ind w:firstLine="680"/>
              <w:jc w:val="center"/>
              <w:rPr>
                <w:rFonts w:ascii="Times New Roman" w:hAnsi="Times New Roman" w:cs="Times New Roman"/>
                <w:b/>
                <w:sz w:val="28"/>
                <w:szCs w:val="28"/>
              </w:rPr>
            </w:pPr>
          </w:p>
        </w:tc>
        <w:tc>
          <w:tcPr>
            <w:tcW w:w="7400" w:type="dxa"/>
          </w:tcPr>
          <w:p w:rsidR="0063185D" w:rsidRPr="004C1B1C" w:rsidRDefault="0063185D" w:rsidP="003C5CC6">
            <w:pPr>
              <w:spacing w:before="100" w:beforeAutospacing="1" w:after="100" w:afterAutospacing="1" w:line="240" w:lineRule="auto"/>
              <w:ind w:firstLine="680"/>
              <w:jc w:val="right"/>
              <w:rPr>
                <w:rFonts w:ascii="Times New Roman" w:hAnsi="Times New Roman" w:cs="Times New Roman"/>
                <w:b/>
                <w:sz w:val="28"/>
                <w:szCs w:val="28"/>
              </w:rPr>
            </w:pPr>
            <w:r w:rsidRPr="004C1B1C">
              <w:rPr>
                <w:rFonts w:ascii="Times New Roman" w:hAnsi="Times New Roman" w:cs="Times New Roman"/>
                <w:b/>
                <w:sz w:val="28"/>
                <w:szCs w:val="28"/>
              </w:rPr>
              <w:t>ВСЕГО:</w:t>
            </w:r>
          </w:p>
        </w:tc>
        <w:tc>
          <w:tcPr>
            <w:tcW w:w="1779" w:type="dxa"/>
          </w:tcPr>
          <w:p w:rsidR="0063185D" w:rsidRPr="004C1B1C" w:rsidRDefault="0063185D" w:rsidP="003C5CC6">
            <w:pPr>
              <w:spacing w:before="100" w:beforeAutospacing="1" w:after="100" w:afterAutospacing="1"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t>34</w:t>
            </w:r>
          </w:p>
        </w:tc>
      </w:tr>
    </w:tbl>
    <w:p w:rsidR="0063185D" w:rsidRPr="004C1B1C" w:rsidRDefault="0063185D" w:rsidP="0063185D">
      <w:pPr>
        <w:spacing w:before="100" w:beforeAutospacing="1" w:after="100" w:afterAutospacing="1" w:line="240" w:lineRule="auto"/>
        <w:jc w:val="center"/>
        <w:rPr>
          <w:rFonts w:ascii="Times New Roman" w:hAnsi="Times New Roman" w:cs="Times New Roman"/>
          <w:sz w:val="28"/>
          <w:szCs w:val="28"/>
        </w:rPr>
      </w:pPr>
      <w:r w:rsidRPr="004C1B1C">
        <w:rPr>
          <w:rFonts w:ascii="Times New Roman" w:hAnsi="Times New Roman" w:cs="Times New Roman"/>
          <w:b/>
          <w:bCs/>
          <w:sz w:val="28"/>
          <w:szCs w:val="28"/>
        </w:rPr>
        <w:t>Раздел 1: Архитектура и дизайн – конструктивные искусства в ряду пространственных искусств. Мир, который создает человек</w:t>
      </w:r>
    </w:p>
    <w:p w:rsidR="0063185D" w:rsidRPr="004C1B1C" w:rsidRDefault="0063185D" w:rsidP="0063185D">
      <w:pPr>
        <w:spacing w:before="100" w:beforeAutospacing="1" w:after="100" w:afterAutospacing="1" w:line="240" w:lineRule="auto"/>
        <w:ind w:firstLine="680"/>
        <w:jc w:val="center"/>
        <w:rPr>
          <w:rFonts w:ascii="Times New Roman" w:hAnsi="Times New Roman" w:cs="Times New Roman"/>
          <w:sz w:val="28"/>
          <w:szCs w:val="28"/>
        </w:rPr>
      </w:pPr>
      <w:r w:rsidRPr="004C1B1C">
        <w:rPr>
          <w:rFonts w:ascii="Times New Roman" w:hAnsi="Times New Roman" w:cs="Times New Roman"/>
          <w:b/>
          <w:bCs/>
          <w:sz w:val="28"/>
          <w:szCs w:val="28"/>
        </w:rPr>
        <w:t xml:space="preserve">Художник – дизайн – архитектура. Искусство композиции – основа дизайна и архитектуры </w:t>
      </w:r>
    </w:p>
    <w:p w:rsidR="0063185D" w:rsidRPr="004C1B1C" w:rsidRDefault="0063185D" w:rsidP="0063185D">
      <w:pPr>
        <w:spacing w:before="100" w:beforeAutospacing="1" w:after="100" w:afterAutospacing="1" w:line="240" w:lineRule="auto"/>
        <w:ind w:firstLine="680"/>
        <w:jc w:val="center"/>
        <w:rPr>
          <w:rFonts w:ascii="Times New Roman" w:hAnsi="Times New Roman" w:cs="Times New Roman"/>
          <w:sz w:val="28"/>
          <w:szCs w:val="28"/>
        </w:rPr>
      </w:pPr>
      <w:r w:rsidRPr="004C1B1C">
        <w:rPr>
          <w:rFonts w:ascii="Times New Roman" w:hAnsi="Times New Roman" w:cs="Times New Roman"/>
          <w:b/>
          <w:bCs/>
          <w:sz w:val="28"/>
          <w:szCs w:val="28"/>
        </w:rPr>
        <w:t>(8 часов)</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Возникновение архитектуры и дизайна на разных этапах общественного развития. Дизайн и архитектура как создатели «второй природы», рукотворной среды нашего обитания. Единство целесообразности и красоты, функционального и художественного.</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Композиция как основа реализации замысла в любой творческой деятельности. Плоскостная композиция в дизайне. Элементы композиции в графическом дизайне: пятно, линия, буква, текст и изображение. Основные композиционные приемы: поиск уравновешенности (симметрия и асимметрия, динамическое равновесие), динамика и статика, ритм, цветовая гармония.</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Разнообразные формы графического дизайна, его художественно-композиционные, визуально-психологические и социальные аспекты.</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Основы компози</w:t>
      </w:r>
      <w:r w:rsidRPr="004C1B1C">
        <w:rPr>
          <w:rFonts w:ascii="Times New Roman" w:hAnsi="Times New Roman" w:cs="Times New Roman"/>
          <w:b/>
          <w:bCs/>
          <w:i/>
          <w:iCs/>
          <w:sz w:val="28"/>
          <w:szCs w:val="28"/>
        </w:rPr>
        <w:softHyphen/>
        <w:t>ции в конструктив</w:t>
      </w:r>
      <w:r w:rsidRPr="004C1B1C">
        <w:rPr>
          <w:rFonts w:ascii="Times New Roman" w:hAnsi="Times New Roman" w:cs="Times New Roman"/>
          <w:b/>
          <w:bCs/>
          <w:i/>
          <w:iCs/>
          <w:sz w:val="28"/>
          <w:szCs w:val="28"/>
        </w:rPr>
        <w:softHyphen/>
        <w:t xml:space="preserve">ных искусствах. </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Гармония, контраст и эмоциональная выразительность плоскостной компо</w:t>
      </w:r>
      <w:r w:rsidRPr="004C1B1C">
        <w:rPr>
          <w:rFonts w:ascii="Times New Roman" w:hAnsi="Times New Roman" w:cs="Times New Roman"/>
          <w:sz w:val="28"/>
          <w:szCs w:val="28"/>
        </w:rPr>
        <w:softHyphen/>
        <w:t xml:space="preserve">зиции, или «Внесем порядок в хаос!» </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Прямые линии и организация про</w:t>
      </w:r>
      <w:r w:rsidRPr="004C1B1C">
        <w:rPr>
          <w:rFonts w:ascii="Times New Roman" w:hAnsi="Times New Roman" w:cs="Times New Roman"/>
          <w:sz w:val="28"/>
          <w:szCs w:val="28"/>
        </w:rPr>
        <w:softHyphen/>
        <w:t>странства. Цвет – элемент композиционного творчества.Свободные формы: линии и тоновые пятна.</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 xml:space="preserve">Буква – строка – текст. </w:t>
      </w:r>
      <w:r w:rsidRPr="004C1B1C">
        <w:rPr>
          <w:rFonts w:ascii="Times New Roman" w:hAnsi="Times New Roman" w:cs="Times New Roman"/>
          <w:sz w:val="28"/>
          <w:szCs w:val="28"/>
        </w:rPr>
        <w:t>Искусство шрифта.</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 xml:space="preserve">Когда текст и изображение вместе. </w:t>
      </w:r>
      <w:r w:rsidRPr="004C1B1C">
        <w:rPr>
          <w:rFonts w:ascii="Times New Roman" w:hAnsi="Times New Roman" w:cs="Times New Roman"/>
          <w:sz w:val="28"/>
          <w:szCs w:val="28"/>
        </w:rPr>
        <w:t>Композиционные основы макетирования в графическом дизайне.</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 xml:space="preserve">В бескрайнем море книг и журналов. </w:t>
      </w:r>
      <w:r w:rsidRPr="004C1B1C">
        <w:rPr>
          <w:rFonts w:ascii="Times New Roman" w:hAnsi="Times New Roman" w:cs="Times New Roman"/>
          <w:sz w:val="28"/>
          <w:szCs w:val="28"/>
        </w:rPr>
        <w:t>Многообразие форм графического дизайна.</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sz w:val="28"/>
          <w:szCs w:val="28"/>
        </w:rPr>
        <w:t>Раздел 2 : В мире вещей и зданий. Художественный язык конструктивных искусств(8 часов)</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lastRenderedPageBreak/>
        <w:t>От плоскостного изображения – к макетированию объемно-пространственных композиций. Прочтение плоскостной композиции как «чертежа» пространства. Здание – объем в пространстве и объект в градостроительстве.</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Основы формообразования. Композиция объемов в структуре зданий. Структура дома и его основные элементы. Развитие строительных технологий и историческое видоизменение основных элементов здания. Унификация – важное звено архитектурно-дизайнерской деятельности. Модуль в конструкции здания. Модульное макетирование.</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Дизайн как эстетизация машинного тиражирования вещей. Геометрическая структура вещи. Несущая конструкция – каркас дома и корпус вещи. Отражение времени и вещи. Взаимосвязь материала и формы в дизайне.</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Роль цвета в архитектурной композиции и в дизайнерском проекте. Формообразующее и эстетическое значение цвета в архитектуре и дизайне.</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 xml:space="preserve">Объект и пространство. </w:t>
      </w:r>
      <w:r w:rsidRPr="004C1B1C">
        <w:rPr>
          <w:rFonts w:ascii="Times New Roman" w:hAnsi="Times New Roman" w:cs="Times New Roman"/>
          <w:sz w:val="28"/>
          <w:szCs w:val="28"/>
        </w:rPr>
        <w:t xml:space="preserve">От плоскостного изображения к объемному макету. Взаимосвязь объектов в архитектурном макете. </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 xml:space="preserve">Конструкция: часть и целое. </w:t>
      </w:r>
      <w:r w:rsidRPr="004C1B1C">
        <w:rPr>
          <w:rFonts w:ascii="Times New Roman" w:hAnsi="Times New Roman" w:cs="Times New Roman"/>
          <w:sz w:val="28"/>
          <w:szCs w:val="28"/>
        </w:rPr>
        <w:t>Здание как сочетание различных объёмов. Понятие модуля. Важнейшие архитектурные элементы здания.</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 xml:space="preserve">Красота и целесообразность. </w:t>
      </w:r>
      <w:r w:rsidRPr="004C1B1C">
        <w:rPr>
          <w:rFonts w:ascii="Times New Roman" w:hAnsi="Times New Roman" w:cs="Times New Roman"/>
          <w:sz w:val="28"/>
          <w:szCs w:val="28"/>
        </w:rPr>
        <w:t xml:space="preserve">Вещь как сочетание объемов и образ времени. Форма и материал. </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 xml:space="preserve">Цвет в архитектуре и дизайне. </w:t>
      </w:r>
      <w:r w:rsidRPr="004C1B1C">
        <w:rPr>
          <w:rFonts w:ascii="Times New Roman" w:hAnsi="Times New Roman" w:cs="Times New Roman"/>
          <w:sz w:val="28"/>
          <w:szCs w:val="28"/>
        </w:rPr>
        <w:t>Роль цвета в формотворчестве.</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p>
    <w:p w:rsidR="0063185D" w:rsidRPr="004C1B1C" w:rsidRDefault="0063185D" w:rsidP="0063185D">
      <w:pPr>
        <w:spacing w:before="100" w:beforeAutospacing="1" w:after="100" w:afterAutospacing="1" w:line="240" w:lineRule="auto"/>
        <w:ind w:firstLine="680"/>
        <w:jc w:val="center"/>
        <w:rPr>
          <w:rFonts w:ascii="Times New Roman" w:hAnsi="Times New Roman" w:cs="Times New Roman"/>
          <w:sz w:val="28"/>
          <w:szCs w:val="28"/>
        </w:rPr>
      </w:pPr>
      <w:r w:rsidRPr="004C1B1C">
        <w:rPr>
          <w:rFonts w:ascii="Times New Roman" w:hAnsi="Times New Roman" w:cs="Times New Roman"/>
          <w:b/>
          <w:bCs/>
          <w:sz w:val="28"/>
          <w:szCs w:val="28"/>
        </w:rPr>
        <w:t>Раздел 3: Город и человек. Социальное значение дизайна и архитектуры как среды в жизни человека (11 часов)</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Исторические аспекты развития художественного языка конструктивных искусств. От шалаша, менгиров и дольменов до индустриального градостроительства. История архитектуры и дизайна как развитие образно-стилевого языка конструктивных искусств и технических возможностей эпохи.</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Массово-промышленное производство вещей и зданий, их влияние на образ жизни и сознание людей. Организация городской среды.</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Проживание пространства – основа образной выразительности архитектуры.</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Взаимосвязь дизайна и архитектуры в обустройстве интерьерных пространств.</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lastRenderedPageBreak/>
        <w:t>Природа в городе или город в природе. Взаимоотношения первичной природы и рукотворного мира, созданного человеком. Ландшафтно-парковая архитектура и ландшафтный дизайн. Использование природных и имитационных материалов в макете.</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 xml:space="preserve">Город сквозь времени страны. </w:t>
      </w:r>
      <w:r w:rsidRPr="004C1B1C">
        <w:rPr>
          <w:rFonts w:ascii="Times New Roman" w:hAnsi="Times New Roman" w:cs="Times New Roman"/>
          <w:sz w:val="28"/>
          <w:szCs w:val="28"/>
        </w:rPr>
        <w:t xml:space="preserve">Образы материальной культуры прошлого. </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 xml:space="preserve">Город сегодня и завтра. </w:t>
      </w:r>
      <w:r w:rsidRPr="004C1B1C">
        <w:rPr>
          <w:rFonts w:ascii="Times New Roman" w:hAnsi="Times New Roman" w:cs="Times New Roman"/>
          <w:sz w:val="28"/>
          <w:szCs w:val="28"/>
        </w:rPr>
        <w:t>Пути развития современной архитектуры и дизайна.</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 xml:space="preserve">Живое пространство города. </w:t>
      </w:r>
      <w:r w:rsidRPr="004C1B1C">
        <w:rPr>
          <w:rFonts w:ascii="Times New Roman" w:hAnsi="Times New Roman" w:cs="Times New Roman"/>
          <w:sz w:val="28"/>
          <w:szCs w:val="28"/>
        </w:rPr>
        <w:t>Город, микрорайон, улица.</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 xml:space="preserve">Вещь в городе и дом. </w:t>
      </w:r>
      <w:r w:rsidRPr="004C1B1C">
        <w:rPr>
          <w:rFonts w:ascii="Times New Roman" w:hAnsi="Times New Roman" w:cs="Times New Roman"/>
          <w:sz w:val="28"/>
          <w:szCs w:val="28"/>
        </w:rPr>
        <w:t>Городской дизайн. Интерьер и вещь в доме. Дизайн пространственно-вещной среды интерьера.</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 xml:space="preserve">Природа и архитектура. </w:t>
      </w:r>
      <w:r w:rsidRPr="004C1B1C">
        <w:rPr>
          <w:rFonts w:ascii="Times New Roman" w:hAnsi="Times New Roman" w:cs="Times New Roman"/>
          <w:sz w:val="28"/>
          <w:szCs w:val="28"/>
        </w:rPr>
        <w:t>Организация архитектурно-ландшафтного пространства.</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 xml:space="preserve">Ты – архитектор!  </w:t>
      </w:r>
      <w:r w:rsidRPr="004C1B1C">
        <w:rPr>
          <w:rFonts w:ascii="Times New Roman" w:hAnsi="Times New Roman" w:cs="Times New Roman"/>
          <w:sz w:val="28"/>
          <w:szCs w:val="28"/>
        </w:rPr>
        <w:t>Замысел архитектурного проекта и его осуществление.</w:t>
      </w:r>
    </w:p>
    <w:p w:rsidR="0063185D" w:rsidRPr="004C1B1C" w:rsidRDefault="0063185D" w:rsidP="0063185D">
      <w:pPr>
        <w:spacing w:before="100" w:beforeAutospacing="1" w:after="100" w:afterAutospacing="1" w:line="240" w:lineRule="auto"/>
        <w:ind w:firstLine="680"/>
        <w:jc w:val="center"/>
        <w:rPr>
          <w:rFonts w:ascii="Times New Roman" w:hAnsi="Times New Roman" w:cs="Times New Roman"/>
          <w:sz w:val="28"/>
          <w:szCs w:val="28"/>
        </w:rPr>
      </w:pPr>
      <w:r w:rsidRPr="004C1B1C">
        <w:rPr>
          <w:rFonts w:ascii="Times New Roman" w:hAnsi="Times New Roman" w:cs="Times New Roman"/>
          <w:b/>
          <w:bCs/>
          <w:sz w:val="28"/>
          <w:szCs w:val="28"/>
        </w:rPr>
        <w:t>Раздел 4 : Человек в зеркале дизайна и архитектуры. Образ жизни и индивидуальное проектирование (7 часов)</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Организация пространства жилой среды как отражение социального заказа, индивидуальности человека, его вкуса, потребностей и возможностей. Образно-личностное проектирование в дизайне и архитектуре. Проектные работы по созданию облика собственного дома, комнаты и сада.</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Живая природа в доме.</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Социопсихология, мода и культура как параметры создания собственного костюма или комплекта одежды. </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Грим, прическа, одежда и аксессуары в дизайнерском проекте по конструированию имиджа персонажа или общественной персоны. Моделируя свой облик и среду, человек моделирует современный мир.</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 xml:space="preserve">Мой дом – мой образ жизни. </w:t>
      </w:r>
      <w:r w:rsidRPr="004C1B1C">
        <w:rPr>
          <w:rFonts w:ascii="Times New Roman" w:hAnsi="Times New Roman" w:cs="Times New Roman"/>
          <w:sz w:val="28"/>
          <w:szCs w:val="28"/>
        </w:rPr>
        <w:t>Скажи мне, как ты живешь, и я скажу, какой у тебя дом. Интерьер, который мы создаем.</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 xml:space="preserve">Пугало в огороде, или … под шепот фонтанных струй. </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b/>
          <w:bCs/>
          <w:i/>
          <w:iCs/>
          <w:sz w:val="28"/>
          <w:szCs w:val="28"/>
        </w:rPr>
        <w:t xml:space="preserve">Мода, культура и ты. </w:t>
      </w:r>
      <w:r w:rsidRPr="004C1B1C">
        <w:rPr>
          <w:rFonts w:ascii="Times New Roman" w:hAnsi="Times New Roman" w:cs="Times New Roman"/>
          <w:sz w:val="28"/>
          <w:szCs w:val="28"/>
        </w:rPr>
        <w:t>Композиционно-конструктивные принципы дизайна одежды. Встречают по одежке. Автопортрет на каждый день.</w:t>
      </w:r>
    </w:p>
    <w:p w:rsidR="0063185D" w:rsidRPr="004C1B1C" w:rsidRDefault="0063185D" w:rsidP="0063185D">
      <w:pPr>
        <w:spacing w:before="100" w:beforeAutospacing="1" w:after="100" w:afterAutospacing="1" w:line="240" w:lineRule="auto"/>
        <w:ind w:firstLine="680"/>
        <w:rPr>
          <w:rFonts w:ascii="Times New Roman" w:hAnsi="Times New Roman" w:cs="Times New Roman"/>
          <w:sz w:val="28"/>
          <w:szCs w:val="28"/>
        </w:rPr>
      </w:pPr>
      <w:r w:rsidRPr="004C1B1C">
        <w:rPr>
          <w:rFonts w:ascii="Times New Roman" w:hAnsi="Times New Roman" w:cs="Times New Roman"/>
          <w:sz w:val="28"/>
          <w:szCs w:val="28"/>
        </w:rPr>
        <w:t>Моделируя себя – моделируешь мир.</w:t>
      </w:r>
    </w:p>
    <w:p w:rsidR="0063185D" w:rsidRPr="004C1B1C" w:rsidRDefault="0063185D" w:rsidP="0063185D">
      <w:pPr>
        <w:spacing w:line="240" w:lineRule="auto"/>
        <w:ind w:firstLine="680"/>
        <w:rPr>
          <w:rFonts w:ascii="Times New Roman" w:hAnsi="Times New Roman" w:cs="Times New Roman"/>
          <w:sz w:val="28"/>
          <w:szCs w:val="28"/>
        </w:rPr>
      </w:pPr>
      <w:r w:rsidRPr="004C1B1C">
        <w:rPr>
          <w:rFonts w:ascii="Times New Roman" w:hAnsi="Times New Roman" w:cs="Times New Roman"/>
          <w:sz w:val="28"/>
          <w:szCs w:val="28"/>
        </w:rPr>
        <w:lastRenderedPageBreak/>
        <w:t xml:space="preserve">Ниже представлено тематическое планирование в соответствии с учебником: </w:t>
      </w:r>
    </w:p>
    <w:p w:rsidR="0063185D" w:rsidRPr="00FF0EDF" w:rsidRDefault="0063185D" w:rsidP="0063185D">
      <w:pPr>
        <w:spacing w:line="240" w:lineRule="auto"/>
        <w:ind w:firstLine="680"/>
        <w:rPr>
          <w:rStyle w:val="c0"/>
          <w:rFonts w:ascii="Times New Roman" w:hAnsi="Times New Roman" w:cs="Times New Roman"/>
          <w:sz w:val="28"/>
          <w:szCs w:val="28"/>
        </w:rPr>
      </w:pPr>
      <w:r w:rsidRPr="004C1B1C">
        <w:rPr>
          <w:rFonts w:ascii="Times New Roman" w:hAnsi="Times New Roman" w:cs="Times New Roman"/>
          <w:sz w:val="28"/>
          <w:szCs w:val="28"/>
        </w:rPr>
        <w:t>•</w:t>
      </w:r>
      <w:r w:rsidRPr="004C1B1C">
        <w:rPr>
          <w:rFonts w:ascii="Times New Roman" w:hAnsi="Times New Roman" w:cs="Times New Roman"/>
          <w:sz w:val="28"/>
          <w:szCs w:val="28"/>
        </w:rPr>
        <w:tab/>
        <w:t>А. С. Питерских, Г. Е. Гуров. «Изобразительное искусство. Дизайн и архитектура в жизни человека. 7 класс» под редакцией Б. М. Неменского. учебник выпущен издательством «Просвещение» 2017г.</w:t>
      </w:r>
    </w:p>
    <w:p w:rsidR="0063185D" w:rsidRDefault="0063185D" w:rsidP="0063185D">
      <w:pPr>
        <w:pStyle w:val="c1"/>
        <w:spacing w:before="0" w:beforeAutospacing="0" w:after="0" w:afterAutospacing="0"/>
        <w:ind w:left="720" w:firstLine="680"/>
        <w:jc w:val="center"/>
        <w:rPr>
          <w:rStyle w:val="c0"/>
          <w:rFonts w:eastAsia="Trebuchet MS"/>
          <w:b/>
          <w:sz w:val="28"/>
          <w:szCs w:val="28"/>
        </w:rPr>
      </w:pPr>
    </w:p>
    <w:p w:rsidR="0063185D" w:rsidRPr="004C1B1C" w:rsidRDefault="0063185D" w:rsidP="0063185D">
      <w:pPr>
        <w:pStyle w:val="c1"/>
        <w:spacing w:before="0" w:beforeAutospacing="0" w:after="0" w:afterAutospacing="0"/>
        <w:jc w:val="center"/>
        <w:rPr>
          <w:rStyle w:val="c0"/>
          <w:rFonts w:eastAsia="Trebuchet MS"/>
          <w:b/>
          <w:sz w:val="28"/>
          <w:szCs w:val="28"/>
        </w:rPr>
      </w:pPr>
      <w:r w:rsidRPr="004C1B1C">
        <w:rPr>
          <w:rStyle w:val="c0"/>
          <w:rFonts w:eastAsia="Trebuchet MS"/>
          <w:b/>
          <w:sz w:val="28"/>
          <w:szCs w:val="28"/>
        </w:rPr>
        <w:t>Система оценивания по изобразительному искусству.</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b/>
          <w:bCs/>
          <w:color w:val="000000"/>
          <w:sz w:val="28"/>
          <w:szCs w:val="28"/>
        </w:rPr>
        <w:t>Практические задания (индивидуальное задание):</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b/>
          <w:bCs/>
          <w:color w:val="000000"/>
          <w:sz w:val="28"/>
          <w:szCs w:val="28"/>
        </w:rPr>
        <w:t>Отметка «5»</w:t>
      </w:r>
      <w:r w:rsidRPr="004C1B1C">
        <w:rPr>
          <w:rFonts w:ascii="Times New Roman" w:hAnsi="Times New Roman" w:cs="Times New Roman"/>
          <w:color w:val="000000"/>
          <w:sz w:val="28"/>
          <w:szCs w:val="28"/>
        </w:rPr>
        <w:t> — уровень выполнения требований высокий, отсутствуют ошибки в разработке композиции, работа отличается грамотно продуманной цветовой гаммой, все объекты связаны между собой, верно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творчески.</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b/>
          <w:bCs/>
          <w:color w:val="000000"/>
          <w:sz w:val="28"/>
          <w:szCs w:val="28"/>
        </w:rPr>
        <w:t>Отметка «4»</w:t>
      </w:r>
      <w:r w:rsidRPr="004C1B1C">
        <w:rPr>
          <w:rFonts w:ascii="Times New Roman" w:hAnsi="Times New Roman" w:cs="Times New Roman"/>
          <w:color w:val="000000"/>
          <w:sz w:val="28"/>
          <w:szCs w:val="28"/>
        </w:rPr>
        <w:t> — уровень выполнения требований хороший, но допущены незначительные ошибки в разработке композиции, есть нарушения в пе</w:t>
      </w:r>
      <w:r w:rsidRPr="004C1B1C">
        <w:rPr>
          <w:rFonts w:ascii="Times New Roman" w:hAnsi="Times New Roman" w:cs="Times New Roman"/>
          <w:color w:val="000000"/>
          <w:sz w:val="28"/>
          <w:szCs w:val="28"/>
        </w:rPr>
        <w:softHyphen/>
        <w:t>редаче пропорций и размеров; обучающийся допустил малозначительные ошибки, но может самостоятельно исправить ошибки с небольшой подсказкой учителя. Работа выполнена в заданное время, самостоятельно.</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b/>
          <w:bCs/>
          <w:color w:val="000000"/>
          <w:sz w:val="28"/>
          <w:szCs w:val="28"/>
        </w:rPr>
        <w:t>Отметка «3»</w:t>
      </w:r>
      <w:r w:rsidRPr="004C1B1C">
        <w:rPr>
          <w:rFonts w:ascii="Times New Roman" w:hAnsi="Times New Roman" w:cs="Times New Roman"/>
          <w:color w:val="000000"/>
          <w:sz w:val="28"/>
          <w:szCs w:val="28"/>
        </w:rPr>
        <w:t> —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b/>
          <w:bCs/>
          <w:color w:val="000000"/>
          <w:sz w:val="28"/>
          <w:szCs w:val="28"/>
        </w:rPr>
        <w:t>Отметка «2»</w:t>
      </w:r>
      <w:r w:rsidRPr="004C1B1C">
        <w:rPr>
          <w:rFonts w:ascii="Times New Roman" w:hAnsi="Times New Roman" w:cs="Times New Roman"/>
          <w:color w:val="000000"/>
          <w:sz w:val="28"/>
          <w:szCs w:val="28"/>
        </w:rPr>
        <w:t> —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 определенными в образовательном стандарте.</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b/>
          <w:bCs/>
          <w:color w:val="000000"/>
          <w:sz w:val="28"/>
          <w:szCs w:val="28"/>
        </w:rPr>
        <w:t>Устный ответ:</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b/>
          <w:bCs/>
          <w:color w:val="000000"/>
          <w:sz w:val="28"/>
          <w:szCs w:val="28"/>
        </w:rPr>
        <w:t>Отметка «5»</w:t>
      </w:r>
      <w:r w:rsidRPr="004C1B1C">
        <w:rPr>
          <w:rFonts w:ascii="Times New Roman" w:hAnsi="Times New Roman" w:cs="Times New Roman"/>
          <w:color w:val="000000"/>
          <w:sz w:val="28"/>
          <w:szCs w:val="28"/>
        </w:rPr>
        <w:t> —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b/>
          <w:bCs/>
          <w:color w:val="000000"/>
          <w:sz w:val="28"/>
          <w:szCs w:val="28"/>
        </w:rPr>
        <w:t>Отметка «4»</w:t>
      </w:r>
      <w:r w:rsidRPr="004C1B1C">
        <w:rPr>
          <w:rFonts w:ascii="Times New Roman" w:hAnsi="Times New Roman" w:cs="Times New Roman"/>
          <w:color w:val="000000"/>
          <w:sz w:val="28"/>
          <w:szCs w:val="28"/>
        </w:rPr>
        <w:t> —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b/>
          <w:bCs/>
          <w:color w:val="000000"/>
          <w:sz w:val="28"/>
          <w:szCs w:val="28"/>
        </w:rPr>
        <w:lastRenderedPageBreak/>
        <w:t>Отметка «3»</w:t>
      </w:r>
      <w:r w:rsidRPr="004C1B1C">
        <w:rPr>
          <w:rFonts w:ascii="Times New Roman" w:hAnsi="Times New Roman" w:cs="Times New Roman"/>
          <w:color w:val="000000"/>
          <w:sz w:val="28"/>
          <w:szCs w:val="28"/>
        </w:rPr>
        <w:t> —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b/>
          <w:bCs/>
          <w:color w:val="000000"/>
          <w:sz w:val="28"/>
          <w:szCs w:val="28"/>
        </w:rPr>
        <w:t>Отметка «2»</w:t>
      </w:r>
      <w:r w:rsidRPr="004C1B1C">
        <w:rPr>
          <w:rFonts w:ascii="Times New Roman" w:hAnsi="Times New Roman" w:cs="Times New Roman"/>
          <w:color w:val="000000"/>
          <w:sz w:val="28"/>
          <w:szCs w:val="28"/>
        </w:rPr>
        <w:t> —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b/>
          <w:bCs/>
          <w:color w:val="000000"/>
          <w:sz w:val="28"/>
          <w:szCs w:val="28"/>
        </w:rPr>
        <w:t>Оценка за теоретические знания (тест, термины, понятия)</w:t>
      </w:r>
    </w:p>
    <w:p w:rsidR="0063185D" w:rsidRPr="004C1B1C" w:rsidRDefault="0063185D" w:rsidP="0063185D">
      <w:pPr>
        <w:shd w:val="clear" w:color="auto" w:fill="FFFFFF"/>
        <w:spacing w:after="0" w:line="240" w:lineRule="auto"/>
        <w:ind w:firstLine="680"/>
        <w:rPr>
          <w:rFonts w:ascii="Times New Roman" w:hAnsi="Times New Roman" w:cs="Times New Roman"/>
          <w:color w:val="000000"/>
          <w:sz w:val="28"/>
          <w:szCs w:val="28"/>
        </w:rPr>
      </w:pPr>
      <w:r w:rsidRPr="004C1B1C">
        <w:rPr>
          <w:rFonts w:ascii="Times New Roman" w:hAnsi="Times New Roman" w:cs="Times New Roman"/>
          <w:color w:val="000000"/>
          <w:sz w:val="28"/>
          <w:szCs w:val="28"/>
        </w:rPr>
        <w:t>5 — «отлично» — ученик ответил на вопросы, что составило 100% - 80%;</w:t>
      </w:r>
    </w:p>
    <w:p w:rsidR="0063185D" w:rsidRPr="004C1B1C" w:rsidRDefault="0063185D" w:rsidP="0063185D">
      <w:pPr>
        <w:shd w:val="clear" w:color="auto" w:fill="FFFFFF"/>
        <w:spacing w:after="0" w:line="240" w:lineRule="auto"/>
        <w:ind w:firstLine="680"/>
        <w:rPr>
          <w:rFonts w:ascii="Times New Roman" w:hAnsi="Times New Roman" w:cs="Times New Roman"/>
          <w:color w:val="000000"/>
          <w:sz w:val="28"/>
          <w:szCs w:val="28"/>
        </w:rPr>
      </w:pPr>
      <w:r w:rsidRPr="004C1B1C">
        <w:rPr>
          <w:rFonts w:ascii="Times New Roman" w:hAnsi="Times New Roman" w:cs="Times New Roman"/>
          <w:color w:val="000000"/>
          <w:sz w:val="28"/>
          <w:szCs w:val="28"/>
        </w:rPr>
        <w:t>4 — «хорошо» — ученик ответил на вопросы, что составило 79% - 51%;</w:t>
      </w:r>
    </w:p>
    <w:p w:rsidR="0063185D" w:rsidRPr="004C1B1C" w:rsidRDefault="0063185D" w:rsidP="0063185D">
      <w:pPr>
        <w:shd w:val="clear" w:color="auto" w:fill="FFFFFF"/>
        <w:spacing w:after="0" w:line="240" w:lineRule="auto"/>
        <w:ind w:firstLine="680"/>
        <w:rPr>
          <w:rFonts w:ascii="Times New Roman" w:hAnsi="Times New Roman" w:cs="Times New Roman"/>
          <w:color w:val="000000"/>
          <w:sz w:val="28"/>
          <w:szCs w:val="28"/>
        </w:rPr>
      </w:pPr>
      <w:r w:rsidRPr="004C1B1C">
        <w:rPr>
          <w:rFonts w:ascii="Times New Roman" w:hAnsi="Times New Roman" w:cs="Times New Roman"/>
          <w:color w:val="000000"/>
          <w:sz w:val="28"/>
          <w:szCs w:val="28"/>
        </w:rPr>
        <w:t>3 — «удовлетворительно» — ученик ответил на вопросы, что составило 50% - 30%;</w:t>
      </w:r>
    </w:p>
    <w:p w:rsidR="0063185D" w:rsidRPr="004C1B1C" w:rsidRDefault="0063185D" w:rsidP="0063185D">
      <w:pPr>
        <w:shd w:val="clear" w:color="auto" w:fill="FFFFFF"/>
        <w:spacing w:after="0" w:line="240" w:lineRule="auto"/>
        <w:ind w:firstLine="680"/>
        <w:rPr>
          <w:rFonts w:ascii="Times New Roman" w:hAnsi="Times New Roman" w:cs="Times New Roman"/>
          <w:color w:val="000000"/>
          <w:sz w:val="28"/>
          <w:szCs w:val="28"/>
        </w:rPr>
      </w:pPr>
      <w:r w:rsidRPr="004C1B1C">
        <w:rPr>
          <w:rFonts w:ascii="Times New Roman" w:hAnsi="Times New Roman" w:cs="Times New Roman"/>
          <w:color w:val="000000"/>
          <w:sz w:val="28"/>
          <w:szCs w:val="28"/>
        </w:rPr>
        <w:t>2 — «неудовлетворительно» ученик ответил на вопросы, что составило менее 30%.</w:t>
      </w:r>
    </w:p>
    <w:p w:rsidR="0063185D" w:rsidRPr="004C1B1C" w:rsidRDefault="0063185D" w:rsidP="0063185D">
      <w:pPr>
        <w:shd w:val="clear" w:color="auto" w:fill="FFFFFF"/>
        <w:spacing w:after="0" w:line="240" w:lineRule="auto"/>
        <w:ind w:firstLine="680"/>
        <w:rPr>
          <w:rFonts w:ascii="Times New Roman" w:hAnsi="Times New Roman" w:cs="Times New Roman"/>
          <w:color w:val="000000"/>
          <w:sz w:val="28"/>
          <w:szCs w:val="28"/>
        </w:rPr>
      </w:pPr>
      <w:r w:rsidRPr="004C1B1C">
        <w:rPr>
          <w:rFonts w:ascii="Times New Roman" w:hAnsi="Times New Roman" w:cs="Times New Roman"/>
          <w:b/>
          <w:bCs/>
          <w:color w:val="000000"/>
          <w:sz w:val="28"/>
          <w:szCs w:val="28"/>
        </w:rPr>
        <w:t>Требования к оформлению рефератов, презентаций, выставок</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b/>
          <w:bCs/>
          <w:color w:val="000000"/>
          <w:sz w:val="28"/>
          <w:szCs w:val="28"/>
        </w:rPr>
        <w:t>1.</w:t>
      </w:r>
      <w:r w:rsidRPr="004C1B1C">
        <w:rPr>
          <w:rFonts w:ascii="Times New Roman" w:hAnsi="Times New Roman" w:cs="Times New Roman"/>
          <w:bCs/>
          <w:color w:val="000000"/>
          <w:sz w:val="28"/>
          <w:szCs w:val="28"/>
        </w:rPr>
        <w:t>Творческий отчет о выставке</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b/>
          <w:bCs/>
          <w:color w:val="000000"/>
          <w:sz w:val="28"/>
          <w:szCs w:val="28"/>
        </w:rPr>
        <w:t>Требования к оформлению работ для выставки. </w:t>
      </w:r>
      <w:r w:rsidRPr="004C1B1C">
        <w:rPr>
          <w:rFonts w:ascii="Times New Roman" w:hAnsi="Times New Roman" w:cs="Times New Roman"/>
          <w:color w:val="000000"/>
          <w:sz w:val="28"/>
          <w:szCs w:val="28"/>
        </w:rPr>
        <w:t>Выставочная работа</w:t>
      </w:r>
      <w:r w:rsidRPr="004C1B1C">
        <w:rPr>
          <w:rFonts w:ascii="Times New Roman" w:hAnsi="Times New Roman" w:cs="Times New Roman"/>
          <w:b/>
          <w:bCs/>
          <w:color w:val="000000"/>
          <w:sz w:val="28"/>
          <w:szCs w:val="28"/>
        </w:rPr>
        <w:t> </w:t>
      </w:r>
      <w:r w:rsidRPr="004C1B1C">
        <w:rPr>
          <w:rFonts w:ascii="Times New Roman" w:hAnsi="Times New Roman" w:cs="Times New Roman"/>
          <w:color w:val="000000"/>
          <w:sz w:val="28"/>
          <w:szCs w:val="28"/>
        </w:rPr>
        <w:t>выполняется на формате бумаги А-3 или А-4 в паспарту белого цвета. Работа должна сопровождаться табличкой, расположенной в правом нижнем углу, с указанием названия работы, фамилии, имени и отчества автора, руководителя, общеобразовательного учреждения, города.</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color w:val="000000"/>
          <w:sz w:val="28"/>
          <w:szCs w:val="28"/>
        </w:rPr>
        <w:t xml:space="preserve"> Размер таблички -5 x10 см, шрифт Times N</w:t>
      </w:r>
      <w:r>
        <w:rPr>
          <w:rFonts w:ascii="Times New Roman" w:hAnsi="Times New Roman" w:cs="Times New Roman"/>
          <w:color w:val="000000"/>
          <w:sz w:val="28"/>
          <w:szCs w:val="28"/>
        </w:rPr>
        <w:t>ew Roman, размер 14, интервал 1</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color w:val="000000"/>
          <w:sz w:val="28"/>
          <w:szCs w:val="28"/>
        </w:rPr>
        <w:br/>
      </w:r>
      <w:r w:rsidRPr="004C1B1C">
        <w:rPr>
          <w:rFonts w:ascii="Times New Roman" w:hAnsi="Times New Roman" w:cs="Times New Roman"/>
          <w:b/>
          <w:bCs/>
          <w:color w:val="000000"/>
          <w:sz w:val="28"/>
          <w:szCs w:val="28"/>
        </w:rPr>
        <w:t>Требования к оформлению презентации</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color w:val="000000"/>
          <w:sz w:val="28"/>
          <w:szCs w:val="28"/>
        </w:rPr>
        <w:t>Материалы в отпечатанном виде на листах А4, шрифт Times New Roman, размер 14, интервал 1.5, поля стандартные;</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color w:val="000000"/>
          <w:sz w:val="28"/>
          <w:szCs w:val="28"/>
        </w:rPr>
        <w:t>Презентация в формате РРТ (МS Power Point) размером не более 10-15 слайдов.</w:t>
      </w:r>
    </w:p>
    <w:p w:rsidR="0063185D" w:rsidRPr="004C1B1C" w:rsidRDefault="0063185D" w:rsidP="0063185D">
      <w:pPr>
        <w:shd w:val="clear" w:color="auto" w:fill="FFFFFF"/>
        <w:spacing w:after="150" w:line="240" w:lineRule="auto"/>
        <w:ind w:firstLine="680"/>
        <w:rPr>
          <w:rFonts w:ascii="Times New Roman" w:hAnsi="Times New Roman" w:cs="Times New Roman"/>
          <w:color w:val="000000"/>
          <w:sz w:val="28"/>
          <w:szCs w:val="28"/>
        </w:rPr>
      </w:pPr>
      <w:r w:rsidRPr="004C1B1C">
        <w:rPr>
          <w:rFonts w:ascii="Times New Roman" w:hAnsi="Times New Roman" w:cs="Times New Roman"/>
          <w:color w:val="000000"/>
          <w:sz w:val="28"/>
          <w:szCs w:val="28"/>
        </w:rPr>
        <w:t>Презентация должна акцентировать внимание на наиболее интересном и значимом из собранного материала.</w:t>
      </w:r>
    </w:p>
    <w:p w:rsidR="0063185D" w:rsidRPr="004C1B1C" w:rsidRDefault="0063185D" w:rsidP="0063185D">
      <w:pPr>
        <w:pStyle w:val="c1"/>
        <w:spacing w:before="0" w:beforeAutospacing="0" w:after="0" w:afterAutospacing="0"/>
        <w:ind w:left="-284" w:firstLine="680"/>
        <w:rPr>
          <w:rStyle w:val="c0"/>
          <w:rFonts w:eastAsia="Trebuchet MS"/>
          <w:sz w:val="28"/>
          <w:szCs w:val="28"/>
        </w:rPr>
      </w:pPr>
    </w:p>
    <w:p w:rsidR="0063185D" w:rsidRDefault="0063185D" w:rsidP="0063185D">
      <w:pPr>
        <w:pStyle w:val="af7"/>
        <w:ind w:firstLine="680"/>
        <w:rPr>
          <w:b/>
        </w:rPr>
      </w:pPr>
    </w:p>
    <w:p w:rsidR="0063185D" w:rsidRDefault="0063185D" w:rsidP="0063185D">
      <w:pPr>
        <w:pStyle w:val="af7"/>
        <w:ind w:firstLine="680"/>
        <w:rPr>
          <w:b/>
        </w:rPr>
      </w:pPr>
    </w:p>
    <w:p w:rsidR="0063185D" w:rsidRDefault="0063185D" w:rsidP="0063185D">
      <w:pPr>
        <w:pStyle w:val="af7"/>
        <w:jc w:val="center"/>
        <w:rPr>
          <w:b/>
        </w:rPr>
      </w:pPr>
    </w:p>
    <w:p w:rsidR="0063185D" w:rsidRPr="004C1B1C" w:rsidRDefault="0063185D" w:rsidP="0063185D">
      <w:pPr>
        <w:pStyle w:val="af7"/>
        <w:jc w:val="center"/>
        <w:rPr>
          <w:b/>
        </w:rPr>
      </w:pPr>
      <w:r w:rsidRPr="004C1B1C">
        <w:rPr>
          <w:b/>
        </w:rPr>
        <w:t>III. Календарно - тематическое планирование по изобразительному искусству</w:t>
      </w:r>
    </w:p>
    <w:p w:rsidR="0063185D" w:rsidRPr="004C1B1C" w:rsidRDefault="0063185D" w:rsidP="0063185D">
      <w:pPr>
        <w:tabs>
          <w:tab w:val="left" w:pos="9395"/>
        </w:tabs>
        <w:spacing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t>Класс  _____</w:t>
      </w:r>
      <w:r w:rsidRPr="004C1B1C">
        <w:rPr>
          <w:rFonts w:ascii="Times New Roman" w:hAnsi="Times New Roman" w:cs="Times New Roman"/>
          <w:b/>
          <w:sz w:val="28"/>
          <w:szCs w:val="28"/>
          <w:u w:val="single"/>
        </w:rPr>
        <w:t>5</w:t>
      </w:r>
    </w:p>
    <w:p w:rsidR="0063185D" w:rsidRPr="004C1B1C" w:rsidRDefault="0063185D" w:rsidP="0063185D">
      <w:pPr>
        <w:tabs>
          <w:tab w:val="left" w:pos="1527"/>
          <w:tab w:val="left" w:pos="3115"/>
          <w:tab w:val="left" w:pos="3525"/>
          <w:tab w:val="left" w:pos="4088"/>
        </w:tabs>
        <w:spacing w:after="0" w:line="240" w:lineRule="auto"/>
        <w:ind w:left="222" w:right="-1" w:firstLine="680"/>
        <w:rPr>
          <w:rFonts w:ascii="Times New Roman" w:hAnsi="Times New Roman" w:cs="Times New Roman"/>
          <w:sz w:val="28"/>
          <w:szCs w:val="28"/>
        </w:rPr>
      </w:pPr>
      <w:r w:rsidRPr="004C1B1C">
        <w:rPr>
          <w:rFonts w:ascii="Times New Roman" w:hAnsi="Times New Roman" w:cs="Times New Roman"/>
          <w:sz w:val="28"/>
          <w:szCs w:val="28"/>
        </w:rPr>
        <w:t>Количество часов по</w:t>
      </w:r>
      <w:r w:rsidRPr="004C1B1C">
        <w:rPr>
          <w:rFonts w:ascii="Times New Roman" w:hAnsi="Times New Roman" w:cs="Times New Roman"/>
          <w:spacing w:val="-2"/>
          <w:sz w:val="28"/>
          <w:szCs w:val="28"/>
        </w:rPr>
        <w:t xml:space="preserve"> </w:t>
      </w:r>
      <w:r w:rsidRPr="004C1B1C">
        <w:rPr>
          <w:rFonts w:ascii="Times New Roman" w:hAnsi="Times New Roman" w:cs="Times New Roman"/>
          <w:sz w:val="28"/>
          <w:szCs w:val="28"/>
        </w:rPr>
        <w:t>учебному</w:t>
      </w:r>
      <w:r w:rsidRPr="004C1B1C">
        <w:rPr>
          <w:rFonts w:ascii="Times New Roman" w:hAnsi="Times New Roman" w:cs="Times New Roman"/>
          <w:spacing w:val="-7"/>
          <w:sz w:val="28"/>
          <w:szCs w:val="28"/>
        </w:rPr>
        <w:t xml:space="preserve"> </w:t>
      </w:r>
      <w:r w:rsidRPr="004C1B1C">
        <w:rPr>
          <w:rFonts w:ascii="Times New Roman" w:hAnsi="Times New Roman" w:cs="Times New Roman"/>
          <w:sz w:val="28"/>
          <w:szCs w:val="28"/>
        </w:rPr>
        <w:t>плану :</w:t>
      </w:r>
    </w:p>
    <w:p w:rsidR="0063185D" w:rsidRPr="004C1B1C" w:rsidRDefault="0063185D" w:rsidP="0063185D">
      <w:pPr>
        <w:tabs>
          <w:tab w:val="left" w:pos="1527"/>
          <w:tab w:val="left" w:pos="3115"/>
          <w:tab w:val="left" w:pos="3525"/>
          <w:tab w:val="left" w:pos="4088"/>
        </w:tabs>
        <w:spacing w:after="0" w:line="240" w:lineRule="auto"/>
        <w:ind w:left="222" w:right="-1" w:firstLine="680"/>
        <w:rPr>
          <w:rFonts w:ascii="Times New Roman" w:hAnsi="Times New Roman" w:cs="Times New Roman"/>
          <w:sz w:val="28"/>
          <w:szCs w:val="28"/>
        </w:rPr>
      </w:pPr>
      <w:r w:rsidRPr="004C1B1C">
        <w:rPr>
          <w:rFonts w:ascii="Times New Roman" w:hAnsi="Times New Roman" w:cs="Times New Roman"/>
          <w:sz w:val="28"/>
          <w:szCs w:val="28"/>
        </w:rPr>
        <w:t xml:space="preserve">Всего  </w:t>
      </w:r>
      <w:r w:rsidRPr="004C1B1C">
        <w:rPr>
          <w:rFonts w:ascii="Times New Roman" w:hAnsi="Times New Roman" w:cs="Times New Roman"/>
          <w:sz w:val="28"/>
          <w:szCs w:val="28"/>
          <w:u w:val="single"/>
        </w:rPr>
        <w:t xml:space="preserve">34 </w:t>
      </w:r>
      <w:r w:rsidRPr="004C1B1C">
        <w:rPr>
          <w:rFonts w:ascii="Times New Roman" w:hAnsi="Times New Roman" w:cs="Times New Roman"/>
          <w:sz w:val="28"/>
          <w:szCs w:val="28"/>
          <w:u w:val="single"/>
        </w:rPr>
        <w:tab/>
      </w:r>
      <w:r w:rsidRPr="004C1B1C">
        <w:rPr>
          <w:rFonts w:ascii="Times New Roman" w:hAnsi="Times New Roman" w:cs="Times New Roman"/>
          <w:sz w:val="28"/>
          <w:szCs w:val="28"/>
        </w:rPr>
        <w:t>час;</w:t>
      </w:r>
      <w:r w:rsidRPr="004C1B1C">
        <w:rPr>
          <w:rFonts w:ascii="Times New Roman" w:hAnsi="Times New Roman" w:cs="Times New Roman"/>
          <w:spacing w:val="-1"/>
          <w:sz w:val="28"/>
          <w:szCs w:val="28"/>
        </w:rPr>
        <w:t xml:space="preserve"> </w:t>
      </w:r>
      <w:r w:rsidRPr="004C1B1C">
        <w:rPr>
          <w:rFonts w:ascii="Times New Roman" w:hAnsi="Times New Roman" w:cs="Times New Roman"/>
          <w:sz w:val="28"/>
          <w:szCs w:val="28"/>
        </w:rPr>
        <w:t>в</w:t>
      </w:r>
      <w:r w:rsidRPr="004C1B1C">
        <w:rPr>
          <w:rFonts w:ascii="Times New Roman" w:hAnsi="Times New Roman" w:cs="Times New Roman"/>
          <w:spacing w:val="-1"/>
          <w:sz w:val="28"/>
          <w:szCs w:val="28"/>
        </w:rPr>
        <w:t xml:space="preserve"> </w:t>
      </w:r>
      <w:r w:rsidRPr="004C1B1C">
        <w:rPr>
          <w:rFonts w:ascii="Times New Roman" w:hAnsi="Times New Roman" w:cs="Times New Roman"/>
          <w:sz w:val="28"/>
          <w:szCs w:val="28"/>
        </w:rPr>
        <w:t>неделю</w:t>
      </w:r>
      <w:r w:rsidRPr="004C1B1C">
        <w:rPr>
          <w:rFonts w:ascii="Times New Roman" w:hAnsi="Times New Roman" w:cs="Times New Roman"/>
          <w:sz w:val="28"/>
          <w:szCs w:val="28"/>
          <w:u w:val="single"/>
        </w:rPr>
        <w:t xml:space="preserve"> </w:t>
      </w:r>
      <w:r w:rsidRPr="004C1B1C">
        <w:rPr>
          <w:rFonts w:ascii="Times New Roman" w:hAnsi="Times New Roman" w:cs="Times New Roman"/>
          <w:sz w:val="28"/>
          <w:szCs w:val="28"/>
          <w:u w:val="single"/>
        </w:rPr>
        <w:tab/>
        <w:t>1</w:t>
      </w:r>
      <w:r w:rsidRPr="004C1B1C">
        <w:rPr>
          <w:rFonts w:ascii="Times New Roman" w:hAnsi="Times New Roman" w:cs="Times New Roman"/>
          <w:sz w:val="28"/>
          <w:szCs w:val="28"/>
          <w:u w:val="single"/>
        </w:rPr>
        <w:tab/>
      </w:r>
      <w:r w:rsidRPr="004C1B1C">
        <w:rPr>
          <w:rFonts w:ascii="Times New Roman" w:hAnsi="Times New Roman" w:cs="Times New Roman"/>
          <w:sz w:val="28"/>
          <w:szCs w:val="28"/>
        </w:rPr>
        <w:t xml:space="preserve">час. </w:t>
      </w:r>
    </w:p>
    <w:p w:rsidR="0063185D" w:rsidRPr="004C1B1C" w:rsidRDefault="0063185D" w:rsidP="0063185D">
      <w:pPr>
        <w:tabs>
          <w:tab w:val="left" w:pos="1527"/>
          <w:tab w:val="left" w:pos="3115"/>
          <w:tab w:val="left" w:pos="3525"/>
          <w:tab w:val="left" w:pos="4088"/>
        </w:tabs>
        <w:spacing w:after="0" w:line="240" w:lineRule="auto"/>
        <w:ind w:left="222" w:right="-1" w:firstLine="680"/>
        <w:rPr>
          <w:rFonts w:ascii="Times New Roman" w:hAnsi="Times New Roman" w:cs="Times New Roman"/>
          <w:sz w:val="28"/>
          <w:szCs w:val="28"/>
        </w:rPr>
      </w:pPr>
      <w:r w:rsidRPr="004C1B1C">
        <w:rPr>
          <w:rFonts w:ascii="Times New Roman" w:hAnsi="Times New Roman" w:cs="Times New Roman"/>
          <w:sz w:val="28"/>
          <w:szCs w:val="28"/>
        </w:rPr>
        <w:lastRenderedPageBreak/>
        <w:t>Плановых контрольных</w:t>
      </w:r>
      <w:r w:rsidRPr="004C1B1C">
        <w:rPr>
          <w:rFonts w:ascii="Times New Roman" w:hAnsi="Times New Roman" w:cs="Times New Roman"/>
          <w:spacing w:val="-1"/>
          <w:sz w:val="28"/>
          <w:szCs w:val="28"/>
        </w:rPr>
        <w:t xml:space="preserve"> </w:t>
      </w:r>
      <w:r w:rsidRPr="004C1B1C">
        <w:rPr>
          <w:rFonts w:ascii="Times New Roman" w:hAnsi="Times New Roman" w:cs="Times New Roman"/>
          <w:sz w:val="28"/>
          <w:szCs w:val="28"/>
        </w:rPr>
        <w:t xml:space="preserve">работ  </w:t>
      </w:r>
      <w:r w:rsidRPr="004C1B1C">
        <w:rPr>
          <w:rFonts w:ascii="Times New Roman" w:hAnsi="Times New Roman" w:cs="Times New Roman"/>
          <w:sz w:val="28"/>
          <w:szCs w:val="28"/>
          <w:u w:val="single"/>
        </w:rPr>
        <w:t xml:space="preserve"> </w:t>
      </w:r>
      <w:r w:rsidRPr="004C1B1C">
        <w:rPr>
          <w:rFonts w:ascii="Times New Roman" w:hAnsi="Times New Roman" w:cs="Times New Roman"/>
          <w:sz w:val="28"/>
          <w:szCs w:val="28"/>
          <w:u w:val="single"/>
        </w:rPr>
        <w:tab/>
      </w:r>
      <w:r w:rsidRPr="004C1B1C">
        <w:rPr>
          <w:rFonts w:ascii="Times New Roman" w:hAnsi="Times New Roman" w:cs="Times New Roman"/>
          <w:sz w:val="28"/>
          <w:szCs w:val="28"/>
          <w:u w:val="single"/>
        </w:rPr>
        <w:tab/>
      </w:r>
      <w:r w:rsidRPr="004C1B1C">
        <w:rPr>
          <w:rFonts w:ascii="Times New Roman" w:hAnsi="Times New Roman" w:cs="Times New Roman"/>
          <w:sz w:val="28"/>
          <w:szCs w:val="28"/>
        </w:rPr>
        <w:t>.</w:t>
      </w:r>
    </w:p>
    <w:p w:rsidR="0063185D" w:rsidRPr="004C1B1C" w:rsidRDefault="0063185D" w:rsidP="0063185D">
      <w:pPr>
        <w:tabs>
          <w:tab w:val="left" w:pos="1527"/>
          <w:tab w:val="left" w:pos="3115"/>
          <w:tab w:val="left" w:pos="3525"/>
          <w:tab w:val="left" w:pos="4088"/>
        </w:tabs>
        <w:spacing w:after="0" w:line="240" w:lineRule="auto"/>
        <w:ind w:left="222" w:right="-1" w:firstLine="680"/>
        <w:rPr>
          <w:rFonts w:ascii="Times New Roman" w:hAnsi="Times New Roman" w:cs="Times New Roman"/>
          <w:sz w:val="28"/>
          <w:szCs w:val="28"/>
        </w:rPr>
      </w:pPr>
      <w:r w:rsidRPr="004C1B1C">
        <w:rPr>
          <w:rFonts w:ascii="Times New Roman" w:hAnsi="Times New Roman" w:cs="Times New Roman"/>
          <w:sz w:val="28"/>
          <w:szCs w:val="28"/>
        </w:rPr>
        <w:t>Плановых проектов</w:t>
      </w:r>
      <w:r w:rsidRPr="004C1B1C">
        <w:rPr>
          <w:rFonts w:ascii="Times New Roman" w:hAnsi="Times New Roman" w:cs="Times New Roman"/>
          <w:sz w:val="28"/>
          <w:szCs w:val="28"/>
          <w:u w:val="single"/>
        </w:rPr>
        <w:t xml:space="preserve"> </w:t>
      </w:r>
      <w:r w:rsidRPr="004C1B1C">
        <w:rPr>
          <w:rFonts w:ascii="Times New Roman" w:hAnsi="Times New Roman" w:cs="Times New Roman"/>
          <w:sz w:val="28"/>
          <w:szCs w:val="28"/>
          <w:u w:val="single"/>
        </w:rPr>
        <w:tab/>
      </w:r>
      <w:r w:rsidRPr="004C1B1C">
        <w:rPr>
          <w:rFonts w:ascii="Times New Roman" w:hAnsi="Times New Roman" w:cs="Times New Roman"/>
          <w:sz w:val="28"/>
          <w:szCs w:val="28"/>
          <w:u w:val="single"/>
        </w:rPr>
        <w:tab/>
      </w:r>
      <w:r w:rsidRPr="004C1B1C">
        <w:rPr>
          <w:rFonts w:ascii="Times New Roman" w:hAnsi="Times New Roman" w:cs="Times New Roman"/>
          <w:sz w:val="28"/>
          <w:szCs w:val="28"/>
        </w:rPr>
        <w:t>.</w:t>
      </w:r>
    </w:p>
    <w:p w:rsidR="0063185D" w:rsidRPr="004C1B1C" w:rsidRDefault="0063185D" w:rsidP="0063185D">
      <w:pPr>
        <w:spacing w:before="69" w:after="0" w:line="240" w:lineRule="auto"/>
        <w:ind w:left="222" w:right="2181" w:firstLine="680"/>
        <w:rPr>
          <w:rFonts w:ascii="Times New Roman" w:hAnsi="Times New Roman" w:cs="Times New Roman"/>
          <w:b/>
          <w:sz w:val="28"/>
          <w:szCs w:val="28"/>
        </w:rPr>
      </w:pPr>
      <w:r w:rsidRPr="004C1B1C">
        <w:rPr>
          <w:rFonts w:ascii="Times New Roman" w:hAnsi="Times New Roman" w:cs="Times New Roman"/>
          <w:b/>
          <w:sz w:val="28"/>
          <w:szCs w:val="28"/>
        </w:rPr>
        <w:t>Планирование составлено на основе:</w:t>
      </w:r>
    </w:p>
    <w:p w:rsidR="0063185D" w:rsidRPr="004C1B1C" w:rsidRDefault="0063185D" w:rsidP="0063185D">
      <w:pPr>
        <w:tabs>
          <w:tab w:val="left" w:pos="9214"/>
        </w:tabs>
        <w:spacing w:after="0" w:line="240" w:lineRule="auto"/>
        <w:ind w:left="222" w:right="424" w:firstLine="680"/>
        <w:rPr>
          <w:rFonts w:ascii="Times New Roman" w:hAnsi="Times New Roman" w:cs="Times New Roman"/>
          <w:sz w:val="28"/>
          <w:szCs w:val="28"/>
        </w:rPr>
      </w:pPr>
      <w:r w:rsidRPr="004C1B1C">
        <w:rPr>
          <w:rFonts w:ascii="Times New Roman" w:hAnsi="Times New Roman" w:cs="Times New Roman"/>
          <w:sz w:val="28"/>
          <w:szCs w:val="28"/>
        </w:rPr>
        <w:t xml:space="preserve">Рабочей программы основного общего образования Изобразительное искусство  5-8 классы </w:t>
      </w:r>
    </w:p>
    <w:p w:rsidR="0063185D" w:rsidRPr="004C1B1C" w:rsidRDefault="0063185D" w:rsidP="0063185D">
      <w:pPr>
        <w:tabs>
          <w:tab w:val="left" w:pos="9214"/>
        </w:tabs>
        <w:spacing w:after="0" w:line="240" w:lineRule="auto"/>
        <w:ind w:left="222" w:right="424" w:firstLine="680"/>
        <w:rPr>
          <w:rFonts w:ascii="Times New Roman" w:hAnsi="Times New Roman" w:cs="Times New Roman"/>
          <w:b/>
          <w:sz w:val="28"/>
          <w:szCs w:val="28"/>
        </w:rPr>
      </w:pPr>
      <w:r w:rsidRPr="004C1B1C">
        <w:rPr>
          <w:rFonts w:ascii="Times New Roman" w:hAnsi="Times New Roman" w:cs="Times New Roman"/>
          <w:sz w:val="28"/>
          <w:szCs w:val="28"/>
        </w:rPr>
        <w:t>под ред. Б.М. Неменского,  Москва  «Просвещение » 2015 год.</w:t>
      </w:r>
    </w:p>
    <w:p w:rsidR="0063185D" w:rsidRPr="004C1B1C" w:rsidRDefault="0063185D" w:rsidP="0063185D">
      <w:pPr>
        <w:pStyle w:val="af7"/>
        <w:ind w:firstLine="680"/>
      </w:pPr>
      <w:r>
        <w:rPr>
          <w:noProof/>
          <w:lang w:eastAsia="ru-RU"/>
        </w:rPr>
        <mc:AlternateContent>
          <mc:Choice Requires="wps">
            <w:drawing>
              <wp:anchor distT="0" distB="0" distL="0" distR="0" simplePos="0" relativeHeight="251672576" behindDoc="0" locked="0" layoutInCell="1" allowOverlap="1">
                <wp:simplePos x="0" y="0"/>
                <wp:positionH relativeFrom="page">
                  <wp:posOffset>1080770</wp:posOffset>
                </wp:positionH>
                <wp:positionV relativeFrom="paragraph">
                  <wp:posOffset>172085</wp:posOffset>
                </wp:positionV>
                <wp:extent cx="5029835" cy="0"/>
                <wp:effectExtent l="13970" t="10160" r="13970" b="8890"/>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79AD6" id="Прямая соединительная линия 8"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55pt" to="481.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" strokeweight=".48pt">
                <w10:wrap type="topAndBottom" anchorx="page"/>
              </v:line>
            </w:pict>
          </mc:Fallback>
        </mc:AlternateContent>
      </w:r>
      <w:r w:rsidRPr="004C1B1C">
        <w:t xml:space="preserve">               (программа)</w:t>
      </w:r>
    </w:p>
    <w:p w:rsidR="0063185D" w:rsidRPr="004C1B1C" w:rsidRDefault="0063185D" w:rsidP="0063185D">
      <w:pPr>
        <w:tabs>
          <w:tab w:val="left" w:pos="8250"/>
        </w:tabs>
        <w:spacing w:after="0" w:line="240" w:lineRule="auto"/>
        <w:ind w:left="222" w:right="850" w:firstLine="680"/>
        <w:rPr>
          <w:rFonts w:ascii="Times New Roman" w:hAnsi="Times New Roman" w:cs="Times New Roman"/>
          <w:color w:val="000000"/>
          <w:sz w:val="28"/>
          <w:szCs w:val="28"/>
          <w:u w:val="single"/>
        </w:rPr>
      </w:pPr>
      <w:r w:rsidRPr="004C1B1C">
        <w:rPr>
          <w:rFonts w:ascii="Times New Roman" w:hAnsi="Times New Roman" w:cs="Times New Roman"/>
          <w:sz w:val="28"/>
          <w:szCs w:val="28"/>
        </w:rPr>
        <w:t>Учебник</w:t>
      </w:r>
      <w:r w:rsidRPr="004C1B1C">
        <w:rPr>
          <w:rFonts w:ascii="Times New Roman" w:hAnsi="Times New Roman" w:cs="Times New Roman"/>
          <w:sz w:val="28"/>
          <w:szCs w:val="28"/>
          <w:u w:val="single"/>
        </w:rPr>
        <w:t>:</w:t>
      </w:r>
      <w:r w:rsidRPr="004C1B1C">
        <w:rPr>
          <w:rFonts w:ascii="Times New Roman" w:hAnsi="Times New Roman" w:cs="Times New Roman"/>
          <w:color w:val="000000"/>
          <w:sz w:val="28"/>
          <w:szCs w:val="28"/>
          <w:u w:val="single"/>
        </w:rPr>
        <w:t>.</w:t>
      </w:r>
    </w:p>
    <w:p w:rsidR="0063185D" w:rsidRPr="004C1B1C" w:rsidRDefault="0063185D" w:rsidP="0063185D">
      <w:pPr>
        <w:tabs>
          <w:tab w:val="left" w:pos="8250"/>
        </w:tabs>
        <w:spacing w:after="0" w:line="240" w:lineRule="auto"/>
        <w:ind w:left="222" w:right="850" w:firstLine="680"/>
        <w:rPr>
          <w:rFonts w:ascii="Times New Roman" w:hAnsi="Times New Roman" w:cs="Times New Roman"/>
          <w:color w:val="000000"/>
          <w:sz w:val="28"/>
          <w:szCs w:val="28"/>
          <w:u w:val="single"/>
        </w:rPr>
      </w:pPr>
      <w:r w:rsidRPr="004C1B1C">
        <w:rPr>
          <w:rFonts w:ascii="Times New Roman" w:hAnsi="Times New Roman" w:cs="Times New Roman"/>
          <w:color w:val="000000"/>
          <w:sz w:val="28"/>
          <w:szCs w:val="28"/>
          <w:u w:val="single"/>
        </w:rPr>
        <w:t xml:space="preserve">«Изобразительное искусство. Декоративно - прикладное искусство в жизни человека. </w:t>
      </w:r>
    </w:p>
    <w:p w:rsidR="0063185D" w:rsidRPr="004C1B1C" w:rsidRDefault="0063185D" w:rsidP="0063185D">
      <w:pPr>
        <w:tabs>
          <w:tab w:val="left" w:pos="8250"/>
        </w:tabs>
        <w:spacing w:after="0" w:line="240" w:lineRule="auto"/>
        <w:ind w:left="222" w:right="850" w:firstLine="680"/>
        <w:rPr>
          <w:rFonts w:ascii="Times New Roman" w:hAnsi="Times New Roman" w:cs="Times New Roman"/>
          <w:sz w:val="28"/>
          <w:szCs w:val="28"/>
          <w:u w:val="single"/>
        </w:rPr>
      </w:pPr>
      <w:r w:rsidRPr="004C1B1C">
        <w:rPr>
          <w:rFonts w:ascii="Times New Roman" w:hAnsi="Times New Roman" w:cs="Times New Roman"/>
          <w:color w:val="000000"/>
          <w:sz w:val="28"/>
          <w:szCs w:val="28"/>
          <w:u w:val="single"/>
        </w:rPr>
        <w:t>5 класс» Б. М. Неменский,</w:t>
      </w:r>
      <w:r w:rsidRPr="004C1B1C">
        <w:rPr>
          <w:rFonts w:ascii="Times New Roman" w:hAnsi="Times New Roman" w:cs="Times New Roman"/>
          <w:sz w:val="28"/>
          <w:szCs w:val="28"/>
          <w:u w:val="single"/>
        </w:rPr>
        <w:t xml:space="preserve"> Н. А. Горяева, О. В. Островская  </w:t>
      </w:r>
    </w:p>
    <w:p w:rsidR="0063185D" w:rsidRPr="004C1B1C" w:rsidRDefault="0063185D" w:rsidP="0063185D">
      <w:pPr>
        <w:tabs>
          <w:tab w:val="left" w:pos="8250"/>
        </w:tabs>
        <w:spacing w:after="0" w:line="240" w:lineRule="auto"/>
        <w:ind w:left="222" w:right="850" w:firstLine="680"/>
        <w:rPr>
          <w:rFonts w:ascii="Times New Roman" w:hAnsi="Times New Roman" w:cs="Times New Roman"/>
          <w:sz w:val="28"/>
          <w:szCs w:val="28"/>
        </w:rPr>
      </w:pPr>
      <w:r w:rsidRPr="004C1B1C">
        <w:rPr>
          <w:rFonts w:ascii="Times New Roman" w:hAnsi="Times New Roman" w:cs="Times New Roman"/>
          <w:sz w:val="28"/>
          <w:szCs w:val="28"/>
          <w:u w:val="single"/>
        </w:rPr>
        <w:t>Москва Просвещение 2013г</w:t>
      </w:r>
      <w:r w:rsidRPr="004C1B1C">
        <w:rPr>
          <w:rFonts w:ascii="Times New Roman" w:hAnsi="Times New Roman" w:cs="Times New Roman"/>
          <w:sz w:val="28"/>
          <w:szCs w:val="28"/>
        </w:rPr>
        <w:t xml:space="preserve">  </w:t>
      </w:r>
    </w:p>
    <w:p w:rsidR="0063185D" w:rsidRPr="004C1B1C" w:rsidRDefault="0063185D" w:rsidP="0063185D">
      <w:pPr>
        <w:tabs>
          <w:tab w:val="left" w:pos="8250"/>
        </w:tabs>
        <w:spacing w:after="0" w:line="240" w:lineRule="auto"/>
        <w:ind w:left="222" w:right="1217" w:firstLine="680"/>
        <w:rPr>
          <w:rFonts w:ascii="Times New Roman" w:hAnsi="Times New Roman" w:cs="Times New Roman"/>
          <w:sz w:val="28"/>
          <w:szCs w:val="28"/>
        </w:rPr>
      </w:pPr>
      <w:r w:rsidRPr="004C1B1C">
        <w:rPr>
          <w:rFonts w:ascii="Times New Roman" w:hAnsi="Times New Roman" w:cs="Times New Roman"/>
          <w:sz w:val="28"/>
          <w:szCs w:val="28"/>
        </w:rPr>
        <w:t xml:space="preserve"> (название, автор, издательство, год издания)</w:t>
      </w:r>
    </w:p>
    <w:p w:rsidR="0063185D" w:rsidRPr="004C1B1C" w:rsidRDefault="0063185D" w:rsidP="0063185D">
      <w:pPr>
        <w:tabs>
          <w:tab w:val="left" w:pos="9395"/>
        </w:tabs>
        <w:spacing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t>Класс  ___</w:t>
      </w:r>
      <w:r w:rsidRPr="004C1B1C">
        <w:rPr>
          <w:rFonts w:ascii="Times New Roman" w:hAnsi="Times New Roman" w:cs="Times New Roman"/>
          <w:b/>
          <w:sz w:val="28"/>
          <w:szCs w:val="28"/>
          <w:u w:val="single"/>
        </w:rPr>
        <w:t>6</w:t>
      </w:r>
    </w:p>
    <w:p w:rsidR="0063185D" w:rsidRPr="004C1B1C" w:rsidRDefault="0063185D" w:rsidP="0063185D">
      <w:pPr>
        <w:tabs>
          <w:tab w:val="left" w:pos="1527"/>
          <w:tab w:val="left" w:pos="3115"/>
          <w:tab w:val="left" w:pos="3525"/>
          <w:tab w:val="left" w:pos="4088"/>
        </w:tabs>
        <w:spacing w:after="0" w:line="240" w:lineRule="auto"/>
        <w:ind w:left="222" w:right="-1" w:firstLine="680"/>
        <w:rPr>
          <w:rFonts w:ascii="Times New Roman" w:hAnsi="Times New Roman" w:cs="Times New Roman"/>
          <w:sz w:val="28"/>
          <w:szCs w:val="28"/>
        </w:rPr>
      </w:pPr>
      <w:r w:rsidRPr="004C1B1C">
        <w:rPr>
          <w:rFonts w:ascii="Times New Roman" w:hAnsi="Times New Roman" w:cs="Times New Roman"/>
          <w:sz w:val="28"/>
          <w:szCs w:val="28"/>
        </w:rPr>
        <w:t>Количество часов по</w:t>
      </w:r>
      <w:r w:rsidRPr="004C1B1C">
        <w:rPr>
          <w:rFonts w:ascii="Times New Roman" w:hAnsi="Times New Roman" w:cs="Times New Roman"/>
          <w:spacing w:val="-2"/>
          <w:sz w:val="28"/>
          <w:szCs w:val="28"/>
        </w:rPr>
        <w:t xml:space="preserve"> </w:t>
      </w:r>
      <w:r w:rsidRPr="004C1B1C">
        <w:rPr>
          <w:rFonts w:ascii="Times New Roman" w:hAnsi="Times New Roman" w:cs="Times New Roman"/>
          <w:sz w:val="28"/>
          <w:szCs w:val="28"/>
        </w:rPr>
        <w:t>учебному</w:t>
      </w:r>
      <w:r w:rsidRPr="004C1B1C">
        <w:rPr>
          <w:rFonts w:ascii="Times New Roman" w:hAnsi="Times New Roman" w:cs="Times New Roman"/>
          <w:spacing w:val="-7"/>
          <w:sz w:val="28"/>
          <w:szCs w:val="28"/>
        </w:rPr>
        <w:t xml:space="preserve"> </w:t>
      </w:r>
      <w:r w:rsidRPr="004C1B1C">
        <w:rPr>
          <w:rFonts w:ascii="Times New Roman" w:hAnsi="Times New Roman" w:cs="Times New Roman"/>
          <w:sz w:val="28"/>
          <w:szCs w:val="28"/>
        </w:rPr>
        <w:t>плану :</w:t>
      </w:r>
    </w:p>
    <w:p w:rsidR="0063185D" w:rsidRPr="004C1B1C" w:rsidRDefault="0063185D" w:rsidP="0063185D">
      <w:pPr>
        <w:tabs>
          <w:tab w:val="left" w:pos="1527"/>
          <w:tab w:val="left" w:pos="3115"/>
          <w:tab w:val="left" w:pos="3525"/>
          <w:tab w:val="left" w:pos="4088"/>
        </w:tabs>
        <w:spacing w:after="0" w:line="240" w:lineRule="auto"/>
        <w:ind w:left="222" w:right="-1" w:firstLine="680"/>
        <w:rPr>
          <w:rFonts w:ascii="Times New Roman" w:hAnsi="Times New Roman" w:cs="Times New Roman"/>
          <w:sz w:val="28"/>
          <w:szCs w:val="28"/>
        </w:rPr>
      </w:pPr>
      <w:r w:rsidRPr="004C1B1C">
        <w:rPr>
          <w:rFonts w:ascii="Times New Roman" w:hAnsi="Times New Roman" w:cs="Times New Roman"/>
          <w:sz w:val="28"/>
          <w:szCs w:val="28"/>
        </w:rPr>
        <w:t xml:space="preserve">Всего  </w:t>
      </w:r>
      <w:r w:rsidRPr="004C1B1C">
        <w:rPr>
          <w:rFonts w:ascii="Times New Roman" w:hAnsi="Times New Roman" w:cs="Times New Roman"/>
          <w:sz w:val="28"/>
          <w:szCs w:val="28"/>
          <w:u w:val="single"/>
        </w:rPr>
        <w:t xml:space="preserve">34 </w:t>
      </w:r>
      <w:r w:rsidRPr="004C1B1C">
        <w:rPr>
          <w:rFonts w:ascii="Times New Roman" w:hAnsi="Times New Roman" w:cs="Times New Roman"/>
          <w:sz w:val="28"/>
          <w:szCs w:val="28"/>
          <w:u w:val="single"/>
        </w:rPr>
        <w:tab/>
      </w:r>
      <w:r w:rsidRPr="004C1B1C">
        <w:rPr>
          <w:rFonts w:ascii="Times New Roman" w:hAnsi="Times New Roman" w:cs="Times New Roman"/>
          <w:sz w:val="28"/>
          <w:szCs w:val="28"/>
        </w:rPr>
        <w:t>час;</w:t>
      </w:r>
      <w:r w:rsidRPr="004C1B1C">
        <w:rPr>
          <w:rFonts w:ascii="Times New Roman" w:hAnsi="Times New Roman" w:cs="Times New Roman"/>
          <w:spacing w:val="-1"/>
          <w:sz w:val="28"/>
          <w:szCs w:val="28"/>
        </w:rPr>
        <w:t xml:space="preserve"> </w:t>
      </w:r>
      <w:r w:rsidRPr="004C1B1C">
        <w:rPr>
          <w:rFonts w:ascii="Times New Roman" w:hAnsi="Times New Roman" w:cs="Times New Roman"/>
          <w:sz w:val="28"/>
          <w:szCs w:val="28"/>
        </w:rPr>
        <w:t>в</w:t>
      </w:r>
      <w:r w:rsidRPr="004C1B1C">
        <w:rPr>
          <w:rFonts w:ascii="Times New Roman" w:hAnsi="Times New Roman" w:cs="Times New Roman"/>
          <w:spacing w:val="-1"/>
          <w:sz w:val="28"/>
          <w:szCs w:val="28"/>
        </w:rPr>
        <w:t xml:space="preserve"> </w:t>
      </w:r>
      <w:r w:rsidRPr="004C1B1C">
        <w:rPr>
          <w:rFonts w:ascii="Times New Roman" w:hAnsi="Times New Roman" w:cs="Times New Roman"/>
          <w:sz w:val="28"/>
          <w:szCs w:val="28"/>
        </w:rPr>
        <w:t>неделю</w:t>
      </w:r>
      <w:r w:rsidRPr="004C1B1C">
        <w:rPr>
          <w:rFonts w:ascii="Times New Roman" w:hAnsi="Times New Roman" w:cs="Times New Roman"/>
          <w:sz w:val="28"/>
          <w:szCs w:val="28"/>
          <w:u w:val="single"/>
        </w:rPr>
        <w:t xml:space="preserve"> </w:t>
      </w:r>
      <w:r w:rsidRPr="004C1B1C">
        <w:rPr>
          <w:rFonts w:ascii="Times New Roman" w:hAnsi="Times New Roman" w:cs="Times New Roman"/>
          <w:sz w:val="28"/>
          <w:szCs w:val="28"/>
          <w:u w:val="single"/>
        </w:rPr>
        <w:tab/>
        <w:t>1</w:t>
      </w:r>
      <w:r w:rsidRPr="004C1B1C">
        <w:rPr>
          <w:rFonts w:ascii="Times New Roman" w:hAnsi="Times New Roman" w:cs="Times New Roman"/>
          <w:sz w:val="28"/>
          <w:szCs w:val="28"/>
          <w:u w:val="single"/>
        </w:rPr>
        <w:tab/>
      </w:r>
      <w:r w:rsidRPr="004C1B1C">
        <w:rPr>
          <w:rFonts w:ascii="Times New Roman" w:hAnsi="Times New Roman" w:cs="Times New Roman"/>
          <w:sz w:val="28"/>
          <w:szCs w:val="28"/>
        </w:rPr>
        <w:t xml:space="preserve">час. </w:t>
      </w:r>
    </w:p>
    <w:p w:rsidR="0063185D" w:rsidRPr="004C1B1C" w:rsidRDefault="0063185D" w:rsidP="0063185D">
      <w:pPr>
        <w:tabs>
          <w:tab w:val="left" w:pos="1527"/>
          <w:tab w:val="left" w:pos="3115"/>
          <w:tab w:val="left" w:pos="3525"/>
          <w:tab w:val="left" w:pos="4088"/>
        </w:tabs>
        <w:spacing w:after="0" w:line="240" w:lineRule="auto"/>
        <w:ind w:left="222" w:right="-1" w:firstLine="680"/>
        <w:rPr>
          <w:rFonts w:ascii="Times New Roman" w:hAnsi="Times New Roman" w:cs="Times New Roman"/>
          <w:sz w:val="28"/>
          <w:szCs w:val="28"/>
        </w:rPr>
      </w:pPr>
      <w:r w:rsidRPr="004C1B1C">
        <w:rPr>
          <w:rFonts w:ascii="Times New Roman" w:hAnsi="Times New Roman" w:cs="Times New Roman"/>
          <w:sz w:val="28"/>
          <w:szCs w:val="28"/>
        </w:rPr>
        <w:t>Плановых контрольных</w:t>
      </w:r>
      <w:r w:rsidRPr="004C1B1C">
        <w:rPr>
          <w:rFonts w:ascii="Times New Roman" w:hAnsi="Times New Roman" w:cs="Times New Roman"/>
          <w:spacing w:val="-1"/>
          <w:sz w:val="28"/>
          <w:szCs w:val="28"/>
        </w:rPr>
        <w:t xml:space="preserve"> </w:t>
      </w:r>
      <w:r w:rsidRPr="004C1B1C">
        <w:rPr>
          <w:rFonts w:ascii="Times New Roman" w:hAnsi="Times New Roman" w:cs="Times New Roman"/>
          <w:sz w:val="28"/>
          <w:szCs w:val="28"/>
        </w:rPr>
        <w:t xml:space="preserve">работ  </w:t>
      </w:r>
      <w:r w:rsidRPr="004C1B1C">
        <w:rPr>
          <w:rFonts w:ascii="Times New Roman" w:hAnsi="Times New Roman" w:cs="Times New Roman"/>
          <w:sz w:val="28"/>
          <w:szCs w:val="28"/>
          <w:u w:val="single"/>
        </w:rPr>
        <w:t xml:space="preserve"> </w:t>
      </w:r>
      <w:r w:rsidRPr="004C1B1C">
        <w:rPr>
          <w:rFonts w:ascii="Times New Roman" w:hAnsi="Times New Roman" w:cs="Times New Roman"/>
          <w:sz w:val="28"/>
          <w:szCs w:val="28"/>
          <w:u w:val="single"/>
        </w:rPr>
        <w:tab/>
      </w:r>
      <w:r w:rsidRPr="004C1B1C">
        <w:rPr>
          <w:rFonts w:ascii="Times New Roman" w:hAnsi="Times New Roman" w:cs="Times New Roman"/>
          <w:sz w:val="28"/>
          <w:szCs w:val="28"/>
          <w:u w:val="single"/>
        </w:rPr>
        <w:tab/>
      </w:r>
      <w:r w:rsidRPr="004C1B1C">
        <w:rPr>
          <w:rFonts w:ascii="Times New Roman" w:hAnsi="Times New Roman" w:cs="Times New Roman"/>
          <w:sz w:val="28"/>
          <w:szCs w:val="28"/>
        </w:rPr>
        <w:t>.</w:t>
      </w:r>
    </w:p>
    <w:p w:rsidR="0063185D" w:rsidRPr="004C1B1C" w:rsidRDefault="0063185D" w:rsidP="0063185D">
      <w:pPr>
        <w:tabs>
          <w:tab w:val="left" w:pos="1527"/>
          <w:tab w:val="left" w:pos="3115"/>
          <w:tab w:val="left" w:pos="3525"/>
          <w:tab w:val="left" w:pos="4088"/>
        </w:tabs>
        <w:spacing w:after="0" w:line="240" w:lineRule="auto"/>
        <w:ind w:left="222" w:right="-1" w:firstLine="680"/>
        <w:rPr>
          <w:rFonts w:ascii="Times New Roman" w:hAnsi="Times New Roman" w:cs="Times New Roman"/>
          <w:sz w:val="28"/>
          <w:szCs w:val="28"/>
        </w:rPr>
      </w:pPr>
      <w:r w:rsidRPr="004C1B1C">
        <w:rPr>
          <w:rFonts w:ascii="Times New Roman" w:hAnsi="Times New Roman" w:cs="Times New Roman"/>
          <w:sz w:val="28"/>
          <w:szCs w:val="28"/>
        </w:rPr>
        <w:t>Плановых проектов</w:t>
      </w:r>
      <w:r w:rsidRPr="004C1B1C">
        <w:rPr>
          <w:rFonts w:ascii="Times New Roman" w:hAnsi="Times New Roman" w:cs="Times New Roman"/>
          <w:sz w:val="28"/>
          <w:szCs w:val="28"/>
          <w:u w:val="single"/>
        </w:rPr>
        <w:t xml:space="preserve"> </w:t>
      </w:r>
      <w:r w:rsidRPr="004C1B1C">
        <w:rPr>
          <w:rFonts w:ascii="Times New Roman" w:hAnsi="Times New Roman" w:cs="Times New Roman"/>
          <w:sz w:val="28"/>
          <w:szCs w:val="28"/>
          <w:u w:val="single"/>
        </w:rPr>
        <w:tab/>
      </w:r>
      <w:r w:rsidRPr="004C1B1C">
        <w:rPr>
          <w:rFonts w:ascii="Times New Roman" w:hAnsi="Times New Roman" w:cs="Times New Roman"/>
          <w:sz w:val="28"/>
          <w:szCs w:val="28"/>
          <w:u w:val="single"/>
        </w:rPr>
        <w:tab/>
      </w:r>
      <w:r w:rsidRPr="004C1B1C">
        <w:rPr>
          <w:rFonts w:ascii="Times New Roman" w:hAnsi="Times New Roman" w:cs="Times New Roman"/>
          <w:sz w:val="28"/>
          <w:szCs w:val="28"/>
        </w:rPr>
        <w:t>.</w:t>
      </w:r>
    </w:p>
    <w:p w:rsidR="0063185D" w:rsidRPr="004C1B1C" w:rsidRDefault="0063185D" w:rsidP="0063185D">
      <w:pPr>
        <w:spacing w:before="69" w:after="0" w:line="240" w:lineRule="auto"/>
        <w:ind w:left="222" w:right="2181" w:firstLine="680"/>
        <w:rPr>
          <w:rFonts w:ascii="Times New Roman" w:hAnsi="Times New Roman" w:cs="Times New Roman"/>
          <w:b/>
          <w:sz w:val="28"/>
          <w:szCs w:val="28"/>
        </w:rPr>
      </w:pPr>
      <w:r w:rsidRPr="004C1B1C">
        <w:rPr>
          <w:rFonts w:ascii="Times New Roman" w:hAnsi="Times New Roman" w:cs="Times New Roman"/>
          <w:b/>
          <w:sz w:val="28"/>
          <w:szCs w:val="28"/>
        </w:rPr>
        <w:t>Планирование составлено на основе:</w:t>
      </w:r>
    </w:p>
    <w:p w:rsidR="0063185D" w:rsidRPr="004C1B1C" w:rsidRDefault="0063185D" w:rsidP="0063185D">
      <w:pPr>
        <w:tabs>
          <w:tab w:val="left" w:pos="9214"/>
        </w:tabs>
        <w:spacing w:after="0" w:line="240" w:lineRule="auto"/>
        <w:ind w:left="222" w:right="424" w:firstLine="680"/>
        <w:rPr>
          <w:rFonts w:ascii="Times New Roman" w:hAnsi="Times New Roman" w:cs="Times New Roman"/>
          <w:sz w:val="28"/>
          <w:szCs w:val="28"/>
        </w:rPr>
      </w:pPr>
      <w:r w:rsidRPr="004C1B1C">
        <w:rPr>
          <w:rFonts w:ascii="Times New Roman" w:hAnsi="Times New Roman" w:cs="Times New Roman"/>
          <w:sz w:val="28"/>
          <w:szCs w:val="28"/>
        </w:rPr>
        <w:t xml:space="preserve">Рабочей программы основного общего образования Изобразительное искусство  5-8 классы </w:t>
      </w:r>
    </w:p>
    <w:p w:rsidR="0063185D" w:rsidRPr="004C1B1C" w:rsidRDefault="0063185D" w:rsidP="0063185D">
      <w:pPr>
        <w:tabs>
          <w:tab w:val="left" w:pos="9214"/>
        </w:tabs>
        <w:spacing w:after="0" w:line="240" w:lineRule="auto"/>
        <w:ind w:left="222" w:right="424" w:firstLine="680"/>
        <w:rPr>
          <w:rFonts w:ascii="Times New Roman" w:hAnsi="Times New Roman" w:cs="Times New Roman"/>
          <w:b/>
          <w:sz w:val="28"/>
          <w:szCs w:val="28"/>
        </w:rPr>
      </w:pPr>
      <w:r w:rsidRPr="004C1B1C">
        <w:rPr>
          <w:rFonts w:ascii="Times New Roman" w:hAnsi="Times New Roman" w:cs="Times New Roman"/>
          <w:sz w:val="28"/>
          <w:szCs w:val="28"/>
        </w:rPr>
        <w:t>под ред. Б.М. Неменского,  Москва  «Просвещение » 2015 год.</w:t>
      </w:r>
    </w:p>
    <w:p w:rsidR="0063185D" w:rsidRPr="004C1B1C" w:rsidRDefault="0063185D" w:rsidP="0063185D">
      <w:pPr>
        <w:pStyle w:val="af7"/>
        <w:ind w:firstLine="680"/>
      </w:pPr>
      <w:r>
        <w:rPr>
          <w:noProof/>
          <w:lang w:eastAsia="ru-RU"/>
        </w:rPr>
        <mc:AlternateContent>
          <mc:Choice Requires="wps">
            <w:drawing>
              <wp:anchor distT="0" distB="0" distL="0" distR="0" simplePos="0" relativeHeight="251673600" behindDoc="0" locked="0" layoutInCell="1" allowOverlap="1">
                <wp:simplePos x="0" y="0"/>
                <wp:positionH relativeFrom="page">
                  <wp:posOffset>1080770</wp:posOffset>
                </wp:positionH>
                <wp:positionV relativeFrom="paragraph">
                  <wp:posOffset>172085</wp:posOffset>
                </wp:positionV>
                <wp:extent cx="5029835" cy="0"/>
                <wp:effectExtent l="13970" t="10160" r="13970" b="889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1CA03" id="Прямая соединительная линия 7"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55pt" to="481.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" strokeweight=".48pt">
                <w10:wrap type="topAndBottom" anchorx="page"/>
              </v:line>
            </w:pict>
          </mc:Fallback>
        </mc:AlternateContent>
      </w:r>
      <w:r w:rsidRPr="004C1B1C">
        <w:t xml:space="preserve">               (программа)</w:t>
      </w:r>
    </w:p>
    <w:p w:rsidR="0063185D" w:rsidRPr="004C1B1C" w:rsidRDefault="0063185D" w:rsidP="0063185D">
      <w:pPr>
        <w:tabs>
          <w:tab w:val="left" w:pos="8250"/>
        </w:tabs>
        <w:spacing w:after="0" w:line="240" w:lineRule="auto"/>
        <w:ind w:left="222" w:right="850" w:firstLine="680"/>
        <w:rPr>
          <w:rFonts w:ascii="Times New Roman" w:hAnsi="Times New Roman" w:cs="Times New Roman"/>
          <w:color w:val="000000"/>
          <w:sz w:val="28"/>
          <w:szCs w:val="28"/>
          <w:u w:val="single"/>
        </w:rPr>
      </w:pPr>
      <w:r w:rsidRPr="004C1B1C">
        <w:rPr>
          <w:rFonts w:ascii="Times New Roman" w:hAnsi="Times New Roman" w:cs="Times New Roman"/>
          <w:sz w:val="28"/>
          <w:szCs w:val="28"/>
        </w:rPr>
        <w:t>Учебник</w:t>
      </w:r>
      <w:r w:rsidRPr="004C1B1C">
        <w:rPr>
          <w:rFonts w:ascii="Times New Roman" w:hAnsi="Times New Roman" w:cs="Times New Roman"/>
          <w:sz w:val="28"/>
          <w:szCs w:val="28"/>
          <w:u w:val="single"/>
        </w:rPr>
        <w:t>:</w:t>
      </w:r>
      <w:r w:rsidRPr="004C1B1C">
        <w:rPr>
          <w:rFonts w:ascii="Times New Roman" w:hAnsi="Times New Roman" w:cs="Times New Roman"/>
          <w:color w:val="000000"/>
          <w:sz w:val="28"/>
          <w:szCs w:val="28"/>
          <w:u w:val="single"/>
        </w:rPr>
        <w:t>.</w:t>
      </w:r>
    </w:p>
    <w:p w:rsidR="0063185D" w:rsidRPr="004C1B1C" w:rsidRDefault="0063185D" w:rsidP="0063185D">
      <w:pPr>
        <w:tabs>
          <w:tab w:val="left" w:pos="8505"/>
        </w:tabs>
        <w:spacing w:after="0" w:line="240" w:lineRule="auto"/>
        <w:ind w:left="222" w:right="1217" w:firstLine="680"/>
        <w:rPr>
          <w:rFonts w:ascii="Times New Roman" w:hAnsi="Times New Roman" w:cs="Times New Roman"/>
          <w:sz w:val="28"/>
          <w:szCs w:val="28"/>
          <w:u w:val="single"/>
        </w:rPr>
      </w:pPr>
      <w:r w:rsidRPr="004C1B1C">
        <w:rPr>
          <w:rFonts w:ascii="Times New Roman" w:hAnsi="Times New Roman" w:cs="Times New Roman"/>
          <w:sz w:val="28"/>
          <w:szCs w:val="28"/>
          <w:u w:val="single"/>
        </w:rPr>
        <w:t xml:space="preserve">«Изобразительное искусство . «Искусство в жизни человека». 6 класс Л.А.Неменская  </w:t>
      </w:r>
    </w:p>
    <w:p w:rsidR="0063185D" w:rsidRPr="004C1B1C" w:rsidRDefault="0063185D" w:rsidP="0063185D">
      <w:pPr>
        <w:tabs>
          <w:tab w:val="left" w:pos="8505"/>
        </w:tabs>
        <w:spacing w:after="0" w:line="240" w:lineRule="auto"/>
        <w:ind w:left="222" w:right="1217" w:firstLine="680"/>
        <w:rPr>
          <w:rFonts w:ascii="Times New Roman" w:hAnsi="Times New Roman" w:cs="Times New Roman"/>
          <w:sz w:val="28"/>
          <w:szCs w:val="28"/>
          <w:u w:val="single"/>
        </w:rPr>
      </w:pPr>
      <w:r w:rsidRPr="004C1B1C">
        <w:rPr>
          <w:rFonts w:ascii="Times New Roman" w:hAnsi="Times New Roman" w:cs="Times New Roman"/>
          <w:sz w:val="28"/>
          <w:szCs w:val="28"/>
          <w:u w:val="single"/>
        </w:rPr>
        <w:t>Москва «Просвещение» 2013г.,</w:t>
      </w:r>
    </w:p>
    <w:p w:rsidR="0063185D" w:rsidRPr="004C1B1C" w:rsidRDefault="0063185D" w:rsidP="0063185D">
      <w:pPr>
        <w:tabs>
          <w:tab w:val="left" w:pos="8250"/>
        </w:tabs>
        <w:spacing w:after="0" w:line="240" w:lineRule="auto"/>
        <w:ind w:left="222" w:right="1217" w:firstLine="680"/>
        <w:rPr>
          <w:rFonts w:ascii="Times New Roman" w:hAnsi="Times New Roman" w:cs="Times New Roman"/>
          <w:sz w:val="28"/>
          <w:szCs w:val="28"/>
        </w:rPr>
      </w:pPr>
      <w:r w:rsidRPr="004C1B1C">
        <w:rPr>
          <w:rFonts w:ascii="Times New Roman" w:hAnsi="Times New Roman" w:cs="Times New Roman"/>
          <w:sz w:val="28"/>
          <w:szCs w:val="28"/>
        </w:rPr>
        <w:t>(название, автор, издательство, год издания)</w:t>
      </w:r>
    </w:p>
    <w:p w:rsidR="0063185D" w:rsidRPr="004C1B1C" w:rsidRDefault="0063185D" w:rsidP="0063185D">
      <w:pPr>
        <w:tabs>
          <w:tab w:val="left" w:pos="8250"/>
        </w:tabs>
        <w:spacing w:after="0" w:line="240" w:lineRule="auto"/>
        <w:ind w:left="222" w:right="1217" w:firstLine="680"/>
        <w:rPr>
          <w:rFonts w:ascii="Times New Roman" w:hAnsi="Times New Roman" w:cs="Times New Roman"/>
          <w:sz w:val="28"/>
          <w:szCs w:val="28"/>
        </w:rPr>
      </w:pPr>
    </w:p>
    <w:p w:rsidR="0063185D" w:rsidRPr="004C1B1C" w:rsidRDefault="0063185D" w:rsidP="0063185D">
      <w:pPr>
        <w:tabs>
          <w:tab w:val="left" w:pos="9395"/>
        </w:tabs>
        <w:spacing w:line="240" w:lineRule="auto"/>
        <w:ind w:firstLine="680"/>
        <w:jc w:val="center"/>
        <w:rPr>
          <w:rFonts w:ascii="Times New Roman" w:hAnsi="Times New Roman" w:cs="Times New Roman"/>
          <w:b/>
          <w:sz w:val="28"/>
          <w:szCs w:val="28"/>
        </w:rPr>
      </w:pPr>
      <w:r w:rsidRPr="004C1B1C">
        <w:rPr>
          <w:rFonts w:ascii="Times New Roman" w:hAnsi="Times New Roman" w:cs="Times New Roman"/>
          <w:b/>
          <w:sz w:val="28"/>
          <w:szCs w:val="28"/>
        </w:rPr>
        <w:t>Класс  _____</w:t>
      </w:r>
      <w:r w:rsidRPr="004C1B1C">
        <w:rPr>
          <w:rFonts w:ascii="Times New Roman" w:hAnsi="Times New Roman" w:cs="Times New Roman"/>
          <w:b/>
          <w:sz w:val="28"/>
          <w:szCs w:val="28"/>
          <w:u w:val="single"/>
        </w:rPr>
        <w:t>7</w:t>
      </w:r>
    </w:p>
    <w:p w:rsidR="0063185D" w:rsidRPr="004C1B1C" w:rsidRDefault="0063185D" w:rsidP="0063185D">
      <w:pPr>
        <w:tabs>
          <w:tab w:val="left" w:pos="1527"/>
          <w:tab w:val="left" w:pos="3115"/>
          <w:tab w:val="left" w:pos="3525"/>
          <w:tab w:val="left" w:pos="4088"/>
        </w:tabs>
        <w:spacing w:after="0" w:line="240" w:lineRule="auto"/>
        <w:ind w:left="222" w:right="-1" w:firstLine="680"/>
        <w:rPr>
          <w:rFonts w:ascii="Times New Roman" w:hAnsi="Times New Roman" w:cs="Times New Roman"/>
          <w:sz w:val="28"/>
          <w:szCs w:val="28"/>
        </w:rPr>
      </w:pPr>
      <w:r w:rsidRPr="004C1B1C">
        <w:rPr>
          <w:rFonts w:ascii="Times New Roman" w:hAnsi="Times New Roman" w:cs="Times New Roman"/>
          <w:sz w:val="28"/>
          <w:szCs w:val="28"/>
        </w:rPr>
        <w:t>Количество часов по</w:t>
      </w:r>
      <w:r w:rsidRPr="004C1B1C">
        <w:rPr>
          <w:rFonts w:ascii="Times New Roman" w:hAnsi="Times New Roman" w:cs="Times New Roman"/>
          <w:spacing w:val="-2"/>
          <w:sz w:val="28"/>
          <w:szCs w:val="28"/>
        </w:rPr>
        <w:t xml:space="preserve"> </w:t>
      </w:r>
      <w:r w:rsidRPr="004C1B1C">
        <w:rPr>
          <w:rFonts w:ascii="Times New Roman" w:hAnsi="Times New Roman" w:cs="Times New Roman"/>
          <w:sz w:val="28"/>
          <w:szCs w:val="28"/>
        </w:rPr>
        <w:t>учебному</w:t>
      </w:r>
      <w:r w:rsidRPr="004C1B1C">
        <w:rPr>
          <w:rFonts w:ascii="Times New Roman" w:hAnsi="Times New Roman" w:cs="Times New Roman"/>
          <w:spacing w:val="-7"/>
          <w:sz w:val="28"/>
          <w:szCs w:val="28"/>
        </w:rPr>
        <w:t xml:space="preserve"> </w:t>
      </w:r>
      <w:r w:rsidRPr="004C1B1C">
        <w:rPr>
          <w:rFonts w:ascii="Times New Roman" w:hAnsi="Times New Roman" w:cs="Times New Roman"/>
          <w:sz w:val="28"/>
          <w:szCs w:val="28"/>
        </w:rPr>
        <w:t>плану :</w:t>
      </w:r>
    </w:p>
    <w:p w:rsidR="0063185D" w:rsidRPr="004C1B1C" w:rsidRDefault="0063185D" w:rsidP="0063185D">
      <w:pPr>
        <w:tabs>
          <w:tab w:val="left" w:pos="1527"/>
          <w:tab w:val="left" w:pos="3115"/>
          <w:tab w:val="left" w:pos="3525"/>
          <w:tab w:val="left" w:pos="4088"/>
        </w:tabs>
        <w:spacing w:after="0" w:line="240" w:lineRule="auto"/>
        <w:ind w:left="222" w:right="-1" w:firstLine="680"/>
        <w:rPr>
          <w:rFonts w:ascii="Times New Roman" w:hAnsi="Times New Roman" w:cs="Times New Roman"/>
          <w:sz w:val="28"/>
          <w:szCs w:val="28"/>
        </w:rPr>
      </w:pPr>
      <w:r w:rsidRPr="004C1B1C">
        <w:rPr>
          <w:rFonts w:ascii="Times New Roman" w:hAnsi="Times New Roman" w:cs="Times New Roman"/>
          <w:sz w:val="28"/>
          <w:szCs w:val="28"/>
        </w:rPr>
        <w:t xml:space="preserve">Всего  </w:t>
      </w:r>
      <w:r w:rsidRPr="004C1B1C">
        <w:rPr>
          <w:rFonts w:ascii="Times New Roman" w:hAnsi="Times New Roman" w:cs="Times New Roman"/>
          <w:sz w:val="28"/>
          <w:szCs w:val="28"/>
          <w:u w:val="single"/>
        </w:rPr>
        <w:t xml:space="preserve">34 </w:t>
      </w:r>
      <w:r w:rsidRPr="004C1B1C">
        <w:rPr>
          <w:rFonts w:ascii="Times New Roman" w:hAnsi="Times New Roman" w:cs="Times New Roman"/>
          <w:sz w:val="28"/>
          <w:szCs w:val="28"/>
          <w:u w:val="single"/>
        </w:rPr>
        <w:tab/>
      </w:r>
      <w:r w:rsidRPr="004C1B1C">
        <w:rPr>
          <w:rFonts w:ascii="Times New Roman" w:hAnsi="Times New Roman" w:cs="Times New Roman"/>
          <w:sz w:val="28"/>
          <w:szCs w:val="28"/>
        </w:rPr>
        <w:t>час;</w:t>
      </w:r>
      <w:r w:rsidRPr="004C1B1C">
        <w:rPr>
          <w:rFonts w:ascii="Times New Roman" w:hAnsi="Times New Roman" w:cs="Times New Roman"/>
          <w:spacing w:val="-1"/>
          <w:sz w:val="28"/>
          <w:szCs w:val="28"/>
        </w:rPr>
        <w:t xml:space="preserve"> </w:t>
      </w:r>
      <w:r w:rsidRPr="004C1B1C">
        <w:rPr>
          <w:rFonts w:ascii="Times New Roman" w:hAnsi="Times New Roman" w:cs="Times New Roman"/>
          <w:sz w:val="28"/>
          <w:szCs w:val="28"/>
        </w:rPr>
        <w:t>в</w:t>
      </w:r>
      <w:r w:rsidRPr="004C1B1C">
        <w:rPr>
          <w:rFonts w:ascii="Times New Roman" w:hAnsi="Times New Roman" w:cs="Times New Roman"/>
          <w:spacing w:val="-1"/>
          <w:sz w:val="28"/>
          <w:szCs w:val="28"/>
        </w:rPr>
        <w:t xml:space="preserve"> </w:t>
      </w:r>
      <w:r w:rsidRPr="004C1B1C">
        <w:rPr>
          <w:rFonts w:ascii="Times New Roman" w:hAnsi="Times New Roman" w:cs="Times New Roman"/>
          <w:sz w:val="28"/>
          <w:szCs w:val="28"/>
        </w:rPr>
        <w:t>неделю</w:t>
      </w:r>
      <w:r w:rsidRPr="004C1B1C">
        <w:rPr>
          <w:rFonts w:ascii="Times New Roman" w:hAnsi="Times New Roman" w:cs="Times New Roman"/>
          <w:sz w:val="28"/>
          <w:szCs w:val="28"/>
          <w:u w:val="single"/>
        </w:rPr>
        <w:t xml:space="preserve"> </w:t>
      </w:r>
      <w:r w:rsidRPr="004C1B1C">
        <w:rPr>
          <w:rFonts w:ascii="Times New Roman" w:hAnsi="Times New Roman" w:cs="Times New Roman"/>
          <w:sz w:val="28"/>
          <w:szCs w:val="28"/>
          <w:u w:val="single"/>
        </w:rPr>
        <w:tab/>
        <w:t>1</w:t>
      </w:r>
      <w:r w:rsidRPr="004C1B1C">
        <w:rPr>
          <w:rFonts w:ascii="Times New Roman" w:hAnsi="Times New Roman" w:cs="Times New Roman"/>
          <w:sz w:val="28"/>
          <w:szCs w:val="28"/>
          <w:u w:val="single"/>
        </w:rPr>
        <w:tab/>
      </w:r>
      <w:r w:rsidRPr="004C1B1C">
        <w:rPr>
          <w:rFonts w:ascii="Times New Roman" w:hAnsi="Times New Roman" w:cs="Times New Roman"/>
          <w:sz w:val="28"/>
          <w:szCs w:val="28"/>
        </w:rPr>
        <w:t xml:space="preserve">час. </w:t>
      </w:r>
    </w:p>
    <w:p w:rsidR="0063185D" w:rsidRPr="004C1B1C" w:rsidRDefault="0063185D" w:rsidP="0063185D">
      <w:pPr>
        <w:tabs>
          <w:tab w:val="left" w:pos="1527"/>
          <w:tab w:val="left" w:pos="3115"/>
          <w:tab w:val="left" w:pos="3525"/>
          <w:tab w:val="left" w:pos="4088"/>
        </w:tabs>
        <w:spacing w:after="0" w:line="240" w:lineRule="auto"/>
        <w:ind w:left="222" w:right="-1" w:firstLine="680"/>
        <w:rPr>
          <w:rFonts w:ascii="Times New Roman" w:hAnsi="Times New Roman" w:cs="Times New Roman"/>
          <w:sz w:val="28"/>
          <w:szCs w:val="28"/>
        </w:rPr>
      </w:pPr>
      <w:r w:rsidRPr="004C1B1C">
        <w:rPr>
          <w:rFonts w:ascii="Times New Roman" w:hAnsi="Times New Roman" w:cs="Times New Roman"/>
          <w:sz w:val="28"/>
          <w:szCs w:val="28"/>
        </w:rPr>
        <w:t>Плановых контрольных</w:t>
      </w:r>
      <w:r w:rsidRPr="004C1B1C">
        <w:rPr>
          <w:rFonts w:ascii="Times New Roman" w:hAnsi="Times New Roman" w:cs="Times New Roman"/>
          <w:spacing w:val="-1"/>
          <w:sz w:val="28"/>
          <w:szCs w:val="28"/>
        </w:rPr>
        <w:t xml:space="preserve"> </w:t>
      </w:r>
      <w:r w:rsidRPr="004C1B1C">
        <w:rPr>
          <w:rFonts w:ascii="Times New Roman" w:hAnsi="Times New Roman" w:cs="Times New Roman"/>
          <w:sz w:val="28"/>
          <w:szCs w:val="28"/>
        </w:rPr>
        <w:t xml:space="preserve">работ  </w:t>
      </w:r>
      <w:r w:rsidRPr="004C1B1C">
        <w:rPr>
          <w:rFonts w:ascii="Times New Roman" w:hAnsi="Times New Roman" w:cs="Times New Roman"/>
          <w:sz w:val="28"/>
          <w:szCs w:val="28"/>
          <w:u w:val="single"/>
        </w:rPr>
        <w:t xml:space="preserve"> </w:t>
      </w:r>
      <w:r w:rsidRPr="004C1B1C">
        <w:rPr>
          <w:rFonts w:ascii="Times New Roman" w:hAnsi="Times New Roman" w:cs="Times New Roman"/>
          <w:sz w:val="28"/>
          <w:szCs w:val="28"/>
          <w:u w:val="single"/>
        </w:rPr>
        <w:tab/>
      </w:r>
      <w:r w:rsidRPr="004C1B1C">
        <w:rPr>
          <w:rFonts w:ascii="Times New Roman" w:hAnsi="Times New Roman" w:cs="Times New Roman"/>
          <w:sz w:val="28"/>
          <w:szCs w:val="28"/>
          <w:u w:val="single"/>
        </w:rPr>
        <w:tab/>
      </w:r>
      <w:r w:rsidRPr="004C1B1C">
        <w:rPr>
          <w:rFonts w:ascii="Times New Roman" w:hAnsi="Times New Roman" w:cs="Times New Roman"/>
          <w:sz w:val="28"/>
          <w:szCs w:val="28"/>
        </w:rPr>
        <w:t>.</w:t>
      </w:r>
    </w:p>
    <w:p w:rsidR="0063185D" w:rsidRPr="004C1B1C" w:rsidRDefault="0063185D" w:rsidP="0063185D">
      <w:pPr>
        <w:tabs>
          <w:tab w:val="left" w:pos="1527"/>
          <w:tab w:val="left" w:pos="3115"/>
          <w:tab w:val="left" w:pos="3525"/>
          <w:tab w:val="left" w:pos="4088"/>
        </w:tabs>
        <w:spacing w:after="0" w:line="240" w:lineRule="auto"/>
        <w:ind w:left="222" w:right="-1" w:firstLine="680"/>
        <w:rPr>
          <w:rFonts w:ascii="Times New Roman" w:hAnsi="Times New Roman" w:cs="Times New Roman"/>
          <w:sz w:val="28"/>
          <w:szCs w:val="28"/>
        </w:rPr>
      </w:pPr>
      <w:r w:rsidRPr="004C1B1C">
        <w:rPr>
          <w:rFonts w:ascii="Times New Roman" w:hAnsi="Times New Roman" w:cs="Times New Roman"/>
          <w:sz w:val="28"/>
          <w:szCs w:val="28"/>
        </w:rPr>
        <w:t>Плановых проектов</w:t>
      </w:r>
      <w:r w:rsidRPr="004C1B1C">
        <w:rPr>
          <w:rFonts w:ascii="Times New Roman" w:hAnsi="Times New Roman" w:cs="Times New Roman"/>
          <w:sz w:val="28"/>
          <w:szCs w:val="28"/>
          <w:u w:val="single"/>
        </w:rPr>
        <w:t xml:space="preserve"> </w:t>
      </w:r>
      <w:r w:rsidRPr="004C1B1C">
        <w:rPr>
          <w:rFonts w:ascii="Times New Roman" w:hAnsi="Times New Roman" w:cs="Times New Roman"/>
          <w:sz w:val="28"/>
          <w:szCs w:val="28"/>
          <w:u w:val="single"/>
        </w:rPr>
        <w:tab/>
      </w:r>
      <w:r w:rsidRPr="004C1B1C">
        <w:rPr>
          <w:rFonts w:ascii="Times New Roman" w:hAnsi="Times New Roman" w:cs="Times New Roman"/>
          <w:sz w:val="28"/>
          <w:szCs w:val="28"/>
          <w:u w:val="single"/>
        </w:rPr>
        <w:tab/>
      </w:r>
      <w:r w:rsidRPr="004C1B1C">
        <w:rPr>
          <w:rFonts w:ascii="Times New Roman" w:hAnsi="Times New Roman" w:cs="Times New Roman"/>
          <w:sz w:val="28"/>
          <w:szCs w:val="28"/>
        </w:rPr>
        <w:t>.</w:t>
      </w:r>
    </w:p>
    <w:p w:rsidR="0063185D" w:rsidRPr="004C1B1C" w:rsidRDefault="0063185D" w:rsidP="0063185D">
      <w:pPr>
        <w:spacing w:before="69" w:after="0" w:line="240" w:lineRule="auto"/>
        <w:ind w:left="222" w:right="2181" w:firstLine="680"/>
        <w:rPr>
          <w:rFonts w:ascii="Times New Roman" w:hAnsi="Times New Roman" w:cs="Times New Roman"/>
          <w:b/>
          <w:sz w:val="28"/>
          <w:szCs w:val="28"/>
        </w:rPr>
      </w:pPr>
      <w:r w:rsidRPr="004C1B1C">
        <w:rPr>
          <w:rFonts w:ascii="Times New Roman" w:hAnsi="Times New Roman" w:cs="Times New Roman"/>
          <w:b/>
          <w:sz w:val="28"/>
          <w:szCs w:val="28"/>
        </w:rPr>
        <w:t>Планирование составлено на основе:</w:t>
      </w:r>
    </w:p>
    <w:p w:rsidR="0063185D" w:rsidRPr="004C1B1C" w:rsidRDefault="0063185D" w:rsidP="0063185D">
      <w:pPr>
        <w:tabs>
          <w:tab w:val="left" w:pos="9214"/>
        </w:tabs>
        <w:spacing w:after="0" w:line="240" w:lineRule="auto"/>
        <w:ind w:left="222" w:right="424" w:firstLine="680"/>
        <w:rPr>
          <w:rFonts w:ascii="Times New Roman" w:hAnsi="Times New Roman" w:cs="Times New Roman"/>
          <w:sz w:val="28"/>
          <w:szCs w:val="28"/>
        </w:rPr>
      </w:pPr>
      <w:r w:rsidRPr="004C1B1C">
        <w:rPr>
          <w:rFonts w:ascii="Times New Roman" w:hAnsi="Times New Roman" w:cs="Times New Roman"/>
          <w:sz w:val="28"/>
          <w:szCs w:val="28"/>
        </w:rPr>
        <w:t xml:space="preserve">Рабочей программы основного общего образования Изобразительное искусство  5-8 классы </w:t>
      </w:r>
    </w:p>
    <w:p w:rsidR="0063185D" w:rsidRPr="004C1B1C" w:rsidRDefault="0063185D" w:rsidP="0063185D">
      <w:pPr>
        <w:tabs>
          <w:tab w:val="left" w:pos="9214"/>
        </w:tabs>
        <w:spacing w:after="0" w:line="240" w:lineRule="auto"/>
        <w:ind w:left="222" w:right="424" w:firstLine="680"/>
        <w:rPr>
          <w:rFonts w:ascii="Times New Roman" w:hAnsi="Times New Roman" w:cs="Times New Roman"/>
          <w:sz w:val="28"/>
          <w:szCs w:val="28"/>
        </w:rPr>
      </w:pPr>
      <w:r w:rsidRPr="004C1B1C">
        <w:rPr>
          <w:rFonts w:ascii="Times New Roman" w:hAnsi="Times New Roman" w:cs="Times New Roman"/>
          <w:sz w:val="28"/>
          <w:szCs w:val="28"/>
        </w:rPr>
        <w:t>под ред. Б.М. Неменского,  Москва  «Просвещение » 2015 год.</w:t>
      </w:r>
      <w:r>
        <w:rPr>
          <w:rFonts w:ascii="Times New Roman" w:hAnsi="Times New Roman" w:cs="Times New Roman"/>
          <w:noProof/>
          <w:sz w:val="28"/>
          <w:szCs w:val="28"/>
        </w:rPr>
        <mc:AlternateContent>
          <mc:Choice Requires="wps">
            <w:drawing>
              <wp:anchor distT="0" distB="0" distL="0" distR="0" simplePos="0" relativeHeight="251674624" behindDoc="0" locked="0" layoutInCell="1" allowOverlap="1">
                <wp:simplePos x="0" y="0"/>
                <wp:positionH relativeFrom="page">
                  <wp:posOffset>1080770</wp:posOffset>
                </wp:positionH>
                <wp:positionV relativeFrom="paragraph">
                  <wp:posOffset>172085</wp:posOffset>
                </wp:positionV>
                <wp:extent cx="5029835" cy="0"/>
                <wp:effectExtent l="13970" t="10160" r="13970" b="889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FA362" id="Прямая соединительная линия 6"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55pt" to="481.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" strokeweight=".48pt">
                <w10:wrap type="topAndBottom" anchorx="page"/>
              </v:line>
            </w:pict>
          </mc:Fallback>
        </mc:AlternateContent>
      </w:r>
    </w:p>
    <w:p w:rsidR="0063185D" w:rsidRPr="004C1B1C" w:rsidRDefault="0063185D" w:rsidP="0063185D">
      <w:pPr>
        <w:tabs>
          <w:tab w:val="left" w:pos="9214"/>
        </w:tabs>
        <w:spacing w:after="0" w:line="240" w:lineRule="auto"/>
        <w:ind w:left="222" w:right="424" w:firstLine="680"/>
        <w:rPr>
          <w:rFonts w:ascii="Times New Roman" w:hAnsi="Times New Roman" w:cs="Times New Roman"/>
          <w:color w:val="000000"/>
          <w:sz w:val="28"/>
          <w:szCs w:val="28"/>
          <w:u w:val="single"/>
        </w:rPr>
      </w:pPr>
      <w:r w:rsidRPr="004C1B1C">
        <w:rPr>
          <w:rFonts w:ascii="Times New Roman" w:hAnsi="Times New Roman" w:cs="Times New Roman"/>
          <w:sz w:val="28"/>
          <w:szCs w:val="28"/>
        </w:rPr>
        <w:t>Учебник</w:t>
      </w:r>
      <w:r w:rsidRPr="004C1B1C">
        <w:rPr>
          <w:rFonts w:ascii="Times New Roman" w:hAnsi="Times New Roman" w:cs="Times New Roman"/>
          <w:sz w:val="28"/>
          <w:szCs w:val="28"/>
          <w:u w:val="single"/>
        </w:rPr>
        <w:t>:</w:t>
      </w:r>
      <w:r w:rsidRPr="004C1B1C">
        <w:rPr>
          <w:rFonts w:ascii="Times New Roman" w:hAnsi="Times New Roman" w:cs="Times New Roman"/>
          <w:color w:val="000000"/>
          <w:sz w:val="28"/>
          <w:szCs w:val="28"/>
          <w:u w:val="single"/>
        </w:rPr>
        <w:t>.</w:t>
      </w:r>
    </w:p>
    <w:p w:rsidR="0063185D" w:rsidRPr="004C1B1C" w:rsidRDefault="0063185D" w:rsidP="0063185D">
      <w:pPr>
        <w:tabs>
          <w:tab w:val="left" w:pos="8250"/>
        </w:tabs>
        <w:spacing w:after="0" w:line="240" w:lineRule="auto"/>
        <w:ind w:left="222" w:right="850" w:firstLine="680"/>
        <w:rPr>
          <w:rFonts w:ascii="Times New Roman" w:hAnsi="Times New Roman" w:cs="Times New Roman"/>
          <w:color w:val="000000"/>
          <w:sz w:val="28"/>
          <w:szCs w:val="28"/>
          <w:u w:val="single"/>
        </w:rPr>
      </w:pPr>
      <w:r w:rsidRPr="004C1B1C">
        <w:rPr>
          <w:rFonts w:ascii="Times New Roman" w:hAnsi="Times New Roman" w:cs="Times New Roman"/>
          <w:color w:val="000000"/>
          <w:sz w:val="28"/>
          <w:szCs w:val="28"/>
          <w:u w:val="single"/>
        </w:rPr>
        <w:lastRenderedPageBreak/>
        <w:t xml:space="preserve">«Изобразительное искусство. Дизайн и архитектура в жизни человека7-8класс» </w:t>
      </w:r>
    </w:p>
    <w:p w:rsidR="0063185D" w:rsidRPr="004C1B1C" w:rsidRDefault="0063185D" w:rsidP="0063185D">
      <w:pPr>
        <w:tabs>
          <w:tab w:val="left" w:pos="8250"/>
        </w:tabs>
        <w:spacing w:after="0" w:line="240" w:lineRule="auto"/>
        <w:ind w:left="222" w:right="850" w:firstLine="680"/>
        <w:rPr>
          <w:rFonts w:ascii="Times New Roman" w:hAnsi="Times New Roman" w:cs="Times New Roman"/>
          <w:sz w:val="28"/>
          <w:szCs w:val="28"/>
        </w:rPr>
      </w:pPr>
      <w:r w:rsidRPr="004C1B1C">
        <w:rPr>
          <w:rFonts w:ascii="Times New Roman" w:hAnsi="Times New Roman" w:cs="Times New Roman"/>
          <w:color w:val="000000"/>
          <w:sz w:val="28"/>
          <w:szCs w:val="28"/>
          <w:u w:val="single"/>
        </w:rPr>
        <w:t>А.С. Питерских Г.Е. Гуров</w:t>
      </w:r>
      <w:r w:rsidRPr="004C1B1C">
        <w:rPr>
          <w:rFonts w:ascii="Times New Roman" w:hAnsi="Times New Roman" w:cs="Times New Roman"/>
          <w:sz w:val="28"/>
          <w:szCs w:val="28"/>
          <w:u w:val="single"/>
        </w:rPr>
        <w:t xml:space="preserve">  Москва Просвещение 2012г</w:t>
      </w:r>
      <w:r w:rsidRPr="004C1B1C">
        <w:rPr>
          <w:rFonts w:ascii="Times New Roman" w:hAnsi="Times New Roman" w:cs="Times New Roman"/>
          <w:sz w:val="28"/>
          <w:szCs w:val="28"/>
        </w:rPr>
        <w:t xml:space="preserve">  </w:t>
      </w:r>
    </w:p>
    <w:p w:rsidR="0063185D" w:rsidRPr="004C1B1C" w:rsidRDefault="0063185D" w:rsidP="0063185D">
      <w:pPr>
        <w:tabs>
          <w:tab w:val="left" w:pos="8250"/>
        </w:tabs>
        <w:spacing w:after="0" w:line="240" w:lineRule="auto"/>
        <w:ind w:left="222" w:right="1217" w:firstLine="680"/>
        <w:rPr>
          <w:rFonts w:ascii="Times New Roman" w:hAnsi="Times New Roman" w:cs="Times New Roman"/>
          <w:sz w:val="28"/>
          <w:szCs w:val="28"/>
        </w:rPr>
      </w:pPr>
      <w:r w:rsidRPr="004C1B1C">
        <w:rPr>
          <w:rFonts w:ascii="Times New Roman" w:hAnsi="Times New Roman" w:cs="Times New Roman"/>
          <w:sz w:val="28"/>
          <w:szCs w:val="28"/>
        </w:rPr>
        <w:t xml:space="preserve"> (название, автор, издательство, год издания)</w:t>
      </w:r>
    </w:p>
    <w:p w:rsidR="0063185D" w:rsidRPr="004C1B1C" w:rsidRDefault="0063185D" w:rsidP="0063185D">
      <w:pPr>
        <w:tabs>
          <w:tab w:val="left" w:pos="8250"/>
        </w:tabs>
        <w:spacing w:after="0" w:line="240" w:lineRule="auto"/>
        <w:ind w:left="222" w:right="1217" w:firstLine="680"/>
        <w:rPr>
          <w:rFonts w:ascii="Times New Roman" w:hAnsi="Times New Roman" w:cs="Times New Roman"/>
          <w:sz w:val="28"/>
          <w:szCs w:val="28"/>
        </w:rPr>
      </w:pPr>
    </w:p>
    <w:p w:rsidR="0063185D" w:rsidRPr="004C1B1C" w:rsidRDefault="0063185D" w:rsidP="0063185D">
      <w:pPr>
        <w:tabs>
          <w:tab w:val="left" w:pos="8250"/>
        </w:tabs>
        <w:spacing w:after="0" w:line="240" w:lineRule="auto"/>
        <w:ind w:left="222" w:right="1217" w:firstLine="680"/>
        <w:rPr>
          <w:rFonts w:ascii="Times New Roman" w:hAnsi="Times New Roman" w:cs="Times New Roman"/>
          <w:sz w:val="28"/>
          <w:szCs w:val="28"/>
        </w:rPr>
      </w:pPr>
      <w:r w:rsidRPr="004C1B1C">
        <w:rPr>
          <w:rFonts w:ascii="Times New Roman" w:hAnsi="Times New Roman" w:cs="Times New Roman"/>
          <w:b/>
          <w:sz w:val="28"/>
          <w:szCs w:val="28"/>
        </w:rPr>
        <w:t xml:space="preserve">Форма </w:t>
      </w:r>
      <w:r w:rsidRPr="004C1B1C">
        <w:rPr>
          <w:rFonts w:ascii="Times New Roman" w:hAnsi="Times New Roman" w:cs="Times New Roman"/>
          <w:sz w:val="28"/>
          <w:szCs w:val="28"/>
        </w:rPr>
        <w:t>итоговой промежуточной аттестации – итоговая проверочная работа с творческим заданием.</w:t>
      </w:r>
    </w:p>
    <w:p w:rsidR="0063185D" w:rsidRPr="004C1B1C" w:rsidRDefault="0063185D" w:rsidP="0063185D">
      <w:pPr>
        <w:spacing w:before="1" w:line="240" w:lineRule="auto"/>
        <w:ind w:right="1217" w:firstLine="680"/>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rPr>
          <w:rFonts w:ascii="Times New Roman" w:hAnsi="Times New Roman" w:cs="Times New Roman"/>
          <w:b/>
          <w:sz w:val="28"/>
          <w:szCs w:val="28"/>
        </w:rPr>
      </w:pPr>
    </w:p>
    <w:p w:rsidR="0063185D" w:rsidRPr="004C1B1C" w:rsidRDefault="0063185D" w:rsidP="0063185D">
      <w:pPr>
        <w:spacing w:before="1" w:line="240" w:lineRule="auto"/>
        <w:ind w:right="1217" w:firstLine="680"/>
        <w:jc w:val="center"/>
        <w:rPr>
          <w:rFonts w:ascii="Times New Roman" w:hAnsi="Times New Roman" w:cs="Times New Roman"/>
          <w:b/>
          <w:sz w:val="28"/>
          <w:szCs w:val="28"/>
        </w:rPr>
      </w:pPr>
      <w:r w:rsidRPr="004C1B1C">
        <w:rPr>
          <w:rFonts w:ascii="Times New Roman" w:hAnsi="Times New Roman" w:cs="Times New Roman"/>
          <w:b/>
          <w:sz w:val="28"/>
          <w:szCs w:val="28"/>
        </w:rPr>
        <w:lastRenderedPageBreak/>
        <w:t>Табличное представление календарно - тематического планирования 5 класс</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953"/>
        <w:gridCol w:w="1134"/>
        <w:gridCol w:w="1276"/>
        <w:gridCol w:w="1134"/>
      </w:tblGrid>
      <w:tr w:rsidR="0063185D" w:rsidRPr="00072202" w:rsidTr="003C5CC6">
        <w:trPr>
          <w:trHeight w:hRule="exact" w:val="337"/>
        </w:trPr>
        <w:tc>
          <w:tcPr>
            <w:tcW w:w="851" w:type="dxa"/>
            <w:vMerge w:val="restart"/>
          </w:tcPr>
          <w:p w:rsidR="0063185D" w:rsidRPr="00072202" w:rsidRDefault="0063185D" w:rsidP="003C5CC6">
            <w:pPr>
              <w:pStyle w:val="TableParagraph"/>
              <w:ind w:left="103" w:hanging="103"/>
              <w:jc w:val="center"/>
              <w:rPr>
                <w:sz w:val="24"/>
                <w:szCs w:val="24"/>
              </w:rPr>
            </w:pPr>
            <w:r w:rsidRPr="00072202">
              <w:rPr>
                <w:w w:val="99"/>
                <w:sz w:val="24"/>
                <w:szCs w:val="24"/>
              </w:rPr>
              <w:t>№</w:t>
            </w:r>
          </w:p>
        </w:tc>
        <w:tc>
          <w:tcPr>
            <w:tcW w:w="5953" w:type="dxa"/>
            <w:vMerge w:val="restart"/>
            <w:vAlign w:val="center"/>
          </w:tcPr>
          <w:p w:rsidR="0063185D" w:rsidRPr="00072202" w:rsidRDefault="0063185D" w:rsidP="003C5CC6">
            <w:pPr>
              <w:pStyle w:val="TableParagraph"/>
              <w:ind w:left="518" w:right="501" w:firstLine="680"/>
              <w:jc w:val="center"/>
              <w:rPr>
                <w:sz w:val="24"/>
                <w:szCs w:val="24"/>
              </w:rPr>
            </w:pPr>
            <w:r w:rsidRPr="00072202">
              <w:rPr>
                <w:sz w:val="24"/>
                <w:szCs w:val="24"/>
              </w:rPr>
              <w:t>Наименование разделов и тем</w:t>
            </w:r>
          </w:p>
        </w:tc>
        <w:tc>
          <w:tcPr>
            <w:tcW w:w="1134" w:type="dxa"/>
            <w:vMerge w:val="restart"/>
            <w:vAlign w:val="center"/>
          </w:tcPr>
          <w:p w:rsidR="0063185D" w:rsidRPr="00072202" w:rsidRDefault="0063185D" w:rsidP="003C5CC6">
            <w:pPr>
              <w:pStyle w:val="TableParagraph"/>
              <w:ind w:right="253" w:firstLine="104"/>
              <w:jc w:val="center"/>
              <w:rPr>
                <w:sz w:val="24"/>
                <w:szCs w:val="24"/>
              </w:rPr>
            </w:pPr>
            <w:r w:rsidRPr="00072202">
              <w:rPr>
                <w:sz w:val="24"/>
                <w:szCs w:val="24"/>
              </w:rPr>
              <w:t>Кол-во часов</w:t>
            </w:r>
          </w:p>
        </w:tc>
        <w:tc>
          <w:tcPr>
            <w:tcW w:w="2410" w:type="dxa"/>
            <w:gridSpan w:val="2"/>
            <w:vAlign w:val="center"/>
          </w:tcPr>
          <w:p w:rsidR="0063185D" w:rsidRPr="00072202" w:rsidRDefault="0063185D" w:rsidP="003C5CC6">
            <w:pPr>
              <w:pStyle w:val="TableParagraph"/>
              <w:ind w:right="214" w:firstLine="680"/>
              <w:jc w:val="center"/>
              <w:rPr>
                <w:sz w:val="24"/>
                <w:szCs w:val="24"/>
              </w:rPr>
            </w:pPr>
            <w:r w:rsidRPr="00072202">
              <w:rPr>
                <w:sz w:val="24"/>
                <w:szCs w:val="24"/>
              </w:rPr>
              <w:t>Дата проведения</w:t>
            </w:r>
          </w:p>
        </w:tc>
      </w:tr>
      <w:tr w:rsidR="0063185D" w:rsidRPr="00072202" w:rsidTr="003C5CC6">
        <w:trPr>
          <w:trHeight w:hRule="exact" w:val="575"/>
        </w:trPr>
        <w:tc>
          <w:tcPr>
            <w:tcW w:w="851" w:type="dxa"/>
            <w:vMerge/>
          </w:tcPr>
          <w:p w:rsidR="0063185D" w:rsidRPr="00072202" w:rsidRDefault="0063185D" w:rsidP="003C5CC6">
            <w:pPr>
              <w:pStyle w:val="TableParagraph"/>
              <w:ind w:left="103" w:hanging="103"/>
              <w:jc w:val="center"/>
              <w:rPr>
                <w:sz w:val="24"/>
                <w:szCs w:val="24"/>
              </w:rPr>
            </w:pPr>
          </w:p>
        </w:tc>
        <w:tc>
          <w:tcPr>
            <w:tcW w:w="5953" w:type="dxa"/>
            <w:vMerge/>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val="en-US" w:eastAsia="en-US"/>
              </w:rPr>
            </w:pPr>
          </w:p>
        </w:tc>
        <w:tc>
          <w:tcPr>
            <w:tcW w:w="1134" w:type="dxa"/>
            <w:vMerge/>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val="en-US" w:eastAsia="en-US"/>
              </w:rPr>
            </w:pPr>
          </w:p>
        </w:tc>
        <w:tc>
          <w:tcPr>
            <w:tcW w:w="1276" w:type="dxa"/>
            <w:tcBorders>
              <w:right w:val="single" w:sz="4" w:space="0" w:color="auto"/>
            </w:tcBorders>
            <w:vAlign w:val="center"/>
          </w:tcPr>
          <w:p w:rsidR="0063185D" w:rsidRPr="00072202" w:rsidRDefault="0063185D" w:rsidP="003C5CC6">
            <w:pPr>
              <w:widowControl w:val="0"/>
              <w:spacing w:after="0" w:line="240" w:lineRule="auto"/>
              <w:ind w:firstLine="142"/>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план</w:t>
            </w:r>
          </w:p>
        </w:tc>
        <w:tc>
          <w:tcPr>
            <w:tcW w:w="1134" w:type="dxa"/>
            <w:tcBorders>
              <w:left w:val="single" w:sz="4" w:space="0" w:color="auto"/>
            </w:tcBorders>
            <w:vAlign w:val="center"/>
          </w:tcPr>
          <w:p w:rsidR="0063185D" w:rsidRPr="00072202" w:rsidRDefault="0063185D" w:rsidP="003C5CC6">
            <w:pPr>
              <w:widowControl w:val="0"/>
              <w:spacing w:after="0" w:line="240" w:lineRule="auto"/>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факт</w:t>
            </w:r>
          </w:p>
        </w:tc>
      </w:tr>
      <w:tr w:rsidR="0063185D" w:rsidRPr="00072202" w:rsidTr="003C5CC6">
        <w:trPr>
          <w:trHeight w:hRule="exact" w:val="353"/>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I</w:t>
            </w:r>
          </w:p>
        </w:tc>
        <w:tc>
          <w:tcPr>
            <w:tcW w:w="5953" w:type="dxa"/>
          </w:tcPr>
          <w:p w:rsidR="0063185D" w:rsidRPr="00072202" w:rsidRDefault="0063185D" w:rsidP="003C5CC6">
            <w:pPr>
              <w:pStyle w:val="af7"/>
              <w:ind w:left="113" w:right="113" w:firstLine="680"/>
              <w:rPr>
                <w:b/>
              </w:rPr>
            </w:pPr>
            <w:r w:rsidRPr="00072202">
              <w:rPr>
                <w:b/>
              </w:rPr>
              <w:t>Древние корни народного искусства</w:t>
            </w:r>
          </w:p>
          <w:p w:rsidR="0063185D" w:rsidRPr="00072202" w:rsidRDefault="0063185D" w:rsidP="003C5CC6">
            <w:pPr>
              <w:pStyle w:val="af7"/>
              <w:ind w:firstLine="680"/>
              <w:jc w:val="center"/>
              <w:rPr>
                <w:rFonts w:eastAsia="Calibri"/>
              </w:rPr>
            </w:pPr>
          </w:p>
        </w:tc>
        <w:tc>
          <w:tcPr>
            <w:tcW w:w="1134" w:type="dxa"/>
          </w:tcPr>
          <w:p w:rsidR="0063185D" w:rsidRPr="00072202" w:rsidRDefault="0063185D" w:rsidP="003C5CC6">
            <w:pPr>
              <w:widowControl w:val="0"/>
              <w:spacing w:after="0" w:line="240" w:lineRule="auto"/>
              <w:ind w:hanging="37"/>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8</w:t>
            </w:r>
          </w:p>
        </w:tc>
        <w:tc>
          <w:tcPr>
            <w:tcW w:w="1276" w:type="dxa"/>
            <w:tcBorders>
              <w:righ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1505"/>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1</w:t>
            </w:r>
          </w:p>
        </w:tc>
        <w:tc>
          <w:tcPr>
            <w:tcW w:w="5953"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 xml:space="preserve">Древние образы в народном искусстве. «Художественная культура и искусство Древней Руси и Дагестана  - её символичность, образность  к внутреннему  миру человека» </w:t>
            </w:r>
          </w:p>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421"/>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2</w:t>
            </w:r>
          </w:p>
        </w:tc>
        <w:tc>
          <w:tcPr>
            <w:tcW w:w="5953"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Декор русской избы/Дагестанской сакли/</w:t>
            </w:r>
          </w:p>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694"/>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3</w:t>
            </w:r>
          </w:p>
        </w:tc>
        <w:tc>
          <w:tcPr>
            <w:tcW w:w="5953"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 xml:space="preserve">Внутренний мир русской избы </w:t>
            </w:r>
          </w:p>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Дагестанской сакли</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82"/>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4</w:t>
            </w:r>
          </w:p>
        </w:tc>
        <w:tc>
          <w:tcPr>
            <w:tcW w:w="5953"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Внутренний мир русской избы</w:t>
            </w:r>
          </w:p>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Дагестанской сакли</w:t>
            </w:r>
          </w:p>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704"/>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5</w:t>
            </w:r>
          </w:p>
        </w:tc>
        <w:tc>
          <w:tcPr>
            <w:tcW w:w="5953"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Конструкция и декор предметов народного быта</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701"/>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6</w:t>
            </w:r>
          </w:p>
        </w:tc>
        <w:tc>
          <w:tcPr>
            <w:tcW w:w="5953" w:type="dxa"/>
          </w:tcPr>
          <w:p w:rsidR="0063185D" w:rsidRPr="00072202" w:rsidRDefault="0063185D" w:rsidP="003C5CC6">
            <w:pPr>
              <w:widowControl w:val="0"/>
              <w:spacing w:after="0" w:line="240" w:lineRule="auto"/>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Образы и мотивы в орнаментах русой народной вышивки /Кайтагская вышивка/</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55"/>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7</w:t>
            </w:r>
          </w:p>
        </w:tc>
        <w:tc>
          <w:tcPr>
            <w:tcW w:w="5953" w:type="dxa"/>
          </w:tcPr>
          <w:p w:rsidR="0063185D" w:rsidRPr="00072202" w:rsidRDefault="0063185D" w:rsidP="003C5CC6">
            <w:pPr>
              <w:widowControl w:val="0"/>
              <w:spacing w:after="0" w:line="240" w:lineRule="auto"/>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Народный праздничный костюм</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846"/>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8</w:t>
            </w:r>
          </w:p>
        </w:tc>
        <w:tc>
          <w:tcPr>
            <w:tcW w:w="5953" w:type="dxa"/>
          </w:tcPr>
          <w:p w:rsidR="0063185D" w:rsidRPr="00072202" w:rsidRDefault="0063185D" w:rsidP="003C5CC6">
            <w:pPr>
              <w:widowControl w:val="0"/>
              <w:spacing w:after="0" w:line="240" w:lineRule="auto"/>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 xml:space="preserve">Народные праздничные обряды </w:t>
            </w:r>
          </w:p>
          <w:p w:rsidR="0063185D" w:rsidRPr="00072202" w:rsidRDefault="0063185D" w:rsidP="003C5CC6">
            <w:pPr>
              <w:widowControl w:val="0"/>
              <w:spacing w:after="0" w:line="240" w:lineRule="auto"/>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 xml:space="preserve">(обобщение темы </w:t>
            </w:r>
            <w:r w:rsidRPr="00072202">
              <w:rPr>
                <w:rFonts w:ascii="Times New Roman" w:eastAsia="Calibri" w:hAnsi="Times New Roman" w:cs="Times New Roman"/>
                <w:sz w:val="24"/>
                <w:szCs w:val="24"/>
                <w:lang w:val="en-US" w:eastAsia="en-US"/>
              </w:rPr>
              <w:t>I</w:t>
            </w:r>
            <w:r w:rsidRPr="00072202">
              <w:rPr>
                <w:rFonts w:ascii="Times New Roman" w:eastAsia="Calibri" w:hAnsi="Times New Roman" w:cs="Times New Roman"/>
                <w:sz w:val="24"/>
                <w:szCs w:val="24"/>
                <w:lang w:eastAsia="en-US"/>
              </w:rPr>
              <w:t xml:space="preserve"> четверти)</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60"/>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II</w:t>
            </w:r>
          </w:p>
        </w:tc>
        <w:tc>
          <w:tcPr>
            <w:tcW w:w="5953" w:type="dxa"/>
          </w:tcPr>
          <w:p w:rsidR="0063185D" w:rsidRPr="00072202" w:rsidRDefault="0063185D" w:rsidP="003C5CC6">
            <w:pPr>
              <w:pStyle w:val="af7"/>
              <w:ind w:left="113" w:right="113"/>
              <w:rPr>
                <w:rFonts w:eastAsia="Calibri"/>
              </w:rPr>
            </w:pPr>
            <w:r w:rsidRPr="00072202">
              <w:rPr>
                <w:b/>
              </w:rPr>
              <w:t>Связь времён в народном искусстве</w:t>
            </w:r>
          </w:p>
        </w:tc>
        <w:tc>
          <w:tcPr>
            <w:tcW w:w="1134" w:type="dxa"/>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8</w:t>
            </w:r>
          </w:p>
        </w:tc>
        <w:tc>
          <w:tcPr>
            <w:tcW w:w="1276"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696"/>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9</w:t>
            </w:r>
          </w:p>
        </w:tc>
        <w:tc>
          <w:tcPr>
            <w:tcW w:w="5953" w:type="dxa"/>
          </w:tcPr>
          <w:p w:rsidR="0063185D" w:rsidRPr="00072202" w:rsidRDefault="0063185D" w:rsidP="003C5CC6">
            <w:pPr>
              <w:widowControl w:val="0"/>
              <w:spacing w:after="0" w:line="240" w:lineRule="auto"/>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Древние образы в современных народных игрушках</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79"/>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10</w:t>
            </w:r>
          </w:p>
        </w:tc>
        <w:tc>
          <w:tcPr>
            <w:tcW w:w="5953" w:type="dxa"/>
          </w:tcPr>
          <w:p w:rsidR="0063185D" w:rsidRPr="00072202" w:rsidRDefault="0063185D" w:rsidP="003C5CC6">
            <w:pPr>
              <w:widowControl w:val="0"/>
              <w:spacing w:after="0" w:line="240" w:lineRule="auto"/>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Искусство Гжели</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606"/>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11</w:t>
            </w:r>
          </w:p>
        </w:tc>
        <w:tc>
          <w:tcPr>
            <w:tcW w:w="5953" w:type="dxa"/>
          </w:tcPr>
          <w:p w:rsidR="0063185D" w:rsidRPr="00072202" w:rsidRDefault="0063185D" w:rsidP="003C5CC6">
            <w:pPr>
              <w:pStyle w:val="TableParagraph"/>
              <w:ind w:left="103"/>
              <w:rPr>
                <w:sz w:val="24"/>
                <w:szCs w:val="24"/>
              </w:rPr>
            </w:pPr>
            <w:r w:rsidRPr="00072202">
              <w:rPr>
                <w:rFonts w:eastAsia="Calibri"/>
                <w:sz w:val="24"/>
                <w:szCs w:val="24"/>
              </w:rPr>
              <w:t>Гжель. Истоки и современное развитие промысла.</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72"/>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12</w:t>
            </w:r>
          </w:p>
        </w:tc>
        <w:tc>
          <w:tcPr>
            <w:tcW w:w="5953" w:type="dxa"/>
          </w:tcPr>
          <w:p w:rsidR="0063185D" w:rsidRPr="00072202" w:rsidRDefault="0063185D" w:rsidP="003C5CC6">
            <w:pPr>
              <w:pStyle w:val="TableParagraph"/>
              <w:ind w:left="103"/>
              <w:rPr>
                <w:sz w:val="24"/>
                <w:szCs w:val="24"/>
              </w:rPr>
            </w:pPr>
            <w:r w:rsidRPr="00072202">
              <w:rPr>
                <w:sz w:val="24"/>
                <w:szCs w:val="24"/>
              </w:rPr>
              <w:t>Искусство Городца.</w:t>
            </w:r>
            <w:r w:rsidRPr="00072202">
              <w:rPr>
                <w:rFonts w:eastAsia="Calibri"/>
                <w:sz w:val="24"/>
                <w:szCs w:val="24"/>
              </w:rPr>
              <w:t xml:space="preserve"> Истоки и современное развитие промысла</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13</w:t>
            </w:r>
          </w:p>
        </w:tc>
        <w:tc>
          <w:tcPr>
            <w:tcW w:w="5953" w:type="dxa"/>
          </w:tcPr>
          <w:p w:rsidR="0063185D" w:rsidRPr="00072202" w:rsidRDefault="0063185D" w:rsidP="003C5CC6">
            <w:pPr>
              <w:pStyle w:val="TableParagraph"/>
              <w:ind w:left="103"/>
              <w:rPr>
                <w:sz w:val="24"/>
                <w:szCs w:val="24"/>
              </w:rPr>
            </w:pPr>
            <w:r w:rsidRPr="00072202">
              <w:rPr>
                <w:sz w:val="24"/>
                <w:szCs w:val="24"/>
              </w:rPr>
              <w:t>Искусство Хохлома</w:t>
            </w:r>
            <w:r w:rsidRPr="00072202">
              <w:rPr>
                <w:rFonts w:eastAsia="Calibri"/>
                <w:sz w:val="24"/>
                <w:szCs w:val="24"/>
              </w:rPr>
              <w:t xml:space="preserve"> Истоки и современное развитие промысла</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14</w:t>
            </w:r>
          </w:p>
        </w:tc>
        <w:tc>
          <w:tcPr>
            <w:tcW w:w="5953" w:type="dxa"/>
          </w:tcPr>
          <w:p w:rsidR="0063185D" w:rsidRPr="00072202" w:rsidRDefault="0063185D" w:rsidP="003C5CC6">
            <w:pPr>
              <w:pStyle w:val="TableParagraph"/>
              <w:ind w:left="103"/>
              <w:rPr>
                <w:sz w:val="24"/>
                <w:szCs w:val="24"/>
              </w:rPr>
            </w:pPr>
            <w:r w:rsidRPr="00072202">
              <w:rPr>
                <w:sz w:val="24"/>
                <w:szCs w:val="24"/>
              </w:rPr>
              <w:t>Искусство Жостово.</w:t>
            </w:r>
            <w:r w:rsidRPr="00072202">
              <w:rPr>
                <w:rFonts w:eastAsia="Calibri"/>
                <w:sz w:val="24"/>
                <w:szCs w:val="24"/>
              </w:rPr>
              <w:t xml:space="preserve"> Истоки и современное развитие промысла</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6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15</w:t>
            </w:r>
          </w:p>
        </w:tc>
        <w:tc>
          <w:tcPr>
            <w:tcW w:w="5953" w:type="dxa"/>
          </w:tcPr>
          <w:p w:rsidR="0063185D" w:rsidRPr="00072202" w:rsidRDefault="0063185D" w:rsidP="003C5CC6">
            <w:pPr>
              <w:pStyle w:val="af7"/>
            </w:pPr>
            <w:r w:rsidRPr="00072202">
              <w:t>Щепа. Роспись по лубу и дереву. Тиснение и резьба по бересте.</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66"/>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16</w:t>
            </w:r>
          </w:p>
        </w:tc>
        <w:tc>
          <w:tcPr>
            <w:tcW w:w="5953" w:type="dxa"/>
          </w:tcPr>
          <w:p w:rsidR="0063185D" w:rsidRPr="00072202" w:rsidRDefault="0063185D" w:rsidP="003C5CC6">
            <w:pPr>
              <w:pStyle w:val="TableParagraph"/>
              <w:ind w:left="103"/>
              <w:rPr>
                <w:sz w:val="24"/>
                <w:szCs w:val="24"/>
              </w:rPr>
            </w:pPr>
            <w:r w:rsidRPr="00072202">
              <w:rPr>
                <w:sz w:val="24"/>
                <w:szCs w:val="24"/>
              </w:rPr>
              <w:t>Роль народных художественных промыслов в современной жизни (обобщение темы 2 четверти)</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III</w:t>
            </w:r>
          </w:p>
        </w:tc>
        <w:tc>
          <w:tcPr>
            <w:tcW w:w="5953" w:type="dxa"/>
          </w:tcPr>
          <w:p w:rsidR="0063185D" w:rsidRPr="00072202" w:rsidRDefault="0063185D" w:rsidP="003C5CC6">
            <w:pPr>
              <w:pStyle w:val="af7"/>
            </w:pPr>
            <w:r w:rsidRPr="00072202">
              <w:rPr>
                <w:b/>
              </w:rPr>
              <w:t>Декор — человек, общество, время</w:t>
            </w:r>
          </w:p>
        </w:tc>
        <w:tc>
          <w:tcPr>
            <w:tcW w:w="1134" w:type="dxa"/>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401"/>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17</w:t>
            </w:r>
          </w:p>
        </w:tc>
        <w:tc>
          <w:tcPr>
            <w:tcW w:w="5953" w:type="dxa"/>
          </w:tcPr>
          <w:p w:rsidR="0063185D" w:rsidRPr="00072202" w:rsidRDefault="0063185D" w:rsidP="003C5CC6">
            <w:pPr>
              <w:pStyle w:val="TableParagraph"/>
              <w:ind w:left="103"/>
              <w:rPr>
                <w:sz w:val="24"/>
                <w:szCs w:val="24"/>
              </w:rPr>
            </w:pPr>
            <w:r w:rsidRPr="00072202">
              <w:rPr>
                <w:sz w:val="24"/>
                <w:szCs w:val="24"/>
              </w:rPr>
              <w:t>Зачем людям украшения.</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18</w:t>
            </w:r>
          </w:p>
        </w:tc>
        <w:tc>
          <w:tcPr>
            <w:tcW w:w="5953" w:type="dxa"/>
          </w:tcPr>
          <w:p w:rsidR="0063185D" w:rsidRPr="00072202" w:rsidRDefault="0063185D" w:rsidP="003C5CC6">
            <w:pPr>
              <w:pStyle w:val="TableParagraph"/>
              <w:ind w:left="103"/>
              <w:rPr>
                <w:sz w:val="24"/>
                <w:szCs w:val="24"/>
              </w:rPr>
            </w:pPr>
            <w:r w:rsidRPr="00072202">
              <w:rPr>
                <w:sz w:val="24"/>
                <w:szCs w:val="24"/>
              </w:rPr>
              <w:t>Украшения в жизни древних обществ.</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19</w:t>
            </w:r>
          </w:p>
        </w:tc>
        <w:tc>
          <w:tcPr>
            <w:tcW w:w="5953" w:type="dxa"/>
          </w:tcPr>
          <w:p w:rsidR="0063185D" w:rsidRPr="00072202" w:rsidRDefault="0063185D" w:rsidP="003C5CC6">
            <w:pPr>
              <w:pStyle w:val="TableParagraph"/>
              <w:ind w:left="103"/>
              <w:rPr>
                <w:sz w:val="24"/>
                <w:szCs w:val="24"/>
              </w:rPr>
            </w:pPr>
            <w:r w:rsidRPr="00072202">
              <w:rPr>
                <w:sz w:val="24"/>
                <w:szCs w:val="24"/>
              </w:rPr>
              <w:t>Декор и положение человека в обществе.</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lastRenderedPageBreak/>
              <w:t>20</w:t>
            </w:r>
          </w:p>
        </w:tc>
        <w:tc>
          <w:tcPr>
            <w:tcW w:w="5953" w:type="dxa"/>
          </w:tcPr>
          <w:p w:rsidR="0063185D" w:rsidRPr="00072202" w:rsidRDefault="0063185D" w:rsidP="003C5CC6">
            <w:pPr>
              <w:pStyle w:val="TableParagraph"/>
              <w:ind w:left="103"/>
              <w:rPr>
                <w:sz w:val="24"/>
                <w:szCs w:val="24"/>
              </w:rPr>
            </w:pPr>
            <w:r w:rsidRPr="00072202">
              <w:rPr>
                <w:sz w:val="24"/>
                <w:szCs w:val="24"/>
              </w:rPr>
              <w:t>Декоративное искусство Древней Греции</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21</w:t>
            </w:r>
          </w:p>
        </w:tc>
        <w:tc>
          <w:tcPr>
            <w:tcW w:w="5953" w:type="dxa"/>
          </w:tcPr>
          <w:p w:rsidR="0063185D" w:rsidRPr="00072202" w:rsidRDefault="0063185D" w:rsidP="003C5CC6">
            <w:pPr>
              <w:pStyle w:val="TableParagraph"/>
              <w:ind w:left="103"/>
              <w:rPr>
                <w:sz w:val="24"/>
                <w:szCs w:val="24"/>
              </w:rPr>
            </w:pPr>
            <w:r w:rsidRPr="00072202">
              <w:rPr>
                <w:sz w:val="24"/>
                <w:szCs w:val="24"/>
              </w:rPr>
              <w:t>Костюм эпохи Древней Греции.</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46"/>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22</w:t>
            </w:r>
          </w:p>
        </w:tc>
        <w:tc>
          <w:tcPr>
            <w:tcW w:w="5953" w:type="dxa"/>
          </w:tcPr>
          <w:p w:rsidR="0063185D" w:rsidRPr="00072202" w:rsidRDefault="0063185D" w:rsidP="003C5CC6">
            <w:pPr>
              <w:pStyle w:val="TableParagraph"/>
              <w:ind w:left="103"/>
              <w:rPr>
                <w:sz w:val="24"/>
                <w:szCs w:val="24"/>
              </w:rPr>
            </w:pPr>
            <w:r w:rsidRPr="00072202">
              <w:rPr>
                <w:sz w:val="24"/>
                <w:szCs w:val="24"/>
              </w:rPr>
              <w:t>Одежда говорит о человеке. Искусство Древнего Китая.</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851"/>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23</w:t>
            </w:r>
          </w:p>
        </w:tc>
        <w:tc>
          <w:tcPr>
            <w:tcW w:w="5953" w:type="dxa"/>
          </w:tcPr>
          <w:p w:rsidR="0063185D" w:rsidRPr="00072202" w:rsidRDefault="0063185D" w:rsidP="003C5CC6">
            <w:pPr>
              <w:pStyle w:val="TableParagraph"/>
              <w:ind w:left="103"/>
              <w:rPr>
                <w:sz w:val="24"/>
                <w:szCs w:val="24"/>
              </w:rPr>
            </w:pPr>
            <w:r w:rsidRPr="00072202">
              <w:rPr>
                <w:sz w:val="24"/>
                <w:szCs w:val="24"/>
              </w:rPr>
              <w:t>Значение одежды в выражении принадлежности человека к различным слоям общества. Искусство Западной Европы XVII века.</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24</w:t>
            </w:r>
          </w:p>
        </w:tc>
        <w:tc>
          <w:tcPr>
            <w:tcW w:w="5953" w:type="dxa"/>
          </w:tcPr>
          <w:p w:rsidR="0063185D" w:rsidRPr="00072202" w:rsidRDefault="0063185D" w:rsidP="003C5CC6">
            <w:pPr>
              <w:pStyle w:val="TableParagraph"/>
              <w:ind w:left="103"/>
              <w:rPr>
                <w:sz w:val="24"/>
                <w:szCs w:val="24"/>
              </w:rPr>
            </w:pPr>
            <w:r w:rsidRPr="00072202">
              <w:rPr>
                <w:sz w:val="24"/>
                <w:szCs w:val="24"/>
              </w:rPr>
              <w:t>Костюм эпохи барокко «Бал во дворце»</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25</w:t>
            </w:r>
          </w:p>
        </w:tc>
        <w:tc>
          <w:tcPr>
            <w:tcW w:w="5953" w:type="dxa"/>
          </w:tcPr>
          <w:p w:rsidR="0063185D" w:rsidRPr="00072202" w:rsidRDefault="0063185D" w:rsidP="003C5CC6">
            <w:pPr>
              <w:pStyle w:val="TableParagraph"/>
              <w:ind w:left="103"/>
              <w:rPr>
                <w:sz w:val="24"/>
                <w:szCs w:val="24"/>
              </w:rPr>
            </w:pPr>
            <w:r w:rsidRPr="00072202">
              <w:rPr>
                <w:sz w:val="24"/>
                <w:szCs w:val="24"/>
              </w:rPr>
              <w:t xml:space="preserve">О чём рассказывают гербы </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26</w:t>
            </w:r>
          </w:p>
        </w:tc>
        <w:tc>
          <w:tcPr>
            <w:tcW w:w="5953" w:type="dxa"/>
          </w:tcPr>
          <w:p w:rsidR="0063185D" w:rsidRPr="00072202" w:rsidRDefault="0063185D" w:rsidP="003C5CC6">
            <w:pPr>
              <w:pStyle w:val="TableParagraph"/>
              <w:ind w:left="103"/>
              <w:rPr>
                <w:sz w:val="24"/>
                <w:szCs w:val="24"/>
              </w:rPr>
            </w:pPr>
            <w:r w:rsidRPr="00072202">
              <w:rPr>
                <w:sz w:val="24"/>
                <w:szCs w:val="24"/>
              </w:rPr>
              <w:t>О чём рассказывают эмблемы.</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781"/>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27</w:t>
            </w:r>
          </w:p>
        </w:tc>
        <w:tc>
          <w:tcPr>
            <w:tcW w:w="5953" w:type="dxa"/>
          </w:tcPr>
          <w:p w:rsidR="0063185D" w:rsidRPr="00072202" w:rsidRDefault="0063185D" w:rsidP="003C5CC6">
            <w:pPr>
              <w:pStyle w:val="af7"/>
            </w:pPr>
            <w:r w:rsidRPr="00072202">
              <w:t>Роль декоративного искусства в жизни человека и общества. (обобщение темы 3 четверти).</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IV</w:t>
            </w:r>
          </w:p>
        </w:tc>
        <w:tc>
          <w:tcPr>
            <w:tcW w:w="5953" w:type="dxa"/>
          </w:tcPr>
          <w:p w:rsidR="0063185D" w:rsidRPr="00072202" w:rsidRDefault="0063185D" w:rsidP="003C5CC6">
            <w:pPr>
              <w:pStyle w:val="TableParagraph"/>
              <w:ind w:left="103"/>
              <w:rPr>
                <w:sz w:val="24"/>
                <w:szCs w:val="24"/>
              </w:rPr>
            </w:pPr>
            <w:r w:rsidRPr="00072202">
              <w:rPr>
                <w:b/>
                <w:sz w:val="24"/>
                <w:szCs w:val="24"/>
              </w:rPr>
              <w:t>Декоративное искусство в современном мире</w:t>
            </w:r>
          </w:p>
        </w:tc>
        <w:tc>
          <w:tcPr>
            <w:tcW w:w="1134" w:type="dxa"/>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7</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28</w:t>
            </w:r>
          </w:p>
        </w:tc>
        <w:tc>
          <w:tcPr>
            <w:tcW w:w="5953" w:type="dxa"/>
          </w:tcPr>
          <w:p w:rsidR="0063185D" w:rsidRPr="00072202" w:rsidRDefault="0063185D" w:rsidP="003C5CC6">
            <w:pPr>
              <w:pStyle w:val="TableParagraph"/>
              <w:ind w:left="103"/>
              <w:rPr>
                <w:sz w:val="24"/>
                <w:szCs w:val="24"/>
              </w:rPr>
            </w:pPr>
            <w:r w:rsidRPr="00072202">
              <w:rPr>
                <w:sz w:val="24"/>
                <w:szCs w:val="24"/>
              </w:rPr>
              <w:t>Современное выставочное искусство</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3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29</w:t>
            </w:r>
          </w:p>
        </w:tc>
        <w:tc>
          <w:tcPr>
            <w:tcW w:w="5953" w:type="dxa"/>
          </w:tcPr>
          <w:p w:rsidR="0063185D" w:rsidRPr="00072202" w:rsidRDefault="0063185D" w:rsidP="003C5CC6">
            <w:pPr>
              <w:pStyle w:val="TableParagraph"/>
              <w:ind w:left="103"/>
              <w:rPr>
                <w:sz w:val="24"/>
                <w:szCs w:val="24"/>
              </w:rPr>
            </w:pPr>
            <w:r w:rsidRPr="00072202">
              <w:rPr>
                <w:sz w:val="24"/>
                <w:szCs w:val="24"/>
              </w:rPr>
              <w:t>Древние образы в современном декоративном искусстве. « Мозаика»</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30</w:t>
            </w:r>
          </w:p>
        </w:tc>
        <w:tc>
          <w:tcPr>
            <w:tcW w:w="5953" w:type="dxa"/>
          </w:tcPr>
          <w:p w:rsidR="0063185D" w:rsidRPr="00072202" w:rsidRDefault="0063185D" w:rsidP="003C5CC6">
            <w:pPr>
              <w:pStyle w:val="TableParagraph"/>
              <w:ind w:left="103"/>
              <w:rPr>
                <w:sz w:val="24"/>
                <w:szCs w:val="24"/>
              </w:rPr>
            </w:pPr>
            <w:r w:rsidRPr="00072202">
              <w:rPr>
                <w:sz w:val="24"/>
                <w:szCs w:val="24"/>
              </w:rPr>
              <w:t>Ты сам мастер ДПИ</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31</w:t>
            </w:r>
          </w:p>
        </w:tc>
        <w:tc>
          <w:tcPr>
            <w:tcW w:w="5953" w:type="dxa"/>
          </w:tcPr>
          <w:p w:rsidR="0063185D" w:rsidRPr="00072202" w:rsidRDefault="0063185D" w:rsidP="003C5CC6">
            <w:pPr>
              <w:pStyle w:val="TableParagraph"/>
              <w:ind w:left="103"/>
              <w:rPr>
                <w:sz w:val="24"/>
                <w:szCs w:val="24"/>
              </w:rPr>
            </w:pPr>
            <w:r w:rsidRPr="00072202">
              <w:rPr>
                <w:sz w:val="24"/>
                <w:szCs w:val="24"/>
              </w:rPr>
              <w:t>Ты сам мастер ДПИ</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32</w:t>
            </w:r>
          </w:p>
        </w:tc>
        <w:tc>
          <w:tcPr>
            <w:tcW w:w="5953" w:type="dxa"/>
          </w:tcPr>
          <w:p w:rsidR="0063185D" w:rsidRPr="00072202" w:rsidRDefault="0063185D" w:rsidP="003C5CC6">
            <w:pPr>
              <w:pStyle w:val="TableParagraph"/>
              <w:ind w:left="103"/>
              <w:rPr>
                <w:sz w:val="24"/>
                <w:szCs w:val="24"/>
              </w:rPr>
            </w:pPr>
            <w:r w:rsidRPr="00072202">
              <w:rPr>
                <w:sz w:val="24"/>
                <w:szCs w:val="24"/>
              </w:rPr>
              <w:t>Роль декоративного искусства в жизни общества</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33</w:t>
            </w:r>
          </w:p>
        </w:tc>
        <w:tc>
          <w:tcPr>
            <w:tcW w:w="5953" w:type="dxa"/>
          </w:tcPr>
          <w:p w:rsidR="0063185D" w:rsidRPr="00072202" w:rsidRDefault="0063185D" w:rsidP="003C5CC6">
            <w:pPr>
              <w:pStyle w:val="TableParagraph"/>
              <w:ind w:left="103"/>
              <w:rPr>
                <w:sz w:val="24"/>
                <w:szCs w:val="24"/>
              </w:rPr>
            </w:pPr>
            <w:r w:rsidRPr="00072202">
              <w:rPr>
                <w:sz w:val="24"/>
                <w:szCs w:val="24"/>
              </w:rPr>
              <w:t>Создание декоративной работы в материале.</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61"/>
        </w:trPr>
        <w:tc>
          <w:tcPr>
            <w:tcW w:w="851" w:type="dxa"/>
          </w:tcPr>
          <w:p w:rsidR="0063185D" w:rsidRPr="00072202" w:rsidRDefault="0063185D" w:rsidP="003C5CC6">
            <w:pPr>
              <w:pStyle w:val="TableParagraph"/>
              <w:ind w:left="103" w:hanging="103"/>
              <w:jc w:val="center"/>
              <w:rPr>
                <w:sz w:val="24"/>
                <w:szCs w:val="24"/>
              </w:rPr>
            </w:pPr>
            <w:r w:rsidRPr="00072202">
              <w:rPr>
                <w:sz w:val="24"/>
                <w:szCs w:val="24"/>
              </w:rPr>
              <w:t>34</w:t>
            </w:r>
          </w:p>
        </w:tc>
        <w:tc>
          <w:tcPr>
            <w:tcW w:w="5953" w:type="dxa"/>
          </w:tcPr>
          <w:p w:rsidR="0063185D" w:rsidRPr="00072202" w:rsidRDefault="0063185D" w:rsidP="003C5CC6">
            <w:pPr>
              <w:pStyle w:val="TableParagraph"/>
              <w:ind w:left="103"/>
              <w:rPr>
                <w:sz w:val="24"/>
                <w:szCs w:val="24"/>
              </w:rPr>
            </w:pPr>
            <w:r w:rsidRPr="00072202">
              <w:rPr>
                <w:sz w:val="24"/>
                <w:szCs w:val="24"/>
              </w:rPr>
              <w:t>Итоговая проверочная работа с творческим заданием.</w:t>
            </w:r>
          </w:p>
        </w:tc>
        <w:tc>
          <w:tcPr>
            <w:tcW w:w="1134" w:type="dxa"/>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6"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134"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bl>
    <w:p w:rsidR="0063185D" w:rsidRPr="00072202" w:rsidRDefault="0063185D" w:rsidP="0063185D">
      <w:pPr>
        <w:spacing w:before="1" w:line="240" w:lineRule="auto"/>
        <w:ind w:right="1217" w:firstLine="680"/>
        <w:jc w:val="center"/>
        <w:rPr>
          <w:rFonts w:ascii="Times New Roman" w:hAnsi="Times New Roman" w:cs="Times New Roman"/>
          <w:b/>
          <w:sz w:val="24"/>
          <w:szCs w:val="24"/>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Default="0063185D" w:rsidP="0063185D">
      <w:pPr>
        <w:spacing w:before="1" w:line="240" w:lineRule="auto"/>
        <w:ind w:right="1217" w:firstLine="680"/>
        <w:jc w:val="center"/>
        <w:rPr>
          <w:rFonts w:ascii="Times New Roman" w:hAnsi="Times New Roman" w:cs="Times New Roman"/>
          <w:b/>
          <w:sz w:val="28"/>
          <w:szCs w:val="28"/>
        </w:rPr>
      </w:pPr>
    </w:p>
    <w:p w:rsidR="0063185D" w:rsidRPr="004C1B1C" w:rsidRDefault="0063185D" w:rsidP="0063185D">
      <w:pPr>
        <w:spacing w:before="1" w:line="240" w:lineRule="auto"/>
        <w:ind w:right="1217" w:firstLine="680"/>
        <w:jc w:val="center"/>
        <w:rPr>
          <w:rFonts w:ascii="Times New Roman" w:hAnsi="Times New Roman" w:cs="Times New Roman"/>
          <w:b/>
          <w:sz w:val="28"/>
          <w:szCs w:val="28"/>
        </w:rPr>
      </w:pPr>
      <w:r w:rsidRPr="004C1B1C">
        <w:rPr>
          <w:rFonts w:ascii="Times New Roman" w:hAnsi="Times New Roman" w:cs="Times New Roman"/>
          <w:b/>
          <w:sz w:val="28"/>
          <w:szCs w:val="28"/>
        </w:rPr>
        <w:t>Табличное представление календарно - тематического планирования 6 класс</w:t>
      </w:r>
    </w:p>
    <w:tbl>
      <w:tblPr>
        <w:tblW w:w="10244"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
        <w:gridCol w:w="5528"/>
        <w:gridCol w:w="1276"/>
        <w:gridCol w:w="1275"/>
        <w:gridCol w:w="1276"/>
      </w:tblGrid>
      <w:tr w:rsidR="0063185D" w:rsidRPr="00072202" w:rsidTr="003C5CC6">
        <w:trPr>
          <w:trHeight w:hRule="exact" w:val="963"/>
        </w:trPr>
        <w:tc>
          <w:tcPr>
            <w:tcW w:w="889" w:type="dxa"/>
            <w:vMerge w:val="restart"/>
          </w:tcPr>
          <w:p w:rsidR="0063185D" w:rsidRPr="00072202" w:rsidRDefault="0063185D" w:rsidP="003C5CC6">
            <w:pPr>
              <w:pStyle w:val="TableParagraph"/>
              <w:ind w:left="103" w:hanging="65"/>
              <w:jc w:val="center"/>
              <w:rPr>
                <w:sz w:val="24"/>
                <w:szCs w:val="24"/>
              </w:rPr>
            </w:pPr>
            <w:r w:rsidRPr="00072202">
              <w:rPr>
                <w:w w:val="99"/>
                <w:sz w:val="24"/>
                <w:szCs w:val="24"/>
              </w:rPr>
              <w:t>№</w:t>
            </w:r>
          </w:p>
        </w:tc>
        <w:tc>
          <w:tcPr>
            <w:tcW w:w="5528" w:type="dxa"/>
            <w:vMerge w:val="restart"/>
            <w:vAlign w:val="center"/>
          </w:tcPr>
          <w:p w:rsidR="0063185D" w:rsidRPr="00072202" w:rsidRDefault="0063185D" w:rsidP="003C5CC6">
            <w:pPr>
              <w:pStyle w:val="TableParagraph"/>
              <w:ind w:left="518" w:right="501" w:firstLine="49"/>
              <w:jc w:val="center"/>
              <w:rPr>
                <w:sz w:val="24"/>
                <w:szCs w:val="24"/>
              </w:rPr>
            </w:pPr>
            <w:r w:rsidRPr="00072202">
              <w:rPr>
                <w:sz w:val="24"/>
                <w:szCs w:val="24"/>
              </w:rPr>
              <w:t>Наименование разделов и тем</w:t>
            </w:r>
          </w:p>
        </w:tc>
        <w:tc>
          <w:tcPr>
            <w:tcW w:w="1276" w:type="dxa"/>
            <w:vMerge w:val="restart"/>
            <w:vAlign w:val="center"/>
          </w:tcPr>
          <w:p w:rsidR="0063185D" w:rsidRPr="00072202" w:rsidRDefault="0063185D" w:rsidP="003C5CC6">
            <w:pPr>
              <w:pStyle w:val="TableParagraph"/>
              <w:ind w:right="426"/>
              <w:jc w:val="center"/>
              <w:rPr>
                <w:sz w:val="24"/>
                <w:szCs w:val="24"/>
              </w:rPr>
            </w:pPr>
            <w:r w:rsidRPr="00072202">
              <w:rPr>
                <w:sz w:val="24"/>
                <w:szCs w:val="24"/>
              </w:rPr>
              <w:t>Кол</w:t>
            </w:r>
            <w:r>
              <w:rPr>
                <w:sz w:val="24"/>
                <w:szCs w:val="24"/>
              </w:rPr>
              <w:t>-</w:t>
            </w:r>
            <w:r w:rsidRPr="00072202">
              <w:rPr>
                <w:sz w:val="24"/>
                <w:szCs w:val="24"/>
              </w:rPr>
              <w:t>во часов</w:t>
            </w:r>
          </w:p>
        </w:tc>
        <w:tc>
          <w:tcPr>
            <w:tcW w:w="2551" w:type="dxa"/>
            <w:gridSpan w:val="2"/>
            <w:vAlign w:val="center"/>
          </w:tcPr>
          <w:p w:rsidR="0063185D" w:rsidRPr="00072202" w:rsidRDefault="0063185D" w:rsidP="003C5CC6">
            <w:pPr>
              <w:pStyle w:val="TableParagraph"/>
              <w:ind w:right="214" w:firstLine="142"/>
              <w:jc w:val="center"/>
              <w:rPr>
                <w:sz w:val="24"/>
                <w:szCs w:val="24"/>
              </w:rPr>
            </w:pPr>
            <w:r w:rsidRPr="00072202">
              <w:rPr>
                <w:sz w:val="24"/>
                <w:szCs w:val="24"/>
              </w:rPr>
              <w:t>Дата проведения</w:t>
            </w:r>
          </w:p>
        </w:tc>
      </w:tr>
      <w:tr w:rsidR="0063185D" w:rsidRPr="00072202" w:rsidTr="003C5CC6">
        <w:trPr>
          <w:trHeight w:hRule="exact" w:val="288"/>
        </w:trPr>
        <w:tc>
          <w:tcPr>
            <w:tcW w:w="889" w:type="dxa"/>
            <w:vMerge/>
          </w:tcPr>
          <w:p w:rsidR="0063185D" w:rsidRPr="00072202" w:rsidRDefault="0063185D" w:rsidP="003C5CC6">
            <w:pPr>
              <w:pStyle w:val="TableParagraph"/>
              <w:ind w:left="103" w:hanging="65"/>
              <w:jc w:val="center"/>
              <w:rPr>
                <w:sz w:val="24"/>
                <w:szCs w:val="24"/>
              </w:rPr>
            </w:pPr>
          </w:p>
        </w:tc>
        <w:tc>
          <w:tcPr>
            <w:tcW w:w="5528" w:type="dxa"/>
            <w:vMerge/>
          </w:tcPr>
          <w:p w:rsidR="0063185D" w:rsidRPr="00072202" w:rsidRDefault="0063185D" w:rsidP="003C5CC6">
            <w:pPr>
              <w:widowControl w:val="0"/>
              <w:spacing w:after="0" w:line="240" w:lineRule="auto"/>
              <w:ind w:firstLine="49"/>
              <w:rPr>
                <w:rFonts w:ascii="Times New Roman" w:eastAsia="Calibri" w:hAnsi="Times New Roman" w:cs="Times New Roman"/>
                <w:sz w:val="24"/>
                <w:szCs w:val="24"/>
                <w:lang w:val="en-US" w:eastAsia="en-US"/>
              </w:rPr>
            </w:pPr>
          </w:p>
        </w:tc>
        <w:tc>
          <w:tcPr>
            <w:tcW w:w="1276" w:type="dxa"/>
            <w:vMerge/>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val="en-US" w:eastAsia="en-US"/>
              </w:rPr>
            </w:pPr>
          </w:p>
        </w:tc>
        <w:tc>
          <w:tcPr>
            <w:tcW w:w="1275" w:type="dxa"/>
            <w:tcBorders>
              <w:righ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план</w:t>
            </w: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факт</w:t>
            </w:r>
          </w:p>
        </w:tc>
      </w:tr>
      <w:tr w:rsidR="0063185D" w:rsidRPr="00072202" w:rsidTr="003C5CC6">
        <w:trPr>
          <w:trHeight w:hRule="exact" w:val="63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I</w:t>
            </w:r>
          </w:p>
        </w:tc>
        <w:tc>
          <w:tcPr>
            <w:tcW w:w="5528" w:type="dxa"/>
          </w:tcPr>
          <w:p w:rsidR="0063185D" w:rsidRPr="00072202" w:rsidRDefault="0063185D" w:rsidP="003C5CC6">
            <w:pPr>
              <w:pStyle w:val="af7"/>
              <w:ind w:firstLine="49"/>
              <w:jc w:val="center"/>
            </w:pPr>
            <w:r w:rsidRPr="00072202">
              <w:rPr>
                <w:b/>
              </w:rPr>
              <w:t>Виды изобразительного искусства и основы образного языка</w:t>
            </w:r>
          </w:p>
          <w:p w:rsidR="0063185D" w:rsidRPr="00072202" w:rsidRDefault="0063185D" w:rsidP="003C5CC6">
            <w:pPr>
              <w:widowControl w:val="0"/>
              <w:spacing w:after="0" w:line="240" w:lineRule="auto"/>
              <w:ind w:firstLine="49"/>
              <w:jc w:val="center"/>
              <w:rPr>
                <w:rFonts w:ascii="Times New Roman" w:eastAsia="Calibri" w:hAnsi="Times New Roman" w:cs="Times New Roman"/>
                <w:sz w:val="24"/>
                <w:szCs w:val="24"/>
                <w:lang w:eastAsia="en-US"/>
              </w:rPr>
            </w:pP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8</w:t>
            </w:r>
          </w:p>
        </w:tc>
        <w:tc>
          <w:tcPr>
            <w:tcW w:w="1275" w:type="dxa"/>
            <w:tcBorders>
              <w:righ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57"/>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1</w:t>
            </w:r>
          </w:p>
        </w:tc>
        <w:tc>
          <w:tcPr>
            <w:tcW w:w="5528" w:type="dxa"/>
          </w:tcPr>
          <w:p w:rsidR="0063185D" w:rsidRPr="00072202" w:rsidRDefault="0063185D" w:rsidP="003C5CC6">
            <w:pPr>
              <w:widowControl w:val="0"/>
              <w:spacing w:after="0" w:line="240" w:lineRule="auto"/>
              <w:ind w:firstLine="49"/>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Изобразительное искусство в семье пластических искусств</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2</w:t>
            </w:r>
          </w:p>
        </w:tc>
        <w:tc>
          <w:tcPr>
            <w:tcW w:w="5528" w:type="dxa"/>
          </w:tcPr>
          <w:p w:rsidR="0063185D" w:rsidRPr="00072202" w:rsidRDefault="0063185D" w:rsidP="003C5CC6">
            <w:pPr>
              <w:widowControl w:val="0"/>
              <w:spacing w:after="0" w:line="240" w:lineRule="auto"/>
              <w:ind w:firstLine="49"/>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Рисунок – основа изобразительного творчества</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3</w:t>
            </w:r>
          </w:p>
        </w:tc>
        <w:tc>
          <w:tcPr>
            <w:tcW w:w="5528" w:type="dxa"/>
          </w:tcPr>
          <w:p w:rsidR="0063185D" w:rsidRPr="00072202" w:rsidRDefault="0063185D" w:rsidP="003C5CC6">
            <w:pPr>
              <w:widowControl w:val="0"/>
              <w:spacing w:after="0" w:line="240" w:lineRule="auto"/>
              <w:ind w:firstLine="49"/>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Линия и её выразительные возможности</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59"/>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4</w:t>
            </w:r>
          </w:p>
        </w:tc>
        <w:tc>
          <w:tcPr>
            <w:tcW w:w="5528" w:type="dxa"/>
          </w:tcPr>
          <w:p w:rsidR="0063185D" w:rsidRPr="00072202" w:rsidRDefault="0063185D" w:rsidP="003C5CC6">
            <w:pPr>
              <w:widowControl w:val="0"/>
              <w:spacing w:after="0" w:line="240" w:lineRule="auto"/>
              <w:ind w:firstLine="49"/>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Пятно как средство выражения. Композиция из ритма пятен.</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5</w:t>
            </w:r>
          </w:p>
        </w:tc>
        <w:tc>
          <w:tcPr>
            <w:tcW w:w="5528" w:type="dxa"/>
          </w:tcPr>
          <w:p w:rsidR="0063185D" w:rsidRPr="00072202" w:rsidRDefault="0063185D" w:rsidP="003C5CC6">
            <w:pPr>
              <w:widowControl w:val="0"/>
              <w:spacing w:after="0" w:line="240" w:lineRule="auto"/>
              <w:ind w:firstLine="49"/>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Цвет. Основы цветоведения.</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6</w:t>
            </w:r>
          </w:p>
        </w:tc>
        <w:tc>
          <w:tcPr>
            <w:tcW w:w="5528" w:type="dxa"/>
          </w:tcPr>
          <w:p w:rsidR="0063185D" w:rsidRPr="00072202" w:rsidRDefault="0063185D" w:rsidP="003C5CC6">
            <w:pPr>
              <w:widowControl w:val="0"/>
              <w:spacing w:after="0" w:line="240" w:lineRule="auto"/>
              <w:ind w:firstLine="49"/>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Цвет в произведениях живописи.</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7</w:t>
            </w:r>
          </w:p>
        </w:tc>
        <w:tc>
          <w:tcPr>
            <w:tcW w:w="5528" w:type="dxa"/>
          </w:tcPr>
          <w:p w:rsidR="0063185D" w:rsidRPr="00072202" w:rsidRDefault="0063185D" w:rsidP="003C5CC6">
            <w:pPr>
              <w:widowControl w:val="0"/>
              <w:spacing w:after="0" w:line="240" w:lineRule="auto"/>
              <w:ind w:firstLine="49"/>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Объёмные изображения в скульптуре.</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8</w:t>
            </w:r>
          </w:p>
        </w:tc>
        <w:tc>
          <w:tcPr>
            <w:tcW w:w="5528" w:type="dxa"/>
          </w:tcPr>
          <w:p w:rsidR="0063185D" w:rsidRPr="00072202" w:rsidRDefault="0063185D" w:rsidP="003C5CC6">
            <w:pPr>
              <w:widowControl w:val="0"/>
              <w:spacing w:after="0" w:line="240" w:lineRule="auto"/>
              <w:ind w:firstLine="49"/>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Основы языка изображения</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II</w:t>
            </w:r>
          </w:p>
        </w:tc>
        <w:tc>
          <w:tcPr>
            <w:tcW w:w="5528" w:type="dxa"/>
          </w:tcPr>
          <w:p w:rsidR="0063185D" w:rsidRPr="00072202" w:rsidRDefault="0063185D" w:rsidP="003C5CC6">
            <w:pPr>
              <w:pStyle w:val="af7"/>
              <w:ind w:left="113" w:right="113" w:firstLine="49"/>
              <w:rPr>
                <w:b/>
              </w:rPr>
            </w:pPr>
            <w:r w:rsidRPr="00072202">
              <w:rPr>
                <w:b/>
              </w:rPr>
              <w:t>Мир наших вещей. Натюрморт</w:t>
            </w:r>
          </w:p>
          <w:p w:rsidR="0063185D" w:rsidRPr="00072202" w:rsidRDefault="0063185D" w:rsidP="003C5CC6">
            <w:pPr>
              <w:widowControl w:val="0"/>
              <w:spacing w:after="0" w:line="240" w:lineRule="auto"/>
              <w:ind w:firstLine="49"/>
              <w:rPr>
                <w:rFonts w:ascii="Times New Roman" w:eastAsia="Calibri" w:hAnsi="Times New Roman" w:cs="Times New Roman"/>
                <w:sz w:val="24"/>
                <w:szCs w:val="24"/>
                <w:lang w:eastAsia="en-US"/>
              </w:rPr>
            </w:pP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8</w:t>
            </w:r>
          </w:p>
        </w:tc>
        <w:tc>
          <w:tcPr>
            <w:tcW w:w="1275"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9</w:t>
            </w:r>
          </w:p>
        </w:tc>
        <w:tc>
          <w:tcPr>
            <w:tcW w:w="5528" w:type="dxa"/>
          </w:tcPr>
          <w:p w:rsidR="0063185D" w:rsidRPr="00072202" w:rsidRDefault="0063185D" w:rsidP="003C5CC6">
            <w:pPr>
              <w:widowControl w:val="0"/>
              <w:spacing w:after="0" w:line="240" w:lineRule="auto"/>
              <w:ind w:firstLine="49"/>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Реальность и фантазия в творчестве художников.</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10</w:t>
            </w:r>
          </w:p>
        </w:tc>
        <w:tc>
          <w:tcPr>
            <w:tcW w:w="5528" w:type="dxa"/>
          </w:tcPr>
          <w:p w:rsidR="0063185D" w:rsidRPr="00072202" w:rsidRDefault="0063185D" w:rsidP="003C5CC6">
            <w:pPr>
              <w:widowControl w:val="0"/>
              <w:spacing w:after="0" w:line="240" w:lineRule="auto"/>
              <w:ind w:firstLine="49"/>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Изображение предметного мира- натюрморт.</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vAlign w:val="center"/>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39"/>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11</w:t>
            </w:r>
          </w:p>
        </w:tc>
        <w:tc>
          <w:tcPr>
            <w:tcW w:w="5528" w:type="dxa"/>
          </w:tcPr>
          <w:p w:rsidR="0063185D" w:rsidRPr="00072202" w:rsidRDefault="0063185D" w:rsidP="003C5CC6">
            <w:pPr>
              <w:pStyle w:val="TableParagraph"/>
              <w:ind w:left="103" w:firstLine="49"/>
              <w:rPr>
                <w:sz w:val="24"/>
                <w:szCs w:val="24"/>
              </w:rPr>
            </w:pPr>
            <w:r w:rsidRPr="00072202">
              <w:rPr>
                <w:sz w:val="24"/>
                <w:szCs w:val="24"/>
              </w:rPr>
              <w:t>Понятие формы. Многообразие форм окружающего мира.</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75"/>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12</w:t>
            </w:r>
          </w:p>
        </w:tc>
        <w:tc>
          <w:tcPr>
            <w:tcW w:w="5528" w:type="dxa"/>
          </w:tcPr>
          <w:p w:rsidR="0063185D" w:rsidRPr="00072202" w:rsidRDefault="0063185D" w:rsidP="003C5CC6">
            <w:pPr>
              <w:pStyle w:val="TableParagraph"/>
              <w:ind w:left="103" w:firstLine="49"/>
              <w:rPr>
                <w:sz w:val="24"/>
                <w:szCs w:val="24"/>
              </w:rPr>
            </w:pPr>
            <w:r w:rsidRPr="00072202">
              <w:rPr>
                <w:sz w:val="24"/>
                <w:szCs w:val="24"/>
              </w:rPr>
              <w:t>Изображение объёма на плоскости и линейная перспектива.</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13</w:t>
            </w:r>
          </w:p>
        </w:tc>
        <w:tc>
          <w:tcPr>
            <w:tcW w:w="5528" w:type="dxa"/>
          </w:tcPr>
          <w:p w:rsidR="0063185D" w:rsidRPr="00072202" w:rsidRDefault="0063185D" w:rsidP="003C5CC6">
            <w:pPr>
              <w:pStyle w:val="TableParagraph"/>
              <w:ind w:left="103" w:firstLine="49"/>
              <w:rPr>
                <w:sz w:val="24"/>
                <w:szCs w:val="24"/>
              </w:rPr>
            </w:pPr>
            <w:r w:rsidRPr="00072202">
              <w:rPr>
                <w:sz w:val="24"/>
                <w:szCs w:val="24"/>
              </w:rPr>
              <w:t>Освещение. Цвет и тень.</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14</w:t>
            </w:r>
          </w:p>
        </w:tc>
        <w:tc>
          <w:tcPr>
            <w:tcW w:w="5528" w:type="dxa"/>
          </w:tcPr>
          <w:p w:rsidR="0063185D" w:rsidRPr="00072202" w:rsidRDefault="0063185D" w:rsidP="003C5CC6">
            <w:pPr>
              <w:pStyle w:val="TableParagraph"/>
              <w:ind w:left="103" w:firstLine="49"/>
              <w:rPr>
                <w:sz w:val="24"/>
                <w:szCs w:val="24"/>
              </w:rPr>
            </w:pPr>
            <w:r w:rsidRPr="00072202">
              <w:rPr>
                <w:sz w:val="24"/>
                <w:szCs w:val="24"/>
              </w:rPr>
              <w:t>Натюрморт в графике.</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15</w:t>
            </w:r>
          </w:p>
        </w:tc>
        <w:tc>
          <w:tcPr>
            <w:tcW w:w="5528" w:type="dxa"/>
          </w:tcPr>
          <w:p w:rsidR="0063185D" w:rsidRPr="00072202" w:rsidRDefault="0063185D" w:rsidP="003C5CC6">
            <w:pPr>
              <w:pStyle w:val="TableParagraph"/>
              <w:ind w:left="103" w:firstLine="49"/>
              <w:rPr>
                <w:sz w:val="24"/>
                <w:szCs w:val="24"/>
              </w:rPr>
            </w:pPr>
            <w:r w:rsidRPr="00072202">
              <w:rPr>
                <w:sz w:val="24"/>
                <w:szCs w:val="24"/>
              </w:rPr>
              <w:t>Цвет в натюрморте.</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16</w:t>
            </w:r>
          </w:p>
        </w:tc>
        <w:tc>
          <w:tcPr>
            <w:tcW w:w="5528" w:type="dxa"/>
          </w:tcPr>
          <w:p w:rsidR="0063185D" w:rsidRPr="00072202" w:rsidRDefault="0063185D" w:rsidP="003C5CC6">
            <w:pPr>
              <w:pStyle w:val="TableParagraph"/>
              <w:ind w:left="103" w:firstLine="49"/>
              <w:rPr>
                <w:sz w:val="24"/>
                <w:szCs w:val="24"/>
              </w:rPr>
            </w:pPr>
            <w:r w:rsidRPr="00072202">
              <w:rPr>
                <w:sz w:val="24"/>
                <w:szCs w:val="24"/>
              </w:rPr>
              <w:t>Выразительные возможности натюрморта.</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III</w:t>
            </w:r>
          </w:p>
        </w:tc>
        <w:tc>
          <w:tcPr>
            <w:tcW w:w="5528" w:type="dxa"/>
          </w:tcPr>
          <w:p w:rsidR="0063185D" w:rsidRPr="00072202" w:rsidRDefault="0063185D" w:rsidP="003C5CC6">
            <w:pPr>
              <w:pStyle w:val="af7"/>
              <w:ind w:firstLine="49"/>
              <w:rPr>
                <w:b/>
              </w:rPr>
            </w:pPr>
            <w:r w:rsidRPr="00072202">
              <w:rPr>
                <w:b/>
              </w:rPr>
              <w:t>Вглядываясь в человека. Портрет.</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10</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17</w:t>
            </w:r>
          </w:p>
        </w:tc>
        <w:tc>
          <w:tcPr>
            <w:tcW w:w="5528" w:type="dxa"/>
          </w:tcPr>
          <w:p w:rsidR="0063185D" w:rsidRPr="00072202" w:rsidRDefault="0063185D" w:rsidP="003C5CC6">
            <w:pPr>
              <w:pStyle w:val="TableParagraph"/>
              <w:ind w:left="103" w:firstLine="49"/>
              <w:rPr>
                <w:sz w:val="24"/>
                <w:szCs w:val="24"/>
              </w:rPr>
            </w:pPr>
            <w:r w:rsidRPr="00072202">
              <w:rPr>
                <w:sz w:val="24"/>
                <w:szCs w:val="24"/>
              </w:rPr>
              <w:t>Образ человека – главная тема искусства.</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18</w:t>
            </w:r>
          </w:p>
        </w:tc>
        <w:tc>
          <w:tcPr>
            <w:tcW w:w="5528" w:type="dxa"/>
          </w:tcPr>
          <w:p w:rsidR="0063185D" w:rsidRPr="00072202" w:rsidRDefault="0063185D" w:rsidP="003C5CC6">
            <w:pPr>
              <w:pStyle w:val="TableParagraph"/>
              <w:ind w:left="103" w:firstLine="49"/>
              <w:rPr>
                <w:sz w:val="24"/>
                <w:szCs w:val="24"/>
              </w:rPr>
            </w:pPr>
            <w:r w:rsidRPr="00072202">
              <w:rPr>
                <w:sz w:val="24"/>
                <w:szCs w:val="24"/>
              </w:rPr>
              <w:t>Конструкция головы человека и её пропорции</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19</w:t>
            </w:r>
          </w:p>
        </w:tc>
        <w:tc>
          <w:tcPr>
            <w:tcW w:w="5528" w:type="dxa"/>
          </w:tcPr>
          <w:p w:rsidR="0063185D" w:rsidRPr="00072202" w:rsidRDefault="0063185D" w:rsidP="003C5CC6">
            <w:pPr>
              <w:pStyle w:val="TableParagraph"/>
              <w:ind w:left="103" w:firstLine="49"/>
              <w:rPr>
                <w:sz w:val="24"/>
                <w:szCs w:val="24"/>
              </w:rPr>
            </w:pPr>
            <w:r w:rsidRPr="00072202">
              <w:rPr>
                <w:sz w:val="24"/>
                <w:szCs w:val="24"/>
              </w:rPr>
              <w:t>Изображение головы человека в пространстве</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53"/>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20</w:t>
            </w:r>
          </w:p>
        </w:tc>
        <w:tc>
          <w:tcPr>
            <w:tcW w:w="5528" w:type="dxa"/>
          </w:tcPr>
          <w:p w:rsidR="0063185D" w:rsidRPr="00072202" w:rsidRDefault="0063185D" w:rsidP="003C5CC6">
            <w:pPr>
              <w:pStyle w:val="TableParagraph"/>
              <w:ind w:left="103" w:firstLine="49"/>
              <w:rPr>
                <w:sz w:val="24"/>
                <w:szCs w:val="24"/>
              </w:rPr>
            </w:pPr>
            <w:r w:rsidRPr="00072202">
              <w:rPr>
                <w:sz w:val="24"/>
                <w:szCs w:val="24"/>
              </w:rPr>
              <w:t>Графический портретный рисунок и выразительность образа человека.</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21</w:t>
            </w:r>
          </w:p>
        </w:tc>
        <w:tc>
          <w:tcPr>
            <w:tcW w:w="5528" w:type="dxa"/>
          </w:tcPr>
          <w:p w:rsidR="0063185D" w:rsidRPr="00072202" w:rsidRDefault="0063185D" w:rsidP="003C5CC6">
            <w:pPr>
              <w:pStyle w:val="TableParagraph"/>
              <w:ind w:left="103" w:firstLine="49"/>
              <w:rPr>
                <w:sz w:val="24"/>
                <w:szCs w:val="24"/>
              </w:rPr>
            </w:pPr>
            <w:r w:rsidRPr="00072202">
              <w:rPr>
                <w:sz w:val="24"/>
                <w:szCs w:val="24"/>
              </w:rPr>
              <w:t>Портрет в скульптуре.</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22</w:t>
            </w:r>
          </w:p>
        </w:tc>
        <w:tc>
          <w:tcPr>
            <w:tcW w:w="5528" w:type="dxa"/>
          </w:tcPr>
          <w:p w:rsidR="0063185D" w:rsidRPr="00072202" w:rsidRDefault="0063185D" w:rsidP="003C5CC6">
            <w:pPr>
              <w:pStyle w:val="TableParagraph"/>
              <w:ind w:left="103" w:firstLine="49"/>
              <w:rPr>
                <w:sz w:val="24"/>
                <w:szCs w:val="24"/>
              </w:rPr>
            </w:pPr>
            <w:r w:rsidRPr="00072202">
              <w:rPr>
                <w:sz w:val="24"/>
                <w:szCs w:val="24"/>
              </w:rPr>
              <w:t>Сатирические образы человека.</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23</w:t>
            </w:r>
          </w:p>
        </w:tc>
        <w:tc>
          <w:tcPr>
            <w:tcW w:w="5528" w:type="dxa"/>
          </w:tcPr>
          <w:p w:rsidR="0063185D" w:rsidRPr="00072202" w:rsidRDefault="0063185D" w:rsidP="003C5CC6">
            <w:pPr>
              <w:pStyle w:val="TableParagraph"/>
              <w:ind w:left="103" w:firstLine="49"/>
              <w:rPr>
                <w:sz w:val="24"/>
                <w:szCs w:val="24"/>
              </w:rPr>
            </w:pPr>
            <w:r w:rsidRPr="00072202">
              <w:rPr>
                <w:sz w:val="24"/>
                <w:szCs w:val="24"/>
              </w:rPr>
              <w:t>Образные возможности освещения в портрете.</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24</w:t>
            </w:r>
          </w:p>
        </w:tc>
        <w:tc>
          <w:tcPr>
            <w:tcW w:w="5528" w:type="dxa"/>
          </w:tcPr>
          <w:p w:rsidR="0063185D" w:rsidRPr="00072202" w:rsidRDefault="0063185D" w:rsidP="003C5CC6">
            <w:pPr>
              <w:pStyle w:val="TableParagraph"/>
              <w:ind w:left="103" w:firstLine="49"/>
              <w:rPr>
                <w:sz w:val="24"/>
                <w:szCs w:val="24"/>
              </w:rPr>
            </w:pPr>
            <w:r w:rsidRPr="00072202">
              <w:rPr>
                <w:sz w:val="24"/>
                <w:szCs w:val="24"/>
              </w:rPr>
              <w:t>Портрет в живописи</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25</w:t>
            </w:r>
          </w:p>
        </w:tc>
        <w:tc>
          <w:tcPr>
            <w:tcW w:w="5528" w:type="dxa"/>
          </w:tcPr>
          <w:p w:rsidR="0063185D" w:rsidRPr="00072202" w:rsidRDefault="0063185D" w:rsidP="003C5CC6">
            <w:pPr>
              <w:pStyle w:val="TableParagraph"/>
              <w:ind w:left="103" w:firstLine="49"/>
              <w:rPr>
                <w:sz w:val="24"/>
                <w:szCs w:val="24"/>
              </w:rPr>
            </w:pPr>
            <w:r w:rsidRPr="00072202">
              <w:rPr>
                <w:sz w:val="24"/>
                <w:szCs w:val="24"/>
              </w:rPr>
              <w:t>Роль цвета в портрете.</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26</w:t>
            </w:r>
          </w:p>
        </w:tc>
        <w:tc>
          <w:tcPr>
            <w:tcW w:w="5528" w:type="dxa"/>
          </w:tcPr>
          <w:p w:rsidR="0063185D" w:rsidRPr="00072202" w:rsidRDefault="0063185D" w:rsidP="003C5CC6">
            <w:pPr>
              <w:pStyle w:val="TableParagraph"/>
              <w:ind w:left="103" w:firstLine="49"/>
              <w:rPr>
                <w:sz w:val="24"/>
                <w:szCs w:val="24"/>
              </w:rPr>
            </w:pPr>
            <w:r w:rsidRPr="00072202">
              <w:rPr>
                <w:sz w:val="24"/>
                <w:szCs w:val="24"/>
              </w:rPr>
              <w:t>Великие портретисты (обобщение темы)</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373"/>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IV</w:t>
            </w:r>
          </w:p>
        </w:tc>
        <w:tc>
          <w:tcPr>
            <w:tcW w:w="5528" w:type="dxa"/>
          </w:tcPr>
          <w:p w:rsidR="0063185D" w:rsidRPr="00072202" w:rsidRDefault="0063185D" w:rsidP="003C5CC6">
            <w:pPr>
              <w:pStyle w:val="af7"/>
              <w:ind w:firstLine="49"/>
              <w:rPr>
                <w:b/>
              </w:rPr>
            </w:pPr>
            <w:r w:rsidRPr="00072202">
              <w:rPr>
                <w:b/>
              </w:rPr>
              <w:t>Человек и пространство в изобразительном искусстве.</w:t>
            </w:r>
          </w:p>
          <w:p w:rsidR="0063185D" w:rsidRPr="00072202" w:rsidRDefault="0063185D" w:rsidP="003C5CC6">
            <w:pPr>
              <w:pStyle w:val="TableParagraph"/>
              <w:ind w:left="103" w:firstLine="49"/>
              <w:rPr>
                <w:sz w:val="24"/>
                <w:szCs w:val="24"/>
              </w:rPr>
            </w:pP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8</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27</w:t>
            </w:r>
          </w:p>
        </w:tc>
        <w:tc>
          <w:tcPr>
            <w:tcW w:w="5528" w:type="dxa"/>
          </w:tcPr>
          <w:p w:rsidR="0063185D" w:rsidRPr="00072202" w:rsidRDefault="0063185D" w:rsidP="003C5CC6">
            <w:pPr>
              <w:pStyle w:val="TableParagraph"/>
              <w:ind w:left="103" w:firstLine="49"/>
              <w:rPr>
                <w:sz w:val="24"/>
                <w:szCs w:val="24"/>
              </w:rPr>
            </w:pPr>
            <w:r w:rsidRPr="00072202">
              <w:rPr>
                <w:sz w:val="24"/>
                <w:szCs w:val="24"/>
              </w:rPr>
              <w:t>Жанры в изобразительном искусстве.</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lastRenderedPageBreak/>
              <w:t>28</w:t>
            </w:r>
          </w:p>
        </w:tc>
        <w:tc>
          <w:tcPr>
            <w:tcW w:w="5528" w:type="dxa"/>
          </w:tcPr>
          <w:p w:rsidR="0063185D" w:rsidRPr="00072202" w:rsidRDefault="0063185D" w:rsidP="003C5CC6">
            <w:pPr>
              <w:pStyle w:val="TableParagraph"/>
              <w:ind w:left="103" w:firstLine="49"/>
              <w:rPr>
                <w:sz w:val="24"/>
                <w:szCs w:val="24"/>
              </w:rPr>
            </w:pPr>
            <w:r w:rsidRPr="00072202">
              <w:rPr>
                <w:sz w:val="24"/>
                <w:szCs w:val="24"/>
              </w:rPr>
              <w:t>Изображение пространства</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29</w:t>
            </w:r>
          </w:p>
        </w:tc>
        <w:tc>
          <w:tcPr>
            <w:tcW w:w="5528" w:type="dxa"/>
          </w:tcPr>
          <w:p w:rsidR="0063185D" w:rsidRPr="00072202" w:rsidRDefault="0063185D" w:rsidP="003C5CC6">
            <w:pPr>
              <w:pStyle w:val="TableParagraph"/>
              <w:ind w:left="103" w:firstLine="49"/>
              <w:rPr>
                <w:sz w:val="24"/>
                <w:szCs w:val="24"/>
              </w:rPr>
            </w:pPr>
            <w:r w:rsidRPr="00072202">
              <w:rPr>
                <w:sz w:val="24"/>
                <w:szCs w:val="24"/>
              </w:rPr>
              <w:t>Правила линейной и воздушной перспективы</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61"/>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30</w:t>
            </w:r>
          </w:p>
        </w:tc>
        <w:tc>
          <w:tcPr>
            <w:tcW w:w="5528" w:type="dxa"/>
          </w:tcPr>
          <w:p w:rsidR="0063185D" w:rsidRPr="00072202" w:rsidRDefault="0063185D" w:rsidP="003C5CC6">
            <w:pPr>
              <w:pStyle w:val="TableParagraph"/>
              <w:ind w:left="103" w:firstLine="49"/>
              <w:rPr>
                <w:sz w:val="24"/>
                <w:szCs w:val="24"/>
              </w:rPr>
            </w:pPr>
            <w:r w:rsidRPr="00072202">
              <w:rPr>
                <w:sz w:val="24"/>
                <w:szCs w:val="24"/>
              </w:rPr>
              <w:t>Пейзаж - большой мир. Организация изображаемого пространства.</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288"/>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31</w:t>
            </w:r>
          </w:p>
        </w:tc>
        <w:tc>
          <w:tcPr>
            <w:tcW w:w="5528" w:type="dxa"/>
          </w:tcPr>
          <w:p w:rsidR="0063185D" w:rsidRPr="00072202" w:rsidRDefault="0063185D" w:rsidP="003C5CC6">
            <w:pPr>
              <w:pStyle w:val="TableParagraph"/>
              <w:ind w:left="103" w:firstLine="49"/>
              <w:rPr>
                <w:sz w:val="24"/>
                <w:szCs w:val="24"/>
              </w:rPr>
            </w:pPr>
            <w:r w:rsidRPr="00072202">
              <w:rPr>
                <w:sz w:val="24"/>
                <w:szCs w:val="24"/>
              </w:rPr>
              <w:t>Пейзаж- настроение. Природа и художник.</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645"/>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32</w:t>
            </w:r>
          </w:p>
        </w:tc>
        <w:tc>
          <w:tcPr>
            <w:tcW w:w="5528" w:type="dxa"/>
          </w:tcPr>
          <w:p w:rsidR="0063185D" w:rsidRPr="00072202" w:rsidRDefault="0063185D" w:rsidP="003C5CC6">
            <w:pPr>
              <w:pStyle w:val="TableParagraph"/>
              <w:ind w:left="103" w:firstLine="49"/>
              <w:rPr>
                <w:sz w:val="24"/>
                <w:szCs w:val="24"/>
              </w:rPr>
            </w:pPr>
            <w:r w:rsidRPr="00072202">
              <w:rPr>
                <w:sz w:val="24"/>
                <w:szCs w:val="24"/>
              </w:rPr>
              <w:t>Городской пейзаж.</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63"/>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33</w:t>
            </w:r>
          </w:p>
        </w:tc>
        <w:tc>
          <w:tcPr>
            <w:tcW w:w="5528" w:type="dxa"/>
          </w:tcPr>
          <w:p w:rsidR="0063185D" w:rsidRPr="00072202" w:rsidRDefault="0063185D" w:rsidP="003C5CC6">
            <w:pPr>
              <w:pStyle w:val="TableParagraph"/>
              <w:ind w:left="103" w:firstLine="49"/>
              <w:rPr>
                <w:sz w:val="24"/>
                <w:szCs w:val="24"/>
              </w:rPr>
            </w:pPr>
            <w:r w:rsidRPr="00072202">
              <w:rPr>
                <w:sz w:val="24"/>
                <w:szCs w:val="24"/>
              </w:rPr>
              <w:t>Выразительные возможности изобразительного искусства. Язык и смысл.</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r w:rsidR="0063185D" w:rsidRPr="00072202" w:rsidTr="003C5CC6">
        <w:trPr>
          <w:trHeight w:hRule="exact" w:val="557"/>
        </w:trPr>
        <w:tc>
          <w:tcPr>
            <w:tcW w:w="889" w:type="dxa"/>
          </w:tcPr>
          <w:p w:rsidR="0063185D" w:rsidRPr="00072202" w:rsidRDefault="0063185D" w:rsidP="003C5CC6">
            <w:pPr>
              <w:pStyle w:val="TableParagraph"/>
              <w:ind w:left="103" w:hanging="65"/>
              <w:jc w:val="center"/>
              <w:rPr>
                <w:sz w:val="24"/>
                <w:szCs w:val="24"/>
              </w:rPr>
            </w:pPr>
            <w:r w:rsidRPr="00072202">
              <w:rPr>
                <w:sz w:val="24"/>
                <w:szCs w:val="24"/>
              </w:rPr>
              <w:t>34</w:t>
            </w:r>
          </w:p>
        </w:tc>
        <w:tc>
          <w:tcPr>
            <w:tcW w:w="5528" w:type="dxa"/>
          </w:tcPr>
          <w:p w:rsidR="0063185D" w:rsidRPr="00072202" w:rsidRDefault="0063185D" w:rsidP="003C5CC6">
            <w:pPr>
              <w:pStyle w:val="TableParagraph"/>
              <w:ind w:left="103" w:firstLine="49"/>
              <w:rPr>
                <w:sz w:val="24"/>
                <w:szCs w:val="24"/>
              </w:rPr>
            </w:pPr>
            <w:r w:rsidRPr="00072202">
              <w:rPr>
                <w:sz w:val="24"/>
                <w:szCs w:val="24"/>
              </w:rPr>
              <w:t>Итоговая проверочная работа с творческим заданием</w:t>
            </w:r>
          </w:p>
        </w:tc>
        <w:tc>
          <w:tcPr>
            <w:tcW w:w="1276" w:type="dxa"/>
          </w:tcPr>
          <w:p w:rsidR="0063185D" w:rsidRPr="00072202" w:rsidRDefault="0063185D" w:rsidP="003C5CC6">
            <w:pPr>
              <w:widowControl w:val="0"/>
              <w:spacing w:after="0" w:line="240" w:lineRule="auto"/>
              <w:ind w:right="426" w:firstLine="680"/>
              <w:jc w:val="center"/>
              <w:rPr>
                <w:rFonts w:ascii="Times New Roman" w:eastAsia="Calibri" w:hAnsi="Times New Roman" w:cs="Times New Roman"/>
                <w:sz w:val="24"/>
                <w:szCs w:val="24"/>
                <w:lang w:eastAsia="en-US"/>
              </w:rPr>
            </w:pPr>
            <w:r w:rsidRPr="00072202">
              <w:rPr>
                <w:rFonts w:ascii="Times New Roman" w:eastAsia="Calibri" w:hAnsi="Times New Roman" w:cs="Times New Roman"/>
                <w:sz w:val="24"/>
                <w:szCs w:val="24"/>
                <w:lang w:eastAsia="en-US"/>
              </w:rPr>
              <w:t>1</w:t>
            </w:r>
          </w:p>
        </w:tc>
        <w:tc>
          <w:tcPr>
            <w:tcW w:w="1275" w:type="dxa"/>
            <w:tcBorders>
              <w:right w:val="single" w:sz="4" w:space="0" w:color="auto"/>
            </w:tcBorders>
          </w:tcPr>
          <w:p w:rsidR="0063185D" w:rsidRPr="00072202" w:rsidRDefault="0063185D" w:rsidP="003C5CC6">
            <w:pPr>
              <w:widowControl w:val="0"/>
              <w:spacing w:after="0" w:line="240" w:lineRule="auto"/>
              <w:ind w:firstLine="680"/>
              <w:rPr>
                <w:rFonts w:ascii="Times New Roman" w:eastAsia="Calibri" w:hAnsi="Times New Roman" w:cs="Times New Roman"/>
                <w:sz w:val="24"/>
                <w:szCs w:val="24"/>
                <w:lang w:eastAsia="en-US"/>
              </w:rPr>
            </w:pPr>
          </w:p>
        </w:tc>
        <w:tc>
          <w:tcPr>
            <w:tcW w:w="1276" w:type="dxa"/>
            <w:tcBorders>
              <w:left w:val="single" w:sz="4" w:space="0" w:color="auto"/>
            </w:tcBorders>
            <w:vAlign w:val="center"/>
          </w:tcPr>
          <w:p w:rsidR="0063185D" w:rsidRPr="00072202" w:rsidRDefault="0063185D" w:rsidP="003C5CC6">
            <w:pPr>
              <w:widowControl w:val="0"/>
              <w:spacing w:after="0" w:line="240" w:lineRule="auto"/>
              <w:ind w:firstLine="680"/>
              <w:jc w:val="center"/>
              <w:rPr>
                <w:rFonts w:ascii="Times New Roman" w:eastAsia="Calibri" w:hAnsi="Times New Roman" w:cs="Times New Roman"/>
                <w:sz w:val="24"/>
                <w:szCs w:val="24"/>
                <w:lang w:eastAsia="en-US"/>
              </w:rPr>
            </w:pPr>
          </w:p>
        </w:tc>
      </w:tr>
    </w:tbl>
    <w:p w:rsidR="0063185D" w:rsidRPr="004C1B1C" w:rsidRDefault="0063185D" w:rsidP="0063185D">
      <w:pPr>
        <w:spacing w:before="1" w:line="240" w:lineRule="auto"/>
        <w:ind w:right="1217" w:firstLine="680"/>
        <w:jc w:val="center"/>
        <w:rPr>
          <w:rFonts w:ascii="Times New Roman" w:hAnsi="Times New Roman" w:cs="Times New Roman"/>
          <w:b/>
          <w:sz w:val="28"/>
          <w:szCs w:val="28"/>
        </w:rPr>
      </w:pPr>
    </w:p>
    <w:p w:rsidR="0063185D" w:rsidRPr="004C1B1C" w:rsidRDefault="0063185D" w:rsidP="0063185D">
      <w:pPr>
        <w:spacing w:before="1" w:line="240" w:lineRule="auto"/>
        <w:ind w:right="1217" w:firstLine="680"/>
        <w:jc w:val="center"/>
        <w:rPr>
          <w:rFonts w:ascii="Times New Roman" w:hAnsi="Times New Roman" w:cs="Times New Roman"/>
          <w:b/>
          <w:sz w:val="28"/>
          <w:szCs w:val="28"/>
        </w:rPr>
      </w:pPr>
      <w:r w:rsidRPr="004C1B1C">
        <w:rPr>
          <w:rFonts w:ascii="Times New Roman" w:hAnsi="Times New Roman" w:cs="Times New Roman"/>
          <w:b/>
          <w:sz w:val="28"/>
          <w:szCs w:val="28"/>
        </w:rPr>
        <w:t>Табличное представление календарно - тематического планирования 7 класс</w:t>
      </w:r>
    </w:p>
    <w:tbl>
      <w:tblPr>
        <w:tblW w:w="10463" w:type="dxa"/>
        <w:tblCellMar>
          <w:top w:w="105" w:type="dxa"/>
          <w:left w:w="105" w:type="dxa"/>
          <w:bottom w:w="105" w:type="dxa"/>
          <w:right w:w="105" w:type="dxa"/>
        </w:tblCellMar>
        <w:tblLook w:val="04A0" w:firstRow="1" w:lastRow="0" w:firstColumn="1" w:lastColumn="0" w:noHBand="0" w:noVBand="1"/>
      </w:tblPr>
      <w:tblGrid>
        <w:gridCol w:w="1200"/>
        <w:gridCol w:w="5281"/>
        <w:gridCol w:w="1431"/>
        <w:gridCol w:w="1275"/>
        <w:gridCol w:w="1276"/>
      </w:tblGrid>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173"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 п/п</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173"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Тема урока</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173" w:line="240" w:lineRule="auto"/>
              <w:ind w:firstLine="40"/>
              <w:rPr>
                <w:rFonts w:ascii="Times New Roman" w:hAnsi="Times New Roman" w:cs="Times New Roman"/>
                <w:sz w:val="24"/>
                <w:szCs w:val="24"/>
              </w:rPr>
            </w:pPr>
            <w:r w:rsidRPr="00072202">
              <w:rPr>
                <w:rFonts w:ascii="Times New Roman" w:hAnsi="Times New Roman" w:cs="Times New Roman"/>
                <w:sz w:val="24"/>
                <w:szCs w:val="24"/>
              </w:rPr>
              <w:t>Кол</w:t>
            </w:r>
            <w:r>
              <w:rPr>
                <w:rFonts w:ascii="Times New Roman" w:hAnsi="Times New Roman" w:cs="Times New Roman"/>
                <w:sz w:val="24"/>
                <w:szCs w:val="24"/>
              </w:rPr>
              <w:t>-</w:t>
            </w:r>
            <w:r w:rsidRPr="00072202">
              <w:rPr>
                <w:rFonts w:ascii="Times New Roman" w:hAnsi="Times New Roman" w:cs="Times New Roman"/>
                <w:sz w:val="24"/>
                <w:szCs w:val="24"/>
              </w:rPr>
              <w:t>тво часов</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173" w:line="240" w:lineRule="auto"/>
              <w:ind w:firstLine="26"/>
              <w:rPr>
                <w:rFonts w:ascii="Times New Roman" w:hAnsi="Times New Roman" w:cs="Times New Roman"/>
                <w:sz w:val="24"/>
                <w:szCs w:val="24"/>
              </w:rPr>
            </w:pPr>
            <w:r w:rsidRPr="00072202">
              <w:rPr>
                <w:rFonts w:ascii="Times New Roman" w:hAnsi="Times New Roman" w:cs="Times New Roman"/>
                <w:sz w:val="24"/>
                <w:szCs w:val="24"/>
              </w:rPr>
              <w:t>Дата по плану</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173" w:line="240" w:lineRule="auto"/>
              <w:ind w:firstLine="27"/>
              <w:rPr>
                <w:rFonts w:ascii="Times New Roman" w:hAnsi="Times New Roman" w:cs="Times New Roman"/>
                <w:sz w:val="24"/>
                <w:szCs w:val="24"/>
              </w:rPr>
            </w:pPr>
            <w:r w:rsidRPr="00072202">
              <w:rPr>
                <w:rFonts w:ascii="Times New Roman" w:hAnsi="Times New Roman" w:cs="Times New Roman"/>
                <w:sz w:val="24"/>
                <w:szCs w:val="24"/>
              </w:rPr>
              <w:t>Дата по факту</w:t>
            </w:r>
          </w:p>
        </w:tc>
      </w:tr>
      <w:tr w:rsidR="0063185D" w:rsidRPr="00072202" w:rsidTr="003C5CC6">
        <w:trPr>
          <w:trHeight w:val="421"/>
        </w:trPr>
        <w:tc>
          <w:tcPr>
            <w:tcW w:w="1200" w:type="dxa"/>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b/>
                <w:sz w:val="24"/>
                <w:szCs w:val="24"/>
                <w:lang w:val="en-US"/>
              </w:rPr>
            </w:pPr>
            <w:r w:rsidRPr="00072202">
              <w:rPr>
                <w:rFonts w:ascii="Times New Roman" w:hAnsi="Times New Roman" w:cs="Times New Roman"/>
                <w:b/>
                <w:sz w:val="24"/>
                <w:szCs w:val="24"/>
                <w:lang w:val="en-US"/>
              </w:rPr>
              <w:t>I</w:t>
            </w:r>
          </w:p>
        </w:tc>
        <w:tc>
          <w:tcPr>
            <w:tcW w:w="9263" w:type="dxa"/>
            <w:gridSpan w:val="4"/>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b/>
                <w:sz w:val="24"/>
                <w:szCs w:val="24"/>
              </w:rPr>
              <w:t xml:space="preserve">Художник – дизайн архитектура.           </w:t>
            </w:r>
            <w:r w:rsidRPr="00072202">
              <w:rPr>
                <w:rFonts w:ascii="Times New Roman" w:hAnsi="Times New Roman" w:cs="Times New Roman"/>
                <w:b/>
                <w:sz w:val="24"/>
                <w:szCs w:val="24"/>
                <w:lang w:val="en-US"/>
              </w:rPr>
              <w:t xml:space="preserve"> </w:t>
            </w:r>
            <w:r w:rsidRPr="00072202">
              <w:rPr>
                <w:rFonts w:ascii="Times New Roman" w:hAnsi="Times New Roman" w:cs="Times New Roman"/>
                <w:b/>
                <w:sz w:val="24"/>
                <w:szCs w:val="24"/>
              </w:rPr>
              <w:t>8</w:t>
            </w: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1</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Дизайн и архитектура — конструктивные искусства в ряду пространственных искусств.</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2</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Основы композиции в конструктивных искусствах.</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3</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Прямые линии и организация пространства.</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4</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Цвет — элемент композиционного творчества. Свободные формы: линии и пятна</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5</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Буква — строка — текст. Искусство шрифта</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6</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Композиционные основы макетирования в графическом дизайне.</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7</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В бескрайнем море книг и журналов. </w:t>
            </w:r>
            <w:r w:rsidRPr="00072202">
              <w:rPr>
                <w:rFonts w:ascii="Times New Roman" w:hAnsi="Times New Roman" w:cs="Times New Roman"/>
                <w:b/>
                <w:bCs/>
                <w:i/>
                <w:iCs/>
                <w:sz w:val="24"/>
                <w:szCs w:val="24"/>
              </w:rPr>
              <w:t>.</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8</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ОДНКНР « Образный мир древнерусской живописи. Библейские темы.( Андрей Рублёв, Феофан Грек)</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b/>
                <w:sz w:val="24"/>
                <w:szCs w:val="24"/>
              </w:rPr>
            </w:pPr>
            <w:r w:rsidRPr="00072202">
              <w:rPr>
                <w:rFonts w:ascii="Times New Roman" w:hAnsi="Times New Roman" w:cs="Times New Roman"/>
                <w:b/>
                <w:sz w:val="24"/>
                <w:szCs w:val="24"/>
                <w:lang w:val="en-US"/>
              </w:rPr>
              <w:t>II</w:t>
            </w:r>
          </w:p>
        </w:tc>
        <w:tc>
          <w:tcPr>
            <w:tcW w:w="9263" w:type="dxa"/>
            <w:gridSpan w:val="4"/>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b/>
                <w:sz w:val="24"/>
                <w:szCs w:val="24"/>
              </w:rPr>
            </w:pPr>
            <w:r w:rsidRPr="00072202">
              <w:rPr>
                <w:rFonts w:ascii="Times New Roman" w:hAnsi="Times New Roman" w:cs="Times New Roman"/>
                <w:b/>
                <w:sz w:val="24"/>
                <w:szCs w:val="24"/>
              </w:rPr>
              <w:t xml:space="preserve">Художественный язык конструктивных искусств. </w:t>
            </w:r>
          </w:p>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b/>
                <w:sz w:val="24"/>
                <w:szCs w:val="24"/>
              </w:rPr>
              <w:t>В мире вещей и зданий.                        11</w:t>
            </w: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9</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173"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Объект и пространство. От плоскостного изображения к объемному макету.</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173"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173"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173"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10</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Архитектура — композиционная организация пространства.</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11</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Взаимосвязь объектов в архитектурном макете.</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12</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Конструкция: часть и целое. Понятие модуля.</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13</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Важнейшие архитектурные элементы здания.</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14</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 xml:space="preserve">Вещь как сочетание объемов и материальный образ времени. </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15</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173" w:line="240" w:lineRule="auto"/>
              <w:ind w:firstLine="76"/>
              <w:rPr>
                <w:rFonts w:ascii="Times New Roman" w:hAnsi="Times New Roman" w:cs="Times New Roman"/>
                <w:sz w:val="24"/>
                <w:szCs w:val="24"/>
              </w:rPr>
            </w:pPr>
            <w:r w:rsidRPr="00072202">
              <w:rPr>
                <w:rFonts w:ascii="Times New Roman" w:hAnsi="Times New Roman" w:cs="Times New Roman"/>
                <w:sz w:val="24"/>
                <w:szCs w:val="24"/>
              </w:rPr>
              <w:t>Работа над ошибками. Вещь: красота и целесообразность. Единство художественного и функционального в вещи.</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173"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173"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173"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16</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Форма и материал.</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lastRenderedPageBreak/>
              <w:t>17</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Роль и значение материала в конструкции.</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18</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Цвет в архитектуре и дизайне</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19</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Роль цвета в формотворчестве.</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0463" w:type="dxa"/>
            <w:gridSpan w:val="5"/>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top w:w="0" w:type="dxa"/>
              <w:left w:w="115" w:type="dxa"/>
              <w:bottom w:w="0" w:type="dxa"/>
              <w:right w:w="115" w:type="dxa"/>
            </w:tcMar>
            <w:hideMark/>
          </w:tcPr>
          <w:p w:rsidR="0063185D" w:rsidRPr="00072202" w:rsidRDefault="0063185D" w:rsidP="003C5CC6">
            <w:pPr>
              <w:spacing w:after="0" w:line="240" w:lineRule="auto"/>
              <w:ind w:firstLine="76"/>
              <w:jc w:val="center"/>
              <w:rPr>
                <w:rFonts w:ascii="Times New Roman" w:hAnsi="Times New Roman" w:cs="Times New Roman"/>
                <w:sz w:val="24"/>
                <w:szCs w:val="24"/>
              </w:rPr>
            </w:pPr>
            <w:r w:rsidRPr="00072202">
              <w:rPr>
                <w:rFonts w:ascii="Times New Roman" w:hAnsi="Times New Roman" w:cs="Times New Roman"/>
                <w:b/>
                <w:sz w:val="24"/>
                <w:szCs w:val="24"/>
              </w:rPr>
              <w:t>Город и человек. Социальное значение дизайна и архитектуры как среды жизни человека</w:t>
            </w:r>
            <w:r w:rsidRPr="00072202">
              <w:rPr>
                <w:rFonts w:ascii="Times New Roman" w:hAnsi="Times New Roman" w:cs="Times New Roman"/>
                <w:sz w:val="24"/>
                <w:szCs w:val="24"/>
              </w:rPr>
              <w:t xml:space="preserve">.                                                                    </w:t>
            </w:r>
            <w:r w:rsidRPr="00072202">
              <w:rPr>
                <w:rFonts w:ascii="Times New Roman" w:hAnsi="Times New Roman" w:cs="Times New Roman"/>
                <w:b/>
                <w:sz w:val="24"/>
                <w:szCs w:val="24"/>
              </w:rPr>
              <w:t>8</w:t>
            </w: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20</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Город сквозь времена и страны. Образно-стилевой язык архитектуры прошлого.</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21</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Город сегодня и завтра. Тенденции и перс-пективы развития современной архитектуры.</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22</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Живое пространство города. Город, микрорайон, улица.</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23</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Вещь в городе. Роль архитектурного дизайна в формировании городской среды.</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24</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Интерьер и вещь в доме. Дизайн – средство создания пространственно-вещной среды интерьера.</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25</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Природа и архитектура. Организация архитектурно-ландшафтного пространства.</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26</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Ты – архитектор. Проектирование города: архитектурный замысел и его осуществление.</w:t>
            </w:r>
            <w:r w:rsidRPr="00072202">
              <w:rPr>
                <w:rFonts w:ascii="Times New Roman" w:hAnsi="Times New Roman" w:cs="Times New Roman"/>
                <w:b/>
                <w:bCs/>
                <w:i/>
                <w:iCs/>
                <w:sz w:val="24"/>
                <w:szCs w:val="24"/>
              </w:rPr>
              <w:t>.</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27</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Работа над ошибками. Мой дом – мой образ жизни. Функционально-архитектурная планировка своего дома.</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0463" w:type="dxa"/>
            <w:gridSpan w:val="5"/>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b/>
                <w:sz w:val="24"/>
                <w:szCs w:val="24"/>
              </w:rPr>
            </w:pPr>
            <w:r w:rsidRPr="00072202">
              <w:rPr>
                <w:rFonts w:ascii="Times New Roman" w:hAnsi="Times New Roman" w:cs="Times New Roman"/>
                <w:b/>
                <w:sz w:val="24"/>
                <w:szCs w:val="24"/>
              </w:rPr>
              <w:t>Человек в зеркале дизайна и архитектуры          7</w:t>
            </w: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28</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Интерьер комнаты – портрет её хозяина. Дизайн вещно-пространственной среды жилища.</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29</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Дизайн и архитектура моего сада.</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30</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Мода, культура и ты. Композиционно-конструктивные принципы дизайна одежды.</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31</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Мой костюм – мой облик. Дизайн современной одежды.</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32</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Грим, визажистика и причёска в практике дизайна.</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33</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Имидж: лик или личина? Сфера имидж-дизайна.</w:t>
            </w:r>
            <w:r w:rsidRPr="00072202">
              <w:rPr>
                <w:rFonts w:ascii="Times New Roman" w:hAnsi="Times New Roman" w:cs="Times New Roman"/>
                <w:b/>
                <w:bCs/>
                <w:i/>
                <w:iCs/>
                <w:sz w:val="24"/>
                <w:szCs w:val="24"/>
              </w:rPr>
              <w:t>.</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r w:rsidR="0063185D" w:rsidRPr="00072202" w:rsidTr="003C5CC6">
        <w:tc>
          <w:tcPr>
            <w:tcW w:w="120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jc w:val="center"/>
              <w:rPr>
                <w:rFonts w:ascii="Times New Roman" w:hAnsi="Times New Roman" w:cs="Times New Roman"/>
                <w:sz w:val="24"/>
                <w:szCs w:val="24"/>
              </w:rPr>
            </w:pPr>
            <w:r w:rsidRPr="00072202">
              <w:rPr>
                <w:rFonts w:ascii="Times New Roman" w:hAnsi="Times New Roman" w:cs="Times New Roman"/>
                <w:sz w:val="24"/>
                <w:szCs w:val="24"/>
              </w:rPr>
              <w:t>34</w:t>
            </w:r>
          </w:p>
        </w:tc>
        <w:tc>
          <w:tcPr>
            <w:tcW w:w="528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76"/>
              <w:rPr>
                <w:rFonts w:ascii="Times New Roman" w:hAnsi="Times New Roman" w:cs="Times New Roman"/>
                <w:sz w:val="24"/>
                <w:szCs w:val="24"/>
              </w:rPr>
            </w:pPr>
            <w:r w:rsidRPr="00072202">
              <w:rPr>
                <w:rFonts w:ascii="Times New Roman" w:hAnsi="Times New Roman" w:cs="Times New Roman"/>
                <w:sz w:val="24"/>
                <w:szCs w:val="24"/>
              </w:rPr>
              <w:t>Итоговая проверочная работа с творческим заданием</w:t>
            </w:r>
          </w:p>
        </w:tc>
        <w:tc>
          <w:tcPr>
            <w:tcW w:w="143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r w:rsidRPr="00072202">
              <w:rPr>
                <w:rFonts w:ascii="Times New Roman" w:hAnsi="Times New Roman" w:cs="Times New Roman"/>
                <w:sz w:val="24"/>
                <w:szCs w:val="24"/>
              </w:rPr>
              <w:t>1.</w:t>
            </w:r>
          </w:p>
        </w:tc>
        <w:tc>
          <w:tcPr>
            <w:tcW w:w="12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3185D" w:rsidRPr="00072202" w:rsidRDefault="0063185D" w:rsidP="003C5CC6">
            <w:pPr>
              <w:spacing w:after="0" w:line="240" w:lineRule="auto"/>
              <w:ind w:firstLine="680"/>
              <w:rPr>
                <w:rFonts w:ascii="Times New Roman" w:hAnsi="Times New Roman" w:cs="Times New Roman"/>
                <w:sz w:val="24"/>
                <w:szCs w:val="24"/>
              </w:rPr>
            </w:pPr>
          </w:p>
        </w:tc>
      </w:tr>
    </w:tbl>
    <w:p w:rsidR="0063185D" w:rsidRPr="004C1B1C" w:rsidRDefault="0063185D" w:rsidP="0063185D">
      <w:pPr>
        <w:spacing w:after="0" w:line="240" w:lineRule="auto"/>
        <w:ind w:firstLine="680"/>
        <w:jc w:val="center"/>
        <w:rPr>
          <w:rFonts w:ascii="Times New Roman" w:hAnsi="Times New Roman" w:cs="Times New Roman"/>
          <w:b/>
          <w:sz w:val="28"/>
          <w:szCs w:val="28"/>
        </w:rPr>
      </w:pPr>
    </w:p>
    <w:p w:rsidR="0063185D" w:rsidRPr="004C1B1C" w:rsidRDefault="0063185D" w:rsidP="0063185D">
      <w:pPr>
        <w:tabs>
          <w:tab w:val="left" w:pos="57"/>
        </w:tabs>
        <w:spacing w:line="240" w:lineRule="auto"/>
        <w:ind w:right="-108" w:firstLine="680"/>
        <w:jc w:val="center"/>
        <w:rPr>
          <w:rFonts w:ascii="Times New Roman" w:hAnsi="Times New Roman" w:cs="Times New Roman"/>
          <w:b/>
          <w:bCs/>
          <w:sz w:val="28"/>
          <w:szCs w:val="28"/>
        </w:rPr>
      </w:pPr>
    </w:p>
    <w:p w:rsidR="0063185D" w:rsidRPr="004C1B1C" w:rsidRDefault="0063185D" w:rsidP="0063185D">
      <w:pPr>
        <w:tabs>
          <w:tab w:val="left" w:pos="57"/>
        </w:tabs>
        <w:spacing w:line="240" w:lineRule="auto"/>
        <w:ind w:right="-108" w:firstLine="680"/>
        <w:rPr>
          <w:rFonts w:ascii="Times New Roman" w:hAnsi="Times New Roman" w:cs="Times New Roman"/>
          <w:b/>
          <w:bCs/>
          <w:sz w:val="28"/>
          <w:szCs w:val="28"/>
        </w:rPr>
        <w:sectPr w:rsidR="0063185D" w:rsidRPr="004C1B1C" w:rsidSect="00FF0EDF">
          <w:pgSz w:w="11906" w:h="16838"/>
          <w:pgMar w:top="709" w:right="849" w:bottom="709" w:left="1134" w:header="680" w:footer="680" w:gutter="0"/>
          <w:cols w:space="720"/>
          <w:docGrid w:linePitch="299"/>
        </w:sectPr>
      </w:pPr>
    </w:p>
    <w:p w:rsidR="0063185D" w:rsidRPr="004C1B1C" w:rsidRDefault="0063185D" w:rsidP="0063185D">
      <w:pPr>
        <w:pStyle w:val="a5"/>
        <w:jc w:val="center"/>
        <w:rPr>
          <w:rFonts w:ascii="Times New Roman" w:hAnsi="Times New Roman"/>
          <w:b/>
          <w:bCs/>
          <w:color w:val="1D1B11"/>
          <w:sz w:val="28"/>
          <w:szCs w:val="28"/>
        </w:rPr>
      </w:pPr>
      <w:r>
        <w:rPr>
          <w:rFonts w:ascii="Times New Roman" w:hAnsi="Times New Roman"/>
          <w:b/>
          <w:bCs/>
          <w:color w:val="1D1B11"/>
          <w:sz w:val="28"/>
          <w:szCs w:val="28"/>
        </w:rPr>
        <w:lastRenderedPageBreak/>
        <w:t>Календарно -т</w:t>
      </w:r>
      <w:r w:rsidRPr="004C1B1C">
        <w:rPr>
          <w:rFonts w:ascii="Times New Roman" w:hAnsi="Times New Roman"/>
          <w:b/>
          <w:bCs/>
          <w:color w:val="1D1B11"/>
          <w:sz w:val="28"/>
          <w:szCs w:val="28"/>
        </w:rPr>
        <w:t>ематическое планирование по изобразительному искусству в 5 классе</w:t>
      </w:r>
    </w:p>
    <w:p w:rsidR="0063185D" w:rsidRPr="004C1B1C" w:rsidRDefault="0063185D" w:rsidP="0063185D">
      <w:pPr>
        <w:pStyle w:val="a5"/>
        <w:ind w:firstLine="680"/>
        <w:rPr>
          <w:rFonts w:ascii="Times New Roman" w:hAnsi="Times New Roman"/>
          <w:b/>
          <w:bCs/>
          <w:i/>
          <w:iCs/>
          <w:color w:val="1D1B11"/>
          <w:sz w:val="28"/>
          <w:szCs w:val="28"/>
        </w:rPr>
      </w:pPr>
    </w:p>
    <w:tbl>
      <w:tblPr>
        <w:tblW w:w="16302" w:type="dxa"/>
        <w:tblInd w:w="-601"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000" w:firstRow="0" w:lastRow="0" w:firstColumn="0" w:lastColumn="0" w:noHBand="0" w:noVBand="0"/>
      </w:tblPr>
      <w:tblGrid>
        <w:gridCol w:w="1843"/>
        <w:gridCol w:w="142"/>
        <w:gridCol w:w="76"/>
        <w:gridCol w:w="709"/>
        <w:gridCol w:w="851"/>
        <w:gridCol w:w="5103"/>
        <w:gridCol w:w="96"/>
        <w:gridCol w:w="3938"/>
        <w:gridCol w:w="284"/>
        <w:gridCol w:w="1256"/>
        <w:gridCol w:w="161"/>
        <w:gridCol w:w="142"/>
        <w:gridCol w:w="1417"/>
        <w:gridCol w:w="284"/>
      </w:tblGrid>
      <w:tr w:rsidR="0063185D" w:rsidRPr="00084529" w:rsidTr="003C5CC6">
        <w:trPr>
          <w:gridAfter w:val="1"/>
          <w:wAfter w:w="284" w:type="dxa"/>
          <w:cantSplit/>
          <w:trHeight w:val="1259"/>
        </w:trPr>
        <w:tc>
          <w:tcPr>
            <w:tcW w:w="1843" w:type="dxa"/>
            <w:tcBorders>
              <w:right w:val="single" w:sz="4" w:space="0" w:color="auto"/>
            </w:tcBorders>
          </w:tcPr>
          <w:p w:rsidR="0063185D" w:rsidRPr="00084529" w:rsidRDefault="0063185D" w:rsidP="003C5CC6">
            <w:pPr>
              <w:pStyle w:val="a5"/>
              <w:ind w:firstLine="680"/>
              <w:rPr>
                <w:rFonts w:ascii="Times New Roman" w:hAnsi="Times New Roman"/>
                <w:b/>
                <w:bCs/>
                <w:color w:val="1D1B11"/>
              </w:rPr>
            </w:pP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  и тема урока</w:t>
            </w:r>
          </w:p>
        </w:tc>
        <w:tc>
          <w:tcPr>
            <w:tcW w:w="927" w:type="dxa"/>
            <w:gridSpan w:val="3"/>
            <w:tcBorders>
              <w:left w:val="single" w:sz="4" w:space="0" w:color="auto"/>
            </w:tcBorders>
          </w:tcPr>
          <w:p w:rsidR="0063185D" w:rsidRPr="00084529" w:rsidRDefault="0063185D" w:rsidP="003C5CC6">
            <w:pPr>
              <w:pStyle w:val="a5"/>
              <w:ind w:firstLine="680"/>
              <w:jc w:val="center"/>
              <w:rPr>
                <w:rFonts w:ascii="Times New Roman" w:hAnsi="Times New Roman"/>
                <w:b/>
                <w:bCs/>
                <w:color w:val="1D1B11"/>
              </w:rPr>
            </w:pPr>
          </w:p>
          <w:p w:rsidR="0063185D" w:rsidRPr="00084529" w:rsidRDefault="0063185D" w:rsidP="003C5CC6">
            <w:pPr>
              <w:pStyle w:val="a5"/>
              <w:rPr>
                <w:rFonts w:ascii="Times New Roman" w:hAnsi="Times New Roman"/>
                <w:b/>
                <w:bCs/>
                <w:color w:val="1D1B11"/>
              </w:rPr>
            </w:pPr>
            <w:r w:rsidRPr="00084529">
              <w:rPr>
                <w:rFonts w:ascii="Times New Roman" w:hAnsi="Times New Roman"/>
                <w:b/>
                <w:bCs/>
                <w:color w:val="1D1B11"/>
              </w:rPr>
              <w:t>Тип урока</w:t>
            </w:r>
          </w:p>
        </w:tc>
        <w:tc>
          <w:tcPr>
            <w:tcW w:w="851" w:type="dxa"/>
            <w:tcBorders>
              <w:left w:val="single" w:sz="4" w:space="0" w:color="auto"/>
            </w:tcBorders>
          </w:tcPr>
          <w:p w:rsidR="0063185D" w:rsidRPr="00084529" w:rsidRDefault="0063185D" w:rsidP="003C5CC6">
            <w:pPr>
              <w:spacing w:line="240" w:lineRule="auto"/>
              <w:ind w:firstLine="680"/>
              <w:rPr>
                <w:rFonts w:ascii="Times New Roman" w:hAnsi="Times New Roman" w:cs="Times New Roman"/>
                <w:b/>
                <w:bCs/>
                <w:color w:val="1D1B11"/>
              </w:rPr>
            </w:pPr>
          </w:p>
          <w:p w:rsidR="0063185D" w:rsidRPr="00084529" w:rsidRDefault="0063185D" w:rsidP="003C5CC6">
            <w:pPr>
              <w:spacing w:line="240" w:lineRule="auto"/>
              <w:rPr>
                <w:rFonts w:ascii="Times New Roman" w:hAnsi="Times New Roman" w:cs="Times New Roman"/>
                <w:b/>
                <w:bCs/>
                <w:color w:val="1D1B11"/>
              </w:rPr>
            </w:pPr>
            <w:r w:rsidRPr="00084529">
              <w:rPr>
                <w:rFonts w:ascii="Times New Roman" w:hAnsi="Times New Roman" w:cs="Times New Roman"/>
                <w:b/>
                <w:bCs/>
                <w:color w:val="1D1B11"/>
              </w:rPr>
              <w:t>Вид урока</w:t>
            </w:r>
          </w:p>
          <w:p w:rsidR="0063185D" w:rsidRPr="00084529" w:rsidRDefault="0063185D" w:rsidP="003C5CC6">
            <w:pPr>
              <w:pStyle w:val="a5"/>
              <w:ind w:firstLine="680"/>
              <w:jc w:val="center"/>
              <w:rPr>
                <w:rFonts w:ascii="Times New Roman" w:hAnsi="Times New Roman"/>
                <w:b/>
                <w:bCs/>
                <w:color w:val="1D1B11"/>
              </w:rPr>
            </w:pPr>
          </w:p>
        </w:tc>
        <w:tc>
          <w:tcPr>
            <w:tcW w:w="5199" w:type="dxa"/>
            <w:gridSpan w:val="2"/>
            <w:tcBorders>
              <w:left w:val="single" w:sz="4" w:space="0" w:color="auto"/>
            </w:tcBorders>
          </w:tcPr>
          <w:p w:rsidR="0063185D" w:rsidRPr="00084529" w:rsidRDefault="0063185D" w:rsidP="003C5CC6">
            <w:pPr>
              <w:pStyle w:val="a5"/>
              <w:ind w:firstLine="680"/>
              <w:jc w:val="center"/>
              <w:rPr>
                <w:rFonts w:ascii="Times New Roman" w:hAnsi="Times New Roman"/>
                <w:b/>
                <w:bCs/>
                <w:color w:val="1D1B11"/>
              </w:rPr>
            </w:pPr>
          </w:p>
          <w:p w:rsidR="0063185D" w:rsidRPr="00084529" w:rsidRDefault="0063185D" w:rsidP="003C5CC6">
            <w:pPr>
              <w:pStyle w:val="a5"/>
              <w:ind w:firstLine="680"/>
              <w:jc w:val="center"/>
              <w:rPr>
                <w:rFonts w:ascii="Times New Roman" w:hAnsi="Times New Roman"/>
                <w:b/>
                <w:bCs/>
                <w:color w:val="1D1B11"/>
              </w:rPr>
            </w:pPr>
            <w:r w:rsidRPr="00084529">
              <w:rPr>
                <w:rFonts w:ascii="Times New Roman" w:hAnsi="Times New Roman"/>
                <w:b/>
                <w:bCs/>
                <w:color w:val="1D1B11"/>
              </w:rPr>
              <w:t xml:space="preserve">Характеристика видов </w:t>
            </w:r>
          </w:p>
          <w:p w:rsidR="0063185D" w:rsidRPr="00084529" w:rsidRDefault="0063185D" w:rsidP="003C5CC6">
            <w:pPr>
              <w:pStyle w:val="a5"/>
              <w:ind w:firstLine="680"/>
              <w:jc w:val="center"/>
              <w:rPr>
                <w:rFonts w:ascii="Times New Roman" w:hAnsi="Times New Roman"/>
                <w:b/>
                <w:bCs/>
                <w:color w:val="1D1B11"/>
              </w:rPr>
            </w:pPr>
            <w:r w:rsidRPr="00084529">
              <w:rPr>
                <w:rFonts w:ascii="Times New Roman" w:hAnsi="Times New Roman"/>
                <w:b/>
                <w:bCs/>
                <w:color w:val="1D1B11"/>
              </w:rPr>
              <w:t>деятельности учащихся</w:t>
            </w:r>
          </w:p>
        </w:tc>
        <w:tc>
          <w:tcPr>
            <w:tcW w:w="4222" w:type="dxa"/>
            <w:gridSpan w:val="2"/>
          </w:tcPr>
          <w:p w:rsidR="0063185D" w:rsidRPr="00084529" w:rsidRDefault="0063185D" w:rsidP="003C5CC6">
            <w:pPr>
              <w:pStyle w:val="a5"/>
              <w:ind w:firstLine="680"/>
              <w:jc w:val="center"/>
              <w:rPr>
                <w:rFonts w:ascii="Times New Roman" w:hAnsi="Times New Roman"/>
                <w:b/>
                <w:bCs/>
                <w:color w:val="1D1B11"/>
              </w:rPr>
            </w:pP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Планируемые результаты</w:t>
            </w:r>
          </w:p>
          <w:p w:rsidR="0063185D" w:rsidRPr="00084529" w:rsidRDefault="0063185D" w:rsidP="003C5CC6">
            <w:pPr>
              <w:pStyle w:val="a5"/>
              <w:ind w:firstLine="680"/>
              <w:jc w:val="center"/>
              <w:rPr>
                <w:rFonts w:ascii="Times New Roman" w:hAnsi="Times New Roman"/>
                <w:b/>
                <w:bCs/>
                <w:color w:val="1D1B11"/>
              </w:rPr>
            </w:pPr>
            <w:r w:rsidRPr="00084529">
              <w:rPr>
                <w:rFonts w:ascii="Times New Roman" w:hAnsi="Times New Roman"/>
                <w:b/>
                <w:bCs/>
                <w:color w:val="1D1B11"/>
              </w:rPr>
              <w:t>(познавательные, коммуникативные, регулятивные и личностные результаты)</w:t>
            </w:r>
          </w:p>
        </w:tc>
        <w:tc>
          <w:tcPr>
            <w:tcW w:w="1559" w:type="dxa"/>
            <w:gridSpan w:val="3"/>
            <w:tcBorders>
              <w:right w:val="single" w:sz="4" w:space="0" w:color="auto"/>
            </w:tcBorders>
          </w:tcPr>
          <w:p w:rsidR="0063185D" w:rsidRPr="00084529" w:rsidRDefault="0063185D" w:rsidP="003C5CC6">
            <w:pPr>
              <w:pStyle w:val="a5"/>
              <w:ind w:firstLine="680"/>
              <w:jc w:val="center"/>
              <w:rPr>
                <w:rFonts w:ascii="Times New Roman" w:hAnsi="Times New Roman"/>
                <w:b/>
                <w:bCs/>
                <w:color w:val="1D1B11"/>
              </w:rPr>
            </w:pPr>
          </w:p>
          <w:p w:rsidR="0063185D" w:rsidRPr="00084529" w:rsidRDefault="0063185D" w:rsidP="003C5CC6">
            <w:pPr>
              <w:pStyle w:val="a5"/>
              <w:ind w:firstLine="680"/>
              <w:jc w:val="center"/>
              <w:rPr>
                <w:rFonts w:ascii="Times New Roman" w:hAnsi="Times New Roman"/>
                <w:b/>
                <w:bCs/>
                <w:color w:val="1D1B11"/>
              </w:rPr>
            </w:pPr>
            <w:r w:rsidRPr="00084529">
              <w:rPr>
                <w:rFonts w:ascii="Times New Roman" w:hAnsi="Times New Roman"/>
                <w:b/>
                <w:bCs/>
                <w:color w:val="1D1B11"/>
              </w:rPr>
              <w:t>Вид контроля</w:t>
            </w:r>
          </w:p>
        </w:tc>
        <w:tc>
          <w:tcPr>
            <w:tcW w:w="1417" w:type="dxa"/>
          </w:tcPr>
          <w:p w:rsidR="0063185D" w:rsidRPr="00084529" w:rsidRDefault="0063185D" w:rsidP="003C5CC6">
            <w:pPr>
              <w:pStyle w:val="a5"/>
              <w:ind w:firstLine="680"/>
              <w:rPr>
                <w:rFonts w:ascii="Times New Roman" w:hAnsi="Times New Roman"/>
                <w:b/>
                <w:bCs/>
                <w:color w:val="1D1B11"/>
              </w:rPr>
            </w:pPr>
            <w:r w:rsidRPr="00084529">
              <w:rPr>
                <w:rFonts w:ascii="Times New Roman" w:hAnsi="Times New Roman"/>
                <w:b/>
                <w:bCs/>
                <w:color w:val="1D1B11"/>
              </w:rPr>
              <w:t>Д/з</w:t>
            </w:r>
          </w:p>
          <w:p w:rsidR="0063185D" w:rsidRPr="00084529" w:rsidRDefault="0063185D" w:rsidP="003C5CC6">
            <w:pPr>
              <w:pStyle w:val="a5"/>
              <w:ind w:firstLine="680"/>
              <w:jc w:val="center"/>
              <w:rPr>
                <w:rFonts w:ascii="Times New Roman" w:hAnsi="Times New Roman"/>
                <w:b/>
                <w:bCs/>
                <w:color w:val="1D1B11"/>
              </w:rPr>
            </w:pPr>
          </w:p>
        </w:tc>
      </w:tr>
      <w:tr w:rsidR="0063185D" w:rsidRPr="00084529" w:rsidTr="003C5CC6">
        <w:trPr>
          <w:gridAfter w:val="1"/>
          <w:wAfter w:w="284" w:type="dxa"/>
          <w:trHeight w:val="882"/>
        </w:trPr>
        <w:tc>
          <w:tcPr>
            <w:tcW w:w="16018" w:type="dxa"/>
            <w:gridSpan w:val="13"/>
            <w:tcBorders>
              <w:bottom w:val="single" w:sz="4" w:space="0" w:color="auto"/>
            </w:tcBorders>
          </w:tcPr>
          <w:p w:rsidR="0063185D" w:rsidRPr="00084529" w:rsidRDefault="0063185D" w:rsidP="003C5CC6">
            <w:pPr>
              <w:pStyle w:val="a5"/>
              <w:ind w:firstLine="680"/>
              <w:rPr>
                <w:rFonts w:ascii="Times New Roman" w:hAnsi="Times New Roman"/>
                <w:b/>
                <w:bCs/>
                <w:color w:val="1D1B11"/>
              </w:rPr>
            </w:pPr>
          </w:p>
          <w:p w:rsidR="0063185D" w:rsidRPr="00084529" w:rsidRDefault="0063185D" w:rsidP="003C5CC6">
            <w:pPr>
              <w:pStyle w:val="a5"/>
              <w:ind w:firstLine="680"/>
              <w:rPr>
                <w:rFonts w:ascii="Times New Roman" w:hAnsi="Times New Roman"/>
                <w:b/>
                <w:bCs/>
                <w:color w:val="1D1B11"/>
              </w:rPr>
            </w:pPr>
            <w:r w:rsidRPr="00084529">
              <w:rPr>
                <w:rFonts w:ascii="Times New Roman" w:hAnsi="Times New Roman"/>
                <w:b/>
                <w:bCs/>
                <w:color w:val="1D1B11"/>
              </w:rPr>
              <w:t xml:space="preserve">Общая тема. (количество часов).                                                   </w:t>
            </w:r>
          </w:p>
          <w:p w:rsidR="0063185D" w:rsidRPr="00084529" w:rsidRDefault="0063185D" w:rsidP="0063185D">
            <w:pPr>
              <w:numPr>
                <w:ilvl w:val="0"/>
                <w:numId w:val="51"/>
              </w:numPr>
              <w:spacing w:after="0" w:line="240" w:lineRule="auto"/>
              <w:ind w:firstLine="680"/>
              <w:jc w:val="center"/>
              <w:rPr>
                <w:rFonts w:ascii="Times New Roman" w:hAnsi="Times New Roman" w:cs="Times New Roman"/>
                <w:b/>
                <w:bCs/>
                <w:color w:val="1D1B11"/>
              </w:rPr>
            </w:pPr>
            <w:r w:rsidRPr="00084529">
              <w:rPr>
                <w:rFonts w:ascii="Times New Roman" w:hAnsi="Times New Roman" w:cs="Times New Roman"/>
                <w:b/>
                <w:bCs/>
                <w:color w:val="1D1B11"/>
              </w:rPr>
              <w:t>Древние корни народного искусства (7 часов)</w:t>
            </w:r>
          </w:p>
          <w:p w:rsidR="0063185D" w:rsidRPr="00084529" w:rsidRDefault="0063185D" w:rsidP="003C5CC6">
            <w:pPr>
              <w:pStyle w:val="a5"/>
              <w:ind w:firstLine="680"/>
              <w:rPr>
                <w:rFonts w:ascii="Times New Roman" w:hAnsi="Times New Roman"/>
                <w:color w:val="1D1B11"/>
              </w:rPr>
            </w:pPr>
          </w:p>
        </w:tc>
      </w:tr>
      <w:tr w:rsidR="0063185D" w:rsidRPr="00084529" w:rsidTr="003C5CC6">
        <w:trPr>
          <w:gridAfter w:val="1"/>
          <w:wAfter w:w="284" w:type="dxa"/>
          <w:cantSplit/>
          <w:trHeight w:val="1134"/>
        </w:trPr>
        <w:tc>
          <w:tcPr>
            <w:tcW w:w="1843" w:type="dxa"/>
            <w:tcBorders>
              <w:top w:val="single" w:sz="4" w:space="0" w:color="auto"/>
              <w:right w:val="single" w:sz="4" w:space="0" w:color="auto"/>
            </w:tcBorders>
          </w:tcPr>
          <w:p w:rsidR="0063185D" w:rsidRPr="00084529" w:rsidRDefault="0063185D" w:rsidP="003C5CC6">
            <w:pPr>
              <w:pStyle w:val="a5"/>
              <w:jc w:val="center"/>
              <w:rPr>
                <w:rFonts w:ascii="Times New Roman" w:hAnsi="Times New Roman"/>
                <w:b/>
                <w:color w:val="1D1B11"/>
              </w:rPr>
            </w:pPr>
          </w:p>
          <w:p w:rsidR="0063185D" w:rsidRPr="00084529" w:rsidRDefault="0063185D" w:rsidP="003C5CC6">
            <w:pPr>
              <w:pStyle w:val="a5"/>
              <w:jc w:val="center"/>
              <w:rPr>
                <w:rFonts w:ascii="Times New Roman" w:hAnsi="Times New Roman"/>
                <w:b/>
                <w:color w:val="1D1B11"/>
              </w:rPr>
            </w:pPr>
          </w:p>
          <w:p w:rsidR="0063185D" w:rsidRPr="00084529" w:rsidRDefault="0063185D" w:rsidP="003C5CC6">
            <w:pPr>
              <w:pStyle w:val="a5"/>
              <w:jc w:val="center"/>
              <w:rPr>
                <w:rFonts w:ascii="Times New Roman" w:hAnsi="Times New Roman"/>
                <w:b/>
                <w:color w:val="1D1B11"/>
              </w:rPr>
            </w:pPr>
            <w:r w:rsidRPr="00084529">
              <w:rPr>
                <w:rFonts w:ascii="Times New Roman" w:hAnsi="Times New Roman"/>
                <w:b/>
                <w:color w:val="1D1B11"/>
              </w:rPr>
              <w:t>1.</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 xml:space="preserve">Древние образы в народном искусстве.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1 час</w:t>
            </w:r>
          </w:p>
        </w:tc>
        <w:tc>
          <w:tcPr>
            <w:tcW w:w="927" w:type="dxa"/>
            <w:gridSpan w:val="3"/>
            <w:tcBorders>
              <w:top w:val="single" w:sz="4" w:space="0" w:color="auto"/>
              <w:left w:val="single" w:sz="4" w:space="0" w:color="auto"/>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изучения и первичного закрепления новых  знаний</w:t>
            </w:r>
          </w:p>
          <w:p w:rsidR="0063185D" w:rsidRPr="00084529" w:rsidRDefault="0063185D" w:rsidP="003C5CC6">
            <w:pPr>
              <w:pStyle w:val="a5"/>
              <w:ind w:left="113" w:right="113" w:firstLine="680"/>
              <w:jc w:val="center"/>
              <w:rPr>
                <w:rFonts w:ascii="Times New Roman" w:hAnsi="Times New Roman"/>
                <w:color w:val="1D1B11"/>
              </w:rPr>
            </w:pPr>
          </w:p>
        </w:tc>
        <w:tc>
          <w:tcPr>
            <w:tcW w:w="851" w:type="dxa"/>
            <w:tcBorders>
              <w:top w:val="single" w:sz="4" w:space="0" w:color="auto"/>
              <w:left w:val="single" w:sz="4" w:space="0" w:color="auto"/>
              <w:right w:val="single" w:sz="4" w:space="0" w:color="auto"/>
            </w:tcBorders>
          </w:tcPr>
          <w:p w:rsidR="0063185D" w:rsidRPr="00084529" w:rsidRDefault="0063185D" w:rsidP="003C5CC6">
            <w:pPr>
              <w:pStyle w:val="a5"/>
              <w:ind w:firstLine="680"/>
              <w:rPr>
                <w:rFonts w:ascii="Times New Roman" w:hAnsi="Times New Roman"/>
                <w:color w:val="1D1B11"/>
              </w:rPr>
            </w:pPr>
          </w:p>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ДПИ</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jc w:val="center"/>
              <w:rPr>
                <w:rFonts w:ascii="Times New Roman" w:hAnsi="Times New Roman"/>
                <w:color w:val="1D1B11"/>
              </w:rPr>
            </w:pPr>
          </w:p>
        </w:tc>
        <w:tc>
          <w:tcPr>
            <w:tcW w:w="5103" w:type="dxa"/>
            <w:tcBorders>
              <w:top w:val="single" w:sz="4" w:space="0" w:color="auto"/>
              <w:left w:val="single" w:sz="4" w:space="0" w:color="auto"/>
            </w:tcBorders>
          </w:tcPr>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Уметь объяснять</w:t>
            </w:r>
            <w:r w:rsidRPr="00084529">
              <w:rPr>
                <w:rFonts w:ascii="Times New Roman" w:hAnsi="Times New Roman" w:cs="Times New Roman"/>
                <w:color w:val="1D1B11"/>
              </w:rPr>
              <w:t xml:space="preserve"> глубинные смыслы основных знаков-символов традиционного крестьянского уклада жизни, </w:t>
            </w:r>
            <w:r w:rsidRPr="00084529">
              <w:rPr>
                <w:rFonts w:ascii="Times New Roman" w:hAnsi="Times New Roman" w:cs="Times New Roman"/>
                <w:b/>
                <w:bCs/>
                <w:color w:val="1D1B11"/>
              </w:rPr>
              <w:t>отмечать</w:t>
            </w:r>
            <w:r w:rsidRPr="00084529">
              <w:rPr>
                <w:rFonts w:ascii="Times New Roman" w:hAnsi="Times New Roman" w:cs="Times New Roman"/>
                <w:color w:val="1D1B11"/>
              </w:rPr>
              <w:t xml:space="preserve"> их лаконично выразительную красоту.</w:t>
            </w:r>
          </w:p>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Сравнивать, сопоставлять, анализировать</w:t>
            </w:r>
            <w:r w:rsidRPr="00084529">
              <w:rPr>
                <w:rFonts w:ascii="Times New Roman" w:hAnsi="Times New Roman" w:cs="Times New Roman"/>
                <w:color w:val="1D1B11"/>
              </w:rPr>
              <w:t xml:space="preserve"> декоративные решения традиционных образов в орнаментах народной вышивки, резьбе и росписи по дереву, </w:t>
            </w:r>
            <w:r w:rsidRPr="00084529">
              <w:rPr>
                <w:rFonts w:ascii="Times New Roman" w:hAnsi="Times New Roman" w:cs="Times New Roman"/>
                <w:b/>
                <w:bCs/>
                <w:color w:val="1D1B11"/>
              </w:rPr>
              <w:t>видеть</w:t>
            </w:r>
            <w:r w:rsidRPr="00084529">
              <w:rPr>
                <w:rFonts w:ascii="Times New Roman" w:hAnsi="Times New Roman" w:cs="Times New Roman"/>
                <w:color w:val="1D1B11"/>
              </w:rPr>
              <w:t xml:space="preserve"> многообразие варьирования трактовок.</w:t>
            </w:r>
          </w:p>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Создавать</w:t>
            </w:r>
            <w:r w:rsidRPr="00084529">
              <w:rPr>
                <w:rFonts w:ascii="Times New Roman" w:hAnsi="Times New Roman" w:cs="Times New Roman"/>
                <w:color w:val="1D1B11"/>
              </w:rPr>
              <w:t xml:space="preserve"> выразительные декоративно-образные изображения на основе традиционных образов.</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Осваивать</w:t>
            </w:r>
            <w:r w:rsidRPr="00084529">
              <w:rPr>
                <w:rFonts w:ascii="Times New Roman" w:hAnsi="Times New Roman"/>
                <w:color w:val="1D1B11"/>
              </w:rPr>
              <w:t xml:space="preserve"> навыки декоративного обобщения в процессе практической творческой работы.</w:t>
            </w:r>
          </w:p>
        </w:tc>
        <w:tc>
          <w:tcPr>
            <w:tcW w:w="4318" w:type="dxa"/>
            <w:gridSpan w:val="3"/>
            <w:tcBorders>
              <w:top w:val="single" w:sz="4" w:space="0" w:color="auto"/>
            </w:tcBorders>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определять принадлежность на основе выделения существенных признаков.</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аргументировать свою позицию.</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выбирать действие в соответствии с поставленной задачей.</w:t>
            </w: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 xml:space="preserve">ЛР:  </w:t>
            </w:r>
            <w:r w:rsidRPr="00084529">
              <w:rPr>
                <w:rFonts w:ascii="Times New Roman" w:hAnsi="Times New Roman" w:cs="Times New Roman"/>
                <w:color w:val="1D1B11"/>
              </w:rPr>
              <w:t>доброжелательность, эмоционально-нравственная отзывчивость.</w:t>
            </w:r>
          </w:p>
          <w:p w:rsidR="0063185D" w:rsidRPr="00084529" w:rsidRDefault="0063185D" w:rsidP="003C5CC6">
            <w:pPr>
              <w:pStyle w:val="a5"/>
              <w:ind w:firstLine="680"/>
              <w:rPr>
                <w:rFonts w:ascii="Times New Roman" w:hAnsi="Times New Roman"/>
                <w:color w:val="1D1B11"/>
              </w:rPr>
            </w:pPr>
          </w:p>
        </w:tc>
        <w:tc>
          <w:tcPr>
            <w:tcW w:w="1256" w:type="dxa"/>
            <w:tcBorders>
              <w:top w:val="single" w:sz="4" w:space="0" w:color="auto"/>
              <w:right w:val="single" w:sz="4" w:space="0" w:color="auto"/>
            </w:tcBorders>
          </w:tcPr>
          <w:p w:rsidR="0063185D" w:rsidRPr="00084529" w:rsidRDefault="0063185D" w:rsidP="003C5CC6">
            <w:pPr>
              <w:pStyle w:val="a4"/>
              <w:spacing w:after="198"/>
              <w:ind w:firstLine="680"/>
              <w:jc w:val="center"/>
              <w:rPr>
                <w:sz w:val="22"/>
                <w:szCs w:val="22"/>
              </w:rPr>
            </w:pPr>
          </w:p>
          <w:p w:rsidR="0063185D" w:rsidRPr="00084529" w:rsidRDefault="0063185D" w:rsidP="003C5CC6">
            <w:pPr>
              <w:pStyle w:val="a4"/>
              <w:spacing w:after="198"/>
              <w:rPr>
                <w:sz w:val="22"/>
                <w:szCs w:val="22"/>
              </w:rPr>
            </w:pPr>
            <w:r w:rsidRPr="00084529">
              <w:rPr>
                <w:sz w:val="22"/>
                <w:szCs w:val="22"/>
              </w:rPr>
              <w:t>Текущий фронтальный  опрос и самоконтроль.</w:t>
            </w:r>
          </w:p>
          <w:p w:rsidR="0063185D" w:rsidRPr="00084529" w:rsidRDefault="0063185D" w:rsidP="003C5CC6">
            <w:pPr>
              <w:pStyle w:val="a4"/>
              <w:spacing w:after="198"/>
              <w:ind w:firstLine="680"/>
              <w:rPr>
                <w:sz w:val="22"/>
                <w:szCs w:val="22"/>
              </w:rPr>
            </w:pPr>
            <w:r w:rsidRPr="00084529">
              <w:rPr>
                <w:sz w:val="22"/>
                <w:szCs w:val="22"/>
              </w:rPr>
              <w:t xml:space="preserve"> </w:t>
            </w:r>
          </w:p>
          <w:p w:rsidR="0063185D" w:rsidRPr="00084529" w:rsidRDefault="0063185D" w:rsidP="003C5CC6">
            <w:pPr>
              <w:pStyle w:val="a4"/>
              <w:spacing w:after="198"/>
              <w:ind w:firstLine="680"/>
              <w:rPr>
                <w:sz w:val="22"/>
                <w:szCs w:val="22"/>
              </w:rPr>
            </w:pPr>
          </w:p>
          <w:p w:rsidR="0063185D" w:rsidRPr="00084529" w:rsidRDefault="0063185D" w:rsidP="003C5CC6">
            <w:pPr>
              <w:spacing w:before="100" w:beforeAutospacing="1" w:line="240" w:lineRule="auto"/>
              <w:ind w:firstLine="680"/>
              <w:jc w:val="center"/>
              <w:rPr>
                <w:rFonts w:ascii="Times New Roman" w:hAnsi="Times New Roman" w:cs="Times New Roman"/>
              </w:rPr>
            </w:pPr>
          </w:p>
        </w:tc>
        <w:tc>
          <w:tcPr>
            <w:tcW w:w="1720" w:type="dxa"/>
            <w:gridSpan w:val="3"/>
            <w:tcBorders>
              <w:top w:val="single" w:sz="4" w:space="0" w:color="auto"/>
            </w:tcBorders>
          </w:tcPr>
          <w:p w:rsidR="0063185D" w:rsidRPr="00084529" w:rsidRDefault="0063185D" w:rsidP="003C5CC6">
            <w:pPr>
              <w:spacing w:before="100" w:beforeAutospacing="1" w:line="240" w:lineRule="auto"/>
              <w:rPr>
                <w:rFonts w:ascii="Times New Roman" w:hAnsi="Times New Roman" w:cs="Times New Roman"/>
              </w:rPr>
            </w:pPr>
            <w:r w:rsidRPr="00084529">
              <w:rPr>
                <w:rFonts w:ascii="Times New Roman" w:hAnsi="Times New Roman" w:cs="Times New Roman"/>
                <w:color w:val="1D1B11"/>
              </w:rPr>
              <w:t>Подбор материала о русской избе</w:t>
            </w:r>
          </w:p>
        </w:tc>
      </w:tr>
      <w:tr w:rsidR="0063185D" w:rsidRPr="00084529" w:rsidTr="003C5CC6">
        <w:trPr>
          <w:gridAfter w:val="1"/>
          <w:wAfter w:w="284" w:type="dxa"/>
          <w:cantSplit/>
          <w:trHeight w:val="1134"/>
        </w:trPr>
        <w:tc>
          <w:tcPr>
            <w:tcW w:w="1843" w:type="dxa"/>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2.</w:t>
            </w:r>
          </w:p>
          <w:p w:rsidR="0063185D" w:rsidRPr="00084529" w:rsidRDefault="0063185D" w:rsidP="003C5CC6">
            <w:pPr>
              <w:pStyle w:val="a5"/>
              <w:ind w:left="113" w:right="113" w:firstLine="680"/>
              <w:rPr>
                <w:rFonts w:ascii="Times New Roman" w:hAnsi="Times New Roman"/>
                <w:b/>
                <w:bCs/>
                <w:color w:val="1D1B11"/>
              </w:rPr>
            </w:pPr>
            <w:r w:rsidRPr="00084529">
              <w:rPr>
                <w:rFonts w:ascii="Times New Roman" w:hAnsi="Times New Roman"/>
                <w:b/>
                <w:bCs/>
                <w:color w:val="1D1B11"/>
              </w:rPr>
              <w:t>Убранство русской избы.</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927" w:type="dxa"/>
            <w:gridSpan w:val="3"/>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изучения и первичного закрепления новых знаний</w:t>
            </w: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Тематическое рисование</w:t>
            </w:r>
          </w:p>
          <w:p w:rsidR="0063185D" w:rsidRPr="00084529" w:rsidRDefault="0063185D" w:rsidP="003C5CC6">
            <w:pPr>
              <w:pStyle w:val="a5"/>
              <w:ind w:firstLine="680"/>
              <w:rPr>
                <w:rFonts w:ascii="Times New Roman" w:hAnsi="Times New Roman"/>
                <w:color w:val="1D1B11"/>
              </w:rPr>
            </w:pPr>
          </w:p>
          <w:p w:rsidR="0063185D" w:rsidRPr="00084529" w:rsidRDefault="0063185D" w:rsidP="003C5CC6">
            <w:pPr>
              <w:pStyle w:val="a5"/>
              <w:ind w:firstLine="680"/>
              <w:rPr>
                <w:rFonts w:ascii="Times New Roman" w:hAnsi="Times New Roman"/>
                <w:color w:val="1D1B11"/>
              </w:rPr>
            </w:pPr>
          </w:p>
        </w:tc>
        <w:tc>
          <w:tcPr>
            <w:tcW w:w="5103" w:type="dxa"/>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Понимать и объяснять</w:t>
            </w:r>
            <w:r w:rsidRPr="00084529">
              <w:rPr>
                <w:rFonts w:ascii="Times New Roman" w:hAnsi="Times New Roman"/>
                <w:color w:val="1D1B11"/>
              </w:rPr>
              <w:t xml:space="preserve"> целостность образного строя традиционного крестьянского жилища, выраженного в его трехчастной структуре и декоре.</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Раскрывать</w:t>
            </w:r>
            <w:r w:rsidRPr="00084529">
              <w:rPr>
                <w:rFonts w:ascii="Times New Roman" w:hAnsi="Times New Roman"/>
                <w:color w:val="1D1B11"/>
              </w:rPr>
              <w:t xml:space="preserve"> символическое значение, содержательный смысл знаков-образов в декоративном убранстве избы.</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Определять</w:t>
            </w:r>
            <w:r w:rsidRPr="00084529">
              <w:rPr>
                <w:rFonts w:ascii="Times New Roman" w:hAnsi="Times New Roman"/>
                <w:color w:val="1D1B11"/>
              </w:rPr>
              <w:t xml:space="preserve"> и характеризовать отдельные детали декоративного убранства избы через конструктивную, декоративную и изобразительную деятельность.</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Находить</w:t>
            </w:r>
            <w:r w:rsidRPr="00084529">
              <w:rPr>
                <w:rFonts w:ascii="Times New Roman" w:hAnsi="Times New Roman"/>
                <w:color w:val="1D1B11"/>
              </w:rPr>
              <w:t xml:space="preserve"> общее и различное в образном строе традиционного жилища разных регионов России.</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Создавать</w:t>
            </w:r>
            <w:r w:rsidRPr="00084529">
              <w:rPr>
                <w:rFonts w:ascii="Times New Roman" w:hAnsi="Times New Roman"/>
                <w:color w:val="1D1B11"/>
              </w:rPr>
              <w:t xml:space="preserve"> эскизы декоративного убранства избы.</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Осваивать</w:t>
            </w:r>
            <w:r w:rsidRPr="00084529">
              <w:rPr>
                <w:rFonts w:ascii="Times New Roman" w:hAnsi="Times New Roman"/>
                <w:color w:val="1D1B11"/>
              </w:rPr>
              <w:t xml:space="preserve"> принципы декоративного обобщения в изображении.</w:t>
            </w:r>
          </w:p>
        </w:tc>
        <w:tc>
          <w:tcPr>
            <w:tcW w:w="4318" w:type="dxa"/>
            <w:gridSpan w:val="3"/>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 xml:space="preserve">Познавательные: </w:t>
            </w:r>
            <w:r w:rsidRPr="00084529">
              <w:rPr>
                <w:rFonts w:ascii="Times New Roman" w:hAnsi="Times New Roman" w:cs="Times New Roman"/>
                <w:color w:val="1D1B11"/>
              </w:rPr>
              <w:t xml:space="preserve"> рассуждать о характерных признаках  народного жилища.</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Коммуникативные:</w:t>
            </w:r>
            <w:r w:rsidRPr="00084529">
              <w:rPr>
                <w:rFonts w:ascii="Times New Roman" w:hAnsi="Times New Roman"/>
                <w:color w:val="1D1B11"/>
              </w:rPr>
              <w:t xml:space="preserve"> задавать вопросы, формулировать свои затруднения</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выбирать действия в соответствии с поставленной задачей и условиями ее реализации.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ценностное отношение к культуре своего края.</w:t>
            </w:r>
          </w:p>
          <w:p w:rsidR="0063185D" w:rsidRPr="00084529" w:rsidRDefault="0063185D" w:rsidP="003C5CC6">
            <w:pPr>
              <w:pStyle w:val="a5"/>
              <w:ind w:firstLine="680"/>
              <w:rPr>
                <w:rFonts w:ascii="Times New Roman" w:hAnsi="Times New Roman"/>
                <w:color w:val="1D1B11"/>
              </w:rPr>
            </w:pPr>
          </w:p>
        </w:tc>
        <w:tc>
          <w:tcPr>
            <w:tcW w:w="1256" w:type="dxa"/>
            <w:tcBorders>
              <w:right w:val="single" w:sz="4" w:space="0" w:color="auto"/>
            </w:tcBorders>
          </w:tcPr>
          <w:p w:rsidR="0063185D" w:rsidRPr="00084529" w:rsidRDefault="0063185D" w:rsidP="003C5CC6">
            <w:pPr>
              <w:pStyle w:val="a4"/>
              <w:spacing w:after="198"/>
              <w:ind w:firstLine="680"/>
              <w:jc w:val="center"/>
              <w:rPr>
                <w:sz w:val="22"/>
                <w:szCs w:val="22"/>
              </w:rPr>
            </w:pPr>
          </w:p>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spacing w:before="100" w:beforeAutospacing="1" w:line="240" w:lineRule="auto"/>
              <w:ind w:firstLine="680"/>
              <w:jc w:val="center"/>
              <w:rPr>
                <w:rFonts w:ascii="Times New Roman" w:hAnsi="Times New Roman" w:cs="Times New Roman"/>
              </w:rPr>
            </w:pPr>
          </w:p>
        </w:tc>
        <w:tc>
          <w:tcPr>
            <w:tcW w:w="1720" w:type="dxa"/>
            <w:gridSpan w:val="3"/>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Продолжать работу над темай</w:t>
            </w:r>
          </w:p>
          <w:p w:rsidR="0063185D" w:rsidRPr="00084529" w:rsidRDefault="0063185D" w:rsidP="003C5CC6">
            <w:pPr>
              <w:spacing w:before="100" w:beforeAutospacing="1" w:line="240" w:lineRule="auto"/>
              <w:rPr>
                <w:rFonts w:ascii="Times New Roman" w:hAnsi="Times New Roman" w:cs="Times New Roman"/>
              </w:rPr>
            </w:pPr>
            <w:r w:rsidRPr="00084529">
              <w:rPr>
                <w:rFonts w:ascii="Times New Roman" w:hAnsi="Times New Roman" w:cs="Times New Roman"/>
                <w:color w:val="1D1B11"/>
              </w:rPr>
              <w:t>Подбор иллюстративного материала</w:t>
            </w:r>
          </w:p>
        </w:tc>
      </w:tr>
      <w:tr w:rsidR="0063185D" w:rsidRPr="00084529" w:rsidTr="003C5CC6">
        <w:trPr>
          <w:gridAfter w:val="1"/>
          <w:wAfter w:w="284" w:type="dxa"/>
          <w:cantSplit/>
          <w:trHeight w:val="1134"/>
        </w:trPr>
        <w:tc>
          <w:tcPr>
            <w:tcW w:w="1843" w:type="dxa"/>
            <w:tcBorders>
              <w:right w:val="single" w:sz="4" w:space="0" w:color="auto"/>
            </w:tcBorders>
          </w:tcPr>
          <w:p w:rsidR="0063185D" w:rsidRPr="00084529" w:rsidRDefault="0063185D" w:rsidP="003C5CC6">
            <w:pPr>
              <w:pStyle w:val="a5"/>
              <w:ind w:firstLine="34"/>
              <w:jc w:val="center"/>
              <w:rPr>
                <w:rFonts w:ascii="Times New Roman" w:hAnsi="Times New Roman"/>
                <w:b/>
                <w:color w:val="1D1B11"/>
              </w:rPr>
            </w:pPr>
            <w:r w:rsidRPr="00084529">
              <w:rPr>
                <w:rFonts w:ascii="Times New Roman" w:hAnsi="Times New Roman"/>
                <w:b/>
                <w:color w:val="1D1B11"/>
              </w:rPr>
              <w:t>3.</w:t>
            </w:r>
          </w:p>
          <w:p w:rsidR="0063185D" w:rsidRPr="00084529" w:rsidRDefault="0063185D" w:rsidP="003C5CC6">
            <w:pPr>
              <w:pStyle w:val="a5"/>
              <w:ind w:left="113" w:right="113" w:hanging="79"/>
              <w:rPr>
                <w:rFonts w:ascii="Times New Roman" w:hAnsi="Times New Roman"/>
                <w:b/>
                <w:bCs/>
                <w:color w:val="1D1B11"/>
              </w:rPr>
            </w:pPr>
            <w:r w:rsidRPr="00084529">
              <w:rPr>
                <w:rFonts w:ascii="Times New Roman" w:hAnsi="Times New Roman"/>
                <w:b/>
                <w:bCs/>
                <w:color w:val="1D1B11"/>
              </w:rPr>
              <w:t>Внутренний мир русской избы</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b/>
                <w:color w:val="1D1B11"/>
              </w:rPr>
              <w:t>1 час</w:t>
            </w:r>
          </w:p>
        </w:tc>
        <w:tc>
          <w:tcPr>
            <w:tcW w:w="927" w:type="dxa"/>
            <w:gridSpan w:val="3"/>
            <w:tcBorders>
              <w:bottom w:val="nil"/>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комплексного применения знаний</w:t>
            </w: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Тематическое рисование</w:t>
            </w:r>
          </w:p>
          <w:p w:rsidR="0063185D" w:rsidRPr="00084529" w:rsidRDefault="0063185D" w:rsidP="003C5CC6">
            <w:pPr>
              <w:pStyle w:val="a5"/>
              <w:ind w:firstLine="680"/>
              <w:rPr>
                <w:rFonts w:ascii="Times New Roman" w:hAnsi="Times New Roman"/>
                <w:color w:val="1D1B11"/>
              </w:rPr>
            </w:pPr>
          </w:p>
        </w:tc>
        <w:tc>
          <w:tcPr>
            <w:tcW w:w="5103" w:type="dxa"/>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Сравнивать и называть</w:t>
            </w:r>
            <w:r w:rsidRPr="00084529">
              <w:rPr>
                <w:rFonts w:ascii="Times New Roman" w:hAnsi="Times New Roman"/>
                <w:color w:val="1D1B11"/>
              </w:rPr>
              <w:t xml:space="preserve"> конструктивные, декоративные элементы устройства жилой среды крестьянского дома.</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Осознать и объяснять</w:t>
            </w:r>
            <w:r w:rsidRPr="00084529">
              <w:rPr>
                <w:rFonts w:ascii="Times New Roman" w:hAnsi="Times New Roman"/>
                <w:color w:val="1D1B11"/>
              </w:rPr>
              <w:t xml:space="preserve"> мудрость устройства традиционной жилой среды. </w:t>
            </w:r>
            <w:r w:rsidRPr="00084529">
              <w:rPr>
                <w:rFonts w:ascii="Times New Roman" w:hAnsi="Times New Roman"/>
                <w:b/>
                <w:bCs/>
                <w:color w:val="1D1B11"/>
              </w:rPr>
              <w:t>Сравнивать, сопоставлять</w:t>
            </w:r>
            <w:r w:rsidRPr="00084529">
              <w:rPr>
                <w:rFonts w:ascii="Times New Roman" w:hAnsi="Times New Roman"/>
                <w:color w:val="1D1B11"/>
              </w:rPr>
              <w:t xml:space="preserve"> интерьер крестьянских жилищ. </w:t>
            </w:r>
            <w:r w:rsidRPr="00084529">
              <w:rPr>
                <w:rFonts w:ascii="Times New Roman" w:hAnsi="Times New Roman"/>
                <w:b/>
                <w:bCs/>
                <w:color w:val="1D1B11"/>
              </w:rPr>
              <w:t>Находить</w:t>
            </w:r>
            <w:r w:rsidRPr="00084529">
              <w:rPr>
                <w:rFonts w:ascii="Times New Roman" w:hAnsi="Times New Roman"/>
                <w:color w:val="1D1B11"/>
              </w:rPr>
              <w:t xml:space="preserve"> в них черты национального своеобразия. </w:t>
            </w:r>
            <w:r w:rsidRPr="00084529">
              <w:rPr>
                <w:rFonts w:ascii="Times New Roman" w:hAnsi="Times New Roman"/>
                <w:b/>
                <w:bCs/>
                <w:color w:val="1D1B11"/>
              </w:rPr>
              <w:t>Создавать</w:t>
            </w:r>
            <w:r w:rsidRPr="00084529">
              <w:rPr>
                <w:rFonts w:ascii="Times New Roman" w:hAnsi="Times New Roman"/>
                <w:color w:val="1D1B11"/>
              </w:rPr>
              <w:t xml:space="preserve"> цветовую композицию внутреннего пространства избы.</w:t>
            </w:r>
          </w:p>
        </w:tc>
        <w:tc>
          <w:tcPr>
            <w:tcW w:w="4318" w:type="dxa"/>
            <w:gridSpan w:val="3"/>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узнавать и называть объекты внутреннего пространства крестьянского дома.</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оказывать взаимопомощь в сотрудничестве.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преобразовывать познавательную задачу в практическую.</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ЛР: </w:t>
            </w:r>
            <w:r w:rsidRPr="00084529">
              <w:rPr>
                <w:rFonts w:ascii="Times New Roman" w:hAnsi="Times New Roman"/>
                <w:color w:val="1D1B11"/>
              </w:rPr>
              <w:t>самооценка на основе критериев успешной деятельности.</w:t>
            </w:r>
          </w:p>
        </w:tc>
        <w:tc>
          <w:tcPr>
            <w:tcW w:w="1256" w:type="dxa"/>
            <w:tcBorders>
              <w:right w:val="single" w:sz="4" w:space="0" w:color="auto"/>
            </w:tcBorders>
          </w:tcPr>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pStyle w:val="a4"/>
              <w:spacing w:after="198"/>
              <w:ind w:firstLine="680"/>
              <w:jc w:val="center"/>
              <w:rPr>
                <w:sz w:val="22"/>
                <w:szCs w:val="22"/>
              </w:rPr>
            </w:pPr>
          </w:p>
          <w:p w:rsidR="0063185D" w:rsidRPr="00084529" w:rsidRDefault="0063185D" w:rsidP="003C5CC6">
            <w:pPr>
              <w:spacing w:before="100" w:beforeAutospacing="1" w:after="119" w:line="240" w:lineRule="auto"/>
              <w:ind w:firstLine="680"/>
              <w:jc w:val="center"/>
              <w:rPr>
                <w:rFonts w:ascii="Times New Roman" w:hAnsi="Times New Roman" w:cs="Times New Roman"/>
              </w:rPr>
            </w:pPr>
          </w:p>
        </w:tc>
        <w:tc>
          <w:tcPr>
            <w:tcW w:w="1720" w:type="dxa"/>
            <w:gridSpan w:val="3"/>
          </w:tcPr>
          <w:p w:rsidR="0063185D" w:rsidRPr="00084529" w:rsidRDefault="0063185D" w:rsidP="003C5CC6">
            <w:pPr>
              <w:spacing w:before="100" w:beforeAutospacing="1" w:after="119" w:line="240" w:lineRule="auto"/>
              <w:rPr>
                <w:rFonts w:ascii="Times New Roman" w:hAnsi="Times New Roman" w:cs="Times New Roman"/>
              </w:rPr>
            </w:pPr>
            <w:r w:rsidRPr="00084529">
              <w:rPr>
                <w:rFonts w:ascii="Times New Roman" w:hAnsi="Times New Roman" w:cs="Times New Roman"/>
                <w:color w:val="1D1B11"/>
              </w:rPr>
              <w:t>Материал об орнаментальных символах</w:t>
            </w:r>
          </w:p>
        </w:tc>
      </w:tr>
      <w:tr w:rsidR="0063185D" w:rsidRPr="00084529" w:rsidTr="003C5CC6">
        <w:trPr>
          <w:gridAfter w:val="1"/>
          <w:wAfter w:w="284" w:type="dxa"/>
          <w:cantSplit/>
          <w:trHeight w:val="1134"/>
        </w:trPr>
        <w:tc>
          <w:tcPr>
            <w:tcW w:w="1843" w:type="dxa"/>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4</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Конструкция и декор предметов народного быта Русские прялки.</w:t>
            </w:r>
          </w:p>
          <w:p w:rsidR="0063185D" w:rsidRPr="00084529" w:rsidRDefault="0063185D" w:rsidP="003C5CC6">
            <w:pPr>
              <w:pStyle w:val="a5"/>
              <w:ind w:firstLine="680"/>
              <w:jc w:val="center"/>
              <w:rPr>
                <w:rFonts w:ascii="Times New Roman" w:hAnsi="Times New Roman"/>
                <w:color w:val="1D1B11"/>
              </w:rPr>
            </w:pP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927" w:type="dxa"/>
            <w:gridSpan w:val="3"/>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изучения и первичного закрепления новых знаний</w:t>
            </w:r>
          </w:p>
          <w:p w:rsidR="0063185D" w:rsidRPr="00084529" w:rsidRDefault="0063185D" w:rsidP="003C5CC6">
            <w:pPr>
              <w:spacing w:line="240" w:lineRule="auto"/>
              <w:ind w:left="113" w:right="113" w:firstLine="680"/>
              <w:rPr>
                <w:rFonts w:ascii="Times New Roman" w:hAnsi="Times New Roman" w:cs="Times New Roman"/>
                <w:color w:val="1D1B11"/>
              </w:rPr>
            </w:pPr>
          </w:p>
          <w:p w:rsidR="0063185D" w:rsidRPr="00084529" w:rsidRDefault="0063185D" w:rsidP="003C5CC6">
            <w:pPr>
              <w:pStyle w:val="a5"/>
              <w:ind w:left="113" w:right="113" w:firstLine="680"/>
              <w:jc w:val="center"/>
              <w:rPr>
                <w:rFonts w:ascii="Times New Roman" w:hAnsi="Times New Roman"/>
                <w:color w:val="1D1B11"/>
              </w:rPr>
            </w:pPr>
          </w:p>
        </w:tc>
        <w:tc>
          <w:tcPr>
            <w:tcW w:w="851" w:type="dxa"/>
            <w:tcBorders>
              <w:right w:val="single" w:sz="4" w:space="0" w:color="auto"/>
            </w:tcBorders>
          </w:tcPr>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ДПИ</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jc w:val="center"/>
              <w:rPr>
                <w:rFonts w:ascii="Times New Roman" w:hAnsi="Times New Roman"/>
                <w:color w:val="1D1B11"/>
              </w:rPr>
            </w:pPr>
          </w:p>
        </w:tc>
        <w:tc>
          <w:tcPr>
            <w:tcW w:w="5103" w:type="dxa"/>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Сравнивать</w:t>
            </w:r>
            <w:r w:rsidRPr="00084529">
              <w:rPr>
                <w:rFonts w:ascii="Times New Roman" w:hAnsi="Times New Roman"/>
                <w:color w:val="1D1B11"/>
              </w:rPr>
              <w:t xml:space="preserve">, находить общее и особенное в конструкции, декоре традиционных предметов крестьянского быта и труда. </w:t>
            </w:r>
            <w:r w:rsidRPr="00084529">
              <w:rPr>
                <w:rFonts w:ascii="Times New Roman" w:hAnsi="Times New Roman"/>
                <w:b/>
                <w:bCs/>
                <w:color w:val="1D1B11"/>
              </w:rPr>
              <w:t>Рассуждать</w:t>
            </w:r>
            <w:r w:rsidRPr="00084529">
              <w:rPr>
                <w:rFonts w:ascii="Times New Roman" w:hAnsi="Times New Roman"/>
                <w:color w:val="1D1B11"/>
              </w:rPr>
              <w:t xml:space="preserve"> о связи произведений крестьянского искусства с природой. </w:t>
            </w:r>
            <w:r w:rsidRPr="00084529">
              <w:rPr>
                <w:rFonts w:ascii="Times New Roman" w:hAnsi="Times New Roman"/>
                <w:b/>
                <w:bCs/>
                <w:color w:val="1D1B11"/>
              </w:rPr>
              <w:t>Понимать,</w:t>
            </w:r>
            <w:r w:rsidRPr="00084529">
              <w:rPr>
                <w:rFonts w:ascii="Times New Roman" w:hAnsi="Times New Roman"/>
                <w:color w:val="1D1B11"/>
              </w:rPr>
              <w:t xml:space="preserve"> что декор не только украшение, но и носитель жизненно важных смыслов. </w:t>
            </w:r>
            <w:r w:rsidRPr="00084529">
              <w:rPr>
                <w:rFonts w:ascii="Times New Roman" w:hAnsi="Times New Roman"/>
                <w:b/>
                <w:bCs/>
                <w:color w:val="1D1B11"/>
              </w:rPr>
              <w:t xml:space="preserve">Отмечать </w:t>
            </w:r>
            <w:r w:rsidRPr="00084529">
              <w:rPr>
                <w:rFonts w:ascii="Times New Roman" w:hAnsi="Times New Roman"/>
                <w:color w:val="1D1B11"/>
              </w:rPr>
              <w:t>характерные черты, свойственные народным мастерам-умельцам. И</w:t>
            </w:r>
            <w:r w:rsidRPr="00084529">
              <w:rPr>
                <w:rFonts w:ascii="Times New Roman" w:hAnsi="Times New Roman"/>
                <w:b/>
                <w:bCs/>
                <w:color w:val="1D1B11"/>
              </w:rPr>
              <w:t>зображать</w:t>
            </w:r>
            <w:r w:rsidRPr="00084529">
              <w:rPr>
                <w:rFonts w:ascii="Times New Roman" w:hAnsi="Times New Roman"/>
                <w:color w:val="1D1B11"/>
              </w:rPr>
              <w:t xml:space="preserve"> выразительную форму предметов крестьянского быта и украшать ее. </w:t>
            </w:r>
            <w:r w:rsidRPr="00084529">
              <w:rPr>
                <w:rFonts w:ascii="Times New Roman" w:hAnsi="Times New Roman"/>
                <w:b/>
                <w:bCs/>
                <w:color w:val="1D1B11"/>
              </w:rPr>
              <w:t>Выстраивать</w:t>
            </w:r>
            <w:r w:rsidRPr="00084529">
              <w:rPr>
                <w:rFonts w:ascii="Times New Roman" w:hAnsi="Times New Roman"/>
                <w:color w:val="1D1B11"/>
              </w:rPr>
              <w:t xml:space="preserve"> орнаментальную композицию в соответствии с традицией народного искусства.</w:t>
            </w:r>
          </w:p>
        </w:tc>
        <w:tc>
          <w:tcPr>
            <w:tcW w:w="4318" w:type="dxa"/>
            <w:gridSpan w:val="3"/>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использовать общие приемы задач.</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формировать собственную позицию.</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применять установленные правила в решении задачи.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ценностное отношение к природному миру.</w:t>
            </w:r>
          </w:p>
          <w:p w:rsidR="0063185D" w:rsidRPr="00084529" w:rsidRDefault="0063185D" w:rsidP="003C5CC6">
            <w:pPr>
              <w:pStyle w:val="a5"/>
              <w:ind w:firstLine="680"/>
              <w:rPr>
                <w:rFonts w:ascii="Times New Roman" w:hAnsi="Times New Roman"/>
                <w:color w:val="1D1B11"/>
              </w:rPr>
            </w:pPr>
          </w:p>
        </w:tc>
        <w:tc>
          <w:tcPr>
            <w:tcW w:w="1559" w:type="dxa"/>
            <w:gridSpan w:val="3"/>
            <w:tcBorders>
              <w:right w:val="single" w:sz="4" w:space="0" w:color="auto"/>
            </w:tcBorders>
          </w:tcPr>
          <w:p w:rsidR="0063185D" w:rsidRPr="00084529" w:rsidRDefault="0063185D" w:rsidP="003C5CC6">
            <w:pPr>
              <w:pStyle w:val="a4"/>
              <w:spacing w:after="198"/>
              <w:ind w:firstLine="680"/>
              <w:jc w:val="center"/>
              <w:rPr>
                <w:sz w:val="22"/>
                <w:szCs w:val="22"/>
              </w:rPr>
            </w:pPr>
          </w:p>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pStyle w:val="a4"/>
              <w:spacing w:after="198"/>
              <w:ind w:firstLine="680"/>
              <w:jc w:val="center"/>
              <w:rPr>
                <w:sz w:val="22"/>
                <w:szCs w:val="22"/>
              </w:rPr>
            </w:pPr>
          </w:p>
        </w:tc>
        <w:tc>
          <w:tcPr>
            <w:tcW w:w="1417" w:type="dxa"/>
          </w:tcPr>
          <w:p w:rsidR="0063185D" w:rsidRPr="00084529" w:rsidRDefault="0063185D" w:rsidP="003C5CC6">
            <w:pPr>
              <w:pStyle w:val="a4"/>
              <w:spacing w:after="198"/>
              <w:rPr>
                <w:sz w:val="22"/>
                <w:szCs w:val="22"/>
              </w:rPr>
            </w:pPr>
            <w:r w:rsidRPr="00084529">
              <w:rPr>
                <w:color w:val="1D1B11"/>
                <w:sz w:val="22"/>
                <w:szCs w:val="22"/>
              </w:rPr>
              <w:t>Материал о вышивках</w:t>
            </w:r>
          </w:p>
        </w:tc>
      </w:tr>
      <w:tr w:rsidR="0063185D" w:rsidRPr="00084529" w:rsidTr="003C5CC6">
        <w:trPr>
          <w:gridAfter w:val="1"/>
          <w:wAfter w:w="284" w:type="dxa"/>
          <w:cantSplit/>
          <w:trHeight w:val="1134"/>
        </w:trPr>
        <w:tc>
          <w:tcPr>
            <w:tcW w:w="1843" w:type="dxa"/>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5</w:t>
            </w:r>
          </w:p>
          <w:p w:rsidR="0063185D" w:rsidRPr="00084529" w:rsidRDefault="0063185D" w:rsidP="003C5CC6">
            <w:pPr>
              <w:pStyle w:val="a5"/>
              <w:ind w:firstLine="680"/>
              <w:jc w:val="center"/>
              <w:rPr>
                <w:rFonts w:ascii="Times New Roman" w:hAnsi="Times New Roman"/>
                <w:color w:val="1D1B11"/>
              </w:rPr>
            </w:pP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Русская народная вышивка</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927" w:type="dxa"/>
            <w:gridSpan w:val="3"/>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изучения и первичного закрепления новых знаний</w:t>
            </w:r>
          </w:p>
          <w:p w:rsidR="0063185D" w:rsidRPr="00084529" w:rsidRDefault="0063185D" w:rsidP="003C5CC6">
            <w:pPr>
              <w:pStyle w:val="a5"/>
              <w:ind w:left="113" w:right="113" w:firstLine="680"/>
              <w:jc w:val="center"/>
              <w:rPr>
                <w:rFonts w:ascii="Times New Roman" w:hAnsi="Times New Roman"/>
                <w:color w:val="1D1B11"/>
              </w:rPr>
            </w:pP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ДПИ</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jc w:val="center"/>
              <w:rPr>
                <w:rFonts w:ascii="Times New Roman" w:hAnsi="Times New Roman"/>
                <w:color w:val="1D1B11"/>
              </w:rPr>
            </w:pPr>
          </w:p>
        </w:tc>
        <w:tc>
          <w:tcPr>
            <w:tcW w:w="5103" w:type="dxa"/>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Анализировать и понимать</w:t>
            </w:r>
            <w:r w:rsidRPr="00084529">
              <w:rPr>
                <w:rFonts w:ascii="Times New Roman" w:hAnsi="Times New Roman"/>
                <w:color w:val="1D1B11"/>
              </w:rPr>
              <w:t xml:space="preserve"> особенности образного языка  народной вышивки, разнообразие трактовок традиционных образов. </w:t>
            </w:r>
            <w:r w:rsidRPr="00084529">
              <w:rPr>
                <w:rFonts w:ascii="Times New Roman" w:hAnsi="Times New Roman"/>
                <w:b/>
                <w:bCs/>
                <w:color w:val="1D1B11"/>
              </w:rPr>
              <w:t xml:space="preserve">Создавать </w:t>
            </w:r>
            <w:r w:rsidRPr="00084529">
              <w:rPr>
                <w:rFonts w:ascii="Times New Roman" w:hAnsi="Times New Roman"/>
                <w:color w:val="1D1B11"/>
              </w:rPr>
              <w:t xml:space="preserve">самостоятельные варианты орнаментального построения вышивки с опорой на народную традицию. </w:t>
            </w:r>
            <w:r w:rsidRPr="00084529">
              <w:rPr>
                <w:rFonts w:ascii="Times New Roman" w:hAnsi="Times New Roman"/>
                <w:b/>
                <w:bCs/>
                <w:color w:val="1D1B11"/>
              </w:rPr>
              <w:t>Выделять</w:t>
            </w:r>
            <w:r w:rsidRPr="00084529">
              <w:rPr>
                <w:rFonts w:ascii="Times New Roman" w:hAnsi="Times New Roman"/>
                <w:color w:val="1D1B11"/>
              </w:rPr>
              <w:t xml:space="preserve"> величиной, выразительным контуром рисунка, цветом, декором главный мотив (птицы, коня, всадника, матери-земли, древа жизни) дополняя его орнаментальными поясами. </w:t>
            </w:r>
            <w:r w:rsidRPr="00084529">
              <w:rPr>
                <w:rFonts w:ascii="Times New Roman" w:hAnsi="Times New Roman"/>
                <w:b/>
                <w:bCs/>
                <w:color w:val="1D1B11"/>
              </w:rPr>
              <w:t>Использовать</w:t>
            </w:r>
            <w:r w:rsidRPr="00084529">
              <w:rPr>
                <w:rFonts w:ascii="Times New Roman" w:hAnsi="Times New Roman"/>
                <w:color w:val="1D1B11"/>
              </w:rPr>
              <w:t xml:space="preserve"> традиционные по вышивке сочетания цветов. </w:t>
            </w:r>
            <w:r w:rsidRPr="00084529">
              <w:rPr>
                <w:rFonts w:ascii="Times New Roman" w:hAnsi="Times New Roman"/>
                <w:b/>
                <w:bCs/>
                <w:color w:val="1D1B11"/>
              </w:rPr>
              <w:t>Осваивать</w:t>
            </w:r>
            <w:r w:rsidRPr="00084529">
              <w:rPr>
                <w:rFonts w:ascii="Times New Roman" w:hAnsi="Times New Roman"/>
                <w:color w:val="1D1B11"/>
              </w:rPr>
              <w:t xml:space="preserve"> навыки декоративного обобщения. </w:t>
            </w:r>
            <w:r w:rsidRPr="00084529">
              <w:rPr>
                <w:rFonts w:ascii="Times New Roman" w:hAnsi="Times New Roman"/>
                <w:b/>
                <w:bCs/>
                <w:color w:val="1D1B11"/>
              </w:rPr>
              <w:t>Оценивать</w:t>
            </w:r>
            <w:r w:rsidRPr="00084529">
              <w:rPr>
                <w:rFonts w:ascii="Times New Roman" w:hAnsi="Times New Roman"/>
                <w:color w:val="1D1B11"/>
              </w:rPr>
              <w:t xml:space="preserve"> собственную художественную деятельность и деятельность своих сверстников с точки зрения выразительности декоративной формы.</w:t>
            </w:r>
          </w:p>
        </w:tc>
        <w:tc>
          <w:tcPr>
            <w:tcW w:w="4318" w:type="dxa"/>
            <w:gridSpan w:val="3"/>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Познавательные:</w:t>
            </w:r>
            <w:r w:rsidRPr="00084529">
              <w:rPr>
                <w:rFonts w:ascii="Times New Roman" w:hAnsi="Times New Roman"/>
                <w:color w:val="1D1B11"/>
              </w:rPr>
              <w:t xml:space="preserve"> выделять и обобщенно фиксировать группы существенных признаков объектов.</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Коммуникативные:</w:t>
            </w:r>
            <w:r w:rsidRPr="00084529">
              <w:rPr>
                <w:rFonts w:ascii="Times New Roman" w:hAnsi="Times New Roman"/>
                <w:color w:val="1D1B11"/>
              </w:rPr>
              <w:t xml:space="preserve"> задавать вопросы, обращаться за помощью к одноклассникам и учителю.</w:t>
            </w:r>
          </w:p>
          <w:p w:rsidR="0063185D" w:rsidRPr="00084529" w:rsidRDefault="0063185D" w:rsidP="003C5CC6">
            <w:pPr>
              <w:pStyle w:val="a5"/>
              <w:ind w:firstLine="680"/>
              <w:rPr>
                <w:rFonts w:ascii="Times New Roman" w:hAnsi="Times New Roman"/>
                <w:b/>
                <w:bCs/>
                <w:color w:val="1D1B11"/>
              </w:rPr>
            </w:pPr>
            <w:r w:rsidRPr="00084529">
              <w:rPr>
                <w:rFonts w:ascii="Times New Roman" w:hAnsi="Times New Roman"/>
                <w:b/>
                <w:bCs/>
                <w:color w:val="1D1B11"/>
              </w:rPr>
              <w:t>Регулятивные:</w:t>
            </w:r>
            <w:r w:rsidRPr="00084529">
              <w:rPr>
                <w:rFonts w:ascii="Times New Roman" w:hAnsi="Times New Roman"/>
                <w:color w:val="1D1B11"/>
              </w:rPr>
              <w:t xml:space="preserve"> составлять план последовательности действий.</w:t>
            </w:r>
            <w:r w:rsidRPr="00084529">
              <w:rPr>
                <w:rFonts w:ascii="Times New Roman" w:hAnsi="Times New Roman"/>
                <w:b/>
                <w:bCs/>
                <w:color w:val="1D1B11"/>
              </w:rPr>
              <w:t xml:space="preserve">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ЛР:</w:t>
            </w:r>
            <w:r w:rsidRPr="00084529">
              <w:rPr>
                <w:rFonts w:ascii="Times New Roman" w:hAnsi="Times New Roman"/>
                <w:color w:val="1D1B11"/>
              </w:rPr>
              <w:t xml:space="preserve"> уважительное отношение к иному мнению.</w:t>
            </w:r>
          </w:p>
          <w:p w:rsidR="0063185D" w:rsidRPr="00084529" w:rsidRDefault="0063185D" w:rsidP="003C5CC6">
            <w:pPr>
              <w:pStyle w:val="a5"/>
              <w:ind w:firstLine="680"/>
              <w:rPr>
                <w:rFonts w:ascii="Times New Roman" w:hAnsi="Times New Roman"/>
                <w:color w:val="1D1B11"/>
              </w:rPr>
            </w:pPr>
          </w:p>
        </w:tc>
        <w:tc>
          <w:tcPr>
            <w:tcW w:w="1559" w:type="dxa"/>
            <w:gridSpan w:val="3"/>
            <w:tcBorders>
              <w:right w:val="single" w:sz="4" w:space="0" w:color="auto"/>
            </w:tcBorders>
          </w:tcPr>
          <w:p w:rsidR="0063185D" w:rsidRPr="00084529" w:rsidRDefault="0063185D" w:rsidP="003C5CC6">
            <w:pPr>
              <w:pStyle w:val="a4"/>
              <w:spacing w:after="198"/>
              <w:ind w:firstLine="680"/>
              <w:rPr>
                <w:sz w:val="22"/>
                <w:szCs w:val="22"/>
              </w:rPr>
            </w:pPr>
            <w:r w:rsidRPr="00084529">
              <w:rPr>
                <w:sz w:val="22"/>
                <w:szCs w:val="22"/>
              </w:rPr>
              <w:t xml:space="preserve"> </w:t>
            </w:r>
          </w:p>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spacing w:before="100" w:beforeAutospacing="1" w:line="240" w:lineRule="auto"/>
              <w:ind w:firstLine="680"/>
              <w:jc w:val="center"/>
              <w:rPr>
                <w:rFonts w:ascii="Times New Roman" w:hAnsi="Times New Roman" w:cs="Times New Roman"/>
              </w:rPr>
            </w:pPr>
          </w:p>
        </w:tc>
        <w:tc>
          <w:tcPr>
            <w:tcW w:w="1417" w:type="dxa"/>
          </w:tcPr>
          <w:p w:rsidR="0063185D" w:rsidRPr="00084529" w:rsidRDefault="0063185D" w:rsidP="003C5CC6">
            <w:pPr>
              <w:spacing w:before="100" w:beforeAutospacing="1" w:line="240" w:lineRule="auto"/>
              <w:rPr>
                <w:rFonts w:ascii="Times New Roman" w:hAnsi="Times New Roman" w:cs="Times New Roman"/>
              </w:rPr>
            </w:pPr>
            <w:r w:rsidRPr="00084529">
              <w:rPr>
                <w:rFonts w:ascii="Times New Roman" w:hAnsi="Times New Roman" w:cs="Times New Roman"/>
                <w:color w:val="1D1B11"/>
              </w:rPr>
              <w:t xml:space="preserve">подбор иллюстративного материала о народном костюме </w:t>
            </w:r>
          </w:p>
        </w:tc>
      </w:tr>
      <w:tr w:rsidR="0063185D" w:rsidRPr="00084529" w:rsidTr="003C5CC6">
        <w:trPr>
          <w:gridAfter w:val="1"/>
          <w:wAfter w:w="284" w:type="dxa"/>
          <w:cantSplit/>
          <w:trHeight w:val="1134"/>
        </w:trPr>
        <w:tc>
          <w:tcPr>
            <w:tcW w:w="1843" w:type="dxa"/>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6</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Народный праздничный костюм.</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927" w:type="dxa"/>
            <w:gridSpan w:val="3"/>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изучения и первичного закрепления новых знаний</w:t>
            </w:r>
          </w:p>
          <w:p w:rsidR="0063185D" w:rsidRPr="00084529" w:rsidRDefault="0063185D" w:rsidP="003C5CC6">
            <w:pPr>
              <w:pStyle w:val="a5"/>
              <w:ind w:left="113" w:right="113" w:firstLine="680"/>
              <w:jc w:val="center"/>
              <w:rPr>
                <w:rFonts w:ascii="Times New Roman" w:hAnsi="Times New Roman"/>
                <w:color w:val="1D1B11"/>
              </w:rPr>
            </w:pP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Тематическое рисование</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jc w:val="center"/>
              <w:rPr>
                <w:rFonts w:ascii="Times New Roman" w:hAnsi="Times New Roman"/>
                <w:color w:val="1D1B11"/>
              </w:rPr>
            </w:pPr>
          </w:p>
        </w:tc>
        <w:tc>
          <w:tcPr>
            <w:tcW w:w="5103" w:type="dxa"/>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Понимать и анализировать</w:t>
            </w:r>
            <w:r w:rsidRPr="00084529">
              <w:rPr>
                <w:rFonts w:ascii="Times New Roman" w:hAnsi="Times New Roman"/>
                <w:color w:val="1D1B11"/>
              </w:rPr>
              <w:t xml:space="preserve"> образный строй народного костюма, </w:t>
            </w:r>
            <w:r w:rsidRPr="00084529">
              <w:rPr>
                <w:rFonts w:ascii="Times New Roman" w:hAnsi="Times New Roman"/>
                <w:b/>
                <w:bCs/>
                <w:color w:val="1D1B11"/>
              </w:rPr>
              <w:t>давать</w:t>
            </w:r>
            <w:r w:rsidRPr="00084529">
              <w:rPr>
                <w:rFonts w:ascii="Times New Roman" w:hAnsi="Times New Roman"/>
                <w:color w:val="1D1B11"/>
              </w:rPr>
              <w:t xml:space="preserve"> ему эстетическую оценку. </w:t>
            </w:r>
            <w:r w:rsidRPr="00084529">
              <w:rPr>
                <w:rFonts w:ascii="Times New Roman" w:hAnsi="Times New Roman"/>
                <w:b/>
                <w:bCs/>
                <w:color w:val="1D1B11"/>
              </w:rPr>
              <w:t>Соотносить</w:t>
            </w:r>
            <w:r w:rsidRPr="00084529">
              <w:rPr>
                <w:rFonts w:ascii="Times New Roman" w:hAnsi="Times New Roman"/>
                <w:color w:val="1D1B11"/>
              </w:rPr>
              <w:t xml:space="preserve"> особенности декора женского праздничного костюма с мировосприятием и мировоззрением  предков. </w:t>
            </w:r>
            <w:r w:rsidRPr="00084529">
              <w:rPr>
                <w:rFonts w:ascii="Times New Roman" w:hAnsi="Times New Roman"/>
                <w:b/>
                <w:bCs/>
                <w:color w:val="1D1B11"/>
              </w:rPr>
              <w:t>Объяснять</w:t>
            </w:r>
            <w:r w:rsidRPr="00084529">
              <w:rPr>
                <w:rFonts w:ascii="Times New Roman" w:hAnsi="Times New Roman"/>
                <w:color w:val="1D1B11"/>
              </w:rPr>
              <w:t xml:space="preserve"> общее и особенное в образах народной праздничной одежды разных регионов на примере Белгородской области. </w:t>
            </w:r>
            <w:r w:rsidRPr="00084529">
              <w:rPr>
                <w:rFonts w:ascii="Times New Roman" w:hAnsi="Times New Roman"/>
                <w:b/>
                <w:bCs/>
                <w:color w:val="1D1B11"/>
              </w:rPr>
              <w:t>Осознать</w:t>
            </w:r>
            <w:r w:rsidRPr="00084529">
              <w:rPr>
                <w:rFonts w:ascii="Times New Roman" w:hAnsi="Times New Roman"/>
                <w:color w:val="1D1B11"/>
              </w:rPr>
              <w:t xml:space="preserve"> значение традиционной русской одежды как бесценного достояния культуры народов. </w:t>
            </w:r>
            <w:r w:rsidRPr="00084529">
              <w:rPr>
                <w:rFonts w:ascii="Times New Roman" w:hAnsi="Times New Roman"/>
                <w:b/>
                <w:bCs/>
                <w:color w:val="1D1B11"/>
              </w:rPr>
              <w:t>Создавать</w:t>
            </w:r>
            <w:r w:rsidRPr="00084529">
              <w:rPr>
                <w:rFonts w:ascii="Times New Roman" w:hAnsi="Times New Roman"/>
                <w:color w:val="1D1B11"/>
              </w:rPr>
              <w:t xml:space="preserve"> эскизы народного праздничного костюма и его отдельных элементов, </w:t>
            </w:r>
            <w:r w:rsidRPr="00084529">
              <w:rPr>
                <w:rFonts w:ascii="Times New Roman" w:hAnsi="Times New Roman"/>
                <w:b/>
                <w:bCs/>
                <w:color w:val="1D1B11"/>
              </w:rPr>
              <w:t>выражать</w:t>
            </w:r>
            <w:r w:rsidRPr="00084529">
              <w:rPr>
                <w:rFonts w:ascii="Times New Roman" w:hAnsi="Times New Roman"/>
                <w:color w:val="1D1B11"/>
              </w:rPr>
              <w:t xml:space="preserve"> в форме, в цветовом решении черты национального своеобразия. </w:t>
            </w:r>
          </w:p>
        </w:tc>
        <w:tc>
          <w:tcPr>
            <w:tcW w:w="4318" w:type="dxa"/>
            <w:gridSpan w:val="3"/>
          </w:tcPr>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использовать знаково-символические средства для решения задачи.</w:t>
            </w:r>
          </w:p>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ставить вопросы по данной проблеме.</w:t>
            </w:r>
          </w:p>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определять последовательность действий.</w:t>
            </w:r>
          </w:p>
          <w:p w:rsidR="0063185D" w:rsidRPr="00084529" w:rsidRDefault="0063185D" w:rsidP="003C5CC6">
            <w:pPr>
              <w:spacing w:line="240" w:lineRule="auto"/>
              <w:ind w:firstLine="680"/>
              <w:jc w:val="both"/>
              <w:rPr>
                <w:rFonts w:ascii="Times New Roman" w:hAnsi="Times New Roman" w:cs="Times New Roman"/>
                <w:b/>
                <w:bCs/>
                <w:color w:val="1D1B11"/>
              </w:rPr>
            </w:pPr>
            <w:r w:rsidRPr="00084529">
              <w:rPr>
                <w:rFonts w:ascii="Times New Roman" w:hAnsi="Times New Roman" w:cs="Times New Roman"/>
                <w:b/>
                <w:bCs/>
                <w:color w:val="1D1B11"/>
              </w:rPr>
              <w:t xml:space="preserve">ЛР: </w:t>
            </w:r>
          </w:p>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color w:val="1D1B11"/>
              </w:rPr>
              <w:t>уважительное отношение к труду и культуре своего народа.</w:t>
            </w:r>
          </w:p>
          <w:p w:rsidR="0063185D" w:rsidRPr="00084529" w:rsidRDefault="0063185D" w:rsidP="003C5CC6">
            <w:pPr>
              <w:pStyle w:val="a5"/>
              <w:ind w:firstLine="680"/>
              <w:rPr>
                <w:rFonts w:ascii="Times New Roman" w:hAnsi="Times New Roman"/>
                <w:color w:val="1D1B11"/>
              </w:rPr>
            </w:pPr>
          </w:p>
        </w:tc>
        <w:tc>
          <w:tcPr>
            <w:tcW w:w="1559" w:type="dxa"/>
            <w:gridSpan w:val="3"/>
            <w:tcBorders>
              <w:right w:val="single" w:sz="4" w:space="0" w:color="auto"/>
            </w:tcBorders>
          </w:tcPr>
          <w:p w:rsidR="0063185D" w:rsidRPr="00084529" w:rsidRDefault="0063185D" w:rsidP="003C5CC6">
            <w:pPr>
              <w:pStyle w:val="a4"/>
              <w:spacing w:after="198"/>
              <w:ind w:firstLine="680"/>
              <w:jc w:val="center"/>
              <w:rPr>
                <w:sz w:val="22"/>
                <w:szCs w:val="22"/>
              </w:rPr>
            </w:pPr>
          </w:p>
          <w:p w:rsidR="0063185D" w:rsidRPr="00084529" w:rsidRDefault="0063185D" w:rsidP="003C5CC6">
            <w:pPr>
              <w:pStyle w:val="a4"/>
              <w:spacing w:after="198"/>
              <w:rPr>
                <w:sz w:val="22"/>
                <w:szCs w:val="22"/>
              </w:rPr>
            </w:pPr>
            <w:r w:rsidRPr="00084529">
              <w:rPr>
                <w:sz w:val="22"/>
                <w:szCs w:val="22"/>
              </w:rPr>
              <w:t>Текущий  фронтальный опрос</w:t>
            </w:r>
          </w:p>
          <w:p w:rsidR="0063185D" w:rsidRPr="00084529" w:rsidRDefault="0063185D" w:rsidP="003C5CC6">
            <w:pPr>
              <w:spacing w:before="100" w:beforeAutospacing="1" w:line="240" w:lineRule="auto"/>
              <w:ind w:firstLine="680"/>
              <w:jc w:val="center"/>
              <w:rPr>
                <w:rFonts w:ascii="Times New Roman" w:hAnsi="Times New Roman" w:cs="Times New Roman"/>
              </w:rPr>
            </w:pPr>
          </w:p>
        </w:tc>
        <w:tc>
          <w:tcPr>
            <w:tcW w:w="1417" w:type="dxa"/>
          </w:tcPr>
          <w:p w:rsidR="0063185D" w:rsidRPr="00084529" w:rsidRDefault="0063185D" w:rsidP="003C5CC6">
            <w:pPr>
              <w:pStyle w:val="a5"/>
              <w:rPr>
                <w:rFonts w:ascii="Times New Roman" w:hAnsi="Times New Roman"/>
                <w:color w:val="1D1B11"/>
              </w:rPr>
            </w:pPr>
            <w:r w:rsidRPr="00084529">
              <w:rPr>
                <w:rFonts w:ascii="Times New Roman" w:hAnsi="Times New Roman"/>
                <w:b/>
                <w:bCs/>
                <w:color w:val="1D1B11"/>
              </w:rPr>
              <w:t>1.</w:t>
            </w:r>
            <w:r w:rsidRPr="00084529">
              <w:rPr>
                <w:rFonts w:ascii="Times New Roman" w:hAnsi="Times New Roman"/>
                <w:color w:val="1D1B11"/>
              </w:rPr>
              <w:t xml:space="preserve"> подбор материала по теме.</w:t>
            </w:r>
          </w:p>
          <w:p w:rsidR="0063185D" w:rsidRPr="00084529" w:rsidRDefault="0063185D" w:rsidP="003C5CC6">
            <w:pPr>
              <w:spacing w:before="100" w:beforeAutospacing="1" w:line="240" w:lineRule="auto"/>
              <w:rPr>
                <w:rFonts w:ascii="Times New Roman" w:hAnsi="Times New Roman" w:cs="Times New Roman"/>
              </w:rPr>
            </w:pPr>
            <w:r w:rsidRPr="00084529">
              <w:rPr>
                <w:rFonts w:ascii="Times New Roman" w:hAnsi="Times New Roman" w:cs="Times New Roman"/>
                <w:b/>
                <w:bCs/>
                <w:color w:val="1D1B11"/>
              </w:rPr>
              <w:t>2.</w:t>
            </w:r>
            <w:r w:rsidRPr="00084529">
              <w:rPr>
                <w:rFonts w:ascii="Times New Roman" w:hAnsi="Times New Roman" w:cs="Times New Roman"/>
                <w:color w:val="1D1B11"/>
              </w:rPr>
              <w:t>Выставка работ</w:t>
            </w:r>
          </w:p>
        </w:tc>
      </w:tr>
      <w:tr w:rsidR="0063185D" w:rsidRPr="00084529" w:rsidTr="003C5CC6">
        <w:trPr>
          <w:gridAfter w:val="1"/>
          <w:wAfter w:w="284" w:type="dxa"/>
          <w:cantSplit/>
          <w:trHeight w:val="1134"/>
        </w:trPr>
        <w:tc>
          <w:tcPr>
            <w:tcW w:w="1843" w:type="dxa"/>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lastRenderedPageBreak/>
              <w:t>7</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Народный праздничный костюм.</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927" w:type="dxa"/>
            <w:gridSpan w:val="3"/>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изучения и первичного закрепления новых знаний</w:t>
            </w:r>
          </w:p>
          <w:p w:rsidR="0063185D" w:rsidRPr="00084529" w:rsidRDefault="0063185D" w:rsidP="003C5CC6">
            <w:pPr>
              <w:pStyle w:val="a5"/>
              <w:ind w:left="113" w:right="113" w:firstLine="680"/>
              <w:rPr>
                <w:rFonts w:ascii="Times New Roman" w:hAnsi="Times New Roman"/>
                <w:color w:val="1D1B11"/>
              </w:rPr>
            </w:pP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Тематическое рисование</w:t>
            </w:r>
          </w:p>
          <w:p w:rsidR="0063185D" w:rsidRPr="00084529" w:rsidRDefault="0063185D" w:rsidP="003C5CC6">
            <w:pPr>
              <w:pStyle w:val="a5"/>
              <w:ind w:firstLine="680"/>
              <w:rPr>
                <w:rFonts w:ascii="Times New Roman" w:hAnsi="Times New Roman"/>
                <w:color w:val="1D1B11"/>
              </w:rPr>
            </w:pPr>
          </w:p>
        </w:tc>
        <w:tc>
          <w:tcPr>
            <w:tcW w:w="5103" w:type="dxa"/>
            <w:tcBorders>
              <w:left w:val="single" w:sz="4" w:space="0" w:color="auto"/>
            </w:tcBorders>
          </w:tcPr>
          <w:p w:rsidR="0063185D" w:rsidRPr="00084529" w:rsidRDefault="0063185D" w:rsidP="003C5CC6">
            <w:pPr>
              <w:pStyle w:val="a5"/>
              <w:ind w:firstLine="680"/>
              <w:rPr>
                <w:rFonts w:ascii="Times New Roman" w:hAnsi="Times New Roman"/>
                <w:b/>
                <w:bCs/>
                <w:color w:val="1D1B11"/>
              </w:rPr>
            </w:pPr>
            <w:r w:rsidRPr="00084529">
              <w:rPr>
                <w:rFonts w:ascii="Times New Roman" w:hAnsi="Times New Roman"/>
                <w:b/>
                <w:bCs/>
                <w:color w:val="1D1B11"/>
              </w:rPr>
              <w:t>Понимать и анализировать</w:t>
            </w:r>
            <w:r w:rsidRPr="00084529">
              <w:rPr>
                <w:rFonts w:ascii="Times New Roman" w:hAnsi="Times New Roman"/>
                <w:color w:val="1D1B11"/>
              </w:rPr>
              <w:t xml:space="preserve"> образный строй народного костюма, </w:t>
            </w:r>
            <w:r w:rsidRPr="00084529">
              <w:rPr>
                <w:rFonts w:ascii="Times New Roman" w:hAnsi="Times New Roman"/>
                <w:b/>
                <w:bCs/>
                <w:color w:val="1D1B11"/>
              </w:rPr>
              <w:t>давать</w:t>
            </w:r>
            <w:r w:rsidRPr="00084529">
              <w:rPr>
                <w:rFonts w:ascii="Times New Roman" w:hAnsi="Times New Roman"/>
                <w:color w:val="1D1B11"/>
              </w:rPr>
              <w:t xml:space="preserve"> ему эстетическую оценку. </w:t>
            </w:r>
            <w:r w:rsidRPr="00084529">
              <w:rPr>
                <w:rFonts w:ascii="Times New Roman" w:hAnsi="Times New Roman"/>
                <w:b/>
                <w:bCs/>
                <w:color w:val="1D1B11"/>
              </w:rPr>
              <w:t>Соотносить</w:t>
            </w:r>
            <w:r w:rsidRPr="00084529">
              <w:rPr>
                <w:rFonts w:ascii="Times New Roman" w:hAnsi="Times New Roman"/>
                <w:color w:val="1D1B11"/>
              </w:rPr>
              <w:t xml:space="preserve"> особенности декора женского праздничного костюма с мировосприятием и мировоззрением  предков. </w:t>
            </w:r>
            <w:r w:rsidRPr="00084529">
              <w:rPr>
                <w:rFonts w:ascii="Times New Roman" w:hAnsi="Times New Roman"/>
                <w:b/>
                <w:bCs/>
                <w:color w:val="1D1B11"/>
              </w:rPr>
              <w:t>Объяснять</w:t>
            </w:r>
            <w:r w:rsidRPr="00084529">
              <w:rPr>
                <w:rFonts w:ascii="Times New Roman" w:hAnsi="Times New Roman"/>
                <w:color w:val="1D1B11"/>
              </w:rPr>
              <w:t xml:space="preserve"> общее и особенное в образах народной праздничной одежды разных регионов на примере Белгородской области. </w:t>
            </w:r>
            <w:r w:rsidRPr="00084529">
              <w:rPr>
                <w:rFonts w:ascii="Times New Roman" w:hAnsi="Times New Roman"/>
                <w:b/>
                <w:bCs/>
                <w:color w:val="1D1B11"/>
              </w:rPr>
              <w:t>Осознать</w:t>
            </w:r>
            <w:r w:rsidRPr="00084529">
              <w:rPr>
                <w:rFonts w:ascii="Times New Roman" w:hAnsi="Times New Roman"/>
                <w:color w:val="1D1B11"/>
              </w:rPr>
              <w:t xml:space="preserve"> значение традиционной русской одежды как бесценного достояния культуры народов. </w:t>
            </w:r>
            <w:r w:rsidRPr="00084529">
              <w:rPr>
                <w:rFonts w:ascii="Times New Roman" w:hAnsi="Times New Roman"/>
                <w:b/>
                <w:bCs/>
                <w:color w:val="1D1B11"/>
              </w:rPr>
              <w:t>Создавать</w:t>
            </w:r>
            <w:r w:rsidRPr="00084529">
              <w:rPr>
                <w:rFonts w:ascii="Times New Roman" w:hAnsi="Times New Roman"/>
                <w:color w:val="1D1B11"/>
              </w:rPr>
              <w:t xml:space="preserve"> эскизы народного праздничного костюма и его отдельных элементов, </w:t>
            </w:r>
            <w:r w:rsidRPr="00084529">
              <w:rPr>
                <w:rFonts w:ascii="Times New Roman" w:hAnsi="Times New Roman"/>
                <w:b/>
                <w:bCs/>
                <w:color w:val="1D1B11"/>
              </w:rPr>
              <w:t>выражать</w:t>
            </w:r>
            <w:r w:rsidRPr="00084529">
              <w:rPr>
                <w:rFonts w:ascii="Times New Roman" w:hAnsi="Times New Roman"/>
                <w:color w:val="1D1B11"/>
              </w:rPr>
              <w:t xml:space="preserve"> в форме, в цветовом решении черты национального своеобразия.</w:t>
            </w:r>
          </w:p>
        </w:tc>
        <w:tc>
          <w:tcPr>
            <w:tcW w:w="4318" w:type="dxa"/>
            <w:gridSpan w:val="3"/>
          </w:tcPr>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использовать знаково-символические средства для решения задачи.</w:t>
            </w:r>
          </w:p>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ставить вопросы по данной проблеме.</w:t>
            </w:r>
          </w:p>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определять последовательность действий.</w:t>
            </w:r>
          </w:p>
          <w:p w:rsidR="0063185D" w:rsidRPr="00084529" w:rsidRDefault="0063185D" w:rsidP="003C5CC6">
            <w:pPr>
              <w:spacing w:line="240" w:lineRule="auto"/>
              <w:ind w:firstLine="680"/>
              <w:jc w:val="both"/>
              <w:rPr>
                <w:rFonts w:ascii="Times New Roman" w:hAnsi="Times New Roman" w:cs="Times New Roman"/>
                <w:b/>
                <w:bCs/>
                <w:color w:val="1D1B11"/>
              </w:rPr>
            </w:pPr>
            <w:r w:rsidRPr="00084529">
              <w:rPr>
                <w:rFonts w:ascii="Times New Roman" w:hAnsi="Times New Roman" w:cs="Times New Roman"/>
                <w:b/>
                <w:bCs/>
                <w:color w:val="1D1B11"/>
              </w:rPr>
              <w:t xml:space="preserve">ЛР: </w:t>
            </w:r>
          </w:p>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color w:val="1D1B11"/>
              </w:rPr>
              <w:t>уважительное отношение к труду и культуре своего народа.</w:t>
            </w:r>
          </w:p>
          <w:p w:rsidR="0063185D" w:rsidRPr="00084529" w:rsidRDefault="0063185D" w:rsidP="003C5CC6">
            <w:pPr>
              <w:spacing w:line="240" w:lineRule="auto"/>
              <w:ind w:firstLine="680"/>
              <w:jc w:val="both"/>
              <w:rPr>
                <w:rFonts w:ascii="Times New Roman" w:hAnsi="Times New Roman" w:cs="Times New Roman"/>
                <w:b/>
                <w:bCs/>
                <w:color w:val="1D1B11"/>
              </w:rPr>
            </w:pPr>
          </w:p>
        </w:tc>
        <w:tc>
          <w:tcPr>
            <w:tcW w:w="1559" w:type="dxa"/>
            <w:gridSpan w:val="3"/>
            <w:tcBorders>
              <w:right w:val="single" w:sz="4" w:space="0" w:color="auto"/>
            </w:tcBorders>
          </w:tcPr>
          <w:p w:rsidR="0063185D" w:rsidRPr="00084529" w:rsidRDefault="0063185D" w:rsidP="003C5CC6">
            <w:pPr>
              <w:pStyle w:val="a4"/>
              <w:spacing w:after="198"/>
              <w:ind w:firstLine="680"/>
              <w:jc w:val="center"/>
              <w:rPr>
                <w:sz w:val="22"/>
                <w:szCs w:val="22"/>
              </w:rPr>
            </w:pPr>
          </w:p>
          <w:p w:rsidR="0063185D" w:rsidRPr="00084529" w:rsidRDefault="0063185D" w:rsidP="003C5CC6">
            <w:pPr>
              <w:pStyle w:val="a4"/>
              <w:spacing w:after="198"/>
              <w:rPr>
                <w:sz w:val="22"/>
                <w:szCs w:val="22"/>
              </w:rPr>
            </w:pPr>
            <w:r w:rsidRPr="00084529">
              <w:rPr>
                <w:sz w:val="22"/>
                <w:szCs w:val="22"/>
              </w:rPr>
              <w:t>Текущий  фронтальный опрос</w:t>
            </w:r>
          </w:p>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spacing w:before="100" w:beforeAutospacing="1" w:line="240" w:lineRule="auto"/>
              <w:ind w:firstLine="680"/>
              <w:jc w:val="center"/>
              <w:rPr>
                <w:rFonts w:ascii="Times New Roman" w:hAnsi="Times New Roman" w:cs="Times New Roman"/>
              </w:rPr>
            </w:pPr>
          </w:p>
        </w:tc>
        <w:tc>
          <w:tcPr>
            <w:tcW w:w="1417" w:type="dxa"/>
          </w:tcPr>
          <w:p w:rsidR="0063185D" w:rsidRPr="00084529" w:rsidRDefault="0063185D" w:rsidP="003C5CC6">
            <w:pPr>
              <w:spacing w:before="100" w:beforeAutospacing="1" w:line="240" w:lineRule="auto"/>
              <w:rPr>
                <w:rFonts w:ascii="Times New Roman" w:hAnsi="Times New Roman" w:cs="Times New Roman"/>
              </w:rPr>
            </w:pPr>
            <w:r w:rsidRPr="00084529">
              <w:rPr>
                <w:rFonts w:ascii="Times New Roman" w:hAnsi="Times New Roman" w:cs="Times New Roman"/>
                <w:color w:val="1D1B11"/>
              </w:rPr>
              <w:t>Подбор материала о  праздничных обрядах</w:t>
            </w:r>
          </w:p>
        </w:tc>
      </w:tr>
      <w:tr w:rsidR="0063185D" w:rsidRPr="00084529" w:rsidTr="003C5CC6">
        <w:trPr>
          <w:gridAfter w:val="1"/>
          <w:wAfter w:w="284" w:type="dxa"/>
          <w:cantSplit/>
          <w:trHeight w:val="741"/>
        </w:trPr>
        <w:tc>
          <w:tcPr>
            <w:tcW w:w="16018" w:type="dxa"/>
            <w:gridSpan w:val="13"/>
            <w:tcBorders>
              <w:top w:val="single" w:sz="4" w:space="0" w:color="auto"/>
            </w:tcBorders>
          </w:tcPr>
          <w:p w:rsidR="0063185D" w:rsidRPr="00084529" w:rsidRDefault="0063185D" w:rsidP="003C5CC6">
            <w:pPr>
              <w:pStyle w:val="a5"/>
              <w:ind w:firstLine="680"/>
              <w:rPr>
                <w:rFonts w:ascii="Times New Roman" w:hAnsi="Times New Roman"/>
                <w:b/>
                <w:bCs/>
                <w:color w:val="1D1B11"/>
              </w:rPr>
            </w:pPr>
          </w:p>
          <w:p w:rsidR="0063185D" w:rsidRPr="00084529" w:rsidRDefault="0063185D" w:rsidP="003C5CC6">
            <w:pPr>
              <w:pStyle w:val="a5"/>
              <w:ind w:firstLine="680"/>
              <w:rPr>
                <w:rFonts w:ascii="Times New Roman" w:hAnsi="Times New Roman"/>
                <w:b/>
                <w:bCs/>
                <w:color w:val="1D1B11"/>
              </w:rPr>
            </w:pPr>
            <w:r w:rsidRPr="00084529">
              <w:rPr>
                <w:rFonts w:ascii="Times New Roman" w:hAnsi="Times New Roman"/>
                <w:b/>
                <w:bCs/>
                <w:color w:val="1D1B11"/>
              </w:rPr>
              <w:t>Общая тема. (количество часов). Связь времен в народном искусстве (9часов).</w:t>
            </w:r>
          </w:p>
          <w:p w:rsidR="0063185D" w:rsidRPr="00084529" w:rsidRDefault="0063185D" w:rsidP="003C5CC6">
            <w:pPr>
              <w:pStyle w:val="a5"/>
              <w:ind w:firstLine="680"/>
              <w:rPr>
                <w:rFonts w:ascii="Times New Roman" w:hAnsi="Times New Roman"/>
                <w:color w:val="1D1B11"/>
              </w:rPr>
            </w:pPr>
          </w:p>
        </w:tc>
      </w:tr>
      <w:tr w:rsidR="0063185D" w:rsidRPr="00084529" w:rsidTr="003C5CC6">
        <w:trPr>
          <w:gridAfter w:val="1"/>
          <w:wAfter w:w="284" w:type="dxa"/>
          <w:cantSplit/>
          <w:trHeight w:val="1134"/>
        </w:trPr>
        <w:tc>
          <w:tcPr>
            <w:tcW w:w="2061" w:type="dxa"/>
            <w:gridSpan w:val="3"/>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8</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Древние образы в современных народных игрушках.</w:t>
            </w:r>
          </w:p>
          <w:p w:rsidR="0063185D" w:rsidRPr="00084529" w:rsidRDefault="0063185D" w:rsidP="003C5CC6">
            <w:pPr>
              <w:pStyle w:val="a5"/>
              <w:ind w:firstLine="680"/>
              <w:jc w:val="center"/>
              <w:rPr>
                <w:rFonts w:ascii="Times New Roman" w:hAnsi="Times New Roman"/>
                <w:color w:val="1D1B11"/>
              </w:rPr>
            </w:pP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09" w:type="dxa"/>
            <w:tcBorders>
              <w:right w:val="single" w:sz="4" w:space="0" w:color="auto"/>
            </w:tcBorders>
            <w:textDirection w:val="btLr"/>
          </w:tcPr>
          <w:p w:rsidR="0063185D" w:rsidRPr="00084529" w:rsidRDefault="0063185D" w:rsidP="003C5CC6">
            <w:pPr>
              <w:pStyle w:val="a5"/>
              <w:ind w:left="113" w:right="113"/>
              <w:rPr>
                <w:rFonts w:ascii="Times New Roman" w:hAnsi="Times New Roman"/>
                <w:color w:val="1D1B11"/>
              </w:rPr>
            </w:pPr>
            <w:r w:rsidRPr="00084529">
              <w:rPr>
                <w:rFonts w:ascii="Times New Roman" w:hAnsi="Times New Roman"/>
                <w:color w:val="1D1B11"/>
              </w:rPr>
              <w:t>Урок изучения и первичного закрепления новых знаний</w:t>
            </w:r>
          </w:p>
          <w:p w:rsidR="0063185D" w:rsidRPr="00084529" w:rsidRDefault="0063185D" w:rsidP="003C5CC6">
            <w:pPr>
              <w:pStyle w:val="a5"/>
              <w:ind w:left="113" w:right="113" w:firstLine="680"/>
              <w:jc w:val="center"/>
              <w:rPr>
                <w:rFonts w:ascii="Times New Roman" w:hAnsi="Times New Roman"/>
                <w:color w:val="1D1B11"/>
              </w:rPr>
            </w:pPr>
          </w:p>
        </w:tc>
        <w:tc>
          <w:tcPr>
            <w:tcW w:w="851" w:type="dxa"/>
            <w:tcBorders>
              <w:right w:val="single" w:sz="4" w:space="0" w:color="auto"/>
            </w:tcBorders>
          </w:tcPr>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ДПИ</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jc w:val="center"/>
              <w:rPr>
                <w:rFonts w:ascii="Times New Roman" w:hAnsi="Times New Roman"/>
                <w:color w:val="1D1B11"/>
              </w:rPr>
            </w:pP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Размышлять, рассуждать</w:t>
            </w:r>
            <w:r w:rsidRPr="00084529">
              <w:rPr>
                <w:rFonts w:ascii="Times New Roman" w:hAnsi="Times New Roman"/>
                <w:color w:val="1D1B11"/>
              </w:rPr>
              <w:t xml:space="preserve"> об истоках возникновения современной народной игрушки. </w:t>
            </w:r>
            <w:r w:rsidRPr="00084529">
              <w:rPr>
                <w:rFonts w:ascii="Times New Roman" w:hAnsi="Times New Roman"/>
                <w:b/>
                <w:bCs/>
                <w:color w:val="1D1B11"/>
              </w:rPr>
              <w:t>Сравнивать, оценивать</w:t>
            </w:r>
            <w:r w:rsidRPr="00084529">
              <w:rPr>
                <w:rFonts w:ascii="Times New Roman" w:hAnsi="Times New Roman"/>
                <w:color w:val="1D1B11"/>
              </w:rPr>
              <w:t xml:space="preserve"> форму, декор игрушек, принадлежащих различным художественным промыслам. </w:t>
            </w:r>
            <w:r w:rsidRPr="00084529">
              <w:rPr>
                <w:rFonts w:ascii="Times New Roman" w:hAnsi="Times New Roman"/>
                <w:b/>
                <w:bCs/>
                <w:color w:val="1D1B11"/>
              </w:rPr>
              <w:t>Распознавать и называть</w:t>
            </w:r>
            <w:r w:rsidRPr="00084529">
              <w:rPr>
                <w:rFonts w:ascii="Times New Roman" w:hAnsi="Times New Roman"/>
                <w:color w:val="1D1B11"/>
              </w:rPr>
              <w:t xml:space="preserve"> игрушки ведущих народных художественных промыслов, в том числе и старооскольскую глиняную игрушку.</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Осуществлять</w:t>
            </w:r>
            <w:r w:rsidRPr="00084529">
              <w:rPr>
                <w:rFonts w:ascii="Times New Roman" w:hAnsi="Times New Roman"/>
                <w:color w:val="1D1B11"/>
              </w:rPr>
              <w:t xml:space="preserve">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Овладевать</w:t>
            </w:r>
            <w:r w:rsidRPr="00084529">
              <w:rPr>
                <w:rFonts w:ascii="Times New Roman" w:hAnsi="Times New Roman"/>
                <w:color w:val="1D1B11"/>
              </w:rPr>
              <w:t xml:space="preserve"> приемами создания выразительной формы в опоре на народные традиции старооскольской игрушки. </w:t>
            </w:r>
            <w:r w:rsidRPr="00084529">
              <w:rPr>
                <w:rFonts w:ascii="Times New Roman" w:hAnsi="Times New Roman"/>
                <w:b/>
                <w:bCs/>
                <w:color w:val="1D1B11"/>
              </w:rPr>
              <w:t>Осваивать</w:t>
            </w:r>
            <w:r w:rsidRPr="00084529">
              <w:rPr>
                <w:rFonts w:ascii="Times New Roman" w:hAnsi="Times New Roman"/>
                <w:color w:val="1D1B11"/>
              </w:rPr>
              <w:t xml:space="preserve"> характерные для того или иного промысла основные элементы народного орнамента и особенности цветового строя.</w:t>
            </w:r>
          </w:p>
        </w:tc>
        <w:tc>
          <w:tcPr>
            <w:tcW w:w="4222" w:type="dxa"/>
            <w:gridSpan w:val="2"/>
          </w:tcPr>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Познавательные: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 xml:space="preserve">осуществлять поиск и выделение необходимой информации для достижения цели; оценивать результат деятельности. </w:t>
            </w: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Коммуникативные: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 xml:space="preserve">задавать вопросы; </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вести устный диалог</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осуществлять поиск и выделение необходимой информации.</w:t>
            </w: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Регулятивные: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 xml:space="preserve">Адекватно использовать речь; </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Составлять план работы по достижению планируемого результата.</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ценностное отношение к труду и культуре своего народа.</w:t>
            </w:r>
          </w:p>
        </w:tc>
        <w:tc>
          <w:tcPr>
            <w:tcW w:w="1559" w:type="dxa"/>
            <w:gridSpan w:val="3"/>
            <w:tcBorders>
              <w:right w:val="single" w:sz="4" w:space="0" w:color="auto"/>
            </w:tcBorders>
          </w:tcPr>
          <w:p w:rsidR="0063185D" w:rsidRPr="00084529" w:rsidRDefault="0063185D" w:rsidP="003C5CC6">
            <w:pPr>
              <w:pStyle w:val="a4"/>
              <w:spacing w:after="198"/>
              <w:ind w:firstLine="680"/>
              <w:jc w:val="center"/>
              <w:rPr>
                <w:sz w:val="22"/>
                <w:szCs w:val="22"/>
              </w:rPr>
            </w:pPr>
          </w:p>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pStyle w:val="a4"/>
              <w:spacing w:after="198"/>
              <w:ind w:firstLine="680"/>
              <w:rPr>
                <w:sz w:val="22"/>
                <w:szCs w:val="22"/>
              </w:rPr>
            </w:pPr>
          </w:p>
          <w:p w:rsidR="0063185D" w:rsidRPr="00084529" w:rsidRDefault="0063185D" w:rsidP="003C5CC6">
            <w:pPr>
              <w:spacing w:before="100" w:beforeAutospacing="1" w:after="119" w:line="240" w:lineRule="auto"/>
              <w:ind w:firstLine="680"/>
              <w:jc w:val="center"/>
              <w:rPr>
                <w:rFonts w:ascii="Times New Roman" w:hAnsi="Times New Roman" w:cs="Times New Roman"/>
              </w:rPr>
            </w:pPr>
          </w:p>
        </w:tc>
        <w:tc>
          <w:tcPr>
            <w:tcW w:w="1417" w:type="dxa"/>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 xml:space="preserve"> Подбор материалаВыставка работ</w:t>
            </w:r>
          </w:p>
        </w:tc>
      </w:tr>
      <w:tr w:rsidR="0063185D" w:rsidRPr="00084529" w:rsidTr="003C5CC6">
        <w:trPr>
          <w:gridAfter w:val="1"/>
          <w:wAfter w:w="284" w:type="dxa"/>
          <w:cantSplit/>
          <w:trHeight w:val="1134"/>
        </w:trPr>
        <w:tc>
          <w:tcPr>
            <w:tcW w:w="2061" w:type="dxa"/>
            <w:gridSpan w:val="3"/>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lastRenderedPageBreak/>
              <w:t>9</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 xml:space="preserve">Искусство Гжели. </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09" w:type="dxa"/>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изучения и первичных знаний</w:t>
            </w:r>
          </w:p>
          <w:p w:rsidR="0063185D" w:rsidRPr="00084529" w:rsidRDefault="0063185D" w:rsidP="003C5CC6">
            <w:pPr>
              <w:pStyle w:val="a5"/>
              <w:ind w:left="113" w:right="113" w:firstLine="680"/>
              <w:jc w:val="center"/>
              <w:rPr>
                <w:rFonts w:ascii="Times New Roman" w:hAnsi="Times New Roman"/>
                <w:color w:val="1D1B11"/>
              </w:rPr>
            </w:pP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ДПИ</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jc w:val="center"/>
              <w:rPr>
                <w:rFonts w:ascii="Times New Roman" w:hAnsi="Times New Roman"/>
                <w:color w:val="1D1B11"/>
              </w:rPr>
            </w:pP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 xml:space="preserve">Эмоционально </w:t>
            </w:r>
            <w:r w:rsidRPr="00084529">
              <w:rPr>
                <w:rFonts w:ascii="Times New Roman" w:hAnsi="Times New Roman"/>
                <w:b/>
                <w:bCs/>
                <w:color w:val="1D1B11"/>
              </w:rPr>
              <w:t>воспринимать, выражать</w:t>
            </w:r>
            <w:r w:rsidRPr="00084529">
              <w:rPr>
                <w:rFonts w:ascii="Times New Roman" w:hAnsi="Times New Roman"/>
                <w:color w:val="1D1B11"/>
              </w:rPr>
              <w:t xml:space="preserve"> свое отношение, давать эстетическую оценку произведениям гжельской керамики.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Сравнивать </w:t>
            </w:r>
            <w:r w:rsidRPr="00084529">
              <w:rPr>
                <w:rFonts w:ascii="Times New Roman" w:hAnsi="Times New Roman"/>
                <w:color w:val="1D1B11"/>
              </w:rPr>
              <w:t xml:space="preserve">благозвучное сочетание синего и белого в природе и в произведениях Гжели.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Осознавать </w:t>
            </w:r>
            <w:r w:rsidRPr="00084529">
              <w:rPr>
                <w:rFonts w:ascii="Times New Roman" w:hAnsi="Times New Roman"/>
                <w:color w:val="1D1B11"/>
              </w:rPr>
              <w:t xml:space="preserve">нерасторжимую связь конструктивных, декоративных и изобразительных элементов, единство формы и декора в изделиях гжельских мастеров. </w:t>
            </w:r>
            <w:r w:rsidRPr="00084529">
              <w:rPr>
                <w:rFonts w:ascii="Times New Roman" w:hAnsi="Times New Roman"/>
                <w:b/>
                <w:bCs/>
                <w:color w:val="1D1B11"/>
              </w:rPr>
              <w:t xml:space="preserve">Осваивать </w:t>
            </w:r>
            <w:r w:rsidRPr="00084529">
              <w:rPr>
                <w:rFonts w:ascii="Times New Roman" w:hAnsi="Times New Roman"/>
                <w:color w:val="1D1B11"/>
              </w:rPr>
              <w:t xml:space="preserve">приемы гжельского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 xml:space="preserve">кистевого мазка - «мазка с тенями».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Создавать</w:t>
            </w:r>
            <w:r w:rsidRPr="00084529">
              <w:rPr>
                <w:rFonts w:ascii="Times New Roman" w:hAnsi="Times New Roman"/>
                <w:color w:val="1D1B11"/>
              </w:rPr>
              <w:t xml:space="preserve"> композицию росписи в процессе практической творческой работы.</w:t>
            </w:r>
          </w:p>
        </w:tc>
        <w:tc>
          <w:tcPr>
            <w:tcW w:w="4222" w:type="dxa"/>
            <w:gridSpan w:val="2"/>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выделять и обобщенно фиксировать группы существенных признаков объектов.</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задавать вопросы, обращаться за помощью к одноклассникам и учителю.</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составлять план последовательности действий.</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уважительное отношение к народным традициям.</w:t>
            </w:r>
          </w:p>
        </w:tc>
        <w:tc>
          <w:tcPr>
            <w:tcW w:w="1559" w:type="dxa"/>
            <w:gridSpan w:val="3"/>
            <w:tcBorders>
              <w:right w:val="single" w:sz="4" w:space="0" w:color="auto"/>
            </w:tcBorders>
          </w:tcPr>
          <w:p w:rsidR="0063185D" w:rsidRPr="00084529" w:rsidRDefault="0063185D" w:rsidP="003C5CC6">
            <w:pPr>
              <w:pStyle w:val="a4"/>
              <w:spacing w:after="198"/>
              <w:ind w:firstLine="680"/>
              <w:rPr>
                <w:sz w:val="22"/>
                <w:szCs w:val="22"/>
              </w:rPr>
            </w:pPr>
          </w:p>
          <w:p w:rsidR="0063185D" w:rsidRPr="00084529" w:rsidRDefault="0063185D" w:rsidP="003C5CC6">
            <w:pPr>
              <w:pStyle w:val="a4"/>
              <w:spacing w:after="198"/>
              <w:rPr>
                <w:sz w:val="22"/>
                <w:szCs w:val="22"/>
              </w:rPr>
            </w:pPr>
            <w:r w:rsidRPr="00084529">
              <w:rPr>
                <w:sz w:val="22"/>
                <w:szCs w:val="22"/>
              </w:rPr>
              <w:t>Проверка практической работы</w:t>
            </w:r>
          </w:p>
        </w:tc>
        <w:tc>
          <w:tcPr>
            <w:tcW w:w="1417" w:type="dxa"/>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Подбор материала о росписи</w:t>
            </w:r>
          </w:p>
        </w:tc>
      </w:tr>
      <w:tr w:rsidR="0063185D" w:rsidRPr="00084529" w:rsidTr="003C5CC6">
        <w:trPr>
          <w:gridAfter w:val="1"/>
          <w:wAfter w:w="284" w:type="dxa"/>
          <w:cantSplit/>
          <w:trHeight w:val="1134"/>
        </w:trPr>
        <w:tc>
          <w:tcPr>
            <w:tcW w:w="2061" w:type="dxa"/>
            <w:gridSpan w:val="3"/>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10</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 xml:space="preserve">Искусство Гжели. </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09" w:type="dxa"/>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закрепления новых знаний</w:t>
            </w:r>
          </w:p>
          <w:p w:rsidR="0063185D" w:rsidRPr="00084529" w:rsidRDefault="0063185D" w:rsidP="003C5CC6">
            <w:pPr>
              <w:pStyle w:val="a5"/>
              <w:ind w:left="113" w:right="113" w:firstLine="680"/>
              <w:jc w:val="center"/>
              <w:rPr>
                <w:rFonts w:ascii="Times New Roman" w:hAnsi="Times New Roman"/>
                <w:color w:val="1D1B11"/>
              </w:rPr>
            </w:pP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ДПИ</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jc w:val="center"/>
              <w:rPr>
                <w:rFonts w:ascii="Times New Roman" w:hAnsi="Times New Roman"/>
                <w:color w:val="1D1B11"/>
              </w:rPr>
            </w:pP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 xml:space="preserve">Эмоционально </w:t>
            </w:r>
            <w:r w:rsidRPr="00084529">
              <w:rPr>
                <w:rFonts w:ascii="Times New Roman" w:hAnsi="Times New Roman"/>
                <w:b/>
                <w:bCs/>
                <w:color w:val="1D1B11"/>
              </w:rPr>
              <w:t>воспринимать, выражать</w:t>
            </w:r>
            <w:r w:rsidRPr="00084529">
              <w:rPr>
                <w:rFonts w:ascii="Times New Roman" w:hAnsi="Times New Roman"/>
                <w:color w:val="1D1B11"/>
              </w:rPr>
              <w:t xml:space="preserve"> свое отношение, давать эстетическую оценку произведениям гжельской керамики.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Сравнивать </w:t>
            </w:r>
            <w:r w:rsidRPr="00084529">
              <w:rPr>
                <w:rFonts w:ascii="Times New Roman" w:hAnsi="Times New Roman"/>
                <w:color w:val="1D1B11"/>
              </w:rPr>
              <w:t xml:space="preserve">благозвучное сочетание синего и белого в природе и в произведениях Гжели.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Осознавать </w:t>
            </w:r>
            <w:r w:rsidRPr="00084529">
              <w:rPr>
                <w:rFonts w:ascii="Times New Roman" w:hAnsi="Times New Roman"/>
                <w:color w:val="1D1B11"/>
              </w:rPr>
              <w:t xml:space="preserve">нерасторжимую связь конструктивных, декоративных и изобразительных элементов, единство формы и декора в изделиях гжельских мастеров. </w:t>
            </w:r>
            <w:r w:rsidRPr="00084529">
              <w:rPr>
                <w:rFonts w:ascii="Times New Roman" w:hAnsi="Times New Roman"/>
                <w:b/>
                <w:bCs/>
                <w:color w:val="1D1B11"/>
              </w:rPr>
              <w:t xml:space="preserve">Осваивать </w:t>
            </w:r>
            <w:r w:rsidRPr="00084529">
              <w:rPr>
                <w:rFonts w:ascii="Times New Roman" w:hAnsi="Times New Roman"/>
                <w:color w:val="1D1B11"/>
              </w:rPr>
              <w:t xml:space="preserve">приемы гжельского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 xml:space="preserve">кистевого мазка - «мазка с тенями».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Создавать</w:t>
            </w:r>
            <w:r w:rsidRPr="00084529">
              <w:rPr>
                <w:rFonts w:ascii="Times New Roman" w:hAnsi="Times New Roman"/>
                <w:color w:val="1D1B11"/>
              </w:rPr>
              <w:t xml:space="preserve"> композицию росписи в процессе практической творческой работы.</w:t>
            </w:r>
          </w:p>
        </w:tc>
        <w:tc>
          <w:tcPr>
            <w:tcW w:w="4222" w:type="dxa"/>
            <w:gridSpan w:val="2"/>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выделять и обобщенно фиксировать группы существенных признаков объектов.</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задавать вопросы, обращаться за помощью к одноклассникам и учителю.</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составлять план последовательности действий.</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уважительное отношение к народным традициям.</w:t>
            </w:r>
          </w:p>
        </w:tc>
        <w:tc>
          <w:tcPr>
            <w:tcW w:w="1559" w:type="dxa"/>
            <w:gridSpan w:val="3"/>
            <w:tcBorders>
              <w:right w:val="single" w:sz="4" w:space="0" w:color="auto"/>
            </w:tcBorders>
          </w:tcPr>
          <w:p w:rsidR="0063185D" w:rsidRPr="00084529" w:rsidRDefault="0063185D" w:rsidP="003C5CC6">
            <w:pPr>
              <w:pStyle w:val="a4"/>
              <w:spacing w:after="198"/>
              <w:ind w:firstLine="680"/>
              <w:rPr>
                <w:sz w:val="22"/>
                <w:szCs w:val="22"/>
              </w:rPr>
            </w:pPr>
          </w:p>
          <w:p w:rsidR="0063185D" w:rsidRPr="00084529" w:rsidRDefault="0063185D" w:rsidP="003C5CC6">
            <w:pPr>
              <w:pStyle w:val="a4"/>
              <w:spacing w:after="198"/>
              <w:rPr>
                <w:sz w:val="22"/>
                <w:szCs w:val="22"/>
              </w:rPr>
            </w:pPr>
            <w:r w:rsidRPr="00084529">
              <w:rPr>
                <w:sz w:val="22"/>
                <w:szCs w:val="22"/>
              </w:rPr>
              <w:t>Проверка практической работы</w:t>
            </w:r>
          </w:p>
        </w:tc>
        <w:tc>
          <w:tcPr>
            <w:tcW w:w="1417" w:type="dxa"/>
          </w:tcPr>
          <w:p w:rsidR="0063185D" w:rsidRPr="00084529" w:rsidRDefault="0063185D" w:rsidP="003C5CC6">
            <w:pPr>
              <w:pStyle w:val="a4"/>
              <w:spacing w:after="198"/>
              <w:rPr>
                <w:sz w:val="22"/>
                <w:szCs w:val="22"/>
              </w:rPr>
            </w:pPr>
            <w:r w:rsidRPr="00084529">
              <w:rPr>
                <w:color w:val="1D1B11"/>
                <w:sz w:val="22"/>
                <w:szCs w:val="22"/>
              </w:rPr>
              <w:t xml:space="preserve">Подбор материала о городец- кой </w:t>
            </w:r>
          </w:p>
        </w:tc>
      </w:tr>
      <w:tr w:rsidR="0063185D" w:rsidRPr="00084529" w:rsidTr="003C5CC6">
        <w:trPr>
          <w:gridAfter w:val="1"/>
          <w:wAfter w:w="284" w:type="dxa"/>
          <w:cantSplit/>
          <w:trHeight w:val="1134"/>
        </w:trPr>
        <w:tc>
          <w:tcPr>
            <w:tcW w:w="2061" w:type="dxa"/>
            <w:gridSpan w:val="3"/>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11</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Городецкая роспись</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09" w:type="dxa"/>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изучения и первичного закрепления новых знаний</w:t>
            </w:r>
          </w:p>
          <w:p w:rsidR="0063185D" w:rsidRPr="00084529" w:rsidRDefault="0063185D" w:rsidP="003C5CC6">
            <w:pPr>
              <w:pStyle w:val="a5"/>
              <w:ind w:left="113" w:right="113" w:firstLine="680"/>
              <w:jc w:val="center"/>
              <w:rPr>
                <w:rFonts w:ascii="Times New Roman" w:hAnsi="Times New Roman"/>
                <w:color w:val="1D1B11"/>
              </w:rPr>
            </w:pP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ДПИ</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jc w:val="center"/>
              <w:rPr>
                <w:rFonts w:ascii="Times New Roman" w:hAnsi="Times New Roman"/>
                <w:color w:val="1D1B11"/>
              </w:rPr>
            </w:pP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 xml:space="preserve">Эмоционально </w:t>
            </w:r>
            <w:r w:rsidRPr="00084529">
              <w:rPr>
                <w:rFonts w:ascii="Times New Roman" w:hAnsi="Times New Roman"/>
                <w:b/>
                <w:bCs/>
                <w:color w:val="1D1B11"/>
              </w:rPr>
              <w:t>воспринимать, выражать</w:t>
            </w:r>
            <w:r w:rsidRPr="00084529">
              <w:rPr>
                <w:rFonts w:ascii="Times New Roman" w:hAnsi="Times New Roman"/>
                <w:color w:val="1D1B11"/>
              </w:rPr>
              <w:t xml:space="preserve"> свое отношение, эстетически оценивать произведения городецкого промысла. </w:t>
            </w:r>
            <w:r w:rsidRPr="00084529">
              <w:rPr>
                <w:rFonts w:ascii="Times New Roman" w:hAnsi="Times New Roman"/>
                <w:b/>
                <w:bCs/>
                <w:color w:val="1D1B11"/>
              </w:rPr>
              <w:t>Определять</w:t>
            </w:r>
            <w:r w:rsidRPr="00084529">
              <w:rPr>
                <w:rFonts w:ascii="Times New Roman" w:hAnsi="Times New Roman"/>
                <w:color w:val="1D1B11"/>
              </w:rPr>
              <w:t xml:space="preserve"> характерные особенности произведений городецкого промысла. </w:t>
            </w:r>
            <w:r w:rsidRPr="00084529">
              <w:rPr>
                <w:rFonts w:ascii="Times New Roman" w:hAnsi="Times New Roman"/>
                <w:b/>
                <w:bCs/>
                <w:color w:val="1D1B11"/>
              </w:rPr>
              <w:t xml:space="preserve">Осваивать </w:t>
            </w:r>
            <w:r w:rsidRPr="00084529">
              <w:rPr>
                <w:rFonts w:ascii="Times New Roman" w:hAnsi="Times New Roman"/>
                <w:color w:val="1D1B11"/>
              </w:rPr>
              <w:t xml:space="preserve">основные приемы кистевой росписи Городца, овладевать декоративными навыками.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Создавать</w:t>
            </w:r>
            <w:r w:rsidRPr="00084529">
              <w:rPr>
                <w:rFonts w:ascii="Times New Roman" w:hAnsi="Times New Roman"/>
                <w:color w:val="1D1B11"/>
              </w:rPr>
              <w:t xml:space="preserve"> композицию росписи в традиции Городца.</w:t>
            </w:r>
          </w:p>
        </w:tc>
        <w:tc>
          <w:tcPr>
            <w:tcW w:w="4222" w:type="dxa"/>
            <w:gridSpan w:val="2"/>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выделять и обобщенно фиксировать группы существенных признаков объектов.</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задавать вопросы, обращаться за помощью к одноклассникам и учителю.</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составлять план последовательности действий.</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уважительное отношение к народным традиции ям.</w:t>
            </w:r>
          </w:p>
        </w:tc>
        <w:tc>
          <w:tcPr>
            <w:tcW w:w="1559" w:type="dxa"/>
            <w:gridSpan w:val="3"/>
            <w:tcBorders>
              <w:right w:val="single" w:sz="4" w:space="0" w:color="auto"/>
            </w:tcBorders>
          </w:tcPr>
          <w:p w:rsidR="0063185D" w:rsidRPr="00084529" w:rsidRDefault="0063185D" w:rsidP="003C5CC6">
            <w:pPr>
              <w:pStyle w:val="a4"/>
              <w:spacing w:after="198"/>
              <w:ind w:firstLine="680"/>
              <w:jc w:val="center"/>
              <w:rPr>
                <w:sz w:val="22"/>
                <w:szCs w:val="22"/>
              </w:rPr>
            </w:pPr>
          </w:p>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spacing w:before="100" w:beforeAutospacing="1" w:line="240" w:lineRule="auto"/>
              <w:ind w:firstLine="680"/>
              <w:jc w:val="center"/>
              <w:rPr>
                <w:rFonts w:ascii="Times New Roman" w:hAnsi="Times New Roman" w:cs="Times New Roman"/>
              </w:rPr>
            </w:pPr>
          </w:p>
        </w:tc>
        <w:tc>
          <w:tcPr>
            <w:tcW w:w="1417" w:type="dxa"/>
          </w:tcPr>
          <w:p w:rsidR="0063185D" w:rsidRPr="00084529" w:rsidRDefault="0063185D" w:rsidP="003C5CC6">
            <w:pPr>
              <w:spacing w:before="100" w:beforeAutospacing="1" w:line="240" w:lineRule="auto"/>
              <w:rPr>
                <w:rFonts w:ascii="Times New Roman" w:hAnsi="Times New Roman" w:cs="Times New Roman"/>
              </w:rPr>
            </w:pPr>
            <w:r w:rsidRPr="00084529">
              <w:rPr>
                <w:rFonts w:ascii="Times New Roman" w:hAnsi="Times New Roman" w:cs="Times New Roman"/>
                <w:color w:val="1D1B11"/>
              </w:rPr>
              <w:t>Подбор материала о хохломской росписи</w:t>
            </w:r>
          </w:p>
        </w:tc>
      </w:tr>
      <w:tr w:rsidR="0063185D" w:rsidRPr="00084529" w:rsidTr="003C5CC6">
        <w:trPr>
          <w:gridAfter w:val="1"/>
          <w:wAfter w:w="284" w:type="dxa"/>
          <w:cantSplit/>
          <w:trHeight w:val="1134"/>
        </w:trPr>
        <w:tc>
          <w:tcPr>
            <w:tcW w:w="2061" w:type="dxa"/>
            <w:gridSpan w:val="3"/>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lastRenderedPageBreak/>
              <w:t>12</w:t>
            </w:r>
          </w:p>
          <w:p w:rsidR="0063185D" w:rsidRPr="00084529" w:rsidRDefault="0063185D" w:rsidP="003C5CC6">
            <w:pPr>
              <w:pStyle w:val="a5"/>
              <w:ind w:left="113" w:right="113" w:firstLine="62"/>
              <w:rPr>
                <w:rFonts w:ascii="Times New Roman" w:hAnsi="Times New Roman"/>
                <w:b/>
                <w:bCs/>
                <w:color w:val="1D1B11"/>
              </w:rPr>
            </w:pPr>
            <w:r w:rsidRPr="00084529">
              <w:rPr>
                <w:rFonts w:ascii="Times New Roman" w:hAnsi="Times New Roman"/>
                <w:b/>
                <w:bCs/>
                <w:color w:val="1D1B11"/>
              </w:rPr>
              <w:t>Хохлома.</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09" w:type="dxa"/>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изучения и первичных новых знаний</w:t>
            </w:r>
          </w:p>
          <w:p w:rsidR="0063185D" w:rsidRPr="00084529" w:rsidRDefault="0063185D" w:rsidP="003C5CC6">
            <w:pPr>
              <w:pStyle w:val="a5"/>
              <w:ind w:left="113" w:right="113" w:firstLine="680"/>
              <w:jc w:val="center"/>
              <w:rPr>
                <w:rFonts w:ascii="Times New Roman" w:hAnsi="Times New Roman"/>
                <w:color w:val="1D1B11"/>
              </w:rPr>
            </w:pPr>
          </w:p>
        </w:tc>
        <w:tc>
          <w:tcPr>
            <w:tcW w:w="851" w:type="dxa"/>
            <w:tcBorders>
              <w:right w:val="single" w:sz="4" w:space="0" w:color="auto"/>
            </w:tcBorders>
          </w:tcPr>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ДПИ</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jc w:val="center"/>
              <w:rPr>
                <w:rFonts w:ascii="Times New Roman" w:hAnsi="Times New Roman"/>
                <w:color w:val="1D1B11"/>
              </w:rPr>
            </w:pP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 xml:space="preserve">Эмоционально </w:t>
            </w:r>
            <w:r w:rsidRPr="00084529">
              <w:rPr>
                <w:rFonts w:ascii="Times New Roman" w:hAnsi="Times New Roman"/>
                <w:b/>
                <w:bCs/>
                <w:color w:val="1D1B11"/>
              </w:rPr>
              <w:t>воспринимать, выражать</w:t>
            </w:r>
            <w:r w:rsidRPr="00084529">
              <w:rPr>
                <w:rFonts w:ascii="Times New Roman" w:hAnsi="Times New Roman"/>
                <w:color w:val="1D1B11"/>
              </w:rPr>
              <w:t xml:space="preserve"> свое отношение, эстетически оценивать произведения Хохломы.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Иметь</w:t>
            </w:r>
            <w:r w:rsidRPr="00084529">
              <w:rPr>
                <w:rFonts w:ascii="Times New Roman" w:hAnsi="Times New Roman"/>
                <w:b/>
                <w:bCs/>
                <w:color w:val="1D1B11"/>
              </w:rPr>
              <w:t xml:space="preserve"> представление</w:t>
            </w:r>
            <w:r w:rsidRPr="00084529">
              <w:rPr>
                <w:rFonts w:ascii="Times New Roman" w:hAnsi="Times New Roman"/>
                <w:color w:val="1D1B11"/>
              </w:rPr>
              <w:t xml:space="preserve"> о видах хохломской росписи («травка», роспись «под фон», «кудрина»), различать их. </w:t>
            </w:r>
            <w:r w:rsidRPr="00084529">
              <w:rPr>
                <w:rFonts w:ascii="Times New Roman" w:hAnsi="Times New Roman"/>
                <w:b/>
                <w:bCs/>
                <w:color w:val="1D1B11"/>
              </w:rPr>
              <w:t>Создавать</w:t>
            </w:r>
            <w:r w:rsidRPr="00084529">
              <w:rPr>
                <w:rFonts w:ascii="Times New Roman" w:hAnsi="Times New Roman"/>
                <w:color w:val="1D1B11"/>
              </w:rPr>
              <w:t xml:space="preserve"> композицию травной росписи в единстве с формой, используя основные элементы травного узора.</w:t>
            </w:r>
          </w:p>
        </w:tc>
        <w:tc>
          <w:tcPr>
            <w:tcW w:w="4222" w:type="dxa"/>
            <w:gridSpan w:val="2"/>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Познавательные:</w:t>
            </w:r>
            <w:r w:rsidRPr="00084529">
              <w:rPr>
                <w:rFonts w:ascii="Times New Roman" w:hAnsi="Times New Roman"/>
                <w:color w:val="1D1B11"/>
              </w:rPr>
              <w:t xml:space="preserve"> сравнивать различные элементы на основе зрительного ряда</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Задавать вопросы, необходимые для организации собственной деятельности.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применять установленные правила в решении задачи.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ценностное отношение к природному миру.</w:t>
            </w:r>
          </w:p>
        </w:tc>
        <w:tc>
          <w:tcPr>
            <w:tcW w:w="1559" w:type="dxa"/>
            <w:gridSpan w:val="3"/>
            <w:tcBorders>
              <w:right w:val="single" w:sz="4" w:space="0" w:color="auto"/>
            </w:tcBorders>
          </w:tcPr>
          <w:p w:rsidR="0063185D" w:rsidRPr="00084529" w:rsidRDefault="0063185D" w:rsidP="003C5CC6">
            <w:pPr>
              <w:pStyle w:val="a4"/>
              <w:spacing w:after="198"/>
              <w:ind w:firstLine="680"/>
              <w:jc w:val="center"/>
              <w:rPr>
                <w:sz w:val="22"/>
                <w:szCs w:val="22"/>
              </w:rPr>
            </w:pPr>
          </w:p>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pStyle w:val="a4"/>
              <w:spacing w:after="198"/>
              <w:ind w:firstLine="680"/>
              <w:rPr>
                <w:sz w:val="22"/>
                <w:szCs w:val="22"/>
              </w:rPr>
            </w:pPr>
          </w:p>
          <w:p w:rsidR="0063185D" w:rsidRPr="00084529" w:rsidRDefault="0063185D" w:rsidP="003C5CC6">
            <w:pPr>
              <w:spacing w:before="100" w:beforeAutospacing="1" w:line="240" w:lineRule="auto"/>
              <w:ind w:firstLine="680"/>
              <w:jc w:val="center"/>
              <w:rPr>
                <w:rFonts w:ascii="Times New Roman" w:hAnsi="Times New Roman" w:cs="Times New Roman"/>
              </w:rPr>
            </w:pPr>
          </w:p>
        </w:tc>
        <w:tc>
          <w:tcPr>
            <w:tcW w:w="1417" w:type="dxa"/>
          </w:tcPr>
          <w:p w:rsidR="0063185D" w:rsidRPr="00084529" w:rsidRDefault="0063185D" w:rsidP="003C5CC6">
            <w:pPr>
              <w:spacing w:before="100" w:beforeAutospacing="1" w:line="240" w:lineRule="auto"/>
              <w:rPr>
                <w:rFonts w:ascii="Times New Roman" w:hAnsi="Times New Roman" w:cs="Times New Roman"/>
              </w:rPr>
            </w:pPr>
            <w:r w:rsidRPr="00084529">
              <w:rPr>
                <w:rFonts w:ascii="Times New Roman" w:hAnsi="Times New Roman" w:cs="Times New Roman"/>
                <w:color w:val="1D1B11"/>
              </w:rPr>
              <w:t xml:space="preserve">Подбор материала </w:t>
            </w:r>
          </w:p>
        </w:tc>
      </w:tr>
      <w:tr w:rsidR="0063185D" w:rsidRPr="00084529" w:rsidTr="003C5CC6">
        <w:trPr>
          <w:gridAfter w:val="1"/>
          <w:wAfter w:w="284" w:type="dxa"/>
          <w:cantSplit/>
          <w:trHeight w:val="1134"/>
        </w:trPr>
        <w:tc>
          <w:tcPr>
            <w:tcW w:w="2061" w:type="dxa"/>
            <w:gridSpan w:val="3"/>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13</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Хохлома.</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09" w:type="dxa"/>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закрепления новых знаний</w:t>
            </w:r>
          </w:p>
          <w:p w:rsidR="0063185D" w:rsidRPr="00084529" w:rsidRDefault="0063185D" w:rsidP="003C5CC6">
            <w:pPr>
              <w:pStyle w:val="a5"/>
              <w:ind w:left="113" w:right="113" w:firstLine="680"/>
              <w:rPr>
                <w:rFonts w:ascii="Times New Roman" w:hAnsi="Times New Roman"/>
                <w:color w:val="1D1B11"/>
              </w:rPr>
            </w:pP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p>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ДПИ</w:t>
            </w:r>
          </w:p>
          <w:p w:rsidR="0063185D" w:rsidRPr="00084529" w:rsidRDefault="0063185D" w:rsidP="003C5CC6">
            <w:pPr>
              <w:spacing w:line="240" w:lineRule="auto"/>
              <w:ind w:firstLine="680"/>
              <w:rPr>
                <w:rFonts w:ascii="Times New Roman" w:hAnsi="Times New Roman" w:cs="Times New Roman"/>
                <w:color w:val="1D1B11"/>
              </w:rPr>
            </w:pP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 xml:space="preserve">Эмоционально </w:t>
            </w:r>
            <w:r w:rsidRPr="00084529">
              <w:rPr>
                <w:rFonts w:ascii="Times New Roman" w:hAnsi="Times New Roman"/>
                <w:b/>
                <w:bCs/>
                <w:color w:val="1D1B11"/>
              </w:rPr>
              <w:t>воспринимать, выражать</w:t>
            </w:r>
            <w:r w:rsidRPr="00084529">
              <w:rPr>
                <w:rFonts w:ascii="Times New Roman" w:hAnsi="Times New Roman"/>
                <w:color w:val="1D1B11"/>
              </w:rPr>
              <w:t xml:space="preserve"> свое отношение, эстетически оценивать произведения Хохломы.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Иметь</w:t>
            </w:r>
            <w:r w:rsidRPr="00084529">
              <w:rPr>
                <w:rFonts w:ascii="Times New Roman" w:hAnsi="Times New Roman"/>
                <w:b/>
                <w:bCs/>
                <w:color w:val="1D1B11"/>
              </w:rPr>
              <w:t xml:space="preserve"> представление</w:t>
            </w:r>
            <w:r w:rsidRPr="00084529">
              <w:rPr>
                <w:rFonts w:ascii="Times New Roman" w:hAnsi="Times New Roman"/>
                <w:color w:val="1D1B11"/>
              </w:rPr>
              <w:t xml:space="preserve"> о видах хохломской росписи («травка», роспись «под фон», «кудрина»), различать их. </w:t>
            </w:r>
            <w:r w:rsidRPr="00084529">
              <w:rPr>
                <w:rFonts w:ascii="Times New Roman" w:hAnsi="Times New Roman"/>
                <w:b/>
                <w:bCs/>
                <w:color w:val="1D1B11"/>
              </w:rPr>
              <w:t>Создавать</w:t>
            </w:r>
            <w:r w:rsidRPr="00084529">
              <w:rPr>
                <w:rFonts w:ascii="Times New Roman" w:hAnsi="Times New Roman"/>
                <w:color w:val="1D1B11"/>
              </w:rPr>
              <w:t xml:space="preserve"> композицию травной росписи в единстве с формой, используя основные элементы травного узора.</w:t>
            </w:r>
          </w:p>
        </w:tc>
        <w:tc>
          <w:tcPr>
            <w:tcW w:w="4222" w:type="dxa"/>
            <w:gridSpan w:val="2"/>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Познавательные:</w:t>
            </w:r>
            <w:r w:rsidRPr="00084529">
              <w:rPr>
                <w:rFonts w:ascii="Times New Roman" w:hAnsi="Times New Roman"/>
                <w:color w:val="1D1B11"/>
              </w:rPr>
              <w:t xml:space="preserve"> сравнивать различные элементы на основе зрительного ряда</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Задавать вопросы, необходимые для организации собственной деятельности.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применять установленные правила в решении задачи.</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ЛР:</w:t>
            </w:r>
            <w:r w:rsidRPr="00084529">
              <w:rPr>
                <w:rFonts w:ascii="Times New Roman" w:hAnsi="Times New Roman"/>
                <w:color w:val="1D1B11"/>
              </w:rPr>
              <w:t xml:space="preserve"> ценностное отношение к природному миру.</w:t>
            </w:r>
          </w:p>
          <w:p w:rsidR="0063185D" w:rsidRPr="00084529" w:rsidRDefault="0063185D" w:rsidP="003C5CC6">
            <w:pPr>
              <w:pStyle w:val="a5"/>
              <w:ind w:firstLine="680"/>
              <w:rPr>
                <w:rFonts w:ascii="Times New Roman" w:hAnsi="Times New Roman"/>
                <w:color w:val="1D1B11"/>
              </w:rPr>
            </w:pPr>
          </w:p>
          <w:p w:rsidR="0063185D" w:rsidRPr="00084529" w:rsidRDefault="0063185D" w:rsidP="003C5CC6">
            <w:pPr>
              <w:pStyle w:val="a5"/>
              <w:ind w:firstLine="680"/>
              <w:rPr>
                <w:rFonts w:ascii="Times New Roman" w:hAnsi="Times New Roman"/>
                <w:b/>
                <w:bCs/>
                <w:color w:val="1D1B11"/>
              </w:rPr>
            </w:pPr>
          </w:p>
        </w:tc>
        <w:tc>
          <w:tcPr>
            <w:tcW w:w="1559" w:type="dxa"/>
            <w:gridSpan w:val="3"/>
            <w:tcBorders>
              <w:right w:val="single" w:sz="4" w:space="0" w:color="auto"/>
            </w:tcBorders>
          </w:tcPr>
          <w:p w:rsidR="0063185D" w:rsidRPr="00084529" w:rsidRDefault="0063185D" w:rsidP="003C5CC6">
            <w:pPr>
              <w:pStyle w:val="a4"/>
              <w:spacing w:after="198"/>
              <w:rPr>
                <w:sz w:val="22"/>
                <w:szCs w:val="22"/>
              </w:rPr>
            </w:pPr>
            <w:r w:rsidRPr="00084529">
              <w:rPr>
                <w:sz w:val="22"/>
                <w:szCs w:val="22"/>
              </w:rPr>
              <w:t>Текущий контроль и самоконтроль.</w:t>
            </w:r>
          </w:p>
          <w:p w:rsidR="0063185D" w:rsidRPr="00084529" w:rsidRDefault="0063185D" w:rsidP="003C5CC6">
            <w:pPr>
              <w:spacing w:before="100" w:beforeAutospacing="1" w:line="240" w:lineRule="auto"/>
              <w:ind w:firstLine="680"/>
              <w:jc w:val="center"/>
              <w:rPr>
                <w:rFonts w:ascii="Times New Roman" w:hAnsi="Times New Roman" w:cs="Times New Roman"/>
              </w:rPr>
            </w:pPr>
          </w:p>
        </w:tc>
        <w:tc>
          <w:tcPr>
            <w:tcW w:w="1417" w:type="dxa"/>
          </w:tcPr>
          <w:p w:rsidR="0063185D" w:rsidRPr="00084529" w:rsidRDefault="0063185D" w:rsidP="003C5CC6">
            <w:pPr>
              <w:spacing w:before="100" w:beforeAutospacing="1" w:line="240" w:lineRule="auto"/>
              <w:rPr>
                <w:rFonts w:ascii="Times New Roman" w:hAnsi="Times New Roman" w:cs="Times New Roman"/>
              </w:rPr>
            </w:pPr>
            <w:r w:rsidRPr="00084529">
              <w:rPr>
                <w:rFonts w:ascii="Times New Roman" w:hAnsi="Times New Roman" w:cs="Times New Roman"/>
                <w:color w:val="1D1B11"/>
              </w:rPr>
              <w:t>Подбор материала</w:t>
            </w:r>
          </w:p>
        </w:tc>
      </w:tr>
      <w:tr w:rsidR="0063185D" w:rsidRPr="00084529" w:rsidTr="003C5CC6">
        <w:trPr>
          <w:gridAfter w:val="1"/>
          <w:wAfter w:w="284" w:type="dxa"/>
          <w:cantSplit/>
          <w:trHeight w:val="1134"/>
        </w:trPr>
        <w:tc>
          <w:tcPr>
            <w:tcW w:w="2061" w:type="dxa"/>
            <w:gridSpan w:val="3"/>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14</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Жостово.  Роспись по металлу.</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09" w:type="dxa"/>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изучения и первичного закрепления новых знаний</w:t>
            </w:r>
          </w:p>
          <w:p w:rsidR="0063185D" w:rsidRPr="00084529" w:rsidRDefault="0063185D" w:rsidP="003C5CC6">
            <w:pPr>
              <w:pStyle w:val="a5"/>
              <w:ind w:left="113" w:right="113" w:firstLine="680"/>
              <w:jc w:val="center"/>
              <w:rPr>
                <w:rFonts w:ascii="Times New Roman" w:hAnsi="Times New Roman"/>
                <w:color w:val="1D1B11"/>
              </w:rPr>
            </w:pP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ДПИ</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jc w:val="center"/>
              <w:rPr>
                <w:rFonts w:ascii="Times New Roman" w:hAnsi="Times New Roman"/>
                <w:color w:val="1D1B11"/>
              </w:rPr>
            </w:pP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 xml:space="preserve">Эмоционально </w:t>
            </w:r>
            <w:r w:rsidRPr="00084529">
              <w:rPr>
                <w:rFonts w:ascii="Times New Roman" w:hAnsi="Times New Roman"/>
                <w:b/>
                <w:bCs/>
                <w:color w:val="1D1B11"/>
              </w:rPr>
              <w:t>воспринимать, выражать</w:t>
            </w:r>
            <w:r w:rsidRPr="00084529">
              <w:rPr>
                <w:rFonts w:ascii="Times New Roman" w:hAnsi="Times New Roman"/>
                <w:color w:val="1D1B11"/>
              </w:rPr>
              <w:t xml:space="preserve"> свое отношение, эстетически оценивать произведения жостовского промысла. </w:t>
            </w:r>
            <w:r w:rsidRPr="00084529">
              <w:rPr>
                <w:rFonts w:ascii="Times New Roman" w:hAnsi="Times New Roman"/>
                <w:b/>
                <w:bCs/>
                <w:color w:val="1D1B11"/>
              </w:rPr>
              <w:t xml:space="preserve">Соотносить </w:t>
            </w:r>
            <w:r w:rsidRPr="00084529">
              <w:rPr>
                <w:rFonts w:ascii="Times New Roman" w:hAnsi="Times New Roman"/>
                <w:color w:val="1D1B11"/>
              </w:rPr>
              <w:t xml:space="preserve">многоцветье цветочной росписи на подносах с красотой цветущих лугов. </w:t>
            </w:r>
            <w:r w:rsidRPr="00084529">
              <w:rPr>
                <w:rFonts w:ascii="Times New Roman" w:hAnsi="Times New Roman"/>
                <w:b/>
                <w:bCs/>
                <w:color w:val="1D1B11"/>
              </w:rPr>
              <w:t>Осознавать</w:t>
            </w:r>
            <w:r w:rsidRPr="00084529">
              <w:rPr>
                <w:rFonts w:ascii="Times New Roman" w:hAnsi="Times New Roman"/>
                <w:color w:val="1D1B11"/>
              </w:rPr>
              <w:t xml:space="preserve"> единство формы и декора в изделиях мастеров.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Осваивать</w:t>
            </w:r>
            <w:r w:rsidRPr="00084529">
              <w:rPr>
                <w:rFonts w:ascii="Times New Roman" w:hAnsi="Times New Roman"/>
                <w:color w:val="1D1B11"/>
              </w:rPr>
              <w:t xml:space="preserve"> основные приемы жостовского письма.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Создавать</w:t>
            </w:r>
            <w:r w:rsidRPr="00084529">
              <w:rPr>
                <w:rFonts w:ascii="Times New Roman" w:hAnsi="Times New Roman"/>
                <w:color w:val="1D1B11"/>
              </w:rPr>
              <w:t xml:space="preserve"> фрагмент жостовской росписи в живописной импровизационной манере в процессе выполнения творческой работы.</w:t>
            </w:r>
          </w:p>
        </w:tc>
        <w:tc>
          <w:tcPr>
            <w:tcW w:w="4222" w:type="dxa"/>
            <w:gridSpan w:val="2"/>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выбирать наиболее эффективные способы для решения художественной задачи.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формулировать вопросы по данной проблеме.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определять последовательность действий.</w:t>
            </w: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 xml:space="preserve">ЛР: </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уважительное отношение к труду и культуре своего народа.</w:t>
            </w:r>
          </w:p>
        </w:tc>
        <w:tc>
          <w:tcPr>
            <w:tcW w:w="1559" w:type="dxa"/>
            <w:gridSpan w:val="3"/>
            <w:tcBorders>
              <w:right w:val="single" w:sz="4" w:space="0" w:color="auto"/>
            </w:tcBorders>
          </w:tcPr>
          <w:p w:rsidR="0063185D" w:rsidRPr="00084529" w:rsidRDefault="0063185D" w:rsidP="003C5CC6">
            <w:pPr>
              <w:pStyle w:val="a4"/>
              <w:spacing w:after="198"/>
              <w:ind w:firstLine="680"/>
              <w:jc w:val="center"/>
              <w:rPr>
                <w:sz w:val="22"/>
                <w:szCs w:val="22"/>
              </w:rPr>
            </w:pPr>
          </w:p>
          <w:p w:rsidR="0063185D" w:rsidRPr="00084529" w:rsidRDefault="0063185D" w:rsidP="003C5CC6">
            <w:pPr>
              <w:pStyle w:val="a4"/>
              <w:spacing w:after="198"/>
              <w:rPr>
                <w:sz w:val="22"/>
                <w:szCs w:val="22"/>
              </w:rPr>
            </w:pPr>
            <w:r w:rsidRPr="00084529">
              <w:rPr>
                <w:sz w:val="22"/>
                <w:szCs w:val="22"/>
              </w:rPr>
              <w:t>Фронтальный опрос</w:t>
            </w:r>
          </w:p>
          <w:p w:rsidR="0063185D" w:rsidRPr="00084529" w:rsidRDefault="0063185D" w:rsidP="003C5CC6">
            <w:pPr>
              <w:pStyle w:val="a4"/>
              <w:spacing w:after="198"/>
              <w:rPr>
                <w:sz w:val="22"/>
                <w:szCs w:val="22"/>
              </w:rPr>
            </w:pPr>
            <w:r w:rsidRPr="00084529">
              <w:rPr>
                <w:sz w:val="22"/>
                <w:szCs w:val="22"/>
              </w:rPr>
              <w:t>Контрольный тест по  видам ДПИ</w:t>
            </w:r>
          </w:p>
        </w:tc>
        <w:tc>
          <w:tcPr>
            <w:tcW w:w="1417" w:type="dxa"/>
          </w:tcPr>
          <w:p w:rsidR="0063185D" w:rsidRPr="00084529" w:rsidRDefault="0063185D" w:rsidP="003C5CC6">
            <w:pPr>
              <w:spacing w:before="100" w:beforeAutospacing="1" w:line="240" w:lineRule="auto"/>
              <w:ind w:firstLine="680"/>
              <w:jc w:val="center"/>
              <w:rPr>
                <w:rFonts w:ascii="Times New Roman" w:hAnsi="Times New Roman" w:cs="Times New Roman"/>
              </w:rPr>
            </w:pPr>
            <w:r w:rsidRPr="00084529">
              <w:rPr>
                <w:rFonts w:ascii="Times New Roman" w:hAnsi="Times New Roman" w:cs="Times New Roman"/>
                <w:color w:val="1D1B11"/>
              </w:rPr>
              <w:t>Повторить все о народных промыслах</w:t>
            </w:r>
          </w:p>
        </w:tc>
      </w:tr>
      <w:tr w:rsidR="0063185D" w:rsidRPr="00084529" w:rsidTr="003C5CC6">
        <w:trPr>
          <w:gridAfter w:val="1"/>
          <w:wAfter w:w="284" w:type="dxa"/>
          <w:cantSplit/>
          <w:trHeight w:val="1134"/>
        </w:trPr>
        <w:tc>
          <w:tcPr>
            <w:tcW w:w="2061" w:type="dxa"/>
            <w:gridSpan w:val="3"/>
            <w:tcBorders>
              <w:bottom w:val="single" w:sz="4" w:space="0" w:color="auto"/>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lastRenderedPageBreak/>
              <w:t>15</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Искусство керамики. Истоки и современное развитие промысла.</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09" w:type="dxa"/>
            <w:tcBorders>
              <w:bottom w:val="single" w:sz="4" w:space="0" w:color="auto"/>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изучения и первичного закрепления новых знаний</w:t>
            </w:r>
          </w:p>
          <w:p w:rsidR="0063185D" w:rsidRPr="00084529" w:rsidRDefault="0063185D" w:rsidP="003C5CC6">
            <w:pPr>
              <w:pStyle w:val="a5"/>
              <w:ind w:left="113" w:right="113" w:firstLine="680"/>
              <w:jc w:val="center"/>
              <w:rPr>
                <w:rFonts w:ascii="Times New Roman" w:hAnsi="Times New Roman"/>
                <w:color w:val="1D1B11"/>
              </w:rPr>
            </w:pPr>
          </w:p>
        </w:tc>
        <w:tc>
          <w:tcPr>
            <w:tcW w:w="851" w:type="dxa"/>
            <w:tcBorders>
              <w:bottom w:val="single" w:sz="4" w:space="0" w:color="auto"/>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ДПИ</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jc w:val="center"/>
              <w:rPr>
                <w:rFonts w:ascii="Times New Roman" w:hAnsi="Times New Roman"/>
                <w:color w:val="1D1B11"/>
              </w:rPr>
            </w:pPr>
          </w:p>
        </w:tc>
        <w:tc>
          <w:tcPr>
            <w:tcW w:w="5199" w:type="dxa"/>
            <w:gridSpan w:val="2"/>
            <w:tcBorders>
              <w:left w:val="single" w:sz="4" w:space="0" w:color="auto"/>
              <w:bottom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 xml:space="preserve">Эмоционально </w:t>
            </w:r>
            <w:r w:rsidRPr="00084529">
              <w:rPr>
                <w:rFonts w:ascii="Times New Roman" w:hAnsi="Times New Roman"/>
                <w:b/>
                <w:bCs/>
                <w:color w:val="1D1B11"/>
              </w:rPr>
              <w:t>воспринимать, выражать</w:t>
            </w:r>
            <w:r w:rsidRPr="00084529">
              <w:rPr>
                <w:rFonts w:ascii="Times New Roman" w:hAnsi="Times New Roman"/>
                <w:color w:val="1D1B11"/>
              </w:rPr>
              <w:t xml:space="preserve"> свое отношение, давать эстетическую оценку произведениям борисовской керамики.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Сравнивать </w:t>
            </w:r>
            <w:r w:rsidRPr="00084529">
              <w:rPr>
                <w:rFonts w:ascii="Times New Roman" w:hAnsi="Times New Roman"/>
                <w:color w:val="1D1B11"/>
              </w:rPr>
              <w:t xml:space="preserve">сочетание теплых тонов керамики с традиционными цветами гончарных промыслов России.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Осознавать </w:t>
            </w:r>
            <w:r w:rsidRPr="00084529">
              <w:rPr>
                <w:rFonts w:ascii="Times New Roman" w:hAnsi="Times New Roman"/>
                <w:color w:val="1D1B11"/>
              </w:rPr>
              <w:t xml:space="preserve">взаимосвязь конструктивных, декоративных и изобразительных элементов, единство формы и декора в изделиях борисовских мастеров. </w:t>
            </w:r>
            <w:r w:rsidRPr="00084529">
              <w:rPr>
                <w:rFonts w:ascii="Times New Roman" w:hAnsi="Times New Roman"/>
                <w:b/>
                <w:bCs/>
                <w:color w:val="1D1B11"/>
              </w:rPr>
              <w:t>Создавать</w:t>
            </w:r>
            <w:r w:rsidRPr="00084529">
              <w:rPr>
                <w:rFonts w:ascii="Times New Roman" w:hAnsi="Times New Roman"/>
                <w:color w:val="1D1B11"/>
              </w:rPr>
              <w:t xml:space="preserve"> орнаментальную композицию с использованием древнейших знаков-символов, используемых в декоре гончарных изделий России.</w:t>
            </w:r>
          </w:p>
        </w:tc>
        <w:tc>
          <w:tcPr>
            <w:tcW w:w="4222" w:type="dxa"/>
            <w:gridSpan w:val="2"/>
            <w:tcBorders>
              <w:bottom w:val="single" w:sz="4" w:space="0" w:color="auto"/>
            </w:tcBorders>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выделять и обобщенно фиксировать группы существенных признаков объектов.</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задавать вопросы, обращаться за помощью к одноклассникам и учителю.</w:t>
            </w: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составлять план последовательности действий.</w:t>
            </w:r>
            <w:r w:rsidRPr="00084529">
              <w:rPr>
                <w:rFonts w:ascii="Times New Roman" w:hAnsi="Times New Roman" w:cs="Times New Roman"/>
                <w:b/>
                <w:bCs/>
                <w:color w:val="1D1B11"/>
              </w:rPr>
              <w:t xml:space="preserve"> </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уважительное отношение к народным традиции ям и мастеров своего края.</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rPr>
                <w:rFonts w:ascii="Times New Roman" w:hAnsi="Times New Roman"/>
                <w:color w:val="1D1B11"/>
              </w:rPr>
            </w:pPr>
          </w:p>
        </w:tc>
        <w:tc>
          <w:tcPr>
            <w:tcW w:w="1559" w:type="dxa"/>
            <w:gridSpan w:val="3"/>
            <w:tcBorders>
              <w:bottom w:val="single" w:sz="4" w:space="0" w:color="auto"/>
              <w:right w:val="single" w:sz="4" w:space="0" w:color="auto"/>
            </w:tcBorders>
          </w:tcPr>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pStyle w:val="a4"/>
              <w:spacing w:after="198"/>
              <w:ind w:firstLine="680"/>
              <w:rPr>
                <w:sz w:val="22"/>
                <w:szCs w:val="22"/>
              </w:rPr>
            </w:pPr>
          </w:p>
          <w:p w:rsidR="0063185D" w:rsidRPr="00084529" w:rsidRDefault="0063185D" w:rsidP="003C5CC6">
            <w:pPr>
              <w:pStyle w:val="a5"/>
              <w:ind w:firstLine="680"/>
              <w:rPr>
                <w:rFonts w:ascii="Times New Roman" w:hAnsi="Times New Roman"/>
                <w:color w:val="1D1B11"/>
              </w:rPr>
            </w:pPr>
          </w:p>
        </w:tc>
        <w:tc>
          <w:tcPr>
            <w:tcW w:w="1417" w:type="dxa"/>
            <w:tcBorders>
              <w:bottom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Выставка работ</w:t>
            </w:r>
          </w:p>
        </w:tc>
      </w:tr>
      <w:tr w:rsidR="0063185D" w:rsidRPr="00084529" w:rsidTr="003C5CC6">
        <w:trPr>
          <w:gridAfter w:val="1"/>
          <w:wAfter w:w="284" w:type="dxa"/>
          <w:cantSplit/>
          <w:trHeight w:val="1134"/>
        </w:trPr>
        <w:tc>
          <w:tcPr>
            <w:tcW w:w="2061" w:type="dxa"/>
            <w:gridSpan w:val="3"/>
            <w:tcBorders>
              <w:top w:val="single" w:sz="4" w:space="0" w:color="auto"/>
              <w:right w:val="single" w:sz="4" w:space="0" w:color="auto"/>
            </w:tcBorders>
          </w:tcPr>
          <w:p w:rsidR="0063185D" w:rsidRPr="00084529" w:rsidRDefault="0063185D" w:rsidP="003C5CC6">
            <w:pPr>
              <w:pStyle w:val="a5"/>
              <w:ind w:firstLine="680"/>
              <w:jc w:val="center"/>
              <w:rPr>
                <w:rFonts w:ascii="Times New Roman" w:hAnsi="Times New Roman"/>
                <w:color w:val="1D1B11"/>
              </w:rPr>
            </w:pP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16</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Роль народных промыслов в современной жизни. Обобщение темы</w:t>
            </w:r>
          </w:p>
          <w:p w:rsidR="0063185D" w:rsidRPr="00084529" w:rsidRDefault="0063185D" w:rsidP="003C5CC6">
            <w:pPr>
              <w:pStyle w:val="a5"/>
              <w:ind w:firstLine="680"/>
              <w:jc w:val="center"/>
              <w:rPr>
                <w:rFonts w:ascii="Times New Roman" w:hAnsi="Times New Roman"/>
                <w:color w:val="1D1B11"/>
              </w:rPr>
            </w:pP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09" w:type="dxa"/>
            <w:tcBorders>
              <w:top w:val="single" w:sz="4" w:space="0" w:color="auto"/>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обобщения и систематизации знаний</w:t>
            </w:r>
          </w:p>
        </w:tc>
        <w:tc>
          <w:tcPr>
            <w:tcW w:w="851" w:type="dxa"/>
            <w:tcBorders>
              <w:top w:val="single" w:sz="4" w:space="0" w:color="auto"/>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групповая работа</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rPr>
                <w:rFonts w:ascii="Times New Roman" w:hAnsi="Times New Roman"/>
                <w:color w:val="1D1B11"/>
              </w:rPr>
            </w:pPr>
          </w:p>
        </w:tc>
        <w:tc>
          <w:tcPr>
            <w:tcW w:w="5199" w:type="dxa"/>
            <w:gridSpan w:val="2"/>
            <w:tcBorders>
              <w:top w:val="single" w:sz="4" w:space="0" w:color="auto"/>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Объяснять</w:t>
            </w:r>
            <w:r w:rsidRPr="00084529">
              <w:rPr>
                <w:rFonts w:ascii="Times New Roman" w:hAnsi="Times New Roman"/>
                <w:color w:val="1D1B11"/>
              </w:rPr>
              <w:t xml:space="preserve"> важность сохранения традиционных художественных промыслов в современных условиях. </w:t>
            </w:r>
            <w:r w:rsidRPr="00084529">
              <w:rPr>
                <w:rFonts w:ascii="Times New Roman" w:hAnsi="Times New Roman"/>
                <w:b/>
                <w:bCs/>
                <w:color w:val="1D1B11"/>
              </w:rPr>
              <w:t xml:space="preserve">Выявлять </w:t>
            </w:r>
            <w:r w:rsidRPr="00084529">
              <w:rPr>
                <w:rFonts w:ascii="Times New Roman" w:hAnsi="Times New Roman"/>
                <w:color w:val="1D1B11"/>
              </w:rPr>
              <w:t>общее и особенное в произведениях традиционных художественных промыслов.</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Различать и называть </w:t>
            </w:r>
            <w:r w:rsidRPr="00084529">
              <w:rPr>
                <w:rFonts w:ascii="Times New Roman" w:hAnsi="Times New Roman"/>
                <w:color w:val="1D1B11"/>
              </w:rPr>
              <w:t xml:space="preserve">произведения ведущих центров народных художественных промыслов.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Участвовать</w:t>
            </w:r>
            <w:r w:rsidRPr="00084529">
              <w:rPr>
                <w:rFonts w:ascii="Times New Roman" w:hAnsi="Times New Roman"/>
                <w:color w:val="1D1B11"/>
              </w:rPr>
              <w:t xml:space="preserve"> в отчете поисковых групп, связанном со сбором и систематизацией художественно-познавательного материала.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Участвовать</w:t>
            </w:r>
            <w:r w:rsidRPr="00084529">
              <w:rPr>
                <w:rFonts w:ascii="Times New Roman" w:hAnsi="Times New Roman"/>
                <w:color w:val="1D1B11"/>
              </w:rPr>
              <w:t xml:space="preserve"> в презентации выставочных работ.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Анализировать</w:t>
            </w:r>
            <w:r w:rsidRPr="00084529">
              <w:rPr>
                <w:rFonts w:ascii="Times New Roman" w:hAnsi="Times New Roman"/>
                <w:color w:val="1D1B11"/>
              </w:rPr>
              <w:t xml:space="preserve"> свои творческие работы и работы своих товарищей, созданные по теме «Связь времен в народном искусстве».</w:t>
            </w:r>
          </w:p>
        </w:tc>
        <w:tc>
          <w:tcPr>
            <w:tcW w:w="4222" w:type="dxa"/>
            <w:gridSpan w:val="2"/>
            <w:tcBorders>
              <w:top w:val="single" w:sz="4" w:space="0" w:color="auto"/>
            </w:tcBorders>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осуществлять поиск и выделение необходимой информации.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формировать собственное мнение.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адекватно использовать речь.</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отношение к труду и культуре своего народа.</w:t>
            </w:r>
          </w:p>
          <w:p w:rsidR="0063185D" w:rsidRPr="00084529" w:rsidRDefault="0063185D" w:rsidP="003C5CC6">
            <w:pPr>
              <w:pStyle w:val="a5"/>
              <w:ind w:firstLine="680"/>
              <w:rPr>
                <w:rFonts w:ascii="Times New Roman" w:hAnsi="Times New Roman"/>
                <w:color w:val="1D1B11"/>
              </w:rPr>
            </w:pPr>
          </w:p>
        </w:tc>
        <w:tc>
          <w:tcPr>
            <w:tcW w:w="1559" w:type="dxa"/>
            <w:gridSpan w:val="3"/>
            <w:tcBorders>
              <w:top w:val="single" w:sz="4" w:space="0" w:color="auto"/>
              <w:right w:val="single" w:sz="4" w:space="0" w:color="auto"/>
            </w:tcBorders>
          </w:tcPr>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pStyle w:val="a4"/>
              <w:spacing w:after="198"/>
              <w:ind w:firstLine="680"/>
              <w:rPr>
                <w:sz w:val="22"/>
                <w:szCs w:val="22"/>
              </w:rPr>
            </w:pPr>
          </w:p>
          <w:p w:rsidR="0063185D" w:rsidRPr="00084529" w:rsidRDefault="0063185D" w:rsidP="003C5CC6">
            <w:pPr>
              <w:pStyle w:val="a5"/>
              <w:ind w:firstLine="680"/>
              <w:rPr>
                <w:rFonts w:ascii="Times New Roman" w:hAnsi="Times New Roman"/>
                <w:color w:val="1D1B11"/>
              </w:rPr>
            </w:pPr>
          </w:p>
        </w:tc>
        <w:tc>
          <w:tcPr>
            <w:tcW w:w="1417" w:type="dxa"/>
            <w:tcBorders>
              <w:top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Выставка работ</w:t>
            </w:r>
          </w:p>
        </w:tc>
      </w:tr>
      <w:tr w:rsidR="0063185D" w:rsidRPr="00084529" w:rsidTr="003C5CC6">
        <w:trPr>
          <w:gridAfter w:val="1"/>
          <w:wAfter w:w="284" w:type="dxa"/>
          <w:cantSplit/>
          <w:trHeight w:val="453"/>
        </w:trPr>
        <w:tc>
          <w:tcPr>
            <w:tcW w:w="16018" w:type="dxa"/>
            <w:gridSpan w:val="13"/>
            <w:tcBorders>
              <w:top w:val="single" w:sz="4" w:space="0" w:color="auto"/>
              <w:bottom w:val="single" w:sz="4" w:space="0" w:color="auto"/>
            </w:tcBorders>
          </w:tcPr>
          <w:p w:rsidR="0063185D" w:rsidRPr="00084529" w:rsidRDefault="0063185D" w:rsidP="003C5CC6">
            <w:pPr>
              <w:pStyle w:val="a5"/>
              <w:ind w:firstLine="680"/>
              <w:rPr>
                <w:rFonts w:ascii="Times New Roman" w:hAnsi="Times New Roman"/>
                <w:b/>
                <w:bCs/>
                <w:color w:val="1D1B11"/>
              </w:rPr>
            </w:pPr>
            <w:r w:rsidRPr="00084529">
              <w:rPr>
                <w:rFonts w:ascii="Times New Roman" w:hAnsi="Times New Roman"/>
                <w:b/>
                <w:bCs/>
                <w:color w:val="1D1B11"/>
              </w:rPr>
              <w:t xml:space="preserve">                                                                          </w:t>
            </w:r>
            <w:r w:rsidRPr="00084529">
              <w:rPr>
                <w:rFonts w:ascii="Times New Roman" w:hAnsi="Times New Roman"/>
                <w:b/>
                <w:bCs/>
                <w:i/>
                <w:iCs/>
                <w:color w:val="1D1B11"/>
              </w:rPr>
              <w:t>Декор – человек, общество, время (10 часов)</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i/>
                <w:iCs/>
                <w:color w:val="1D1B11"/>
              </w:rPr>
              <w:t xml:space="preserve">     </w:t>
            </w:r>
          </w:p>
        </w:tc>
      </w:tr>
      <w:tr w:rsidR="0063185D" w:rsidRPr="00084529" w:rsidTr="003C5CC6">
        <w:trPr>
          <w:gridAfter w:val="1"/>
          <w:wAfter w:w="284" w:type="dxa"/>
          <w:cantSplit/>
          <w:trHeight w:val="1134"/>
        </w:trPr>
        <w:tc>
          <w:tcPr>
            <w:tcW w:w="1985" w:type="dxa"/>
            <w:gridSpan w:val="2"/>
            <w:tcBorders>
              <w:top w:val="single" w:sz="4" w:space="0" w:color="auto"/>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lastRenderedPageBreak/>
              <w:t>17</w:t>
            </w:r>
          </w:p>
          <w:p w:rsidR="0063185D" w:rsidRPr="00084529" w:rsidRDefault="0063185D" w:rsidP="003C5CC6">
            <w:pPr>
              <w:pStyle w:val="a5"/>
              <w:ind w:left="113" w:right="113" w:firstLine="680"/>
              <w:rPr>
                <w:rFonts w:ascii="Times New Roman" w:hAnsi="Times New Roman"/>
                <w:b/>
                <w:bCs/>
                <w:color w:val="1D1B11"/>
              </w:rPr>
            </w:pPr>
            <w:r w:rsidRPr="00084529">
              <w:rPr>
                <w:rFonts w:ascii="Times New Roman" w:hAnsi="Times New Roman"/>
                <w:b/>
                <w:bCs/>
                <w:color w:val="1D1B11"/>
              </w:rPr>
              <w:t xml:space="preserve">Зачем людям украшения. </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top w:val="single" w:sz="4" w:space="0" w:color="auto"/>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изучения и первичного закрепления новых знаний</w:t>
            </w:r>
          </w:p>
          <w:p w:rsidR="0063185D" w:rsidRPr="00084529" w:rsidRDefault="0063185D" w:rsidP="003C5CC6">
            <w:pPr>
              <w:pStyle w:val="a5"/>
              <w:ind w:left="113" w:right="113" w:firstLine="680"/>
              <w:rPr>
                <w:rFonts w:ascii="Times New Roman" w:hAnsi="Times New Roman"/>
                <w:color w:val="1D1B11"/>
              </w:rPr>
            </w:pPr>
          </w:p>
        </w:tc>
        <w:tc>
          <w:tcPr>
            <w:tcW w:w="851" w:type="dxa"/>
            <w:tcBorders>
              <w:top w:val="single" w:sz="4" w:space="0" w:color="auto"/>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Тематическое рисование</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rPr>
                <w:rFonts w:ascii="Times New Roman" w:hAnsi="Times New Roman"/>
                <w:color w:val="1D1B11"/>
              </w:rPr>
            </w:pPr>
          </w:p>
        </w:tc>
        <w:tc>
          <w:tcPr>
            <w:tcW w:w="5199" w:type="dxa"/>
            <w:gridSpan w:val="2"/>
            <w:tcBorders>
              <w:top w:val="single" w:sz="4" w:space="0" w:color="auto"/>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Характеризовать</w:t>
            </w:r>
            <w:r w:rsidRPr="00084529">
              <w:rPr>
                <w:rFonts w:ascii="Times New Roman" w:hAnsi="Times New Roman"/>
                <w:color w:val="1D1B11"/>
              </w:rPr>
              <w:t xml:space="preserve"> смысл декора не только как украшения, но прежде все</w:t>
            </w:r>
            <w:r w:rsidRPr="00084529">
              <w:rPr>
                <w:rFonts w:ascii="Times New Roman" w:hAnsi="Times New Roman"/>
                <w:color w:val="1D1B11"/>
              </w:rPr>
              <w:softHyphen/>
              <w:t>го как социального знака, определяю</w:t>
            </w:r>
            <w:r w:rsidRPr="00084529">
              <w:rPr>
                <w:rFonts w:ascii="Times New Roman" w:hAnsi="Times New Roman"/>
                <w:color w:val="1D1B11"/>
              </w:rPr>
              <w:softHyphen/>
              <w:t xml:space="preserve">щего роль хозяина вещи (носителя, пользователя).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Выявлять и объяснять</w:t>
            </w:r>
            <w:r w:rsidRPr="00084529">
              <w:rPr>
                <w:rFonts w:ascii="Times New Roman" w:hAnsi="Times New Roman"/>
                <w:color w:val="1D1B11"/>
              </w:rPr>
              <w:t>, в чем за</w:t>
            </w:r>
            <w:r w:rsidRPr="00084529">
              <w:rPr>
                <w:rFonts w:ascii="Times New Roman" w:hAnsi="Times New Roman"/>
                <w:color w:val="1D1B11"/>
              </w:rPr>
              <w:softHyphen/>
              <w:t>ключается связь содержания с формой его воплощения в произведениях деко</w:t>
            </w:r>
            <w:r w:rsidRPr="00084529">
              <w:rPr>
                <w:rFonts w:ascii="Times New Roman" w:hAnsi="Times New Roman"/>
                <w:color w:val="1D1B11"/>
              </w:rPr>
              <w:softHyphen/>
              <w:t xml:space="preserve">ративно-прикладного искусства.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Участвовать</w:t>
            </w:r>
            <w:r w:rsidRPr="00084529">
              <w:rPr>
                <w:rFonts w:ascii="Times New Roman" w:hAnsi="Times New Roman"/>
                <w:color w:val="1D1B11"/>
              </w:rPr>
              <w:t xml:space="preserve"> в диалоге о том, зачем людям украшения, что значит украсить вещь. </w:t>
            </w:r>
          </w:p>
          <w:p w:rsidR="0063185D" w:rsidRPr="00084529" w:rsidRDefault="0063185D" w:rsidP="003C5CC6">
            <w:pPr>
              <w:pStyle w:val="a5"/>
              <w:ind w:firstLine="680"/>
              <w:rPr>
                <w:rFonts w:ascii="Times New Roman" w:hAnsi="Times New Roman"/>
                <w:color w:val="1D1B11"/>
              </w:rPr>
            </w:pPr>
          </w:p>
        </w:tc>
        <w:tc>
          <w:tcPr>
            <w:tcW w:w="4222" w:type="dxa"/>
            <w:gridSpan w:val="2"/>
            <w:tcBorders>
              <w:top w:val="single" w:sz="4" w:space="0" w:color="auto"/>
            </w:tcBorders>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выделять и обобщенно фиксировать группы существенных признаков объектов.</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задавать вопросы, обращаться за помощью к одноклассникам и учителю.</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составлять план последовательности действий.</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уважительное отношение к иному мнению.</w:t>
            </w:r>
          </w:p>
        </w:tc>
        <w:tc>
          <w:tcPr>
            <w:tcW w:w="1559" w:type="dxa"/>
            <w:gridSpan w:val="3"/>
            <w:tcBorders>
              <w:top w:val="single" w:sz="4" w:space="0" w:color="auto"/>
              <w:right w:val="single" w:sz="4" w:space="0" w:color="auto"/>
            </w:tcBorders>
          </w:tcPr>
          <w:p w:rsidR="0063185D" w:rsidRPr="00084529" w:rsidRDefault="0063185D" w:rsidP="003C5CC6">
            <w:pPr>
              <w:pStyle w:val="a4"/>
              <w:spacing w:after="198"/>
              <w:ind w:firstLine="680"/>
              <w:jc w:val="center"/>
              <w:rPr>
                <w:sz w:val="22"/>
                <w:szCs w:val="22"/>
              </w:rPr>
            </w:pPr>
          </w:p>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pStyle w:val="a4"/>
              <w:spacing w:after="198"/>
              <w:ind w:firstLine="680"/>
              <w:rPr>
                <w:sz w:val="22"/>
                <w:szCs w:val="22"/>
              </w:rPr>
            </w:pPr>
          </w:p>
          <w:p w:rsidR="0063185D" w:rsidRPr="00084529" w:rsidRDefault="0063185D" w:rsidP="003C5CC6">
            <w:pPr>
              <w:spacing w:before="100" w:beforeAutospacing="1" w:after="119" w:line="240" w:lineRule="auto"/>
              <w:ind w:firstLine="680"/>
              <w:contextualSpacing/>
              <w:jc w:val="center"/>
              <w:rPr>
                <w:rFonts w:ascii="Times New Roman" w:hAnsi="Times New Roman" w:cs="Times New Roman"/>
              </w:rPr>
            </w:pPr>
          </w:p>
        </w:tc>
        <w:tc>
          <w:tcPr>
            <w:tcW w:w="1417" w:type="dxa"/>
            <w:tcBorders>
              <w:top w:val="single" w:sz="4" w:space="0" w:color="auto"/>
            </w:tcBorders>
          </w:tcPr>
          <w:p w:rsidR="0063185D" w:rsidRPr="00084529" w:rsidRDefault="0063185D" w:rsidP="003C5CC6">
            <w:pPr>
              <w:spacing w:before="100" w:beforeAutospacing="1" w:after="119" w:line="240" w:lineRule="auto"/>
              <w:contextualSpacing/>
              <w:rPr>
                <w:rFonts w:ascii="Times New Roman" w:hAnsi="Times New Roman" w:cs="Times New Roman"/>
              </w:rPr>
            </w:pPr>
            <w:r w:rsidRPr="00084529">
              <w:rPr>
                <w:rFonts w:ascii="Times New Roman" w:hAnsi="Times New Roman" w:cs="Times New Roman"/>
                <w:color w:val="1D1B11"/>
              </w:rPr>
              <w:t>Подбор материала по теме</w:t>
            </w:r>
          </w:p>
        </w:tc>
      </w:tr>
      <w:tr w:rsidR="0063185D" w:rsidRPr="00084529" w:rsidTr="003C5CC6">
        <w:trPr>
          <w:gridAfter w:val="1"/>
          <w:wAfter w:w="284" w:type="dxa"/>
          <w:cantSplit/>
          <w:trHeight w:val="1134"/>
        </w:trPr>
        <w:tc>
          <w:tcPr>
            <w:tcW w:w="1985" w:type="dxa"/>
            <w:gridSpan w:val="2"/>
            <w:tcBorders>
              <w:top w:val="single" w:sz="4" w:space="0" w:color="auto"/>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18</w:t>
            </w:r>
          </w:p>
          <w:p w:rsidR="0063185D" w:rsidRPr="00084529" w:rsidRDefault="0063185D" w:rsidP="003C5CC6">
            <w:pPr>
              <w:pStyle w:val="a5"/>
              <w:ind w:left="113" w:right="113" w:firstLine="680"/>
              <w:rPr>
                <w:rFonts w:ascii="Times New Roman" w:hAnsi="Times New Roman"/>
                <w:b/>
                <w:bCs/>
                <w:color w:val="1D1B11"/>
              </w:rPr>
            </w:pPr>
            <w:r w:rsidRPr="00084529">
              <w:rPr>
                <w:rFonts w:ascii="Times New Roman" w:hAnsi="Times New Roman"/>
                <w:b/>
                <w:bCs/>
                <w:color w:val="1D1B11"/>
              </w:rPr>
              <w:t xml:space="preserve">Зачем людям украшения. </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top w:val="single" w:sz="4" w:space="0" w:color="auto"/>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обобщения и систематизации знаний</w:t>
            </w:r>
          </w:p>
        </w:tc>
        <w:tc>
          <w:tcPr>
            <w:tcW w:w="851" w:type="dxa"/>
            <w:tcBorders>
              <w:top w:val="single" w:sz="4" w:space="0" w:color="auto"/>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Тематическое рисование</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rPr>
                <w:rFonts w:ascii="Times New Roman" w:hAnsi="Times New Roman"/>
                <w:color w:val="1D1B11"/>
              </w:rPr>
            </w:pPr>
          </w:p>
        </w:tc>
        <w:tc>
          <w:tcPr>
            <w:tcW w:w="5199" w:type="dxa"/>
            <w:gridSpan w:val="2"/>
            <w:tcBorders>
              <w:top w:val="single" w:sz="4" w:space="0" w:color="auto"/>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Характеризовать</w:t>
            </w:r>
            <w:r w:rsidRPr="00084529">
              <w:rPr>
                <w:rFonts w:ascii="Times New Roman" w:hAnsi="Times New Roman"/>
                <w:color w:val="1D1B11"/>
              </w:rPr>
              <w:t xml:space="preserve"> смысл декора не только как украшения, но прежде все</w:t>
            </w:r>
            <w:r w:rsidRPr="00084529">
              <w:rPr>
                <w:rFonts w:ascii="Times New Roman" w:hAnsi="Times New Roman"/>
                <w:color w:val="1D1B11"/>
              </w:rPr>
              <w:softHyphen/>
              <w:t>го как социального знака, определяю</w:t>
            </w:r>
            <w:r w:rsidRPr="00084529">
              <w:rPr>
                <w:rFonts w:ascii="Times New Roman" w:hAnsi="Times New Roman"/>
                <w:color w:val="1D1B11"/>
              </w:rPr>
              <w:softHyphen/>
              <w:t xml:space="preserve">щего роль хозяина вещи (носителя, пользователя).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Выявлять и объяснять</w:t>
            </w:r>
            <w:r w:rsidRPr="00084529">
              <w:rPr>
                <w:rFonts w:ascii="Times New Roman" w:hAnsi="Times New Roman"/>
                <w:color w:val="1D1B11"/>
              </w:rPr>
              <w:t>, в чем за</w:t>
            </w:r>
            <w:r w:rsidRPr="00084529">
              <w:rPr>
                <w:rFonts w:ascii="Times New Roman" w:hAnsi="Times New Roman"/>
                <w:color w:val="1D1B11"/>
              </w:rPr>
              <w:softHyphen/>
              <w:t>ключается связь содержания с формой его воплощения в произведениях деко</w:t>
            </w:r>
            <w:r w:rsidRPr="00084529">
              <w:rPr>
                <w:rFonts w:ascii="Times New Roman" w:hAnsi="Times New Roman"/>
                <w:color w:val="1D1B11"/>
              </w:rPr>
              <w:softHyphen/>
              <w:t xml:space="preserve">ративно-прикладного искусства.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Участвовать</w:t>
            </w:r>
            <w:r w:rsidRPr="00084529">
              <w:rPr>
                <w:rFonts w:ascii="Times New Roman" w:hAnsi="Times New Roman"/>
                <w:color w:val="1D1B11"/>
              </w:rPr>
              <w:t xml:space="preserve"> в диалоге о том, зачем людям украшения, что значит украсить вещь. </w:t>
            </w:r>
          </w:p>
          <w:p w:rsidR="0063185D" w:rsidRPr="00084529" w:rsidRDefault="0063185D" w:rsidP="003C5CC6">
            <w:pPr>
              <w:pStyle w:val="a5"/>
              <w:ind w:firstLine="680"/>
              <w:rPr>
                <w:rFonts w:ascii="Times New Roman" w:hAnsi="Times New Roman"/>
                <w:b/>
                <w:bCs/>
                <w:color w:val="1D1B11"/>
              </w:rPr>
            </w:pPr>
          </w:p>
        </w:tc>
        <w:tc>
          <w:tcPr>
            <w:tcW w:w="4222" w:type="dxa"/>
            <w:gridSpan w:val="2"/>
            <w:tcBorders>
              <w:top w:val="single" w:sz="4" w:space="0" w:color="auto"/>
            </w:tcBorders>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выделять и обобщенно фиксировать группы существенных признаков объектов.</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задавать вопросы, обращаться за помощью к одноклассникам и учителю.</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составлять план последовательности действий.</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уважительное отношение к иному мнению.</w:t>
            </w:r>
          </w:p>
        </w:tc>
        <w:tc>
          <w:tcPr>
            <w:tcW w:w="1559" w:type="dxa"/>
            <w:gridSpan w:val="3"/>
            <w:tcBorders>
              <w:top w:val="single" w:sz="4" w:space="0" w:color="auto"/>
              <w:right w:val="single" w:sz="4" w:space="0" w:color="auto"/>
            </w:tcBorders>
          </w:tcPr>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pStyle w:val="a4"/>
              <w:spacing w:after="198"/>
              <w:ind w:firstLine="680"/>
              <w:rPr>
                <w:sz w:val="22"/>
                <w:szCs w:val="22"/>
              </w:rPr>
            </w:pPr>
          </w:p>
        </w:tc>
        <w:tc>
          <w:tcPr>
            <w:tcW w:w="1417" w:type="dxa"/>
            <w:tcBorders>
              <w:top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принести иллюстративный материал по теме</w:t>
            </w:r>
          </w:p>
        </w:tc>
      </w:tr>
      <w:tr w:rsidR="0063185D" w:rsidRPr="00084529" w:rsidTr="003C5CC6">
        <w:trPr>
          <w:gridAfter w:val="1"/>
          <w:wAfter w:w="284" w:type="dxa"/>
          <w:cantSplit/>
          <w:trHeight w:val="1134"/>
        </w:trPr>
        <w:tc>
          <w:tcPr>
            <w:tcW w:w="1985" w:type="dxa"/>
            <w:gridSpan w:val="2"/>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lastRenderedPageBreak/>
              <w:t>19</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Одежда «говорит» о человеке.</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 практикум</w:t>
            </w: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Коллективная работа</w:t>
            </w: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b/>
                <w:bCs/>
                <w:color w:val="1D1B11"/>
              </w:rPr>
            </w:pPr>
            <w:r w:rsidRPr="00084529">
              <w:rPr>
                <w:rFonts w:ascii="Times New Roman" w:hAnsi="Times New Roman"/>
                <w:b/>
                <w:bCs/>
                <w:color w:val="1D1B11"/>
              </w:rPr>
              <w:t>Высказываться</w:t>
            </w:r>
            <w:r w:rsidRPr="00084529">
              <w:rPr>
                <w:rFonts w:ascii="Times New Roman" w:hAnsi="Times New Roman"/>
                <w:color w:val="1D1B11"/>
              </w:rPr>
              <w:t xml:space="preserve"> о многообразии форм и декора в одежде народов Древней Греции, Древнего Рима и Китая и у людей разных сословий.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Соотносить</w:t>
            </w:r>
            <w:r w:rsidRPr="00084529">
              <w:rPr>
                <w:rFonts w:ascii="Times New Roman" w:hAnsi="Times New Roman"/>
                <w:color w:val="1D1B11"/>
              </w:rPr>
              <w:t xml:space="preserve"> образный строй одеж</w:t>
            </w:r>
            <w:r w:rsidRPr="00084529">
              <w:rPr>
                <w:rFonts w:ascii="Times New Roman" w:hAnsi="Times New Roman"/>
                <w:color w:val="1D1B11"/>
              </w:rPr>
              <w:softHyphen/>
              <w:t>ды с положением ее владельца в обще</w:t>
            </w:r>
            <w:r w:rsidRPr="00084529">
              <w:rPr>
                <w:rFonts w:ascii="Times New Roman" w:hAnsi="Times New Roman"/>
                <w:color w:val="1D1B11"/>
              </w:rPr>
              <w:softHyphen/>
              <w:t xml:space="preserve">стве.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Участвовать</w:t>
            </w:r>
            <w:r w:rsidRPr="00084529">
              <w:rPr>
                <w:rFonts w:ascii="Times New Roman" w:hAnsi="Times New Roman"/>
                <w:color w:val="1D1B11"/>
              </w:rPr>
              <w:t xml:space="preserve">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в индивидуальной и коллективной формах дея</w:t>
            </w:r>
            <w:r w:rsidRPr="00084529">
              <w:rPr>
                <w:rFonts w:ascii="Times New Roman" w:hAnsi="Times New Roman"/>
                <w:color w:val="1D1B11"/>
              </w:rPr>
              <w:softHyphen/>
              <w:t xml:space="preserve">тельности, связанной с созданием творческой работы.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Передавать</w:t>
            </w:r>
            <w:r w:rsidRPr="00084529">
              <w:rPr>
                <w:rFonts w:ascii="Times New Roman" w:hAnsi="Times New Roman"/>
                <w:color w:val="1D1B11"/>
              </w:rPr>
              <w:t xml:space="preserve"> в творческой работе цветом, формой, пластикой линий сти</w:t>
            </w:r>
            <w:r w:rsidRPr="00084529">
              <w:rPr>
                <w:rFonts w:ascii="Times New Roman" w:hAnsi="Times New Roman"/>
                <w:color w:val="1D1B11"/>
              </w:rPr>
              <w:softHyphen/>
              <w:t xml:space="preserve">левое единство декоративного решения интерьера, предметов быта и одежды людей. </w:t>
            </w:r>
          </w:p>
          <w:p w:rsidR="0063185D" w:rsidRPr="00084529" w:rsidRDefault="0063185D" w:rsidP="003C5CC6">
            <w:pPr>
              <w:pStyle w:val="a5"/>
              <w:ind w:firstLine="680"/>
              <w:rPr>
                <w:rFonts w:ascii="Times New Roman" w:hAnsi="Times New Roman"/>
                <w:color w:val="1D1B11"/>
              </w:rPr>
            </w:pPr>
          </w:p>
        </w:tc>
        <w:tc>
          <w:tcPr>
            <w:tcW w:w="4222" w:type="dxa"/>
            <w:gridSpan w:val="2"/>
          </w:tcPr>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выделять и обобщенно фиксировать группы существенных признаков объектов.</w:t>
            </w:r>
          </w:p>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задавать вопросы, обращаться за помощью к одноклассникам и учителю.</w:t>
            </w:r>
          </w:p>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составлять план последовательности действий.</w:t>
            </w:r>
          </w:p>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уважительное отношение к иному мнению.</w:t>
            </w:r>
          </w:p>
        </w:tc>
        <w:tc>
          <w:tcPr>
            <w:tcW w:w="1559" w:type="dxa"/>
            <w:gridSpan w:val="3"/>
            <w:tcBorders>
              <w:right w:val="single" w:sz="4" w:space="0" w:color="auto"/>
            </w:tcBorders>
          </w:tcPr>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pStyle w:val="a4"/>
              <w:spacing w:after="198"/>
              <w:ind w:firstLine="680"/>
              <w:rPr>
                <w:sz w:val="22"/>
                <w:szCs w:val="22"/>
              </w:rPr>
            </w:pPr>
          </w:p>
        </w:tc>
        <w:tc>
          <w:tcPr>
            <w:tcW w:w="1417" w:type="dxa"/>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принести иллюстративный материал по теме</w:t>
            </w:r>
          </w:p>
        </w:tc>
      </w:tr>
      <w:tr w:rsidR="0063185D" w:rsidRPr="00084529" w:rsidTr="003C5CC6">
        <w:trPr>
          <w:gridAfter w:val="1"/>
          <w:wAfter w:w="284" w:type="dxa"/>
          <w:cantSplit/>
          <w:trHeight w:val="1134"/>
        </w:trPr>
        <w:tc>
          <w:tcPr>
            <w:tcW w:w="1985" w:type="dxa"/>
            <w:gridSpan w:val="2"/>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20</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Одежда «говорит» о человеке.</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 практикум</w:t>
            </w: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Коллективная работа</w:t>
            </w: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b/>
                <w:bCs/>
                <w:color w:val="1D1B11"/>
              </w:rPr>
            </w:pPr>
            <w:r w:rsidRPr="00084529">
              <w:rPr>
                <w:rFonts w:ascii="Times New Roman" w:hAnsi="Times New Roman"/>
                <w:b/>
                <w:bCs/>
                <w:color w:val="1D1B11"/>
              </w:rPr>
              <w:t>Высказываться</w:t>
            </w:r>
            <w:r w:rsidRPr="00084529">
              <w:rPr>
                <w:rFonts w:ascii="Times New Roman" w:hAnsi="Times New Roman"/>
                <w:color w:val="1D1B11"/>
              </w:rPr>
              <w:t xml:space="preserve"> о многообразии форм и декора в одежде народов Древней Греции, Древнего Рима и Китая и у людей разных сословий.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Соотносить</w:t>
            </w:r>
            <w:r w:rsidRPr="00084529">
              <w:rPr>
                <w:rFonts w:ascii="Times New Roman" w:hAnsi="Times New Roman"/>
                <w:color w:val="1D1B11"/>
              </w:rPr>
              <w:t xml:space="preserve"> образный строй одеж</w:t>
            </w:r>
            <w:r w:rsidRPr="00084529">
              <w:rPr>
                <w:rFonts w:ascii="Times New Roman" w:hAnsi="Times New Roman"/>
                <w:color w:val="1D1B11"/>
              </w:rPr>
              <w:softHyphen/>
              <w:t>ды с положением ее владельца в обще</w:t>
            </w:r>
            <w:r w:rsidRPr="00084529">
              <w:rPr>
                <w:rFonts w:ascii="Times New Roman" w:hAnsi="Times New Roman"/>
                <w:color w:val="1D1B11"/>
              </w:rPr>
              <w:softHyphen/>
              <w:t xml:space="preserve">стве.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Участвовать</w:t>
            </w:r>
            <w:r w:rsidRPr="00084529">
              <w:rPr>
                <w:rFonts w:ascii="Times New Roman" w:hAnsi="Times New Roman"/>
                <w:color w:val="1D1B11"/>
              </w:rPr>
              <w:t xml:space="preserve">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в индивидуальной и коллективной формах дея</w:t>
            </w:r>
            <w:r w:rsidRPr="00084529">
              <w:rPr>
                <w:rFonts w:ascii="Times New Roman" w:hAnsi="Times New Roman"/>
                <w:color w:val="1D1B11"/>
              </w:rPr>
              <w:softHyphen/>
              <w:t xml:space="preserve">тельности, связанной с созданием творческой работы.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Передавать</w:t>
            </w:r>
            <w:r w:rsidRPr="00084529">
              <w:rPr>
                <w:rFonts w:ascii="Times New Roman" w:hAnsi="Times New Roman"/>
                <w:color w:val="1D1B11"/>
              </w:rPr>
              <w:t xml:space="preserve"> в творческой работе цветом, формой, пластикой линий сти</w:t>
            </w:r>
            <w:r w:rsidRPr="00084529">
              <w:rPr>
                <w:rFonts w:ascii="Times New Roman" w:hAnsi="Times New Roman"/>
                <w:color w:val="1D1B11"/>
              </w:rPr>
              <w:softHyphen/>
              <w:t xml:space="preserve">левое единство декоративного решения интерьера, предметов быта и одежды людей. </w:t>
            </w:r>
          </w:p>
          <w:p w:rsidR="0063185D" w:rsidRPr="00084529" w:rsidRDefault="0063185D" w:rsidP="003C5CC6">
            <w:pPr>
              <w:pStyle w:val="a5"/>
              <w:ind w:firstLine="680"/>
              <w:rPr>
                <w:rFonts w:ascii="Times New Roman" w:hAnsi="Times New Roman"/>
                <w:color w:val="1D1B11"/>
              </w:rPr>
            </w:pPr>
          </w:p>
        </w:tc>
        <w:tc>
          <w:tcPr>
            <w:tcW w:w="4222" w:type="dxa"/>
            <w:gridSpan w:val="2"/>
          </w:tcPr>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выделять и обобщенно фиксировать группы существенных признаков объектов.</w:t>
            </w:r>
          </w:p>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задавать вопросы, обращаться за помощью к одноклассникам и учителю.</w:t>
            </w:r>
          </w:p>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составлять план последовательности действий.</w:t>
            </w:r>
          </w:p>
          <w:p w:rsidR="0063185D" w:rsidRPr="00084529" w:rsidRDefault="0063185D" w:rsidP="003C5CC6">
            <w:pPr>
              <w:spacing w:line="240" w:lineRule="auto"/>
              <w:ind w:firstLine="680"/>
              <w:jc w:val="both"/>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уважительное отношение к иному мнению.</w:t>
            </w:r>
          </w:p>
        </w:tc>
        <w:tc>
          <w:tcPr>
            <w:tcW w:w="1559" w:type="dxa"/>
            <w:gridSpan w:val="3"/>
            <w:tcBorders>
              <w:right w:val="single" w:sz="4" w:space="0" w:color="auto"/>
            </w:tcBorders>
          </w:tcPr>
          <w:p w:rsidR="0063185D" w:rsidRPr="00084529" w:rsidRDefault="0063185D" w:rsidP="003C5CC6">
            <w:pPr>
              <w:pStyle w:val="a4"/>
              <w:spacing w:after="198"/>
              <w:rPr>
                <w:sz w:val="22"/>
                <w:szCs w:val="22"/>
              </w:rPr>
            </w:pPr>
            <w:r w:rsidRPr="00084529">
              <w:rPr>
                <w:sz w:val="22"/>
                <w:szCs w:val="22"/>
              </w:rPr>
              <w:t>Фронтальный опрос.</w:t>
            </w:r>
          </w:p>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spacing w:before="100" w:beforeAutospacing="1" w:after="119" w:line="240" w:lineRule="auto"/>
              <w:ind w:firstLine="680"/>
              <w:contextualSpacing/>
              <w:jc w:val="center"/>
              <w:rPr>
                <w:rFonts w:ascii="Times New Roman" w:hAnsi="Times New Roman" w:cs="Times New Roman"/>
              </w:rPr>
            </w:pPr>
          </w:p>
        </w:tc>
        <w:tc>
          <w:tcPr>
            <w:tcW w:w="1417" w:type="dxa"/>
          </w:tcPr>
          <w:p w:rsidR="0063185D" w:rsidRPr="00084529" w:rsidRDefault="0063185D" w:rsidP="003C5CC6">
            <w:pPr>
              <w:spacing w:before="100" w:beforeAutospacing="1" w:after="119" w:line="240" w:lineRule="auto"/>
              <w:contextualSpacing/>
              <w:rPr>
                <w:rFonts w:ascii="Times New Roman" w:hAnsi="Times New Roman" w:cs="Times New Roman"/>
              </w:rPr>
            </w:pPr>
            <w:r w:rsidRPr="00084529">
              <w:rPr>
                <w:rFonts w:ascii="Times New Roman" w:hAnsi="Times New Roman" w:cs="Times New Roman"/>
                <w:color w:val="1D1B11"/>
              </w:rPr>
              <w:t>Подобрать информацию о гербах</w:t>
            </w:r>
          </w:p>
        </w:tc>
      </w:tr>
      <w:tr w:rsidR="0063185D" w:rsidRPr="00084529" w:rsidTr="003C5CC6">
        <w:trPr>
          <w:gridAfter w:val="1"/>
          <w:wAfter w:w="284" w:type="dxa"/>
          <w:cantSplit/>
          <w:trHeight w:val="1134"/>
        </w:trPr>
        <w:tc>
          <w:tcPr>
            <w:tcW w:w="1985" w:type="dxa"/>
            <w:gridSpan w:val="2"/>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lastRenderedPageBreak/>
              <w:t>21</w:t>
            </w:r>
          </w:p>
          <w:p w:rsidR="0063185D" w:rsidRPr="00084529" w:rsidRDefault="0063185D" w:rsidP="003C5CC6">
            <w:pPr>
              <w:pStyle w:val="a5"/>
              <w:ind w:right="113"/>
              <w:rPr>
                <w:rFonts w:ascii="Times New Roman" w:hAnsi="Times New Roman"/>
                <w:b/>
                <w:bCs/>
                <w:color w:val="1D1B11"/>
              </w:rPr>
            </w:pPr>
            <w:r w:rsidRPr="00084529">
              <w:rPr>
                <w:rFonts w:ascii="Times New Roman" w:hAnsi="Times New Roman"/>
                <w:b/>
                <w:bCs/>
                <w:color w:val="1D1B11"/>
              </w:rPr>
              <w:t>О чём рассказывают нам гербы области.</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изучения и закрепления знаний</w:t>
            </w:r>
          </w:p>
          <w:p w:rsidR="0063185D" w:rsidRPr="00084529" w:rsidRDefault="0063185D" w:rsidP="003C5CC6">
            <w:pPr>
              <w:pStyle w:val="a5"/>
              <w:ind w:left="113" w:right="113" w:firstLine="680"/>
              <w:jc w:val="center"/>
              <w:rPr>
                <w:rFonts w:ascii="Times New Roman" w:hAnsi="Times New Roman"/>
                <w:color w:val="1D1B11"/>
              </w:rPr>
            </w:pP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Декоративное рисование</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jc w:val="center"/>
              <w:rPr>
                <w:rFonts w:ascii="Times New Roman" w:hAnsi="Times New Roman"/>
                <w:color w:val="1D1B11"/>
              </w:rPr>
            </w:pP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Понимать</w:t>
            </w:r>
            <w:r w:rsidRPr="00084529">
              <w:rPr>
                <w:rFonts w:ascii="Times New Roman" w:hAnsi="Times New Roman"/>
                <w:color w:val="1D1B11"/>
              </w:rPr>
              <w:t xml:space="preserve"> смысловое значение изобразительно-декоративных элемен</w:t>
            </w:r>
            <w:r w:rsidRPr="00084529">
              <w:rPr>
                <w:rFonts w:ascii="Times New Roman" w:hAnsi="Times New Roman"/>
                <w:color w:val="1D1B11"/>
              </w:rPr>
              <w:softHyphen/>
              <w:t xml:space="preserve">тов в гербе родного города и городов области.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Определять, называть</w:t>
            </w:r>
            <w:r w:rsidRPr="00084529">
              <w:rPr>
                <w:rFonts w:ascii="Times New Roman" w:hAnsi="Times New Roman"/>
                <w:color w:val="1D1B11"/>
              </w:rPr>
              <w:t xml:space="preserve"> символичес</w:t>
            </w:r>
            <w:r w:rsidRPr="00084529">
              <w:rPr>
                <w:rFonts w:ascii="Times New Roman" w:hAnsi="Times New Roman"/>
                <w:color w:val="1D1B11"/>
              </w:rPr>
              <w:softHyphen/>
              <w:t xml:space="preserve">кие элементы герба и использовать их при создании герба.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Находить</w:t>
            </w:r>
            <w:r w:rsidRPr="00084529">
              <w:rPr>
                <w:rFonts w:ascii="Times New Roman" w:hAnsi="Times New Roman"/>
                <w:color w:val="1D1B11"/>
              </w:rPr>
              <w:t xml:space="preserve"> в рассматриваемых гер</w:t>
            </w:r>
            <w:r w:rsidRPr="00084529">
              <w:rPr>
                <w:rFonts w:ascii="Times New Roman" w:hAnsi="Times New Roman"/>
                <w:color w:val="1D1B11"/>
              </w:rPr>
              <w:softHyphen/>
              <w:t>бах связь конструктивного, декоратив</w:t>
            </w:r>
            <w:r w:rsidRPr="00084529">
              <w:rPr>
                <w:rFonts w:ascii="Times New Roman" w:hAnsi="Times New Roman"/>
                <w:color w:val="1D1B11"/>
              </w:rPr>
              <w:softHyphen/>
              <w:t xml:space="preserve">ного и изобразительного элементов.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Создавать</w:t>
            </w:r>
            <w:r w:rsidRPr="00084529">
              <w:rPr>
                <w:rFonts w:ascii="Times New Roman" w:hAnsi="Times New Roman"/>
                <w:color w:val="1D1B11"/>
              </w:rPr>
              <w:t xml:space="preserve"> декоративную компози</w:t>
            </w:r>
            <w:r w:rsidRPr="00084529">
              <w:rPr>
                <w:rFonts w:ascii="Times New Roman" w:hAnsi="Times New Roman"/>
                <w:color w:val="1D1B11"/>
              </w:rPr>
              <w:softHyphen/>
              <w:t>цию герба, в соответствии с традициями цветово</w:t>
            </w:r>
            <w:r w:rsidRPr="00084529">
              <w:rPr>
                <w:rFonts w:ascii="Times New Roman" w:hAnsi="Times New Roman"/>
                <w:color w:val="1D1B11"/>
              </w:rPr>
              <w:softHyphen/>
              <w:t xml:space="preserve">го и символического изображения гербов </w:t>
            </w:r>
          </w:p>
        </w:tc>
        <w:tc>
          <w:tcPr>
            <w:tcW w:w="4222" w:type="dxa"/>
            <w:gridSpan w:val="2"/>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выделять и обобщенно фиксировать группы существенных признаков объектов.</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задавать вопросы, проявлять активность в коллективной деятельности.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составлять план последовательности действий.</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доброжелательность и эмоционально-нравственная отзывчивость.</w:t>
            </w:r>
          </w:p>
        </w:tc>
        <w:tc>
          <w:tcPr>
            <w:tcW w:w="1559" w:type="dxa"/>
            <w:gridSpan w:val="3"/>
            <w:tcBorders>
              <w:right w:val="single" w:sz="4" w:space="0" w:color="auto"/>
            </w:tcBorders>
          </w:tcPr>
          <w:p w:rsidR="0063185D" w:rsidRPr="00084529" w:rsidRDefault="0063185D" w:rsidP="003C5CC6">
            <w:pPr>
              <w:pStyle w:val="a4"/>
              <w:spacing w:after="198"/>
              <w:ind w:firstLine="680"/>
              <w:rPr>
                <w:sz w:val="22"/>
                <w:szCs w:val="22"/>
              </w:rPr>
            </w:pPr>
            <w:r w:rsidRPr="00084529">
              <w:rPr>
                <w:sz w:val="22"/>
                <w:szCs w:val="22"/>
              </w:rPr>
              <w:t xml:space="preserve"> </w:t>
            </w:r>
          </w:p>
          <w:p w:rsidR="0063185D" w:rsidRPr="00084529" w:rsidRDefault="0063185D" w:rsidP="003C5CC6">
            <w:pPr>
              <w:pStyle w:val="a4"/>
              <w:spacing w:after="198"/>
              <w:rPr>
                <w:sz w:val="22"/>
                <w:szCs w:val="22"/>
              </w:rPr>
            </w:pPr>
            <w:r w:rsidRPr="00084529">
              <w:rPr>
                <w:sz w:val="22"/>
                <w:szCs w:val="22"/>
              </w:rPr>
              <w:t>Фронтальный опрос.</w:t>
            </w:r>
          </w:p>
          <w:p w:rsidR="0063185D" w:rsidRPr="00084529" w:rsidRDefault="0063185D" w:rsidP="003C5CC6">
            <w:pPr>
              <w:spacing w:before="100" w:beforeAutospacing="1" w:after="119" w:line="240" w:lineRule="auto"/>
              <w:ind w:firstLine="680"/>
              <w:contextualSpacing/>
              <w:jc w:val="center"/>
              <w:rPr>
                <w:rFonts w:ascii="Times New Roman" w:hAnsi="Times New Roman" w:cs="Times New Roman"/>
              </w:rPr>
            </w:pPr>
          </w:p>
        </w:tc>
        <w:tc>
          <w:tcPr>
            <w:tcW w:w="1417" w:type="dxa"/>
          </w:tcPr>
          <w:p w:rsidR="0063185D" w:rsidRPr="00084529" w:rsidRDefault="0063185D" w:rsidP="003C5CC6">
            <w:pPr>
              <w:spacing w:before="100" w:beforeAutospacing="1" w:after="119" w:line="240" w:lineRule="auto"/>
              <w:contextualSpacing/>
              <w:rPr>
                <w:rFonts w:ascii="Times New Roman" w:hAnsi="Times New Roman" w:cs="Times New Roman"/>
              </w:rPr>
            </w:pPr>
            <w:r w:rsidRPr="00084529">
              <w:rPr>
                <w:rFonts w:ascii="Times New Roman" w:hAnsi="Times New Roman" w:cs="Times New Roman"/>
                <w:color w:val="1D1B11"/>
              </w:rPr>
              <w:t>Подобрать информацию о гербах</w:t>
            </w:r>
          </w:p>
        </w:tc>
      </w:tr>
      <w:tr w:rsidR="0063185D" w:rsidRPr="00084529" w:rsidTr="003C5CC6">
        <w:trPr>
          <w:gridAfter w:val="1"/>
          <w:wAfter w:w="284" w:type="dxa"/>
          <w:cantSplit/>
          <w:trHeight w:val="1134"/>
        </w:trPr>
        <w:tc>
          <w:tcPr>
            <w:tcW w:w="1985" w:type="dxa"/>
            <w:gridSpan w:val="2"/>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22</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О чём</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рассказывают нам гербы области.</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изучения и закрепления знаний</w:t>
            </w:r>
          </w:p>
          <w:p w:rsidR="0063185D" w:rsidRPr="00084529" w:rsidRDefault="0063185D" w:rsidP="003C5CC6">
            <w:pPr>
              <w:pStyle w:val="a5"/>
              <w:ind w:left="113" w:right="113" w:firstLine="680"/>
              <w:jc w:val="center"/>
              <w:rPr>
                <w:rFonts w:ascii="Times New Roman" w:hAnsi="Times New Roman"/>
                <w:color w:val="1D1B11"/>
              </w:rPr>
            </w:pP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Декоративное рисование</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jc w:val="center"/>
              <w:rPr>
                <w:rFonts w:ascii="Times New Roman" w:hAnsi="Times New Roman"/>
                <w:color w:val="1D1B11"/>
              </w:rPr>
            </w:pP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Понимать</w:t>
            </w:r>
            <w:r w:rsidRPr="00084529">
              <w:rPr>
                <w:rFonts w:ascii="Times New Roman" w:hAnsi="Times New Roman"/>
                <w:color w:val="1D1B11"/>
              </w:rPr>
              <w:t xml:space="preserve"> смысловое значение изобразительно-декоративных элемен</w:t>
            </w:r>
            <w:r w:rsidRPr="00084529">
              <w:rPr>
                <w:rFonts w:ascii="Times New Roman" w:hAnsi="Times New Roman"/>
                <w:color w:val="1D1B11"/>
              </w:rPr>
              <w:softHyphen/>
              <w:t xml:space="preserve">тов в гербе родного города и городов области.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Определять, называть</w:t>
            </w:r>
            <w:r w:rsidRPr="00084529">
              <w:rPr>
                <w:rFonts w:ascii="Times New Roman" w:hAnsi="Times New Roman"/>
                <w:color w:val="1D1B11"/>
              </w:rPr>
              <w:t xml:space="preserve"> символичес</w:t>
            </w:r>
            <w:r w:rsidRPr="00084529">
              <w:rPr>
                <w:rFonts w:ascii="Times New Roman" w:hAnsi="Times New Roman"/>
                <w:color w:val="1D1B11"/>
              </w:rPr>
              <w:softHyphen/>
              <w:t xml:space="preserve">кие элементы герба и использовать их при создании герба.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Находить</w:t>
            </w:r>
            <w:r w:rsidRPr="00084529">
              <w:rPr>
                <w:rFonts w:ascii="Times New Roman" w:hAnsi="Times New Roman"/>
                <w:color w:val="1D1B11"/>
              </w:rPr>
              <w:t xml:space="preserve"> в рассматриваемых гер</w:t>
            </w:r>
            <w:r w:rsidRPr="00084529">
              <w:rPr>
                <w:rFonts w:ascii="Times New Roman" w:hAnsi="Times New Roman"/>
                <w:color w:val="1D1B11"/>
              </w:rPr>
              <w:softHyphen/>
              <w:t>бах связь конструктивного, декоратив</w:t>
            </w:r>
            <w:r w:rsidRPr="00084529">
              <w:rPr>
                <w:rFonts w:ascii="Times New Roman" w:hAnsi="Times New Roman"/>
                <w:color w:val="1D1B11"/>
              </w:rPr>
              <w:softHyphen/>
              <w:t xml:space="preserve">ного и изобразительного элементов.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Создавать</w:t>
            </w:r>
            <w:r w:rsidRPr="00084529">
              <w:rPr>
                <w:rFonts w:ascii="Times New Roman" w:hAnsi="Times New Roman"/>
                <w:color w:val="1D1B11"/>
              </w:rPr>
              <w:t xml:space="preserve"> декоративную компози</w:t>
            </w:r>
            <w:r w:rsidRPr="00084529">
              <w:rPr>
                <w:rFonts w:ascii="Times New Roman" w:hAnsi="Times New Roman"/>
                <w:color w:val="1D1B11"/>
              </w:rPr>
              <w:softHyphen/>
              <w:t>цию герба, в соответствии с традициями цветово</w:t>
            </w:r>
            <w:r w:rsidRPr="00084529">
              <w:rPr>
                <w:rFonts w:ascii="Times New Roman" w:hAnsi="Times New Roman"/>
                <w:color w:val="1D1B11"/>
              </w:rPr>
              <w:softHyphen/>
              <w:t xml:space="preserve">го и символического изображения гербов </w:t>
            </w:r>
          </w:p>
        </w:tc>
        <w:tc>
          <w:tcPr>
            <w:tcW w:w="4222" w:type="dxa"/>
            <w:gridSpan w:val="2"/>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выделять и обобщенно фиксировать группы существенных признаков объектов.</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задавать вопросы, проявлять активность в коллективной деятельности.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составлять план последовательности действий.</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доброжелательность и эмоционально-нравственная отзывчивость.</w:t>
            </w:r>
          </w:p>
        </w:tc>
        <w:tc>
          <w:tcPr>
            <w:tcW w:w="1559" w:type="dxa"/>
            <w:gridSpan w:val="3"/>
            <w:tcBorders>
              <w:right w:val="single" w:sz="4" w:space="0" w:color="auto"/>
            </w:tcBorders>
          </w:tcPr>
          <w:p w:rsidR="0063185D" w:rsidRPr="00084529" w:rsidRDefault="0063185D" w:rsidP="003C5CC6">
            <w:pPr>
              <w:pStyle w:val="a4"/>
              <w:spacing w:after="198"/>
              <w:rPr>
                <w:sz w:val="22"/>
                <w:szCs w:val="22"/>
              </w:rPr>
            </w:pPr>
            <w:r w:rsidRPr="00084529">
              <w:rPr>
                <w:sz w:val="22"/>
                <w:szCs w:val="22"/>
              </w:rPr>
              <w:t>Фронтальный опрос.</w:t>
            </w:r>
          </w:p>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pStyle w:val="a5"/>
              <w:ind w:firstLine="680"/>
              <w:rPr>
                <w:rFonts w:ascii="Times New Roman" w:hAnsi="Times New Roman"/>
                <w:color w:val="1D1B11"/>
              </w:rPr>
            </w:pPr>
          </w:p>
        </w:tc>
        <w:tc>
          <w:tcPr>
            <w:tcW w:w="1417" w:type="dxa"/>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Подбор материала о ДПИ</w:t>
            </w:r>
          </w:p>
        </w:tc>
      </w:tr>
      <w:tr w:rsidR="0063185D" w:rsidRPr="00084529" w:rsidTr="003C5CC6">
        <w:trPr>
          <w:gridAfter w:val="1"/>
          <w:wAfter w:w="284" w:type="dxa"/>
          <w:cantSplit/>
          <w:trHeight w:val="5782"/>
        </w:trPr>
        <w:tc>
          <w:tcPr>
            <w:tcW w:w="1985" w:type="dxa"/>
            <w:gridSpan w:val="2"/>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lastRenderedPageBreak/>
              <w:t>23</w:t>
            </w:r>
          </w:p>
          <w:p w:rsidR="0063185D" w:rsidRPr="00084529" w:rsidRDefault="0063185D" w:rsidP="003C5CC6">
            <w:pPr>
              <w:pStyle w:val="a5"/>
              <w:ind w:right="113"/>
              <w:rPr>
                <w:rFonts w:ascii="Times New Roman" w:hAnsi="Times New Roman"/>
                <w:b/>
                <w:bCs/>
                <w:color w:val="1D1B11"/>
              </w:rPr>
            </w:pPr>
            <w:r w:rsidRPr="00084529">
              <w:rPr>
                <w:rFonts w:ascii="Times New Roman" w:hAnsi="Times New Roman"/>
                <w:b/>
                <w:bCs/>
                <w:color w:val="1D1B11"/>
              </w:rPr>
              <w:t>Роль декоративного искусства в жизни древнего общества.</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изучения и первичного закрепления новых знаний</w:t>
            </w:r>
          </w:p>
          <w:p w:rsidR="0063185D" w:rsidRPr="00084529" w:rsidRDefault="0063185D" w:rsidP="003C5CC6">
            <w:pPr>
              <w:pStyle w:val="a5"/>
              <w:ind w:left="113" w:right="113" w:firstLine="680"/>
              <w:rPr>
                <w:rFonts w:ascii="Times New Roman" w:hAnsi="Times New Roman"/>
                <w:color w:val="1D1B11"/>
              </w:rPr>
            </w:pP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Декоративное рисование</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rPr>
                <w:rFonts w:ascii="Times New Roman" w:hAnsi="Times New Roman"/>
                <w:color w:val="1D1B11"/>
              </w:rPr>
            </w:pP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 xml:space="preserve">Эмоционально </w:t>
            </w:r>
            <w:r w:rsidRPr="00084529">
              <w:rPr>
                <w:rFonts w:ascii="Times New Roman" w:hAnsi="Times New Roman"/>
                <w:b/>
                <w:bCs/>
                <w:color w:val="1D1B11"/>
              </w:rPr>
              <w:t>воспринимать, раз</w:t>
            </w:r>
            <w:r w:rsidRPr="00084529">
              <w:rPr>
                <w:rFonts w:ascii="Times New Roman" w:hAnsi="Times New Roman"/>
                <w:b/>
                <w:bCs/>
                <w:color w:val="1D1B11"/>
              </w:rPr>
              <w:softHyphen/>
              <w:t xml:space="preserve">личать </w:t>
            </w:r>
            <w:r w:rsidRPr="00084529">
              <w:rPr>
                <w:rFonts w:ascii="Times New Roman" w:hAnsi="Times New Roman"/>
                <w:color w:val="1D1B11"/>
              </w:rPr>
              <w:t>по характерным признакам произведения декоративно-прикладно</w:t>
            </w:r>
            <w:r w:rsidRPr="00084529">
              <w:rPr>
                <w:rFonts w:ascii="Times New Roman" w:hAnsi="Times New Roman"/>
                <w:color w:val="1D1B11"/>
              </w:rPr>
              <w:softHyphen/>
              <w:t xml:space="preserve">го искусства древнего Египта, </w:t>
            </w:r>
            <w:r w:rsidRPr="00084529">
              <w:rPr>
                <w:rFonts w:ascii="Times New Roman" w:hAnsi="Times New Roman"/>
                <w:b/>
                <w:bCs/>
                <w:color w:val="1D1B11"/>
              </w:rPr>
              <w:t>давать</w:t>
            </w:r>
            <w:r w:rsidRPr="00084529">
              <w:rPr>
                <w:rFonts w:ascii="Times New Roman" w:hAnsi="Times New Roman"/>
                <w:color w:val="1D1B11"/>
              </w:rPr>
              <w:t xml:space="preserve"> им эстетическую оценку.</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Выявлять</w:t>
            </w:r>
            <w:r w:rsidRPr="00084529">
              <w:rPr>
                <w:rFonts w:ascii="Times New Roman" w:hAnsi="Times New Roman"/>
                <w:color w:val="1D1B11"/>
              </w:rPr>
              <w:t xml:space="preserve"> в произведениях декоративно-прикладного искусства связь конструктивных, декоративных и изобразительных элементов, а также единство материалов, формы и декора.</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Вести поисковую работу </w:t>
            </w:r>
            <w:r w:rsidRPr="00084529">
              <w:rPr>
                <w:rFonts w:ascii="Times New Roman" w:hAnsi="Times New Roman"/>
                <w:color w:val="1D1B11"/>
              </w:rPr>
              <w:t>(подбор познавательного зрительного материа</w:t>
            </w:r>
            <w:r w:rsidRPr="00084529">
              <w:rPr>
                <w:rFonts w:ascii="Times New Roman" w:hAnsi="Times New Roman"/>
                <w:color w:val="1D1B11"/>
              </w:rPr>
              <w:softHyphen/>
              <w:t>ла) по декоративно-прикладному искус</w:t>
            </w:r>
            <w:r w:rsidRPr="00084529">
              <w:rPr>
                <w:rFonts w:ascii="Times New Roman" w:hAnsi="Times New Roman"/>
                <w:color w:val="1D1B11"/>
              </w:rPr>
              <w:softHyphen/>
              <w:t xml:space="preserve">ству Древнего Египта.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Создавать</w:t>
            </w:r>
            <w:r w:rsidRPr="00084529">
              <w:rPr>
                <w:rFonts w:ascii="Times New Roman" w:hAnsi="Times New Roman"/>
                <w:color w:val="1D1B11"/>
              </w:rPr>
              <w:t xml:space="preserve"> эскизы украшений (брас</w:t>
            </w:r>
            <w:r w:rsidRPr="00084529">
              <w:rPr>
                <w:rFonts w:ascii="Times New Roman" w:hAnsi="Times New Roman"/>
                <w:color w:val="1D1B11"/>
              </w:rPr>
              <w:softHyphen/>
              <w:t>лет, ожерелье) по мотивам декоративно-прикладного ис</w:t>
            </w:r>
            <w:r w:rsidRPr="00084529">
              <w:rPr>
                <w:rFonts w:ascii="Times New Roman" w:hAnsi="Times New Roman"/>
                <w:color w:val="1D1B11"/>
              </w:rPr>
              <w:softHyphen/>
              <w:t xml:space="preserve">кусства Древнего Египта.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Овладевать</w:t>
            </w:r>
            <w:r w:rsidRPr="00084529">
              <w:rPr>
                <w:rFonts w:ascii="Times New Roman" w:hAnsi="Times New Roman"/>
                <w:color w:val="1D1B11"/>
              </w:rPr>
              <w:t xml:space="preserve"> навыками декоратив</w:t>
            </w:r>
            <w:r w:rsidRPr="00084529">
              <w:rPr>
                <w:rFonts w:ascii="Times New Roman" w:hAnsi="Times New Roman"/>
                <w:color w:val="1D1B11"/>
              </w:rPr>
              <w:softHyphen/>
              <w:t>ного обобщения в процесс е выполне</w:t>
            </w:r>
            <w:r w:rsidRPr="00084529">
              <w:rPr>
                <w:rFonts w:ascii="Times New Roman" w:hAnsi="Times New Roman"/>
                <w:color w:val="1D1B11"/>
              </w:rPr>
              <w:softHyphen/>
              <w:t xml:space="preserve">ния практической творческой работы. </w:t>
            </w:r>
          </w:p>
          <w:p w:rsidR="0063185D" w:rsidRPr="00084529" w:rsidRDefault="0063185D" w:rsidP="003C5CC6">
            <w:pPr>
              <w:pStyle w:val="a5"/>
              <w:ind w:firstLine="680"/>
              <w:rPr>
                <w:rFonts w:ascii="Times New Roman" w:hAnsi="Times New Roman"/>
                <w:color w:val="1D1B11"/>
              </w:rPr>
            </w:pPr>
          </w:p>
        </w:tc>
        <w:tc>
          <w:tcPr>
            <w:tcW w:w="4222" w:type="dxa"/>
            <w:gridSpan w:val="2"/>
          </w:tcPr>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Познавательные: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узнавать, называть, определять основные характерные черты предметного мира окружа-ющей действительности;</w:t>
            </w: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Коммуникативные: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проявлять активность,</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выбирать наиболее эффективные способы для решения художественной задачи.</w:t>
            </w: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использовать речь для регуляции своих действий; </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 xml:space="preserve">вносить необходимые изменения в действие. </w:t>
            </w: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самооценка на основе критериев успешной деятельности.</w:t>
            </w:r>
          </w:p>
        </w:tc>
        <w:tc>
          <w:tcPr>
            <w:tcW w:w="1559" w:type="dxa"/>
            <w:gridSpan w:val="3"/>
            <w:tcBorders>
              <w:right w:val="single" w:sz="4" w:space="0" w:color="auto"/>
            </w:tcBorders>
          </w:tcPr>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pStyle w:val="a5"/>
              <w:ind w:firstLine="680"/>
              <w:rPr>
                <w:rFonts w:ascii="Times New Roman" w:hAnsi="Times New Roman"/>
                <w:color w:val="1D1B11"/>
              </w:rPr>
            </w:pPr>
          </w:p>
        </w:tc>
        <w:tc>
          <w:tcPr>
            <w:tcW w:w="1417" w:type="dxa"/>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Подбор информации о современном ДПИ</w:t>
            </w:r>
          </w:p>
        </w:tc>
      </w:tr>
      <w:tr w:rsidR="0063185D" w:rsidRPr="00084529" w:rsidTr="003C5CC6">
        <w:trPr>
          <w:gridAfter w:val="1"/>
          <w:wAfter w:w="284" w:type="dxa"/>
          <w:cantSplit/>
          <w:trHeight w:val="1134"/>
        </w:trPr>
        <w:tc>
          <w:tcPr>
            <w:tcW w:w="1985" w:type="dxa"/>
            <w:gridSpan w:val="2"/>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lastRenderedPageBreak/>
              <w:t>24</w:t>
            </w:r>
          </w:p>
          <w:p w:rsidR="0063185D" w:rsidRPr="00084529" w:rsidRDefault="0063185D" w:rsidP="003C5CC6">
            <w:pPr>
              <w:pStyle w:val="a5"/>
              <w:ind w:right="113"/>
              <w:rPr>
                <w:rFonts w:ascii="Times New Roman" w:hAnsi="Times New Roman"/>
                <w:b/>
                <w:bCs/>
                <w:color w:val="1D1B11"/>
              </w:rPr>
            </w:pPr>
            <w:r w:rsidRPr="00084529">
              <w:rPr>
                <w:rFonts w:ascii="Times New Roman" w:hAnsi="Times New Roman"/>
                <w:b/>
                <w:bCs/>
                <w:color w:val="1D1B11"/>
              </w:rPr>
              <w:t>Роль декоративного искусства в жизни древнего общества.</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обобщения и систематизации знаний</w:t>
            </w: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Декоративное рисование</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rPr>
                <w:rFonts w:ascii="Times New Roman" w:hAnsi="Times New Roman"/>
                <w:color w:val="1D1B11"/>
              </w:rPr>
            </w:pP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 xml:space="preserve">Эмоционально </w:t>
            </w:r>
            <w:r w:rsidRPr="00084529">
              <w:rPr>
                <w:rFonts w:ascii="Times New Roman" w:hAnsi="Times New Roman"/>
                <w:b/>
                <w:bCs/>
                <w:color w:val="1D1B11"/>
              </w:rPr>
              <w:t>воспринимать, раз</w:t>
            </w:r>
            <w:r w:rsidRPr="00084529">
              <w:rPr>
                <w:rFonts w:ascii="Times New Roman" w:hAnsi="Times New Roman"/>
                <w:b/>
                <w:bCs/>
                <w:color w:val="1D1B11"/>
              </w:rPr>
              <w:softHyphen/>
              <w:t xml:space="preserve">личать </w:t>
            </w:r>
            <w:r w:rsidRPr="00084529">
              <w:rPr>
                <w:rFonts w:ascii="Times New Roman" w:hAnsi="Times New Roman"/>
                <w:color w:val="1D1B11"/>
              </w:rPr>
              <w:t>по характерным признакам произведения декоративно-прикладно</w:t>
            </w:r>
            <w:r w:rsidRPr="00084529">
              <w:rPr>
                <w:rFonts w:ascii="Times New Roman" w:hAnsi="Times New Roman"/>
                <w:color w:val="1D1B11"/>
              </w:rPr>
              <w:softHyphen/>
              <w:t xml:space="preserve">го искусства древнего Египта, </w:t>
            </w:r>
            <w:r w:rsidRPr="00084529">
              <w:rPr>
                <w:rFonts w:ascii="Times New Roman" w:hAnsi="Times New Roman"/>
                <w:b/>
                <w:bCs/>
                <w:color w:val="1D1B11"/>
              </w:rPr>
              <w:t>давать</w:t>
            </w:r>
            <w:r w:rsidRPr="00084529">
              <w:rPr>
                <w:rFonts w:ascii="Times New Roman" w:hAnsi="Times New Roman"/>
                <w:color w:val="1D1B11"/>
              </w:rPr>
              <w:t xml:space="preserve"> им эстетическую оценку.</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Выявлять</w:t>
            </w:r>
            <w:r w:rsidRPr="00084529">
              <w:rPr>
                <w:rFonts w:ascii="Times New Roman" w:hAnsi="Times New Roman"/>
                <w:color w:val="1D1B11"/>
              </w:rPr>
              <w:t xml:space="preserve"> в произведениях декоративно-прикладного искусства связь конструктивных, декоративных и изобразительных элементов, а также единство материалов, формы и декора.</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Вести поисковую работу </w:t>
            </w:r>
            <w:r w:rsidRPr="00084529">
              <w:rPr>
                <w:rFonts w:ascii="Times New Roman" w:hAnsi="Times New Roman"/>
                <w:color w:val="1D1B11"/>
              </w:rPr>
              <w:t>(подбор познавательного зрительного материа</w:t>
            </w:r>
            <w:r w:rsidRPr="00084529">
              <w:rPr>
                <w:rFonts w:ascii="Times New Roman" w:hAnsi="Times New Roman"/>
                <w:color w:val="1D1B11"/>
              </w:rPr>
              <w:softHyphen/>
              <w:t>ла) по декоративно-прикладному искус</w:t>
            </w:r>
            <w:r w:rsidRPr="00084529">
              <w:rPr>
                <w:rFonts w:ascii="Times New Roman" w:hAnsi="Times New Roman"/>
                <w:color w:val="1D1B11"/>
              </w:rPr>
              <w:softHyphen/>
              <w:t xml:space="preserve">ству Древнего Египта.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Создавать</w:t>
            </w:r>
            <w:r w:rsidRPr="00084529">
              <w:rPr>
                <w:rFonts w:ascii="Times New Roman" w:hAnsi="Times New Roman"/>
                <w:color w:val="1D1B11"/>
              </w:rPr>
              <w:t xml:space="preserve"> эскизы украшений (брас</w:t>
            </w:r>
            <w:r w:rsidRPr="00084529">
              <w:rPr>
                <w:rFonts w:ascii="Times New Roman" w:hAnsi="Times New Roman"/>
                <w:color w:val="1D1B11"/>
              </w:rPr>
              <w:softHyphen/>
              <w:t>лет, ожерелье) по мотивам декоративно-прикладного ис</w:t>
            </w:r>
            <w:r w:rsidRPr="00084529">
              <w:rPr>
                <w:rFonts w:ascii="Times New Roman" w:hAnsi="Times New Roman"/>
                <w:color w:val="1D1B11"/>
              </w:rPr>
              <w:softHyphen/>
              <w:t xml:space="preserve">кусства Древнего Египта.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Овладевать</w:t>
            </w:r>
            <w:r w:rsidRPr="00084529">
              <w:rPr>
                <w:rFonts w:ascii="Times New Roman" w:hAnsi="Times New Roman"/>
                <w:color w:val="1D1B11"/>
              </w:rPr>
              <w:t xml:space="preserve"> навыками декоратив</w:t>
            </w:r>
            <w:r w:rsidRPr="00084529">
              <w:rPr>
                <w:rFonts w:ascii="Times New Roman" w:hAnsi="Times New Roman"/>
                <w:color w:val="1D1B11"/>
              </w:rPr>
              <w:softHyphen/>
              <w:t>ного обобщения в процесс е выполне</w:t>
            </w:r>
            <w:r w:rsidRPr="00084529">
              <w:rPr>
                <w:rFonts w:ascii="Times New Roman" w:hAnsi="Times New Roman"/>
                <w:color w:val="1D1B11"/>
              </w:rPr>
              <w:softHyphen/>
              <w:t xml:space="preserve">ния практической творческой работы. </w:t>
            </w:r>
          </w:p>
          <w:p w:rsidR="0063185D" w:rsidRPr="00084529" w:rsidRDefault="0063185D" w:rsidP="003C5CC6">
            <w:pPr>
              <w:pStyle w:val="a5"/>
              <w:ind w:firstLine="680"/>
              <w:rPr>
                <w:rFonts w:ascii="Times New Roman" w:hAnsi="Times New Roman"/>
                <w:color w:val="1D1B11"/>
              </w:rPr>
            </w:pPr>
          </w:p>
        </w:tc>
        <w:tc>
          <w:tcPr>
            <w:tcW w:w="4222" w:type="dxa"/>
            <w:gridSpan w:val="2"/>
          </w:tcPr>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Познавательные: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узнавать, называть, определять основные характерные черты предметного мира окружа-ющей действительности;</w:t>
            </w: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Коммуникативные: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проявлять активность,</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выбирать наиболее эффективные способы для решения художественной задачи.</w:t>
            </w: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использовать речь для регуляции своих действий; </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 xml:space="preserve">вносить необходимые изменения в действие. </w:t>
            </w: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самооценка на основе критериев успешной деятельности.</w:t>
            </w:r>
          </w:p>
        </w:tc>
        <w:tc>
          <w:tcPr>
            <w:tcW w:w="1559" w:type="dxa"/>
            <w:gridSpan w:val="3"/>
            <w:tcBorders>
              <w:right w:val="single" w:sz="4" w:space="0" w:color="auto"/>
            </w:tcBorders>
          </w:tcPr>
          <w:p w:rsidR="0063185D" w:rsidRPr="00084529" w:rsidRDefault="0063185D" w:rsidP="003C5CC6">
            <w:pPr>
              <w:pStyle w:val="a4"/>
              <w:spacing w:after="198"/>
              <w:rPr>
                <w:sz w:val="22"/>
                <w:szCs w:val="22"/>
              </w:rPr>
            </w:pPr>
            <w:r w:rsidRPr="00084529">
              <w:rPr>
                <w:sz w:val="22"/>
                <w:szCs w:val="22"/>
              </w:rPr>
              <w:t>Проверка практической работы</w:t>
            </w:r>
          </w:p>
          <w:p w:rsidR="0063185D" w:rsidRPr="00084529" w:rsidRDefault="0063185D" w:rsidP="003C5CC6">
            <w:pPr>
              <w:pStyle w:val="a5"/>
              <w:ind w:firstLine="680"/>
              <w:rPr>
                <w:rFonts w:ascii="Times New Roman" w:hAnsi="Times New Roman"/>
                <w:color w:val="1D1B11"/>
              </w:rPr>
            </w:pPr>
          </w:p>
        </w:tc>
        <w:tc>
          <w:tcPr>
            <w:tcW w:w="1417" w:type="dxa"/>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Подбор материала о ДПИ</w:t>
            </w:r>
          </w:p>
        </w:tc>
      </w:tr>
      <w:tr w:rsidR="0063185D" w:rsidRPr="00084529" w:rsidTr="003C5CC6">
        <w:trPr>
          <w:gridAfter w:val="1"/>
          <w:wAfter w:w="284" w:type="dxa"/>
          <w:cantSplit/>
          <w:trHeight w:val="1134"/>
        </w:trPr>
        <w:tc>
          <w:tcPr>
            <w:tcW w:w="1985" w:type="dxa"/>
            <w:gridSpan w:val="2"/>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25</w:t>
            </w:r>
          </w:p>
          <w:p w:rsidR="0063185D" w:rsidRPr="00084529" w:rsidRDefault="0063185D" w:rsidP="003C5CC6">
            <w:pPr>
              <w:pStyle w:val="a5"/>
              <w:ind w:right="113"/>
              <w:rPr>
                <w:rFonts w:ascii="Times New Roman" w:hAnsi="Times New Roman"/>
                <w:b/>
                <w:bCs/>
                <w:color w:val="1D1B11"/>
              </w:rPr>
            </w:pPr>
            <w:r w:rsidRPr="00084529">
              <w:rPr>
                <w:rFonts w:ascii="Times New Roman" w:hAnsi="Times New Roman"/>
                <w:b/>
                <w:bCs/>
                <w:color w:val="1D1B11"/>
              </w:rPr>
              <w:t>Роль декоративного искусства в жизни человека и общества (обобщение темы).</w:t>
            </w:r>
          </w:p>
          <w:p w:rsidR="0063185D" w:rsidRPr="00084529" w:rsidRDefault="0063185D" w:rsidP="003C5CC6">
            <w:pPr>
              <w:pStyle w:val="a5"/>
              <w:ind w:firstLine="680"/>
              <w:jc w:val="center"/>
              <w:rPr>
                <w:rFonts w:ascii="Times New Roman" w:hAnsi="Times New Roman"/>
                <w:color w:val="1D1B11"/>
              </w:rPr>
            </w:pPr>
          </w:p>
          <w:p w:rsidR="0063185D" w:rsidRPr="00084529" w:rsidRDefault="0063185D" w:rsidP="003C5CC6">
            <w:pPr>
              <w:pStyle w:val="a5"/>
              <w:ind w:firstLine="680"/>
              <w:jc w:val="center"/>
              <w:rPr>
                <w:rFonts w:ascii="Times New Roman" w:hAnsi="Times New Roman"/>
                <w:color w:val="1D1B11"/>
                <w:lang w:val="en-US"/>
              </w:rPr>
            </w:pPr>
            <w:r w:rsidRPr="00084529">
              <w:rPr>
                <w:rFonts w:ascii="Times New Roman" w:hAnsi="Times New Roman"/>
                <w:color w:val="1D1B11"/>
                <w:lang w:val="en-US"/>
              </w:rPr>
              <w:t>1</w:t>
            </w:r>
            <w:r w:rsidRPr="00084529">
              <w:rPr>
                <w:rFonts w:ascii="Times New Roman" w:hAnsi="Times New Roman"/>
                <w:color w:val="1D1B11"/>
              </w:rPr>
              <w:t xml:space="preserve"> час</w:t>
            </w:r>
          </w:p>
        </w:tc>
        <w:tc>
          <w:tcPr>
            <w:tcW w:w="785" w:type="dxa"/>
            <w:gridSpan w:val="2"/>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обобщения и систематизации знаний</w:t>
            </w:r>
          </w:p>
          <w:p w:rsidR="0063185D" w:rsidRPr="00084529" w:rsidRDefault="0063185D" w:rsidP="003C5CC6">
            <w:pPr>
              <w:spacing w:line="240" w:lineRule="auto"/>
              <w:ind w:left="113" w:right="113" w:firstLine="680"/>
              <w:rPr>
                <w:rFonts w:ascii="Times New Roman" w:hAnsi="Times New Roman" w:cs="Times New Roman"/>
                <w:color w:val="1D1B11"/>
                <w:lang w:val="en-US"/>
              </w:rPr>
            </w:pPr>
          </w:p>
          <w:p w:rsidR="0063185D" w:rsidRPr="00084529" w:rsidRDefault="0063185D" w:rsidP="003C5CC6">
            <w:pPr>
              <w:pStyle w:val="a5"/>
              <w:ind w:left="113" w:right="113" w:firstLine="680"/>
              <w:jc w:val="center"/>
              <w:rPr>
                <w:rFonts w:ascii="Times New Roman" w:hAnsi="Times New Roman"/>
                <w:color w:val="1D1B11"/>
                <w:lang w:val="en-US"/>
              </w:rPr>
            </w:pP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Декоративное рисование</w:t>
            </w:r>
          </w:p>
          <w:p w:rsidR="0063185D" w:rsidRPr="00084529" w:rsidRDefault="0063185D" w:rsidP="003C5CC6">
            <w:pPr>
              <w:spacing w:line="240" w:lineRule="auto"/>
              <w:ind w:firstLine="680"/>
              <w:rPr>
                <w:rFonts w:ascii="Times New Roman" w:hAnsi="Times New Roman" w:cs="Times New Roman"/>
                <w:color w:val="1D1B11"/>
                <w:lang w:val="en-US"/>
              </w:rPr>
            </w:pPr>
          </w:p>
          <w:p w:rsidR="0063185D" w:rsidRPr="00084529" w:rsidRDefault="0063185D" w:rsidP="003C5CC6">
            <w:pPr>
              <w:spacing w:line="240" w:lineRule="auto"/>
              <w:ind w:firstLine="680"/>
              <w:rPr>
                <w:rFonts w:ascii="Times New Roman" w:hAnsi="Times New Roman" w:cs="Times New Roman"/>
                <w:color w:val="1D1B11"/>
                <w:lang w:val="en-US"/>
              </w:rPr>
            </w:pPr>
          </w:p>
          <w:p w:rsidR="0063185D" w:rsidRPr="00084529" w:rsidRDefault="0063185D" w:rsidP="003C5CC6">
            <w:pPr>
              <w:spacing w:line="240" w:lineRule="auto"/>
              <w:ind w:firstLine="680"/>
              <w:rPr>
                <w:rFonts w:ascii="Times New Roman" w:hAnsi="Times New Roman" w:cs="Times New Roman"/>
                <w:color w:val="1D1B11"/>
                <w:lang w:val="en-US"/>
              </w:rPr>
            </w:pPr>
          </w:p>
          <w:p w:rsidR="0063185D" w:rsidRPr="00084529" w:rsidRDefault="0063185D" w:rsidP="003C5CC6">
            <w:pPr>
              <w:spacing w:line="240" w:lineRule="auto"/>
              <w:ind w:firstLine="680"/>
              <w:rPr>
                <w:rFonts w:ascii="Times New Roman" w:hAnsi="Times New Roman" w:cs="Times New Roman"/>
                <w:color w:val="1D1B11"/>
                <w:lang w:val="en-US"/>
              </w:rPr>
            </w:pPr>
          </w:p>
          <w:p w:rsidR="0063185D" w:rsidRPr="00084529" w:rsidRDefault="0063185D" w:rsidP="003C5CC6">
            <w:pPr>
              <w:pStyle w:val="a5"/>
              <w:ind w:firstLine="680"/>
              <w:jc w:val="center"/>
              <w:rPr>
                <w:rFonts w:ascii="Times New Roman" w:hAnsi="Times New Roman"/>
                <w:color w:val="1D1B11"/>
                <w:lang w:val="en-US"/>
              </w:rPr>
            </w:pP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Участвовать</w:t>
            </w:r>
            <w:r w:rsidRPr="00084529">
              <w:rPr>
                <w:rFonts w:ascii="Times New Roman" w:hAnsi="Times New Roman"/>
                <w:color w:val="1D1B11"/>
              </w:rPr>
              <w:t xml:space="preserve"> в итоговой игре-вик</w:t>
            </w:r>
            <w:r w:rsidRPr="00084529">
              <w:rPr>
                <w:rFonts w:ascii="Times New Roman" w:hAnsi="Times New Roman"/>
                <w:color w:val="1D1B11"/>
              </w:rPr>
              <w:softHyphen/>
              <w:t xml:space="preserve">торине с активным привлечением экспозиций музея, в творческих заданиях по обобщению изучаемого материала.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Распознавать</w:t>
            </w:r>
            <w:r w:rsidRPr="00084529">
              <w:rPr>
                <w:rFonts w:ascii="Times New Roman" w:hAnsi="Times New Roman"/>
                <w:color w:val="1D1B11"/>
              </w:rPr>
              <w:t xml:space="preserve"> и </w:t>
            </w:r>
            <w:r w:rsidRPr="00084529">
              <w:rPr>
                <w:rFonts w:ascii="Times New Roman" w:hAnsi="Times New Roman"/>
                <w:b/>
                <w:bCs/>
                <w:color w:val="1D1B11"/>
              </w:rPr>
              <w:t>систематизиро</w:t>
            </w:r>
            <w:r w:rsidRPr="00084529">
              <w:rPr>
                <w:rFonts w:ascii="Times New Roman" w:hAnsi="Times New Roman"/>
                <w:b/>
                <w:bCs/>
                <w:color w:val="1D1B11"/>
              </w:rPr>
              <w:softHyphen/>
              <w:t>вать</w:t>
            </w:r>
            <w:r w:rsidRPr="00084529">
              <w:rPr>
                <w:rFonts w:ascii="Times New Roman" w:hAnsi="Times New Roman"/>
                <w:color w:val="1D1B11"/>
              </w:rPr>
              <w:t xml:space="preserve"> зрительный материал по декора</w:t>
            </w:r>
            <w:r w:rsidRPr="00084529">
              <w:rPr>
                <w:rFonts w:ascii="Times New Roman" w:hAnsi="Times New Roman"/>
                <w:color w:val="1D1B11"/>
              </w:rPr>
              <w:softHyphen/>
              <w:t>тивно-прикладному искусству и систематизировать его по соци</w:t>
            </w:r>
            <w:r w:rsidRPr="00084529">
              <w:rPr>
                <w:rFonts w:ascii="Times New Roman" w:hAnsi="Times New Roman"/>
                <w:color w:val="1D1B11"/>
              </w:rPr>
              <w:softHyphen/>
              <w:t xml:space="preserve">ально-стилевым признакам.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Соотносить</w:t>
            </w:r>
            <w:r w:rsidRPr="00084529">
              <w:rPr>
                <w:rFonts w:ascii="Times New Roman" w:hAnsi="Times New Roman"/>
                <w:color w:val="1D1B11"/>
              </w:rPr>
              <w:t xml:space="preserve"> костюм, его образный строй с владельцем.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Размышлять</w:t>
            </w:r>
            <w:r w:rsidRPr="00084529">
              <w:rPr>
                <w:rFonts w:ascii="Times New Roman" w:hAnsi="Times New Roman"/>
                <w:color w:val="1D1B11"/>
              </w:rPr>
              <w:t xml:space="preserve"> и </w:t>
            </w:r>
            <w:r w:rsidRPr="00084529">
              <w:rPr>
                <w:rFonts w:ascii="Times New Roman" w:hAnsi="Times New Roman"/>
                <w:b/>
                <w:bCs/>
                <w:color w:val="1D1B11"/>
              </w:rPr>
              <w:t xml:space="preserve">вести диалог </w:t>
            </w:r>
            <w:r w:rsidRPr="00084529">
              <w:rPr>
                <w:rFonts w:ascii="Times New Roman" w:hAnsi="Times New Roman"/>
                <w:color w:val="1D1B11"/>
              </w:rPr>
              <w:t>об особенностях художественного языка классического декоративно-прикладно</w:t>
            </w:r>
            <w:r w:rsidRPr="00084529">
              <w:rPr>
                <w:rFonts w:ascii="Times New Roman" w:hAnsi="Times New Roman"/>
                <w:color w:val="1D1B11"/>
              </w:rPr>
              <w:softHyphen/>
              <w:t>го искусства и его отличии от искус</w:t>
            </w:r>
            <w:r w:rsidRPr="00084529">
              <w:rPr>
                <w:rFonts w:ascii="Times New Roman" w:hAnsi="Times New Roman"/>
                <w:color w:val="1D1B11"/>
              </w:rPr>
              <w:softHyphen/>
              <w:t xml:space="preserve">ства народного (крестьянского).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Использовать</w:t>
            </w:r>
            <w:r w:rsidRPr="00084529">
              <w:rPr>
                <w:rFonts w:ascii="Times New Roman" w:hAnsi="Times New Roman"/>
                <w:color w:val="1D1B11"/>
              </w:rPr>
              <w:t xml:space="preserve"> в речи новые худо</w:t>
            </w:r>
            <w:r w:rsidRPr="00084529">
              <w:rPr>
                <w:rFonts w:ascii="Times New Roman" w:hAnsi="Times New Roman"/>
                <w:color w:val="1D1B11"/>
              </w:rPr>
              <w:softHyphen/>
              <w:t xml:space="preserve">жественные термины. </w:t>
            </w:r>
          </w:p>
        </w:tc>
        <w:tc>
          <w:tcPr>
            <w:tcW w:w="4222" w:type="dxa"/>
            <w:gridSpan w:val="2"/>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осуществлять поиск и выделение необходимой информации.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формировать собственное мнение.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адекватно использовать речь.</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ценностное отношение к труду и культуре своего народа.</w:t>
            </w:r>
          </w:p>
          <w:p w:rsidR="0063185D" w:rsidRPr="00084529" w:rsidRDefault="0063185D" w:rsidP="003C5CC6">
            <w:pPr>
              <w:pStyle w:val="a5"/>
              <w:ind w:firstLine="680"/>
              <w:rPr>
                <w:rFonts w:ascii="Times New Roman" w:hAnsi="Times New Roman"/>
                <w:color w:val="1D1B11"/>
              </w:rPr>
            </w:pPr>
          </w:p>
        </w:tc>
        <w:tc>
          <w:tcPr>
            <w:tcW w:w="1559" w:type="dxa"/>
            <w:gridSpan w:val="3"/>
            <w:tcBorders>
              <w:right w:val="single" w:sz="4" w:space="0" w:color="auto"/>
            </w:tcBorders>
          </w:tcPr>
          <w:p w:rsidR="0063185D" w:rsidRPr="00084529" w:rsidRDefault="0063185D" w:rsidP="003C5CC6">
            <w:pPr>
              <w:pStyle w:val="a4"/>
              <w:spacing w:after="198"/>
              <w:rPr>
                <w:sz w:val="22"/>
                <w:szCs w:val="22"/>
              </w:rPr>
            </w:pPr>
            <w:r w:rsidRPr="00084529">
              <w:rPr>
                <w:sz w:val="22"/>
                <w:szCs w:val="22"/>
              </w:rPr>
              <w:t>Фронтальный опрос.</w:t>
            </w:r>
          </w:p>
          <w:p w:rsidR="0063185D" w:rsidRPr="00084529" w:rsidRDefault="0063185D" w:rsidP="003C5CC6">
            <w:pPr>
              <w:pStyle w:val="a5"/>
              <w:ind w:firstLine="680"/>
              <w:rPr>
                <w:rFonts w:ascii="Times New Roman" w:hAnsi="Times New Roman"/>
                <w:color w:val="1D1B11"/>
              </w:rPr>
            </w:pPr>
          </w:p>
        </w:tc>
        <w:tc>
          <w:tcPr>
            <w:tcW w:w="1417" w:type="dxa"/>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Подбор информации о современном ДПИ</w:t>
            </w:r>
          </w:p>
        </w:tc>
      </w:tr>
      <w:tr w:rsidR="0063185D" w:rsidRPr="00084529" w:rsidTr="003C5CC6">
        <w:trPr>
          <w:gridAfter w:val="1"/>
          <w:wAfter w:w="284" w:type="dxa"/>
          <w:cantSplit/>
          <w:trHeight w:val="1134"/>
        </w:trPr>
        <w:tc>
          <w:tcPr>
            <w:tcW w:w="1985" w:type="dxa"/>
            <w:gridSpan w:val="2"/>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lastRenderedPageBreak/>
              <w:t>26</w:t>
            </w:r>
          </w:p>
          <w:p w:rsidR="0063185D" w:rsidRPr="00084529" w:rsidRDefault="0063185D" w:rsidP="003C5CC6">
            <w:pPr>
              <w:pStyle w:val="a5"/>
              <w:ind w:right="113"/>
              <w:rPr>
                <w:rFonts w:ascii="Times New Roman" w:hAnsi="Times New Roman"/>
                <w:b/>
                <w:bCs/>
                <w:color w:val="1D1B11"/>
              </w:rPr>
            </w:pPr>
            <w:r w:rsidRPr="00084529">
              <w:rPr>
                <w:rFonts w:ascii="Times New Roman" w:hAnsi="Times New Roman"/>
                <w:b/>
                <w:bCs/>
                <w:color w:val="1D1B11"/>
              </w:rPr>
              <w:t>Роль декоративного искусства в жизни человека и общества (обобщение темы).</w:t>
            </w:r>
          </w:p>
          <w:p w:rsidR="0063185D" w:rsidRPr="00084529" w:rsidRDefault="0063185D" w:rsidP="003C5CC6">
            <w:pPr>
              <w:pStyle w:val="a5"/>
              <w:ind w:firstLine="680"/>
              <w:jc w:val="center"/>
              <w:rPr>
                <w:rFonts w:ascii="Times New Roman" w:hAnsi="Times New Roman"/>
                <w:color w:val="1D1B11"/>
              </w:rPr>
            </w:pPr>
          </w:p>
          <w:p w:rsidR="0063185D" w:rsidRPr="00084529" w:rsidRDefault="0063185D" w:rsidP="003C5CC6">
            <w:pPr>
              <w:pStyle w:val="a5"/>
              <w:ind w:firstLine="680"/>
              <w:jc w:val="center"/>
              <w:rPr>
                <w:rFonts w:ascii="Times New Roman" w:hAnsi="Times New Roman"/>
                <w:color w:val="1D1B11"/>
                <w:lang w:val="en-US"/>
              </w:rPr>
            </w:pPr>
            <w:r w:rsidRPr="00084529">
              <w:rPr>
                <w:rFonts w:ascii="Times New Roman" w:hAnsi="Times New Roman"/>
                <w:color w:val="1D1B11"/>
                <w:lang w:val="en-US"/>
              </w:rPr>
              <w:t>1</w:t>
            </w:r>
            <w:r w:rsidRPr="00084529">
              <w:rPr>
                <w:rFonts w:ascii="Times New Roman" w:hAnsi="Times New Roman"/>
                <w:color w:val="1D1B11"/>
              </w:rPr>
              <w:t xml:space="preserve"> час</w:t>
            </w:r>
          </w:p>
        </w:tc>
        <w:tc>
          <w:tcPr>
            <w:tcW w:w="785" w:type="dxa"/>
            <w:gridSpan w:val="2"/>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обобщения и систематизации знаний</w:t>
            </w:r>
          </w:p>
          <w:p w:rsidR="0063185D" w:rsidRPr="00084529" w:rsidRDefault="0063185D" w:rsidP="003C5CC6">
            <w:pPr>
              <w:spacing w:line="240" w:lineRule="auto"/>
              <w:ind w:left="113" w:right="113" w:firstLine="680"/>
              <w:rPr>
                <w:rFonts w:ascii="Times New Roman" w:hAnsi="Times New Roman" w:cs="Times New Roman"/>
                <w:color w:val="1D1B11"/>
                <w:lang w:val="en-US"/>
              </w:rPr>
            </w:pPr>
          </w:p>
          <w:p w:rsidR="0063185D" w:rsidRPr="00084529" w:rsidRDefault="0063185D" w:rsidP="003C5CC6">
            <w:pPr>
              <w:pStyle w:val="a5"/>
              <w:ind w:left="113" w:right="113" w:firstLine="680"/>
              <w:jc w:val="center"/>
              <w:rPr>
                <w:rFonts w:ascii="Times New Roman" w:hAnsi="Times New Roman"/>
                <w:color w:val="1D1B11"/>
                <w:lang w:val="en-US"/>
              </w:rPr>
            </w:pP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Декоративное рисование</w:t>
            </w:r>
          </w:p>
          <w:p w:rsidR="0063185D" w:rsidRPr="00084529" w:rsidRDefault="0063185D" w:rsidP="003C5CC6">
            <w:pPr>
              <w:spacing w:line="240" w:lineRule="auto"/>
              <w:ind w:firstLine="680"/>
              <w:rPr>
                <w:rFonts w:ascii="Times New Roman" w:hAnsi="Times New Roman" w:cs="Times New Roman"/>
                <w:color w:val="1D1B11"/>
                <w:lang w:val="en-US"/>
              </w:rPr>
            </w:pPr>
          </w:p>
          <w:p w:rsidR="0063185D" w:rsidRPr="00084529" w:rsidRDefault="0063185D" w:rsidP="003C5CC6">
            <w:pPr>
              <w:spacing w:line="240" w:lineRule="auto"/>
              <w:ind w:firstLine="680"/>
              <w:rPr>
                <w:rFonts w:ascii="Times New Roman" w:hAnsi="Times New Roman" w:cs="Times New Roman"/>
                <w:color w:val="1D1B11"/>
                <w:lang w:val="en-US"/>
              </w:rPr>
            </w:pPr>
          </w:p>
          <w:p w:rsidR="0063185D" w:rsidRPr="00084529" w:rsidRDefault="0063185D" w:rsidP="003C5CC6">
            <w:pPr>
              <w:spacing w:line="240" w:lineRule="auto"/>
              <w:ind w:firstLine="680"/>
              <w:rPr>
                <w:rFonts w:ascii="Times New Roman" w:hAnsi="Times New Roman" w:cs="Times New Roman"/>
                <w:color w:val="1D1B11"/>
                <w:lang w:val="en-US"/>
              </w:rPr>
            </w:pPr>
          </w:p>
          <w:p w:rsidR="0063185D" w:rsidRPr="00084529" w:rsidRDefault="0063185D" w:rsidP="003C5CC6">
            <w:pPr>
              <w:spacing w:line="240" w:lineRule="auto"/>
              <w:ind w:firstLine="680"/>
              <w:rPr>
                <w:rFonts w:ascii="Times New Roman" w:hAnsi="Times New Roman" w:cs="Times New Roman"/>
                <w:color w:val="1D1B11"/>
                <w:lang w:val="en-US"/>
              </w:rPr>
            </w:pPr>
          </w:p>
          <w:p w:rsidR="0063185D" w:rsidRPr="00084529" w:rsidRDefault="0063185D" w:rsidP="003C5CC6">
            <w:pPr>
              <w:pStyle w:val="a5"/>
              <w:ind w:firstLine="680"/>
              <w:jc w:val="center"/>
              <w:rPr>
                <w:rFonts w:ascii="Times New Roman" w:hAnsi="Times New Roman"/>
                <w:color w:val="1D1B11"/>
                <w:lang w:val="en-US"/>
              </w:rPr>
            </w:pP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Участвовать</w:t>
            </w:r>
            <w:r w:rsidRPr="00084529">
              <w:rPr>
                <w:rFonts w:ascii="Times New Roman" w:hAnsi="Times New Roman"/>
                <w:color w:val="1D1B11"/>
              </w:rPr>
              <w:t xml:space="preserve"> в итоговой игре-вик</w:t>
            </w:r>
            <w:r w:rsidRPr="00084529">
              <w:rPr>
                <w:rFonts w:ascii="Times New Roman" w:hAnsi="Times New Roman"/>
                <w:color w:val="1D1B11"/>
              </w:rPr>
              <w:softHyphen/>
              <w:t xml:space="preserve">торине с активным привлечением экспозиций музея, в творческих заданиях по обобщению изучаемого материала.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Распознавать</w:t>
            </w:r>
            <w:r w:rsidRPr="00084529">
              <w:rPr>
                <w:rFonts w:ascii="Times New Roman" w:hAnsi="Times New Roman"/>
                <w:color w:val="1D1B11"/>
              </w:rPr>
              <w:t xml:space="preserve"> и </w:t>
            </w:r>
            <w:r w:rsidRPr="00084529">
              <w:rPr>
                <w:rFonts w:ascii="Times New Roman" w:hAnsi="Times New Roman"/>
                <w:b/>
                <w:bCs/>
                <w:color w:val="1D1B11"/>
              </w:rPr>
              <w:t>систематизиро</w:t>
            </w:r>
            <w:r w:rsidRPr="00084529">
              <w:rPr>
                <w:rFonts w:ascii="Times New Roman" w:hAnsi="Times New Roman"/>
                <w:b/>
                <w:bCs/>
                <w:color w:val="1D1B11"/>
              </w:rPr>
              <w:softHyphen/>
              <w:t>вать</w:t>
            </w:r>
            <w:r w:rsidRPr="00084529">
              <w:rPr>
                <w:rFonts w:ascii="Times New Roman" w:hAnsi="Times New Roman"/>
                <w:color w:val="1D1B11"/>
              </w:rPr>
              <w:t xml:space="preserve"> зрительный материал по декора</w:t>
            </w:r>
            <w:r w:rsidRPr="00084529">
              <w:rPr>
                <w:rFonts w:ascii="Times New Roman" w:hAnsi="Times New Roman"/>
                <w:color w:val="1D1B11"/>
              </w:rPr>
              <w:softHyphen/>
              <w:t>тивно-прикладному искусству и систематизировать его по соци</w:t>
            </w:r>
            <w:r w:rsidRPr="00084529">
              <w:rPr>
                <w:rFonts w:ascii="Times New Roman" w:hAnsi="Times New Roman"/>
                <w:color w:val="1D1B11"/>
              </w:rPr>
              <w:softHyphen/>
              <w:t xml:space="preserve">ально-стилевым признакам.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Соотносить</w:t>
            </w:r>
            <w:r w:rsidRPr="00084529">
              <w:rPr>
                <w:rFonts w:ascii="Times New Roman" w:hAnsi="Times New Roman"/>
                <w:color w:val="1D1B11"/>
              </w:rPr>
              <w:t xml:space="preserve"> костюм, его образный строй с владельцем.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Размышлять</w:t>
            </w:r>
            <w:r w:rsidRPr="00084529">
              <w:rPr>
                <w:rFonts w:ascii="Times New Roman" w:hAnsi="Times New Roman"/>
                <w:color w:val="1D1B11"/>
              </w:rPr>
              <w:t xml:space="preserve"> и </w:t>
            </w:r>
            <w:r w:rsidRPr="00084529">
              <w:rPr>
                <w:rFonts w:ascii="Times New Roman" w:hAnsi="Times New Roman"/>
                <w:b/>
                <w:bCs/>
                <w:color w:val="1D1B11"/>
              </w:rPr>
              <w:t xml:space="preserve">вести диалог </w:t>
            </w:r>
            <w:r w:rsidRPr="00084529">
              <w:rPr>
                <w:rFonts w:ascii="Times New Roman" w:hAnsi="Times New Roman"/>
                <w:color w:val="1D1B11"/>
              </w:rPr>
              <w:t>об особенностях художественного языка классического декоративно-прикладно</w:t>
            </w:r>
            <w:r w:rsidRPr="00084529">
              <w:rPr>
                <w:rFonts w:ascii="Times New Roman" w:hAnsi="Times New Roman"/>
                <w:color w:val="1D1B11"/>
              </w:rPr>
              <w:softHyphen/>
              <w:t>го искусства и его отличии от искус</w:t>
            </w:r>
            <w:r w:rsidRPr="00084529">
              <w:rPr>
                <w:rFonts w:ascii="Times New Roman" w:hAnsi="Times New Roman"/>
                <w:color w:val="1D1B11"/>
              </w:rPr>
              <w:softHyphen/>
              <w:t xml:space="preserve">ства народного (крестьянского). </w:t>
            </w:r>
          </w:p>
          <w:p w:rsidR="0063185D" w:rsidRPr="00084529" w:rsidRDefault="0063185D" w:rsidP="003C5CC6">
            <w:pPr>
              <w:pStyle w:val="a5"/>
              <w:rPr>
                <w:rFonts w:ascii="Times New Roman" w:hAnsi="Times New Roman"/>
                <w:color w:val="1D1B11"/>
              </w:rPr>
            </w:pPr>
            <w:r w:rsidRPr="00084529">
              <w:rPr>
                <w:rFonts w:ascii="Times New Roman" w:hAnsi="Times New Roman"/>
                <w:b/>
                <w:bCs/>
                <w:color w:val="1D1B11"/>
              </w:rPr>
              <w:t>Использовать</w:t>
            </w:r>
            <w:r w:rsidRPr="00084529">
              <w:rPr>
                <w:rFonts w:ascii="Times New Roman" w:hAnsi="Times New Roman"/>
                <w:color w:val="1D1B11"/>
              </w:rPr>
              <w:t xml:space="preserve"> в речи новые худо</w:t>
            </w:r>
            <w:r w:rsidRPr="00084529">
              <w:rPr>
                <w:rFonts w:ascii="Times New Roman" w:hAnsi="Times New Roman"/>
                <w:color w:val="1D1B11"/>
              </w:rPr>
              <w:softHyphen/>
              <w:t xml:space="preserve">жественные термины. </w:t>
            </w:r>
          </w:p>
        </w:tc>
        <w:tc>
          <w:tcPr>
            <w:tcW w:w="4222" w:type="dxa"/>
            <w:gridSpan w:val="2"/>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осуществлять поиск и выделение необходимой информации.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xml:space="preserve"> формировать собственное мнение.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адекватно использовать речь.</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ценностное отношение к труду и культуре своего народа.</w:t>
            </w:r>
          </w:p>
          <w:p w:rsidR="0063185D" w:rsidRPr="00084529" w:rsidRDefault="0063185D" w:rsidP="003C5CC6">
            <w:pPr>
              <w:pStyle w:val="a5"/>
              <w:ind w:firstLine="680"/>
              <w:rPr>
                <w:rFonts w:ascii="Times New Roman" w:hAnsi="Times New Roman"/>
                <w:color w:val="1D1B11"/>
              </w:rPr>
            </w:pPr>
          </w:p>
        </w:tc>
        <w:tc>
          <w:tcPr>
            <w:tcW w:w="1559" w:type="dxa"/>
            <w:gridSpan w:val="3"/>
            <w:tcBorders>
              <w:right w:val="single" w:sz="4" w:space="0" w:color="auto"/>
            </w:tcBorders>
          </w:tcPr>
          <w:p w:rsidR="0063185D" w:rsidRPr="00084529" w:rsidRDefault="0063185D" w:rsidP="003C5CC6">
            <w:pPr>
              <w:pStyle w:val="a4"/>
              <w:spacing w:after="198"/>
              <w:rPr>
                <w:sz w:val="22"/>
                <w:szCs w:val="22"/>
              </w:rPr>
            </w:pPr>
            <w:r w:rsidRPr="00084529">
              <w:rPr>
                <w:sz w:val="22"/>
                <w:szCs w:val="22"/>
              </w:rPr>
              <w:t>Фронтальный опрос.</w:t>
            </w:r>
          </w:p>
          <w:p w:rsidR="0063185D" w:rsidRPr="00084529" w:rsidRDefault="0063185D" w:rsidP="003C5CC6">
            <w:pPr>
              <w:pStyle w:val="a5"/>
              <w:ind w:firstLine="680"/>
              <w:rPr>
                <w:rFonts w:ascii="Times New Roman" w:hAnsi="Times New Roman"/>
                <w:color w:val="1D1B11"/>
              </w:rPr>
            </w:pPr>
          </w:p>
        </w:tc>
        <w:tc>
          <w:tcPr>
            <w:tcW w:w="1417" w:type="dxa"/>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Подбор информации о современном ДПИ</w:t>
            </w:r>
          </w:p>
        </w:tc>
      </w:tr>
      <w:tr w:rsidR="0063185D" w:rsidRPr="00084529" w:rsidTr="003C5CC6">
        <w:trPr>
          <w:gridAfter w:val="1"/>
          <w:wAfter w:w="284" w:type="dxa"/>
          <w:cantSplit/>
          <w:trHeight w:val="531"/>
        </w:trPr>
        <w:tc>
          <w:tcPr>
            <w:tcW w:w="16018" w:type="dxa"/>
            <w:gridSpan w:val="13"/>
            <w:tcBorders>
              <w:bottom w:val="single" w:sz="4" w:space="0" w:color="auto"/>
            </w:tcBorders>
          </w:tcPr>
          <w:p w:rsidR="0063185D" w:rsidRPr="00084529" w:rsidRDefault="0063185D" w:rsidP="003C5CC6">
            <w:pPr>
              <w:pStyle w:val="a5"/>
              <w:ind w:firstLine="680"/>
              <w:rPr>
                <w:rFonts w:ascii="Times New Roman" w:hAnsi="Times New Roman"/>
                <w:b/>
                <w:bCs/>
                <w:color w:val="1D1B11"/>
              </w:rPr>
            </w:pPr>
            <w:r w:rsidRPr="00084529">
              <w:rPr>
                <w:rFonts w:ascii="Times New Roman" w:hAnsi="Times New Roman"/>
                <w:b/>
                <w:bCs/>
                <w:color w:val="1D1B11"/>
              </w:rPr>
              <w:t>Общая тема. (количество часов).                                         Декоративное искусство в современном мире (8 часов).</w:t>
            </w:r>
          </w:p>
        </w:tc>
      </w:tr>
      <w:tr w:rsidR="0063185D" w:rsidRPr="00084529" w:rsidTr="003C5CC6">
        <w:trPr>
          <w:gridAfter w:val="1"/>
          <w:wAfter w:w="284" w:type="dxa"/>
          <w:cantSplit/>
          <w:trHeight w:val="5073"/>
        </w:trPr>
        <w:tc>
          <w:tcPr>
            <w:tcW w:w="1985" w:type="dxa"/>
            <w:gridSpan w:val="2"/>
            <w:tcBorders>
              <w:top w:val="single" w:sz="4" w:space="0" w:color="auto"/>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27</w:t>
            </w:r>
          </w:p>
          <w:p w:rsidR="0063185D" w:rsidRPr="00084529" w:rsidRDefault="0063185D" w:rsidP="003C5CC6">
            <w:pPr>
              <w:pStyle w:val="a5"/>
              <w:ind w:right="113"/>
              <w:rPr>
                <w:rFonts w:ascii="Times New Roman" w:hAnsi="Times New Roman"/>
                <w:b/>
                <w:bCs/>
                <w:color w:val="1D1B11"/>
              </w:rPr>
            </w:pPr>
            <w:r w:rsidRPr="00084529">
              <w:rPr>
                <w:rFonts w:ascii="Times New Roman" w:hAnsi="Times New Roman"/>
                <w:b/>
                <w:bCs/>
                <w:color w:val="1D1B11"/>
              </w:rPr>
              <w:t>Современное выставочное искусство.</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top w:val="single" w:sz="4" w:space="0" w:color="auto"/>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закрепления новых  знаний</w:t>
            </w:r>
          </w:p>
        </w:tc>
        <w:tc>
          <w:tcPr>
            <w:tcW w:w="851" w:type="dxa"/>
            <w:tcBorders>
              <w:top w:val="single" w:sz="4" w:space="0" w:color="auto"/>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Декоративное рисование</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rPr>
                <w:rFonts w:ascii="Times New Roman" w:hAnsi="Times New Roman"/>
                <w:color w:val="1D1B11"/>
              </w:rPr>
            </w:pPr>
          </w:p>
        </w:tc>
        <w:tc>
          <w:tcPr>
            <w:tcW w:w="5199" w:type="dxa"/>
            <w:gridSpan w:val="2"/>
            <w:tcBorders>
              <w:top w:val="single" w:sz="4" w:space="0" w:color="auto"/>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Ориентироваться</w:t>
            </w:r>
            <w:r w:rsidRPr="00084529">
              <w:rPr>
                <w:rFonts w:ascii="Times New Roman" w:hAnsi="Times New Roman"/>
                <w:color w:val="1D1B11"/>
              </w:rPr>
              <w:t xml:space="preserve"> в широком раз</w:t>
            </w:r>
            <w:r w:rsidRPr="00084529">
              <w:rPr>
                <w:rFonts w:ascii="Times New Roman" w:hAnsi="Times New Roman"/>
                <w:color w:val="1D1B11"/>
              </w:rPr>
              <w:softHyphen/>
              <w:t>нообразии современного декоративно</w:t>
            </w:r>
            <w:r w:rsidRPr="00084529">
              <w:rPr>
                <w:rFonts w:ascii="Times New Roman" w:hAnsi="Times New Roman"/>
                <w:color w:val="1D1B11"/>
              </w:rPr>
              <w:softHyphen/>
              <w:t xml:space="preserve">-прикладного искусства, </w:t>
            </w:r>
            <w:r w:rsidRPr="00084529">
              <w:rPr>
                <w:rFonts w:ascii="Times New Roman" w:hAnsi="Times New Roman"/>
                <w:b/>
                <w:bCs/>
                <w:color w:val="1D1B11"/>
              </w:rPr>
              <w:t>различать</w:t>
            </w:r>
            <w:r w:rsidRPr="00084529">
              <w:rPr>
                <w:rFonts w:ascii="Times New Roman" w:hAnsi="Times New Roman"/>
                <w:color w:val="1D1B11"/>
              </w:rPr>
              <w:t xml:space="preserve"> по материалам, технике исполнения худо</w:t>
            </w:r>
            <w:r w:rsidRPr="00084529">
              <w:rPr>
                <w:rFonts w:ascii="Times New Roman" w:hAnsi="Times New Roman"/>
                <w:color w:val="1D1B11"/>
              </w:rPr>
              <w:softHyphen/>
              <w:t xml:space="preserve">жественное стекло, керамику, ковку, литье, гобелен и т. д.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Выявлять и называть </w:t>
            </w:r>
            <w:r w:rsidRPr="00084529">
              <w:rPr>
                <w:rFonts w:ascii="Times New Roman" w:hAnsi="Times New Roman"/>
                <w:color w:val="1D1B11"/>
              </w:rPr>
              <w:t>характерные особенности современного декоратив</w:t>
            </w:r>
            <w:r w:rsidRPr="00084529">
              <w:rPr>
                <w:rFonts w:ascii="Times New Roman" w:hAnsi="Times New Roman"/>
                <w:color w:val="1D1B11"/>
              </w:rPr>
              <w:softHyphen/>
              <w:t xml:space="preserve">но-прикладного искусства.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Находить и определять</w:t>
            </w:r>
            <w:r w:rsidRPr="00084529">
              <w:rPr>
                <w:rFonts w:ascii="Times New Roman" w:hAnsi="Times New Roman"/>
                <w:color w:val="1D1B11"/>
              </w:rPr>
              <w:t xml:space="preserve"> в произве</w:t>
            </w:r>
            <w:r w:rsidRPr="00084529">
              <w:rPr>
                <w:rFonts w:ascii="Times New Roman" w:hAnsi="Times New Roman"/>
                <w:color w:val="1D1B11"/>
              </w:rPr>
              <w:softHyphen/>
              <w:t>дениях декоративно-прикладного искус</w:t>
            </w:r>
            <w:r w:rsidRPr="00084529">
              <w:rPr>
                <w:rFonts w:ascii="Times New Roman" w:hAnsi="Times New Roman"/>
                <w:color w:val="1D1B11"/>
              </w:rPr>
              <w:softHyphen/>
              <w:t>ства связь конструктивного, декоратив</w:t>
            </w:r>
            <w:r w:rsidRPr="00084529">
              <w:rPr>
                <w:rFonts w:ascii="Times New Roman" w:hAnsi="Times New Roman"/>
                <w:color w:val="1D1B11"/>
              </w:rPr>
              <w:softHyphen/>
              <w:t xml:space="preserve">ного и изобразительного видов деятельности, а также неразрывное единство материала, формы и декора.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Использовать</w:t>
            </w:r>
            <w:r w:rsidRPr="00084529">
              <w:rPr>
                <w:rFonts w:ascii="Times New Roman" w:hAnsi="Times New Roman"/>
                <w:color w:val="1D1B11"/>
              </w:rPr>
              <w:t xml:space="preserve"> в речи новые термины, связанные с декоративно-прикладным искусством.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Объяснять</w:t>
            </w:r>
            <w:r w:rsidRPr="00084529">
              <w:rPr>
                <w:rFonts w:ascii="Times New Roman" w:hAnsi="Times New Roman"/>
                <w:color w:val="1D1B11"/>
              </w:rPr>
              <w:t xml:space="preserve"> отличия современного декоративно-прикладного искусства от традиционного народного искусства. </w:t>
            </w:r>
          </w:p>
          <w:p w:rsidR="0063185D" w:rsidRPr="00084529" w:rsidRDefault="0063185D" w:rsidP="003C5CC6">
            <w:pPr>
              <w:pStyle w:val="a5"/>
              <w:ind w:firstLine="680"/>
              <w:rPr>
                <w:rFonts w:ascii="Times New Roman" w:hAnsi="Times New Roman"/>
                <w:color w:val="1D1B11"/>
              </w:rPr>
            </w:pPr>
          </w:p>
        </w:tc>
        <w:tc>
          <w:tcPr>
            <w:tcW w:w="3938" w:type="dxa"/>
            <w:tcBorders>
              <w:top w:val="single" w:sz="4" w:space="0" w:color="auto"/>
            </w:tcBorders>
          </w:tcPr>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Познавательные: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узнавать, называть, определять основные характерные черты современного декоративно - прикладного искусства;</w:t>
            </w: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Коммуникативные: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обсуждать и анализировать работы художников с точки зрения пластического языка материала при создании художественного образа.</w:t>
            </w: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преобразовать познавательную задачу в практическую.</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целостный взгляд на мир в единстве и разнообразии современных художественных произведений; эстетические потребности.</w:t>
            </w:r>
          </w:p>
        </w:tc>
        <w:tc>
          <w:tcPr>
            <w:tcW w:w="1701" w:type="dxa"/>
            <w:gridSpan w:val="3"/>
            <w:tcBorders>
              <w:top w:val="single" w:sz="4" w:space="0" w:color="auto"/>
              <w:right w:val="single" w:sz="4" w:space="0" w:color="auto"/>
            </w:tcBorders>
          </w:tcPr>
          <w:p w:rsidR="0063185D" w:rsidRPr="00084529" w:rsidRDefault="0063185D" w:rsidP="003C5CC6">
            <w:pPr>
              <w:pStyle w:val="a4"/>
              <w:spacing w:after="198"/>
              <w:rPr>
                <w:sz w:val="22"/>
                <w:szCs w:val="22"/>
              </w:rPr>
            </w:pPr>
            <w:r w:rsidRPr="00084529">
              <w:rPr>
                <w:sz w:val="22"/>
                <w:szCs w:val="22"/>
              </w:rPr>
              <w:t>Фронтальный опрос.</w:t>
            </w:r>
          </w:p>
          <w:p w:rsidR="0063185D" w:rsidRPr="00084529" w:rsidRDefault="0063185D" w:rsidP="003C5CC6">
            <w:pPr>
              <w:spacing w:before="100" w:beforeAutospacing="1" w:after="119" w:line="240" w:lineRule="auto"/>
              <w:ind w:firstLine="680"/>
              <w:contextualSpacing/>
              <w:jc w:val="center"/>
              <w:rPr>
                <w:rFonts w:ascii="Times New Roman" w:hAnsi="Times New Roman" w:cs="Times New Roman"/>
              </w:rPr>
            </w:pPr>
          </w:p>
        </w:tc>
        <w:tc>
          <w:tcPr>
            <w:tcW w:w="1559" w:type="dxa"/>
            <w:gridSpan w:val="2"/>
            <w:tcBorders>
              <w:top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Подбор материала о витражах</w:t>
            </w:r>
          </w:p>
        </w:tc>
      </w:tr>
      <w:tr w:rsidR="0063185D" w:rsidRPr="00084529" w:rsidTr="003C5CC6">
        <w:trPr>
          <w:cantSplit/>
          <w:trHeight w:val="1134"/>
        </w:trPr>
        <w:tc>
          <w:tcPr>
            <w:tcW w:w="1985" w:type="dxa"/>
            <w:gridSpan w:val="2"/>
            <w:tcBorders>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lastRenderedPageBreak/>
              <w:t>28</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Современное выставочное искусство.</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закрепления новых  знаний</w:t>
            </w:r>
          </w:p>
        </w:tc>
        <w:tc>
          <w:tcPr>
            <w:tcW w:w="851" w:type="dxa"/>
            <w:tcBorders>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Декоративное рисование</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rPr>
                <w:rFonts w:ascii="Times New Roman" w:hAnsi="Times New Roman"/>
                <w:color w:val="1D1B11"/>
              </w:rPr>
            </w:pPr>
          </w:p>
        </w:tc>
        <w:tc>
          <w:tcPr>
            <w:tcW w:w="5199" w:type="dxa"/>
            <w:gridSpan w:val="2"/>
            <w:tcBorders>
              <w:lef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Ориентироваться</w:t>
            </w:r>
            <w:r w:rsidRPr="00084529">
              <w:rPr>
                <w:rFonts w:ascii="Times New Roman" w:hAnsi="Times New Roman"/>
                <w:color w:val="1D1B11"/>
              </w:rPr>
              <w:t xml:space="preserve"> в широком раз</w:t>
            </w:r>
            <w:r w:rsidRPr="00084529">
              <w:rPr>
                <w:rFonts w:ascii="Times New Roman" w:hAnsi="Times New Roman"/>
                <w:color w:val="1D1B11"/>
              </w:rPr>
              <w:softHyphen/>
              <w:t>нообразии современного декоративно</w:t>
            </w:r>
            <w:r w:rsidRPr="00084529">
              <w:rPr>
                <w:rFonts w:ascii="Times New Roman" w:hAnsi="Times New Roman"/>
                <w:color w:val="1D1B11"/>
              </w:rPr>
              <w:softHyphen/>
              <w:t xml:space="preserve">-прикладного искусства, </w:t>
            </w:r>
            <w:r w:rsidRPr="00084529">
              <w:rPr>
                <w:rFonts w:ascii="Times New Roman" w:hAnsi="Times New Roman"/>
                <w:b/>
                <w:bCs/>
                <w:color w:val="1D1B11"/>
              </w:rPr>
              <w:t>различать</w:t>
            </w:r>
            <w:r w:rsidRPr="00084529">
              <w:rPr>
                <w:rFonts w:ascii="Times New Roman" w:hAnsi="Times New Roman"/>
                <w:color w:val="1D1B11"/>
              </w:rPr>
              <w:t xml:space="preserve"> по материалам, технике исполнения худо</w:t>
            </w:r>
            <w:r w:rsidRPr="00084529">
              <w:rPr>
                <w:rFonts w:ascii="Times New Roman" w:hAnsi="Times New Roman"/>
                <w:color w:val="1D1B11"/>
              </w:rPr>
              <w:softHyphen/>
              <w:t xml:space="preserve">жественное стекло, керамику, ковку, литье, гобелен и т. д.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Выявлять и называть </w:t>
            </w:r>
            <w:r w:rsidRPr="00084529">
              <w:rPr>
                <w:rFonts w:ascii="Times New Roman" w:hAnsi="Times New Roman"/>
                <w:color w:val="1D1B11"/>
              </w:rPr>
              <w:t>характерные особенности современного декоратив</w:t>
            </w:r>
            <w:r w:rsidRPr="00084529">
              <w:rPr>
                <w:rFonts w:ascii="Times New Roman" w:hAnsi="Times New Roman"/>
                <w:color w:val="1D1B11"/>
              </w:rPr>
              <w:softHyphen/>
              <w:t xml:space="preserve">но-прикладного искусства.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Находить и определять</w:t>
            </w:r>
            <w:r w:rsidRPr="00084529">
              <w:rPr>
                <w:rFonts w:ascii="Times New Roman" w:hAnsi="Times New Roman"/>
                <w:color w:val="1D1B11"/>
              </w:rPr>
              <w:t xml:space="preserve"> в произве</w:t>
            </w:r>
            <w:r w:rsidRPr="00084529">
              <w:rPr>
                <w:rFonts w:ascii="Times New Roman" w:hAnsi="Times New Roman"/>
                <w:color w:val="1D1B11"/>
              </w:rPr>
              <w:softHyphen/>
              <w:t>дениях декоративно-прикладного искус</w:t>
            </w:r>
            <w:r w:rsidRPr="00084529">
              <w:rPr>
                <w:rFonts w:ascii="Times New Roman" w:hAnsi="Times New Roman"/>
                <w:color w:val="1D1B11"/>
              </w:rPr>
              <w:softHyphen/>
              <w:t>ства связь конструктивного, декоратив</w:t>
            </w:r>
            <w:r w:rsidRPr="00084529">
              <w:rPr>
                <w:rFonts w:ascii="Times New Roman" w:hAnsi="Times New Roman"/>
                <w:color w:val="1D1B11"/>
              </w:rPr>
              <w:softHyphen/>
              <w:t xml:space="preserve">ного и изобразительного видов деятельности, а также неразрывное единство материала, формы и декора.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Использовать</w:t>
            </w:r>
            <w:r w:rsidRPr="00084529">
              <w:rPr>
                <w:rFonts w:ascii="Times New Roman" w:hAnsi="Times New Roman"/>
                <w:color w:val="1D1B11"/>
              </w:rPr>
              <w:t xml:space="preserve"> в речи новые термины, связанные с декоративно-прикладным искусством.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Объяснять</w:t>
            </w:r>
            <w:r w:rsidRPr="00084529">
              <w:rPr>
                <w:rFonts w:ascii="Times New Roman" w:hAnsi="Times New Roman"/>
                <w:color w:val="1D1B11"/>
              </w:rPr>
              <w:t xml:space="preserve"> отличия современного декоративно-прикладного искусства от традиционного народного искусства. </w:t>
            </w:r>
          </w:p>
          <w:p w:rsidR="0063185D" w:rsidRPr="00084529" w:rsidRDefault="0063185D" w:rsidP="003C5CC6">
            <w:pPr>
              <w:pStyle w:val="a5"/>
              <w:ind w:firstLine="680"/>
              <w:rPr>
                <w:rFonts w:ascii="Times New Roman" w:hAnsi="Times New Roman"/>
                <w:color w:val="1D1B11"/>
              </w:rPr>
            </w:pPr>
          </w:p>
        </w:tc>
        <w:tc>
          <w:tcPr>
            <w:tcW w:w="3938" w:type="dxa"/>
          </w:tcPr>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Познавательные: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узнавать, называть, определять основные характерные черты современного декоративно - прикладного искусства;</w:t>
            </w: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Коммуникативные: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color w:val="1D1B11"/>
              </w:rPr>
              <w:t>обсуждать и анализировать работы художников с точки зрения пластического языка материала при создании художественного образа.</w:t>
            </w:r>
          </w:p>
          <w:p w:rsidR="0063185D" w:rsidRPr="00084529" w:rsidRDefault="0063185D" w:rsidP="003C5CC6">
            <w:pPr>
              <w:spacing w:line="240" w:lineRule="auto"/>
              <w:ind w:firstLine="680"/>
              <w:rPr>
                <w:rFonts w:ascii="Times New Roman" w:hAnsi="Times New Roman" w:cs="Times New Roman"/>
                <w:b/>
                <w:bCs/>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преобразовать познавательную задачу в практическую.</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целостный взгляд на мир в единстве и разнообразии современных художественных произведений; эстетические потребности.</w:t>
            </w:r>
          </w:p>
        </w:tc>
        <w:tc>
          <w:tcPr>
            <w:tcW w:w="1701" w:type="dxa"/>
            <w:gridSpan w:val="3"/>
            <w:tcBorders>
              <w:right w:val="single" w:sz="4" w:space="0" w:color="auto"/>
            </w:tcBorders>
          </w:tcPr>
          <w:p w:rsidR="0063185D" w:rsidRPr="00084529" w:rsidRDefault="0063185D" w:rsidP="003C5CC6">
            <w:pPr>
              <w:spacing w:before="100" w:beforeAutospacing="1" w:after="119" w:line="240" w:lineRule="auto"/>
              <w:ind w:firstLine="680"/>
              <w:contextualSpacing/>
              <w:jc w:val="center"/>
              <w:rPr>
                <w:rFonts w:ascii="Times New Roman" w:hAnsi="Times New Roman" w:cs="Times New Roman"/>
              </w:rPr>
            </w:pPr>
            <w:r w:rsidRPr="00084529">
              <w:rPr>
                <w:rFonts w:ascii="Times New Roman" w:hAnsi="Times New Roman" w:cs="Times New Roman"/>
              </w:rPr>
              <w:t>Фронтальный опрос</w:t>
            </w:r>
          </w:p>
        </w:tc>
        <w:tc>
          <w:tcPr>
            <w:tcW w:w="1559" w:type="dxa"/>
            <w:gridSpan w:val="2"/>
            <w:tcBorders>
              <w:right w:val="nil"/>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Подбор материала о витражах</w:t>
            </w:r>
          </w:p>
        </w:tc>
        <w:tc>
          <w:tcPr>
            <w:tcW w:w="284" w:type="dxa"/>
            <w:vMerge w:val="restart"/>
            <w:tcBorders>
              <w:top w:val="nil"/>
              <w:left w:val="nil"/>
              <w:right w:val="nil"/>
            </w:tcBorders>
          </w:tcPr>
          <w:p w:rsidR="0063185D" w:rsidRPr="00084529" w:rsidRDefault="0063185D" w:rsidP="003C5CC6">
            <w:pPr>
              <w:pStyle w:val="a5"/>
              <w:ind w:firstLine="680"/>
              <w:rPr>
                <w:rFonts w:ascii="Times New Roman" w:hAnsi="Times New Roman"/>
                <w:color w:val="1D1B11"/>
              </w:rPr>
            </w:pPr>
          </w:p>
        </w:tc>
      </w:tr>
      <w:tr w:rsidR="0063185D" w:rsidRPr="00084529" w:rsidTr="003C5CC6">
        <w:trPr>
          <w:cantSplit/>
          <w:trHeight w:val="1134"/>
        </w:trPr>
        <w:tc>
          <w:tcPr>
            <w:tcW w:w="1985" w:type="dxa"/>
            <w:gridSpan w:val="2"/>
            <w:tcBorders>
              <w:top w:val="nil"/>
              <w:bottom w:val="single" w:sz="4" w:space="0" w:color="auto"/>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29</w:t>
            </w:r>
          </w:p>
          <w:p w:rsidR="0063185D" w:rsidRPr="00084529" w:rsidRDefault="0063185D" w:rsidP="003C5CC6">
            <w:pPr>
              <w:pStyle w:val="a5"/>
              <w:ind w:right="113"/>
              <w:rPr>
                <w:rFonts w:ascii="Times New Roman" w:hAnsi="Times New Roman"/>
                <w:b/>
                <w:bCs/>
                <w:color w:val="1D1B11"/>
              </w:rPr>
            </w:pPr>
            <w:r w:rsidRPr="00084529">
              <w:rPr>
                <w:rFonts w:ascii="Times New Roman" w:hAnsi="Times New Roman"/>
                <w:b/>
                <w:bCs/>
                <w:color w:val="1D1B11"/>
              </w:rPr>
              <w:t>Ты сам - мастер декоративно-прикладного ис</w:t>
            </w:r>
            <w:r w:rsidRPr="00084529">
              <w:rPr>
                <w:rFonts w:ascii="Times New Roman" w:hAnsi="Times New Roman"/>
                <w:b/>
                <w:bCs/>
                <w:color w:val="1D1B11"/>
              </w:rPr>
              <w:softHyphen/>
              <w:t>кусства (Витраж)</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top w:val="nil"/>
              <w:bottom w:val="single" w:sz="4" w:space="0" w:color="auto"/>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комплексного применения знаний</w:t>
            </w:r>
          </w:p>
        </w:tc>
        <w:tc>
          <w:tcPr>
            <w:tcW w:w="851" w:type="dxa"/>
            <w:tcBorders>
              <w:top w:val="nil"/>
              <w:bottom w:val="single" w:sz="4" w:space="0" w:color="auto"/>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Декоративное рисование</w:t>
            </w:r>
          </w:p>
          <w:p w:rsidR="0063185D" w:rsidRPr="00084529" w:rsidRDefault="0063185D" w:rsidP="003C5CC6">
            <w:pPr>
              <w:pStyle w:val="a5"/>
              <w:ind w:firstLine="680"/>
              <w:rPr>
                <w:rFonts w:ascii="Times New Roman" w:hAnsi="Times New Roman"/>
                <w:color w:val="1D1B11"/>
              </w:rPr>
            </w:pPr>
          </w:p>
        </w:tc>
        <w:tc>
          <w:tcPr>
            <w:tcW w:w="5199" w:type="dxa"/>
            <w:gridSpan w:val="2"/>
            <w:tcBorders>
              <w:top w:val="nil"/>
              <w:left w:val="single" w:sz="4" w:space="0" w:color="auto"/>
              <w:bottom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Разрабатывать, создавать </w:t>
            </w:r>
            <w:r w:rsidRPr="00084529">
              <w:rPr>
                <w:rFonts w:ascii="Times New Roman" w:hAnsi="Times New Roman"/>
                <w:color w:val="1D1B11"/>
              </w:rPr>
              <w:t>эскизы коллективных· панно, витражей, колла</w:t>
            </w:r>
            <w:r w:rsidRPr="00084529">
              <w:rPr>
                <w:rFonts w:ascii="Times New Roman" w:hAnsi="Times New Roman"/>
                <w:color w:val="1D1B11"/>
              </w:rPr>
              <w:softHyphen/>
              <w:t>жей, декоративных украшений интерь</w:t>
            </w:r>
            <w:r w:rsidRPr="00084529">
              <w:rPr>
                <w:rFonts w:ascii="Times New Roman" w:hAnsi="Times New Roman"/>
                <w:color w:val="1D1B11"/>
              </w:rPr>
              <w:softHyphen/>
              <w:t xml:space="preserve">еров школы.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Пользоваться</w:t>
            </w:r>
            <w:r w:rsidRPr="00084529">
              <w:rPr>
                <w:rFonts w:ascii="Times New Roman" w:hAnsi="Times New Roman"/>
                <w:color w:val="1D1B11"/>
              </w:rPr>
              <w:t xml:space="preserve"> языком декоративно-</w:t>
            </w:r>
            <w:r w:rsidRPr="00084529">
              <w:rPr>
                <w:rFonts w:ascii="Times New Roman" w:hAnsi="Times New Roman"/>
                <w:color w:val="1D1B11"/>
              </w:rPr>
              <w:softHyphen/>
              <w:t xml:space="preserve">прикладного искусства, принципами декоративного обобщения в процессе выполнения практической творческой работы.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Владеть</w:t>
            </w:r>
            <w:r w:rsidRPr="00084529">
              <w:rPr>
                <w:rFonts w:ascii="Times New Roman" w:hAnsi="Times New Roman"/>
                <w:color w:val="1D1B11"/>
              </w:rPr>
              <w:t xml:space="preserve"> практическими навыками выразительного использования формы, объема, цвета, фактуры и других средств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Собирать</w:t>
            </w:r>
            <w:r w:rsidRPr="00084529">
              <w:rPr>
                <w:rFonts w:ascii="Times New Roman" w:hAnsi="Times New Roman"/>
                <w:color w:val="1D1B11"/>
              </w:rPr>
              <w:t xml:space="preserve"> отдельно выполненные детали в более крупные блоки, т. е. вес</w:t>
            </w:r>
            <w:r w:rsidRPr="00084529">
              <w:rPr>
                <w:rFonts w:ascii="Times New Roman" w:hAnsi="Times New Roman"/>
                <w:color w:val="1D1B11"/>
              </w:rPr>
              <w:softHyphen/>
              <w:t xml:space="preserve">ти работу по принципу «от простого </w:t>
            </w:r>
            <w:r w:rsidRPr="00084529">
              <w:rPr>
                <w:rFonts w:ascii="Times New Roman" w:hAnsi="Times New Roman"/>
                <w:color w:val="1D1B11"/>
              </w:rPr>
              <w:softHyphen/>
              <w:t xml:space="preserve">к сложному». </w:t>
            </w:r>
          </w:p>
        </w:tc>
        <w:tc>
          <w:tcPr>
            <w:tcW w:w="3938" w:type="dxa"/>
            <w:tcBorders>
              <w:top w:val="nil"/>
              <w:bottom w:val="single" w:sz="4" w:space="0" w:color="auto"/>
            </w:tcBorders>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ориентироваться в разнообразии способов решения задачи.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оказывать взаимопомощь в сотрудничестве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применять установленные правила в решении задачи.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уважительное отношение к иному мнению</w:t>
            </w:r>
          </w:p>
          <w:p w:rsidR="0063185D" w:rsidRPr="00084529" w:rsidRDefault="0063185D" w:rsidP="003C5CC6">
            <w:pPr>
              <w:pStyle w:val="a5"/>
              <w:ind w:firstLine="680"/>
              <w:rPr>
                <w:rFonts w:ascii="Times New Roman" w:hAnsi="Times New Roman"/>
                <w:color w:val="1D1B11"/>
              </w:rPr>
            </w:pPr>
          </w:p>
        </w:tc>
        <w:tc>
          <w:tcPr>
            <w:tcW w:w="1701" w:type="dxa"/>
            <w:gridSpan w:val="3"/>
            <w:tcBorders>
              <w:top w:val="nil"/>
              <w:bottom w:val="single" w:sz="4" w:space="0" w:color="auto"/>
              <w:right w:val="single" w:sz="4" w:space="0" w:color="auto"/>
            </w:tcBorders>
          </w:tcPr>
          <w:p w:rsidR="0063185D" w:rsidRPr="00084529" w:rsidRDefault="0063185D" w:rsidP="003C5CC6">
            <w:pPr>
              <w:pStyle w:val="a4"/>
              <w:spacing w:after="198"/>
              <w:rPr>
                <w:sz w:val="22"/>
                <w:szCs w:val="22"/>
              </w:rPr>
            </w:pPr>
            <w:r w:rsidRPr="00084529">
              <w:rPr>
                <w:sz w:val="22"/>
                <w:szCs w:val="22"/>
              </w:rPr>
              <w:t>Обобщающий контроль по практической деятельности</w:t>
            </w:r>
          </w:p>
          <w:p w:rsidR="0063185D" w:rsidRPr="00084529" w:rsidRDefault="0063185D" w:rsidP="003C5CC6">
            <w:pPr>
              <w:spacing w:before="100" w:beforeAutospacing="1" w:after="119" w:line="240" w:lineRule="auto"/>
              <w:ind w:firstLine="680"/>
              <w:contextualSpacing/>
              <w:jc w:val="center"/>
              <w:rPr>
                <w:rFonts w:ascii="Times New Roman" w:hAnsi="Times New Roman" w:cs="Times New Roman"/>
              </w:rPr>
            </w:pPr>
          </w:p>
        </w:tc>
        <w:tc>
          <w:tcPr>
            <w:tcW w:w="1559" w:type="dxa"/>
            <w:gridSpan w:val="2"/>
            <w:tcBorders>
              <w:top w:val="nil"/>
              <w:bottom w:val="single" w:sz="4" w:space="0" w:color="auto"/>
              <w:right w:val="nil"/>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Подбор материала о мозаич-</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t>ном  панно</w:t>
            </w:r>
          </w:p>
        </w:tc>
        <w:tc>
          <w:tcPr>
            <w:tcW w:w="284" w:type="dxa"/>
            <w:vMerge/>
            <w:tcBorders>
              <w:top w:val="nil"/>
              <w:left w:val="nil"/>
              <w:right w:val="nil"/>
            </w:tcBorders>
          </w:tcPr>
          <w:p w:rsidR="0063185D" w:rsidRPr="00084529" w:rsidRDefault="0063185D" w:rsidP="003C5CC6">
            <w:pPr>
              <w:pStyle w:val="a5"/>
              <w:ind w:firstLine="680"/>
              <w:rPr>
                <w:rFonts w:ascii="Times New Roman" w:hAnsi="Times New Roman"/>
                <w:color w:val="1D1B11"/>
              </w:rPr>
            </w:pPr>
          </w:p>
        </w:tc>
      </w:tr>
      <w:tr w:rsidR="0063185D" w:rsidRPr="00084529" w:rsidTr="003C5CC6">
        <w:trPr>
          <w:gridAfter w:val="1"/>
          <w:wAfter w:w="284" w:type="dxa"/>
          <w:cantSplit/>
          <w:trHeight w:val="1134"/>
        </w:trPr>
        <w:tc>
          <w:tcPr>
            <w:tcW w:w="1985" w:type="dxa"/>
            <w:gridSpan w:val="2"/>
            <w:tcBorders>
              <w:top w:val="single" w:sz="4" w:space="0" w:color="auto"/>
              <w:bottom w:val="single" w:sz="4" w:space="0" w:color="auto"/>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lastRenderedPageBreak/>
              <w:t>30</w:t>
            </w:r>
          </w:p>
          <w:p w:rsidR="0063185D" w:rsidRPr="00084529" w:rsidRDefault="0063185D" w:rsidP="003C5CC6">
            <w:pPr>
              <w:pStyle w:val="a5"/>
              <w:ind w:left="113" w:right="113" w:firstLine="680"/>
              <w:rPr>
                <w:rFonts w:ascii="Times New Roman" w:hAnsi="Times New Roman"/>
                <w:b/>
                <w:bCs/>
                <w:color w:val="1D1B11"/>
                <w:spacing w:val="-2"/>
              </w:rPr>
            </w:pPr>
            <w:r w:rsidRPr="00084529">
              <w:rPr>
                <w:rFonts w:ascii="Times New Roman" w:hAnsi="Times New Roman"/>
                <w:b/>
                <w:bCs/>
                <w:color w:val="1D1B11"/>
                <w:spacing w:val="-8"/>
              </w:rPr>
              <w:t xml:space="preserve">Ты сам - мастер </w:t>
            </w:r>
            <w:r w:rsidRPr="00084529">
              <w:rPr>
                <w:rFonts w:ascii="Times New Roman" w:hAnsi="Times New Roman"/>
                <w:b/>
                <w:bCs/>
                <w:color w:val="1D1B11"/>
                <w:spacing w:val="-2"/>
              </w:rPr>
              <w:t>декоративно-</w:t>
            </w:r>
            <w:r w:rsidRPr="00084529">
              <w:rPr>
                <w:rFonts w:ascii="Times New Roman" w:hAnsi="Times New Roman"/>
                <w:b/>
                <w:bCs/>
                <w:color w:val="1D1B11"/>
                <w:spacing w:val="-3"/>
              </w:rPr>
              <w:t>прикладного ис</w:t>
            </w:r>
            <w:r w:rsidRPr="00084529">
              <w:rPr>
                <w:rFonts w:ascii="Times New Roman" w:hAnsi="Times New Roman"/>
                <w:b/>
                <w:bCs/>
                <w:color w:val="1D1B11"/>
                <w:spacing w:val="-3"/>
              </w:rPr>
              <w:softHyphen/>
            </w:r>
            <w:r w:rsidRPr="00084529">
              <w:rPr>
                <w:rFonts w:ascii="Times New Roman" w:hAnsi="Times New Roman"/>
                <w:b/>
                <w:bCs/>
                <w:color w:val="1D1B11"/>
                <w:spacing w:val="-2"/>
              </w:rPr>
              <w:t>кусства</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spacing w:val="-2"/>
              </w:rPr>
              <w:t xml:space="preserve"> ( мозаичное панно)</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top w:val="single" w:sz="4" w:space="0" w:color="auto"/>
              <w:bottom w:val="single" w:sz="4" w:space="0" w:color="auto"/>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комплексного применения знаний</w:t>
            </w:r>
          </w:p>
        </w:tc>
        <w:tc>
          <w:tcPr>
            <w:tcW w:w="851" w:type="dxa"/>
            <w:tcBorders>
              <w:top w:val="single" w:sz="4" w:space="0" w:color="auto"/>
              <w:bottom w:val="single" w:sz="4" w:space="0" w:color="auto"/>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Декоративное рисование</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rPr>
                <w:rFonts w:ascii="Times New Roman" w:hAnsi="Times New Roman"/>
                <w:color w:val="1D1B11"/>
              </w:rPr>
            </w:pPr>
          </w:p>
        </w:tc>
        <w:tc>
          <w:tcPr>
            <w:tcW w:w="5199" w:type="dxa"/>
            <w:gridSpan w:val="2"/>
            <w:tcBorders>
              <w:top w:val="single" w:sz="4" w:space="0" w:color="auto"/>
              <w:left w:val="single" w:sz="4" w:space="0" w:color="auto"/>
              <w:bottom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Разрабатывать, создавать </w:t>
            </w:r>
            <w:r w:rsidRPr="00084529">
              <w:rPr>
                <w:rFonts w:ascii="Times New Roman" w:hAnsi="Times New Roman"/>
                <w:color w:val="1D1B11"/>
              </w:rPr>
              <w:t>эскизы коллективных· панно, витражей, колла</w:t>
            </w:r>
            <w:r w:rsidRPr="00084529">
              <w:rPr>
                <w:rFonts w:ascii="Times New Roman" w:hAnsi="Times New Roman"/>
                <w:color w:val="1D1B11"/>
              </w:rPr>
              <w:softHyphen/>
              <w:t>жей, декоративных украшений интерь</w:t>
            </w:r>
            <w:r w:rsidRPr="00084529">
              <w:rPr>
                <w:rFonts w:ascii="Times New Roman" w:hAnsi="Times New Roman"/>
                <w:color w:val="1D1B11"/>
              </w:rPr>
              <w:softHyphen/>
              <w:t xml:space="preserve">еров школы.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Пользоваться</w:t>
            </w:r>
            <w:r w:rsidRPr="00084529">
              <w:rPr>
                <w:rFonts w:ascii="Times New Roman" w:hAnsi="Times New Roman"/>
                <w:color w:val="1D1B11"/>
              </w:rPr>
              <w:t xml:space="preserve">  языком декоративно-</w:t>
            </w:r>
            <w:r w:rsidRPr="00084529">
              <w:rPr>
                <w:rFonts w:ascii="Times New Roman" w:hAnsi="Times New Roman"/>
                <w:color w:val="1D1B11"/>
              </w:rPr>
              <w:softHyphen/>
              <w:t xml:space="preserve">прикладного искусства, принципами в процессе выполнения практической творческой работы.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Владеть</w:t>
            </w:r>
            <w:r w:rsidRPr="00084529">
              <w:rPr>
                <w:rFonts w:ascii="Times New Roman" w:hAnsi="Times New Roman"/>
                <w:color w:val="1D1B11"/>
              </w:rPr>
              <w:t xml:space="preserve"> практическими навыками выразительного использования формы, объема, цвета, фактуры и других средств в процессе создания плоскостных или объ</w:t>
            </w:r>
            <w:r w:rsidRPr="00084529">
              <w:rPr>
                <w:rFonts w:ascii="Times New Roman" w:hAnsi="Times New Roman"/>
                <w:color w:val="1D1B11"/>
              </w:rPr>
              <w:softHyphen/>
              <w:t xml:space="preserve">емных декоративных композиций.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Собирать</w:t>
            </w:r>
            <w:r w:rsidRPr="00084529">
              <w:rPr>
                <w:rFonts w:ascii="Times New Roman" w:hAnsi="Times New Roman"/>
                <w:color w:val="1D1B11"/>
              </w:rPr>
              <w:t xml:space="preserve"> отдельно выполненные детали в более крупные блоки, т. е. вес</w:t>
            </w:r>
            <w:r w:rsidRPr="00084529">
              <w:rPr>
                <w:rFonts w:ascii="Times New Roman" w:hAnsi="Times New Roman"/>
                <w:color w:val="1D1B11"/>
              </w:rPr>
              <w:softHyphen/>
              <w:t xml:space="preserve">ти работу по принципу «от простого </w:t>
            </w:r>
            <w:r w:rsidRPr="00084529">
              <w:rPr>
                <w:rFonts w:ascii="Times New Roman" w:hAnsi="Times New Roman"/>
                <w:color w:val="1D1B11"/>
              </w:rPr>
              <w:softHyphen/>
              <w:t xml:space="preserve">к сложному».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Участвовать</w:t>
            </w:r>
            <w:r w:rsidRPr="00084529">
              <w:rPr>
                <w:rFonts w:ascii="Times New Roman" w:hAnsi="Times New Roman"/>
                <w:color w:val="1D1B11"/>
              </w:rPr>
              <w:t xml:space="preserve"> в подготовке итоговой выставки творческих работ.</w:t>
            </w:r>
          </w:p>
        </w:tc>
        <w:tc>
          <w:tcPr>
            <w:tcW w:w="3938" w:type="dxa"/>
            <w:tcBorders>
              <w:top w:val="single" w:sz="4" w:space="0" w:color="auto"/>
              <w:bottom w:val="single" w:sz="4" w:space="0" w:color="auto"/>
            </w:tcBorders>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ориентироваться в разнообразии способов решения задачи.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оказывать взаимопомощь в сотрудничестве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применять установленные правила в решении задачи.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уважительное отношение к иному мнению</w:t>
            </w:r>
          </w:p>
          <w:p w:rsidR="0063185D" w:rsidRPr="00084529" w:rsidRDefault="0063185D" w:rsidP="003C5CC6">
            <w:pPr>
              <w:pStyle w:val="a5"/>
              <w:ind w:firstLine="680"/>
              <w:rPr>
                <w:rFonts w:ascii="Times New Roman" w:hAnsi="Times New Roman"/>
                <w:color w:val="1D1B11"/>
              </w:rPr>
            </w:pPr>
          </w:p>
        </w:tc>
        <w:tc>
          <w:tcPr>
            <w:tcW w:w="1701" w:type="dxa"/>
            <w:gridSpan w:val="3"/>
            <w:tcBorders>
              <w:top w:val="single" w:sz="4" w:space="0" w:color="auto"/>
              <w:bottom w:val="single" w:sz="4" w:space="0" w:color="auto"/>
              <w:right w:val="single" w:sz="4" w:space="0" w:color="auto"/>
            </w:tcBorders>
          </w:tcPr>
          <w:p w:rsidR="0063185D" w:rsidRPr="00084529" w:rsidRDefault="0063185D" w:rsidP="003C5CC6">
            <w:pPr>
              <w:pStyle w:val="a4"/>
              <w:spacing w:after="198"/>
              <w:rPr>
                <w:sz w:val="22"/>
                <w:szCs w:val="22"/>
              </w:rPr>
            </w:pPr>
            <w:r w:rsidRPr="00084529">
              <w:rPr>
                <w:sz w:val="22"/>
                <w:szCs w:val="22"/>
              </w:rPr>
              <w:t>Обобщающий контроль  по практической деятельности</w:t>
            </w:r>
          </w:p>
          <w:p w:rsidR="0063185D" w:rsidRPr="00084529" w:rsidRDefault="0063185D" w:rsidP="003C5CC6">
            <w:pPr>
              <w:spacing w:before="100" w:beforeAutospacing="1" w:after="119" w:line="240" w:lineRule="auto"/>
              <w:ind w:firstLine="680"/>
              <w:contextualSpacing/>
              <w:jc w:val="center"/>
              <w:rPr>
                <w:rFonts w:ascii="Times New Roman" w:hAnsi="Times New Roman" w:cs="Times New Roman"/>
              </w:rPr>
            </w:pPr>
          </w:p>
        </w:tc>
        <w:tc>
          <w:tcPr>
            <w:tcW w:w="1559" w:type="dxa"/>
            <w:gridSpan w:val="2"/>
            <w:tcBorders>
              <w:top w:val="single" w:sz="4" w:space="0" w:color="auto"/>
              <w:bottom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подобрать иллюстративный материал</w:t>
            </w:r>
          </w:p>
        </w:tc>
      </w:tr>
      <w:tr w:rsidR="0063185D" w:rsidRPr="00084529" w:rsidTr="003C5CC6">
        <w:trPr>
          <w:gridAfter w:val="1"/>
          <w:wAfter w:w="284" w:type="dxa"/>
          <w:cantSplit/>
          <w:trHeight w:val="1134"/>
        </w:trPr>
        <w:tc>
          <w:tcPr>
            <w:tcW w:w="1985" w:type="dxa"/>
            <w:gridSpan w:val="2"/>
            <w:tcBorders>
              <w:top w:val="single" w:sz="4" w:space="0" w:color="auto"/>
              <w:bottom w:val="single" w:sz="4" w:space="0" w:color="auto"/>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31</w:t>
            </w:r>
          </w:p>
          <w:p w:rsidR="0063185D" w:rsidRPr="00084529" w:rsidRDefault="0063185D" w:rsidP="003C5CC6">
            <w:pPr>
              <w:pStyle w:val="a5"/>
              <w:ind w:right="113"/>
              <w:rPr>
                <w:rFonts w:ascii="Times New Roman" w:hAnsi="Times New Roman"/>
                <w:b/>
                <w:bCs/>
                <w:color w:val="1D1B11"/>
              </w:rPr>
            </w:pPr>
            <w:r w:rsidRPr="00084529">
              <w:rPr>
                <w:rFonts w:ascii="Times New Roman" w:hAnsi="Times New Roman"/>
                <w:b/>
                <w:bCs/>
                <w:color w:val="1D1B11"/>
              </w:rPr>
              <w:t>Ты сам - мастер декоративно-прикладного ис</w:t>
            </w:r>
            <w:r w:rsidRPr="00084529">
              <w:rPr>
                <w:rFonts w:ascii="Times New Roman" w:hAnsi="Times New Roman"/>
                <w:b/>
                <w:bCs/>
                <w:color w:val="1D1B11"/>
              </w:rPr>
              <w:softHyphen/>
              <w:t>кусства (Витраж)</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top w:val="single" w:sz="4" w:space="0" w:color="auto"/>
              <w:bottom w:val="single" w:sz="4" w:space="0" w:color="auto"/>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комплексного применения знаний</w:t>
            </w:r>
          </w:p>
        </w:tc>
        <w:tc>
          <w:tcPr>
            <w:tcW w:w="851" w:type="dxa"/>
            <w:tcBorders>
              <w:top w:val="single" w:sz="4" w:space="0" w:color="auto"/>
              <w:bottom w:val="single" w:sz="4" w:space="0" w:color="auto"/>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Декоративное рисование</w:t>
            </w:r>
          </w:p>
          <w:p w:rsidR="0063185D" w:rsidRPr="00084529" w:rsidRDefault="0063185D" w:rsidP="003C5CC6">
            <w:pPr>
              <w:pStyle w:val="a5"/>
              <w:ind w:firstLine="680"/>
              <w:rPr>
                <w:rFonts w:ascii="Times New Roman" w:hAnsi="Times New Roman"/>
                <w:color w:val="1D1B11"/>
              </w:rPr>
            </w:pPr>
          </w:p>
        </w:tc>
        <w:tc>
          <w:tcPr>
            <w:tcW w:w="5199" w:type="dxa"/>
            <w:gridSpan w:val="2"/>
            <w:tcBorders>
              <w:top w:val="single" w:sz="4" w:space="0" w:color="auto"/>
              <w:left w:val="single" w:sz="4" w:space="0" w:color="auto"/>
              <w:bottom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Разрабатывать, создавать </w:t>
            </w:r>
            <w:r w:rsidRPr="00084529">
              <w:rPr>
                <w:rFonts w:ascii="Times New Roman" w:hAnsi="Times New Roman"/>
                <w:color w:val="1D1B11"/>
              </w:rPr>
              <w:t>эскизы коллективных· панно, витражей, колла</w:t>
            </w:r>
            <w:r w:rsidRPr="00084529">
              <w:rPr>
                <w:rFonts w:ascii="Times New Roman" w:hAnsi="Times New Roman"/>
                <w:color w:val="1D1B11"/>
              </w:rPr>
              <w:softHyphen/>
              <w:t>жей, декоративных украшений интерь</w:t>
            </w:r>
            <w:r w:rsidRPr="00084529">
              <w:rPr>
                <w:rFonts w:ascii="Times New Roman" w:hAnsi="Times New Roman"/>
                <w:color w:val="1D1B11"/>
              </w:rPr>
              <w:softHyphen/>
              <w:t xml:space="preserve">еров школы.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Пользоваться</w:t>
            </w:r>
            <w:r w:rsidRPr="00084529">
              <w:rPr>
                <w:rFonts w:ascii="Times New Roman" w:hAnsi="Times New Roman"/>
                <w:color w:val="1D1B11"/>
              </w:rPr>
              <w:t xml:space="preserve"> языком декоративно-</w:t>
            </w:r>
            <w:r w:rsidRPr="00084529">
              <w:rPr>
                <w:rFonts w:ascii="Times New Roman" w:hAnsi="Times New Roman"/>
                <w:color w:val="1D1B11"/>
              </w:rPr>
              <w:softHyphen/>
              <w:t xml:space="preserve">прикладного искусства, принципами декоративного обобщения в процессе выполнения практической творческой работы.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Владеть</w:t>
            </w:r>
            <w:r w:rsidRPr="00084529">
              <w:rPr>
                <w:rFonts w:ascii="Times New Roman" w:hAnsi="Times New Roman"/>
                <w:color w:val="1D1B11"/>
              </w:rPr>
              <w:t xml:space="preserve"> практическими навыками выразительного использования формы, объема, цвета, фактуры и других средств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Собирать</w:t>
            </w:r>
            <w:r w:rsidRPr="00084529">
              <w:rPr>
                <w:rFonts w:ascii="Times New Roman" w:hAnsi="Times New Roman"/>
                <w:color w:val="1D1B11"/>
              </w:rPr>
              <w:t xml:space="preserve"> отдельно выполненные детали в более крупные блоки, т. е. вес</w:t>
            </w:r>
            <w:r w:rsidRPr="00084529">
              <w:rPr>
                <w:rFonts w:ascii="Times New Roman" w:hAnsi="Times New Roman"/>
                <w:color w:val="1D1B11"/>
              </w:rPr>
              <w:softHyphen/>
              <w:t xml:space="preserve">ти работу по принципу «от простого </w:t>
            </w:r>
            <w:r w:rsidRPr="00084529">
              <w:rPr>
                <w:rFonts w:ascii="Times New Roman" w:hAnsi="Times New Roman"/>
                <w:color w:val="1D1B11"/>
              </w:rPr>
              <w:softHyphen/>
              <w:t xml:space="preserve">к сложному». </w:t>
            </w:r>
          </w:p>
        </w:tc>
        <w:tc>
          <w:tcPr>
            <w:tcW w:w="3938" w:type="dxa"/>
            <w:tcBorders>
              <w:top w:val="single" w:sz="4" w:space="0" w:color="auto"/>
              <w:bottom w:val="single" w:sz="4" w:space="0" w:color="auto"/>
            </w:tcBorders>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ориентироваться в разнообразии способов решения задачи.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оказывать взаимопомощь в сотрудничестве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применять установленные правила в решении задачи.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уважительное отношение к иному мнению</w:t>
            </w:r>
          </w:p>
          <w:p w:rsidR="0063185D" w:rsidRPr="00084529" w:rsidRDefault="0063185D" w:rsidP="003C5CC6">
            <w:pPr>
              <w:pStyle w:val="a5"/>
              <w:ind w:firstLine="680"/>
              <w:rPr>
                <w:rFonts w:ascii="Times New Roman" w:hAnsi="Times New Roman"/>
                <w:color w:val="1D1B11"/>
              </w:rPr>
            </w:pPr>
          </w:p>
        </w:tc>
        <w:tc>
          <w:tcPr>
            <w:tcW w:w="1701" w:type="dxa"/>
            <w:gridSpan w:val="3"/>
            <w:tcBorders>
              <w:top w:val="single" w:sz="4" w:space="0" w:color="auto"/>
              <w:bottom w:val="single" w:sz="4" w:space="0" w:color="auto"/>
              <w:right w:val="single" w:sz="4" w:space="0" w:color="auto"/>
            </w:tcBorders>
          </w:tcPr>
          <w:p w:rsidR="0063185D" w:rsidRPr="00084529" w:rsidRDefault="0063185D" w:rsidP="003C5CC6">
            <w:pPr>
              <w:spacing w:before="100" w:beforeAutospacing="1" w:after="119" w:line="240" w:lineRule="auto"/>
              <w:contextualSpacing/>
              <w:rPr>
                <w:rFonts w:ascii="Times New Roman" w:hAnsi="Times New Roman" w:cs="Times New Roman"/>
              </w:rPr>
            </w:pPr>
            <w:r w:rsidRPr="00084529">
              <w:rPr>
                <w:rFonts w:ascii="Times New Roman" w:hAnsi="Times New Roman" w:cs="Times New Roman"/>
              </w:rPr>
              <w:t>Обобщающий контроль  по практической деятельности</w:t>
            </w:r>
          </w:p>
        </w:tc>
        <w:tc>
          <w:tcPr>
            <w:tcW w:w="1559" w:type="dxa"/>
            <w:gridSpan w:val="2"/>
            <w:tcBorders>
              <w:top w:val="single" w:sz="4" w:space="0" w:color="auto"/>
              <w:bottom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Продолжать работу по теме</w:t>
            </w:r>
          </w:p>
        </w:tc>
      </w:tr>
      <w:tr w:rsidR="0063185D" w:rsidRPr="00084529" w:rsidTr="003C5CC6">
        <w:trPr>
          <w:gridAfter w:val="1"/>
          <w:wAfter w:w="284" w:type="dxa"/>
          <w:cantSplit/>
          <w:trHeight w:val="1134"/>
        </w:trPr>
        <w:tc>
          <w:tcPr>
            <w:tcW w:w="1985" w:type="dxa"/>
            <w:gridSpan w:val="2"/>
            <w:tcBorders>
              <w:top w:val="single" w:sz="4" w:space="0" w:color="auto"/>
              <w:bottom w:val="single" w:sz="4" w:space="0" w:color="auto"/>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lastRenderedPageBreak/>
              <w:t>32</w:t>
            </w:r>
          </w:p>
          <w:p w:rsidR="0063185D" w:rsidRPr="00084529" w:rsidRDefault="0063185D" w:rsidP="003C5CC6">
            <w:pPr>
              <w:pStyle w:val="a5"/>
              <w:ind w:right="113"/>
              <w:rPr>
                <w:rFonts w:ascii="Times New Roman" w:hAnsi="Times New Roman"/>
                <w:b/>
                <w:bCs/>
                <w:color w:val="1D1B11"/>
              </w:rPr>
            </w:pPr>
            <w:r w:rsidRPr="00084529">
              <w:rPr>
                <w:rFonts w:ascii="Times New Roman" w:hAnsi="Times New Roman"/>
                <w:b/>
                <w:bCs/>
                <w:color w:val="1D1B11"/>
                <w:spacing w:val="-8"/>
              </w:rPr>
              <w:t xml:space="preserve">Ты сам - мастер </w:t>
            </w:r>
            <w:r w:rsidRPr="00084529">
              <w:rPr>
                <w:rFonts w:ascii="Times New Roman" w:hAnsi="Times New Roman"/>
                <w:b/>
                <w:bCs/>
                <w:color w:val="1D1B11"/>
                <w:spacing w:val="-2"/>
              </w:rPr>
              <w:t>декоративно-</w:t>
            </w:r>
            <w:r w:rsidRPr="00084529">
              <w:rPr>
                <w:rFonts w:ascii="Times New Roman" w:hAnsi="Times New Roman"/>
                <w:b/>
                <w:bCs/>
                <w:color w:val="1D1B11"/>
                <w:spacing w:val="-3"/>
              </w:rPr>
              <w:t>прикладного ис</w:t>
            </w:r>
            <w:r w:rsidRPr="00084529">
              <w:rPr>
                <w:rFonts w:ascii="Times New Roman" w:hAnsi="Times New Roman"/>
                <w:b/>
                <w:bCs/>
                <w:color w:val="1D1B11"/>
                <w:spacing w:val="-3"/>
              </w:rPr>
              <w:softHyphen/>
            </w:r>
            <w:r w:rsidRPr="00084529">
              <w:rPr>
                <w:rFonts w:ascii="Times New Roman" w:hAnsi="Times New Roman"/>
                <w:b/>
                <w:bCs/>
                <w:color w:val="1D1B11"/>
                <w:spacing w:val="-2"/>
              </w:rPr>
              <w:t>кусства ( мозаичное панно)</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top w:val="single" w:sz="4" w:space="0" w:color="auto"/>
              <w:bottom w:val="single" w:sz="4" w:space="0" w:color="auto"/>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комплексного применения знаний</w:t>
            </w:r>
          </w:p>
        </w:tc>
        <w:tc>
          <w:tcPr>
            <w:tcW w:w="851" w:type="dxa"/>
            <w:tcBorders>
              <w:top w:val="single" w:sz="4" w:space="0" w:color="auto"/>
              <w:bottom w:val="single" w:sz="4" w:space="0" w:color="auto"/>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Декоративное рисование</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rPr>
                <w:rFonts w:ascii="Times New Roman" w:hAnsi="Times New Roman"/>
                <w:color w:val="1D1B11"/>
              </w:rPr>
            </w:pPr>
          </w:p>
        </w:tc>
        <w:tc>
          <w:tcPr>
            <w:tcW w:w="5199" w:type="dxa"/>
            <w:gridSpan w:val="2"/>
            <w:tcBorders>
              <w:top w:val="single" w:sz="4" w:space="0" w:color="auto"/>
              <w:left w:val="single" w:sz="4" w:space="0" w:color="auto"/>
              <w:bottom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Разрабатывать, создавать </w:t>
            </w:r>
            <w:r w:rsidRPr="00084529">
              <w:rPr>
                <w:rFonts w:ascii="Times New Roman" w:hAnsi="Times New Roman"/>
                <w:color w:val="1D1B11"/>
              </w:rPr>
              <w:t>эскизы коллективных· панно, витражей, колла</w:t>
            </w:r>
            <w:r w:rsidRPr="00084529">
              <w:rPr>
                <w:rFonts w:ascii="Times New Roman" w:hAnsi="Times New Roman"/>
                <w:color w:val="1D1B11"/>
              </w:rPr>
              <w:softHyphen/>
              <w:t>жей, декоративных украшений интерь</w:t>
            </w:r>
            <w:r w:rsidRPr="00084529">
              <w:rPr>
                <w:rFonts w:ascii="Times New Roman" w:hAnsi="Times New Roman"/>
                <w:color w:val="1D1B11"/>
              </w:rPr>
              <w:softHyphen/>
              <w:t xml:space="preserve">еров школы.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Пользоваться</w:t>
            </w:r>
            <w:r w:rsidRPr="00084529">
              <w:rPr>
                <w:rFonts w:ascii="Times New Roman" w:hAnsi="Times New Roman"/>
                <w:color w:val="1D1B11"/>
              </w:rPr>
              <w:t xml:space="preserve">  языком декоративно-</w:t>
            </w:r>
            <w:r w:rsidRPr="00084529">
              <w:rPr>
                <w:rFonts w:ascii="Times New Roman" w:hAnsi="Times New Roman"/>
                <w:color w:val="1D1B11"/>
              </w:rPr>
              <w:softHyphen/>
              <w:t xml:space="preserve">прикладного искусства, принципами в процессе выполнения практической творческой работы.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Владеть</w:t>
            </w:r>
            <w:r w:rsidRPr="00084529">
              <w:rPr>
                <w:rFonts w:ascii="Times New Roman" w:hAnsi="Times New Roman"/>
                <w:color w:val="1D1B11"/>
              </w:rPr>
              <w:t xml:space="preserve"> практическими навыками выразительного использования формы, объема, цвета, фактуры и других средств в процессе создания плоскостных или объ</w:t>
            </w:r>
            <w:r w:rsidRPr="00084529">
              <w:rPr>
                <w:rFonts w:ascii="Times New Roman" w:hAnsi="Times New Roman"/>
                <w:color w:val="1D1B11"/>
              </w:rPr>
              <w:softHyphen/>
              <w:t xml:space="preserve">емных декоративных композиций.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Собирать</w:t>
            </w:r>
            <w:r w:rsidRPr="00084529">
              <w:rPr>
                <w:rFonts w:ascii="Times New Roman" w:hAnsi="Times New Roman"/>
                <w:color w:val="1D1B11"/>
              </w:rPr>
              <w:t xml:space="preserve"> отдельно выполненные детали в более крупные блоки, т. е. вес</w:t>
            </w:r>
            <w:r w:rsidRPr="00084529">
              <w:rPr>
                <w:rFonts w:ascii="Times New Roman" w:hAnsi="Times New Roman"/>
                <w:color w:val="1D1B11"/>
              </w:rPr>
              <w:softHyphen/>
              <w:t xml:space="preserve">ти работу по принципу «от простого </w:t>
            </w:r>
            <w:r w:rsidRPr="00084529">
              <w:rPr>
                <w:rFonts w:ascii="Times New Roman" w:hAnsi="Times New Roman"/>
                <w:color w:val="1D1B11"/>
              </w:rPr>
              <w:softHyphen/>
              <w:t xml:space="preserve">к сложному».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Участвовать</w:t>
            </w:r>
            <w:r w:rsidRPr="00084529">
              <w:rPr>
                <w:rFonts w:ascii="Times New Roman" w:hAnsi="Times New Roman"/>
                <w:color w:val="1D1B11"/>
              </w:rPr>
              <w:t xml:space="preserve"> в подготовке итоговой выставки творческих работ.</w:t>
            </w:r>
          </w:p>
        </w:tc>
        <w:tc>
          <w:tcPr>
            <w:tcW w:w="3938" w:type="dxa"/>
            <w:tcBorders>
              <w:top w:val="single" w:sz="4" w:space="0" w:color="auto"/>
              <w:bottom w:val="single" w:sz="4" w:space="0" w:color="auto"/>
            </w:tcBorders>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ориентироваться в разнообразии способов решения задачи.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оказывать взаимопомощь в сотрудничестве</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применять установленные правила в решении задачи.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уважительное отношение к иному мнению</w:t>
            </w:r>
          </w:p>
          <w:p w:rsidR="0063185D" w:rsidRPr="00084529" w:rsidRDefault="0063185D" w:rsidP="003C5CC6">
            <w:pPr>
              <w:pStyle w:val="a5"/>
              <w:ind w:firstLine="680"/>
              <w:rPr>
                <w:rFonts w:ascii="Times New Roman" w:hAnsi="Times New Roman"/>
                <w:color w:val="1D1B11"/>
              </w:rPr>
            </w:pPr>
          </w:p>
        </w:tc>
        <w:tc>
          <w:tcPr>
            <w:tcW w:w="1701" w:type="dxa"/>
            <w:gridSpan w:val="3"/>
            <w:tcBorders>
              <w:top w:val="single" w:sz="4" w:space="0" w:color="auto"/>
              <w:bottom w:val="single" w:sz="4" w:space="0" w:color="auto"/>
              <w:right w:val="single" w:sz="4" w:space="0" w:color="auto"/>
            </w:tcBorders>
          </w:tcPr>
          <w:p w:rsidR="0063185D" w:rsidRPr="00084529" w:rsidRDefault="0063185D" w:rsidP="003C5CC6">
            <w:pPr>
              <w:pStyle w:val="a4"/>
              <w:spacing w:after="198"/>
              <w:ind w:firstLine="680"/>
              <w:jc w:val="center"/>
              <w:rPr>
                <w:sz w:val="22"/>
                <w:szCs w:val="22"/>
              </w:rPr>
            </w:pPr>
          </w:p>
          <w:p w:rsidR="0063185D" w:rsidRPr="00084529" w:rsidRDefault="0063185D" w:rsidP="003C5CC6">
            <w:pPr>
              <w:pStyle w:val="a4"/>
              <w:spacing w:after="198"/>
              <w:rPr>
                <w:sz w:val="22"/>
                <w:szCs w:val="22"/>
              </w:rPr>
            </w:pPr>
            <w:r w:rsidRPr="00084529">
              <w:rPr>
                <w:sz w:val="22"/>
                <w:szCs w:val="22"/>
              </w:rPr>
              <w:t>Обобщающий контроль по практической деятельности</w:t>
            </w:r>
          </w:p>
          <w:p w:rsidR="0063185D" w:rsidRPr="00084529" w:rsidRDefault="0063185D" w:rsidP="003C5CC6">
            <w:pPr>
              <w:spacing w:before="100" w:beforeAutospacing="1" w:after="119" w:line="240" w:lineRule="auto"/>
              <w:ind w:firstLine="680"/>
              <w:contextualSpacing/>
              <w:jc w:val="center"/>
              <w:rPr>
                <w:rFonts w:ascii="Times New Roman" w:hAnsi="Times New Roman" w:cs="Times New Roman"/>
              </w:rPr>
            </w:pPr>
          </w:p>
        </w:tc>
        <w:tc>
          <w:tcPr>
            <w:tcW w:w="1559" w:type="dxa"/>
            <w:gridSpan w:val="2"/>
            <w:tcBorders>
              <w:top w:val="single" w:sz="4" w:space="0" w:color="auto"/>
              <w:bottom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Подобрать иллюстративный материал</w:t>
            </w:r>
          </w:p>
        </w:tc>
      </w:tr>
      <w:tr w:rsidR="0063185D" w:rsidRPr="00084529" w:rsidTr="003C5CC6">
        <w:trPr>
          <w:gridAfter w:val="1"/>
          <w:wAfter w:w="284" w:type="dxa"/>
          <w:cantSplit/>
          <w:trHeight w:val="3430"/>
        </w:trPr>
        <w:tc>
          <w:tcPr>
            <w:tcW w:w="1985" w:type="dxa"/>
            <w:gridSpan w:val="2"/>
            <w:tcBorders>
              <w:top w:val="single" w:sz="4" w:space="0" w:color="auto"/>
              <w:bottom w:val="single" w:sz="4" w:space="0" w:color="auto"/>
              <w:right w:val="single" w:sz="4" w:space="0" w:color="auto"/>
            </w:tcBorders>
          </w:tcPr>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33</w:t>
            </w:r>
          </w:p>
          <w:p w:rsidR="0063185D" w:rsidRPr="00084529" w:rsidRDefault="0063185D" w:rsidP="003C5CC6">
            <w:pPr>
              <w:pStyle w:val="a5"/>
              <w:ind w:right="113"/>
              <w:rPr>
                <w:rFonts w:ascii="Times New Roman" w:hAnsi="Times New Roman"/>
                <w:b/>
                <w:bCs/>
                <w:color w:val="1D1B11"/>
              </w:rPr>
            </w:pPr>
            <w:r w:rsidRPr="00084529">
              <w:rPr>
                <w:rFonts w:ascii="Times New Roman" w:hAnsi="Times New Roman"/>
                <w:b/>
                <w:bCs/>
                <w:color w:val="1D1B11"/>
              </w:rPr>
              <w:t>Создание декоративной композиции «Здравствуй, лето!».</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top w:val="single" w:sz="4" w:space="0" w:color="auto"/>
              <w:bottom w:val="single" w:sz="4" w:space="0" w:color="auto"/>
              <w:right w:val="single" w:sz="4" w:space="0" w:color="auto"/>
            </w:tcBorders>
            <w:textDirection w:val="btLr"/>
          </w:tcPr>
          <w:p w:rsidR="0063185D" w:rsidRPr="00084529" w:rsidRDefault="0063185D" w:rsidP="003C5CC6">
            <w:pPr>
              <w:pStyle w:val="a5"/>
              <w:ind w:left="113" w:right="113" w:firstLine="680"/>
              <w:jc w:val="right"/>
              <w:rPr>
                <w:rFonts w:ascii="Times New Roman" w:hAnsi="Times New Roman"/>
                <w:color w:val="1D1B11"/>
              </w:rPr>
            </w:pPr>
            <w:r w:rsidRPr="00084529">
              <w:rPr>
                <w:rFonts w:ascii="Times New Roman" w:hAnsi="Times New Roman"/>
                <w:color w:val="1D1B11"/>
              </w:rPr>
              <w:t>Урок комплексного применения знаний</w:t>
            </w:r>
          </w:p>
        </w:tc>
        <w:tc>
          <w:tcPr>
            <w:tcW w:w="851" w:type="dxa"/>
            <w:tcBorders>
              <w:top w:val="single" w:sz="4" w:space="0" w:color="auto"/>
              <w:bottom w:val="single" w:sz="4" w:space="0" w:color="auto"/>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Декоративное рисование</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rPr>
                <w:rFonts w:ascii="Times New Roman" w:hAnsi="Times New Roman"/>
                <w:color w:val="1D1B11"/>
              </w:rPr>
            </w:pPr>
          </w:p>
        </w:tc>
        <w:tc>
          <w:tcPr>
            <w:tcW w:w="5199" w:type="dxa"/>
            <w:gridSpan w:val="2"/>
            <w:tcBorders>
              <w:top w:val="single" w:sz="4" w:space="0" w:color="auto"/>
              <w:left w:val="single" w:sz="4" w:space="0" w:color="auto"/>
              <w:bottom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Разрабатывать, создавать </w:t>
            </w:r>
            <w:r w:rsidRPr="00084529">
              <w:rPr>
                <w:rFonts w:ascii="Times New Roman" w:hAnsi="Times New Roman"/>
                <w:color w:val="1D1B11"/>
              </w:rPr>
              <w:t>эскизы панно, колла</w:t>
            </w:r>
            <w:r w:rsidRPr="00084529">
              <w:rPr>
                <w:rFonts w:ascii="Times New Roman" w:hAnsi="Times New Roman"/>
                <w:color w:val="1D1B11"/>
              </w:rPr>
              <w:softHyphen/>
              <w:t>жей, декоративных украшений интерь</w:t>
            </w:r>
            <w:r w:rsidRPr="00084529">
              <w:rPr>
                <w:rFonts w:ascii="Times New Roman" w:hAnsi="Times New Roman"/>
                <w:color w:val="1D1B11"/>
              </w:rPr>
              <w:softHyphen/>
              <w:t xml:space="preserve">еров школы.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Пользоваться</w:t>
            </w:r>
            <w:r w:rsidRPr="00084529">
              <w:rPr>
                <w:rFonts w:ascii="Times New Roman" w:hAnsi="Times New Roman"/>
                <w:color w:val="1D1B11"/>
              </w:rPr>
              <w:t xml:space="preserve"> принципами декоративного обобщения в процессе выполнения практической творческой работы. </w:t>
            </w:r>
            <w:r w:rsidRPr="00084529">
              <w:rPr>
                <w:rFonts w:ascii="Times New Roman" w:hAnsi="Times New Roman"/>
                <w:b/>
                <w:bCs/>
                <w:color w:val="1D1B11"/>
              </w:rPr>
              <w:t>Владеть</w:t>
            </w:r>
            <w:r w:rsidRPr="00084529">
              <w:rPr>
                <w:rFonts w:ascii="Times New Roman" w:hAnsi="Times New Roman"/>
                <w:color w:val="1D1B11"/>
              </w:rPr>
              <w:t xml:space="preserve"> практическими навыками выразительного использования формы, объема, цвета, фактуры и других средств </w:t>
            </w:r>
            <w:r w:rsidRPr="00084529">
              <w:rPr>
                <w:rFonts w:ascii="Times New Roman" w:hAnsi="Times New Roman"/>
                <w:b/>
                <w:bCs/>
                <w:color w:val="1D1B11"/>
              </w:rPr>
              <w:t>Собирать</w:t>
            </w:r>
            <w:r w:rsidRPr="00084529">
              <w:rPr>
                <w:rFonts w:ascii="Times New Roman" w:hAnsi="Times New Roman"/>
                <w:color w:val="1D1B11"/>
              </w:rPr>
              <w:t xml:space="preserve"> отдельно выполненные детали в более крупные блоки, т. е. вес</w:t>
            </w:r>
            <w:r w:rsidRPr="00084529">
              <w:rPr>
                <w:rFonts w:ascii="Times New Roman" w:hAnsi="Times New Roman"/>
                <w:color w:val="1D1B11"/>
              </w:rPr>
              <w:softHyphen/>
              <w:t xml:space="preserve">ти работу по принципу «от простого </w:t>
            </w:r>
            <w:r w:rsidRPr="00084529">
              <w:rPr>
                <w:rFonts w:ascii="Times New Roman" w:hAnsi="Times New Roman"/>
                <w:color w:val="1D1B11"/>
              </w:rPr>
              <w:softHyphen/>
              <w:t xml:space="preserve">к сложному».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Участвовать</w:t>
            </w:r>
            <w:r w:rsidRPr="00084529">
              <w:rPr>
                <w:rFonts w:ascii="Times New Roman" w:hAnsi="Times New Roman"/>
                <w:color w:val="1D1B11"/>
              </w:rPr>
              <w:t xml:space="preserve"> в подготовке итоговой выставки творческих работ.</w:t>
            </w:r>
          </w:p>
        </w:tc>
        <w:tc>
          <w:tcPr>
            <w:tcW w:w="3938" w:type="dxa"/>
            <w:tcBorders>
              <w:top w:val="single" w:sz="4" w:space="0" w:color="auto"/>
              <w:bottom w:val="single" w:sz="4" w:space="0" w:color="auto"/>
            </w:tcBorders>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ориентироваться в разнообра-зии способов решения задачи.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формулировать затруднения, обращаться за помощью к одноклассникам и учителю</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предвидеть возможности получения конкретного результата</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эстетические чувства</w:t>
            </w:r>
          </w:p>
          <w:p w:rsidR="0063185D" w:rsidRPr="00084529" w:rsidRDefault="0063185D" w:rsidP="003C5CC6">
            <w:pPr>
              <w:pStyle w:val="a5"/>
              <w:ind w:firstLine="680"/>
              <w:rPr>
                <w:rFonts w:ascii="Times New Roman" w:hAnsi="Times New Roman"/>
                <w:color w:val="1D1B11"/>
              </w:rPr>
            </w:pPr>
          </w:p>
        </w:tc>
        <w:tc>
          <w:tcPr>
            <w:tcW w:w="1701" w:type="dxa"/>
            <w:gridSpan w:val="3"/>
            <w:tcBorders>
              <w:top w:val="single" w:sz="4" w:space="0" w:color="auto"/>
              <w:bottom w:val="single" w:sz="4" w:space="0" w:color="auto"/>
              <w:right w:val="single" w:sz="4" w:space="0" w:color="auto"/>
            </w:tcBorders>
          </w:tcPr>
          <w:p w:rsidR="0063185D" w:rsidRPr="00084529" w:rsidRDefault="0063185D" w:rsidP="003C5CC6">
            <w:pPr>
              <w:pStyle w:val="a4"/>
              <w:spacing w:after="198"/>
              <w:ind w:firstLine="680"/>
              <w:jc w:val="center"/>
              <w:rPr>
                <w:sz w:val="22"/>
                <w:szCs w:val="22"/>
              </w:rPr>
            </w:pPr>
          </w:p>
          <w:p w:rsidR="0063185D" w:rsidRPr="00084529" w:rsidRDefault="0063185D" w:rsidP="003C5CC6">
            <w:pPr>
              <w:pStyle w:val="a4"/>
              <w:spacing w:after="198"/>
              <w:rPr>
                <w:sz w:val="22"/>
                <w:szCs w:val="22"/>
              </w:rPr>
            </w:pPr>
            <w:r w:rsidRPr="00084529">
              <w:rPr>
                <w:sz w:val="22"/>
                <w:szCs w:val="22"/>
              </w:rPr>
              <w:t>Обобщающий контроль  по практической деятельности</w:t>
            </w:r>
          </w:p>
          <w:p w:rsidR="0063185D" w:rsidRPr="00084529" w:rsidRDefault="0063185D" w:rsidP="003C5CC6">
            <w:pPr>
              <w:spacing w:before="100" w:beforeAutospacing="1" w:after="119" w:line="240" w:lineRule="auto"/>
              <w:ind w:firstLine="680"/>
              <w:contextualSpacing/>
              <w:jc w:val="center"/>
              <w:rPr>
                <w:rFonts w:ascii="Times New Roman" w:hAnsi="Times New Roman" w:cs="Times New Roman"/>
              </w:rPr>
            </w:pPr>
          </w:p>
        </w:tc>
        <w:tc>
          <w:tcPr>
            <w:tcW w:w="1559" w:type="dxa"/>
            <w:gridSpan w:val="2"/>
            <w:tcBorders>
              <w:top w:val="single" w:sz="4" w:space="0" w:color="auto"/>
              <w:bottom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1.подобрать материал по теме</w:t>
            </w:r>
          </w:p>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2.выставка работ</w:t>
            </w:r>
          </w:p>
        </w:tc>
      </w:tr>
      <w:tr w:rsidR="0063185D" w:rsidRPr="00084529" w:rsidTr="003C5CC6">
        <w:trPr>
          <w:gridAfter w:val="1"/>
          <w:wAfter w:w="284" w:type="dxa"/>
          <w:cantSplit/>
          <w:trHeight w:val="4107"/>
        </w:trPr>
        <w:tc>
          <w:tcPr>
            <w:tcW w:w="1985" w:type="dxa"/>
            <w:gridSpan w:val="2"/>
            <w:tcBorders>
              <w:top w:val="single" w:sz="4" w:space="0" w:color="auto"/>
              <w:bottom w:val="single" w:sz="4" w:space="0" w:color="auto"/>
              <w:right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color w:val="1D1B11"/>
              </w:rPr>
              <w:lastRenderedPageBreak/>
              <w:t>34</w:t>
            </w:r>
          </w:p>
          <w:p w:rsidR="0063185D" w:rsidRPr="00084529" w:rsidRDefault="0063185D" w:rsidP="003C5CC6">
            <w:pPr>
              <w:pStyle w:val="a5"/>
              <w:ind w:left="113" w:right="113"/>
              <w:rPr>
                <w:rFonts w:ascii="Times New Roman" w:hAnsi="Times New Roman"/>
                <w:b/>
                <w:bCs/>
                <w:color w:val="1D1B11"/>
              </w:rPr>
            </w:pPr>
            <w:r w:rsidRPr="00084529">
              <w:rPr>
                <w:rFonts w:ascii="Times New Roman" w:hAnsi="Times New Roman"/>
                <w:b/>
                <w:bCs/>
                <w:color w:val="1D1B11"/>
              </w:rPr>
              <w:t>Создание декоративной композиции «Здравствуй, лето!».</w:t>
            </w:r>
          </w:p>
          <w:p w:rsidR="0063185D" w:rsidRPr="00084529" w:rsidRDefault="0063185D" w:rsidP="003C5CC6">
            <w:pPr>
              <w:pStyle w:val="a5"/>
              <w:ind w:firstLine="680"/>
              <w:jc w:val="center"/>
              <w:rPr>
                <w:rFonts w:ascii="Times New Roman" w:hAnsi="Times New Roman"/>
                <w:color w:val="1D1B11"/>
              </w:rPr>
            </w:pPr>
            <w:r w:rsidRPr="00084529">
              <w:rPr>
                <w:rFonts w:ascii="Times New Roman" w:hAnsi="Times New Roman"/>
                <w:color w:val="1D1B11"/>
              </w:rPr>
              <w:t>1 час</w:t>
            </w:r>
          </w:p>
        </w:tc>
        <w:tc>
          <w:tcPr>
            <w:tcW w:w="785" w:type="dxa"/>
            <w:gridSpan w:val="2"/>
            <w:tcBorders>
              <w:top w:val="single" w:sz="4" w:space="0" w:color="auto"/>
              <w:bottom w:val="single" w:sz="4" w:space="0" w:color="auto"/>
              <w:right w:val="single" w:sz="4" w:space="0" w:color="auto"/>
            </w:tcBorders>
            <w:textDirection w:val="btLr"/>
          </w:tcPr>
          <w:p w:rsidR="0063185D" w:rsidRPr="00084529" w:rsidRDefault="0063185D" w:rsidP="003C5CC6">
            <w:pPr>
              <w:pStyle w:val="a5"/>
              <w:ind w:left="113" w:right="113" w:firstLine="680"/>
              <w:rPr>
                <w:rFonts w:ascii="Times New Roman" w:hAnsi="Times New Roman"/>
                <w:color w:val="1D1B11"/>
              </w:rPr>
            </w:pPr>
            <w:r w:rsidRPr="00084529">
              <w:rPr>
                <w:rFonts w:ascii="Times New Roman" w:hAnsi="Times New Roman"/>
                <w:color w:val="1D1B11"/>
              </w:rPr>
              <w:t>Урок комплексного применения знаний</w:t>
            </w:r>
          </w:p>
        </w:tc>
        <w:tc>
          <w:tcPr>
            <w:tcW w:w="851" w:type="dxa"/>
            <w:tcBorders>
              <w:top w:val="single" w:sz="4" w:space="0" w:color="auto"/>
              <w:bottom w:val="single" w:sz="4" w:space="0" w:color="auto"/>
              <w:right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Декоративное рисование</w:t>
            </w:r>
          </w:p>
          <w:p w:rsidR="0063185D" w:rsidRPr="00084529" w:rsidRDefault="0063185D" w:rsidP="003C5CC6">
            <w:pPr>
              <w:spacing w:line="240" w:lineRule="auto"/>
              <w:ind w:firstLine="680"/>
              <w:rPr>
                <w:rFonts w:ascii="Times New Roman" w:hAnsi="Times New Roman" w:cs="Times New Roman"/>
                <w:color w:val="1D1B11"/>
              </w:rPr>
            </w:pPr>
          </w:p>
          <w:p w:rsidR="0063185D" w:rsidRPr="00084529" w:rsidRDefault="0063185D" w:rsidP="003C5CC6">
            <w:pPr>
              <w:pStyle w:val="a5"/>
              <w:ind w:firstLine="680"/>
              <w:rPr>
                <w:rFonts w:ascii="Times New Roman" w:hAnsi="Times New Roman"/>
                <w:color w:val="1D1B11"/>
              </w:rPr>
            </w:pPr>
          </w:p>
        </w:tc>
        <w:tc>
          <w:tcPr>
            <w:tcW w:w="5199" w:type="dxa"/>
            <w:gridSpan w:val="2"/>
            <w:tcBorders>
              <w:top w:val="single" w:sz="4" w:space="0" w:color="auto"/>
              <w:left w:val="single" w:sz="4" w:space="0" w:color="auto"/>
              <w:bottom w:val="single" w:sz="4" w:space="0" w:color="auto"/>
            </w:tcBorders>
          </w:tcPr>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 xml:space="preserve">Разрабатывать, создавать </w:t>
            </w:r>
            <w:r w:rsidRPr="00084529">
              <w:rPr>
                <w:rFonts w:ascii="Times New Roman" w:hAnsi="Times New Roman"/>
                <w:color w:val="1D1B11"/>
              </w:rPr>
              <w:t>эскизы панно, колла</w:t>
            </w:r>
            <w:r w:rsidRPr="00084529">
              <w:rPr>
                <w:rFonts w:ascii="Times New Roman" w:hAnsi="Times New Roman"/>
                <w:color w:val="1D1B11"/>
              </w:rPr>
              <w:softHyphen/>
              <w:t>жей, декоративных украшений интерь</w:t>
            </w:r>
            <w:r w:rsidRPr="00084529">
              <w:rPr>
                <w:rFonts w:ascii="Times New Roman" w:hAnsi="Times New Roman"/>
                <w:color w:val="1D1B11"/>
              </w:rPr>
              <w:softHyphen/>
              <w:t xml:space="preserve">еров школы.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Пользоваться</w:t>
            </w:r>
            <w:r w:rsidRPr="00084529">
              <w:rPr>
                <w:rFonts w:ascii="Times New Roman" w:hAnsi="Times New Roman"/>
                <w:color w:val="1D1B11"/>
              </w:rPr>
              <w:t xml:space="preserve"> принципами декоративного обобщения в процессе выполнения практической творческой работы. </w:t>
            </w:r>
            <w:r w:rsidRPr="00084529">
              <w:rPr>
                <w:rFonts w:ascii="Times New Roman" w:hAnsi="Times New Roman"/>
                <w:b/>
                <w:bCs/>
                <w:color w:val="1D1B11"/>
              </w:rPr>
              <w:t>Владеть</w:t>
            </w:r>
            <w:r w:rsidRPr="00084529">
              <w:rPr>
                <w:rFonts w:ascii="Times New Roman" w:hAnsi="Times New Roman"/>
                <w:color w:val="1D1B11"/>
              </w:rPr>
              <w:t xml:space="preserve"> практическими навыками выразительного использования формы, объема, цвета, фактуры и других средств </w:t>
            </w:r>
            <w:r w:rsidRPr="00084529">
              <w:rPr>
                <w:rFonts w:ascii="Times New Roman" w:hAnsi="Times New Roman"/>
                <w:b/>
                <w:bCs/>
                <w:color w:val="1D1B11"/>
              </w:rPr>
              <w:t>Собирать</w:t>
            </w:r>
            <w:r w:rsidRPr="00084529">
              <w:rPr>
                <w:rFonts w:ascii="Times New Roman" w:hAnsi="Times New Roman"/>
                <w:color w:val="1D1B11"/>
              </w:rPr>
              <w:t xml:space="preserve"> отдельно выполненные детали в более крупные блоки, т. е. вес</w:t>
            </w:r>
            <w:r w:rsidRPr="00084529">
              <w:rPr>
                <w:rFonts w:ascii="Times New Roman" w:hAnsi="Times New Roman"/>
                <w:color w:val="1D1B11"/>
              </w:rPr>
              <w:softHyphen/>
              <w:t xml:space="preserve">ти работу по принципу «от простого </w:t>
            </w:r>
            <w:r w:rsidRPr="00084529">
              <w:rPr>
                <w:rFonts w:ascii="Times New Roman" w:hAnsi="Times New Roman"/>
                <w:color w:val="1D1B11"/>
              </w:rPr>
              <w:softHyphen/>
              <w:t xml:space="preserve">к сложному». </w:t>
            </w:r>
          </w:p>
          <w:p w:rsidR="0063185D" w:rsidRPr="00084529" w:rsidRDefault="0063185D" w:rsidP="003C5CC6">
            <w:pPr>
              <w:pStyle w:val="a5"/>
              <w:ind w:firstLine="680"/>
              <w:rPr>
                <w:rFonts w:ascii="Times New Roman" w:hAnsi="Times New Roman"/>
                <w:color w:val="1D1B11"/>
              </w:rPr>
            </w:pPr>
            <w:r w:rsidRPr="00084529">
              <w:rPr>
                <w:rFonts w:ascii="Times New Roman" w:hAnsi="Times New Roman"/>
                <w:b/>
                <w:bCs/>
                <w:color w:val="1D1B11"/>
              </w:rPr>
              <w:t>Участвовать</w:t>
            </w:r>
            <w:r w:rsidRPr="00084529">
              <w:rPr>
                <w:rFonts w:ascii="Times New Roman" w:hAnsi="Times New Roman"/>
                <w:color w:val="1D1B11"/>
              </w:rPr>
              <w:t xml:space="preserve"> в подготовке итоговой выставки творческих работ.</w:t>
            </w:r>
          </w:p>
        </w:tc>
        <w:tc>
          <w:tcPr>
            <w:tcW w:w="3938" w:type="dxa"/>
            <w:tcBorders>
              <w:top w:val="single" w:sz="4" w:space="0" w:color="auto"/>
              <w:bottom w:val="single" w:sz="4" w:space="0" w:color="auto"/>
            </w:tcBorders>
          </w:tcPr>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Познавательные:</w:t>
            </w:r>
            <w:r w:rsidRPr="00084529">
              <w:rPr>
                <w:rFonts w:ascii="Times New Roman" w:hAnsi="Times New Roman" w:cs="Times New Roman"/>
                <w:color w:val="1D1B11"/>
              </w:rPr>
              <w:t xml:space="preserve"> ориентироваться в разнообра-зии способов решения задачи.</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Коммуникативные</w:t>
            </w:r>
            <w:r w:rsidRPr="00084529">
              <w:rPr>
                <w:rFonts w:ascii="Times New Roman" w:hAnsi="Times New Roman" w:cs="Times New Roman"/>
                <w:color w:val="1D1B11"/>
              </w:rPr>
              <w:t>: формулировать затруднения, обращаться за помощью к одноклассникам и учителю</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Регулятивные:</w:t>
            </w:r>
            <w:r w:rsidRPr="00084529">
              <w:rPr>
                <w:rFonts w:ascii="Times New Roman" w:hAnsi="Times New Roman" w:cs="Times New Roman"/>
                <w:color w:val="1D1B11"/>
              </w:rPr>
              <w:t xml:space="preserve"> предвидеть возможности получения конкретного результата</w:t>
            </w:r>
          </w:p>
          <w:p w:rsidR="0063185D" w:rsidRPr="00084529" w:rsidRDefault="0063185D" w:rsidP="003C5CC6">
            <w:pPr>
              <w:spacing w:line="240" w:lineRule="auto"/>
              <w:ind w:firstLine="680"/>
              <w:rPr>
                <w:rFonts w:ascii="Times New Roman" w:hAnsi="Times New Roman" w:cs="Times New Roman"/>
                <w:color w:val="1D1B11"/>
              </w:rPr>
            </w:pPr>
            <w:r w:rsidRPr="00084529">
              <w:rPr>
                <w:rFonts w:ascii="Times New Roman" w:hAnsi="Times New Roman" w:cs="Times New Roman"/>
                <w:b/>
                <w:bCs/>
                <w:color w:val="1D1B11"/>
              </w:rPr>
              <w:t>ЛР:</w:t>
            </w:r>
            <w:r w:rsidRPr="00084529">
              <w:rPr>
                <w:rFonts w:ascii="Times New Roman" w:hAnsi="Times New Roman" w:cs="Times New Roman"/>
                <w:color w:val="1D1B11"/>
              </w:rPr>
              <w:t xml:space="preserve"> эстетические чувства</w:t>
            </w:r>
          </w:p>
          <w:p w:rsidR="0063185D" w:rsidRPr="00084529" w:rsidRDefault="0063185D" w:rsidP="003C5CC6">
            <w:pPr>
              <w:pStyle w:val="a5"/>
              <w:ind w:firstLine="680"/>
              <w:rPr>
                <w:rFonts w:ascii="Times New Roman" w:hAnsi="Times New Roman"/>
                <w:color w:val="1D1B11"/>
              </w:rPr>
            </w:pPr>
          </w:p>
        </w:tc>
        <w:tc>
          <w:tcPr>
            <w:tcW w:w="1701" w:type="dxa"/>
            <w:gridSpan w:val="3"/>
            <w:tcBorders>
              <w:top w:val="single" w:sz="4" w:space="0" w:color="auto"/>
              <w:bottom w:val="single" w:sz="4" w:space="0" w:color="auto"/>
              <w:right w:val="single" w:sz="4" w:space="0" w:color="auto"/>
            </w:tcBorders>
          </w:tcPr>
          <w:p w:rsidR="0063185D" w:rsidRPr="00084529" w:rsidRDefault="0063185D" w:rsidP="003C5CC6">
            <w:pPr>
              <w:spacing w:before="100" w:beforeAutospacing="1" w:after="119" w:line="240" w:lineRule="auto"/>
              <w:contextualSpacing/>
              <w:rPr>
                <w:rFonts w:ascii="Times New Roman" w:hAnsi="Times New Roman" w:cs="Times New Roman"/>
              </w:rPr>
            </w:pPr>
            <w:r w:rsidRPr="00084529">
              <w:rPr>
                <w:rFonts w:ascii="Times New Roman" w:hAnsi="Times New Roman" w:cs="Times New Roman"/>
              </w:rPr>
              <w:t>Обобщающий контроль  по практической деятельности</w:t>
            </w:r>
          </w:p>
        </w:tc>
        <w:tc>
          <w:tcPr>
            <w:tcW w:w="1559" w:type="dxa"/>
            <w:gridSpan w:val="2"/>
            <w:tcBorders>
              <w:top w:val="single" w:sz="4" w:space="0" w:color="auto"/>
              <w:bottom w:val="single" w:sz="4" w:space="0" w:color="auto"/>
            </w:tcBorders>
          </w:tcPr>
          <w:p w:rsidR="0063185D" w:rsidRPr="00084529" w:rsidRDefault="0063185D" w:rsidP="003C5CC6">
            <w:pPr>
              <w:pStyle w:val="a5"/>
              <w:rPr>
                <w:rFonts w:ascii="Times New Roman" w:hAnsi="Times New Roman"/>
                <w:color w:val="1D1B11"/>
              </w:rPr>
            </w:pPr>
            <w:r w:rsidRPr="00084529">
              <w:rPr>
                <w:rFonts w:ascii="Times New Roman" w:hAnsi="Times New Roman"/>
                <w:color w:val="1D1B11"/>
              </w:rPr>
              <w:t>Выставка работ</w:t>
            </w:r>
          </w:p>
        </w:tc>
      </w:tr>
    </w:tbl>
    <w:p w:rsidR="0063185D" w:rsidRPr="00844486" w:rsidRDefault="0063185D" w:rsidP="0063185D">
      <w:pPr>
        <w:spacing w:line="240" w:lineRule="auto"/>
        <w:ind w:firstLine="680"/>
        <w:rPr>
          <w:rFonts w:ascii="Times New Roman" w:hAnsi="Times New Roman" w:cs="Times New Roman"/>
          <w:b/>
          <w:bCs/>
          <w:sz w:val="24"/>
          <w:szCs w:val="24"/>
        </w:rPr>
      </w:pPr>
    </w:p>
    <w:p w:rsidR="0063185D" w:rsidRPr="00844486" w:rsidRDefault="0063185D" w:rsidP="0063185D">
      <w:pPr>
        <w:spacing w:line="240" w:lineRule="auto"/>
        <w:ind w:firstLine="680"/>
        <w:rPr>
          <w:rFonts w:ascii="Times New Roman" w:hAnsi="Times New Roman" w:cs="Times New Roman"/>
          <w:b/>
          <w:bCs/>
          <w:sz w:val="24"/>
          <w:szCs w:val="24"/>
        </w:rPr>
      </w:pPr>
    </w:p>
    <w:p w:rsidR="0063185D" w:rsidRDefault="0063185D" w:rsidP="0063185D">
      <w:pPr>
        <w:spacing w:line="240" w:lineRule="auto"/>
        <w:rPr>
          <w:rFonts w:ascii="Times New Roman" w:hAnsi="Times New Roman" w:cs="Times New Roman"/>
          <w:b/>
          <w:bCs/>
          <w:sz w:val="24"/>
          <w:szCs w:val="24"/>
        </w:rPr>
      </w:pPr>
    </w:p>
    <w:p w:rsidR="0063185D" w:rsidRDefault="0063185D" w:rsidP="0063185D">
      <w:pPr>
        <w:spacing w:line="240" w:lineRule="auto"/>
        <w:rPr>
          <w:rFonts w:ascii="Times New Roman" w:hAnsi="Times New Roman" w:cs="Times New Roman"/>
          <w:b/>
          <w:bCs/>
          <w:sz w:val="24"/>
          <w:szCs w:val="24"/>
        </w:rPr>
      </w:pPr>
    </w:p>
    <w:p w:rsidR="0063185D" w:rsidRDefault="0063185D" w:rsidP="0063185D">
      <w:pPr>
        <w:spacing w:line="240" w:lineRule="auto"/>
        <w:rPr>
          <w:rFonts w:ascii="Times New Roman" w:hAnsi="Times New Roman" w:cs="Times New Roman"/>
          <w:b/>
          <w:bCs/>
          <w:sz w:val="24"/>
          <w:szCs w:val="24"/>
        </w:rPr>
      </w:pPr>
    </w:p>
    <w:p w:rsidR="0063185D" w:rsidRDefault="0063185D" w:rsidP="0063185D">
      <w:pPr>
        <w:spacing w:line="240" w:lineRule="auto"/>
        <w:rPr>
          <w:rFonts w:ascii="Times New Roman" w:hAnsi="Times New Roman" w:cs="Times New Roman"/>
          <w:b/>
          <w:bCs/>
          <w:sz w:val="24"/>
          <w:szCs w:val="24"/>
        </w:rPr>
      </w:pPr>
    </w:p>
    <w:p w:rsidR="0063185D" w:rsidRDefault="0063185D" w:rsidP="0063185D">
      <w:pPr>
        <w:spacing w:line="240" w:lineRule="auto"/>
        <w:rPr>
          <w:rFonts w:ascii="Times New Roman" w:hAnsi="Times New Roman" w:cs="Times New Roman"/>
          <w:b/>
          <w:bCs/>
          <w:sz w:val="24"/>
          <w:szCs w:val="24"/>
        </w:rPr>
      </w:pPr>
    </w:p>
    <w:p w:rsidR="0063185D" w:rsidRDefault="0063185D" w:rsidP="0063185D">
      <w:pPr>
        <w:spacing w:line="240" w:lineRule="auto"/>
        <w:rPr>
          <w:rFonts w:ascii="Times New Roman" w:hAnsi="Times New Roman" w:cs="Times New Roman"/>
          <w:b/>
          <w:bCs/>
          <w:sz w:val="24"/>
          <w:szCs w:val="24"/>
        </w:rPr>
      </w:pPr>
    </w:p>
    <w:p w:rsidR="0063185D" w:rsidRDefault="0063185D" w:rsidP="0063185D">
      <w:pPr>
        <w:spacing w:line="240" w:lineRule="auto"/>
        <w:rPr>
          <w:rFonts w:ascii="Times New Roman" w:hAnsi="Times New Roman" w:cs="Times New Roman"/>
          <w:b/>
          <w:bCs/>
          <w:sz w:val="24"/>
          <w:szCs w:val="24"/>
        </w:rPr>
      </w:pPr>
    </w:p>
    <w:p w:rsidR="0063185D" w:rsidRDefault="0063185D" w:rsidP="0063185D">
      <w:pPr>
        <w:spacing w:line="240" w:lineRule="auto"/>
        <w:rPr>
          <w:rFonts w:ascii="Times New Roman" w:hAnsi="Times New Roman" w:cs="Times New Roman"/>
          <w:b/>
          <w:bCs/>
          <w:sz w:val="24"/>
          <w:szCs w:val="24"/>
        </w:rPr>
      </w:pPr>
    </w:p>
    <w:p w:rsidR="0063185D" w:rsidRDefault="0063185D" w:rsidP="0063185D">
      <w:pPr>
        <w:spacing w:line="240" w:lineRule="auto"/>
        <w:rPr>
          <w:rFonts w:ascii="Times New Roman" w:hAnsi="Times New Roman" w:cs="Times New Roman"/>
          <w:b/>
          <w:bCs/>
          <w:sz w:val="24"/>
          <w:szCs w:val="24"/>
        </w:rPr>
      </w:pPr>
    </w:p>
    <w:p w:rsidR="0063185D" w:rsidRDefault="0063185D" w:rsidP="0063185D">
      <w:pPr>
        <w:spacing w:line="240" w:lineRule="auto"/>
        <w:rPr>
          <w:rFonts w:ascii="Times New Roman" w:hAnsi="Times New Roman" w:cs="Times New Roman"/>
          <w:b/>
          <w:bCs/>
          <w:sz w:val="24"/>
          <w:szCs w:val="24"/>
        </w:rPr>
      </w:pPr>
    </w:p>
    <w:p w:rsidR="0063185D" w:rsidRDefault="0063185D" w:rsidP="0063185D">
      <w:pPr>
        <w:spacing w:line="240" w:lineRule="auto"/>
        <w:rPr>
          <w:rFonts w:ascii="Times New Roman" w:hAnsi="Times New Roman" w:cs="Times New Roman"/>
          <w:b/>
          <w:bCs/>
          <w:sz w:val="24"/>
          <w:szCs w:val="24"/>
        </w:rPr>
      </w:pPr>
    </w:p>
    <w:p w:rsidR="0063185D" w:rsidRDefault="0063185D" w:rsidP="0063185D">
      <w:pPr>
        <w:spacing w:line="240" w:lineRule="auto"/>
        <w:rPr>
          <w:rFonts w:ascii="Times New Roman" w:hAnsi="Times New Roman" w:cs="Times New Roman"/>
          <w:b/>
          <w:bCs/>
          <w:sz w:val="24"/>
          <w:szCs w:val="24"/>
        </w:rPr>
      </w:pPr>
    </w:p>
    <w:p w:rsidR="0063185D" w:rsidRPr="00844486" w:rsidRDefault="0063185D" w:rsidP="0063185D">
      <w:pPr>
        <w:spacing w:line="240" w:lineRule="auto"/>
        <w:jc w:val="center"/>
        <w:rPr>
          <w:rFonts w:ascii="Times New Roman" w:hAnsi="Times New Roman" w:cs="Times New Roman"/>
          <w:b/>
          <w:bCs/>
          <w:sz w:val="24"/>
          <w:szCs w:val="24"/>
        </w:rPr>
      </w:pPr>
      <w:r w:rsidRPr="00844486">
        <w:rPr>
          <w:rFonts w:ascii="Times New Roman" w:hAnsi="Times New Roman" w:cs="Times New Roman"/>
          <w:b/>
          <w:bCs/>
          <w:sz w:val="24"/>
          <w:szCs w:val="24"/>
        </w:rPr>
        <w:lastRenderedPageBreak/>
        <w:t>Календарно-тематическое планирование 6 класс</w:t>
      </w:r>
    </w:p>
    <w:tbl>
      <w:tblPr>
        <w:tblW w:w="15593"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27"/>
        <w:gridCol w:w="850"/>
        <w:gridCol w:w="709"/>
        <w:gridCol w:w="3827"/>
        <w:gridCol w:w="4820"/>
        <w:gridCol w:w="1417"/>
        <w:gridCol w:w="1843"/>
      </w:tblGrid>
      <w:tr w:rsidR="0063185D" w:rsidRPr="00404325" w:rsidTr="003C5CC6">
        <w:trPr>
          <w:trHeight w:val="1364"/>
        </w:trPr>
        <w:tc>
          <w:tcPr>
            <w:tcW w:w="2127" w:type="dxa"/>
          </w:tcPr>
          <w:p w:rsidR="0063185D" w:rsidRPr="00404325" w:rsidRDefault="0063185D" w:rsidP="003C5CC6">
            <w:pPr>
              <w:spacing w:after="0" w:line="240" w:lineRule="auto"/>
              <w:jc w:val="center"/>
              <w:rPr>
                <w:rFonts w:ascii="Times New Roman" w:hAnsi="Times New Roman" w:cs="Times New Roman"/>
                <w:b/>
              </w:rPr>
            </w:pPr>
            <w:r w:rsidRPr="00404325">
              <w:rPr>
                <w:rFonts w:ascii="Times New Roman" w:hAnsi="Times New Roman" w:cs="Times New Roman"/>
                <w:b/>
              </w:rPr>
              <w:t>№</w:t>
            </w:r>
          </w:p>
          <w:p w:rsidR="0063185D" w:rsidRPr="00404325" w:rsidRDefault="0063185D" w:rsidP="003C5CC6">
            <w:pPr>
              <w:spacing w:after="0" w:line="240" w:lineRule="auto"/>
              <w:jc w:val="center"/>
              <w:rPr>
                <w:rFonts w:ascii="Times New Roman" w:hAnsi="Times New Roman" w:cs="Times New Roman"/>
                <w:b/>
              </w:rPr>
            </w:pPr>
            <w:r w:rsidRPr="00404325">
              <w:rPr>
                <w:rFonts w:ascii="Times New Roman" w:hAnsi="Times New Roman" w:cs="Times New Roman"/>
                <w:b/>
              </w:rPr>
              <w:t>Тема,</w:t>
            </w:r>
          </w:p>
          <w:p w:rsidR="0063185D" w:rsidRPr="00404325" w:rsidRDefault="0063185D" w:rsidP="003C5CC6">
            <w:pPr>
              <w:spacing w:after="0" w:line="240" w:lineRule="auto"/>
              <w:jc w:val="center"/>
              <w:rPr>
                <w:rFonts w:ascii="Times New Roman" w:hAnsi="Times New Roman" w:cs="Times New Roman"/>
                <w:b/>
              </w:rPr>
            </w:pPr>
            <w:r w:rsidRPr="00404325">
              <w:rPr>
                <w:rFonts w:ascii="Times New Roman" w:hAnsi="Times New Roman" w:cs="Times New Roman"/>
                <w:b/>
              </w:rPr>
              <w:t>кол. час.</w:t>
            </w:r>
          </w:p>
        </w:tc>
        <w:tc>
          <w:tcPr>
            <w:tcW w:w="850" w:type="dxa"/>
          </w:tcPr>
          <w:p w:rsidR="0063185D" w:rsidRPr="00404325" w:rsidRDefault="0063185D" w:rsidP="003C5CC6">
            <w:pPr>
              <w:pStyle w:val="4"/>
              <w:shd w:val="clear" w:color="auto" w:fill="auto"/>
              <w:spacing w:before="0" w:beforeAutospacing="1" w:after="120" w:afterAutospacing="1" w:line="240" w:lineRule="auto"/>
              <w:ind w:right="98" w:firstLine="0"/>
              <w:rPr>
                <w:b/>
              </w:rPr>
            </w:pPr>
            <w:r w:rsidRPr="00404325">
              <w:rPr>
                <w:rFonts w:eastAsiaTheme="majorEastAsia"/>
                <w:b/>
              </w:rPr>
              <w:t>Тип</w:t>
            </w:r>
          </w:p>
          <w:p w:rsidR="0063185D" w:rsidRPr="00404325" w:rsidRDefault="0063185D" w:rsidP="003C5CC6">
            <w:pPr>
              <w:pStyle w:val="4"/>
              <w:shd w:val="clear" w:color="auto" w:fill="auto"/>
              <w:spacing w:before="120" w:beforeAutospacing="1" w:after="0" w:afterAutospacing="1" w:line="240" w:lineRule="auto"/>
              <w:ind w:firstLine="0"/>
              <w:rPr>
                <w:b/>
              </w:rPr>
            </w:pPr>
            <w:r w:rsidRPr="00404325">
              <w:rPr>
                <w:rFonts w:eastAsiaTheme="majorEastAsia"/>
                <w:b/>
              </w:rPr>
              <w:t>урока</w:t>
            </w:r>
          </w:p>
        </w:tc>
        <w:tc>
          <w:tcPr>
            <w:tcW w:w="709" w:type="dxa"/>
          </w:tcPr>
          <w:p w:rsidR="0063185D" w:rsidRPr="00404325" w:rsidRDefault="0063185D" w:rsidP="003C5CC6">
            <w:pPr>
              <w:pStyle w:val="4"/>
              <w:shd w:val="clear" w:color="auto" w:fill="auto"/>
              <w:spacing w:before="0" w:beforeAutospacing="1" w:after="120" w:afterAutospacing="1" w:line="240" w:lineRule="auto"/>
              <w:ind w:left="160" w:firstLine="0"/>
              <w:jc w:val="left"/>
              <w:rPr>
                <w:b/>
              </w:rPr>
            </w:pPr>
            <w:r w:rsidRPr="00404325">
              <w:rPr>
                <w:rFonts w:eastAsiaTheme="majorEastAsia"/>
                <w:b/>
              </w:rPr>
              <w:t>вид</w:t>
            </w:r>
          </w:p>
          <w:p w:rsidR="0063185D" w:rsidRPr="00404325" w:rsidRDefault="0063185D" w:rsidP="003C5CC6">
            <w:pPr>
              <w:pStyle w:val="4"/>
              <w:shd w:val="clear" w:color="auto" w:fill="auto"/>
              <w:spacing w:before="120" w:beforeAutospacing="1" w:after="0" w:afterAutospacing="1" w:line="240" w:lineRule="auto"/>
              <w:ind w:firstLine="0"/>
              <w:jc w:val="left"/>
              <w:rPr>
                <w:b/>
              </w:rPr>
            </w:pPr>
            <w:r w:rsidRPr="00404325">
              <w:rPr>
                <w:rFonts w:eastAsiaTheme="majorEastAsia"/>
                <w:b/>
              </w:rPr>
              <w:t>урока</w:t>
            </w:r>
          </w:p>
        </w:tc>
        <w:tc>
          <w:tcPr>
            <w:tcW w:w="3827" w:type="dxa"/>
          </w:tcPr>
          <w:p w:rsidR="0063185D" w:rsidRPr="00404325" w:rsidRDefault="0063185D" w:rsidP="003C5CC6">
            <w:pPr>
              <w:pStyle w:val="4"/>
              <w:shd w:val="clear" w:color="auto" w:fill="auto"/>
              <w:spacing w:before="0" w:beforeAutospacing="1" w:after="0" w:afterAutospacing="1" w:line="240" w:lineRule="auto"/>
              <w:ind w:left="540" w:firstLine="680"/>
              <w:jc w:val="left"/>
              <w:rPr>
                <w:b/>
              </w:rPr>
            </w:pPr>
            <w:r w:rsidRPr="00404325">
              <w:rPr>
                <w:rFonts w:eastAsiaTheme="majorEastAsia"/>
                <w:b/>
              </w:rPr>
              <w:t>Характеристика видов деятельности учащихся</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rPr>
                <w:b/>
              </w:rPr>
            </w:pPr>
            <w:r w:rsidRPr="00404325">
              <w:rPr>
                <w:rFonts w:eastAsiaTheme="majorEastAsia"/>
                <w:b/>
              </w:rPr>
              <w:t>Планируемые результаты</w:t>
            </w:r>
            <w:r w:rsidRPr="00404325">
              <w:rPr>
                <w:b/>
              </w:rPr>
              <w:t xml:space="preserve"> </w:t>
            </w:r>
            <w:r w:rsidRPr="00404325">
              <w:rPr>
                <w:rFonts w:eastAsiaTheme="majorEastAsia"/>
                <w:b/>
              </w:rPr>
              <w:t>(познавательные, коммуникативные,</w:t>
            </w:r>
            <w:r w:rsidRPr="00404325">
              <w:rPr>
                <w:b/>
              </w:rPr>
              <w:t xml:space="preserve"> </w:t>
            </w:r>
            <w:r w:rsidRPr="00404325">
              <w:rPr>
                <w:rFonts w:eastAsiaTheme="majorEastAsia"/>
                <w:b/>
              </w:rPr>
              <w:t>регулятивные и</w:t>
            </w:r>
            <w:r w:rsidRPr="00404325">
              <w:rPr>
                <w:b/>
              </w:rPr>
              <w:t xml:space="preserve"> </w:t>
            </w:r>
            <w:r w:rsidRPr="00404325">
              <w:rPr>
                <w:rFonts w:eastAsiaTheme="majorEastAsia"/>
                <w:b/>
              </w:rPr>
              <w:t>личностные результаты)</w:t>
            </w:r>
          </w:p>
        </w:tc>
        <w:tc>
          <w:tcPr>
            <w:tcW w:w="1417" w:type="dxa"/>
          </w:tcPr>
          <w:p w:rsidR="0063185D" w:rsidRPr="00404325" w:rsidRDefault="0063185D" w:rsidP="003C5CC6">
            <w:pPr>
              <w:pStyle w:val="4"/>
              <w:shd w:val="clear" w:color="auto" w:fill="auto"/>
              <w:spacing w:before="0" w:beforeAutospacing="1" w:after="120" w:afterAutospacing="1" w:line="240" w:lineRule="auto"/>
              <w:ind w:firstLine="0"/>
              <w:rPr>
                <w:rFonts w:eastAsiaTheme="majorEastAsia"/>
                <w:b/>
              </w:rPr>
            </w:pPr>
            <w:r w:rsidRPr="00404325">
              <w:rPr>
                <w:rFonts w:eastAsiaTheme="majorEastAsia"/>
                <w:b/>
              </w:rPr>
              <w:t>Формы контроля</w:t>
            </w:r>
          </w:p>
        </w:tc>
        <w:tc>
          <w:tcPr>
            <w:tcW w:w="1843" w:type="dxa"/>
          </w:tcPr>
          <w:p w:rsidR="0063185D" w:rsidRPr="00404325" w:rsidRDefault="0063185D" w:rsidP="003C5CC6">
            <w:pPr>
              <w:pStyle w:val="4"/>
              <w:shd w:val="clear" w:color="auto" w:fill="auto"/>
              <w:spacing w:before="0" w:beforeAutospacing="1" w:after="120" w:afterAutospacing="1" w:line="240" w:lineRule="auto"/>
              <w:ind w:firstLine="680"/>
              <w:jc w:val="center"/>
              <w:rPr>
                <w:b/>
              </w:rPr>
            </w:pPr>
            <w:r w:rsidRPr="00404325">
              <w:rPr>
                <w:rFonts w:eastAsiaTheme="majorEastAsia"/>
                <w:b/>
              </w:rPr>
              <w:t>Домашнее</w:t>
            </w:r>
          </w:p>
          <w:p w:rsidR="0063185D" w:rsidRPr="00404325" w:rsidRDefault="0063185D" w:rsidP="003C5CC6">
            <w:pPr>
              <w:spacing w:before="100" w:beforeAutospacing="1" w:afterAutospacing="1" w:line="240" w:lineRule="auto"/>
              <w:ind w:firstLine="680"/>
              <w:jc w:val="center"/>
              <w:rPr>
                <w:rFonts w:ascii="Times New Roman" w:hAnsi="Times New Roman" w:cs="Times New Roman"/>
                <w:b/>
              </w:rPr>
            </w:pPr>
            <w:r w:rsidRPr="00404325">
              <w:rPr>
                <w:b/>
              </w:rPr>
              <w:t>задание</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jc w:val="center"/>
              <w:rPr>
                <w:rFonts w:ascii="Times New Roman" w:hAnsi="Times New Roman" w:cs="Times New Roman"/>
              </w:rPr>
            </w:pPr>
            <w:r w:rsidRPr="00404325">
              <w:rPr>
                <w:rFonts w:ascii="Times New Roman" w:hAnsi="Times New Roman" w:cs="Times New Roman"/>
              </w:rPr>
              <w:t>1</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Изобрази</w:t>
            </w:r>
            <w:r w:rsidRPr="00404325">
              <w:rPr>
                <w:rFonts w:eastAsiaTheme="majorEastAsia"/>
              </w:rPr>
              <w:softHyphen/>
              <w:t>тельное искусство. Семья пространственных искусств</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13" w:right="113" w:firstLine="0"/>
              <w:jc w:val="left"/>
            </w:pPr>
            <w:r w:rsidRPr="00404325">
              <w:rPr>
                <w:rFonts w:eastAsiaTheme="majorEastAsia"/>
              </w:rPr>
              <w:t>Урок</w:t>
            </w:r>
            <w:r w:rsidRPr="00404325">
              <w:t xml:space="preserve"> </w:t>
            </w:r>
            <w:r w:rsidRPr="00404325">
              <w:rPr>
                <w:rFonts w:eastAsiaTheme="majorEastAsia"/>
              </w:rPr>
              <w:t>форми</w:t>
            </w:r>
            <w:r w:rsidRPr="00404325">
              <w:rPr>
                <w:rFonts w:eastAsiaTheme="majorEastAsia"/>
              </w:rPr>
              <w:softHyphen/>
              <w:t xml:space="preserve">рования новых знаний </w:t>
            </w:r>
          </w:p>
          <w:p w:rsidR="0063185D" w:rsidRPr="00404325" w:rsidRDefault="0063185D" w:rsidP="003C5CC6">
            <w:pPr>
              <w:pStyle w:val="4"/>
              <w:shd w:val="clear" w:color="auto" w:fill="auto"/>
              <w:spacing w:before="0" w:beforeAutospacing="1" w:after="0" w:afterAutospacing="1" w:line="240" w:lineRule="auto"/>
              <w:ind w:left="120" w:right="113" w:firstLine="680"/>
              <w:jc w:val="left"/>
            </w:pP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right="113" w:firstLine="680"/>
            </w:pPr>
            <w:r w:rsidRPr="00404325">
              <w:rPr>
                <w:rFonts w:eastAsiaTheme="majorEastAsia"/>
              </w:rPr>
              <w:t>Тематическое</w:t>
            </w:r>
            <w:r w:rsidRPr="00404325">
              <w:t xml:space="preserve">   </w:t>
            </w:r>
            <w:r w:rsidRPr="00404325">
              <w:rPr>
                <w:rFonts w:eastAsiaTheme="majorEastAsia"/>
              </w:rPr>
              <w:t>рисование</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Уметь разделить пластичес</w:t>
            </w:r>
            <w:r w:rsidRPr="00404325">
              <w:rPr>
                <w:rFonts w:eastAsiaTheme="majorEastAsia"/>
              </w:rPr>
              <w:softHyphen/>
              <w:t>кие (пространственные) искусства на три группы: изобразительные, конструк</w:t>
            </w:r>
            <w:r w:rsidRPr="00404325">
              <w:rPr>
                <w:rFonts w:eastAsiaTheme="majorEastAsia"/>
              </w:rPr>
              <w:softHyphen/>
              <w:t>тивные и декоративные. Сравнивать, сопоставлять, анализировать различные художественные материалы и их значение в создании художественного образа той, или иной группы искусств. Сгруппировать предложенные фото и репродукции произведений по видам изобразительных (пластических) искусств Осваивать навыки художественного обобщения в процессе практической творческой работы.</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О пределять</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принадлежность на основе выделения существенных признаков вида изобрази</w:t>
            </w:r>
            <w:r w:rsidRPr="00404325">
              <w:rPr>
                <w:rFonts w:eastAsiaTheme="majorEastAsia"/>
              </w:rPr>
              <w:softHyphen/>
              <w:t>тельного искусства. Коммуникативные: аргументировать свою позицию, отношения к традициям культуры как смысловой личностно значимой ценности. Регулятивные: выбирать действие в соответствии с поставленной задачей.</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ЛР:</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Осмысленное восприятие визуальных образов реальности.</w:t>
            </w:r>
          </w:p>
        </w:tc>
        <w:tc>
          <w:tcPr>
            <w:tcW w:w="1417" w:type="dxa"/>
          </w:tcPr>
          <w:p w:rsidR="0063185D" w:rsidRPr="00404325" w:rsidRDefault="0063185D" w:rsidP="003C5CC6">
            <w:pPr>
              <w:spacing w:before="100" w:beforeAutospacing="1" w:afterAutospacing="1" w:line="240" w:lineRule="auto"/>
              <w:ind w:firstLine="680"/>
              <w:rPr>
                <w:rFonts w:ascii="Times New Roman" w:hAnsi="Times New Roman" w:cs="Times New Roman"/>
              </w:rPr>
            </w:pPr>
            <w:r w:rsidRPr="00404325">
              <w:rPr>
                <w:rFonts w:ascii="Times New Roman" w:hAnsi="Times New Roman" w:cs="Times New Roman"/>
              </w:rPr>
              <w:t>Сгруппировать предложенные фото    и    репро</w:t>
            </w:r>
            <w:r w:rsidRPr="00404325">
              <w:rPr>
                <w:rFonts w:ascii="Times New Roman" w:hAnsi="Times New Roman" w:cs="Times New Roman"/>
              </w:rPr>
              <w:softHyphen/>
              <w:t>дукции   произве</w:t>
            </w:r>
            <w:r w:rsidRPr="00404325">
              <w:rPr>
                <w:rFonts w:ascii="Times New Roman" w:hAnsi="Times New Roman" w:cs="Times New Roman"/>
              </w:rPr>
              <w:softHyphen/>
              <w:t>дений  по  видам изобразительных (пластических) искусств</w:t>
            </w:r>
          </w:p>
        </w:tc>
        <w:tc>
          <w:tcPr>
            <w:tcW w:w="1843"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eastAsiaTheme="minorHAnsi"/>
              </w:rPr>
              <w:t>Принести при</w:t>
            </w:r>
            <w:r w:rsidRPr="00404325">
              <w:rPr>
                <w:rFonts w:eastAsiaTheme="minorHAnsi"/>
              </w:rPr>
              <w:softHyphen/>
              <w:t>родный мате</w:t>
            </w:r>
            <w:r w:rsidRPr="00404325">
              <w:rPr>
                <w:rFonts w:eastAsiaTheme="minorHAnsi"/>
              </w:rPr>
              <w:softHyphen/>
              <w:t>риал (веточки, колоски, зон</w:t>
            </w:r>
            <w:r w:rsidRPr="00404325">
              <w:rPr>
                <w:rFonts w:eastAsiaTheme="minorHAnsi"/>
              </w:rPr>
              <w:softHyphen/>
              <w:t>тичные растения)</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2</w:t>
            </w:r>
          </w:p>
          <w:p w:rsidR="0063185D" w:rsidRPr="00404325" w:rsidRDefault="0063185D" w:rsidP="003C5CC6">
            <w:pPr>
              <w:pStyle w:val="4"/>
              <w:shd w:val="clear" w:color="auto" w:fill="auto"/>
              <w:spacing w:before="0" w:beforeAutospacing="1" w:after="0" w:afterAutospacing="1" w:line="240" w:lineRule="auto"/>
              <w:ind w:firstLine="0"/>
              <w:rPr>
                <w:color w:val="000000"/>
                <w:shd w:val="clear" w:color="auto" w:fill="FFFFFF"/>
              </w:rPr>
            </w:pPr>
            <w:r w:rsidRPr="00404325">
              <w:rPr>
                <w:rFonts w:eastAsiaTheme="majorEastAsia"/>
              </w:rPr>
              <w:t>Рисунок - основа  изобразитель ного творчества искусства.</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13" w:right="113" w:hanging="113"/>
              <w:jc w:val="center"/>
            </w:pPr>
            <w:r w:rsidRPr="00404325">
              <w:rPr>
                <w:rFonts w:eastAsiaTheme="majorEastAsia"/>
              </w:rPr>
              <w:t>Урок изучения  новых знаний</w:t>
            </w:r>
          </w:p>
          <w:p w:rsidR="0063185D" w:rsidRPr="00404325" w:rsidRDefault="0063185D" w:rsidP="003C5CC6">
            <w:pPr>
              <w:pStyle w:val="4"/>
              <w:shd w:val="clear" w:color="auto" w:fill="auto"/>
              <w:spacing w:before="0" w:beforeAutospacing="1" w:after="0" w:afterAutospacing="1" w:line="240" w:lineRule="auto"/>
              <w:ind w:left="113" w:right="113" w:hanging="113"/>
              <w:jc w:val="left"/>
            </w:pPr>
          </w:p>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rPr>
                <w:rFonts w:eastAsiaTheme="majorEastAsia"/>
              </w:rPr>
              <w:t>и</w:t>
            </w:r>
          </w:p>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rPr>
                <w:rFonts w:eastAsiaTheme="majorEastAsia"/>
              </w:rPr>
              <w:t>первично</w:t>
            </w:r>
          </w:p>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rPr>
                <w:rFonts w:eastAsiaTheme="majorEastAsia"/>
              </w:rPr>
              <w:t>го</w:t>
            </w: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right="113" w:firstLine="680"/>
            </w:pPr>
            <w:r w:rsidRPr="00404325">
              <w:rPr>
                <w:rFonts w:eastAsiaTheme="majorEastAsia"/>
              </w:rPr>
              <w:t>Рисунок с натуры</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Понимать и объяснять значение графических художественных материалов в создании художественного образа.</w:t>
            </w:r>
            <w:r w:rsidRPr="00404325">
              <w:t xml:space="preserve"> </w:t>
            </w:r>
            <w:r w:rsidRPr="00404325">
              <w:rPr>
                <w:rFonts w:eastAsiaTheme="majorEastAsia"/>
              </w:rPr>
              <w:t>Раскрывать значение рисунка, как основы мастерства художника.</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Осваивать выразительные возможности графических материалов при работе с натуры (карандаш, фломастер) Отмечать характерные черты, свойственные разным художникам-графикам</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 рассуждать о характере графических приёмов в создании художественного образа Формирование</w:t>
            </w:r>
            <w:r w:rsidRPr="00404325">
              <w:t xml:space="preserve"> </w:t>
            </w:r>
            <w:r w:rsidRPr="00404325">
              <w:rPr>
                <w:rFonts w:eastAsiaTheme="majorEastAsia"/>
              </w:rPr>
              <w:t>навыков работы линией и штрихом</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Коммуникативные: задавать вопросы, формулировать свои затруднения Регулятивные: выбирать действия в соответствии с поставленной задачей и условиями ее реализации. ЛР:</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Осмысленное восприятие визуальных образов реальности, освоение художественной культуры как сферы материального выражения духовных ценностей.</w:t>
            </w:r>
          </w:p>
        </w:tc>
        <w:tc>
          <w:tcPr>
            <w:tcW w:w="1417"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Фронтальный устный      опрос. Просмотр и ана</w:t>
            </w:r>
            <w:r w:rsidRPr="00404325">
              <w:rPr>
                <w:rFonts w:ascii="Times New Roman" w:hAnsi="Times New Roman" w:cs="Times New Roman"/>
              </w:rPr>
              <w:softHyphen/>
              <w:t>лиз работ</w:t>
            </w:r>
          </w:p>
          <w:p w:rsidR="0063185D" w:rsidRPr="00404325" w:rsidRDefault="0063185D" w:rsidP="003C5CC6">
            <w:pPr>
              <w:spacing w:before="100" w:beforeAutospacing="1" w:afterAutospacing="1" w:line="240" w:lineRule="auto"/>
              <w:ind w:firstLine="680"/>
              <w:rPr>
                <w:rFonts w:ascii="Times New Roman" w:hAnsi="Times New Roman" w:cs="Times New Roman"/>
              </w:rPr>
            </w:pPr>
          </w:p>
          <w:p w:rsidR="0063185D" w:rsidRPr="00404325" w:rsidRDefault="0063185D" w:rsidP="003C5CC6">
            <w:pPr>
              <w:spacing w:before="100" w:beforeAutospacing="1" w:afterAutospacing="1" w:line="240" w:lineRule="auto"/>
              <w:ind w:firstLine="680"/>
              <w:rPr>
                <w:rFonts w:ascii="Times New Roman" w:hAnsi="Times New Roman" w:cs="Times New Roman"/>
              </w:rPr>
            </w:pPr>
          </w:p>
        </w:tc>
        <w:tc>
          <w:tcPr>
            <w:tcW w:w="1843" w:type="dxa"/>
          </w:tcPr>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Подбор</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иллюстративного</w:t>
            </w:r>
          </w:p>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eastAsiaTheme="minorHAnsi"/>
              </w:rPr>
              <w:t>материала</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lastRenderedPageBreak/>
              <w:t>3</w:t>
            </w:r>
          </w:p>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Линия и ее выразитель</w:t>
            </w:r>
            <w:r w:rsidRPr="00404325">
              <w:rPr>
                <w:rFonts w:eastAsiaTheme="majorEastAsia"/>
              </w:rPr>
              <w:softHyphen/>
              <w:t>ные</w:t>
            </w:r>
            <w:r w:rsidRPr="00404325">
              <w:rPr>
                <w:rFonts w:eastAsiaTheme="minorHAnsi"/>
              </w:rPr>
              <w:t>возможности</w:t>
            </w: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right="113" w:firstLine="0"/>
              <w:jc w:val="left"/>
            </w:pPr>
            <w:r w:rsidRPr="00404325">
              <w:rPr>
                <w:rFonts w:eastAsiaTheme="majorEastAsia"/>
              </w:rPr>
              <w:t xml:space="preserve">Урок закрепления новых знаний </w:t>
            </w:r>
          </w:p>
          <w:p w:rsidR="0063185D" w:rsidRPr="00404325" w:rsidRDefault="0063185D" w:rsidP="003C5CC6">
            <w:pPr>
              <w:pStyle w:val="4"/>
              <w:shd w:val="clear" w:color="auto" w:fill="auto"/>
              <w:spacing w:before="0" w:beforeAutospacing="1" w:after="0" w:afterAutospacing="1" w:line="240" w:lineRule="auto"/>
              <w:ind w:left="113" w:right="113" w:hanging="113"/>
              <w:jc w:val="left"/>
            </w:pPr>
          </w:p>
          <w:p w:rsidR="0063185D" w:rsidRPr="00404325" w:rsidRDefault="0063185D" w:rsidP="003C5CC6">
            <w:pPr>
              <w:spacing w:before="100" w:beforeAutospacing="1" w:afterAutospacing="1" w:line="240" w:lineRule="auto"/>
              <w:ind w:right="113" w:firstLine="680"/>
              <w:jc w:val="center"/>
              <w:rPr>
                <w:rFonts w:ascii="Times New Roman" w:hAnsi="Times New Roman" w:cs="Times New Roman"/>
              </w:rPr>
            </w:pP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 xml:space="preserve">Тематическое   </w:t>
            </w:r>
            <w:r w:rsidRPr="00404325">
              <w:rPr>
                <w:rFonts w:eastAsiaTheme="minorHAnsi"/>
              </w:rPr>
              <w:t>рисование</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Понимать и объяснять значение графических художественных материалов в создании художественного образа.</w:t>
            </w:r>
            <w:r w:rsidRPr="00404325">
              <w:t xml:space="preserve"> </w:t>
            </w:r>
            <w:r w:rsidRPr="00404325">
              <w:rPr>
                <w:rFonts w:eastAsiaTheme="majorEastAsia"/>
              </w:rPr>
              <w:t>Раскрывать значение рисунка, как основы мастерства художника.</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Осваивать выразительные возможности графических материалов при работе с натуры (карандаш, фломастер) Отмечать характерные черты, свойственные разным художникам-графикам</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 рассуждать о характере графических приёмов в создании художественного образа Формирование</w:t>
            </w:r>
            <w:r w:rsidRPr="00404325">
              <w:t xml:space="preserve"> </w:t>
            </w:r>
            <w:r w:rsidRPr="00404325">
              <w:rPr>
                <w:rFonts w:eastAsiaTheme="majorEastAsia"/>
              </w:rPr>
              <w:t>навыков работы линией и штрихом</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Коммуникативные: задавать вопросы, формулировать свои затруднения Регулятивные: выбирать действия в соответствии с поставленной задачей и условиями ее реализации. ЛР:</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Осмысленное восприятие визуальных образов реальности, освоение художественной культуры как сферы материального выражения духовных ценностей.</w:t>
            </w:r>
          </w:p>
        </w:tc>
        <w:tc>
          <w:tcPr>
            <w:tcW w:w="1417" w:type="dxa"/>
          </w:tcPr>
          <w:p w:rsidR="0063185D" w:rsidRPr="00404325" w:rsidRDefault="0063185D" w:rsidP="003C5CC6">
            <w:pPr>
              <w:spacing w:before="100" w:beforeAutospacing="1" w:afterAutospacing="1" w:line="240" w:lineRule="auto"/>
              <w:ind w:firstLine="680"/>
              <w:rPr>
                <w:rFonts w:ascii="Times New Roman" w:hAnsi="Times New Roman" w:cs="Times New Roman"/>
              </w:rPr>
            </w:pPr>
            <w:r w:rsidRPr="00404325">
              <w:rPr>
                <w:rFonts w:ascii="Times New Roman" w:hAnsi="Times New Roman" w:cs="Times New Roman"/>
              </w:rPr>
              <w:t>Фронтальный устный      опрос. Просмотр и ана</w:t>
            </w:r>
            <w:r w:rsidRPr="00404325">
              <w:rPr>
                <w:rFonts w:ascii="Times New Roman" w:hAnsi="Times New Roman" w:cs="Times New Roman"/>
              </w:rPr>
              <w:softHyphen/>
              <w:t>лиз работ</w:t>
            </w:r>
          </w:p>
          <w:p w:rsidR="0063185D" w:rsidRPr="00404325" w:rsidRDefault="0063185D" w:rsidP="003C5CC6">
            <w:pPr>
              <w:spacing w:before="100" w:beforeAutospacing="1" w:afterAutospacing="1" w:line="240" w:lineRule="auto"/>
              <w:ind w:firstLine="680"/>
              <w:rPr>
                <w:rFonts w:ascii="Times New Roman" w:hAnsi="Times New Roman" w:cs="Times New Roman"/>
              </w:rPr>
            </w:pPr>
          </w:p>
          <w:p w:rsidR="0063185D" w:rsidRPr="00404325" w:rsidRDefault="0063185D" w:rsidP="003C5CC6">
            <w:pPr>
              <w:spacing w:before="100" w:beforeAutospacing="1" w:afterAutospacing="1" w:line="240" w:lineRule="auto"/>
              <w:ind w:firstLine="680"/>
              <w:rPr>
                <w:rFonts w:ascii="Times New Roman" w:hAnsi="Times New Roman" w:cs="Times New Roman"/>
              </w:rPr>
            </w:pPr>
          </w:p>
        </w:tc>
        <w:tc>
          <w:tcPr>
            <w:tcW w:w="1843" w:type="dxa"/>
          </w:tcPr>
          <w:p w:rsidR="0063185D" w:rsidRPr="00404325" w:rsidRDefault="0063185D" w:rsidP="003C5CC6">
            <w:pPr>
              <w:pStyle w:val="4"/>
              <w:shd w:val="clear" w:color="auto" w:fill="auto"/>
              <w:spacing w:before="0" w:beforeAutospacing="1" w:after="0" w:afterAutospacing="1" w:line="240" w:lineRule="auto"/>
              <w:ind w:firstLine="175"/>
            </w:pPr>
            <w:r w:rsidRPr="00404325">
              <w:rPr>
                <w:rFonts w:eastAsiaTheme="majorEastAsia"/>
              </w:rPr>
              <w:t>Подбор</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иллюстративного</w:t>
            </w:r>
          </w:p>
          <w:p w:rsidR="0063185D" w:rsidRPr="00404325" w:rsidRDefault="0063185D" w:rsidP="003C5CC6">
            <w:pPr>
              <w:spacing w:before="100" w:beforeAutospacing="1" w:afterAutospacing="1" w:line="240" w:lineRule="auto"/>
              <w:ind w:firstLine="175"/>
              <w:jc w:val="center"/>
              <w:rPr>
                <w:rFonts w:ascii="Times New Roman" w:hAnsi="Times New Roman" w:cs="Times New Roman"/>
              </w:rPr>
            </w:pPr>
            <w:r w:rsidRPr="00404325">
              <w:rPr>
                <w:rFonts w:eastAsiaTheme="minorHAnsi"/>
              </w:rPr>
              <w:t>материала</w:t>
            </w:r>
          </w:p>
        </w:tc>
      </w:tr>
      <w:tr w:rsidR="0063185D" w:rsidRPr="00404325" w:rsidTr="003C5CC6">
        <w:trPr>
          <w:cantSplit/>
          <w:trHeight w:val="4520"/>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4</w:t>
            </w:r>
          </w:p>
          <w:p w:rsidR="0063185D" w:rsidRPr="00404325" w:rsidRDefault="0063185D" w:rsidP="003C5CC6">
            <w:pPr>
              <w:spacing w:after="0" w:line="240" w:lineRule="auto"/>
              <w:jc w:val="center"/>
              <w:rPr>
                <w:rFonts w:ascii="Times New Roman" w:hAnsi="Times New Roman" w:cs="Times New Roman"/>
              </w:rPr>
            </w:pPr>
            <w:r w:rsidRPr="00404325">
              <w:t>Пятно как</w:t>
            </w:r>
          </w:p>
          <w:p w:rsidR="0063185D" w:rsidRPr="00404325" w:rsidRDefault="0063185D" w:rsidP="003C5CC6">
            <w:pPr>
              <w:pStyle w:val="4"/>
              <w:shd w:val="clear" w:color="auto" w:fill="auto"/>
              <w:spacing w:before="0" w:after="0" w:line="240" w:lineRule="auto"/>
              <w:ind w:firstLine="0"/>
              <w:jc w:val="center"/>
            </w:pPr>
            <w:r w:rsidRPr="00404325">
              <w:rPr>
                <w:rFonts w:eastAsiaTheme="majorEastAsia"/>
              </w:rPr>
              <w:t>средство</w:t>
            </w:r>
          </w:p>
          <w:p w:rsidR="0063185D" w:rsidRPr="00404325" w:rsidRDefault="0063185D" w:rsidP="003C5CC6">
            <w:pPr>
              <w:pStyle w:val="4"/>
              <w:shd w:val="clear" w:color="auto" w:fill="auto"/>
              <w:spacing w:before="0" w:after="0" w:line="240" w:lineRule="auto"/>
              <w:ind w:firstLine="0"/>
              <w:jc w:val="center"/>
            </w:pPr>
            <w:r w:rsidRPr="00404325">
              <w:rPr>
                <w:rFonts w:eastAsiaTheme="majorEastAsia"/>
              </w:rPr>
              <w:t>выражения.</w:t>
            </w:r>
          </w:p>
          <w:p w:rsidR="0063185D" w:rsidRPr="00404325" w:rsidRDefault="0063185D" w:rsidP="003C5CC6">
            <w:pPr>
              <w:pStyle w:val="4"/>
              <w:shd w:val="clear" w:color="auto" w:fill="auto"/>
              <w:spacing w:before="0" w:after="0" w:line="240" w:lineRule="auto"/>
              <w:ind w:firstLine="0"/>
              <w:jc w:val="center"/>
            </w:pPr>
            <w:r w:rsidRPr="00404325">
              <w:rPr>
                <w:rFonts w:eastAsiaTheme="majorEastAsia"/>
              </w:rPr>
              <w:t>Ритм</w:t>
            </w:r>
          </w:p>
          <w:p w:rsidR="0063185D" w:rsidRPr="00404325" w:rsidRDefault="0063185D" w:rsidP="003C5CC6">
            <w:pPr>
              <w:pStyle w:val="4"/>
              <w:shd w:val="clear" w:color="auto" w:fill="auto"/>
              <w:spacing w:before="0" w:after="0" w:line="240" w:lineRule="auto"/>
              <w:ind w:firstLine="0"/>
              <w:jc w:val="center"/>
            </w:pPr>
            <w:r w:rsidRPr="00404325">
              <w:rPr>
                <w:rFonts w:eastAsiaTheme="majorEastAsia"/>
              </w:rPr>
              <w:t>Пятен.</w:t>
            </w:r>
          </w:p>
          <w:p w:rsidR="0063185D" w:rsidRPr="00404325" w:rsidRDefault="0063185D" w:rsidP="003C5CC6">
            <w:pPr>
              <w:pStyle w:val="4"/>
              <w:shd w:val="clear" w:color="auto" w:fill="auto"/>
              <w:spacing w:before="0" w:after="0" w:line="240" w:lineRule="auto"/>
              <w:ind w:firstLine="680"/>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0"/>
              <w:jc w:val="left"/>
            </w:pPr>
            <w:r w:rsidRPr="00404325">
              <w:rPr>
                <w:rFonts w:eastAsiaTheme="majorEastAsia"/>
              </w:rPr>
              <w:t xml:space="preserve">Комбинированный урок </w:t>
            </w:r>
          </w:p>
          <w:p w:rsidR="0063185D" w:rsidRPr="00404325" w:rsidRDefault="0063185D" w:rsidP="003C5CC6">
            <w:pPr>
              <w:pStyle w:val="4"/>
              <w:shd w:val="clear" w:color="auto" w:fill="auto"/>
              <w:spacing w:before="0" w:beforeAutospacing="1" w:after="0" w:afterAutospacing="1" w:line="240" w:lineRule="auto"/>
              <w:ind w:left="120" w:right="113" w:firstLine="680"/>
              <w:jc w:val="left"/>
            </w:pP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Тематическое рисование</w:t>
            </w:r>
          </w:p>
          <w:p w:rsidR="0063185D" w:rsidRPr="00404325" w:rsidRDefault="0063185D" w:rsidP="003C5CC6">
            <w:pPr>
              <w:pStyle w:val="4"/>
              <w:shd w:val="clear" w:color="auto" w:fill="auto"/>
              <w:spacing w:before="0" w:beforeAutospacing="1" w:after="0" w:afterAutospacing="1" w:line="240" w:lineRule="auto"/>
              <w:ind w:left="113" w:hanging="113"/>
              <w:jc w:val="left"/>
            </w:pP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Сравнивать, сопоставлять рисунки Ф. Васильева, И. Левитана; черно-белую графику А. Остроумовой- Лебедевой.</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Находить в них черты своеобразной манеры художника.</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Овладевать приемами создания рисунка на основе пятна.</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Уметь использовать вырази</w:t>
            </w:r>
            <w:r w:rsidRPr="00404325">
              <w:rPr>
                <w:rFonts w:eastAsiaTheme="majorEastAsia"/>
              </w:rPr>
              <w:softHyphen/>
              <w:t>тельные средства графики (тон, линия, ритм, пятно) в собственной художественно</w:t>
            </w:r>
            <w:r w:rsidRPr="00404325">
              <w:rPr>
                <w:rFonts w:eastAsiaTheme="majorEastAsia"/>
              </w:rPr>
              <w:softHyphen/>
              <w:t>творческой деятельности.</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Уметь давать характери</w:t>
            </w:r>
            <w:r w:rsidRPr="00404325">
              <w:rPr>
                <w:rFonts w:eastAsiaTheme="majorEastAsia"/>
              </w:rPr>
              <w:softHyphen/>
              <w:t>стику картине на основе языка изобрази тельного искусства: тон, ритм, выра</w:t>
            </w:r>
            <w:r w:rsidRPr="00404325">
              <w:rPr>
                <w:rFonts w:eastAsiaTheme="majorEastAsia"/>
              </w:rPr>
              <w:softHyphen/>
              <w:t>зительные возможности тона и ритма Коммуникативные: активно воспринимать произведения станковой графики: обсуждать, высказывать своё мнение, вести диалог.</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Регулятивные: Преобразовывать познава</w:t>
            </w:r>
            <w:r w:rsidRPr="00404325">
              <w:rPr>
                <w:rFonts w:eastAsiaTheme="majorEastAsia"/>
              </w:rPr>
              <w:softHyphen/>
              <w:t>тельную задачу в практи</w:t>
            </w:r>
            <w:r w:rsidRPr="00404325">
              <w:rPr>
                <w:rFonts w:eastAsiaTheme="majorEastAsia"/>
              </w:rPr>
              <w:softHyphen/>
              <w:t>ческую.</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ЛР: самооценка на основе</w:t>
            </w:r>
            <w:r w:rsidRPr="00404325">
              <w:t xml:space="preserve"> </w:t>
            </w:r>
            <w:r w:rsidRPr="00404325">
              <w:rPr>
                <w:rFonts w:eastAsiaTheme="majorEastAsia"/>
              </w:rPr>
              <w:t>критериев успешной деятельности</w:t>
            </w:r>
          </w:p>
        </w:tc>
        <w:tc>
          <w:tcPr>
            <w:tcW w:w="1417" w:type="dxa"/>
          </w:tcPr>
          <w:p w:rsidR="0063185D" w:rsidRPr="00404325" w:rsidRDefault="0063185D" w:rsidP="003C5CC6">
            <w:pPr>
              <w:spacing w:before="100" w:beforeAutospacing="1" w:afterAutospacing="1" w:line="240" w:lineRule="auto"/>
              <w:ind w:firstLine="680"/>
              <w:rPr>
                <w:rFonts w:ascii="Times New Roman" w:hAnsi="Times New Roman" w:cs="Times New Roman"/>
              </w:rPr>
            </w:pPr>
            <w:r w:rsidRPr="00404325">
              <w:rPr>
                <w:rFonts w:ascii="Times New Roman" w:hAnsi="Times New Roman" w:cs="Times New Roman"/>
              </w:rPr>
              <w:t> Просмотр и ана</w:t>
            </w:r>
            <w:r w:rsidRPr="00404325">
              <w:rPr>
                <w:rFonts w:ascii="Times New Roman" w:hAnsi="Times New Roman" w:cs="Times New Roman"/>
              </w:rPr>
              <w:softHyphen/>
              <w:t>лиз работ</w:t>
            </w:r>
          </w:p>
          <w:p w:rsidR="0063185D" w:rsidRPr="00404325" w:rsidRDefault="0063185D" w:rsidP="003C5CC6">
            <w:pPr>
              <w:spacing w:before="100" w:beforeAutospacing="1" w:afterAutospacing="1" w:line="240" w:lineRule="auto"/>
              <w:ind w:firstLine="680"/>
              <w:rPr>
                <w:rFonts w:ascii="Times New Roman" w:hAnsi="Times New Roman" w:cs="Times New Roman"/>
              </w:rPr>
            </w:pPr>
          </w:p>
        </w:tc>
        <w:tc>
          <w:tcPr>
            <w:tcW w:w="1843"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eastAsiaTheme="minorHAnsi"/>
              </w:rPr>
              <w:t>Подобрать ре</w:t>
            </w:r>
            <w:r w:rsidRPr="00404325">
              <w:rPr>
                <w:rFonts w:eastAsiaTheme="minorHAnsi"/>
              </w:rPr>
              <w:softHyphen/>
              <w:t>продукции графических работ А. Ма</w:t>
            </w:r>
            <w:r w:rsidRPr="00404325">
              <w:rPr>
                <w:rFonts w:eastAsiaTheme="minorHAnsi"/>
              </w:rPr>
              <w:softHyphen/>
              <w:t>тисса, П. Пи</w:t>
            </w:r>
            <w:r w:rsidRPr="00404325">
              <w:rPr>
                <w:rFonts w:eastAsiaTheme="minorHAnsi"/>
              </w:rPr>
              <w:softHyphen/>
              <w:t>кассо, В. Се</w:t>
            </w:r>
            <w:r w:rsidRPr="00404325">
              <w:rPr>
                <w:rFonts w:eastAsiaTheme="minorHAnsi"/>
              </w:rPr>
              <w:softHyphen/>
              <w:t>рова</w:t>
            </w:r>
          </w:p>
        </w:tc>
      </w:tr>
      <w:tr w:rsidR="0063185D" w:rsidRPr="00404325" w:rsidTr="003C5CC6">
        <w:trPr>
          <w:cantSplit/>
          <w:trHeight w:val="1134"/>
        </w:trPr>
        <w:tc>
          <w:tcPr>
            <w:tcW w:w="2127" w:type="dxa"/>
          </w:tcPr>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lastRenderedPageBreak/>
              <w:t>5</w:t>
            </w:r>
          </w:p>
          <w:p w:rsidR="0063185D" w:rsidRPr="00404325" w:rsidRDefault="0063185D" w:rsidP="003C5CC6">
            <w:pPr>
              <w:pStyle w:val="4"/>
              <w:shd w:val="clear" w:color="auto" w:fill="auto"/>
              <w:spacing w:before="0" w:after="0" w:line="240" w:lineRule="auto"/>
              <w:ind w:firstLine="0"/>
              <w:jc w:val="center"/>
            </w:pPr>
            <w:r w:rsidRPr="00404325">
              <w:rPr>
                <w:rFonts w:eastAsiaTheme="majorEastAsia"/>
              </w:rPr>
              <w:t>Цвет.</w:t>
            </w:r>
          </w:p>
          <w:p w:rsidR="0063185D" w:rsidRPr="00404325" w:rsidRDefault="0063185D" w:rsidP="003C5CC6">
            <w:pPr>
              <w:pStyle w:val="4"/>
              <w:shd w:val="clear" w:color="auto" w:fill="auto"/>
              <w:spacing w:before="0" w:after="0" w:line="240" w:lineRule="auto"/>
              <w:ind w:left="120" w:firstLine="55"/>
              <w:jc w:val="center"/>
            </w:pPr>
            <w:r w:rsidRPr="00404325">
              <w:rPr>
                <w:rFonts w:eastAsiaTheme="majorEastAsia"/>
              </w:rPr>
              <w:t>Основы</w:t>
            </w:r>
          </w:p>
          <w:p w:rsidR="0063185D" w:rsidRPr="00404325" w:rsidRDefault="0063185D" w:rsidP="003C5CC6">
            <w:pPr>
              <w:pStyle w:val="4"/>
              <w:shd w:val="clear" w:color="auto" w:fill="auto"/>
              <w:spacing w:before="0" w:after="0" w:line="240" w:lineRule="auto"/>
              <w:ind w:firstLine="0"/>
              <w:jc w:val="center"/>
            </w:pPr>
            <w:r w:rsidRPr="00404325">
              <w:rPr>
                <w:rFonts w:eastAsiaTheme="majorEastAsia"/>
              </w:rPr>
              <w:t>цветоведения.</w:t>
            </w:r>
          </w:p>
          <w:p w:rsidR="0063185D" w:rsidRPr="00404325" w:rsidRDefault="0063185D" w:rsidP="003C5CC6">
            <w:pPr>
              <w:pStyle w:val="4"/>
              <w:shd w:val="clear" w:color="auto" w:fill="auto"/>
              <w:spacing w:before="0" w:after="0"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 xml:space="preserve">Комбинированный урок </w:t>
            </w: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 xml:space="preserve">Тематический рисунок </w:t>
            </w:r>
          </w:p>
        </w:tc>
        <w:tc>
          <w:tcPr>
            <w:tcW w:w="3827" w:type="dxa"/>
          </w:tcPr>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Сравнивать, находить общее и особенное между цветами. Рассуждать о свойстве цвета (контраст, насыщенность, светлота).</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Отмечать характерные черты, свойственные тёплым и холодным цветам.</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Выполнять цветовые растяжки по заданному свойству, владеть навыками механического смешения цветов</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339"/>
              <w:jc w:val="left"/>
            </w:pPr>
            <w:r w:rsidRPr="00404325">
              <w:rPr>
                <w:rFonts w:eastAsiaTheme="majorEastAsia"/>
              </w:rPr>
              <w:t>Познавательные: осуществлять поиск и выделение необходимой информации для достижения цели; оценивать результат деятельности. Коммуникативные: Обсуждать содержание работ, средств произведе</w:t>
            </w:r>
            <w:r w:rsidRPr="00404325">
              <w:rPr>
                <w:rFonts w:eastAsiaTheme="majorEastAsia"/>
              </w:rPr>
              <w:softHyphen/>
              <w:t>ния искусства, задавать вопросы</w:t>
            </w:r>
          </w:p>
          <w:p w:rsidR="0063185D" w:rsidRPr="00404325" w:rsidRDefault="0063185D" w:rsidP="003C5CC6">
            <w:pPr>
              <w:pStyle w:val="4"/>
              <w:shd w:val="clear" w:color="auto" w:fill="auto"/>
              <w:spacing w:before="0" w:beforeAutospacing="1" w:after="0" w:afterAutospacing="1" w:line="240" w:lineRule="auto"/>
              <w:ind w:left="120" w:firstLine="197"/>
              <w:jc w:val="left"/>
            </w:pPr>
            <w:r w:rsidRPr="00404325">
              <w:rPr>
                <w:rFonts w:eastAsiaTheme="majorEastAsia"/>
              </w:rPr>
              <w:t>Регулятивные: применять установленные правила в решении задачи.</w:t>
            </w:r>
          </w:p>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ЛР: формирование чувства прекрасного,</w:t>
            </w:r>
          </w:p>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формирование цветового вкуса и гармонии</w:t>
            </w:r>
          </w:p>
        </w:tc>
        <w:tc>
          <w:tcPr>
            <w:tcW w:w="1417"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Просмотр и ана</w:t>
            </w:r>
            <w:r w:rsidRPr="00404325">
              <w:rPr>
                <w:rFonts w:ascii="Times New Roman" w:hAnsi="Times New Roman" w:cs="Times New Roman"/>
              </w:rPr>
              <w:softHyphen/>
              <w:t>лиз работ</w:t>
            </w: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t>Подобрать осенние листья одного цветового тона, но разной светлоты (насыщенности)</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6</w:t>
            </w:r>
          </w:p>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Цвет в произведениях живописи</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rPr>
                <w:rFonts w:eastAsiaTheme="majorEastAsia"/>
              </w:rPr>
              <w:t xml:space="preserve">Комбинированный урок </w:t>
            </w: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0"/>
              <w:jc w:val="center"/>
            </w:pPr>
            <w:r w:rsidRPr="00404325">
              <w:rPr>
                <w:rFonts w:eastAsiaTheme="majorEastAsia"/>
              </w:rPr>
              <w:t>Рисунок с натуры</w:t>
            </w:r>
          </w:p>
        </w:tc>
        <w:tc>
          <w:tcPr>
            <w:tcW w:w="3827"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Анализировать и понимать особенности образного языка цветовой палитры.</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Овладевать приемами создания эмоционально</w:t>
            </w:r>
            <w:r w:rsidRPr="00404325">
              <w:rPr>
                <w:rFonts w:eastAsiaTheme="majorEastAsia"/>
              </w:rPr>
              <w:softHyphen/>
              <w:t>выразительных состояний в опоре на фактуру, мазок, взаимодействие цветовых пятен.</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Осваивать навыки механического смешения цветов.</w:t>
            </w:r>
            <w:r>
              <w:rPr>
                <w:rFonts w:eastAsiaTheme="majorEastAsia"/>
              </w:rPr>
              <w:t xml:space="preserve"> </w:t>
            </w:r>
            <w:r w:rsidRPr="00404325">
              <w:rPr>
                <w:rFonts w:eastAsiaTheme="majorEastAsia"/>
              </w:rPr>
              <w:t>Оценивать собственную художественную деятельность и деятельность своих</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 выделять и обобщенно фиксировать группы существенных признаков объектов.</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Коммуникативные: задавать вопросы, обращаться за помощью к одноклассникам и учителю.</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Регулятивные: составлять план последовательности действий.</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ЛР: уважительное отношение к иному</w:t>
            </w:r>
          </w:p>
        </w:tc>
        <w:tc>
          <w:tcPr>
            <w:tcW w:w="1417"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Экспресс-выставка</w:t>
            </w: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t>Принести иллюстрирован</w:t>
            </w:r>
            <w:r w:rsidRPr="00404325">
              <w:softHyphen/>
              <w:t>ные книги о животных или рисунки, фотографии животных.</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7</w:t>
            </w:r>
          </w:p>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Объемные изображения в скульптуре</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 xml:space="preserve">Комбинированный урок </w:t>
            </w: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0"/>
              <w:jc w:val="center"/>
            </w:pPr>
            <w:r w:rsidRPr="00404325">
              <w:rPr>
                <w:rFonts w:eastAsiaTheme="majorEastAsia"/>
              </w:rPr>
              <w:t>Выполнение объемных изображений  животных.</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Понимать и анализировать связь объема с окружающим пространством и освещением. Соотносить особенности художественных материалов в скульптуре: глина, металл, дерево и др., с их выразительными возможнос</w:t>
            </w:r>
            <w:r w:rsidRPr="00404325">
              <w:rPr>
                <w:rFonts w:eastAsiaTheme="majorEastAsia"/>
              </w:rPr>
              <w:softHyphen/>
              <w:t>тями. Объяснять принцип использования разных материалов в скульптуре. Осознать значение Скульптуры в ряде пластических искусств. Создавать собственные скульптурные миниатюры на основе различных пластических материалов.</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 использовать выразитель ные возможности пластического материала в самостоятельной работе. Коммуникативные: ставить вопросы по данной проблеме.</w:t>
            </w:r>
          </w:p>
          <w:p w:rsidR="0063185D" w:rsidRPr="00404325" w:rsidRDefault="0063185D" w:rsidP="003C5CC6">
            <w:pPr>
              <w:pStyle w:val="4"/>
              <w:shd w:val="clear" w:color="auto" w:fill="auto"/>
              <w:spacing w:before="0" w:beforeAutospacing="1" w:after="0" w:afterAutospacing="1" w:line="240" w:lineRule="auto"/>
              <w:ind w:firstLine="0"/>
              <w:jc w:val="left"/>
            </w:pPr>
            <w:r w:rsidRPr="00404325">
              <w:rPr>
                <w:rFonts w:eastAsiaTheme="majorEastAsia"/>
              </w:rPr>
              <w:t>Регулятивные: определять</w:t>
            </w:r>
            <w:r w:rsidRPr="00404325">
              <w:t xml:space="preserve"> </w:t>
            </w:r>
            <w:r w:rsidRPr="00404325">
              <w:rPr>
                <w:rFonts w:eastAsiaTheme="majorEastAsia"/>
              </w:rPr>
              <w:t>последовательность</w:t>
            </w:r>
            <w:r w:rsidRPr="00404325">
              <w:t xml:space="preserve">  </w:t>
            </w:r>
            <w:r w:rsidRPr="00404325">
              <w:rPr>
                <w:rFonts w:eastAsiaTheme="majorEastAsia"/>
              </w:rPr>
              <w:t>действий.</w:t>
            </w:r>
            <w:r w:rsidRPr="00404325">
              <w:t xml:space="preserve"> </w:t>
            </w:r>
          </w:p>
          <w:p w:rsidR="0063185D" w:rsidRPr="00404325" w:rsidRDefault="0063185D" w:rsidP="003C5CC6">
            <w:pPr>
              <w:pStyle w:val="4"/>
              <w:shd w:val="clear" w:color="auto" w:fill="auto"/>
              <w:spacing w:before="0" w:beforeAutospacing="1" w:after="0" w:afterAutospacing="1" w:line="240" w:lineRule="auto"/>
              <w:ind w:firstLine="0"/>
              <w:jc w:val="left"/>
            </w:pPr>
            <w:r w:rsidRPr="00404325">
              <w:rPr>
                <w:rFonts w:eastAsiaTheme="majorEastAsia"/>
              </w:rPr>
              <w:t>ЛР:</w:t>
            </w:r>
            <w:r w:rsidRPr="00404325">
              <w:t xml:space="preserve"> </w:t>
            </w:r>
            <w:r w:rsidRPr="00404325">
              <w:rPr>
                <w:rFonts w:eastAsiaTheme="majorEastAsia"/>
              </w:rPr>
              <w:t>Воспитание уважения к искусству, выраженной в скульптуре.</w:t>
            </w:r>
          </w:p>
        </w:tc>
        <w:tc>
          <w:tcPr>
            <w:tcW w:w="1417"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Про</w:t>
            </w:r>
            <w:r w:rsidRPr="00404325">
              <w:rPr>
                <w:rFonts w:ascii="Times New Roman" w:hAnsi="Times New Roman" w:cs="Times New Roman"/>
              </w:rPr>
              <w:softHyphen/>
              <w:t>смотр, анализ и оценивание ра</w:t>
            </w:r>
            <w:r w:rsidRPr="00404325">
              <w:rPr>
                <w:rFonts w:ascii="Times New Roman" w:hAnsi="Times New Roman" w:cs="Times New Roman"/>
              </w:rPr>
              <w:softHyphen/>
              <w:t>бот</w:t>
            </w: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Принести   иллюстрирован</w:t>
            </w:r>
            <w:r w:rsidRPr="00404325">
              <w:rPr>
                <w:rFonts w:ascii="Times New Roman" w:hAnsi="Times New Roman" w:cs="Times New Roman"/>
              </w:rPr>
              <w:softHyphen/>
              <w:t>ные   книги   о животных или рисунки,    фотографии   животных</w:t>
            </w:r>
          </w:p>
          <w:p w:rsidR="0063185D" w:rsidRPr="00404325" w:rsidRDefault="0063185D" w:rsidP="003C5CC6">
            <w:pPr>
              <w:spacing w:before="100" w:beforeAutospacing="1" w:afterAutospacing="1" w:line="240" w:lineRule="auto"/>
              <w:ind w:firstLine="680"/>
              <w:rPr>
                <w:rFonts w:ascii="Times New Roman" w:hAnsi="Times New Roman" w:cs="Times New Roman"/>
              </w:rPr>
            </w:pPr>
            <w:r w:rsidRPr="00404325">
              <w:rPr>
                <w:rFonts w:ascii="Times New Roman" w:hAnsi="Times New Roman" w:cs="Times New Roman"/>
              </w:rPr>
              <w:br w:type="textWrapping" w:clear="all"/>
            </w: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 </w:t>
            </w:r>
          </w:p>
        </w:tc>
      </w:tr>
      <w:tr w:rsidR="0063185D" w:rsidRPr="00404325" w:rsidTr="003C5CC6">
        <w:trPr>
          <w:cantSplit/>
          <w:trHeight w:val="4506"/>
        </w:trPr>
        <w:tc>
          <w:tcPr>
            <w:tcW w:w="2127" w:type="dxa"/>
          </w:tcPr>
          <w:p w:rsidR="0063185D" w:rsidRPr="00404325" w:rsidRDefault="0063185D" w:rsidP="003C5CC6">
            <w:pPr>
              <w:spacing w:before="100" w:beforeAutospacing="1" w:afterAutospacing="1" w:line="240" w:lineRule="auto"/>
              <w:ind w:firstLine="680"/>
              <w:rPr>
                <w:rFonts w:ascii="Times New Roman" w:hAnsi="Times New Roman" w:cs="Times New Roman"/>
              </w:rPr>
            </w:pPr>
            <w:r w:rsidRPr="00404325">
              <w:rPr>
                <w:rFonts w:ascii="Times New Roman" w:hAnsi="Times New Roman" w:cs="Times New Roman"/>
              </w:rPr>
              <w:lastRenderedPageBreak/>
              <w:t>8</w:t>
            </w:r>
          </w:p>
          <w:p w:rsidR="0063185D" w:rsidRPr="00404325" w:rsidRDefault="0063185D" w:rsidP="003C5CC6">
            <w:pPr>
              <w:pStyle w:val="4"/>
              <w:shd w:val="clear" w:color="auto" w:fill="auto"/>
              <w:spacing w:before="0" w:beforeAutospacing="1" w:after="0" w:afterAutospacing="1" w:line="240" w:lineRule="auto"/>
              <w:ind w:firstLine="0"/>
              <w:jc w:val="left"/>
            </w:pPr>
            <w:r w:rsidRPr="00404325">
              <w:rPr>
                <w:rFonts w:eastAsiaTheme="majorEastAsia"/>
              </w:rPr>
              <w:t>Основы</w:t>
            </w:r>
            <w:r w:rsidRPr="00404325">
              <w:t xml:space="preserve"> </w:t>
            </w:r>
            <w:r w:rsidRPr="00404325">
              <w:rPr>
                <w:rFonts w:eastAsiaTheme="majorEastAsia"/>
              </w:rPr>
              <w:t>языка</w:t>
            </w:r>
            <w:r w:rsidRPr="00404325">
              <w:t xml:space="preserve"> </w:t>
            </w:r>
            <w:r w:rsidRPr="00404325">
              <w:rPr>
                <w:rFonts w:eastAsiaTheme="majorEastAsia"/>
              </w:rPr>
              <w:t>изобра</w:t>
            </w:r>
            <w:r w:rsidRPr="00404325">
              <w:rPr>
                <w:rFonts w:eastAsiaTheme="majorEastAsia"/>
              </w:rPr>
              <w:softHyphen/>
              <w:t>жения.</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 xml:space="preserve">Повторительно -обобщающий </w:t>
            </w:r>
          </w:p>
        </w:tc>
        <w:tc>
          <w:tcPr>
            <w:tcW w:w="709" w:type="dxa"/>
            <w:textDirection w:val="btLr"/>
          </w:tcPr>
          <w:p w:rsidR="0063185D" w:rsidRPr="00404325" w:rsidRDefault="0063185D" w:rsidP="003C5CC6">
            <w:pPr>
              <w:pStyle w:val="4"/>
              <w:shd w:val="clear" w:color="auto" w:fill="auto"/>
              <w:spacing w:before="60" w:beforeAutospacing="1" w:after="0" w:afterAutospacing="1" w:line="240" w:lineRule="auto"/>
              <w:ind w:left="120" w:right="113" w:firstLine="680"/>
              <w:jc w:val="left"/>
            </w:pPr>
            <w:r w:rsidRPr="00404325">
              <w:t>Групповая  работа</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rPr>
                <w:color w:val="000000"/>
                <w:shd w:val="clear" w:color="auto" w:fill="FFFFFF"/>
              </w:rPr>
            </w:pPr>
            <w:r w:rsidRPr="00404325">
              <w:rPr>
                <w:rFonts w:eastAsiaTheme="majorEastAsia"/>
              </w:rPr>
              <w:t>Характеризовать виды изобразительного искусства, виды графики, художествен ные материалы и их выразительные возможности. Участвовать в художественной жизни класса, школы. Создать атмосферу живого общения и красоты.</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Проявлять себя в роли знатоков искусства, экспертов, называть имена художников и скульпторов, творчество которых рассматривалось на уроке</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Уметь воспринимать и анализировать знакомые произведения искусства.</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 осуществлять поиск и выделение необходимой информации. Коммуникативные: формировать собственное мнение.</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Регулятивные: адекватно использовать речь для регуляции своих действий; адекватно воспринимать предложения учителя и товарищей; вносить необходимые изменения в действие.</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ЛР: уважительное отношение к иному мнению.</w:t>
            </w:r>
          </w:p>
        </w:tc>
        <w:tc>
          <w:tcPr>
            <w:tcW w:w="1417"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 Самоана</w:t>
            </w:r>
            <w:r w:rsidRPr="00404325">
              <w:rPr>
                <w:rFonts w:ascii="Times New Roman" w:hAnsi="Times New Roman" w:cs="Times New Roman"/>
              </w:rPr>
              <w:softHyphen/>
              <w:t>лиз работ по цветовым дорожкам.</w:t>
            </w:r>
          </w:p>
          <w:p w:rsidR="0063185D" w:rsidRPr="00404325" w:rsidRDefault="0063185D" w:rsidP="003C5CC6">
            <w:pPr>
              <w:spacing w:before="100" w:beforeAutospacing="1" w:afterAutospacing="1" w:line="240" w:lineRule="auto"/>
              <w:ind w:firstLine="680"/>
              <w:rPr>
                <w:rFonts w:ascii="Times New Roman" w:hAnsi="Times New Roman" w:cs="Times New Roman"/>
              </w:rPr>
            </w:pPr>
          </w:p>
          <w:p w:rsidR="0063185D" w:rsidRPr="00404325" w:rsidRDefault="0063185D" w:rsidP="003C5CC6">
            <w:pPr>
              <w:spacing w:before="100" w:beforeAutospacing="1" w:afterAutospacing="1" w:line="240" w:lineRule="auto"/>
              <w:ind w:firstLine="680"/>
              <w:rPr>
                <w:rFonts w:ascii="Times New Roman" w:hAnsi="Times New Roman" w:cs="Times New Roman"/>
              </w:rPr>
            </w:pPr>
          </w:p>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Тест по теме «Виды изобразительного искусства»  </w:t>
            </w: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Подготовить вопросы к викторине по содержанию учебного ма</w:t>
            </w:r>
            <w:r w:rsidRPr="00404325">
              <w:rPr>
                <w:rFonts w:ascii="Times New Roman" w:hAnsi="Times New Roman" w:cs="Times New Roman"/>
              </w:rPr>
              <w:softHyphen/>
              <w:t>териала чет</w:t>
            </w:r>
            <w:r w:rsidRPr="00404325">
              <w:rPr>
                <w:rFonts w:ascii="Times New Roman" w:hAnsi="Times New Roman" w:cs="Times New Roman"/>
              </w:rPr>
              <w:softHyphen/>
              <w:t>верти</w:t>
            </w: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 </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9</w:t>
            </w:r>
          </w:p>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Реальность и фантазия в творчестве художника</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 xml:space="preserve">Урок формирования новых знаний </w:t>
            </w:r>
          </w:p>
        </w:tc>
        <w:tc>
          <w:tcPr>
            <w:tcW w:w="709" w:type="dxa"/>
          </w:tcPr>
          <w:p w:rsidR="0063185D" w:rsidRPr="00404325" w:rsidRDefault="0063185D" w:rsidP="003C5CC6">
            <w:pPr>
              <w:spacing w:before="100" w:beforeAutospacing="1" w:afterAutospacing="1" w:line="240" w:lineRule="auto"/>
              <w:ind w:firstLine="680"/>
              <w:rPr>
                <w:rFonts w:ascii="Times New Roman" w:hAnsi="Times New Roman" w:cs="Times New Roman"/>
              </w:rPr>
            </w:pP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jc w:val="left"/>
            </w:pPr>
            <w:r w:rsidRPr="00404325">
              <w:rPr>
                <w:rFonts w:eastAsiaTheme="majorEastAsia"/>
              </w:rPr>
              <w:t>Размышлять, рассуждать о изображении как об отношении к познанию окружающего мира человеком. Выявлять и объяснять, в чем за ключается реалистичность и вымысел в произ</w:t>
            </w:r>
            <w:r>
              <w:rPr>
                <w:rFonts w:eastAsiaTheme="majorEastAsia"/>
              </w:rPr>
              <w:t xml:space="preserve">ведениях искусства, взаимосвязь </w:t>
            </w:r>
            <w:r w:rsidRPr="00404325">
              <w:rPr>
                <w:rFonts w:eastAsiaTheme="majorEastAsia"/>
              </w:rPr>
              <w:t>реальной действительности и ее художественного изображения .</w:t>
            </w:r>
            <w:r>
              <w:t xml:space="preserve">    </w:t>
            </w:r>
            <w:r w:rsidRPr="00404325">
              <w:rPr>
                <w:rFonts w:eastAsiaTheme="majorEastAsia"/>
              </w:rPr>
              <w:t>Участвовать в диалоге о средствах и приёмах изображения.</w:t>
            </w:r>
            <w:r>
              <w:t xml:space="preserve">  </w:t>
            </w:r>
            <w:r w:rsidRPr="00404325">
              <w:rPr>
                <w:rFonts w:eastAsiaTheme="majorEastAsia"/>
              </w:rPr>
              <w:t>Осуществлять собственный художественный замысел, связанный с созданием выразительной формы изображаемого предмета. Овладевать приемами создания выразительной формы в опоре на правила изображения.</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 осуществлять поиск и выделение необходимой информации для достижения цели; оценивать результат деятельности. Коммуникативные: задавать вопросы; вести устный диалог осуществлять поиск и выделение необходимой информации.</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Регулятивные:</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Адекватно использовать речь;</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Составлять план работы по достижению планируемого результата.</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ЛР: уважительное отношение к произведени</w:t>
            </w:r>
            <w:r w:rsidRPr="00404325">
              <w:rPr>
                <w:rFonts w:eastAsiaTheme="majorEastAsia"/>
              </w:rPr>
              <w:softHyphen/>
              <w:t>ям изобразительного искус ства, передающимся из</w:t>
            </w:r>
          </w:p>
        </w:tc>
        <w:tc>
          <w:tcPr>
            <w:tcW w:w="1417"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Про</w:t>
            </w:r>
            <w:r w:rsidRPr="00404325">
              <w:rPr>
                <w:rFonts w:ascii="Times New Roman" w:hAnsi="Times New Roman" w:cs="Times New Roman"/>
              </w:rPr>
              <w:softHyphen/>
              <w:t>смотр, анализ и оценивание ра</w:t>
            </w:r>
            <w:r w:rsidRPr="00404325">
              <w:rPr>
                <w:rFonts w:ascii="Times New Roman" w:hAnsi="Times New Roman" w:cs="Times New Roman"/>
              </w:rPr>
              <w:softHyphen/>
              <w:t>бот</w:t>
            </w:r>
          </w:p>
        </w:tc>
        <w:tc>
          <w:tcPr>
            <w:tcW w:w="1843" w:type="dxa"/>
          </w:tcPr>
          <w:p w:rsidR="0063185D" w:rsidRPr="00404325" w:rsidRDefault="0063185D" w:rsidP="003C5CC6">
            <w:pPr>
              <w:pStyle w:val="4"/>
              <w:shd w:val="clear" w:color="auto" w:fill="auto"/>
              <w:spacing w:before="0" w:beforeAutospacing="1" w:after="0" w:afterAutospacing="1" w:line="240" w:lineRule="auto"/>
              <w:ind w:left="120" w:firstLine="0"/>
              <w:jc w:val="left"/>
              <w:rPr>
                <w:color w:val="000000"/>
                <w:shd w:val="clear" w:color="auto" w:fill="FFFFFF"/>
              </w:rPr>
            </w:pPr>
            <w:r w:rsidRPr="00404325">
              <w:rPr>
                <w:rFonts w:eastAsiaTheme="majorEastAsia"/>
              </w:rPr>
              <w:t>Подобрать произведения изобразитель</w:t>
            </w:r>
            <w:r w:rsidRPr="00404325">
              <w:rPr>
                <w:rFonts w:eastAsiaTheme="majorEastAsia"/>
              </w:rPr>
              <w:softHyphen/>
              <w:t>ного искусства, контрастные между собой по языку</w:t>
            </w:r>
            <w:r>
              <w:rPr>
                <w:rFonts w:eastAsiaTheme="majorEastAsia"/>
              </w:rPr>
              <w:t xml:space="preserve"> </w:t>
            </w:r>
            <w:r w:rsidRPr="00404325">
              <w:rPr>
                <w:rFonts w:eastAsiaTheme="minorHAnsi"/>
              </w:rPr>
              <w:t>изображения</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lastRenderedPageBreak/>
              <w:t>10</w:t>
            </w:r>
          </w:p>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Изображе</w:t>
            </w:r>
            <w:r w:rsidRPr="00404325">
              <w:rPr>
                <w:rFonts w:eastAsiaTheme="majorEastAsia"/>
              </w:rPr>
              <w:softHyphen/>
              <w:t>ние предмет</w:t>
            </w:r>
            <w:r w:rsidRPr="00404325">
              <w:rPr>
                <w:rFonts w:eastAsiaTheme="majorEastAsia"/>
              </w:rPr>
              <w:softHyphen/>
              <w:t>ного мира - натюрморт</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 xml:space="preserve">Комбинированный урок </w:t>
            </w: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rPr>
                <w:rFonts w:eastAsiaTheme="majorEastAsia"/>
              </w:rPr>
              <w:t xml:space="preserve">Тематический  рисунок </w:t>
            </w:r>
          </w:p>
        </w:tc>
        <w:tc>
          <w:tcPr>
            <w:tcW w:w="3827" w:type="dxa"/>
          </w:tcPr>
          <w:p w:rsidR="0063185D"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Эмоционально воспринимать многообразие форм изо</w:t>
            </w:r>
            <w:r w:rsidRPr="00404325">
              <w:rPr>
                <w:rFonts w:eastAsiaTheme="majorEastAsia"/>
              </w:rPr>
              <w:softHyphen/>
              <w:t>бражения мира вещей в ис</w:t>
            </w:r>
            <w:r w:rsidRPr="00404325">
              <w:rPr>
                <w:rFonts w:eastAsiaTheme="majorEastAsia"/>
              </w:rPr>
              <w:softHyphen/>
              <w:t>тории искусства.</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Формировать представления об эмоциональном восприятии предметов в произведениях искусства и их художественного языка. Выявлять и называть характерные особенности натюрморта в различных направлениях изобразитель</w:t>
            </w:r>
            <w:r w:rsidRPr="00404325">
              <w:rPr>
                <w:rFonts w:eastAsiaTheme="majorEastAsia"/>
              </w:rPr>
              <w:softHyphen/>
              <w:t>ного искусства (графика, живопись, скульптура), уметь рассуждать о месте натюрморта в истории искусства.</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Создавать натюрморт из плоских изображений знакомых предметов с ак</w:t>
            </w:r>
            <w:r w:rsidRPr="00404325">
              <w:rPr>
                <w:rFonts w:eastAsiaTheme="majorEastAsia"/>
              </w:rPr>
              <w:softHyphen/>
              <w:t>центом на композицию, ритм.</w:t>
            </w:r>
          </w:p>
        </w:tc>
        <w:tc>
          <w:tcPr>
            <w:tcW w:w="4820"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Познавательные:</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Умение сравнивать и группировать предметы и их образы. Умение контролировать процесс и результаты своей деятельности. Коммуникативные: Слушать и понимать речь других.</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Регулятивные: Умение действовать по плану и планировать свою деятельность.</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ЛР: Учиться определять цель деятельности на уроке с помощью учителя.</w:t>
            </w:r>
          </w:p>
        </w:tc>
        <w:tc>
          <w:tcPr>
            <w:tcW w:w="1417" w:type="dxa"/>
          </w:tcPr>
          <w:p w:rsidR="0063185D" w:rsidRPr="00404325" w:rsidRDefault="0063185D" w:rsidP="003C5CC6">
            <w:pPr>
              <w:pStyle w:val="4"/>
              <w:shd w:val="clear" w:color="auto" w:fill="auto"/>
              <w:spacing w:before="0" w:beforeAutospacing="1" w:after="0" w:afterAutospacing="1" w:line="240" w:lineRule="auto"/>
              <w:ind w:firstLine="0"/>
            </w:pPr>
            <w:r w:rsidRPr="00404325">
              <w:t>Про</w:t>
            </w:r>
            <w:r w:rsidRPr="00404325">
              <w:softHyphen/>
              <w:t>смотр, анализ и оценивание ра</w:t>
            </w:r>
            <w:r w:rsidRPr="00404325">
              <w:softHyphen/>
              <w:t>бот</w:t>
            </w:r>
          </w:p>
        </w:tc>
        <w:tc>
          <w:tcPr>
            <w:tcW w:w="1843" w:type="dxa"/>
          </w:tcPr>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Подобрать</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репродукции</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натюрмортного</w:t>
            </w:r>
          </w:p>
          <w:p w:rsidR="0063185D" w:rsidRPr="00404325" w:rsidRDefault="0063185D" w:rsidP="003C5CC6">
            <w:pPr>
              <w:spacing w:before="100" w:beforeAutospacing="1" w:afterAutospacing="1" w:line="240" w:lineRule="auto"/>
              <w:ind w:firstLine="680"/>
              <w:rPr>
                <w:rFonts w:ascii="Times New Roman" w:hAnsi="Times New Roman" w:cs="Times New Roman"/>
              </w:rPr>
            </w:pPr>
            <w:r w:rsidRPr="00404325">
              <w:t>жанра</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11</w:t>
            </w:r>
          </w:p>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Понятие формы, мно</w:t>
            </w:r>
            <w:r w:rsidRPr="00404325">
              <w:rPr>
                <w:rFonts w:eastAsiaTheme="majorEastAsia"/>
              </w:rPr>
              <w:softHyphen/>
              <w:t>гообразие форм окру</w:t>
            </w:r>
            <w:r w:rsidRPr="00404325">
              <w:rPr>
                <w:rFonts w:eastAsiaTheme="majorEastAsia"/>
              </w:rPr>
              <w:softHyphen/>
              <w:t>жающего мира</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Комбинированный урок</w:t>
            </w: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 xml:space="preserve">Конструирование геометрических форм из бумаги </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jc w:val="left"/>
            </w:pPr>
            <w:r w:rsidRPr="00404325">
              <w:rPr>
                <w:rFonts w:eastAsiaTheme="majorEastAsia"/>
              </w:rPr>
              <w:t>Сравнивать и анализировать принципы построения геометрических фигур. Уметь соотнести объёмные фигуры с плоскими формами. Определять</w:t>
            </w:r>
            <w:r>
              <w:t xml:space="preserve"> </w:t>
            </w:r>
            <w:r w:rsidRPr="00404325">
              <w:rPr>
                <w:rFonts w:eastAsiaTheme="majorEastAsia"/>
              </w:rPr>
              <w:t>характерные особенности построения разных геометрических тел.</w:t>
            </w:r>
            <w:r>
              <w:t xml:space="preserve"> </w:t>
            </w:r>
            <w:r w:rsidRPr="00404325">
              <w:rPr>
                <w:rFonts w:eastAsiaTheme="majorEastAsia"/>
              </w:rPr>
              <w:t>Создавать объёмные геометрические тела</w:t>
            </w:r>
          </w:p>
        </w:tc>
        <w:tc>
          <w:tcPr>
            <w:tcW w:w="4820" w:type="dxa"/>
          </w:tcPr>
          <w:p w:rsidR="0063185D" w:rsidRDefault="0063185D" w:rsidP="003C5CC6">
            <w:pPr>
              <w:pStyle w:val="4"/>
              <w:shd w:val="clear" w:color="auto" w:fill="auto"/>
              <w:spacing w:before="0" w:beforeAutospacing="1" w:after="0" w:afterAutospacing="1" w:line="240" w:lineRule="auto"/>
              <w:ind w:left="120" w:firstLine="680"/>
              <w:jc w:val="left"/>
              <w:rPr>
                <w:color w:val="000000"/>
                <w:shd w:val="clear" w:color="auto" w:fill="FFFFFF"/>
              </w:rPr>
            </w:pPr>
            <w:r w:rsidRPr="00404325">
              <w:rPr>
                <w:rFonts w:eastAsiaTheme="majorEastAsia"/>
              </w:rPr>
              <w:t>Познавательные: выделять и обобщенно фиксировать группы существенных признаков объектов.</w:t>
            </w:r>
            <w:r>
              <w:rPr>
                <w:color w:val="000000"/>
                <w:shd w:val="clear" w:color="auto" w:fill="FFFFFF"/>
              </w:rPr>
              <w:t xml:space="preserve"> </w:t>
            </w:r>
          </w:p>
          <w:p w:rsidR="0063185D" w:rsidRPr="00404325" w:rsidRDefault="0063185D" w:rsidP="003C5CC6">
            <w:pPr>
              <w:pStyle w:val="4"/>
              <w:shd w:val="clear" w:color="auto" w:fill="auto"/>
              <w:spacing w:before="0" w:beforeAutospacing="1" w:after="0" w:afterAutospacing="1" w:line="240" w:lineRule="auto"/>
              <w:ind w:left="120" w:firstLine="0"/>
              <w:jc w:val="left"/>
              <w:rPr>
                <w:color w:val="000000"/>
                <w:shd w:val="clear" w:color="auto" w:fill="FFFFFF"/>
              </w:rPr>
            </w:pPr>
            <w:r w:rsidRPr="00404325">
              <w:rPr>
                <w:rFonts w:eastAsiaTheme="majorEastAsia"/>
              </w:rPr>
              <w:t>Коммуникативные: задавать вопросы, обращаться за помощью к одноклассникам и учителю.</w:t>
            </w:r>
            <w:r>
              <w:t xml:space="preserve"> </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Регулятивные: составлять план последовательности действий.</w:t>
            </w:r>
          </w:p>
          <w:p w:rsidR="0063185D" w:rsidRPr="00404325" w:rsidRDefault="0063185D" w:rsidP="003C5CC6">
            <w:pPr>
              <w:spacing w:before="100" w:beforeAutospacing="1" w:afterAutospacing="1" w:line="240" w:lineRule="auto"/>
              <w:ind w:firstLine="680"/>
              <w:rPr>
                <w:rFonts w:ascii="Times New Roman" w:hAnsi="Times New Roman" w:cs="Times New Roman"/>
              </w:rPr>
            </w:pPr>
            <w:r w:rsidRPr="00404325">
              <w:rPr>
                <w:rFonts w:eastAsiaTheme="minorHAnsi"/>
              </w:rPr>
              <w:t>ЛР: аккуратность и точность в собственной работе.</w:t>
            </w:r>
          </w:p>
        </w:tc>
        <w:tc>
          <w:tcPr>
            <w:tcW w:w="1417" w:type="dxa"/>
          </w:tcPr>
          <w:p w:rsidR="0063185D" w:rsidRPr="00404325" w:rsidRDefault="0063185D" w:rsidP="003C5CC6">
            <w:pPr>
              <w:pStyle w:val="4"/>
              <w:shd w:val="clear" w:color="auto" w:fill="auto"/>
              <w:spacing w:before="0" w:beforeAutospacing="1" w:after="0" w:afterAutospacing="1" w:line="240" w:lineRule="auto"/>
              <w:ind w:firstLine="680"/>
            </w:pPr>
            <w:r w:rsidRPr="00404325">
              <w:t>Про</w:t>
            </w:r>
            <w:r w:rsidRPr="00404325">
              <w:softHyphen/>
              <w:t>смотр, анализ и оценивание ра</w:t>
            </w:r>
            <w:r w:rsidRPr="00404325">
              <w:softHyphen/>
              <w:t>бот</w:t>
            </w:r>
          </w:p>
        </w:tc>
        <w:tc>
          <w:tcPr>
            <w:tcW w:w="1843"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t>Подобрать изображения природных форм и форм, созданных человеком</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lastRenderedPageBreak/>
              <w:t>12</w:t>
            </w:r>
          </w:p>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Изображе</w:t>
            </w:r>
            <w:r w:rsidRPr="00404325">
              <w:rPr>
                <w:rFonts w:eastAsiaTheme="majorEastAsia"/>
              </w:rPr>
              <w:softHyphen/>
              <w:t>ние объёма на плоскости и линейная перспектива</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0"/>
              <w:jc w:val="left"/>
            </w:pPr>
            <w:r w:rsidRPr="00404325">
              <w:t xml:space="preserve">Комбинированный </w:t>
            </w:r>
            <w:r>
              <w:t xml:space="preserve"> </w:t>
            </w:r>
            <w:r w:rsidRPr="00404325">
              <w:t>урок</w:t>
            </w: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left="113" w:right="113" w:firstLine="0"/>
              <w:jc w:val="center"/>
            </w:pPr>
            <w:r w:rsidRPr="00404325">
              <w:t>Рисунок с натуры</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Характеризовать понятия плоскость и объём.</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Выявлять и объяснять, в чем заключается принцип изобра жения в перспективе. Овладевать навыками построения объёмного изображения геометрических тел на плоскости.</w:t>
            </w:r>
          </w:p>
        </w:tc>
        <w:tc>
          <w:tcPr>
            <w:tcW w:w="4820"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Познавательные:</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Научиться разбивать объёмные фигуры на составляющие их формы. Коммуникативные:</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Задавать вопросы, необходимые для организации собственной деятельности. Регулятивные: применять установленные правила в решении задачи.</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ЛР: самооценка на основе критериев успешной деятельности.</w:t>
            </w:r>
          </w:p>
        </w:tc>
        <w:tc>
          <w:tcPr>
            <w:tcW w:w="1417"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Экспресс-опрос. Просмотр и ана</w:t>
            </w:r>
            <w:r w:rsidRPr="00404325">
              <w:rPr>
                <w:rFonts w:ascii="Times New Roman" w:hAnsi="Times New Roman" w:cs="Times New Roman"/>
              </w:rPr>
              <w:softHyphen/>
              <w:t>лиз работ.</w:t>
            </w:r>
          </w:p>
          <w:p w:rsidR="0063185D" w:rsidRPr="00404325" w:rsidRDefault="0063185D" w:rsidP="003C5CC6">
            <w:pPr>
              <w:pStyle w:val="4"/>
              <w:shd w:val="clear" w:color="auto" w:fill="auto"/>
              <w:spacing w:before="0" w:beforeAutospacing="1" w:after="0" w:afterAutospacing="1" w:line="240" w:lineRule="auto"/>
              <w:ind w:firstLine="680"/>
            </w:pPr>
          </w:p>
        </w:tc>
        <w:tc>
          <w:tcPr>
            <w:tcW w:w="1843" w:type="dxa"/>
          </w:tcPr>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Подбор</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фотографий с</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предметами</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разной</w:t>
            </w:r>
          </w:p>
          <w:p w:rsidR="0063185D" w:rsidRPr="00404325" w:rsidRDefault="0063185D" w:rsidP="003C5CC6">
            <w:pPr>
              <w:spacing w:before="100" w:beforeAutospacing="1" w:afterAutospacing="1" w:line="240" w:lineRule="auto"/>
              <w:rPr>
                <w:rFonts w:ascii="Times New Roman" w:hAnsi="Times New Roman" w:cs="Times New Roman"/>
              </w:rPr>
            </w:pPr>
            <w:r w:rsidRPr="00404325">
              <w:t>освещённости</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13</w:t>
            </w:r>
          </w:p>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Освещение. Свет и тень</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Комбинированный урок</w:t>
            </w: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left="113" w:right="113" w:firstLine="0"/>
              <w:jc w:val="center"/>
            </w:pPr>
            <w:r w:rsidRPr="00404325">
              <w:t>Рисунок с натуры</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Высказываться о многообразии световых нюансов. Апеллировать понятиями: «свет», «блик», «полутень», «собственная тень», «рефлекс», «падающая тень».</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Иметь представление о свете, как о средстве организации композиции в картине. Создавать зарисовку композиции из геометричес ких тел, используя в качестве средства выражения характер освещения</w:t>
            </w:r>
          </w:p>
        </w:tc>
        <w:tc>
          <w:tcPr>
            <w:tcW w:w="4820"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Познавательные: Воспринимать освещение как средство выявления объёма предмета: выделять световые нюансы.</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Коммуникативные: формулировать вопросы по данной проблеме. Регулятивные: определять последовательность действий.</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ЛР:</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уважительное отношение к труду и культуре своего народа</w:t>
            </w:r>
          </w:p>
        </w:tc>
        <w:tc>
          <w:tcPr>
            <w:tcW w:w="1417" w:type="dxa"/>
          </w:tcPr>
          <w:p w:rsidR="0063185D" w:rsidRPr="00404325" w:rsidRDefault="0063185D" w:rsidP="003C5CC6">
            <w:pPr>
              <w:pStyle w:val="4"/>
              <w:shd w:val="clear" w:color="auto" w:fill="auto"/>
              <w:spacing w:before="0" w:beforeAutospacing="1" w:after="0" w:afterAutospacing="1" w:line="240" w:lineRule="auto"/>
              <w:ind w:firstLine="680"/>
            </w:pPr>
            <w:r w:rsidRPr="00404325">
              <w:t>Про</w:t>
            </w:r>
            <w:r w:rsidRPr="00404325">
              <w:softHyphen/>
              <w:t>смотр, анализ и оценивание ра</w:t>
            </w:r>
            <w:r w:rsidRPr="00404325">
              <w:softHyphen/>
              <w:t>бот</w:t>
            </w:r>
          </w:p>
        </w:tc>
        <w:tc>
          <w:tcPr>
            <w:tcW w:w="1843"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Подбор материала с изображением натюрморта</w:t>
            </w:r>
          </w:p>
        </w:tc>
      </w:tr>
      <w:tr w:rsidR="0063185D" w:rsidRPr="00404325" w:rsidTr="003C5CC6">
        <w:trPr>
          <w:cantSplit/>
          <w:trHeight w:val="3514"/>
        </w:trPr>
        <w:tc>
          <w:tcPr>
            <w:tcW w:w="2127" w:type="dxa"/>
          </w:tcPr>
          <w:p w:rsidR="0063185D" w:rsidRDefault="0063185D" w:rsidP="003C5CC6">
            <w:pPr>
              <w:spacing w:before="100" w:beforeAutospacing="1" w:afterAutospacing="1" w:line="240" w:lineRule="auto"/>
              <w:ind w:firstLine="680"/>
              <w:jc w:val="center"/>
              <w:rPr>
                <w:rFonts w:ascii="Times New Roman" w:hAnsi="Times New Roman" w:cs="Times New Roman"/>
              </w:rPr>
            </w:pP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14</w:t>
            </w:r>
          </w:p>
          <w:p w:rsidR="0063185D" w:rsidRPr="00404325" w:rsidRDefault="0063185D" w:rsidP="003C5CC6">
            <w:pPr>
              <w:pStyle w:val="4"/>
              <w:shd w:val="clear" w:color="auto" w:fill="auto"/>
              <w:spacing w:before="0" w:beforeAutospacing="1" w:after="0" w:afterAutospacing="1" w:line="240" w:lineRule="auto"/>
              <w:ind w:firstLine="0"/>
              <w:jc w:val="center"/>
            </w:pPr>
            <w:r w:rsidRPr="00404325">
              <w:rPr>
                <w:rFonts w:eastAsiaTheme="majorEastAsia"/>
              </w:rPr>
              <w:t>Натюрморт в графике.</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Комбинированный урок</w:t>
            </w:r>
          </w:p>
        </w:tc>
        <w:tc>
          <w:tcPr>
            <w:tcW w:w="709" w:type="dxa"/>
            <w:textDirection w:val="btLr"/>
          </w:tcPr>
          <w:p w:rsidR="0063185D" w:rsidRPr="00404325" w:rsidRDefault="0063185D" w:rsidP="003C5CC6">
            <w:pPr>
              <w:pStyle w:val="4"/>
              <w:shd w:val="clear" w:color="auto" w:fill="auto"/>
              <w:spacing w:before="0" w:beforeAutospacing="1" w:after="60" w:afterAutospacing="1" w:line="240" w:lineRule="auto"/>
              <w:ind w:left="120" w:right="113" w:firstLine="0"/>
              <w:jc w:val="center"/>
            </w:pPr>
            <w:r w:rsidRPr="00404325">
              <w:rPr>
                <w:rFonts w:eastAsiaTheme="majorEastAsia"/>
              </w:rPr>
              <w:t>Печатная  графика</w:t>
            </w:r>
          </w:p>
          <w:p w:rsidR="0063185D" w:rsidRPr="00404325" w:rsidRDefault="0063185D" w:rsidP="003C5CC6">
            <w:pPr>
              <w:pStyle w:val="4"/>
              <w:shd w:val="clear" w:color="auto" w:fill="auto"/>
              <w:spacing w:before="60" w:beforeAutospacing="1" w:after="0" w:afterAutospacing="1" w:line="240" w:lineRule="auto"/>
              <w:ind w:left="120" w:right="113" w:firstLine="0"/>
              <w:jc w:val="left"/>
            </w:pPr>
            <w:r w:rsidRPr="00404325">
              <w:rPr>
                <w:rFonts w:eastAsiaTheme="majorEastAsia"/>
              </w:rPr>
              <w:t>графика</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Эмоционально воспринимать, выражать свое отношение, давать эстетическую оценку произведениям худож</w:t>
            </w:r>
            <w:r>
              <w:rPr>
                <w:rFonts w:eastAsiaTheme="majorEastAsia"/>
              </w:rPr>
              <w:t xml:space="preserve">ников А. Дюрера, В. Фаворского. </w:t>
            </w:r>
            <w:r w:rsidRPr="00404325">
              <w:rPr>
                <w:rFonts w:eastAsiaTheme="majorEastAsia"/>
              </w:rPr>
              <w:t>Сравнивать выразительные возможности разных видов гравюры.</w:t>
            </w:r>
            <w:r>
              <w:t xml:space="preserve">  </w:t>
            </w:r>
            <w:r w:rsidRPr="00404325">
              <w:rPr>
                <w:rFonts w:eastAsiaTheme="majorEastAsia"/>
              </w:rPr>
              <w:t>Овладевать навыками печатной графики в процессе выполнения практической творческой работы. Освоить составление натюрмортной композиции на плоскости, применяя язык изобрази</w:t>
            </w:r>
            <w:r w:rsidRPr="00404325">
              <w:rPr>
                <w:rFonts w:eastAsiaTheme="majorEastAsia"/>
              </w:rPr>
              <w:softHyphen/>
              <w:t>тельного искусства и вырази</w:t>
            </w:r>
            <w:r w:rsidRPr="00404325">
              <w:rPr>
                <w:rFonts w:eastAsiaTheme="majorEastAsia"/>
              </w:rPr>
              <w:softHyphen/>
              <w:t>тельные средства.</w:t>
            </w:r>
          </w:p>
        </w:tc>
        <w:tc>
          <w:tcPr>
            <w:tcW w:w="4820"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Познавательные:</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Различать виды гравюр (офорт, ксило-графия, линогравюра). Умение контролировать процесс и результаты своей деятельности. Коммуникативные: Оформлять свою мысль в устной речи (на уровне одного предложения или небольшого текста.) Регулятивные:</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Способность принимать, сохранять цели и следовать им в учебной деятельности. ЛР: самооценка на основе критериев успешной деятельности.</w:t>
            </w:r>
          </w:p>
        </w:tc>
        <w:tc>
          <w:tcPr>
            <w:tcW w:w="1417"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Экспресс-опрос. Просмотр и ана</w:t>
            </w:r>
            <w:r w:rsidRPr="00404325">
              <w:rPr>
                <w:rFonts w:ascii="Times New Roman" w:hAnsi="Times New Roman" w:cs="Times New Roman"/>
              </w:rPr>
              <w:softHyphen/>
              <w:t>лиз работ.</w:t>
            </w:r>
          </w:p>
          <w:p w:rsidR="0063185D" w:rsidRPr="00404325" w:rsidRDefault="0063185D" w:rsidP="003C5CC6">
            <w:pPr>
              <w:pStyle w:val="4"/>
              <w:shd w:val="clear" w:color="auto" w:fill="auto"/>
              <w:spacing w:before="0" w:beforeAutospacing="1" w:after="0" w:afterAutospacing="1" w:line="240" w:lineRule="auto"/>
              <w:ind w:left="120" w:firstLine="680"/>
              <w:jc w:val="left"/>
            </w:pP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t>Продолжение работы над проектом</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15</w:t>
            </w:r>
          </w:p>
          <w:p w:rsidR="0063185D" w:rsidRPr="00404325" w:rsidRDefault="0063185D" w:rsidP="003C5CC6">
            <w:pPr>
              <w:pStyle w:val="4"/>
              <w:shd w:val="clear" w:color="auto" w:fill="auto"/>
              <w:spacing w:before="0" w:beforeAutospacing="1" w:after="0" w:afterAutospacing="1" w:line="240" w:lineRule="auto"/>
              <w:ind w:firstLine="0"/>
              <w:jc w:val="center"/>
            </w:pPr>
            <w:r w:rsidRPr="00404325">
              <w:rPr>
                <w:rFonts w:eastAsiaTheme="majorEastAsia"/>
              </w:rPr>
              <w:t>Цвет в натюрморте</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 xml:space="preserve">Комбинированный урок </w:t>
            </w:r>
          </w:p>
          <w:p w:rsidR="0063185D" w:rsidRPr="00404325" w:rsidRDefault="0063185D" w:rsidP="003C5CC6">
            <w:pPr>
              <w:pStyle w:val="4"/>
              <w:shd w:val="clear" w:color="auto" w:fill="auto"/>
              <w:spacing w:before="0" w:beforeAutospacing="1" w:after="0" w:afterAutospacing="1" w:line="240" w:lineRule="auto"/>
              <w:ind w:left="120" w:right="113" w:firstLine="680"/>
              <w:jc w:val="left"/>
            </w:pPr>
          </w:p>
        </w:tc>
        <w:tc>
          <w:tcPr>
            <w:tcW w:w="709" w:type="dxa"/>
            <w:textDirection w:val="btLr"/>
          </w:tcPr>
          <w:p w:rsidR="0063185D" w:rsidRPr="00404325" w:rsidRDefault="0063185D" w:rsidP="003C5CC6">
            <w:pPr>
              <w:pStyle w:val="4"/>
              <w:shd w:val="clear" w:color="auto" w:fill="auto"/>
              <w:spacing w:before="60" w:beforeAutospacing="1" w:after="0" w:afterAutospacing="1" w:line="240" w:lineRule="auto"/>
              <w:ind w:left="120" w:right="113" w:firstLine="680"/>
              <w:jc w:val="left"/>
            </w:pPr>
            <w:r w:rsidRPr="00404325">
              <w:t>Групповая работа</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Объяснять важность цвета в живописи и богатство его выразительных возможностей. Выявлять цветовую организацию натюрморта - ритм цветовых пятен, выражение цветом в натюрморте настроений и переживаний художника на примере работ известных мастеров: И. Машков, «Синие сливы»; А. Матисс, «Красные рыбки»; К. Петров- Водкин, «Утренний натюрморт», «Скрипка». Различать и называть локальные и обусловленные цвета в произведениях живописи.</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Участвовать в групповой работе по созданию натюрморта в заданном эмоциональном состоянии. Участвовать в презентации выставочных работ. Анализировать свои творчес кие работы и работы своих товарищей, созданные по теме «Цвет в натюрморте».</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 осуществлять поиск и выделение необходимого цветового решения. Коммуникативные: формировать собственное мнение.</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Регулятивные: адекватно использовать речь.</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ЛР: уважительное отношение к труду и мнению своих одноклассников.</w:t>
            </w:r>
          </w:p>
        </w:tc>
        <w:tc>
          <w:tcPr>
            <w:tcW w:w="1417"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Экспресс-опрос. Просмотр и ана</w:t>
            </w:r>
            <w:r w:rsidRPr="00404325">
              <w:rPr>
                <w:rFonts w:ascii="Times New Roman" w:hAnsi="Times New Roman" w:cs="Times New Roman"/>
              </w:rPr>
              <w:softHyphen/>
              <w:t>лиз работ.</w:t>
            </w:r>
          </w:p>
          <w:p w:rsidR="0063185D" w:rsidRPr="00404325" w:rsidRDefault="0063185D" w:rsidP="003C5CC6">
            <w:pPr>
              <w:pStyle w:val="4"/>
              <w:shd w:val="clear" w:color="auto" w:fill="auto"/>
              <w:spacing w:before="0" w:beforeAutospacing="1" w:after="0" w:afterAutospacing="1" w:line="240" w:lineRule="auto"/>
              <w:ind w:firstLine="680"/>
            </w:pP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t>Завершение работы над проектом</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16</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Выразитель</w:t>
            </w:r>
            <w:r w:rsidRPr="00404325">
              <w:rPr>
                <w:rFonts w:eastAsiaTheme="majorEastAsia"/>
              </w:rPr>
              <w:softHyphen/>
              <w:t>ные возмож</w:t>
            </w:r>
            <w:r w:rsidRPr="00404325">
              <w:rPr>
                <w:rFonts w:eastAsiaTheme="majorEastAsia"/>
              </w:rPr>
              <w:softHyphen/>
              <w:t>ности натюр</w:t>
            </w:r>
            <w:r w:rsidRPr="00404325">
              <w:rPr>
                <w:rFonts w:eastAsiaTheme="majorEastAsia"/>
              </w:rPr>
              <w:softHyphen/>
              <w:t>морта</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0"/>
              <w:jc w:val="left"/>
            </w:pPr>
            <w:r w:rsidRPr="00404325">
              <w:t xml:space="preserve">Урок обобщения и систематизации знаний </w:t>
            </w:r>
          </w:p>
        </w:tc>
        <w:tc>
          <w:tcPr>
            <w:tcW w:w="709" w:type="dxa"/>
          </w:tcPr>
          <w:p w:rsidR="0063185D" w:rsidRPr="00404325" w:rsidRDefault="0063185D" w:rsidP="003C5CC6">
            <w:pPr>
              <w:spacing w:before="100" w:beforeAutospacing="1" w:afterAutospacing="1" w:line="240" w:lineRule="auto"/>
              <w:ind w:firstLine="680"/>
              <w:rPr>
                <w:rFonts w:ascii="Times New Roman" w:hAnsi="Times New Roman" w:cs="Times New Roman"/>
              </w:rPr>
            </w:pP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Высказываться о многообра зии форм предметного мира в изобразительном искус</w:t>
            </w:r>
            <w:r w:rsidRPr="00404325">
              <w:rPr>
                <w:rFonts w:eastAsiaTheme="majorEastAsia"/>
              </w:rPr>
              <w:softHyphen/>
              <w:t>стве.</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Эмоционально воспринимать, различать по характерным признакам выражение переживаний и мыслей художника в натюрморте его представлений и представ</w:t>
            </w:r>
            <w:r w:rsidRPr="00404325">
              <w:rPr>
                <w:rFonts w:eastAsiaTheme="majorEastAsia"/>
              </w:rPr>
              <w:softHyphen/>
              <w:t>лений людей его эпохи об окружающем мире и о самих себе.</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Передавать цветом, формой, пластикой линий выражение творческой индивидуаль</w:t>
            </w:r>
            <w:r w:rsidRPr="00404325">
              <w:rPr>
                <w:rFonts w:eastAsiaTheme="majorEastAsia"/>
              </w:rPr>
              <w:softHyphen/>
              <w:t>ности в своей работе.</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Читать и анализировать образный язык произведе ний натюрмортного жанра.</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Коммуникативные: задавать вопросы, проявлять активность в анализе проектной деятельности. Регулятивные: адекватно использовать речь.</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ЛР: доброжелательность и эмоционально-нравствен</w:t>
            </w:r>
            <w:r w:rsidRPr="00404325">
              <w:rPr>
                <w:rFonts w:eastAsiaTheme="majorEastAsia"/>
              </w:rPr>
              <w:softHyphen/>
              <w:t>ная озывчивость, уважи</w:t>
            </w:r>
            <w:r w:rsidRPr="00404325">
              <w:rPr>
                <w:rFonts w:eastAsiaTheme="majorEastAsia"/>
              </w:rPr>
              <w:softHyphen/>
              <w:t>тельное отношение к иному мнению.</w:t>
            </w:r>
          </w:p>
        </w:tc>
        <w:tc>
          <w:tcPr>
            <w:tcW w:w="1417"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Экспресс-опрос. Просмотр и ана</w:t>
            </w:r>
            <w:r w:rsidRPr="00404325">
              <w:rPr>
                <w:rFonts w:ascii="Times New Roman" w:hAnsi="Times New Roman" w:cs="Times New Roman"/>
              </w:rPr>
              <w:softHyphen/>
              <w:t>лиз работ.</w:t>
            </w:r>
          </w:p>
          <w:p w:rsidR="0063185D" w:rsidRPr="00404325" w:rsidRDefault="0063185D" w:rsidP="003C5CC6">
            <w:pPr>
              <w:pStyle w:val="4"/>
              <w:shd w:val="clear" w:color="auto" w:fill="auto"/>
              <w:spacing w:before="0" w:beforeAutospacing="1" w:after="0" w:afterAutospacing="1" w:line="240" w:lineRule="auto"/>
              <w:ind w:left="120" w:firstLine="680"/>
              <w:jc w:val="left"/>
            </w:pPr>
          </w:p>
        </w:tc>
        <w:tc>
          <w:tcPr>
            <w:tcW w:w="1843" w:type="dxa"/>
          </w:tcPr>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Подобрать иллюстративный ряд натюрморта в разных стилистических решениях, относящихся к разным</w:t>
            </w:r>
          </w:p>
          <w:p w:rsidR="0063185D" w:rsidRPr="00404325" w:rsidRDefault="0063185D" w:rsidP="003C5CC6">
            <w:pPr>
              <w:pStyle w:val="4"/>
              <w:shd w:val="clear" w:color="auto" w:fill="auto"/>
              <w:spacing w:before="0" w:beforeAutospacing="1" w:after="0" w:afterAutospacing="1" w:line="240" w:lineRule="auto"/>
              <w:ind w:firstLine="0"/>
              <w:jc w:val="left"/>
            </w:pPr>
            <w:r w:rsidRPr="00404325">
              <w:rPr>
                <w:rFonts w:eastAsiaTheme="majorEastAsia"/>
              </w:rPr>
              <w:t>художественным</w:t>
            </w:r>
          </w:p>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eastAsiaTheme="minorHAnsi"/>
              </w:rPr>
              <w:t>направлениям</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17</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Образ человека -главная тема искусства</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60" w:beforeAutospacing="1" w:after="0" w:afterAutospacing="1" w:line="240" w:lineRule="auto"/>
              <w:ind w:left="120" w:right="113" w:firstLine="0"/>
              <w:jc w:val="left"/>
            </w:pPr>
            <w:r w:rsidRPr="00404325">
              <w:t>Урок формирования новых знаний, умений .</w:t>
            </w:r>
          </w:p>
        </w:tc>
        <w:tc>
          <w:tcPr>
            <w:tcW w:w="709" w:type="dxa"/>
            <w:textDirection w:val="btLr"/>
          </w:tcPr>
          <w:p w:rsidR="0063185D" w:rsidRPr="00404325" w:rsidRDefault="0063185D" w:rsidP="003C5CC6">
            <w:pPr>
              <w:pStyle w:val="4"/>
              <w:shd w:val="clear" w:color="auto" w:fill="auto"/>
              <w:spacing w:before="120" w:beforeAutospacing="1" w:after="0" w:afterAutospacing="1" w:line="240" w:lineRule="auto"/>
              <w:ind w:left="120" w:right="113" w:firstLine="680"/>
              <w:jc w:val="left"/>
            </w:pPr>
            <w:r w:rsidRPr="00404325">
              <w:t>Тематическое рисование</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Активно воспринимать произведения портретного жанра. Характеризовать изо</w:t>
            </w:r>
            <w:r w:rsidRPr="00404325">
              <w:rPr>
                <w:rFonts w:eastAsiaTheme="majorEastAsia"/>
              </w:rPr>
              <w:softHyphen/>
              <w:t>бражение человека в искусстве разных эпох. Определять проблему сходства в портрете.</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Отобразить в своей творческой работе характер человека, его внутренний мир.</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 выделять и обобщенно фиксировать группы существенных признаков портретов относящихся к различным жанрам. Коммуникативные: задавать вопросы, обращаться за помощью к одноклассникам и учителю.</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Регулятивные: Понимание возможности разных оснований для оценки одного и того же предмета. ЛР: Эстетически оценивать явления окружающей жизни.</w:t>
            </w:r>
          </w:p>
        </w:tc>
        <w:tc>
          <w:tcPr>
            <w:tcW w:w="1417" w:type="dxa"/>
          </w:tcPr>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t>Про</w:t>
            </w:r>
            <w:r w:rsidRPr="00404325">
              <w:softHyphen/>
              <w:t>смотр, анализ и оценивание ра</w:t>
            </w:r>
            <w:r w:rsidRPr="00404325">
              <w:softHyphen/>
              <w:t>бот</w:t>
            </w:r>
          </w:p>
        </w:tc>
        <w:tc>
          <w:tcPr>
            <w:tcW w:w="1843" w:type="dxa"/>
          </w:tcPr>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подобрать ре</w:t>
            </w:r>
            <w:r w:rsidRPr="00404325">
              <w:rPr>
                <w:rFonts w:eastAsiaTheme="majorEastAsia"/>
              </w:rPr>
              <w:softHyphen/>
              <w:t>продукции</w:t>
            </w:r>
            <w:r w:rsidRPr="00404325">
              <w:rPr>
                <w:rFonts w:eastAsiaTheme="minorHAnsi"/>
              </w:rPr>
              <w:t xml:space="preserve"> </w:t>
            </w:r>
            <w:r w:rsidRPr="00404325">
              <w:rPr>
                <w:rFonts w:eastAsiaTheme="majorEastAsia"/>
              </w:rPr>
              <w:t xml:space="preserve">портретов И. Е. Репина, которые не </w:t>
            </w:r>
            <w:r w:rsidRPr="00404325">
              <w:rPr>
                <w:rFonts w:eastAsiaTheme="minorHAnsi"/>
              </w:rPr>
              <w:t>рассматривались на уроке</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18</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Конструкция головы чело</w:t>
            </w:r>
            <w:r w:rsidRPr="00404325">
              <w:rPr>
                <w:rFonts w:eastAsiaTheme="majorEastAsia"/>
              </w:rPr>
              <w:softHyphen/>
              <w:t>века и её пропорции.</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Урок формирования новых знаний, умений</w:t>
            </w:r>
          </w:p>
        </w:tc>
        <w:tc>
          <w:tcPr>
            <w:tcW w:w="709" w:type="dxa"/>
            <w:textDirection w:val="btLr"/>
          </w:tcPr>
          <w:p w:rsidR="0063185D" w:rsidRPr="00404325" w:rsidRDefault="0063185D" w:rsidP="003C5CC6">
            <w:pPr>
              <w:pStyle w:val="4"/>
              <w:shd w:val="clear" w:color="auto" w:fill="auto"/>
              <w:spacing w:before="120" w:beforeAutospacing="1" w:after="0" w:afterAutospacing="1" w:line="240" w:lineRule="auto"/>
              <w:ind w:left="120" w:right="113" w:firstLine="680"/>
              <w:jc w:val="left"/>
            </w:pPr>
            <w:r w:rsidRPr="00404325">
              <w:t>Рисунок схема</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Выявлять закономерности в конструкции головы человека, цельной формы головы и её частей.</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Создавать аппликативную работу, основываясь на пропорциях строения лица человека</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Овладевать навыками создания характерного портрета в процессе выполнения практической творческой работы.</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 узнавать, называть, определять основные параметры в конструкции головы человека; Коммуникативные: проявлять активность, выбирать наиболее эффективные способы для решения художественной задачи.</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Регулятивные: использовать речь для регуляции своих действий; адекватно воспринимать предложения учителя и товарищей; вносить необходимые изменения в действие.</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ЛР:</w:t>
            </w:r>
          </w:p>
        </w:tc>
        <w:tc>
          <w:tcPr>
            <w:tcW w:w="1417" w:type="dxa"/>
          </w:tcPr>
          <w:p w:rsidR="0063185D" w:rsidRPr="00404325" w:rsidRDefault="0063185D" w:rsidP="003C5CC6">
            <w:pPr>
              <w:pStyle w:val="4"/>
              <w:shd w:val="clear" w:color="auto" w:fill="auto"/>
              <w:spacing w:before="0" w:beforeAutospacing="1" w:after="0" w:afterAutospacing="1" w:line="240" w:lineRule="auto"/>
              <w:ind w:firstLine="0"/>
            </w:pPr>
            <w:r w:rsidRPr="00404325">
              <w:t>Про</w:t>
            </w:r>
            <w:r w:rsidRPr="00404325">
              <w:softHyphen/>
              <w:t>смотр, анализ и оценивание ра</w:t>
            </w:r>
            <w:r w:rsidRPr="00404325">
              <w:softHyphen/>
              <w:t>бот</w:t>
            </w: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eastAsiaTheme="minorHAnsi"/>
              </w:rPr>
              <w:t>Оформить рамку для портрета в технике коллажа, которая отража</w:t>
            </w:r>
            <w:r w:rsidRPr="00404325">
              <w:rPr>
                <w:rFonts w:eastAsiaTheme="minorHAnsi"/>
              </w:rPr>
              <w:softHyphen/>
              <w:t>ла бы ваши личные интере</w:t>
            </w:r>
            <w:r w:rsidRPr="00404325">
              <w:rPr>
                <w:rFonts w:eastAsiaTheme="minorHAnsi"/>
              </w:rPr>
              <w:softHyphen/>
              <w:t>сы и увлече</w:t>
            </w:r>
            <w:r w:rsidRPr="00404325">
              <w:rPr>
                <w:rFonts w:eastAsiaTheme="minorHAnsi"/>
              </w:rPr>
              <w:softHyphen/>
              <w:t>ния. Принести зеркало</w:t>
            </w:r>
          </w:p>
        </w:tc>
      </w:tr>
      <w:tr w:rsidR="0063185D" w:rsidRPr="00404325" w:rsidTr="003C5CC6">
        <w:trPr>
          <w:cantSplit/>
          <w:trHeight w:val="3340"/>
        </w:trPr>
        <w:tc>
          <w:tcPr>
            <w:tcW w:w="2127" w:type="dxa"/>
          </w:tcPr>
          <w:p w:rsidR="0063185D" w:rsidRPr="00404325" w:rsidRDefault="0063185D" w:rsidP="003C5CC6">
            <w:pPr>
              <w:spacing w:after="0" w:line="240" w:lineRule="auto"/>
              <w:ind w:firstLine="680"/>
              <w:jc w:val="center"/>
              <w:rPr>
                <w:rFonts w:ascii="Times New Roman" w:hAnsi="Times New Roman" w:cs="Times New Roman"/>
              </w:rPr>
            </w:pPr>
          </w:p>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19</w:t>
            </w:r>
          </w:p>
          <w:p w:rsidR="0063185D" w:rsidRPr="00404325" w:rsidRDefault="0063185D" w:rsidP="003C5CC6">
            <w:pPr>
              <w:pStyle w:val="4"/>
              <w:shd w:val="clear" w:color="auto" w:fill="auto"/>
              <w:spacing w:before="0" w:after="0" w:line="240" w:lineRule="auto"/>
              <w:ind w:firstLine="0"/>
            </w:pPr>
            <w:r w:rsidRPr="00404325">
              <w:rPr>
                <w:rFonts w:eastAsiaTheme="majorEastAsia"/>
              </w:rPr>
              <w:t>Графический портретный рисунок и выразитель</w:t>
            </w:r>
            <w:r w:rsidRPr="00404325">
              <w:rPr>
                <w:rFonts w:eastAsiaTheme="majorEastAsia"/>
              </w:rPr>
              <w:softHyphen/>
              <w:t>ность образа человека</w:t>
            </w:r>
          </w:p>
          <w:p w:rsidR="0063185D" w:rsidRPr="00404325" w:rsidRDefault="0063185D" w:rsidP="003C5CC6">
            <w:pPr>
              <w:pStyle w:val="4"/>
              <w:shd w:val="clear" w:color="auto" w:fill="auto"/>
              <w:spacing w:before="0" w:after="0"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after="0" w:line="240" w:lineRule="auto"/>
              <w:ind w:left="120" w:right="113" w:firstLine="0"/>
              <w:jc w:val="left"/>
            </w:pPr>
            <w:r w:rsidRPr="00404325">
              <w:rPr>
                <w:rFonts w:eastAsiaTheme="majorEastAsia"/>
              </w:rPr>
              <w:t>Комбини</w:t>
            </w:r>
            <w:r w:rsidRPr="00404325">
              <w:rPr>
                <w:rFonts w:eastAsiaTheme="majorEastAsia"/>
              </w:rPr>
              <w:softHyphen/>
              <w:t xml:space="preserve">рованный урок </w:t>
            </w:r>
          </w:p>
          <w:p w:rsidR="0063185D" w:rsidRPr="00404325" w:rsidRDefault="0063185D" w:rsidP="003C5CC6">
            <w:pPr>
              <w:pStyle w:val="4"/>
              <w:shd w:val="clear" w:color="auto" w:fill="auto"/>
              <w:spacing w:before="0" w:after="0" w:line="240" w:lineRule="auto"/>
              <w:ind w:left="120" w:right="113" w:firstLine="680"/>
              <w:jc w:val="left"/>
            </w:pPr>
          </w:p>
        </w:tc>
        <w:tc>
          <w:tcPr>
            <w:tcW w:w="709" w:type="dxa"/>
            <w:textDirection w:val="btLr"/>
          </w:tcPr>
          <w:p w:rsidR="0063185D" w:rsidRPr="00404325" w:rsidRDefault="0063185D" w:rsidP="003C5CC6">
            <w:pPr>
              <w:pStyle w:val="4"/>
              <w:shd w:val="clear" w:color="auto" w:fill="auto"/>
              <w:spacing w:before="0" w:after="0" w:line="240" w:lineRule="auto"/>
              <w:ind w:left="113" w:right="113" w:firstLine="0"/>
            </w:pPr>
            <w:r w:rsidRPr="00404325">
              <w:t xml:space="preserve">Автопортрет </w:t>
            </w:r>
          </w:p>
        </w:tc>
        <w:tc>
          <w:tcPr>
            <w:tcW w:w="3827" w:type="dxa"/>
          </w:tcPr>
          <w:p w:rsidR="0063185D" w:rsidRPr="00404325" w:rsidRDefault="0063185D" w:rsidP="003C5CC6">
            <w:pPr>
              <w:pStyle w:val="4"/>
              <w:shd w:val="clear" w:color="auto" w:fill="auto"/>
              <w:spacing w:before="0" w:after="0" w:line="240" w:lineRule="auto"/>
              <w:ind w:firstLine="680"/>
            </w:pPr>
            <w:r w:rsidRPr="00404325">
              <w:rPr>
                <w:rFonts w:eastAsiaTheme="majorEastAsia"/>
              </w:rPr>
              <w:t>Высказываться о выразитель</w:t>
            </w:r>
            <w:r w:rsidRPr="00404325">
              <w:rPr>
                <w:rFonts w:eastAsiaTheme="majorEastAsia"/>
              </w:rPr>
              <w:softHyphen/>
              <w:t>ности графических материалов.</w:t>
            </w:r>
          </w:p>
          <w:p w:rsidR="0063185D" w:rsidRPr="00404325" w:rsidRDefault="0063185D" w:rsidP="003C5CC6">
            <w:pPr>
              <w:pStyle w:val="4"/>
              <w:shd w:val="clear" w:color="auto" w:fill="auto"/>
              <w:spacing w:before="0" w:after="0" w:line="240" w:lineRule="auto"/>
              <w:ind w:left="120" w:firstLine="680"/>
              <w:jc w:val="left"/>
            </w:pPr>
            <w:r w:rsidRPr="00404325">
              <w:rPr>
                <w:rFonts w:eastAsiaTheme="majorEastAsia"/>
              </w:rPr>
              <w:t>Соотносить расположение портрета на листе. Участвовать в индивидуальной деятельности, связанной с созданием творческой работы. Передавать формой, пласти</w:t>
            </w:r>
            <w:r w:rsidRPr="00404325">
              <w:rPr>
                <w:rFonts w:eastAsiaTheme="majorEastAsia"/>
              </w:rPr>
              <w:softHyphen/>
              <w:t>кой линий, штрихом индивиду альные особенности в автопортрете</w:t>
            </w:r>
          </w:p>
        </w:tc>
        <w:tc>
          <w:tcPr>
            <w:tcW w:w="4820" w:type="dxa"/>
          </w:tcPr>
          <w:p w:rsidR="0063185D" w:rsidRPr="00404325" w:rsidRDefault="0063185D" w:rsidP="003C5CC6">
            <w:pPr>
              <w:pStyle w:val="4"/>
              <w:shd w:val="clear" w:color="auto" w:fill="auto"/>
              <w:spacing w:before="0" w:after="0" w:line="240" w:lineRule="auto"/>
              <w:ind w:left="120" w:firstLine="680"/>
              <w:jc w:val="left"/>
            </w:pPr>
            <w:r w:rsidRPr="00404325">
              <w:rPr>
                <w:rFonts w:eastAsiaTheme="majorEastAsia"/>
              </w:rPr>
              <w:t>Познавательные: Применять полученные знания в собственной творческой деятельности Коммуникативные: Желание общаться с искусством, участвовать в обсуждении содержания и выразительных средств произведений искусства. Регулятивные: составлять план последовательности действий.</w:t>
            </w:r>
          </w:p>
          <w:p w:rsidR="0063185D" w:rsidRPr="00404325" w:rsidRDefault="0063185D" w:rsidP="003C5CC6">
            <w:pPr>
              <w:pStyle w:val="4"/>
              <w:shd w:val="clear" w:color="auto" w:fill="auto"/>
              <w:spacing w:before="0" w:after="0" w:line="240" w:lineRule="auto"/>
              <w:ind w:firstLine="680"/>
            </w:pPr>
            <w:r w:rsidRPr="00404325">
              <w:rPr>
                <w:rFonts w:eastAsiaTheme="majorEastAsia"/>
              </w:rPr>
              <w:t>ЛР: Учиться совместно давать эмоциональную оценку деятельности своей и класса на уроке</w:t>
            </w:r>
          </w:p>
        </w:tc>
        <w:tc>
          <w:tcPr>
            <w:tcW w:w="1417" w:type="dxa"/>
          </w:tcPr>
          <w:p w:rsidR="0063185D" w:rsidRPr="00404325" w:rsidRDefault="0063185D" w:rsidP="003C5CC6">
            <w:pPr>
              <w:pStyle w:val="4"/>
              <w:shd w:val="clear" w:color="auto" w:fill="auto"/>
              <w:spacing w:before="0" w:after="0" w:line="240" w:lineRule="auto"/>
              <w:ind w:firstLine="680"/>
              <w:jc w:val="left"/>
            </w:pPr>
            <w:r w:rsidRPr="00404325">
              <w:t>Про</w:t>
            </w:r>
            <w:r w:rsidRPr="00404325">
              <w:softHyphen/>
              <w:t>смотр, анализ и оценивание ра</w:t>
            </w:r>
            <w:r w:rsidRPr="00404325">
              <w:softHyphen/>
              <w:t>бот</w:t>
            </w:r>
          </w:p>
        </w:tc>
        <w:tc>
          <w:tcPr>
            <w:tcW w:w="1843" w:type="dxa"/>
          </w:tcPr>
          <w:p w:rsidR="0063185D" w:rsidRPr="00404325" w:rsidRDefault="0063185D" w:rsidP="003C5CC6">
            <w:pPr>
              <w:pStyle w:val="4"/>
              <w:shd w:val="clear" w:color="auto" w:fill="auto"/>
              <w:spacing w:before="0" w:after="0" w:line="240" w:lineRule="auto"/>
              <w:ind w:firstLine="0"/>
              <w:jc w:val="left"/>
            </w:pPr>
            <w:r w:rsidRPr="00404325">
              <w:rPr>
                <w:rFonts w:eastAsiaTheme="majorEastAsia"/>
              </w:rPr>
              <w:t>1.Подобрать иллюстративный материал по теме</w:t>
            </w:r>
          </w:p>
          <w:p w:rsidR="0063185D" w:rsidRPr="00404325" w:rsidRDefault="0063185D" w:rsidP="003C5CC6">
            <w:pPr>
              <w:spacing w:after="0" w:line="240" w:lineRule="auto"/>
              <w:rPr>
                <w:rFonts w:ascii="Times New Roman" w:hAnsi="Times New Roman" w:cs="Times New Roman"/>
              </w:rPr>
            </w:pPr>
            <w:r w:rsidRPr="00404325">
              <w:t>2.выставка работ</w:t>
            </w:r>
          </w:p>
        </w:tc>
      </w:tr>
      <w:tr w:rsidR="0063185D" w:rsidRPr="00404325" w:rsidTr="003C5CC6">
        <w:trPr>
          <w:cantSplit/>
          <w:trHeight w:val="2908"/>
        </w:trPr>
        <w:tc>
          <w:tcPr>
            <w:tcW w:w="2127" w:type="dxa"/>
          </w:tcPr>
          <w:p w:rsidR="0063185D" w:rsidRPr="00404325" w:rsidRDefault="0063185D" w:rsidP="003C5CC6">
            <w:pPr>
              <w:spacing w:after="0" w:line="240" w:lineRule="auto"/>
              <w:ind w:firstLine="680"/>
              <w:jc w:val="center"/>
              <w:rPr>
                <w:rFonts w:ascii="Times New Roman" w:hAnsi="Times New Roman" w:cs="Times New Roman"/>
              </w:rPr>
            </w:pPr>
          </w:p>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20</w:t>
            </w:r>
          </w:p>
          <w:p w:rsidR="0063185D" w:rsidRPr="00404325" w:rsidRDefault="0063185D" w:rsidP="003C5CC6">
            <w:pPr>
              <w:pStyle w:val="4"/>
              <w:shd w:val="clear" w:color="auto" w:fill="auto"/>
              <w:spacing w:before="0" w:beforeAutospacing="1" w:after="0" w:afterAutospacing="1" w:line="240" w:lineRule="auto"/>
              <w:ind w:firstLine="0"/>
              <w:jc w:val="center"/>
            </w:pPr>
            <w:r w:rsidRPr="00404325">
              <w:rPr>
                <w:rFonts w:eastAsiaTheme="majorEastAsia"/>
              </w:rPr>
              <w:t>Портрет в графике</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after="0" w:line="240" w:lineRule="auto"/>
              <w:ind w:left="120" w:right="113" w:firstLine="0"/>
              <w:jc w:val="center"/>
            </w:pPr>
            <w:r w:rsidRPr="00404325">
              <w:rPr>
                <w:rFonts w:eastAsiaTheme="majorEastAsia"/>
              </w:rPr>
              <w:t>Комбини</w:t>
            </w:r>
            <w:r w:rsidRPr="00404325">
              <w:rPr>
                <w:rFonts w:eastAsiaTheme="majorEastAsia"/>
              </w:rPr>
              <w:softHyphen/>
              <w:t>рованный урок</w:t>
            </w:r>
          </w:p>
          <w:p w:rsidR="0063185D" w:rsidRPr="00404325" w:rsidRDefault="0063185D" w:rsidP="003C5CC6">
            <w:pPr>
              <w:pStyle w:val="4"/>
              <w:shd w:val="clear" w:color="auto" w:fill="auto"/>
              <w:spacing w:before="0" w:beforeAutospacing="1" w:after="0" w:afterAutospacing="1" w:line="240" w:lineRule="auto"/>
              <w:ind w:left="120" w:right="113" w:firstLine="680"/>
              <w:jc w:val="left"/>
            </w:pP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left="113" w:right="113" w:firstLine="0"/>
              <w:jc w:val="center"/>
            </w:pPr>
            <w:r w:rsidRPr="00404325">
              <w:t>Рисунок с натуры</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Определять пропорции головы и лица человека. Передавать в творческой работе с натуры выразительные средства графики (линия, пятно).</w:t>
            </w:r>
          </w:p>
        </w:tc>
        <w:tc>
          <w:tcPr>
            <w:tcW w:w="4820"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Познавательные: Подведение под понятие - распознавание объектов, выделение существенных признаков и их синтез.. Коммуникативные: Формирование готовности к преодолению трудностей, установки на поиск разрешения трудностей. Регулятивные: Понимание возможности разных оснований для оценки одного и того же предмета. ЛР: доброжелательность и эмоционально-нравственная озывчивость, уважи</w:t>
            </w:r>
            <w:r w:rsidRPr="00404325">
              <w:rPr>
                <w:rFonts w:eastAsiaTheme="majorEastAsia"/>
              </w:rPr>
              <w:softHyphen/>
              <w:t>тельное отношение к иному мнению.</w:t>
            </w:r>
          </w:p>
        </w:tc>
        <w:tc>
          <w:tcPr>
            <w:tcW w:w="1417"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Анализ и оценка процесса и ре</w:t>
            </w:r>
            <w:r w:rsidRPr="00404325">
              <w:rPr>
                <w:rFonts w:ascii="Times New Roman" w:hAnsi="Times New Roman" w:cs="Times New Roman"/>
              </w:rPr>
              <w:softHyphen/>
              <w:t>зультатов собст</w:t>
            </w:r>
            <w:r w:rsidRPr="00404325">
              <w:rPr>
                <w:rFonts w:ascii="Times New Roman" w:hAnsi="Times New Roman" w:cs="Times New Roman"/>
              </w:rPr>
              <w:softHyphen/>
              <w:t>венного художе</w:t>
            </w:r>
            <w:r w:rsidRPr="00404325">
              <w:rPr>
                <w:rFonts w:ascii="Times New Roman" w:hAnsi="Times New Roman" w:cs="Times New Roman"/>
              </w:rPr>
              <w:softHyphen/>
              <w:t>ственного твор</w:t>
            </w:r>
            <w:r w:rsidRPr="00404325">
              <w:rPr>
                <w:rFonts w:ascii="Times New Roman" w:hAnsi="Times New Roman" w:cs="Times New Roman"/>
              </w:rPr>
              <w:softHyphen/>
              <w:t>чества</w:t>
            </w:r>
          </w:p>
          <w:p w:rsidR="0063185D" w:rsidRPr="00404325" w:rsidRDefault="0063185D" w:rsidP="003C5CC6">
            <w:pPr>
              <w:pStyle w:val="4"/>
              <w:shd w:val="clear" w:color="auto" w:fill="auto"/>
              <w:spacing w:before="0" w:beforeAutospacing="1" w:after="0" w:afterAutospacing="1" w:line="240" w:lineRule="auto"/>
              <w:ind w:left="120" w:firstLine="680"/>
              <w:jc w:val="left"/>
            </w:pP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t>Подобрать иллюстрации работ известных скульпторов- портреристов.</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21</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Портрет в скульптуре</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after="0" w:line="240" w:lineRule="auto"/>
              <w:ind w:left="120" w:right="113" w:firstLine="0"/>
              <w:jc w:val="center"/>
            </w:pPr>
            <w:r w:rsidRPr="00404325">
              <w:rPr>
                <w:rFonts w:eastAsiaTheme="majorEastAsia"/>
              </w:rPr>
              <w:t>Комбини</w:t>
            </w:r>
            <w:r w:rsidRPr="00404325">
              <w:rPr>
                <w:rFonts w:eastAsiaTheme="majorEastAsia"/>
              </w:rPr>
              <w:softHyphen/>
              <w:t>рованный урок</w:t>
            </w:r>
          </w:p>
          <w:p w:rsidR="0063185D" w:rsidRPr="00404325" w:rsidRDefault="0063185D" w:rsidP="003C5CC6">
            <w:pPr>
              <w:pStyle w:val="4"/>
              <w:shd w:val="clear" w:color="auto" w:fill="auto"/>
              <w:spacing w:before="0" w:beforeAutospacing="1" w:after="0" w:afterAutospacing="1" w:line="240" w:lineRule="auto"/>
              <w:ind w:left="120" w:right="113" w:firstLine="680"/>
              <w:jc w:val="left"/>
            </w:pP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right="113" w:firstLine="680"/>
            </w:pPr>
            <w:r w:rsidRPr="00404325">
              <w:t xml:space="preserve">Скульптурный портрет </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Характеризовать образ чело</w:t>
            </w:r>
            <w:r w:rsidRPr="00404325">
              <w:rPr>
                <w:rFonts w:eastAsiaTheme="majorEastAsia"/>
              </w:rPr>
              <w:softHyphen/>
              <w:t>века и образ эпохи в скульп турном портрете.</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Участвовать в диалоге о скульптурных материалах. Передать характер героя в скульптурном портрете, используя выразительные возможности скульптуры</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 Определять материалы и их выразительные возможности. Коммуникативные: Формирование готовности к преодолению трудностей, установки на поиск разрешения трудностей. Умение действовать самостоятельно Регулятивные: Умение осуществлять деятельность по образцу и заданному правилу.</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ЛР: Наблюдать и делать самостоятельно выводы.</w:t>
            </w:r>
          </w:p>
        </w:tc>
        <w:tc>
          <w:tcPr>
            <w:tcW w:w="1417" w:type="dxa"/>
          </w:tcPr>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t>Про</w:t>
            </w:r>
            <w:r w:rsidRPr="00404325">
              <w:softHyphen/>
              <w:t>смотр, анализ и оценивание ра</w:t>
            </w:r>
            <w:r w:rsidRPr="00404325">
              <w:softHyphen/>
              <w:t>бот</w:t>
            </w: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t>Сбор материала на тему «Худож- ники-карикату</w:t>
            </w:r>
            <w:r w:rsidRPr="00404325">
              <w:softHyphen/>
              <w:t>ристы и их произведения»</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22</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Сатиричес</w:t>
            </w:r>
            <w:r w:rsidRPr="00404325">
              <w:rPr>
                <w:rFonts w:eastAsiaTheme="majorEastAsia"/>
              </w:rPr>
              <w:softHyphen/>
              <w:t>кие образы человека</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after="0" w:line="240" w:lineRule="auto"/>
              <w:ind w:left="120" w:right="113" w:firstLine="0"/>
              <w:jc w:val="center"/>
            </w:pPr>
            <w:r w:rsidRPr="00404325">
              <w:rPr>
                <w:rFonts w:eastAsiaTheme="majorEastAsia"/>
              </w:rPr>
              <w:t>Комбини</w:t>
            </w:r>
            <w:r w:rsidRPr="00404325">
              <w:rPr>
                <w:rFonts w:eastAsiaTheme="majorEastAsia"/>
              </w:rPr>
              <w:softHyphen/>
              <w:t>рованный урок</w:t>
            </w:r>
          </w:p>
          <w:p w:rsidR="0063185D" w:rsidRPr="00404325" w:rsidRDefault="0063185D" w:rsidP="003C5CC6">
            <w:pPr>
              <w:pStyle w:val="4"/>
              <w:shd w:val="clear" w:color="auto" w:fill="auto"/>
              <w:spacing w:before="0" w:beforeAutospacing="1" w:after="0" w:afterAutospacing="1" w:line="240" w:lineRule="auto"/>
              <w:ind w:left="120" w:right="113" w:firstLine="680"/>
              <w:jc w:val="left"/>
            </w:pP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right="113" w:firstLine="680"/>
            </w:pPr>
            <w:r w:rsidRPr="00404325">
              <w:t xml:space="preserve">Рисунок по представлению </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Эмоционально воспринимать сатирические образы в произведениях искусства. Распознавать и систематизиро вать зрительный материал по различным направлениям и систематизировать его по социально-стилевым признакам: карикатура, дружеский шарж, сатириче</w:t>
            </w:r>
            <w:r w:rsidRPr="00404325">
              <w:rPr>
                <w:rFonts w:eastAsiaTheme="majorEastAsia"/>
              </w:rPr>
              <w:softHyphen/>
              <w:t>ские рисунки.</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Использовать приёмы художественного преувеличения в своей работе.</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 осуществлять поиск и выделение необходимой информации. Коммуникативные: формировать собственное мнение.</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Регулятивные: адекватно использовать речь.</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ЛР: ценностное отношение к творчеству художников- карикатуристов.</w:t>
            </w:r>
          </w:p>
        </w:tc>
        <w:tc>
          <w:tcPr>
            <w:tcW w:w="1417" w:type="dxa"/>
          </w:tcPr>
          <w:p w:rsidR="0063185D" w:rsidRPr="00404325" w:rsidRDefault="0063185D" w:rsidP="003C5CC6">
            <w:pPr>
              <w:pStyle w:val="4"/>
              <w:shd w:val="clear" w:color="auto" w:fill="auto"/>
              <w:spacing w:before="0" w:beforeAutospacing="1" w:after="0" w:afterAutospacing="1" w:line="240" w:lineRule="auto"/>
              <w:ind w:firstLine="0"/>
            </w:pPr>
            <w:r w:rsidRPr="00404325">
              <w:t>Представление работ, анализ и оцени</w:t>
            </w:r>
            <w:r w:rsidRPr="00404325">
              <w:softHyphen/>
              <w:t>вание</w:t>
            </w: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t>Подобрать ре</w:t>
            </w:r>
            <w:r w:rsidRPr="00404325">
              <w:softHyphen/>
              <w:t>продукции (фото) с изо</w:t>
            </w:r>
            <w:r w:rsidRPr="00404325">
              <w:softHyphen/>
              <w:t>бражением че</w:t>
            </w:r>
            <w:r w:rsidRPr="00404325">
              <w:softHyphen/>
              <w:t>ловека в раз</w:t>
            </w:r>
            <w:r w:rsidRPr="00404325">
              <w:softHyphen/>
              <w:t>личном осве</w:t>
            </w:r>
            <w:r w:rsidRPr="00404325">
              <w:softHyphen/>
              <w:t>щении</w:t>
            </w:r>
          </w:p>
        </w:tc>
      </w:tr>
      <w:tr w:rsidR="0063185D" w:rsidRPr="00404325" w:rsidTr="003C5CC6">
        <w:trPr>
          <w:cantSplit/>
          <w:trHeight w:val="1134"/>
        </w:trPr>
        <w:tc>
          <w:tcPr>
            <w:tcW w:w="2127" w:type="dxa"/>
          </w:tcPr>
          <w:p w:rsidR="0063185D" w:rsidRPr="00404325" w:rsidRDefault="0063185D" w:rsidP="003C5CC6">
            <w:pPr>
              <w:spacing w:before="100" w:after="0" w:line="240" w:lineRule="auto"/>
              <w:ind w:firstLine="680"/>
              <w:jc w:val="center"/>
              <w:rPr>
                <w:rFonts w:ascii="Times New Roman" w:hAnsi="Times New Roman" w:cs="Times New Roman"/>
              </w:rPr>
            </w:pPr>
          </w:p>
          <w:p w:rsidR="0063185D" w:rsidRPr="00404325" w:rsidRDefault="0063185D" w:rsidP="003C5CC6">
            <w:pPr>
              <w:spacing w:before="100" w:after="0" w:line="240" w:lineRule="auto"/>
              <w:ind w:firstLine="680"/>
              <w:jc w:val="center"/>
              <w:rPr>
                <w:rFonts w:ascii="Times New Roman" w:hAnsi="Times New Roman" w:cs="Times New Roman"/>
              </w:rPr>
            </w:pPr>
            <w:r w:rsidRPr="00404325">
              <w:rPr>
                <w:rFonts w:ascii="Times New Roman" w:hAnsi="Times New Roman" w:cs="Times New Roman"/>
              </w:rPr>
              <w:t>23</w:t>
            </w:r>
          </w:p>
          <w:p w:rsidR="0063185D" w:rsidRPr="00404325" w:rsidRDefault="0063185D" w:rsidP="003C5CC6">
            <w:pPr>
              <w:pStyle w:val="4"/>
              <w:shd w:val="clear" w:color="auto" w:fill="auto"/>
              <w:spacing w:before="0" w:after="0" w:line="240" w:lineRule="auto"/>
              <w:ind w:firstLine="0"/>
            </w:pPr>
            <w:r w:rsidRPr="00404325">
              <w:rPr>
                <w:rFonts w:eastAsiaTheme="majorEastAsia"/>
              </w:rPr>
              <w:t>Образные</w:t>
            </w:r>
          </w:p>
          <w:p w:rsidR="0063185D" w:rsidRPr="00404325" w:rsidRDefault="0063185D" w:rsidP="003C5CC6">
            <w:pPr>
              <w:pStyle w:val="4"/>
              <w:shd w:val="clear" w:color="auto" w:fill="auto"/>
              <w:spacing w:before="0" w:after="0" w:line="240" w:lineRule="auto"/>
              <w:ind w:firstLine="0"/>
            </w:pPr>
            <w:r w:rsidRPr="00404325">
              <w:rPr>
                <w:rFonts w:eastAsiaTheme="majorEastAsia"/>
              </w:rPr>
              <w:t xml:space="preserve">возможности освещения в портрете </w:t>
            </w:r>
          </w:p>
          <w:p w:rsidR="0063185D" w:rsidRPr="00404325" w:rsidRDefault="0063185D" w:rsidP="003C5CC6">
            <w:pPr>
              <w:pStyle w:val="4"/>
              <w:shd w:val="clear" w:color="auto" w:fill="auto"/>
              <w:spacing w:before="0" w:after="0"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after="0" w:line="240" w:lineRule="auto"/>
              <w:ind w:left="120" w:right="113" w:firstLine="680"/>
              <w:jc w:val="left"/>
            </w:pPr>
            <w:r w:rsidRPr="00404325">
              <w:rPr>
                <w:rFonts w:eastAsiaTheme="majorEastAsia"/>
              </w:rPr>
              <w:t>Комбини</w:t>
            </w:r>
            <w:r w:rsidRPr="00404325">
              <w:rPr>
                <w:rFonts w:eastAsiaTheme="majorEastAsia"/>
              </w:rPr>
              <w:softHyphen/>
              <w:t>рованный урок</w:t>
            </w:r>
          </w:p>
        </w:tc>
        <w:tc>
          <w:tcPr>
            <w:tcW w:w="709" w:type="dxa"/>
            <w:textDirection w:val="btLr"/>
          </w:tcPr>
          <w:p w:rsidR="0063185D" w:rsidRPr="00404325" w:rsidRDefault="0063185D" w:rsidP="003C5CC6">
            <w:pPr>
              <w:pStyle w:val="4"/>
              <w:shd w:val="clear" w:color="auto" w:fill="auto"/>
              <w:spacing w:before="0" w:after="0" w:line="240" w:lineRule="auto"/>
              <w:ind w:left="113" w:right="113" w:firstLine="0"/>
              <w:jc w:val="center"/>
            </w:pPr>
            <w:r w:rsidRPr="00404325">
              <w:t>Рисунок с натуры</w:t>
            </w:r>
          </w:p>
        </w:tc>
        <w:tc>
          <w:tcPr>
            <w:tcW w:w="3827" w:type="dxa"/>
          </w:tcPr>
          <w:p w:rsidR="0063185D" w:rsidRPr="00404325" w:rsidRDefault="0063185D" w:rsidP="003C5CC6">
            <w:pPr>
              <w:pStyle w:val="4"/>
              <w:shd w:val="clear" w:color="auto" w:fill="auto"/>
              <w:spacing w:before="0" w:after="0" w:line="240" w:lineRule="auto"/>
              <w:ind w:firstLine="680"/>
            </w:pPr>
            <w:r w:rsidRPr="00404325">
              <w:rPr>
                <w:rFonts w:eastAsiaTheme="majorEastAsia"/>
              </w:rPr>
              <w:t>Выявлять изменение образа человека при различном освещении.</w:t>
            </w:r>
          </w:p>
          <w:p w:rsidR="0063185D" w:rsidRPr="00404325" w:rsidRDefault="0063185D" w:rsidP="003C5CC6">
            <w:pPr>
              <w:pStyle w:val="4"/>
              <w:shd w:val="clear" w:color="auto" w:fill="auto"/>
              <w:spacing w:before="0" w:after="0" w:line="240" w:lineRule="auto"/>
              <w:ind w:firstLine="680"/>
            </w:pPr>
            <w:r w:rsidRPr="00404325">
              <w:rPr>
                <w:rFonts w:eastAsiaTheme="majorEastAsia"/>
              </w:rPr>
              <w:t>Соотносить постоянство формы и изменение её восприятия при изменении освещения</w:t>
            </w:r>
          </w:p>
          <w:p w:rsidR="0063185D" w:rsidRPr="00404325" w:rsidRDefault="0063185D" w:rsidP="003C5CC6">
            <w:pPr>
              <w:pStyle w:val="4"/>
              <w:shd w:val="clear" w:color="auto" w:fill="auto"/>
              <w:spacing w:before="0" w:after="0" w:line="240" w:lineRule="auto"/>
              <w:ind w:firstLine="680"/>
            </w:pPr>
            <w:r w:rsidRPr="00404325">
              <w:rPr>
                <w:rFonts w:eastAsiaTheme="majorEastAsia"/>
              </w:rPr>
              <w:t>Создавать набросок головы при различном освещении: свет, направленный сверху, снизу, сбоку, рассеянный свет, изображение против света, контрастность освещения.</w:t>
            </w:r>
          </w:p>
        </w:tc>
        <w:tc>
          <w:tcPr>
            <w:tcW w:w="4820" w:type="dxa"/>
          </w:tcPr>
          <w:p w:rsidR="0063185D" w:rsidRPr="00404325" w:rsidRDefault="0063185D" w:rsidP="003C5CC6">
            <w:pPr>
              <w:pStyle w:val="4"/>
              <w:shd w:val="clear" w:color="auto" w:fill="auto"/>
              <w:spacing w:before="0" w:after="0" w:line="240" w:lineRule="auto"/>
              <w:ind w:left="120" w:firstLine="680"/>
              <w:jc w:val="left"/>
            </w:pPr>
            <w:r w:rsidRPr="00404325">
              <w:rPr>
                <w:rFonts w:eastAsiaTheme="majorEastAsia"/>
              </w:rPr>
              <w:t>Познавательные: Ориентироваться в основах изобразительной грамоты (светотень); понимать роль освещения в произведениях портрет</w:t>
            </w:r>
            <w:r w:rsidRPr="00404325">
              <w:rPr>
                <w:rFonts w:eastAsiaTheme="majorEastAsia"/>
              </w:rPr>
              <w:softHyphen/>
              <w:t>ного жанра.. Коммуникативные: аргументировать свою точку зрения, убеждать и уступать.</w:t>
            </w:r>
          </w:p>
          <w:p w:rsidR="0063185D" w:rsidRPr="00404325" w:rsidRDefault="0063185D" w:rsidP="003C5CC6">
            <w:pPr>
              <w:pStyle w:val="4"/>
              <w:shd w:val="clear" w:color="auto" w:fill="auto"/>
              <w:spacing w:before="0" w:after="0" w:line="240" w:lineRule="auto"/>
              <w:ind w:firstLine="680"/>
            </w:pPr>
            <w:r w:rsidRPr="00404325">
              <w:rPr>
                <w:rFonts w:eastAsiaTheme="majorEastAsia"/>
              </w:rPr>
              <w:t>Регулятивные: Умение видеть указанную ошибку и исправлять ее по указанию взрослого.</w:t>
            </w:r>
          </w:p>
          <w:p w:rsidR="0063185D" w:rsidRPr="00404325" w:rsidRDefault="0063185D" w:rsidP="003C5CC6">
            <w:pPr>
              <w:pStyle w:val="4"/>
              <w:shd w:val="clear" w:color="auto" w:fill="auto"/>
              <w:spacing w:before="0" w:after="0" w:line="240" w:lineRule="auto"/>
              <w:ind w:left="120" w:firstLine="680"/>
              <w:jc w:val="left"/>
            </w:pPr>
            <w:r w:rsidRPr="00404325">
              <w:rPr>
                <w:rFonts w:eastAsiaTheme="majorEastAsia"/>
              </w:rPr>
              <w:t>ЛР: Определять успешность выполнения своего задания в диалоге с учителем.</w:t>
            </w:r>
          </w:p>
        </w:tc>
        <w:tc>
          <w:tcPr>
            <w:tcW w:w="1417" w:type="dxa"/>
          </w:tcPr>
          <w:p w:rsidR="0063185D" w:rsidRPr="00404325" w:rsidRDefault="0063185D" w:rsidP="003C5CC6">
            <w:pPr>
              <w:spacing w:before="100" w:after="0" w:line="240" w:lineRule="auto"/>
              <w:rPr>
                <w:rFonts w:ascii="Times New Roman" w:hAnsi="Times New Roman" w:cs="Times New Roman"/>
              </w:rPr>
            </w:pPr>
            <w:r w:rsidRPr="00404325">
              <w:rPr>
                <w:rFonts w:ascii="Times New Roman" w:hAnsi="Times New Roman" w:cs="Times New Roman"/>
              </w:rPr>
              <w:t>Анализ и оценка процесса и ре</w:t>
            </w:r>
            <w:r w:rsidRPr="00404325">
              <w:rPr>
                <w:rFonts w:ascii="Times New Roman" w:hAnsi="Times New Roman" w:cs="Times New Roman"/>
              </w:rPr>
              <w:softHyphen/>
              <w:t>зультатов собст</w:t>
            </w:r>
            <w:r w:rsidRPr="00404325">
              <w:rPr>
                <w:rFonts w:ascii="Times New Roman" w:hAnsi="Times New Roman" w:cs="Times New Roman"/>
              </w:rPr>
              <w:softHyphen/>
              <w:t>венного художе</w:t>
            </w:r>
            <w:r w:rsidRPr="00404325">
              <w:rPr>
                <w:rFonts w:ascii="Times New Roman" w:hAnsi="Times New Roman" w:cs="Times New Roman"/>
              </w:rPr>
              <w:softHyphen/>
              <w:t>ственного твор</w:t>
            </w:r>
            <w:r w:rsidRPr="00404325">
              <w:rPr>
                <w:rFonts w:ascii="Times New Roman" w:hAnsi="Times New Roman" w:cs="Times New Roman"/>
              </w:rPr>
              <w:softHyphen/>
              <w:t>чества</w:t>
            </w:r>
          </w:p>
          <w:p w:rsidR="0063185D" w:rsidRPr="00404325" w:rsidRDefault="0063185D" w:rsidP="003C5CC6">
            <w:pPr>
              <w:pStyle w:val="4"/>
              <w:shd w:val="clear" w:color="auto" w:fill="auto"/>
              <w:spacing w:before="0" w:after="0" w:line="240" w:lineRule="auto"/>
              <w:ind w:left="120" w:firstLine="680"/>
              <w:jc w:val="left"/>
            </w:pPr>
          </w:p>
        </w:tc>
        <w:tc>
          <w:tcPr>
            <w:tcW w:w="1843" w:type="dxa"/>
          </w:tcPr>
          <w:p w:rsidR="0063185D" w:rsidRPr="00404325" w:rsidRDefault="0063185D" w:rsidP="003C5CC6">
            <w:pPr>
              <w:spacing w:before="100" w:after="0" w:line="240" w:lineRule="auto"/>
              <w:rPr>
                <w:rFonts w:ascii="Times New Roman" w:hAnsi="Times New Roman" w:cs="Times New Roman"/>
              </w:rPr>
            </w:pPr>
            <w:r w:rsidRPr="00404325">
              <w:rPr>
                <w:rFonts w:eastAsiaTheme="minorHAnsi"/>
              </w:rPr>
              <w:t>Продолжение работы над проектом</w:t>
            </w:r>
          </w:p>
        </w:tc>
      </w:tr>
      <w:tr w:rsidR="0063185D" w:rsidRPr="00404325" w:rsidTr="003C5CC6">
        <w:trPr>
          <w:cantSplit/>
          <w:trHeight w:val="1134"/>
        </w:trPr>
        <w:tc>
          <w:tcPr>
            <w:tcW w:w="2127" w:type="dxa"/>
          </w:tcPr>
          <w:p w:rsidR="0063185D" w:rsidRPr="00404325" w:rsidRDefault="0063185D" w:rsidP="003C5CC6">
            <w:pPr>
              <w:spacing w:after="0" w:line="240" w:lineRule="auto"/>
              <w:ind w:firstLine="680"/>
              <w:jc w:val="center"/>
              <w:rPr>
                <w:rFonts w:ascii="Times New Roman" w:hAnsi="Times New Roman" w:cs="Times New Roman"/>
              </w:rPr>
            </w:pPr>
          </w:p>
          <w:p w:rsidR="0063185D" w:rsidRPr="00404325" w:rsidRDefault="0063185D" w:rsidP="003C5CC6">
            <w:pPr>
              <w:spacing w:before="100" w:after="0" w:line="240" w:lineRule="auto"/>
              <w:ind w:firstLine="680"/>
              <w:jc w:val="center"/>
              <w:rPr>
                <w:rFonts w:ascii="Times New Roman" w:hAnsi="Times New Roman" w:cs="Times New Roman"/>
              </w:rPr>
            </w:pPr>
            <w:r w:rsidRPr="00404325">
              <w:rPr>
                <w:rFonts w:ascii="Times New Roman" w:hAnsi="Times New Roman" w:cs="Times New Roman"/>
              </w:rPr>
              <w:t>24</w:t>
            </w: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t>Портрет в живописи</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ind w:left="113" w:right="113"/>
              <w:jc w:val="center"/>
            </w:pPr>
            <w:r w:rsidRPr="00404325">
              <w:rPr>
                <w:rFonts w:ascii="Times New Roman" w:hAnsi="Times New Roman" w:cs="Times New Roman"/>
              </w:rPr>
              <w:t>Комбинированный урок</w:t>
            </w:r>
          </w:p>
          <w:p w:rsidR="0063185D" w:rsidRPr="00404325" w:rsidRDefault="0063185D" w:rsidP="003C5CC6">
            <w:pPr>
              <w:ind w:left="113" w:right="113"/>
            </w:pP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0"/>
              <w:jc w:val="center"/>
            </w:pPr>
            <w:r w:rsidRPr="00404325">
              <w:t>Ассоциативный портрет</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Активно воспринимать и анализировать произведения портретного жанра. Указывать на неразрывную связь новой культуры с культурой предшествовавшей, античной. Характеризовать изображение человека эпохи Возрождения (поиски обобщённого героичес кого образа человека) Выявлять социокультурные характе</w:t>
            </w:r>
            <w:r w:rsidRPr="00404325">
              <w:rPr>
                <w:rFonts w:eastAsiaTheme="majorEastAsia"/>
              </w:rPr>
              <w:softHyphen/>
              <w:t>ристики в искусстве периода европейского Возрождения. Систематизировать зрительный материал внурти хронологи</w:t>
            </w:r>
            <w:r w:rsidRPr="00404325">
              <w:rPr>
                <w:rFonts w:eastAsiaTheme="majorEastAsia"/>
              </w:rPr>
              <w:softHyphen/>
              <w:t>ческих рамок Ренессанса в разных странах ( со второй половины XIII в. до начала XVII в.) на разных этапах:</w:t>
            </w:r>
          </w:p>
        </w:tc>
        <w:tc>
          <w:tcPr>
            <w:tcW w:w="4820"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Познавательные: Читать и анализировать образный язык произведений Леонардо да Винчи, Рафаэля Санти, М. Врубеля.</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Коммуникативные: Желание общаться с искусством, участвовать в обсуждении содержания и выразительных средств произведений искусства. Регулятивные:</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Способность принимать, сохранять цели и следовать им в учебной деятельности. ЛР: самооценка на основе критериев успешной деятельности.</w:t>
            </w:r>
          </w:p>
        </w:tc>
        <w:tc>
          <w:tcPr>
            <w:tcW w:w="1417" w:type="dxa"/>
          </w:tcPr>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t>Про</w:t>
            </w:r>
            <w:r w:rsidRPr="00404325">
              <w:softHyphen/>
              <w:t>смотр, анализ и оценивание ра</w:t>
            </w:r>
            <w:r w:rsidRPr="00404325">
              <w:softHyphen/>
              <w:t>бот</w:t>
            </w: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eastAsiaTheme="minorHAnsi"/>
              </w:rPr>
              <w:t>Продолжение работы над проектом</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25</w:t>
            </w:r>
          </w:p>
          <w:p w:rsidR="0063185D" w:rsidRPr="00404325" w:rsidRDefault="0063185D" w:rsidP="003C5CC6">
            <w:pPr>
              <w:pStyle w:val="4"/>
              <w:shd w:val="clear" w:color="auto" w:fill="auto"/>
              <w:spacing w:before="0" w:beforeAutospacing="1" w:after="0" w:afterAutospacing="1" w:line="240" w:lineRule="auto"/>
              <w:ind w:firstLine="0"/>
              <w:rPr>
                <w:b/>
              </w:rPr>
            </w:pPr>
            <w:r w:rsidRPr="00404325">
              <w:rPr>
                <w:rStyle w:val="TrebuchetMS9pt"/>
              </w:rPr>
              <w:t>Роль цвета в портрете</w:t>
            </w:r>
          </w:p>
          <w:p w:rsidR="0063185D" w:rsidRPr="00404325" w:rsidRDefault="0063185D" w:rsidP="003C5CC6">
            <w:pPr>
              <w:pStyle w:val="4"/>
              <w:shd w:val="clear" w:color="auto" w:fill="auto"/>
              <w:spacing w:before="0" w:beforeAutospacing="1" w:after="0" w:afterAutospacing="1" w:line="240" w:lineRule="auto"/>
              <w:ind w:firstLine="680"/>
              <w:jc w:val="center"/>
              <w:rPr>
                <w:b/>
              </w:rPr>
            </w:pPr>
            <w:r w:rsidRPr="00404325">
              <w:rPr>
                <w:rStyle w:val="TrebuchetMS9pt"/>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 xml:space="preserve">Комбинированный  урок </w:t>
            </w: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0"/>
              <w:jc w:val="center"/>
              <w:rPr>
                <w:b/>
              </w:rPr>
            </w:pPr>
            <w:r w:rsidRPr="00404325">
              <w:rPr>
                <w:rStyle w:val="TrebuchetMS9pt"/>
              </w:rPr>
              <w:t>Беседа</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rPr>
                <w:b/>
              </w:rPr>
            </w:pPr>
            <w:r w:rsidRPr="00404325">
              <w:rPr>
                <w:rStyle w:val="TrebuchetMS9pt"/>
              </w:rPr>
              <w:t>Понимать и объяснять цветовое решение образа в портрете. Анализировать цвето вой строй произведения живописи. Раскрывать реше</w:t>
            </w:r>
            <w:r w:rsidRPr="00404325">
              <w:rPr>
                <w:rStyle w:val="TrebuchetMS9pt"/>
              </w:rPr>
              <w:softHyphen/>
              <w:t>ние художественного образа картины через цвет , тон, осве щение. Определять и характе ризовать цвет как средство выражения настроения и характера героя. Выделять и сравнивать живописную фактуру в работах разных мастеров.</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rPr>
                <w:b/>
              </w:rPr>
            </w:pPr>
            <w:r w:rsidRPr="00404325">
              <w:rPr>
                <w:rStyle w:val="115pt"/>
                <w:sz w:val="22"/>
                <w:szCs w:val="22"/>
              </w:rPr>
              <w:t>Познавательные:</w:t>
            </w:r>
          </w:p>
          <w:p w:rsidR="0063185D" w:rsidRPr="00404325" w:rsidRDefault="0063185D" w:rsidP="003C5CC6">
            <w:pPr>
              <w:pStyle w:val="4"/>
              <w:shd w:val="clear" w:color="auto" w:fill="auto"/>
              <w:spacing w:before="0" w:beforeAutospacing="1" w:after="0" w:afterAutospacing="1" w:line="240" w:lineRule="auto"/>
              <w:ind w:left="120" w:firstLine="680"/>
              <w:jc w:val="left"/>
              <w:rPr>
                <w:b/>
              </w:rPr>
            </w:pPr>
            <w:r w:rsidRPr="00404325">
              <w:rPr>
                <w:rStyle w:val="TrebuchetMS9pt"/>
              </w:rPr>
              <w:t>выделять и обобщенно фиксировать выразитель</w:t>
            </w:r>
            <w:r w:rsidRPr="00404325">
              <w:rPr>
                <w:rStyle w:val="TrebuchetMS9pt"/>
              </w:rPr>
              <w:softHyphen/>
              <w:t>ные возможностях цвета и освещения в произведе</w:t>
            </w:r>
            <w:r w:rsidRPr="00404325">
              <w:rPr>
                <w:rStyle w:val="TrebuchetMS9pt"/>
              </w:rPr>
              <w:softHyphen/>
              <w:t xml:space="preserve">ниях портретного жанра. </w:t>
            </w:r>
            <w:r w:rsidRPr="00404325">
              <w:rPr>
                <w:rStyle w:val="115pt"/>
                <w:sz w:val="22"/>
                <w:szCs w:val="22"/>
              </w:rPr>
              <w:t xml:space="preserve">Коммуникативные: </w:t>
            </w:r>
            <w:r w:rsidRPr="00404325">
              <w:rPr>
                <w:rStyle w:val="TrebuchetMS9pt"/>
              </w:rPr>
              <w:t>формировать собственную позицию.</w:t>
            </w:r>
          </w:p>
          <w:p w:rsidR="0063185D" w:rsidRPr="00404325" w:rsidRDefault="0063185D" w:rsidP="003C5CC6">
            <w:pPr>
              <w:pStyle w:val="4"/>
              <w:shd w:val="clear" w:color="auto" w:fill="auto"/>
              <w:spacing w:before="0" w:beforeAutospacing="1" w:after="0" w:afterAutospacing="1" w:line="240" w:lineRule="auto"/>
              <w:ind w:left="120" w:firstLine="680"/>
              <w:jc w:val="left"/>
              <w:rPr>
                <w:b/>
              </w:rPr>
            </w:pPr>
            <w:r w:rsidRPr="00404325">
              <w:rPr>
                <w:rStyle w:val="115pt"/>
                <w:sz w:val="22"/>
                <w:szCs w:val="22"/>
              </w:rPr>
              <w:t xml:space="preserve">Регулятивные: </w:t>
            </w:r>
            <w:r w:rsidRPr="00404325">
              <w:rPr>
                <w:rStyle w:val="TrebuchetMS9pt"/>
              </w:rPr>
              <w:t>применять установленные правила в решении задачи.</w:t>
            </w:r>
          </w:p>
          <w:p w:rsidR="0063185D" w:rsidRPr="00404325" w:rsidRDefault="0063185D" w:rsidP="003C5CC6">
            <w:pPr>
              <w:pStyle w:val="4"/>
              <w:shd w:val="clear" w:color="auto" w:fill="auto"/>
              <w:spacing w:before="0" w:beforeAutospacing="1" w:after="0" w:afterAutospacing="1" w:line="240" w:lineRule="auto"/>
              <w:ind w:firstLine="680"/>
              <w:rPr>
                <w:b/>
              </w:rPr>
            </w:pPr>
            <w:r w:rsidRPr="00404325">
              <w:rPr>
                <w:rStyle w:val="115pt"/>
                <w:sz w:val="22"/>
                <w:szCs w:val="22"/>
              </w:rPr>
              <w:t xml:space="preserve">ЛР: </w:t>
            </w:r>
            <w:r w:rsidRPr="00404325">
              <w:rPr>
                <w:rStyle w:val="TrebuchetMS9pt"/>
              </w:rPr>
              <w:t>ценностное отношение к произведениям живописи.</w:t>
            </w:r>
          </w:p>
        </w:tc>
        <w:tc>
          <w:tcPr>
            <w:tcW w:w="1417" w:type="dxa"/>
          </w:tcPr>
          <w:p w:rsidR="0063185D" w:rsidRPr="00404325" w:rsidRDefault="0063185D" w:rsidP="003C5CC6">
            <w:pPr>
              <w:pStyle w:val="4"/>
              <w:shd w:val="clear" w:color="auto" w:fill="auto"/>
              <w:spacing w:before="0" w:beforeAutospacing="1" w:after="0" w:afterAutospacing="1" w:line="240" w:lineRule="auto"/>
              <w:ind w:left="120" w:firstLine="0"/>
              <w:jc w:val="left"/>
              <w:rPr>
                <w:b/>
              </w:rPr>
            </w:pPr>
            <w:r w:rsidRPr="00404325">
              <w:t>Представление работ, анализ и оцени</w:t>
            </w:r>
            <w:r w:rsidRPr="00404325">
              <w:softHyphen/>
              <w:t>вание</w:t>
            </w: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Style w:val="TrebuchetMS9pt"/>
                <w:rFonts w:ascii="Times New Roman" w:hAnsi="Times New Roman" w:cs="Times New Roman"/>
              </w:rPr>
              <w:t>Подобрать иллюстратив</w:t>
            </w:r>
            <w:r w:rsidRPr="00404325">
              <w:rPr>
                <w:rStyle w:val="TrebuchetMS9pt"/>
                <w:rFonts w:ascii="Times New Roman" w:hAnsi="Times New Roman" w:cs="Times New Roman"/>
              </w:rPr>
              <w:softHyphen/>
              <w:t>ный материал по портретам одного из художников (на выбор):.</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26</w:t>
            </w:r>
          </w:p>
          <w:p w:rsidR="0063185D" w:rsidRPr="00404325" w:rsidRDefault="0063185D" w:rsidP="003C5CC6">
            <w:pPr>
              <w:spacing w:after="0" w:line="240" w:lineRule="auto"/>
              <w:ind w:firstLine="175"/>
              <w:rPr>
                <w:rFonts w:ascii="Times New Roman" w:hAnsi="Times New Roman" w:cs="Times New Roman"/>
              </w:rPr>
            </w:pPr>
            <w:r w:rsidRPr="00404325">
              <w:rPr>
                <w:rStyle w:val="TrebuchetMS9pt"/>
                <w:rFonts w:ascii="Times New Roman" w:hAnsi="Times New Roman" w:cs="Times New Roman"/>
              </w:rPr>
              <w:t>Великие</w:t>
            </w:r>
          </w:p>
          <w:p w:rsidR="0063185D" w:rsidRPr="00404325" w:rsidRDefault="0063185D" w:rsidP="003C5CC6">
            <w:pPr>
              <w:pStyle w:val="4"/>
              <w:shd w:val="clear" w:color="auto" w:fill="auto"/>
              <w:spacing w:before="0" w:after="0" w:line="240" w:lineRule="auto"/>
              <w:ind w:firstLine="175"/>
              <w:rPr>
                <w:b/>
              </w:rPr>
            </w:pPr>
            <w:r w:rsidRPr="00404325">
              <w:rPr>
                <w:rStyle w:val="TrebuchetMS9pt"/>
              </w:rPr>
              <w:t>портретисты прошлого.</w:t>
            </w:r>
          </w:p>
          <w:p w:rsidR="0063185D" w:rsidRPr="00404325" w:rsidRDefault="0063185D" w:rsidP="003C5CC6">
            <w:pPr>
              <w:pStyle w:val="4"/>
              <w:shd w:val="clear" w:color="auto" w:fill="auto"/>
              <w:spacing w:before="0" w:after="0" w:line="240" w:lineRule="auto"/>
              <w:ind w:firstLine="680"/>
              <w:jc w:val="center"/>
              <w:rPr>
                <w:b/>
              </w:rPr>
            </w:pPr>
            <w:r w:rsidRPr="00404325">
              <w:rPr>
                <w:rStyle w:val="TrebuchetMS9pt"/>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rPr>
                <w:b/>
              </w:rPr>
            </w:pPr>
            <w:r w:rsidRPr="00404325">
              <w:rPr>
                <w:b/>
              </w:rPr>
              <w:t xml:space="preserve">Повторительно - обобщающий урок </w:t>
            </w:r>
          </w:p>
        </w:tc>
        <w:tc>
          <w:tcPr>
            <w:tcW w:w="709" w:type="dxa"/>
            <w:textDirection w:val="btLr"/>
          </w:tcPr>
          <w:p w:rsidR="0063185D" w:rsidRPr="00404325" w:rsidRDefault="0063185D" w:rsidP="003C5CC6">
            <w:pPr>
              <w:pStyle w:val="4"/>
              <w:shd w:val="clear" w:color="auto" w:fill="auto"/>
              <w:spacing w:before="120" w:beforeAutospacing="1" w:after="0" w:afterAutospacing="1" w:line="240" w:lineRule="auto"/>
              <w:ind w:left="120" w:right="113" w:firstLine="680"/>
              <w:jc w:val="left"/>
              <w:rPr>
                <w:b/>
              </w:rPr>
            </w:pPr>
            <w:r w:rsidRPr="00404325">
              <w:rPr>
                <w:b/>
              </w:rPr>
              <w:t xml:space="preserve">Защита проектов </w:t>
            </w:r>
          </w:p>
        </w:tc>
        <w:tc>
          <w:tcPr>
            <w:tcW w:w="3827" w:type="dxa"/>
          </w:tcPr>
          <w:p w:rsidR="0063185D" w:rsidRPr="00404325" w:rsidRDefault="0063185D" w:rsidP="003C5CC6">
            <w:pPr>
              <w:pStyle w:val="4"/>
              <w:shd w:val="clear" w:color="auto" w:fill="auto"/>
              <w:spacing w:before="0" w:beforeAutospacing="1" w:after="0" w:afterAutospacing="1" w:line="240" w:lineRule="auto"/>
              <w:ind w:left="120" w:firstLine="680"/>
              <w:rPr>
                <w:b/>
              </w:rPr>
            </w:pPr>
            <w:r w:rsidRPr="00404325">
              <w:rPr>
                <w:rStyle w:val="TrebuchetMS9pt"/>
              </w:rPr>
              <w:t>Понимать и анализировать выражение творческой индивидуальности худож</w:t>
            </w:r>
            <w:r w:rsidRPr="00404325">
              <w:rPr>
                <w:rStyle w:val="TrebuchetMS9pt"/>
              </w:rPr>
              <w:softHyphen/>
              <w:t xml:space="preserve">ника в созданных им портретных образах. Личность художника и его эпоха. Личность героев портрета и творческая интерпретация её художником. Проявлять себя в роли знатоков искусства, экспертов, мастеров портретного жанра через выявление индивидуальности </w:t>
            </w:r>
            <w:r w:rsidRPr="00404325">
              <w:rPr>
                <w:rFonts w:eastAsiaTheme="majorEastAsia"/>
              </w:rPr>
              <w:t>образного языка в их произведениях в презентации рефератов на тему «Художники-портретисты и их произведения»</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rPr>
                <w:b/>
              </w:rPr>
            </w:pPr>
            <w:r w:rsidRPr="00404325">
              <w:rPr>
                <w:rStyle w:val="115pt"/>
                <w:sz w:val="22"/>
                <w:szCs w:val="22"/>
              </w:rPr>
              <w:t>Познавательные:</w:t>
            </w:r>
          </w:p>
          <w:p w:rsidR="0063185D" w:rsidRPr="00404325" w:rsidRDefault="0063185D" w:rsidP="003C5CC6">
            <w:pPr>
              <w:pStyle w:val="4"/>
              <w:shd w:val="clear" w:color="auto" w:fill="auto"/>
              <w:spacing w:before="0" w:beforeAutospacing="1" w:after="0" w:afterAutospacing="1" w:line="240" w:lineRule="auto"/>
              <w:ind w:left="120" w:firstLine="680"/>
              <w:rPr>
                <w:b/>
              </w:rPr>
            </w:pPr>
            <w:r w:rsidRPr="00404325">
              <w:rPr>
                <w:rStyle w:val="TrebuchetMS9pt"/>
              </w:rPr>
              <w:t>осуществлять поиск и выделение необходимой информации по изучаемой проблеме. Коммуникативные: активно воспринимать и анализировать произведения портретного жанра через собственное прочтение.</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Style w:val="TrebuchetMS9pt"/>
              </w:rPr>
              <w:t xml:space="preserve">Регулятивные: Использовать в своей речи </w:t>
            </w:r>
            <w:r w:rsidRPr="00404325">
              <w:rPr>
                <w:rFonts w:eastAsiaTheme="majorEastAsia"/>
              </w:rPr>
              <w:t>художественную</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терминологию.</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ЛР:ценностное отношение к произведениям мировой живописи и русскому творческому наследию.</w:t>
            </w:r>
          </w:p>
        </w:tc>
        <w:tc>
          <w:tcPr>
            <w:tcW w:w="1417"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Анализ и оценка процесса и ре</w:t>
            </w:r>
            <w:r w:rsidRPr="00404325">
              <w:rPr>
                <w:rFonts w:ascii="Times New Roman" w:hAnsi="Times New Roman" w:cs="Times New Roman"/>
              </w:rPr>
              <w:softHyphen/>
              <w:t>зультатов собст</w:t>
            </w:r>
            <w:r w:rsidRPr="00404325">
              <w:rPr>
                <w:rFonts w:ascii="Times New Roman" w:hAnsi="Times New Roman" w:cs="Times New Roman"/>
              </w:rPr>
              <w:softHyphen/>
              <w:t>венного художе</w:t>
            </w:r>
            <w:r w:rsidRPr="00404325">
              <w:rPr>
                <w:rFonts w:ascii="Times New Roman" w:hAnsi="Times New Roman" w:cs="Times New Roman"/>
              </w:rPr>
              <w:softHyphen/>
              <w:t>ственного твор</w:t>
            </w:r>
            <w:r w:rsidRPr="00404325">
              <w:rPr>
                <w:rFonts w:ascii="Times New Roman" w:hAnsi="Times New Roman" w:cs="Times New Roman"/>
              </w:rPr>
              <w:softHyphen/>
              <w:t>чества</w:t>
            </w:r>
          </w:p>
          <w:p w:rsidR="0063185D" w:rsidRPr="00404325" w:rsidRDefault="0063185D" w:rsidP="003C5CC6">
            <w:pPr>
              <w:pStyle w:val="4"/>
              <w:shd w:val="clear" w:color="auto" w:fill="auto"/>
              <w:spacing w:before="0" w:beforeAutospacing="1" w:after="0" w:afterAutospacing="1" w:line="240" w:lineRule="auto"/>
              <w:ind w:left="120" w:firstLine="680"/>
              <w:rPr>
                <w:b/>
              </w:rPr>
            </w:pPr>
          </w:p>
        </w:tc>
        <w:tc>
          <w:tcPr>
            <w:tcW w:w="1843" w:type="dxa"/>
          </w:tcPr>
          <w:p w:rsidR="0063185D" w:rsidRPr="00404325" w:rsidRDefault="0063185D" w:rsidP="003C5CC6">
            <w:pPr>
              <w:spacing w:before="100" w:beforeAutospacing="1" w:afterAutospacing="1" w:line="240" w:lineRule="auto"/>
              <w:rPr>
                <w:rStyle w:val="TrebuchetMS9pt"/>
                <w:rFonts w:ascii="Times New Roman" w:hAnsi="Times New Roman" w:cs="Times New Roman"/>
              </w:rPr>
            </w:pPr>
            <w:r w:rsidRPr="00404325">
              <w:rPr>
                <w:rStyle w:val="TrebuchetMS9pt"/>
                <w:rFonts w:ascii="Times New Roman" w:hAnsi="Times New Roman" w:cs="Times New Roman"/>
              </w:rPr>
              <w:t xml:space="preserve">Подготовить небольшой рассказ об одном из русских художников </w:t>
            </w:r>
          </w:p>
          <w:p w:rsidR="0063185D" w:rsidRPr="00404325" w:rsidRDefault="0063185D" w:rsidP="003C5CC6">
            <w:pPr>
              <w:spacing w:before="100" w:beforeAutospacing="1" w:afterAutospacing="1" w:line="240" w:lineRule="auto"/>
              <w:rPr>
                <w:rFonts w:ascii="Times New Roman" w:hAnsi="Times New Roman" w:cs="Times New Roman"/>
              </w:rPr>
            </w:pPr>
            <w:r w:rsidRPr="00404325">
              <w:rPr>
                <w:rStyle w:val="TrebuchetMS9pt"/>
                <w:rFonts w:ascii="Times New Roman" w:hAnsi="Times New Roman" w:cs="Times New Roman"/>
              </w:rPr>
              <w:t>19 в.</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27</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Жанры в изобразитель ном</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искусстве</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 xml:space="preserve">Урок формирования новых знаний </w:t>
            </w:r>
          </w:p>
          <w:p w:rsidR="0063185D" w:rsidRPr="00404325" w:rsidRDefault="0063185D" w:rsidP="003C5CC6">
            <w:pPr>
              <w:ind w:left="113" w:right="113"/>
            </w:pPr>
          </w:p>
          <w:p w:rsidR="0063185D" w:rsidRPr="00404325" w:rsidRDefault="0063185D" w:rsidP="003C5CC6">
            <w:pPr>
              <w:ind w:left="113" w:right="113"/>
            </w:pPr>
          </w:p>
        </w:tc>
        <w:tc>
          <w:tcPr>
            <w:tcW w:w="709" w:type="dxa"/>
          </w:tcPr>
          <w:p w:rsidR="0063185D" w:rsidRPr="00404325" w:rsidRDefault="0063185D" w:rsidP="003C5CC6">
            <w:pPr>
              <w:spacing w:before="100" w:beforeAutospacing="1" w:afterAutospacing="1" w:line="240" w:lineRule="auto"/>
              <w:ind w:firstLine="680"/>
              <w:rPr>
                <w:rFonts w:ascii="Times New Roman" w:hAnsi="Times New Roman" w:cs="Times New Roman"/>
              </w:rPr>
            </w:pP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Рассуждать о предмете изображения и картине мира в изобразительном искусстве. Анализировать изменения видения мира в разные эпохи. Сравнивать и называть жанры в изобразительном искусстве ( портрет, натюрморт, пейзаж.) Ориентироваться в основных явлениях русского и мирового искусства. Формировать представление об историчес</w:t>
            </w:r>
            <w:r w:rsidRPr="00404325">
              <w:rPr>
                <w:rFonts w:eastAsiaTheme="majorEastAsia"/>
              </w:rPr>
              <w:softHyphen/>
              <w:t>ком характере художествен</w:t>
            </w:r>
            <w:r w:rsidRPr="00404325">
              <w:rPr>
                <w:rFonts w:eastAsiaTheme="majorEastAsia"/>
              </w:rPr>
              <w:softHyphen/>
              <w:t>ного процесса. Определять и характеризовать отличитель</w:t>
            </w:r>
            <w:r w:rsidRPr="00404325">
              <w:rPr>
                <w:rFonts w:eastAsiaTheme="majorEastAsia"/>
              </w:rPr>
              <w:softHyphen/>
              <w:t>ные особенности в темати</w:t>
            </w:r>
            <w:r w:rsidRPr="00404325">
              <w:rPr>
                <w:rFonts w:eastAsiaTheme="majorEastAsia"/>
              </w:rPr>
              <w:softHyphen/>
              <w:t>ческой картине: бытовой и исторический жанры.</w:t>
            </w:r>
          </w:p>
        </w:tc>
        <w:tc>
          <w:tcPr>
            <w:tcW w:w="4820"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 xml:space="preserve">Познавательные: ориентироваться в основных явлениях русского и мирового искусства, осуществлять поиск и выделение необходимой информации. </w:t>
            </w:r>
            <w:r w:rsidRPr="00404325">
              <w:rPr>
                <w:rStyle w:val="115pt"/>
                <w:sz w:val="22"/>
                <w:szCs w:val="22"/>
              </w:rPr>
              <w:t xml:space="preserve">Коммуникативные: </w:t>
            </w:r>
            <w:r w:rsidRPr="00404325">
              <w:rPr>
                <w:rFonts w:eastAsiaTheme="majorEastAsia"/>
              </w:rPr>
              <w:t>формировать собственную позицию.</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Style w:val="115pt"/>
                <w:sz w:val="22"/>
                <w:szCs w:val="22"/>
              </w:rPr>
              <w:t xml:space="preserve">Регулятивные: </w:t>
            </w:r>
            <w:r w:rsidRPr="00404325">
              <w:rPr>
                <w:rFonts w:eastAsiaTheme="majorEastAsia"/>
              </w:rPr>
              <w:t>преобразовывать познавательную задачу в практическую.</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Style w:val="115pt"/>
                <w:sz w:val="22"/>
                <w:szCs w:val="22"/>
              </w:rPr>
              <w:t xml:space="preserve">ЛР: </w:t>
            </w:r>
            <w:r w:rsidRPr="00404325">
              <w:rPr>
                <w:rFonts w:eastAsiaTheme="majorEastAsia"/>
              </w:rPr>
              <w:t>самооценка на основе критериев успешной деятельности.</w:t>
            </w:r>
          </w:p>
        </w:tc>
        <w:tc>
          <w:tcPr>
            <w:tcW w:w="1417" w:type="dxa"/>
          </w:tcPr>
          <w:p w:rsidR="0063185D" w:rsidRPr="00404325" w:rsidRDefault="0063185D" w:rsidP="003C5CC6">
            <w:pPr>
              <w:pStyle w:val="4"/>
              <w:shd w:val="clear" w:color="auto" w:fill="auto"/>
              <w:spacing w:before="0" w:beforeAutospacing="1" w:after="0" w:afterAutospacing="1" w:line="240" w:lineRule="auto"/>
              <w:ind w:firstLine="0"/>
            </w:pPr>
            <w:r w:rsidRPr="00404325">
              <w:t>Представление работ, анализ и оцени</w:t>
            </w:r>
            <w:r w:rsidRPr="00404325">
              <w:softHyphen/>
              <w:t>вание</w:t>
            </w: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t>Выписать назва</w:t>
            </w:r>
            <w:r w:rsidRPr="00404325">
              <w:softHyphen/>
              <w:t>ния нескольких произведений, относящихся к разным жанрам, одного художни</w:t>
            </w:r>
            <w:r w:rsidRPr="00404325">
              <w:softHyphen/>
              <w:t xml:space="preserve">ка: И. Е. Репина </w:t>
            </w:r>
          </w:p>
        </w:tc>
      </w:tr>
      <w:tr w:rsidR="0063185D" w:rsidRPr="00404325" w:rsidTr="003C5CC6">
        <w:trPr>
          <w:cantSplit/>
          <w:trHeight w:val="2908"/>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28</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Изображе</w:t>
            </w:r>
            <w:r w:rsidRPr="00404325">
              <w:rPr>
                <w:rFonts w:eastAsiaTheme="majorEastAsia"/>
              </w:rPr>
              <w:softHyphen/>
              <w:t>ние</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пространства</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center"/>
            </w:pPr>
            <w:r w:rsidRPr="00404325">
              <w:t>Урок формирования новых знаний</w:t>
            </w:r>
          </w:p>
          <w:p w:rsidR="0063185D" w:rsidRPr="00404325" w:rsidRDefault="0063185D" w:rsidP="003C5CC6">
            <w:pPr>
              <w:ind w:left="113" w:right="113"/>
              <w:jc w:val="center"/>
            </w:pPr>
          </w:p>
          <w:p w:rsidR="0063185D" w:rsidRPr="00404325" w:rsidRDefault="0063185D" w:rsidP="003C5CC6">
            <w:pPr>
              <w:ind w:left="113" w:right="113"/>
              <w:jc w:val="center"/>
            </w:pPr>
          </w:p>
        </w:tc>
        <w:tc>
          <w:tcPr>
            <w:tcW w:w="709" w:type="dxa"/>
          </w:tcPr>
          <w:p w:rsidR="0063185D" w:rsidRPr="00404325" w:rsidRDefault="0063185D" w:rsidP="003C5CC6">
            <w:pPr>
              <w:spacing w:before="100" w:beforeAutospacing="1" w:afterAutospacing="1" w:line="240" w:lineRule="auto"/>
              <w:ind w:firstLine="680"/>
              <w:rPr>
                <w:rFonts w:ascii="Times New Roman" w:hAnsi="Times New Roman" w:cs="Times New Roman"/>
              </w:rPr>
            </w:pPr>
          </w:p>
        </w:tc>
        <w:tc>
          <w:tcPr>
            <w:tcW w:w="3827"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 xml:space="preserve">Анализировать и понимать особенности в изображении глубины пространства и правил линейной перспективы в искусстве. Соотносить понятие точки зрения (ракурс) с понятием перспектива, определяя их как основу изобразительной грамоты. Объяснять нарушение правил перспективы в искусстве </w:t>
            </w:r>
            <w:r w:rsidRPr="00404325">
              <w:rPr>
                <w:rFonts w:eastAsiaTheme="majorEastAsia"/>
                <w:lang w:val="en-US"/>
              </w:rPr>
              <w:t>XX</w:t>
            </w:r>
            <w:r w:rsidRPr="00404325">
              <w:rPr>
                <w:rFonts w:eastAsiaTheme="majorEastAsia"/>
              </w:rPr>
              <w:t xml:space="preserve"> века и его образный смысл.</w:t>
            </w:r>
          </w:p>
        </w:tc>
        <w:tc>
          <w:tcPr>
            <w:tcW w:w="4820" w:type="dxa"/>
          </w:tcPr>
          <w:p w:rsidR="0063185D" w:rsidRPr="00404325" w:rsidRDefault="0063185D" w:rsidP="003C5CC6">
            <w:pPr>
              <w:pStyle w:val="4"/>
              <w:shd w:val="clear" w:color="auto" w:fill="auto"/>
              <w:spacing w:before="0" w:beforeAutospacing="1" w:after="0" w:afterAutospacing="1" w:line="240" w:lineRule="auto"/>
              <w:ind w:firstLine="680"/>
              <w:rPr>
                <w:rFonts w:eastAsiaTheme="majorEastAsia"/>
              </w:rPr>
            </w:pPr>
            <w:r w:rsidRPr="00404325">
              <w:rPr>
                <w:rFonts w:eastAsiaTheme="majorEastAsia"/>
              </w:rPr>
              <w:t xml:space="preserve">Познавательные: сравнивать различные ракурсы на основе зрительного ряда Коммуникативные: задавать вопросы, обращаться за помощью к одноклассникам и учителю. </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Регулятивные: применять установленные правила в решении задачи.</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ЛР: доброжелательность, эмоционально-нравствен</w:t>
            </w:r>
            <w:r w:rsidRPr="00404325">
              <w:rPr>
                <w:rFonts w:eastAsiaTheme="majorEastAsia"/>
              </w:rPr>
              <w:softHyphen/>
              <w:t>ная отзывчивость.</w:t>
            </w:r>
          </w:p>
          <w:p w:rsidR="0063185D" w:rsidRPr="00404325" w:rsidRDefault="0063185D" w:rsidP="003C5CC6">
            <w:pPr>
              <w:pStyle w:val="4"/>
              <w:shd w:val="clear" w:color="auto" w:fill="auto"/>
              <w:spacing w:before="0" w:beforeAutospacing="1" w:after="0" w:afterAutospacing="1" w:line="240" w:lineRule="auto"/>
              <w:ind w:left="120" w:firstLine="680"/>
              <w:jc w:val="left"/>
            </w:pPr>
          </w:p>
        </w:tc>
        <w:tc>
          <w:tcPr>
            <w:tcW w:w="1417"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Анализ и оценка процесса и ре</w:t>
            </w:r>
            <w:r w:rsidRPr="00404325">
              <w:rPr>
                <w:rFonts w:ascii="Times New Roman" w:hAnsi="Times New Roman" w:cs="Times New Roman"/>
              </w:rPr>
              <w:softHyphen/>
              <w:t>зультатов собст</w:t>
            </w:r>
            <w:r w:rsidRPr="00404325">
              <w:rPr>
                <w:rFonts w:ascii="Times New Roman" w:hAnsi="Times New Roman" w:cs="Times New Roman"/>
              </w:rPr>
              <w:softHyphen/>
              <w:t>венного художе</w:t>
            </w:r>
            <w:r w:rsidRPr="00404325">
              <w:rPr>
                <w:rFonts w:ascii="Times New Roman" w:hAnsi="Times New Roman" w:cs="Times New Roman"/>
              </w:rPr>
              <w:softHyphen/>
              <w:t>ственного твор</w:t>
            </w:r>
            <w:r w:rsidRPr="00404325">
              <w:rPr>
                <w:rFonts w:ascii="Times New Roman" w:hAnsi="Times New Roman" w:cs="Times New Roman"/>
              </w:rPr>
              <w:softHyphen/>
              <w:t>чества</w:t>
            </w:r>
          </w:p>
          <w:p w:rsidR="0063185D" w:rsidRPr="00404325" w:rsidRDefault="0063185D" w:rsidP="003C5CC6">
            <w:pPr>
              <w:pStyle w:val="4"/>
              <w:shd w:val="clear" w:color="auto" w:fill="auto"/>
              <w:spacing w:before="0" w:beforeAutospacing="1" w:after="0" w:afterAutospacing="1" w:line="240" w:lineRule="auto"/>
              <w:ind w:left="120" w:firstLine="680"/>
              <w:jc w:val="left"/>
            </w:pP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t>Подобрать фотографии с изображением города, пейзажей</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p>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29</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Правила линейной и воздушной перспективы</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 xml:space="preserve">Урок формирования новых знаний </w:t>
            </w:r>
          </w:p>
          <w:p w:rsidR="0063185D" w:rsidRPr="00404325" w:rsidRDefault="0063185D" w:rsidP="003C5CC6">
            <w:pPr>
              <w:ind w:left="113" w:right="113"/>
            </w:pPr>
          </w:p>
          <w:p w:rsidR="0063185D" w:rsidRPr="00404325" w:rsidRDefault="0063185D" w:rsidP="003C5CC6">
            <w:pPr>
              <w:ind w:left="113" w:right="113"/>
            </w:pP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right="113" w:firstLine="680"/>
              <w:jc w:val="center"/>
            </w:pPr>
            <w:r w:rsidRPr="00404325">
              <w:t>Изображение уходящей в даль</w:t>
            </w:r>
          </w:p>
        </w:tc>
        <w:tc>
          <w:tcPr>
            <w:tcW w:w="3827"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Перспектива - учение о способах передачи глубины пространства. Понимать и объяснять основные принципы перспективного построения в картине: плоскость , точка зрения, горизонт и его высота, точка схода. Осваивать правила линейной и воздушной перспективы на основе своих работ. Зрительный ряд:</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 узнавать и называть работы русских пейзажистов: И. Шишкина «Рожь», И. Левитана «Владимирка», «Осенний день» . Соотнести репродукции произведений различных жанров (портрет, пейзаж, натюрморт) с фамилиями авторов.</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 xml:space="preserve">Коммуникативные: задавать вопросы, формулировать свои затруднения Регулятивные: выбирать действия в соответствии с поставленной задачей и условиями ее реализации. </w:t>
            </w:r>
            <w:r w:rsidRPr="00404325">
              <w:rPr>
                <w:rStyle w:val="TrebuchetMS9pt"/>
              </w:rPr>
              <w:t xml:space="preserve">Л.Р. объективный </w:t>
            </w:r>
            <w:r w:rsidRPr="00404325">
              <w:rPr>
                <w:rFonts w:eastAsiaTheme="majorEastAsia"/>
              </w:rPr>
              <w:t>анализ и оценка работ</w:t>
            </w:r>
          </w:p>
        </w:tc>
        <w:tc>
          <w:tcPr>
            <w:tcW w:w="1417" w:type="dxa"/>
          </w:tcPr>
          <w:p w:rsidR="0063185D" w:rsidRPr="00404325" w:rsidRDefault="0063185D" w:rsidP="003C5CC6">
            <w:pPr>
              <w:pStyle w:val="4"/>
              <w:shd w:val="clear" w:color="auto" w:fill="auto"/>
              <w:spacing w:before="0" w:beforeAutospacing="1" w:after="0" w:afterAutospacing="1" w:line="240" w:lineRule="auto"/>
              <w:ind w:firstLine="0"/>
            </w:pPr>
            <w:r w:rsidRPr="00404325">
              <w:t>Про</w:t>
            </w:r>
            <w:r w:rsidRPr="00404325">
              <w:softHyphen/>
              <w:t>смотр, анализ и оценивание ра</w:t>
            </w:r>
            <w:r w:rsidRPr="00404325">
              <w:softHyphen/>
              <w:t>бот</w:t>
            </w:r>
          </w:p>
        </w:tc>
        <w:tc>
          <w:tcPr>
            <w:tcW w:w="1843" w:type="dxa"/>
          </w:tcPr>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Подобрать репродукции или фото работ разных</w:t>
            </w:r>
          </w:p>
          <w:p w:rsidR="0063185D" w:rsidRPr="00404325" w:rsidRDefault="0063185D" w:rsidP="003C5CC6">
            <w:pPr>
              <w:spacing w:before="100" w:beforeAutospacing="1" w:afterAutospacing="1" w:line="240" w:lineRule="auto"/>
              <w:rPr>
                <w:rFonts w:ascii="Times New Roman" w:hAnsi="Times New Roman" w:cs="Times New Roman"/>
              </w:rPr>
            </w:pPr>
            <w:r w:rsidRPr="00404325">
              <w:t>художников на тему «Городской пейзаж»</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lastRenderedPageBreak/>
              <w:t>30</w:t>
            </w:r>
          </w:p>
          <w:p w:rsidR="0063185D" w:rsidRPr="00404325" w:rsidRDefault="0063185D" w:rsidP="003C5CC6">
            <w:pPr>
              <w:pStyle w:val="4"/>
              <w:shd w:val="clear" w:color="auto" w:fill="auto"/>
              <w:spacing w:before="0" w:beforeAutospacing="1" w:after="0" w:afterAutospacing="1" w:line="240" w:lineRule="auto"/>
              <w:ind w:firstLine="0"/>
              <w:jc w:val="left"/>
            </w:pPr>
            <w:r w:rsidRPr="00404325">
              <w:rPr>
                <w:rFonts w:eastAsiaTheme="majorEastAsia"/>
              </w:rPr>
              <w:t>Пейзаж -большой</w:t>
            </w:r>
          </w:p>
          <w:p w:rsidR="0063185D" w:rsidRPr="00404325" w:rsidRDefault="0063185D" w:rsidP="003C5CC6">
            <w:pPr>
              <w:pStyle w:val="4"/>
              <w:shd w:val="clear" w:color="auto" w:fill="auto"/>
              <w:spacing w:before="0" w:beforeAutospacing="1" w:after="0" w:afterAutospacing="1" w:line="240" w:lineRule="auto"/>
              <w:ind w:firstLine="0"/>
              <w:jc w:val="left"/>
            </w:pPr>
            <w:r w:rsidRPr="00404325">
              <w:rPr>
                <w:rFonts w:eastAsiaTheme="majorEastAsia"/>
              </w:rPr>
              <w:t>мир.</w:t>
            </w:r>
          </w:p>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Организация</w:t>
            </w:r>
          </w:p>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пространства</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Комбинированный урок</w:t>
            </w:r>
          </w:p>
          <w:p w:rsidR="0063185D" w:rsidRPr="00404325" w:rsidRDefault="0063185D" w:rsidP="003C5CC6">
            <w:pPr>
              <w:ind w:left="113" w:right="113"/>
            </w:pPr>
          </w:p>
          <w:p w:rsidR="0063185D" w:rsidRPr="00404325" w:rsidRDefault="0063185D" w:rsidP="003C5CC6">
            <w:pPr>
              <w:ind w:left="113" w:right="113"/>
            </w:pPr>
          </w:p>
          <w:p w:rsidR="0063185D" w:rsidRPr="00404325" w:rsidRDefault="0063185D" w:rsidP="003C5CC6">
            <w:pPr>
              <w:ind w:left="113" w:right="113"/>
            </w:pPr>
          </w:p>
          <w:p w:rsidR="0063185D" w:rsidRPr="00404325" w:rsidRDefault="0063185D" w:rsidP="003C5CC6">
            <w:pPr>
              <w:ind w:left="113" w:right="113"/>
            </w:pPr>
          </w:p>
        </w:tc>
        <w:tc>
          <w:tcPr>
            <w:tcW w:w="709" w:type="dxa"/>
            <w:textDirection w:val="btLr"/>
          </w:tcPr>
          <w:p w:rsidR="0063185D" w:rsidRPr="00404325" w:rsidRDefault="0063185D" w:rsidP="003C5CC6">
            <w:pPr>
              <w:pStyle w:val="4"/>
              <w:shd w:val="clear" w:color="auto" w:fill="auto"/>
              <w:spacing w:before="60" w:beforeAutospacing="1" w:after="0" w:afterAutospacing="1" w:line="240" w:lineRule="auto"/>
              <w:ind w:right="113" w:firstLine="680"/>
              <w:jc w:val="center"/>
            </w:pPr>
            <w:r w:rsidRPr="00404325">
              <w:t xml:space="preserve">Рисунок пейзаж </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rPr>
                <w:rFonts w:eastAsiaTheme="majorEastAsia"/>
              </w:rPr>
            </w:pPr>
            <w:r w:rsidRPr="00404325">
              <w:rPr>
                <w:rFonts w:eastAsiaTheme="majorEastAsia"/>
              </w:rPr>
              <w:t>Эмоционально воспринимать, выражать свое отношение, давать эстетическую оценку произведениям художников- пейзажистов: П. Бригель «Времена года», Н. Рерих «Г ималаи», И.Левитан «Над вечным покоем» и т.д.</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Иметь представление о пейзаже как самостоятельном жанре в искусстве. Осознавать, что художественное решение превращения пустоты в пространство происходит через правила организации выстраивания перспективного плана, высоты горизонта в картине, выбора формата. Осваивать и применять приёмы построения и организации перспективного пространства на примере собственной работы</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Познавательные: выбирать наиболее эффективные способы для решения художественной задачи.</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Коммуникативные: формулировать вопросы по данной проблеме. Регулятивные: определять</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последовательность</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действий.</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ЛР:</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эстетические чувства</w:t>
            </w:r>
          </w:p>
        </w:tc>
        <w:tc>
          <w:tcPr>
            <w:tcW w:w="1417" w:type="dxa"/>
          </w:tcPr>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t>Представление работ, анализ и оцени</w:t>
            </w:r>
            <w:r w:rsidRPr="00404325">
              <w:softHyphen/>
              <w:t>вание</w:t>
            </w:r>
          </w:p>
        </w:tc>
        <w:tc>
          <w:tcPr>
            <w:tcW w:w="1843" w:type="dxa"/>
          </w:tcPr>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Подобрать репродукции или фото,</w:t>
            </w:r>
          </w:p>
          <w:p w:rsidR="0063185D" w:rsidRPr="00404325" w:rsidRDefault="0063185D" w:rsidP="003C5CC6">
            <w:pPr>
              <w:spacing w:before="100" w:beforeAutospacing="1" w:afterAutospacing="1" w:line="240" w:lineRule="auto"/>
              <w:rPr>
                <w:rFonts w:ascii="Times New Roman" w:hAnsi="Times New Roman" w:cs="Times New Roman"/>
              </w:rPr>
            </w:pPr>
            <w:r w:rsidRPr="00404325">
              <w:t>иллюстрирую</w:t>
            </w:r>
            <w:r w:rsidRPr="00404325">
              <w:softHyphen/>
              <w:t>щие правила перспективы</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31</w:t>
            </w:r>
          </w:p>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Пейзаж - настроение. Природа и художник</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Комбинированный урок</w:t>
            </w:r>
          </w:p>
          <w:p w:rsidR="0063185D" w:rsidRPr="00404325" w:rsidRDefault="0063185D" w:rsidP="003C5CC6">
            <w:pPr>
              <w:pStyle w:val="4"/>
              <w:shd w:val="clear" w:color="auto" w:fill="auto"/>
              <w:spacing w:before="0" w:beforeAutospacing="1" w:after="0" w:afterAutospacing="1" w:line="240" w:lineRule="auto"/>
              <w:ind w:left="120" w:right="113" w:firstLine="680"/>
              <w:jc w:val="left"/>
            </w:pPr>
          </w:p>
          <w:p w:rsidR="0063185D" w:rsidRPr="00404325" w:rsidRDefault="0063185D" w:rsidP="003C5CC6">
            <w:pPr>
              <w:ind w:left="113" w:right="113"/>
            </w:pPr>
          </w:p>
          <w:p w:rsidR="0063185D" w:rsidRPr="00404325" w:rsidRDefault="0063185D" w:rsidP="003C5CC6">
            <w:pPr>
              <w:ind w:left="113" w:right="113"/>
            </w:pPr>
          </w:p>
          <w:p w:rsidR="0063185D" w:rsidRPr="00404325" w:rsidRDefault="0063185D" w:rsidP="003C5CC6">
            <w:pPr>
              <w:ind w:left="113" w:right="113"/>
            </w:pPr>
          </w:p>
          <w:p w:rsidR="0063185D" w:rsidRPr="00404325" w:rsidRDefault="0063185D" w:rsidP="003C5CC6">
            <w:pPr>
              <w:ind w:left="113" w:right="113"/>
            </w:pP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0"/>
              <w:jc w:val="left"/>
            </w:pPr>
            <w:r w:rsidRPr="00404325">
              <w:t>Рисунок по памяти: «Пейзаж-настроение»</w:t>
            </w:r>
          </w:p>
        </w:tc>
        <w:tc>
          <w:tcPr>
            <w:tcW w:w="3827"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Пейзаж-настроение как отклик на переживания художника. Освещение в природе. Красота разных состояний в природе: утро, вечер, сумрак, туман, полдень. Роль колорита в пейзаже-настроении. Объяснять колористическую художественную палитру на примере высказывания о картинах Левитана: «Мало нот- много музыки.» ; роль цвета пейзажах К. Моне, П. Сезанна,И. Грабаря, К. Юона Определять, называть много</w:t>
            </w:r>
            <w:r w:rsidRPr="00404325">
              <w:rPr>
                <w:rFonts w:eastAsiaTheme="majorEastAsia"/>
              </w:rPr>
              <w:softHyphen/>
              <w:t>образие форм и красок окружающего мира. Находить в рассматриваемых картинах изменчивость состояний природы в течении суток</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 использовать колористические средства для решения задачи при работе над пейзажем- настроением. Коммуникативные: формировать собственное мнение.</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Регулятивные: определять последовательность действий.</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Коммуникативные: задавать вопросы; вести устный диалог осуществлять поиск и выделение необходимой информации.</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ЛР: ценностное отношение к произведениям мастеров пейзажа</w:t>
            </w:r>
          </w:p>
        </w:tc>
        <w:tc>
          <w:tcPr>
            <w:tcW w:w="1417" w:type="dxa"/>
          </w:tcPr>
          <w:p w:rsidR="0063185D" w:rsidRPr="00404325" w:rsidRDefault="0063185D" w:rsidP="003C5CC6">
            <w:pPr>
              <w:spacing w:before="100" w:beforeAutospacing="1" w:afterAutospacing="1" w:line="240" w:lineRule="auto"/>
              <w:ind w:firstLine="680"/>
              <w:rPr>
                <w:rFonts w:ascii="Times New Roman" w:hAnsi="Times New Roman" w:cs="Times New Roman"/>
              </w:rPr>
            </w:pPr>
            <w:r w:rsidRPr="00404325">
              <w:rPr>
                <w:rFonts w:ascii="Times New Roman" w:hAnsi="Times New Roman" w:cs="Times New Roman"/>
              </w:rPr>
              <w:t>Анализ и оценка процесса и ре</w:t>
            </w:r>
            <w:r w:rsidRPr="00404325">
              <w:rPr>
                <w:rFonts w:ascii="Times New Roman" w:hAnsi="Times New Roman" w:cs="Times New Roman"/>
              </w:rPr>
              <w:softHyphen/>
              <w:t>зультатов собст</w:t>
            </w:r>
            <w:r w:rsidRPr="00404325">
              <w:rPr>
                <w:rFonts w:ascii="Times New Roman" w:hAnsi="Times New Roman" w:cs="Times New Roman"/>
              </w:rPr>
              <w:softHyphen/>
              <w:t>венного художе</w:t>
            </w:r>
            <w:r w:rsidRPr="00404325">
              <w:rPr>
                <w:rFonts w:ascii="Times New Roman" w:hAnsi="Times New Roman" w:cs="Times New Roman"/>
              </w:rPr>
              <w:softHyphen/>
              <w:t>ственного твор</w:t>
            </w:r>
            <w:r w:rsidRPr="00404325">
              <w:rPr>
                <w:rFonts w:ascii="Times New Roman" w:hAnsi="Times New Roman" w:cs="Times New Roman"/>
              </w:rPr>
              <w:softHyphen/>
              <w:t>чества</w:t>
            </w:r>
          </w:p>
          <w:p w:rsidR="0063185D" w:rsidRPr="00404325" w:rsidRDefault="0063185D" w:rsidP="003C5CC6">
            <w:pPr>
              <w:pStyle w:val="4"/>
              <w:shd w:val="clear" w:color="auto" w:fill="auto"/>
              <w:spacing w:before="0" w:beforeAutospacing="1" w:after="0" w:afterAutospacing="1" w:line="240" w:lineRule="auto"/>
              <w:ind w:firstLine="680"/>
            </w:pPr>
          </w:p>
        </w:tc>
        <w:tc>
          <w:tcPr>
            <w:tcW w:w="1843"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Подбор иллюстраций живописи</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lastRenderedPageBreak/>
              <w:t>32</w:t>
            </w:r>
          </w:p>
          <w:p w:rsidR="0063185D" w:rsidRPr="00404325" w:rsidRDefault="0063185D" w:rsidP="003C5CC6">
            <w:pPr>
              <w:pStyle w:val="4"/>
              <w:shd w:val="clear" w:color="auto" w:fill="auto"/>
              <w:spacing w:before="60" w:beforeAutospacing="1" w:after="0" w:afterAutospacing="1" w:line="240" w:lineRule="auto"/>
              <w:ind w:firstLine="680"/>
            </w:pPr>
            <w:r w:rsidRPr="00404325">
              <w:t>Пейзаж в русской живописи</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0"/>
              <w:jc w:val="left"/>
            </w:pPr>
            <w:r w:rsidRPr="00404325">
              <w:t xml:space="preserve">Урок комплексного применения знаний </w:t>
            </w: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0"/>
              <w:jc w:val="left"/>
            </w:pPr>
            <w:r w:rsidRPr="00404325">
              <w:t xml:space="preserve">Работа над композицией </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 xml:space="preserve">Размышлять, рассуждать о разнообразии образов города в истории искусства и в российском искусстве </w:t>
            </w:r>
            <w:r w:rsidRPr="00404325">
              <w:rPr>
                <w:rFonts w:eastAsiaTheme="majorEastAsia"/>
                <w:lang w:val="en-US"/>
              </w:rPr>
              <w:t>XX</w:t>
            </w:r>
            <w:r w:rsidRPr="00404325">
              <w:rPr>
                <w:rFonts w:eastAsiaTheme="majorEastAsia"/>
              </w:rPr>
              <w:t xml:space="preserve"> века.</w:t>
            </w:r>
          </w:p>
          <w:p w:rsidR="0063185D" w:rsidRPr="00404325" w:rsidRDefault="0063185D" w:rsidP="003C5CC6">
            <w:pPr>
              <w:pStyle w:val="4"/>
              <w:shd w:val="clear" w:color="auto" w:fill="auto"/>
              <w:spacing w:before="0" w:beforeAutospacing="1" w:after="0" w:afterAutospacing="1" w:line="240" w:lineRule="auto"/>
              <w:ind w:firstLine="680"/>
            </w:pPr>
            <w:r w:rsidRPr="00404325">
              <w:rPr>
                <w:rFonts w:eastAsiaTheme="majorEastAsia"/>
              </w:rPr>
              <w:t>Осуществлять собственный художественный замысел, связанный с созданием графической композиции на заданную тему. Владеть практическими навыками в использовании графических материалов, выразительным использованием формы, объема, и других средств в процессе создания композиции.</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 ориентироваться в разно</w:t>
            </w:r>
            <w:r w:rsidRPr="00404325">
              <w:rPr>
                <w:rFonts w:eastAsiaTheme="majorEastAsia"/>
              </w:rPr>
              <w:softHyphen/>
              <w:t>образии способов решения задачи.</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Коммуникативные: оказывать взаимопомощь в сотрудничестве Регулятивные: применять установленные правила в решении задачи.</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ЛР: уважительное отношение к работе других при аналитическом разборе.</w:t>
            </w:r>
          </w:p>
        </w:tc>
        <w:tc>
          <w:tcPr>
            <w:tcW w:w="1417" w:type="dxa"/>
          </w:tcPr>
          <w:p w:rsidR="0063185D" w:rsidRPr="00404325" w:rsidRDefault="0063185D" w:rsidP="003C5CC6">
            <w:pPr>
              <w:pStyle w:val="4"/>
              <w:shd w:val="clear" w:color="auto" w:fill="auto"/>
              <w:spacing w:before="0" w:beforeAutospacing="1" w:after="0" w:afterAutospacing="1" w:line="240" w:lineRule="auto"/>
              <w:ind w:firstLine="0"/>
            </w:pPr>
            <w:r w:rsidRPr="00404325">
              <w:t>Представление работ, анализ и оцени</w:t>
            </w:r>
            <w:r w:rsidRPr="00404325">
              <w:softHyphen/>
              <w:t>вание</w:t>
            </w: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t>Наброски с нату</w:t>
            </w:r>
            <w:r w:rsidRPr="00404325">
              <w:softHyphen/>
              <w:t>ры городских пейзажных видов</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33</w:t>
            </w:r>
          </w:p>
          <w:p w:rsidR="0063185D" w:rsidRPr="00404325" w:rsidRDefault="0063185D" w:rsidP="003C5CC6">
            <w:pPr>
              <w:pStyle w:val="4"/>
              <w:shd w:val="clear" w:color="auto" w:fill="auto"/>
              <w:spacing w:before="0" w:beforeAutospacing="1" w:after="60" w:afterAutospacing="1" w:line="240" w:lineRule="auto"/>
              <w:ind w:firstLine="680"/>
            </w:pPr>
            <w:r w:rsidRPr="00404325">
              <w:rPr>
                <w:rFonts w:eastAsiaTheme="majorEastAsia"/>
              </w:rPr>
              <w:t>Городской</w:t>
            </w:r>
          </w:p>
          <w:p w:rsidR="0063185D" w:rsidRPr="00404325" w:rsidRDefault="0063185D" w:rsidP="003C5CC6">
            <w:pPr>
              <w:pStyle w:val="4"/>
              <w:shd w:val="clear" w:color="auto" w:fill="auto"/>
              <w:spacing w:before="60" w:beforeAutospacing="1" w:after="0" w:afterAutospacing="1" w:line="240" w:lineRule="auto"/>
              <w:ind w:firstLine="680"/>
            </w:pPr>
            <w:r w:rsidRPr="00404325">
              <w:rPr>
                <w:rFonts w:eastAsiaTheme="majorEastAsia"/>
              </w:rPr>
              <w:t>пейзаж</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p w:rsidR="0063185D" w:rsidRPr="00404325" w:rsidRDefault="0063185D" w:rsidP="003C5CC6"/>
          <w:p w:rsidR="0063185D" w:rsidRPr="00404325" w:rsidRDefault="0063185D" w:rsidP="003C5CC6"/>
          <w:p w:rsidR="0063185D" w:rsidRPr="00404325" w:rsidRDefault="0063185D" w:rsidP="003C5CC6"/>
          <w:p w:rsidR="0063185D" w:rsidRPr="00404325" w:rsidRDefault="0063185D" w:rsidP="003C5CC6"/>
          <w:p w:rsidR="0063185D" w:rsidRPr="00404325" w:rsidRDefault="0063185D" w:rsidP="003C5CC6"/>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Урок комплексного применения знаний</w:t>
            </w: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0"/>
              <w:jc w:val="left"/>
            </w:pPr>
            <w:r w:rsidRPr="00404325">
              <w:t>Работа над графической композицией: «Мойгород»</w:t>
            </w:r>
          </w:p>
        </w:tc>
        <w:tc>
          <w:tcPr>
            <w:tcW w:w="3827" w:type="dxa"/>
          </w:tcPr>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 xml:space="preserve">Размышлять, рассуждать о разнообразии образов города в истории искусства и в российском искусстве </w:t>
            </w:r>
            <w:r w:rsidRPr="00404325">
              <w:rPr>
                <w:rFonts w:eastAsiaTheme="majorEastAsia"/>
                <w:lang w:val="en-US"/>
              </w:rPr>
              <w:t>XX</w:t>
            </w:r>
            <w:r w:rsidRPr="00404325">
              <w:rPr>
                <w:rFonts w:eastAsiaTheme="majorEastAsia"/>
              </w:rPr>
              <w:t xml:space="preserve"> века.</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Осуществлять собственный художественный замысел, связанный с созданием графической композиции на заданную тему. Владеть практическими навыками в использовании графических материалов, выразительным использованием формы, объема, и других средств в процессе создания композиции.</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Познавательные: ориентироваться в разно</w:t>
            </w:r>
            <w:r w:rsidRPr="00404325">
              <w:rPr>
                <w:rFonts w:eastAsiaTheme="majorEastAsia"/>
              </w:rPr>
              <w:softHyphen/>
              <w:t>образии способов решения задачи.</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Коммуникативные: оказывать взаимопомощь в сотрудничестве Регулятивные: применять установленные правила в решении задачи.</w:t>
            </w:r>
          </w:p>
          <w:p w:rsidR="0063185D" w:rsidRPr="00404325" w:rsidRDefault="0063185D" w:rsidP="003C5CC6">
            <w:pPr>
              <w:pStyle w:val="4"/>
              <w:shd w:val="clear" w:color="auto" w:fill="auto"/>
              <w:spacing w:before="0" w:beforeAutospacing="1" w:after="0" w:afterAutospacing="1" w:line="240" w:lineRule="auto"/>
              <w:ind w:left="120" w:firstLine="680"/>
              <w:jc w:val="left"/>
            </w:pPr>
            <w:r w:rsidRPr="00404325">
              <w:rPr>
                <w:rFonts w:eastAsiaTheme="majorEastAsia"/>
              </w:rPr>
              <w:t>ЛР: уважительное отношение к работе других при аналитическом разборе.</w:t>
            </w:r>
          </w:p>
        </w:tc>
        <w:tc>
          <w:tcPr>
            <w:tcW w:w="1417"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rPr>
                <w:rFonts w:ascii="Times New Roman" w:hAnsi="Times New Roman" w:cs="Times New Roman"/>
              </w:rPr>
              <w:t>Анализ и оценка процесса и ре</w:t>
            </w:r>
            <w:r w:rsidRPr="00404325">
              <w:rPr>
                <w:rFonts w:ascii="Times New Roman" w:hAnsi="Times New Roman" w:cs="Times New Roman"/>
              </w:rPr>
              <w:softHyphen/>
              <w:t>зультатов собст</w:t>
            </w:r>
            <w:r w:rsidRPr="00404325">
              <w:rPr>
                <w:rFonts w:ascii="Times New Roman" w:hAnsi="Times New Roman" w:cs="Times New Roman"/>
              </w:rPr>
              <w:softHyphen/>
              <w:t>венного художе</w:t>
            </w:r>
            <w:r w:rsidRPr="00404325">
              <w:rPr>
                <w:rFonts w:ascii="Times New Roman" w:hAnsi="Times New Roman" w:cs="Times New Roman"/>
              </w:rPr>
              <w:softHyphen/>
              <w:t>ственного твор</w:t>
            </w:r>
            <w:r w:rsidRPr="00404325">
              <w:rPr>
                <w:rFonts w:ascii="Times New Roman" w:hAnsi="Times New Roman" w:cs="Times New Roman"/>
              </w:rPr>
              <w:softHyphen/>
              <w:t>чества</w:t>
            </w:r>
          </w:p>
          <w:p w:rsidR="0063185D" w:rsidRPr="00404325" w:rsidRDefault="0063185D" w:rsidP="003C5CC6">
            <w:pPr>
              <w:pStyle w:val="4"/>
              <w:shd w:val="clear" w:color="auto" w:fill="auto"/>
              <w:spacing w:before="0" w:beforeAutospacing="1" w:after="0" w:afterAutospacing="1" w:line="240" w:lineRule="auto"/>
              <w:ind w:firstLine="680"/>
            </w:pPr>
          </w:p>
        </w:tc>
        <w:tc>
          <w:tcPr>
            <w:tcW w:w="1843"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t xml:space="preserve"> Повторить изученный материал. Подготовить картины для выставки.</w:t>
            </w:r>
          </w:p>
        </w:tc>
      </w:tr>
      <w:tr w:rsidR="0063185D" w:rsidRPr="00404325" w:rsidTr="003C5CC6">
        <w:trPr>
          <w:cantSplit/>
          <w:trHeight w:val="1134"/>
        </w:trPr>
        <w:tc>
          <w:tcPr>
            <w:tcW w:w="2127" w:type="dxa"/>
          </w:tcPr>
          <w:p w:rsidR="0063185D" w:rsidRPr="00404325" w:rsidRDefault="0063185D" w:rsidP="003C5CC6">
            <w:pPr>
              <w:spacing w:before="100" w:beforeAutospacing="1" w:afterAutospacing="1" w:line="240" w:lineRule="auto"/>
              <w:ind w:firstLine="680"/>
              <w:jc w:val="center"/>
              <w:rPr>
                <w:rFonts w:ascii="Times New Roman" w:hAnsi="Times New Roman" w:cs="Times New Roman"/>
              </w:rPr>
            </w:pPr>
            <w:r w:rsidRPr="00404325">
              <w:rPr>
                <w:rFonts w:ascii="Times New Roman" w:hAnsi="Times New Roman" w:cs="Times New Roman"/>
              </w:rPr>
              <w:lastRenderedPageBreak/>
              <w:t>34</w:t>
            </w:r>
          </w:p>
          <w:p w:rsidR="0063185D" w:rsidRPr="00404325" w:rsidRDefault="0063185D" w:rsidP="003C5CC6">
            <w:pPr>
              <w:pStyle w:val="4"/>
              <w:shd w:val="clear" w:color="auto" w:fill="auto"/>
              <w:spacing w:before="0" w:beforeAutospacing="1" w:after="0" w:afterAutospacing="1" w:line="240" w:lineRule="auto"/>
              <w:ind w:firstLine="0"/>
            </w:pPr>
            <w:r w:rsidRPr="00404325">
              <w:rPr>
                <w:rFonts w:eastAsiaTheme="majorEastAsia"/>
              </w:rPr>
              <w:t>Выразитель</w:t>
            </w:r>
            <w:r w:rsidRPr="00404325">
              <w:rPr>
                <w:rFonts w:eastAsiaTheme="majorEastAsia"/>
              </w:rPr>
              <w:softHyphen/>
              <w:t>ные возмож</w:t>
            </w:r>
            <w:r w:rsidRPr="00404325">
              <w:rPr>
                <w:rFonts w:eastAsiaTheme="majorEastAsia"/>
              </w:rPr>
              <w:softHyphen/>
              <w:t>ности изобра зительного искусства. Язык и смысл</w:t>
            </w:r>
          </w:p>
          <w:p w:rsidR="0063185D" w:rsidRPr="00404325" w:rsidRDefault="0063185D" w:rsidP="003C5CC6">
            <w:pPr>
              <w:pStyle w:val="4"/>
              <w:shd w:val="clear" w:color="auto" w:fill="auto"/>
              <w:spacing w:before="0" w:beforeAutospacing="1" w:after="0" w:afterAutospacing="1" w:line="240" w:lineRule="auto"/>
              <w:ind w:firstLine="680"/>
              <w:jc w:val="center"/>
            </w:pPr>
            <w:r w:rsidRPr="00404325">
              <w:rPr>
                <w:rFonts w:eastAsiaTheme="majorEastAsia"/>
              </w:rPr>
              <w:t>1</w:t>
            </w:r>
          </w:p>
        </w:tc>
        <w:tc>
          <w:tcPr>
            <w:tcW w:w="850"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0"/>
              <w:jc w:val="left"/>
            </w:pPr>
            <w:r w:rsidRPr="00404325">
              <w:t>Повторительно - обобщающий</w:t>
            </w:r>
          </w:p>
        </w:tc>
        <w:tc>
          <w:tcPr>
            <w:tcW w:w="709" w:type="dxa"/>
            <w:textDirection w:val="btLr"/>
          </w:tcPr>
          <w:p w:rsidR="0063185D" w:rsidRPr="00404325" w:rsidRDefault="0063185D" w:rsidP="003C5CC6">
            <w:pPr>
              <w:pStyle w:val="4"/>
              <w:shd w:val="clear" w:color="auto" w:fill="auto"/>
              <w:spacing w:before="0" w:beforeAutospacing="1" w:after="0" w:afterAutospacing="1" w:line="240" w:lineRule="auto"/>
              <w:ind w:left="120" w:right="113" w:firstLine="680"/>
              <w:jc w:val="left"/>
            </w:pPr>
            <w:r w:rsidRPr="00404325">
              <w:t>Обобщение материала за год</w:t>
            </w:r>
          </w:p>
        </w:tc>
        <w:tc>
          <w:tcPr>
            <w:tcW w:w="3827" w:type="dxa"/>
          </w:tcPr>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Выделять основные виды и жанры изобразительных (пластических) искусств; виды графики. Называть выдающихся художников и их произведения, изученные в течение года.</w:t>
            </w:r>
          </w:p>
        </w:tc>
        <w:tc>
          <w:tcPr>
            <w:tcW w:w="4820" w:type="dxa"/>
          </w:tcPr>
          <w:p w:rsidR="0063185D" w:rsidRPr="00404325" w:rsidRDefault="0063185D" w:rsidP="003C5CC6">
            <w:pPr>
              <w:pStyle w:val="4"/>
              <w:shd w:val="clear" w:color="auto" w:fill="auto"/>
              <w:spacing w:before="0" w:beforeAutospacing="1" w:after="0" w:afterAutospacing="1" w:line="240" w:lineRule="auto"/>
              <w:ind w:left="120" w:firstLine="0"/>
              <w:jc w:val="left"/>
            </w:pPr>
            <w:r w:rsidRPr="00404325">
              <w:rPr>
                <w:rFonts w:eastAsiaTheme="majorEastAsia"/>
              </w:rPr>
              <w:t>Познавательные: ориентироваться в разнообразии способов решения задачи. Коммуникативные: оказывать взаимопомощь в сотрудничестве</w:t>
            </w:r>
          </w:p>
        </w:tc>
        <w:tc>
          <w:tcPr>
            <w:tcW w:w="1417" w:type="dxa"/>
          </w:tcPr>
          <w:p w:rsidR="0063185D" w:rsidRPr="00404325" w:rsidRDefault="0063185D" w:rsidP="003C5CC6">
            <w:pPr>
              <w:pStyle w:val="4"/>
              <w:shd w:val="clear" w:color="auto" w:fill="auto"/>
              <w:spacing w:before="0" w:beforeAutospacing="1" w:after="0" w:afterAutospacing="1" w:line="240" w:lineRule="auto"/>
              <w:ind w:firstLine="0"/>
            </w:pPr>
            <w:r w:rsidRPr="00404325">
              <w:t>Представление работ, анализ и оцени</w:t>
            </w:r>
            <w:r w:rsidRPr="00404325">
              <w:softHyphen/>
              <w:t>вание</w:t>
            </w:r>
          </w:p>
        </w:tc>
        <w:tc>
          <w:tcPr>
            <w:tcW w:w="1843" w:type="dxa"/>
          </w:tcPr>
          <w:p w:rsidR="0063185D" w:rsidRPr="00404325" w:rsidRDefault="0063185D" w:rsidP="003C5CC6">
            <w:pPr>
              <w:spacing w:before="100" w:beforeAutospacing="1" w:afterAutospacing="1" w:line="240" w:lineRule="auto"/>
              <w:rPr>
                <w:rFonts w:ascii="Times New Roman" w:hAnsi="Times New Roman" w:cs="Times New Roman"/>
              </w:rPr>
            </w:pPr>
            <w:r w:rsidRPr="00404325">
              <w:t>Выставка работ</w:t>
            </w:r>
          </w:p>
        </w:tc>
      </w:tr>
    </w:tbl>
    <w:p w:rsidR="0063185D" w:rsidRPr="00844486" w:rsidRDefault="0063185D" w:rsidP="0063185D">
      <w:pPr>
        <w:spacing w:line="240" w:lineRule="auto"/>
        <w:ind w:firstLine="680"/>
        <w:jc w:val="center"/>
        <w:rPr>
          <w:rFonts w:ascii="Times New Roman" w:hAnsi="Times New Roman" w:cs="Times New Roman"/>
          <w:b/>
          <w:bCs/>
          <w:sz w:val="24"/>
          <w:szCs w:val="24"/>
        </w:rPr>
      </w:pPr>
    </w:p>
    <w:p w:rsidR="0063185D" w:rsidRPr="00844486" w:rsidRDefault="0063185D" w:rsidP="0063185D">
      <w:pPr>
        <w:pStyle w:val="msonormalcxspmiddle"/>
        <w:ind w:firstLine="680"/>
        <w:jc w:val="center"/>
        <w:rPr>
          <w:rFonts w:ascii="Times New Roman" w:hAnsi="Times New Roman" w:cs="Times New Roman"/>
          <w:b/>
          <w:bCs/>
        </w:rPr>
      </w:pPr>
    </w:p>
    <w:p w:rsidR="0063185D" w:rsidRDefault="0063185D" w:rsidP="0063185D">
      <w:pPr>
        <w:pStyle w:val="msonormalcxspmiddle"/>
        <w:ind w:firstLine="680"/>
        <w:jc w:val="center"/>
        <w:rPr>
          <w:rFonts w:ascii="Times New Roman" w:hAnsi="Times New Roman" w:cs="Times New Roman"/>
          <w:b/>
          <w:bCs/>
        </w:rPr>
      </w:pPr>
    </w:p>
    <w:p w:rsidR="0063185D" w:rsidRDefault="0063185D" w:rsidP="0063185D">
      <w:pPr>
        <w:pStyle w:val="msonormalcxspmiddle"/>
        <w:rPr>
          <w:rFonts w:ascii="Times New Roman" w:hAnsi="Times New Roman" w:cs="Times New Roman"/>
          <w:b/>
          <w:bCs/>
        </w:rPr>
      </w:pPr>
    </w:p>
    <w:p w:rsidR="0063185D" w:rsidRDefault="0063185D" w:rsidP="0063185D">
      <w:pPr>
        <w:pStyle w:val="msonormalcxspmiddle"/>
        <w:rPr>
          <w:rFonts w:ascii="Times New Roman" w:hAnsi="Times New Roman" w:cs="Times New Roman"/>
          <w:b/>
          <w:bCs/>
        </w:rPr>
      </w:pPr>
    </w:p>
    <w:p w:rsidR="0063185D" w:rsidRDefault="0063185D" w:rsidP="0063185D">
      <w:pPr>
        <w:pStyle w:val="msonormalcxspmiddle"/>
        <w:rPr>
          <w:rFonts w:ascii="Times New Roman" w:hAnsi="Times New Roman" w:cs="Times New Roman"/>
          <w:b/>
          <w:bCs/>
        </w:rPr>
      </w:pPr>
    </w:p>
    <w:p w:rsidR="0063185D" w:rsidRDefault="0063185D" w:rsidP="0063185D">
      <w:pPr>
        <w:pStyle w:val="msonormalcxspmiddle"/>
        <w:rPr>
          <w:rFonts w:ascii="Times New Roman" w:hAnsi="Times New Roman" w:cs="Times New Roman"/>
          <w:b/>
          <w:bCs/>
        </w:rPr>
      </w:pPr>
    </w:p>
    <w:p w:rsidR="0063185D" w:rsidRDefault="0063185D" w:rsidP="0063185D">
      <w:pPr>
        <w:pStyle w:val="msonormalcxspmiddle"/>
        <w:rPr>
          <w:rFonts w:ascii="Times New Roman" w:hAnsi="Times New Roman" w:cs="Times New Roman"/>
          <w:b/>
          <w:bCs/>
        </w:rPr>
      </w:pPr>
    </w:p>
    <w:p w:rsidR="0063185D" w:rsidRDefault="0063185D" w:rsidP="0063185D">
      <w:pPr>
        <w:pStyle w:val="msonormalcxspmiddle"/>
        <w:rPr>
          <w:rFonts w:ascii="Times New Roman" w:hAnsi="Times New Roman" w:cs="Times New Roman"/>
          <w:b/>
          <w:bCs/>
        </w:rPr>
      </w:pPr>
    </w:p>
    <w:p w:rsidR="0063185D" w:rsidRDefault="0063185D" w:rsidP="0063185D">
      <w:pPr>
        <w:pStyle w:val="msonormalcxspmiddle"/>
        <w:rPr>
          <w:rFonts w:ascii="Times New Roman" w:hAnsi="Times New Roman" w:cs="Times New Roman"/>
          <w:b/>
          <w:bCs/>
        </w:rPr>
      </w:pPr>
    </w:p>
    <w:p w:rsidR="0063185D" w:rsidRDefault="0063185D" w:rsidP="0063185D">
      <w:pPr>
        <w:pStyle w:val="msonormalcxspmiddle"/>
        <w:rPr>
          <w:rFonts w:ascii="Times New Roman" w:hAnsi="Times New Roman" w:cs="Times New Roman"/>
          <w:b/>
          <w:bCs/>
        </w:rPr>
      </w:pPr>
    </w:p>
    <w:p w:rsidR="0063185D" w:rsidRDefault="0063185D" w:rsidP="0063185D">
      <w:pPr>
        <w:pStyle w:val="msonormalcxspmiddle"/>
        <w:rPr>
          <w:rFonts w:ascii="Times New Roman" w:hAnsi="Times New Roman" w:cs="Times New Roman"/>
          <w:b/>
          <w:bCs/>
        </w:rPr>
      </w:pPr>
    </w:p>
    <w:p w:rsidR="0063185D" w:rsidRDefault="0063185D" w:rsidP="0063185D">
      <w:pPr>
        <w:pStyle w:val="msonormalcxspmiddle"/>
        <w:rPr>
          <w:rFonts w:ascii="Times New Roman" w:hAnsi="Times New Roman" w:cs="Times New Roman"/>
          <w:b/>
          <w:bCs/>
        </w:rPr>
      </w:pPr>
    </w:p>
    <w:p w:rsidR="0063185D" w:rsidRDefault="0063185D" w:rsidP="0063185D">
      <w:pPr>
        <w:pStyle w:val="msonormalcxspmiddle"/>
        <w:rPr>
          <w:rFonts w:ascii="Times New Roman" w:hAnsi="Times New Roman" w:cs="Times New Roman"/>
          <w:b/>
          <w:bCs/>
        </w:rPr>
      </w:pPr>
    </w:p>
    <w:p w:rsidR="0063185D" w:rsidRDefault="0063185D" w:rsidP="0063185D">
      <w:pPr>
        <w:pStyle w:val="msonormalcxspmiddle"/>
        <w:rPr>
          <w:rFonts w:ascii="Times New Roman" w:hAnsi="Times New Roman" w:cs="Times New Roman"/>
          <w:b/>
          <w:bCs/>
        </w:rPr>
      </w:pPr>
    </w:p>
    <w:p w:rsidR="0063185D" w:rsidRDefault="0063185D" w:rsidP="0063185D">
      <w:pPr>
        <w:pStyle w:val="msonormalcxspmiddle"/>
        <w:rPr>
          <w:rFonts w:ascii="Times New Roman" w:hAnsi="Times New Roman" w:cs="Times New Roman"/>
          <w:b/>
          <w:bCs/>
        </w:rPr>
      </w:pPr>
    </w:p>
    <w:p w:rsidR="0063185D" w:rsidRPr="00844486" w:rsidRDefault="0063185D" w:rsidP="0063185D">
      <w:pPr>
        <w:pStyle w:val="msonormalcxspmiddle"/>
        <w:rPr>
          <w:rFonts w:ascii="Times New Roman" w:hAnsi="Times New Roman" w:cs="Times New Roman"/>
          <w:b/>
          <w:bCs/>
        </w:rPr>
      </w:pPr>
    </w:p>
    <w:tbl>
      <w:tblPr>
        <w:tblpPr w:leftFromText="180" w:rightFromText="180" w:vertAnchor="text" w:horzAnchor="margin" w:tblpXSpec="center" w:tblpY="-549"/>
        <w:tblW w:w="14731"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2115"/>
        <w:gridCol w:w="297"/>
        <w:gridCol w:w="856"/>
        <w:gridCol w:w="2816"/>
        <w:gridCol w:w="5670"/>
        <w:gridCol w:w="2126"/>
        <w:gridCol w:w="851"/>
      </w:tblGrid>
      <w:tr w:rsidR="0063185D" w:rsidRPr="00404325" w:rsidTr="003C5CC6">
        <w:trPr>
          <w:trHeight w:val="30"/>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lastRenderedPageBreak/>
              <w:t>№</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Тема</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кол-во час.</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тип урока</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pStyle w:val="a5"/>
              <w:ind w:firstLine="680"/>
              <w:jc w:val="center"/>
              <w:rPr>
                <w:rFonts w:ascii="Times New Roman" w:hAnsi="Times New Roman"/>
                <w:b/>
                <w:bCs/>
                <w:color w:val="1D1B11"/>
              </w:rPr>
            </w:pPr>
          </w:p>
          <w:p w:rsidR="0063185D" w:rsidRPr="00404325" w:rsidRDefault="0063185D" w:rsidP="003C5CC6">
            <w:pPr>
              <w:pStyle w:val="a5"/>
              <w:rPr>
                <w:rFonts w:ascii="Times New Roman" w:hAnsi="Times New Roman"/>
                <w:b/>
                <w:bCs/>
                <w:color w:val="1D1B11"/>
              </w:rPr>
            </w:pPr>
            <w:r w:rsidRPr="00404325">
              <w:rPr>
                <w:rFonts w:ascii="Times New Roman" w:hAnsi="Times New Roman"/>
                <w:b/>
                <w:bCs/>
                <w:color w:val="1D1B11"/>
              </w:rPr>
              <w:t xml:space="preserve">Характеристика видов </w:t>
            </w:r>
          </w:p>
          <w:p w:rsidR="0063185D" w:rsidRPr="00404325" w:rsidRDefault="0063185D" w:rsidP="003C5CC6">
            <w:pPr>
              <w:pStyle w:val="a5"/>
              <w:rPr>
                <w:rFonts w:ascii="Times New Roman" w:hAnsi="Times New Roman"/>
                <w:b/>
                <w:bCs/>
                <w:color w:val="1D1B11"/>
              </w:rPr>
            </w:pPr>
            <w:r w:rsidRPr="00404325">
              <w:rPr>
                <w:rFonts w:ascii="Times New Roman" w:hAnsi="Times New Roman"/>
                <w:b/>
                <w:bCs/>
                <w:color w:val="1D1B11"/>
              </w:rPr>
              <w:t>деятельности учащихся</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pStyle w:val="a5"/>
              <w:ind w:firstLine="680"/>
              <w:jc w:val="center"/>
              <w:rPr>
                <w:rFonts w:ascii="Times New Roman" w:hAnsi="Times New Roman"/>
                <w:b/>
                <w:bCs/>
                <w:color w:val="1D1B11"/>
              </w:rPr>
            </w:pPr>
          </w:p>
          <w:p w:rsidR="0063185D" w:rsidRPr="00404325" w:rsidRDefault="0063185D" w:rsidP="003C5CC6">
            <w:pPr>
              <w:spacing w:after="0" w:line="240" w:lineRule="auto"/>
              <w:ind w:firstLine="680"/>
              <w:jc w:val="center"/>
              <w:rPr>
                <w:rFonts w:ascii="Times New Roman" w:hAnsi="Times New Roman" w:cs="Times New Roman"/>
                <w:b/>
                <w:bCs/>
                <w:color w:val="1D1B11"/>
              </w:rPr>
            </w:pPr>
            <w:r w:rsidRPr="00404325">
              <w:rPr>
                <w:rFonts w:ascii="Times New Roman" w:hAnsi="Times New Roman" w:cs="Times New Roman"/>
                <w:b/>
                <w:bCs/>
                <w:color w:val="1D1B11"/>
              </w:rPr>
              <w:t>Планируемые результаты</w:t>
            </w:r>
          </w:p>
          <w:p w:rsidR="0063185D" w:rsidRPr="00404325" w:rsidRDefault="0063185D" w:rsidP="003C5CC6">
            <w:pPr>
              <w:pStyle w:val="a5"/>
              <w:ind w:firstLine="680"/>
              <w:jc w:val="center"/>
              <w:rPr>
                <w:rFonts w:ascii="Times New Roman" w:hAnsi="Times New Roman"/>
                <w:b/>
                <w:bCs/>
                <w:color w:val="1D1B11"/>
              </w:rPr>
            </w:pPr>
            <w:r w:rsidRPr="00404325">
              <w:rPr>
                <w:rFonts w:ascii="Times New Roman" w:hAnsi="Times New Roman"/>
                <w:b/>
                <w:bCs/>
                <w:color w:val="1D1B11"/>
              </w:rPr>
              <w:t>(познавательные, коммуникативные, регулятивные и личностные результаты)</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вид контроля</w:t>
            </w:r>
          </w:p>
        </w:tc>
        <w:tc>
          <w:tcPr>
            <w:tcW w:w="851"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hideMark/>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д/з</w:t>
            </w:r>
          </w:p>
        </w:tc>
      </w:tr>
      <w:tr w:rsidR="0063185D" w:rsidRPr="00404325" w:rsidTr="003C5CC6">
        <w:trPr>
          <w:cantSplit/>
          <w:trHeight w:val="3623"/>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Тема раздела: «Художник –дизайн-архитектура» (8 ч)</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Дизайн и архитектура — конструктивные искусства в ряду пространственных искусств</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ОНЗ</w:t>
            </w:r>
          </w:p>
          <w:p w:rsidR="0063185D" w:rsidRPr="00404325" w:rsidRDefault="0063185D" w:rsidP="003C5CC6">
            <w:pPr>
              <w:spacing w:after="0" w:line="240" w:lineRule="auto"/>
              <w:ind w:firstLine="680"/>
              <w:rPr>
                <w:rFonts w:ascii="Times New Roman" w:hAnsi="Times New Roman" w:cs="Times New Roman"/>
              </w:rPr>
            </w:pP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 xml:space="preserve">Характеризуют </w:t>
            </w:r>
            <w:r w:rsidRPr="00404325">
              <w:rPr>
                <w:rFonts w:ascii="Times New Roman" w:hAnsi="Times New Roman" w:cs="Times New Roman"/>
              </w:rPr>
              <w:t>три группы про</w:t>
            </w:r>
            <w:r w:rsidRPr="00404325">
              <w:rPr>
                <w:rFonts w:ascii="Times New Roman" w:hAnsi="Times New Roman" w:cs="Times New Roman"/>
              </w:rPr>
              <w:softHyphen/>
              <w:t>странственных искусств: изобразитель</w:t>
            </w:r>
            <w:r w:rsidRPr="00404325">
              <w:rPr>
                <w:rFonts w:ascii="Times New Roman" w:hAnsi="Times New Roman" w:cs="Times New Roman"/>
              </w:rPr>
              <w:softHyphen/>
              <w:t xml:space="preserve">ные, конструктивные и декоративные, </w:t>
            </w:r>
            <w:r w:rsidRPr="00404325">
              <w:rPr>
                <w:rFonts w:ascii="Times New Roman" w:hAnsi="Times New Roman" w:cs="Times New Roman"/>
                <w:b/>
                <w:bCs/>
              </w:rPr>
              <w:t xml:space="preserve">объясняют </w:t>
            </w:r>
            <w:r w:rsidRPr="00404325">
              <w:rPr>
                <w:rFonts w:ascii="Times New Roman" w:hAnsi="Times New Roman" w:cs="Times New Roman"/>
              </w:rPr>
              <w:t xml:space="preserve">их различное назначение в жизни людей. </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 xml:space="preserve">Приобретают представление </w:t>
            </w:r>
            <w:r w:rsidRPr="00404325">
              <w:rPr>
                <w:rFonts w:ascii="Times New Roman" w:hAnsi="Times New Roman" w:cs="Times New Roman"/>
              </w:rPr>
              <w:t>об изобразительном искусстве как о сфере художественного познания и создания образной картины мира.</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Формирование основ художественной культуры, уважения к истории культуры своего Отечества.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умение самостоятельно определять цели своего обучения, ставить для себя задачи в познавательной сфере;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Сравнение разных точек зрения перед принятием решения и осуществлением выбора.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ind w:firstLine="680"/>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Самостоятельная работа. Анализ и оценивание работ.</w:t>
            </w:r>
          </w:p>
        </w:tc>
        <w:tc>
          <w:tcPr>
            <w:tcW w:w="851" w:type="dxa"/>
            <w:tcBorders>
              <w:top w:val="single" w:sz="6" w:space="0" w:color="000000"/>
              <w:left w:val="single" w:sz="4" w:space="0" w:color="auto"/>
              <w:bottom w:val="single" w:sz="6" w:space="0" w:color="000000"/>
              <w:right w:val="single" w:sz="4" w:space="0" w:color="auto"/>
            </w:tcBorders>
            <w:tcMar>
              <w:top w:w="0" w:type="dxa"/>
              <w:left w:w="115" w:type="dxa"/>
              <w:bottom w:w="0" w:type="dxa"/>
              <w:right w:w="0" w:type="dxa"/>
            </w:tcMar>
            <w:textDirection w:val="btLr"/>
            <w:hideMark/>
          </w:tcPr>
          <w:p w:rsidR="0063185D" w:rsidRDefault="0063185D" w:rsidP="003C5CC6">
            <w:pPr>
              <w:spacing w:after="0" w:line="240" w:lineRule="auto"/>
              <w:ind w:firstLine="680"/>
              <w:jc w:val="right"/>
              <w:rPr>
                <w:rFonts w:ascii="Times New Roman" w:hAnsi="Times New Roman" w:cs="Times New Roman"/>
              </w:rPr>
            </w:pPr>
            <w:r w:rsidRPr="00404325">
              <w:rPr>
                <w:rFonts w:ascii="Times New Roman" w:hAnsi="Times New Roman" w:cs="Times New Roman"/>
              </w:rPr>
              <w:t>Графич. задания на симметрию,</w:t>
            </w:r>
          </w:p>
          <w:p w:rsidR="0063185D" w:rsidRPr="00404325" w:rsidRDefault="0063185D" w:rsidP="003C5CC6">
            <w:pPr>
              <w:spacing w:after="0" w:line="240" w:lineRule="auto"/>
              <w:ind w:firstLine="680"/>
              <w:jc w:val="right"/>
              <w:rPr>
                <w:rFonts w:ascii="Times New Roman" w:hAnsi="Times New Roman" w:cs="Times New Roman"/>
              </w:rPr>
            </w:pPr>
            <w:r w:rsidRPr="00404325">
              <w:rPr>
                <w:rFonts w:ascii="Times New Roman" w:hAnsi="Times New Roman" w:cs="Times New Roman"/>
              </w:rPr>
              <w:t xml:space="preserve"> асимметрию,ритм.</w:t>
            </w:r>
          </w:p>
        </w:tc>
      </w:tr>
      <w:tr w:rsidR="0063185D" w:rsidRPr="00404325" w:rsidTr="003C5CC6">
        <w:trPr>
          <w:cantSplit/>
          <w:trHeight w:val="1134"/>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2.</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Основы композиции в конструктивных искусствах. Гармония, контраст и эмоциональная выразительность плоскостной композиции.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ОНЗ</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Рассуждают</w:t>
            </w:r>
            <w:r w:rsidRPr="00404325">
              <w:rPr>
                <w:rFonts w:ascii="Times New Roman" w:hAnsi="Times New Roman" w:cs="Times New Roman"/>
              </w:rPr>
              <w:t xml:space="preserve"> о роли зрителя в жизни искусства, о зрительских умениях и культуре, о творческой активности зрителя.</w:t>
            </w:r>
          </w:p>
          <w:p w:rsidR="0063185D" w:rsidRPr="00404325" w:rsidRDefault="0063185D" w:rsidP="003C5CC6">
            <w:pPr>
              <w:spacing w:after="0" w:line="240" w:lineRule="auto"/>
              <w:ind w:firstLine="680"/>
              <w:rPr>
                <w:rFonts w:ascii="Times New Roman" w:hAnsi="Times New Roman" w:cs="Times New Roman"/>
              </w:rPr>
            </w:pP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умение соотносить свои действия с планируемыми результатами;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 осуществлять контроль своей деятельности в процессе достижения результата.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организация учебного сотрудничества и совместной деятельности с учителем и сверстниками.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формирование целостного мировоззрения, учитывающего культурное, языковое, духовное многообразие современного мира;</w:t>
            </w:r>
          </w:p>
          <w:p w:rsidR="0063185D" w:rsidRPr="00404325" w:rsidRDefault="0063185D" w:rsidP="003C5CC6">
            <w:pPr>
              <w:spacing w:after="0" w:line="240" w:lineRule="auto"/>
              <w:ind w:firstLine="680"/>
              <w:rPr>
                <w:rFonts w:ascii="Times New Roman" w:hAnsi="Times New Roman" w:cs="Times New Roman"/>
              </w:rPr>
            </w:pP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Графич. задания на статикау, динамику,  замкнутость и разомкнутость композиции</w:t>
            </w:r>
          </w:p>
        </w:tc>
      </w:tr>
      <w:tr w:rsidR="0063185D" w:rsidRPr="00404325" w:rsidTr="003C5CC6">
        <w:trPr>
          <w:cantSplit/>
          <w:trHeight w:val="1134"/>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3.</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Прямые линии и организация пространства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ФСУН</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Освоение понятий сближенность цветов и контраст. Цветовой акцент, ритм цветовых форм, доминанта.</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lastRenderedPageBreak/>
              <w:t>Приобретение знаний и навыков индивидуального конструирования.</w:t>
            </w:r>
          </w:p>
          <w:p w:rsidR="0063185D" w:rsidRPr="00404325" w:rsidRDefault="0063185D" w:rsidP="003C5CC6">
            <w:pPr>
              <w:spacing w:after="0" w:line="240" w:lineRule="auto"/>
              <w:ind w:firstLine="680"/>
              <w:rPr>
                <w:rFonts w:ascii="Times New Roman" w:hAnsi="Times New Roman" w:cs="Times New Roman"/>
              </w:rPr>
            </w:pP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lastRenderedPageBreak/>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lastRenderedPageBreak/>
              <w:t>умение соотносить свои действия с планируемыми результатами;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 осуществлять контроль своей деятельности в процессе достижения результата.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организация учебного сотрудничества и совместной деятельности с учителем и сверстниками.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эстетического и экологического сознания, признание высокой ценности жизни во всех её проявлениях</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lastRenderedPageBreak/>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 xml:space="preserve">Графич. задания на объединение и разделение композиции линией </w:t>
            </w:r>
          </w:p>
        </w:tc>
      </w:tr>
      <w:tr w:rsidR="0063185D" w:rsidRPr="00404325" w:rsidTr="003C5CC6">
        <w:trPr>
          <w:cantSplit/>
          <w:trHeight w:val="1134"/>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4.</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Цвет — элемент композиционного творчества.</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Свободные формы: линии и пятна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ПЗЗ</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1. Создать композицию из 2-3 прямоугольников, 3-4 прямых линий и небольшого цветного кружка</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2. Создать композицию</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 xml:space="preserve">из цветных линий, </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 xml:space="preserve">прямоугольников и кругов (теплая или холодная гамма) </w:t>
            </w:r>
          </w:p>
          <w:p w:rsidR="0063185D" w:rsidRPr="00404325" w:rsidRDefault="0063185D" w:rsidP="003C5CC6">
            <w:pPr>
              <w:spacing w:after="0" w:line="240" w:lineRule="auto"/>
              <w:ind w:firstLine="680"/>
              <w:rPr>
                <w:rFonts w:ascii="Times New Roman" w:hAnsi="Times New Roman" w:cs="Times New Roman"/>
              </w:rPr>
            </w:pP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умение соотносить свои действия с планируемыми результатами;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 осуществлять контроль своей деятельности в процессе достижения результата.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организация учебного сотрудничества и совместной деятельности с учителем и сверстниками.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эстетического и экологического сознания, признание высокой ценности жизни во всех её проявлениях</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Графич. задание на акцент.</w:t>
            </w:r>
          </w:p>
        </w:tc>
      </w:tr>
      <w:tr w:rsidR="0063185D" w:rsidRPr="00404325" w:rsidTr="003C5CC6">
        <w:trPr>
          <w:cantSplit/>
          <w:trHeight w:val="1134"/>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5.</w:t>
            </w: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Буква — строка — текст. Искусство шрифта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К</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 xml:space="preserve">Создать композицию из прямоугольников, линий, круга и буквы, являющейся композиционной и цветовой доминантой. </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Создать композицию, в которой роль линий разной толщины и длины будут выполнять строки, составляющие единое графическое целое с другими элементами.</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lastRenderedPageBreak/>
              <w:t>Создать композицию из произвольного количества разнообразных фигур по принципу цветовой гармонии или контраста.</w:t>
            </w:r>
          </w:p>
          <w:p w:rsidR="0063185D" w:rsidRPr="00404325" w:rsidRDefault="0063185D" w:rsidP="003C5CC6">
            <w:pPr>
              <w:spacing w:after="0" w:line="240" w:lineRule="auto"/>
              <w:ind w:firstLine="680"/>
              <w:rPr>
                <w:rFonts w:ascii="Times New Roman" w:hAnsi="Times New Roman" w:cs="Times New Roman"/>
              </w:rPr>
            </w:pP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lastRenderedPageBreak/>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умение соотносить свои действия с планируемыми результатами;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 осуществлять контроль своей деятельности в процессе достижения результата.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организация учебного сотрудничества и совместной деятельности с учителем и сверстниками.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lastRenderedPageBreak/>
              <w:t>Л.:</w:t>
            </w:r>
            <w:r w:rsidRPr="00404325">
              <w:rPr>
                <w:rFonts w:ascii="Times New Roman" w:hAnsi="Times New Roman" w:cs="Times New Roman"/>
              </w:rPr>
              <w:t>Развитие эстетического и экологического сознания, признание высокой ценности жизни во всех её проявлениях</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p>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 Анализ и оценивание работ.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выполнение проекта по теме «Абстрактные</w:t>
            </w:r>
          </w:p>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формы в искусстве».</w:t>
            </w:r>
          </w:p>
          <w:p w:rsidR="0063185D" w:rsidRPr="00404325" w:rsidRDefault="0063185D" w:rsidP="003C5CC6">
            <w:pPr>
              <w:spacing w:after="0" w:line="240" w:lineRule="auto"/>
              <w:ind w:firstLine="680"/>
              <w:rPr>
                <w:rFonts w:ascii="Times New Roman" w:hAnsi="Times New Roman" w:cs="Times New Roman"/>
              </w:rPr>
            </w:pPr>
          </w:p>
        </w:tc>
      </w:tr>
      <w:tr w:rsidR="0063185D" w:rsidRPr="00404325" w:rsidTr="003C5CC6">
        <w:trPr>
          <w:cantSplit/>
          <w:trHeight w:val="1134"/>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6.</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Композиционные основы макетирования в графическом дизайне.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Текст и изображение как элементы композиции</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ОНЗ</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1. Основываясь на правилах композиции, выполнить упражнения , объединяющие в себе изображения и текст:</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а) вместо прямоугольников –фотографии, вместо линий – строки текста («рыба»).</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б) вместо пятен – изображения (фото, рисунок), вырезанные по контуру, вырастающие, как строки, из фона;</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в) фотография служит фоном для текста («рыба») и других композиционных элементов.</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2. Макетирование открытки (в реальном формате)</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 xml:space="preserve">Познавательные УУД </w:t>
            </w:r>
            <w:r w:rsidRPr="00404325">
              <w:rPr>
                <w:rFonts w:ascii="Times New Roman" w:hAnsi="Times New Roman" w:cs="Times New Roman"/>
              </w:rPr>
              <w:t>Проводить наблюдение и эксперимент под руководством учителя;</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 xml:space="preserve">Регулятивные УУД </w:t>
            </w:r>
            <w:r w:rsidRPr="00404325">
              <w:rPr>
                <w:rFonts w:ascii="Times New Roman" w:hAnsi="Times New Roman" w:cs="Times New Roman"/>
              </w:rPr>
              <w:t>Умение целеполагания , включая постановку новых целей, преобразование практической задачи в познавательную.</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 xml:space="preserve">Коммуникативные УУД </w:t>
            </w:r>
            <w:r w:rsidRPr="00404325">
              <w:rPr>
                <w:rFonts w:ascii="Times New Roman" w:hAnsi="Times New Roman" w:cs="Times New Roman"/>
              </w:rPr>
              <w:t>Задавать вопросы, необходимые для организации собственной деятельности и деятельности в сотрудничестве.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эстетического и экологического сознания, признание высокой ценности жизни во всех её проявлениях</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 Анализ и оценивание работ.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выполнение проекта  «Буква — изобразительный элемент композиции.»</w:t>
            </w:r>
          </w:p>
        </w:tc>
      </w:tr>
      <w:tr w:rsidR="0063185D" w:rsidRPr="00404325" w:rsidTr="003C5CC6">
        <w:trPr>
          <w:cantSplit/>
          <w:trHeight w:val="4236"/>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7</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 xml:space="preserve">В бескрайнем море книг и журналов. </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b/>
                <w:bCs/>
              </w:rPr>
            </w:pP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ПЗЗ</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 xml:space="preserve">1. Графическое макетирование. Деловая игра «Коллективное макетирование книги (журнала)». Предварительные эскизы. </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 xml:space="preserve">2. Создание макета журнала или книги (разворот или обложка). </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Выполняется в технике коллажа или компьютерной графики.</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 xml:space="preserve">Коллективная работа. </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металлоконструкции, буквы — архитектурные элементы и т. п.;</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 xml:space="preserve">Познавательные УУД </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Проводить наблюдение и эксперимент под руководством учителя;</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 xml:space="preserve">Регулятивные УУД </w:t>
            </w:r>
            <w:r w:rsidRPr="00404325">
              <w:rPr>
                <w:rFonts w:ascii="Times New Roman" w:hAnsi="Times New Roman" w:cs="Times New Roman"/>
              </w:rPr>
              <w:t>Умение целеполагания , включая постановку новых целей, преобразование практической задачи в познавательную.</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 xml:space="preserve">Коммуникативные УУД </w:t>
            </w:r>
            <w:r w:rsidRPr="00404325">
              <w:rPr>
                <w:rFonts w:ascii="Times New Roman" w:hAnsi="Times New Roman" w:cs="Times New Roman"/>
              </w:rPr>
              <w:t>Задавать вопросы, необходимые для организации собственной деятельности и деятельности в сотрудничестве.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эстетического и экологического сознания, признание высокой ценности жизни во всех её проявлениях</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p>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 xml:space="preserve">Проект «Изображение — образный элемент композиции в плакате» </w:t>
            </w:r>
          </w:p>
          <w:p w:rsidR="0063185D" w:rsidRPr="00404325" w:rsidRDefault="0063185D" w:rsidP="003C5CC6">
            <w:pPr>
              <w:spacing w:after="0" w:line="240" w:lineRule="auto"/>
              <w:ind w:firstLine="680"/>
              <w:rPr>
                <w:rFonts w:ascii="Times New Roman" w:hAnsi="Times New Roman" w:cs="Times New Roman"/>
              </w:rPr>
            </w:pPr>
          </w:p>
        </w:tc>
      </w:tr>
      <w:tr w:rsidR="0063185D" w:rsidRPr="00404325" w:rsidTr="003C5CC6">
        <w:trPr>
          <w:cantSplit/>
          <w:trHeight w:val="4236"/>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8</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Многообразие форм графического дизайна (обобщение темы).</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ПЗЗ</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 xml:space="preserve">1. Графическое макетирование. Деловая игра «Коллективное макетирование книги (журнала)». Предварительные эскизы. </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 xml:space="preserve">2. Создание макета журнала или книги (разворот или обложка). </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Выполняется в технике коллажа или компьютерной графики.</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Коллективная работа. металлоконструкции, буквы — архитектурные элементы и т. п.;</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 xml:space="preserve">Познавательные УУД </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Проводить наблюдение и эксперимент под руководством учителя;</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 xml:space="preserve">Регулятивные УУД </w:t>
            </w:r>
            <w:r w:rsidRPr="00404325">
              <w:rPr>
                <w:rFonts w:ascii="Times New Roman" w:hAnsi="Times New Roman" w:cs="Times New Roman"/>
              </w:rPr>
              <w:t>Умение целеполагания , включая постановку новых целей, преобразование практической задачи в познавательную.</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 xml:space="preserve">Коммуникативные УУД </w:t>
            </w:r>
            <w:r w:rsidRPr="00404325">
              <w:rPr>
                <w:rFonts w:ascii="Times New Roman" w:hAnsi="Times New Roman" w:cs="Times New Roman"/>
              </w:rPr>
              <w:t>Задавать вопросы, необходимые для организации собственной деятельности и деятельности в сотрудничестве.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эстетического и экологического сознания, признание высокой ценности жизни во всех её проявлениях</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 Анализ и оценивание работ.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 xml:space="preserve">Проект «Изображение — образный элемент композиции в плакате» </w:t>
            </w:r>
          </w:p>
          <w:p w:rsidR="0063185D" w:rsidRPr="00404325" w:rsidRDefault="0063185D" w:rsidP="003C5CC6">
            <w:pPr>
              <w:spacing w:after="0" w:line="240" w:lineRule="auto"/>
              <w:ind w:firstLine="680"/>
              <w:rPr>
                <w:rFonts w:ascii="Times New Roman" w:hAnsi="Times New Roman" w:cs="Times New Roman"/>
              </w:rPr>
            </w:pPr>
          </w:p>
        </w:tc>
      </w:tr>
      <w:tr w:rsidR="0063185D" w:rsidRPr="00404325" w:rsidTr="003C5CC6">
        <w:trPr>
          <w:cantSplit/>
          <w:trHeight w:val="1134"/>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9.</w:t>
            </w:r>
          </w:p>
          <w:p w:rsidR="0063185D" w:rsidRPr="00404325" w:rsidRDefault="0063185D" w:rsidP="003C5CC6">
            <w:pPr>
              <w:spacing w:after="0" w:line="240" w:lineRule="auto"/>
              <w:rPr>
                <w:rFonts w:ascii="Times New Roman" w:hAnsi="Times New Roman" w:cs="Times New Roman"/>
                <w:b/>
                <w:bCs/>
              </w:rPr>
            </w:pPr>
            <w:r w:rsidRPr="00404325">
              <w:rPr>
                <w:rFonts w:ascii="Times New Roman" w:hAnsi="Times New Roman" w:cs="Times New Roman"/>
                <w:b/>
                <w:bCs/>
              </w:rPr>
              <w:t>Тема раздела «В мире вещей и зданий»</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Объект и пространство.</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lastRenderedPageBreak/>
              <w:t>От плоскостного изображения к объемному макету. Соразмерность и пропорциональность.</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lastRenderedPageBreak/>
              <w:t>К</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 xml:space="preserve">создание объемно-пространственной композиции из 2-3 объемов, с решением задачи пропорциональности и соразмерности домов по отношению друг к другу и </w:t>
            </w:r>
            <w:r w:rsidRPr="00404325">
              <w:rPr>
                <w:rFonts w:ascii="Times New Roman" w:hAnsi="Times New Roman" w:cs="Times New Roman"/>
              </w:rPr>
              <w:lastRenderedPageBreak/>
              <w:t>их сомасштабности площади поля.</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Создать ритмически сбалансированную композицию из цилиндров и вертикалей разной высоты и диаметров путем противопоставления сгущенности и разреженности в из расположении.</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lastRenderedPageBreak/>
              <w:t>Познавательные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Проводить наблюдение и эксперимент под руководством учителя;</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lastRenderedPageBreak/>
              <w:t>Умение целеполагания , включая постановку новых целей, преобразование практической задачи в познавательную.</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Задавать вопросы, необходимые для организации собственной деятельности и деятельности в сотрудничестве.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эстетического и экологического сознания, признание высокой ценности жизни во всех её проявлениях</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lastRenderedPageBreak/>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Cs/>
                <w:iCs/>
                <w:color w:val="000000"/>
              </w:rPr>
              <w:t>Вспомнить основные элементы здания</w:t>
            </w:r>
          </w:p>
        </w:tc>
      </w:tr>
      <w:tr w:rsidR="0063185D" w:rsidRPr="00404325" w:rsidTr="003C5CC6">
        <w:trPr>
          <w:cantSplit/>
          <w:trHeight w:val="1134"/>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10.</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Архитектура — композиционная организация пространства.</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ОНЗ</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Макетные упражнения (выполнение подготовительных эскизов с трансформацией в пространстве различного типа прямых линий).</w:t>
            </w:r>
          </w:p>
          <w:p w:rsidR="0063185D" w:rsidRPr="00404325" w:rsidRDefault="0063185D" w:rsidP="003C5CC6">
            <w:pPr>
              <w:spacing w:after="0" w:line="240" w:lineRule="auto"/>
              <w:ind w:firstLine="680"/>
              <w:rPr>
                <w:rFonts w:ascii="Times New Roman" w:hAnsi="Times New Roman" w:cs="Times New Roman"/>
              </w:rPr>
            </w:pP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 xml:space="preserve">Познавательные УУД </w:t>
            </w:r>
            <w:r w:rsidRPr="00404325">
              <w:rPr>
                <w:rFonts w:ascii="Times New Roman" w:hAnsi="Times New Roman" w:cs="Times New Roman"/>
              </w:rPr>
              <w:t>Строить рассуждение на основе установленных причинно-следственных связях.</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 xml:space="preserve">Регулятивные УУД </w:t>
            </w:r>
            <w:r w:rsidRPr="00404325">
              <w:rPr>
                <w:rFonts w:ascii="Times New Roman" w:hAnsi="Times New Roman" w:cs="Times New Roman"/>
              </w:rPr>
              <w:t>Адекватно и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 xml:space="preserve">Коммуникативные УУД </w:t>
            </w:r>
            <w:r w:rsidRPr="00404325">
              <w:rPr>
                <w:rFonts w:ascii="Times New Roman" w:hAnsi="Times New Roman" w:cs="Times New Roman"/>
              </w:rPr>
              <w:t>Устанавливать и сравнивать разные точки зрения, прежде чем принимать решение и делать выбор.</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эстетического и экологического сознания, признание высокой ценности жизни во всех её проявлениях</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 Анализ и оценивание работ.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left="113" w:right="113"/>
              <w:rPr>
                <w:rFonts w:ascii="Times New Roman" w:hAnsi="Times New Roman" w:cs="Times New Roman"/>
              </w:rPr>
            </w:pPr>
            <w:r w:rsidRPr="00404325">
              <w:rPr>
                <w:rFonts w:ascii="Times New Roman" w:hAnsi="Times New Roman" w:cs="Times New Roman"/>
                <w:bCs/>
                <w:iCs/>
                <w:color w:val="000000"/>
              </w:rPr>
              <w:t>Начертить план выполненного макета.</w:t>
            </w:r>
          </w:p>
        </w:tc>
      </w:tr>
      <w:tr w:rsidR="0063185D" w:rsidRPr="00404325" w:rsidTr="003C5CC6">
        <w:trPr>
          <w:cantSplit/>
          <w:trHeight w:val="1134"/>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11.</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Взаимосвязь объектов в архитектурном макете.</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ОНЗ</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Создание объемно-пространственного макета из 2-3 объемов, стоящих на разноуровневых горизонтальных плоскостях.</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Строить рассуждение на основе установленных причинно-следственных связях.</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Адекватно и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Устанавливать и сравнивать разные точки зрения, прежде чем принимать решение и делать выбор.</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эстетического и экологического сознания, признание высокой ценности жизни во всех её проявлениях</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Cs/>
                <w:iCs/>
                <w:color w:val="000000"/>
              </w:rPr>
              <w:t>Начертить план выполненного макета.</w:t>
            </w:r>
          </w:p>
        </w:tc>
      </w:tr>
      <w:tr w:rsidR="0063185D" w:rsidRPr="00404325" w:rsidTr="003C5CC6">
        <w:trPr>
          <w:cantSplit/>
          <w:trHeight w:val="1134"/>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lastRenderedPageBreak/>
              <w:t>12.</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Конструкция: часть и целое. Здание как сочетание различных объемных форм. Понятие модуля.</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ФСУН</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Создание объемно-пространственного макета из 2-3 объемов, стоящих на разноуровневых горизонтальных плоскостях.</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Строить рассуждение на основе установленных причинно-следственных связях.</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Адекватно и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Устанавливать и сравнивать разные точки зрения, прежде чем принимать решение и делать выбор.</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эстетического и экологического сознания, признание высокой ценности жизни во всех её проявлениях</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 Анализ и оценивание работ.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Cs/>
                <w:iCs/>
                <w:color w:val="000000"/>
              </w:rPr>
              <w:t xml:space="preserve">Найти информацию по теме </w:t>
            </w:r>
            <w:r w:rsidRPr="00404325">
              <w:rPr>
                <w:rFonts w:ascii="Times New Roman" w:hAnsi="Times New Roman" w:cs="Times New Roman"/>
              </w:rPr>
              <w:t>«Модуль как основа эстетической цельности в конструкции».</w:t>
            </w:r>
          </w:p>
          <w:p w:rsidR="0063185D" w:rsidRPr="00404325" w:rsidRDefault="0063185D" w:rsidP="003C5CC6">
            <w:pPr>
              <w:spacing w:after="0" w:line="240" w:lineRule="auto"/>
              <w:ind w:firstLine="680"/>
              <w:rPr>
                <w:rFonts w:ascii="Times New Roman" w:hAnsi="Times New Roman" w:cs="Times New Roman"/>
              </w:rPr>
            </w:pPr>
          </w:p>
        </w:tc>
      </w:tr>
      <w:tr w:rsidR="0063185D" w:rsidRPr="00404325" w:rsidTr="003C5CC6">
        <w:trPr>
          <w:cantSplit/>
          <w:trHeight w:val="1134"/>
          <w:tblCellSpacing w:w="0" w:type="dxa"/>
        </w:trPr>
        <w:tc>
          <w:tcPr>
            <w:tcW w:w="2115" w:type="dxa"/>
            <w:tcBorders>
              <w:top w:val="single" w:sz="6" w:space="0" w:color="000000"/>
              <w:left w:val="single" w:sz="6" w:space="0" w:color="000000"/>
              <w:bottom w:val="single" w:sz="4" w:space="0" w:color="auto"/>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13.</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Важнейшие архитектурные элементы здания</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1153" w:type="dxa"/>
            <w:gridSpan w:val="2"/>
            <w:tcBorders>
              <w:top w:val="single" w:sz="6" w:space="0" w:color="000000"/>
              <w:left w:val="single" w:sz="6" w:space="0" w:color="000000"/>
              <w:bottom w:val="single" w:sz="4" w:space="0" w:color="auto"/>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ОСЗ</w:t>
            </w:r>
          </w:p>
        </w:tc>
        <w:tc>
          <w:tcPr>
            <w:tcW w:w="2816" w:type="dxa"/>
            <w:tcBorders>
              <w:top w:val="single" w:sz="6" w:space="0" w:color="000000"/>
              <w:left w:val="single" w:sz="6" w:space="0" w:color="000000"/>
              <w:bottom w:val="single" w:sz="4" w:space="0" w:color="auto"/>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Создание объемно-пространственного макета из 2-3 объемов, стоящих на разноуровневых горизонтальных плоскостях.</w:t>
            </w:r>
          </w:p>
        </w:tc>
        <w:tc>
          <w:tcPr>
            <w:tcW w:w="5670" w:type="dxa"/>
            <w:tcBorders>
              <w:top w:val="single" w:sz="6" w:space="0" w:color="000000"/>
              <w:left w:val="single" w:sz="6" w:space="0" w:color="000000"/>
              <w:bottom w:val="single" w:sz="4" w:space="0" w:color="auto"/>
              <w:right w:val="single" w:sz="4" w:space="0" w:color="auto"/>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Строить рассуждение на основе установленных причинно-следственных связях.</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Адекватно и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Устанавливать и сравнивать разные точки зрения, прежде чем принимать решение и делать выбор.</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p>
        </w:tc>
        <w:tc>
          <w:tcPr>
            <w:tcW w:w="2126" w:type="dxa"/>
            <w:tcBorders>
              <w:top w:val="single" w:sz="6" w:space="0" w:color="000000"/>
              <w:left w:val="single" w:sz="4" w:space="0" w:color="auto"/>
              <w:bottom w:val="single" w:sz="4" w:space="0" w:color="auto"/>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 Анализ и оценивание работ.</w:t>
            </w:r>
          </w:p>
        </w:tc>
        <w:tc>
          <w:tcPr>
            <w:tcW w:w="851"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Cs/>
                <w:iCs/>
                <w:color w:val="000000"/>
              </w:rPr>
              <w:t>Вспомнить основные элементы здания</w:t>
            </w:r>
          </w:p>
        </w:tc>
      </w:tr>
      <w:tr w:rsidR="0063185D" w:rsidRPr="00404325" w:rsidTr="003C5CC6">
        <w:trPr>
          <w:cantSplit/>
          <w:trHeight w:val="1134"/>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14</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Красота и целесообразность. Единство художественного и функционального в вещи.</w:t>
            </w: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К</w:t>
            </w: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Создание объемно-пространственного макета из 2-3 объемов, стоящих на разноуровневых горизонтальных плоскостях.</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Проводить исследование и эксперимент под руководством учителя</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Адекватно и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Умение организовывать учебное сотрудничество и совместную деятельность со сверстниками и учителем.</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lastRenderedPageBreak/>
              <w:t>Л.:</w:t>
            </w:r>
            <w:r w:rsidRPr="00404325">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lastRenderedPageBreak/>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Сообщение- размышление «Вещь как образ действительности и времени»</w:t>
            </w:r>
          </w:p>
          <w:p w:rsidR="0063185D" w:rsidRPr="00404325" w:rsidRDefault="0063185D" w:rsidP="003C5CC6">
            <w:pPr>
              <w:spacing w:after="0" w:line="240" w:lineRule="auto"/>
              <w:ind w:firstLine="680"/>
              <w:rPr>
                <w:rFonts w:ascii="Times New Roman" w:hAnsi="Times New Roman" w:cs="Times New Roman"/>
              </w:rPr>
            </w:pPr>
          </w:p>
        </w:tc>
      </w:tr>
      <w:tr w:rsidR="0063185D" w:rsidRPr="00404325" w:rsidTr="003C5CC6">
        <w:trPr>
          <w:cantSplit/>
          <w:trHeight w:val="1134"/>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15</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Вещь как сочетание объемов и материальный образ времени</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b/>
                <w:bCs/>
              </w:rPr>
            </w:pPr>
            <w:r w:rsidRPr="00404325">
              <w:rPr>
                <w:rFonts w:ascii="Times New Roman" w:hAnsi="Times New Roman" w:cs="Times New Roman"/>
                <w:b/>
                <w:bCs/>
              </w:rPr>
              <w:t>ФСУН</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Создание объемно-пространственного макета из 2-3 объемов, стоящих на разноуровневых горизонтальных плоскостях.</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Проводить исследование и эксперимент под руководством учителя</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Адекватно и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Умение организовывать учебное сотрудничество и совместную деятельность со сверстниками и учителем.</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 Анализ и оценивание работ.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проект «Образно-тематическая инсталляция»</w:t>
            </w:r>
          </w:p>
        </w:tc>
      </w:tr>
      <w:tr w:rsidR="0063185D" w:rsidRPr="00404325" w:rsidTr="003C5CC6">
        <w:trPr>
          <w:cantSplit/>
          <w:trHeight w:val="1134"/>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16</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 xml:space="preserve">Форма и материал. </w:t>
            </w:r>
          </w:p>
          <w:p w:rsidR="0063185D" w:rsidRPr="00404325" w:rsidRDefault="0063185D" w:rsidP="003C5CC6">
            <w:pPr>
              <w:spacing w:after="0" w:line="240" w:lineRule="auto"/>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К</w:t>
            </w: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Создание объемно-пространственного макета из 2-3 объемов, стоящих на разноуровневых горизонтальных плоскостях.</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Осуществлять выбор наиболее эффективных способов решения задач от конкретных условий.</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Владение основами самоконтроля и самооценки, принятие решений и осуществление осознанного выбора.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Умение организовывать учебное сотрудничество и совместную деятельность со сверстниками и учителем.</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 Анализ и оценивание работ.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проекты «Сочинение вещи», «Из вещи — вещь»</w:t>
            </w:r>
          </w:p>
        </w:tc>
      </w:tr>
      <w:tr w:rsidR="0063185D" w:rsidRPr="00404325" w:rsidTr="003C5CC6">
        <w:trPr>
          <w:cantSplit/>
          <w:trHeight w:val="1134"/>
          <w:tblCellSpacing w:w="0" w:type="dxa"/>
        </w:trPr>
        <w:tc>
          <w:tcPr>
            <w:tcW w:w="21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17</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Роль и значение материала в конструкции.</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115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b/>
                <w:bCs/>
              </w:rPr>
            </w:pPr>
            <w:r w:rsidRPr="00404325">
              <w:rPr>
                <w:rFonts w:ascii="Times New Roman" w:hAnsi="Times New Roman" w:cs="Times New Roman"/>
                <w:b/>
                <w:bCs/>
              </w:rPr>
              <w:t>ФСУН</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Создание объемно-пространственного макета из 2-3 объемов, стоящих на разноуровневых горизонтальных плоскостях.</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Осуществлять выбор наиболее эффективных способов решения задач от конкретных условий.</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Владение основами самоконтроля и самооценки, принятие решений и осуществление осознанного выбора.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lastRenderedPageBreak/>
              <w:t>Умение организовывать учебное сотрудничество и совместную деятельность со сверстниками и учителем.</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lastRenderedPageBreak/>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p>
        </w:tc>
      </w:tr>
      <w:tr w:rsidR="0063185D" w:rsidRPr="00404325" w:rsidTr="003C5CC6">
        <w:trPr>
          <w:cantSplit/>
          <w:trHeight w:val="1134"/>
          <w:tblCellSpacing w:w="0" w:type="dxa"/>
        </w:trPr>
        <w:tc>
          <w:tcPr>
            <w:tcW w:w="32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18</w:t>
            </w:r>
          </w:p>
          <w:p w:rsidR="0063185D" w:rsidRPr="00404325" w:rsidRDefault="0063185D" w:rsidP="003C5CC6">
            <w:pPr>
              <w:spacing w:after="0" w:line="240" w:lineRule="auto"/>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Цвет в архитектуре и дизайне</w:t>
            </w:r>
          </w:p>
          <w:p w:rsidR="0063185D" w:rsidRPr="00404325" w:rsidRDefault="0063185D" w:rsidP="003C5CC6">
            <w:pPr>
              <w:spacing w:after="0" w:line="240" w:lineRule="auto"/>
              <w:rPr>
                <w:rFonts w:ascii="Times New Roman" w:hAnsi="Times New Roman" w:cs="Times New Roman"/>
              </w:rPr>
            </w:pP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ПЗЗ</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Приобретают</w:t>
            </w:r>
            <w:r w:rsidRPr="00404325">
              <w:rPr>
                <w:rFonts w:ascii="Times New Roman" w:hAnsi="Times New Roman" w:cs="Times New Roman"/>
              </w:rPr>
              <w:t xml:space="preserve"> представление о разном видении и понимании цветового состояния изображаемого мира в истории искусства.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Учатся понимать и использовать</w:t>
            </w:r>
            <w:r w:rsidRPr="00404325">
              <w:rPr>
                <w:rFonts w:ascii="Times New Roman" w:hAnsi="Times New Roman" w:cs="Times New Roman"/>
              </w:rPr>
              <w:t xml:space="preserve"> в творческой работе выразительные возможности цвета;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выражать</w:t>
            </w:r>
            <w:r w:rsidRPr="00404325">
              <w:rPr>
                <w:rFonts w:ascii="Times New Roman" w:hAnsi="Times New Roman" w:cs="Times New Roman"/>
              </w:rPr>
              <w:t xml:space="preserve"> цветом в натюрморте собственное настроение и переживания.</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Осуществлять выбор наиболее эффективных способов решения задач от конкретных условий.</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Владение основами самоконтроля и самооценки, принятие решений и осуществление осознанного выбора.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Умение организовывать учебное сотрудничество и совместную деятельность со сверстниками и учителем.</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19</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Взаимодействие цвета и стиля в архитектуре и дизайне</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b/>
                <w:bCs/>
              </w:rPr>
            </w:pPr>
            <w:r w:rsidRPr="00404325">
              <w:rPr>
                <w:rFonts w:ascii="Times New Roman" w:hAnsi="Times New Roman" w:cs="Times New Roman"/>
                <w:b/>
                <w:bCs/>
              </w:rPr>
              <w:t>ПЗЗ</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Приобретают</w:t>
            </w:r>
            <w:r w:rsidRPr="00404325">
              <w:rPr>
                <w:rFonts w:ascii="Times New Roman" w:hAnsi="Times New Roman" w:cs="Times New Roman"/>
              </w:rPr>
              <w:t xml:space="preserve"> представление о разном видении и понимании цветового состояния изображаемого мира в истории искусства.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Учатся понимать и использовать</w:t>
            </w:r>
            <w:r w:rsidRPr="00404325">
              <w:rPr>
                <w:rFonts w:ascii="Times New Roman" w:hAnsi="Times New Roman" w:cs="Times New Roman"/>
              </w:rPr>
              <w:t xml:space="preserve"> в творческой работе выразительные возможности цвета;</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выражать</w:t>
            </w:r>
            <w:r w:rsidRPr="00404325">
              <w:rPr>
                <w:rFonts w:ascii="Times New Roman" w:hAnsi="Times New Roman" w:cs="Times New Roman"/>
              </w:rPr>
              <w:t xml:space="preserve"> цветом в натюрморте собственное настроение и переживания.</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Осуществлять выбор наиболее эффективных способов решения задач от конкретных условий.</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Владение основами самоконтроля и самооценки, принятие решений и осуществление осознанного выбора.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Умение организовывать учебное сотрудничество и совместную деятельность со сверстниками и учителем</w:t>
            </w:r>
            <w:r w:rsidRPr="00404325">
              <w:rPr>
                <w:rFonts w:ascii="Times New Roman" w:hAnsi="Times New Roman" w:cs="Times New Roman"/>
                <w:b/>
                <w:bCs/>
              </w:rPr>
              <w:tab/>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Л.:</w:t>
            </w:r>
            <w:r w:rsidRPr="00404325">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выполнение проекта по теме</w:t>
            </w:r>
          </w:p>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«Архитектурные образы прошлых эпох»</w:t>
            </w:r>
          </w:p>
          <w:p w:rsidR="0063185D" w:rsidRPr="00404325" w:rsidRDefault="0063185D" w:rsidP="003C5CC6">
            <w:pPr>
              <w:spacing w:after="0" w:line="240" w:lineRule="auto"/>
              <w:ind w:firstLine="680"/>
              <w:rPr>
                <w:rFonts w:ascii="Times New Roman" w:hAnsi="Times New Roman" w:cs="Times New Roman"/>
              </w:rPr>
            </w:pP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20</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 xml:space="preserve">Тема раздела: «ГОРОД И ЧЕЛОВЕК. СОЦИАЛЬНОЕ ЗНАЧЕНИЕ ДИЗАЙНА И </w:t>
            </w:r>
            <w:r w:rsidRPr="00404325">
              <w:rPr>
                <w:rFonts w:ascii="Times New Roman" w:hAnsi="Times New Roman" w:cs="Times New Roman"/>
                <w:b/>
                <w:bCs/>
              </w:rPr>
              <w:lastRenderedPageBreak/>
              <w:t>АРХИТЕКТУРЫ В ЖИЗНИ ЧЕЛОВЕКА»</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(7 часов)</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Город сквозь времена и страны. Образно-стилевой язык архитектуры прошлого.</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lastRenderedPageBreak/>
              <w:t>ОСЗ</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Иметь</w:t>
            </w:r>
            <w:r w:rsidRPr="00404325">
              <w:rPr>
                <w:rFonts w:ascii="Times New Roman" w:hAnsi="Times New Roman" w:cs="Times New Roman"/>
              </w:rPr>
              <w:t xml:space="preserve"> общее представление и рассказывать об особенностях архитектурно-художественных стилей разных эпох.</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lastRenderedPageBreak/>
              <w:t>Понимать</w:t>
            </w:r>
            <w:r w:rsidRPr="00404325">
              <w:rPr>
                <w:rFonts w:ascii="Times New Roman" w:hAnsi="Times New Roman" w:cs="Times New Roman"/>
              </w:rPr>
              <w:t xml:space="preserve"> значение архитектурно-пространственной композиции доминанты во внешнем облике города.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Создавать</w:t>
            </w:r>
            <w:r w:rsidRPr="00404325">
              <w:rPr>
                <w:rFonts w:ascii="Times New Roman" w:hAnsi="Times New Roman" w:cs="Times New Roman"/>
              </w:rPr>
              <w:t xml:space="preserve"> образ материальной культуты прошлого в собственной творческой работе.</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lastRenderedPageBreak/>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Осуществлять сравнение, сериацию и классификацию, самостоятельно выбирая основания и критерии для указанных логических операций.</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Целеполагание , включая постановку новых целей, преобразование практических задач в познавательные.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lastRenderedPageBreak/>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Интегрироваться в группу сверстников и строить продуктивное взаимодействие.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Принятие учебной цели;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lastRenderedPageBreak/>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 Анализ и оценивание работ.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выполнение проекта по теме</w:t>
            </w:r>
          </w:p>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«Архитектурные образы прошлых эпох»</w:t>
            </w:r>
          </w:p>
          <w:p w:rsidR="0063185D" w:rsidRPr="00404325" w:rsidRDefault="0063185D" w:rsidP="003C5CC6">
            <w:pPr>
              <w:spacing w:after="0" w:line="240" w:lineRule="auto"/>
              <w:ind w:firstLine="680"/>
              <w:rPr>
                <w:rFonts w:ascii="Times New Roman" w:hAnsi="Times New Roman" w:cs="Times New Roman"/>
              </w:rPr>
            </w:pP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21.</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Город сегодня и завтра. Тенденции и перспективы развития современной архитектуры.</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К</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 xml:space="preserve">Осознавать </w:t>
            </w:r>
            <w:r w:rsidRPr="00404325">
              <w:rPr>
                <w:rFonts w:ascii="Times New Roman" w:hAnsi="Times New Roman" w:cs="Times New Roman"/>
              </w:rPr>
              <w:t>современный уровень развития технологий и материалов, используемых в архитекткре и строительстве.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Понимать</w:t>
            </w:r>
            <w:r w:rsidRPr="00404325">
              <w:rPr>
                <w:rFonts w:ascii="Times New Roman" w:hAnsi="Times New Roman" w:cs="Times New Roman"/>
              </w:rPr>
              <w:t xml:space="preserve"> значение преемственности в искусстве архитектуры и искать собственный способ примирения прошлого и настоящего в процессе реконструкции городов.</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Выполнять</w:t>
            </w:r>
            <w:r w:rsidRPr="00404325">
              <w:rPr>
                <w:rFonts w:ascii="Times New Roman" w:hAnsi="Times New Roman" w:cs="Times New Roman"/>
              </w:rPr>
              <w:t xml:space="preserve"> в материале разнохарактерные практические и творческие работы.</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Формирование основ художественной культуры, уважения к истории культуры своего Отечества.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 умение самостоятельно определять цели своего обучения, ставить для себя задачи в познавательной сфере;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организация учебного сотрудничества и совместной деятельности с учителем и сверстниками.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Принятие учебной цели;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ind w:firstLine="680"/>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22.</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Живое пространство города. Город, микрорайон, улица.</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К</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Рассматривать и объяснять</w:t>
            </w:r>
            <w:r w:rsidRPr="00404325">
              <w:rPr>
                <w:rFonts w:ascii="Times New Roman" w:hAnsi="Times New Roman" w:cs="Times New Roman"/>
              </w:rPr>
              <w:t xml:space="preserve"> планировку города как способ оптимальной организации образа жизни людей.</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Создавать практические творческие работы, развивать чувство композиции.</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Строить логическое рассуждение , включающее в себя установление причинно-следственных связей.</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Устанавливать целевые приоритеты</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Адекватно использовать свою речь для планирования и регуляции своей деятельности.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Принятие учебной цели;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ind w:firstLine="680"/>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Самостоятельная работа. Анализ и оценивание работ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Архитектурная и градостроительная революция XX века.</w:t>
            </w: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lastRenderedPageBreak/>
              <w:t>23.</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Вещь в городе. Роль архитектурного дизайна в формировании городской среды.</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К</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Осознавать и объяснять</w:t>
            </w:r>
            <w:r w:rsidRPr="00404325">
              <w:rPr>
                <w:rFonts w:ascii="Times New Roman" w:hAnsi="Times New Roman" w:cs="Times New Roman"/>
              </w:rPr>
              <w:t xml:space="preserve"> роль малой архитектуры и архитектурного дизайна в установка связи между человеком и архитектурой, в «проживании» городского пространства.</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Строить логическое рассуждение , включающее в себя установление причинно-следственных связей.</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Устанавливать целевые приоритеты</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Адекватно использовать свою речь для планирования и регуляции своей деятельности.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Принятие учебной цели;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ind w:firstLine="680"/>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создание проекта расположения современного здания в исторически сложившейся городской среде</w:t>
            </w: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24.</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Интерьер и вещь в доме. Дизайн – средство создания пространственно-вещной среды интерьера.</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ФСУН</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Учиться понимать</w:t>
            </w:r>
            <w:r w:rsidRPr="00404325">
              <w:rPr>
                <w:rFonts w:ascii="Times New Roman" w:hAnsi="Times New Roman" w:cs="Times New Roman"/>
              </w:rPr>
              <w:t xml:space="preserve"> роль цвета, фактур и вешнего наполнения интерьерного пространства общественных мест ( театр, кафе, вокзал, офис, школа)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Создавать практические творческие работы с опорой на собственное чувство стиля, а так же на умение владеть различными художественными материалами.</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Строить логическое рассуждение , включающее в себя установление причинно-следственных связей.</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Устанавливать целевые приоритеты</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Организовывать и планировать учебное сотрудничество, работать в группе – устанавливать рабочие отношения, эффективно сотрудничать и способствовать продуктивной кооперации.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ind w:firstLine="680"/>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дизайн-проекта оформления витрины магазина</w:t>
            </w: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25.</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Природа и архитектура. Организация архитектурно-ландшафтного пространства.</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К</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 xml:space="preserve">Понимать </w:t>
            </w:r>
            <w:r w:rsidRPr="00404325">
              <w:rPr>
                <w:rFonts w:ascii="Times New Roman" w:hAnsi="Times New Roman" w:cs="Times New Roman"/>
              </w:rPr>
              <w:t>эстетическое и экологическое взаимное сосуществование природы и архитектуры.</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Приобретать общее представление о традициях ландшафно-парковой архитектуры.</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Формирование основ художественной культуры, уважения к истории культуры своего Отечества.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 умение самостоятельно определять цели своего обучения, ставить для себя задачи в познавательной сфере;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организация учебного сотрудничества и совместной деятельности с учителем и сверстниками.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Формирование ответственного отношения к учению, готовности и способности к саморазвитию и самообразованию на основе мотивации к обучению.</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ind w:firstLine="680"/>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выполнение проекта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по теме «Роль вещи в образно-стилевом решении интерьера»</w:t>
            </w: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lastRenderedPageBreak/>
              <w:t>26.</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Ты – архитектор. Проектирование города: архитектурный замысел и его осуществление.</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ОСЗ</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Совершенствовать навыки коллективной работы над объёмно-пространственной композицией.</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Развивать и реализовывать в макете своё чувство красоты, а также художественную фантазию в сочетании с архитектурно-смысловой логикой.</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Проводить исследование и эксперимент под руководством учителя</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Адекватно и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Умение организовывать учебное сотрудничество и совместную деятельность со сверстниками и учителем.</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Формирование ответственного отношения к учению, готовности и способности к саморазвитию и самообразованию на основе мотивации к обучению.</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ind w:firstLine="680"/>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Cs/>
                <w:iCs/>
                <w:color w:val="000000"/>
              </w:rPr>
              <w:t>Закончить работу</w:t>
            </w: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27.</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 xml:space="preserve">Тема раздела: «ЧЕЛОВЕК В ЗЕРКАЛЕ ДИЗАЙНА И АРХИТЕКТУРЫ. </w:t>
            </w:r>
            <w:r w:rsidRPr="00404325">
              <w:rPr>
                <w:rFonts w:ascii="Times New Roman" w:hAnsi="Times New Roman" w:cs="Times New Roman"/>
              </w:rPr>
              <w:t>Мой дом – мой образ жизни. Функционально-архитектурная планировка своего дома.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ОСЗ</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Осуществлять</w:t>
            </w:r>
            <w:r w:rsidRPr="00404325">
              <w:rPr>
                <w:rFonts w:ascii="Times New Roman" w:hAnsi="Times New Roman" w:cs="Times New Roman"/>
              </w:rPr>
              <w:t xml:space="preserve"> в собственном архитектурно-дизайнерском проекте как реальные, так и фантазийные представления о своём будущем жилище.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Учитывать в проекте инженерно-бытовые и санитарно-технические задачи.</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Формирование основ художественной культуры, уважения к истории культуры своего Отечества.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Уметь формулировать, аргументировать и отстаивать своё мнение.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Формирование ответственного отношения к учению, готовности и способности к саморазвитию и самообразованию на основе мотивации к обучению.</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ind w:firstLine="680"/>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Самостоятельная работа. Анализ и оценивание работ.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проект «Дом моей мечты»</w:t>
            </w:r>
          </w:p>
          <w:p w:rsidR="0063185D" w:rsidRPr="00404325" w:rsidRDefault="0063185D" w:rsidP="003C5CC6">
            <w:pPr>
              <w:spacing w:after="0" w:line="240" w:lineRule="auto"/>
              <w:ind w:firstLine="680"/>
              <w:rPr>
                <w:rFonts w:ascii="Times New Roman" w:hAnsi="Times New Roman" w:cs="Times New Roman"/>
              </w:rPr>
            </w:pP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28.</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Интерьер комнаты – портрет её хозяина. Дизайн вещно-пространственной среды жилища.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К</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Понимать</w:t>
            </w:r>
            <w:r w:rsidRPr="00404325">
              <w:rPr>
                <w:rFonts w:ascii="Times New Roman" w:hAnsi="Times New Roman" w:cs="Times New Roman"/>
              </w:rPr>
              <w:t xml:space="preserve"> и объяснять задачи зонирования помещения и уметь найти способ зонирования.</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Отражать в эскизном проекте дизайна интерьера своей собственной комнаты или квартиры образно-архитектурный композиционный замысел.</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Проводить исследование и эксперимент под руководством учителя</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Адекватно и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Умение организовывать учебное сотрудничество .</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Формирование ответственного отношения к учению, готовности и способности к саморазвитию и самообразованию на основе мотивации к обучению.</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ind w:firstLine="680"/>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проект «Дом моей мечты»</w:t>
            </w:r>
          </w:p>
          <w:p w:rsidR="0063185D" w:rsidRPr="00404325" w:rsidRDefault="0063185D" w:rsidP="003C5CC6">
            <w:pPr>
              <w:spacing w:after="0" w:line="240" w:lineRule="auto"/>
              <w:ind w:firstLine="680"/>
              <w:rPr>
                <w:rFonts w:ascii="Times New Roman" w:hAnsi="Times New Roman" w:cs="Times New Roman"/>
              </w:rPr>
            </w:pP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lastRenderedPageBreak/>
              <w:t>29.</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Дизайн и архитектура моего сада.</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К</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Понимать</w:t>
            </w:r>
            <w:r w:rsidRPr="00404325">
              <w:rPr>
                <w:rFonts w:ascii="Times New Roman" w:hAnsi="Times New Roman" w:cs="Times New Roman"/>
              </w:rPr>
              <w:t xml:space="preserve"> и объяснять задачи зонирования сада и уметь найти способ зонирования.</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Отражать в эскизном проекте дизайна сада образно-архитектурный композиционный замысел.</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Проводить исследование и эксперимент под руководством учителя</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Адекватно и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 xml:space="preserve">Умение организовывать учебное сотрудничество </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Формирование ответственного отношения к учению, готовности и способности к саморазвитию и самообразованию на основе мотивации к обучению</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ind w:firstLine="680"/>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Самостоятель-ная работа.</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«Проект организации</w:t>
            </w:r>
          </w:p>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многофункционального пространства и вещной среды моей жилой комнаты»</w:t>
            </w:r>
          </w:p>
          <w:p w:rsidR="0063185D" w:rsidRPr="00404325" w:rsidRDefault="0063185D" w:rsidP="003C5CC6">
            <w:pPr>
              <w:spacing w:after="0" w:line="240" w:lineRule="auto"/>
              <w:ind w:firstLine="680"/>
              <w:rPr>
                <w:rFonts w:ascii="Times New Roman" w:hAnsi="Times New Roman" w:cs="Times New Roman"/>
              </w:rPr>
            </w:pP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30.</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Мода, культура и ты. Композиционно-конструктивные принципы дизайна одежды.</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ПЗЗ</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Приобретать общее представление о технологии создания одежды.</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Понимать как применять законы композициив в процессе создания одежды (силует,линия, фасон) использовать эти законы н практике.</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Строить логическое рассуждение , включающее в себя установление причинно-следственных связей.</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Устанавливать целевые приоритеты</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Организовывать и планировать учебное сотрудничество, работать в группе – устанавливать рабочие отношения, эффективно сотрудничать и способствовать продуктивной кооперации.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ind w:firstLine="680"/>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Самостоятельная работа. Анализ и оценивание работ.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«Проект организации</w:t>
            </w:r>
          </w:p>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многофункционального пространства и вещной среды моей жилой комнаты»</w:t>
            </w:r>
          </w:p>
          <w:p w:rsidR="0063185D" w:rsidRPr="00404325" w:rsidRDefault="0063185D" w:rsidP="003C5CC6">
            <w:pPr>
              <w:spacing w:after="0" w:line="240" w:lineRule="auto"/>
              <w:ind w:firstLine="680"/>
              <w:rPr>
                <w:rFonts w:ascii="Times New Roman" w:hAnsi="Times New Roman" w:cs="Times New Roman"/>
              </w:rPr>
            </w:pP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31.</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Мой костюм – мой облик. Дизайн современной одежды.</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ФСУН</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Использовать графические навыки и технологии выполнения коллажа в процессе создания эскизов молодёжных комплектов одежды.</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Создавать творческие работы, проявлять фантазию, воображение, чувство композиции.</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Формирование основ художественной культуры, уважения к истории культуры своего Отечества.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Умение соотносить свои действия с планируемыми результатами, осуществлять контроль своей деятельности в процессе достижения результата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Уметь формулировать, аргументировать и отстаивать своё мнение.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Формирование ответственного отношения к учению, готовности и способности к саморазвитию и самообразованию на основе мотивации к обучению.</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ind w:firstLine="680"/>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Самостоятельная работа. Анализ и оценивание работ.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jc w:val="center"/>
              <w:rPr>
                <w:rFonts w:ascii="Times New Roman" w:hAnsi="Times New Roman" w:cs="Times New Roman"/>
              </w:rPr>
            </w:pPr>
            <w:r w:rsidRPr="00404325">
              <w:rPr>
                <w:rFonts w:ascii="Times New Roman" w:hAnsi="Times New Roman" w:cs="Times New Roman"/>
              </w:rPr>
              <w:t>Проект «фито-композиции - что это?»</w:t>
            </w:r>
          </w:p>
          <w:p w:rsidR="0063185D" w:rsidRPr="00404325" w:rsidRDefault="0063185D" w:rsidP="003C5CC6">
            <w:pPr>
              <w:spacing w:after="0" w:line="240" w:lineRule="auto"/>
              <w:ind w:firstLine="680"/>
              <w:rPr>
                <w:rFonts w:ascii="Times New Roman" w:hAnsi="Times New Roman" w:cs="Times New Roman"/>
              </w:rPr>
            </w:pP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lastRenderedPageBreak/>
              <w:t>32.</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Грим, визажистика и причёска в практике дизайна.</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К</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Понимать и объяснять,</w:t>
            </w:r>
            <w:r w:rsidRPr="00404325">
              <w:rPr>
                <w:rFonts w:ascii="Times New Roman" w:hAnsi="Times New Roman" w:cs="Times New Roman"/>
              </w:rPr>
              <w:t xml:space="preserve"> в чём разница между творческими задачами, стоящими перед гримёром и перед визажистом.</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Уметь воспринимать и понимать</w:t>
            </w:r>
            <w:r w:rsidRPr="00404325">
              <w:rPr>
                <w:rFonts w:ascii="Times New Roman" w:hAnsi="Times New Roman" w:cs="Times New Roman"/>
              </w:rPr>
              <w:t xml:space="preserve"> макияж и причёску как единое композиционное целое.</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Строить логическое рассуждение , включающее в себя установление причинно-следственных связей.</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Устанавливать целевые приоритеты</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Организовывать и планировать учебное сотрудничество, работать в группе – устанавливать рабочие отношения, эффективно сотрудничать.</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ind w:firstLine="680"/>
              <w:rPr>
                <w:rFonts w:ascii="Times New Roman" w:hAnsi="Times New Roman" w:cs="Times New Roman"/>
              </w:rPr>
            </w:pPr>
            <w:r w:rsidRPr="00404325">
              <w:rPr>
                <w:rFonts w:ascii="Times New Roman" w:hAnsi="Times New Roman" w:cs="Times New Roman"/>
              </w:rPr>
              <w:t>Работа на уроке.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Самостоятельная работа.</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Анализ и оценивание работ.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Проект «Мода, культура и ты»</w:t>
            </w: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33.</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 xml:space="preserve">Имидж: лик или личина? </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Сфера имидж-дизайна.</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ФСУН</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Понимать имидж дизайн как сферу деятельности, объединяющую различные аспекты моды, визажистику, парихмахерское дело, фирменный стиль и т.д.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Объяснять связь имидж-дизайна с публичностью, технологией социального поведения, рекламой, общественной деятельностью и политикой.</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Осуществлять сравнение, сериацию и классификацию, самостоятельно выбирая основания и критерии для указанных логических операций.</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Целеполагание , включая постановку новых целей, преобразование практических задач в познавательные.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Интегрироваться в группу сверстников и строить продуктивное взаимодействие.</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ind w:firstLine="680"/>
              <w:rPr>
                <w:rFonts w:ascii="Times New Roman" w:hAnsi="Times New Roman" w:cs="Times New Roman"/>
              </w:rPr>
            </w:pPr>
            <w:r w:rsidRPr="00404325">
              <w:rPr>
                <w:rFonts w:ascii="Times New Roman" w:hAnsi="Times New Roman" w:cs="Times New Roman"/>
              </w:rPr>
              <w:t>Анализ и оценивание работ.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Проект «Мода, культура и ты»</w:t>
            </w:r>
          </w:p>
        </w:tc>
      </w:tr>
      <w:tr w:rsidR="0063185D" w:rsidRPr="00404325" w:rsidTr="003C5CC6">
        <w:trPr>
          <w:cantSplit/>
          <w:trHeight w:val="1134"/>
          <w:tblCellSpacing w:w="0" w:type="dxa"/>
        </w:trPr>
        <w:tc>
          <w:tcPr>
            <w:tcW w:w="241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 xml:space="preserve">34 </w:t>
            </w: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Моделируя себя – моделируешь мир.</w:t>
            </w:r>
          </w:p>
          <w:p w:rsidR="0063185D" w:rsidRPr="00404325" w:rsidRDefault="0063185D" w:rsidP="003C5CC6">
            <w:pPr>
              <w:spacing w:after="0" w:line="240" w:lineRule="auto"/>
              <w:ind w:firstLine="680"/>
              <w:rPr>
                <w:rFonts w:ascii="Times New Roman" w:hAnsi="Times New Roman" w:cs="Times New Roman"/>
              </w:rPr>
            </w:pP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Итоговый урок. Защита творческого проекта.</w:t>
            </w:r>
          </w:p>
          <w:p w:rsidR="0063185D" w:rsidRPr="00404325" w:rsidRDefault="0063185D" w:rsidP="003C5CC6">
            <w:pPr>
              <w:spacing w:after="0" w:line="240" w:lineRule="auto"/>
              <w:ind w:firstLine="680"/>
              <w:rPr>
                <w:rFonts w:ascii="Times New Roman" w:hAnsi="Times New Roman" w:cs="Times New Roman"/>
                <w:b/>
                <w:bCs/>
              </w:rPr>
            </w:pPr>
            <w:r w:rsidRPr="00404325">
              <w:rPr>
                <w:rFonts w:ascii="Times New Roman" w:hAnsi="Times New Roman" w:cs="Times New Roman"/>
                <w:b/>
                <w:bCs/>
              </w:rPr>
              <w:t>1</w:t>
            </w:r>
          </w:p>
        </w:tc>
        <w:tc>
          <w:tcPr>
            <w:tcW w:w="8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b/>
                <w:bCs/>
              </w:rPr>
              <w:t>КП</w:t>
            </w:r>
          </w:p>
        </w:tc>
        <w:tc>
          <w:tcPr>
            <w:tcW w:w="28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Понимать и уметь доказывать, что человеку прежде всего нужно «быть», а не «казаться».</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Уметь видеть искусство вокругсебя, обсуждать практические и творческие работы, созданные в течение учебного года, правильно излагать материал, призащите своей работы.</w:t>
            </w:r>
          </w:p>
        </w:tc>
        <w:tc>
          <w:tcPr>
            <w:tcW w:w="567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Познавательные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Строить логическое рассуждение , включающее в себя установление причинно-следственных связей.</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Регулятивные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Устанавливать целевые приоритеты</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Коммуникативные УУД</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Организовывать и планировать учебное сотрудничество, работать в группе – устанавливать рабочие отношения, эффективно сотрудничать и способствовать продуктивной кооперации.</w:t>
            </w:r>
          </w:p>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b/>
                <w:bCs/>
              </w:rPr>
              <w:t>Л.:</w:t>
            </w:r>
            <w:r w:rsidRPr="00404325">
              <w:rPr>
                <w:rFonts w:ascii="Times New Roman" w:hAnsi="Times New Roman" w:cs="Times New Roman"/>
              </w:rPr>
              <w:t xml:space="preserve">Развитие морального сознания и компетентности в решении моральных проблем на основе </w:t>
            </w:r>
            <w:r w:rsidRPr="00404325">
              <w:rPr>
                <w:rFonts w:ascii="Times New Roman" w:hAnsi="Times New Roman" w:cs="Times New Roman"/>
              </w:rPr>
              <w:lastRenderedPageBreak/>
              <w:t>личностного выбора, формирование нравственных чувств и нравственного поведения</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3185D" w:rsidRPr="00404325" w:rsidRDefault="0063185D" w:rsidP="003C5CC6">
            <w:pPr>
              <w:snapToGrid w:val="0"/>
              <w:spacing w:after="0" w:line="240" w:lineRule="auto"/>
              <w:rPr>
                <w:rFonts w:ascii="Times New Roman" w:hAnsi="Times New Roman" w:cs="Times New Roman"/>
              </w:rPr>
            </w:pPr>
            <w:r w:rsidRPr="00404325">
              <w:rPr>
                <w:rFonts w:ascii="Times New Roman" w:hAnsi="Times New Roman" w:cs="Times New Roman"/>
              </w:rPr>
              <w:lastRenderedPageBreak/>
              <w:t>Работа на уроке.</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Самостоятельная работа.</w:t>
            </w:r>
          </w:p>
          <w:p w:rsidR="0063185D" w:rsidRPr="00404325" w:rsidRDefault="0063185D" w:rsidP="003C5CC6">
            <w:pPr>
              <w:spacing w:after="0" w:line="240" w:lineRule="auto"/>
              <w:rPr>
                <w:rFonts w:ascii="Times New Roman" w:hAnsi="Times New Roman" w:cs="Times New Roman"/>
              </w:rPr>
            </w:pPr>
            <w:r w:rsidRPr="00404325">
              <w:rPr>
                <w:rFonts w:ascii="Times New Roman" w:hAnsi="Times New Roman" w:cs="Times New Roman"/>
              </w:rPr>
              <w:t>Анализ и оценивание работ.</w:t>
            </w:r>
          </w:p>
        </w:tc>
        <w:tc>
          <w:tcPr>
            <w:tcW w:w="85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textDirection w:val="btLr"/>
            <w:hideMark/>
          </w:tcPr>
          <w:p w:rsidR="0063185D" w:rsidRPr="00404325" w:rsidRDefault="0063185D" w:rsidP="003C5CC6">
            <w:pPr>
              <w:spacing w:after="0" w:line="240" w:lineRule="auto"/>
              <w:ind w:firstLine="680"/>
              <w:rPr>
                <w:rFonts w:ascii="Times New Roman" w:hAnsi="Times New Roman" w:cs="Times New Roman"/>
              </w:rPr>
            </w:pPr>
            <w:r w:rsidRPr="00404325">
              <w:rPr>
                <w:rFonts w:ascii="Times New Roman" w:hAnsi="Times New Roman" w:cs="Times New Roman"/>
              </w:rPr>
              <w:t>Понятие имидж-дизайна  как сферы деятельности.</w:t>
            </w:r>
          </w:p>
        </w:tc>
      </w:tr>
    </w:tbl>
    <w:p w:rsidR="0063185D" w:rsidRPr="004C1B1C" w:rsidRDefault="0063185D" w:rsidP="0063185D">
      <w:pPr>
        <w:pStyle w:val="msonormalcxspmiddle"/>
        <w:spacing w:before="0" w:beforeAutospacing="0" w:after="0" w:afterAutospacing="0"/>
        <w:ind w:firstLine="680"/>
        <w:jc w:val="center"/>
        <w:rPr>
          <w:rFonts w:ascii="Times New Roman" w:hAnsi="Times New Roman" w:cs="Times New Roman"/>
          <w:b/>
          <w:bCs/>
          <w:sz w:val="28"/>
          <w:szCs w:val="28"/>
        </w:rPr>
      </w:pPr>
    </w:p>
    <w:p w:rsidR="0063185D" w:rsidRPr="004C1B1C" w:rsidRDefault="0063185D" w:rsidP="0063185D">
      <w:pPr>
        <w:pStyle w:val="msonormalcxspmiddle"/>
        <w:rPr>
          <w:rFonts w:ascii="Times New Roman" w:hAnsi="Times New Roman" w:cs="Times New Roman"/>
          <w:b/>
          <w:bCs/>
          <w:sz w:val="28"/>
          <w:szCs w:val="28"/>
        </w:rPr>
      </w:pPr>
    </w:p>
    <w:p w:rsidR="0063185D" w:rsidRPr="004C1B1C" w:rsidRDefault="0063185D" w:rsidP="0063185D">
      <w:pPr>
        <w:pStyle w:val="msonormalcxspmiddle"/>
        <w:ind w:firstLine="680"/>
        <w:jc w:val="center"/>
        <w:rPr>
          <w:rFonts w:ascii="Times New Roman" w:hAnsi="Times New Roman" w:cs="Times New Roman"/>
          <w:b/>
          <w:bCs/>
          <w:sz w:val="28"/>
          <w:szCs w:val="28"/>
        </w:rPr>
        <w:sectPr w:rsidR="0063185D" w:rsidRPr="004C1B1C" w:rsidSect="00E505DE">
          <w:pgSz w:w="16838" w:h="11906" w:orient="landscape"/>
          <w:pgMar w:top="567" w:right="567" w:bottom="284" w:left="1134" w:header="340" w:footer="0" w:gutter="0"/>
          <w:cols w:space="720"/>
          <w:docGrid w:linePitch="299"/>
        </w:sectPr>
      </w:pPr>
    </w:p>
    <w:p w:rsidR="0063185D" w:rsidRPr="00726F36" w:rsidRDefault="0063185D" w:rsidP="0063185D">
      <w:pPr>
        <w:spacing w:after="0" w:line="240" w:lineRule="auto"/>
        <w:ind w:firstLine="680"/>
        <w:jc w:val="center"/>
        <w:rPr>
          <w:rFonts w:ascii="Times New Roman" w:hAnsi="Times New Roman" w:cs="Times New Roman"/>
          <w:b/>
          <w:bCs/>
          <w:sz w:val="28"/>
          <w:szCs w:val="28"/>
        </w:rPr>
      </w:pPr>
      <w:r w:rsidRPr="00726F36">
        <w:rPr>
          <w:rFonts w:ascii="Times New Roman" w:hAnsi="Times New Roman" w:cs="Times New Roman"/>
          <w:b/>
          <w:bCs/>
          <w:sz w:val="28"/>
          <w:szCs w:val="28"/>
        </w:rPr>
        <w:lastRenderedPageBreak/>
        <w:t>Описание материально-технического обеспечения образовательного процесса:</w:t>
      </w:r>
    </w:p>
    <w:p w:rsidR="0063185D" w:rsidRPr="00726F36" w:rsidRDefault="0063185D" w:rsidP="0063185D">
      <w:pPr>
        <w:spacing w:after="0" w:line="240" w:lineRule="auto"/>
        <w:ind w:firstLine="680"/>
        <w:rPr>
          <w:rFonts w:ascii="Times New Roman" w:hAnsi="Times New Roman" w:cs="Times New Roman"/>
          <w:sz w:val="28"/>
          <w:szCs w:val="28"/>
        </w:rPr>
      </w:pP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b/>
          <w:bCs/>
          <w:sz w:val="28"/>
          <w:szCs w:val="28"/>
        </w:rPr>
        <w:t>Учебно-практическое оборудование</w:t>
      </w:r>
      <w:r w:rsidRPr="00726F36">
        <w:rPr>
          <w:rFonts w:ascii="Times New Roman" w:hAnsi="Times New Roman" w:cs="Times New Roman"/>
          <w:sz w:val="28"/>
          <w:szCs w:val="28"/>
        </w:rPr>
        <w:t>.</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Краски акварельные, гуашевые.</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Графитные карандаши М-3М, ТМ</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Цветные карандаши</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Бумага А4.</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Бумага цветная.</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Фломастеры, маркеры</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Восковые мелки</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Кисти разной величины, кисти из щетины.</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Емкости для воды.</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Пластилин.</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Клей-карандаш</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Ножницы</w:t>
      </w:r>
    </w:p>
    <w:p w:rsidR="0063185D" w:rsidRPr="00726F36" w:rsidRDefault="0063185D" w:rsidP="0063185D">
      <w:pPr>
        <w:spacing w:after="0" w:line="240" w:lineRule="auto"/>
        <w:ind w:firstLine="680"/>
        <w:rPr>
          <w:rFonts w:ascii="Times New Roman" w:hAnsi="Times New Roman" w:cs="Times New Roman"/>
          <w:b/>
          <w:bCs/>
          <w:sz w:val="28"/>
          <w:szCs w:val="28"/>
        </w:rPr>
      </w:pPr>
      <w:r w:rsidRPr="00726F36">
        <w:rPr>
          <w:rFonts w:ascii="Times New Roman" w:hAnsi="Times New Roman" w:cs="Times New Roman"/>
          <w:b/>
          <w:bCs/>
          <w:sz w:val="28"/>
          <w:szCs w:val="28"/>
        </w:rPr>
        <w:t>Учебно-методическое обеспечени</w:t>
      </w:r>
      <w:bookmarkStart w:id="10" w:name="bookmark8"/>
      <w:bookmarkEnd w:id="10"/>
      <w:r w:rsidRPr="00726F36">
        <w:rPr>
          <w:rFonts w:ascii="Times New Roman" w:hAnsi="Times New Roman" w:cs="Times New Roman"/>
          <w:b/>
          <w:bCs/>
          <w:sz w:val="28"/>
          <w:szCs w:val="28"/>
        </w:rPr>
        <w:t>е</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Б.М.Неменский, Л.А.Неменская, Н.А.Горяева  Рабочая программа «Изобразительное искусство 5-9 класс» М. «Просвещение» 2013г.</w:t>
      </w:r>
    </w:p>
    <w:p w:rsidR="0063185D" w:rsidRPr="00726F36" w:rsidRDefault="0063185D" w:rsidP="0063185D">
      <w:pPr>
        <w:spacing w:after="0" w:line="240" w:lineRule="auto"/>
        <w:ind w:firstLine="680"/>
        <w:rPr>
          <w:rFonts w:ascii="Times New Roman" w:hAnsi="Times New Roman" w:cs="Times New Roman"/>
          <w:b/>
          <w:bCs/>
          <w:sz w:val="28"/>
          <w:szCs w:val="28"/>
        </w:rPr>
      </w:pPr>
      <w:r w:rsidRPr="00726F36">
        <w:rPr>
          <w:rFonts w:ascii="Times New Roman" w:hAnsi="Times New Roman" w:cs="Times New Roman"/>
          <w:b/>
          <w:bCs/>
          <w:sz w:val="28"/>
          <w:szCs w:val="28"/>
        </w:rPr>
        <w:t>учебники:</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Н.А.Горяева, О.В.Островская под редакцией Б.М.Неменского «Изобразительное искусство» 5 класс М. «Просвещение» 2015г</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Л.А.Неменская «Изобразительное искусство» 6 класс М. «Просвещение» 2011г</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А.С. питерских, Г.Е.Гуров «Изобразительное искусство» 7 класс М. «Просвещение» 2011г</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Горяева Н.А. Изобразительное искусство. Твоя мастерская. Рабочая тетрадь. 5 класс, ФГОС. / Н.А. Горяева : под ред. Б.М. Неменского. - М.: Просвещение, 2014.</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xml:space="preserve">- Г.П.Шалаева М.АСТ Слово, «Учимся рисовать» 2012г </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А.Соловьёв. Ю.Долговцева «Учимся лепить и рисовать» Санкт-Питербург «Кристалл «Валери»» СПб 1997 г.</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Р.Г.Казакова «Нетрадиционные техники рисования» М. ТЦ«Сфера», 2006г.</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-В.С,Кузин .Э. и. Кубышкина «Изобразительное искусство в начальной школе» М. Издательский дом «Дрофа» 1999г.</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Э.Крошо «Как рисовать. Акварель» М. «Астрель.» АСТ, 2005г</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О.Шматова «Самоучитель по рисованию акварелью» М. «Эксмо», 2008г</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М.Г.Дрезнина Каждый ребенок – художник М.Издательство«Ювента», 2002г</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А.С.Щипанов Юным любителям кисти и резца. М., Просвещение, 1981г</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О.М.Гусева Поурочное планирование по изобразительному искусству 5 класс М. «ВАКО» 2011год</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xml:space="preserve">- О.М.Гусева Поурочное планирование по изобразительному искусству 6 класс М. «ВАКО» 2012год </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lastRenderedPageBreak/>
        <w:t>- О.М.Гусева Поурочное планирование по изобразительному искусству 7 класс М. «ВАКО» 2013год</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Детские работы как примеры выполнения творческих заданий.</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Репродукции картин художников.</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Портреты художников</w:t>
      </w:r>
    </w:p>
    <w:p w:rsidR="0063185D" w:rsidRPr="00726F36" w:rsidRDefault="0063185D" w:rsidP="0063185D">
      <w:pPr>
        <w:spacing w:after="0" w:line="240" w:lineRule="auto"/>
        <w:ind w:firstLine="680"/>
        <w:rPr>
          <w:rFonts w:ascii="Times New Roman" w:hAnsi="Times New Roman" w:cs="Times New Roman"/>
          <w:b/>
          <w:bCs/>
          <w:sz w:val="28"/>
          <w:szCs w:val="28"/>
        </w:rPr>
      </w:pPr>
      <w:r w:rsidRPr="00726F36">
        <w:rPr>
          <w:rFonts w:ascii="Times New Roman" w:hAnsi="Times New Roman" w:cs="Times New Roman"/>
          <w:b/>
          <w:bCs/>
          <w:sz w:val="28"/>
          <w:szCs w:val="28"/>
        </w:rPr>
        <w:t>Электронные ресурсы</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xml:space="preserve">1. Диск. Красота  искусства. ООО «Видеостудия Кварт» </w:t>
      </w:r>
    </w:p>
    <w:p w:rsidR="0063185D" w:rsidRPr="00726F36" w:rsidRDefault="0063185D" w:rsidP="0063185D">
      <w:pPr>
        <w:spacing w:after="0" w:line="240" w:lineRule="auto"/>
        <w:ind w:firstLine="680"/>
        <w:rPr>
          <w:rFonts w:ascii="Times New Roman" w:hAnsi="Times New Roman" w:cs="Times New Roman"/>
          <w:b/>
          <w:bCs/>
          <w:sz w:val="28"/>
          <w:szCs w:val="28"/>
        </w:rPr>
      </w:pPr>
      <w:r w:rsidRPr="00726F36">
        <w:rPr>
          <w:rFonts w:ascii="Times New Roman" w:hAnsi="Times New Roman" w:cs="Times New Roman"/>
          <w:b/>
          <w:bCs/>
          <w:sz w:val="28"/>
          <w:szCs w:val="28"/>
        </w:rPr>
        <w:t>Технические средства обучения.</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Персональный компьютер.</w:t>
      </w:r>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Экран</w:t>
      </w:r>
    </w:p>
    <w:p w:rsidR="0063185D" w:rsidRPr="00726F36" w:rsidRDefault="0063185D" w:rsidP="0063185D">
      <w:pPr>
        <w:spacing w:after="0" w:line="240" w:lineRule="auto"/>
        <w:ind w:firstLine="680"/>
        <w:rPr>
          <w:rFonts w:ascii="Times New Roman" w:hAnsi="Times New Roman" w:cs="Times New Roman"/>
          <w:b/>
          <w:bCs/>
          <w:sz w:val="28"/>
          <w:szCs w:val="28"/>
        </w:rPr>
      </w:pPr>
      <w:r w:rsidRPr="00726F36">
        <w:rPr>
          <w:rFonts w:ascii="Times New Roman" w:hAnsi="Times New Roman" w:cs="Times New Roman"/>
          <w:b/>
          <w:bCs/>
          <w:sz w:val="28"/>
          <w:szCs w:val="28"/>
        </w:rPr>
        <w:t>Образовательные ресурсы (диски).</w:t>
      </w:r>
      <w:bookmarkStart w:id="11" w:name="bookmark11"/>
      <w:bookmarkEnd w:id="11"/>
    </w:p>
    <w:p w:rsidR="0063185D" w:rsidRPr="00726F36" w:rsidRDefault="0063185D" w:rsidP="0063185D">
      <w:pPr>
        <w:spacing w:after="0" w:line="240" w:lineRule="auto"/>
        <w:ind w:firstLine="680"/>
        <w:rPr>
          <w:rFonts w:ascii="Times New Roman" w:hAnsi="Times New Roman" w:cs="Times New Roman"/>
          <w:sz w:val="28"/>
          <w:szCs w:val="28"/>
        </w:rPr>
      </w:pPr>
      <w:r w:rsidRPr="00726F36">
        <w:rPr>
          <w:rFonts w:ascii="Times New Roman" w:hAnsi="Times New Roman" w:cs="Times New Roman"/>
          <w:sz w:val="28"/>
          <w:szCs w:val="28"/>
        </w:rPr>
        <w:t>* Модели и натурный фонд.</w:t>
      </w:r>
    </w:p>
    <w:p w:rsidR="0063185D" w:rsidRPr="00726F36" w:rsidRDefault="0063185D" w:rsidP="0063185D">
      <w:pPr>
        <w:spacing w:after="0" w:line="240" w:lineRule="auto"/>
        <w:ind w:firstLine="426"/>
        <w:rPr>
          <w:rFonts w:ascii="Times New Roman" w:hAnsi="Times New Roman" w:cs="Times New Roman"/>
          <w:sz w:val="28"/>
          <w:szCs w:val="28"/>
        </w:rPr>
      </w:pPr>
      <w:r w:rsidRPr="00726F36">
        <w:rPr>
          <w:rFonts w:ascii="Times New Roman" w:hAnsi="Times New Roman" w:cs="Times New Roman"/>
          <w:sz w:val="28"/>
          <w:szCs w:val="28"/>
        </w:rPr>
        <w:t>* Изделия декоративно-прикладного искусства и народных промыслов.</w:t>
      </w:r>
    </w:p>
    <w:p w:rsidR="0063185D" w:rsidRPr="00726F36" w:rsidRDefault="0063185D" w:rsidP="0063185D">
      <w:pPr>
        <w:spacing w:after="0" w:line="240" w:lineRule="auto"/>
        <w:ind w:firstLine="426"/>
        <w:rPr>
          <w:rFonts w:ascii="Times New Roman" w:hAnsi="Times New Roman" w:cs="Times New Roman"/>
          <w:sz w:val="28"/>
          <w:szCs w:val="28"/>
        </w:rPr>
      </w:pPr>
      <w:r w:rsidRPr="00726F36">
        <w:rPr>
          <w:rFonts w:ascii="Times New Roman" w:hAnsi="Times New Roman" w:cs="Times New Roman"/>
          <w:sz w:val="28"/>
          <w:szCs w:val="28"/>
        </w:rPr>
        <w:t>* Керамические изделия.</w:t>
      </w:r>
    </w:p>
    <w:p w:rsidR="0063185D" w:rsidRPr="00726F36" w:rsidRDefault="0063185D" w:rsidP="0063185D">
      <w:pPr>
        <w:spacing w:after="0" w:line="240" w:lineRule="auto"/>
        <w:ind w:firstLine="426"/>
        <w:rPr>
          <w:rFonts w:ascii="Times New Roman" w:hAnsi="Times New Roman" w:cs="Times New Roman"/>
          <w:sz w:val="28"/>
          <w:szCs w:val="28"/>
        </w:rPr>
      </w:pPr>
      <w:r w:rsidRPr="00726F36">
        <w:rPr>
          <w:rFonts w:ascii="Times New Roman" w:hAnsi="Times New Roman" w:cs="Times New Roman"/>
          <w:sz w:val="28"/>
          <w:szCs w:val="28"/>
        </w:rPr>
        <w:t>* Предметы быта.</w:t>
      </w:r>
    </w:p>
    <w:p w:rsidR="0063185D" w:rsidRPr="00726F36" w:rsidRDefault="0063185D" w:rsidP="0063185D">
      <w:pPr>
        <w:spacing w:after="0" w:line="240" w:lineRule="auto"/>
        <w:ind w:firstLine="426"/>
        <w:rPr>
          <w:rFonts w:ascii="Times New Roman" w:hAnsi="Times New Roman" w:cs="Times New Roman"/>
          <w:b/>
          <w:bCs/>
          <w:sz w:val="28"/>
          <w:szCs w:val="28"/>
        </w:rPr>
      </w:pPr>
      <w:r w:rsidRPr="00726F36">
        <w:rPr>
          <w:rFonts w:ascii="Times New Roman" w:hAnsi="Times New Roman" w:cs="Times New Roman"/>
          <w:b/>
          <w:bCs/>
          <w:sz w:val="28"/>
          <w:szCs w:val="28"/>
        </w:rPr>
        <w:t>Оборудование класса.</w:t>
      </w:r>
    </w:p>
    <w:p w:rsidR="0063185D" w:rsidRPr="00726F36" w:rsidRDefault="0063185D" w:rsidP="0063185D">
      <w:pPr>
        <w:spacing w:after="0" w:line="240" w:lineRule="auto"/>
        <w:ind w:firstLine="426"/>
        <w:rPr>
          <w:rFonts w:ascii="Times New Roman" w:hAnsi="Times New Roman" w:cs="Times New Roman"/>
          <w:sz w:val="28"/>
          <w:szCs w:val="28"/>
        </w:rPr>
      </w:pPr>
      <w:r w:rsidRPr="00726F36">
        <w:rPr>
          <w:rFonts w:ascii="Times New Roman" w:hAnsi="Times New Roman" w:cs="Times New Roman"/>
          <w:sz w:val="28"/>
          <w:szCs w:val="28"/>
        </w:rPr>
        <w:t>* Ученические столы двухместные с комплектом стульев.</w:t>
      </w:r>
    </w:p>
    <w:p w:rsidR="0063185D" w:rsidRPr="00726F36" w:rsidRDefault="0063185D" w:rsidP="0063185D">
      <w:pPr>
        <w:spacing w:after="0" w:line="240" w:lineRule="auto"/>
        <w:ind w:firstLine="426"/>
        <w:rPr>
          <w:rFonts w:ascii="Times New Roman" w:hAnsi="Times New Roman" w:cs="Times New Roman"/>
          <w:sz w:val="28"/>
          <w:szCs w:val="28"/>
        </w:rPr>
      </w:pPr>
      <w:r w:rsidRPr="00726F36">
        <w:rPr>
          <w:rFonts w:ascii="Times New Roman" w:hAnsi="Times New Roman" w:cs="Times New Roman"/>
          <w:sz w:val="28"/>
          <w:szCs w:val="28"/>
        </w:rPr>
        <w:t>* Стол учительский с тумбой.</w:t>
      </w:r>
    </w:p>
    <w:p w:rsidR="0063185D" w:rsidRPr="00726F36" w:rsidRDefault="0063185D" w:rsidP="0063185D">
      <w:pPr>
        <w:spacing w:after="0" w:line="240" w:lineRule="auto"/>
        <w:ind w:firstLine="426"/>
        <w:rPr>
          <w:rFonts w:ascii="Times New Roman" w:hAnsi="Times New Roman" w:cs="Times New Roman"/>
          <w:sz w:val="28"/>
          <w:szCs w:val="28"/>
        </w:rPr>
      </w:pPr>
      <w:r w:rsidRPr="00726F36">
        <w:rPr>
          <w:rFonts w:ascii="Times New Roman" w:hAnsi="Times New Roman" w:cs="Times New Roman"/>
          <w:sz w:val="28"/>
          <w:szCs w:val="28"/>
        </w:rPr>
        <w:t>* Шкаф для хранения учебников, дидактических материалов, пособий и пр.</w:t>
      </w:r>
    </w:p>
    <w:p w:rsidR="0063185D" w:rsidRPr="00726F36" w:rsidRDefault="0063185D" w:rsidP="0063185D">
      <w:pPr>
        <w:spacing w:after="0" w:line="240" w:lineRule="auto"/>
        <w:ind w:firstLine="426"/>
        <w:rPr>
          <w:rFonts w:ascii="Times New Roman" w:hAnsi="Times New Roman" w:cs="Times New Roman"/>
          <w:sz w:val="28"/>
          <w:szCs w:val="28"/>
        </w:rPr>
      </w:pPr>
      <w:r w:rsidRPr="00726F36">
        <w:rPr>
          <w:rFonts w:ascii="Times New Roman" w:hAnsi="Times New Roman" w:cs="Times New Roman"/>
          <w:sz w:val="28"/>
          <w:szCs w:val="28"/>
        </w:rPr>
        <w:t>* Магнитная доска  для вывешивания иллюстративного материал.</w:t>
      </w:r>
    </w:p>
    <w:p w:rsidR="0063185D" w:rsidRDefault="0063185D" w:rsidP="0063185D">
      <w:pPr>
        <w:spacing w:after="0" w:line="240" w:lineRule="auto"/>
        <w:ind w:firstLine="680"/>
        <w:rPr>
          <w:rFonts w:ascii="Times New Roman" w:hAnsi="Times New Roman" w:cs="Times New Roman"/>
          <w:b/>
          <w:bCs/>
          <w:sz w:val="28"/>
          <w:szCs w:val="28"/>
        </w:rPr>
      </w:pPr>
    </w:p>
    <w:p w:rsidR="0063185D" w:rsidRPr="004C1B1C" w:rsidRDefault="0063185D" w:rsidP="0063185D">
      <w:pPr>
        <w:spacing w:line="240" w:lineRule="auto"/>
        <w:ind w:firstLine="680"/>
        <w:rPr>
          <w:rFonts w:ascii="Times New Roman" w:hAnsi="Times New Roman" w:cs="Times New Roman"/>
          <w:b/>
          <w:bCs/>
          <w:sz w:val="28"/>
          <w:szCs w:val="28"/>
        </w:rPr>
      </w:pPr>
    </w:p>
    <w:p w:rsidR="0063185D" w:rsidRDefault="0063185D" w:rsidP="0063185D">
      <w:pPr>
        <w:spacing w:line="240" w:lineRule="auto"/>
        <w:ind w:firstLine="680"/>
        <w:rPr>
          <w:rStyle w:val="afa"/>
          <w:rFonts w:ascii="Times New Roman" w:hAnsi="Times New Roman" w:cs="Times New Roman"/>
          <w:sz w:val="28"/>
          <w:szCs w:val="28"/>
          <w:u w:val="single"/>
        </w:rPr>
      </w:pPr>
    </w:p>
    <w:p w:rsidR="0063185D" w:rsidRDefault="0063185D" w:rsidP="0063185D">
      <w:pPr>
        <w:spacing w:line="240" w:lineRule="auto"/>
        <w:ind w:firstLine="680"/>
        <w:rPr>
          <w:rStyle w:val="afa"/>
          <w:rFonts w:ascii="Times New Roman" w:hAnsi="Times New Roman" w:cs="Times New Roman"/>
          <w:sz w:val="28"/>
          <w:szCs w:val="28"/>
          <w:u w:val="single"/>
        </w:rPr>
      </w:pPr>
    </w:p>
    <w:p w:rsidR="0063185D" w:rsidRDefault="0063185D" w:rsidP="0063185D">
      <w:pPr>
        <w:spacing w:line="240" w:lineRule="auto"/>
        <w:ind w:firstLine="680"/>
        <w:rPr>
          <w:rStyle w:val="afa"/>
          <w:rFonts w:ascii="Times New Roman" w:hAnsi="Times New Roman" w:cs="Times New Roman"/>
          <w:sz w:val="28"/>
          <w:szCs w:val="28"/>
          <w:u w:val="single"/>
        </w:rPr>
      </w:pPr>
    </w:p>
    <w:p w:rsidR="0063185D" w:rsidRDefault="0063185D" w:rsidP="0063185D">
      <w:pPr>
        <w:spacing w:line="240" w:lineRule="auto"/>
        <w:ind w:firstLine="680"/>
        <w:rPr>
          <w:rStyle w:val="afa"/>
          <w:rFonts w:ascii="Times New Roman" w:hAnsi="Times New Roman" w:cs="Times New Roman"/>
          <w:sz w:val="28"/>
          <w:szCs w:val="28"/>
          <w:u w:val="single"/>
        </w:rPr>
      </w:pPr>
    </w:p>
    <w:p w:rsidR="0063185D" w:rsidRDefault="0063185D" w:rsidP="0063185D">
      <w:pPr>
        <w:spacing w:line="240" w:lineRule="auto"/>
        <w:ind w:firstLine="680"/>
        <w:rPr>
          <w:rStyle w:val="afa"/>
          <w:rFonts w:ascii="Times New Roman" w:hAnsi="Times New Roman" w:cs="Times New Roman"/>
          <w:sz w:val="28"/>
          <w:szCs w:val="28"/>
          <w:u w:val="single"/>
        </w:rPr>
      </w:pPr>
    </w:p>
    <w:p w:rsidR="0063185D" w:rsidRDefault="0063185D" w:rsidP="0063185D">
      <w:pPr>
        <w:spacing w:line="240" w:lineRule="auto"/>
        <w:ind w:firstLine="680"/>
        <w:rPr>
          <w:rStyle w:val="afa"/>
          <w:rFonts w:ascii="Times New Roman" w:hAnsi="Times New Roman" w:cs="Times New Roman"/>
          <w:sz w:val="28"/>
          <w:szCs w:val="28"/>
          <w:u w:val="single"/>
        </w:rPr>
      </w:pPr>
    </w:p>
    <w:p w:rsidR="0063185D" w:rsidRDefault="0063185D" w:rsidP="0063185D">
      <w:pPr>
        <w:spacing w:line="240" w:lineRule="auto"/>
        <w:ind w:firstLine="680"/>
        <w:rPr>
          <w:rStyle w:val="afa"/>
          <w:rFonts w:ascii="Times New Roman" w:hAnsi="Times New Roman" w:cs="Times New Roman"/>
          <w:sz w:val="28"/>
          <w:szCs w:val="28"/>
          <w:u w:val="single"/>
        </w:rPr>
      </w:pPr>
    </w:p>
    <w:p w:rsidR="0063185D" w:rsidRDefault="0063185D" w:rsidP="0063185D">
      <w:pPr>
        <w:spacing w:line="240" w:lineRule="auto"/>
        <w:ind w:firstLine="680"/>
        <w:rPr>
          <w:rStyle w:val="afa"/>
          <w:rFonts w:ascii="Times New Roman" w:hAnsi="Times New Roman" w:cs="Times New Roman"/>
          <w:sz w:val="28"/>
          <w:szCs w:val="28"/>
          <w:u w:val="single"/>
        </w:rPr>
      </w:pPr>
    </w:p>
    <w:p w:rsidR="0063185D" w:rsidRDefault="0063185D" w:rsidP="0063185D">
      <w:pPr>
        <w:spacing w:line="240" w:lineRule="auto"/>
        <w:ind w:firstLine="680"/>
        <w:rPr>
          <w:rStyle w:val="afa"/>
          <w:rFonts w:ascii="Times New Roman" w:hAnsi="Times New Roman" w:cs="Times New Roman"/>
          <w:sz w:val="28"/>
          <w:szCs w:val="28"/>
          <w:u w:val="single"/>
        </w:rPr>
      </w:pPr>
    </w:p>
    <w:p w:rsidR="0063185D" w:rsidRDefault="0063185D" w:rsidP="0063185D">
      <w:pPr>
        <w:spacing w:line="240" w:lineRule="auto"/>
        <w:ind w:firstLine="680"/>
        <w:rPr>
          <w:rStyle w:val="afa"/>
          <w:rFonts w:ascii="Times New Roman" w:hAnsi="Times New Roman" w:cs="Times New Roman"/>
          <w:sz w:val="28"/>
          <w:szCs w:val="28"/>
          <w:u w:val="single"/>
        </w:rPr>
      </w:pPr>
    </w:p>
    <w:p w:rsidR="0063185D" w:rsidRDefault="0063185D" w:rsidP="0063185D">
      <w:pPr>
        <w:spacing w:line="240" w:lineRule="auto"/>
        <w:rPr>
          <w:rStyle w:val="afa"/>
          <w:rFonts w:ascii="Times New Roman" w:hAnsi="Times New Roman" w:cs="Times New Roman"/>
          <w:sz w:val="28"/>
          <w:szCs w:val="28"/>
          <w:u w:val="single"/>
        </w:rPr>
      </w:pPr>
    </w:p>
    <w:p w:rsidR="0063185D" w:rsidRDefault="0063185D" w:rsidP="0063185D">
      <w:pPr>
        <w:spacing w:line="240" w:lineRule="auto"/>
        <w:ind w:firstLine="680"/>
        <w:rPr>
          <w:rStyle w:val="afa"/>
          <w:rFonts w:ascii="Times New Roman" w:hAnsi="Times New Roman" w:cs="Times New Roman"/>
          <w:sz w:val="28"/>
          <w:szCs w:val="28"/>
          <w:u w:val="single"/>
        </w:rPr>
      </w:pPr>
    </w:p>
    <w:p w:rsidR="0063185D" w:rsidRPr="004C1B1C" w:rsidRDefault="0063185D" w:rsidP="0063185D">
      <w:pPr>
        <w:spacing w:line="240" w:lineRule="auto"/>
        <w:rPr>
          <w:rFonts w:ascii="Times New Roman" w:hAnsi="Times New Roman" w:cs="Times New Roman"/>
          <w:vanish/>
          <w:sz w:val="28"/>
          <w:szCs w:val="28"/>
        </w:rPr>
      </w:pPr>
    </w:p>
    <w:p w:rsidR="0063185D" w:rsidRPr="004C1B1C" w:rsidRDefault="0063185D" w:rsidP="0063185D">
      <w:pPr>
        <w:spacing w:line="240" w:lineRule="auto"/>
        <w:ind w:firstLine="680"/>
        <w:rPr>
          <w:rFonts w:ascii="Times New Roman" w:hAnsi="Times New Roman" w:cs="Times New Roman"/>
          <w:sz w:val="28"/>
          <w:szCs w:val="28"/>
        </w:rPr>
      </w:pPr>
    </w:p>
    <w:p w:rsidR="0063185D" w:rsidRPr="000119E7" w:rsidRDefault="0063185D" w:rsidP="0063185D">
      <w:pPr>
        <w:jc w:val="center"/>
        <w:rPr>
          <w:sz w:val="36"/>
          <w:szCs w:val="36"/>
        </w:rPr>
      </w:pPr>
      <w:r>
        <w:rPr>
          <w:b/>
          <w:sz w:val="28"/>
          <w:szCs w:val="28"/>
        </w:rPr>
        <w:t xml:space="preserve">                                     </w:t>
      </w:r>
      <w:r w:rsidRPr="000119E7">
        <w:rPr>
          <w:sz w:val="28"/>
          <w:szCs w:val="28"/>
        </w:rPr>
        <w:t xml:space="preserve">ОБРАЗОВАТЕЛЬНАЯ АВТОНОМНАЯ НЕКОММЕРЧЕСКАЯ ОРГАНИЗАЦИЯ  </w:t>
      </w:r>
      <w:r w:rsidRPr="000119E7">
        <w:rPr>
          <w:sz w:val="36"/>
          <w:szCs w:val="36"/>
        </w:rPr>
        <w:t>«Сафинат»</w:t>
      </w:r>
      <w:r>
        <w:rPr>
          <w:sz w:val="36"/>
          <w:szCs w:val="36"/>
        </w:rPr>
        <w:t xml:space="preserve"> </w:t>
      </w:r>
    </w:p>
    <w:p w:rsidR="0063185D" w:rsidRPr="000119E7" w:rsidRDefault="0063185D" w:rsidP="0063185D">
      <w:pPr>
        <w:tabs>
          <w:tab w:val="left" w:pos="6675"/>
        </w:tabs>
        <w:spacing w:after="20" w:line="240" w:lineRule="atLeast"/>
        <w:rPr>
          <w:b/>
        </w:rPr>
      </w:pPr>
    </w:p>
    <w:p w:rsidR="0063185D" w:rsidRPr="000119E7" w:rsidRDefault="0063185D" w:rsidP="0063185D">
      <w:pPr>
        <w:tabs>
          <w:tab w:val="left" w:pos="6675"/>
        </w:tabs>
        <w:spacing w:after="20" w:line="240" w:lineRule="atLeast"/>
        <w:rPr>
          <w:b/>
        </w:rPr>
      </w:pPr>
    </w:p>
    <w:p w:rsidR="0063185D" w:rsidRDefault="0063185D" w:rsidP="0063185D">
      <w:pPr>
        <w:tabs>
          <w:tab w:val="left" w:pos="6675"/>
        </w:tabs>
        <w:spacing w:after="20" w:line="240" w:lineRule="atLeast"/>
        <w:rPr>
          <w:b/>
        </w:rPr>
      </w:pPr>
      <w:r w:rsidRPr="000119E7">
        <w:rPr>
          <w:b/>
        </w:rPr>
        <w:t xml:space="preserve">«Рассмотрено»                            </w:t>
      </w:r>
      <w:r>
        <w:rPr>
          <w:b/>
        </w:rPr>
        <w:t xml:space="preserve">        </w:t>
      </w:r>
      <w:r w:rsidRPr="000119E7">
        <w:rPr>
          <w:b/>
        </w:rPr>
        <w:t xml:space="preserve"> </w:t>
      </w:r>
      <w:r>
        <w:rPr>
          <w:b/>
        </w:rPr>
        <w:t>Принято                                                         «Утверждаю»</w:t>
      </w:r>
    </w:p>
    <w:p w:rsidR="0063185D" w:rsidRDefault="0063185D" w:rsidP="0063185D">
      <w:pPr>
        <w:tabs>
          <w:tab w:val="left" w:pos="3225"/>
        </w:tabs>
        <w:spacing w:after="20" w:line="240" w:lineRule="atLeast"/>
        <w:rPr>
          <w:b/>
        </w:rPr>
      </w:pPr>
      <w:r>
        <w:rPr>
          <w:b/>
        </w:rPr>
        <w:t xml:space="preserve">  </w:t>
      </w:r>
      <w:r w:rsidRPr="000119E7">
        <w:rPr>
          <w:b/>
        </w:rPr>
        <w:t xml:space="preserve">на </w:t>
      </w:r>
      <w:r>
        <w:rPr>
          <w:b/>
        </w:rPr>
        <w:t>ШМО                                          на педагогическом совете</w:t>
      </w:r>
      <w:r w:rsidRPr="002D20BA">
        <w:rPr>
          <w:b/>
        </w:rPr>
        <w:t xml:space="preserve"> </w:t>
      </w:r>
      <w:r>
        <w:rPr>
          <w:b/>
        </w:rPr>
        <w:t xml:space="preserve">             Директор ОАНО Сафинат</w:t>
      </w:r>
    </w:p>
    <w:p w:rsidR="0063185D" w:rsidRDefault="0063185D" w:rsidP="0063185D">
      <w:pPr>
        <w:tabs>
          <w:tab w:val="left" w:pos="3225"/>
        </w:tabs>
        <w:spacing w:after="20" w:line="240" w:lineRule="atLeast"/>
        <w:rPr>
          <w:b/>
        </w:rPr>
      </w:pPr>
      <w:r>
        <w:rPr>
          <w:b/>
        </w:rPr>
        <w:t xml:space="preserve"> протокол № 1                                  ОАНО Сафинат                               приказ №      от  27 августа 2021 г.</w:t>
      </w:r>
    </w:p>
    <w:p w:rsidR="0063185D" w:rsidRPr="000119E7" w:rsidRDefault="0063185D" w:rsidP="0063185D">
      <w:pPr>
        <w:tabs>
          <w:tab w:val="left" w:pos="3225"/>
        </w:tabs>
        <w:spacing w:after="20" w:line="240" w:lineRule="atLeast"/>
        <w:rPr>
          <w:b/>
        </w:rPr>
      </w:pPr>
      <w:r>
        <w:rPr>
          <w:b/>
        </w:rPr>
        <w:t xml:space="preserve"> от 26 августа  2021г.                        протокол №1</w:t>
      </w:r>
      <w:r w:rsidRPr="000119E7">
        <w:rPr>
          <w:b/>
        </w:rPr>
        <w:tab/>
        <w:t xml:space="preserve">                                                  </w:t>
      </w:r>
      <w:r>
        <w:rPr>
          <w:b/>
        </w:rPr>
        <w:t xml:space="preserve">                  </w:t>
      </w:r>
    </w:p>
    <w:p w:rsidR="0063185D" w:rsidRPr="000119E7" w:rsidRDefault="0063185D" w:rsidP="0063185D">
      <w:pPr>
        <w:tabs>
          <w:tab w:val="left" w:pos="3225"/>
        </w:tabs>
        <w:spacing w:after="20" w:line="240" w:lineRule="atLeast"/>
        <w:rPr>
          <w:b/>
        </w:rPr>
      </w:pPr>
      <w:r>
        <w:rPr>
          <w:b/>
        </w:rPr>
        <w:t>Руководитель</w:t>
      </w:r>
      <w:r w:rsidRPr="000119E7">
        <w:rPr>
          <w:b/>
        </w:rPr>
        <w:t xml:space="preserve"> </w:t>
      </w:r>
      <w:r>
        <w:rPr>
          <w:b/>
        </w:rPr>
        <w:t xml:space="preserve">   ШМО                   </w:t>
      </w:r>
      <w:r w:rsidRPr="000119E7">
        <w:rPr>
          <w:b/>
        </w:rPr>
        <w:t xml:space="preserve"> </w:t>
      </w:r>
      <w:r>
        <w:rPr>
          <w:b/>
        </w:rPr>
        <w:t xml:space="preserve">от  27  августа </w:t>
      </w:r>
      <w:r w:rsidRPr="000119E7">
        <w:rPr>
          <w:b/>
        </w:rPr>
        <w:t xml:space="preserve"> </w:t>
      </w:r>
      <w:r>
        <w:rPr>
          <w:b/>
        </w:rPr>
        <w:t>2021г.</w:t>
      </w:r>
      <w:r w:rsidRPr="000119E7">
        <w:rPr>
          <w:b/>
        </w:rPr>
        <w:t xml:space="preserve">           </w:t>
      </w:r>
      <w:r>
        <w:rPr>
          <w:b/>
        </w:rPr>
        <w:t xml:space="preserve">          ___________/Г.М.Алиева</w:t>
      </w:r>
      <w:r w:rsidRPr="000119E7">
        <w:rPr>
          <w:b/>
        </w:rPr>
        <w:t>./</w:t>
      </w:r>
    </w:p>
    <w:p w:rsidR="0063185D" w:rsidRPr="000119E7" w:rsidRDefault="0063185D" w:rsidP="0063185D">
      <w:pPr>
        <w:spacing w:after="20" w:line="240" w:lineRule="atLeast"/>
        <w:rPr>
          <w:b/>
        </w:rPr>
      </w:pPr>
      <w:r>
        <w:rPr>
          <w:b/>
        </w:rPr>
        <w:t>_______________________</w:t>
      </w:r>
      <w:r w:rsidRPr="000119E7">
        <w:rPr>
          <w:b/>
        </w:rPr>
        <w:tab/>
        <w:t xml:space="preserve">                                                                              </w:t>
      </w:r>
    </w:p>
    <w:p w:rsidR="0063185D" w:rsidRPr="000119E7" w:rsidRDefault="0063185D" w:rsidP="0063185D">
      <w:pPr>
        <w:tabs>
          <w:tab w:val="left" w:pos="3255"/>
        </w:tabs>
        <w:spacing w:after="20" w:line="240" w:lineRule="atLeast"/>
        <w:rPr>
          <w:b/>
        </w:rPr>
      </w:pPr>
    </w:p>
    <w:p w:rsidR="0063185D" w:rsidRPr="000119E7" w:rsidRDefault="0063185D" w:rsidP="0063185D">
      <w:pPr>
        <w:tabs>
          <w:tab w:val="left" w:pos="3255"/>
        </w:tabs>
        <w:spacing w:after="20" w:line="240" w:lineRule="atLeast"/>
        <w:rPr>
          <w:b/>
        </w:rPr>
      </w:pPr>
    </w:p>
    <w:p w:rsidR="0063185D" w:rsidRPr="000119E7" w:rsidRDefault="0063185D" w:rsidP="0063185D">
      <w:pPr>
        <w:tabs>
          <w:tab w:val="left" w:pos="3255"/>
        </w:tabs>
        <w:spacing w:after="20" w:line="240" w:lineRule="atLeast"/>
        <w:rPr>
          <w:b/>
        </w:rPr>
      </w:pPr>
      <w:r w:rsidRPr="000119E7">
        <w:rPr>
          <w:b/>
        </w:rPr>
        <w:t xml:space="preserve">                                                                                                                                                   </w:t>
      </w:r>
    </w:p>
    <w:p w:rsidR="0063185D" w:rsidRPr="000119E7" w:rsidRDefault="0063185D" w:rsidP="0063185D">
      <w:pPr>
        <w:rPr>
          <w:b/>
        </w:rPr>
      </w:pPr>
    </w:p>
    <w:p w:rsidR="0063185D" w:rsidRPr="000119E7" w:rsidRDefault="0063185D" w:rsidP="0063185D">
      <w:pPr>
        <w:jc w:val="center"/>
        <w:rPr>
          <w:b/>
        </w:rPr>
      </w:pPr>
    </w:p>
    <w:p w:rsidR="0063185D" w:rsidRDefault="0063185D" w:rsidP="0063185D">
      <w:pPr>
        <w:tabs>
          <w:tab w:val="left" w:pos="1410"/>
        </w:tabs>
        <w:jc w:val="center"/>
        <w:rPr>
          <w:b/>
          <w:sz w:val="52"/>
          <w:szCs w:val="52"/>
        </w:rPr>
      </w:pPr>
    </w:p>
    <w:p w:rsidR="0063185D" w:rsidRPr="000119E7" w:rsidRDefault="0063185D" w:rsidP="0063185D">
      <w:pPr>
        <w:tabs>
          <w:tab w:val="left" w:pos="1410"/>
        </w:tabs>
        <w:jc w:val="center"/>
        <w:rPr>
          <w:b/>
          <w:sz w:val="52"/>
          <w:szCs w:val="52"/>
        </w:rPr>
      </w:pPr>
      <w:r w:rsidRPr="000119E7">
        <w:rPr>
          <w:b/>
          <w:sz w:val="52"/>
          <w:szCs w:val="52"/>
        </w:rPr>
        <w:t>Рабочая  программа</w:t>
      </w:r>
    </w:p>
    <w:p w:rsidR="0063185D" w:rsidRPr="0032010E" w:rsidRDefault="0063185D" w:rsidP="0063185D">
      <w:pPr>
        <w:tabs>
          <w:tab w:val="left" w:pos="1560"/>
        </w:tabs>
        <w:jc w:val="center"/>
        <w:rPr>
          <w:b/>
          <w:sz w:val="32"/>
          <w:szCs w:val="32"/>
          <w:u w:val="single"/>
        </w:rPr>
      </w:pPr>
      <w:r w:rsidRPr="0032010E">
        <w:rPr>
          <w:b/>
          <w:sz w:val="32"/>
          <w:szCs w:val="32"/>
          <w:u w:val="single"/>
        </w:rPr>
        <w:t xml:space="preserve">по  </w:t>
      </w:r>
      <w:r>
        <w:rPr>
          <w:b/>
          <w:sz w:val="32"/>
          <w:szCs w:val="32"/>
          <w:u w:val="single"/>
        </w:rPr>
        <w:t xml:space="preserve">технологии </w:t>
      </w:r>
      <w:r w:rsidRPr="0032010E">
        <w:rPr>
          <w:b/>
          <w:sz w:val="32"/>
          <w:szCs w:val="32"/>
          <w:u w:val="single"/>
        </w:rPr>
        <w:t xml:space="preserve">  </w:t>
      </w:r>
    </w:p>
    <w:p w:rsidR="0063185D" w:rsidRPr="00487688" w:rsidRDefault="0063185D" w:rsidP="0063185D">
      <w:pPr>
        <w:shd w:val="clear" w:color="auto" w:fill="FFFFFF"/>
        <w:spacing w:after="134"/>
        <w:jc w:val="center"/>
        <w:rPr>
          <w:sz w:val="32"/>
          <w:szCs w:val="32"/>
        </w:rPr>
      </w:pPr>
      <w:r w:rsidRPr="00487688">
        <w:rPr>
          <w:b/>
          <w:sz w:val="32"/>
          <w:szCs w:val="32"/>
        </w:rPr>
        <w:t>(автор УМК)</w:t>
      </w:r>
      <w:r w:rsidRPr="00487688">
        <w:rPr>
          <w:sz w:val="28"/>
          <w:szCs w:val="28"/>
        </w:rPr>
        <w:t xml:space="preserve"> </w:t>
      </w:r>
      <w:r w:rsidRPr="00487688">
        <w:rPr>
          <w:sz w:val="36"/>
          <w:szCs w:val="36"/>
        </w:rPr>
        <w:t>Технология.</w:t>
      </w:r>
    </w:p>
    <w:p w:rsidR="0063185D" w:rsidRPr="00487688" w:rsidRDefault="0063185D" w:rsidP="0063185D">
      <w:pPr>
        <w:shd w:val="clear" w:color="auto" w:fill="FFFFFF"/>
        <w:spacing w:after="134"/>
        <w:rPr>
          <w:sz w:val="32"/>
          <w:szCs w:val="32"/>
        </w:rPr>
      </w:pPr>
      <w:r w:rsidRPr="00487688">
        <w:rPr>
          <w:sz w:val="32"/>
          <w:szCs w:val="32"/>
        </w:rPr>
        <w:t>Предметная линия учебников В. М. Казакевича и др. 5—9 классы : учеб. пособие для общеобразовательных организаций / В. М. Казакевич, Г. В. П</w:t>
      </w:r>
      <w:r>
        <w:rPr>
          <w:sz w:val="32"/>
          <w:szCs w:val="32"/>
        </w:rPr>
        <w:t xml:space="preserve">ичугина, Г. Ю. Семёнова. </w:t>
      </w:r>
      <w:r w:rsidRPr="00487688">
        <w:rPr>
          <w:sz w:val="32"/>
          <w:szCs w:val="32"/>
        </w:rPr>
        <w:t xml:space="preserve"> М. </w:t>
      </w:r>
    </w:p>
    <w:p w:rsidR="0063185D" w:rsidRDefault="0063185D" w:rsidP="0063185D">
      <w:pPr>
        <w:shd w:val="clear" w:color="auto" w:fill="FFFFFF"/>
        <w:spacing w:after="134"/>
        <w:rPr>
          <w:sz w:val="32"/>
          <w:szCs w:val="32"/>
        </w:rPr>
      </w:pPr>
      <w:r w:rsidRPr="00487688">
        <w:rPr>
          <w:sz w:val="32"/>
          <w:szCs w:val="32"/>
        </w:rPr>
        <w:t xml:space="preserve">Просвещение, 2020. </w:t>
      </w:r>
    </w:p>
    <w:p w:rsidR="0063185D" w:rsidRDefault="0063185D" w:rsidP="0063185D">
      <w:pPr>
        <w:shd w:val="clear" w:color="auto" w:fill="FFFFFF"/>
        <w:spacing w:after="134"/>
        <w:rPr>
          <w:sz w:val="32"/>
          <w:szCs w:val="32"/>
        </w:rPr>
      </w:pPr>
    </w:p>
    <w:p w:rsidR="0063185D" w:rsidRPr="00487688" w:rsidRDefault="0063185D" w:rsidP="0063185D">
      <w:pPr>
        <w:shd w:val="clear" w:color="auto" w:fill="FFFFFF"/>
        <w:spacing w:after="134"/>
        <w:rPr>
          <w:b/>
          <w:sz w:val="32"/>
          <w:szCs w:val="32"/>
        </w:rPr>
      </w:pPr>
    </w:p>
    <w:p w:rsidR="0063185D" w:rsidRDefault="0063185D" w:rsidP="0063185D">
      <w:pPr>
        <w:tabs>
          <w:tab w:val="left" w:pos="1560"/>
        </w:tabs>
        <w:jc w:val="center"/>
        <w:rPr>
          <w:b/>
          <w:sz w:val="32"/>
          <w:szCs w:val="32"/>
        </w:rPr>
      </w:pPr>
      <w:r>
        <w:rPr>
          <w:b/>
          <w:sz w:val="32"/>
          <w:szCs w:val="32"/>
        </w:rPr>
        <w:t>5- 6  класса</w:t>
      </w:r>
    </w:p>
    <w:p w:rsidR="0063185D" w:rsidRDefault="0063185D" w:rsidP="0063185D">
      <w:pPr>
        <w:tabs>
          <w:tab w:val="left" w:pos="1560"/>
        </w:tabs>
        <w:jc w:val="center"/>
        <w:rPr>
          <w:b/>
          <w:sz w:val="32"/>
          <w:szCs w:val="32"/>
        </w:rPr>
      </w:pPr>
      <w:r>
        <w:rPr>
          <w:b/>
          <w:sz w:val="32"/>
          <w:szCs w:val="32"/>
        </w:rPr>
        <w:t>срок реализации   2021-2022 учебный год</w:t>
      </w:r>
    </w:p>
    <w:p w:rsidR="0063185D" w:rsidRDefault="0063185D" w:rsidP="0063185D">
      <w:pPr>
        <w:tabs>
          <w:tab w:val="left" w:pos="1560"/>
        </w:tabs>
        <w:jc w:val="center"/>
        <w:rPr>
          <w:b/>
          <w:sz w:val="32"/>
          <w:szCs w:val="32"/>
        </w:rPr>
      </w:pPr>
    </w:p>
    <w:p w:rsidR="0063185D" w:rsidRDefault="0063185D" w:rsidP="0063185D">
      <w:pPr>
        <w:tabs>
          <w:tab w:val="left" w:pos="1560"/>
        </w:tabs>
        <w:jc w:val="center"/>
        <w:rPr>
          <w:b/>
          <w:sz w:val="32"/>
          <w:szCs w:val="32"/>
        </w:rPr>
      </w:pPr>
      <w:r>
        <w:rPr>
          <w:b/>
          <w:sz w:val="32"/>
          <w:szCs w:val="32"/>
        </w:rPr>
        <w:t>по 1 часу в неделю</w:t>
      </w:r>
    </w:p>
    <w:p w:rsidR="0063185D" w:rsidRDefault="0063185D" w:rsidP="0063185D">
      <w:pPr>
        <w:tabs>
          <w:tab w:val="left" w:pos="1560"/>
        </w:tabs>
        <w:jc w:val="center"/>
        <w:rPr>
          <w:b/>
          <w:sz w:val="32"/>
          <w:szCs w:val="32"/>
        </w:rPr>
      </w:pPr>
      <w:r>
        <w:rPr>
          <w:b/>
          <w:sz w:val="32"/>
          <w:szCs w:val="32"/>
        </w:rPr>
        <w:t xml:space="preserve"> 34 часа в год-5 классы</w:t>
      </w:r>
    </w:p>
    <w:p w:rsidR="0063185D" w:rsidRDefault="0063185D" w:rsidP="0063185D">
      <w:pPr>
        <w:tabs>
          <w:tab w:val="left" w:pos="1560"/>
        </w:tabs>
        <w:jc w:val="center"/>
        <w:rPr>
          <w:b/>
          <w:sz w:val="32"/>
          <w:szCs w:val="32"/>
        </w:rPr>
      </w:pPr>
      <w:r>
        <w:rPr>
          <w:b/>
          <w:sz w:val="32"/>
          <w:szCs w:val="32"/>
        </w:rPr>
        <w:t>34 часа в год-6 классы</w:t>
      </w:r>
    </w:p>
    <w:p w:rsidR="0063185D" w:rsidRDefault="0063185D" w:rsidP="0063185D">
      <w:pPr>
        <w:tabs>
          <w:tab w:val="left" w:pos="1560"/>
        </w:tabs>
        <w:jc w:val="center"/>
        <w:rPr>
          <w:b/>
          <w:sz w:val="32"/>
          <w:szCs w:val="32"/>
        </w:rPr>
      </w:pPr>
    </w:p>
    <w:p w:rsidR="0063185D" w:rsidRDefault="0063185D" w:rsidP="0063185D">
      <w:pPr>
        <w:tabs>
          <w:tab w:val="left" w:pos="1560"/>
        </w:tabs>
        <w:rPr>
          <w:b/>
          <w:sz w:val="32"/>
          <w:szCs w:val="32"/>
        </w:rPr>
      </w:pPr>
    </w:p>
    <w:p w:rsidR="0063185D" w:rsidRDefault="0063185D" w:rsidP="0063185D">
      <w:pPr>
        <w:tabs>
          <w:tab w:val="left" w:pos="1560"/>
        </w:tabs>
        <w:rPr>
          <w:b/>
          <w:sz w:val="32"/>
          <w:szCs w:val="32"/>
        </w:rPr>
      </w:pPr>
    </w:p>
    <w:p w:rsidR="0063185D" w:rsidRDefault="0063185D" w:rsidP="0063185D">
      <w:pPr>
        <w:tabs>
          <w:tab w:val="left" w:pos="1560"/>
        </w:tabs>
        <w:rPr>
          <w:b/>
          <w:sz w:val="32"/>
          <w:szCs w:val="32"/>
        </w:rPr>
      </w:pPr>
      <w:r>
        <w:rPr>
          <w:b/>
          <w:sz w:val="32"/>
          <w:szCs w:val="32"/>
        </w:rPr>
        <w:t xml:space="preserve">                Учитель: Магомедова Патина Магомедгаджиевна</w:t>
      </w:r>
    </w:p>
    <w:p w:rsidR="0063185D" w:rsidRDefault="0063185D" w:rsidP="0063185D">
      <w:pPr>
        <w:tabs>
          <w:tab w:val="left" w:pos="1560"/>
        </w:tabs>
        <w:jc w:val="center"/>
        <w:rPr>
          <w:b/>
          <w:sz w:val="32"/>
          <w:szCs w:val="32"/>
        </w:rPr>
      </w:pPr>
    </w:p>
    <w:p w:rsidR="0063185D" w:rsidRDefault="0063185D" w:rsidP="0063185D">
      <w:pPr>
        <w:tabs>
          <w:tab w:val="left" w:pos="1560"/>
        </w:tabs>
        <w:jc w:val="center"/>
        <w:rPr>
          <w:b/>
          <w:sz w:val="32"/>
          <w:szCs w:val="32"/>
        </w:rPr>
      </w:pPr>
    </w:p>
    <w:p w:rsidR="0063185D" w:rsidRDefault="0063185D" w:rsidP="0063185D">
      <w:pPr>
        <w:tabs>
          <w:tab w:val="left" w:pos="1560"/>
        </w:tabs>
        <w:jc w:val="center"/>
        <w:rPr>
          <w:b/>
          <w:sz w:val="32"/>
          <w:szCs w:val="32"/>
        </w:rPr>
      </w:pPr>
    </w:p>
    <w:p w:rsidR="0063185D" w:rsidRPr="000119E7" w:rsidRDefault="0063185D" w:rsidP="0063185D">
      <w:pPr>
        <w:tabs>
          <w:tab w:val="left" w:pos="1560"/>
        </w:tabs>
        <w:jc w:val="center"/>
        <w:rPr>
          <w:b/>
          <w:sz w:val="32"/>
          <w:szCs w:val="32"/>
        </w:rPr>
      </w:pPr>
      <w:r>
        <w:rPr>
          <w:b/>
          <w:sz w:val="32"/>
          <w:szCs w:val="32"/>
        </w:rPr>
        <w:t xml:space="preserve">Махачкала </w:t>
      </w:r>
    </w:p>
    <w:p w:rsidR="0063185D" w:rsidRPr="00A21769" w:rsidRDefault="0063185D" w:rsidP="0063185D">
      <w:pPr>
        <w:spacing w:before="70"/>
        <w:ind w:right="-1"/>
        <w:jc w:val="center"/>
        <w:rPr>
          <w:b/>
          <w:sz w:val="28"/>
          <w:szCs w:val="28"/>
        </w:rPr>
      </w:pPr>
      <w:r w:rsidRPr="00A21769">
        <w:rPr>
          <w:b/>
          <w:sz w:val="28"/>
          <w:szCs w:val="28"/>
        </w:rPr>
        <w:t>Пояснительная</w:t>
      </w:r>
      <w:r w:rsidRPr="00A21769">
        <w:rPr>
          <w:b/>
          <w:spacing w:val="-3"/>
          <w:sz w:val="28"/>
          <w:szCs w:val="28"/>
        </w:rPr>
        <w:t xml:space="preserve"> </w:t>
      </w:r>
      <w:r w:rsidRPr="00A21769">
        <w:rPr>
          <w:b/>
          <w:sz w:val="28"/>
          <w:szCs w:val="28"/>
        </w:rPr>
        <w:t>записка</w:t>
      </w:r>
    </w:p>
    <w:p w:rsidR="0063185D" w:rsidRPr="00A21769" w:rsidRDefault="0063185D" w:rsidP="0063185D">
      <w:pPr>
        <w:pStyle w:val="af7"/>
        <w:spacing w:before="7"/>
        <w:ind w:right="-1" w:firstLine="680"/>
        <w:rPr>
          <w:b/>
        </w:rPr>
      </w:pPr>
    </w:p>
    <w:p w:rsidR="0063185D" w:rsidRPr="00A21769" w:rsidRDefault="0063185D" w:rsidP="0063185D">
      <w:pPr>
        <w:pStyle w:val="af7"/>
        <w:ind w:left="216" w:right="-1" w:firstLine="680"/>
      </w:pPr>
      <w:r w:rsidRPr="00A21769">
        <w:t>Рабочая</w:t>
      </w:r>
      <w:r w:rsidRPr="00A21769">
        <w:rPr>
          <w:spacing w:val="-2"/>
        </w:rPr>
        <w:t xml:space="preserve"> </w:t>
      </w:r>
      <w:r w:rsidRPr="00A21769">
        <w:t>программа</w:t>
      </w:r>
      <w:r w:rsidRPr="00A21769">
        <w:rPr>
          <w:spacing w:val="-3"/>
        </w:rPr>
        <w:t xml:space="preserve"> </w:t>
      </w:r>
      <w:r w:rsidRPr="00A21769">
        <w:t>по</w:t>
      </w:r>
      <w:r w:rsidRPr="00A21769">
        <w:rPr>
          <w:spacing w:val="1"/>
        </w:rPr>
        <w:t xml:space="preserve"> </w:t>
      </w:r>
      <w:r w:rsidRPr="00A21769">
        <w:t>технологии</w:t>
      </w:r>
      <w:r w:rsidRPr="00A21769">
        <w:rPr>
          <w:spacing w:val="-4"/>
        </w:rPr>
        <w:t xml:space="preserve"> </w:t>
      </w:r>
      <w:r w:rsidRPr="00A21769">
        <w:t>для</w:t>
      </w:r>
      <w:r w:rsidRPr="00A21769">
        <w:rPr>
          <w:spacing w:val="-1"/>
        </w:rPr>
        <w:t xml:space="preserve"> </w:t>
      </w:r>
      <w:r w:rsidRPr="00A21769">
        <w:t>5-6 классов</w:t>
      </w:r>
      <w:r w:rsidRPr="00A21769">
        <w:rPr>
          <w:spacing w:val="-1"/>
        </w:rPr>
        <w:t xml:space="preserve"> </w:t>
      </w:r>
      <w:r w:rsidRPr="00A21769">
        <w:t>составлена</w:t>
      </w:r>
      <w:r w:rsidRPr="00A21769">
        <w:rPr>
          <w:spacing w:val="-3"/>
        </w:rPr>
        <w:t xml:space="preserve"> </w:t>
      </w:r>
      <w:r w:rsidRPr="00A21769">
        <w:t>на</w:t>
      </w:r>
      <w:r w:rsidRPr="00A21769">
        <w:rPr>
          <w:spacing w:val="-3"/>
        </w:rPr>
        <w:t xml:space="preserve"> </w:t>
      </w:r>
      <w:r w:rsidRPr="00A21769">
        <w:t>основе:</w:t>
      </w:r>
    </w:p>
    <w:p w:rsidR="0063185D" w:rsidRPr="00A21769" w:rsidRDefault="0063185D" w:rsidP="0063185D">
      <w:pPr>
        <w:pStyle w:val="af"/>
        <w:widowControl w:val="0"/>
        <w:numPr>
          <w:ilvl w:val="0"/>
          <w:numId w:val="59"/>
        </w:numPr>
        <w:tabs>
          <w:tab w:val="left" w:pos="925"/>
        </w:tabs>
        <w:autoSpaceDE w:val="0"/>
        <w:autoSpaceDN w:val="0"/>
        <w:spacing w:after="0" w:line="240" w:lineRule="auto"/>
        <w:ind w:right="-1" w:firstLine="680"/>
        <w:contextualSpacing w:val="0"/>
        <w:jc w:val="both"/>
        <w:rPr>
          <w:sz w:val="28"/>
          <w:szCs w:val="28"/>
        </w:rPr>
      </w:pPr>
      <w:r w:rsidRPr="00A21769">
        <w:rPr>
          <w:sz w:val="28"/>
          <w:szCs w:val="28"/>
        </w:rPr>
        <w:t>Федерального закона от 29.12.2012 N 273-ФЗ (ред. от 31.07.2020) "Об образовании в Российской Федерации" (с изм. и доп., вступ. в</w:t>
      </w:r>
      <w:r w:rsidRPr="00A21769">
        <w:rPr>
          <w:spacing w:val="-58"/>
          <w:sz w:val="28"/>
          <w:szCs w:val="28"/>
        </w:rPr>
        <w:t xml:space="preserve"> </w:t>
      </w:r>
      <w:r w:rsidRPr="00A21769">
        <w:rPr>
          <w:sz w:val="28"/>
          <w:szCs w:val="28"/>
        </w:rPr>
        <w:t>силу</w:t>
      </w:r>
      <w:r w:rsidRPr="00A21769">
        <w:rPr>
          <w:spacing w:val="-5"/>
          <w:sz w:val="28"/>
          <w:szCs w:val="28"/>
        </w:rPr>
        <w:t xml:space="preserve"> </w:t>
      </w:r>
      <w:r w:rsidRPr="00A21769">
        <w:rPr>
          <w:sz w:val="28"/>
          <w:szCs w:val="28"/>
        </w:rPr>
        <w:t>с</w:t>
      </w:r>
      <w:r w:rsidRPr="00A21769">
        <w:rPr>
          <w:spacing w:val="-1"/>
          <w:sz w:val="28"/>
          <w:szCs w:val="28"/>
        </w:rPr>
        <w:t xml:space="preserve"> </w:t>
      </w:r>
      <w:r w:rsidRPr="00A21769">
        <w:rPr>
          <w:sz w:val="28"/>
          <w:szCs w:val="28"/>
        </w:rPr>
        <w:t>01.09.2020)</w:t>
      </w:r>
    </w:p>
    <w:p w:rsidR="0063185D" w:rsidRPr="00A21769" w:rsidRDefault="0063185D" w:rsidP="0063185D">
      <w:pPr>
        <w:pStyle w:val="af"/>
        <w:numPr>
          <w:ilvl w:val="0"/>
          <w:numId w:val="59"/>
        </w:numPr>
        <w:tabs>
          <w:tab w:val="left" w:pos="359"/>
        </w:tabs>
        <w:spacing w:after="0" w:line="240" w:lineRule="auto"/>
        <w:ind w:right="-1" w:firstLine="680"/>
        <w:contextualSpacing w:val="0"/>
        <w:jc w:val="both"/>
        <w:rPr>
          <w:sz w:val="28"/>
          <w:szCs w:val="28"/>
        </w:rPr>
      </w:pPr>
      <w:r w:rsidRPr="00A21769">
        <w:rPr>
          <w:sz w:val="28"/>
          <w:szCs w:val="28"/>
        </w:rPr>
        <w:t>Постановление Главного государственного санитарного врача РФ от 30.06.2020 № 16 «Об утверждении СанПиН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63185D" w:rsidRPr="00A21769" w:rsidRDefault="0063185D" w:rsidP="0063185D">
      <w:pPr>
        <w:numPr>
          <w:ilvl w:val="0"/>
          <w:numId w:val="59"/>
        </w:numPr>
        <w:tabs>
          <w:tab w:val="left" w:pos="359"/>
        </w:tabs>
        <w:spacing w:after="0" w:line="240" w:lineRule="auto"/>
        <w:ind w:right="-1" w:firstLine="680"/>
        <w:jc w:val="both"/>
        <w:rPr>
          <w:sz w:val="28"/>
          <w:szCs w:val="28"/>
        </w:rPr>
      </w:pPr>
      <w:r w:rsidRPr="00A21769">
        <w:rPr>
          <w:sz w:val="28"/>
          <w:szCs w:val="28"/>
        </w:rPr>
        <w:t>Приказ Министерства просвещения РФ от 20.05.2020 года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63185D" w:rsidRPr="00A21769" w:rsidRDefault="0063185D" w:rsidP="0063185D">
      <w:pPr>
        <w:pStyle w:val="af"/>
        <w:widowControl w:val="0"/>
        <w:numPr>
          <w:ilvl w:val="0"/>
          <w:numId w:val="59"/>
        </w:numPr>
        <w:tabs>
          <w:tab w:val="left" w:pos="517"/>
        </w:tabs>
        <w:autoSpaceDE w:val="0"/>
        <w:autoSpaceDN w:val="0"/>
        <w:spacing w:before="161" w:after="0" w:line="240" w:lineRule="auto"/>
        <w:ind w:right="-1" w:firstLine="680"/>
        <w:contextualSpacing w:val="0"/>
        <w:rPr>
          <w:sz w:val="28"/>
          <w:szCs w:val="28"/>
        </w:rPr>
      </w:pPr>
      <w:r w:rsidRPr="00A21769">
        <w:rPr>
          <w:sz w:val="28"/>
          <w:szCs w:val="28"/>
        </w:rPr>
        <w:t>Основной</w:t>
      </w:r>
      <w:r w:rsidRPr="00A21769">
        <w:rPr>
          <w:spacing w:val="-3"/>
          <w:sz w:val="28"/>
          <w:szCs w:val="28"/>
        </w:rPr>
        <w:t xml:space="preserve"> </w:t>
      </w:r>
      <w:r w:rsidRPr="00A21769">
        <w:rPr>
          <w:sz w:val="28"/>
          <w:szCs w:val="28"/>
        </w:rPr>
        <w:t>образовательной</w:t>
      </w:r>
      <w:r w:rsidRPr="00A21769">
        <w:rPr>
          <w:spacing w:val="-5"/>
          <w:sz w:val="28"/>
          <w:szCs w:val="28"/>
        </w:rPr>
        <w:t xml:space="preserve"> </w:t>
      </w:r>
      <w:r w:rsidRPr="00A21769">
        <w:rPr>
          <w:sz w:val="28"/>
          <w:szCs w:val="28"/>
        </w:rPr>
        <w:t>программы</w:t>
      </w:r>
      <w:r w:rsidRPr="00A21769">
        <w:rPr>
          <w:spacing w:val="-3"/>
          <w:sz w:val="28"/>
          <w:szCs w:val="28"/>
        </w:rPr>
        <w:t xml:space="preserve"> </w:t>
      </w:r>
      <w:r w:rsidRPr="00A21769">
        <w:rPr>
          <w:sz w:val="28"/>
          <w:szCs w:val="28"/>
        </w:rPr>
        <w:t>основного</w:t>
      </w:r>
      <w:r w:rsidRPr="00A21769">
        <w:rPr>
          <w:spacing w:val="-3"/>
          <w:sz w:val="28"/>
          <w:szCs w:val="28"/>
        </w:rPr>
        <w:t xml:space="preserve"> </w:t>
      </w:r>
      <w:r w:rsidRPr="00A21769">
        <w:rPr>
          <w:sz w:val="28"/>
          <w:szCs w:val="28"/>
        </w:rPr>
        <w:t>общего</w:t>
      </w:r>
      <w:r w:rsidRPr="00A21769">
        <w:rPr>
          <w:spacing w:val="-2"/>
          <w:sz w:val="28"/>
          <w:szCs w:val="28"/>
        </w:rPr>
        <w:t xml:space="preserve"> </w:t>
      </w:r>
      <w:r w:rsidRPr="00A21769">
        <w:rPr>
          <w:sz w:val="28"/>
          <w:szCs w:val="28"/>
        </w:rPr>
        <w:t>образования</w:t>
      </w:r>
      <w:r w:rsidRPr="00A21769">
        <w:rPr>
          <w:spacing w:val="-3"/>
          <w:sz w:val="28"/>
          <w:szCs w:val="28"/>
        </w:rPr>
        <w:t xml:space="preserve"> </w:t>
      </w:r>
      <w:r w:rsidRPr="00A21769">
        <w:rPr>
          <w:sz w:val="28"/>
          <w:szCs w:val="28"/>
        </w:rPr>
        <w:t>ОАНО «Сафинат»</w:t>
      </w:r>
      <w:r w:rsidRPr="00A21769">
        <w:rPr>
          <w:spacing w:val="-4"/>
          <w:sz w:val="28"/>
          <w:szCs w:val="28"/>
        </w:rPr>
        <w:t xml:space="preserve"> </w:t>
      </w:r>
    </w:p>
    <w:p w:rsidR="0063185D" w:rsidRPr="00A21769" w:rsidRDefault="0063185D" w:rsidP="0063185D">
      <w:pPr>
        <w:pStyle w:val="af"/>
        <w:tabs>
          <w:tab w:val="left" w:pos="517"/>
        </w:tabs>
        <w:spacing w:before="161"/>
        <w:ind w:right="-1" w:firstLine="680"/>
        <w:rPr>
          <w:sz w:val="28"/>
          <w:szCs w:val="28"/>
        </w:rPr>
      </w:pPr>
      <w:r w:rsidRPr="00A21769">
        <w:rPr>
          <w:sz w:val="28"/>
          <w:szCs w:val="28"/>
        </w:rPr>
        <w:t xml:space="preserve">     Программа предмета «Технология» обеспечивает формирование технологического мышления, является необходимым компонентом</w:t>
      </w:r>
      <w:r w:rsidRPr="00A21769">
        <w:rPr>
          <w:spacing w:val="1"/>
          <w:sz w:val="28"/>
          <w:szCs w:val="28"/>
        </w:rPr>
        <w:t xml:space="preserve"> </w:t>
      </w:r>
      <w:r w:rsidRPr="00A21769">
        <w:rPr>
          <w:sz w:val="28"/>
          <w:szCs w:val="28"/>
        </w:rPr>
        <w:t>общего образования всех школьников, предоставляя им возможность применять на практике знания основ наук. Это фактически</w:t>
      </w:r>
      <w:r w:rsidRPr="00A21769">
        <w:rPr>
          <w:spacing w:val="1"/>
          <w:sz w:val="28"/>
          <w:szCs w:val="28"/>
        </w:rPr>
        <w:t xml:space="preserve"> </w:t>
      </w:r>
      <w:r w:rsidRPr="00A21769">
        <w:rPr>
          <w:sz w:val="28"/>
          <w:szCs w:val="28"/>
        </w:rPr>
        <w:t>единственный</w:t>
      </w:r>
      <w:r w:rsidRPr="00A21769">
        <w:rPr>
          <w:spacing w:val="-4"/>
          <w:sz w:val="28"/>
          <w:szCs w:val="28"/>
        </w:rPr>
        <w:t xml:space="preserve"> </w:t>
      </w:r>
      <w:r w:rsidRPr="00A21769">
        <w:rPr>
          <w:sz w:val="28"/>
          <w:szCs w:val="28"/>
        </w:rPr>
        <w:t>школьный</w:t>
      </w:r>
      <w:r w:rsidRPr="00A21769">
        <w:rPr>
          <w:spacing w:val="-1"/>
          <w:sz w:val="28"/>
          <w:szCs w:val="28"/>
        </w:rPr>
        <w:t xml:space="preserve"> </w:t>
      </w:r>
      <w:r w:rsidRPr="00A21769">
        <w:rPr>
          <w:sz w:val="28"/>
          <w:szCs w:val="28"/>
        </w:rPr>
        <w:t>учебный</w:t>
      </w:r>
      <w:r w:rsidRPr="00A21769">
        <w:rPr>
          <w:spacing w:val="-4"/>
          <w:sz w:val="28"/>
          <w:szCs w:val="28"/>
        </w:rPr>
        <w:t xml:space="preserve"> </w:t>
      </w:r>
      <w:r w:rsidRPr="00A21769">
        <w:rPr>
          <w:sz w:val="28"/>
          <w:szCs w:val="28"/>
        </w:rPr>
        <w:t>курс,</w:t>
      </w:r>
      <w:r w:rsidRPr="00A21769">
        <w:rPr>
          <w:spacing w:val="-3"/>
          <w:sz w:val="28"/>
          <w:szCs w:val="28"/>
        </w:rPr>
        <w:t xml:space="preserve"> </w:t>
      </w:r>
      <w:r w:rsidRPr="00A21769">
        <w:rPr>
          <w:sz w:val="28"/>
          <w:szCs w:val="28"/>
        </w:rPr>
        <w:t>отражающий</w:t>
      </w:r>
      <w:r w:rsidRPr="00A21769">
        <w:rPr>
          <w:spacing w:val="-3"/>
          <w:sz w:val="28"/>
          <w:szCs w:val="28"/>
        </w:rPr>
        <w:t xml:space="preserve"> </w:t>
      </w:r>
      <w:r w:rsidRPr="00A21769">
        <w:rPr>
          <w:sz w:val="28"/>
          <w:szCs w:val="28"/>
        </w:rPr>
        <w:t>в</w:t>
      </w:r>
      <w:r w:rsidRPr="00A21769">
        <w:rPr>
          <w:spacing w:val="-4"/>
          <w:sz w:val="28"/>
          <w:szCs w:val="28"/>
        </w:rPr>
        <w:t xml:space="preserve"> </w:t>
      </w:r>
      <w:r w:rsidRPr="00A21769">
        <w:rPr>
          <w:sz w:val="28"/>
          <w:szCs w:val="28"/>
        </w:rPr>
        <w:t>своем</w:t>
      </w:r>
      <w:r w:rsidRPr="00A21769">
        <w:rPr>
          <w:spacing w:val="-5"/>
          <w:sz w:val="28"/>
          <w:szCs w:val="28"/>
        </w:rPr>
        <w:t xml:space="preserve"> </w:t>
      </w:r>
      <w:r w:rsidRPr="00A21769">
        <w:rPr>
          <w:sz w:val="28"/>
          <w:szCs w:val="28"/>
        </w:rPr>
        <w:t>содержании</w:t>
      </w:r>
      <w:r w:rsidRPr="00A21769">
        <w:rPr>
          <w:spacing w:val="-3"/>
          <w:sz w:val="28"/>
          <w:szCs w:val="28"/>
        </w:rPr>
        <w:t xml:space="preserve"> </w:t>
      </w:r>
      <w:r w:rsidRPr="00A21769">
        <w:rPr>
          <w:sz w:val="28"/>
          <w:szCs w:val="28"/>
        </w:rPr>
        <w:t>общие</w:t>
      </w:r>
      <w:r w:rsidRPr="00A21769">
        <w:rPr>
          <w:spacing w:val="-4"/>
          <w:sz w:val="28"/>
          <w:szCs w:val="28"/>
        </w:rPr>
        <w:t xml:space="preserve"> </w:t>
      </w:r>
      <w:r w:rsidRPr="00A21769">
        <w:rPr>
          <w:sz w:val="28"/>
          <w:szCs w:val="28"/>
        </w:rPr>
        <w:t>принципы</w:t>
      </w:r>
      <w:r w:rsidRPr="00A21769">
        <w:rPr>
          <w:spacing w:val="-4"/>
          <w:sz w:val="28"/>
          <w:szCs w:val="28"/>
        </w:rPr>
        <w:t xml:space="preserve"> </w:t>
      </w:r>
      <w:r w:rsidRPr="00A21769">
        <w:rPr>
          <w:sz w:val="28"/>
          <w:szCs w:val="28"/>
        </w:rPr>
        <w:t>преобразующей</w:t>
      </w:r>
      <w:r w:rsidRPr="00A21769">
        <w:rPr>
          <w:spacing w:val="-3"/>
          <w:sz w:val="28"/>
          <w:szCs w:val="28"/>
        </w:rPr>
        <w:t xml:space="preserve"> </w:t>
      </w:r>
      <w:r w:rsidRPr="00A21769">
        <w:rPr>
          <w:sz w:val="28"/>
          <w:szCs w:val="28"/>
        </w:rPr>
        <w:t>деятельности</w:t>
      </w:r>
      <w:r w:rsidRPr="00A21769">
        <w:rPr>
          <w:spacing w:val="-3"/>
          <w:sz w:val="28"/>
          <w:szCs w:val="28"/>
        </w:rPr>
        <w:t xml:space="preserve"> </w:t>
      </w:r>
      <w:r w:rsidRPr="00A21769">
        <w:rPr>
          <w:sz w:val="28"/>
          <w:szCs w:val="28"/>
        </w:rPr>
        <w:t>человека</w:t>
      </w:r>
      <w:r w:rsidRPr="00A21769">
        <w:rPr>
          <w:spacing w:val="-5"/>
          <w:sz w:val="28"/>
          <w:szCs w:val="28"/>
        </w:rPr>
        <w:t xml:space="preserve"> </w:t>
      </w:r>
      <w:r w:rsidRPr="00A21769">
        <w:rPr>
          <w:sz w:val="28"/>
          <w:szCs w:val="28"/>
        </w:rPr>
        <w:t>и</w:t>
      </w:r>
      <w:r w:rsidRPr="00A21769">
        <w:rPr>
          <w:spacing w:val="-3"/>
          <w:sz w:val="28"/>
          <w:szCs w:val="28"/>
        </w:rPr>
        <w:t xml:space="preserve"> </w:t>
      </w:r>
      <w:r w:rsidRPr="00A21769">
        <w:rPr>
          <w:sz w:val="28"/>
          <w:szCs w:val="28"/>
        </w:rPr>
        <w:t>все аспекты  материальной культуры. Он направлен на овладение учащимися навыками конкретной предметно-преобразующей (а не</w:t>
      </w:r>
      <w:r w:rsidRPr="00A21769">
        <w:rPr>
          <w:spacing w:val="1"/>
          <w:sz w:val="28"/>
          <w:szCs w:val="28"/>
        </w:rPr>
        <w:t xml:space="preserve"> </w:t>
      </w:r>
      <w:r w:rsidRPr="00A21769">
        <w:rPr>
          <w:sz w:val="28"/>
          <w:szCs w:val="28"/>
        </w:rPr>
        <w:t>виртуальной)</w:t>
      </w:r>
      <w:r w:rsidRPr="00A21769">
        <w:rPr>
          <w:spacing w:val="-3"/>
          <w:sz w:val="28"/>
          <w:szCs w:val="28"/>
        </w:rPr>
        <w:t xml:space="preserve"> </w:t>
      </w:r>
      <w:r w:rsidRPr="00A21769">
        <w:rPr>
          <w:sz w:val="28"/>
          <w:szCs w:val="28"/>
        </w:rPr>
        <w:t>деятельности,</w:t>
      </w:r>
      <w:r w:rsidRPr="00A21769">
        <w:rPr>
          <w:spacing w:val="-2"/>
          <w:sz w:val="28"/>
          <w:szCs w:val="28"/>
        </w:rPr>
        <w:t xml:space="preserve"> </w:t>
      </w:r>
      <w:r w:rsidRPr="00A21769">
        <w:rPr>
          <w:sz w:val="28"/>
          <w:szCs w:val="28"/>
        </w:rPr>
        <w:t>создание</w:t>
      </w:r>
      <w:r w:rsidRPr="00A21769">
        <w:rPr>
          <w:spacing w:val="-3"/>
          <w:sz w:val="28"/>
          <w:szCs w:val="28"/>
        </w:rPr>
        <w:t xml:space="preserve"> </w:t>
      </w:r>
      <w:r w:rsidRPr="00A21769">
        <w:rPr>
          <w:sz w:val="28"/>
          <w:szCs w:val="28"/>
        </w:rPr>
        <w:t>новых</w:t>
      </w:r>
      <w:r w:rsidRPr="00A21769">
        <w:rPr>
          <w:spacing w:val="-1"/>
          <w:sz w:val="28"/>
          <w:szCs w:val="28"/>
        </w:rPr>
        <w:t xml:space="preserve"> </w:t>
      </w:r>
      <w:r w:rsidRPr="00A21769">
        <w:rPr>
          <w:sz w:val="28"/>
          <w:szCs w:val="28"/>
        </w:rPr>
        <w:t>ценностей,</w:t>
      </w:r>
      <w:r w:rsidRPr="00A21769">
        <w:rPr>
          <w:spacing w:val="-2"/>
          <w:sz w:val="28"/>
          <w:szCs w:val="28"/>
        </w:rPr>
        <w:t xml:space="preserve"> </w:t>
      </w:r>
      <w:r w:rsidRPr="00A21769">
        <w:rPr>
          <w:sz w:val="28"/>
          <w:szCs w:val="28"/>
        </w:rPr>
        <w:t>что,</w:t>
      </w:r>
      <w:r w:rsidRPr="00A21769">
        <w:rPr>
          <w:spacing w:val="-2"/>
          <w:sz w:val="28"/>
          <w:szCs w:val="28"/>
        </w:rPr>
        <w:t xml:space="preserve"> </w:t>
      </w:r>
      <w:r w:rsidRPr="00A21769">
        <w:rPr>
          <w:sz w:val="28"/>
          <w:szCs w:val="28"/>
        </w:rPr>
        <w:t>несомненно,</w:t>
      </w:r>
      <w:r w:rsidRPr="00A21769">
        <w:rPr>
          <w:spacing w:val="-2"/>
          <w:sz w:val="28"/>
          <w:szCs w:val="28"/>
        </w:rPr>
        <w:t xml:space="preserve"> </w:t>
      </w:r>
      <w:r w:rsidRPr="00A21769">
        <w:rPr>
          <w:sz w:val="28"/>
          <w:szCs w:val="28"/>
        </w:rPr>
        <w:t>соответствует</w:t>
      </w:r>
      <w:r w:rsidRPr="00A21769">
        <w:rPr>
          <w:spacing w:val="-3"/>
          <w:sz w:val="28"/>
          <w:szCs w:val="28"/>
        </w:rPr>
        <w:t xml:space="preserve"> </w:t>
      </w:r>
      <w:r w:rsidRPr="00A21769">
        <w:rPr>
          <w:sz w:val="28"/>
          <w:szCs w:val="28"/>
        </w:rPr>
        <w:t>потребностям</w:t>
      </w:r>
      <w:r w:rsidRPr="00A21769">
        <w:rPr>
          <w:spacing w:val="-3"/>
          <w:sz w:val="28"/>
          <w:szCs w:val="28"/>
        </w:rPr>
        <w:t xml:space="preserve"> </w:t>
      </w:r>
      <w:r w:rsidRPr="00A21769">
        <w:rPr>
          <w:sz w:val="28"/>
          <w:szCs w:val="28"/>
        </w:rPr>
        <w:t>развития</w:t>
      </w:r>
      <w:r w:rsidRPr="00A21769">
        <w:rPr>
          <w:spacing w:val="-2"/>
          <w:sz w:val="28"/>
          <w:szCs w:val="28"/>
        </w:rPr>
        <w:t xml:space="preserve"> </w:t>
      </w:r>
      <w:r w:rsidRPr="00A21769">
        <w:rPr>
          <w:sz w:val="28"/>
          <w:szCs w:val="28"/>
        </w:rPr>
        <w:t>общества. В</w:t>
      </w:r>
      <w:r w:rsidRPr="00A21769">
        <w:rPr>
          <w:spacing w:val="-4"/>
          <w:sz w:val="28"/>
          <w:szCs w:val="28"/>
        </w:rPr>
        <w:t xml:space="preserve"> </w:t>
      </w:r>
      <w:r w:rsidRPr="00A21769">
        <w:rPr>
          <w:sz w:val="28"/>
          <w:szCs w:val="28"/>
        </w:rPr>
        <w:t>рамках «Технологии» происходит знакомство с миром профессий и ориентация школьников на работу в различных сферах общественного</w:t>
      </w:r>
      <w:r w:rsidRPr="00A21769">
        <w:rPr>
          <w:spacing w:val="1"/>
          <w:sz w:val="28"/>
          <w:szCs w:val="28"/>
        </w:rPr>
        <w:t xml:space="preserve"> </w:t>
      </w:r>
      <w:r w:rsidRPr="00A21769">
        <w:rPr>
          <w:sz w:val="28"/>
          <w:szCs w:val="28"/>
        </w:rPr>
        <w:t>производства.</w:t>
      </w:r>
      <w:r w:rsidRPr="00A21769">
        <w:rPr>
          <w:spacing w:val="-3"/>
          <w:sz w:val="28"/>
          <w:szCs w:val="28"/>
        </w:rPr>
        <w:t xml:space="preserve"> </w:t>
      </w:r>
      <w:r w:rsidRPr="00A21769">
        <w:rPr>
          <w:sz w:val="28"/>
          <w:szCs w:val="28"/>
        </w:rPr>
        <w:t>Тем</w:t>
      </w:r>
      <w:r w:rsidRPr="00A21769">
        <w:rPr>
          <w:spacing w:val="-4"/>
          <w:sz w:val="28"/>
          <w:szCs w:val="28"/>
        </w:rPr>
        <w:t xml:space="preserve"> </w:t>
      </w:r>
      <w:r w:rsidRPr="00A21769">
        <w:rPr>
          <w:sz w:val="28"/>
          <w:szCs w:val="28"/>
        </w:rPr>
        <w:t>самым</w:t>
      </w:r>
      <w:r w:rsidRPr="00A21769">
        <w:rPr>
          <w:spacing w:val="-5"/>
          <w:sz w:val="28"/>
          <w:szCs w:val="28"/>
        </w:rPr>
        <w:t xml:space="preserve"> </w:t>
      </w:r>
      <w:r w:rsidRPr="00A21769">
        <w:rPr>
          <w:sz w:val="28"/>
          <w:szCs w:val="28"/>
        </w:rPr>
        <w:t>обеспечивается</w:t>
      </w:r>
      <w:r w:rsidRPr="00A21769">
        <w:rPr>
          <w:spacing w:val="-2"/>
          <w:sz w:val="28"/>
          <w:szCs w:val="28"/>
        </w:rPr>
        <w:t xml:space="preserve"> </w:t>
      </w:r>
      <w:r w:rsidRPr="00A21769">
        <w:rPr>
          <w:sz w:val="28"/>
          <w:szCs w:val="28"/>
        </w:rPr>
        <w:t>преемственность</w:t>
      </w:r>
      <w:r w:rsidRPr="00A21769">
        <w:rPr>
          <w:spacing w:val="-3"/>
          <w:sz w:val="28"/>
          <w:szCs w:val="28"/>
        </w:rPr>
        <w:t xml:space="preserve"> </w:t>
      </w:r>
      <w:r w:rsidRPr="00A21769">
        <w:rPr>
          <w:sz w:val="28"/>
          <w:szCs w:val="28"/>
        </w:rPr>
        <w:lastRenderedPageBreak/>
        <w:t>перехода</w:t>
      </w:r>
      <w:r w:rsidRPr="00A21769">
        <w:rPr>
          <w:spacing w:val="-4"/>
          <w:sz w:val="28"/>
          <w:szCs w:val="28"/>
        </w:rPr>
        <w:t xml:space="preserve"> </w:t>
      </w:r>
      <w:r w:rsidRPr="00A21769">
        <w:rPr>
          <w:sz w:val="28"/>
          <w:szCs w:val="28"/>
        </w:rPr>
        <w:t>учащихся</w:t>
      </w:r>
      <w:r w:rsidRPr="00A21769">
        <w:rPr>
          <w:spacing w:val="-2"/>
          <w:sz w:val="28"/>
          <w:szCs w:val="28"/>
        </w:rPr>
        <w:t xml:space="preserve"> </w:t>
      </w:r>
      <w:r w:rsidRPr="00A21769">
        <w:rPr>
          <w:sz w:val="28"/>
          <w:szCs w:val="28"/>
        </w:rPr>
        <w:t>от</w:t>
      </w:r>
      <w:r w:rsidRPr="00A21769">
        <w:rPr>
          <w:spacing w:val="-3"/>
          <w:sz w:val="28"/>
          <w:szCs w:val="28"/>
        </w:rPr>
        <w:t xml:space="preserve"> </w:t>
      </w:r>
      <w:r w:rsidRPr="00A21769">
        <w:rPr>
          <w:sz w:val="28"/>
          <w:szCs w:val="28"/>
        </w:rPr>
        <w:t>общего</w:t>
      </w:r>
      <w:r w:rsidRPr="00A21769">
        <w:rPr>
          <w:spacing w:val="-4"/>
          <w:sz w:val="28"/>
          <w:szCs w:val="28"/>
        </w:rPr>
        <w:t xml:space="preserve"> </w:t>
      </w:r>
      <w:r w:rsidRPr="00A21769">
        <w:rPr>
          <w:sz w:val="28"/>
          <w:szCs w:val="28"/>
        </w:rPr>
        <w:t>к</w:t>
      </w:r>
      <w:r w:rsidRPr="00A21769">
        <w:rPr>
          <w:spacing w:val="-4"/>
          <w:sz w:val="28"/>
          <w:szCs w:val="28"/>
        </w:rPr>
        <w:t xml:space="preserve"> </w:t>
      </w:r>
      <w:r w:rsidRPr="00A21769">
        <w:rPr>
          <w:sz w:val="28"/>
          <w:szCs w:val="28"/>
        </w:rPr>
        <w:t>профессиональному</w:t>
      </w:r>
      <w:r w:rsidRPr="00A21769">
        <w:rPr>
          <w:spacing w:val="-11"/>
          <w:sz w:val="28"/>
          <w:szCs w:val="28"/>
        </w:rPr>
        <w:t xml:space="preserve"> </w:t>
      </w:r>
      <w:r w:rsidRPr="00A21769">
        <w:rPr>
          <w:sz w:val="28"/>
          <w:szCs w:val="28"/>
        </w:rPr>
        <w:t>образованию</w:t>
      </w:r>
      <w:r w:rsidRPr="00A21769">
        <w:rPr>
          <w:spacing w:val="-3"/>
          <w:sz w:val="28"/>
          <w:szCs w:val="28"/>
        </w:rPr>
        <w:t xml:space="preserve"> </w:t>
      </w:r>
      <w:r w:rsidRPr="00A21769">
        <w:rPr>
          <w:sz w:val="28"/>
          <w:szCs w:val="28"/>
        </w:rPr>
        <w:t>и</w:t>
      </w:r>
      <w:r w:rsidRPr="00A21769">
        <w:rPr>
          <w:spacing w:val="-4"/>
          <w:sz w:val="28"/>
          <w:szCs w:val="28"/>
        </w:rPr>
        <w:t xml:space="preserve"> </w:t>
      </w:r>
      <w:r w:rsidRPr="00A21769">
        <w:rPr>
          <w:sz w:val="28"/>
          <w:szCs w:val="28"/>
        </w:rPr>
        <w:t>трудовой</w:t>
      </w:r>
      <w:r w:rsidRPr="00A21769">
        <w:rPr>
          <w:spacing w:val="-57"/>
          <w:sz w:val="28"/>
          <w:szCs w:val="28"/>
        </w:rPr>
        <w:t xml:space="preserve"> </w:t>
      </w:r>
      <w:r w:rsidRPr="00A21769">
        <w:rPr>
          <w:sz w:val="28"/>
          <w:szCs w:val="28"/>
        </w:rPr>
        <w:t>деятельности.</w:t>
      </w:r>
    </w:p>
    <w:p w:rsidR="0063185D" w:rsidRPr="00A21769" w:rsidRDefault="0063185D" w:rsidP="0063185D">
      <w:pPr>
        <w:pStyle w:val="af7"/>
        <w:spacing w:before="9"/>
        <w:ind w:right="-1" w:firstLine="680"/>
      </w:pPr>
    </w:p>
    <w:p w:rsidR="0063185D" w:rsidRPr="00A21769" w:rsidRDefault="0063185D" w:rsidP="0063185D">
      <w:pPr>
        <w:pStyle w:val="af7"/>
        <w:ind w:left="216" w:right="-1" w:firstLine="680"/>
      </w:pPr>
      <w:r w:rsidRPr="00A21769">
        <w:t xml:space="preserve">        Программа предмета «Технология» обеспечивает формирование у школьников технологического мышления. Схема технологического</w:t>
      </w:r>
      <w:r w:rsidRPr="00A21769">
        <w:rPr>
          <w:spacing w:val="1"/>
        </w:rPr>
        <w:t xml:space="preserve"> </w:t>
      </w:r>
      <w:r w:rsidRPr="00A21769">
        <w:t>мышления</w:t>
      </w:r>
      <w:r w:rsidRPr="00A21769">
        <w:rPr>
          <w:spacing w:val="1"/>
        </w:rPr>
        <w:t xml:space="preserve"> </w:t>
      </w:r>
      <w:r w:rsidRPr="00A21769">
        <w:t>(потребность</w:t>
      </w:r>
      <w:r w:rsidRPr="00A21769">
        <w:rPr>
          <w:spacing w:val="1"/>
        </w:rPr>
        <w:t xml:space="preserve"> </w:t>
      </w:r>
      <w:r w:rsidRPr="00A21769">
        <w:t>–</w:t>
      </w:r>
      <w:r w:rsidRPr="00A21769">
        <w:rPr>
          <w:spacing w:val="1"/>
        </w:rPr>
        <w:t xml:space="preserve"> </w:t>
      </w:r>
      <w:r w:rsidRPr="00A21769">
        <w:t>цель</w:t>
      </w:r>
      <w:r w:rsidRPr="00A21769">
        <w:rPr>
          <w:spacing w:val="1"/>
        </w:rPr>
        <w:t xml:space="preserve"> </w:t>
      </w:r>
      <w:r w:rsidRPr="00A21769">
        <w:t>–</w:t>
      </w:r>
      <w:r w:rsidRPr="00A21769">
        <w:rPr>
          <w:spacing w:val="1"/>
        </w:rPr>
        <w:t xml:space="preserve"> </w:t>
      </w:r>
      <w:r w:rsidRPr="00A21769">
        <w:t>способ</w:t>
      </w:r>
      <w:r w:rsidRPr="00A21769">
        <w:rPr>
          <w:spacing w:val="1"/>
        </w:rPr>
        <w:t xml:space="preserve"> </w:t>
      </w:r>
      <w:r w:rsidRPr="00A21769">
        <w:t>–</w:t>
      </w:r>
      <w:r w:rsidRPr="00A21769">
        <w:rPr>
          <w:spacing w:val="1"/>
        </w:rPr>
        <w:t xml:space="preserve"> </w:t>
      </w:r>
      <w:r w:rsidRPr="00A21769">
        <w:t>результат)</w:t>
      </w:r>
      <w:r w:rsidRPr="00A21769">
        <w:rPr>
          <w:spacing w:val="1"/>
        </w:rPr>
        <w:t xml:space="preserve"> </w:t>
      </w:r>
      <w:r w:rsidRPr="00A21769">
        <w:t>позволяет</w:t>
      </w:r>
      <w:r w:rsidRPr="00A21769">
        <w:rPr>
          <w:spacing w:val="1"/>
        </w:rPr>
        <w:t xml:space="preserve"> </w:t>
      </w:r>
      <w:r w:rsidRPr="00A21769">
        <w:t>наиболее</w:t>
      </w:r>
      <w:r w:rsidRPr="00A21769">
        <w:rPr>
          <w:spacing w:val="1"/>
        </w:rPr>
        <w:t xml:space="preserve"> </w:t>
      </w:r>
      <w:r w:rsidRPr="00A21769">
        <w:t>органично</w:t>
      </w:r>
      <w:r w:rsidRPr="00A21769">
        <w:rPr>
          <w:spacing w:val="1"/>
        </w:rPr>
        <w:t xml:space="preserve"> </w:t>
      </w:r>
      <w:r w:rsidRPr="00A21769">
        <w:t>решать</w:t>
      </w:r>
      <w:r w:rsidRPr="00A21769">
        <w:rPr>
          <w:spacing w:val="1"/>
        </w:rPr>
        <w:t xml:space="preserve"> </w:t>
      </w:r>
      <w:r w:rsidRPr="00A21769">
        <w:t>задачи</w:t>
      </w:r>
      <w:r w:rsidRPr="00A21769">
        <w:rPr>
          <w:spacing w:val="1"/>
        </w:rPr>
        <w:t xml:space="preserve"> </w:t>
      </w:r>
      <w:r w:rsidRPr="00A21769">
        <w:t>установления</w:t>
      </w:r>
      <w:r w:rsidRPr="00A21769">
        <w:rPr>
          <w:spacing w:val="1"/>
        </w:rPr>
        <w:t xml:space="preserve"> </w:t>
      </w:r>
      <w:r w:rsidRPr="00A21769">
        <w:t>связей</w:t>
      </w:r>
      <w:r w:rsidRPr="00A21769">
        <w:rPr>
          <w:spacing w:val="1"/>
        </w:rPr>
        <w:t xml:space="preserve"> </w:t>
      </w:r>
      <w:r w:rsidRPr="00A21769">
        <w:t>между</w:t>
      </w:r>
      <w:r w:rsidRPr="00A21769">
        <w:rPr>
          <w:spacing w:val="1"/>
        </w:rPr>
        <w:t xml:space="preserve"> </w:t>
      </w:r>
      <w:r w:rsidRPr="00A21769">
        <w:t>образовательным</w:t>
      </w:r>
      <w:r w:rsidRPr="00A21769">
        <w:rPr>
          <w:spacing w:val="1"/>
        </w:rPr>
        <w:t xml:space="preserve"> </w:t>
      </w:r>
      <w:r w:rsidRPr="00A21769">
        <w:t>и</w:t>
      </w:r>
      <w:r w:rsidRPr="00A21769">
        <w:rPr>
          <w:spacing w:val="1"/>
        </w:rPr>
        <w:t xml:space="preserve"> </w:t>
      </w:r>
      <w:r w:rsidRPr="00A21769">
        <w:t>жизненным</w:t>
      </w:r>
      <w:r w:rsidRPr="00A21769">
        <w:rPr>
          <w:spacing w:val="1"/>
        </w:rPr>
        <w:t xml:space="preserve"> </w:t>
      </w:r>
      <w:r w:rsidRPr="00A21769">
        <w:t>пространством,</w:t>
      </w:r>
      <w:r w:rsidRPr="00A21769">
        <w:rPr>
          <w:spacing w:val="1"/>
        </w:rPr>
        <w:t xml:space="preserve"> </w:t>
      </w:r>
      <w:r w:rsidRPr="00A21769">
        <w:t>образовательными</w:t>
      </w:r>
      <w:r w:rsidRPr="00A21769">
        <w:rPr>
          <w:spacing w:val="1"/>
        </w:rPr>
        <w:t xml:space="preserve"> </w:t>
      </w:r>
      <w:r w:rsidRPr="00A21769">
        <w:t>результатами,</w:t>
      </w:r>
      <w:r w:rsidRPr="00A21769">
        <w:rPr>
          <w:spacing w:val="1"/>
        </w:rPr>
        <w:t xml:space="preserve"> </w:t>
      </w:r>
      <w:r w:rsidRPr="00A21769">
        <w:t>полученными</w:t>
      </w:r>
      <w:r w:rsidRPr="00A21769">
        <w:rPr>
          <w:spacing w:val="1"/>
        </w:rPr>
        <w:t xml:space="preserve"> </w:t>
      </w:r>
      <w:r w:rsidRPr="00A21769">
        <w:t>при</w:t>
      </w:r>
      <w:r w:rsidRPr="00A21769">
        <w:rPr>
          <w:spacing w:val="1"/>
        </w:rPr>
        <w:t xml:space="preserve"> </w:t>
      </w:r>
      <w:r w:rsidRPr="00A21769">
        <w:t>изучении</w:t>
      </w:r>
      <w:r w:rsidRPr="00A21769">
        <w:rPr>
          <w:spacing w:val="1"/>
        </w:rPr>
        <w:t xml:space="preserve"> </w:t>
      </w:r>
      <w:r w:rsidRPr="00A21769">
        <w:t>различных</w:t>
      </w:r>
      <w:r w:rsidRPr="00A21769">
        <w:rPr>
          <w:spacing w:val="1"/>
        </w:rPr>
        <w:t xml:space="preserve"> </w:t>
      </w:r>
      <w:r w:rsidRPr="00A21769">
        <w:t>предметных</w:t>
      </w:r>
      <w:r w:rsidRPr="00A21769">
        <w:rPr>
          <w:spacing w:val="1"/>
        </w:rPr>
        <w:t xml:space="preserve"> </w:t>
      </w:r>
      <w:r w:rsidRPr="00A21769">
        <w:t>областей, а также собственными образовательными результатами (знаниями, умениями, универсальными учебными действиями и т. д.) и</w:t>
      </w:r>
      <w:r w:rsidRPr="00A21769">
        <w:rPr>
          <w:spacing w:val="1"/>
        </w:rPr>
        <w:t xml:space="preserve"> </w:t>
      </w:r>
      <w:r w:rsidRPr="00A21769">
        <w:t xml:space="preserve">жизненными задачами. Кроме </w:t>
      </w:r>
      <w:r w:rsidRPr="00A21769">
        <w:rPr>
          <w:rFonts w:ascii="Calibri" w:hAnsi="Calibri"/>
        </w:rPr>
        <w:t>того</w:t>
      </w:r>
      <w:r w:rsidRPr="00A21769">
        <w:t>, схема технологического мышления позволяет вводить в образовательный процесс ситуации, дающие</w:t>
      </w:r>
      <w:r w:rsidRPr="00A21769">
        <w:rPr>
          <w:spacing w:val="1"/>
        </w:rPr>
        <w:t xml:space="preserve"> </w:t>
      </w:r>
      <w:r w:rsidRPr="00A21769">
        <w:t>опыт принятия прагматичных решений на основе собственных образовательных результатов, начиная от решения бытовых вопросов и</w:t>
      </w:r>
      <w:r w:rsidRPr="00A21769">
        <w:rPr>
          <w:spacing w:val="1"/>
        </w:rPr>
        <w:t xml:space="preserve"> </w:t>
      </w:r>
      <w:r w:rsidRPr="00A21769">
        <w:t>заканчивая решением о направлениях продолжения образования, построением карьерных и жизненных планов. Таким образом, предметная</w:t>
      </w:r>
      <w:r w:rsidRPr="00A21769">
        <w:rPr>
          <w:spacing w:val="-57"/>
        </w:rPr>
        <w:t xml:space="preserve"> </w:t>
      </w:r>
      <w:r w:rsidRPr="00A21769">
        <w:t>область</w:t>
      </w:r>
      <w:r w:rsidRPr="00A21769">
        <w:rPr>
          <w:spacing w:val="4"/>
        </w:rPr>
        <w:t xml:space="preserve"> </w:t>
      </w:r>
      <w:r w:rsidRPr="00A21769">
        <w:t>«Технология»</w:t>
      </w:r>
      <w:r w:rsidRPr="00A21769">
        <w:rPr>
          <w:spacing w:val="-6"/>
        </w:rPr>
        <w:t xml:space="preserve"> </w:t>
      </w:r>
      <w:r w:rsidRPr="00A21769">
        <w:t>позволяет формировать</w:t>
      </w:r>
      <w:r w:rsidRPr="00A21769">
        <w:rPr>
          <w:spacing w:val="-1"/>
        </w:rPr>
        <w:t xml:space="preserve"> </w:t>
      </w:r>
      <w:r w:rsidRPr="00A21769">
        <w:t>у</w:t>
      </w:r>
      <w:r w:rsidRPr="00A21769">
        <w:rPr>
          <w:spacing w:val="-5"/>
        </w:rPr>
        <w:t xml:space="preserve"> </w:t>
      </w:r>
      <w:r w:rsidRPr="00A21769">
        <w:t>обучающихся ресурс</w:t>
      </w:r>
      <w:r w:rsidRPr="00A21769">
        <w:rPr>
          <w:spacing w:val="1"/>
        </w:rPr>
        <w:t xml:space="preserve"> </w:t>
      </w:r>
      <w:r w:rsidRPr="00A21769">
        <w:t>практических</w:t>
      </w:r>
      <w:r w:rsidRPr="00A21769">
        <w:rPr>
          <w:spacing w:val="3"/>
        </w:rPr>
        <w:t xml:space="preserve"> </w:t>
      </w:r>
      <w:r w:rsidRPr="00A21769">
        <w:t>умений и опыта, необходимых для разумной организации собственной жизни, создает условия для развития инициативности, изобретательности,</w:t>
      </w:r>
      <w:r w:rsidRPr="00A21769">
        <w:rPr>
          <w:spacing w:val="-57"/>
        </w:rPr>
        <w:t xml:space="preserve"> </w:t>
      </w:r>
      <w:r w:rsidRPr="00A21769">
        <w:t>гибкости</w:t>
      </w:r>
      <w:r w:rsidRPr="00A21769">
        <w:rPr>
          <w:spacing w:val="-1"/>
        </w:rPr>
        <w:t xml:space="preserve"> </w:t>
      </w:r>
      <w:r w:rsidRPr="00A21769">
        <w:t>мышления.</w:t>
      </w:r>
    </w:p>
    <w:p w:rsidR="0063185D" w:rsidRPr="00A21769" w:rsidRDefault="0063185D" w:rsidP="0063185D">
      <w:pPr>
        <w:pStyle w:val="af7"/>
        <w:spacing w:before="66"/>
        <w:ind w:left="216" w:right="-1" w:firstLine="680"/>
      </w:pPr>
      <w:r w:rsidRPr="00A21769">
        <w:t xml:space="preserve">     </w:t>
      </w:r>
    </w:p>
    <w:p w:rsidR="0063185D" w:rsidRPr="00A21769" w:rsidRDefault="0063185D" w:rsidP="0063185D">
      <w:pPr>
        <w:pStyle w:val="af7"/>
        <w:spacing w:before="66"/>
        <w:ind w:left="216" w:right="-1" w:firstLine="680"/>
      </w:pPr>
      <w:r w:rsidRPr="00A21769">
        <w:t>Предмет «Технология» является базой, на которой может быть сформировано проектное мышление обучающихся. Проектная деятельность</w:t>
      </w:r>
      <w:r w:rsidRPr="00A21769">
        <w:rPr>
          <w:spacing w:val="-57"/>
        </w:rPr>
        <w:t xml:space="preserve"> </w:t>
      </w:r>
      <w:r w:rsidRPr="00A21769">
        <w:t>как способ преобразования реальности в соответствии с поставленной целью оказывается адекватным средством в ситуациях, когда</w:t>
      </w:r>
      <w:r w:rsidRPr="00A21769">
        <w:rPr>
          <w:spacing w:val="1"/>
        </w:rPr>
        <w:t xml:space="preserve"> </w:t>
      </w:r>
      <w:r w:rsidRPr="00A21769">
        <w:t>сформировалась</w:t>
      </w:r>
      <w:r w:rsidRPr="00A21769">
        <w:rPr>
          <w:spacing w:val="1"/>
        </w:rPr>
        <w:t xml:space="preserve"> </w:t>
      </w:r>
      <w:r w:rsidRPr="00A21769">
        <w:t>или</w:t>
      </w:r>
      <w:r w:rsidRPr="00A21769">
        <w:rPr>
          <w:spacing w:val="1"/>
        </w:rPr>
        <w:t xml:space="preserve"> </w:t>
      </w:r>
      <w:r w:rsidRPr="00A21769">
        <w:t>выявлена</w:t>
      </w:r>
      <w:r w:rsidRPr="00A21769">
        <w:rPr>
          <w:spacing w:val="1"/>
        </w:rPr>
        <w:t xml:space="preserve"> </w:t>
      </w:r>
      <w:r w:rsidRPr="00A21769">
        <w:t>в</w:t>
      </w:r>
      <w:r w:rsidRPr="00A21769">
        <w:rPr>
          <w:spacing w:val="1"/>
        </w:rPr>
        <w:t xml:space="preserve"> </w:t>
      </w:r>
      <w:r w:rsidRPr="00A21769">
        <w:t>ближайшем</w:t>
      </w:r>
      <w:r w:rsidRPr="00A21769">
        <w:rPr>
          <w:spacing w:val="1"/>
        </w:rPr>
        <w:t xml:space="preserve"> </w:t>
      </w:r>
      <w:r w:rsidRPr="00A21769">
        <w:t>окружении</w:t>
      </w:r>
      <w:r w:rsidRPr="00A21769">
        <w:rPr>
          <w:spacing w:val="1"/>
        </w:rPr>
        <w:t xml:space="preserve"> </w:t>
      </w:r>
      <w:r w:rsidRPr="00A21769">
        <w:t>новая</w:t>
      </w:r>
      <w:r w:rsidRPr="00A21769">
        <w:rPr>
          <w:spacing w:val="1"/>
        </w:rPr>
        <w:t xml:space="preserve"> </w:t>
      </w:r>
      <w:r w:rsidRPr="00A21769">
        <w:t>потребность,</w:t>
      </w:r>
      <w:r w:rsidRPr="00A21769">
        <w:rPr>
          <w:spacing w:val="1"/>
        </w:rPr>
        <w:t xml:space="preserve"> </w:t>
      </w:r>
      <w:r w:rsidRPr="00A21769">
        <w:t>для</w:t>
      </w:r>
      <w:r w:rsidRPr="00A21769">
        <w:rPr>
          <w:spacing w:val="1"/>
        </w:rPr>
        <w:t xml:space="preserve"> </w:t>
      </w:r>
      <w:r w:rsidRPr="00A21769">
        <w:t>которой</w:t>
      </w:r>
      <w:r w:rsidRPr="00A21769">
        <w:rPr>
          <w:spacing w:val="1"/>
        </w:rPr>
        <w:t xml:space="preserve"> </w:t>
      </w:r>
      <w:r w:rsidRPr="00A21769">
        <w:t>в</w:t>
      </w:r>
      <w:r w:rsidRPr="00A21769">
        <w:rPr>
          <w:spacing w:val="1"/>
        </w:rPr>
        <w:t xml:space="preserve"> </w:t>
      </w:r>
      <w:r w:rsidRPr="00A21769">
        <w:t>опыте</w:t>
      </w:r>
      <w:r w:rsidRPr="00A21769">
        <w:rPr>
          <w:spacing w:val="1"/>
        </w:rPr>
        <w:t xml:space="preserve"> </w:t>
      </w:r>
      <w:r w:rsidRPr="00A21769">
        <w:t>обучающегося</w:t>
      </w:r>
      <w:r w:rsidRPr="00A21769">
        <w:rPr>
          <w:spacing w:val="1"/>
        </w:rPr>
        <w:t xml:space="preserve"> </w:t>
      </w:r>
      <w:r w:rsidRPr="00A21769">
        <w:t>нет</w:t>
      </w:r>
      <w:r w:rsidRPr="00A21769">
        <w:rPr>
          <w:spacing w:val="1"/>
        </w:rPr>
        <w:t xml:space="preserve"> </w:t>
      </w:r>
      <w:r w:rsidRPr="00A21769">
        <w:t>отработанной</w:t>
      </w:r>
      <w:r w:rsidRPr="00A21769">
        <w:rPr>
          <w:spacing w:val="1"/>
        </w:rPr>
        <w:t xml:space="preserve"> </w:t>
      </w:r>
      <w:r w:rsidRPr="00A21769">
        <w:t>технологии целеполагания и построения способа достижения целей или имеется противоречие между представлениями о должном, в</w:t>
      </w:r>
      <w:r w:rsidRPr="00A21769">
        <w:rPr>
          <w:spacing w:val="1"/>
        </w:rPr>
        <w:t xml:space="preserve"> </w:t>
      </w:r>
      <w:r w:rsidRPr="00A21769">
        <w:t>котором выявленная потребность удовлетворяется, и реальной ситуацией. Таким образом, в программу включено содержание, адекватное</w:t>
      </w:r>
      <w:r w:rsidRPr="00A21769">
        <w:rPr>
          <w:spacing w:val="1"/>
        </w:rPr>
        <w:t xml:space="preserve"> </w:t>
      </w:r>
      <w:r w:rsidRPr="00A21769">
        <w:t>требованиям</w:t>
      </w:r>
      <w:r w:rsidRPr="00A21769">
        <w:rPr>
          <w:spacing w:val="-2"/>
        </w:rPr>
        <w:t xml:space="preserve"> </w:t>
      </w:r>
      <w:r w:rsidRPr="00A21769">
        <w:t>ФГОС к</w:t>
      </w:r>
      <w:r w:rsidRPr="00A21769">
        <w:rPr>
          <w:spacing w:val="-1"/>
        </w:rPr>
        <w:t xml:space="preserve"> </w:t>
      </w:r>
      <w:r w:rsidRPr="00A21769">
        <w:t>освоению обучающимися принципов</w:t>
      </w:r>
      <w:r w:rsidRPr="00A21769">
        <w:rPr>
          <w:spacing w:val="-1"/>
        </w:rPr>
        <w:t xml:space="preserve"> </w:t>
      </w:r>
      <w:r w:rsidRPr="00A21769">
        <w:t>и алгоритмов</w:t>
      </w:r>
      <w:r w:rsidRPr="00A21769">
        <w:rPr>
          <w:spacing w:val="-1"/>
        </w:rPr>
        <w:t xml:space="preserve"> </w:t>
      </w:r>
      <w:r w:rsidRPr="00A21769">
        <w:t>проектной деятельности.</w:t>
      </w:r>
    </w:p>
    <w:p w:rsidR="0063185D" w:rsidRPr="00A21769" w:rsidRDefault="0063185D" w:rsidP="0063185D">
      <w:pPr>
        <w:pStyle w:val="af7"/>
        <w:ind w:left="216" w:right="-1" w:firstLine="680"/>
      </w:pPr>
      <w:r w:rsidRPr="00A21769">
        <w:t xml:space="preserve">         Проектно-технологическое</w:t>
      </w:r>
      <w:r w:rsidRPr="00A21769">
        <w:rPr>
          <w:spacing w:val="1"/>
        </w:rPr>
        <w:t xml:space="preserve"> </w:t>
      </w:r>
      <w:r w:rsidRPr="00A21769">
        <w:t>мышление</w:t>
      </w:r>
      <w:r w:rsidRPr="00A21769">
        <w:rPr>
          <w:spacing w:val="1"/>
        </w:rPr>
        <w:t xml:space="preserve"> </w:t>
      </w:r>
      <w:r w:rsidRPr="00A21769">
        <w:t>может</w:t>
      </w:r>
      <w:r w:rsidRPr="00A21769">
        <w:rPr>
          <w:spacing w:val="1"/>
        </w:rPr>
        <w:t xml:space="preserve"> </w:t>
      </w:r>
      <w:r w:rsidRPr="00A21769">
        <w:t>развиваться</w:t>
      </w:r>
      <w:r w:rsidRPr="00A21769">
        <w:rPr>
          <w:spacing w:val="1"/>
        </w:rPr>
        <w:t xml:space="preserve"> </w:t>
      </w:r>
      <w:r w:rsidRPr="00A21769">
        <w:t>только</w:t>
      </w:r>
      <w:r w:rsidRPr="00A21769">
        <w:rPr>
          <w:spacing w:val="1"/>
        </w:rPr>
        <w:t xml:space="preserve"> </w:t>
      </w:r>
      <w:r w:rsidRPr="00A21769">
        <w:t>с</w:t>
      </w:r>
      <w:r w:rsidRPr="00A21769">
        <w:rPr>
          <w:spacing w:val="1"/>
        </w:rPr>
        <w:t xml:space="preserve"> </w:t>
      </w:r>
      <w:r w:rsidRPr="00A21769">
        <w:t>опорой</w:t>
      </w:r>
      <w:r w:rsidRPr="00A21769">
        <w:rPr>
          <w:spacing w:val="1"/>
        </w:rPr>
        <w:t xml:space="preserve"> </w:t>
      </w:r>
      <w:r w:rsidRPr="00A21769">
        <w:t>на</w:t>
      </w:r>
      <w:r w:rsidRPr="00A21769">
        <w:rPr>
          <w:spacing w:val="1"/>
        </w:rPr>
        <w:t xml:space="preserve"> </w:t>
      </w:r>
      <w:r w:rsidRPr="00A21769">
        <w:t>универсальные</w:t>
      </w:r>
      <w:r w:rsidRPr="00A21769">
        <w:rPr>
          <w:spacing w:val="1"/>
        </w:rPr>
        <w:t xml:space="preserve"> </w:t>
      </w:r>
      <w:r w:rsidRPr="00A21769">
        <w:t>способы</w:t>
      </w:r>
      <w:r w:rsidRPr="00A21769">
        <w:rPr>
          <w:spacing w:val="1"/>
        </w:rPr>
        <w:t xml:space="preserve"> </w:t>
      </w:r>
      <w:r w:rsidRPr="00A21769">
        <w:t>деятельности</w:t>
      </w:r>
      <w:r w:rsidRPr="00A21769">
        <w:rPr>
          <w:spacing w:val="1"/>
        </w:rPr>
        <w:t xml:space="preserve"> </w:t>
      </w:r>
      <w:r w:rsidRPr="00A21769">
        <w:t>в</w:t>
      </w:r>
      <w:r w:rsidRPr="00A21769">
        <w:rPr>
          <w:spacing w:val="1"/>
        </w:rPr>
        <w:t xml:space="preserve"> </w:t>
      </w:r>
      <w:r w:rsidRPr="00A21769">
        <w:t>сферах</w:t>
      </w:r>
      <w:r w:rsidRPr="00A21769">
        <w:rPr>
          <w:spacing w:val="1"/>
        </w:rPr>
        <w:t xml:space="preserve"> </w:t>
      </w:r>
      <w:r w:rsidRPr="00A21769">
        <w:t>самоуправления и разрешения проблем, работы с информацией и коммуникации. Поэтому предмет «Технология» принимает на себя</w:t>
      </w:r>
      <w:r w:rsidRPr="00A21769">
        <w:rPr>
          <w:spacing w:val="1"/>
        </w:rPr>
        <w:t xml:space="preserve"> </w:t>
      </w:r>
      <w:r w:rsidRPr="00A21769">
        <w:t>значительную долю деятельности образовательной организации по формированию универсальных учебных действий в той их части, в</w:t>
      </w:r>
      <w:r w:rsidRPr="00A21769">
        <w:rPr>
          <w:spacing w:val="1"/>
        </w:rPr>
        <w:t xml:space="preserve"> </w:t>
      </w:r>
      <w:r w:rsidRPr="00A21769">
        <w:t>которой они описывают присвоенные способы деятельности, в равной мере применимые в учебных и жизненных ситуациях. В отношении</w:t>
      </w:r>
      <w:r w:rsidRPr="00A21769">
        <w:rPr>
          <w:spacing w:val="1"/>
        </w:rPr>
        <w:t xml:space="preserve"> </w:t>
      </w:r>
      <w:r w:rsidRPr="00A21769">
        <w:t>задачи</w:t>
      </w:r>
      <w:r w:rsidRPr="00A21769">
        <w:rPr>
          <w:spacing w:val="1"/>
        </w:rPr>
        <w:t xml:space="preserve"> </w:t>
      </w:r>
      <w:r w:rsidRPr="00A21769">
        <w:t>формирования</w:t>
      </w:r>
      <w:r w:rsidRPr="00A21769">
        <w:rPr>
          <w:spacing w:val="1"/>
        </w:rPr>
        <w:t xml:space="preserve"> </w:t>
      </w:r>
      <w:r w:rsidRPr="00A21769">
        <w:t>регулятивных</w:t>
      </w:r>
      <w:r w:rsidRPr="00A21769">
        <w:rPr>
          <w:spacing w:val="1"/>
        </w:rPr>
        <w:t xml:space="preserve"> </w:t>
      </w:r>
      <w:r w:rsidRPr="00A21769">
        <w:t>универсальных</w:t>
      </w:r>
      <w:r w:rsidRPr="00A21769">
        <w:rPr>
          <w:spacing w:val="1"/>
        </w:rPr>
        <w:t xml:space="preserve"> </w:t>
      </w:r>
      <w:r w:rsidRPr="00A21769">
        <w:t>учебных</w:t>
      </w:r>
      <w:r w:rsidRPr="00A21769">
        <w:rPr>
          <w:spacing w:val="1"/>
        </w:rPr>
        <w:t xml:space="preserve"> </w:t>
      </w:r>
      <w:r w:rsidRPr="00A21769">
        <w:t>действий</w:t>
      </w:r>
      <w:r w:rsidRPr="00A21769">
        <w:rPr>
          <w:spacing w:val="1"/>
        </w:rPr>
        <w:t xml:space="preserve"> </w:t>
      </w:r>
      <w:r w:rsidRPr="00A21769">
        <w:t>«Технология»</w:t>
      </w:r>
      <w:r w:rsidRPr="00A21769">
        <w:rPr>
          <w:spacing w:val="1"/>
        </w:rPr>
        <w:t xml:space="preserve"> </w:t>
      </w:r>
      <w:r w:rsidRPr="00A21769">
        <w:t>является</w:t>
      </w:r>
      <w:r w:rsidRPr="00A21769">
        <w:rPr>
          <w:spacing w:val="1"/>
        </w:rPr>
        <w:t xml:space="preserve"> </w:t>
      </w:r>
      <w:r w:rsidRPr="00A21769">
        <w:t>базовой</w:t>
      </w:r>
      <w:r w:rsidRPr="00A21769">
        <w:rPr>
          <w:spacing w:val="1"/>
        </w:rPr>
        <w:t xml:space="preserve"> </w:t>
      </w:r>
      <w:r w:rsidRPr="00A21769">
        <w:t>структурной</w:t>
      </w:r>
      <w:r w:rsidRPr="00A21769">
        <w:rPr>
          <w:spacing w:val="1"/>
        </w:rPr>
        <w:t xml:space="preserve"> </w:t>
      </w:r>
      <w:r w:rsidRPr="00A21769">
        <w:t>составляющей</w:t>
      </w:r>
      <w:r w:rsidRPr="00A21769">
        <w:rPr>
          <w:spacing w:val="1"/>
        </w:rPr>
        <w:t xml:space="preserve"> </w:t>
      </w:r>
      <w:r w:rsidRPr="00A21769">
        <w:t>учебного</w:t>
      </w:r>
      <w:r w:rsidRPr="00A21769">
        <w:rPr>
          <w:spacing w:val="1"/>
        </w:rPr>
        <w:t xml:space="preserve"> </w:t>
      </w:r>
      <w:r w:rsidRPr="00A21769">
        <w:t>плана</w:t>
      </w:r>
      <w:r w:rsidRPr="00A21769">
        <w:rPr>
          <w:spacing w:val="1"/>
        </w:rPr>
        <w:t xml:space="preserve"> </w:t>
      </w:r>
      <w:r w:rsidRPr="00A21769">
        <w:t>гимназии.</w:t>
      </w:r>
      <w:r w:rsidRPr="00A21769">
        <w:rPr>
          <w:spacing w:val="1"/>
        </w:rPr>
        <w:t xml:space="preserve"> </w:t>
      </w:r>
      <w:r w:rsidRPr="00A21769">
        <w:t>Программа</w:t>
      </w:r>
      <w:r w:rsidRPr="00A21769">
        <w:rPr>
          <w:spacing w:val="1"/>
        </w:rPr>
        <w:t xml:space="preserve"> </w:t>
      </w:r>
      <w:r w:rsidRPr="00A21769">
        <w:t>обеспечивает</w:t>
      </w:r>
      <w:r w:rsidRPr="00A21769">
        <w:rPr>
          <w:spacing w:val="1"/>
        </w:rPr>
        <w:t xml:space="preserve"> </w:t>
      </w:r>
      <w:r w:rsidRPr="00A21769">
        <w:t>оперативное</w:t>
      </w:r>
      <w:r w:rsidRPr="00A21769">
        <w:rPr>
          <w:spacing w:val="1"/>
        </w:rPr>
        <w:t xml:space="preserve"> </w:t>
      </w:r>
      <w:r w:rsidRPr="00A21769">
        <w:t>введение</w:t>
      </w:r>
      <w:r w:rsidRPr="00A21769">
        <w:rPr>
          <w:spacing w:val="1"/>
        </w:rPr>
        <w:t xml:space="preserve"> </w:t>
      </w:r>
      <w:r w:rsidRPr="00A21769">
        <w:t>в</w:t>
      </w:r>
      <w:r w:rsidRPr="00A21769">
        <w:rPr>
          <w:spacing w:val="1"/>
        </w:rPr>
        <w:t xml:space="preserve"> </w:t>
      </w:r>
      <w:r w:rsidRPr="00A21769">
        <w:t>образовательный</w:t>
      </w:r>
      <w:r w:rsidRPr="00A21769">
        <w:rPr>
          <w:spacing w:val="1"/>
        </w:rPr>
        <w:t xml:space="preserve"> </w:t>
      </w:r>
      <w:r w:rsidRPr="00A21769">
        <w:t>процесс</w:t>
      </w:r>
      <w:r w:rsidRPr="00A21769">
        <w:rPr>
          <w:spacing w:val="61"/>
        </w:rPr>
        <w:t xml:space="preserve"> </w:t>
      </w:r>
      <w:r w:rsidRPr="00A21769">
        <w:t>содержания,</w:t>
      </w:r>
      <w:r w:rsidRPr="00A21769">
        <w:rPr>
          <w:spacing w:val="61"/>
        </w:rPr>
        <w:t xml:space="preserve"> </w:t>
      </w:r>
      <w:r w:rsidRPr="00A21769">
        <w:t>адекватно</w:t>
      </w:r>
      <w:r w:rsidRPr="00A21769">
        <w:rPr>
          <w:spacing w:val="1"/>
        </w:rPr>
        <w:t xml:space="preserve"> </w:t>
      </w:r>
      <w:r w:rsidRPr="00A21769">
        <w:t xml:space="preserve">отражающего смену жизненных реалий, формирует пространство, на котором происходит </w:t>
      </w:r>
      <w:r w:rsidRPr="00A21769">
        <w:lastRenderedPageBreak/>
        <w:t>сопоставление обучающимися собственных</w:t>
      </w:r>
      <w:r w:rsidRPr="00A21769">
        <w:rPr>
          <w:spacing w:val="1"/>
        </w:rPr>
        <w:t xml:space="preserve"> </w:t>
      </w:r>
      <w:r w:rsidRPr="00A21769">
        <w:t>стремлений,</w:t>
      </w:r>
      <w:r w:rsidRPr="00A21769">
        <w:rPr>
          <w:spacing w:val="-2"/>
        </w:rPr>
        <w:t xml:space="preserve"> </w:t>
      </w:r>
      <w:r w:rsidRPr="00A21769">
        <w:t>полученного</w:t>
      </w:r>
      <w:r w:rsidRPr="00A21769">
        <w:rPr>
          <w:spacing w:val="-2"/>
        </w:rPr>
        <w:t xml:space="preserve"> </w:t>
      </w:r>
      <w:r w:rsidRPr="00A21769">
        <w:t>опыта</w:t>
      </w:r>
      <w:r w:rsidRPr="00A21769">
        <w:rPr>
          <w:spacing w:val="2"/>
        </w:rPr>
        <w:t xml:space="preserve"> </w:t>
      </w:r>
      <w:r w:rsidRPr="00A21769">
        <w:t>учебной</w:t>
      </w:r>
      <w:r w:rsidRPr="00A21769">
        <w:rPr>
          <w:spacing w:val="-2"/>
        </w:rPr>
        <w:t xml:space="preserve"> </w:t>
      </w:r>
      <w:r w:rsidRPr="00A21769">
        <w:t>деятельности</w:t>
      </w:r>
      <w:r w:rsidRPr="00A21769">
        <w:rPr>
          <w:spacing w:val="-3"/>
        </w:rPr>
        <w:t xml:space="preserve"> </w:t>
      </w:r>
      <w:r w:rsidRPr="00A21769">
        <w:t>и</w:t>
      </w:r>
      <w:r w:rsidRPr="00A21769">
        <w:rPr>
          <w:spacing w:val="-2"/>
        </w:rPr>
        <w:t xml:space="preserve"> </w:t>
      </w:r>
      <w:r w:rsidRPr="00A21769">
        <w:t>информации,</w:t>
      </w:r>
      <w:r w:rsidRPr="00A21769">
        <w:rPr>
          <w:spacing w:val="-5"/>
        </w:rPr>
        <w:t xml:space="preserve"> </w:t>
      </w:r>
      <w:r w:rsidRPr="00A21769">
        <w:t>в</w:t>
      </w:r>
      <w:r w:rsidRPr="00A21769">
        <w:rPr>
          <w:spacing w:val="-3"/>
        </w:rPr>
        <w:t xml:space="preserve"> </w:t>
      </w:r>
      <w:r w:rsidRPr="00A21769">
        <w:t>первую</w:t>
      </w:r>
      <w:r w:rsidRPr="00A21769">
        <w:rPr>
          <w:spacing w:val="-1"/>
        </w:rPr>
        <w:t xml:space="preserve"> </w:t>
      </w:r>
      <w:r w:rsidRPr="00A21769">
        <w:t>очередь</w:t>
      </w:r>
      <w:r w:rsidRPr="00A21769">
        <w:rPr>
          <w:spacing w:val="-1"/>
        </w:rPr>
        <w:t xml:space="preserve"> </w:t>
      </w:r>
      <w:r w:rsidRPr="00A21769">
        <w:t>в</w:t>
      </w:r>
      <w:r w:rsidRPr="00A21769">
        <w:rPr>
          <w:spacing w:val="-3"/>
        </w:rPr>
        <w:t xml:space="preserve"> </w:t>
      </w:r>
      <w:r w:rsidRPr="00A21769">
        <w:t>отношении</w:t>
      </w:r>
      <w:r w:rsidRPr="00A21769">
        <w:rPr>
          <w:spacing w:val="-4"/>
        </w:rPr>
        <w:t xml:space="preserve"> </w:t>
      </w:r>
      <w:r w:rsidRPr="00A21769">
        <w:t>профессиональной</w:t>
      </w:r>
      <w:r w:rsidRPr="00A21769">
        <w:rPr>
          <w:spacing w:val="-1"/>
        </w:rPr>
        <w:t xml:space="preserve"> </w:t>
      </w:r>
      <w:r w:rsidRPr="00A21769">
        <w:t>ориентации.</w:t>
      </w:r>
    </w:p>
    <w:p w:rsidR="0063185D" w:rsidRPr="00A21769" w:rsidRDefault="0063185D" w:rsidP="0063185D">
      <w:pPr>
        <w:pStyle w:val="af7"/>
        <w:ind w:right="-1" w:firstLine="680"/>
      </w:pPr>
    </w:p>
    <w:p w:rsidR="0063185D" w:rsidRPr="00A21769" w:rsidRDefault="0063185D" w:rsidP="0063185D">
      <w:pPr>
        <w:pStyle w:val="af7"/>
        <w:spacing w:before="1"/>
        <w:ind w:left="216" w:right="-1" w:firstLine="680"/>
        <w:rPr>
          <w:b/>
        </w:rPr>
      </w:pPr>
      <w:r w:rsidRPr="00A21769">
        <w:rPr>
          <w:b/>
        </w:rPr>
        <w:t>Цели</w:t>
      </w:r>
      <w:r w:rsidRPr="00A21769">
        <w:rPr>
          <w:b/>
          <w:spacing w:val="-2"/>
        </w:rPr>
        <w:t xml:space="preserve"> </w:t>
      </w:r>
      <w:r w:rsidRPr="00A21769">
        <w:rPr>
          <w:b/>
        </w:rPr>
        <w:t>программы:</w:t>
      </w:r>
    </w:p>
    <w:p w:rsidR="0063185D" w:rsidRPr="00A21769" w:rsidRDefault="0063185D" w:rsidP="0063185D">
      <w:pPr>
        <w:pStyle w:val="af7"/>
        <w:spacing w:before="11"/>
        <w:ind w:right="-1" w:firstLine="680"/>
      </w:pPr>
    </w:p>
    <w:p w:rsidR="0063185D" w:rsidRPr="00A21769" w:rsidRDefault="0063185D" w:rsidP="0063185D">
      <w:pPr>
        <w:pStyle w:val="af"/>
        <w:widowControl w:val="0"/>
        <w:numPr>
          <w:ilvl w:val="0"/>
          <w:numId w:val="60"/>
        </w:numPr>
        <w:tabs>
          <w:tab w:val="left" w:pos="1349"/>
          <w:tab w:val="left" w:pos="1350"/>
        </w:tabs>
        <w:autoSpaceDE w:val="0"/>
        <w:autoSpaceDN w:val="0"/>
        <w:spacing w:after="0" w:line="240" w:lineRule="auto"/>
        <w:ind w:left="1418" w:right="-1" w:firstLine="0"/>
        <w:contextualSpacing w:val="0"/>
        <w:jc w:val="both"/>
        <w:rPr>
          <w:sz w:val="28"/>
          <w:szCs w:val="28"/>
        </w:rPr>
      </w:pPr>
      <w:r w:rsidRPr="00A21769">
        <w:rPr>
          <w:sz w:val="28"/>
          <w:szCs w:val="28"/>
        </w:rPr>
        <w:t>Обеспечение</w:t>
      </w:r>
      <w:r w:rsidRPr="00A21769">
        <w:rPr>
          <w:spacing w:val="-6"/>
          <w:sz w:val="28"/>
          <w:szCs w:val="28"/>
        </w:rPr>
        <w:t xml:space="preserve"> </w:t>
      </w:r>
      <w:r w:rsidRPr="00A21769">
        <w:rPr>
          <w:sz w:val="28"/>
          <w:szCs w:val="28"/>
        </w:rPr>
        <w:t>понимания</w:t>
      </w:r>
      <w:r w:rsidRPr="00A21769">
        <w:rPr>
          <w:spacing w:val="-5"/>
          <w:sz w:val="28"/>
          <w:szCs w:val="28"/>
        </w:rPr>
        <w:t xml:space="preserve"> </w:t>
      </w:r>
      <w:r w:rsidRPr="00A21769">
        <w:rPr>
          <w:sz w:val="28"/>
          <w:szCs w:val="28"/>
        </w:rPr>
        <w:t>обучающимися</w:t>
      </w:r>
      <w:r w:rsidRPr="00A21769">
        <w:rPr>
          <w:spacing w:val="-5"/>
          <w:sz w:val="28"/>
          <w:szCs w:val="28"/>
        </w:rPr>
        <w:t xml:space="preserve"> </w:t>
      </w:r>
      <w:r w:rsidRPr="00A21769">
        <w:rPr>
          <w:sz w:val="28"/>
          <w:szCs w:val="28"/>
        </w:rPr>
        <w:t>сущности</w:t>
      </w:r>
      <w:r w:rsidRPr="00A21769">
        <w:rPr>
          <w:spacing w:val="-5"/>
          <w:sz w:val="28"/>
          <w:szCs w:val="28"/>
        </w:rPr>
        <w:t xml:space="preserve"> </w:t>
      </w:r>
      <w:r w:rsidRPr="00A21769">
        <w:rPr>
          <w:sz w:val="28"/>
          <w:szCs w:val="28"/>
        </w:rPr>
        <w:t>современных</w:t>
      </w:r>
      <w:r>
        <w:rPr>
          <w:spacing w:val="-4"/>
          <w:sz w:val="28"/>
          <w:szCs w:val="28"/>
        </w:rPr>
        <w:t xml:space="preserve"> </w:t>
      </w:r>
      <w:r w:rsidRPr="00A21769">
        <w:rPr>
          <w:sz w:val="28"/>
          <w:szCs w:val="28"/>
        </w:rPr>
        <w:t>материальных,</w:t>
      </w:r>
      <w:r w:rsidRPr="00A21769">
        <w:rPr>
          <w:spacing w:val="-4"/>
          <w:sz w:val="28"/>
          <w:szCs w:val="28"/>
        </w:rPr>
        <w:t xml:space="preserve"> </w:t>
      </w:r>
      <w:r w:rsidRPr="00A21769">
        <w:rPr>
          <w:sz w:val="28"/>
          <w:szCs w:val="28"/>
        </w:rPr>
        <w:t>информационных</w:t>
      </w:r>
      <w:r w:rsidRPr="00A21769">
        <w:rPr>
          <w:spacing w:val="-3"/>
          <w:sz w:val="28"/>
          <w:szCs w:val="28"/>
        </w:rPr>
        <w:t xml:space="preserve"> </w:t>
      </w:r>
      <w:r w:rsidRPr="00A21769">
        <w:rPr>
          <w:sz w:val="28"/>
          <w:szCs w:val="28"/>
        </w:rPr>
        <w:t>и</w:t>
      </w:r>
      <w:r w:rsidRPr="00A21769">
        <w:rPr>
          <w:spacing w:val="-5"/>
          <w:sz w:val="28"/>
          <w:szCs w:val="28"/>
        </w:rPr>
        <w:t xml:space="preserve"> </w:t>
      </w:r>
      <w:r w:rsidRPr="00A21769">
        <w:rPr>
          <w:sz w:val="28"/>
          <w:szCs w:val="28"/>
        </w:rPr>
        <w:t>гуманитарных</w:t>
      </w:r>
      <w:r w:rsidRPr="00A21769">
        <w:rPr>
          <w:spacing w:val="-4"/>
          <w:sz w:val="28"/>
          <w:szCs w:val="28"/>
        </w:rPr>
        <w:t xml:space="preserve"> </w:t>
      </w:r>
      <w:r w:rsidRPr="00A21769">
        <w:rPr>
          <w:sz w:val="28"/>
          <w:szCs w:val="28"/>
        </w:rPr>
        <w:t>технологий</w:t>
      </w:r>
      <w:r w:rsidRPr="00A21769">
        <w:rPr>
          <w:spacing w:val="-7"/>
          <w:sz w:val="28"/>
          <w:szCs w:val="28"/>
        </w:rPr>
        <w:t xml:space="preserve"> </w:t>
      </w:r>
      <w:r w:rsidRPr="00A21769">
        <w:rPr>
          <w:sz w:val="28"/>
          <w:szCs w:val="28"/>
        </w:rPr>
        <w:t>и</w:t>
      </w:r>
      <w:r w:rsidRPr="00A21769">
        <w:rPr>
          <w:spacing w:val="-57"/>
          <w:sz w:val="28"/>
          <w:szCs w:val="28"/>
        </w:rPr>
        <w:t xml:space="preserve"> </w:t>
      </w:r>
      <w:r w:rsidRPr="00A21769">
        <w:rPr>
          <w:sz w:val="28"/>
          <w:szCs w:val="28"/>
        </w:rPr>
        <w:t>перспектив</w:t>
      </w:r>
      <w:r w:rsidRPr="00A21769">
        <w:rPr>
          <w:spacing w:val="-2"/>
          <w:sz w:val="28"/>
          <w:szCs w:val="28"/>
        </w:rPr>
        <w:t xml:space="preserve"> </w:t>
      </w:r>
      <w:r w:rsidRPr="00A21769">
        <w:rPr>
          <w:sz w:val="28"/>
          <w:szCs w:val="28"/>
        </w:rPr>
        <w:t>их</w:t>
      </w:r>
      <w:r w:rsidRPr="00A21769">
        <w:rPr>
          <w:spacing w:val="2"/>
          <w:sz w:val="28"/>
          <w:szCs w:val="28"/>
        </w:rPr>
        <w:t xml:space="preserve"> </w:t>
      </w:r>
      <w:r w:rsidRPr="00A21769">
        <w:rPr>
          <w:sz w:val="28"/>
          <w:szCs w:val="28"/>
        </w:rPr>
        <w:t>развития.</w:t>
      </w:r>
    </w:p>
    <w:p w:rsidR="0063185D" w:rsidRPr="00A21769" w:rsidRDefault="0063185D" w:rsidP="0063185D">
      <w:pPr>
        <w:pStyle w:val="af7"/>
        <w:ind w:right="-1" w:firstLine="680"/>
      </w:pPr>
    </w:p>
    <w:p w:rsidR="0063185D" w:rsidRDefault="0063185D" w:rsidP="0063185D">
      <w:pPr>
        <w:pStyle w:val="af"/>
        <w:widowControl w:val="0"/>
        <w:numPr>
          <w:ilvl w:val="0"/>
          <w:numId w:val="60"/>
        </w:numPr>
        <w:autoSpaceDE w:val="0"/>
        <w:autoSpaceDN w:val="0"/>
        <w:spacing w:before="1" w:after="0" w:line="240" w:lineRule="auto"/>
        <w:ind w:left="851" w:right="-1" w:firstLine="680"/>
        <w:contextualSpacing w:val="0"/>
        <w:jc w:val="both"/>
        <w:rPr>
          <w:sz w:val="28"/>
          <w:szCs w:val="28"/>
        </w:rPr>
      </w:pPr>
      <w:r w:rsidRPr="00A21769">
        <w:rPr>
          <w:sz w:val="28"/>
          <w:szCs w:val="28"/>
        </w:rPr>
        <w:t>Формирование</w:t>
      </w:r>
      <w:r w:rsidRPr="00A21769">
        <w:rPr>
          <w:spacing w:val="-5"/>
          <w:sz w:val="28"/>
          <w:szCs w:val="28"/>
        </w:rPr>
        <w:t xml:space="preserve"> </w:t>
      </w:r>
      <w:r w:rsidRPr="00A21769">
        <w:rPr>
          <w:sz w:val="28"/>
          <w:szCs w:val="28"/>
        </w:rPr>
        <w:t>технологической</w:t>
      </w:r>
      <w:r w:rsidRPr="00A21769">
        <w:rPr>
          <w:spacing w:val="-3"/>
          <w:sz w:val="28"/>
          <w:szCs w:val="28"/>
        </w:rPr>
        <w:t xml:space="preserve"> </w:t>
      </w:r>
      <w:r w:rsidRPr="00A21769">
        <w:rPr>
          <w:sz w:val="28"/>
          <w:szCs w:val="28"/>
        </w:rPr>
        <w:t>культуры</w:t>
      </w:r>
      <w:r w:rsidRPr="00A21769">
        <w:rPr>
          <w:spacing w:val="-4"/>
          <w:sz w:val="28"/>
          <w:szCs w:val="28"/>
        </w:rPr>
        <w:t xml:space="preserve"> </w:t>
      </w:r>
      <w:r w:rsidRPr="00A21769">
        <w:rPr>
          <w:sz w:val="28"/>
          <w:szCs w:val="28"/>
        </w:rPr>
        <w:t>и</w:t>
      </w:r>
      <w:r w:rsidRPr="00A21769">
        <w:rPr>
          <w:spacing w:val="-3"/>
          <w:sz w:val="28"/>
          <w:szCs w:val="28"/>
        </w:rPr>
        <w:t xml:space="preserve"> </w:t>
      </w:r>
      <w:r w:rsidRPr="00A21769">
        <w:rPr>
          <w:sz w:val="28"/>
          <w:szCs w:val="28"/>
        </w:rPr>
        <w:t>проектно-технологического</w:t>
      </w:r>
      <w:r w:rsidRPr="00A21769">
        <w:rPr>
          <w:spacing w:val="-4"/>
          <w:sz w:val="28"/>
          <w:szCs w:val="28"/>
        </w:rPr>
        <w:t xml:space="preserve"> </w:t>
      </w:r>
      <w:r w:rsidRPr="00A21769">
        <w:rPr>
          <w:sz w:val="28"/>
          <w:szCs w:val="28"/>
        </w:rPr>
        <w:t>мышления</w:t>
      </w:r>
      <w:r w:rsidRPr="00A21769">
        <w:rPr>
          <w:spacing w:val="-4"/>
          <w:sz w:val="28"/>
          <w:szCs w:val="28"/>
        </w:rPr>
        <w:t xml:space="preserve"> </w:t>
      </w:r>
      <w:r w:rsidRPr="00A21769">
        <w:rPr>
          <w:sz w:val="28"/>
          <w:szCs w:val="28"/>
        </w:rPr>
        <w:t>обучающихся.</w:t>
      </w:r>
    </w:p>
    <w:p w:rsidR="0063185D" w:rsidRPr="00A21769" w:rsidRDefault="0063185D" w:rsidP="0063185D">
      <w:pPr>
        <w:pStyle w:val="af"/>
        <w:widowControl w:val="0"/>
        <w:numPr>
          <w:ilvl w:val="0"/>
          <w:numId w:val="60"/>
        </w:numPr>
        <w:autoSpaceDE w:val="0"/>
        <w:autoSpaceDN w:val="0"/>
        <w:spacing w:before="1" w:after="0" w:line="240" w:lineRule="auto"/>
        <w:ind w:left="851" w:right="-1" w:firstLine="680"/>
        <w:contextualSpacing w:val="0"/>
        <w:jc w:val="both"/>
        <w:rPr>
          <w:sz w:val="28"/>
          <w:szCs w:val="28"/>
        </w:rPr>
      </w:pPr>
      <w:r w:rsidRPr="00A21769">
        <w:rPr>
          <w:sz w:val="28"/>
          <w:szCs w:val="28"/>
        </w:rPr>
        <w:t>Формирование информационной основы и персонального опыта, необходимых для определения обучающимся направлений</w:t>
      </w:r>
      <w:r w:rsidRPr="00A21769">
        <w:rPr>
          <w:spacing w:val="1"/>
          <w:sz w:val="28"/>
          <w:szCs w:val="28"/>
        </w:rPr>
        <w:t xml:space="preserve"> </w:t>
      </w:r>
      <w:r w:rsidRPr="00A21769">
        <w:rPr>
          <w:sz w:val="28"/>
          <w:szCs w:val="28"/>
        </w:rPr>
        <w:t>своего дальнейшего образования в контексте построения жизненных планов, в первую очередь, касающихся сферы и содержания будущей</w:t>
      </w:r>
      <w:r w:rsidRPr="00A21769">
        <w:rPr>
          <w:spacing w:val="1"/>
          <w:sz w:val="28"/>
          <w:szCs w:val="28"/>
        </w:rPr>
        <w:t xml:space="preserve"> </w:t>
      </w:r>
      <w:r w:rsidRPr="00A21769">
        <w:rPr>
          <w:sz w:val="28"/>
          <w:szCs w:val="28"/>
        </w:rPr>
        <w:t>профессиональной</w:t>
      </w:r>
      <w:r w:rsidRPr="00A21769">
        <w:rPr>
          <w:spacing w:val="-1"/>
          <w:sz w:val="28"/>
          <w:szCs w:val="28"/>
        </w:rPr>
        <w:t xml:space="preserve"> </w:t>
      </w:r>
      <w:r w:rsidRPr="00A21769">
        <w:rPr>
          <w:sz w:val="28"/>
          <w:szCs w:val="28"/>
        </w:rPr>
        <w:t>деятельности.</w:t>
      </w:r>
    </w:p>
    <w:p w:rsidR="0063185D" w:rsidRPr="00A21769" w:rsidRDefault="0063185D" w:rsidP="0063185D">
      <w:pPr>
        <w:pStyle w:val="af7"/>
        <w:spacing w:before="1"/>
        <w:ind w:right="-1" w:firstLine="680"/>
      </w:pPr>
    </w:p>
    <w:p w:rsidR="0063185D" w:rsidRPr="00A21769" w:rsidRDefault="0063185D" w:rsidP="0063185D">
      <w:pPr>
        <w:pStyle w:val="af7"/>
        <w:ind w:left="216" w:right="-1" w:firstLine="680"/>
      </w:pPr>
      <w:r w:rsidRPr="00A21769">
        <w:t xml:space="preserve">        Основную</w:t>
      </w:r>
      <w:r w:rsidRPr="00A21769">
        <w:rPr>
          <w:spacing w:val="1"/>
        </w:rPr>
        <w:t xml:space="preserve"> </w:t>
      </w:r>
      <w:r w:rsidRPr="00A21769">
        <w:t>часть</w:t>
      </w:r>
      <w:r w:rsidRPr="00A21769">
        <w:rPr>
          <w:spacing w:val="1"/>
        </w:rPr>
        <w:t xml:space="preserve"> </w:t>
      </w:r>
      <w:r w:rsidRPr="00A21769">
        <w:t>содержания</w:t>
      </w:r>
      <w:r w:rsidRPr="00A21769">
        <w:rPr>
          <w:spacing w:val="1"/>
        </w:rPr>
        <w:t xml:space="preserve"> </w:t>
      </w:r>
      <w:r w:rsidRPr="00A21769">
        <w:t>программы</w:t>
      </w:r>
      <w:r w:rsidRPr="00A21769">
        <w:rPr>
          <w:spacing w:val="1"/>
        </w:rPr>
        <w:t xml:space="preserve"> </w:t>
      </w:r>
      <w:r w:rsidRPr="00A21769">
        <w:t>составляет</w:t>
      </w:r>
      <w:r w:rsidRPr="00A21769">
        <w:rPr>
          <w:spacing w:val="1"/>
        </w:rPr>
        <w:t xml:space="preserve"> </w:t>
      </w:r>
      <w:r w:rsidRPr="00A21769">
        <w:t>деятельность</w:t>
      </w:r>
      <w:r w:rsidRPr="00A21769">
        <w:rPr>
          <w:spacing w:val="1"/>
        </w:rPr>
        <w:t xml:space="preserve"> </w:t>
      </w:r>
      <w:r w:rsidRPr="00A21769">
        <w:t>обучающихся,</w:t>
      </w:r>
      <w:r w:rsidRPr="00A21769">
        <w:rPr>
          <w:spacing w:val="1"/>
        </w:rPr>
        <w:t xml:space="preserve"> </w:t>
      </w:r>
      <w:r w:rsidRPr="00A21769">
        <w:t>направленная</w:t>
      </w:r>
      <w:r w:rsidRPr="00A21769">
        <w:rPr>
          <w:spacing w:val="1"/>
        </w:rPr>
        <w:t xml:space="preserve"> </w:t>
      </w:r>
      <w:r w:rsidRPr="00A21769">
        <w:t>на</w:t>
      </w:r>
      <w:r w:rsidRPr="00A21769">
        <w:rPr>
          <w:spacing w:val="1"/>
        </w:rPr>
        <w:t xml:space="preserve"> </w:t>
      </w:r>
      <w:r w:rsidRPr="00A21769">
        <w:t>создание</w:t>
      </w:r>
      <w:r w:rsidRPr="00A21769">
        <w:rPr>
          <w:spacing w:val="1"/>
        </w:rPr>
        <w:t xml:space="preserve"> </w:t>
      </w:r>
      <w:r w:rsidRPr="00A21769">
        <w:t>и</w:t>
      </w:r>
      <w:r w:rsidRPr="00A21769">
        <w:rPr>
          <w:spacing w:val="1"/>
        </w:rPr>
        <w:t xml:space="preserve"> </w:t>
      </w:r>
      <w:r w:rsidRPr="00A21769">
        <w:t>преобразование</w:t>
      </w:r>
      <w:r w:rsidRPr="00A21769">
        <w:rPr>
          <w:spacing w:val="1"/>
        </w:rPr>
        <w:t xml:space="preserve"> </w:t>
      </w:r>
      <w:r w:rsidRPr="00A21769">
        <w:t>как</w:t>
      </w:r>
      <w:r w:rsidRPr="00A21769">
        <w:rPr>
          <w:spacing w:val="1"/>
        </w:rPr>
        <w:t xml:space="preserve"> </w:t>
      </w:r>
      <w:r w:rsidRPr="00A21769">
        <w:t>материальных, так и информационных объектов. Важнейшую группу образовательных результатов составляет полученный и осмысленный</w:t>
      </w:r>
      <w:r w:rsidRPr="00A21769">
        <w:rPr>
          <w:spacing w:val="-57"/>
        </w:rPr>
        <w:t xml:space="preserve"> </w:t>
      </w:r>
      <w:r w:rsidRPr="00A21769">
        <w:t>обучающимися опыт практической деятельности. В урочное время деятельность обучающихся организуется как в индивидуальном, так и в</w:t>
      </w:r>
      <w:r w:rsidRPr="00A21769">
        <w:rPr>
          <w:spacing w:val="1"/>
        </w:rPr>
        <w:t xml:space="preserve"> </w:t>
      </w:r>
      <w:r w:rsidRPr="00A21769">
        <w:t>групповом формате. Сопровождение со стороны педагога принимает форму прямого руководства, консультационного сопровождения или</w:t>
      </w:r>
      <w:r w:rsidRPr="00A21769">
        <w:rPr>
          <w:spacing w:val="1"/>
        </w:rPr>
        <w:t xml:space="preserve"> </w:t>
      </w:r>
      <w:r w:rsidRPr="00A21769">
        <w:t>сводится к педагогическому наблюдению за деятельностью с последующей организацией анализа (рефлексии). Программа строится таким</w:t>
      </w:r>
      <w:r w:rsidRPr="00A21769">
        <w:rPr>
          <w:spacing w:val="1"/>
        </w:rPr>
        <w:t xml:space="preserve"> </w:t>
      </w:r>
      <w:r w:rsidRPr="00A21769">
        <w:t>образом,</w:t>
      </w:r>
      <w:r w:rsidRPr="00A21769">
        <w:rPr>
          <w:spacing w:val="-2"/>
        </w:rPr>
        <w:t xml:space="preserve"> </w:t>
      </w:r>
      <w:r w:rsidRPr="00A21769">
        <w:t>чтобы</w:t>
      </w:r>
      <w:r w:rsidRPr="00A21769">
        <w:rPr>
          <w:spacing w:val="-1"/>
        </w:rPr>
        <w:t xml:space="preserve"> </w:t>
      </w:r>
      <w:r w:rsidRPr="00A21769">
        <w:t>объяснение учителя</w:t>
      </w:r>
      <w:r w:rsidRPr="00A21769">
        <w:rPr>
          <w:spacing w:val="-3"/>
        </w:rPr>
        <w:t xml:space="preserve"> </w:t>
      </w:r>
      <w:r w:rsidRPr="00A21769">
        <w:t>в</w:t>
      </w:r>
      <w:r w:rsidRPr="00A21769">
        <w:rPr>
          <w:spacing w:val="-2"/>
        </w:rPr>
        <w:t xml:space="preserve"> </w:t>
      </w:r>
      <w:r w:rsidRPr="00A21769">
        <w:t>той или</w:t>
      </w:r>
      <w:r w:rsidRPr="00A21769">
        <w:rPr>
          <w:spacing w:val="-1"/>
        </w:rPr>
        <w:t xml:space="preserve"> </w:t>
      </w:r>
      <w:r w:rsidRPr="00A21769">
        <w:t>иной</w:t>
      </w:r>
      <w:r w:rsidRPr="00A21769">
        <w:rPr>
          <w:spacing w:val="-3"/>
        </w:rPr>
        <w:t xml:space="preserve"> </w:t>
      </w:r>
      <w:r w:rsidRPr="00A21769">
        <w:t>форме</w:t>
      </w:r>
      <w:r w:rsidRPr="00A21769">
        <w:rPr>
          <w:spacing w:val="-3"/>
        </w:rPr>
        <w:t xml:space="preserve"> </w:t>
      </w:r>
      <w:r w:rsidRPr="00A21769">
        <w:t>составляло</w:t>
      </w:r>
      <w:r w:rsidRPr="00A21769">
        <w:rPr>
          <w:spacing w:val="1"/>
        </w:rPr>
        <w:t xml:space="preserve"> </w:t>
      </w:r>
      <w:r w:rsidRPr="00A21769">
        <w:t>не</w:t>
      </w:r>
      <w:r w:rsidRPr="00A21769">
        <w:rPr>
          <w:spacing w:val="-3"/>
        </w:rPr>
        <w:t xml:space="preserve"> </w:t>
      </w:r>
      <w:r w:rsidRPr="00A21769">
        <w:t>более</w:t>
      </w:r>
      <w:r w:rsidRPr="00A21769">
        <w:rPr>
          <w:spacing w:val="-3"/>
        </w:rPr>
        <w:t xml:space="preserve"> </w:t>
      </w:r>
      <w:r w:rsidRPr="00A21769">
        <w:t>0,2</w:t>
      </w:r>
      <w:r w:rsidRPr="00A21769">
        <w:rPr>
          <w:spacing w:val="1"/>
        </w:rPr>
        <w:t xml:space="preserve"> </w:t>
      </w:r>
      <w:r w:rsidRPr="00A21769">
        <w:t>урочного</w:t>
      </w:r>
      <w:r w:rsidRPr="00A21769">
        <w:rPr>
          <w:spacing w:val="-2"/>
        </w:rPr>
        <w:t xml:space="preserve"> </w:t>
      </w:r>
      <w:r w:rsidRPr="00A21769">
        <w:t>времени</w:t>
      </w:r>
      <w:r w:rsidRPr="00A21769">
        <w:rPr>
          <w:spacing w:val="-1"/>
        </w:rPr>
        <w:t xml:space="preserve"> </w:t>
      </w:r>
      <w:r w:rsidRPr="00A21769">
        <w:t>и</w:t>
      </w:r>
      <w:r w:rsidRPr="00A21769">
        <w:rPr>
          <w:spacing w:val="-1"/>
        </w:rPr>
        <w:t xml:space="preserve"> </w:t>
      </w:r>
      <w:r w:rsidRPr="00A21769">
        <w:t>не</w:t>
      </w:r>
      <w:r w:rsidRPr="00A21769">
        <w:rPr>
          <w:spacing w:val="-2"/>
        </w:rPr>
        <w:t xml:space="preserve"> </w:t>
      </w:r>
      <w:r w:rsidRPr="00A21769">
        <w:t>более</w:t>
      </w:r>
      <w:r w:rsidRPr="00A21769">
        <w:rPr>
          <w:spacing w:val="-4"/>
        </w:rPr>
        <w:t xml:space="preserve"> </w:t>
      </w:r>
      <w:r w:rsidRPr="00A21769">
        <w:t>0,15</w:t>
      </w:r>
      <w:r w:rsidRPr="00A21769">
        <w:rPr>
          <w:spacing w:val="-1"/>
        </w:rPr>
        <w:t xml:space="preserve"> </w:t>
      </w:r>
      <w:r w:rsidRPr="00A21769">
        <w:t>объема</w:t>
      </w:r>
      <w:r w:rsidRPr="00A21769">
        <w:rPr>
          <w:spacing w:val="-2"/>
        </w:rPr>
        <w:t xml:space="preserve"> </w:t>
      </w:r>
      <w:r w:rsidRPr="00A21769">
        <w:t>программы.</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 xml:space="preserve">     Подразумевается и значительная внеурочная активность обучающихся. Такое решение обусловлено задачами формирования учебной</w:t>
      </w:r>
      <w:r w:rsidRPr="00A21769">
        <w:rPr>
          <w:spacing w:val="1"/>
        </w:rPr>
        <w:t xml:space="preserve"> </w:t>
      </w:r>
      <w:r w:rsidRPr="00A21769">
        <w:t>самостоятельности, высокой степенью ориентации на индивидуальные запросы и интересы обучающегося, ориентацией на особенность</w:t>
      </w:r>
      <w:r w:rsidRPr="00A21769">
        <w:rPr>
          <w:spacing w:val="1"/>
        </w:rPr>
        <w:t xml:space="preserve"> </w:t>
      </w:r>
      <w:r w:rsidRPr="00A21769">
        <w:t>возраста</w:t>
      </w:r>
      <w:r w:rsidRPr="00A21769">
        <w:rPr>
          <w:spacing w:val="-4"/>
        </w:rPr>
        <w:t xml:space="preserve"> </w:t>
      </w:r>
      <w:r w:rsidRPr="00A21769">
        <w:t>как</w:t>
      </w:r>
      <w:r w:rsidRPr="00A21769">
        <w:rPr>
          <w:spacing w:val="-2"/>
        </w:rPr>
        <w:t xml:space="preserve"> </w:t>
      </w:r>
      <w:r w:rsidRPr="00A21769">
        <w:t>периода</w:t>
      </w:r>
      <w:r w:rsidRPr="00A21769">
        <w:rPr>
          <w:spacing w:val="-3"/>
        </w:rPr>
        <w:t xml:space="preserve"> </w:t>
      </w:r>
      <w:r w:rsidRPr="00A21769">
        <w:t>разнообразных</w:t>
      </w:r>
      <w:r w:rsidRPr="00A21769">
        <w:rPr>
          <w:spacing w:val="1"/>
        </w:rPr>
        <w:t xml:space="preserve"> </w:t>
      </w:r>
      <w:r w:rsidRPr="00A21769">
        <w:t>«безответственных»</w:t>
      </w:r>
      <w:r w:rsidRPr="00A21769">
        <w:rPr>
          <w:spacing w:val="-9"/>
        </w:rPr>
        <w:t xml:space="preserve"> </w:t>
      </w:r>
      <w:r w:rsidRPr="00A21769">
        <w:t>проб.</w:t>
      </w:r>
      <w:r w:rsidRPr="00A21769">
        <w:rPr>
          <w:spacing w:val="-3"/>
        </w:rPr>
        <w:t xml:space="preserve"> </w:t>
      </w:r>
      <w:r w:rsidRPr="00A21769">
        <w:t>В</w:t>
      </w:r>
      <w:r w:rsidRPr="00A21769">
        <w:rPr>
          <w:spacing w:val="-3"/>
        </w:rPr>
        <w:t xml:space="preserve"> </w:t>
      </w:r>
      <w:r w:rsidRPr="00A21769">
        <w:t>рамках</w:t>
      </w:r>
      <w:r w:rsidRPr="00A21769">
        <w:rPr>
          <w:spacing w:val="-1"/>
        </w:rPr>
        <w:t xml:space="preserve"> </w:t>
      </w:r>
      <w:r w:rsidRPr="00A21769">
        <w:t>внеурочной</w:t>
      </w:r>
      <w:r w:rsidRPr="00A21769">
        <w:rPr>
          <w:spacing w:val="-2"/>
        </w:rPr>
        <w:t xml:space="preserve"> </w:t>
      </w:r>
      <w:r w:rsidRPr="00A21769">
        <w:t>деятельности</w:t>
      </w:r>
      <w:r w:rsidRPr="00A21769">
        <w:rPr>
          <w:spacing w:val="-2"/>
        </w:rPr>
        <w:t xml:space="preserve"> </w:t>
      </w:r>
      <w:r w:rsidRPr="00A21769">
        <w:t>активность</w:t>
      </w:r>
      <w:r w:rsidRPr="00A21769">
        <w:rPr>
          <w:spacing w:val="-2"/>
        </w:rPr>
        <w:t xml:space="preserve"> </w:t>
      </w:r>
      <w:r w:rsidRPr="00A21769">
        <w:t>обучающихся</w:t>
      </w:r>
      <w:r w:rsidRPr="00A21769">
        <w:rPr>
          <w:spacing w:val="-2"/>
        </w:rPr>
        <w:t xml:space="preserve"> </w:t>
      </w:r>
      <w:r w:rsidRPr="00A21769">
        <w:t>связана:</w:t>
      </w:r>
    </w:p>
    <w:p w:rsidR="0063185D" w:rsidRPr="00A21769" w:rsidRDefault="0063185D" w:rsidP="0063185D">
      <w:pPr>
        <w:pStyle w:val="af"/>
        <w:widowControl w:val="0"/>
        <w:numPr>
          <w:ilvl w:val="0"/>
          <w:numId w:val="61"/>
        </w:numPr>
        <w:tabs>
          <w:tab w:val="left" w:pos="443"/>
        </w:tabs>
        <w:autoSpaceDE w:val="0"/>
        <w:autoSpaceDN w:val="0"/>
        <w:spacing w:before="66" w:after="0" w:line="240" w:lineRule="auto"/>
        <w:ind w:right="-1" w:firstLine="680"/>
        <w:contextualSpacing w:val="0"/>
        <w:jc w:val="both"/>
        <w:rPr>
          <w:sz w:val="28"/>
          <w:szCs w:val="28"/>
        </w:rPr>
      </w:pPr>
      <w:r w:rsidRPr="00A21769">
        <w:rPr>
          <w:sz w:val="28"/>
          <w:szCs w:val="28"/>
        </w:rPr>
        <w:t>с</w:t>
      </w:r>
      <w:r w:rsidRPr="00A21769">
        <w:rPr>
          <w:spacing w:val="1"/>
          <w:sz w:val="28"/>
          <w:szCs w:val="28"/>
        </w:rPr>
        <w:t xml:space="preserve"> </w:t>
      </w:r>
      <w:r w:rsidRPr="00A21769">
        <w:rPr>
          <w:sz w:val="28"/>
          <w:szCs w:val="28"/>
        </w:rPr>
        <w:t>выполнением</w:t>
      </w:r>
      <w:r w:rsidRPr="00A21769">
        <w:rPr>
          <w:spacing w:val="1"/>
          <w:sz w:val="28"/>
          <w:szCs w:val="28"/>
        </w:rPr>
        <w:t xml:space="preserve"> </w:t>
      </w:r>
      <w:r w:rsidRPr="00A21769">
        <w:rPr>
          <w:sz w:val="28"/>
          <w:szCs w:val="28"/>
        </w:rPr>
        <w:t>заданий</w:t>
      </w:r>
      <w:r w:rsidRPr="00A21769">
        <w:rPr>
          <w:spacing w:val="1"/>
          <w:sz w:val="28"/>
          <w:szCs w:val="28"/>
        </w:rPr>
        <w:t xml:space="preserve"> </w:t>
      </w:r>
      <w:r w:rsidRPr="00A21769">
        <w:rPr>
          <w:sz w:val="28"/>
          <w:szCs w:val="28"/>
        </w:rPr>
        <w:t>на</w:t>
      </w:r>
      <w:r w:rsidRPr="00A21769">
        <w:rPr>
          <w:spacing w:val="1"/>
          <w:sz w:val="28"/>
          <w:szCs w:val="28"/>
        </w:rPr>
        <w:t xml:space="preserve"> </w:t>
      </w:r>
      <w:r w:rsidRPr="00A21769">
        <w:rPr>
          <w:sz w:val="28"/>
          <w:szCs w:val="28"/>
        </w:rPr>
        <w:t>самостоятельную</w:t>
      </w:r>
      <w:r w:rsidRPr="00A21769">
        <w:rPr>
          <w:spacing w:val="1"/>
          <w:sz w:val="28"/>
          <w:szCs w:val="28"/>
        </w:rPr>
        <w:t xml:space="preserve"> </w:t>
      </w:r>
      <w:r w:rsidRPr="00A21769">
        <w:rPr>
          <w:sz w:val="28"/>
          <w:szCs w:val="28"/>
        </w:rPr>
        <w:t>работу</w:t>
      </w:r>
      <w:r w:rsidRPr="00A21769">
        <w:rPr>
          <w:spacing w:val="1"/>
          <w:sz w:val="28"/>
          <w:szCs w:val="28"/>
        </w:rPr>
        <w:t xml:space="preserve"> </w:t>
      </w:r>
      <w:r w:rsidRPr="00A21769">
        <w:rPr>
          <w:sz w:val="28"/>
          <w:szCs w:val="28"/>
        </w:rPr>
        <w:t>с</w:t>
      </w:r>
      <w:r w:rsidRPr="00A21769">
        <w:rPr>
          <w:spacing w:val="1"/>
          <w:sz w:val="28"/>
          <w:szCs w:val="28"/>
        </w:rPr>
        <w:t xml:space="preserve"> </w:t>
      </w:r>
      <w:r w:rsidRPr="00A21769">
        <w:rPr>
          <w:sz w:val="28"/>
          <w:szCs w:val="28"/>
        </w:rPr>
        <w:t>информацией</w:t>
      </w:r>
      <w:r w:rsidRPr="00A21769">
        <w:rPr>
          <w:spacing w:val="1"/>
          <w:sz w:val="28"/>
          <w:szCs w:val="28"/>
        </w:rPr>
        <w:t xml:space="preserve"> </w:t>
      </w:r>
      <w:r w:rsidRPr="00A21769">
        <w:rPr>
          <w:sz w:val="28"/>
          <w:szCs w:val="28"/>
        </w:rPr>
        <w:t>(формируется</w:t>
      </w:r>
      <w:r w:rsidRPr="00A21769">
        <w:rPr>
          <w:spacing w:val="1"/>
          <w:sz w:val="28"/>
          <w:szCs w:val="28"/>
        </w:rPr>
        <w:t xml:space="preserve"> </w:t>
      </w:r>
      <w:r w:rsidRPr="00A21769">
        <w:rPr>
          <w:sz w:val="28"/>
          <w:szCs w:val="28"/>
        </w:rPr>
        <w:t>навык</w:t>
      </w:r>
      <w:r w:rsidRPr="00A21769">
        <w:rPr>
          <w:spacing w:val="1"/>
          <w:sz w:val="28"/>
          <w:szCs w:val="28"/>
        </w:rPr>
        <w:t xml:space="preserve"> </w:t>
      </w:r>
      <w:r w:rsidRPr="00A21769">
        <w:rPr>
          <w:sz w:val="28"/>
          <w:szCs w:val="28"/>
        </w:rPr>
        <w:t>самостоятельной</w:t>
      </w:r>
      <w:r w:rsidRPr="00A21769">
        <w:rPr>
          <w:spacing w:val="1"/>
          <w:sz w:val="28"/>
          <w:szCs w:val="28"/>
        </w:rPr>
        <w:t xml:space="preserve"> </w:t>
      </w:r>
      <w:r w:rsidRPr="00A21769">
        <w:rPr>
          <w:sz w:val="28"/>
          <w:szCs w:val="28"/>
        </w:rPr>
        <w:t>учебной</w:t>
      </w:r>
      <w:r w:rsidRPr="00A21769">
        <w:rPr>
          <w:spacing w:val="1"/>
          <w:sz w:val="28"/>
          <w:szCs w:val="28"/>
        </w:rPr>
        <w:t xml:space="preserve"> </w:t>
      </w:r>
      <w:r w:rsidRPr="00A21769">
        <w:rPr>
          <w:sz w:val="28"/>
          <w:szCs w:val="28"/>
        </w:rPr>
        <w:t>работы,</w:t>
      </w:r>
      <w:r w:rsidRPr="00A21769">
        <w:rPr>
          <w:spacing w:val="1"/>
          <w:sz w:val="28"/>
          <w:szCs w:val="28"/>
        </w:rPr>
        <w:t xml:space="preserve"> </w:t>
      </w:r>
      <w:r w:rsidRPr="00A21769">
        <w:rPr>
          <w:sz w:val="28"/>
          <w:szCs w:val="28"/>
        </w:rPr>
        <w:t>для</w:t>
      </w:r>
      <w:r w:rsidRPr="00A21769">
        <w:rPr>
          <w:spacing w:val="1"/>
          <w:sz w:val="28"/>
          <w:szCs w:val="28"/>
        </w:rPr>
        <w:t xml:space="preserve"> </w:t>
      </w:r>
      <w:r w:rsidRPr="00A21769">
        <w:rPr>
          <w:sz w:val="28"/>
          <w:szCs w:val="28"/>
        </w:rPr>
        <w:t>обучающегося</w:t>
      </w:r>
      <w:r w:rsidRPr="00A21769">
        <w:rPr>
          <w:spacing w:val="1"/>
          <w:sz w:val="28"/>
          <w:szCs w:val="28"/>
        </w:rPr>
        <w:t xml:space="preserve"> </w:t>
      </w:r>
      <w:r w:rsidRPr="00A21769">
        <w:rPr>
          <w:sz w:val="28"/>
          <w:szCs w:val="28"/>
        </w:rPr>
        <w:t>оказывается</w:t>
      </w:r>
      <w:r w:rsidRPr="00A21769">
        <w:rPr>
          <w:spacing w:val="1"/>
          <w:sz w:val="28"/>
          <w:szCs w:val="28"/>
        </w:rPr>
        <w:t xml:space="preserve"> </w:t>
      </w:r>
      <w:r w:rsidRPr="00A21769">
        <w:rPr>
          <w:sz w:val="28"/>
          <w:szCs w:val="28"/>
        </w:rPr>
        <w:t>открыта</w:t>
      </w:r>
      <w:r w:rsidRPr="00A21769">
        <w:rPr>
          <w:spacing w:val="1"/>
          <w:sz w:val="28"/>
          <w:szCs w:val="28"/>
        </w:rPr>
        <w:t xml:space="preserve"> </w:t>
      </w:r>
      <w:r w:rsidRPr="00A21769">
        <w:rPr>
          <w:sz w:val="28"/>
          <w:szCs w:val="28"/>
        </w:rPr>
        <w:t>большая</w:t>
      </w:r>
      <w:r w:rsidRPr="00A21769">
        <w:rPr>
          <w:spacing w:val="1"/>
          <w:sz w:val="28"/>
          <w:szCs w:val="28"/>
        </w:rPr>
        <w:t xml:space="preserve"> </w:t>
      </w:r>
      <w:r w:rsidRPr="00A21769">
        <w:rPr>
          <w:sz w:val="28"/>
          <w:szCs w:val="28"/>
        </w:rPr>
        <w:t>номенклатура</w:t>
      </w:r>
      <w:r w:rsidRPr="00A21769">
        <w:rPr>
          <w:spacing w:val="1"/>
          <w:sz w:val="28"/>
          <w:szCs w:val="28"/>
        </w:rPr>
        <w:t xml:space="preserve"> </w:t>
      </w:r>
      <w:r w:rsidRPr="00A21769">
        <w:rPr>
          <w:sz w:val="28"/>
          <w:szCs w:val="28"/>
        </w:rPr>
        <w:t>информационных</w:t>
      </w:r>
      <w:r w:rsidRPr="00A21769">
        <w:rPr>
          <w:spacing w:val="1"/>
          <w:sz w:val="28"/>
          <w:szCs w:val="28"/>
        </w:rPr>
        <w:t xml:space="preserve"> </w:t>
      </w:r>
      <w:r w:rsidRPr="00A21769">
        <w:rPr>
          <w:sz w:val="28"/>
          <w:szCs w:val="28"/>
        </w:rPr>
        <w:t>ресурсов,</w:t>
      </w:r>
      <w:r w:rsidRPr="00A21769">
        <w:rPr>
          <w:spacing w:val="1"/>
          <w:sz w:val="28"/>
          <w:szCs w:val="28"/>
        </w:rPr>
        <w:t xml:space="preserve"> </w:t>
      </w:r>
      <w:r w:rsidRPr="00A21769">
        <w:rPr>
          <w:sz w:val="28"/>
          <w:szCs w:val="28"/>
        </w:rPr>
        <w:t>чем</w:t>
      </w:r>
      <w:r w:rsidRPr="00A21769">
        <w:rPr>
          <w:spacing w:val="1"/>
          <w:sz w:val="28"/>
          <w:szCs w:val="28"/>
        </w:rPr>
        <w:t xml:space="preserve"> </w:t>
      </w:r>
      <w:r w:rsidRPr="00A21769">
        <w:rPr>
          <w:sz w:val="28"/>
          <w:szCs w:val="28"/>
        </w:rPr>
        <w:t>это</w:t>
      </w:r>
      <w:r w:rsidRPr="00A21769">
        <w:rPr>
          <w:spacing w:val="1"/>
          <w:sz w:val="28"/>
          <w:szCs w:val="28"/>
        </w:rPr>
        <w:t xml:space="preserve"> </w:t>
      </w:r>
      <w:r w:rsidRPr="00A21769">
        <w:rPr>
          <w:sz w:val="28"/>
          <w:szCs w:val="28"/>
        </w:rPr>
        <w:t>возможно</w:t>
      </w:r>
      <w:r w:rsidRPr="00A21769">
        <w:rPr>
          <w:spacing w:val="1"/>
          <w:sz w:val="28"/>
          <w:szCs w:val="28"/>
        </w:rPr>
        <w:t xml:space="preserve"> </w:t>
      </w:r>
      <w:r w:rsidRPr="00A21769">
        <w:rPr>
          <w:sz w:val="28"/>
          <w:szCs w:val="28"/>
        </w:rPr>
        <w:t>на</w:t>
      </w:r>
      <w:r w:rsidRPr="00A21769">
        <w:rPr>
          <w:spacing w:val="1"/>
          <w:sz w:val="28"/>
          <w:szCs w:val="28"/>
        </w:rPr>
        <w:t xml:space="preserve"> </w:t>
      </w:r>
      <w:r w:rsidRPr="00A21769">
        <w:rPr>
          <w:sz w:val="28"/>
          <w:szCs w:val="28"/>
        </w:rPr>
        <w:t>уроке,</w:t>
      </w:r>
      <w:r w:rsidRPr="00A21769">
        <w:rPr>
          <w:spacing w:val="1"/>
          <w:sz w:val="28"/>
          <w:szCs w:val="28"/>
        </w:rPr>
        <w:t xml:space="preserve"> </w:t>
      </w:r>
      <w:r w:rsidRPr="00A21769">
        <w:rPr>
          <w:sz w:val="28"/>
          <w:szCs w:val="28"/>
        </w:rPr>
        <w:t>задания</w:t>
      </w:r>
      <w:r w:rsidRPr="00A21769">
        <w:rPr>
          <w:spacing w:val="1"/>
          <w:sz w:val="28"/>
          <w:szCs w:val="28"/>
        </w:rPr>
        <w:t xml:space="preserve"> </w:t>
      </w:r>
      <w:r w:rsidRPr="00A21769">
        <w:rPr>
          <w:sz w:val="28"/>
          <w:szCs w:val="28"/>
        </w:rPr>
        <w:t>индивидуализируются</w:t>
      </w:r>
      <w:r w:rsidRPr="00A21769">
        <w:rPr>
          <w:spacing w:val="1"/>
          <w:sz w:val="28"/>
          <w:szCs w:val="28"/>
        </w:rPr>
        <w:t xml:space="preserve"> </w:t>
      </w:r>
      <w:r w:rsidRPr="00A21769">
        <w:rPr>
          <w:sz w:val="28"/>
          <w:szCs w:val="28"/>
        </w:rPr>
        <w:t>по</w:t>
      </w:r>
      <w:r w:rsidRPr="00A21769">
        <w:rPr>
          <w:spacing w:val="-1"/>
          <w:sz w:val="28"/>
          <w:szCs w:val="28"/>
        </w:rPr>
        <w:t xml:space="preserve"> </w:t>
      </w:r>
      <w:r w:rsidRPr="00A21769">
        <w:rPr>
          <w:sz w:val="28"/>
          <w:szCs w:val="28"/>
        </w:rPr>
        <w:t>содержанию</w:t>
      </w:r>
      <w:r w:rsidRPr="00A21769">
        <w:rPr>
          <w:spacing w:val="-1"/>
          <w:sz w:val="28"/>
          <w:szCs w:val="28"/>
        </w:rPr>
        <w:t xml:space="preserve"> </w:t>
      </w:r>
      <w:r w:rsidRPr="00A21769">
        <w:rPr>
          <w:sz w:val="28"/>
          <w:szCs w:val="28"/>
        </w:rPr>
        <w:t>в</w:t>
      </w:r>
      <w:r w:rsidRPr="00A21769">
        <w:rPr>
          <w:spacing w:val="-1"/>
          <w:sz w:val="28"/>
          <w:szCs w:val="28"/>
        </w:rPr>
        <w:t xml:space="preserve"> </w:t>
      </w:r>
      <w:r w:rsidRPr="00A21769">
        <w:rPr>
          <w:sz w:val="28"/>
          <w:szCs w:val="28"/>
        </w:rPr>
        <w:t>рамках</w:t>
      </w:r>
      <w:r w:rsidRPr="00A21769">
        <w:rPr>
          <w:spacing w:val="1"/>
          <w:sz w:val="28"/>
          <w:szCs w:val="28"/>
        </w:rPr>
        <w:t xml:space="preserve"> </w:t>
      </w:r>
      <w:r w:rsidRPr="00A21769">
        <w:rPr>
          <w:sz w:val="28"/>
          <w:szCs w:val="28"/>
        </w:rPr>
        <w:t>одного</w:t>
      </w:r>
      <w:r w:rsidRPr="00A21769">
        <w:rPr>
          <w:spacing w:val="-1"/>
          <w:sz w:val="28"/>
          <w:szCs w:val="28"/>
        </w:rPr>
        <w:t xml:space="preserve"> </w:t>
      </w:r>
      <w:r w:rsidRPr="00A21769">
        <w:rPr>
          <w:sz w:val="28"/>
          <w:szCs w:val="28"/>
        </w:rPr>
        <w:t>способа</w:t>
      </w:r>
      <w:r w:rsidRPr="00A21769">
        <w:rPr>
          <w:spacing w:val="-2"/>
          <w:sz w:val="28"/>
          <w:szCs w:val="28"/>
        </w:rPr>
        <w:t xml:space="preserve"> </w:t>
      </w:r>
      <w:r w:rsidRPr="00A21769">
        <w:rPr>
          <w:sz w:val="28"/>
          <w:szCs w:val="28"/>
        </w:rPr>
        <w:t>работы с</w:t>
      </w:r>
      <w:r w:rsidRPr="00A21769">
        <w:rPr>
          <w:spacing w:val="-3"/>
          <w:sz w:val="28"/>
          <w:szCs w:val="28"/>
        </w:rPr>
        <w:t xml:space="preserve"> </w:t>
      </w:r>
      <w:r w:rsidRPr="00A21769">
        <w:rPr>
          <w:sz w:val="28"/>
          <w:szCs w:val="28"/>
        </w:rPr>
        <w:t>информацией</w:t>
      </w:r>
      <w:r w:rsidRPr="00A21769">
        <w:rPr>
          <w:spacing w:val="-1"/>
          <w:sz w:val="28"/>
          <w:szCs w:val="28"/>
        </w:rPr>
        <w:t xml:space="preserve"> </w:t>
      </w:r>
      <w:r w:rsidRPr="00A21769">
        <w:rPr>
          <w:sz w:val="28"/>
          <w:szCs w:val="28"/>
        </w:rPr>
        <w:t>и общего</w:t>
      </w:r>
      <w:r w:rsidRPr="00A21769">
        <w:rPr>
          <w:spacing w:val="-2"/>
          <w:sz w:val="28"/>
          <w:szCs w:val="28"/>
        </w:rPr>
        <w:t xml:space="preserve"> </w:t>
      </w:r>
      <w:r w:rsidRPr="00A21769">
        <w:rPr>
          <w:sz w:val="28"/>
          <w:szCs w:val="28"/>
        </w:rPr>
        <w:t>тематического</w:t>
      </w:r>
      <w:r w:rsidRPr="00A21769">
        <w:rPr>
          <w:spacing w:val="-1"/>
          <w:sz w:val="28"/>
          <w:szCs w:val="28"/>
        </w:rPr>
        <w:t xml:space="preserve"> </w:t>
      </w:r>
      <w:r w:rsidRPr="00A21769">
        <w:rPr>
          <w:sz w:val="28"/>
          <w:szCs w:val="28"/>
        </w:rPr>
        <w:t>поля);</w:t>
      </w:r>
    </w:p>
    <w:p w:rsidR="0063185D" w:rsidRPr="00A21769" w:rsidRDefault="0063185D" w:rsidP="0063185D">
      <w:pPr>
        <w:pStyle w:val="af"/>
        <w:widowControl w:val="0"/>
        <w:numPr>
          <w:ilvl w:val="0"/>
          <w:numId w:val="61"/>
        </w:numPr>
        <w:tabs>
          <w:tab w:val="left" w:pos="443"/>
        </w:tabs>
        <w:autoSpaceDE w:val="0"/>
        <w:autoSpaceDN w:val="0"/>
        <w:spacing w:before="66" w:after="0" w:line="240" w:lineRule="auto"/>
        <w:ind w:right="-1" w:firstLine="680"/>
        <w:contextualSpacing w:val="0"/>
        <w:jc w:val="both"/>
        <w:rPr>
          <w:sz w:val="28"/>
          <w:szCs w:val="28"/>
        </w:rPr>
      </w:pPr>
      <w:r w:rsidRPr="00A21769">
        <w:rPr>
          <w:sz w:val="28"/>
          <w:szCs w:val="28"/>
        </w:rPr>
        <w:t>с</w:t>
      </w:r>
      <w:r w:rsidRPr="00A21769">
        <w:rPr>
          <w:spacing w:val="4"/>
          <w:sz w:val="28"/>
          <w:szCs w:val="28"/>
        </w:rPr>
        <w:t xml:space="preserve"> </w:t>
      </w:r>
      <w:r w:rsidRPr="00A21769">
        <w:rPr>
          <w:sz w:val="28"/>
          <w:szCs w:val="28"/>
        </w:rPr>
        <w:t>проектной</w:t>
      </w:r>
      <w:r w:rsidRPr="00A21769">
        <w:rPr>
          <w:spacing w:val="5"/>
          <w:sz w:val="28"/>
          <w:szCs w:val="28"/>
        </w:rPr>
        <w:t xml:space="preserve"> </w:t>
      </w:r>
      <w:r w:rsidRPr="00A21769">
        <w:rPr>
          <w:sz w:val="28"/>
          <w:szCs w:val="28"/>
        </w:rPr>
        <w:t>деятельностью</w:t>
      </w:r>
      <w:r w:rsidRPr="00A21769">
        <w:rPr>
          <w:spacing w:val="8"/>
          <w:sz w:val="28"/>
          <w:szCs w:val="28"/>
        </w:rPr>
        <w:t xml:space="preserve"> </w:t>
      </w:r>
      <w:r w:rsidRPr="00A21769">
        <w:rPr>
          <w:sz w:val="28"/>
          <w:szCs w:val="28"/>
        </w:rPr>
        <w:t>(индивидуальные</w:t>
      </w:r>
      <w:r w:rsidRPr="00A21769">
        <w:rPr>
          <w:spacing w:val="3"/>
          <w:sz w:val="28"/>
          <w:szCs w:val="28"/>
        </w:rPr>
        <w:t xml:space="preserve"> </w:t>
      </w:r>
      <w:r w:rsidRPr="00A21769">
        <w:rPr>
          <w:sz w:val="28"/>
          <w:szCs w:val="28"/>
        </w:rPr>
        <w:t>решения</w:t>
      </w:r>
      <w:r w:rsidRPr="00A21769">
        <w:rPr>
          <w:spacing w:val="4"/>
          <w:sz w:val="28"/>
          <w:szCs w:val="28"/>
        </w:rPr>
        <w:t xml:space="preserve"> </w:t>
      </w:r>
      <w:r w:rsidRPr="00A21769">
        <w:rPr>
          <w:sz w:val="28"/>
          <w:szCs w:val="28"/>
        </w:rPr>
        <w:t>приводят</w:t>
      </w:r>
      <w:r w:rsidRPr="00A21769">
        <w:rPr>
          <w:spacing w:val="3"/>
          <w:sz w:val="28"/>
          <w:szCs w:val="28"/>
        </w:rPr>
        <w:t xml:space="preserve"> </w:t>
      </w:r>
      <w:r w:rsidRPr="00A21769">
        <w:rPr>
          <w:sz w:val="28"/>
          <w:szCs w:val="28"/>
        </w:rPr>
        <w:t>к</w:t>
      </w:r>
      <w:r w:rsidRPr="00A21769">
        <w:rPr>
          <w:spacing w:val="5"/>
          <w:sz w:val="28"/>
          <w:szCs w:val="28"/>
        </w:rPr>
        <w:t xml:space="preserve"> </w:t>
      </w:r>
      <w:r w:rsidRPr="00A21769">
        <w:rPr>
          <w:sz w:val="28"/>
          <w:szCs w:val="28"/>
        </w:rPr>
        <w:t>тому,</w:t>
      </w:r>
      <w:r w:rsidRPr="00A21769">
        <w:rPr>
          <w:spacing w:val="10"/>
          <w:sz w:val="28"/>
          <w:szCs w:val="28"/>
        </w:rPr>
        <w:t xml:space="preserve"> </w:t>
      </w:r>
      <w:r w:rsidRPr="00A21769">
        <w:rPr>
          <w:sz w:val="28"/>
          <w:szCs w:val="28"/>
        </w:rPr>
        <w:t>что</w:t>
      </w:r>
      <w:r w:rsidRPr="00A21769">
        <w:rPr>
          <w:spacing w:val="5"/>
          <w:sz w:val="28"/>
          <w:szCs w:val="28"/>
        </w:rPr>
        <w:t xml:space="preserve"> </w:t>
      </w:r>
      <w:r w:rsidRPr="00A21769">
        <w:rPr>
          <w:sz w:val="28"/>
          <w:szCs w:val="28"/>
        </w:rPr>
        <w:t>обучающиеся</w:t>
      </w:r>
      <w:r w:rsidRPr="00A21769">
        <w:rPr>
          <w:spacing w:val="4"/>
          <w:sz w:val="28"/>
          <w:szCs w:val="28"/>
        </w:rPr>
        <w:t xml:space="preserve"> </w:t>
      </w:r>
      <w:r w:rsidRPr="00A21769">
        <w:rPr>
          <w:sz w:val="28"/>
          <w:szCs w:val="28"/>
        </w:rPr>
        <w:t>работают</w:t>
      </w:r>
      <w:r w:rsidRPr="00A21769">
        <w:rPr>
          <w:spacing w:val="5"/>
          <w:sz w:val="28"/>
          <w:szCs w:val="28"/>
        </w:rPr>
        <w:t xml:space="preserve"> </w:t>
      </w:r>
      <w:r w:rsidRPr="00A21769">
        <w:rPr>
          <w:sz w:val="28"/>
          <w:szCs w:val="28"/>
        </w:rPr>
        <w:t>в</w:t>
      </w:r>
      <w:r w:rsidRPr="00A21769">
        <w:rPr>
          <w:spacing w:val="4"/>
          <w:sz w:val="28"/>
          <w:szCs w:val="28"/>
        </w:rPr>
        <w:t xml:space="preserve"> </w:t>
      </w:r>
      <w:r w:rsidRPr="00A21769">
        <w:rPr>
          <w:sz w:val="28"/>
          <w:szCs w:val="28"/>
        </w:rPr>
        <w:t>разном</w:t>
      </w:r>
      <w:r w:rsidRPr="00A21769">
        <w:rPr>
          <w:spacing w:val="4"/>
          <w:sz w:val="28"/>
          <w:szCs w:val="28"/>
        </w:rPr>
        <w:t xml:space="preserve"> </w:t>
      </w:r>
      <w:r w:rsidRPr="00A21769">
        <w:rPr>
          <w:sz w:val="28"/>
          <w:szCs w:val="28"/>
        </w:rPr>
        <w:t>темпе</w:t>
      </w:r>
      <w:r w:rsidRPr="00A21769">
        <w:rPr>
          <w:spacing w:val="8"/>
          <w:sz w:val="28"/>
          <w:szCs w:val="28"/>
        </w:rPr>
        <w:t xml:space="preserve"> </w:t>
      </w:r>
      <w:r w:rsidRPr="00A21769">
        <w:rPr>
          <w:sz w:val="28"/>
          <w:szCs w:val="28"/>
        </w:rPr>
        <w:t>–</w:t>
      </w:r>
      <w:r w:rsidRPr="00A21769">
        <w:rPr>
          <w:spacing w:val="5"/>
          <w:sz w:val="28"/>
          <w:szCs w:val="28"/>
        </w:rPr>
        <w:t xml:space="preserve"> </w:t>
      </w:r>
      <w:r w:rsidRPr="00A21769">
        <w:rPr>
          <w:sz w:val="28"/>
          <w:szCs w:val="28"/>
        </w:rPr>
        <w:t>они</w:t>
      </w:r>
      <w:r w:rsidRPr="00A21769">
        <w:rPr>
          <w:spacing w:val="5"/>
          <w:sz w:val="28"/>
          <w:szCs w:val="28"/>
        </w:rPr>
        <w:t xml:space="preserve"> </w:t>
      </w:r>
      <w:r w:rsidRPr="00A21769">
        <w:rPr>
          <w:sz w:val="28"/>
          <w:szCs w:val="28"/>
        </w:rPr>
        <w:t>сами</w:t>
      </w:r>
      <w:r w:rsidRPr="00A21769">
        <w:rPr>
          <w:spacing w:val="-57"/>
          <w:sz w:val="28"/>
          <w:szCs w:val="28"/>
        </w:rPr>
        <w:t xml:space="preserve"> </w:t>
      </w:r>
      <w:r w:rsidRPr="00A21769">
        <w:rPr>
          <w:sz w:val="28"/>
          <w:szCs w:val="28"/>
        </w:rPr>
        <w:t>составляют</w:t>
      </w:r>
      <w:r w:rsidRPr="00A21769">
        <w:rPr>
          <w:spacing w:val="-1"/>
          <w:sz w:val="28"/>
          <w:szCs w:val="28"/>
        </w:rPr>
        <w:t xml:space="preserve"> </w:t>
      </w:r>
      <w:r w:rsidRPr="00A21769">
        <w:rPr>
          <w:sz w:val="28"/>
          <w:szCs w:val="28"/>
        </w:rPr>
        <w:t xml:space="preserve">планы, </w:t>
      </w:r>
      <w:r w:rsidRPr="00A21769">
        <w:rPr>
          <w:sz w:val="28"/>
          <w:szCs w:val="28"/>
        </w:rPr>
        <w:lastRenderedPageBreak/>
        <w:t>нуждаются в различном</w:t>
      </w:r>
      <w:r w:rsidRPr="00A21769">
        <w:rPr>
          <w:spacing w:val="-5"/>
          <w:sz w:val="28"/>
          <w:szCs w:val="28"/>
        </w:rPr>
        <w:t xml:space="preserve"> </w:t>
      </w:r>
      <w:r w:rsidRPr="00A21769">
        <w:rPr>
          <w:sz w:val="28"/>
          <w:szCs w:val="28"/>
        </w:rPr>
        <w:t>оборудовании,</w:t>
      </w:r>
      <w:r w:rsidRPr="00A21769">
        <w:rPr>
          <w:spacing w:val="-3"/>
          <w:sz w:val="28"/>
          <w:szCs w:val="28"/>
        </w:rPr>
        <w:t xml:space="preserve"> </w:t>
      </w:r>
      <w:r w:rsidRPr="00A21769">
        <w:rPr>
          <w:sz w:val="28"/>
          <w:szCs w:val="28"/>
        </w:rPr>
        <w:t>материалах,</w:t>
      </w:r>
      <w:r w:rsidRPr="00A21769">
        <w:rPr>
          <w:spacing w:val="-4"/>
          <w:sz w:val="28"/>
          <w:szCs w:val="28"/>
        </w:rPr>
        <w:t xml:space="preserve"> </w:t>
      </w:r>
      <w:r w:rsidRPr="00A21769">
        <w:rPr>
          <w:sz w:val="28"/>
          <w:szCs w:val="28"/>
        </w:rPr>
        <w:t>информации</w:t>
      </w:r>
      <w:r w:rsidRPr="00A21769">
        <w:rPr>
          <w:spacing w:val="1"/>
          <w:sz w:val="28"/>
          <w:szCs w:val="28"/>
        </w:rPr>
        <w:t xml:space="preserve"> </w:t>
      </w:r>
      <w:r w:rsidRPr="00A21769">
        <w:rPr>
          <w:sz w:val="28"/>
          <w:szCs w:val="28"/>
        </w:rPr>
        <w:t>–</w:t>
      </w:r>
      <w:r w:rsidRPr="00A21769">
        <w:rPr>
          <w:spacing w:val="-4"/>
          <w:sz w:val="28"/>
          <w:szCs w:val="28"/>
        </w:rPr>
        <w:t xml:space="preserve"> </w:t>
      </w:r>
      <w:r w:rsidRPr="00A21769">
        <w:rPr>
          <w:sz w:val="28"/>
          <w:szCs w:val="28"/>
        </w:rPr>
        <w:t>в</w:t>
      </w:r>
      <w:r w:rsidRPr="00A21769">
        <w:rPr>
          <w:spacing w:val="-5"/>
          <w:sz w:val="28"/>
          <w:szCs w:val="28"/>
        </w:rPr>
        <w:t xml:space="preserve"> </w:t>
      </w:r>
      <w:r w:rsidRPr="00A21769">
        <w:rPr>
          <w:sz w:val="28"/>
          <w:szCs w:val="28"/>
        </w:rPr>
        <w:t>зависимости</w:t>
      </w:r>
      <w:r w:rsidRPr="00A21769">
        <w:rPr>
          <w:spacing w:val="-5"/>
          <w:sz w:val="28"/>
          <w:szCs w:val="28"/>
        </w:rPr>
        <w:t xml:space="preserve"> </w:t>
      </w:r>
      <w:r w:rsidRPr="00A21769">
        <w:rPr>
          <w:sz w:val="28"/>
          <w:szCs w:val="28"/>
        </w:rPr>
        <w:t>от</w:t>
      </w:r>
      <w:r w:rsidRPr="00A21769">
        <w:rPr>
          <w:spacing w:val="-4"/>
          <w:sz w:val="28"/>
          <w:szCs w:val="28"/>
        </w:rPr>
        <w:t xml:space="preserve"> </w:t>
      </w:r>
      <w:r w:rsidRPr="00A21769">
        <w:rPr>
          <w:sz w:val="28"/>
          <w:szCs w:val="28"/>
        </w:rPr>
        <w:t>выбранного</w:t>
      </w:r>
      <w:r w:rsidRPr="00A21769">
        <w:rPr>
          <w:spacing w:val="-3"/>
          <w:sz w:val="28"/>
          <w:szCs w:val="28"/>
        </w:rPr>
        <w:t xml:space="preserve"> </w:t>
      </w:r>
      <w:r w:rsidRPr="00A21769">
        <w:rPr>
          <w:sz w:val="28"/>
          <w:szCs w:val="28"/>
        </w:rPr>
        <w:t>способа</w:t>
      </w:r>
      <w:r w:rsidRPr="00A21769">
        <w:rPr>
          <w:spacing w:val="-5"/>
          <w:sz w:val="28"/>
          <w:szCs w:val="28"/>
        </w:rPr>
        <w:t xml:space="preserve"> </w:t>
      </w:r>
      <w:r w:rsidRPr="00A21769">
        <w:rPr>
          <w:sz w:val="28"/>
          <w:szCs w:val="28"/>
        </w:rPr>
        <w:t>деятельности,</w:t>
      </w:r>
      <w:r w:rsidRPr="00A21769">
        <w:rPr>
          <w:spacing w:val="-3"/>
          <w:sz w:val="28"/>
          <w:szCs w:val="28"/>
        </w:rPr>
        <w:t xml:space="preserve"> </w:t>
      </w:r>
      <w:r w:rsidRPr="00A21769">
        <w:rPr>
          <w:sz w:val="28"/>
          <w:szCs w:val="28"/>
        </w:rPr>
        <w:t>запланированного</w:t>
      </w:r>
      <w:r w:rsidRPr="00A21769">
        <w:rPr>
          <w:spacing w:val="-4"/>
          <w:sz w:val="28"/>
          <w:szCs w:val="28"/>
        </w:rPr>
        <w:t xml:space="preserve"> </w:t>
      </w:r>
      <w:r w:rsidRPr="00A21769">
        <w:rPr>
          <w:sz w:val="28"/>
          <w:szCs w:val="28"/>
        </w:rPr>
        <w:t>продукта,</w:t>
      </w:r>
      <w:r w:rsidRPr="00A21769">
        <w:rPr>
          <w:spacing w:val="-57"/>
          <w:sz w:val="28"/>
          <w:szCs w:val="28"/>
        </w:rPr>
        <w:t xml:space="preserve"> </w:t>
      </w:r>
      <w:r w:rsidRPr="00A21769">
        <w:rPr>
          <w:sz w:val="28"/>
          <w:szCs w:val="28"/>
        </w:rPr>
        <w:t>поставленной</w:t>
      </w:r>
      <w:r w:rsidRPr="00A21769">
        <w:rPr>
          <w:spacing w:val="-1"/>
          <w:sz w:val="28"/>
          <w:szCs w:val="28"/>
        </w:rPr>
        <w:t xml:space="preserve"> </w:t>
      </w:r>
      <w:r w:rsidRPr="00A21769">
        <w:rPr>
          <w:sz w:val="28"/>
          <w:szCs w:val="28"/>
        </w:rPr>
        <w:t>цели);</w:t>
      </w:r>
    </w:p>
    <w:p w:rsidR="0063185D" w:rsidRPr="00A21769" w:rsidRDefault="0063185D" w:rsidP="0063185D">
      <w:pPr>
        <w:pStyle w:val="af"/>
        <w:widowControl w:val="0"/>
        <w:numPr>
          <w:ilvl w:val="0"/>
          <w:numId w:val="61"/>
        </w:numPr>
        <w:tabs>
          <w:tab w:val="left" w:pos="443"/>
        </w:tabs>
        <w:autoSpaceDE w:val="0"/>
        <w:autoSpaceDN w:val="0"/>
        <w:spacing w:before="66" w:after="0" w:line="240" w:lineRule="auto"/>
        <w:ind w:right="-1" w:firstLine="680"/>
        <w:contextualSpacing w:val="0"/>
        <w:jc w:val="both"/>
        <w:rPr>
          <w:sz w:val="28"/>
          <w:szCs w:val="28"/>
        </w:rPr>
      </w:pPr>
      <w:r w:rsidRPr="00A21769">
        <w:rPr>
          <w:sz w:val="28"/>
          <w:szCs w:val="28"/>
        </w:rPr>
        <w:t>с</w:t>
      </w:r>
      <w:r w:rsidRPr="00A21769">
        <w:rPr>
          <w:spacing w:val="31"/>
          <w:sz w:val="28"/>
          <w:szCs w:val="28"/>
        </w:rPr>
        <w:t xml:space="preserve"> </w:t>
      </w:r>
      <w:r w:rsidRPr="00A21769">
        <w:rPr>
          <w:sz w:val="28"/>
          <w:szCs w:val="28"/>
        </w:rPr>
        <w:t>реализационной</w:t>
      </w:r>
      <w:r w:rsidRPr="00A21769">
        <w:rPr>
          <w:spacing w:val="33"/>
          <w:sz w:val="28"/>
          <w:szCs w:val="28"/>
        </w:rPr>
        <w:t xml:space="preserve"> </w:t>
      </w:r>
      <w:r w:rsidRPr="00A21769">
        <w:rPr>
          <w:sz w:val="28"/>
          <w:szCs w:val="28"/>
        </w:rPr>
        <w:t>частью</w:t>
      </w:r>
      <w:r w:rsidRPr="00A21769">
        <w:rPr>
          <w:spacing w:val="33"/>
          <w:sz w:val="28"/>
          <w:szCs w:val="28"/>
        </w:rPr>
        <w:t xml:space="preserve"> </w:t>
      </w:r>
      <w:r w:rsidRPr="00A21769">
        <w:rPr>
          <w:sz w:val="28"/>
          <w:szCs w:val="28"/>
        </w:rPr>
        <w:t>образовательного</w:t>
      </w:r>
      <w:r w:rsidRPr="00A21769">
        <w:rPr>
          <w:spacing w:val="32"/>
          <w:sz w:val="28"/>
          <w:szCs w:val="28"/>
        </w:rPr>
        <w:t xml:space="preserve"> </w:t>
      </w:r>
      <w:r w:rsidRPr="00A21769">
        <w:rPr>
          <w:sz w:val="28"/>
          <w:szCs w:val="28"/>
        </w:rPr>
        <w:t>путешествия</w:t>
      </w:r>
      <w:r w:rsidRPr="00A21769">
        <w:rPr>
          <w:spacing w:val="32"/>
          <w:sz w:val="28"/>
          <w:szCs w:val="28"/>
        </w:rPr>
        <w:t xml:space="preserve"> </w:t>
      </w:r>
      <w:r w:rsidRPr="00A21769">
        <w:rPr>
          <w:sz w:val="28"/>
          <w:szCs w:val="28"/>
        </w:rPr>
        <w:t>(логистика</w:t>
      </w:r>
      <w:r w:rsidRPr="00A21769">
        <w:rPr>
          <w:spacing w:val="31"/>
          <w:sz w:val="28"/>
          <w:szCs w:val="28"/>
        </w:rPr>
        <w:t xml:space="preserve"> </w:t>
      </w:r>
      <w:r w:rsidRPr="00A21769">
        <w:rPr>
          <w:sz w:val="28"/>
          <w:szCs w:val="28"/>
        </w:rPr>
        <w:t>школьного</w:t>
      </w:r>
      <w:r w:rsidRPr="00A21769">
        <w:rPr>
          <w:spacing w:val="32"/>
          <w:sz w:val="28"/>
          <w:szCs w:val="28"/>
        </w:rPr>
        <w:t xml:space="preserve"> </w:t>
      </w:r>
      <w:r w:rsidRPr="00A21769">
        <w:rPr>
          <w:sz w:val="28"/>
          <w:szCs w:val="28"/>
        </w:rPr>
        <w:t>дня</w:t>
      </w:r>
      <w:r w:rsidRPr="00A21769">
        <w:rPr>
          <w:spacing w:val="32"/>
          <w:sz w:val="28"/>
          <w:szCs w:val="28"/>
        </w:rPr>
        <w:t xml:space="preserve"> </w:t>
      </w:r>
      <w:r w:rsidRPr="00A21769">
        <w:rPr>
          <w:sz w:val="28"/>
          <w:szCs w:val="28"/>
        </w:rPr>
        <w:t>не</w:t>
      </w:r>
      <w:r w:rsidRPr="00A21769">
        <w:rPr>
          <w:spacing w:val="32"/>
          <w:sz w:val="28"/>
          <w:szCs w:val="28"/>
        </w:rPr>
        <w:t xml:space="preserve"> </w:t>
      </w:r>
      <w:r w:rsidRPr="00A21769">
        <w:rPr>
          <w:sz w:val="28"/>
          <w:szCs w:val="28"/>
        </w:rPr>
        <w:t>позволит</w:t>
      </w:r>
      <w:r w:rsidRPr="00A21769">
        <w:rPr>
          <w:spacing w:val="35"/>
          <w:sz w:val="28"/>
          <w:szCs w:val="28"/>
        </w:rPr>
        <w:t xml:space="preserve"> </w:t>
      </w:r>
      <w:r w:rsidRPr="00A21769">
        <w:rPr>
          <w:sz w:val="28"/>
          <w:szCs w:val="28"/>
        </w:rPr>
        <w:t>уложить</w:t>
      </w:r>
      <w:r w:rsidRPr="00A21769">
        <w:rPr>
          <w:spacing w:val="33"/>
          <w:sz w:val="28"/>
          <w:szCs w:val="28"/>
        </w:rPr>
        <w:t xml:space="preserve"> </w:t>
      </w:r>
      <w:r w:rsidRPr="00A21769">
        <w:rPr>
          <w:sz w:val="28"/>
          <w:szCs w:val="28"/>
        </w:rPr>
        <w:t>это</w:t>
      </w:r>
      <w:r w:rsidRPr="00A21769">
        <w:rPr>
          <w:spacing w:val="32"/>
          <w:sz w:val="28"/>
          <w:szCs w:val="28"/>
        </w:rPr>
        <w:t xml:space="preserve"> </w:t>
      </w:r>
      <w:r w:rsidRPr="00A21769">
        <w:rPr>
          <w:sz w:val="28"/>
          <w:szCs w:val="28"/>
        </w:rPr>
        <w:t>мероприятие</w:t>
      </w:r>
      <w:r w:rsidRPr="00A21769">
        <w:rPr>
          <w:spacing w:val="31"/>
          <w:sz w:val="28"/>
          <w:szCs w:val="28"/>
        </w:rPr>
        <w:t xml:space="preserve"> </w:t>
      </w:r>
      <w:r w:rsidRPr="00A21769">
        <w:rPr>
          <w:sz w:val="28"/>
          <w:szCs w:val="28"/>
        </w:rPr>
        <w:t>в</w:t>
      </w:r>
      <w:r w:rsidRPr="00A21769">
        <w:rPr>
          <w:spacing w:val="-57"/>
          <w:sz w:val="28"/>
          <w:szCs w:val="28"/>
        </w:rPr>
        <w:t xml:space="preserve"> </w:t>
      </w:r>
      <w:r w:rsidRPr="00A21769">
        <w:rPr>
          <w:sz w:val="28"/>
          <w:szCs w:val="28"/>
        </w:rPr>
        <w:t>урок</w:t>
      </w:r>
      <w:r w:rsidRPr="00A21769">
        <w:rPr>
          <w:spacing w:val="-1"/>
          <w:sz w:val="28"/>
          <w:szCs w:val="28"/>
        </w:rPr>
        <w:t xml:space="preserve"> </w:t>
      </w:r>
      <w:r w:rsidRPr="00A21769">
        <w:rPr>
          <w:sz w:val="28"/>
          <w:szCs w:val="28"/>
        </w:rPr>
        <w:t>или</w:t>
      </w:r>
      <w:r w:rsidRPr="00A21769">
        <w:rPr>
          <w:spacing w:val="1"/>
          <w:sz w:val="28"/>
          <w:szCs w:val="28"/>
        </w:rPr>
        <w:t xml:space="preserve"> </w:t>
      </w:r>
      <w:r w:rsidRPr="00A21769">
        <w:rPr>
          <w:sz w:val="28"/>
          <w:szCs w:val="28"/>
        </w:rPr>
        <w:t>в</w:t>
      </w:r>
      <w:r w:rsidRPr="00A21769">
        <w:rPr>
          <w:spacing w:val="-1"/>
          <w:sz w:val="28"/>
          <w:szCs w:val="28"/>
        </w:rPr>
        <w:t xml:space="preserve"> </w:t>
      </w:r>
      <w:r w:rsidRPr="00A21769">
        <w:rPr>
          <w:sz w:val="28"/>
          <w:szCs w:val="28"/>
        </w:rPr>
        <w:t>два</w:t>
      </w:r>
      <w:r w:rsidRPr="00A21769">
        <w:rPr>
          <w:spacing w:val="-2"/>
          <w:sz w:val="28"/>
          <w:szCs w:val="28"/>
        </w:rPr>
        <w:t xml:space="preserve"> </w:t>
      </w:r>
      <w:r w:rsidRPr="00A21769">
        <w:rPr>
          <w:sz w:val="28"/>
          <w:szCs w:val="28"/>
        </w:rPr>
        <w:t>последовательно стоящих</w:t>
      </w:r>
      <w:r w:rsidRPr="00A21769">
        <w:rPr>
          <w:spacing w:val="1"/>
          <w:sz w:val="28"/>
          <w:szCs w:val="28"/>
        </w:rPr>
        <w:t xml:space="preserve"> </w:t>
      </w:r>
      <w:r w:rsidRPr="00A21769">
        <w:rPr>
          <w:sz w:val="28"/>
          <w:szCs w:val="28"/>
        </w:rPr>
        <w:t>в</w:t>
      </w:r>
      <w:r w:rsidRPr="00A21769">
        <w:rPr>
          <w:spacing w:val="-1"/>
          <w:sz w:val="28"/>
          <w:szCs w:val="28"/>
        </w:rPr>
        <w:t xml:space="preserve"> </w:t>
      </w:r>
      <w:r w:rsidRPr="00A21769">
        <w:rPr>
          <w:sz w:val="28"/>
          <w:szCs w:val="28"/>
        </w:rPr>
        <w:t>расписании</w:t>
      </w:r>
      <w:r w:rsidRPr="00A21769">
        <w:rPr>
          <w:spacing w:val="3"/>
          <w:sz w:val="28"/>
          <w:szCs w:val="28"/>
        </w:rPr>
        <w:t xml:space="preserve"> </w:t>
      </w:r>
      <w:r w:rsidRPr="00A21769">
        <w:rPr>
          <w:sz w:val="28"/>
          <w:szCs w:val="28"/>
        </w:rPr>
        <w:t>урока);</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1354"/>
          <w:tab w:val="left" w:pos="1355"/>
        </w:tabs>
        <w:autoSpaceDE w:val="0"/>
        <w:autoSpaceDN w:val="0"/>
        <w:spacing w:before="1" w:after="0" w:line="240" w:lineRule="auto"/>
        <w:ind w:right="-1" w:firstLine="680"/>
        <w:contextualSpacing w:val="0"/>
        <w:rPr>
          <w:sz w:val="28"/>
          <w:szCs w:val="28"/>
        </w:rPr>
      </w:pPr>
      <w:r w:rsidRPr="00A21769">
        <w:rPr>
          <w:sz w:val="28"/>
          <w:szCs w:val="28"/>
        </w:rPr>
        <w:t>с</w:t>
      </w:r>
      <w:r w:rsidRPr="00A21769">
        <w:rPr>
          <w:spacing w:val="17"/>
          <w:sz w:val="28"/>
          <w:szCs w:val="28"/>
        </w:rPr>
        <w:t xml:space="preserve"> </w:t>
      </w:r>
      <w:r w:rsidRPr="00A21769">
        <w:rPr>
          <w:sz w:val="28"/>
          <w:szCs w:val="28"/>
        </w:rPr>
        <w:t>выполнением</w:t>
      </w:r>
      <w:r w:rsidRPr="00A21769">
        <w:rPr>
          <w:spacing w:val="16"/>
          <w:sz w:val="28"/>
          <w:szCs w:val="28"/>
        </w:rPr>
        <w:t xml:space="preserve"> </w:t>
      </w:r>
      <w:r w:rsidRPr="00A21769">
        <w:rPr>
          <w:sz w:val="28"/>
          <w:szCs w:val="28"/>
        </w:rPr>
        <w:t>практических</w:t>
      </w:r>
      <w:r w:rsidRPr="00A21769">
        <w:rPr>
          <w:spacing w:val="18"/>
          <w:sz w:val="28"/>
          <w:szCs w:val="28"/>
        </w:rPr>
        <w:t xml:space="preserve"> </w:t>
      </w:r>
      <w:r w:rsidRPr="00A21769">
        <w:rPr>
          <w:sz w:val="28"/>
          <w:szCs w:val="28"/>
        </w:rPr>
        <w:t>заданий,</w:t>
      </w:r>
      <w:r w:rsidRPr="00A21769">
        <w:rPr>
          <w:spacing w:val="14"/>
          <w:sz w:val="28"/>
          <w:szCs w:val="28"/>
        </w:rPr>
        <w:t xml:space="preserve"> </w:t>
      </w:r>
      <w:r w:rsidRPr="00A21769">
        <w:rPr>
          <w:sz w:val="28"/>
          <w:szCs w:val="28"/>
        </w:rPr>
        <w:t>требующих</w:t>
      </w:r>
      <w:r w:rsidRPr="00A21769">
        <w:rPr>
          <w:spacing w:val="18"/>
          <w:sz w:val="28"/>
          <w:szCs w:val="28"/>
        </w:rPr>
        <w:t xml:space="preserve"> </w:t>
      </w:r>
      <w:r w:rsidRPr="00A21769">
        <w:rPr>
          <w:sz w:val="28"/>
          <w:szCs w:val="28"/>
        </w:rPr>
        <w:t>наблюдения</w:t>
      </w:r>
      <w:r w:rsidRPr="00A21769">
        <w:rPr>
          <w:spacing w:val="14"/>
          <w:sz w:val="28"/>
          <w:szCs w:val="28"/>
        </w:rPr>
        <w:t xml:space="preserve"> </w:t>
      </w:r>
      <w:r w:rsidRPr="00A21769">
        <w:rPr>
          <w:sz w:val="28"/>
          <w:szCs w:val="28"/>
        </w:rPr>
        <w:t>за</w:t>
      </w:r>
      <w:r w:rsidRPr="00A21769">
        <w:rPr>
          <w:spacing w:val="17"/>
          <w:sz w:val="28"/>
          <w:szCs w:val="28"/>
        </w:rPr>
        <w:t xml:space="preserve"> </w:t>
      </w:r>
      <w:r w:rsidRPr="00A21769">
        <w:rPr>
          <w:sz w:val="28"/>
          <w:szCs w:val="28"/>
        </w:rPr>
        <w:t>окружающей</w:t>
      </w:r>
      <w:r w:rsidRPr="00A21769">
        <w:rPr>
          <w:spacing w:val="18"/>
          <w:sz w:val="28"/>
          <w:szCs w:val="28"/>
        </w:rPr>
        <w:t xml:space="preserve"> </w:t>
      </w:r>
      <w:r w:rsidRPr="00A21769">
        <w:rPr>
          <w:sz w:val="28"/>
          <w:szCs w:val="28"/>
        </w:rPr>
        <w:t>действительностью</w:t>
      </w:r>
      <w:r w:rsidRPr="00A21769">
        <w:rPr>
          <w:spacing w:val="15"/>
          <w:sz w:val="28"/>
          <w:szCs w:val="28"/>
        </w:rPr>
        <w:t xml:space="preserve"> </w:t>
      </w:r>
      <w:r w:rsidRPr="00A21769">
        <w:rPr>
          <w:sz w:val="28"/>
          <w:szCs w:val="28"/>
        </w:rPr>
        <w:t>или</w:t>
      </w:r>
      <w:r w:rsidRPr="00A21769">
        <w:rPr>
          <w:spacing w:val="19"/>
          <w:sz w:val="28"/>
          <w:szCs w:val="28"/>
        </w:rPr>
        <w:t xml:space="preserve"> </w:t>
      </w:r>
      <w:r w:rsidRPr="00A21769">
        <w:rPr>
          <w:sz w:val="28"/>
          <w:szCs w:val="28"/>
        </w:rPr>
        <w:t>ее</w:t>
      </w:r>
      <w:r w:rsidRPr="00A21769">
        <w:rPr>
          <w:spacing w:val="16"/>
          <w:sz w:val="28"/>
          <w:szCs w:val="28"/>
        </w:rPr>
        <w:t xml:space="preserve"> </w:t>
      </w:r>
      <w:r w:rsidRPr="00A21769">
        <w:rPr>
          <w:sz w:val="28"/>
          <w:szCs w:val="28"/>
        </w:rPr>
        <w:t>преобразования</w:t>
      </w:r>
      <w:r w:rsidRPr="00A21769">
        <w:rPr>
          <w:spacing w:val="18"/>
          <w:sz w:val="28"/>
          <w:szCs w:val="28"/>
        </w:rPr>
        <w:t xml:space="preserve"> </w:t>
      </w:r>
      <w:r w:rsidRPr="00A21769">
        <w:rPr>
          <w:sz w:val="28"/>
          <w:szCs w:val="28"/>
        </w:rPr>
        <w:t>(на</w:t>
      </w:r>
      <w:r w:rsidRPr="00A21769">
        <w:rPr>
          <w:spacing w:val="-57"/>
          <w:sz w:val="28"/>
          <w:szCs w:val="28"/>
        </w:rPr>
        <w:t xml:space="preserve"> </w:t>
      </w:r>
      <w:r w:rsidRPr="00A21769">
        <w:rPr>
          <w:sz w:val="28"/>
          <w:szCs w:val="28"/>
        </w:rPr>
        <w:t>уроке</w:t>
      </w:r>
      <w:r w:rsidRPr="00A21769">
        <w:rPr>
          <w:spacing w:val="-2"/>
          <w:sz w:val="28"/>
          <w:szCs w:val="28"/>
        </w:rPr>
        <w:t xml:space="preserve"> </w:t>
      </w:r>
      <w:r w:rsidRPr="00A21769">
        <w:rPr>
          <w:sz w:val="28"/>
          <w:szCs w:val="28"/>
        </w:rPr>
        <w:t>обучающийся может получить лишь модель</w:t>
      </w:r>
      <w:r w:rsidRPr="00A21769">
        <w:rPr>
          <w:spacing w:val="-1"/>
          <w:sz w:val="28"/>
          <w:szCs w:val="28"/>
        </w:rPr>
        <w:t xml:space="preserve"> </w:t>
      </w:r>
      <w:r w:rsidRPr="00A21769">
        <w:rPr>
          <w:sz w:val="28"/>
          <w:szCs w:val="28"/>
        </w:rPr>
        <w:t>действительности).</w:t>
      </w:r>
    </w:p>
    <w:p w:rsidR="0063185D" w:rsidRPr="00A21769" w:rsidRDefault="0063185D" w:rsidP="0063185D">
      <w:pPr>
        <w:pStyle w:val="af7"/>
        <w:spacing w:before="11"/>
        <w:ind w:right="-1" w:firstLine="680"/>
      </w:pPr>
    </w:p>
    <w:p w:rsidR="0063185D" w:rsidRPr="005A4F41" w:rsidRDefault="0063185D" w:rsidP="0063185D">
      <w:pPr>
        <w:pStyle w:val="af7"/>
        <w:ind w:left="216" w:right="-1" w:firstLine="680"/>
      </w:pPr>
      <w:r w:rsidRPr="00A21769">
        <w:t>Таким образом, формы внеурочной деятельности в рамках предметной области «Технология» – это проектная деятельность обучающихся,</w:t>
      </w:r>
      <w:r w:rsidRPr="00A21769">
        <w:rPr>
          <w:spacing w:val="1"/>
        </w:rPr>
        <w:t xml:space="preserve"> </w:t>
      </w:r>
      <w:r w:rsidRPr="00A21769">
        <w:t>экскурсии, домашние задания и краткосрочные курсы дополнительного образования (или мастер-классы, не более 17 часов), позволяющие</w:t>
      </w:r>
      <w:r w:rsidRPr="00A21769">
        <w:rPr>
          <w:spacing w:val="1"/>
        </w:rPr>
        <w:t xml:space="preserve"> </w:t>
      </w:r>
      <w:r w:rsidRPr="00A21769">
        <w:t>освоить конкретную материальную или информационную технологию, необходимую для изготовления продукта в проекте обучающегося,</w:t>
      </w:r>
      <w:r w:rsidRPr="00A21769">
        <w:rPr>
          <w:spacing w:val="1"/>
        </w:rPr>
        <w:t xml:space="preserve"> </w:t>
      </w:r>
      <w:r w:rsidRPr="00A21769">
        <w:t>актуального</w:t>
      </w:r>
      <w:r w:rsidRPr="00A21769">
        <w:rPr>
          <w:spacing w:val="-1"/>
        </w:rPr>
        <w:t xml:space="preserve"> </w:t>
      </w:r>
      <w:r w:rsidRPr="00A21769">
        <w:t>на</w:t>
      </w:r>
      <w:r w:rsidRPr="00A21769">
        <w:rPr>
          <w:spacing w:val="-1"/>
        </w:rPr>
        <w:t xml:space="preserve"> </w:t>
      </w:r>
      <w:r w:rsidRPr="00A21769">
        <w:t>момент прохождения курса.</w:t>
      </w:r>
    </w:p>
    <w:p w:rsidR="0063185D" w:rsidRPr="00A21769" w:rsidRDefault="0063185D" w:rsidP="0063185D">
      <w:pPr>
        <w:pStyle w:val="110"/>
        <w:ind w:left="0" w:right="-1"/>
      </w:pPr>
      <w:r w:rsidRPr="00A21769">
        <w:t>ОБЩАЯ</w:t>
      </w:r>
      <w:r w:rsidRPr="00A21769">
        <w:rPr>
          <w:spacing w:val="-5"/>
        </w:rPr>
        <w:t xml:space="preserve"> </w:t>
      </w:r>
      <w:r w:rsidRPr="00A21769">
        <w:t>ХАРАКТЕРИСТИКА</w:t>
      </w:r>
      <w:r w:rsidRPr="00A21769">
        <w:rPr>
          <w:spacing w:val="-5"/>
        </w:rPr>
        <w:t xml:space="preserve"> </w:t>
      </w:r>
      <w:r w:rsidRPr="00A21769">
        <w:t>ПРЕДМЕТА</w:t>
      </w:r>
      <w:r w:rsidRPr="00A21769">
        <w:rPr>
          <w:spacing w:val="-5"/>
        </w:rPr>
        <w:t xml:space="preserve"> </w:t>
      </w:r>
      <w:r w:rsidRPr="00A21769">
        <w:t>«ТЕХНОЛОГИЯ»</w:t>
      </w:r>
    </w:p>
    <w:p w:rsidR="0063185D" w:rsidRPr="00A21769" w:rsidRDefault="0063185D" w:rsidP="0063185D">
      <w:pPr>
        <w:pStyle w:val="af7"/>
        <w:spacing w:before="7"/>
        <w:ind w:right="-1" w:firstLine="680"/>
        <w:rPr>
          <w:b/>
        </w:rPr>
      </w:pPr>
    </w:p>
    <w:p w:rsidR="0063185D" w:rsidRPr="00A21769" w:rsidRDefault="0063185D" w:rsidP="0063185D">
      <w:pPr>
        <w:pStyle w:val="af7"/>
        <w:ind w:left="216" w:right="-1" w:firstLine="680"/>
      </w:pPr>
      <w:r w:rsidRPr="00A21769">
        <w:t>Основное предназначение учебного предмета «Технология» в системе общего образования заключается в формировании технологической</w:t>
      </w:r>
      <w:r w:rsidRPr="00A21769">
        <w:rPr>
          <w:spacing w:val="1"/>
        </w:rPr>
        <w:t xml:space="preserve"> </w:t>
      </w:r>
      <w:r w:rsidRPr="00A21769">
        <w:t>грамотности, компетентности, технологического мировоззрения, технологической и исследовательской культуры школьника, включающей</w:t>
      </w:r>
      <w:r w:rsidRPr="00A21769">
        <w:rPr>
          <w:spacing w:val="-57"/>
        </w:rPr>
        <w:t xml:space="preserve"> </w:t>
      </w:r>
      <w:r w:rsidRPr="00A21769">
        <w:t>технологические</w:t>
      </w:r>
      <w:r w:rsidRPr="00A21769">
        <w:rPr>
          <w:spacing w:val="1"/>
        </w:rPr>
        <w:t xml:space="preserve"> </w:t>
      </w:r>
      <w:r w:rsidRPr="00A21769">
        <w:t>знания</w:t>
      </w:r>
      <w:r w:rsidRPr="00A21769">
        <w:rPr>
          <w:spacing w:val="1"/>
        </w:rPr>
        <w:t xml:space="preserve"> </w:t>
      </w:r>
      <w:r w:rsidRPr="00A21769">
        <w:t>и</w:t>
      </w:r>
      <w:r w:rsidRPr="00A21769">
        <w:rPr>
          <w:spacing w:val="1"/>
        </w:rPr>
        <w:t xml:space="preserve"> </w:t>
      </w:r>
      <w:r w:rsidRPr="00A21769">
        <w:t>умения,</w:t>
      </w:r>
      <w:r w:rsidRPr="00A21769">
        <w:rPr>
          <w:spacing w:val="1"/>
        </w:rPr>
        <w:t xml:space="preserve"> </w:t>
      </w:r>
      <w:r w:rsidRPr="00A21769">
        <w:t>воспитание</w:t>
      </w:r>
      <w:r w:rsidRPr="00A21769">
        <w:rPr>
          <w:spacing w:val="1"/>
        </w:rPr>
        <w:t xml:space="preserve"> </w:t>
      </w:r>
      <w:r w:rsidRPr="00A21769">
        <w:t>трудовых,</w:t>
      </w:r>
      <w:r w:rsidRPr="00A21769">
        <w:rPr>
          <w:spacing w:val="1"/>
        </w:rPr>
        <w:t xml:space="preserve"> </w:t>
      </w:r>
      <w:r w:rsidRPr="00A21769">
        <w:t>гражданских</w:t>
      </w:r>
      <w:r w:rsidRPr="00A21769">
        <w:rPr>
          <w:spacing w:val="1"/>
        </w:rPr>
        <w:t xml:space="preserve"> </w:t>
      </w:r>
      <w:r w:rsidRPr="00A21769">
        <w:t>и</w:t>
      </w:r>
      <w:r w:rsidRPr="00A21769">
        <w:rPr>
          <w:spacing w:val="1"/>
        </w:rPr>
        <w:t xml:space="preserve"> </w:t>
      </w:r>
      <w:r w:rsidRPr="00A21769">
        <w:t>патриотических</w:t>
      </w:r>
      <w:r w:rsidRPr="00A21769">
        <w:rPr>
          <w:spacing w:val="1"/>
        </w:rPr>
        <w:t xml:space="preserve"> </w:t>
      </w:r>
      <w:r w:rsidRPr="00A21769">
        <w:t>качеств</w:t>
      </w:r>
      <w:r w:rsidRPr="00A21769">
        <w:rPr>
          <w:spacing w:val="1"/>
        </w:rPr>
        <w:t xml:space="preserve"> </w:t>
      </w:r>
      <w:r w:rsidRPr="00A21769">
        <w:t>его</w:t>
      </w:r>
      <w:r w:rsidRPr="00A21769">
        <w:rPr>
          <w:spacing w:val="1"/>
        </w:rPr>
        <w:t xml:space="preserve"> </w:t>
      </w:r>
      <w:r w:rsidRPr="00A21769">
        <w:t>личности,</w:t>
      </w:r>
      <w:r w:rsidRPr="00A21769">
        <w:rPr>
          <w:spacing w:val="1"/>
        </w:rPr>
        <w:t xml:space="preserve"> </w:t>
      </w:r>
      <w:r w:rsidRPr="00A21769">
        <w:t>профессиональное</w:t>
      </w:r>
      <w:r w:rsidRPr="00A21769">
        <w:rPr>
          <w:spacing w:val="1"/>
        </w:rPr>
        <w:t xml:space="preserve"> </w:t>
      </w:r>
      <w:r w:rsidRPr="00A21769">
        <w:t>самоопределение</w:t>
      </w:r>
      <w:r w:rsidRPr="00A21769">
        <w:rPr>
          <w:spacing w:val="-2"/>
        </w:rPr>
        <w:t xml:space="preserve"> </w:t>
      </w:r>
      <w:r w:rsidRPr="00A21769">
        <w:t>в условиях</w:t>
      </w:r>
      <w:r w:rsidRPr="00A21769">
        <w:rPr>
          <w:spacing w:val="2"/>
        </w:rPr>
        <w:t xml:space="preserve"> </w:t>
      </w:r>
      <w:r w:rsidRPr="00A21769">
        <w:t>рынка</w:t>
      </w:r>
      <w:r w:rsidRPr="00A21769">
        <w:rPr>
          <w:spacing w:val="-2"/>
        </w:rPr>
        <w:t xml:space="preserve"> </w:t>
      </w:r>
      <w:r w:rsidRPr="00A21769">
        <w:t>труда,</w:t>
      </w:r>
      <w:r w:rsidRPr="00A21769">
        <w:rPr>
          <w:spacing w:val="-1"/>
        </w:rPr>
        <w:t xml:space="preserve"> </w:t>
      </w:r>
      <w:r w:rsidRPr="00A21769">
        <w:t>формирование</w:t>
      </w:r>
      <w:r w:rsidRPr="00A21769">
        <w:rPr>
          <w:spacing w:val="-1"/>
        </w:rPr>
        <w:t xml:space="preserve"> </w:t>
      </w:r>
      <w:r w:rsidRPr="00A21769">
        <w:t>гуманистически</w:t>
      </w:r>
      <w:r w:rsidRPr="00A21769">
        <w:rPr>
          <w:spacing w:val="-1"/>
        </w:rPr>
        <w:t xml:space="preserve"> </w:t>
      </w:r>
      <w:r w:rsidRPr="00A21769">
        <w:t>ориентированного</w:t>
      </w:r>
      <w:r w:rsidRPr="00A21769">
        <w:rPr>
          <w:spacing w:val="-3"/>
        </w:rPr>
        <w:t xml:space="preserve"> </w:t>
      </w:r>
      <w:r w:rsidRPr="00A21769">
        <w:t>мировоззрения.</w:t>
      </w:r>
    </w:p>
    <w:p w:rsidR="0063185D" w:rsidRPr="00A21769" w:rsidRDefault="0063185D" w:rsidP="0063185D">
      <w:pPr>
        <w:pStyle w:val="af7"/>
        <w:spacing w:before="1"/>
        <w:ind w:right="-1" w:firstLine="680"/>
      </w:pPr>
    </w:p>
    <w:p w:rsidR="0063185D" w:rsidRPr="00A21769" w:rsidRDefault="0063185D" w:rsidP="0063185D">
      <w:pPr>
        <w:pStyle w:val="af7"/>
        <w:ind w:left="216" w:right="-1" w:firstLine="680"/>
      </w:pPr>
      <w:r w:rsidRPr="00A21769">
        <w:t>Технологическая грамотность включает способность понимать, использовать и контролировать технологию, умение решать проблемы,</w:t>
      </w:r>
      <w:r w:rsidRPr="00A21769">
        <w:rPr>
          <w:spacing w:val="1"/>
        </w:rPr>
        <w:t xml:space="preserve"> </w:t>
      </w:r>
      <w:r w:rsidRPr="00A21769">
        <w:t>развивать творческие способности, сознательность, гибкость, предприимчивость. Технологическая компетентность связана с овладением</w:t>
      </w:r>
      <w:r w:rsidRPr="00A21769">
        <w:rPr>
          <w:spacing w:val="1"/>
        </w:rPr>
        <w:t xml:space="preserve"> </w:t>
      </w:r>
      <w:r w:rsidRPr="00A21769">
        <w:t>умениями осваивать разнообразные способы и средства преобразования материалов, энергии, информации, учитывать экономическую</w:t>
      </w:r>
      <w:r w:rsidRPr="00A21769">
        <w:rPr>
          <w:spacing w:val="1"/>
        </w:rPr>
        <w:t xml:space="preserve"> </w:t>
      </w:r>
      <w:r w:rsidRPr="00A21769">
        <w:t>эффективность и возможные экологические последствия технологической деятельности, определять свои жизненные и профессиональные</w:t>
      </w:r>
      <w:r w:rsidRPr="00A21769">
        <w:rPr>
          <w:spacing w:val="1"/>
        </w:rPr>
        <w:t xml:space="preserve"> </w:t>
      </w:r>
      <w:r w:rsidRPr="00A21769">
        <w:t>планы.</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Технологическая культура предполагает овладение системой понятий, методов и средств преобразовательной деятельности по созданию</w:t>
      </w:r>
      <w:r w:rsidRPr="00A21769">
        <w:rPr>
          <w:spacing w:val="1"/>
        </w:rPr>
        <w:t xml:space="preserve"> </w:t>
      </w:r>
      <w:r w:rsidRPr="00A21769">
        <w:t>материальных</w:t>
      </w:r>
      <w:r w:rsidRPr="00A21769">
        <w:rPr>
          <w:spacing w:val="-2"/>
        </w:rPr>
        <w:t xml:space="preserve"> </w:t>
      </w:r>
      <w:r w:rsidRPr="00A21769">
        <w:t>и духовных</w:t>
      </w:r>
    </w:p>
    <w:p w:rsidR="0063185D" w:rsidRPr="00A21769" w:rsidRDefault="0063185D" w:rsidP="0063185D">
      <w:pPr>
        <w:pStyle w:val="af7"/>
        <w:spacing w:before="69"/>
        <w:ind w:left="216" w:right="-1" w:firstLine="680"/>
      </w:pPr>
      <w:r w:rsidRPr="00A21769">
        <w:t>ценностей. Она предусматривает изучение современных и перспективных энергосберегающих, материалосберегающих и безотходных</w:t>
      </w:r>
      <w:r w:rsidRPr="00A21769">
        <w:rPr>
          <w:spacing w:val="1"/>
        </w:rPr>
        <w:t xml:space="preserve"> </w:t>
      </w:r>
      <w:r w:rsidRPr="00A21769">
        <w:t>технологий в сферах производства и услуг, методов борьбы с загрязнением окружающей среды, планирования и организации трудового</w:t>
      </w:r>
      <w:r w:rsidRPr="00A21769">
        <w:rPr>
          <w:spacing w:val="1"/>
        </w:rPr>
        <w:t xml:space="preserve"> </w:t>
      </w:r>
      <w:r w:rsidRPr="00A21769">
        <w:t>процесса,</w:t>
      </w:r>
      <w:r w:rsidRPr="00A21769">
        <w:rPr>
          <w:spacing w:val="-1"/>
        </w:rPr>
        <w:t xml:space="preserve"> </w:t>
      </w:r>
      <w:r w:rsidRPr="00A21769">
        <w:t xml:space="preserve">обеспечения безопасности </w:t>
      </w:r>
      <w:r w:rsidRPr="00A21769">
        <w:lastRenderedPageBreak/>
        <w:t>труда, компьютерной обработки документации,</w:t>
      </w:r>
      <w:r w:rsidRPr="00A21769">
        <w:rPr>
          <w:spacing w:val="-4"/>
        </w:rPr>
        <w:t xml:space="preserve"> </w:t>
      </w:r>
      <w:r w:rsidRPr="00A21769">
        <w:t>психологии</w:t>
      </w:r>
      <w:r w:rsidRPr="00A21769">
        <w:rPr>
          <w:spacing w:val="-3"/>
        </w:rPr>
        <w:t xml:space="preserve"> </w:t>
      </w:r>
      <w:r w:rsidRPr="00A21769">
        <w:t>человеческого</w:t>
      </w:r>
      <w:r w:rsidRPr="00A21769">
        <w:rPr>
          <w:spacing w:val="-4"/>
        </w:rPr>
        <w:t xml:space="preserve"> </w:t>
      </w:r>
      <w:r w:rsidRPr="00A21769">
        <w:t>общения,</w:t>
      </w:r>
      <w:r w:rsidRPr="00A21769">
        <w:rPr>
          <w:spacing w:val="-3"/>
        </w:rPr>
        <w:t xml:space="preserve"> </w:t>
      </w:r>
      <w:r w:rsidRPr="00A21769">
        <w:t>основ</w:t>
      </w:r>
      <w:r w:rsidRPr="00A21769">
        <w:rPr>
          <w:spacing w:val="-4"/>
        </w:rPr>
        <w:t xml:space="preserve"> </w:t>
      </w:r>
      <w:r w:rsidRPr="00A21769">
        <w:t>творческой</w:t>
      </w:r>
      <w:r w:rsidRPr="00A21769">
        <w:rPr>
          <w:spacing w:val="-3"/>
        </w:rPr>
        <w:t xml:space="preserve"> </w:t>
      </w:r>
      <w:r w:rsidRPr="00A21769">
        <w:t>и</w:t>
      </w:r>
      <w:r w:rsidRPr="00A21769">
        <w:rPr>
          <w:spacing w:val="-3"/>
        </w:rPr>
        <w:t xml:space="preserve"> </w:t>
      </w:r>
      <w:r w:rsidRPr="00A21769">
        <w:t>предпринимательской</w:t>
      </w:r>
      <w:r w:rsidRPr="00A21769">
        <w:rPr>
          <w:spacing w:val="-4"/>
        </w:rPr>
        <w:t xml:space="preserve"> </w:t>
      </w:r>
      <w:r w:rsidRPr="00A21769">
        <w:t>деятельности.</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 xml:space="preserve">  Технологическая культура содержит ряд составляющих, учитывая, что в обществе человек выполняет функции гражданина, труженика,</w:t>
      </w:r>
      <w:r w:rsidRPr="00A21769">
        <w:rPr>
          <w:spacing w:val="1"/>
        </w:rPr>
        <w:t xml:space="preserve"> </w:t>
      </w:r>
      <w:r w:rsidRPr="00A21769">
        <w:t>собственника,</w:t>
      </w:r>
      <w:r w:rsidRPr="00A21769">
        <w:rPr>
          <w:spacing w:val="-1"/>
        </w:rPr>
        <w:t xml:space="preserve"> </w:t>
      </w:r>
      <w:r w:rsidRPr="00A21769">
        <w:t>семьянина, потребителя и</w:t>
      </w:r>
      <w:r w:rsidRPr="00A21769">
        <w:rPr>
          <w:spacing w:val="-7"/>
        </w:rPr>
        <w:t xml:space="preserve"> </w:t>
      </w:r>
      <w:r w:rsidRPr="00A21769">
        <w:t>учащегося:</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1637"/>
          <w:tab w:val="left" w:pos="1639"/>
        </w:tabs>
        <w:autoSpaceDE w:val="0"/>
        <w:autoSpaceDN w:val="0"/>
        <w:spacing w:after="0" w:line="240" w:lineRule="auto"/>
        <w:ind w:right="-1" w:firstLine="680"/>
        <w:contextualSpacing w:val="0"/>
        <w:jc w:val="both"/>
        <w:rPr>
          <w:sz w:val="28"/>
          <w:szCs w:val="28"/>
        </w:rPr>
      </w:pPr>
      <w:r w:rsidRPr="00A21769">
        <w:rPr>
          <w:i/>
          <w:sz w:val="28"/>
          <w:szCs w:val="28"/>
        </w:rPr>
        <w:t xml:space="preserve">культура труда </w:t>
      </w:r>
      <w:r w:rsidRPr="00A21769">
        <w:rPr>
          <w:sz w:val="28"/>
          <w:szCs w:val="28"/>
        </w:rPr>
        <w:t>- включает планирование и организацию трудового процесса, как репродуктивного, так и творческого; выбор</w:t>
      </w:r>
      <w:r w:rsidRPr="00A21769">
        <w:rPr>
          <w:spacing w:val="-57"/>
          <w:sz w:val="28"/>
          <w:szCs w:val="28"/>
        </w:rPr>
        <w:t xml:space="preserve"> </w:t>
      </w:r>
      <w:r w:rsidRPr="00A21769">
        <w:rPr>
          <w:sz w:val="28"/>
          <w:szCs w:val="28"/>
        </w:rPr>
        <w:t>инструментов и оборудования, организацию рабочего места, обеспечение безопасности труда, технологической и трудовой дисциплины,</w:t>
      </w:r>
      <w:r w:rsidRPr="00A21769">
        <w:rPr>
          <w:spacing w:val="1"/>
          <w:sz w:val="28"/>
          <w:szCs w:val="28"/>
        </w:rPr>
        <w:t xml:space="preserve"> </w:t>
      </w:r>
      <w:r w:rsidRPr="00A21769">
        <w:rPr>
          <w:sz w:val="28"/>
          <w:szCs w:val="28"/>
        </w:rPr>
        <w:t>контроль</w:t>
      </w:r>
      <w:r w:rsidRPr="00A21769">
        <w:rPr>
          <w:spacing w:val="-1"/>
          <w:sz w:val="28"/>
          <w:szCs w:val="28"/>
        </w:rPr>
        <w:t xml:space="preserve"> </w:t>
      </w:r>
      <w:r w:rsidRPr="00A21769">
        <w:rPr>
          <w:sz w:val="28"/>
          <w:szCs w:val="28"/>
        </w:rPr>
        <w:t>качества</w:t>
      </w:r>
      <w:r w:rsidRPr="00A21769">
        <w:rPr>
          <w:spacing w:val="-2"/>
          <w:sz w:val="28"/>
          <w:szCs w:val="28"/>
        </w:rPr>
        <w:t xml:space="preserve"> </w:t>
      </w:r>
      <w:r w:rsidRPr="00A21769">
        <w:rPr>
          <w:sz w:val="28"/>
          <w:szCs w:val="28"/>
        </w:rPr>
        <w:t>продукции,</w:t>
      </w:r>
      <w:r w:rsidRPr="00A21769">
        <w:rPr>
          <w:spacing w:val="-1"/>
          <w:sz w:val="28"/>
          <w:szCs w:val="28"/>
        </w:rPr>
        <w:t xml:space="preserve"> </w:t>
      </w:r>
      <w:r w:rsidRPr="00A21769">
        <w:rPr>
          <w:sz w:val="28"/>
          <w:szCs w:val="28"/>
        </w:rPr>
        <w:t>необходимые</w:t>
      </w:r>
      <w:r w:rsidRPr="00A21769">
        <w:rPr>
          <w:spacing w:val="-2"/>
          <w:sz w:val="28"/>
          <w:szCs w:val="28"/>
        </w:rPr>
        <w:t xml:space="preserve"> </w:t>
      </w:r>
      <w:r w:rsidRPr="00A21769">
        <w:rPr>
          <w:sz w:val="28"/>
          <w:szCs w:val="28"/>
        </w:rPr>
        <w:t>для</w:t>
      </w:r>
      <w:r w:rsidRPr="00A21769">
        <w:rPr>
          <w:spacing w:val="-1"/>
          <w:sz w:val="28"/>
          <w:szCs w:val="28"/>
        </w:rPr>
        <w:t xml:space="preserve"> </w:t>
      </w:r>
      <w:r w:rsidRPr="00A21769">
        <w:rPr>
          <w:sz w:val="28"/>
          <w:szCs w:val="28"/>
        </w:rPr>
        <w:t>выполнения социальных</w:t>
      </w:r>
      <w:r w:rsidRPr="00A21769">
        <w:rPr>
          <w:spacing w:val="1"/>
          <w:sz w:val="28"/>
          <w:szCs w:val="28"/>
        </w:rPr>
        <w:t xml:space="preserve"> </w:t>
      </w:r>
      <w:r w:rsidRPr="00A21769">
        <w:rPr>
          <w:sz w:val="28"/>
          <w:szCs w:val="28"/>
        </w:rPr>
        <w:t>функций</w:t>
      </w:r>
      <w:r w:rsidRPr="00A21769">
        <w:rPr>
          <w:spacing w:val="-3"/>
          <w:sz w:val="28"/>
          <w:szCs w:val="28"/>
        </w:rPr>
        <w:t xml:space="preserve"> </w:t>
      </w:r>
      <w:r w:rsidRPr="00A21769">
        <w:rPr>
          <w:sz w:val="28"/>
          <w:szCs w:val="28"/>
        </w:rPr>
        <w:t>труженика;</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2"/>
        </w:numPr>
        <w:tabs>
          <w:tab w:val="left" w:pos="332"/>
        </w:tabs>
        <w:autoSpaceDE w:val="0"/>
        <w:autoSpaceDN w:val="0"/>
        <w:spacing w:before="1" w:after="0" w:line="240" w:lineRule="auto"/>
        <w:ind w:right="-1" w:firstLine="680"/>
        <w:contextualSpacing w:val="0"/>
        <w:rPr>
          <w:sz w:val="28"/>
          <w:szCs w:val="28"/>
        </w:rPr>
      </w:pPr>
      <w:r w:rsidRPr="00A21769">
        <w:rPr>
          <w:i/>
          <w:sz w:val="28"/>
          <w:szCs w:val="28"/>
        </w:rPr>
        <w:t xml:space="preserve">графическая культура </w:t>
      </w:r>
      <w:r w:rsidRPr="00A21769">
        <w:rPr>
          <w:sz w:val="28"/>
          <w:szCs w:val="28"/>
        </w:rPr>
        <w:t>- знания, умения и готовность использовать графические, в том числе чертежные средства для обеспечения</w:t>
      </w:r>
      <w:r w:rsidRPr="00A21769">
        <w:rPr>
          <w:spacing w:val="-57"/>
          <w:sz w:val="28"/>
          <w:szCs w:val="28"/>
        </w:rPr>
        <w:t xml:space="preserve"> </w:t>
      </w:r>
      <w:r w:rsidRPr="00A21769">
        <w:rPr>
          <w:sz w:val="28"/>
          <w:szCs w:val="28"/>
        </w:rPr>
        <w:t>технологического</w:t>
      </w:r>
      <w:r w:rsidRPr="00A21769">
        <w:rPr>
          <w:spacing w:val="-1"/>
          <w:sz w:val="28"/>
          <w:szCs w:val="28"/>
        </w:rPr>
        <w:t xml:space="preserve"> </w:t>
      </w:r>
      <w:r w:rsidRPr="00A21769">
        <w:rPr>
          <w:sz w:val="28"/>
          <w:szCs w:val="28"/>
        </w:rPr>
        <w:t>процесса;</w:t>
      </w:r>
    </w:p>
    <w:p w:rsidR="0063185D" w:rsidRPr="00A21769" w:rsidRDefault="0063185D" w:rsidP="0063185D">
      <w:pPr>
        <w:pStyle w:val="af7"/>
        <w:spacing w:before="11"/>
        <w:ind w:right="-1" w:firstLine="680"/>
      </w:pPr>
    </w:p>
    <w:p w:rsidR="0063185D" w:rsidRPr="00A21769" w:rsidRDefault="0063185D" w:rsidP="0063185D">
      <w:pPr>
        <w:pStyle w:val="af"/>
        <w:widowControl w:val="0"/>
        <w:numPr>
          <w:ilvl w:val="0"/>
          <w:numId w:val="62"/>
        </w:numPr>
        <w:tabs>
          <w:tab w:val="left" w:pos="366"/>
        </w:tabs>
        <w:autoSpaceDE w:val="0"/>
        <w:autoSpaceDN w:val="0"/>
        <w:spacing w:after="0" w:line="240" w:lineRule="auto"/>
        <w:ind w:right="-1" w:firstLine="680"/>
        <w:contextualSpacing w:val="0"/>
        <w:rPr>
          <w:sz w:val="28"/>
          <w:szCs w:val="28"/>
        </w:rPr>
      </w:pPr>
      <w:r w:rsidRPr="00A21769">
        <w:rPr>
          <w:i/>
          <w:sz w:val="28"/>
          <w:szCs w:val="28"/>
        </w:rPr>
        <w:t>культура</w:t>
      </w:r>
      <w:r w:rsidRPr="00A21769">
        <w:rPr>
          <w:i/>
          <w:spacing w:val="28"/>
          <w:sz w:val="28"/>
          <w:szCs w:val="28"/>
        </w:rPr>
        <w:t xml:space="preserve"> </w:t>
      </w:r>
      <w:r w:rsidRPr="00A21769">
        <w:rPr>
          <w:i/>
          <w:sz w:val="28"/>
          <w:szCs w:val="28"/>
        </w:rPr>
        <w:t>дизайна</w:t>
      </w:r>
      <w:r w:rsidRPr="00A21769">
        <w:rPr>
          <w:i/>
          <w:spacing w:val="30"/>
          <w:sz w:val="28"/>
          <w:szCs w:val="28"/>
        </w:rPr>
        <w:t xml:space="preserve"> </w:t>
      </w:r>
      <w:r w:rsidRPr="00A21769">
        <w:rPr>
          <w:sz w:val="28"/>
          <w:szCs w:val="28"/>
        </w:rPr>
        <w:t>-</w:t>
      </w:r>
      <w:r w:rsidRPr="00A21769">
        <w:rPr>
          <w:spacing w:val="27"/>
          <w:sz w:val="28"/>
          <w:szCs w:val="28"/>
        </w:rPr>
        <w:t xml:space="preserve"> </w:t>
      </w:r>
      <w:r w:rsidRPr="00A21769">
        <w:rPr>
          <w:sz w:val="28"/>
          <w:szCs w:val="28"/>
        </w:rPr>
        <w:t>знания,</w:t>
      </w:r>
      <w:r w:rsidRPr="00A21769">
        <w:rPr>
          <w:spacing w:val="32"/>
          <w:sz w:val="28"/>
          <w:szCs w:val="28"/>
        </w:rPr>
        <w:t xml:space="preserve"> </w:t>
      </w:r>
      <w:r w:rsidRPr="00A21769">
        <w:rPr>
          <w:sz w:val="28"/>
          <w:szCs w:val="28"/>
        </w:rPr>
        <w:t>умения</w:t>
      </w:r>
      <w:r w:rsidRPr="00A21769">
        <w:rPr>
          <w:spacing w:val="29"/>
          <w:sz w:val="28"/>
          <w:szCs w:val="28"/>
        </w:rPr>
        <w:t xml:space="preserve"> </w:t>
      </w:r>
      <w:r w:rsidRPr="00A21769">
        <w:rPr>
          <w:sz w:val="28"/>
          <w:szCs w:val="28"/>
        </w:rPr>
        <w:t>и</w:t>
      </w:r>
      <w:r w:rsidRPr="00A21769">
        <w:rPr>
          <w:spacing w:val="29"/>
          <w:sz w:val="28"/>
          <w:szCs w:val="28"/>
        </w:rPr>
        <w:t xml:space="preserve"> </w:t>
      </w:r>
      <w:r w:rsidRPr="00A21769">
        <w:rPr>
          <w:sz w:val="28"/>
          <w:szCs w:val="28"/>
        </w:rPr>
        <w:t>готовность</w:t>
      </w:r>
      <w:r w:rsidRPr="00A21769">
        <w:rPr>
          <w:spacing w:val="30"/>
          <w:sz w:val="28"/>
          <w:szCs w:val="28"/>
        </w:rPr>
        <w:t xml:space="preserve"> </w:t>
      </w:r>
      <w:r w:rsidRPr="00A21769">
        <w:rPr>
          <w:sz w:val="28"/>
          <w:szCs w:val="28"/>
        </w:rPr>
        <w:t>использовать</w:t>
      </w:r>
      <w:r w:rsidRPr="00A21769">
        <w:rPr>
          <w:spacing w:val="30"/>
          <w:sz w:val="28"/>
          <w:szCs w:val="28"/>
        </w:rPr>
        <w:t xml:space="preserve"> </w:t>
      </w:r>
      <w:r w:rsidRPr="00A21769">
        <w:rPr>
          <w:sz w:val="28"/>
          <w:szCs w:val="28"/>
        </w:rPr>
        <w:t>принципы</w:t>
      </w:r>
      <w:r w:rsidRPr="00A21769">
        <w:rPr>
          <w:spacing w:val="33"/>
          <w:sz w:val="28"/>
          <w:szCs w:val="28"/>
        </w:rPr>
        <w:t xml:space="preserve"> </w:t>
      </w:r>
      <w:r w:rsidRPr="00A21769">
        <w:rPr>
          <w:sz w:val="28"/>
          <w:szCs w:val="28"/>
        </w:rPr>
        <w:t>эргономики,</w:t>
      </w:r>
      <w:r w:rsidRPr="00A21769">
        <w:rPr>
          <w:spacing w:val="29"/>
          <w:sz w:val="28"/>
          <w:szCs w:val="28"/>
        </w:rPr>
        <w:t xml:space="preserve"> </w:t>
      </w:r>
      <w:r w:rsidRPr="00A21769">
        <w:rPr>
          <w:sz w:val="28"/>
          <w:szCs w:val="28"/>
        </w:rPr>
        <w:t>эстетики,</w:t>
      </w:r>
      <w:r w:rsidRPr="00A21769">
        <w:rPr>
          <w:spacing w:val="28"/>
          <w:sz w:val="28"/>
          <w:szCs w:val="28"/>
        </w:rPr>
        <w:t xml:space="preserve"> </w:t>
      </w:r>
      <w:r w:rsidRPr="00A21769">
        <w:rPr>
          <w:sz w:val="28"/>
          <w:szCs w:val="28"/>
        </w:rPr>
        <w:t>дизайна</w:t>
      </w:r>
      <w:r w:rsidRPr="00A21769">
        <w:rPr>
          <w:spacing w:val="28"/>
          <w:sz w:val="28"/>
          <w:szCs w:val="28"/>
        </w:rPr>
        <w:t xml:space="preserve"> </w:t>
      </w:r>
      <w:r w:rsidRPr="00A21769">
        <w:rPr>
          <w:sz w:val="28"/>
          <w:szCs w:val="28"/>
        </w:rPr>
        <w:t>и</w:t>
      </w:r>
      <w:r w:rsidRPr="00A21769">
        <w:rPr>
          <w:spacing w:val="27"/>
          <w:sz w:val="28"/>
          <w:szCs w:val="28"/>
        </w:rPr>
        <w:t xml:space="preserve"> </w:t>
      </w:r>
      <w:r w:rsidRPr="00A21769">
        <w:rPr>
          <w:sz w:val="28"/>
          <w:szCs w:val="28"/>
        </w:rPr>
        <w:t>художественной</w:t>
      </w:r>
      <w:r w:rsidRPr="00A21769">
        <w:rPr>
          <w:spacing w:val="29"/>
          <w:sz w:val="28"/>
          <w:szCs w:val="28"/>
        </w:rPr>
        <w:t xml:space="preserve"> </w:t>
      </w:r>
      <w:r w:rsidRPr="00A21769">
        <w:rPr>
          <w:sz w:val="28"/>
          <w:szCs w:val="28"/>
        </w:rPr>
        <w:t>обработки</w:t>
      </w:r>
      <w:r w:rsidRPr="00A21769">
        <w:rPr>
          <w:spacing w:val="-57"/>
          <w:sz w:val="28"/>
          <w:szCs w:val="28"/>
        </w:rPr>
        <w:t xml:space="preserve"> </w:t>
      </w:r>
      <w:r w:rsidRPr="00A21769">
        <w:rPr>
          <w:sz w:val="28"/>
          <w:szCs w:val="28"/>
        </w:rPr>
        <w:t>материалов</w:t>
      </w:r>
      <w:r w:rsidRPr="00A21769">
        <w:rPr>
          <w:spacing w:val="-2"/>
          <w:sz w:val="28"/>
          <w:szCs w:val="28"/>
        </w:rPr>
        <w:t xml:space="preserve"> </w:t>
      </w:r>
      <w:r w:rsidRPr="00A21769">
        <w:rPr>
          <w:sz w:val="28"/>
          <w:szCs w:val="28"/>
        </w:rPr>
        <w:t>для обеспечения конкурентоспособности продукции;</w:t>
      </w:r>
    </w:p>
    <w:p w:rsidR="0063185D" w:rsidRPr="00A21769" w:rsidRDefault="0063185D" w:rsidP="0063185D">
      <w:pPr>
        <w:pStyle w:val="af"/>
        <w:widowControl w:val="0"/>
        <w:numPr>
          <w:ilvl w:val="0"/>
          <w:numId w:val="62"/>
        </w:numPr>
        <w:tabs>
          <w:tab w:val="left" w:pos="1637"/>
          <w:tab w:val="left" w:pos="1638"/>
        </w:tabs>
        <w:autoSpaceDE w:val="0"/>
        <w:autoSpaceDN w:val="0"/>
        <w:spacing w:before="1" w:after="0" w:line="240" w:lineRule="auto"/>
        <w:ind w:right="-1" w:firstLine="680"/>
        <w:contextualSpacing w:val="0"/>
        <w:rPr>
          <w:sz w:val="28"/>
          <w:szCs w:val="28"/>
        </w:rPr>
      </w:pPr>
      <w:r w:rsidRPr="00A21769">
        <w:rPr>
          <w:i/>
          <w:sz w:val="28"/>
          <w:szCs w:val="28"/>
        </w:rPr>
        <w:t>информационная</w:t>
      </w:r>
      <w:r w:rsidRPr="00A21769">
        <w:rPr>
          <w:i/>
          <w:spacing w:val="1"/>
          <w:sz w:val="28"/>
          <w:szCs w:val="28"/>
        </w:rPr>
        <w:t xml:space="preserve"> </w:t>
      </w:r>
      <w:r w:rsidRPr="00A21769">
        <w:rPr>
          <w:i/>
          <w:sz w:val="28"/>
          <w:szCs w:val="28"/>
        </w:rPr>
        <w:t>культура</w:t>
      </w:r>
      <w:r w:rsidRPr="00A21769">
        <w:rPr>
          <w:i/>
          <w:spacing w:val="1"/>
          <w:sz w:val="28"/>
          <w:szCs w:val="28"/>
        </w:rPr>
        <w:t xml:space="preserve"> </w:t>
      </w:r>
      <w:r w:rsidRPr="00A21769">
        <w:rPr>
          <w:sz w:val="28"/>
          <w:szCs w:val="28"/>
        </w:rPr>
        <w:t>-</w:t>
      </w:r>
      <w:r w:rsidRPr="00A21769">
        <w:rPr>
          <w:spacing w:val="1"/>
          <w:sz w:val="28"/>
          <w:szCs w:val="28"/>
        </w:rPr>
        <w:t xml:space="preserve"> </w:t>
      </w:r>
      <w:r w:rsidRPr="00A21769">
        <w:rPr>
          <w:sz w:val="28"/>
          <w:szCs w:val="28"/>
        </w:rPr>
        <w:t>знания,</w:t>
      </w:r>
      <w:r w:rsidRPr="00A21769">
        <w:rPr>
          <w:spacing w:val="1"/>
          <w:sz w:val="28"/>
          <w:szCs w:val="28"/>
        </w:rPr>
        <w:t xml:space="preserve"> </w:t>
      </w:r>
      <w:r w:rsidRPr="00A21769">
        <w:rPr>
          <w:sz w:val="28"/>
          <w:szCs w:val="28"/>
        </w:rPr>
        <w:t>умения</w:t>
      </w:r>
      <w:r w:rsidRPr="00A21769">
        <w:rPr>
          <w:spacing w:val="1"/>
          <w:sz w:val="28"/>
          <w:szCs w:val="28"/>
        </w:rPr>
        <w:t xml:space="preserve"> </w:t>
      </w:r>
      <w:r w:rsidRPr="00A21769">
        <w:rPr>
          <w:sz w:val="28"/>
          <w:szCs w:val="28"/>
        </w:rPr>
        <w:t>и</w:t>
      </w:r>
      <w:r w:rsidRPr="00A21769">
        <w:rPr>
          <w:spacing w:val="1"/>
          <w:sz w:val="28"/>
          <w:szCs w:val="28"/>
        </w:rPr>
        <w:t xml:space="preserve"> </w:t>
      </w:r>
      <w:r w:rsidRPr="00A21769">
        <w:rPr>
          <w:sz w:val="28"/>
          <w:szCs w:val="28"/>
        </w:rPr>
        <w:t>готовность</w:t>
      </w:r>
      <w:r w:rsidRPr="00A21769">
        <w:rPr>
          <w:spacing w:val="1"/>
          <w:sz w:val="28"/>
          <w:szCs w:val="28"/>
        </w:rPr>
        <w:t xml:space="preserve"> </w:t>
      </w:r>
      <w:r w:rsidRPr="00A21769">
        <w:rPr>
          <w:sz w:val="28"/>
          <w:szCs w:val="28"/>
        </w:rPr>
        <w:t>использовать</w:t>
      </w:r>
      <w:r w:rsidRPr="00A21769">
        <w:rPr>
          <w:spacing w:val="1"/>
          <w:sz w:val="28"/>
          <w:szCs w:val="28"/>
        </w:rPr>
        <w:t xml:space="preserve"> </w:t>
      </w:r>
      <w:r w:rsidRPr="00A21769">
        <w:rPr>
          <w:sz w:val="28"/>
          <w:szCs w:val="28"/>
        </w:rPr>
        <w:t>принципы</w:t>
      </w:r>
      <w:r w:rsidRPr="00A21769">
        <w:rPr>
          <w:spacing w:val="1"/>
          <w:sz w:val="28"/>
          <w:szCs w:val="28"/>
        </w:rPr>
        <w:t xml:space="preserve"> </w:t>
      </w:r>
      <w:r w:rsidRPr="00A21769">
        <w:rPr>
          <w:sz w:val="28"/>
          <w:szCs w:val="28"/>
        </w:rPr>
        <w:t>сбора,</w:t>
      </w:r>
      <w:r w:rsidRPr="00A21769">
        <w:rPr>
          <w:spacing w:val="1"/>
          <w:sz w:val="28"/>
          <w:szCs w:val="28"/>
        </w:rPr>
        <w:t xml:space="preserve"> </w:t>
      </w:r>
      <w:r w:rsidRPr="00A21769">
        <w:rPr>
          <w:sz w:val="28"/>
          <w:szCs w:val="28"/>
        </w:rPr>
        <w:t>хранения,</w:t>
      </w:r>
      <w:r w:rsidRPr="00A21769">
        <w:rPr>
          <w:spacing w:val="1"/>
          <w:sz w:val="28"/>
          <w:szCs w:val="28"/>
        </w:rPr>
        <w:t xml:space="preserve"> </w:t>
      </w:r>
      <w:r w:rsidRPr="00A21769">
        <w:rPr>
          <w:sz w:val="28"/>
          <w:szCs w:val="28"/>
        </w:rPr>
        <w:t>обработки</w:t>
      </w:r>
      <w:r w:rsidRPr="00A21769">
        <w:rPr>
          <w:spacing w:val="1"/>
          <w:sz w:val="28"/>
          <w:szCs w:val="28"/>
        </w:rPr>
        <w:t xml:space="preserve"> </w:t>
      </w:r>
      <w:r w:rsidRPr="00A21769">
        <w:rPr>
          <w:sz w:val="28"/>
          <w:szCs w:val="28"/>
        </w:rPr>
        <w:t>и</w:t>
      </w:r>
      <w:r w:rsidRPr="00A21769">
        <w:rPr>
          <w:spacing w:val="-57"/>
          <w:sz w:val="28"/>
          <w:szCs w:val="28"/>
        </w:rPr>
        <w:t xml:space="preserve"> </w:t>
      </w:r>
      <w:r w:rsidRPr="00A21769">
        <w:rPr>
          <w:sz w:val="28"/>
          <w:szCs w:val="28"/>
        </w:rPr>
        <w:t>использования</w:t>
      </w:r>
      <w:r w:rsidRPr="00A21769">
        <w:rPr>
          <w:spacing w:val="-1"/>
          <w:sz w:val="28"/>
          <w:szCs w:val="28"/>
        </w:rPr>
        <w:t xml:space="preserve"> </w:t>
      </w:r>
      <w:r w:rsidRPr="00A21769">
        <w:rPr>
          <w:sz w:val="28"/>
          <w:szCs w:val="28"/>
        </w:rPr>
        <w:t>информации</w:t>
      </w:r>
      <w:r w:rsidRPr="00A21769">
        <w:rPr>
          <w:spacing w:val="-2"/>
          <w:sz w:val="28"/>
          <w:szCs w:val="28"/>
        </w:rPr>
        <w:t xml:space="preserve"> </w:t>
      </w:r>
      <w:r w:rsidRPr="00A21769">
        <w:rPr>
          <w:sz w:val="28"/>
          <w:szCs w:val="28"/>
        </w:rPr>
        <w:t>из</w:t>
      </w:r>
      <w:r w:rsidRPr="00A21769">
        <w:rPr>
          <w:spacing w:val="-1"/>
          <w:sz w:val="28"/>
          <w:szCs w:val="28"/>
        </w:rPr>
        <w:t xml:space="preserve"> </w:t>
      </w:r>
      <w:r w:rsidRPr="00A21769">
        <w:rPr>
          <w:sz w:val="28"/>
          <w:szCs w:val="28"/>
        </w:rPr>
        <w:t>различных</w:t>
      </w:r>
      <w:r w:rsidRPr="00A21769">
        <w:rPr>
          <w:spacing w:val="2"/>
          <w:sz w:val="28"/>
          <w:szCs w:val="28"/>
        </w:rPr>
        <w:t xml:space="preserve"> </w:t>
      </w:r>
      <w:r w:rsidRPr="00A21769">
        <w:rPr>
          <w:sz w:val="28"/>
          <w:szCs w:val="28"/>
        </w:rPr>
        <w:t>источников для</w:t>
      </w:r>
      <w:r w:rsidRPr="00A21769">
        <w:rPr>
          <w:spacing w:val="-1"/>
          <w:sz w:val="28"/>
          <w:szCs w:val="28"/>
        </w:rPr>
        <w:t xml:space="preserve"> </w:t>
      </w:r>
      <w:r w:rsidRPr="00A21769">
        <w:rPr>
          <w:sz w:val="28"/>
          <w:szCs w:val="28"/>
        </w:rPr>
        <w:t>реализации</w:t>
      </w:r>
      <w:r w:rsidRPr="00A21769">
        <w:rPr>
          <w:spacing w:val="-2"/>
          <w:sz w:val="28"/>
          <w:szCs w:val="28"/>
        </w:rPr>
        <w:t xml:space="preserve"> </w:t>
      </w:r>
      <w:r w:rsidRPr="00A21769">
        <w:rPr>
          <w:sz w:val="28"/>
          <w:szCs w:val="28"/>
        </w:rPr>
        <w:t>трудовой</w:t>
      </w:r>
      <w:r w:rsidRPr="00A21769">
        <w:rPr>
          <w:spacing w:val="-1"/>
          <w:sz w:val="28"/>
          <w:szCs w:val="28"/>
        </w:rPr>
        <w:t xml:space="preserve"> </w:t>
      </w:r>
      <w:r w:rsidRPr="00A21769">
        <w:rPr>
          <w:sz w:val="28"/>
          <w:szCs w:val="28"/>
        </w:rPr>
        <w:t>деятельности;</w:t>
      </w:r>
    </w:p>
    <w:p w:rsidR="0063185D" w:rsidRPr="00A21769" w:rsidRDefault="0063185D" w:rsidP="0063185D">
      <w:pPr>
        <w:pStyle w:val="af7"/>
        <w:spacing w:before="11"/>
        <w:ind w:right="-1" w:firstLine="680"/>
      </w:pPr>
    </w:p>
    <w:p w:rsidR="0063185D" w:rsidRPr="00A21769" w:rsidRDefault="0063185D" w:rsidP="0063185D">
      <w:pPr>
        <w:pStyle w:val="af"/>
        <w:widowControl w:val="0"/>
        <w:numPr>
          <w:ilvl w:val="0"/>
          <w:numId w:val="62"/>
        </w:numPr>
        <w:tabs>
          <w:tab w:val="left" w:pos="1637"/>
          <w:tab w:val="left" w:pos="1638"/>
        </w:tabs>
        <w:autoSpaceDE w:val="0"/>
        <w:autoSpaceDN w:val="0"/>
        <w:spacing w:after="0" w:line="240" w:lineRule="auto"/>
        <w:ind w:right="-1" w:firstLine="680"/>
        <w:contextualSpacing w:val="0"/>
        <w:rPr>
          <w:sz w:val="28"/>
          <w:szCs w:val="28"/>
        </w:rPr>
      </w:pPr>
      <w:r w:rsidRPr="00A21769">
        <w:rPr>
          <w:i/>
          <w:sz w:val="28"/>
          <w:szCs w:val="28"/>
        </w:rPr>
        <w:t>предпринимательская</w:t>
      </w:r>
      <w:r w:rsidRPr="00A21769">
        <w:rPr>
          <w:i/>
          <w:spacing w:val="7"/>
          <w:sz w:val="28"/>
          <w:szCs w:val="28"/>
        </w:rPr>
        <w:t xml:space="preserve"> </w:t>
      </w:r>
      <w:r w:rsidRPr="00A21769">
        <w:rPr>
          <w:i/>
          <w:sz w:val="28"/>
          <w:szCs w:val="28"/>
        </w:rPr>
        <w:t>культура</w:t>
      </w:r>
      <w:r w:rsidRPr="00A21769">
        <w:rPr>
          <w:i/>
          <w:spacing w:val="10"/>
          <w:sz w:val="28"/>
          <w:szCs w:val="28"/>
        </w:rPr>
        <w:t xml:space="preserve"> </w:t>
      </w:r>
      <w:r w:rsidRPr="00A21769">
        <w:rPr>
          <w:sz w:val="28"/>
          <w:szCs w:val="28"/>
        </w:rPr>
        <w:t>-</w:t>
      </w:r>
      <w:r w:rsidRPr="00A21769">
        <w:rPr>
          <w:spacing w:val="8"/>
          <w:sz w:val="28"/>
          <w:szCs w:val="28"/>
        </w:rPr>
        <w:t xml:space="preserve"> </w:t>
      </w:r>
      <w:r w:rsidRPr="00A21769">
        <w:rPr>
          <w:sz w:val="28"/>
          <w:szCs w:val="28"/>
        </w:rPr>
        <w:t>знания,</w:t>
      </w:r>
      <w:r w:rsidRPr="00A21769">
        <w:rPr>
          <w:spacing w:val="10"/>
          <w:sz w:val="28"/>
          <w:szCs w:val="28"/>
        </w:rPr>
        <w:t xml:space="preserve"> </w:t>
      </w:r>
      <w:r w:rsidRPr="00A21769">
        <w:rPr>
          <w:sz w:val="28"/>
          <w:szCs w:val="28"/>
        </w:rPr>
        <w:t>умения</w:t>
      </w:r>
      <w:r w:rsidRPr="00A21769">
        <w:rPr>
          <w:spacing w:val="8"/>
          <w:sz w:val="28"/>
          <w:szCs w:val="28"/>
        </w:rPr>
        <w:t xml:space="preserve"> </w:t>
      </w:r>
      <w:r w:rsidRPr="00A21769">
        <w:rPr>
          <w:sz w:val="28"/>
          <w:szCs w:val="28"/>
        </w:rPr>
        <w:t>и</w:t>
      </w:r>
      <w:r w:rsidRPr="00A21769">
        <w:rPr>
          <w:spacing w:val="9"/>
          <w:sz w:val="28"/>
          <w:szCs w:val="28"/>
        </w:rPr>
        <w:t xml:space="preserve"> </w:t>
      </w:r>
      <w:r w:rsidRPr="00A21769">
        <w:rPr>
          <w:sz w:val="28"/>
          <w:szCs w:val="28"/>
        </w:rPr>
        <w:t>готовность</w:t>
      </w:r>
      <w:r w:rsidRPr="00A21769">
        <w:rPr>
          <w:spacing w:val="8"/>
          <w:sz w:val="28"/>
          <w:szCs w:val="28"/>
        </w:rPr>
        <w:t xml:space="preserve"> </w:t>
      </w:r>
      <w:r w:rsidRPr="00A21769">
        <w:rPr>
          <w:sz w:val="28"/>
          <w:szCs w:val="28"/>
        </w:rPr>
        <w:t>анализировать</w:t>
      </w:r>
      <w:r w:rsidRPr="00A21769">
        <w:rPr>
          <w:spacing w:val="15"/>
          <w:sz w:val="28"/>
          <w:szCs w:val="28"/>
        </w:rPr>
        <w:t xml:space="preserve"> </w:t>
      </w:r>
      <w:r w:rsidRPr="00A21769">
        <w:rPr>
          <w:sz w:val="28"/>
          <w:szCs w:val="28"/>
        </w:rPr>
        <w:t>потребности</w:t>
      </w:r>
      <w:r w:rsidRPr="00A21769">
        <w:rPr>
          <w:spacing w:val="8"/>
          <w:sz w:val="28"/>
          <w:szCs w:val="28"/>
        </w:rPr>
        <w:t xml:space="preserve"> </w:t>
      </w:r>
      <w:r w:rsidRPr="00A21769">
        <w:rPr>
          <w:sz w:val="28"/>
          <w:szCs w:val="28"/>
        </w:rPr>
        <w:t>людей</w:t>
      </w:r>
      <w:r w:rsidRPr="00A21769">
        <w:rPr>
          <w:spacing w:val="9"/>
          <w:sz w:val="28"/>
          <w:szCs w:val="28"/>
        </w:rPr>
        <w:t xml:space="preserve"> </w:t>
      </w:r>
      <w:r w:rsidRPr="00A21769">
        <w:rPr>
          <w:sz w:val="28"/>
          <w:szCs w:val="28"/>
        </w:rPr>
        <w:t>(рынка),</w:t>
      </w:r>
      <w:r w:rsidRPr="00A21769">
        <w:rPr>
          <w:spacing w:val="8"/>
          <w:sz w:val="28"/>
          <w:szCs w:val="28"/>
        </w:rPr>
        <w:t xml:space="preserve"> </w:t>
      </w:r>
      <w:r w:rsidRPr="00A21769">
        <w:rPr>
          <w:sz w:val="28"/>
          <w:szCs w:val="28"/>
        </w:rPr>
        <w:t>организовывать</w:t>
      </w:r>
      <w:r w:rsidRPr="00A21769">
        <w:rPr>
          <w:spacing w:val="9"/>
          <w:sz w:val="28"/>
          <w:szCs w:val="28"/>
        </w:rPr>
        <w:t xml:space="preserve"> </w:t>
      </w:r>
      <w:r w:rsidRPr="00A21769">
        <w:rPr>
          <w:sz w:val="28"/>
          <w:szCs w:val="28"/>
        </w:rPr>
        <w:t>и</w:t>
      </w:r>
      <w:r w:rsidRPr="00A21769">
        <w:rPr>
          <w:spacing w:val="-57"/>
          <w:sz w:val="28"/>
          <w:szCs w:val="28"/>
        </w:rPr>
        <w:t xml:space="preserve"> </w:t>
      </w:r>
      <w:r w:rsidRPr="00A21769">
        <w:rPr>
          <w:sz w:val="28"/>
          <w:szCs w:val="28"/>
        </w:rPr>
        <w:t>управлять небольшим</w:t>
      </w:r>
      <w:r w:rsidRPr="00A21769">
        <w:rPr>
          <w:spacing w:val="-2"/>
          <w:sz w:val="28"/>
          <w:szCs w:val="28"/>
        </w:rPr>
        <w:t xml:space="preserve"> </w:t>
      </w:r>
      <w:r w:rsidRPr="00A21769">
        <w:rPr>
          <w:sz w:val="28"/>
          <w:szCs w:val="28"/>
        </w:rPr>
        <w:t>человеческим</w:t>
      </w:r>
      <w:r w:rsidRPr="00A21769">
        <w:rPr>
          <w:spacing w:val="-2"/>
          <w:sz w:val="28"/>
          <w:szCs w:val="28"/>
        </w:rPr>
        <w:t xml:space="preserve"> </w:t>
      </w:r>
      <w:r w:rsidRPr="00A21769">
        <w:rPr>
          <w:sz w:val="28"/>
          <w:szCs w:val="28"/>
        </w:rPr>
        <w:t>коллективом</w:t>
      </w:r>
      <w:r w:rsidRPr="00A21769">
        <w:rPr>
          <w:spacing w:val="-2"/>
          <w:sz w:val="28"/>
          <w:szCs w:val="28"/>
        </w:rPr>
        <w:t xml:space="preserve"> </w:t>
      </w:r>
      <w:r w:rsidRPr="00A21769">
        <w:rPr>
          <w:sz w:val="28"/>
          <w:szCs w:val="28"/>
        </w:rPr>
        <w:t>для</w:t>
      </w:r>
      <w:r w:rsidRPr="00A21769">
        <w:rPr>
          <w:spacing w:val="-1"/>
          <w:sz w:val="28"/>
          <w:szCs w:val="28"/>
        </w:rPr>
        <w:t xml:space="preserve"> </w:t>
      </w:r>
      <w:r w:rsidRPr="00A21769">
        <w:rPr>
          <w:sz w:val="28"/>
          <w:szCs w:val="28"/>
        </w:rPr>
        <w:t>обеспечения</w:t>
      </w:r>
      <w:r w:rsidRPr="00A21769">
        <w:rPr>
          <w:spacing w:val="-1"/>
          <w:sz w:val="28"/>
          <w:szCs w:val="28"/>
        </w:rPr>
        <w:t xml:space="preserve"> </w:t>
      </w:r>
      <w:r w:rsidRPr="00A21769">
        <w:rPr>
          <w:sz w:val="28"/>
          <w:szCs w:val="28"/>
        </w:rPr>
        <w:t>этих</w:t>
      </w:r>
      <w:r w:rsidRPr="00A21769">
        <w:rPr>
          <w:spacing w:val="1"/>
          <w:sz w:val="28"/>
          <w:szCs w:val="28"/>
        </w:rPr>
        <w:t xml:space="preserve"> </w:t>
      </w:r>
      <w:r w:rsidRPr="00A21769">
        <w:rPr>
          <w:sz w:val="28"/>
          <w:szCs w:val="28"/>
        </w:rPr>
        <w:t>потребностей, рекламировать</w:t>
      </w:r>
      <w:r w:rsidRPr="00A21769">
        <w:rPr>
          <w:spacing w:val="-1"/>
          <w:sz w:val="28"/>
          <w:szCs w:val="28"/>
        </w:rPr>
        <w:t xml:space="preserve"> </w:t>
      </w:r>
      <w:r w:rsidRPr="00A21769">
        <w:rPr>
          <w:sz w:val="28"/>
          <w:szCs w:val="28"/>
        </w:rPr>
        <w:t>свою</w:t>
      </w:r>
      <w:r w:rsidRPr="00A21769">
        <w:rPr>
          <w:spacing w:val="-2"/>
          <w:sz w:val="28"/>
          <w:szCs w:val="28"/>
        </w:rPr>
        <w:t xml:space="preserve"> </w:t>
      </w:r>
      <w:r w:rsidRPr="00A21769">
        <w:rPr>
          <w:sz w:val="28"/>
          <w:szCs w:val="28"/>
        </w:rPr>
        <w:t>продукцию;</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2"/>
        </w:numPr>
        <w:tabs>
          <w:tab w:val="left" w:pos="1637"/>
          <w:tab w:val="left" w:pos="1638"/>
        </w:tabs>
        <w:autoSpaceDE w:val="0"/>
        <w:autoSpaceDN w:val="0"/>
        <w:spacing w:after="0" w:line="240" w:lineRule="auto"/>
        <w:ind w:right="-1" w:firstLine="680"/>
        <w:contextualSpacing w:val="0"/>
        <w:rPr>
          <w:sz w:val="28"/>
          <w:szCs w:val="28"/>
        </w:rPr>
      </w:pPr>
      <w:r w:rsidRPr="00A21769">
        <w:rPr>
          <w:i/>
          <w:sz w:val="28"/>
          <w:szCs w:val="28"/>
        </w:rPr>
        <w:t>культура</w:t>
      </w:r>
      <w:r w:rsidRPr="00A21769">
        <w:rPr>
          <w:i/>
          <w:spacing w:val="30"/>
          <w:sz w:val="28"/>
          <w:szCs w:val="28"/>
        </w:rPr>
        <w:t xml:space="preserve"> </w:t>
      </w:r>
      <w:r w:rsidRPr="00A21769">
        <w:rPr>
          <w:i/>
          <w:sz w:val="28"/>
          <w:szCs w:val="28"/>
        </w:rPr>
        <w:t>человеческих</w:t>
      </w:r>
      <w:r w:rsidRPr="00A21769">
        <w:rPr>
          <w:i/>
          <w:spacing w:val="32"/>
          <w:sz w:val="28"/>
          <w:szCs w:val="28"/>
        </w:rPr>
        <w:t xml:space="preserve"> </w:t>
      </w:r>
      <w:r w:rsidRPr="00A21769">
        <w:rPr>
          <w:i/>
          <w:sz w:val="28"/>
          <w:szCs w:val="28"/>
        </w:rPr>
        <w:t>отношений</w:t>
      </w:r>
      <w:r w:rsidRPr="00A21769">
        <w:rPr>
          <w:i/>
          <w:spacing w:val="32"/>
          <w:sz w:val="28"/>
          <w:szCs w:val="28"/>
        </w:rPr>
        <w:t xml:space="preserve"> </w:t>
      </w:r>
      <w:r w:rsidRPr="00A21769">
        <w:rPr>
          <w:sz w:val="28"/>
          <w:szCs w:val="28"/>
        </w:rPr>
        <w:t>-</w:t>
      </w:r>
      <w:r w:rsidRPr="00A21769">
        <w:rPr>
          <w:spacing w:val="32"/>
          <w:sz w:val="28"/>
          <w:szCs w:val="28"/>
        </w:rPr>
        <w:t xml:space="preserve"> </w:t>
      </w:r>
      <w:r w:rsidRPr="00A21769">
        <w:rPr>
          <w:sz w:val="28"/>
          <w:szCs w:val="28"/>
        </w:rPr>
        <w:t>знания,</w:t>
      </w:r>
      <w:r w:rsidRPr="00A21769">
        <w:rPr>
          <w:spacing w:val="32"/>
          <w:sz w:val="28"/>
          <w:szCs w:val="28"/>
        </w:rPr>
        <w:t xml:space="preserve"> </w:t>
      </w:r>
      <w:r w:rsidRPr="00A21769">
        <w:rPr>
          <w:sz w:val="28"/>
          <w:szCs w:val="28"/>
        </w:rPr>
        <w:t>умения</w:t>
      </w:r>
      <w:r w:rsidRPr="00A21769">
        <w:rPr>
          <w:spacing w:val="30"/>
          <w:sz w:val="28"/>
          <w:szCs w:val="28"/>
        </w:rPr>
        <w:t xml:space="preserve"> </w:t>
      </w:r>
      <w:r w:rsidRPr="00A21769">
        <w:rPr>
          <w:sz w:val="28"/>
          <w:szCs w:val="28"/>
        </w:rPr>
        <w:t>и</w:t>
      </w:r>
      <w:r w:rsidRPr="00A21769">
        <w:rPr>
          <w:spacing w:val="31"/>
          <w:sz w:val="28"/>
          <w:szCs w:val="28"/>
        </w:rPr>
        <w:t xml:space="preserve"> </w:t>
      </w:r>
      <w:r w:rsidRPr="00A21769">
        <w:rPr>
          <w:sz w:val="28"/>
          <w:szCs w:val="28"/>
        </w:rPr>
        <w:t>готовность</w:t>
      </w:r>
      <w:r w:rsidRPr="00A21769">
        <w:rPr>
          <w:spacing w:val="31"/>
          <w:sz w:val="28"/>
          <w:szCs w:val="28"/>
        </w:rPr>
        <w:t xml:space="preserve"> </w:t>
      </w:r>
      <w:r w:rsidRPr="00A21769">
        <w:rPr>
          <w:sz w:val="28"/>
          <w:szCs w:val="28"/>
        </w:rPr>
        <w:t>осуществлять</w:t>
      </w:r>
      <w:r w:rsidRPr="00A21769">
        <w:rPr>
          <w:spacing w:val="37"/>
          <w:sz w:val="28"/>
          <w:szCs w:val="28"/>
        </w:rPr>
        <w:t xml:space="preserve"> </w:t>
      </w:r>
      <w:r w:rsidRPr="00A21769">
        <w:rPr>
          <w:sz w:val="28"/>
          <w:szCs w:val="28"/>
        </w:rPr>
        <w:t>бесконфликтное</w:t>
      </w:r>
      <w:r w:rsidRPr="00A21769">
        <w:rPr>
          <w:spacing w:val="29"/>
          <w:sz w:val="28"/>
          <w:szCs w:val="28"/>
        </w:rPr>
        <w:t xml:space="preserve"> </w:t>
      </w:r>
      <w:r w:rsidRPr="00A21769">
        <w:rPr>
          <w:sz w:val="28"/>
          <w:szCs w:val="28"/>
        </w:rPr>
        <w:t>(доброжелательное)</w:t>
      </w:r>
      <w:r w:rsidRPr="00A21769">
        <w:rPr>
          <w:spacing w:val="-57"/>
          <w:sz w:val="28"/>
          <w:szCs w:val="28"/>
        </w:rPr>
        <w:t xml:space="preserve"> </w:t>
      </w:r>
      <w:r w:rsidRPr="00A21769">
        <w:rPr>
          <w:sz w:val="28"/>
          <w:szCs w:val="28"/>
        </w:rPr>
        <w:t>взаимодействия</w:t>
      </w:r>
      <w:r w:rsidRPr="00A21769">
        <w:rPr>
          <w:spacing w:val="-1"/>
          <w:sz w:val="28"/>
          <w:szCs w:val="28"/>
        </w:rPr>
        <w:t xml:space="preserve"> </w:t>
      </w:r>
      <w:r w:rsidRPr="00A21769">
        <w:rPr>
          <w:sz w:val="28"/>
          <w:szCs w:val="28"/>
        </w:rPr>
        <w:t>с</w:t>
      </w:r>
      <w:r w:rsidRPr="00A21769">
        <w:rPr>
          <w:spacing w:val="-1"/>
          <w:sz w:val="28"/>
          <w:szCs w:val="28"/>
        </w:rPr>
        <w:t xml:space="preserve"> </w:t>
      </w:r>
      <w:r w:rsidRPr="00A21769">
        <w:rPr>
          <w:sz w:val="28"/>
          <w:szCs w:val="28"/>
        </w:rPr>
        <w:t>людьми как</w:t>
      </w:r>
      <w:r w:rsidRPr="00A21769">
        <w:rPr>
          <w:spacing w:val="-1"/>
          <w:sz w:val="28"/>
          <w:szCs w:val="28"/>
        </w:rPr>
        <w:t xml:space="preserve"> </w:t>
      </w:r>
      <w:r w:rsidRPr="00A21769">
        <w:rPr>
          <w:sz w:val="28"/>
          <w:szCs w:val="28"/>
        </w:rPr>
        <w:t>на</w:t>
      </w:r>
      <w:r w:rsidRPr="00A21769">
        <w:rPr>
          <w:spacing w:val="-1"/>
          <w:sz w:val="28"/>
          <w:szCs w:val="28"/>
        </w:rPr>
        <w:t xml:space="preserve"> </w:t>
      </w:r>
      <w:r w:rsidRPr="00A21769">
        <w:rPr>
          <w:sz w:val="28"/>
          <w:szCs w:val="28"/>
        </w:rPr>
        <w:t>производстве, так</w:t>
      </w:r>
      <w:r w:rsidRPr="00A21769">
        <w:rPr>
          <w:spacing w:val="-1"/>
          <w:sz w:val="28"/>
          <w:szCs w:val="28"/>
        </w:rPr>
        <w:t xml:space="preserve"> </w:t>
      </w:r>
      <w:r w:rsidRPr="00A21769">
        <w:rPr>
          <w:sz w:val="28"/>
          <w:szCs w:val="28"/>
        </w:rPr>
        <w:t>и</w:t>
      </w:r>
      <w:r w:rsidRPr="00A21769">
        <w:rPr>
          <w:spacing w:val="1"/>
          <w:sz w:val="28"/>
          <w:szCs w:val="28"/>
        </w:rPr>
        <w:t xml:space="preserve"> </w:t>
      </w:r>
      <w:r w:rsidRPr="00A21769">
        <w:rPr>
          <w:sz w:val="28"/>
          <w:szCs w:val="28"/>
        </w:rPr>
        <w:t>в</w:t>
      </w:r>
      <w:r w:rsidRPr="00A21769">
        <w:rPr>
          <w:spacing w:val="-1"/>
          <w:sz w:val="28"/>
          <w:szCs w:val="28"/>
        </w:rPr>
        <w:t xml:space="preserve"> </w:t>
      </w:r>
      <w:r w:rsidRPr="00A21769">
        <w:rPr>
          <w:sz w:val="28"/>
          <w:szCs w:val="28"/>
        </w:rPr>
        <w:t>семье, на улице, в</w:t>
      </w:r>
      <w:r w:rsidRPr="00A21769">
        <w:rPr>
          <w:spacing w:val="-1"/>
          <w:sz w:val="28"/>
          <w:szCs w:val="28"/>
        </w:rPr>
        <w:t xml:space="preserve"> </w:t>
      </w:r>
      <w:r w:rsidRPr="00A21769">
        <w:rPr>
          <w:sz w:val="28"/>
          <w:szCs w:val="28"/>
        </w:rPr>
        <w:t>транспорте;</w:t>
      </w:r>
    </w:p>
    <w:p w:rsidR="0063185D" w:rsidRPr="00A21769" w:rsidRDefault="0063185D" w:rsidP="0063185D">
      <w:pPr>
        <w:pStyle w:val="af7"/>
        <w:spacing w:before="1"/>
        <w:ind w:right="-1" w:firstLine="680"/>
      </w:pPr>
    </w:p>
    <w:p w:rsidR="0063185D" w:rsidRPr="00A21769" w:rsidRDefault="0063185D" w:rsidP="0063185D">
      <w:pPr>
        <w:pStyle w:val="af"/>
        <w:widowControl w:val="0"/>
        <w:numPr>
          <w:ilvl w:val="0"/>
          <w:numId w:val="62"/>
        </w:numPr>
        <w:tabs>
          <w:tab w:val="left" w:pos="1637"/>
          <w:tab w:val="left" w:pos="1638"/>
        </w:tabs>
        <w:autoSpaceDE w:val="0"/>
        <w:autoSpaceDN w:val="0"/>
        <w:spacing w:after="0" w:line="240" w:lineRule="auto"/>
        <w:ind w:right="-1" w:firstLine="680"/>
        <w:contextualSpacing w:val="0"/>
        <w:rPr>
          <w:sz w:val="28"/>
          <w:szCs w:val="28"/>
        </w:rPr>
      </w:pPr>
      <w:r w:rsidRPr="00A21769">
        <w:rPr>
          <w:i/>
          <w:sz w:val="28"/>
          <w:szCs w:val="28"/>
        </w:rPr>
        <w:t>экологическая</w:t>
      </w:r>
      <w:r w:rsidRPr="00A21769">
        <w:rPr>
          <w:i/>
          <w:spacing w:val="56"/>
          <w:sz w:val="28"/>
          <w:szCs w:val="28"/>
        </w:rPr>
        <w:t xml:space="preserve"> </w:t>
      </w:r>
      <w:r w:rsidRPr="00A21769">
        <w:rPr>
          <w:i/>
          <w:sz w:val="28"/>
          <w:szCs w:val="28"/>
        </w:rPr>
        <w:t>культура</w:t>
      </w:r>
      <w:r w:rsidRPr="00A21769">
        <w:rPr>
          <w:i/>
          <w:spacing w:val="57"/>
          <w:sz w:val="28"/>
          <w:szCs w:val="28"/>
        </w:rPr>
        <w:t xml:space="preserve"> </w:t>
      </w:r>
      <w:r w:rsidRPr="00A21769">
        <w:rPr>
          <w:sz w:val="28"/>
          <w:szCs w:val="28"/>
        </w:rPr>
        <w:t>включает</w:t>
      </w:r>
      <w:r w:rsidRPr="00A21769">
        <w:rPr>
          <w:spacing w:val="57"/>
          <w:sz w:val="28"/>
          <w:szCs w:val="28"/>
        </w:rPr>
        <w:t xml:space="preserve"> </w:t>
      </w:r>
      <w:r w:rsidRPr="00A21769">
        <w:rPr>
          <w:sz w:val="28"/>
          <w:szCs w:val="28"/>
        </w:rPr>
        <w:t>в</w:t>
      </w:r>
      <w:r w:rsidRPr="00A21769">
        <w:rPr>
          <w:spacing w:val="56"/>
          <w:sz w:val="28"/>
          <w:szCs w:val="28"/>
        </w:rPr>
        <w:t xml:space="preserve"> </w:t>
      </w:r>
      <w:r w:rsidRPr="00A21769">
        <w:rPr>
          <w:sz w:val="28"/>
          <w:szCs w:val="28"/>
        </w:rPr>
        <w:t>себя</w:t>
      </w:r>
      <w:r w:rsidRPr="00A21769">
        <w:rPr>
          <w:spacing w:val="57"/>
          <w:sz w:val="28"/>
          <w:szCs w:val="28"/>
        </w:rPr>
        <w:t xml:space="preserve"> </w:t>
      </w:r>
      <w:r w:rsidRPr="00A21769">
        <w:rPr>
          <w:sz w:val="28"/>
          <w:szCs w:val="28"/>
        </w:rPr>
        <w:t>экологические</w:t>
      </w:r>
      <w:r w:rsidRPr="00A21769">
        <w:rPr>
          <w:spacing w:val="55"/>
          <w:sz w:val="28"/>
          <w:szCs w:val="28"/>
        </w:rPr>
        <w:t xml:space="preserve"> </w:t>
      </w:r>
      <w:r w:rsidRPr="00A21769">
        <w:rPr>
          <w:sz w:val="28"/>
          <w:szCs w:val="28"/>
        </w:rPr>
        <w:t>знания,</w:t>
      </w:r>
      <w:r w:rsidRPr="00A21769">
        <w:rPr>
          <w:spacing w:val="54"/>
          <w:sz w:val="28"/>
          <w:szCs w:val="28"/>
        </w:rPr>
        <w:t xml:space="preserve"> </w:t>
      </w:r>
      <w:r w:rsidRPr="00A21769">
        <w:rPr>
          <w:sz w:val="28"/>
          <w:szCs w:val="28"/>
        </w:rPr>
        <w:t>понимание,</w:t>
      </w:r>
      <w:r w:rsidRPr="00A21769">
        <w:rPr>
          <w:spacing w:val="56"/>
          <w:sz w:val="28"/>
          <w:szCs w:val="28"/>
        </w:rPr>
        <w:t xml:space="preserve"> </w:t>
      </w:r>
      <w:r w:rsidRPr="00A21769">
        <w:rPr>
          <w:sz w:val="28"/>
          <w:szCs w:val="28"/>
        </w:rPr>
        <w:t>что</w:t>
      </w:r>
      <w:r w:rsidRPr="00A21769">
        <w:rPr>
          <w:spacing w:val="60"/>
          <w:sz w:val="28"/>
          <w:szCs w:val="28"/>
        </w:rPr>
        <w:t xml:space="preserve"> </w:t>
      </w:r>
      <w:r w:rsidRPr="00A21769">
        <w:rPr>
          <w:sz w:val="28"/>
          <w:szCs w:val="28"/>
        </w:rPr>
        <w:t>природа</w:t>
      </w:r>
      <w:r w:rsidRPr="00A21769">
        <w:rPr>
          <w:spacing w:val="55"/>
          <w:sz w:val="28"/>
          <w:szCs w:val="28"/>
        </w:rPr>
        <w:t xml:space="preserve"> </w:t>
      </w:r>
      <w:r w:rsidRPr="00A21769">
        <w:rPr>
          <w:sz w:val="28"/>
          <w:szCs w:val="28"/>
        </w:rPr>
        <w:t>является</w:t>
      </w:r>
      <w:r w:rsidRPr="00A21769">
        <w:rPr>
          <w:spacing w:val="56"/>
          <w:sz w:val="28"/>
          <w:szCs w:val="28"/>
        </w:rPr>
        <w:t xml:space="preserve"> </w:t>
      </w:r>
      <w:r w:rsidRPr="00A21769">
        <w:rPr>
          <w:sz w:val="28"/>
          <w:szCs w:val="28"/>
        </w:rPr>
        <w:t>источником</w:t>
      </w:r>
      <w:r w:rsidRPr="00A21769">
        <w:rPr>
          <w:spacing w:val="53"/>
          <w:sz w:val="28"/>
          <w:szCs w:val="28"/>
        </w:rPr>
        <w:t xml:space="preserve"> </w:t>
      </w:r>
      <w:r w:rsidRPr="00A21769">
        <w:rPr>
          <w:sz w:val="28"/>
          <w:szCs w:val="28"/>
        </w:rPr>
        <w:t>жизни</w:t>
      </w:r>
      <w:r w:rsidRPr="00A21769">
        <w:rPr>
          <w:spacing w:val="54"/>
          <w:sz w:val="28"/>
          <w:szCs w:val="28"/>
        </w:rPr>
        <w:t xml:space="preserve"> </w:t>
      </w:r>
      <w:r w:rsidRPr="00A21769">
        <w:rPr>
          <w:sz w:val="28"/>
          <w:szCs w:val="28"/>
        </w:rPr>
        <w:t>и</w:t>
      </w:r>
      <w:r w:rsidRPr="00A21769">
        <w:rPr>
          <w:spacing w:val="-57"/>
          <w:sz w:val="28"/>
          <w:szCs w:val="28"/>
        </w:rPr>
        <w:t xml:space="preserve"> </w:t>
      </w:r>
      <w:r w:rsidRPr="00A21769">
        <w:rPr>
          <w:sz w:val="28"/>
          <w:szCs w:val="28"/>
        </w:rPr>
        <w:t>красоты,</w:t>
      </w:r>
      <w:r w:rsidRPr="00A21769">
        <w:rPr>
          <w:spacing w:val="-1"/>
          <w:sz w:val="28"/>
          <w:szCs w:val="28"/>
        </w:rPr>
        <w:t xml:space="preserve"> </w:t>
      </w:r>
      <w:r w:rsidRPr="00A21769">
        <w:rPr>
          <w:sz w:val="28"/>
          <w:szCs w:val="28"/>
        </w:rPr>
        <w:t>богатство нравственно-эстетических</w:t>
      </w:r>
      <w:r w:rsidRPr="00A21769">
        <w:rPr>
          <w:spacing w:val="-1"/>
          <w:sz w:val="28"/>
          <w:szCs w:val="28"/>
        </w:rPr>
        <w:t xml:space="preserve"> </w:t>
      </w:r>
      <w:r w:rsidRPr="00A21769">
        <w:rPr>
          <w:sz w:val="28"/>
          <w:szCs w:val="28"/>
        </w:rPr>
        <w:t>чувств</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и</w:t>
      </w:r>
      <w:r w:rsidRPr="00A21769">
        <w:rPr>
          <w:spacing w:val="60"/>
        </w:rPr>
        <w:t xml:space="preserve"> </w:t>
      </w:r>
      <w:r w:rsidRPr="00A21769">
        <w:t>переживаний, порожденных общением с природой и ответственность за ее сохранение, способность соизмерять любой вид деятельности</w:t>
      </w:r>
      <w:r w:rsidRPr="00A21769">
        <w:rPr>
          <w:spacing w:val="-57"/>
        </w:rPr>
        <w:t xml:space="preserve"> </w:t>
      </w:r>
      <w:r w:rsidRPr="00A21769">
        <w:t>с сохранением окружающей среды и здоровья человека, глубокую заинтересованность в природоохранной деятельности, грамотное ее</w:t>
      </w:r>
      <w:r w:rsidRPr="00A21769">
        <w:rPr>
          <w:spacing w:val="1"/>
        </w:rPr>
        <w:t xml:space="preserve"> </w:t>
      </w:r>
      <w:r w:rsidRPr="00A21769">
        <w:t>осуществление;</w:t>
      </w:r>
    </w:p>
    <w:p w:rsidR="0063185D" w:rsidRPr="00A21769" w:rsidRDefault="0063185D" w:rsidP="0063185D">
      <w:pPr>
        <w:ind w:right="-1" w:firstLine="680"/>
        <w:jc w:val="both"/>
        <w:rPr>
          <w:sz w:val="28"/>
          <w:szCs w:val="28"/>
        </w:rPr>
      </w:pPr>
    </w:p>
    <w:p w:rsidR="0063185D" w:rsidRPr="00A21769" w:rsidRDefault="0063185D" w:rsidP="0063185D">
      <w:pPr>
        <w:ind w:right="-1" w:firstLine="680"/>
        <w:jc w:val="both"/>
        <w:rPr>
          <w:sz w:val="28"/>
          <w:szCs w:val="28"/>
        </w:rPr>
      </w:pPr>
    </w:p>
    <w:p w:rsidR="0063185D" w:rsidRPr="00A21769" w:rsidRDefault="0063185D" w:rsidP="0063185D">
      <w:pPr>
        <w:pStyle w:val="110"/>
        <w:ind w:right="-1"/>
        <w:jc w:val="left"/>
      </w:pPr>
      <w:r w:rsidRPr="00A21769">
        <w:lastRenderedPageBreak/>
        <w:t>МЕСТО</w:t>
      </w:r>
      <w:r w:rsidRPr="00A21769">
        <w:rPr>
          <w:spacing w:val="-3"/>
        </w:rPr>
        <w:t xml:space="preserve"> </w:t>
      </w:r>
      <w:r w:rsidRPr="00A21769">
        <w:t>ПРЕДМЕТА</w:t>
      </w:r>
      <w:r w:rsidRPr="00A21769">
        <w:rPr>
          <w:spacing w:val="-3"/>
        </w:rPr>
        <w:t xml:space="preserve"> </w:t>
      </w:r>
      <w:r w:rsidRPr="00A21769">
        <w:t>«ТЕХНОЛОГИЯ»</w:t>
      </w:r>
      <w:r w:rsidRPr="00A21769">
        <w:rPr>
          <w:spacing w:val="-3"/>
        </w:rPr>
        <w:t xml:space="preserve"> </w:t>
      </w:r>
      <w:r w:rsidRPr="00A21769">
        <w:t>В</w:t>
      </w:r>
      <w:r w:rsidRPr="00A21769">
        <w:rPr>
          <w:spacing w:val="-2"/>
        </w:rPr>
        <w:t xml:space="preserve"> </w:t>
      </w:r>
      <w:r w:rsidRPr="00A21769">
        <w:t>УЧЕБНОМ</w:t>
      </w:r>
      <w:r w:rsidRPr="00A21769">
        <w:rPr>
          <w:spacing w:val="-3"/>
        </w:rPr>
        <w:t xml:space="preserve"> </w:t>
      </w:r>
      <w:r w:rsidRPr="00A21769">
        <w:t>ПЛАНЕ</w:t>
      </w:r>
    </w:p>
    <w:p w:rsidR="0063185D" w:rsidRPr="00A21769" w:rsidRDefault="0063185D" w:rsidP="0063185D">
      <w:pPr>
        <w:pStyle w:val="af7"/>
        <w:spacing w:before="7"/>
        <w:ind w:right="-1" w:firstLine="680"/>
        <w:rPr>
          <w:b/>
        </w:rPr>
      </w:pPr>
    </w:p>
    <w:p w:rsidR="0063185D" w:rsidRPr="00A21769" w:rsidRDefault="0063185D" w:rsidP="0063185D">
      <w:pPr>
        <w:pStyle w:val="af7"/>
        <w:ind w:left="216" w:right="-1" w:firstLine="680"/>
      </w:pPr>
      <w:r w:rsidRPr="00A21769">
        <w:t>Предмет</w:t>
      </w:r>
      <w:r w:rsidRPr="00A21769">
        <w:rPr>
          <w:spacing w:val="22"/>
        </w:rPr>
        <w:t xml:space="preserve"> </w:t>
      </w:r>
      <w:r w:rsidRPr="00A21769">
        <w:t>«Технология»</w:t>
      </w:r>
      <w:r w:rsidRPr="00A21769">
        <w:rPr>
          <w:spacing w:val="14"/>
        </w:rPr>
        <w:t xml:space="preserve"> </w:t>
      </w:r>
      <w:r w:rsidRPr="00A21769">
        <w:t>является</w:t>
      </w:r>
      <w:r w:rsidRPr="00A21769">
        <w:rPr>
          <w:spacing w:val="18"/>
        </w:rPr>
        <w:t xml:space="preserve"> </w:t>
      </w:r>
      <w:r w:rsidRPr="00A21769">
        <w:t>необходимым</w:t>
      </w:r>
      <w:r w:rsidRPr="00A21769">
        <w:rPr>
          <w:spacing w:val="17"/>
        </w:rPr>
        <w:t xml:space="preserve"> </w:t>
      </w:r>
      <w:r w:rsidRPr="00A21769">
        <w:t>компонентом</w:t>
      </w:r>
      <w:r w:rsidRPr="00A21769">
        <w:rPr>
          <w:spacing w:val="17"/>
        </w:rPr>
        <w:t xml:space="preserve"> </w:t>
      </w:r>
      <w:r w:rsidRPr="00A21769">
        <w:t>общего</w:t>
      </w:r>
      <w:r w:rsidRPr="00A21769">
        <w:rPr>
          <w:spacing w:val="15"/>
        </w:rPr>
        <w:t xml:space="preserve"> </w:t>
      </w:r>
      <w:r w:rsidRPr="00A21769">
        <w:t>образования</w:t>
      </w:r>
      <w:r w:rsidRPr="00A21769">
        <w:rPr>
          <w:spacing w:val="18"/>
        </w:rPr>
        <w:t xml:space="preserve"> </w:t>
      </w:r>
      <w:r w:rsidRPr="00A21769">
        <w:t>школьников.</w:t>
      </w:r>
      <w:r w:rsidRPr="00A21769">
        <w:rPr>
          <w:spacing w:val="17"/>
        </w:rPr>
        <w:t xml:space="preserve"> </w:t>
      </w:r>
      <w:r w:rsidRPr="00A21769">
        <w:t>Учебный</w:t>
      </w:r>
      <w:r w:rsidRPr="00A21769">
        <w:rPr>
          <w:spacing w:val="18"/>
        </w:rPr>
        <w:t xml:space="preserve"> </w:t>
      </w:r>
      <w:r w:rsidRPr="00A21769">
        <w:t>план</w:t>
      </w:r>
      <w:r w:rsidRPr="00A21769">
        <w:rPr>
          <w:spacing w:val="19"/>
        </w:rPr>
        <w:t xml:space="preserve"> </w:t>
      </w:r>
      <w:r w:rsidRPr="00A21769">
        <w:t>ОАНО «Сафинат»</w:t>
      </w:r>
      <w:r w:rsidRPr="00A21769">
        <w:rPr>
          <w:spacing w:val="18"/>
        </w:rPr>
        <w:t xml:space="preserve"> </w:t>
      </w:r>
      <w:r w:rsidRPr="00A21769">
        <w:t>на</w:t>
      </w:r>
      <w:r w:rsidRPr="00A21769">
        <w:rPr>
          <w:spacing w:val="19"/>
        </w:rPr>
        <w:t xml:space="preserve"> </w:t>
      </w:r>
      <w:r w:rsidRPr="00A21769">
        <w:t>уровне</w:t>
      </w:r>
      <w:r w:rsidRPr="00A21769">
        <w:rPr>
          <w:spacing w:val="-57"/>
        </w:rPr>
        <w:t xml:space="preserve">                    </w:t>
      </w:r>
      <w:r w:rsidRPr="00A21769">
        <w:t>основного</w:t>
      </w:r>
      <w:r w:rsidRPr="00A21769">
        <w:rPr>
          <w:spacing w:val="-1"/>
        </w:rPr>
        <w:t xml:space="preserve"> </w:t>
      </w:r>
      <w:r w:rsidRPr="00A21769">
        <w:t>общего</w:t>
      </w:r>
      <w:r w:rsidRPr="00A21769">
        <w:rPr>
          <w:spacing w:val="-1"/>
        </w:rPr>
        <w:t xml:space="preserve"> </w:t>
      </w:r>
      <w:r w:rsidRPr="00A21769">
        <w:t>образования</w:t>
      </w:r>
      <w:r w:rsidRPr="00A21769">
        <w:rPr>
          <w:spacing w:val="-1"/>
        </w:rPr>
        <w:t xml:space="preserve"> </w:t>
      </w:r>
      <w:r w:rsidRPr="00A21769">
        <w:t>включает 68</w:t>
      </w:r>
      <w:r w:rsidRPr="00A21769">
        <w:rPr>
          <w:spacing w:val="3"/>
        </w:rPr>
        <w:t xml:space="preserve"> </w:t>
      </w:r>
      <w:r w:rsidRPr="00A21769">
        <w:t>учебных часов для</w:t>
      </w:r>
      <w:r w:rsidRPr="00A21769">
        <w:rPr>
          <w:spacing w:val="-1"/>
        </w:rPr>
        <w:t xml:space="preserve"> </w:t>
      </w:r>
      <w:r w:rsidRPr="00A21769">
        <w:t>обязательного изучения курса</w:t>
      </w:r>
      <w:r w:rsidRPr="00A21769">
        <w:rPr>
          <w:spacing w:val="2"/>
        </w:rPr>
        <w:t xml:space="preserve"> </w:t>
      </w:r>
      <w:r w:rsidRPr="00A21769">
        <w:t>«Технология.»</w:t>
      </w:r>
    </w:p>
    <w:p w:rsidR="0063185D" w:rsidRPr="00A21769" w:rsidRDefault="0063185D" w:rsidP="0063185D">
      <w:pPr>
        <w:pStyle w:val="af7"/>
        <w:ind w:left="216" w:right="-1" w:firstLine="680"/>
      </w:pPr>
      <w:r w:rsidRPr="00A21769">
        <w:t>В</w:t>
      </w:r>
      <w:r w:rsidRPr="00A21769">
        <w:rPr>
          <w:spacing w:val="-3"/>
        </w:rPr>
        <w:t xml:space="preserve"> </w:t>
      </w:r>
      <w:r w:rsidRPr="00A21769">
        <w:t>том</w:t>
      </w:r>
      <w:r w:rsidRPr="00A21769">
        <w:rPr>
          <w:spacing w:val="-2"/>
        </w:rPr>
        <w:t xml:space="preserve"> </w:t>
      </w:r>
      <w:r w:rsidRPr="00A21769">
        <w:t>числе:</w:t>
      </w:r>
      <w:r w:rsidRPr="00A21769">
        <w:rPr>
          <w:spacing w:val="-1"/>
        </w:rPr>
        <w:t xml:space="preserve"> </w:t>
      </w:r>
      <w:r w:rsidRPr="00A21769">
        <w:t>в</w:t>
      </w:r>
      <w:r w:rsidRPr="00A21769">
        <w:rPr>
          <w:spacing w:val="-2"/>
        </w:rPr>
        <w:t xml:space="preserve"> </w:t>
      </w:r>
      <w:r w:rsidRPr="00A21769">
        <w:t>5, 6</w:t>
      </w:r>
      <w:r w:rsidRPr="00A21769">
        <w:rPr>
          <w:spacing w:val="-1"/>
        </w:rPr>
        <w:t xml:space="preserve"> </w:t>
      </w:r>
      <w:r w:rsidRPr="00A21769">
        <w:t>классах</w:t>
      </w:r>
      <w:r w:rsidRPr="00A21769">
        <w:rPr>
          <w:spacing w:val="1"/>
        </w:rPr>
        <w:t xml:space="preserve"> </w:t>
      </w:r>
      <w:r w:rsidRPr="00A21769">
        <w:t>по</w:t>
      </w:r>
      <w:r w:rsidRPr="00A21769">
        <w:rPr>
          <w:spacing w:val="-1"/>
        </w:rPr>
        <w:t xml:space="preserve"> </w:t>
      </w:r>
      <w:r w:rsidRPr="00A21769">
        <w:t>34 часа,</w:t>
      </w:r>
      <w:r w:rsidRPr="00A21769">
        <w:rPr>
          <w:spacing w:val="-1"/>
        </w:rPr>
        <w:t xml:space="preserve"> </w:t>
      </w:r>
      <w:r w:rsidRPr="00A21769">
        <w:t>из расчета</w:t>
      </w:r>
      <w:r w:rsidRPr="00A21769">
        <w:rPr>
          <w:spacing w:val="-2"/>
        </w:rPr>
        <w:t xml:space="preserve"> </w:t>
      </w:r>
      <w:r w:rsidRPr="00A21769">
        <w:t>1</w:t>
      </w:r>
      <w:r w:rsidRPr="00A21769">
        <w:rPr>
          <w:spacing w:val="-1"/>
        </w:rPr>
        <w:t xml:space="preserve"> </w:t>
      </w:r>
      <w:r w:rsidRPr="00A21769">
        <w:t>час</w:t>
      </w:r>
      <w:r w:rsidRPr="00A21769">
        <w:rPr>
          <w:spacing w:val="-2"/>
        </w:rPr>
        <w:t xml:space="preserve"> </w:t>
      </w:r>
      <w:r w:rsidRPr="00A21769">
        <w:t>в</w:t>
      </w:r>
      <w:r w:rsidRPr="00A21769">
        <w:rPr>
          <w:spacing w:val="-1"/>
        </w:rPr>
        <w:t xml:space="preserve"> </w:t>
      </w:r>
      <w:r w:rsidRPr="00A21769">
        <w:t>неделю.</w:t>
      </w:r>
    </w:p>
    <w:p w:rsidR="0063185D" w:rsidRPr="00A21769" w:rsidRDefault="0063185D" w:rsidP="0063185D">
      <w:pPr>
        <w:ind w:right="-1" w:firstLine="680"/>
        <w:jc w:val="both"/>
        <w:rPr>
          <w:sz w:val="28"/>
          <w:szCs w:val="28"/>
        </w:rPr>
      </w:pPr>
    </w:p>
    <w:p w:rsidR="0063185D" w:rsidRPr="00A21769" w:rsidRDefault="0063185D" w:rsidP="0063185D">
      <w:pPr>
        <w:ind w:right="-1" w:firstLine="680"/>
        <w:jc w:val="both"/>
        <w:rPr>
          <w:sz w:val="28"/>
          <w:szCs w:val="28"/>
        </w:rPr>
      </w:pPr>
    </w:p>
    <w:p w:rsidR="0063185D" w:rsidRPr="00A21769" w:rsidRDefault="0063185D" w:rsidP="0063185D">
      <w:pPr>
        <w:pStyle w:val="110"/>
        <w:ind w:left="0" w:right="-1"/>
      </w:pPr>
      <w:r w:rsidRPr="00A21769">
        <w:t>ЛИЧНОСТНЫЕ,</w:t>
      </w:r>
      <w:r w:rsidRPr="00A21769">
        <w:rPr>
          <w:spacing w:val="-3"/>
        </w:rPr>
        <w:t xml:space="preserve"> </w:t>
      </w:r>
      <w:r w:rsidRPr="00A21769">
        <w:t>МЕТАПРЕДМЕТНЫХ</w:t>
      </w:r>
      <w:r w:rsidRPr="00A21769">
        <w:rPr>
          <w:spacing w:val="-3"/>
        </w:rPr>
        <w:t xml:space="preserve"> </w:t>
      </w:r>
      <w:r w:rsidRPr="00A21769">
        <w:t>И</w:t>
      </w:r>
      <w:r w:rsidRPr="00A21769">
        <w:rPr>
          <w:spacing w:val="-2"/>
        </w:rPr>
        <w:t xml:space="preserve"> </w:t>
      </w:r>
      <w:r w:rsidRPr="00A21769">
        <w:t>ПРЕДМЕТНЫЕ</w:t>
      </w:r>
      <w:r w:rsidRPr="00A21769">
        <w:rPr>
          <w:spacing w:val="-3"/>
        </w:rPr>
        <w:t xml:space="preserve"> </w:t>
      </w:r>
      <w:r w:rsidRPr="00A21769">
        <w:t>РЕЗУЛЬТАТЫ</w:t>
      </w:r>
      <w:r w:rsidRPr="00A21769">
        <w:rPr>
          <w:spacing w:val="-4"/>
        </w:rPr>
        <w:t xml:space="preserve"> </w:t>
      </w:r>
      <w:r w:rsidRPr="00A21769">
        <w:t>ОСВОЕНИЯ</w:t>
      </w:r>
      <w:r w:rsidRPr="00A21769">
        <w:rPr>
          <w:spacing w:val="-2"/>
        </w:rPr>
        <w:t xml:space="preserve"> </w:t>
      </w:r>
      <w:r w:rsidRPr="00A21769">
        <w:t>УЧЕБНОГО</w:t>
      </w:r>
      <w:r w:rsidRPr="00A21769">
        <w:rPr>
          <w:spacing w:val="-5"/>
        </w:rPr>
        <w:t xml:space="preserve"> </w:t>
      </w:r>
      <w:r w:rsidRPr="00A21769">
        <w:t>ПРЕДМЕТА</w:t>
      </w:r>
    </w:p>
    <w:p w:rsidR="0063185D" w:rsidRPr="00A21769" w:rsidRDefault="0063185D" w:rsidP="0063185D">
      <w:pPr>
        <w:pStyle w:val="af7"/>
        <w:ind w:right="-1" w:firstLine="680"/>
        <w:rPr>
          <w:b/>
        </w:rPr>
      </w:pPr>
    </w:p>
    <w:p w:rsidR="0063185D" w:rsidRPr="00A21769" w:rsidRDefault="0063185D" w:rsidP="0063185D">
      <w:pPr>
        <w:ind w:left="216" w:right="-1" w:firstLine="680"/>
        <w:rPr>
          <w:b/>
          <w:sz w:val="28"/>
          <w:szCs w:val="28"/>
        </w:rPr>
      </w:pPr>
      <w:r w:rsidRPr="00A21769">
        <w:rPr>
          <w:b/>
          <w:sz w:val="28"/>
          <w:szCs w:val="28"/>
        </w:rPr>
        <w:t>Метапредметные</w:t>
      </w:r>
      <w:r w:rsidRPr="00A21769">
        <w:rPr>
          <w:b/>
          <w:spacing w:val="-6"/>
          <w:sz w:val="28"/>
          <w:szCs w:val="28"/>
        </w:rPr>
        <w:t xml:space="preserve"> </w:t>
      </w:r>
      <w:r w:rsidRPr="00A21769">
        <w:rPr>
          <w:b/>
          <w:sz w:val="28"/>
          <w:szCs w:val="28"/>
        </w:rPr>
        <w:t>результаты</w:t>
      </w:r>
    </w:p>
    <w:p w:rsidR="0063185D" w:rsidRPr="00A21769" w:rsidRDefault="0063185D" w:rsidP="0063185D">
      <w:pPr>
        <w:pStyle w:val="af7"/>
        <w:ind w:left="216" w:right="-1" w:firstLine="680"/>
      </w:pPr>
      <w:r w:rsidRPr="00A21769">
        <w:t>Регулятивные</w:t>
      </w:r>
      <w:r w:rsidRPr="00A21769">
        <w:rPr>
          <w:spacing w:val="-5"/>
        </w:rPr>
        <w:t xml:space="preserve"> </w:t>
      </w:r>
      <w:r w:rsidRPr="00A21769">
        <w:t>УУД</w:t>
      </w:r>
    </w:p>
    <w:p w:rsidR="0063185D" w:rsidRPr="00A21769" w:rsidRDefault="0063185D" w:rsidP="0063185D">
      <w:pPr>
        <w:pStyle w:val="af7"/>
        <w:spacing w:before="1"/>
        <w:ind w:right="-1" w:firstLine="680"/>
      </w:pPr>
    </w:p>
    <w:p w:rsidR="0063185D" w:rsidRPr="00A21769" w:rsidRDefault="0063185D" w:rsidP="0063185D">
      <w:pPr>
        <w:pStyle w:val="af"/>
        <w:widowControl w:val="0"/>
        <w:numPr>
          <w:ilvl w:val="0"/>
          <w:numId w:val="63"/>
        </w:numPr>
        <w:tabs>
          <w:tab w:val="left" w:pos="1637"/>
          <w:tab w:val="left" w:pos="1639"/>
        </w:tabs>
        <w:autoSpaceDE w:val="0"/>
        <w:autoSpaceDN w:val="0"/>
        <w:spacing w:after="0" w:line="240" w:lineRule="auto"/>
        <w:ind w:right="-1" w:firstLine="680"/>
        <w:contextualSpacing w:val="0"/>
        <w:jc w:val="both"/>
        <w:rPr>
          <w:sz w:val="28"/>
          <w:szCs w:val="28"/>
        </w:rPr>
      </w:pPr>
      <w:r w:rsidRPr="00A21769">
        <w:rPr>
          <w:sz w:val="28"/>
          <w:szCs w:val="28"/>
        </w:rPr>
        <w:t>Умение</w:t>
      </w:r>
      <w:r w:rsidRPr="00A21769">
        <w:rPr>
          <w:spacing w:val="1"/>
          <w:sz w:val="28"/>
          <w:szCs w:val="28"/>
        </w:rPr>
        <w:t xml:space="preserve"> </w:t>
      </w:r>
      <w:r w:rsidRPr="00A21769">
        <w:rPr>
          <w:sz w:val="28"/>
          <w:szCs w:val="28"/>
        </w:rPr>
        <w:t>самостоятельно</w:t>
      </w:r>
      <w:r w:rsidRPr="00A21769">
        <w:rPr>
          <w:spacing w:val="1"/>
          <w:sz w:val="28"/>
          <w:szCs w:val="28"/>
        </w:rPr>
        <w:t xml:space="preserve"> </w:t>
      </w:r>
      <w:r w:rsidRPr="00A21769">
        <w:rPr>
          <w:sz w:val="28"/>
          <w:szCs w:val="28"/>
        </w:rPr>
        <w:t>определять</w:t>
      </w:r>
      <w:r w:rsidRPr="00A21769">
        <w:rPr>
          <w:spacing w:val="1"/>
          <w:sz w:val="28"/>
          <w:szCs w:val="28"/>
        </w:rPr>
        <w:t xml:space="preserve"> </w:t>
      </w:r>
      <w:r w:rsidRPr="00A21769">
        <w:rPr>
          <w:sz w:val="28"/>
          <w:szCs w:val="28"/>
        </w:rPr>
        <w:t>цели</w:t>
      </w:r>
      <w:r w:rsidRPr="00A21769">
        <w:rPr>
          <w:spacing w:val="1"/>
          <w:sz w:val="28"/>
          <w:szCs w:val="28"/>
        </w:rPr>
        <w:t xml:space="preserve"> </w:t>
      </w:r>
      <w:r w:rsidRPr="00A21769">
        <w:rPr>
          <w:sz w:val="28"/>
          <w:szCs w:val="28"/>
        </w:rPr>
        <w:t>обучения,</w:t>
      </w:r>
      <w:r w:rsidRPr="00A21769">
        <w:rPr>
          <w:spacing w:val="1"/>
          <w:sz w:val="28"/>
          <w:szCs w:val="28"/>
        </w:rPr>
        <w:t xml:space="preserve"> </w:t>
      </w:r>
      <w:r w:rsidRPr="00A21769">
        <w:rPr>
          <w:sz w:val="28"/>
          <w:szCs w:val="28"/>
        </w:rPr>
        <w:t>ставить</w:t>
      </w:r>
      <w:r w:rsidRPr="00A21769">
        <w:rPr>
          <w:spacing w:val="1"/>
          <w:sz w:val="28"/>
          <w:szCs w:val="28"/>
        </w:rPr>
        <w:t xml:space="preserve"> </w:t>
      </w:r>
      <w:r w:rsidRPr="00A21769">
        <w:rPr>
          <w:sz w:val="28"/>
          <w:szCs w:val="28"/>
        </w:rPr>
        <w:t>и</w:t>
      </w:r>
      <w:r w:rsidRPr="00A21769">
        <w:rPr>
          <w:spacing w:val="1"/>
          <w:sz w:val="28"/>
          <w:szCs w:val="28"/>
        </w:rPr>
        <w:t xml:space="preserve"> </w:t>
      </w:r>
      <w:r w:rsidRPr="00A21769">
        <w:rPr>
          <w:sz w:val="28"/>
          <w:szCs w:val="28"/>
        </w:rPr>
        <w:t>формулировать</w:t>
      </w:r>
      <w:r w:rsidRPr="00A21769">
        <w:rPr>
          <w:spacing w:val="1"/>
          <w:sz w:val="28"/>
          <w:szCs w:val="28"/>
        </w:rPr>
        <w:t xml:space="preserve"> </w:t>
      </w:r>
      <w:r w:rsidRPr="00A21769">
        <w:rPr>
          <w:sz w:val="28"/>
          <w:szCs w:val="28"/>
        </w:rPr>
        <w:t>новые</w:t>
      </w:r>
      <w:r w:rsidRPr="00A21769">
        <w:rPr>
          <w:spacing w:val="1"/>
          <w:sz w:val="28"/>
          <w:szCs w:val="28"/>
        </w:rPr>
        <w:t xml:space="preserve"> </w:t>
      </w:r>
      <w:r w:rsidRPr="00A21769">
        <w:rPr>
          <w:sz w:val="28"/>
          <w:szCs w:val="28"/>
        </w:rPr>
        <w:t>задачи</w:t>
      </w:r>
      <w:r w:rsidRPr="00A21769">
        <w:rPr>
          <w:spacing w:val="1"/>
          <w:sz w:val="28"/>
          <w:szCs w:val="28"/>
        </w:rPr>
        <w:t xml:space="preserve"> </w:t>
      </w:r>
      <w:r w:rsidRPr="00A21769">
        <w:rPr>
          <w:sz w:val="28"/>
          <w:szCs w:val="28"/>
        </w:rPr>
        <w:t>в</w:t>
      </w:r>
      <w:r w:rsidRPr="00A21769">
        <w:rPr>
          <w:spacing w:val="1"/>
          <w:sz w:val="28"/>
          <w:szCs w:val="28"/>
        </w:rPr>
        <w:t xml:space="preserve"> </w:t>
      </w:r>
      <w:r w:rsidRPr="00A21769">
        <w:rPr>
          <w:sz w:val="28"/>
          <w:szCs w:val="28"/>
        </w:rPr>
        <w:t>учебе</w:t>
      </w:r>
      <w:r w:rsidRPr="00A21769">
        <w:rPr>
          <w:spacing w:val="1"/>
          <w:sz w:val="28"/>
          <w:szCs w:val="28"/>
        </w:rPr>
        <w:t xml:space="preserve"> </w:t>
      </w:r>
      <w:r w:rsidRPr="00A21769">
        <w:rPr>
          <w:sz w:val="28"/>
          <w:szCs w:val="28"/>
        </w:rPr>
        <w:t>и</w:t>
      </w:r>
      <w:r w:rsidRPr="00A21769">
        <w:rPr>
          <w:spacing w:val="1"/>
          <w:sz w:val="28"/>
          <w:szCs w:val="28"/>
        </w:rPr>
        <w:t xml:space="preserve"> </w:t>
      </w:r>
      <w:r w:rsidRPr="00A21769">
        <w:rPr>
          <w:sz w:val="28"/>
          <w:szCs w:val="28"/>
        </w:rPr>
        <w:t>познавательной</w:t>
      </w:r>
      <w:r w:rsidRPr="00A21769">
        <w:rPr>
          <w:spacing w:val="1"/>
          <w:sz w:val="28"/>
          <w:szCs w:val="28"/>
        </w:rPr>
        <w:t xml:space="preserve"> </w:t>
      </w:r>
      <w:r w:rsidRPr="00A21769">
        <w:rPr>
          <w:sz w:val="28"/>
          <w:szCs w:val="28"/>
        </w:rPr>
        <w:t>деятельности,</w:t>
      </w:r>
      <w:r w:rsidRPr="00A21769">
        <w:rPr>
          <w:spacing w:val="-1"/>
          <w:sz w:val="28"/>
          <w:szCs w:val="28"/>
        </w:rPr>
        <w:t xml:space="preserve"> </w:t>
      </w:r>
      <w:r w:rsidRPr="00A21769">
        <w:rPr>
          <w:sz w:val="28"/>
          <w:szCs w:val="28"/>
        </w:rPr>
        <w:t>развивать</w:t>
      </w:r>
      <w:r w:rsidRPr="00A21769">
        <w:rPr>
          <w:spacing w:val="-1"/>
          <w:sz w:val="28"/>
          <w:szCs w:val="28"/>
        </w:rPr>
        <w:t xml:space="preserve"> </w:t>
      </w:r>
      <w:r w:rsidRPr="00A21769">
        <w:rPr>
          <w:sz w:val="28"/>
          <w:szCs w:val="28"/>
        </w:rPr>
        <w:t>мотивы</w:t>
      </w:r>
      <w:r w:rsidRPr="00A21769">
        <w:rPr>
          <w:spacing w:val="-1"/>
          <w:sz w:val="28"/>
          <w:szCs w:val="28"/>
        </w:rPr>
        <w:t xml:space="preserve"> </w:t>
      </w:r>
      <w:r w:rsidRPr="00A21769">
        <w:rPr>
          <w:sz w:val="28"/>
          <w:szCs w:val="28"/>
        </w:rPr>
        <w:t>и</w:t>
      </w:r>
      <w:r w:rsidRPr="00A21769">
        <w:rPr>
          <w:spacing w:val="-1"/>
          <w:sz w:val="28"/>
          <w:szCs w:val="28"/>
        </w:rPr>
        <w:t xml:space="preserve"> </w:t>
      </w:r>
      <w:r w:rsidRPr="00A21769">
        <w:rPr>
          <w:sz w:val="28"/>
          <w:szCs w:val="28"/>
        </w:rPr>
        <w:t>интересы</w:t>
      </w:r>
      <w:r w:rsidRPr="00A21769">
        <w:rPr>
          <w:spacing w:val="-1"/>
          <w:sz w:val="28"/>
          <w:szCs w:val="28"/>
        </w:rPr>
        <w:t xml:space="preserve"> </w:t>
      </w:r>
      <w:r w:rsidRPr="00A21769">
        <w:rPr>
          <w:sz w:val="28"/>
          <w:szCs w:val="28"/>
        </w:rPr>
        <w:t>своей познавательной</w:t>
      </w:r>
      <w:r w:rsidRPr="00A21769">
        <w:rPr>
          <w:spacing w:val="-1"/>
          <w:sz w:val="28"/>
          <w:szCs w:val="28"/>
        </w:rPr>
        <w:t xml:space="preserve"> </w:t>
      </w:r>
      <w:r w:rsidRPr="00A21769">
        <w:rPr>
          <w:sz w:val="28"/>
          <w:szCs w:val="28"/>
        </w:rPr>
        <w:t>деятельности. Обучающийся</w:t>
      </w:r>
      <w:r w:rsidRPr="00A21769">
        <w:rPr>
          <w:spacing w:val="-1"/>
          <w:sz w:val="28"/>
          <w:szCs w:val="28"/>
        </w:rPr>
        <w:t xml:space="preserve"> </w:t>
      </w:r>
      <w:r w:rsidRPr="00A21769">
        <w:rPr>
          <w:sz w:val="28"/>
          <w:szCs w:val="28"/>
        </w:rPr>
        <w:t>сможет:</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jc w:val="both"/>
        <w:rPr>
          <w:sz w:val="28"/>
          <w:szCs w:val="28"/>
        </w:rPr>
      </w:pPr>
      <w:r w:rsidRPr="00A21769">
        <w:rPr>
          <w:sz w:val="28"/>
          <w:szCs w:val="28"/>
        </w:rPr>
        <w:t>анализировать</w:t>
      </w:r>
      <w:r w:rsidRPr="00A21769">
        <w:rPr>
          <w:spacing w:val="-3"/>
          <w:sz w:val="28"/>
          <w:szCs w:val="28"/>
        </w:rPr>
        <w:t xml:space="preserve"> </w:t>
      </w:r>
      <w:r w:rsidRPr="00A21769">
        <w:rPr>
          <w:sz w:val="28"/>
          <w:szCs w:val="28"/>
        </w:rPr>
        <w:t>существующие</w:t>
      </w:r>
      <w:r w:rsidRPr="00A21769">
        <w:rPr>
          <w:spacing w:val="-4"/>
          <w:sz w:val="28"/>
          <w:szCs w:val="28"/>
        </w:rPr>
        <w:t xml:space="preserve"> </w:t>
      </w:r>
      <w:r w:rsidRPr="00A21769">
        <w:rPr>
          <w:sz w:val="28"/>
          <w:szCs w:val="28"/>
        </w:rPr>
        <w:t>и</w:t>
      </w:r>
      <w:r w:rsidRPr="00A21769">
        <w:rPr>
          <w:spacing w:val="-3"/>
          <w:sz w:val="28"/>
          <w:szCs w:val="28"/>
        </w:rPr>
        <w:t xml:space="preserve"> </w:t>
      </w:r>
      <w:r w:rsidRPr="00A21769">
        <w:rPr>
          <w:sz w:val="28"/>
          <w:szCs w:val="28"/>
        </w:rPr>
        <w:t>планировать</w:t>
      </w:r>
      <w:r w:rsidRPr="00A21769">
        <w:rPr>
          <w:spacing w:val="-5"/>
          <w:sz w:val="28"/>
          <w:szCs w:val="28"/>
        </w:rPr>
        <w:t xml:space="preserve"> </w:t>
      </w:r>
      <w:r w:rsidRPr="00A21769">
        <w:rPr>
          <w:sz w:val="28"/>
          <w:szCs w:val="28"/>
        </w:rPr>
        <w:t>будущие</w:t>
      </w:r>
      <w:r w:rsidRPr="00A21769">
        <w:rPr>
          <w:spacing w:val="-4"/>
          <w:sz w:val="28"/>
          <w:szCs w:val="28"/>
        </w:rPr>
        <w:t xml:space="preserve"> </w:t>
      </w:r>
      <w:r w:rsidRPr="00A21769">
        <w:rPr>
          <w:sz w:val="28"/>
          <w:szCs w:val="28"/>
        </w:rPr>
        <w:t>образовательные</w:t>
      </w:r>
      <w:r w:rsidRPr="00A21769">
        <w:rPr>
          <w:spacing w:val="-5"/>
          <w:sz w:val="28"/>
          <w:szCs w:val="28"/>
        </w:rPr>
        <w:t xml:space="preserve"> </w:t>
      </w:r>
      <w:r w:rsidRPr="00A21769">
        <w:rPr>
          <w:sz w:val="28"/>
          <w:szCs w:val="28"/>
        </w:rPr>
        <w:t>результаты;</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•идентифицировать</w:t>
      </w:r>
      <w:r w:rsidRPr="00A21769">
        <w:rPr>
          <w:spacing w:val="-5"/>
        </w:rPr>
        <w:t xml:space="preserve"> </w:t>
      </w:r>
      <w:r w:rsidRPr="00A21769">
        <w:t>собственные</w:t>
      </w:r>
      <w:r w:rsidRPr="00A21769">
        <w:rPr>
          <w:spacing w:val="-6"/>
        </w:rPr>
        <w:t xml:space="preserve"> </w:t>
      </w:r>
      <w:r w:rsidRPr="00A21769">
        <w:t>проблемы</w:t>
      </w:r>
      <w:r w:rsidRPr="00A21769">
        <w:rPr>
          <w:spacing w:val="-4"/>
        </w:rPr>
        <w:t xml:space="preserve"> </w:t>
      </w:r>
      <w:r w:rsidRPr="00A21769">
        <w:t>и</w:t>
      </w:r>
      <w:r w:rsidRPr="00A21769">
        <w:rPr>
          <w:spacing w:val="-4"/>
        </w:rPr>
        <w:t xml:space="preserve"> </w:t>
      </w:r>
      <w:r w:rsidRPr="00A21769">
        <w:t>определять</w:t>
      </w:r>
      <w:r w:rsidRPr="00A21769">
        <w:rPr>
          <w:spacing w:val="-5"/>
        </w:rPr>
        <w:t xml:space="preserve"> </w:t>
      </w:r>
      <w:r w:rsidRPr="00A21769">
        <w:t>главную</w:t>
      </w:r>
      <w:r w:rsidRPr="00A21769">
        <w:rPr>
          <w:spacing w:val="-4"/>
        </w:rPr>
        <w:t xml:space="preserve"> </w:t>
      </w:r>
      <w:r w:rsidRPr="00A21769">
        <w:t>проблему;</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jc w:val="both"/>
        <w:rPr>
          <w:sz w:val="28"/>
          <w:szCs w:val="28"/>
        </w:rPr>
      </w:pPr>
      <w:r w:rsidRPr="00A21769">
        <w:rPr>
          <w:sz w:val="28"/>
          <w:szCs w:val="28"/>
        </w:rPr>
        <w:t>выдвигать</w:t>
      </w:r>
      <w:r w:rsidRPr="00A21769">
        <w:rPr>
          <w:spacing w:val="-4"/>
          <w:sz w:val="28"/>
          <w:szCs w:val="28"/>
        </w:rPr>
        <w:t xml:space="preserve"> </w:t>
      </w:r>
      <w:r w:rsidRPr="00A21769">
        <w:rPr>
          <w:sz w:val="28"/>
          <w:szCs w:val="28"/>
        </w:rPr>
        <w:t>версии</w:t>
      </w:r>
      <w:r w:rsidRPr="00A21769">
        <w:rPr>
          <w:spacing w:val="-3"/>
          <w:sz w:val="28"/>
          <w:szCs w:val="28"/>
        </w:rPr>
        <w:t xml:space="preserve"> </w:t>
      </w:r>
      <w:r w:rsidRPr="00A21769">
        <w:rPr>
          <w:sz w:val="28"/>
          <w:szCs w:val="28"/>
        </w:rPr>
        <w:t>решения</w:t>
      </w:r>
      <w:r w:rsidRPr="00A21769">
        <w:rPr>
          <w:spacing w:val="-3"/>
          <w:sz w:val="28"/>
          <w:szCs w:val="28"/>
        </w:rPr>
        <w:t xml:space="preserve"> </w:t>
      </w:r>
      <w:r w:rsidRPr="00A21769">
        <w:rPr>
          <w:sz w:val="28"/>
          <w:szCs w:val="28"/>
        </w:rPr>
        <w:t>проблемы,</w:t>
      </w:r>
      <w:r w:rsidRPr="00A21769">
        <w:rPr>
          <w:spacing w:val="-3"/>
          <w:sz w:val="28"/>
          <w:szCs w:val="28"/>
        </w:rPr>
        <w:t xml:space="preserve"> </w:t>
      </w:r>
      <w:r w:rsidRPr="00A21769">
        <w:rPr>
          <w:sz w:val="28"/>
          <w:szCs w:val="28"/>
        </w:rPr>
        <w:t>формулировать</w:t>
      </w:r>
      <w:r w:rsidRPr="00A21769">
        <w:rPr>
          <w:spacing w:val="-3"/>
          <w:sz w:val="28"/>
          <w:szCs w:val="28"/>
        </w:rPr>
        <w:t xml:space="preserve"> </w:t>
      </w:r>
      <w:r w:rsidRPr="00A21769">
        <w:rPr>
          <w:sz w:val="28"/>
          <w:szCs w:val="28"/>
        </w:rPr>
        <w:t>гипотезы,</w:t>
      </w:r>
      <w:r w:rsidRPr="00A21769">
        <w:rPr>
          <w:spacing w:val="-3"/>
          <w:sz w:val="28"/>
          <w:szCs w:val="28"/>
        </w:rPr>
        <w:t xml:space="preserve"> </w:t>
      </w:r>
      <w:r w:rsidRPr="00A21769">
        <w:rPr>
          <w:sz w:val="28"/>
          <w:szCs w:val="28"/>
        </w:rPr>
        <w:t>предвосхищать</w:t>
      </w:r>
      <w:r w:rsidRPr="00A21769">
        <w:rPr>
          <w:spacing w:val="-5"/>
          <w:sz w:val="28"/>
          <w:szCs w:val="28"/>
        </w:rPr>
        <w:t xml:space="preserve"> </w:t>
      </w:r>
      <w:r w:rsidRPr="00A21769">
        <w:rPr>
          <w:sz w:val="28"/>
          <w:szCs w:val="28"/>
        </w:rPr>
        <w:t>конечный</w:t>
      </w:r>
      <w:r w:rsidRPr="00A21769">
        <w:rPr>
          <w:spacing w:val="-5"/>
          <w:sz w:val="28"/>
          <w:szCs w:val="28"/>
        </w:rPr>
        <w:t xml:space="preserve"> </w:t>
      </w:r>
      <w:r w:rsidRPr="00A21769">
        <w:rPr>
          <w:sz w:val="28"/>
          <w:szCs w:val="28"/>
        </w:rPr>
        <w:t>результат;</w:t>
      </w:r>
    </w:p>
    <w:p w:rsidR="0063185D" w:rsidRPr="00A21769" w:rsidRDefault="0063185D" w:rsidP="0063185D">
      <w:pPr>
        <w:pStyle w:val="af"/>
        <w:widowControl w:val="0"/>
        <w:numPr>
          <w:ilvl w:val="0"/>
          <w:numId w:val="61"/>
        </w:numPr>
        <w:tabs>
          <w:tab w:val="left" w:pos="1633"/>
          <w:tab w:val="left" w:pos="1634"/>
        </w:tabs>
        <w:autoSpaceDE w:val="0"/>
        <w:autoSpaceDN w:val="0"/>
        <w:spacing w:after="0" w:line="240" w:lineRule="auto"/>
        <w:ind w:left="1633" w:right="-1" w:hanging="640"/>
        <w:contextualSpacing w:val="0"/>
        <w:jc w:val="both"/>
        <w:rPr>
          <w:sz w:val="28"/>
          <w:szCs w:val="28"/>
        </w:rPr>
      </w:pPr>
      <w:r w:rsidRPr="00A21769">
        <w:rPr>
          <w:sz w:val="28"/>
          <w:szCs w:val="28"/>
        </w:rPr>
        <w:t>ставить</w:t>
      </w:r>
      <w:r w:rsidRPr="00A21769">
        <w:rPr>
          <w:spacing w:val="-3"/>
          <w:sz w:val="28"/>
          <w:szCs w:val="28"/>
        </w:rPr>
        <w:t xml:space="preserve"> </w:t>
      </w:r>
      <w:r w:rsidRPr="00A21769">
        <w:rPr>
          <w:sz w:val="28"/>
          <w:szCs w:val="28"/>
        </w:rPr>
        <w:t>цель</w:t>
      </w:r>
      <w:r w:rsidRPr="00A21769">
        <w:rPr>
          <w:spacing w:val="-2"/>
          <w:sz w:val="28"/>
          <w:szCs w:val="28"/>
        </w:rPr>
        <w:t xml:space="preserve"> </w:t>
      </w:r>
      <w:r w:rsidRPr="00A21769">
        <w:rPr>
          <w:sz w:val="28"/>
          <w:szCs w:val="28"/>
        </w:rPr>
        <w:t>деятельности</w:t>
      </w:r>
      <w:r w:rsidRPr="00A21769">
        <w:rPr>
          <w:spacing w:val="-2"/>
          <w:sz w:val="28"/>
          <w:szCs w:val="28"/>
        </w:rPr>
        <w:t xml:space="preserve"> </w:t>
      </w:r>
      <w:r w:rsidRPr="00A21769">
        <w:rPr>
          <w:sz w:val="28"/>
          <w:szCs w:val="28"/>
        </w:rPr>
        <w:t>на</w:t>
      </w:r>
      <w:r w:rsidRPr="00A21769">
        <w:rPr>
          <w:spacing w:val="-3"/>
          <w:sz w:val="28"/>
          <w:szCs w:val="28"/>
        </w:rPr>
        <w:t xml:space="preserve"> </w:t>
      </w:r>
      <w:r w:rsidRPr="00A21769">
        <w:rPr>
          <w:sz w:val="28"/>
          <w:szCs w:val="28"/>
        </w:rPr>
        <w:t>основе</w:t>
      </w:r>
      <w:r w:rsidRPr="00A21769">
        <w:rPr>
          <w:spacing w:val="-5"/>
          <w:sz w:val="28"/>
          <w:szCs w:val="28"/>
        </w:rPr>
        <w:t xml:space="preserve"> </w:t>
      </w:r>
      <w:r w:rsidRPr="00A21769">
        <w:rPr>
          <w:sz w:val="28"/>
          <w:szCs w:val="28"/>
        </w:rPr>
        <w:t>определенной</w:t>
      </w:r>
      <w:r w:rsidRPr="00A21769">
        <w:rPr>
          <w:spacing w:val="-4"/>
          <w:sz w:val="28"/>
          <w:szCs w:val="28"/>
        </w:rPr>
        <w:t xml:space="preserve"> </w:t>
      </w:r>
      <w:r w:rsidRPr="00A21769">
        <w:rPr>
          <w:sz w:val="28"/>
          <w:szCs w:val="28"/>
        </w:rPr>
        <w:t>проблемы</w:t>
      </w:r>
      <w:r w:rsidRPr="00A21769">
        <w:rPr>
          <w:spacing w:val="-2"/>
          <w:sz w:val="28"/>
          <w:szCs w:val="28"/>
        </w:rPr>
        <w:t xml:space="preserve"> </w:t>
      </w:r>
      <w:r w:rsidRPr="00A21769">
        <w:rPr>
          <w:sz w:val="28"/>
          <w:szCs w:val="28"/>
        </w:rPr>
        <w:t>и</w:t>
      </w:r>
      <w:r w:rsidRPr="00A21769">
        <w:rPr>
          <w:spacing w:val="-2"/>
          <w:sz w:val="28"/>
          <w:szCs w:val="28"/>
        </w:rPr>
        <w:t xml:space="preserve"> </w:t>
      </w:r>
      <w:r w:rsidRPr="00A21769">
        <w:rPr>
          <w:sz w:val="28"/>
          <w:szCs w:val="28"/>
        </w:rPr>
        <w:t>существующих</w:t>
      </w:r>
      <w:r w:rsidRPr="00A21769">
        <w:rPr>
          <w:spacing w:val="-1"/>
          <w:sz w:val="28"/>
          <w:szCs w:val="28"/>
        </w:rPr>
        <w:t xml:space="preserve"> </w:t>
      </w:r>
      <w:r w:rsidRPr="00A21769">
        <w:rPr>
          <w:sz w:val="28"/>
          <w:szCs w:val="28"/>
        </w:rPr>
        <w:t>возможностей;</w:t>
      </w:r>
    </w:p>
    <w:p w:rsidR="0063185D" w:rsidRPr="00A21769" w:rsidRDefault="0063185D" w:rsidP="0063185D">
      <w:pPr>
        <w:ind w:right="-1" w:firstLine="680"/>
        <w:jc w:val="both"/>
        <w:rPr>
          <w:sz w:val="28"/>
          <w:szCs w:val="28"/>
        </w:rPr>
      </w:pPr>
    </w:p>
    <w:p w:rsidR="0063185D" w:rsidRPr="00A21769" w:rsidRDefault="0063185D" w:rsidP="0063185D">
      <w:pPr>
        <w:pStyle w:val="af"/>
        <w:widowControl w:val="0"/>
        <w:numPr>
          <w:ilvl w:val="0"/>
          <w:numId w:val="61"/>
        </w:numPr>
        <w:tabs>
          <w:tab w:val="left" w:pos="1633"/>
          <w:tab w:val="left" w:pos="1634"/>
        </w:tabs>
        <w:autoSpaceDE w:val="0"/>
        <w:autoSpaceDN w:val="0"/>
        <w:spacing w:before="69" w:after="0" w:line="240" w:lineRule="auto"/>
        <w:ind w:left="1633" w:right="-1" w:hanging="640"/>
        <w:contextualSpacing w:val="0"/>
        <w:rPr>
          <w:sz w:val="28"/>
          <w:szCs w:val="28"/>
        </w:rPr>
      </w:pPr>
      <w:r w:rsidRPr="00A21769">
        <w:rPr>
          <w:sz w:val="28"/>
          <w:szCs w:val="28"/>
        </w:rPr>
        <w:t>формулировать</w:t>
      </w:r>
      <w:r w:rsidRPr="00A21769">
        <w:rPr>
          <w:spacing w:val="-2"/>
          <w:sz w:val="28"/>
          <w:szCs w:val="28"/>
        </w:rPr>
        <w:t xml:space="preserve"> </w:t>
      </w:r>
      <w:r w:rsidRPr="00A21769">
        <w:rPr>
          <w:sz w:val="28"/>
          <w:szCs w:val="28"/>
        </w:rPr>
        <w:t>учебные</w:t>
      </w:r>
      <w:r w:rsidRPr="00A21769">
        <w:rPr>
          <w:spacing w:val="-4"/>
          <w:sz w:val="28"/>
          <w:szCs w:val="28"/>
        </w:rPr>
        <w:t xml:space="preserve"> </w:t>
      </w:r>
      <w:r w:rsidRPr="00A21769">
        <w:rPr>
          <w:sz w:val="28"/>
          <w:szCs w:val="28"/>
        </w:rPr>
        <w:t>задачи</w:t>
      </w:r>
      <w:r w:rsidRPr="00A21769">
        <w:rPr>
          <w:spacing w:val="-4"/>
          <w:sz w:val="28"/>
          <w:szCs w:val="28"/>
        </w:rPr>
        <w:t xml:space="preserve"> </w:t>
      </w:r>
      <w:r w:rsidRPr="00A21769">
        <w:rPr>
          <w:sz w:val="28"/>
          <w:szCs w:val="28"/>
        </w:rPr>
        <w:t>как</w:t>
      </w:r>
      <w:r w:rsidRPr="00A21769">
        <w:rPr>
          <w:spacing w:val="-3"/>
          <w:sz w:val="28"/>
          <w:szCs w:val="28"/>
        </w:rPr>
        <w:t xml:space="preserve"> </w:t>
      </w:r>
      <w:r w:rsidRPr="00A21769">
        <w:rPr>
          <w:sz w:val="28"/>
          <w:szCs w:val="28"/>
        </w:rPr>
        <w:t>шаги</w:t>
      </w:r>
      <w:r w:rsidRPr="00A21769">
        <w:rPr>
          <w:spacing w:val="-4"/>
          <w:sz w:val="28"/>
          <w:szCs w:val="28"/>
        </w:rPr>
        <w:t xml:space="preserve"> </w:t>
      </w:r>
      <w:r w:rsidRPr="00A21769">
        <w:rPr>
          <w:sz w:val="28"/>
          <w:szCs w:val="28"/>
        </w:rPr>
        <w:t>достижения</w:t>
      </w:r>
      <w:r w:rsidRPr="00A21769">
        <w:rPr>
          <w:spacing w:val="-3"/>
          <w:sz w:val="28"/>
          <w:szCs w:val="28"/>
        </w:rPr>
        <w:t xml:space="preserve"> </w:t>
      </w:r>
      <w:r w:rsidRPr="00A21769">
        <w:rPr>
          <w:sz w:val="28"/>
          <w:szCs w:val="28"/>
        </w:rPr>
        <w:t>поставленной</w:t>
      </w:r>
      <w:r w:rsidRPr="00A21769">
        <w:rPr>
          <w:spacing w:val="-3"/>
          <w:sz w:val="28"/>
          <w:szCs w:val="28"/>
        </w:rPr>
        <w:t xml:space="preserve"> </w:t>
      </w:r>
      <w:r w:rsidRPr="00A21769">
        <w:rPr>
          <w:sz w:val="28"/>
          <w:szCs w:val="28"/>
        </w:rPr>
        <w:t>цели</w:t>
      </w:r>
      <w:r w:rsidRPr="00A21769">
        <w:rPr>
          <w:spacing w:val="-3"/>
          <w:sz w:val="28"/>
          <w:szCs w:val="28"/>
        </w:rPr>
        <w:t xml:space="preserve"> </w:t>
      </w:r>
      <w:r w:rsidRPr="00A21769">
        <w:rPr>
          <w:sz w:val="28"/>
          <w:szCs w:val="28"/>
        </w:rPr>
        <w:t>деятельности;</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1633"/>
          <w:tab w:val="left" w:pos="1634"/>
        </w:tabs>
        <w:autoSpaceDE w:val="0"/>
        <w:autoSpaceDN w:val="0"/>
        <w:spacing w:before="1" w:after="0" w:line="240" w:lineRule="auto"/>
        <w:ind w:right="-1" w:firstLine="680"/>
        <w:contextualSpacing w:val="0"/>
        <w:rPr>
          <w:sz w:val="28"/>
          <w:szCs w:val="28"/>
        </w:rPr>
      </w:pPr>
      <w:r w:rsidRPr="00A21769">
        <w:rPr>
          <w:sz w:val="28"/>
          <w:szCs w:val="28"/>
        </w:rPr>
        <w:t>обосновывать</w:t>
      </w:r>
      <w:r w:rsidRPr="00A21769">
        <w:rPr>
          <w:spacing w:val="-4"/>
          <w:sz w:val="28"/>
          <w:szCs w:val="28"/>
        </w:rPr>
        <w:t xml:space="preserve"> </w:t>
      </w:r>
      <w:r w:rsidRPr="00A21769">
        <w:rPr>
          <w:sz w:val="28"/>
          <w:szCs w:val="28"/>
        </w:rPr>
        <w:t>целевые</w:t>
      </w:r>
      <w:r w:rsidRPr="00A21769">
        <w:rPr>
          <w:spacing w:val="-2"/>
          <w:sz w:val="28"/>
          <w:szCs w:val="28"/>
        </w:rPr>
        <w:t xml:space="preserve"> </w:t>
      </w:r>
      <w:r w:rsidRPr="00A21769">
        <w:rPr>
          <w:sz w:val="28"/>
          <w:szCs w:val="28"/>
        </w:rPr>
        <w:t>ориентиры</w:t>
      </w:r>
      <w:r w:rsidRPr="00A21769">
        <w:rPr>
          <w:spacing w:val="-6"/>
          <w:sz w:val="28"/>
          <w:szCs w:val="28"/>
        </w:rPr>
        <w:t xml:space="preserve"> </w:t>
      </w:r>
      <w:r w:rsidRPr="00A21769">
        <w:rPr>
          <w:sz w:val="28"/>
          <w:szCs w:val="28"/>
        </w:rPr>
        <w:t>и</w:t>
      </w:r>
      <w:r w:rsidRPr="00A21769">
        <w:rPr>
          <w:spacing w:val="-4"/>
          <w:sz w:val="28"/>
          <w:szCs w:val="28"/>
        </w:rPr>
        <w:t xml:space="preserve"> </w:t>
      </w:r>
      <w:r w:rsidRPr="00A21769">
        <w:rPr>
          <w:sz w:val="28"/>
          <w:szCs w:val="28"/>
        </w:rPr>
        <w:t>приоритеты</w:t>
      </w:r>
      <w:r w:rsidRPr="00A21769">
        <w:rPr>
          <w:spacing w:val="-3"/>
          <w:sz w:val="28"/>
          <w:szCs w:val="28"/>
        </w:rPr>
        <w:t xml:space="preserve"> </w:t>
      </w:r>
      <w:r w:rsidRPr="00A21769">
        <w:rPr>
          <w:sz w:val="28"/>
          <w:szCs w:val="28"/>
        </w:rPr>
        <w:t>ссылками</w:t>
      </w:r>
      <w:r w:rsidRPr="00A21769">
        <w:rPr>
          <w:spacing w:val="-3"/>
          <w:sz w:val="28"/>
          <w:szCs w:val="28"/>
        </w:rPr>
        <w:t xml:space="preserve"> </w:t>
      </w:r>
      <w:r w:rsidRPr="00A21769">
        <w:rPr>
          <w:sz w:val="28"/>
          <w:szCs w:val="28"/>
        </w:rPr>
        <w:t>на</w:t>
      </w:r>
      <w:r w:rsidRPr="00A21769">
        <w:rPr>
          <w:spacing w:val="-4"/>
          <w:sz w:val="28"/>
          <w:szCs w:val="28"/>
        </w:rPr>
        <w:t xml:space="preserve"> </w:t>
      </w:r>
      <w:r w:rsidRPr="00A21769">
        <w:rPr>
          <w:sz w:val="28"/>
          <w:szCs w:val="28"/>
        </w:rPr>
        <w:t>ценности,</w:t>
      </w:r>
      <w:r w:rsidRPr="00A21769">
        <w:rPr>
          <w:spacing w:val="-2"/>
          <w:sz w:val="28"/>
          <w:szCs w:val="28"/>
        </w:rPr>
        <w:t xml:space="preserve"> </w:t>
      </w:r>
      <w:r w:rsidRPr="00A21769">
        <w:rPr>
          <w:sz w:val="28"/>
          <w:szCs w:val="28"/>
        </w:rPr>
        <w:t>указывая</w:t>
      </w:r>
      <w:r w:rsidRPr="00A21769">
        <w:rPr>
          <w:spacing w:val="-3"/>
          <w:sz w:val="28"/>
          <w:szCs w:val="28"/>
        </w:rPr>
        <w:t xml:space="preserve"> </w:t>
      </w:r>
      <w:r w:rsidRPr="00A21769">
        <w:rPr>
          <w:sz w:val="28"/>
          <w:szCs w:val="28"/>
        </w:rPr>
        <w:t>и</w:t>
      </w:r>
      <w:r w:rsidRPr="00A21769">
        <w:rPr>
          <w:spacing w:val="-3"/>
          <w:sz w:val="28"/>
          <w:szCs w:val="28"/>
        </w:rPr>
        <w:t xml:space="preserve"> </w:t>
      </w:r>
      <w:r w:rsidRPr="00A21769">
        <w:rPr>
          <w:sz w:val="28"/>
          <w:szCs w:val="28"/>
        </w:rPr>
        <w:t>обосновывая</w:t>
      </w:r>
      <w:r w:rsidRPr="00A21769">
        <w:rPr>
          <w:spacing w:val="-4"/>
          <w:sz w:val="28"/>
          <w:szCs w:val="28"/>
        </w:rPr>
        <w:t xml:space="preserve"> </w:t>
      </w:r>
      <w:r w:rsidRPr="00A21769">
        <w:rPr>
          <w:sz w:val="28"/>
          <w:szCs w:val="28"/>
        </w:rPr>
        <w:t>логическую</w:t>
      </w:r>
      <w:r w:rsidRPr="00A21769">
        <w:rPr>
          <w:spacing w:val="-57"/>
          <w:sz w:val="28"/>
          <w:szCs w:val="28"/>
        </w:rPr>
        <w:t xml:space="preserve"> </w:t>
      </w:r>
      <w:r w:rsidRPr="00A21769">
        <w:rPr>
          <w:sz w:val="28"/>
          <w:szCs w:val="28"/>
        </w:rPr>
        <w:t>последовательность</w:t>
      </w:r>
      <w:r w:rsidRPr="00A21769">
        <w:rPr>
          <w:spacing w:val="-1"/>
          <w:sz w:val="28"/>
          <w:szCs w:val="28"/>
        </w:rPr>
        <w:t xml:space="preserve"> </w:t>
      </w:r>
      <w:r w:rsidRPr="00A21769">
        <w:rPr>
          <w:sz w:val="28"/>
          <w:szCs w:val="28"/>
        </w:rPr>
        <w:t>шагов.</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3"/>
        </w:numPr>
        <w:tabs>
          <w:tab w:val="left" w:pos="1633"/>
          <w:tab w:val="left" w:pos="1634"/>
        </w:tabs>
        <w:autoSpaceDE w:val="0"/>
        <w:autoSpaceDN w:val="0"/>
        <w:spacing w:after="0" w:line="240" w:lineRule="auto"/>
        <w:ind w:right="-1" w:firstLine="680"/>
        <w:contextualSpacing w:val="0"/>
        <w:rPr>
          <w:sz w:val="28"/>
          <w:szCs w:val="28"/>
        </w:rPr>
      </w:pPr>
      <w:r w:rsidRPr="00A21769">
        <w:rPr>
          <w:sz w:val="28"/>
          <w:szCs w:val="28"/>
        </w:rPr>
        <w:t>Умение</w:t>
      </w:r>
      <w:r w:rsidRPr="00A21769">
        <w:rPr>
          <w:spacing w:val="36"/>
          <w:sz w:val="28"/>
          <w:szCs w:val="28"/>
        </w:rPr>
        <w:t xml:space="preserve"> </w:t>
      </w:r>
      <w:r w:rsidRPr="00A21769">
        <w:rPr>
          <w:sz w:val="28"/>
          <w:szCs w:val="28"/>
        </w:rPr>
        <w:t>самостоятельно</w:t>
      </w:r>
      <w:r w:rsidRPr="00A21769">
        <w:rPr>
          <w:spacing w:val="38"/>
          <w:sz w:val="28"/>
          <w:szCs w:val="28"/>
        </w:rPr>
        <w:t xml:space="preserve"> </w:t>
      </w:r>
      <w:r w:rsidRPr="00A21769">
        <w:rPr>
          <w:sz w:val="28"/>
          <w:szCs w:val="28"/>
        </w:rPr>
        <w:t>планировать</w:t>
      </w:r>
      <w:r w:rsidRPr="00A21769">
        <w:rPr>
          <w:spacing w:val="36"/>
          <w:sz w:val="28"/>
          <w:szCs w:val="28"/>
        </w:rPr>
        <w:t xml:space="preserve"> </w:t>
      </w:r>
      <w:r w:rsidRPr="00A21769">
        <w:rPr>
          <w:sz w:val="28"/>
          <w:szCs w:val="28"/>
        </w:rPr>
        <w:t>пути</w:t>
      </w:r>
      <w:r w:rsidRPr="00A21769">
        <w:rPr>
          <w:spacing w:val="39"/>
          <w:sz w:val="28"/>
          <w:szCs w:val="28"/>
        </w:rPr>
        <w:t xml:space="preserve"> </w:t>
      </w:r>
      <w:r w:rsidRPr="00A21769">
        <w:rPr>
          <w:sz w:val="28"/>
          <w:szCs w:val="28"/>
        </w:rPr>
        <w:t>достижения</w:t>
      </w:r>
      <w:r w:rsidRPr="00A21769">
        <w:rPr>
          <w:spacing w:val="35"/>
          <w:sz w:val="28"/>
          <w:szCs w:val="28"/>
        </w:rPr>
        <w:t xml:space="preserve"> </w:t>
      </w:r>
      <w:r w:rsidRPr="00A21769">
        <w:rPr>
          <w:sz w:val="28"/>
          <w:szCs w:val="28"/>
        </w:rPr>
        <w:t>целей,</w:t>
      </w:r>
      <w:r w:rsidRPr="00A21769">
        <w:rPr>
          <w:spacing w:val="38"/>
          <w:sz w:val="28"/>
          <w:szCs w:val="28"/>
        </w:rPr>
        <w:t xml:space="preserve"> </w:t>
      </w:r>
      <w:r w:rsidRPr="00A21769">
        <w:rPr>
          <w:sz w:val="28"/>
          <w:szCs w:val="28"/>
        </w:rPr>
        <w:t>в</w:t>
      </w:r>
      <w:r w:rsidRPr="00A21769">
        <w:rPr>
          <w:spacing w:val="38"/>
          <w:sz w:val="28"/>
          <w:szCs w:val="28"/>
        </w:rPr>
        <w:t xml:space="preserve"> </w:t>
      </w:r>
      <w:r w:rsidRPr="00A21769">
        <w:rPr>
          <w:sz w:val="28"/>
          <w:szCs w:val="28"/>
        </w:rPr>
        <w:t>том</w:t>
      </w:r>
      <w:r w:rsidRPr="00A21769">
        <w:rPr>
          <w:spacing w:val="36"/>
          <w:sz w:val="28"/>
          <w:szCs w:val="28"/>
        </w:rPr>
        <w:t xml:space="preserve"> </w:t>
      </w:r>
      <w:r w:rsidRPr="00A21769">
        <w:rPr>
          <w:sz w:val="28"/>
          <w:szCs w:val="28"/>
        </w:rPr>
        <w:t>числе</w:t>
      </w:r>
      <w:r w:rsidRPr="00A21769">
        <w:rPr>
          <w:spacing w:val="37"/>
          <w:sz w:val="28"/>
          <w:szCs w:val="28"/>
        </w:rPr>
        <w:t xml:space="preserve"> </w:t>
      </w:r>
      <w:r w:rsidRPr="00A21769">
        <w:rPr>
          <w:sz w:val="28"/>
          <w:szCs w:val="28"/>
        </w:rPr>
        <w:t>альтернативные,</w:t>
      </w:r>
      <w:r w:rsidRPr="00A21769">
        <w:rPr>
          <w:spacing w:val="37"/>
          <w:sz w:val="28"/>
          <w:szCs w:val="28"/>
        </w:rPr>
        <w:t xml:space="preserve"> </w:t>
      </w:r>
      <w:r w:rsidRPr="00A21769">
        <w:rPr>
          <w:sz w:val="28"/>
          <w:szCs w:val="28"/>
        </w:rPr>
        <w:t>осознанно</w:t>
      </w:r>
      <w:r w:rsidRPr="00A21769">
        <w:rPr>
          <w:spacing w:val="36"/>
          <w:sz w:val="28"/>
          <w:szCs w:val="28"/>
        </w:rPr>
        <w:t xml:space="preserve"> </w:t>
      </w:r>
      <w:r w:rsidRPr="00A21769">
        <w:rPr>
          <w:sz w:val="28"/>
          <w:szCs w:val="28"/>
        </w:rPr>
        <w:t>выбирать</w:t>
      </w:r>
      <w:r w:rsidRPr="00A21769">
        <w:rPr>
          <w:spacing w:val="36"/>
          <w:sz w:val="28"/>
          <w:szCs w:val="28"/>
        </w:rPr>
        <w:t xml:space="preserve"> </w:t>
      </w:r>
      <w:r w:rsidRPr="00A21769">
        <w:rPr>
          <w:sz w:val="28"/>
          <w:szCs w:val="28"/>
        </w:rPr>
        <w:t>наиболее</w:t>
      </w:r>
      <w:r w:rsidRPr="00A21769">
        <w:rPr>
          <w:spacing w:val="-57"/>
          <w:sz w:val="28"/>
          <w:szCs w:val="28"/>
        </w:rPr>
        <w:t xml:space="preserve"> </w:t>
      </w:r>
      <w:r w:rsidRPr="00A21769">
        <w:rPr>
          <w:sz w:val="28"/>
          <w:szCs w:val="28"/>
        </w:rPr>
        <w:t>эффективные</w:t>
      </w:r>
      <w:r w:rsidRPr="00A21769">
        <w:rPr>
          <w:spacing w:val="-3"/>
          <w:sz w:val="28"/>
          <w:szCs w:val="28"/>
        </w:rPr>
        <w:t xml:space="preserve"> </w:t>
      </w:r>
      <w:r w:rsidRPr="00A21769">
        <w:rPr>
          <w:sz w:val="28"/>
          <w:szCs w:val="28"/>
        </w:rPr>
        <w:t>способы решения</w:t>
      </w:r>
      <w:r w:rsidRPr="00A21769">
        <w:rPr>
          <w:spacing w:val="1"/>
          <w:sz w:val="28"/>
          <w:szCs w:val="28"/>
        </w:rPr>
        <w:t xml:space="preserve"> </w:t>
      </w:r>
      <w:r w:rsidRPr="00A21769">
        <w:rPr>
          <w:sz w:val="28"/>
          <w:szCs w:val="28"/>
        </w:rPr>
        <w:t>учебных</w:t>
      </w:r>
      <w:r w:rsidRPr="00A21769">
        <w:rPr>
          <w:spacing w:val="1"/>
          <w:sz w:val="28"/>
          <w:szCs w:val="28"/>
        </w:rPr>
        <w:t xml:space="preserve"> </w:t>
      </w:r>
      <w:r w:rsidRPr="00A21769">
        <w:rPr>
          <w:sz w:val="28"/>
          <w:szCs w:val="28"/>
        </w:rPr>
        <w:t>и</w:t>
      </w:r>
      <w:r w:rsidRPr="00A21769">
        <w:rPr>
          <w:spacing w:val="-2"/>
          <w:sz w:val="28"/>
          <w:szCs w:val="28"/>
        </w:rPr>
        <w:t xml:space="preserve"> </w:t>
      </w:r>
      <w:r w:rsidRPr="00A21769">
        <w:rPr>
          <w:sz w:val="28"/>
          <w:szCs w:val="28"/>
        </w:rPr>
        <w:t>познавательных</w:t>
      </w:r>
      <w:r w:rsidRPr="00A21769">
        <w:rPr>
          <w:spacing w:val="-2"/>
          <w:sz w:val="28"/>
          <w:szCs w:val="28"/>
        </w:rPr>
        <w:t xml:space="preserve"> </w:t>
      </w:r>
      <w:r w:rsidRPr="00A21769">
        <w:rPr>
          <w:sz w:val="28"/>
          <w:szCs w:val="28"/>
        </w:rPr>
        <w:t>задач. Обучающийся сможет:</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rPr>
          <w:sz w:val="28"/>
          <w:szCs w:val="28"/>
        </w:rPr>
      </w:pPr>
      <w:r w:rsidRPr="00A21769">
        <w:rPr>
          <w:sz w:val="28"/>
          <w:szCs w:val="28"/>
        </w:rPr>
        <w:t>определять</w:t>
      </w:r>
      <w:r w:rsidRPr="00A21769">
        <w:rPr>
          <w:spacing w:val="-3"/>
          <w:sz w:val="28"/>
          <w:szCs w:val="28"/>
        </w:rPr>
        <w:t xml:space="preserve"> </w:t>
      </w:r>
      <w:r w:rsidRPr="00A21769">
        <w:rPr>
          <w:sz w:val="28"/>
          <w:szCs w:val="28"/>
        </w:rPr>
        <w:t>необходимые</w:t>
      </w:r>
      <w:r w:rsidRPr="00A21769">
        <w:rPr>
          <w:spacing w:val="-5"/>
          <w:sz w:val="28"/>
          <w:szCs w:val="28"/>
        </w:rPr>
        <w:t xml:space="preserve"> </w:t>
      </w:r>
      <w:r w:rsidRPr="00A21769">
        <w:rPr>
          <w:sz w:val="28"/>
          <w:szCs w:val="28"/>
        </w:rPr>
        <w:t>действие(я)</w:t>
      </w:r>
      <w:r w:rsidRPr="00A21769">
        <w:rPr>
          <w:spacing w:val="-3"/>
          <w:sz w:val="28"/>
          <w:szCs w:val="28"/>
        </w:rPr>
        <w:t xml:space="preserve"> </w:t>
      </w:r>
      <w:r w:rsidRPr="00A21769">
        <w:rPr>
          <w:sz w:val="28"/>
          <w:szCs w:val="28"/>
        </w:rPr>
        <w:t>в</w:t>
      </w:r>
      <w:r w:rsidRPr="00A21769">
        <w:rPr>
          <w:spacing w:val="-4"/>
          <w:sz w:val="28"/>
          <w:szCs w:val="28"/>
        </w:rPr>
        <w:t xml:space="preserve"> </w:t>
      </w:r>
      <w:r w:rsidRPr="00A21769">
        <w:rPr>
          <w:sz w:val="28"/>
          <w:szCs w:val="28"/>
        </w:rPr>
        <w:t>соответствии</w:t>
      </w:r>
      <w:r w:rsidRPr="00A21769">
        <w:rPr>
          <w:spacing w:val="-3"/>
          <w:sz w:val="28"/>
          <w:szCs w:val="28"/>
        </w:rPr>
        <w:t xml:space="preserve"> </w:t>
      </w:r>
      <w:r w:rsidRPr="00A21769">
        <w:rPr>
          <w:sz w:val="28"/>
          <w:szCs w:val="28"/>
        </w:rPr>
        <w:t>с</w:t>
      </w:r>
      <w:r w:rsidRPr="00A21769">
        <w:rPr>
          <w:spacing w:val="-2"/>
          <w:sz w:val="28"/>
          <w:szCs w:val="28"/>
        </w:rPr>
        <w:t xml:space="preserve"> </w:t>
      </w:r>
      <w:r w:rsidRPr="00A21769">
        <w:rPr>
          <w:sz w:val="28"/>
          <w:szCs w:val="28"/>
        </w:rPr>
        <w:t>учебной</w:t>
      </w:r>
      <w:r w:rsidRPr="00A21769">
        <w:rPr>
          <w:spacing w:val="-2"/>
          <w:sz w:val="28"/>
          <w:szCs w:val="28"/>
        </w:rPr>
        <w:t xml:space="preserve"> </w:t>
      </w:r>
      <w:r w:rsidRPr="00A21769">
        <w:rPr>
          <w:sz w:val="28"/>
          <w:szCs w:val="28"/>
        </w:rPr>
        <w:t>и</w:t>
      </w:r>
      <w:r w:rsidRPr="00A21769">
        <w:rPr>
          <w:spacing w:val="-3"/>
          <w:sz w:val="28"/>
          <w:szCs w:val="28"/>
        </w:rPr>
        <w:t xml:space="preserve"> </w:t>
      </w:r>
      <w:r w:rsidRPr="00A21769">
        <w:rPr>
          <w:sz w:val="28"/>
          <w:szCs w:val="28"/>
        </w:rPr>
        <w:lastRenderedPageBreak/>
        <w:t>познавательной</w:t>
      </w:r>
      <w:r w:rsidRPr="00A21769">
        <w:rPr>
          <w:spacing w:val="-5"/>
          <w:sz w:val="28"/>
          <w:szCs w:val="28"/>
        </w:rPr>
        <w:t xml:space="preserve"> </w:t>
      </w:r>
      <w:r w:rsidRPr="00A21769">
        <w:rPr>
          <w:sz w:val="28"/>
          <w:szCs w:val="28"/>
        </w:rPr>
        <w:t>задачей</w:t>
      </w:r>
      <w:r w:rsidRPr="00A21769">
        <w:rPr>
          <w:spacing w:val="5"/>
          <w:sz w:val="28"/>
          <w:szCs w:val="28"/>
        </w:rPr>
        <w:t xml:space="preserve"> </w:t>
      </w:r>
      <w:r w:rsidRPr="00A21769">
        <w:rPr>
          <w:sz w:val="28"/>
          <w:szCs w:val="28"/>
        </w:rPr>
        <w:t>и</w:t>
      </w:r>
      <w:r w:rsidRPr="00A21769">
        <w:rPr>
          <w:spacing w:val="-3"/>
          <w:sz w:val="28"/>
          <w:szCs w:val="28"/>
        </w:rPr>
        <w:t xml:space="preserve"> </w:t>
      </w:r>
      <w:r w:rsidRPr="00A21769">
        <w:rPr>
          <w:sz w:val="28"/>
          <w:szCs w:val="28"/>
        </w:rPr>
        <w:t>составлять</w:t>
      </w:r>
      <w:r w:rsidRPr="00A21769">
        <w:rPr>
          <w:spacing w:val="-2"/>
          <w:sz w:val="28"/>
          <w:szCs w:val="28"/>
        </w:rPr>
        <w:t xml:space="preserve"> </w:t>
      </w:r>
      <w:r w:rsidRPr="00A21769">
        <w:rPr>
          <w:sz w:val="28"/>
          <w:szCs w:val="28"/>
        </w:rPr>
        <w:t>алгоритм</w:t>
      </w:r>
      <w:r w:rsidRPr="00A21769">
        <w:rPr>
          <w:spacing w:val="-4"/>
          <w:sz w:val="28"/>
          <w:szCs w:val="28"/>
        </w:rPr>
        <w:t xml:space="preserve"> </w:t>
      </w:r>
      <w:r w:rsidRPr="00A21769">
        <w:rPr>
          <w:sz w:val="28"/>
          <w:szCs w:val="28"/>
        </w:rPr>
        <w:t>их</w:t>
      </w:r>
      <w:r w:rsidRPr="00A21769">
        <w:rPr>
          <w:spacing w:val="-1"/>
          <w:sz w:val="28"/>
          <w:szCs w:val="28"/>
        </w:rPr>
        <w:t xml:space="preserve"> </w:t>
      </w:r>
      <w:r w:rsidRPr="00A21769">
        <w:rPr>
          <w:sz w:val="28"/>
          <w:szCs w:val="28"/>
        </w:rPr>
        <w:t>выполнения;</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rPr>
          <w:sz w:val="28"/>
          <w:szCs w:val="28"/>
        </w:rPr>
      </w:pPr>
      <w:r w:rsidRPr="00A21769">
        <w:rPr>
          <w:sz w:val="28"/>
          <w:szCs w:val="28"/>
        </w:rPr>
        <w:t>обосновывать</w:t>
      </w:r>
      <w:r w:rsidRPr="00A21769">
        <w:rPr>
          <w:spacing w:val="-4"/>
          <w:sz w:val="28"/>
          <w:szCs w:val="28"/>
        </w:rPr>
        <w:t xml:space="preserve"> </w:t>
      </w:r>
      <w:r w:rsidRPr="00A21769">
        <w:rPr>
          <w:sz w:val="28"/>
          <w:szCs w:val="28"/>
        </w:rPr>
        <w:t>и</w:t>
      </w:r>
      <w:r w:rsidRPr="00A21769">
        <w:rPr>
          <w:spacing w:val="-4"/>
          <w:sz w:val="28"/>
          <w:szCs w:val="28"/>
        </w:rPr>
        <w:t xml:space="preserve"> </w:t>
      </w:r>
      <w:r w:rsidRPr="00A21769">
        <w:rPr>
          <w:sz w:val="28"/>
          <w:szCs w:val="28"/>
        </w:rPr>
        <w:t>осуществлять</w:t>
      </w:r>
      <w:r w:rsidRPr="00A21769">
        <w:rPr>
          <w:spacing w:val="-2"/>
          <w:sz w:val="28"/>
          <w:szCs w:val="28"/>
        </w:rPr>
        <w:t xml:space="preserve"> </w:t>
      </w:r>
      <w:r w:rsidRPr="00A21769">
        <w:rPr>
          <w:sz w:val="28"/>
          <w:szCs w:val="28"/>
        </w:rPr>
        <w:t>выбор</w:t>
      </w:r>
      <w:r w:rsidRPr="00A21769">
        <w:rPr>
          <w:spacing w:val="-4"/>
          <w:sz w:val="28"/>
          <w:szCs w:val="28"/>
        </w:rPr>
        <w:t xml:space="preserve"> </w:t>
      </w:r>
      <w:r w:rsidRPr="00A21769">
        <w:rPr>
          <w:sz w:val="28"/>
          <w:szCs w:val="28"/>
        </w:rPr>
        <w:t>наиболее</w:t>
      </w:r>
      <w:r w:rsidRPr="00A21769">
        <w:rPr>
          <w:spacing w:val="-4"/>
          <w:sz w:val="28"/>
          <w:szCs w:val="28"/>
        </w:rPr>
        <w:t xml:space="preserve"> </w:t>
      </w:r>
      <w:r w:rsidRPr="00A21769">
        <w:rPr>
          <w:sz w:val="28"/>
          <w:szCs w:val="28"/>
        </w:rPr>
        <w:t>эффективных</w:t>
      </w:r>
      <w:r w:rsidRPr="00A21769">
        <w:rPr>
          <w:spacing w:val="-2"/>
          <w:sz w:val="28"/>
          <w:szCs w:val="28"/>
        </w:rPr>
        <w:t xml:space="preserve"> </w:t>
      </w:r>
      <w:r w:rsidRPr="00A21769">
        <w:rPr>
          <w:sz w:val="28"/>
          <w:szCs w:val="28"/>
        </w:rPr>
        <w:t>способов</w:t>
      </w:r>
      <w:r w:rsidRPr="00A21769">
        <w:rPr>
          <w:spacing w:val="-4"/>
          <w:sz w:val="28"/>
          <w:szCs w:val="28"/>
        </w:rPr>
        <w:t xml:space="preserve"> </w:t>
      </w:r>
      <w:r w:rsidRPr="00A21769">
        <w:rPr>
          <w:sz w:val="28"/>
          <w:szCs w:val="28"/>
        </w:rPr>
        <w:t>решения</w:t>
      </w:r>
      <w:r w:rsidRPr="00A21769">
        <w:rPr>
          <w:spacing w:val="-2"/>
          <w:sz w:val="28"/>
          <w:szCs w:val="28"/>
        </w:rPr>
        <w:t xml:space="preserve"> </w:t>
      </w:r>
      <w:r w:rsidRPr="00A21769">
        <w:rPr>
          <w:sz w:val="28"/>
          <w:szCs w:val="28"/>
        </w:rPr>
        <w:t>учебных</w:t>
      </w:r>
      <w:r w:rsidRPr="00A21769">
        <w:rPr>
          <w:spacing w:val="-3"/>
          <w:sz w:val="28"/>
          <w:szCs w:val="28"/>
        </w:rPr>
        <w:t xml:space="preserve"> </w:t>
      </w:r>
      <w:r w:rsidRPr="00A21769">
        <w:rPr>
          <w:sz w:val="28"/>
          <w:szCs w:val="28"/>
        </w:rPr>
        <w:t>и</w:t>
      </w:r>
      <w:r w:rsidRPr="00A21769">
        <w:rPr>
          <w:spacing w:val="-5"/>
          <w:sz w:val="28"/>
          <w:szCs w:val="28"/>
        </w:rPr>
        <w:t xml:space="preserve"> </w:t>
      </w:r>
      <w:r w:rsidRPr="00A21769">
        <w:rPr>
          <w:sz w:val="28"/>
          <w:szCs w:val="28"/>
        </w:rPr>
        <w:t>познавательных</w:t>
      </w:r>
      <w:r w:rsidRPr="00A21769">
        <w:rPr>
          <w:spacing w:val="-2"/>
          <w:sz w:val="28"/>
          <w:szCs w:val="28"/>
        </w:rPr>
        <w:t xml:space="preserve"> </w:t>
      </w:r>
      <w:r w:rsidRPr="00A21769">
        <w:rPr>
          <w:sz w:val="28"/>
          <w:szCs w:val="28"/>
        </w:rPr>
        <w:t>задач;</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before="1" w:after="0" w:line="240" w:lineRule="auto"/>
        <w:ind w:left="360" w:right="-1" w:firstLine="680"/>
        <w:contextualSpacing w:val="0"/>
        <w:rPr>
          <w:sz w:val="28"/>
          <w:szCs w:val="28"/>
        </w:rPr>
      </w:pPr>
      <w:r w:rsidRPr="00A21769">
        <w:rPr>
          <w:sz w:val="28"/>
          <w:szCs w:val="28"/>
        </w:rPr>
        <w:t>определять/находить,</w:t>
      </w:r>
      <w:r w:rsidRPr="00A21769">
        <w:rPr>
          <w:spacing w:val="-6"/>
          <w:sz w:val="28"/>
          <w:szCs w:val="28"/>
        </w:rPr>
        <w:t xml:space="preserve"> </w:t>
      </w:r>
      <w:r w:rsidRPr="00A21769">
        <w:rPr>
          <w:sz w:val="28"/>
          <w:szCs w:val="28"/>
        </w:rPr>
        <w:t>в</w:t>
      </w:r>
      <w:r w:rsidRPr="00A21769">
        <w:rPr>
          <w:spacing w:val="-4"/>
          <w:sz w:val="28"/>
          <w:szCs w:val="28"/>
        </w:rPr>
        <w:t xml:space="preserve"> </w:t>
      </w:r>
      <w:r w:rsidRPr="00A21769">
        <w:rPr>
          <w:sz w:val="28"/>
          <w:szCs w:val="28"/>
        </w:rPr>
        <w:t>том</w:t>
      </w:r>
      <w:r w:rsidRPr="00A21769">
        <w:rPr>
          <w:spacing w:val="-2"/>
          <w:sz w:val="28"/>
          <w:szCs w:val="28"/>
        </w:rPr>
        <w:t xml:space="preserve"> </w:t>
      </w:r>
      <w:r w:rsidRPr="00A21769">
        <w:rPr>
          <w:sz w:val="28"/>
          <w:szCs w:val="28"/>
        </w:rPr>
        <w:t>числе</w:t>
      </w:r>
      <w:r w:rsidRPr="00A21769">
        <w:rPr>
          <w:spacing w:val="-4"/>
          <w:sz w:val="28"/>
          <w:szCs w:val="28"/>
        </w:rPr>
        <w:t xml:space="preserve"> </w:t>
      </w:r>
      <w:r w:rsidRPr="00A21769">
        <w:rPr>
          <w:sz w:val="28"/>
          <w:szCs w:val="28"/>
        </w:rPr>
        <w:t>из</w:t>
      </w:r>
      <w:r w:rsidRPr="00A21769">
        <w:rPr>
          <w:spacing w:val="-2"/>
          <w:sz w:val="28"/>
          <w:szCs w:val="28"/>
        </w:rPr>
        <w:t xml:space="preserve"> </w:t>
      </w:r>
      <w:r w:rsidRPr="00A21769">
        <w:rPr>
          <w:sz w:val="28"/>
          <w:szCs w:val="28"/>
        </w:rPr>
        <w:t>предложенных</w:t>
      </w:r>
      <w:r w:rsidRPr="00A21769">
        <w:rPr>
          <w:spacing w:val="-2"/>
          <w:sz w:val="28"/>
          <w:szCs w:val="28"/>
        </w:rPr>
        <w:t xml:space="preserve"> </w:t>
      </w:r>
      <w:r w:rsidRPr="00A21769">
        <w:rPr>
          <w:sz w:val="28"/>
          <w:szCs w:val="28"/>
        </w:rPr>
        <w:t>вариантов,</w:t>
      </w:r>
      <w:r w:rsidRPr="00A21769">
        <w:rPr>
          <w:spacing w:val="-2"/>
          <w:sz w:val="28"/>
          <w:szCs w:val="28"/>
        </w:rPr>
        <w:t xml:space="preserve"> </w:t>
      </w:r>
      <w:r w:rsidRPr="00A21769">
        <w:rPr>
          <w:sz w:val="28"/>
          <w:szCs w:val="28"/>
        </w:rPr>
        <w:t>условия</w:t>
      </w:r>
      <w:r w:rsidRPr="00A21769">
        <w:rPr>
          <w:spacing w:val="-2"/>
          <w:sz w:val="28"/>
          <w:szCs w:val="28"/>
        </w:rPr>
        <w:t xml:space="preserve"> </w:t>
      </w:r>
      <w:r w:rsidRPr="00A21769">
        <w:rPr>
          <w:sz w:val="28"/>
          <w:szCs w:val="28"/>
        </w:rPr>
        <w:t>для</w:t>
      </w:r>
      <w:r w:rsidRPr="00A21769">
        <w:rPr>
          <w:spacing w:val="-3"/>
          <w:sz w:val="28"/>
          <w:szCs w:val="28"/>
        </w:rPr>
        <w:t xml:space="preserve"> </w:t>
      </w:r>
      <w:r w:rsidRPr="00A21769">
        <w:rPr>
          <w:sz w:val="28"/>
          <w:szCs w:val="28"/>
        </w:rPr>
        <w:t>выполнения</w:t>
      </w:r>
      <w:r w:rsidRPr="00A21769">
        <w:rPr>
          <w:spacing w:val="-1"/>
          <w:sz w:val="28"/>
          <w:szCs w:val="28"/>
        </w:rPr>
        <w:t xml:space="preserve"> </w:t>
      </w:r>
      <w:r w:rsidRPr="00A21769">
        <w:rPr>
          <w:sz w:val="28"/>
          <w:szCs w:val="28"/>
        </w:rPr>
        <w:t>учебной</w:t>
      </w:r>
      <w:r w:rsidRPr="00A21769">
        <w:rPr>
          <w:spacing w:val="-4"/>
          <w:sz w:val="28"/>
          <w:szCs w:val="28"/>
        </w:rPr>
        <w:t xml:space="preserve"> </w:t>
      </w:r>
      <w:r w:rsidRPr="00A21769">
        <w:rPr>
          <w:sz w:val="28"/>
          <w:szCs w:val="28"/>
        </w:rPr>
        <w:t>и</w:t>
      </w:r>
      <w:r w:rsidRPr="00A21769">
        <w:rPr>
          <w:spacing w:val="-3"/>
          <w:sz w:val="28"/>
          <w:szCs w:val="28"/>
        </w:rPr>
        <w:t xml:space="preserve"> </w:t>
      </w:r>
      <w:r w:rsidRPr="00A21769">
        <w:rPr>
          <w:sz w:val="28"/>
          <w:szCs w:val="28"/>
        </w:rPr>
        <w:t>познавательной</w:t>
      </w:r>
      <w:r w:rsidRPr="00A21769">
        <w:rPr>
          <w:spacing w:val="5"/>
          <w:sz w:val="28"/>
          <w:szCs w:val="28"/>
        </w:rPr>
        <w:t xml:space="preserve"> </w:t>
      </w:r>
      <w:r w:rsidRPr="00A21769">
        <w:rPr>
          <w:sz w:val="28"/>
          <w:szCs w:val="28"/>
        </w:rPr>
        <w:t>задачи;</w:t>
      </w:r>
    </w:p>
    <w:p w:rsidR="0063185D" w:rsidRPr="00A21769" w:rsidRDefault="0063185D" w:rsidP="0063185D">
      <w:pPr>
        <w:pStyle w:val="af7"/>
        <w:spacing w:before="11"/>
        <w:ind w:right="-1" w:firstLine="680"/>
      </w:pPr>
    </w:p>
    <w:p w:rsidR="0063185D" w:rsidRPr="00A21769" w:rsidRDefault="0063185D" w:rsidP="0063185D">
      <w:pPr>
        <w:pStyle w:val="af"/>
        <w:widowControl w:val="0"/>
        <w:numPr>
          <w:ilvl w:val="0"/>
          <w:numId w:val="61"/>
        </w:numPr>
        <w:tabs>
          <w:tab w:val="left" w:pos="402"/>
        </w:tabs>
        <w:autoSpaceDE w:val="0"/>
        <w:autoSpaceDN w:val="0"/>
        <w:spacing w:after="0" w:line="240" w:lineRule="auto"/>
        <w:ind w:right="-1" w:firstLine="680"/>
        <w:contextualSpacing w:val="0"/>
        <w:rPr>
          <w:sz w:val="28"/>
          <w:szCs w:val="28"/>
        </w:rPr>
      </w:pPr>
      <w:r w:rsidRPr="00A21769">
        <w:rPr>
          <w:sz w:val="28"/>
          <w:szCs w:val="28"/>
        </w:rPr>
        <w:t>выстраивать</w:t>
      </w:r>
      <w:r w:rsidRPr="00A21769">
        <w:rPr>
          <w:spacing w:val="37"/>
          <w:sz w:val="28"/>
          <w:szCs w:val="28"/>
        </w:rPr>
        <w:t xml:space="preserve"> </w:t>
      </w:r>
      <w:r w:rsidRPr="00A21769">
        <w:rPr>
          <w:sz w:val="28"/>
          <w:szCs w:val="28"/>
        </w:rPr>
        <w:t>жизненные</w:t>
      </w:r>
      <w:r w:rsidRPr="00A21769">
        <w:rPr>
          <w:spacing w:val="37"/>
          <w:sz w:val="28"/>
          <w:szCs w:val="28"/>
        </w:rPr>
        <w:t xml:space="preserve"> </w:t>
      </w:r>
      <w:r w:rsidRPr="00A21769">
        <w:rPr>
          <w:sz w:val="28"/>
          <w:szCs w:val="28"/>
        </w:rPr>
        <w:t>планы</w:t>
      </w:r>
      <w:r w:rsidRPr="00A21769">
        <w:rPr>
          <w:spacing w:val="37"/>
          <w:sz w:val="28"/>
          <w:szCs w:val="28"/>
        </w:rPr>
        <w:t xml:space="preserve"> </w:t>
      </w:r>
      <w:r w:rsidRPr="00A21769">
        <w:rPr>
          <w:sz w:val="28"/>
          <w:szCs w:val="28"/>
        </w:rPr>
        <w:t>на</w:t>
      </w:r>
      <w:r w:rsidRPr="00A21769">
        <w:rPr>
          <w:spacing w:val="36"/>
          <w:sz w:val="28"/>
          <w:szCs w:val="28"/>
        </w:rPr>
        <w:t xml:space="preserve"> </w:t>
      </w:r>
      <w:r w:rsidRPr="00A21769">
        <w:rPr>
          <w:sz w:val="28"/>
          <w:szCs w:val="28"/>
        </w:rPr>
        <w:t>краткосрочное</w:t>
      </w:r>
      <w:r w:rsidRPr="00A21769">
        <w:rPr>
          <w:spacing w:val="36"/>
          <w:sz w:val="28"/>
          <w:szCs w:val="28"/>
        </w:rPr>
        <w:t xml:space="preserve"> </w:t>
      </w:r>
      <w:r w:rsidRPr="00A21769">
        <w:rPr>
          <w:sz w:val="28"/>
          <w:szCs w:val="28"/>
        </w:rPr>
        <w:t>будущее</w:t>
      </w:r>
      <w:r w:rsidRPr="00A21769">
        <w:rPr>
          <w:spacing w:val="36"/>
          <w:sz w:val="28"/>
          <w:szCs w:val="28"/>
        </w:rPr>
        <w:t xml:space="preserve"> </w:t>
      </w:r>
      <w:r w:rsidRPr="00A21769">
        <w:rPr>
          <w:sz w:val="28"/>
          <w:szCs w:val="28"/>
        </w:rPr>
        <w:t>(заявлять</w:t>
      </w:r>
      <w:r w:rsidRPr="00A21769">
        <w:rPr>
          <w:spacing w:val="35"/>
          <w:sz w:val="28"/>
          <w:szCs w:val="28"/>
        </w:rPr>
        <w:t xml:space="preserve"> </w:t>
      </w:r>
      <w:r w:rsidRPr="00A21769">
        <w:rPr>
          <w:sz w:val="28"/>
          <w:szCs w:val="28"/>
        </w:rPr>
        <w:t>целевые</w:t>
      </w:r>
      <w:r w:rsidRPr="00A21769">
        <w:rPr>
          <w:spacing w:val="37"/>
          <w:sz w:val="28"/>
          <w:szCs w:val="28"/>
        </w:rPr>
        <w:t xml:space="preserve"> </w:t>
      </w:r>
      <w:r w:rsidRPr="00A21769">
        <w:rPr>
          <w:sz w:val="28"/>
          <w:szCs w:val="28"/>
        </w:rPr>
        <w:t>ориентиры,</w:t>
      </w:r>
      <w:r w:rsidRPr="00A21769">
        <w:rPr>
          <w:spacing w:val="34"/>
          <w:sz w:val="28"/>
          <w:szCs w:val="28"/>
        </w:rPr>
        <w:t xml:space="preserve"> </w:t>
      </w:r>
      <w:r w:rsidRPr="00A21769">
        <w:rPr>
          <w:sz w:val="28"/>
          <w:szCs w:val="28"/>
        </w:rPr>
        <w:t>ставить</w:t>
      </w:r>
      <w:r w:rsidRPr="00A21769">
        <w:rPr>
          <w:spacing w:val="38"/>
          <w:sz w:val="28"/>
          <w:szCs w:val="28"/>
        </w:rPr>
        <w:t xml:space="preserve"> </w:t>
      </w:r>
      <w:r w:rsidRPr="00A21769">
        <w:rPr>
          <w:sz w:val="28"/>
          <w:szCs w:val="28"/>
        </w:rPr>
        <w:t>адекватные</w:t>
      </w:r>
      <w:r w:rsidRPr="00A21769">
        <w:rPr>
          <w:spacing w:val="36"/>
          <w:sz w:val="28"/>
          <w:szCs w:val="28"/>
        </w:rPr>
        <w:t xml:space="preserve"> </w:t>
      </w:r>
      <w:r w:rsidRPr="00A21769">
        <w:rPr>
          <w:sz w:val="28"/>
          <w:szCs w:val="28"/>
        </w:rPr>
        <w:t>им</w:t>
      </w:r>
      <w:r w:rsidRPr="00A21769">
        <w:rPr>
          <w:spacing w:val="36"/>
          <w:sz w:val="28"/>
          <w:szCs w:val="28"/>
        </w:rPr>
        <w:t xml:space="preserve"> </w:t>
      </w:r>
      <w:r w:rsidRPr="00A21769">
        <w:rPr>
          <w:sz w:val="28"/>
          <w:szCs w:val="28"/>
        </w:rPr>
        <w:t>задачи</w:t>
      </w:r>
      <w:r w:rsidRPr="00A21769">
        <w:rPr>
          <w:spacing w:val="38"/>
          <w:sz w:val="28"/>
          <w:szCs w:val="28"/>
        </w:rPr>
        <w:t xml:space="preserve"> </w:t>
      </w:r>
      <w:r w:rsidRPr="00A21769">
        <w:rPr>
          <w:sz w:val="28"/>
          <w:szCs w:val="28"/>
        </w:rPr>
        <w:t>и</w:t>
      </w:r>
      <w:r w:rsidRPr="00A21769">
        <w:rPr>
          <w:spacing w:val="36"/>
          <w:sz w:val="28"/>
          <w:szCs w:val="28"/>
        </w:rPr>
        <w:t xml:space="preserve"> </w:t>
      </w:r>
      <w:r w:rsidRPr="00A21769">
        <w:rPr>
          <w:sz w:val="28"/>
          <w:szCs w:val="28"/>
        </w:rPr>
        <w:t>предлагать</w:t>
      </w:r>
      <w:r w:rsidRPr="00A21769">
        <w:rPr>
          <w:spacing w:val="-57"/>
          <w:sz w:val="28"/>
          <w:szCs w:val="28"/>
        </w:rPr>
        <w:t xml:space="preserve"> </w:t>
      </w:r>
      <w:r w:rsidRPr="00A21769">
        <w:rPr>
          <w:sz w:val="28"/>
          <w:szCs w:val="28"/>
        </w:rPr>
        <w:t>действия,</w:t>
      </w:r>
      <w:r w:rsidRPr="00A21769">
        <w:rPr>
          <w:spacing w:val="1"/>
          <w:sz w:val="28"/>
          <w:szCs w:val="28"/>
        </w:rPr>
        <w:t xml:space="preserve"> </w:t>
      </w:r>
      <w:r w:rsidRPr="00A21769">
        <w:rPr>
          <w:sz w:val="28"/>
          <w:szCs w:val="28"/>
        </w:rPr>
        <w:t>указывая и обосновывая логическую</w:t>
      </w:r>
      <w:r w:rsidRPr="00A21769">
        <w:rPr>
          <w:spacing w:val="-1"/>
          <w:sz w:val="28"/>
          <w:szCs w:val="28"/>
        </w:rPr>
        <w:t xml:space="preserve"> </w:t>
      </w:r>
      <w:r w:rsidRPr="00A21769">
        <w:rPr>
          <w:sz w:val="28"/>
          <w:szCs w:val="28"/>
        </w:rPr>
        <w:t>последовательность</w:t>
      </w:r>
      <w:r w:rsidRPr="00A21769">
        <w:rPr>
          <w:spacing w:val="-2"/>
          <w:sz w:val="28"/>
          <w:szCs w:val="28"/>
        </w:rPr>
        <w:t xml:space="preserve"> </w:t>
      </w:r>
      <w:r w:rsidRPr="00A21769">
        <w:rPr>
          <w:sz w:val="28"/>
          <w:szCs w:val="28"/>
        </w:rPr>
        <w:t>шагов);</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rPr>
          <w:sz w:val="28"/>
          <w:szCs w:val="28"/>
        </w:rPr>
      </w:pPr>
      <w:r w:rsidRPr="00A21769">
        <w:rPr>
          <w:sz w:val="28"/>
          <w:szCs w:val="28"/>
        </w:rPr>
        <w:t>выбирать</w:t>
      </w:r>
      <w:r w:rsidRPr="00A21769">
        <w:rPr>
          <w:spacing w:val="-3"/>
          <w:sz w:val="28"/>
          <w:szCs w:val="28"/>
        </w:rPr>
        <w:t xml:space="preserve"> </w:t>
      </w:r>
      <w:r w:rsidRPr="00A21769">
        <w:rPr>
          <w:sz w:val="28"/>
          <w:szCs w:val="28"/>
        </w:rPr>
        <w:t>из</w:t>
      </w:r>
      <w:r w:rsidRPr="00A21769">
        <w:rPr>
          <w:spacing w:val="-4"/>
          <w:sz w:val="28"/>
          <w:szCs w:val="28"/>
        </w:rPr>
        <w:t xml:space="preserve"> </w:t>
      </w:r>
      <w:r w:rsidRPr="00A21769">
        <w:rPr>
          <w:sz w:val="28"/>
          <w:szCs w:val="28"/>
        </w:rPr>
        <w:t>предложенных</w:t>
      </w:r>
      <w:r w:rsidRPr="00A21769">
        <w:rPr>
          <w:spacing w:val="-1"/>
          <w:sz w:val="28"/>
          <w:szCs w:val="28"/>
        </w:rPr>
        <w:t xml:space="preserve"> </w:t>
      </w:r>
      <w:r w:rsidRPr="00A21769">
        <w:rPr>
          <w:sz w:val="28"/>
          <w:szCs w:val="28"/>
        </w:rPr>
        <w:t>вариантов</w:t>
      </w:r>
      <w:r w:rsidRPr="00A21769">
        <w:rPr>
          <w:spacing w:val="-2"/>
          <w:sz w:val="28"/>
          <w:szCs w:val="28"/>
        </w:rPr>
        <w:t xml:space="preserve"> </w:t>
      </w:r>
      <w:r w:rsidRPr="00A21769">
        <w:rPr>
          <w:sz w:val="28"/>
          <w:szCs w:val="28"/>
        </w:rPr>
        <w:t>и</w:t>
      </w:r>
      <w:r w:rsidRPr="00A21769">
        <w:rPr>
          <w:spacing w:val="-2"/>
          <w:sz w:val="28"/>
          <w:szCs w:val="28"/>
        </w:rPr>
        <w:t xml:space="preserve"> </w:t>
      </w:r>
      <w:r w:rsidRPr="00A21769">
        <w:rPr>
          <w:sz w:val="28"/>
          <w:szCs w:val="28"/>
        </w:rPr>
        <w:t>самостоятельно</w:t>
      </w:r>
      <w:r w:rsidRPr="00A21769">
        <w:rPr>
          <w:spacing w:val="-3"/>
          <w:sz w:val="28"/>
          <w:szCs w:val="28"/>
        </w:rPr>
        <w:t xml:space="preserve"> </w:t>
      </w:r>
      <w:r w:rsidRPr="00A21769">
        <w:rPr>
          <w:sz w:val="28"/>
          <w:szCs w:val="28"/>
        </w:rPr>
        <w:t>искать</w:t>
      </w:r>
      <w:r w:rsidRPr="00A21769">
        <w:rPr>
          <w:spacing w:val="-2"/>
          <w:sz w:val="28"/>
          <w:szCs w:val="28"/>
        </w:rPr>
        <w:t xml:space="preserve"> </w:t>
      </w:r>
      <w:r w:rsidRPr="00A21769">
        <w:rPr>
          <w:sz w:val="28"/>
          <w:szCs w:val="28"/>
        </w:rPr>
        <w:t>средства/ресурсы</w:t>
      </w:r>
      <w:r w:rsidRPr="00A21769">
        <w:rPr>
          <w:spacing w:val="-2"/>
          <w:sz w:val="28"/>
          <w:szCs w:val="28"/>
        </w:rPr>
        <w:t xml:space="preserve"> </w:t>
      </w:r>
      <w:r w:rsidRPr="00A21769">
        <w:rPr>
          <w:sz w:val="28"/>
          <w:szCs w:val="28"/>
        </w:rPr>
        <w:t>для</w:t>
      </w:r>
      <w:r w:rsidRPr="00A21769">
        <w:rPr>
          <w:spacing w:val="-3"/>
          <w:sz w:val="28"/>
          <w:szCs w:val="28"/>
        </w:rPr>
        <w:t xml:space="preserve"> </w:t>
      </w:r>
      <w:r w:rsidRPr="00A21769">
        <w:rPr>
          <w:sz w:val="28"/>
          <w:szCs w:val="28"/>
        </w:rPr>
        <w:t>решения</w:t>
      </w:r>
      <w:r w:rsidRPr="00A21769">
        <w:rPr>
          <w:spacing w:val="-2"/>
          <w:sz w:val="28"/>
          <w:szCs w:val="28"/>
        </w:rPr>
        <w:t xml:space="preserve"> </w:t>
      </w:r>
      <w:r w:rsidRPr="00A21769">
        <w:rPr>
          <w:sz w:val="28"/>
          <w:szCs w:val="28"/>
        </w:rPr>
        <w:t>задачи/достижения</w:t>
      </w:r>
      <w:r w:rsidRPr="00A21769">
        <w:rPr>
          <w:spacing w:val="-5"/>
          <w:sz w:val="28"/>
          <w:szCs w:val="28"/>
        </w:rPr>
        <w:t xml:space="preserve"> </w:t>
      </w:r>
      <w:r w:rsidRPr="00A21769">
        <w:rPr>
          <w:sz w:val="28"/>
          <w:szCs w:val="28"/>
        </w:rPr>
        <w:t>цели;</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before="1" w:after="0" w:line="240" w:lineRule="auto"/>
        <w:ind w:left="360" w:right="-1" w:firstLine="680"/>
        <w:contextualSpacing w:val="0"/>
        <w:rPr>
          <w:sz w:val="28"/>
          <w:szCs w:val="28"/>
        </w:rPr>
      </w:pPr>
      <w:r w:rsidRPr="00A21769">
        <w:rPr>
          <w:sz w:val="28"/>
          <w:szCs w:val="28"/>
        </w:rPr>
        <w:t>составлять</w:t>
      </w:r>
      <w:r w:rsidRPr="00A21769">
        <w:rPr>
          <w:spacing w:val="-3"/>
          <w:sz w:val="28"/>
          <w:szCs w:val="28"/>
        </w:rPr>
        <w:t xml:space="preserve"> </w:t>
      </w:r>
      <w:r w:rsidRPr="00A21769">
        <w:rPr>
          <w:sz w:val="28"/>
          <w:szCs w:val="28"/>
        </w:rPr>
        <w:t>план</w:t>
      </w:r>
      <w:r w:rsidRPr="00A21769">
        <w:rPr>
          <w:spacing w:val="-4"/>
          <w:sz w:val="28"/>
          <w:szCs w:val="28"/>
        </w:rPr>
        <w:t xml:space="preserve"> </w:t>
      </w:r>
      <w:r w:rsidRPr="00A21769">
        <w:rPr>
          <w:sz w:val="28"/>
          <w:szCs w:val="28"/>
        </w:rPr>
        <w:t>решения</w:t>
      </w:r>
      <w:r w:rsidRPr="00A21769">
        <w:rPr>
          <w:spacing w:val="-4"/>
          <w:sz w:val="28"/>
          <w:szCs w:val="28"/>
        </w:rPr>
        <w:t xml:space="preserve"> </w:t>
      </w:r>
      <w:r w:rsidRPr="00A21769">
        <w:rPr>
          <w:sz w:val="28"/>
          <w:szCs w:val="28"/>
        </w:rPr>
        <w:t>проблемы</w:t>
      </w:r>
      <w:r w:rsidRPr="00A21769">
        <w:rPr>
          <w:spacing w:val="-3"/>
          <w:sz w:val="28"/>
          <w:szCs w:val="28"/>
        </w:rPr>
        <w:t xml:space="preserve"> </w:t>
      </w:r>
      <w:r w:rsidRPr="00A21769">
        <w:rPr>
          <w:sz w:val="28"/>
          <w:szCs w:val="28"/>
        </w:rPr>
        <w:t>(выполнения</w:t>
      </w:r>
      <w:r w:rsidRPr="00A21769">
        <w:rPr>
          <w:spacing w:val="-4"/>
          <w:sz w:val="28"/>
          <w:szCs w:val="28"/>
        </w:rPr>
        <w:t xml:space="preserve"> </w:t>
      </w:r>
      <w:r w:rsidRPr="00A21769">
        <w:rPr>
          <w:sz w:val="28"/>
          <w:szCs w:val="28"/>
        </w:rPr>
        <w:t>проекта,</w:t>
      </w:r>
      <w:r w:rsidRPr="00A21769">
        <w:rPr>
          <w:spacing w:val="-4"/>
          <w:sz w:val="28"/>
          <w:szCs w:val="28"/>
        </w:rPr>
        <w:t xml:space="preserve"> </w:t>
      </w:r>
      <w:r w:rsidRPr="00A21769">
        <w:rPr>
          <w:sz w:val="28"/>
          <w:szCs w:val="28"/>
        </w:rPr>
        <w:t>проведения</w:t>
      </w:r>
      <w:r w:rsidRPr="00A21769">
        <w:rPr>
          <w:spacing w:val="-4"/>
          <w:sz w:val="28"/>
          <w:szCs w:val="28"/>
        </w:rPr>
        <w:t xml:space="preserve"> </w:t>
      </w:r>
      <w:r w:rsidRPr="00A21769">
        <w:rPr>
          <w:sz w:val="28"/>
          <w:szCs w:val="28"/>
        </w:rPr>
        <w:t>исследования);</w:t>
      </w:r>
    </w:p>
    <w:p w:rsidR="0063185D" w:rsidRPr="00A21769" w:rsidRDefault="0063185D" w:rsidP="0063185D">
      <w:pPr>
        <w:pStyle w:val="af7"/>
        <w:spacing w:before="11"/>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rPr>
          <w:sz w:val="28"/>
          <w:szCs w:val="28"/>
        </w:rPr>
      </w:pPr>
      <w:r w:rsidRPr="00A21769">
        <w:rPr>
          <w:sz w:val="28"/>
          <w:szCs w:val="28"/>
        </w:rPr>
        <w:t>определять</w:t>
      </w:r>
      <w:r w:rsidRPr="00A21769">
        <w:rPr>
          <w:spacing w:val="-4"/>
          <w:sz w:val="28"/>
          <w:szCs w:val="28"/>
        </w:rPr>
        <w:t xml:space="preserve"> </w:t>
      </w:r>
      <w:r w:rsidRPr="00A21769">
        <w:rPr>
          <w:sz w:val="28"/>
          <w:szCs w:val="28"/>
        </w:rPr>
        <w:t>потенциальные</w:t>
      </w:r>
      <w:r w:rsidRPr="00A21769">
        <w:rPr>
          <w:spacing w:val="-5"/>
          <w:sz w:val="28"/>
          <w:szCs w:val="28"/>
        </w:rPr>
        <w:t xml:space="preserve"> </w:t>
      </w:r>
      <w:r w:rsidRPr="00A21769">
        <w:rPr>
          <w:sz w:val="28"/>
          <w:szCs w:val="28"/>
        </w:rPr>
        <w:t>затруднения</w:t>
      </w:r>
      <w:r w:rsidRPr="00A21769">
        <w:rPr>
          <w:spacing w:val="-4"/>
          <w:sz w:val="28"/>
          <w:szCs w:val="28"/>
        </w:rPr>
        <w:t xml:space="preserve"> </w:t>
      </w:r>
      <w:r w:rsidRPr="00A21769">
        <w:rPr>
          <w:sz w:val="28"/>
          <w:szCs w:val="28"/>
        </w:rPr>
        <w:t>при</w:t>
      </w:r>
      <w:r w:rsidRPr="00A21769">
        <w:rPr>
          <w:spacing w:val="-4"/>
          <w:sz w:val="28"/>
          <w:szCs w:val="28"/>
        </w:rPr>
        <w:t xml:space="preserve"> </w:t>
      </w:r>
      <w:r w:rsidRPr="00A21769">
        <w:rPr>
          <w:sz w:val="28"/>
          <w:szCs w:val="28"/>
        </w:rPr>
        <w:t>решении учебной</w:t>
      </w:r>
      <w:r w:rsidRPr="00A21769">
        <w:rPr>
          <w:spacing w:val="-4"/>
          <w:sz w:val="28"/>
          <w:szCs w:val="28"/>
        </w:rPr>
        <w:t xml:space="preserve"> </w:t>
      </w:r>
      <w:r w:rsidRPr="00A21769">
        <w:rPr>
          <w:sz w:val="28"/>
          <w:szCs w:val="28"/>
        </w:rPr>
        <w:t>и</w:t>
      </w:r>
      <w:r w:rsidRPr="00A21769">
        <w:rPr>
          <w:spacing w:val="-3"/>
          <w:sz w:val="28"/>
          <w:szCs w:val="28"/>
        </w:rPr>
        <w:t xml:space="preserve"> </w:t>
      </w:r>
      <w:r w:rsidRPr="00A21769">
        <w:rPr>
          <w:sz w:val="28"/>
          <w:szCs w:val="28"/>
        </w:rPr>
        <w:t>познавательной</w:t>
      </w:r>
      <w:r w:rsidRPr="00A21769">
        <w:rPr>
          <w:spacing w:val="-4"/>
          <w:sz w:val="28"/>
          <w:szCs w:val="28"/>
        </w:rPr>
        <w:t xml:space="preserve"> </w:t>
      </w:r>
      <w:r w:rsidRPr="00A21769">
        <w:rPr>
          <w:sz w:val="28"/>
          <w:szCs w:val="28"/>
        </w:rPr>
        <w:t>задачи</w:t>
      </w:r>
      <w:r w:rsidRPr="00A21769">
        <w:rPr>
          <w:spacing w:val="-4"/>
          <w:sz w:val="28"/>
          <w:szCs w:val="28"/>
        </w:rPr>
        <w:t xml:space="preserve"> </w:t>
      </w:r>
      <w:r w:rsidRPr="00A21769">
        <w:rPr>
          <w:sz w:val="28"/>
          <w:szCs w:val="28"/>
        </w:rPr>
        <w:t>и</w:t>
      </w:r>
      <w:r w:rsidRPr="00A21769">
        <w:rPr>
          <w:spacing w:val="-3"/>
          <w:sz w:val="28"/>
          <w:szCs w:val="28"/>
        </w:rPr>
        <w:t xml:space="preserve"> </w:t>
      </w:r>
      <w:r w:rsidRPr="00A21769">
        <w:rPr>
          <w:sz w:val="28"/>
          <w:szCs w:val="28"/>
        </w:rPr>
        <w:t>находить</w:t>
      </w:r>
      <w:r w:rsidRPr="00A21769">
        <w:rPr>
          <w:spacing w:val="-4"/>
          <w:sz w:val="28"/>
          <w:szCs w:val="28"/>
        </w:rPr>
        <w:t xml:space="preserve"> </w:t>
      </w:r>
      <w:r w:rsidRPr="00A21769">
        <w:rPr>
          <w:sz w:val="28"/>
          <w:szCs w:val="28"/>
        </w:rPr>
        <w:t>средства</w:t>
      </w:r>
      <w:r w:rsidRPr="00A21769">
        <w:rPr>
          <w:spacing w:val="-5"/>
          <w:sz w:val="28"/>
          <w:szCs w:val="28"/>
        </w:rPr>
        <w:t xml:space="preserve"> </w:t>
      </w:r>
      <w:r w:rsidRPr="00A21769">
        <w:rPr>
          <w:sz w:val="28"/>
          <w:szCs w:val="28"/>
        </w:rPr>
        <w:t>для</w:t>
      </w:r>
      <w:r w:rsidRPr="00A21769">
        <w:rPr>
          <w:spacing w:val="6"/>
          <w:sz w:val="28"/>
          <w:szCs w:val="28"/>
        </w:rPr>
        <w:t xml:space="preserve"> </w:t>
      </w:r>
      <w:r w:rsidRPr="00A21769">
        <w:rPr>
          <w:sz w:val="28"/>
          <w:szCs w:val="28"/>
        </w:rPr>
        <w:t>их</w:t>
      </w:r>
      <w:r w:rsidRPr="00A21769">
        <w:rPr>
          <w:spacing w:val="-5"/>
          <w:sz w:val="28"/>
          <w:szCs w:val="28"/>
        </w:rPr>
        <w:t xml:space="preserve"> </w:t>
      </w:r>
      <w:r w:rsidRPr="00A21769">
        <w:rPr>
          <w:sz w:val="28"/>
          <w:szCs w:val="28"/>
        </w:rPr>
        <w:t>устранения;</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rPr>
          <w:sz w:val="28"/>
          <w:szCs w:val="28"/>
        </w:rPr>
      </w:pPr>
      <w:r w:rsidRPr="00A21769">
        <w:rPr>
          <w:sz w:val="28"/>
          <w:szCs w:val="28"/>
        </w:rPr>
        <w:t>описывать</w:t>
      </w:r>
      <w:r w:rsidRPr="00A21769">
        <w:rPr>
          <w:spacing w:val="-2"/>
          <w:sz w:val="28"/>
          <w:szCs w:val="28"/>
        </w:rPr>
        <w:t xml:space="preserve"> </w:t>
      </w:r>
      <w:r w:rsidRPr="00A21769">
        <w:rPr>
          <w:sz w:val="28"/>
          <w:szCs w:val="28"/>
        </w:rPr>
        <w:t>свой</w:t>
      </w:r>
      <w:r w:rsidRPr="00A21769">
        <w:rPr>
          <w:spacing w:val="-2"/>
          <w:sz w:val="28"/>
          <w:szCs w:val="28"/>
        </w:rPr>
        <w:t xml:space="preserve"> </w:t>
      </w:r>
      <w:r w:rsidRPr="00A21769">
        <w:rPr>
          <w:sz w:val="28"/>
          <w:szCs w:val="28"/>
        </w:rPr>
        <w:t>опыт,</w:t>
      </w:r>
      <w:r w:rsidRPr="00A21769">
        <w:rPr>
          <w:spacing w:val="-4"/>
          <w:sz w:val="28"/>
          <w:szCs w:val="28"/>
        </w:rPr>
        <w:t xml:space="preserve"> </w:t>
      </w:r>
      <w:r w:rsidRPr="00A21769">
        <w:rPr>
          <w:sz w:val="28"/>
          <w:szCs w:val="28"/>
        </w:rPr>
        <w:t>оформляя</w:t>
      </w:r>
      <w:r w:rsidRPr="00A21769">
        <w:rPr>
          <w:spacing w:val="-1"/>
          <w:sz w:val="28"/>
          <w:szCs w:val="28"/>
        </w:rPr>
        <w:t xml:space="preserve"> </w:t>
      </w:r>
      <w:r w:rsidRPr="00A21769">
        <w:rPr>
          <w:sz w:val="28"/>
          <w:szCs w:val="28"/>
        </w:rPr>
        <w:t>его</w:t>
      </w:r>
      <w:r w:rsidRPr="00A21769">
        <w:rPr>
          <w:spacing w:val="-3"/>
          <w:sz w:val="28"/>
          <w:szCs w:val="28"/>
        </w:rPr>
        <w:t xml:space="preserve"> </w:t>
      </w:r>
      <w:r w:rsidRPr="00A21769">
        <w:rPr>
          <w:sz w:val="28"/>
          <w:szCs w:val="28"/>
        </w:rPr>
        <w:t>для</w:t>
      </w:r>
      <w:r w:rsidRPr="00A21769">
        <w:rPr>
          <w:spacing w:val="-1"/>
          <w:sz w:val="28"/>
          <w:szCs w:val="28"/>
        </w:rPr>
        <w:t xml:space="preserve"> </w:t>
      </w:r>
      <w:r w:rsidRPr="00A21769">
        <w:rPr>
          <w:sz w:val="28"/>
          <w:szCs w:val="28"/>
        </w:rPr>
        <w:t>передачи</w:t>
      </w:r>
      <w:r w:rsidRPr="00A21769">
        <w:rPr>
          <w:spacing w:val="-2"/>
          <w:sz w:val="28"/>
          <w:szCs w:val="28"/>
        </w:rPr>
        <w:t xml:space="preserve"> </w:t>
      </w:r>
      <w:r w:rsidRPr="00A21769">
        <w:rPr>
          <w:sz w:val="28"/>
          <w:szCs w:val="28"/>
        </w:rPr>
        <w:t>другим</w:t>
      </w:r>
      <w:r w:rsidRPr="00A21769">
        <w:rPr>
          <w:spacing w:val="-3"/>
          <w:sz w:val="28"/>
          <w:szCs w:val="28"/>
        </w:rPr>
        <w:t xml:space="preserve"> </w:t>
      </w:r>
      <w:r w:rsidRPr="00A21769">
        <w:rPr>
          <w:sz w:val="28"/>
          <w:szCs w:val="28"/>
        </w:rPr>
        <w:t>людям</w:t>
      </w:r>
      <w:r w:rsidRPr="00A21769">
        <w:rPr>
          <w:spacing w:val="-1"/>
          <w:sz w:val="28"/>
          <w:szCs w:val="28"/>
        </w:rPr>
        <w:t xml:space="preserve"> </w:t>
      </w:r>
      <w:r w:rsidRPr="00A21769">
        <w:rPr>
          <w:sz w:val="28"/>
          <w:szCs w:val="28"/>
        </w:rPr>
        <w:t>в</w:t>
      </w:r>
      <w:r w:rsidRPr="00A21769">
        <w:rPr>
          <w:spacing w:val="-3"/>
          <w:sz w:val="28"/>
          <w:szCs w:val="28"/>
        </w:rPr>
        <w:t xml:space="preserve"> </w:t>
      </w:r>
      <w:r w:rsidRPr="00A21769">
        <w:rPr>
          <w:sz w:val="28"/>
          <w:szCs w:val="28"/>
        </w:rPr>
        <w:t>виде</w:t>
      </w:r>
      <w:r w:rsidRPr="00A21769">
        <w:rPr>
          <w:spacing w:val="-2"/>
          <w:sz w:val="28"/>
          <w:szCs w:val="28"/>
        </w:rPr>
        <w:t xml:space="preserve"> </w:t>
      </w:r>
      <w:r w:rsidRPr="00A21769">
        <w:rPr>
          <w:sz w:val="28"/>
          <w:szCs w:val="28"/>
        </w:rPr>
        <w:t>технологии</w:t>
      </w:r>
      <w:r w:rsidRPr="00A21769">
        <w:rPr>
          <w:spacing w:val="-2"/>
          <w:sz w:val="28"/>
          <w:szCs w:val="28"/>
        </w:rPr>
        <w:t xml:space="preserve"> </w:t>
      </w:r>
      <w:r w:rsidRPr="00A21769">
        <w:rPr>
          <w:sz w:val="28"/>
          <w:szCs w:val="28"/>
        </w:rPr>
        <w:t>решения</w:t>
      </w:r>
      <w:r w:rsidRPr="00A21769">
        <w:rPr>
          <w:spacing w:val="-4"/>
          <w:sz w:val="28"/>
          <w:szCs w:val="28"/>
        </w:rPr>
        <w:t xml:space="preserve"> </w:t>
      </w:r>
      <w:r w:rsidRPr="00A21769">
        <w:rPr>
          <w:sz w:val="28"/>
          <w:szCs w:val="28"/>
        </w:rPr>
        <w:t>практических</w:t>
      </w:r>
      <w:r w:rsidRPr="00A21769">
        <w:rPr>
          <w:spacing w:val="-2"/>
          <w:sz w:val="28"/>
          <w:szCs w:val="28"/>
        </w:rPr>
        <w:t xml:space="preserve"> </w:t>
      </w:r>
      <w:r w:rsidRPr="00A21769">
        <w:rPr>
          <w:sz w:val="28"/>
          <w:szCs w:val="28"/>
        </w:rPr>
        <w:t>задач</w:t>
      </w:r>
      <w:r w:rsidRPr="00A21769">
        <w:rPr>
          <w:spacing w:val="-3"/>
          <w:sz w:val="28"/>
          <w:szCs w:val="28"/>
        </w:rPr>
        <w:t xml:space="preserve"> </w:t>
      </w:r>
      <w:r w:rsidRPr="00A21769">
        <w:rPr>
          <w:sz w:val="28"/>
          <w:szCs w:val="28"/>
        </w:rPr>
        <w:t>определенного</w:t>
      </w:r>
      <w:r w:rsidRPr="00A21769">
        <w:rPr>
          <w:spacing w:val="-1"/>
          <w:sz w:val="28"/>
          <w:szCs w:val="28"/>
        </w:rPr>
        <w:t xml:space="preserve"> </w:t>
      </w:r>
      <w:r w:rsidRPr="00A21769">
        <w:rPr>
          <w:sz w:val="28"/>
          <w:szCs w:val="28"/>
        </w:rPr>
        <w:t>класса;</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rPr>
          <w:sz w:val="28"/>
          <w:szCs w:val="28"/>
        </w:rPr>
      </w:pPr>
      <w:r w:rsidRPr="00A21769">
        <w:rPr>
          <w:sz w:val="28"/>
          <w:szCs w:val="28"/>
        </w:rPr>
        <w:t>планировать</w:t>
      </w:r>
      <w:r w:rsidRPr="00A21769">
        <w:rPr>
          <w:spacing w:val="-6"/>
          <w:sz w:val="28"/>
          <w:szCs w:val="28"/>
        </w:rPr>
        <w:t xml:space="preserve"> </w:t>
      </w:r>
      <w:r w:rsidRPr="00A21769">
        <w:rPr>
          <w:sz w:val="28"/>
          <w:szCs w:val="28"/>
        </w:rPr>
        <w:t>и</w:t>
      </w:r>
      <w:r w:rsidRPr="00A21769">
        <w:rPr>
          <w:spacing w:val="-5"/>
          <w:sz w:val="28"/>
          <w:szCs w:val="28"/>
        </w:rPr>
        <w:t xml:space="preserve"> </w:t>
      </w:r>
      <w:r w:rsidRPr="00A21769">
        <w:rPr>
          <w:sz w:val="28"/>
          <w:szCs w:val="28"/>
        </w:rPr>
        <w:t>корректировать</w:t>
      </w:r>
      <w:r w:rsidRPr="00A21769">
        <w:rPr>
          <w:spacing w:val="-4"/>
          <w:sz w:val="28"/>
          <w:szCs w:val="28"/>
        </w:rPr>
        <w:t xml:space="preserve"> </w:t>
      </w:r>
      <w:r w:rsidRPr="00A21769">
        <w:rPr>
          <w:sz w:val="28"/>
          <w:szCs w:val="28"/>
        </w:rPr>
        <w:t>свою</w:t>
      </w:r>
      <w:r w:rsidRPr="00A21769">
        <w:rPr>
          <w:spacing w:val="-5"/>
          <w:sz w:val="28"/>
          <w:szCs w:val="28"/>
        </w:rPr>
        <w:t xml:space="preserve"> </w:t>
      </w:r>
      <w:r w:rsidRPr="00A21769">
        <w:rPr>
          <w:sz w:val="28"/>
          <w:szCs w:val="28"/>
        </w:rPr>
        <w:t>индивидуальную</w:t>
      </w:r>
      <w:r w:rsidRPr="00A21769">
        <w:rPr>
          <w:spacing w:val="-4"/>
          <w:sz w:val="28"/>
          <w:szCs w:val="28"/>
        </w:rPr>
        <w:t xml:space="preserve"> </w:t>
      </w:r>
      <w:r w:rsidRPr="00A21769">
        <w:rPr>
          <w:sz w:val="28"/>
          <w:szCs w:val="28"/>
        </w:rPr>
        <w:t>образовательную</w:t>
      </w:r>
      <w:r w:rsidRPr="00A21769">
        <w:rPr>
          <w:spacing w:val="-2"/>
          <w:sz w:val="28"/>
          <w:szCs w:val="28"/>
        </w:rPr>
        <w:t xml:space="preserve"> </w:t>
      </w:r>
      <w:r w:rsidRPr="00A21769">
        <w:rPr>
          <w:sz w:val="28"/>
          <w:szCs w:val="28"/>
        </w:rPr>
        <w:t>траекторию.</w:t>
      </w:r>
    </w:p>
    <w:p w:rsidR="0063185D" w:rsidRPr="00A21769" w:rsidRDefault="0063185D" w:rsidP="0063185D">
      <w:pPr>
        <w:pStyle w:val="af7"/>
        <w:spacing w:before="1"/>
        <w:ind w:right="-1" w:firstLine="680"/>
      </w:pPr>
    </w:p>
    <w:p w:rsidR="0063185D" w:rsidRPr="00A21769" w:rsidRDefault="0063185D" w:rsidP="0063185D">
      <w:pPr>
        <w:pStyle w:val="af"/>
        <w:widowControl w:val="0"/>
        <w:numPr>
          <w:ilvl w:val="0"/>
          <w:numId w:val="63"/>
        </w:numPr>
        <w:tabs>
          <w:tab w:val="left" w:pos="1633"/>
          <w:tab w:val="left" w:pos="1634"/>
        </w:tabs>
        <w:autoSpaceDE w:val="0"/>
        <w:autoSpaceDN w:val="0"/>
        <w:spacing w:after="0" w:line="240" w:lineRule="auto"/>
        <w:ind w:right="-1" w:firstLine="680"/>
        <w:contextualSpacing w:val="0"/>
        <w:jc w:val="both"/>
        <w:rPr>
          <w:sz w:val="28"/>
          <w:szCs w:val="28"/>
        </w:rPr>
      </w:pPr>
      <w:r w:rsidRPr="00A21769">
        <w:rPr>
          <w:sz w:val="28"/>
          <w:szCs w:val="28"/>
        </w:rPr>
        <w:t>Умение соотносить свои действия с планируемыми результатами, осуществлять контроль своей деятельности в процессе</w:t>
      </w:r>
      <w:r w:rsidRPr="00A21769">
        <w:rPr>
          <w:spacing w:val="1"/>
          <w:sz w:val="28"/>
          <w:szCs w:val="28"/>
        </w:rPr>
        <w:t xml:space="preserve"> </w:t>
      </w:r>
      <w:r w:rsidRPr="00A21769">
        <w:rPr>
          <w:sz w:val="28"/>
          <w:szCs w:val="28"/>
        </w:rPr>
        <w:t>достижения результата, определять способы действий в рамках предложенных условий и требований, корректировать свои действия в</w:t>
      </w:r>
      <w:r w:rsidRPr="00A21769">
        <w:rPr>
          <w:spacing w:val="1"/>
          <w:sz w:val="28"/>
          <w:szCs w:val="28"/>
        </w:rPr>
        <w:t xml:space="preserve"> </w:t>
      </w:r>
      <w:r w:rsidRPr="00A21769">
        <w:rPr>
          <w:sz w:val="28"/>
          <w:szCs w:val="28"/>
        </w:rPr>
        <w:t>соответствии</w:t>
      </w:r>
      <w:r w:rsidRPr="00A21769">
        <w:rPr>
          <w:spacing w:val="-1"/>
          <w:sz w:val="28"/>
          <w:szCs w:val="28"/>
        </w:rPr>
        <w:t xml:space="preserve"> </w:t>
      </w:r>
      <w:r w:rsidRPr="00A21769">
        <w:rPr>
          <w:sz w:val="28"/>
          <w:szCs w:val="28"/>
        </w:rPr>
        <w:t>с</w:t>
      </w:r>
      <w:r w:rsidRPr="00A21769">
        <w:rPr>
          <w:spacing w:val="-1"/>
          <w:sz w:val="28"/>
          <w:szCs w:val="28"/>
        </w:rPr>
        <w:t xml:space="preserve"> </w:t>
      </w:r>
      <w:r w:rsidRPr="00A21769">
        <w:rPr>
          <w:sz w:val="28"/>
          <w:szCs w:val="28"/>
        </w:rPr>
        <w:t>изменяющейся ситуацией. Обучающийся сможет:</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jc w:val="both"/>
        <w:rPr>
          <w:sz w:val="28"/>
          <w:szCs w:val="28"/>
        </w:rPr>
      </w:pPr>
      <w:r w:rsidRPr="00A21769">
        <w:rPr>
          <w:sz w:val="28"/>
          <w:szCs w:val="28"/>
        </w:rPr>
        <w:t>определять</w:t>
      </w:r>
      <w:r w:rsidRPr="00A21769">
        <w:rPr>
          <w:spacing w:val="-3"/>
          <w:sz w:val="28"/>
          <w:szCs w:val="28"/>
        </w:rPr>
        <w:t xml:space="preserve"> </w:t>
      </w:r>
      <w:r w:rsidRPr="00A21769">
        <w:rPr>
          <w:sz w:val="28"/>
          <w:szCs w:val="28"/>
        </w:rPr>
        <w:t>совместно</w:t>
      </w:r>
      <w:r w:rsidRPr="00A21769">
        <w:rPr>
          <w:spacing w:val="-3"/>
          <w:sz w:val="28"/>
          <w:szCs w:val="28"/>
        </w:rPr>
        <w:t xml:space="preserve"> </w:t>
      </w:r>
      <w:r w:rsidRPr="00A21769">
        <w:rPr>
          <w:sz w:val="28"/>
          <w:szCs w:val="28"/>
        </w:rPr>
        <w:t>с</w:t>
      </w:r>
      <w:r w:rsidRPr="00A21769">
        <w:rPr>
          <w:spacing w:val="-4"/>
          <w:sz w:val="28"/>
          <w:szCs w:val="28"/>
        </w:rPr>
        <w:t xml:space="preserve"> </w:t>
      </w:r>
      <w:r w:rsidRPr="00A21769">
        <w:rPr>
          <w:sz w:val="28"/>
          <w:szCs w:val="28"/>
        </w:rPr>
        <w:t>педагогом</w:t>
      </w:r>
      <w:r w:rsidRPr="00A21769">
        <w:rPr>
          <w:spacing w:val="-3"/>
          <w:sz w:val="28"/>
          <w:szCs w:val="28"/>
        </w:rPr>
        <w:t xml:space="preserve"> </w:t>
      </w:r>
      <w:r w:rsidRPr="00A21769">
        <w:rPr>
          <w:sz w:val="28"/>
          <w:szCs w:val="28"/>
        </w:rPr>
        <w:t>и</w:t>
      </w:r>
      <w:r w:rsidRPr="00A21769">
        <w:rPr>
          <w:spacing w:val="-3"/>
          <w:sz w:val="28"/>
          <w:szCs w:val="28"/>
        </w:rPr>
        <w:t xml:space="preserve"> </w:t>
      </w:r>
      <w:r w:rsidRPr="00A21769">
        <w:rPr>
          <w:sz w:val="28"/>
          <w:szCs w:val="28"/>
        </w:rPr>
        <w:t>сверстниками</w:t>
      </w:r>
      <w:r w:rsidRPr="00A21769">
        <w:rPr>
          <w:spacing w:val="-3"/>
          <w:sz w:val="28"/>
          <w:szCs w:val="28"/>
        </w:rPr>
        <w:t xml:space="preserve"> </w:t>
      </w:r>
      <w:r w:rsidRPr="00A21769">
        <w:rPr>
          <w:sz w:val="28"/>
          <w:szCs w:val="28"/>
        </w:rPr>
        <w:t>критерии</w:t>
      </w:r>
      <w:r w:rsidRPr="00A21769">
        <w:rPr>
          <w:spacing w:val="-3"/>
          <w:sz w:val="28"/>
          <w:szCs w:val="28"/>
        </w:rPr>
        <w:t xml:space="preserve"> </w:t>
      </w:r>
      <w:r w:rsidRPr="00A21769">
        <w:rPr>
          <w:sz w:val="28"/>
          <w:szCs w:val="28"/>
        </w:rPr>
        <w:t>планируемых</w:t>
      </w:r>
      <w:r w:rsidRPr="00A21769">
        <w:rPr>
          <w:spacing w:val="-1"/>
          <w:sz w:val="28"/>
          <w:szCs w:val="28"/>
        </w:rPr>
        <w:t xml:space="preserve"> </w:t>
      </w:r>
      <w:r w:rsidRPr="00A21769">
        <w:rPr>
          <w:sz w:val="28"/>
          <w:szCs w:val="28"/>
        </w:rPr>
        <w:t>результатов</w:t>
      </w:r>
      <w:r w:rsidRPr="00A21769">
        <w:rPr>
          <w:spacing w:val="-3"/>
          <w:sz w:val="28"/>
          <w:szCs w:val="28"/>
        </w:rPr>
        <w:t xml:space="preserve"> </w:t>
      </w:r>
      <w:r w:rsidRPr="00A21769">
        <w:rPr>
          <w:sz w:val="28"/>
          <w:szCs w:val="28"/>
        </w:rPr>
        <w:t>и</w:t>
      </w:r>
      <w:r w:rsidRPr="00A21769">
        <w:rPr>
          <w:spacing w:val="-3"/>
          <w:sz w:val="28"/>
          <w:szCs w:val="28"/>
        </w:rPr>
        <w:t xml:space="preserve"> </w:t>
      </w:r>
      <w:r w:rsidRPr="00A21769">
        <w:rPr>
          <w:sz w:val="28"/>
          <w:szCs w:val="28"/>
        </w:rPr>
        <w:t>критерии</w:t>
      </w:r>
      <w:r w:rsidRPr="00A21769">
        <w:rPr>
          <w:spacing w:val="-3"/>
          <w:sz w:val="28"/>
          <w:szCs w:val="28"/>
        </w:rPr>
        <w:t xml:space="preserve"> </w:t>
      </w:r>
      <w:r w:rsidRPr="00A21769">
        <w:rPr>
          <w:sz w:val="28"/>
          <w:szCs w:val="28"/>
        </w:rPr>
        <w:t>оценки</w:t>
      </w:r>
      <w:r w:rsidRPr="00A21769">
        <w:rPr>
          <w:spacing w:val="-2"/>
          <w:sz w:val="28"/>
          <w:szCs w:val="28"/>
        </w:rPr>
        <w:t xml:space="preserve"> </w:t>
      </w:r>
      <w:r w:rsidRPr="00A21769">
        <w:rPr>
          <w:sz w:val="28"/>
          <w:szCs w:val="28"/>
        </w:rPr>
        <w:t>своей учебной</w:t>
      </w:r>
      <w:r w:rsidRPr="00A21769">
        <w:rPr>
          <w:spacing w:val="-3"/>
          <w:sz w:val="28"/>
          <w:szCs w:val="28"/>
        </w:rPr>
        <w:t xml:space="preserve"> </w:t>
      </w:r>
      <w:r w:rsidRPr="00A21769">
        <w:rPr>
          <w:sz w:val="28"/>
          <w:szCs w:val="28"/>
        </w:rPr>
        <w:t>деятельности;</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jc w:val="both"/>
        <w:rPr>
          <w:sz w:val="28"/>
          <w:szCs w:val="28"/>
        </w:rPr>
      </w:pPr>
      <w:r w:rsidRPr="00A21769">
        <w:rPr>
          <w:sz w:val="28"/>
          <w:szCs w:val="28"/>
        </w:rPr>
        <w:t>систематизировать</w:t>
      </w:r>
      <w:r w:rsidRPr="00A21769">
        <w:rPr>
          <w:spacing w:val="-3"/>
          <w:sz w:val="28"/>
          <w:szCs w:val="28"/>
        </w:rPr>
        <w:t xml:space="preserve"> </w:t>
      </w:r>
      <w:r w:rsidRPr="00A21769">
        <w:rPr>
          <w:sz w:val="28"/>
          <w:szCs w:val="28"/>
        </w:rPr>
        <w:t>(в</w:t>
      </w:r>
      <w:r w:rsidRPr="00A21769">
        <w:rPr>
          <w:spacing w:val="-4"/>
          <w:sz w:val="28"/>
          <w:szCs w:val="28"/>
        </w:rPr>
        <w:t xml:space="preserve"> </w:t>
      </w:r>
      <w:r w:rsidRPr="00A21769">
        <w:rPr>
          <w:sz w:val="28"/>
          <w:szCs w:val="28"/>
        </w:rPr>
        <w:t>том</w:t>
      </w:r>
      <w:r w:rsidRPr="00A21769">
        <w:rPr>
          <w:spacing w:val="-2"/>
          <w:sz w:val="28"/>
          <w:szCs w:val="28"/>
        </w:rPr>
        <w:t xml:space="preserve"> </w:t>
      </w:r>
      <w:r w:rsidRPr="00A21769">
        <w:rPr>
          <w:sz w:val="28"/>
          <w:szCs w:val="28"/>
        </w:rPr>
        <w:t>числе</w:t>
      </w:r>
      <w:r w:rsidRPr="00A21769">
        <w:rPr>
          <w:spacing w:val="-4"/>
          <w:sz w:val="28"/>
          <w:szCs w:val="28"/>
        </w:rPr>
        <w:t xml:space="preserve"> </w:t>
      </w:r>
      <w:r w:rsidRPr="00A21769">
        <w:rPr>
          <w:sz w:val="28"/>
          <w:szCs w:val="28"/>
        </w:rPr>
        <w:t>выбирать</w:t>
      </w:r>
      <w:r w:rsidRPr="00A21769">
        <w:rPr>
          <w:spacing w:val="-2"/>
          <w:sz w:val="28"/>
          <w:szCs w:val="28"/>
        </w:rPr>
        <w:t xml:space="preserve"> </w:t>
      </w:r>
      <w:r w:rsidRPr="00A21769">
        <w:rPr>
          <w:sz w:val="28"/>
          <w:szCs w:val="28"/>
        </w:rPr>
        <w:t>приоритетные)</w:t>
      </w:r>
      <w:r w:rsidRPr="00A21769">
        <w:rPr>
          <w:spacing w:val="-3"/>
          <w:sz w:val="28"/>
          <w:szCs w:val="28"/>
        </w:rPr>
        <w:t xml:space="preserve"> </w:t>
      </w:r>
      <w:r w:rsidRPr="00A21769">
        <w:rPr>
          <w:sz w:val="28"/>
          <w:szCs w:val="28"/>
        </w:rPr>
        <w:t>критерии</w:t>
      </w:r>
      <w:r w:rsidRPr="00A21769">
        <w:rPr>
          <w:spacing w:val="-2"/>
          <w:sz w:val="28"/>
          <w:szCs w:val="28"/>
        </w:rPr>
        <w:t xml:space="preserve"> </w:t>
      </w:r>
      <w:r w:rsidRPr="00A21769">
        <w:rPr>
          <w:sz w:val="28"/>
          <w:szCs w:val="28"/>
        </w:rPr>
        <w:t>планируемых</w:t>
      </w:r>
      <w:r w:rsidRPr="00A21769">
        <w:rPr>
          <w:spacing w:val="-2"/>
          <w:sz w:val="28"/>
          <w:szCs w:val="28"/>
        </w:rPr>
        <w:t xml:space="preserve"> </w:t>
      </w:r>
      <w:r w:rsidRPr="00A21769">
        <w:rPr>
          <w:sz w:val="28"/>
          <w:szCs w:val="28"/>
        </w:rPr>
        <w:t>результатов</w:t>
      </w:r>
      <w:r w:rsidRPr="00A21769">
        <w:rPr>
          <w:spacing w:val="-2"/>
          <w:sz w:val="28"/>
          <w:szCs w:val="28"/>
        </w:rPr>
        <w:t xml:space="preserve"> </w:t>
      </w:r>
      <w:r w:rsidRPr="00A21769">
        <w:rPr>
          <w:sz w:val="28"/>
          <w:szCs w:val="28"/>
        </w:rPr>
        <w:t>и</w:t>
      </w:r>
      <w:r w:rsidRPr="00A21769">
        <w:rPr>
          <w:spacing w:val="-3"/>
          <w:sz w:val="28"/>
          <w:szCs w:val="28"/>
        </w:rPr>
        <w:t xml:space="preserve"> </w:t>
      </w:r>
      <w:r w:rsidRPr="00A21769">
        <w:rPr>
          <w:sz w:val="28"/>
          <w:szCs w:val="28"/>
        </w:rPr>
        <w:t>оценки</w:t>
      </w:r>
      <w:r w:rsidRPr="00A21769">
        <w:rPr>
          <w:spacing w:val="-3"/>
          <w:sz w:val="28"/>
          <w:szCs w:val="28"/>
        </w:rPr>
        <w:t xml:space="preserve"> </w:t>
      </w:r>
      <w:r w:rsidRPr="00A21769">
        <w:rPr>
          <w:sz w:val="28"/>
          <w:szCs w:val="28"/>
        </w:rPr>
        <w:t>своей</w:t>
      </w:r>
      <w:r w:rsidRPr="00A21769">
        <w:rPr>
          <w:spacing w:val="-2"/>
          <w:sz w:val="28"/>
          <w:szCs w:val="28"/>
        </w:rPr>
        <w:t xml:space="preserve"> </w:t>
      </w:r>
      <w:r w:rsidRPr="00A21769">
        <w:rPr>
          <w:sz w:val="28"/>
          <w:szCs w:val="28"/>
        </w:rPr>
        <w:t>деятельности;</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right="-1" w:firstLine="680"/>
        <w:contextualSpacing w:val="0"/>
        <w:rPr>
          <w:sz w:val="28"/>
          <w:szCs w:val="28"/>
        </w:rPr>
      </w:pPr>
      <w:r w:rsidRPr="00A21769">
        <w:rPr>
          <w:sz w:val="28"/>
          <w:szCs w:val="28"/>
        </w:rPr>
        <w:t>отбирать</w:t>
      </w:r>
      <w:r w:rsidRPr="00A21769">
        <w:rPr>
          <w:spacing w:val="-6"/>
          <w:sz w:val="28"/>
          <w:szCs w:val="28"/>
        </w:rPr>
        <w:t xml:space="preserve"> </w:t>
      </w:r>
      <w:r w:rsidRPr="00A21769">
        <w:rPr>
          <w:sz w:val="28"/>
          <w:szCs w:val="28"/>
        </w:rPr>
        <w:t>инструменты</w:t>
      </w:r>
      <w:r w:rsidRPr="00A21769">
        <w:rPr>
          <w:spacing w:val="-4"/>
          <w:sz w:val="28"/>
          <w:szCs w:val="28"/>
        </w:rPr>
        <w:t xml:space="preserve"> </w:t>
      </w:r>
      <w:r w:rsidRPr="00A21769">
        <w:rPr>
          <w:sz w:val="28"/>
          <w:szCs w:val="28"/>
        </w:rPr>
        <w:t>для</w:t>
      </w:r>
      <w:r w:rsidRPr="00A21769">
        <w:rPr>
          <w:spacing w:val="-4"/>
          <w:sz w:val="28"/>
          <w:szCs w:val="28"/>
        </w:rPr>
        <w:t xml:space="preserve"> </w:t>
      </w:r>
      <w:r w:rsidRPr="00A21769">
        <w:rPr>
          <w:sz w:val="28"/>
          <w:szCs w:val="28"/>
        </w:rPr>
        <w:t>оценивания</w:t>
      </w:r>
      <w:r w:rsidRPr="00A21769">
        <w:rPr>
          <w:spacing w:val="-4"/>
          <w:sz w:val="28"/>
          <w:szCs w:val="28"/>
        </w:rPr>
        <w:t xml:space="preserve"> </w:t>
      </w:r>
      <w:r w:rsidRPr="00A21769">
        <w:rPr>
          <w:sz w:val="28"/>
          <w:szCs w:val="28"/>
        </w:rPr>
        <w:t>своей</w:t>
      </w:r>
      <w:r w:rsidRPr="00A21769">
        <w:rPr>
          <w:spacing w:val="-4"/>
          <w:sz w:val="28"/>
          <w:szCs w:val="28"/>
        </w:rPr>
        <w:t xml:space="preserve"> </w:t>
      </w:r>
      <w:r w:rsidRPr="00A21769">
        <w:rPr>
          <w:sz w:val="28"/>
          <w:szCs w:val="28"/>
        </w:rPr>
        <w:t>деятельности,</w:t>
      </w:r>
      <w:r w:rsidRPr="00A21769">
        <w:rPr>
          <w:spacing w:val="-3"/>
          <w:sz w:val="28"/>
          <w:szCs w:val="28"/>
        </w:rPr>
        <w:t xml:space="preserve"> </w:t>
      </w:r>
      <w:r w:rsidRPr="00A21769">
        <w:rPr>
          <w:sz w:val="28"/>
          <w:szCs w:val="28"/>
        </w:rPr>
        <w:t>осуществлять</w:t>
      </w:r>
      <w:r w:rsidRPr="00A21769">
        <w:rPr>
          <w:spacing w:val="-3"/>
          <w:sz w:val="28"/>
          <w:szCs w:val="28"/>
        </w:rPr>
        <w:t xml:space="preserve"> </w:t>
      </w:r>
      <w:r w:rsidRPr="00A21769">
        <w:rPr>
          <w:sz w:val="28"/>
          <w:szCs w:val="28"/>
        </w:rPr>
        <w:t>самоконтроль</w:t>
      </w:r>
      <w:r w:rsidRPr="00A21769">
        <w:rPr>
          <w:spacing w:val="-4"/>
          <w:sz w:val="28"/>
          <w:szCs w:val="28"/>
        </w:rPr>
        <w:t xml:space="preserve"> </w:t>
      </w:r>
      <w:r w:rsidRPr="00A21769">
        <w:rPr>
          <w:sz w:val="28"/>
          <w:szCs w:val="28"/>
        </w:rPr>
        <w:t>своей</w:t>
      </w:r>
      <w:r w:rsidRPr="00A21769">
        <w:rPr>
          <w:spacing w:val="-4"/>
          <w:sz w:val="28"/>
          <w:szCs w:val="28"/>
        </w:rPr>
        <w:t xml:space="preserve"> </w:t>
      </w:r>
      <w:r w:rsidRPr="00A21769">
        <w:rPr>
          <w:sz w:val="28"/>
          <w:szCs w:val="28"/>
        </w:rPr>
        <w:t>деятельности</w:t>
      </w:r>
      <w:r w:rsidRPr="00A21769">
        <w:rPr>
          <w:spacing w:val="-4"/>
          <w:sz w:val="28"/>
          <w:szCs w:val="28"/>
        </w:rPr>
        <w:t xml:space="preserve"> </w:t>
      </w:r>
      <w:r w:rsidRPr="00A21769">
        <w:rPr>
          <w:sz w:val="28"/>
          <w:szCs w:val="28"/>
        </w:rPr>
        <w:t>в</w:t>
      </w:r>
      <w:r w:rsidRPr="00A21769">
        <w:rPr>
          <w:spacing w:val="-5"/>
          <w:sz w:val="28"/>
          <w:szCs w:val="28"/>
        </w:rPr>
        <w:t xml:space="preserve"> </w:t>
      </w:r>
      <w:r w:rsidRPr="00A21769">
        <w:rPr>
          <w:sz w:val="28"/>
          <w:szCs w:val="28"/>
        </w:rPr>
        <w:t>рамках</w:t>
      </w:r>
      <w:r w:rsidRPr="00A21769">
        <w:rPr>
          <w:spacing w:val="-2"/>
          <w:sz w:val="28"/>
          <w:szCs w:val="28"/>
        </w:rPr>
        <w:t xml:space="preserve"> </w:t>
      </w:r>
      <w:r w:rsidRPr="00A21769">
        <w:rPr>
          <w:sz w:val="28"/>
          <w:szCs w:val="28"/>
        </w:rPr>
        <w:t>предложенных</w:t>
      </w:r>
      <w:r w:rsidRPr="00A21769">
        <w:rPr>
          <w:spacing w:val="-57"/>
          <w:sz w:val="28"/>
          <w:szCs w:val="28"/>
        </w:rPr>
        <w:t xml:space="preserve"> </w:t>
      </w:r>
      <w:r w:rsidRPr="00A21769">
        <w:rPr>
          <w:sz w:val="28"/>
          <w:szCs w:val="28"/>
        </w:rPr>
        <w:t>условий</w:t>
      </w:r>
      <w:r w:rsidRPr="00A21769">
        <w:rPr>
          <w:spacing w:val="-1"/>
          <w:sz w:val="28"/>
          <w:szCs w:val="28"/>
        </w:rPr>
        <w:t xml:space="preserve"> </w:t>
      </w:r>
      <w:r w:rsidRPr="00A21769">
        <w:rPr>
          <w:sz w:val="28"/>
          <w:szCs w:val="28"/>
        </w:rPr>
        <w:t>и требований;</w:t>
      </w:r>
    </w:p>
    <w:p w:rsidR="0063185D" w:rsidRPr="00A21769" w:rsidRDefault="0063185D" w:rsidP="0063185D">
      <w:pPr>
        <w:ind w:right="-1" w:firstLine="680"/>
        <w:jc w:val="both"/>
        <w:rPr>
          <w:sz w:val="28"/>
          <w:szCs w:val="28"/>
        </w:rPr>
      </w:pPr>
    </w:p>
    <w:p w:rsidR="0063185D" w:rsidRPr="00A21769" w:rsidRDefault="0063185D" w:rsidP="0063185D">
      <w:pPr>
        <w:pStyle w:val="af"/>
        <w:widowControl w:val="0"/>
        <w:numPr>
          <w:ilvl w:val="0"/>
          <w:numId w:val="61"/>
        </w:numPr>
        <w:tabs>
          <w:tab w:val="left" w:pos="361"/>
        </w:tabs>
        <w:autoSpaceDE w:val="0"/>
        <w:autoSpaceDN w:val="0"/>
        <w:spacing w:before="66" w:after="0" w:line="240" w:lineRule="auto"/>
        <w:ind w:left="360" w:right="-1" w:firstLine="680"/>
        <w:contextualSpacing w:val="0"/>
        <w:rPr>
          <w:sz w:val="28"/>
          <w:szCs w:val="28"/>
        </w:rPr>
      </w:pPr>
      <w:r w:rsidRPr="00A21769">
        <w:rPr>
          <w:sz w:val="28"/>
          <w:szCs w:val="28"/>
        </w:rPr>
        <w:lastRenderedPageBreak/>
        <w:t>оценивать</w:t>
      </w:r>
      <w:r w:rsidRPr="00A21769">
        <w:rPr>
          <w:spacing w:val="-5"/>
          <w:sz w:val="28"/>
          <w:szCs w:val="28"/>
        </w:rPr>
        <w:t xml:space="preserve"> </w:t>
      </w:r>
      <w:r w:rsidRPr="00A21769">
        <w:rPr>
          <w:sz w:val="28"/>
          <w:szCs w:val="28"/>
        </w:rPr>
        <w:t>свою</w:t>
      </w:r>
      <w:r w:rsidRPr="00A21769">
        <w:rPr>
          <w:spacing w:val="-5"/>
          <w:sz w:val="28"/>
          <w:szCs w:val="28"/>
        </w:rPr>
        <w:t xml:space="preserve"> </w:t>
      </w:r>
      <w:r w:rsidRPr="00A21769">
        <w:rPr>
          <w:sz w:val="28"/>
          <w:szCs w:val="28"/>
        </w:rPr>
        <w:t>деятельность,</w:t>
      </w:r>
      <w:r w:rsidRPr="00A21769">
        <w:rPr>
          <w:spacing w:val="-4"/>
          <w:sz w:val="28"/>
          <w:szCs w:val="28"/>
        </w:rPr>
        <w:t xml:space="preserve"> </w:t>
      </w:r>
      <w:r w:rsidRPr="00A21769">
        <w:rPr>
          <w:sz w:val="28"/>
          <w:szCs w:val="28"/>
        </w:rPr>
        <w:t>аргументируя</w:t>
      </w:r>
      <w:r w:rsidRPr="00A21769">
        <w:rPr>
          <w:spacing w:val="-3"/>
          <w:sz w:val="28"/>
          <w:szCs w:val="28"/>
        </w:rPr>
        <w:t xml:space="preserve"> </w:t>
      </w:r>
      <w:r w:rsidRPr="00A21769">
        <w:rPr>
          <w:sz w:val="28"/>
          <w:szCs w:val="28"/>
        </w:rPr>
        <w:t>причины</w:t>
      </w:r>
      <w:r w:rsidRPr="00A21769">
        <w:rPr>
          <w:spacing w:val="-4"/>
          <w:sz w:val="28"/>
          <w:szCs w:val="28"/>
        </w:rPr>
        <w:t xml:space="preserve"> </w:t>
      </w:r>
      <w:r w:rsidRPr="00A21769">
        <w:rPr>
          <w:sz w:val="28"/>
          <w:szCs w:val="28"/>
        </w:rPr>
        <w:t>достижения</w:t>
      </w:r>
      <w:r w:rsidRPr="00A21769">
        <w:rPr>
          <w:spacing w:val="-7"/>
          <w:sz w:val="28"/>
          <w:szCs w:val="28"/>
        </w:rPr>
        <w:t xml:space="preserve"> </w:t>
      </w:r>
      <w:r w:rsidRPr="00A21769">
        <w:rPr>
          <w:sz w:val="28"/>
          <w:szCs w:val="28"/>
        </w:rPr>
        <w:t>или</w:t>
      </w:r>
      <w:r w:rsidRPr="00A21769">
        <w:rPr>
          <w:spacing w:val="-4"/>
          <w:sz w:val="28"/>
          <w:szCs w:val="28"/>
        </w:rPr>
        <w:t xml:space="preserve"> </w:t>
      </w:r>
      <w:r w:rsidRPr="00A21769">
        <w:rPr>
          <w:sz w:val="28"/>
          <w:szCs w:val="28"/>
        </w:rPr>
        <w:t>отсутствия</w:t>
      </w:r>
      <w:r w:rsidRPr="00A21769">
        <w:rPr>
          <w:spacing w:val="-4"/>
          <w:sz w:val="28"/>
          <w:szCs w:val="28"/>
        </w:rPr>
        <w:t xml:space="preserve"> </w:t>
      </w:r>
      <w:r w:rsidRPr="00A21769">
        <w:rPr>
          <w:sz w:val="28"/>
          <w:szCs w:val="28"/>
        </w:rPr>
        <w:t>планируемого</w:t>
      </w:r>
      <w:r w:rsidRPr="00A21769">
        <w:rPr>
          <w:spacing w:val="4"/>
          <w:sz w:val="28"/>
          <w:szCs w:val="28"/>
        </w:rPr>
        <w:t xml:space="preserve"> </w:t>
      </w:r>
      <w:r w:rsidRPr="00A21769">
        <w:rPr>
          <w:sz w:val="28"/>
          <w:szCs w:val="28"/>
        </w:rPr>
        <w:t>результата;</w:t>
      </w:r>
    </w:p>
    <w:p w:rsidR="0063185D" w:rsidRPr="00A21769" w:rsidRDefault="0063185D" w:rsidP="0063185D">
      <w:pPr>
        <w:pStyle w:val="af7"/>
        <w:spacing w:before="11"/>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right="-1" w:firstLine="680"/>
        <w:contextualSpacing w:val="0"/>
        <w:rPr>
          <w:sz w:val="28"/>
          <w:szCs w:val="28"/>
        </w:rPr>
      </w:pPr>
      <w:r w:rsidRPr="00A21769">
        <w:rPr>
          <w:sz w:val="28"/>
          <w:szCs w:val="28"/>
        </w:rPr>
        <w:t>находить</w:t>
      </w:r>
      <w:r w:rsidRPr="00A21769">
        <w:rPr>
          <w:spacing w:val="-4"/>
          <w:sz w:val="28"/>
          <w:szCs w:val="28"/>
        </w:rPr>
        <w:t xml:space="preserve"> </w:t>
      </w:r>
      <w:r w:rsidRPr="00A21769">
        <w:rPr>
          <w:sz w:val="28"/>
          <w:szCs w:val="28"/>
        </w:rPr>
        <w:t>достаточные</w:t>
      </w:r>
      <w:r w:rsidRPr="00A21769">
        <w:rPr>
          <w:spacing w:val="-7"/>
          <w:sz w:val="28"/>
          <w:szCs w:val="28"/>
        </w:rPr>
        <w:t xml:space="preserve"> </w:t>
      </w:r>
      <w:r w:rsidRPr="00A21769">
        <w:rPr>
          <w:sz w:val="28"/>
          <w:szCs w:val="28"/>
        </w:rPr>
        <w:t>средства</w:t>
      </w:r>
      <w:r w:rsidRPr="00A21769">
        <w:rPr>
          <w:spacing w:val="-6"/>
          <w:sz w:val="28"/>
          <w:szCs w:val="28"/>
        </w:rPr>
        <w:t xml:space="preserve"> </w:t>
      </w:r>
      <w:r w:rsidRPr="00A21769">
        <w:rPr>
          <w:sz w:val="28"/>
          <w:szCs w:val="28"/>
        </w:rPr>
        <w:t>для</w:t>
      </w:r>
      <w:r w:rsidRPr="00A21769">
        <w:rPr>
          <w:spacing w:val="-3"/>
          <w:sz w:val="28"/>
          <w:szCs w:val="28"/>
        </w:rPr>
        <w:t xml:space="preserve"> </w:t>
      </w:r>
      <w:r w:rsidRPr="00A21769">
        <w:rPr>
          <w:sz w:val="28"/>
          <w:szCs w:val="28"/>
        </w:rPr>
        <w:t>выполнения</w:t>
      </w:r>
      <w:r w:rsidRPr="00A21769">
        <w:rPr>
          <w:spacing w:val="-2"/>
          <w:sz w:val="28"/>
          <w:szCs w:val="28"/>
        </w:rPr>
        <w:t xml:space="preserve"> </w:t>
      </w:r>
      <w:r w:rsidRPr="00A21769">
        <w:rPr>
          <w:sz w:val="28"/>
          <w:szCs w:val="28"/>
        </w:rPr>
        <w:t>учебных</w:t>
      </w:r>
      <w:r w:rsidRPr="00A21769">
        <w:rPr>
          <w:spacing w:val="-2"/>
          <w:sz w:val="28"/>
          <w:szCs w:val="28"/>
        </w:rPr>
        <w:t xml:space="preserve"> </w:t>
      </w:r>
      <w:r w:rsidRPr="00A21769">
        <w:rPr>
          <w:sz w:val="28"/>
          <w:szCs w:val="28"/>
        </w:rPr>
        <w:t>действий</w:t>
      </w:r>
      <w:r w:rsidRPr="00A21769">
        <w:rPr>
          <w:spacing w:val="-4"/>
          <w:sz w:val="28"/>
          <w:szCs w:val="28"/>
        </w:rPr>
        <w:t xml:space="preserve"> </w:t>
      </w:r>
      <w:r w:rsidRPr="00A21769">
        <w:rPr>
          <w:sz w:val="28"/>
          <w:szCs w:val="28"/>
        </w:rPr>
        <w:t>в</w:t>
      </w:r>
      <w:r w:rsidRPr="00A21769">
        <w:rPr>
          <w:spacing w:val="-6"/>
          <w:sz w:val="28"/>
          <w:szCs w:val="28"/>
        </w:rPr>
        <w:t xml:space="preserve"> </w:t>
      </w:r>
      <w:r w:rsidRPr="00A21769">
        <w:rPr>
          <w:sz w:val="28"/>
          <w:szCs w:val="28"/>
        </w:rPr>
        <w:t>изменяющейся</w:t>
      </w:r>
      <w:r w:rsidRPr="00A21769">
        <w:rPr>
          <w:spacing w:val="-4"/>
          <w:sz w:val="28"/>
          <w:szCs w:val="28"/>
        </w:rPr>
        <w:t xml:space="preserve"> </w:t>
      </w:r>
      <w:r w:rsidRPr="00A21769">
        <w:rPr>
          <w:sz w:val="28"/>
          <w:szCs w:val="28"/>
        </w:rPr>
        <w:t>ситуации</w:t>
      </w:r>
      <w:r w:rsidRPr="00A21769">
        <w:rPr>
          <w:spacing w:val="-3"/>
          <w:sz w:val="28"/>
          <w:szCs w:val="28"/>
        </w:rPr>
        <w:t xml:space="preserve"> </w:t>
      </w:r>
      <w:r w:rsidRPr="00A21769">
        <w:rPr>
          <w:sz w:val="28"/>
          <w:szCs w:val="28"/>
        </w:rPr>
        <w:t>и/или</w:t>
      </w:r>
      <w:r w:rsidRPr="00A21769">
        <w:rPr>
          <w:spacing w:val="-6"/>
          <w:sz w:val="28"/>
          <w:szCs w:val="28"/>
        </w:rPr>
        <w:t xml:space="preserve"> </w:t>
      </w:r>
      <w:r w:rsidRPr="00A21769">
        <w:rPr>
          <w:sz w:val="28"/>
          <w:szCs w:val="28"/>
        </w:rPr>
        <w:t>при</w:t>
      </w:r>
      <w:r w:rsidRPr="00A21769">
        <w:rPr>
          <w:spacing w:val="-3"/>
          <w:sz w:val="28"/>
          <w:szCs w:val="28"/>
        </w:rPr>
        <w:t xml:space="preserve"> </w:t>
      </w:r>
      <w:r w:rsidRPr="00A21769">
        <w:rPr>
          <w:sz w:val="28"/>
          <w:szCs w:val="28"/>
        </w:rPr>
        <w:t>отсутствии</w:t>
      </w:r>
      <w:r w:rsidRPr="00A21769">
        <w:rPr>
          <w:spacing w:val="-4"/>
          <w:sz w:val="28"/>
          <w:szCs w:val="28"/>
        </w:rPr>
        <w:t xml:space="preserve"> </w:t>
      </w:r>
      <w:r w:rsidRPr="00A21769">
        <w:rPr>
          <w:sz w:val="28"/>
          <w:szCs w:val="28"/>
        </w:rPr>
        <w:t>планируемого</w:t>
      </w:r>
      <w:r w:rsidRPr="00A21769">
        <w:rPr>
          <w:spacing w:val="-57"/>
          <w:sz w:val="28"/>
          <w:szCs w:val="28"/>
        </w:rPr>
        <w:t xml:space="preserve"> </w:t>
      </w:r>
      <w:r w:rsidRPr="00A21769">
        <w:rPr>
          <w:sz w:val="28"/>
          <w:szCs w:val="28"/>
        </w:rPr>
        <w:t>результата;</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443"/>
        </w:tabs>
        <w:autoSpaceDE w:val="0"/>
        <w:autoSpaceDN w:val="0"/>
        <w:spacing w:after="0" w:line="240" w:lineRule="auto"/>
        <w:ind w:right="-1" w:firstLine="680"/>
        <w:contextualSpacing w:val="0"/>
        <w:rPr>
          <w:sz w:val="28"/>
          <w:szCs w:val="28"/>
        </w:rPr>
      </w:pPr>
      <w:r w:rsidRPr="00A21769">
        <w:rPr>
          <w:sz w:val="28"/>
          <w:szCs w:val="28"/>
        </w:rPr>
        <w:t>работая</w:t>
      </w:r>
      <w:r w:rsidRPr="00A21769">
        <w:rPr>
          <w:spacing w:val="20"/>
          <w:sz w:val="28"/>
          <w:szCs w:val="28"/>
        </w:rPr>
        <w:t xml:space="preserve"> </w:t>
      </w:r>
      <w:r w:rsidRPr="00A21769">
        <w:rPr>
          <w:sz w:val="28"/>
          <w:szCs w:val="28"/>
        </w:rPr>
        <w:t>по</w:t>
      </w:r>
      <w:r w:rsidRPr="00A21769">
        <w:rPr>
          <w:spacing w:val="20"/>
          <w:sz w:val="28"/>
          <w:szCs w:val="28"/>
        </w:rPr>
        <w:t xml:space="preserve"> </w:t>
      </w:r>
      <w:r w:rsidRPr="00A21769">
        <w:rPr>
          <w:sz w:val="28"/>
          <w:szCs w:val="28"/>
        </w:rPr>
        <w:t>своему</w:t>
      </w:r>
      <w:r w:rsidRPr="00A21769">
        <w:rPr>
          <w:spacing w:val="17"/>
          <w:sz w:val="28"/>
          <w:szCs w:val="28"/>
        </w:rPr>
        <w:t xml:space="preserve"> </w:t>
      </w:r>
      <w:r w:rsidRPr="00A21769">
        <w:rPr>
          <w:sz w:val="28"/>
          <w:szCs w:val="28"/>
        </w:rPr>
        <w:t>плану,</w:t>
      </w:r>
      <w:r w:rsidRPr="00A21769">
        <w:rPr>
          <w:spacing w:val="22"/>
          <w:sz w:val="28"/>
          <w:szCs w:val="28"/>
        </w:rPr>
        <w:t xml:space="preserve"> </w:t>
      </w:r>
      <w:r w:rsidRPr="00A21769">
        <w:rPr>
          <w:sz w:val="28"/>
          <w:szCs w:val="28"/>
        </w:rPr>
        <w:t>вносить</w:t>
      </w:r>
      <w:r w:rsidRPr="00A21769">
        <w:rPr>
          <w:spacing w:val="21"/>
          <w:sz w:val="28"/>
          <w:szCs w:val="28"/>
        </w:rPr>
        <w:t xml:space="preserve"> </w:t>
      </w:r>
      <w:r w:rsidRPr="00A21769">
        <w:rPr>
          <w:sz w:val="28"/>
          <w:szCs w:val="28"/>
        </w:rPr>
        <w:t>коррективы</w:t>
      </w:r>
      <w:r w:rsidRPr="00A21769">
        <w:rPr>
          <w:spacing w:val="19"/>
          <w:sz w:val="28"/>
          <w:szCs w:val="28"/>
        </w:rPr>
        <w:t xml:space="preserve"> </w:t>
      </w:r>
      <w:r w:rsidRPr="00A21769">
        <w:rPr>
          <w:sz w:val="28"/>
          <w:szCs w:val="28"/>
        </w:rPr>
        <w:t>в</w:t>
      </w:r>
      <w:r w:rsidRPr="00A21769">
        <w:rPr>
          <w:spacing w:val="19"/>
          <w:sz w:val="28"/>
          <w:szCs w:val="28"/>
        </w:rPr>
        <w:t xml:space="preserve"> </w:t>
      </w:r>
      <w:r w:rsidRPr="00A21769">
        <w:rPr>
          <w:sz w:val="28"/>
          <w:szCs w:val="28"/>
        </w:rPr>
        <w:t>текущую</w:t>
      </w:r>
      <w:r w:rsidRPr="00A21769">
        <w:rPr>
          <w:spacing w:val="23"/>
          <w:sz w:val="28"/>
          <w:szCs w:val="28"/>
        </w:rPr>
        <w:t xml:space="preserve"> </w:t>
      </w:r>
      <w:r w:rsidRPr="00A21769">
        <w:rPr>
          <w:sz w:val="28"/>
          <w:szCs w:val="28"/>
        </w:rPr>
        <w:t>деятельность</w:t>
      </w:r>
      <w:r w:rsidRPr="00A21769">
        <w:rPr>
          <w:spacing w:val="21"/>
          <w:sz w:val="28"/>
          <w:szCs w:val="28"/>
        </w:rPr>
        <w:t xml:space="preserve"> </w:t>
      </w:r>
      <w:r w:rsidRPr="00A21769">
        <w:rPr>
          <w:sz w:val="28"/>
          <w:szCs w:val="28"/>
        </w:rPr>
        <w:t>на</w:t>
      </w:r>
      <w:r w:rsidRPr="00A21769">
        <w:rPr>
          <w:spacing w:val="19"/>
          <w:sz w:val="28"/>
          <w:szCs w:val="28"/>
        </w:rPr>
        <w:t xml:space="preserve"> </w:t>
      </w:r>
      <w:r w:rsidRPr="00A21769">
        <w:rPr>
          <w:sz w:val="28"/>
          <w:szCs w:val="28"/>
        </w:rPr>
        <w:t>основе</w:t>
      </w:r>
      <w:r w:rsidRPr="00A21769">
        <w:rPr>
          <w:spacing w:val="18"/>
          <w:sz w:val="28"/>
          <w:szCs w:val="28"/>
        </w:rPr>
        <w:t xml:space="preserve"> </w:t>
      </w:r>
      <w:r w:rsidRPr="00A21769">
        <w:rPr>
          <w:sz w:val="28"/>
          <w:szCs w:val="28"/>
        </w:rPr>
        <w:t>анализа</w:t>
      </w:r>
      <w:r w:rsidRPr="00A21769">
        <w:rPr>
          <w:spacing w:val="19"/>
          <w:sz w:val="28"/>
          <w:szCs w:val="28"/>
        </w:rPr>
        <w:t xml:space="preserve"> </w:t>
      </w:r>
      <w:r w:rsidRPr="00A21769">
        <w:rPr>
          <w:sz w:val="28"/>
          <w:szCs w:val="28"/>
        </w:rPr>
        <w:t>изменений</w:t>
      </w:r>
      <w:r w:rsidRPr="00A21769">
        <w:rPr>
          <w:spacing w:val="21"/>
          <w:sz w:val="28"/>
          <w:szCs w:val="28"/>
        </w:rPr>
        <w:t xml:space="preserve"> </w:t>
      </w:r>
      <w:r w:rsidRPr="00A21769">
        <w:rPr>
          <w:sz w:val="28"/>
          <w:szCs w:val="28"/>
        </w:rPr>
        <w:t>ситуации</w:t>
      </w:r>
      <w:r w:rsidRPr="00A21769">
        <w:rPr>
          <w:spacing w:val="21"/>
          <w:sz w:val="28"/>
          <w:szCs w:val="28"/>
        </w:rPr>
        <w:t xml:space="preserve"> </w:t>
      </w:r>
      <w:r w:rsidRPr="00A21769">
        <w:rPr>
          <w:sz w:val="28"/>
          <w:szCs w:val="28"/>
        </w:rPr>
        <w:t>для</w:t>
      </w:r>
      <w:r w:rsidRPr="00A21769">
        <w:rPr>
          <w:spacing w:val="20"/>
          <w:sz w:val="28"/>
          <w:szCs w:val="28"/>
        </w:rPr>
        <w:t xml:space="preserve"> </w:t>
      </w:r>
      <w:r w:rsidRPr="00A21769">
        <w:rPr>
          <w:sz w:val="28"/>
          <w:szCs w:val="28"/>
        </w:rPr>
        <w:t>получения</w:t>
      </w:r>
      <w:r w:rsidRPr="00A21769">
        <w:rPr>
          <w:spacing w:val="-57"/>
          <w:sz w:val="28"/>
          <w:szCs w:val="28"/>
        </w:rPr>
        <w:t xml:space="preserve"> </w:t>
      </w:r>
      <w:r w:rsidRPr="00A21769">
        <w:rPr>
          <w:sz w:val="28"/>
          <w:szCs w:val="28"/>
        </w:rPr>
        <w:t>запланированных</w:t>
      </w:r>
      <w:r w:rsidRPr="00A21769">
        <w:rPr>
          <w:spacing w:val="-2"/>
          <w:sz w:val="28"/>
          <w:szCs w:val="28"/>
        </w:rPr>
        <w:t xml:space="preserve"> </w:t>
      </w:r>
      <w:r w:rsidRPr="00A21769">
        <w:rPr>
          <w:sz w:val="28"/>
          <w:szCs w:val="28"/>
        </w:rPr>
        <w:t>характеристик</w:t>
      </w:r>
      <w:r w:rsidRPr="00A21769">
        <w:rPr>
          <w:spacing w:val="-2"/>
          <w:sz w:val="28"/>
          <w:szCs w:val="28"/>
        </w:rPr>
        <w:t xml:space="preserve"> </w:t>
      </w:r>
      <w:r w:rsidRPr="00A21769">
        <w:rPr>
          <w:sz w:val="28"/>
          <w:szCs w:val="28"/>
        </w:rPr>
        <w:t>продукта/результата;</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421"/>
        </w:tabs>
        <w:autoSpaceDE w:val="0"/>
        <w:autoSpaceDN w:val="0"/>
        <w:spacing w:after="0" w:line="240" w:lineRule="auto"/>
        <w:ind w:right="-1" w:firstLine="680"/>
        <w:contextualSpacing w:val="0"/>
        <w:rPr>
          <w:sz w:val="28"/>
          <w:szCs w:val="28"/>
        </w:rPr>
      </w:pPr>
      <w:r w:rsidRPr="00A21769">
        <w:rPr>
          <w:sz w:val="28"/>
          <w:szCs w:val="28"/>
        </w:rPr>
        <w:t>устанавливать</w:t>
      </w:r>
      <w:r w:rsidRPr="00A21769">
        <w:rPr>
          <w:spacing w:val="1"/>
          <w:sz w:val="28"/>
          <w:szCs w:val="28"/>
        </w:rPr>
        <w:t xml:space="preserve"> </w:t>
      </w:r>
      <w:r w:rsidRPr="00A21769">
        <w:rPr>
          <w:sz w:val="28"/>
          <w:szCs w:val="28"/>
        </w:rPr>
        <w:t>связь</w:t>
      </w:r>
      <w:r w:rsidRPr="00A21769">
        <w:rPr>
          <w:spacing w:val="1"/>
          <w:sz w:val="28"/>
          <w:szCs w:val="28"/>
        </w:rPr>
        <w:t xml:space="preserve"> </w:t>
      </w:r>
      <w:r w:rsidRPr="00A21769">
        <w:rPr>
          <w:sz w:val="28"/>
          <w:szCs w:val="28"/>
        </w:rPr>
        <w:t>между полученными</w:t>
      </w:r>
      <w:r w:rsidRPr="00A21769">
        <w:rPr>
          <w:spacing w:val="1"/>
          <w:sz w:val="28"/>
          <w:szCs w:val="28"/>
        </w:rPr>
        <w:t xml:space="preserve"> </w:t>
      </w:r>
      <w:r w:rsidRPr="00A21769">
        <w:rPr>
          <w:sz w:val="28"/>
          <w:szCs w:val="28"/>
        </w:rPr>
        <w:t>характеристиками</w:t>
      </w:r>
      <w:r w:rsidRPr="00A21769">
        <w:rPr>
          <w:spacing w:val="1"/>
          <w:sz w:val="28"/>
          <w:szCs w:val="28"/>
        </w:rPr>
        <w:t xml:space="preserve"> </w:t>
      </w:r>
      <w:r w:rsidRPr="00A21769">
        <w:rPr>
          <w:sz w:val="28"/>
          <w:szCs w:val="28"/>
        </w:rPr>
        <w:t>продукта</w:t>
      </w:r>
      <w:r w:rsidRPr="00A21769">
        <w:rPr>
          <w:spacing w:val="1"/>
          <w:sz w:val="28"/>
          <w:szCs w:val="28"/>
        </w:rPr>
        <w:t xml:space="preserve"> </w:t>
      </w:r>
      <w:r w:rsidRPr="00A21769">
        <w:rPr>
          <w:sz w:val="28"/>
          <w:szCs w:val="28"/>
        </w:rPr>
        <w:t>и</w:t>
      </w:r>
      <w:r w:rsidRPr="00A21769">
        <w:rPr>
          <w:spacing w:val="1"/>
          <w:sz w:val="28"/>
          <w:szCs w:val="28"/>
        </w:rPr>
        <w:t xml:space="preserve"> </w:t>
      </w:r>
      <w:r w:rsidRPr="00A21769">
        <w:rPr>
          <w:sz w:val="28"/>
          <w:szCs w:val="28"/>
        </w:rPr>
        <w:t>характеристиками</w:t>
      </w:r>
      <w:r w:rsidRPr="00A21769">
        <w:rPr>
          <w:spacing w:val="1"/>
          <w:sz w:val="28"/>
          <w:szCs w:val="28"/>
        </w:rPr>
        <w:t xml:space="preserve"> </w:t>
      </w:r>
      <w:r w:rsidRPr="00A21769">
        <w:rPr>
          <w:sz w:val="28"/>
          <w:szCs w:val="28"/>
        </w:rPr>
        <w:t>процесса</w:t>
      </w:r>
      <w:r w:rsidRPr="00A21769">
        <w:rPr>
          <w:spacing w:val="1"/>
          <w:sz w:val="28"/>
          <w:szCs w:val="28"/>
        </w:rPr>
        <w:t xml:space="preserve"> </w:t>
      </w:r>
      <w:r w:rsidRPr="00A21769">
        <w:rPr>
          <w:sz w:val="28"/>
          <w:szCs w:val="28"/>
        </w:rPr>
        <w:t>деятельности</w:t>
      </w:r>
      <w:r w:rsidRPr="00A21769">
        <w:rPr>
          <w:spacing w:val="1"/>
          <w:sz w:val="28"/>
          <w:szCs w:val="28"/>
        </w:rPr>
        <w:t xml:space="preserve"> </w:t>
      </w:r>
      <w:r w:rsidRPr="00A21769">
        <w:rPr>
          <w:sz w:val="28"/>
          <w:szCs w:val="28"/>
        </w:rPr>
        <w:t>и</w:t>
      </w:r>
      <w:r w:rsidRPr="00A21769">
        <w:rPr>
          <w:spacing w:val="1"/>
          <w:sz w:val="28"/>
          <w:szCs w:val="28"/>
        </w:rPr>
        <w:t xml:space="preserve"> </w:t>
      </w:r>
      <w:r w:rsidRPr="00A21769">
        <w:rPr>
          <w:sz w:val="28"/>
          <w:szCs w:val="28"/>
        </w:rPr>
        <w:t>по</w:t>
      </w:r>
      <w:r w:rsidRPr="00A21769">
        <w:rPr>
          <w:spacing w:val="1"/>
          <w:sz w:val="28"/>
          <w:szCs w:val="28"/>
        </w:rPr>
        <w:t xml:space="preserve"> </w:t>
      </w:r>
      <w:r w:rsidRPr="00A21769">
        <w:rPr>
          <w:sz w:val="28"/>
          <w:szCs w:val="28"/>
        </w:rPr>
        <w:t>завершении</w:t>
      </w:r>
      <w:r w:rsidRPr="00A21769">
        <w:rPr>
          <w:spacing w:val="-57"/>
          <w:sz w:val="28"/>
          <w:szCs w:val="28"/>
        </w:rPr>
        <w:t xml:space="preserve"> </w:t>
      </w:r>
      <w:r w:rsidRPr="00A21769">
        <w:rPr>
          <w:sz w:val="28"/>
          <w:szCs w:val="28"/>
        </w:rPr>
        <w:t>деятельности</w:t>
      </w:r>
      <w:r w:rsidRPr="00A21769">
        <w:rPr>
          <w:spacing w:val="-1"/>
          <w:sz w:val="28"/>
          <w:szCs w:val="28"/>
        </w:rPr>
        <w:t xml:space="preserve"> </w:t>
      </w:r>
      <w:r w:rsidRPr="00A21769">
        <w:rPr>
          <w:sz w:val="28"/>
          <w:szCs w:val="28"/>
        </w:rPr>
        <w:t>предлагать</w:t>
      </w:r>
      <w:r w:rsidRPr="00A21769">
        <w:rPr>
          <w:spacing w:val="-1"/>
          <w:sz w:val="28"/>
          <w:szCs w:val="28"/>
        </w:rPr>
        <w:t xml:space="preserve"> </w:t>
      </w:r>
      <w:r w:rsidRPr="00A21769">
        <w:rPr>
          <w:sz w:val="28"/>
          <w:szCs w:val="28"/>
        </w:rPr>
        <w:t>изменение</w:t>
      </w:r>
      <w:r w:rsidRPr="00A21769">
        <w:rPr>
          <w:spacing w:val="-2"/>
          <w:sz w:val="28"/>
          <w:szCs w:val="28"/>
        </w:rPr>
        <w:t xml:space="preserve"> </w:t>
      </w:r>
      <w:r w:rsidRPr="00A21769">
        <w:rPr>
          <w:sz w:val="28"/>
          <w:szCs w:val="28"/>
        </w:rPr>
        <w:t>характеристик</w:t>
      </w:r>
      <w:r w:rsidRPr="00A21769">
        <w:rPr>
          <w:spacing w:val="-2"/>
          <w:sz w:val="28"/>
          <w:szCs w:val="28"/>
        </w:rPr>
        <w:t xml:space="preserve"> </w:t>
      </w:r>
      <w:r w:rsidRPr="00A21769">
        <w:rPr>
          <w:sz w:val="28"/>
          <w:szCs w:val="28"/>
        </w:rPr>
        <w:t>процесса</w:t>
      </w:r>
      <w:r w:rsidRPr="00A21769">
        <w:rPr>
          <w:spacing w:val="-2"/>
          <w:sz w:val="28"/>
          <w:szCs w:val="28"/>
        </w:rPr>
        <w:t xml:space="preserve"> </w:t>
      </w:r>
      <w:r w:rsidRPr="00A21769">
        <w:rPr>
          <w:sz w:val="28"/>
          <w:szCs w:val="28"/>
        </w:rPr>
        <w:t>для</w:t>
      </w:r>
      <w:r w:rsidRPr="00A21769">
        <w:rPr>
          <w:spacing w:val="-1"/>
          <w:sz w:val="28"/>
          <w:szCs w:val="28"/>
        </w:rPr>
        <w:t xml:space="preserve"> </w:t>
      </w:r>
      <w:r w:rsidRPr="00A21769">
        <w:rPr>
          <w:sz w:val="28"/>
          <w:szCs w:val="28"/>
        </w:rPr>
        <w:t>получения</w:t>
      </w:r>
      <w:r w:rsidRPr="00A21769">
        <w:rPr>
          <w:spacing w:val="2"/>
          <w:sz w:val="28"/>
          <w:szCs w:val="28"/>
        </w:rPr>
        <w:t xml:space="preserve"> </w:t>
      </w:r>
      <w:r w:rsidRPr="00A21769">
        <w:rPr>
          <w:sz w:val="28"/>
          <w:szCs w:val="28"/>
        </w:rPr>
        <w:t>улучшенных</w:t>
      </w:r>
      <w:r w:rsidRPr="00A21769">
        <w:rPr>
          <w:spacing w:val="-2"/>
          <w:sz w:val="28"/>
          <w:szCs w:val="28"/>
        </w:rPr>
        <w:t xml:space="preserve"> </w:t>
      </w:r>
      <w:r w:rsidRPr="00A21769">
        <w:rPr>
          <w:sz w:val="28"/>
          <w:szCs w:val="28"/>
        </w:rPr>
        <w:t>характеристик</w:t>
      </w:r>
      <w:r w:rsidRPr="00A21769">
        <w:rPr>
          <w:spacing w:val="-1"/>
          <w:sz w:val="28"/>
          <w:szCs w:val="28"/>
        </w:rPr>
        <w:t xml:space="preserve"> </w:t>
      </w:r>
      <w:r w:rsidRPr="00A21769">
        <w:rPr>
          <w:sz w:val="28"/>
          <w:szCs w:val="28"/>
        </w:rPr>
        <w:t>продукта;</w:t>
      </w:r>
    </w:p>
    <w:p w:rsidR="0063185D" w:rsidRPr="00A21769" w:rsidRDefault="0063185D" w:rsidP="0063185D">
      <w:pPr>
        <w:pStyle w:val="af7"/>
        <w:spacing w:before="1"/>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rPr>
          <w:sz w:val="28"/>
          <w:szCs w:val="28"/>
        </w:rPr>
      </w:pPr>
      <w:r w:rsidRPr="00A21769">
        <w:rPr>
          <w:sz w:val="28"/>
          <w:szCs w:val="28"/>
        </w:rPr>
        <w:t>сверять</w:t>
      </w:r>
      <w:r w:rsidRPr="00A21769">
        <w:rPr>
          <w:spacing w:val="-2"/>
          <w:sz w:val="28"/>
          <w:szCs w:val="28"/>
        </w:rPr>
        <w:t xml:space="preserve"> </w:t>
      </w:r>
      <w:r w:rsidRPr="00A21769">
        <w:rPr>
          <w:sz w:val="28"/>
          <w:szCs w:val="28"/>
        </w:rPr>
        <w:t>свои</w:t>
      </w:r>
      <w:r w:rsidRPr="00A21769">
        <w:rPr>
          <w:spacing w:val="-3"/>
          <w:sz w:val="28"/>
          <w:szCs w:val="28"/>
        </w:rPr>
        <w:t xml:space="preserve"> </w:t>
      </w:r>
      <w:r w:rsidRPr="00A21769">
        <w:rPr>
          <w:sz w:val="28"/>
          <w:szCs w:val="28"/>
        </w:rPr>
        <w:t>действия</w:t>
      </w:r>
      <w:r w:rsidRPr="00A21769">
        <w:rPr>
          <w:spacing w:val="-3"/>
          <w:sz w:val="28"/>
          <w:szCs w:val="28"/>
        </w:rPr>
        <w:t xml:space="preserve"> </w:t>
      </w:r>
      <w:r w:rsidRPr="00A21769">
        <w:rPr>
          <w:sz w:val="28"/>
          <w:szCs w:val="28"/>
        </w:rPr>
        <w:t>с</w:t>
      </w:r>
      <w:r w:rsidRPr="00A21769">
        <w:rPr>
          <w:spacing w:val="-4"/>
          <w:sz w:val="28"/>
          <w:szCs w:val="28"/>
        </w:rPr>
        <w:t xml:space="preserve"> </w:t>
      </w:r>
      <w:r w:rsidRPr="00A21769">
        <w:rPr>
          <w:sz w:val="28"/>
          <w:szCs w:val="28"/>
        </w:rPr>
        <w:t>целью</w:t>
      </w:r>
      <w:r w:rsidRPr="00A21769">
        <w:rPr>
          <w:spacing w:val="-3"/>
          <w:sz w:val="28"/>
          <w:szCs w:val="28"/>
        </w:rPr>
        <w:t xml:space="preserve"> </w:t>
      </w:r>
      <w:r w:rsidRPr="00A21769">
        <w:rPr>
          <w:sz w:val="28"/>
          <w:szCs w:val="28"/>
        </w:rPr>
        <w:t>и,</w:t>
      </w:r>
      <w:r w:rsidRPr="00A21769">
        <w:rPr>
          <w:spacing w:val="-3"/>
          <w:sz w:val="28"/>
          <w:szCs w:val="28"/>
        </w:rPr>
        <w:t xml:space="preserve"> </w:t>
      </w:r>
      <w:r w:rsidRPr="00A21769">
        <w:rPr>
          <w:sz w:val="28"/>
          <w:szCs w:val="28"/>
        </w:rPr>
        <w:t>при</w:t>
      </w:r>
      <w:r w:rsidRPr="00A21769">
        <w:rPr>
          <w:spacing w:val="-3"/>
          <w:sz w:val="28"/>
          <w:szCs w:val="28"/>
        </w:rPr>
        <w:t xml:space="preserve"> </w:t>
      </w:r>
      <w:r w:rsidRPr="00A21769">
        <w:rPr>
          <w:sz w:val="28"/>
          <w:szCs w:val="28"/>
        </w:rPr>
        <w:t>необходимости,</w:t>
      </w:r>
      <w:r w:rsidRPr="00A21769">
        <w:rPr>
          <w:spacing w:val="-3"/>
          <w:sz w:val="28"/>
          <w:szCs w:val="28"/>
        </w:rPr>
        <w:t xml:space="preserve"> </w:t>
      </w:r>
      <w:r w:rsidRPr="00A21769">
        <w:rPr>
          <w:sz w:val="28"/>
          <w:szCs w:val="28"/>
        </w:rPr>
        <w:t>исправлять</w:t>
      </w:r>
      <w:r w:rsidRPr="00A21769">
        <w:rPr>
          <w:spacing w:val="-2"/>
          <w:sz w:val="28"/>
          <w:szCs w:val="28"/>
        </w:rPr>
        <w:t xml:space="preserve"> </w:t>
      </w:r>
      <w:r w:rsidRPr="00A21769">
        <w:rPr>
          <w:sz w:val="28"/>
          <w:szCs w:val="28"/>
        </w:rPr>
        <w:t>ошибки</w:t>
      </w:r>
      <w:r w:rsidRPr="00A21769">
        <w:rPr>
          <w:spacing w:val="-3"/>
          <w:sz w:val="28"/>
          <w:szCs w:val="28"/>
        </w:rPr>
        <w:t xml:space="preserve"> </w:t>
      </w:r>
      <w:r w:rsidRPr="00A21769">
        <w:rPr>
          <w:sz w:val="28"/>
          <w:szCs w:val="28"/>
        </w:rPr>
        <w:t>самостоятельно.</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3"/>
        </w:numPr>
        <w:tabs>
          <w:tab w:val="left" w:pos="1633"/>
          <w:tab w:val="left" w:pos="1634"/>
        </w:tabs>
        <w:autoSpaceDE w:val="0"/>
        <w:autoSpaceDN w:val="0"/>
        <w:spacing w:after="0" w:line="240" w:lineRule="auto"/>
        <w:ind w:left="1633" w:right="-1" w:firstLine="680"/>
        <w:contextualSpacing w:val="0"/>
        <w:rPr>
          <w:sz w:val="28"/>
          <w:szCs w:val="28"/>
        </w:rPr>
      </w:pPr>
      <w:r w:rsidRPr="00A21769">
        <w:rPr>
          <w:sz w:val="28"/>
          <w:szCs w:val="28"/>
        </w:rPr>
        <w:t>Умение</w:t>
      </w:r>
      <w:r w:rsidRPr="00A21769">
        <w:rPr>
          <w:spacing w:val="-5"/>
          <w:sz w:val="28"/>
          <w:szCs w:val="28"/>
        </w:rPr>
        <w:t xml:space="preserve"> </w:t>
      </w:r>
      <w:r w:rsidRPr="00A21769">
        <w:rPr>
          <w:sz w:val="28"/>
          <w:szCs w:val="28"/>
        </w:rPr>
        <w:t>оценивать</w:t>
      </w:r>
      <w:r w:rsidRPr="00A21769">
        <w:rPr>
          <w:spacing w:val="-5"/>
          <w:sz w:val="28"/>
          <w:szCs w:val="28"/>
        </w:rPr>
        <w:t xml:space="preserve"> </w:t>
      </w:r>
      <w:r w:rsidRPr="00A21769">
        <w:rPr>
          <w:sz w:val="28"/>
          <w:szCs w:val="28"/>
        </w:rPr>
        <w:t>правильность</w:t>
      </w:r>
      <w:r w:rsidRPr="00A21769">
        <w:rPr>
          <w:spacing w:val="-4"/>
          <w:sz w:val="28"/>
          <w:szCs w:val="28"/>
        </w:rPr>
        <w:t xml:space="preserve"> </w:t>
      </w:r>
      <w:r w:rsidRPr="00A21769">
        <w:rPr>
          <w:sz w:val="28"/>
          <w:szCs w:val="28"/>
        </w:rPr>
        <w:t>выполнения</w:t>
      </w:r>
      <w:r w:rsidRPr="00A21769">
        <w:rPr>
          <w:spacing w:val="-2"/>
          <w:sz w:val="28"/>
          <w:szCs w:val="28"/>
        </w:rPr>
        <w:t xml:space="preserve"> </w:t>
      </w:r>
      <w:r w:rsidRPr="00A21769">
        <w:rPr>
          <w:sz w:val="28"/>
          <w:szCs w:val="28"/>
        </w:rPr>
        <w:t>учебной</w:t>
      </w:r>
      <w:r w:rsidRPr="00A21769">
        <w:rPr>
          <w:spacing w:val="-3"/>
          <w:sz w:val="28"/>
          <w:szCs w:val="28"/>
        </w:rPr>
        <w:t xml:space="preserve"> </w:t>
      </w:r>
      <w:r w:rsidRPr="00A21769">
        <w:rPr>
          <w:sz w:val="28"/>
          <w:szCs w:val="28"/>
        </w:rPr>
        <w:t>задачи,</w:t>
      </w:r>
      <w:r w:rsidRPr="00A21769">
        <w:rPr>
          <w:spacing w:val="-4"/>
          <w:sz w:val="28"/>
          <w:szCs w:val="28"/>
        </w:rPr>
        <w:t xml:space="preserve"> </w:t>
      </w:r>
      <w:r w:rsidRPr="00A21769">
        <w:rPr>
          <w:sz w:val="28"/>
          <w:szCs w:val="28"/>
        </w:rPr>
        <w:t>собственные</w:t>
      </w:r>
      <w:r w:rsidRPr="00A21769">
        <w:rPr>
          <w:spacing w:val="-5"/>
          <w:sz w:val="28"/>
          <w:szCs w:val="28"/>
        </w:rPr>
        <w:t xml:space="preserve"> </w:t>
      </w:r>
      <w:r w:rsidRPr="00A21769">
        <w:rPr>
          <w:sz w:val="28"/>
          <w:szCs w:val="28"/>
        </w:rPr>
        <w:t>возможности</w:t>
      </w:r>
      <w:r w:rsidRPr="00A21769">
        <w:rPr>
          <w:spacing w:val="-4"/>
          <w:sz w:val="28"/>
          <w:szCs w:val="28"/>
        </w:rPr>
        <w:t xml:space="preserve"> </w:t>
      </w:r>
      <w:r w:rsidRPr="00A21769">
        <w:rPr>
          <w:sz w:val="28"/>
          <w:szCs w:val="28"/>
        </w:rPr>
        <w:t>ее</w:t>
      </w:r>
      <w:r w:rsidRPr="00A21769">
        <w:rPr>
          <w:spacing w:val="-5"/>
          <w:sz w:val="28"/>
          <w:szCs w:val="28"/>
        </w:rPr>
        <w:t xml:space="preserve"> </w:t>
      </w:r>
      <w:r w:rsidRPr="00A21769">
        <w:rPr>
          <w:sz w:val="28"/>
          <w:szCs w:val="28"/>
        </w:rPr>
        <w:t>решения.</w:t>
      </w:r>
      <w:r w:rsidRPr="00A21769">
        <w:rPr>
          <w:spacing w:val="-3"/>
          <w:sz w:val="28"/>
          <w:szCs w:val="28"/>
        </w:rPr>
        <w:t xml:space="preserve"> </w:t>
      </w:r>
      <w:r w:rsidRPr="00A21769">
        <w:rPr>
          <w:sz w:val="28"/>
          <w:szCs w:val="28"/>
        </w:rPr>
        <w:t>Обучающийся</w:t>
      </w:r>
      <w:r w:rsidRPr="00A21769">
        <w:rPr>
          <w:spacing w:val="-4"/>
          <w:sz w:val="28"/>
          <w:szCs w:val="28"/>
        </w:rPr>
        <w:t xml:space="preserve"> </w:t>
      </w:r>
      <w:r w:rsidRPr="00A21769">
        <w:rPr>
          <w:sz w:val="28"/>
          <w:szCs w:val="28"/>
        </w:rPr>
        <w:t>сможет:</w:t>
      </w:r>
    </w:p>
    <w:p w:rsidR="0063185D" w:rsidRPr="00A21769" w:rsidRDefault="0063185D" w:rsidP="0063185D">
      <w:pPr>
        <w:pStyle w:val="af"/>
        <w:widowControl w:val="0"/>
        <w:numPr>
          <w:ilvl w:val="0"/>
          <w:numId w:val="61"/>
        </w:numPr>
        <w:tabs>
          <w:tab w:val="left" w:pos="1637"/>
          <w:tab w:val="left" w:pos="1638"/>
        </w:tabs>
        <w:autoSpaceDE w:val="0"/>
        <w:autoSpaceDN w:val="0"/>
        <w:spacing w:after="0" w:line="240" w:lineRule="auto"/>
        <w:ind w:right="-1" w:firstLine="680"/>
        <w:contextualSpacing w:val="0"/>
        <w:rPr>
          <w:sz w:val="28"/>
          <w:szCs w:val="28"/>
        </w:rPr>
      </w:pPr>
      <w:r w:rsidRPr="00A21769">
        <w:rPr>
          <w:sz w:val="28"/>
          <w:szCs w:val="28"/>
        </w:rPr>
        <w:t>определять</w:t>
      </w:r>
      <w:r w:rsidRPr="00A21769">
        <w:rPr>
          <w:spacing w:val="1"/>
          <w:sz w:val="28"/>
          <w:szCs w:val="28"/>
        </w:rPr>
        <w:t xml:space="preserve"> </w:t>
      </w:r>
      <w:r w:rsidRPr="00A21769">
        <w:rPr>
          <w:sz w:val="28"/>
          <w:szCs w:val="28"/>
        </w:rPr>
        <w:t>критерии</w:t>
      </w:r>
      <w:r w:rsidRPr="00A21769">
        <w:rPr>
          <w:spacing w:val="1"/>
          <w:sz w:val="28"/>
          <w:szCs w:val="28"/>
        </w:rPr>
        <w:t xml:space="preserve"> </w:t>
      </w:r>
      <w:r w:rsidRPr="00A21769">
        <w:rPr>
          <w:sz w:val="28"/>
          <w:szCs w:val="28"/>
        </w:rPr>
        <w:t>правильности</w:t>
      </w:r>
      <w:r w:rsidRPr="00A21769">
        <w:rPr>
          <w:spacing w:val="1"/>
          <w:sz w:val="28"/>
          <w:szCs w:val="28"/>
        </w:rPr>
        <w:t xml:space="preserve"> </w:t>
      </w:r>
      <w:r w:rsidRPr="00A21769">
        <w:rPr>
          <w:sz w:val="28"/>
          <w:szCs w:val="28"/>
        </w:rPr>
        <w:t>(корректности)</w:t>
      </w:r>
      <w:r w:rsidRPr="00A21769">
        <w:rPr>
          <w:spacing w:val="1"/>
          <w:sz w:val="28"/>
          <w:szCs w:val="28"/>
        </w:rPr>
        <w:t xml:space="preserve"> </w:t>
      </w:r>
      <w:r w:rsidRPr="00A21769">
        <w:rPr>
          <w:sz w:val="28"/>
          <w:szCs w:val="28"/>
        </w:rPr>
        <w:t>выполнения</w:t>
      </w:r>
      <w:r w:rsidRPr="00A21769">
        <w:rPr>
          <w:spacing w:val="1"/>
          <w:sz w:val="28"/>
          <w:szCs w:val="28"/>
        </w:rPr>
        <w:t xml:space="preserve"> </w:t>
      </w:r>
      <w:r w:rsidRPr="00A21769">
        <w:rPr>
          <w:sz w:val="28"/>
          <w:szCs w:val="28"/>
        </w:rPr>
        <w:t>учебной</w:t>
      </w:r>
      <w:r w:rsidRPr="00A21769">
        <w:rPr>
          <w:spacing w:val="-57"/>
          <w:sz w:val="28"/>
          <w:szCs w:val="28"/>
        </w:rPr>
        <w:t xml:space="preserve"> </w:t>
      </w:r>
      <w:r w:rsidRPr="00A21769">
        <w:rPr>
          <w:sz w:val="28"/>
          <w:szCs w:val="28"/>
        </w:rPr>
        <w:t>задачи;</w:t>
      </w:r>
    </w:p>
    <w:p w:rsidR="0063185D" w:rsidRPr="005A4F41" w:rsidRDefault="0063185D" w:rsidP="0063185D">
      <w:pPr>
        <w:pStyle w:val="af"/>
        <w:widowControl w:val="0"/>
        <w:numPr>
          <w:ilvl w:val="0"/>
          <w:numId w:val="61"/>
        </w:numPr>
        <w:tabs>
          <w:tab w:val="left" w:pos="1633"/>
          <w:tab w:val="left" w:pos="1634"/>
        </w:tabs>
        <w:autoSpaceDE w:val="0"/>
        <w:autoSpaceDN w:val="0"/>
        <w:spacing w:before="1" w:after="0" w:line="240" w:lineRule="auto"/>
        <w:ind w:left="1633" w:right="-1" w:firstLine="680"/>
        <w:contextualSpacing w:val="0"/>
        <w:rPr>
          <w:sz w:val="28"/>
          <w:szCs w:val="28"/>
        </w:rPr>
      </w:pPr>
      <w:r w:rsidRPr="00A21769">
        <w:rPr>
          <w:sz w:val="28"/>
          <w:szCs w:val="28"/>
        </w:rPr>
        <w:t>анализировать</w:t>
      </w:r>
      <w:r w:rsidRPr="00A21769">
        <w:rPr>
          <w:spacing w:val="-6"/>
          <w:sz w:val="28"/>
          <w:szCs w:val="28"/>
        </w:rPr>
        <w:t xml:space="preserve"> </w:t>
      </w:r>
      <w:r w:rsidRPr="00A21769">
        <w:rPr>
          <w:sz w:val="28"/>
          <w:szCs w:val="28"/>
        </w:rPr>
        <w:t>и</w:t>
      </w:r>
      <w:r w:rsidRPr="00A21769">
        <w:rPr>
          <w:spacing w:val="-5"/>
          <w:sz w:val="28"/>
          <w:szCs w:val="28"/>
        </w:rPr>
        <w:t xml:space="preserve"> </w:t>
      </w:r>
      <w:r w:rsidRPr="00A21769">
        <w:rPr>
          <w:sz w:val="28"/>
          <w:szCs w:val="28"/>
        </w:rPr>
        <w:t>обосновывать</w:t>
      </w:r>
      <w:r w:rsidRPr="00A21769">
        <w:rPr>
          <w:spacing w:val="-4"/>
          <w:sz w:val="28"/>
          <w:szCs w:val="28"/>
        </w:rPr>
        <w:t xml:space="preserve"> </w:t>
      </w:r>
      <w:r w:rsidRPr="00A21769">
        <w:rPr>
          <w:sz w:val="28"/>
          <w:szCs w:val="28"/>
        </w:rPr>
        <w:t>применение</w:t>
      </w:r>
      <w:r w:rsidRPr="00A21769">
        <w:rPr>
          <w:spacing w:val="-5"/>
          <w:sz w:val="28"/>
          <w:szCs w:val="28"/>
        </w:rPr>
        <w:t xml:space="preserve"> </w:t>
      </w:r>
      <w:r w:rsidRPr="00A21769">
        <w:rPr>
          <w:sz w:val="28"/>
          <w:szCs w:val="28"/>
        </w:rPr>
        <w:t>соответствующего</w:t>
      </w:r>
      <w:r w:rsidRPr="00A21769">
        <w:rPr>
          <w:spacing w:val="-5"/>
          <w:sz w:val="28"/>
          <w:szCs w:val="28"/>
        </w:rPr>
        <w:t xml:space="preserve"> </w:t>
      </w:r>
      <w:r w:rsidRPr="00A21769">
        <w:rPr>
          <w:sz w:val="28"/>
          <w:szCs w:val="28"/>
        </w:rPr>
        <w:t>инструментария</w:t>
      </w:r>
      <w:r w:rsidRPr="00A21769">
        <w:rPr>
          <w:spacing w:val="-4"/>
          <w:sz w:val="28"/>
          <w:szCs w:val="28"/>
        </w:rPr>
        <w:t xml:space="preserve"> </w:t>
      </w:r>
      <w:r w:rsidRPr="00A21769">
        <w:rPr>
          <w:sz w:val="28"/>
          <w:szCs w:val="28"/>
        </w:rPr>
        <w:t>для</w:t>
      </w:r>
      <w:r w:rsidRPr="00A21769">
        <w:rPr>
          <w:spacing w:val="-4"/>
          <w:sz w:val="28"/>
          <w:szCs w:val="28"/>
        </w:rPr>
        <w:t xml:space="preserve"> </w:t>
      </w:r>
      <w:r w:rsidRPr="00A21769">
        <w:rPr>
          <w:sz w:val="28"/>
          <w:szCs w:val="28"/>
        </w:rPr>
        <w:t>выполнения</w:t>
      </w:r>
      <w:r w:rsidRPr="00A21769">
        <w:rPr>
          <w:spacing w:val="-2"/>
          <w:sz w:val="28"/>
          <w:szCs w:val="28"/>
        </w:rPr>
        <w:t xml:space="preserve"> </w:t>
      </w:r>
      <w:r w:rsidRPr="00A21769">
        <w:rPr>
          <w:sz w:val="28"/>
          <w:szCs w:val="28"/>
        </w:rPr>
        <w:t>учебной</w:t>
      </w:r>
      <w:r w:rsidRPr="00A21769">
        <w:rPr>
          <w:spacing w:val="-4"/>
          <w:sz w:val="28"/>
          <w:szCs w:val="28"/>
        </w:rPr>
        <w:t xml:space="preserve"> </w:t>
      </w:r>
      <w:r w:rsidRPr="00A21769">
        <w:rPr>
          <w:sz w:val="28"/>
          <w:szCs w:val="28"/>
        </w:rPr>
        <w:t>задачи;</w:t>
      </w:r>
    </w:p>
    <w:p w:rsidR="0063185D" w:rsidRPr="00A21769" w:rsidRDefault="0063185D" w:rsidP="0063185D">
      <w:pPr>
        <w:pStyle w:val="af"/>
        <w:widowControl w:val="0"/>
        <w:numPr>
          <w:ilvl w:val="0"/>
          <w:numId w:val="61"/>
        </w:numPr>
        <w:tabs>
          <w:tab w:val="left" w:pos="1633"/>
          <w:tab w:val="left" w:pos="1634"/>
        </w:tabs>
        <w:autoSpaceDE w:val="0"/>
        <w:autoSpaceDN w:val="0"/>
        <w:spacing w:after="0" w:line="240" w:lineRule="auto"/>
        <w:ind w:right="-1" w:firstLine="680"/>
        <w:contextualSpacing w:val="0"/>
        <w:rPr>
          <w:sz w:val="28"/>
          <w:szCs w:val="28"/>
        </w:rPr>
      </w:pPr>
      <w:r w:rsidRPr="00A21769">
        <w:rPr>
          <w:sz w:val="28"/>
          <w:szCs w:val="28"/>
        </w:rPr>
        <w:t>свободно пользоваться выработанными критериями оценки и самооценки, исходя из цели и имеющихся средств, различая</w:t>
      </w:r>
      <w:r w:rsidRPr="00A21769">
        <w:rPr>
          <w:spacing w:val="-57"/>
          <w:sz w:val="28"/>
          <w:szCs w:val="28"/>
        </w:rPr>
        <w:t xml:space="preserve"> </w:t>
      </w:r>
      <w:r w:rsidRPr="00A21769">
        <w:rPr>
          <w:sz w:val="28"/>
          <w:szCs w:val="28"/>
        </w:rPr>
        <w:t>результат</w:t>
      </w:r>
      <w:r w:rsidRPr="00A21769">
        <w:rPr>
          <w:spacing w:val="-1"/>
          <w:sz w:val="28"/>
          <w:szCs w:val="28"/>
        </w:rPr>
        <w:t xml:space="preserve"> </w:t>
      </w:r>
      <w:r w:rsidRPr="00A21769">
        <w:rPr>
          <w:sz w:val="28"/>
          <w:szCs w:val="28"/>
        </w:rPr>
        <w:t>и способы действий;</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1633"/>
          <w:tab w:val="left" w:pos="1634"/>
        </w:tabs>
        <w:autoSpaceDE w:val="0"/>
        <w:autoSpaceDN w:val="0"/>
        <w:spacing w:after="0" w:line="240" w:lineRule="auto"/>
        <w:ind w:right="-1" w:firstLine="680"/>
        <w:contextualSpacing w:val="0"/>
        <w:rPr>
          <w:sz w:val="28"/>
          <w:szCs w:val="28"/>
        </w:rPr>
      </w:pPr>
      <w:r w:rsidRPr="00A21769">
        <w:rPr>
          <w:sz w:val="28"/>
          <w:szCs w:val="28"/>
        </w:rPr>
        <w:t>оценивать</w:t>
      </w:r>
      <w:r w:rsidRPr="00A21769">
        <w:rPr>
          <w:spacing w:val="-5"/>
          <w:sz w:val="28"/>
          <w:szCs w:val="28"/>
        </w:rPr>
        <w:t xml:space="preserve"> </w:t>
      </w:r>
      <w:r w:rsidRPr="00A21769">
        <w:rPr>
          <w:sz w:val="28"/>
          <w:szCs w:val="28"/>
        </w:rPr>
        <w:t>продукт</w:t>
      </w:r>
      <w:r w:rsidRPr="00A21769">
        <w:rPr>
          <w:spacing w:val="-3"/>
          <w:sz w:val="28"/>
          <w:szCs w:val="28"/>
        </w:rPr>
        <w:t xml:space="preserve"> </w:t>
      </w:r>
      <w:r w:rsidRPr="00A21769">
        <w:rPr>
          <w:sz w:val="28"/>
          <w:szCs w:val="28"/>
        </w:rPr>
        <w:t>своей</w:t>
      </w:r>
      <w:r w:rsidRPr="00A21769">
        <w:rPr>
          <w:spacing w:val="-3"/>
          <w:sz w:val="28"/>
          <w:szCs w:val="28"/>
        </w:rPr>
        <w:t xml:space="preserve"> </w:t>
      </w:r>
      <w:r w:rsidRPr="00A21769">
        <w:rPr>
          <w:sz w:val="28"/>
          <w:szCs w:val="28"/>
        </w:rPr>
        <w:t>деятельности</w:t>
      </w:r>
      <w:r w:rsidRPr="00A21769">
        <w:rPr>
          <w:spacing w:val="-5"/>
          <w:sz w:val="28"/>
          <w:szCs w:val="28"/>
        </w:rPr>
        <w:t xml:space="preserve"> </w:t>
      </w:r>
      <w:r w:rsidRPr="00A21769">
        <w:rPr>
          <w:sz w:val="28"/>
          <w:szCs w:val="28"/>
        </w:rPr>
        <w:t>по</w:t>
      </w:r>
      <w:r w:rsidRPr="00A21769">
        <w:rPr>
          <w:spacing w:val="-3"/>
          <w:sz w:val="28"/>
          <w:szCs w:val="28"/>
        </w:rPr>
        <w:t xml:space="preserve"> </w:t>
      </w:r>
      <w:r w:rsidRPr="00A21769">
        <w:rPr>
          <w:sz w:val="28"/>
          <w:szCs w:val="28"/>
        </w:rPr>
        <w:t>заданным</w:t>
      </w:r>
      <w:r w:rsidRPr="00A21769">
        <w:rPr>
          <w:spacing w:val="-4"/>
          <w:sz w:val="28"/>
          <w:szCs w:val="28"/>
        </w:rPr>
        <w:t xml:space="preserve"> </w:t>
      </w:r>
      <w:r w:rsidRPr="00A21769">
        <w:rPr>
          <w:sz w:val="28"/>
          <w:szCs w:val="28"/>
        </w:rPr>
        <w:t>и/или</w:t>
      </w:r>
      <w:r w:rsidRPr="00A21769">
        <w:rPr>
          <w:spacing w:val="-2"/>
          <w:sz w:val="28"/>
          <w:szCs w:val="28"/>
        </w:rPr>
        <w:t xml:space="preserve"> </w:t>
      </w:r>
      <w:r w:rsidRPr="00A21769">
        <w:rPr>
          <w:sz w:val="28"/>
          <w:szCs w:val="28"/>
        </w:rPr>
        <w:t>самостоятельно</w:t>
      </w:r>
      <w:r w:rsidRPr="00A21769">
        <w:rPr>
          <w:spacing w:val="-3"/>
          <w:sz w:val="28"/>
          <w:szCs w:val="28"/>
        </w:rPr>
        <w:t xml:space="preserve"> </w:t>
      </w:r>
      <w:r w:rsidRPr="00A21769">
        <w:rPr>
          <w:sz w:val="28"/>
          <w:szCs w:val="28"/>
        </w:rPr>
        <w:t>определенным</w:t>
      </w:r>
      <w:r w:rsidRPr="00A21769">
        <w:rPr>
          <w:spacing w:val="-4"/>
          <w:sz w:val="28"/>
          <w:szCs w:val="28"/>
        </w:rPr>
        <w:t xml:space="preserve"> </w:t>
      </w:r>
      <w:r w:rsidRPr="00A21769">
        <w:rPr>
          <w:sz w:val="28"/>
          <w:szCs w:val="28"/>
        </w:rPr>
        <w:t>критериям</w:t>
      </w:r>
      <w:r w:rsidRPr="00A21769">
        <w:rPr>
          <w:spacing w:val="-4"/>
          <w:sz w:val="28"/>
          <w:szCs w:val="28"/>
        </w:rPr>
        <w:t xml:space="preserve"> </w:t>
      </w:r>
      <w:r w:rsidRPr="00A21769">
        <w:rPr>
          <w:sz w:val="28"/>
          <w:szCs w:val="28"/>
        </w:rPr>
        <w:t>в</w:t>
      </w:r>
      <w:r w:rsidRPr="00A21769">
        <w:rPr>
          <w:spacing w:val="-4"/>
          <w:sz w:val="28"/>
          <w:szCs w:val="28"/>
        </w:rPr>
        <w:t xml:space="preserve"> </w:t>
      </w:r>
      <w:r w:rsidRPr="00A21769">
        <w:rPr>
          <w:sz w:val="28"/>
          <w:szCs w:val="28"/>
        </w:rPr>
        <w:t>соответствии</w:t>
      </w:r>
      <w:r w:rsidRPr="00A21769">
        <w:rPr>
          <w:spacing w:val="-4"/>
          <w:sz w:val="28"/>
          <w:szCs w:val="28"/>
        </w:rPr>
        <w:t xml:space="preserve"> </w:t>
      </w:r>
      <w:r w:rsidRPr="00A21769">
        <w:rPr>
          <w:sz w:val="28"/>
          <w:szCs w:val="28"/>
        </w:rPr>
        <w:t>с</w:t>
      </w:r>
      <w:r w:rsidRPr="00A21769">
        <w:rPr>
          <w:spacing w:val="-4"/>
          <w:sz w:val="28"/>
          <w:szCs w:val="28"/>
        </w:rPr>
        <w:t xml:space="preserve"> </w:t>
      </w:r>
      <w:r w:rsidRPr="00A21769">
        <w:rPr>
          <w:sz w:val="28"/>
          <w:szCs w:val="28"/>
        </w:rPr>
        <w:t>целью</w:t>
      </w:r>
      <w:r w:rsidRPr="00A21769">
        <w:rPr>
          <w:spacing w:val="-57"/>
          <w:sz w:val="28"/>
          <w:szCs w:val="28"/>
        </w:rPr>
        <w:t xml:space="preserve"> </w:t>
      </w:r>
      <w:r w:rsidRPr="00A21769">
        <w:rPr>
          <w:sz w:val="28"/>
          <w:szCs w:val="28"/>
        </w:rPr>
        <w:t>деятельности;</w:t>
      </w:r>
    </w:p>
    <w:p w:rsidR="0063185D" w:rsidRPr="00A21769" w:rsidRDefault="0063185D" w:rsidP="0063185D">
      <w:pPr>
        <w:pStyle w:val="af7"/>
        <w:spacing w:before="1"/>
        <w:ind w:right="-1" w:firstLine="680"/>
      </w:pPr>
    </w:p>
    <w:p w:rsidR="0063185D" w:rsidRPr="00A21769" w:rsidRDefault="0063185D" w:rsidP="0063185D">
      <w:pPr>
        <w:pStyle w:val="af"/>
        <w:widowControl w:val="0"/>
        <w:numPr>
          <w:ilvl w:val="0"/>
          <w:numId w:val="61"/>
        </w:numPr>
        <w:tabs>
          <w:tab w:val="left" w:pos="1633"/>
          <w:tab w:val="left" w:pos="1634"/>
        </w:tabs>
        <w:autoSpaceDE w:val="0"/>
        <w:autoSpaceDN w:val="0"/>
        <w:spacing w:after="0" w:line="240" w:lineRule="auto"/>
        <w:ind w:right="-1" w:firstLine="680"/>
        <w:contextualSpacing w:val="0"/>
        <w:rPr>
          <w:sz w:val="28"/>
          <w:szCs w:val="28"/>
        </w:rPr>
      </w:pPr>
      <w:r w:rsidRPr="00A21769">
        <w:rPr>
          <w:sz w:val="28"/>
          <w:szCs w:val="28"/>
        </w:rPr>
        <w:t>обосновывать достижимость цели выбранным способом на основе оценки своих внутренних ресурсов и доступных внешних</w:t>
      </w:r>
      <w:r w:rsidRPr="00A21769">
        <w:rPr>
          <w:spacing w:val="-58"/>
          <w:sz w:val="28"/>
          <w:szCs w:val="28"/>
        </w:rPr>
        <w:t xml:space="preserve"> </w:t>
      </w:r>
      <w:r w:rsidRPr="00A21769">
        <w:rPr>
          <w:sz w:val="28"/>
          <w:szCs w:val="28"/>
        </w:rPr>
        <w:t>ресурсов;</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1637"/>
          <w:tab w:val="left" w:pos="1638"/>
        </w:tabs>
        <w:autoSpaceDE w:val="0"/>
        <w:autoSpaceDN w:val="0"/>
        <w:spacing w:after="0" w:line="240" w:lineRule="auto"/>
        <w:ind w:right="-1" w:firstLine="680"/>
        <w:contextualSpacing w:val="0"/>
        <w:rPr>
          <w:sz w:val="28"/>
          <w:szCs w:val="28"/>
        </w:rPr>
      </w:pPr>
      <w:r w:rsidRPr="00A21769">
        <w:rPr>
          <w:sz w:val="28"/>
          <w:szCs w:val="28"/>
        </w:rPr>
        <w:t>фиксировать</w:t>
      </w:r>
      <w:r w:rsidRPr="00A21769">
        <w:rPr>
          <w:spacing w:val="55"/>
          <w:sz w:val="28"/>
          <w:szCs w:val="28"/>
        </w:rPr>
        <w:t xml:space="preserve"> </w:t>
      </w:r>
      <w:r w:rsidRPr="00A21769">
        <w:rPr>
          <w:sz w:val="28"/>
          <w:szCs w:val="28"/>
        </w:rPr>
        <w:t>и</w:t>
      </w:r>
      <w:r w:rsidRPr="00A21769">
        <w:rPr>
          <w:spacing w:val="57"/>
          <w:sz w:val="28"/>
          <w:szCs w:val="28"/>
        </w:rPr>
        <w:t xml:space="preserve"> </w:t>
      </w:r>
      <w:r w:rsidRPr="00A21769">
        <w:rPr>
          <w:sz w:val="28"/>
          <w:szCs w:val="28"/>
        </w:rPr>
        <w:t>анализировать</w:t>
      </w:r>
      <w:r w:rsidRPr="00A21769">
        <w:rPr>
          <w:spacing w:val="57"/>
          <w:sz w:val="28"/>
          <w:szCs w:val="28"/>
        </w:rPr>
        <w:t xml:space="preserve"> </w:t>
      </w:r>
      <w:r w:rsidRPr="00A21769">
        <w:rPr>
          <w:sz w:val="28"/>
          <w:szCs w:val="28"/>
        </w:rPr>
        <w:t>динамику</w:t>
      </w:r>
      <w:r w:rsidRPr="00A21769">
        <w:rPr>
          <w:spacing w:val="49"/>
          <w:sz w:val="28"/>
          <w:szCs w:val="28"/>
        </w:rPr>
        <w:t xml:space="preserve"> </w:t>
      </w:r>
      <w:r w:rsidRPr="00A21769">
        <w:rPr>
          <w:sz w:val="28"/>
          <w:szCs w:val="28"/>
        </w:rPr>
        <w:t>собственных</w:t>
      </w:r>
      <w:r w:rsidRPr="00A21769">
        <w:rPr>
          <w:spacing w:val="58"/>
          <w:sz w:val="28"/>
          <w:szCs w:val="28"/>
        </w:rPr>
        <w:t xml:space="preserve"> </w:t>
      </w:r>
      <w:r w:rsidRPr="00A21769">
        <w:rPr>
          <w:sz w:val="28"/>
          <w:szCs w:val="28"/>
        </w:rPr>
        <w:t>образовательных</w:t>
      </w:r>
      <w:r w:rsidRPr="00A21769">
        <w:rPr>
          <w:spacing w:val="-57"/>
          <w:sz w:val="28"/>
          <w:szCs w:val="28"/>
        </w:rPr>
        <w:t xml:space="preserve"> </w:t>
      </w:r>
      <w:r w:rsidRPr="00A21769">
        <w:rPr>
          <w:sz w:val="28"/>
          <w:szCs w:val="28"/>
        </w:rPr>
        <w:t>результатов.</w:t>
      </w:r>
    </w:p>
    <w:p w:rsidR="0063185D" w:rsidRPr="00A21769" w:rsidRDefault="0063185D" w:rsidP="0063185D">
      <w:pPr>
        <w:pStyle w:val="af"/>
        <w:widowControl w:val="0"/>
        <w:numPr>
          <w:ilvl w:val="0"/>
          <w:numId w:val="63"/>
        </w:numPr>
        <w:tabs>
          <w:tab w:val="left" w:pos="1633"/>
          <w:tab w:val="left" w:pos="1634"/>
        </w:tabs>
        <w:autoSpaceDE w:val="0"/>
        <w:autoSpaceDN w:val="0"/>
        <w:spacing w:after="0" w:line="240" w:lineRule="auto"/>
        <w:ind w:right="-1" w:firstLine="680"/>
        <w:contextualSpacing w:val="0"/>
        <w:rPr>
          <w:sz w:val="28"/>
          <w:szCs w:val="28"/>
        </w:rPr>
      </w:pPr>
      <w:r w:rsidRPr="00A21769">
        <w:rPr>
          <w:sz w:val="28"/>
          <w:szCs w:val="28"/>
        </w:rPr>
        <w:t>Владение</w:t>
      </w:r>
      <w:r w:rsidRPr="00A21769">
        <w:rPr>
          <w:spacing w:val="-5"/>
          <w:sz w:val="28"/>
          <w:szCs w:val="28"/>
        </w:rPr>
        <w:t xml:space="preserve"> </w:t>
      </w:r>
      <w:r w:rsidRPr="00A21769">
        <w:rPr>
          <w:sz w:val="28"/>
          <w:szCs w:val="28"/>
        </w:rPr>
        <w:t>основами</w:t>
      </w:r>
      <w:r w:rsidRPr="00A21769">
        <w:rPr>
          <w:spacing w:val="-3"/>
          <w:sz w:val="28"/>
          <w:szCs w:val="28"/>
        </w:rPr>
        <w:t xml:space="preserve"> </w:t>
      </w:r>
      <w:r w:rsidRPr="00A21769">
        <w:rPr>
          <w:sz w:val="28"/>
          <w:szCs w:val="28"/>
        </w:rPr>
        <w:t>самоконтроля,</w:t>
      </w:r>
      <w:r w:rsidRPr="00A21769">
        <w:rPr>
          <w:spacing w:val="-3"/>
          <w:sz w:val="28"/>
          <w:szCs w:val="28"/>
        </w:rPr>
        <w:t xml:space="preserve"> </w:t>
      </w:r>
      <w:r w:rsidRPr="00A21769">
        <w:rPr>
          <w:sz w:val="28"/>
          <w:szCs w:val="28"/>
        </w:rPr>
        <w:t>самооценки,</w:t>
      </w:r>
      <w:r w:rsidRPr="00A21769">
        <w:rPr>
          <w:spacing w:val="-6"/>
          <w:sz w:val="28"/>
          <w:szCs w:val="28"/>
        </w:rPr>
        <w:t xml:space="preserve"> </w:t>
      </w:r>
      <w:r w:rsidRPr="00A21769">
        <w:rPr>
          <w:sz w:val="28"/>
          <w:szCs w:val="28"/>
        </w:rPr>
        <w:t>принятия</w:t>
      </w:r>
      <w:r w:rsidRPr="00A21769">
        <w:rPr>
          <w:spacing w:val="-3"/>
          <w:sz w:val="28"/>
          <w:szCs w:val="28"/>
        </w:rPr>
        <w:t xml:space="preserve"> </w:t>
      </w:r>
      <w:r w:rsidRPr="00A21769">
        <w:rPr>
          <w:sz w:val="28"/>
          <w:szCs w:val="28"/>
        </w:rPr>
        <w:t>решений</w:t>
      </w:r>
      <w:r w:rsidRPr="00A21769">
        <w:rPr>
          <w:spacing w:val="-3"/>
          <w:sz w:val="28"/>
          <w:szCs w:val="28"/>
        </w:rPr>
        <w:t xml:space="preserve"> </w:t>
      </w:r>
      <w:r w:rsidRPr="00A21769">
        <w:rPr>
          <w:sz w:val="28"/>
          <w:szCs w:val="28"/>
        </w:rPr>
        <w:t>и</w:t>
      </w:r>
      <w:r w:rsidRPr="00A21769">
        <w:rPr>
          <w:spacing w:val="-3"/>
          <w:sz w:val="28"/>
          <w:szCs w:val="28"/>
        </w:rPr>
        <w:t xml:space="preserve"> </w:t>
      </w:r>
      <w:r w:rsidRPr="00A21769">
        <w:rPr>
          <w:sz w:val="28"/>
          <w:szCs w:val="28"/>
        </w:rPr>
        <w:t>осуществления</w:t>
      </w:r>
      <w:r w:rsidRPr="00A21769">
        <w:rPr>
          <w:spacing w:val="-4"/>
          <w:sz w:val="28"/>
          <w:szCs w:val="28"/>
        </w:rPr>
        <w:t xml:space="preserve"> </w:t>
      </w:r>
      <w:r w:rsidRPr="00A21769">
        <w:rPr>
          <w:sz w:val="28"/>
          <w:szCs w:val="28"/>
        </w:rPr>
        <w:t>осознанного</w:t>
      </w:r>
      <w:r w:rsidRPr="00A21769">
        <w:rPr>
          <w:spacing w:val="-3"/>
          <w:sz w:val="28"/>
          <w:szCs w:val="28"/>
        </w:rPr>
        <w:t xml:space="preserve"> </w:t>
      </w:r>
      <w:r w:rsidRPr="00A21769">
        <w:rPr>
          <w:sz w:val="28"/>
          <w:szCs w:val="28"/>
        </w:rPr>
        <w:t>выбора</w:t>
      </w:r>
      <w:r w:rsidRPr="00A21769">
        <w:rPr>
          <w:spacing w:val="-4"/>
          <w:sz w:val="28"/>
          <w:szCs w:val="28"/>
        </w:rPr>
        <w:t xml:space="preserve"> </w:t>
      </w:r>
      <w:r w:rsidRPr="00A21769">
        <w:rPr>
          <w:sz w:val="28"/>
          <w:szCs w:val="28"/>
        </w:rPr>
        <w:t>в</w:t>
      </w:r>
      <w:r w:rsidRPr="00A21769">
        <w:rPr>
          <w:spacing w:val="1"/>
          <w:sz w:val="28"/>
          <w:szCs w:val="28"/>
        </w:rPr>
        <w:t xml:space="preserve"> </w:t>
      </w:r>
      <w:r w:rsidRPr="00A21769">
        <w:rPr>
          <w:sz w:val="28"/>
          <w:szCs w:val="28"/>
        </w:rPr>
        <w:t>учебной</w:t>
      </w:r>
      <w:r w:rsidRPr="00A21769">
        <w:rPr>
          <w:spacing w:val="-3"/>
          <w:sz w:val="28"/>
          <w:szCs w:val="28"/>
        </w:rPr>
        <w:t xml:space="preserve"> </w:t>
      </w:r>
      <w:r w:rsidRPr="00A21769">
        <w:rPr>
          <w:sz w:val="28"/>
          <w:szCs w:val="28"/>
        </w:rPr>
        <w:t>и</w:t>
      </w:r>
      <w:r w:rsidRPr="00A21769">
        <w:rPr>
          <w:spacing w:val="-57"/>
          <w:sz w:val="28"/>
          <w:szCs w:val="28"/>
        </w:rPr>
        <w:t xml:space="preserve"> </w:t>
      </w:r>
      <w:r w:rsidRPr="00A21769">
        <w:rPr>
          <w:sz w:val="28"/>
          <w:szCs w:val="28"/>
        </w:rPr>
        <w:t>познавательной.</w:t>
      </w:r>
      <w:r w:rsidRPr="00A21769">
        <w:rPr>
          <w:spacing w:val="-1"/>
          <w:sz w:val="28"/>
          <w:szCs w:val="28"/>
        </w:rPr>
        <w:t xml:space="preserve"> </w:t>
      </w:r>
      <w:r w:rsidRPr="00A21769">
        <w:rPr>
          <w:sz w:val="28"/>
          <w:szCs w:val="28"/>
        </w:rPr>
        <w:t>Обучающийся сможет:</w:t>
      </w:r>
    </w:p>
    <w:p w:rsidR="0063185D" w:rsidRPr="00A21769" w:rsidRDefault="0063185D" w:rsidP="0063185D">
      <w:pPr>
        <w:ind w:right="-1"/>
        <w:jc w:val="both"/>
        <w:rPr>
          <w:sz w:val="28"/>
          <w:szCs w:val="28"/>
        </w:rPr>
      </w:pPr>
    </w:p>
    <w:p w:rsidR="0063185D" w:rsidRPr="00A21769" w:rsidRDefault="0063185D" w:rsidP="0063185D">
      <w:pPr>
        <w:pStyle w:val="af"/>
        <w:widowControl w:val="0"/>
        <w:numPr>
          <w:ilvl w:val="0"/>
          <w:numId w:val="61"/>
        </w:numPr>
        <w:tabs>
          <w:tab w:val="left" w:pos="361"/>
        </w:tabs>
        <w:autoSpaceDE w:val="0"/>
        <w:autoSpaceDN w:val="0"/>
        <w:spacing w:before="69" w:after="0" w:line="240" w:lineRule="auto"/>
        <w:ind w:right="-1" w:firstLine="680"/>
        <w:contextualSpacing w:val="0"/>
        <w:rPr>
          <w:sz w:val="28"/>
          <w:szCs w:val="28"/>
        </w:rPr>
      </w:pPr>
      <w:r w:rsidRPr="00A21769">
        <w:rPr>
          <w:sz w:val="28"/>
          <w:szCs w:val="28"/>
        </w:rPr>
        <w:t>наблюдать</w:t>
      </w:r>
      <w:r w:rsidRPr="00A21769">
        <w:rPr>
          <w:spacing w:val="-5"/>
          <w:sz w:val="28"/>
          <w:szCs w:val="28"/>
        </w:rPr>
        <w:t xml:space="preserve"> </w:t>
      </w:r>
      <w:r w:rsidRPr="00A21769">
        <w:rPr>
          <w:sz w:val="28"/>
          <w:szCs w:val="28"/>
        </w:rPr>
        <w:t>и</w:t>
      </w:r>
      <w:r w:rsidRPr="00A21769">
        <w:rPr>
          <w:spacing w:val="-4"/>
          <w:sz w:val="28"/>
          <w:szCs w:val="28"/>
        </w:rPr>
        <w:t xml:space="preserve"> </w:t>
      </w:r>
      <w:r w:rsidRPr="00A21769">
        <w:rPr>
          <w:sz w:val="28"/>
          <w:szCs w:val="28"/>
        </w:rPr>
        <w:t>анализировать</w:t>
      </w:r>
      <w:r w:rsidRPr="00A21769">
        <w:rPr>
          <w:spacing w:val="-4"/>
          <w:sz w:val="28"/>
          <w:szCs w:val="28"/>
        </w:rPr>
        <w:t xml:space="preserve"> </w:t>
      </w:r>
      <w:r w:rsidRPr="00A21769">
        <w:rPr>
          <w:sz w:val="28"/>
          <w:szCs w:val="28"/>
        </w:rPr>
        <w:t>собственную учебную</w:t>
      </w:r>
      <w:r w:rsidRPr="00A21769">
        <w:rPr>
          <w:spacing w:val="-5"/>
          <w:sz w:val="28"/>
          <w:szCs w:val="28"/>
        </w:rPr>
        <w:t xml:space="preserve"> </w:t>
      </w:r>
      <w:r w:rsidRPr="00A21769">
        <w:rPr>
          <w:sz w:val="28"/>
          <w:szCs w:val="28"/>
        </w:rPr>
        <w:t>и</w:t>
      </w:r>
      <w:r w:rsidRPr="00A21769">
        <w:rPr>
          <w:spacing w:val="-4"/>
          <w:sz w:val="28"/>
          <w:szCs w:val="28"/>
        </w:rPr>
        <w:t xml:space="preserve"> </w:t>
      </w:r>
      <w:r w:rsidRPr="00A21769">
        <w:rPr>
          <w:sz w:val="28"/>
          <w:szCs w:val="28"/>
        </w:rPr>
        <w:t>познавательную</w:t>
      </w:r>
      <w:r w:rsidRPr="00A21769">
        <w:rPr>
          <w:spacing w:val="-4"/>
          <w:sz w:val="28"/>
          <w:szCs w:val="28"/>
        </w:rPr>
        <w:t xml:space="preserve"> </w:t>
      </w:r>
      <w:r w:rsidRPr="00A21769">
        <w:rPr>
          <w:sz w:val="28"/>
          <w:szCs w:val="28"/>
        </w:rPr>
        <w:lastRenderedPageBreak/>
        <w:t>деятельность</w:t>
      </w:r>
      <w:r w:rsidRPr="00A21769">
        <w:rPr>
          <w:spacing w:val="-6"/>
          <w:sz w:val="28"/>
          <w:szCs w:val="28"/>
        </w:rPr>
        <w:t xml:space="preserve"> </w:t>
      </w:r>
      <w:r w:rsidRPr="00A21769">
        <w:rPr>
          <w:sz w:val="28"/>
          <w:szCs w:val="28"/>
        </w:rPr>
        <w:t>и</w:t>
      </w:r>
      <w:r w:rsidRPr="00A21769">
        <w:rPr>
          <w:spacing w:val="-5"/>
          <w:sz w:val="28"/>
          <w:szCs w:val="28"/>
        </w:rPr>
        <w:t xml:space="preserve"> </w:t>
      </w:r>
      <w:r w:rsidRPr="00A21769">
        <w:rPr>
          <w:sz w:val="28"/>
          <w:szCs w:val="28"/>
        </w:rPr>
        <w:t>деятельность</w:t>
      </w:r>
      <w:r w:rsidRPr="00A21769">
        <w:rPr>
          <w:spacing w:val="-4"/>
          <w:sz w:val="28"/>
          <w:szCs w:val="28"/>
        </w:rPr>
        <w:t xml:space="preserve"> </w:t>
      </w:r>
      <w:r w:rsidRPr="00A21769">
        <w:rPr>
          <w:sz w:val="28"/>
          <w:szCs w:val="28"/>
        </w:rPr>
        <w:t>других</w:t>
      </w:r>
      <w:r w:rsidRPr="00A21769">
        <w:rPr>
          <w:spacing w:val="-3"/>
          <w:sz w:val="28"/>
          <w:szCs w:val="28"/>
        </w:rPr>
        <w:t xml:space="preserve"> </w:t>
      </w:r>
      <w:r w:rsidRPr="00A21769">
        <w:rPr>
          <w:sz w:val="28"/>
          <w:szCs w:val="28"/>
        </w:rPr>
        <w:t>обучающихся</w:t>
      </w:r>
      <w:r w:rsidRPr="00A21769">
        <w:rPr>
          <w:spacing w:val="-4"/>
          <w:sz w:val="28"/>
          <w:szCs w:val="28"/>
        </w:rPr>
        <w:t xml:space="preserve"> </w:t>
      </w:r>
      <w:r w:rsidRPr="00A21769">
        <w:rPr>
          <w:sz w:val="28"/>
          <w:szCs w:val="28"/>
        </w:rPr>
        <w:t>в</w:t>
      </w:r>
      <w:r w:rsidRPr="00A21769">
        <w:rPr>
          <w:spacing w:val="-5"/>
          <w:sz w:val="28"/>
          <w:szCs w:val="28"/>
        </w:rPr>
        <w:t xml:space="preserve"> </w:t>
      </w:r>
      <w:r w:rsidRPr="00A21769">
        <w:rPr>
          <w:sz w:val="28"/>
          <w:szCs w:val="28"/>
        </w:rPr>
        <w:t>процессе</w:t>
      </w:r>
      <w:r w:rsidRPr="00A21769">
        <w:rPr>
          <w:spacing w:val="-57"/>
          <w:sz w:val="28"/>
          <w:szCs w:val="28"/>
        </w:rPr>
        <w:t xml:space="preserve"> </w:t>
      </w:r>
      <w:r w:rsidRPr="00A21769">
        <w:rPr>
          <w:sz w:val="28"/>
          <w:szCs w:val="28"/>
        </w:rPr>
        <w:t>взаимопроверки;</w:t>
      </w:r>
    </w:p>
    <w:p w:rsidR="0063185D" w:rsidRPr="00A21769" w:rsidRDefault="0063185D" w:rsidP="0063185D">
      <w:pPr>
        <w:pStyle w:val="af7"/>
        <w:spacing w:before="1"/>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rPr>
          <w:sz w:val="28"/>
          <w:szCs w:val="28"/>
        </w:rPr>
      </w:pPr>
      <w:r w:rsidRPr="00A21769">
        <w:rPr>
          <w:sz w:val="28"/>
          <w:szCs w:val="28"/>
        </w:rPr>
        <w:t>соотносить</w:t>
      </w:r>
      <w:r w:rsidRPr="00A21769">
        <w:rPr>
          <w:spacing w:val="-3"/>
          <w:sz w:val="28"/>
          <w:szCs w:val="28"/>
        </w:rPr>
        <w:t xml:space="preserve"> </w:t>
      </w:r>
      <w:r w:rsidRPr="00A21769">
        <w:rPr>
          <w:sz w:val="28"/>
          <w:szCs w:val="28"/>
        </w:rPr>
        <w:t>реальные</w:t>
      </w:r>
      <w:r w:rsidRPr="00A21769">
        <w:rPr>
          <w:spacing w:val="-7"/>
          <w:sz w:val="28"/>
          <w:szCs w:val="28"/>
        </w:rPr>
        <w:t xml:space="preserve"> </w:t>
      </w:r>
      <w:r w:rsidRPr="00A21769">
        <w:rPr>
          <w:sz w:val="28"/>
          <w:szCs w:val="28"/>
        </w:rPr>
        <w:t>и</w:t>
      </w:r>
      <w:r w:rsidRPr="00A21769">
        <w:rPr>
          <w:spacing w:val="-3"/>
          <w:sz w:val="28"/>
          <w:szCs w:val="28"/>
        </w:rPr>
        <w:t xml:space="preserve"> </w:t>
      </w:r>
      <w:r w:rsidRPr="00A21769">
        <w:rPr>
          <w:sz w:val="28"/>
          <w:szCs w:val="28"/>
        </w:rPr>
        <w:t>планируемые</w:t>
      </w:r>
      <w:r w:rsidRPr="00A21769">
        <w:rPr>
          <w:spacing w:val="-4"/>
          <w:sz w:val="28"/>
          <w:szCs w:val="28"/>
        </w:rPr>
        <w:t xml:space="preserve"> </w:t>
      </w:r>
      <w:r w:rsidRPr="00A21769">
        <w:rPr>
          <w:sz w:val="28"/>
          <w:szCs w:val="28"/>
        </w:rPr>
        <w:t>результаты</w:t>
      </w:r>
      <w:r w:rsidRPr="00A21769">
        <w:rPr>
          <w:spacing w:val="-3"/>
          <w:sz w:val="28"/>
          <w:szCs w:val="28"/>
        </w:rPr>
        <w:t xml:space="preserve"> </w:t>
      </w:r>
      <w:r w:rsidRPr="00A21769">
        <w:rPr>
          <w:sz w:val="28"/>
          <w:szCs w:val="28"/>
        </w:rPr>
        <w:t>индивидуальной</w:t>
      </w:r>
      <w:r w:rsidRPr="00A21769">
        <w:rPr>
          <w:spacing w:val="-3"/>
          <w:sz w:val="28"/>
          <w:szCs w:val="28"/>
        </w:rPr>
        <w:t xml:space="preserve"> </w:t>
      </w:r>
      <w:r w:rsidRPr="00A21769">
        <w:rPr>
          <w:sz w:val="28"/>
          <w:szCs w:val="28"/>
        </w:rPr>
        <w:t>образовательной</w:t>
      </w:r>
      <w:r w:rsidRPr="00A21769">
        <w:rPr>
          <w:spacing w:val="-3"/>
          <w:sz w:val="28"/>
          <w:szCs w:val="28"/>
        </w:rPr>
        <w:t xml:space="preserve"> </w:t>
      </w:r>
      <w:r w:rsidRPr="00A21769">
        <w:rPr>
          <w:sz w:val="28"/>
          <w:szCs w:val="28"/>
        </w:rPr>
        <w:t>деятельности</w:t>
      </w:r>
      <w:r w:rsidRPr="00A21769">
        <w:rPr>
          <w:spacing w:val="-3"/>
          <w:sz w:val="28"/>
          <w:szCs w:val="28"/>
        </w:rPr>
        <w:t xml:space="preserve"> </w:t>
      </w:r>
      <w:r w:rsidRPr="00A21769">
        <w:rPr>
          <w:sz w:val="28"/>
          <w:szCs w:val="28"/>
        </w:rPr>
        <w:t>и</w:t>
      </w:r>
      <w:r w:rsidRPr="00A21769">
        <w:rPr>
          <w:spacing w:val="-3"/>
          <w:sz w:val="28"/>
          <w:szCs w:val="28"/>
        </w:rPr>
        <w:t xml:space="preserve"> </w:t>
      </w:r>
      <w:r w:rsidRPr="00A21769">
        <w:rPr>
          <w:sz w:val="28"/>
          <w:szCs w:val="28"/>
        </w:rPr>
        <w:t>делать</w:t>
      </w:r>
      <w:r w:rsidRPr="00A21769">
        <w:rPr>
          <w:spacing w:val="-3"/>
          <w:sz w:val="28"/>
          <w:szCs w:val="28"/>
        </w:rPr>
        <w:t xml:space="preserve"> </w:t>
      </w:r>
      <w:r w:rsidRPr="00A21769">
        <w:rPr>
          <w:sz w:val="28"/>
          <w:szCs w:val="28"/>
        </w:rPr>
        <w:t>выводы;</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•принимать</w:t>
      </w:r>
      <w:r w:rsidRPr="00A21769">
        <w:rPr>
          <w:spacing w:val="-3"/>
        </w:rPr>
        <w:t xml:space="preserve"> </w:t>
      </w:r>
      <w:r w:rsidRPr="00A21769">
        <w:t>решение</w:t>
      </w:r>
      <w:r w:rsidRPr="00A21769">
        <w:rPr>
          <w:spacing w:val="-4"/>
        </w:rPr>
        <w:t xml:space="preserve"> </w:t>
      </w:r>
      <w:r w:rsidRPr="00A21769">
        <w:t>в</w:t>
      </w:r>
      <w:r w:rsidRPr="00A21769">
        <w:rPr>
          <w:spacing w:val="-4"/>
        </w:rPr>
        <w:t xml:space="preserve"> </w:t>
      </w:r>
      <w:r w:rsidRPr="00A21769">
        <w:t>учебной</w:t>
      </w:r>
      <w:r w:rsidRPr="00A21769">
        <w:rPr>
          <w:spacing w:val="-3"/>
        </w:rPr>
        <w:t xml:space="preserve"> </w:t>
      </w:r>
      <w:r w:rsidRPr="00A21769">
        <w:t>ситуации</w:t>
      </w:r>
      <w:r w:rsidRPr="00A21769">
        <w:rPr>
          <w:spacing w:val="-3"/>
        </w:rPr>
        <w:t xml:space="preserve"> </w:t>
      </w:r>
      <w:r w:rsidRPr="00A21769">
        <w:t>и</w:t>
      </w:r>
      <w:r w:rsidRPr="00A21769">
        <w:rPr>
          <w:spacing w:val="-5"/>
        </w:rPr>
        <w:t xml:space="preserve"> </w:t>
      </w:r>
      <w:r w:rsidRPr="00A21769">
        <w:t>нести</w:t>
      </w:r>
      <w:r w:rsidRPr="00A21769">
        <w:rPr>
          <w:spacing w:val="-3"/>
        </w:rPr>
        <w:t xml:space="preserve"> </w:t>
      </w:r>
      <w:r w:rsidRPr="00A21769">
        <w:t>за</w:t>
      </w:r>
      <w:r w:rsidRPr="00A21769">
        <w:rPr>
          <w:spacing w:val="-4"/>
        </w:rPr>
        <w:t xml:space="preserve"> </w:t>
      </w:r>
      <w:r w:rsidRPr="00A21769">
        <w:t>него</w:t>
      </w:r>
      <w:r w:rsidRPr="00A21769">
        <w:rPr>
          <w:spacing w:val="-4"/>
        </w:rPr>
        <w:t xml:space="preserve"> </w:t>
      </w:r>
      <w:r w:rsidRPr="00A21769">
        <w:t>ответственность;</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rPr>
          <w:sz w:val="28"/>
          <w:szCs w:val="28"/>
        </w:rPr>
      </w:pPr>
      <w:r w:rsidRPr="00A21769">
        <w:rPr>
          <w:sz w:val="28"/>
          <w:szCs w:val="28"/>
        </w:rPr>
        <w:t>самостоятельно</w:t>
      </w:r>
      <w:r w:rsidRPr="00A21769">
        <w:rPr>
          <w:spacing w:val="-4"/>
          <w:sz w:val="28"/>
          <w:szCs w:val="28"/>
        </w:rPr>
        <w:t xml:space="preserve"> </w:t>
      </w:r>
      <w:r w:rsidRPr="00A21769">
        <w:rPr>
          <w:sz w:val="28"/>
          <w:szCs w:val="28"/>
        </w:rPr>
        <w:t>определять</w:t>
      </w:r>
      <w:r w:rsidRPr="00A21769">
        <w:rPr>
          <w:spacing w:val="-3"/>
          <w:sz w:val="28"/>
          <w:szCs w:val="28"/>
        </w:rPr>
        <w:t xml:space="preserve"> </w:t>
      </w:r>
      <w:r w:rsidRPr="00A21769">
        <w:rPr>
          <w:sz w:val="28"/>
          <w:szCs w:val="28"/>
        </w:rPr>
        <w:t>причины</w:t>
      </w:r>
      <w:r w:rsidRPr="00A21769">
        <w:rPr>
          <w:spacing w:val="-3"/>
          <w:sz w:val="28"/>
          <w:szCs w:val="28"/>
        </w:rPr>
        <w:t xml:space="preserve"> </w:t>
      </w:r>
      <w:r w:rsidRPr="00A21769">
        <w:rPr>
          <w:sz w:val="28"/>
          <w:szCs w:val="28"/>
        </w:rPr>
        <w:t>своего</w:t>
      </w:r>
      <w:r w:rsidRPr="00A21769">
        <w:rPr>
          <w:spacing w:val="-1"/>
          <w:sz w:val="28"/>
          <w:szCs w:val="28"/>
        </w:rPr>
        <w:t xml:space="preserve"> </w:t>
      </w:r>
      <w:r w:rsidRPr="00A21769">
        <w:rPr>
          <w:sz w:val="28"/>
          <w:szCs w:val="28"/>
        </w:rPr>
        <w:t>успеха</w:t>
      </w:r>
      <w:r w:rsidRPr="00A21769">
        <w:rPr>
          <w:spacing w:val="-4"/>
          <w:sz w:val="28"/>
          <w:szCs w:val="28"/>
        </w:rPr>
        <w:t xml:space="preserve"> </w:t>
      </w:r>
      <w:r w:rsidRPr="00A21769">
        <w:rPr>
          <w:sz w:val="28"/>
          <w:szCs w:val="28"/>
        </w:rPr>
        <w:t>или</w:t>
      </w:r>
      <w:r w:rsidRPr="00A21769">
        <w:rPr>
          <w:spacing w:val="-5"/>
          <w:sz w:val="28"/>
          <w:szCs w:val="28"/>
        </w:rPr>
        <w:t xml:space="preserve"> </w:t>
      </w:r>
      <w:r w:rsidRPr="00A21769">
        <w:rPr>
          <w:sz w:val="28"/>
          <w:szCs w:val="28"/>
        </w:rPr>
        <w:t>неуспеха</w:t>
      </w:r>
      <w:r w:rsidRPr="00A21769">
        <w:rPr>
          <w:spacing w:val="-4"/>
          <w:sz w:val="28"/>
          <w:szCs w:val="28"/>
        </w:rPr>
        <w:t xml:space="preserve"> </w:t>
      </w:r>
      <w:r w:rsidRPr="00A21769">
        <w:rPr>
          <w:sz w:val="28"/>
          <w:szCs w:val="28"/>
        </w:rPr>
        <w:t>и</w:t>
      </w:r>
      <w:r w:rsidRPr="00A21769">
        <w:rPr>
          <w:spacing w:val="-3"/>
          <w:sz w:val="28"/>
          <w:szCs w:val="28"/>
        </w:rPr>
        <w:t xml:space="preserve"> </w:t>
      </w:r>
      <w:r w:rsidRPr="00A21769">
        <w:rPr>
          <w:sz w:val="28"/>
          <w:szCs w:val="28"/>
        </w:rPr>
        <w:t>находить</w:t>
      </w:r>
      <w:r w:rsidRPr="00A21769">
        <w:rPr>
          <w:spacing w:val="-3"/>
          <w:sz w:val="28"/>
          <w:szCs w:val="28"/>
        </w:rPr>
        <w:t xml:space="preserve"> </w:t>
      </w:r>
      <w:r w:rsidRPr="00A21769">
        <w:rPr>
          <w:sz w:val="28"/>
          <w:szCs w:val="28"/>
        </w:rPr>
        <w:t>способы</w:t>
      </w:r>
      <w:r w:rsidRPr="00A21769">
        <w:rPr>
          <w:spacing w:val="-3"/>
          <w:sz w:val="28"/>
          <w:szCs w:val="28"/>
        </w:rPr>
        <w:t xml:space="preserve"> </w:t>
      </w:r>
      <w:r w:rsidRPr="00A21769">
        <w:rPr>
          <w:sz w:val="28"/>
          <w:szCs w:val="28"/>
        </w:rPr>
        <w:t>выхода</w:t>
      </w:r>
      <w:r w:rsidRPr="00A21769">
        <w:rPr>
          <w:spacing w:val="-4"/>
          <w:sz w:val="28"/>
          <w:szCs w:val="28"/>
        </w:rPr>
        <w:t xml:space="preserve"> </w:t>
      </w:r>
      <w:r w:rsidRPr="00A21769">
        <w:rPr>
          <w:sz w:val="28"/>
          <w:szCs w:val="28"/>
        </w:rPr>
        <w:t>из</w:t>
      </w:r>
      <w:r w:rsidRPr="00A21769">
        <w:rPr>
          <w:spacing w:val="-3"/>
          <w:sz w:val="28"/>
          <w:szCs w:val="28"/>
        </w:rPr>
        <w:t xml:space="preserve"> </w:t>
      </w:r>
      <w:r w:rsidRPr="00A21769">
        <w:rPr>
          <w:sz w:val="28"/>
          <w:szCs w:val="28"/>
        </w:rPr>
        <w:t>ситуации</w:t>
      </w:r>
      <w:r w:rsidRPr="00A21769">
        <w:rPr>
          <w:spacing w:val="-3"/>
          <w:sz w:val="28"/>
          <w:szCs w:val="28"/>
        </w:rPr>
        <w:t xml:space="preserve"> </w:t>
      </w:r>
      <w:r w:rsidRPr="00A21769">
        <w:rPr>
          <w:sz w:val="28"/>
          <w:szCs w:val="28"/>
        </w:rPr>
        <w:t>неуспеха;</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right="-1" w:firstLine="680"/>
        <w:contextualSpacing w:val="0"/>
        <w:rPr>
          <w:sz w:val="28"/>
          <w:szCs w:val="28"/>
        </w:rPr>
      </w:pPr>
      <w:r w:rsidRPr="00A21769">
        <w:rPr>
          <w:sz w:val="28"/>
          <w:szCs w:val="28"/>
        </w:rPr>
        <w:t>ретроспективно определять, какие действия по решению учебной задачи или параметры этих действий привели к получению имеющегося</w:t>
      </w:r>
      <w:r w:rsidRPr="00A21769">
        <w:rPr>
          <w:spacing w:val="-57"/>
          <w:sz w:val="28"/>
          <w:szCs w:val="28"/>
        </w:rPr>
        <w:t xml:space="preserve"> </w:t>
      </w:r>
      <w:r w:rsidRPr="00A21769">
        <w:rPr>
          <w:sz w:val="28"/>
          <w:szCs w:val="28"/>
        </w:rPr>
        <w:t>продукта</w:t>
      </w:r>
      <w:r w:rsidRPr="00A21769">
        <w:rPr>
          <w:spacing w:val="2"/>
          <w:sz w:val="28"/>
          <w:szCs w:val="28"/>
        </w:rPr>
        <w:t xml:space="preserve"> </w:t>
      </w:r>
      <w:r w:rsidRPr="00A21769">
        <w:rPr>
          <w:sz w:val="28"/>
          <w:szCs w:val="28"/>
        </w:rPr>
        <w:t>учебной деятельности;</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6"/>
        </w:tabs>
        <w:autoSpaceDE w:val="0"/>
        <w:autoSpaceDN w:val="0"/>
        <w:spacing w:before="1" w:after="0" w:line="240" w:lineRule="auto"/>
        <w:ind w:right="-1" w:firstLine="680"/>
        <w:contextualSpacing w:val="0"/>
        <w:jc w:val="both"/>
        <w:rPr>
          <w:sz w:val="28"/>
          <w:szCs w:val="28"/>
        </w:rPr>
      </w:pPr>
      <w:r w:rsidRPr="00A21769">
        <w:rPr>
          <w:sz w:val="28"/>
          <w:szCs w:val="28"/>
        </w:rPr>
        <w:t>демонстрировать приемы регуляции психофизиологических/ эмоциональных состояний для достижения эффекта успокоения (устранения</w:t>
      </w:r>
      <w:r w:rsidRPr="00A21769">
        <w:rPr>
          <w:spacing w:val="-57"/>
          <w:sz w:val="28"/>
          <w:szCs w:val="28"/>
        </w:rPr>
        <w:t xml:space="preserve"> </w:t>
      </w:r>
      <w:r w:rsidRPr="00A21769">
        <w:rPr>
          <w:sz w:val="28"/>
          <w:szCs w:val="28"/>
        </w:rPr>
        <w:t>эмоциональной</w:t>
      </w:r>
      <w:r w:rsidRPr="00A21769">
        <w:rPr>
          <w:spacing w:val="1"/>
          <w:sz w:val="28"/>
          <w:szCs w:val="28"/>
        </w:rPr>
        <w:t xml:space="preserve"> </w:t>
      </w:r>
      <w:r w:rsidRPr="00A21769">
        <w:rPr>
          <w:sz w:val="28"/>
          <w:szCs w:val="28"/>
        </w:rPr>
        <w:t>напряженности),</w:t>
      </w:r>
      <w:r w:rsidRPr="00A21769">
        <w:rPr>
          <w:spacing w:val="1"/>
          <w:sz w:val="28"/>
          <w:szCs w:val="28"/>
        </w:rPr>
        <w:t xml:space="preserve"> </w:t>
      </w:r>
      <w:r w:rsidRPr="00A21769">
        <w:rPr>
          <w:sz w:val="28"/>
          <w:szCs w:val="28"/>
        </w:rPr>
        <w:t>эффекта</w:t>
      </w:r>
      <w:r w:rsidRPr="00A21769">
        <w:rPr>
          <w:spacing w:val="1"/>
          <w:sz w:val="28"/>
          <w:szCs w:val="28"/>
        </w:rPr>
        <w:t xml:space="preserve"> </w:t>
      </w:r>
      <w:r w:rsidRPr="00A21769">
        <w:rPr>
          <w:sz w:val="28"/>
          <w:szCs w:val="28"/>
        </w:rPr>
        <w:t>восстановления</w:t>
      </w:r>
      <w:r w:rsidRPr="00A21769">
        <w:rPr>
          <w:spacing w:val="1"/>
          <w:sz w:val="28"/>
          <w:szCs w:val="28"/>
        </w:rPr>
        <w:t xml:space="preserve"> </w:t>
      </w:r>
      <w:r w:rsidRPr="00A21769">
        <w:rPr>
          <w:sz w:val="28"/>
          <w:szCs w:val="28"/>
        </w:rPr>
        <w:t>(ослабления</w:t>
      </w:r>
      <w:r w:rsidRPr="00A21769">
        <w:rPr>
          <w:spacing w:val="1"/>
          <w:sz w:val="28"/>
          <w:szCs w:val="28"/>
        </w:rPr>
        <w:t xml:space="preserve"> </w:t>
      </w:r>
      <w:r w:rsidRPr="00A21769">
        <w:rPr>
          <w:sz w:val="28"/>
          <w:szCs w:val="28"/>
        </w:rPr>
        <w:t>проявлений</w:t>
      </w:r>
      <w:r w:rsidRPr="00A21769">
        <w:rPr>
          <w:spacing w:val="1"/>
          <w:sz w:val="28"/>
          <w:szCs w:val="28"/>
        </w:rPr>
        <w:t xml:space="preserve"> </w:t>
      </w:r>
      <w:r w:rsidRPr="00A21769">
        <w:rPr>
          <w:sz w:val="28"/>
          <w:szCs w:val="28"/>
        </w:rPr>
        <w:t>утомления),</w:t>
      </w:r>
      <w:r w:rsidRPr="00A21769">
        <w:rPr>
          <w:spacing w:val="1"/>
          <w:sz w:val="28"/>
          <w:szCs w:val="28"/>
        </w:rPr>
        <w:t xml:space="preserve"> </w:t>
      </w:r>
      <w:r w:rsidRPr="00A21769">
        <w:rPr>
          <w:sz w:val="28"/>
          <w:szCs w:val="28"/>
        </w:rPr>
        <w:t>эффекта</w:t>
      </w:r>
      <w:r w:rsidRPr="00A21769">
        <w:rPr>
          <w:spacing w:val="1"/>
          <w:sz w:val="28"/>
          <w:szCs w:val="28"/>
        </w:rPr>
        <w:t xml:space="preserve"> </w:t>
      </w:r>
      <w:r w:rsidRPr="00A21769">
        <w:rPr>
          <w:sz w:val="28"/>
          <w:szCs w:val="28"/>
        </w:rPr>
        <w:t>активизации</w:t>
      </w:r>
      <w:r w:rsidRPr="00A21769">
        <w:rPr>
          <w:spacing w:val="1"/>
          <w:sz w:val="28"/>
          <w:szCs w:val="28"/>
        </w:rPr>
        <w:t xml:space="preserve"> </w:t>
      </w:r>
      <w:r w:rsidRPr="00A21769">
        <w:rPr>
          <w:sz w:val="28"/>
          <w:szCs w:val="28"/>
        </w:rPr>
        <w:t>(повышения</w:t>
      </w:r>
      <w:r w:rsidRPr="00A21769">
        <w:rPr>
          <w:spacing w:val="1"/>
          <w:sz w:val="28"/>
          <w:szCs w:val="28"/>
        </w:rPr>
        <w:t xml:space="preserve"> </w:t>
      </w:r>
      <w:r w:rsidRPr="00A21769">
        <w:rPr>
          <w:sz w:val="28"/>
          <w:szCs w:val="28"/>
        </w:rPr>
        <w:t>психофизиологической</w:t>
      </w:r>
      <w:r w:rsidRPr="00A21769">
        <w:rPr>
          <w:spacing w:val="-3"/>
          <w:sz w:val="28"/>
          <w:szCs w:val="28"/>
        </w:rPr>
        <w:t xml:space="preserve"> </w:t>
      </w:r>
      <w:r w:rsidRPr="00A21769">
        <w:rPr>
          <w:sz w:val="28"/>
          <w:szCs w:val="28"/>
        </w:rPr>
        <w:t>реактивности).</w:t>
      </w:r>
    </w:p>
    <w:p w:rsidR="0063185D" w:rsidRPr="00A21769" w:rsidRDefault="0063185D" w:rsidP="0063185D">
      <w:pPr>
        <w:pStyle w:val="af7"/>
        <w:spacing w:before="11"/>
        <w:ind w:right="-1" w:firstLine="680"/>
      </w:pPr>
    </w:p>
    <w:p w:rsidR="0063185D" w:rsidRPr="00A21769" w:rsidRDefault="0063185D" w:rsidP="0063185D">
      <w:pPr>
        <w:pStyle w:val="af7"/>
        <w:ind w:left="216" w:right="-1" w:firstLine="680"/>
        <w:rPr>
          <w:b/>
        </w:rPr>
      </w:pPr>
      <w:r w:rsidRPr="00A21769">
        <w:rPr>
          <w:b/>
        </w:rPr>
        <w:t>Познавательные</w:t>
      </w:r>
      <w:r w:rsidRPr="00A21769">
        <w:rPr>
          <w:b/>
          <w:spacing w:val="-5"/>
        </w:rPr>
        <w:t xml:space="preserve"> </w:t>
      </w:r>
      <w:r w:rsidRPr="00A21769">
        <w:rPr>
          <w:b/>
        </w:rPr>
        <w:t>УУД</w:t>
      </w:r>
    </w:p>
    <w:p w:rsidR="0063185D" w:rsidRPr="00A21769" w:rsidRDefault="0063185D" w:rsidP="0063185D">
      <w:pPr>
        <w:pStyle w:val="af7"/>
        <w:ind w:right="-1" w:firstLine="680"/>
        <w:rPr>
          <w:b/>
        </w:rPr>
      </w:pPr>
    </w:p>
    <w:p w:rsidR="0063185D" w:rsidRPr="00A21769" w:rsidRDefault="0063185D" w:rsidP="0063185D">
      <w:pPr>
        <w:pStyle w:val="af"/>
        <w:widowControl w:val="0"/>
        <w:numPr>
          <w:ilvl w:val="0"/>
          <w:numId w:val="64"/>
        </w:numPr>
        <w:tabs>
          <w:tab w:val="left" w:pos="1633"/>
          <w:tab w:val="left" w:pos="1634"/>
        </w:tabs>
        <w:autoSpaceDE w:val="0"/>
        <w:autoSpaceDN w:val="0"/>
        <w:spacing w:after="0" w:line="240" w:lineRule="auto"/>
        <w:ind w:right="-1" w:firstLine="680"/>
        <w:contextualSpacing w:val="0"/>
        <w:jc w:val="both"/>
        <w:rPr>
          <w:sz w:val="28"/>
          <w:szCs w:val="28"/>
        </w:rPr>
      </w:pPr>
      <w:r w:rsidRPr="00A21769">
        <w:rPr>
          <w:sz w:val="28"/>
          <w:szCs w:val="28"/>
        </w:rPr>
        <w:t>Умение определять понятия, создавать обобщения, устанавливать аналогии, классифицировать, самостоятельно выбирать</w:t>
      </w:r>
      <w:r w:rsidRPr="00A21769">
        <w:rPr>
          <w:spacing w:val="1"/>
          <w:sz w:val="28"/>
          <w:szCs w:val="28"/>
        </w:rPr>
        <w:t xml:space="preserve"> </w:t>
      </w:r>
      <w:r w:rsidRPr="00A21769">
        <w:rPr>
          <w:sz w:val="28"/>
          <w:szCs w:val="28"/>
        </w:rPr>
        <w:t>основания и критерии для классификации, устанавливать причинно-следственные связи, строить логическое рассуждение, умозаключение</w:t>
      </w:r>
      <w:r w:rsidRPr="00A21769">
        <w:rPr>
          <w:spacing w:val="1"/>
          <w:sz w:val="28"/>
          <w:szCs w:val="28"/>
        </w:rPr>
        <w:t xml:space="preserve"> </w:t>
      </w:r>
      <w:r w:rsidRPr="00A21769">
        <w:rPr>
          <w:sz w:val="28"/>
          <w:szCs w:val="28"/>
        </w:rPr>
        <w:t>(индуктивное,</w:t>
      </w:r>
      <w:r w:rsidRPr="00A21769">
        <w:rPr>
          <w:spacing w:val="-1"/>
          <w:sz w:val="28"/>
          <w:szCs w:val="28"/>
        </w:rPr>
        <w:t xml:space="preserve"> </w:t>
      </w:r>
      <w:r w:rsidRPr="00A21769">
        <w:rPr>
          <w:sz w:val="28"/>
          <w:szCs w:val="28"/>
        </w:rPr>
        <w:t>дедуктивное, по аналогии)</w:t>
      </w:r>
      <w:r w:rsidRPr="00A21769">
        <w:rPr>
          <w:spacing w:val="-1"/>
          <w:sz w:val="28"/>
          <w:szCs w:val="28"/>
        </w:rPr>
        <w:t xml:space="preserve"> </w:t>
      </w:r>
      <w:r w:rsidRPr="00A21769">
        <w:rPr>
          <w:sz w:val="28"/>
          <w:szCs w:val="28"/>
        </w:rPr>
        <w:t>и</w:t>
      </w:r>
      <w:r w:rsidRPr="00A21769">
        <w:rPr>
          <w:spacing w:val="-2"/>
          <w:sz w:val="28"/>
          <w:szCs w:val="28"/>
        </w:rPr>
        <w:t xml:space="preserve"> </w:t>
      </w:r>
      <w:r w:rsidRPr="00A21769">
        <w:rPr>
          <w:sz w:val="28"/>
          <w:szCs w:val="28"/>
        </w:rPr>
        <w:t>делать выводы.</w:t>
      </w:r>
      <w:r w:rsidRPr="00A21769">
        <w:rPr>
          <w:spacing w:val="-2"/>
          <w:sz w:val="28"/>
          <w:szCs w:val="28"/>
        </w:rPr>
        <w:t xml:space="preserve"> </w:t>
      </w:r>
      <w:r w:rsidRPr="00A21769">
        <w:rPr>
          <w:sz w:val="28"/>
          <w:szCs w:val="28"/>
        </w:rPr>
        <w:t>Обучающийся сможет:</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before="1" w:after="0" w:line="240" w:lineRule="auto"/>
        <w:ind w:left="360" w:right="-1" w:firstLine="680"/>
        <w:contextualSpacing w:val="0"/>
        <w:jc w:val="both"/>
        <w:rPr>
          <w:sz w:val="28"/>
          <w:szCs w:val="28"/>
        </w:rPr>
      </w:pPr>
      <w:r w:rsidRPr="00A21769">
        <w:rPr>
          <w:sz w:val="28"/>
          <w:szCs w:val="28"/>
        </w:rPr>
        <w:t>подбирать</w:t>
      </w:r>
      <w:r w:rsidRPr="00A21769">
        <w:rPr>
          <w:spacing w:val="-3"/>
          <w:sz w:val="28"/>
          <w:szCs w:val="28"/>
        </w:rPr>
        <w:t xml:space="preserve"> </w:t>
      </w:r>
      <w:r w:rsidRPr="00A21769">
        <w:rPr>
          <w:sz w:val="28"/>
          <w:szCs w:val="28"/>
        </w:rPr>
        <w:t>слова,</w:t>
      </w:r>
      <w:r w:rsidRPr="00A21769">
        <w:rPr>
          <w:spacing w:val="-2"/>
          <w:sz w:val="28"/>
          <w:szCs w:val="28"/>
        </w:rPr>
        <w:t xml:space="preserve"> </w:t>
      </w:r>
      <w:r w:rsidRPr="00A21769">
        <w:rPr>
          <w:sz w:val="28"/>
          <w:szCs w:val="28"/>
        </w:rPr>
        <w:t>соподчиненные</w:t>
      </w:r>
      <w:r w:rsidRPr="00A21769">
        <w:rPr>
          <w:spacing w:val="-4"/>
          <w:sz w:val="28"/>
          <w:szCs w:val="28"/>
        </w:rPr>
        <w:t xml:space="preserve"> </w:t>
      </w:r>
      <w:r w:rsidRPr="00A21769">
        <w:rPr>
          <w:sz w:val="28"/>
          <w:szCs w:val="28"/>
        </w:rPr>
        <w:t>ключевому</w:t>
      </w:r>
      <w:r w:rsidRPr="00A21769">
        <w:rPr>
          <w:spacing w:val="-6"/>
          <w:sz w:val="28"/>
          <w:szCs w:val="28"/>
        </w:rPr>
        <w:t xml:space="preserve"> </w:t>
      </w:r>
      <w:r w:rsidRPr="00A21769">
        <w:rPr>
          <w:sz w:val="28"/>
          <w:szCs w:val="28"/>
        </w:rPr>
        <w:t>слову,</w:t>
      </w:r>
      <w:r w:rsidRPr="00A21769">
        <w:rPr>
          <w:spacing w:val="-2"/>
          <w:sz w:val="28"/>
          <w:szCs w:val="28"/>
        </w:rPr>
        <w:t xml:space="preserve"> </w:t>
      </w:r>
      <w:r w:rsidRPr="00A21769">
        <w:rPr>
          <w:sz w:val="28"/>
          <w:szCs w:val="28"/>
        </w:rPr>
        <w:t>определяющие</w:t>
      </w:r>
      <w:r w:rsidRPr="00A21769">
        <w:rPr>
          <w:spacing w:val="-3"/>
          <w:sz w:val="28"/>
          <w:szCs w:val="28"/>
        </w:rPr>
        <w:t xml:space="preserve"> </w:t>
      </w:r>
      <w:r w:rsidRPr="00A21769">
        <w:rPr>
          <w:sz w:val="28"/>
          <w:szCs w:val="28"/>
        </w:rPr>
        <w:t>его</w:t>
      </w:r>
      <w:r w:rsidRPr="00A21769">
        <w:rPr>
          <w:spacing w:val="-4"/>
          <w:sz w:val="28"/>
          <w:szCs w:val="28"/>
        </w:rPr>
        <w:t xml:space="preserve"> </w:t>
      </w:r>
      <w:r w:rsidRPr="00A21769">
        <w:rPr>
          <w:sz w:val="28"/>
          <w:szCs w:val="28"/>
        </w:rPr>
        <w:t>признаки</w:t>
      </w:r>
      <w:r w:rsidRPr="00A21769">
        <w:rPr>
          <w:spacing w:val="-4"/>
          <w:sz w:val="28"/>
          <w:szCs w:val="28"/>
        </w:rPr>
        <w:t xml:space="preserve"> </w:t>
      </w:r>
      <w:r w:rsidRPr="00A21769">
        <w:rPr>
          <w:sz w:val="28"/>
          <w:szCs w:val="28"/>
        </w:rPr>
        <w:t>и</w:t>
      </w:r>
      <w:r w:rsidRPr="00A21769">
        <w:rPr>
          <w:spacing w:val="-2"/>
          <w:sz w:val="28"/>
          <w:szCs w:val="28"/>
        </w:rPr>
        <w:t xml:space="preserve"> </w:t>
      </w:r>
      <w:r w:rsidRPr="00A21769">
        <w:rPr>
          <w:sz w:val="28"/>
          <w:szCs w:val="28"/>
        </w:rPr>
        <w:t>свойства;</w:t>
      </w:r>
    </w:p>
    <w:p w:rsidR="0063185D" w:rsidRPr="00A21769" w:rsidRDefault="0063185D" w:rsidP="0063185D">
      <w:pPr>
        <w:pStyle w:val="af7"/>
        <w:spacing w:before="11"/>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jc w:val="both"/>
        <w:rPr>
          <w:sz w:val="28"/>
          <w:szCs w:val="28"/>
        </w:rPr>
      </w:pPr>
      <w:r w:rsidRPr="00A21769">
        <w:rPr>
          <w:sz w:val="28"/>
          <w:szCs w:val="28"/>
        </w:rPr>
        <w:t>выстраивать</w:t>
      </w:r>
      <w:r w:rsidRPr="00A21769">
        <w:rPr>
          <w:spacing w:val="-3"/>
          <w:sz w:val="28"/>
          <w:szCs w:val="28"/>
        </w:rPr>
        <w:t xml:space="preserve"> </w:t>
      </w:r>
      <w:r w:rsidRPr="00A21769">
        <w:rPr>
          <w:sz w:val="28"/>
          <w:szCs w:val="28"/>
        </w:rPr>
        <w:t>логическую цепочку,</w:t>
      </w:r>
      <w:r w:rsidRPr="00A21769">
        <w:rPr>
          <w:spacing w:val="-3"/>
          <w:sz w:val="28"/>
          <w:szCs w:val="28"/>
        </w:rPr>
        <w:t xml:space="preserve"> </w:t>
      </w:r>
      <w:r w:rsidRPr="00A21769">
        <w:rPr>
          <w:sz w:val="28"/>
          <w:szCs w:val="28"/>
        </w:rPr>
        <w:t>состоящую</w:t>
      </w:r>
      <w:r w:rsidRPr="00A21769">
        <w:rPr>
          <w:spacing w:val="-2"/>
          <w:sz w:val="28"/>
          <w:szCs w:val="28"/>
        </w:rPr>
        <w:t xml:space="preserve"> </w:t>
      </w:r>
      <w:r w:rsidRPr="00A21769">
        <w:rPr>
          <w:sz w:val="28"/>
          <w:szCs w:val="28"/>
        </w:rPr>
        <w:t>из</w:t>
      </w:r>
      <w:r w:rsidRPr="00A21769">
        <w:rPr>
          <w:spacing w:val="-5"/>
          <w:sz w:val="28"/>
          <w:szCs w:val="28"/>
        </w:rPr>
        <w:t xml:space="preserve"> </w:t>
      </w:r>
      <w:r w:rsidRPr="00A21769">
        <w:rPr>
          <w:sz w:val="28"/>
          <w:szCs w:val="28"/>
        </w:rPr>
        <w:t>ключевого</w:t>
      </w:r>
      <w:r w:rsidRPr="00A21769">
        <w:rPr>
          <w:spacing w:val="-3"/>
          <w:sz w:val="28"/>
          <w:szCs w:val="28"/>
        </w:rPr>
        <w:t xml:space="preserve"> </w:t>
      </w:r>
      <w:r w:rsidRPr="00A21769">
        <w:rPr>
          <w:sz w:val="28"/>
          <w:szCs w:val="28"/>
        </w:rPr>
        <w:t>слова</w:t>
      </w:r>
      <w:r w:rsidRPr="00A21769">
        <w:rPr>
          <w:spacing w:val="-4"/>
          <w:sz w:val="28"/>
          <w:szCs w:val="28"/>
        </w:rPr>
        <w:t xml:space="preserve"> </w:t>
      </w:r>
      <w:r w:rsidRPr="00A21769">
        <w:rPr>
          <w:sz w:val="28"/>
          <w:szCs w:val="28"/>
        </w:rPr>
        <w:t>и</w:t>
      </w:r>
      <w:r w:rsidRPr="00A21769">
        <w:rPr>
          <w:spacing w:val="-3"/>
          <w:sz w:val="28"/>
          <w:szCs w:val="28"/>
        </w:rPr>
        <w:t xml:space="preserve"> </w:t>
      </w:r>
      <w:r w:rsidRPr="00A21769">
        <w:rPr>
          <w:sz w:val="28"/>
          <w:szCs w:val="28"/>
        </w:rPr>
        <w:t>соподчиненных ему</w:t>
      </w:r>
      <w:r w:rsidRPr="00A21769">
        <w:rPr>
          <w:spacing w:val="-8"/>
          <w:sz w:val="28"/>
          <w:szCs w:val="28"/>
        </w:rPr>
        <w:t xml:space="preserve"> </w:t>
      </w:r>
      <w:r w:rsidRPr="00A21769">
        <w:rPr>
          <w:sz w:val="28"/>
          <w:szCs w:val="28"/>
        </w:rPr>
        <w:t>слов;</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jc w:val="both"/>
        <w:rPr>
          <w:sz w:val="28"/>
          <w:szCs w:val="28"/>
        </w:rPr>
      </w:pPr>
      <w:r w:rsidRPr="00A21769">
        <w:rPr>
          <w:sz w:val="28"/>
          <w:szCs w:val="28"/>
        </w:rPr>
        <w:t>выделять</w:t>
      </w:r>
      <w:r w:rsidRPr="00A21769">
        <w:rPr>
          <w:spacing w:val="-4"/>
          <w:sz w:val="28"/>
          <w:szCs w:val="28"/>
        </w:rPr>
        <w:t xml:space="preserve"> </w:t>
      </w:r>
      <w:r w:rsidRPr="00A21769">
        <w:rPr>
          <w:sz w:val="28"/>
          <w:szCs w:val="28"/>
        </w:rPr>
        <w:t>общий</w:t>
      </w:r>
      <w:r w:rsidRPr="00A21769">
        <w:rPr>
          <w:spacing w:val="-5"/>
          <w:sz w:val="28"/>
          <w:szCs w:val="28"/>
        </w:rPr>
        <w:t xml:space="preserve"> </w:t>
      </w:r>
      <w:r w:rsidRPr="00A21769">
        <w:rPr>
          <w:sz w:val="28"/>
          <w:szCs w:val="28"/>
        </w:rPr>
        <w:t>признак</w:t>
      </w:r>
      <w:r w:rsidRPr="00A21769">
        <w:rPr>
          <w:spacing w:val="-4"/>
          <w:sz w:val="28"/>
          <w:szCs w:val="28"/>
        </w:rPr>
        <w:t xml:space="preserve"> </w:t>
      </w:r>
      <w:r w:rsidRPr="00A21769">
        <w:rPr>
          <w:sz w:val="28"/>
          <w:szCs w:val="28"/>
        </w:rPr>
        <w:t>двух</w:t>
      </w:r>
      <w:r w:rsidRPr="00A21769">
        <w:rPr>
          <w:spacing w:val="-2"/>
          <w:sz w:val="28"/>
          <w:szCs w:val="28"/>
        </w:rPr>
        <w:t xml:space="preserve"> </w:t>
      </w:r>
      <w:r w:rsidRPr="00A21769">
        <w:rPr>
          <w:sz w:val="28"/>
          <w:szCs w:val="28"/>
        </w:rPr>
        <w:t>или</w:t>
      </w:r>
      <w:r w:rsidRPr="00A21769">
        <w:rPr>
          <w:spacing w:val="-2"/>
          <w:sz w:val="28"/>
          <w:szCs w:val="28"/>
        </w:rPr>
        <w:t xml:space="preserve"> </w:t>
      </w:r>
      <w:r w:rsidRPr="00A21769">
        <w:rPr>
          <w:sz w:val="28"/>
          <w:szCs w:val="28"/>
        </w:rPr>
        <w:t>нескольких</w:t>
      </w:r>
      <w:r w:rsidRPr="00A21769">
        <w:rPr>
          <w:spacing w:val="-2"/>
          <w:sz w:val="28"/>
          <w:szCs w:val="28"/>
        </w:rPr>
        <w:t xml:space="preserve"> </w:t>
      </w:r>
      <w:r w:rsidRPr="00A21769">
        <w:rPr>
          <w:sz w:val="28"/>
          <w:szCs w:val="28"/>
        </w:rPr>
        <w:t>предметов</w:t>
      </w:r>
      <w:r w:rsidRPr="00A21769">
        <w:rPr>
          <w:spacing w:val="-3"/>
          <w:sz w:val="28"/>
          <w:szCs w:val="28"/>
        </w:rPr>
        <w:t xml:space="preserve"> </w:t>
      </w:r>
      <w:r w:rsidRPr="00A21769">
        <w:rPr>
          <w:sz w:val="28"/>
          <w:szCs w:val="28"/>
        </w:rPr>
        <w:t>или</w:t>
      </w:r>
      <w:r w:rsidRPr="00A21769">
        <w:rPr>
          <w:spacing w:val="-4"/>
          <w:sz w:val="28"/>
          <w:szCs w:val="28"/>
        </w:rPr>
        <w:t xml:space="preserve"> </w:t>
      </w:r>
      <w:r w:rsidRPr="00A21769">
        <w:rPr>
          <w:sz w:val="28"/>
          <w:szCs w:val="28"/>
        </w:rPr>
        <w:t>явлений</w:t>
      </w:r>
      <w:r w:rsidRPr="00A21769">
        <w:rPr>
          <w:spacing w:val="-3"/>
          <w:sz w:val="28"/>
          <w:szCs w:val="28"/>
        </w:rPr>
        <w:t xml:space="preserve"> </w:t>
      </w:r>
      <w:r w:rsidRPr="00A21769">
        <w:rPr>
          <w:sz w:val="28"/>
          <w:szCs w:val="28"/>
        </w:rPr>
        <w:t>и</w:t>
      </w:r>
      <w:r w:rsidRPr="00A21769">
        <w:rPr>
          <w:spacing w:val="-4"/>
          <w:sz w:val="28"/>
          <w:szCs w:val="28"/>
        </w:rPr>
        <w:t xml:space="preserve"> </w:t>
      </w:r>
      <w:r w:rsidRPr="00A21769">
        <w:rPr>
          <w:sz w:val="28"/>
          <w:szCs w:val="28"/>
        </w:rPr>
        <w:t>объяснять</w:t>
      </w:r>
      <w:r w:rsidRPr="00A21769">
        <w:rPr>
          <w:spacing w:val="-3"/>
          <w:sz w:val="28"/>
          <w:szCs w:val="28"/>
        </w:rPr>
        <w:t xml:space="preserve"> </w:t>
      </w:r>
      <w:r w:rsidRPr="00A21769">
        <w:rPr>
          <w:sz w:val="28"/>
          <w:szCs w:val="28"/>
        </w:rPr>
        <w:t>их</w:t>
      </w:r>
      <w:r w:rsidRPr="00A21769">
        <w:rPr>
          <w:spacing w:val="-2"/>
          <w:sz w:val="28"/>
          <w:szCs w:val="28"/>
        </w:rPr>
        <w:t xml:space="preserve"> </w:t>
      </w:r>
      <w:r w:rsidRPr="00A21769">
        <w:rPr>
          <w:sz w:val="28"/>
          <w:szCs w:val="28"/>
        </w:rPr>
        <w:t>сходство;</w:t>
      </w:r>
    </w:p>
    <w:p w:rsidR="0063185D" w:rsidRPr="00A21769" w:rsidRDefault="0063185D" w:rsidP="0063185D">
      <w:pPr>
        <w:pStyle w:val="af7"/>
        <w:spacing w:before="1"/>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jc w:val="both"/>
        <w:rPr>
          <w:sz w:val="28"/>
          <w:szCs w:val="28"/>
        </w:rPr>
      </w:pPr>
      <w:r w:rsidRPr="00A21769">
        <w:rPr>
          <w:sz w:val="28"/>
          <w:szCs w:val="28"/>
        </w:rPr>
        <w:t>объединять</w:t>
      </w:r>
      <w:r w:rsidRPr="00A21769">
        <w:rPr>
          <w:spacing w:val="-3"/>
          <w:sz w:val="28"/>
          <w:szCs w:val="28"/>
        </w:rPr>
        <w:t xml:space="preserve"> </w:t>
      </w:r>
      <w:r w:rsidRPr="00A21769">
        <w:rPr>
          <w:sz w:val="28"/>
          <w:szCs w:val="28"/>
        </w:rPr>
        <w:t>предметы</w:t>
      </w:r>
      <w:r w:rsidRPr="00A21769">
        <w:rPr>
          <w:spacing w:val="-2"/>
          <w:sz w:val="28"/>
          <w:szCs w:val="28"/>
        </w:rPr>
        <w:t xml:space="preserve"> </w:t>
      </w:r>
      <w:r w:rsidRPr="00A21769">
        <w:rPr>
          <w:sz w:val="28"/>
          <w:szCs w:val="28"/>
        </w:rPr>
        <w:t>и</w:t>
      </w:r>
      <w:r w:rsidRPr="00A21769">
        <w:rPr>
          <w:spacing w:val="-3"/>
          <w:sz w:val="28"/>
          <w:szCs w:val="28"/>
        </w:rPr>
        <w:t xml:space="preserve"> </w:t>
      </w:r>
      <w:r w:rsidRPr="00A21769">
        <w:rPr>
          <w:sz w:val="28"/>
          <w:szCs w:val="28"/>
        </w:rPr>
        <w:t>явления</w:t>
      </w:r>
      <w:r w:rsidRPr="00A21769">
        <w:rPr>
          <w:spacing w:val="-2"/>
          <w:sz w:val="28"/>
          <w:szCs w:val="28"/>
        </w:rPr>
        <w:t xml:space="preserve"> </w:t>
      </w:r>
      <w:r w:rsidRPr="00A21769">
        <w:rPr>
          <w:sz w:val="28"/>
          <w:szCs w:val="28"/>
        </w:rPr>
        <w:t>в</w:t>
      </w:r>
      <w:r w:rsidRPr="00A21769">
        <w:rPr>
          <w:spacing w:val="-4"/>
          <w:sz w:val="28"/>
          <w:szCs w:val="28"/>
        </w:rPr>
        <w:t xml:space="preserve"> </w:t>
      </w:r>
      <w:r w:rsidRPr="00A21769">
        <w:rPr>
          <w:sz w:val="28"/>
          <w:szCs w:val="28"/>
        </w:rPr>
        <w:t>группы</w:t>
      </w:r>
      <w:r w:rsidRPr="00A21769">
        <w:rPr>
          <w:spacing w:val="-2"/>
          <w:sz w:val="28"/>
          <w:szCs w:val="28"/>
        </w:rPr>
        <w:t xml:space="preserve"> </w:t>
      </w:r>
      <w:r w:rsidRPr="00A21769">
        <w:rPr>
          <w:sz w:val="28"/>
          <w:szCs w:val="28"/>
        </w:rPr>
        <w:t>по</w:t>
      </w:r>
      <w:r w:rsidRPr="00A21769">
        <w:rPr>
          <w:spacing w:val="-3"/>
          <w:sz w:val="28"/>
          <w:szCs w:val="28"/>
        </w:rPr>
        <w:t xml:space="preserve"> </w:t>
      </w:r>
      <w:r w:rsidRPr="00A21769">
        <w:rPr>
          <w:sz w:val="28"/>
          <w:szCs w:val="28"/>
        </w:rPr>
        <w:t>определенным</w:t>
      </w:r>
      <w:r w:rsidRPr="00A21769">
        <w:rPr>
          <w:spacing w:val="-4"/>
          <w:sz w:val="28"/>
          <w:szCs w:val="28"/>
        </w:rPr>
        <w:t xml:space="preserve"> </w:t>
      </w:r>
      <w:r w:rsidRPr="00A21769">
        <w:rPr>
          <w:sz w:val="28"/>
          <w:szCs w:val="28"/>
        </w:rPr>
        <w:t>признакам,</w:t>
      </w:r>
      <w:r w:rsidRPr="00A21769">
        <w:rPr>
          <w:spacing w:val="-3"/>
          <w:sz w:val="28"/>
          <w:szCs w:val="28"/>
        </w:rPr>
        <w:t xml:space="preserve"> </w:t>
      </w:r>
      <w:r w:rsidRPr="00A21769">
        <w:rPr>
          <w:sz w:val="28"/>
          <w:szCs w:val="28"/>
        </w:rPr>
        <w:t>сравнивать,</w:t>
      </w:r>
      <w:r w:rsidRPr="00A21769">
        <w:rPr>
          <w:spacing w:val="-2"/>
          <w:sz w:val="28"/>
          <w:szCs w:val="28"/>
        </w:rPr>
        <w:t xml:space="preserve"> </w:t>
      </w:r>
      <w:r w:rsidRPr="00A21769">
        <w:rPr>
          <w:sz w:val="28"/>
          <w:szCs w:val="28"/>
        </w:rPr>
        <w:t>классифицировать</w:t>
      </w:r>
      <w:r w:rsidRPr="00A21769">
        <w:rPr>
          <w:spacing w:val="-2"/>
          <w:sz w:val="28"/>
          <w:szCs w:val="28"/>
        </w:rPr>
        <w:t xml:space="preserve"> </w:t>
      </w:r>
      <w:r w:rsidRPr="00A21769">
        <w:rPr>
          <w:sz w:val="28"/>
          <w:szCs w:val="28"/>
        </w:rPr>
        <w:t>и</w:t>
      </w:r>
      <w:r w:rsidRPr="00A21769">
        <w:rPr>
          <w:spacing w:val="-3"/>
          <w:sz w:val="28"/>
          <w:szCs w:val="28"/>
        </w:rPr>
        <w:t xml:space="preserve"> </w:t>
      </w:r>
      <w:r w:rsidRPr="00A21769">
        <w:rPr>
          <w:sz w:val="28"/>
          <w:szCs w:val="28"/>
        </w:rPr>
        <w:t>обобщать</w:t>
      </w:r>
      <w:r w:rsidRPr="00A21769">
        <w:rPr>
          <w:spacing w:val="-4"/>
          <w:sz w:val="28"/>
          <w:szCs w:val="28"/>
        </w:rPr>
        <w:t xml:space="preserve"> </w:t>
      </w:r>
      <w:r w:rsidRPr="00A21769">
        <w:rPr>
          <w:sz w:val="28"/>
          <w:szCs w:val="28"/>
        </w:rPr>
        <w:t>факты</w:t>
      </w:r>
      <w:r w:rsidRPr="00A21769">
        <w:rPr>
          <w:spacing w:val="-3"/>
          <w:sz w:val="28"/>
          <w:szCs w:val="28"/>
        </w:rPr>
        <w:t xml:space="preserve"> </w:t>
      </w:r>
      <w:r w:rsidRPr="00A21769">
        <w:rPr>
          <w:sz w:val="28"/>
          <w:szCs w:val="28"/>
        </w:rPr>
        <w:t>и</w:t>
      </w:r>
      <w:r w:rsidRPr="00A21769">
        <w:rPr>
          <w:spacing w:val="-2"/>
          <w:sz w:val="28"/>
          <w:szCs w:val="28"/>
        </w:rPr>
        <w:t xml:space="preserve"> </w:t>
      </w:r>
      <w:r w:rsidRPr="00A21769">
        <w:rPr>
          <w:sz w:val="28"/>
          <w:szCs w:val="28"/>
        </w:rPr>
        <w:t>явления;</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•выделять</w:t>
      </w:r>
      <w:r w:rsidRPr="00A21769">
        <w:rPr>
          <w:spacing w:val="-3"/>
        </w:rPr>
        <w:t xml:space="preserve"> </w:t>
      </w:r>
      <w:r w:rsidRPr="00A21769">
        <w:t>явление</w:t>
      </w:r>
      <w:r w:rsidRPr="00A21769">
        <w:rPr>
          <w:spacing w:val="-3"/>
        </w:rPr>
        <w:t xml:space="preserve"> </w:t>
      </w:r>
      <w:r w:rsidRPr="00A21769">
        <w:t>из</w:t>
      </w:r>
      <w:r w:rsidRPr="00A21769">
        <w:rPr>
          <w:spacing w:val="-2"/>
        </w:rPr>
        <w:t xml:space="preserve"> </w:t>
      </w:r>
      <w:r w:rsidRPr="00A21769">
        <w:t>общего</w:t>
      </w:r>
      <w:r w:rsidRPr="00A21769">
        <w:rPr>
          <w:spacing w:val="-4"/>
        </w:rPr>
        <w:t xml:space="preserve"> </w:t>
      </w:r>
      <w:r w:rsidRPr="00A21769">
        <w:t>ряда</w:t>
      </w:r>
      <w:r w:rsidRPr="00A21769">
        <w:rPr>
          <w:spacing w:val="-3"/>
        </w:rPr>
        <w:t xml:space="preserve"> </w:t>
      </w:r>
      <w:r w:rsidRPr="00A21769">
        <w:t>других явлений;</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464"/>
        </w:tabs>
        <w:autoSpaceDE w:val="0"/>
        <w:autoSpaceDN w:val="0"/>
        <w:spacing w:after="0" w:line="240" w:lineRule="auto"/>
        <w:ind w:right="-1" w:firstLine="680"/>
        <w:contextualSpacing w:val="0"/>
        <w:jc w:val="both"/>
        <w:rPr>
          <w:sz w:val="28"/>
          <w:szCs w:val="28"/>
        </w:rPr>
      </w:pPr>
      <w:r w:rsidRPr="00A21769">
        <w:rPr>
          <w:sz w:val="28"/>
          <w:szCs w:val="28"/>
        </w:rPr>
        <w:t>определять</w:t>
      </w:r>
      <w:r w:rsidRPr="00A21769">
        <w:rPr>
          <w:spacing w:val="1"/>
          <w:sz w:val="28"/>
          <w:szCs w:val="28"/>
        </w:rPr>
        <w:t xml:space="preserve"> </w:t>
      </w:r>
      <w:r w:rsidRPr="00A21769">
        <w:rPr>
          <w:sz w:val="28"/>
          <w:szCs w:val="28"/>
        </w:rPr>
        <w:t>обстоятельства,</w:t>
      </w:r>
      <w:r w:rsidRPr="00A21769">
        <w:rPr>
          <w:spacing w:val="1"/>
          <w:sz w:val="28"/>
          <w:szCs w:val="28"/>
        </w:rPr>
        <w:t xml:space="preserve"> </w:t>
      </w:r>
      <w:r w:rsidRPr="00A21769">
        <w:rPr>
          <w:sz w:val="28"/>
          <w:szCs w:val="28"/>
        </w:rPr>
        <w:t>которые</w:t>
      </w:r>
      <w:r w:rsidRPr="00A21769">
        <w:rPr>
          <w:spacing w:val="1"/>
          <w:sz w:val="28"/>
          <w:szCs w:val="28"/>
        </w:rPr>
        <w:t xml:space="preserve"> </w:t>
      </w:r>
      <w:r w:rsidRPr="00A21769">
        <w:rPr>
          <w:sz w:val="28"/>
          <w:szCs w:val="28"/>
        </w:rPr>
        <w:t>предшествовали</w:t>
      </w:r>
      <w:r w:rsidRPr="00A21769">
        <w:rPr>
          <w:spacing w:val="1"/>
          <w:sz w:val="28"/>
          <w:szCs w:val="28"/>
        </w:rPr>
        <w:t xml:space="preserve"> </w:t>
      </w:r>
      <w:r w:rsidRPr="00A21769">
        <w:rPr>
          <w:sz w:val="28"/>
          <w:szCs w:val="28"/>
        </w:rPr>
        <w:t>возникновению</w:t>
      </w:r>
      <w:r w:rsidRPr="00A21769">
        <w:rPr>
          <w:spacing w:val="1"/>
          <w:sz w:val="28"/>
          <w:szCs w:val="28"/>
        </w:rPr>
        <w:t xml:space="preserve"> </w:t>
      </w:r>
      <w:r w:rsidRPr="00A21769">
        <w:rPr>
          <w:sz w:val="28"/>
          <w:szCs w:val="28"/>
        </w:rPr>
        <w:lastRenderedPageBreak/>
        <w:t>связи</w:t>
      </w:r>
      <w:r w:rsidRPr="00A21769">
        <w:rPr>
          <w:spacing w:val="1"/>
          <w:sz w:val="28"/>
          <w:szCs w:val="28"/>
        </w:rPr>
        <w:t xml:space="preserve"> </w:t>
      </w:r>
      <w:r w:rsidRPr="00A21769">
        <w:rPr>
          <w:sz w:val="28"/>
          <w:szCs w:val="28"/>
        </w:rPr>
        <w:t>между</w:t>
      </w:r>
      <w:r w:rsidRPr="00A21769">
        <w:rPr>
          <w:spacing w:val="1"/>
          <w:sz w:val="28"/>
          <w:szCs w:val="28"/>
        </w:rPr>
        <w:t xml:space="preserve"> </w:t>
      </w:r>
      <w:r w:rsidRPr="00A21769">
        <w:rPr>
          <w:sz w:val="28"/>
          <w:szCs w:val="28"/>
        </w:rPr>
        <w:t>явлениями,</w:t>
      </w:r>
      <w:r w:rsidRPr="00A21769">
        <w:rPr>
          <w:spacing w:val="1"/>
          <w:sz w:val="28"/>
          <w:szCs w:val="28"/>
        </w:rPr>
        <w:t xml:space="preserve"> </w:t>
      </w:r>
      <w:r w:rsidRPr="00A21769">
        <w:rPr>
          <w:sz w:val="28"/>
          <w:szCs w:val="28"/>
        </w:rPr>
        <w:t>из</w:t>
      </w:r>
      <w:r w:rsidRPr="00A21769">
        <w:rPr>
          <w:spacing w:val="1"/>
          <w:sz w:val="28"/>
          <w:szCs w:val="28"/>
        </w:rPr>
        <w:t xml:space="preserve"> </w:t>
      </w:r>
      <w:r w:rsidRPr="00A21769">
        <w:rPr>
          <w:sz w:val="28"/>
          <w:szCs w:val="28"/>
        </w:rPr>
        <w:t>этих</w:t>
      </w:r>
      <w:r w:rsidRPr="00A21769">
        <w:rPr>
          <w:spacing w:val="1"/>
          <w:sz w:val="28"/>
          <w:szCs w:val="28"/>
        </w:rPr>
        <w:t xml:space="preserve"> </w:t>
      </w:r>
      <w:r w:rsidRPr="00A21769">
        <w:rPr>
          <w:sz w:val="28"/>
          <w:szCs w:val="28"/>
        </w:rPr>
        <w:t>обстоятельств</w:t>
      </w:r>
      <w:r w:rsidRPr="00A21769">
        <w:rPr>
          <w:spacing w:val="1"/>
          <w:sz w:val="28"/>
          <w:szCs w:val="28"/>
        </w:rPr>
        <w:t xml:space="preserve"> </w:t>
      </w:r>
      <w:r w:rsidRPr="00A21769">
        <w:rPr>
          <w:sz w:val="28"/>
          <w:szCs w:val="28"/>
        </w:rPr>
        <w:t>выделять</w:t>
      </w:r>
      <w:r w:rsidRPr="00A21769">
        <w:rPr>
          <w:spacing w:val="1"/>
          <w:sz w:val="28"/>
          <w:szCs w:val="28"/>
        </w:rPr>
        <w:t xml:space="preserve"> </w:t>
      </w:r>
      <w:r w:rsidRPr="00A21769">
        <w:rPr>
          <w:sz w:val="28"/>
          <w:szCs w:val="28"/>
        </w:rPr>
        <w:t>определяющие,</w:t>
      </w:r>
      <w:r w:rsidRPr="00A21769">
        <w:rPr>
          <w:spacing w:val="-1"/>
          <w:sz w:val="28"/>
          <w:szCs w:val="28"/>
        </w:rPr>
        <w:t xml:space="preserve"> </w:t>
      </w:r>
      <w:r w:rsidRPr="00A21769">
        <w:rPr>
          <w:sz w:val="28"/>
          <w:szCs w:val="28"/>
        </w:rPr>
        <w:t>способные</w:t>
      </w:r>
      <w:r w:rsidRPr="00A21769">
        <w:rPr>
          <w:spacing w:val="-2"/>
          <w:sz w:val="28"/>
          <w:szCs w:val="28"/>
        </w:rPr>
        <w:t xml:space="preserve"> </w:t>
      </w:r>
      <w:r w:rsidRPr="00A21769">
        <w:rPr>
          <w:sz w:val="28"/>
          <w:szCs w:val="28"/>
        </w:rPr>
        <w:t>быть причиной данного</w:t>
      </w:r>
      <w:r w:rsidRPr="00A21769">
        <w:rPr>
          <w:spacing w:val="-1"/>
          <w:sz w:val="28"/>
          <w:szCs w:val="28"/>
        </w:rPr>
        <w:t xml:space="preserve"> </w:t>
      </w:r>
      <w:r w:rsidRPr="00A21769">
        <w:rPr>
          <w:sz w:val="28"/>
          <w:szCs w:val="28"/>
        </w:rPr>
        <w:t>явления, выявлять</w:t>
      </w:r>
      <w:r w:rsidRPr="00A21769">
        <w:rPr>
          <w:spacing w:val="-1"/>
          <w:sz w:val="28"/>
          <w:szCs w:val="28"/>
        </w:rPr>
        <w:t xml:space="preserve"> </w:t>
      </w:r>
      <w:r w:rsidRPr="00A21769">
        <w:rPr>
          <w:sz w:val="28"/>
          <w:szCs w:val="28"/>
        </w:rPr>
        <w:t>причины</w:t>
      </w:r>
      <w:r w:rsidRPr="00A21769">
        <w:rPr>
          <w:spacing w:val="-1"/>
          <w:sz w:val="28"/>
          <w:szCs w:val="28"/>
        </w:rPr>
        <w:t xml:space="preserve"> </w:t>
      </w:r>
      <w:r w:rsidRPr="00A21769">
        <w:rPr>
          <w:sz w:val="28"/>
          <w:szCs w:val="28"/>
        </w:rPr>
        <w:t>и следствия</w:t>
      </w:r>
      <w:r w:rsidRPr="00A21769">
        <w:rPr>
          <w:spacing w:val="-1"/>
          <w:sz w:val="28"/>
          <w:szCs w:val="28"/>
        </w:rPr>
        <w:t xml:space="preserve"> </w:t>
      </w:r>
      <w:r w:rsidRPr="00A21769">
        <w:rPr>
          <w:sz w:val="28"/>
          <w:szCs w:val="28"/>
        </w:rPr>
        <w:t>явлений;</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jc w:val="both"/>
        <w:rPr>
          <w:sz w:val="28"/>
          <w:szCs w:val="28"/>
        </w:rPr>
      </w:pPr>
      <w:r w:rsidRPr="00A21769">
        <w:rPr>
          <w:sz w:val="28"/>
          <w:szCs w:val="28"/>
        </w:rPr>
        <w:t>строить</w:t>
      </w:r>
      <w:r w:rsidRPr="00A21769">
        <w:rPr>
          <w:spacing w:val="-3"/>
          <w:sz w:val="28"/>
          <w:szCs w:val="28"/>
        </w:rPr>
        <w:t xml:space="preserve"> </w:t>
      </w:r>
      <w:r w:rsidRPr="00A21769">
        <w:rPr>
          <w:sz w:val="28"/>
          <w:szCs w:val="28"/>
        </w:rPr>
        <w:t>рассуждение</w:t>
      </w:r>
      <w:r w:rsidRPr="00A21769">
        <w:rPr>
          <w:spacing w:val="-1"/>
          <w:sz w:val="28"/>
          <w:szCs w:val="28"/>
        </w:rPr>
        <w:t xml:space="preserve"> </w:t>
      </w:r>
      <w:r w:rsidRPr="00A21769">
        <w:rPr>
          <w:sz w:val="28"/>
          <w:szCs w:val="28"/>
        </w:rPr>
        <w:t>от</w:t>
      </w:r>
      <w:r w:rsidRPr="00A21769">
        <w:rPr>
          <w:spacing w:val="-3"/>
          <w:sz w:val="28"/>
          <w:szCs w:val="28"/>
        </w:rPr>
        <w:t xml:space="preserve"> </w:t>
      </w:r>
      <w:r w:rsidRPr="00A21769">
        <w:rPr>
          <w:sz w:val="28"/>
          <w:szCs w:val="28"/>
        </w:rPr>
        <w:t>общих закономерностей</w:t>
      </w:r>
      <w:r w:rsidRPr="00A21769">
        <w:rPr>
          <w:spacing w:val="-2"/>
          <w:sz w:val="28"/>
          <w:szCs w:val="28"/>
        </w:rPr>
        <w:t xml:space="preserve"> </w:t>
      </w:r>
      <w:r w:rsidRPr="00A21769">
        <w:rPr>
          <w:sz w:val="28"/>
          <w:szCs w:val="28"/>
        </w:rPr>
        <w:t>к</w:t>
      </w:r>
      <w:r w:rsidRPr="00A21769">
        <w:rPr>
          <w:spacing w:val="-3"/>
          <w:sz w:val="28"/>
          <w:szCs w:val="28"/>
        </w:rPr>
        <w:t xml:space="preserve"> </w:t>
      </w:r>
      <w:r w:rsidRPr="00A21769">
        <w:rPr>
          <w:sz w:val="28"/>
          <w:szCs w:val="28"/>
        </w:rPr>
        <w:t>частным</w:t>
      </w:r>
      <w:r w:rsidRPr="00A21769">
        <w:rPr>
          <w:spacing w:val="-4"/>
          <w:sz w:val="28"/>
          <w:szCs w:val="28"/>
        </w:rPr>
        <w:t xml:space="preserve"> </w:t>
      </w:r>
      <w:r w:rsidRPr="00A21769">
        <w:rPr>
          <w:sz w:val="28"/>
          <w:szCs w:val="28"/>
        </w:rPr>
        <w:t>явлениям</w:t>
      </w:r>
      <w:r w:rsidRPr="00A21769">
        <w:rPr>
          <w:spacing w:val="-3"/>
          <w:sz w:val="28"/>
          <w:szCs w:val="28"/>
        </w:rPr>
        <w:t xml:space="preserve"> </w:t>
      </w:r>
      <w:r w:rsidRPr="00A21769">
        <w:rPr>
          <w:sz w:val="28"/>
          <w:szCs w:val="28"/>
        </w:rPr>
        <w:t>и</w:t>
      </w:r>
      <w:r w:rsidRPr="00A21769">
        <w:rPr>
          <w:spacing w:val="-3"/>
          <w:sz w:val="28"/>
          <w:szCs w:val="28"/>
        </w:rPr>
        <w:t xml:space="preserve"> </w:t>
      </w:r>
      <w:r w:rsidRPr="00A21769">
        <w:rPr>
          <w:sz w:val="28"/>
          <w:szCs w:val="28"/>
        </w:rPr>
        <w:t>от</w:t>
      </w:r>
      <w:r w:rsidRPr="00A21769">
        <w:rPr>
          <w:spacing w:val="-2"/>
          <w:sz w:val="28"/>
          <w:szCs w:val="28"/>
        </w:rPr>
        <w:t xml:space="preserve"> </w:t>
      </w:r>
      <w:r w:rsidRPr="00A21769">
        <w:rPr>
          <w:sz w:val="28"/>
          <w:szCs w:val="28"/>
        </w:rPr>
        <w:t>частных</w:t>
      </w:r>
      <w:r w:rsidRPr="00A21769">
        <w:rPr>
          <w:spacing w:val="-1"/>
          <w:sz w:val="28"/>
          <w:szCs w:val="28"/>
        </w:rPr>
        <w:t xml:space="preserve"> </w:t>
      </w:r>
      <w:r w:rsidRPr="00A21769">
        <w:rPr>
          <w:sz w:val="28"/>
          <w:szCs w:val="28"/>
        </w:rPr>
        <w:t>явлений</w:t>
      </w:r>
      <w:r w:rsidRPr="00A21769">
        <w:rPr>
          <w:spacing w:val="-5"/>
          <w:sz w:val="28"/>
          <w:szCs w:val="28"/>
        </w:rPr>
        <w:t xml:space="preserve"> </w:t>
      </w:r>
      <w:r w:rsidRPr="00A21769">
        <w:rPr>
          <w:sz w:val="28"/>
          <w:szCs w:val="28"/>
        </w:rPr>
        <w:t>к</w:t>
      </w:r>
      <w:r w:rsidRPr="00A21769">
        <w:rPr>
          <w:spacing w:val="-2"/>
          <w:sz w:val="28"/>
          <w:szCs w:val="28"/>
        </w:rPr>
        <w:t xml:space="preserve"> </w:t>
      </w:r>
      <w:r w:rsidRPr="00A21769">
        <w:rPr>
          <w:sz w:val="28"/>
          <w:szCs w:val="28"/>
        </w:rPr>
        <w:t>общим</w:t>
      </w:r>
      <w:r w:rsidRPr="00A21769">
        <w:rPr>
          <w:spacing w:val="-3"/>
          <w:sz w:val="28"/>
          <w:szCs w:val="28"/>
        </w:rPr>
        <w:t xml:space="preserve"> </w:t>
      </w:r>
      <w:r w:rsidRPr="00A21769">
        <w:rPr>
          <w:sz w:val="28"/>
          <w:szCs w:val="28"/>
        </w:rPr>
        <w:t>закономерностям;</w:t>
      </w:r>
    </w:p>
    <w:p w:rsidR="0063185D" w:rsidRPr="00A21769" w:rsidRDefault="0063185D" w:rsidP="0063185D">
      <w:pPr>
        <w:ind w:right="-1" w:firstLine="680"/>
        <w:jc w:val="both"/>
        <w:rPr>
          <w:sz w:val="28"/>
          <w:szCs w:val="28"/>
        </w:rPr>
      </w:pPr>
    </w:p>
    <w:p w:rsidR="0063185D" w:rsidRPr="00A21769" w:rsidRDefault="0063185D" w:rsidP="0063185D">
      <w:pPr>
        <w:pStyle w:val="af"/>
        <w:widowControl w:val="0"/>
        <w:numPr>
          <w:ilvl w:val="0"/>
          <w:numId w:val="61"/>
        </w:numPr>
        <w:tabs>
          <w:tab w:val="left" w:pos="361"/>
        </w:tabs>
        <w:autoSpaceDE w:val="0"/>
        <w:autoSpaceDN w:val="0"/>
        <w:spacing w:before="69" w:after="0" w:line="240" w:lineRule="auto"/>
        <w:ind w:left="360" w:right="-1" w:firstLine="680"/>
        <w:contextualSpacing w:val="0"/>
        <w:rPr>
          <w:sz w:val="28"/>
          <w:szCs w:val="28"/>
        </w:rPr>
      </w:pPr>
      <w:r w:rsidRPr="00A21769">
        <w:rPr>
          <w:sz w:val="28"/>
          <w:szCs w:val="28"/>
        </w:rPr>
        <w:t>строить</w:t>
      </w:r>
      <w:r w:rsidRPr="00A21769">
        <w:rPr>
          <w:spacing w:val="-2"/>
          <w:sz w:val="28"/>
          <w:szCs w:val="28"/>
        </w:rPr>
        <w:t xml:space="preserve"> </w:t>
      </w:r>
      <w:r w:rsidRPr="00A21769">
        <w:rPr>
          <w:sz w:val="28"/>
          <w:szCs w:val="28"/>
        </w:rPr>
        <w:t>рассуждение</w:t>
      </w:r>
      <w:r w:rsidRPr="00A21769">
        <w:rPr>
          <w:spacing w:val="-1"/>
          <w:sz w:val="28"/>
          <w:szCs w:val="28"/>
        </w:rPr>
        <w:t xml:space="preserve"> </w:t>
      </w:r>
      <w:r w:rsidRPr="00A21769">
        <w:rPr>
          <w:sz w:val="28"/>
          <w:szCs w:val="28"/>
        </w:rPr>
        <w:t>на</w:t>
      </w:r>
      <w:r w:rsidRPr="00A21769">
        <w:rPr>
          <w:spacing w:val="-3"/>
          <w:sz w:val="28"/>
          <w:szCs w:val="28"/>
        </w:rPr>
        <w:t xml:space="preserve"> </w:t>
      </w:r>
      <w:r w:rsidRPr="00A21769">
        <w:rPr>
          <w:sz w:val="28"/>
          <w:szCs w:val="28"/>
        </w:rPr>
        <w:t>основе</w:t>
      </w:r>
      <w:r w:rsidRPr="00A21769">
        <w:rPr>
          <w:spacing w:val="-4"/>
          <w:sz w:val="28"/>
          <w:szCs w:val="28"/>
        </w:rPr>
        <w:t xml:space="preserve"> </w:t>
      </w:r>
      <w:r w:rsidRPr="00A21769">
        <w:rPr>
          <w:sz w:val="28"/>
          <w:szCs w:val="28"/>
        </w:rPr>
        <w:t>сравнения</w:t>
      </w:r>
      <w:r w:rsidRPr="00A21769">
        <w:rPr>
          <w:spacing w:val="-2"/>
          <w:sz w:val="28"/>
          <w:szCs w:val="28"/>
        </w:rPr>
        <w:t xml:space="preserve"> </w:t>
      </w:r>
      <w:r w:rsidRPr="00A21769">
        <w:rPr>
          <w:sz w:val="28"/>
          <w:szCs w:val="28"/>
        </w:rPr>
        <w:t>предметов</w:t>
      </w:r>
      <w:r w:rsidRPr="00A21769">
        <w:rPr>
          <w:spacing w:val="-2"/>
          <w:sz w:val="28"/>
          <w:szCs w:val="28"/>
        </w:rPr>
        <w:t xml:space="preserve"> </w:t>
      </w:r>
      <w:r w:rsidRPr="00A21769">
        <w:rPr>
          <w:sz w:val="28"/>
          <w:szCs w:val="28"/>
        </w:rPr>
        <w:t>и</w:t>
      </w:r>
      <w:r w:rsidRPr="00A21769">
        <w:rPr>
          <w:spacing w:val="-2"/>
          <w:sz w:val="28"/>
          <w:szCs w:val="28"/>
        </w:rPr>
        <w:t xml:space="preserve"> </w:t>
      </w:r>
      <w:r w:rsidRPr="00A21769">
        <w:rPr>
          <w:sz w:val="28"/>
          <w:szCs w:val="28"/>
        </w:rPr>
        <w:t>явлений,</w:t>
      </w:r>
      <w:r w:rsidRPr="00A21769">
        <w:rPr>
          <w:spacing w:val="-2"/>
          <w:sz w:val="28"/>
          <w:szCs w:val="28"/>
        </w:rPr>
        <w:t xml:space="preserve"> </w:t>
      </w:r>
      <w:r w:rsidRPr="00A21769">
        <w:rPr>
          <w:sz w:val="28"/>
          <w:szCs w:val="28"/>
        </w:rPr>
        <w:t>выделяя</w:t>
      </w:r>
      <w:r w:rsidRPr="00A21769">
        <w:rPr>
          <w:spacing w:val="-3"/>
          <w:sz w:val="28"/>
          <w:szCs w:val="28"/>
        </w:rPr>
        <w:t xml:space="preserve"> </w:t>
      </w:r>
      <w:r w:rsidRPr="00A21769">
        <w:rPr>
          <w:sz w:val="28"/>
          <w:szCs w:val="28"/>
        </w:rPr>
        <w:t>при</w:t>
      </w:r>
      <w:r w:rsidRPr="00A21769">
        <w:rPr>
          <w:spacing w:val="-2"/>
          <w:sz w:val="28"/>
          <w:szCs w:val="28"/>
        </w:rPr>
        <w:t xml:space="preserve"> </w:t>
      </w:r>
      <w:r w:rsidRPr="00A21769">
        <w:rPr>
          <w:sz w:val="28"/>
          <w:szCs w:val="28"/>
        </w:rPr>
        <w:t>этом</w:t>
      </w:r>
      <w:r w:rsidRPr="00A21769">
        <w:rPr>
          <w:spacing w:val="-3"/>
          <w:sz w:val="28"/>
          <w:szCs w:val="28"/>
        </w:rPr>
        <w:t xml:space="preserve"> </w:t>
      </w:r>
      <w:r w:rsidRPr="00A21769">
        <w:rPr>
          <w:sz w:val="28"/>
          <w:szCs w:val="28"/>
        </w:rPr>
        <w:t>общие</w:t>
      </w:r>
      <w:r w:rsidRPr="00A21769">
        <w:rPr>
          <w:spacing w:val="-3"/>
          <w:sz w:val="28"/>
          <w:szCs w:val="28"/>
        </w:rPr>
        <w:t xml:space="preserve"> </w:t>
      </w:r>
      <w:r w:rsidRPr="00A21769">
        <w:rPr>
          <w:sz w:val="28"/>
          <w:szCs w:val="28"/>
        </w:rPr>
        <w:t>признаки;</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before="1" w:after="0" w:line="240" w:lineRule="auto"/>
        <w:ind w:left="360" w:right="-1" w:firstLine="680"/>
        <w:contextualSpacing w:val="0"/>
        <w:rPr>
          <w:sz w:val="28"/>
          <w:szCs w:val="28"/>
        </w:rPr>
      </w:pPr>
      <w:r w:rsidRPr="00A21769">
        <w:rPr>
          <w:sz w:val="28"/>
          <w:szCs w:val="28"/>
        </w:rPr>
        <w:t>излагать</w:t>
      </w:r>
      <w:r w:rsidRPr="00A21769">
        <w:rPr>
          <w:spacing w:val="-4"/>
          <w:sz w:val="28"/>
          <w:szCs w:val="28"/>
        </w:rPr>
        <w:t xml:space="preserve"> </w:t>
      </w:r>
      <w:r w:rsidRPr="00A21769">
        <w:rPr>
          <w:sz w:val="28"/>
          <w:szCs w:val="28"/>
        </w:rPr>
        <w:t>полученную</w:t>
      </w:r>
      <w:r w:rsidRPr="00A21769">
        <w:rPr>
          <w:spacing w:val="-3"/>
          <w:sz w:val="28"/>
          <w:szCs w:val="28"/>
        </w:rPr>
        <w:t xml:space="preserve"> </w:t>
      </w:r>
      <w:r w:rsidRPr="00A21769">
        <w:rPr>
          <w:sz w:val="28"/>
          <w:szCs w:val="28"/>
        </w:rPr>
        <w:t>информацию,</w:t>
      </w:r>
      <w:r w:rsidRPr="00A21769">
        <w:rPr>
          <w:spacing w:val="-3"/>
          <w:sz w:val="28"/>
          <w:szCs w:val="28"/>
        </w:rPr>
        <w:t xml:space="preserve"> </w:t>
      </w:r>
      <w:r w:rsidRPr="00A21769">
        <w:rPr>
          <w:sz w:val="28"/>
          <w:szCs w:val="28"/>
        </w:rPr>
        <w:t>интерпретируя</w:t>
      </w:r>
      <w:r w:rsidRPr="00A21769">
        <w:rPr>
          <w:spacing w:val="-3"/>
          <w:sz w:val="28"/>
          <w:szCs w:val="28"/>
        </w:rPr>
        <w:t xml:space="preserve"> </w:t>
      </w:r>
      <w:r w:rsidRPr="00A21769">
        <w:rPr>
          <w:sz w:val="28"/>
          <w:szCs w:val="28"/>
        </w:rPr>
        <w:t>ее</w:t>
      </w:r>
      <w:r w:rsidRPr="00A21769">
        <w:rPr>
          <w:spacing w:val="-4"/>
          <w:sz w:val="28"/>
          <w:szCs w:val="28"/>
        </w:rPr>
        <w:t xml:space="preserve"> </w:t>
      </w:r>
      <w:r w:rsidRPr="00A21769">
        <w:rPr>
          <w:sz w:val="28"/>
          <w:szCs w:val="28"/>
        </w:rPr>
        <w:t>в</w:t>
      </w:r>
      <w:r w:rsidRPr="00A21769">
        <w:rPr>
          <w:spacing w:val="-5"/>
          <w:sz w:val="28"/>
          <w:szCs w:val="28"/>
        </w:rPr>
        <w:t xml:space="preserve"> </w:t>
      </w:r>
      <w:r w:rsidRPr="00A21769">
        <w:rPr>
          <w:sz w:val="28"/>
          <w:szCs w:val="28"/>
        </w:rPr>
        <w:t>контексте</w:t>
      </w:r>
      <w:r w:rsidRPr="00A21769">
        <w:rPr>
          <w:spacing w:val="-5"/>
          <w:sz w:val="28"/>
          <w:szCs w:val="28"/>
        </w:rPr>
        <w:t xml:space="preserve"> </w:t>
      </w:r>
      <w:r w:rsidRPr="00A21769">
        <w:rPr>
          <w:sz w:val="28"/>
          <w:szCs w:val="28"/>
        </w:rPr>
        <w:t>решаемой</w:t>
      </w:r>
      <w:r w:rsidRPr="00A21769">
        <w:rPr>
          <w:spacing w:val="-4"/>
          <w:sz w:val="28"/>
          <w:szCs w:val="28"/>
        </w:rPr>
        <w:t xml:space="preserve"> </w:t>
      </w:r>
      <w:r w:rsidRPr="00A21769">
        <w:rPr>
          <w:sz w:val="28"/>
          <w:szCs w:val="28"/>
        </w:rPr>
        <w:t>задачи;</w:t>
      </w:r>
    </w:p>
    <w:p w:rsidR="0063185D" w:rsidRPr="00A21769" w:rsidRDefault="0063185D" w:rsidP="0063185D">
      <w:pPr>
        <w:pStyle w:val="af"/>
        <w:widowControl w:val="0"/>
        <w:numPr>
          <w:ilvl w:val="0"/>
          <w:numId w:val="61"/>
        </w:numPr>
        <w:tabs>
          <w:tab w:val="left" w:pos="1633"/>
          <w:tab w:val="left" w:pos="1634"/>
        </w:tabs>
        <w:autoSpaceDE w:val="0"/>
        <w:autoSpaceDN w:val="0"/>
        <w:spacing w:after="0" w:line="240" w:lineRule="auto"/>
        <w:ind w:right="-1" w:firstLine="680"/>
        <w:contextualSpacing w:val="0"/>
        <w:rPr>
          <w:sz w:val="28"/>
          <w:szCs w:val="28"/>
        </w:rPr>
      </w:pPr>
      <w:r w:rsidRPr="00A21769">
        <w:rPr>
          <w:sz w:val="28"/>
          <w:szCs w:val="28"/>
        </w:rPr>
        <w:t>самостоятельно указывать на информацию, нуждающуюся в проверке, предлагать и применять способ проверки</w:t>
      </w:r>
      <w:r w:rsidRPr="00A21769">
        <w:rPr>
          <w:spacing w:val="-57"/>
          <w:sz w:val="28"/>
          <w:szCs w:val="28"/>
        </w:rPr>
        <w:t xml:space="preserve"> </w:t>
      </w:r>
      <w:r w:rsidRPr="00A21769">
        <w:rPr>
          <w:sz w:val="28"/>
          <w:szCs w:val="28"/>
        </w:rPr>
        <w:t>достоверности</w:t>
      </w:r>
      <w:r w:rsidRPr="00A21769">
        <w:rPr>
          <w:spacing w:val="-1"/>
          <w:sz w:val="28"/>
          <w:szCs w:val="28"/>
        </w:rPr>
        <w:t xml:space="preserve"> </w:t>
      </w:r>
      <w:r w:rsidRPr="00A21769">
        <w:rPr>
          <w:sz w:val="28"/>
          <w:szCs w:val="28"/>
        </w:rPr>
        <w:t>информации;</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1637"/>
          <w:tab w:val="left" w:pos="1638"/>
        </w:tabs>
        <w:autoSpaceDE w:val="0"/>
        <w:autoSpaceDN w:val="0"/>
        <w:spacing w:after="0" w:line="240" w:lineRule="auto"/>
        <w:ind w:left="1638" w:right="-1" w:hanging="645"/>
        <w:contextualSpacing w:val="0"/>
        <w:rPr>
          <w:sz w:val="28"/>
          <w:szCs w:val="28"/>
        </w:rPr>
      </w:pPr>
      <w:r w:rsidRPr="00A21769">
        <w:rPr>
          <w:sz w:val="28"/>
          <w:szCs w:val="28"/>
        </w:rPr>
        <w:t>вербализовать</w:t>
      </w:r>
      <w:r w:rsidRPr="00A21769">
        <w:rPr>
          <w:spacing w:val="-4"/>
          <w:sz w:val="28"/>
          <w:szCs w:val="28"/>
        </w:rPr>
        <w:t xml:space="preserve"> </w:t>
      </w:r>
      <w:r w:rsidRPr="00A21769">
        <w:rPr>
          <w:sz w:val="28"/>
          <w:szCs w:val="28"/>
        </w:rPr>
        <w:t>эмоциональное</w:t>
      </w:r>
      <w:r w:rsidRPr="00A21769">
        <w:rPr>
          <w:spacing w:val="-5"/>
          <w:sz w:val="28"/>
          <w:szCs w:val="28"/>
        </w:rPr>
        <w:t xml:space="preserve"> </w:t>
      </w:r>
      <w:r w:rsidRPr="00A21769">
        <w:rPr>
          <w:sz w:val="28"/>
          <w:szCs w:val="28"/>
        </w:rPr>
        <w:t>впечатление,</w:t>
      </w:r>
      <w:r w:rsidRPr="00A21769">
        <w:rPr>
          <w:spacing w:val="-3"/>
          <w:sz w:val="28"/>
          <w:szCs w:val="28"/>
        </w:rPr>
        <w:t xml:space="preserve"> </w:t>
      </w:r>
      <w:r w:rsidRPr="00A21769">
        <w:rPr>
          <w:sz w:val="28"/>
          <w:szCs w:val="28"/>
        </w:rPr>
        <w:t>оказанное</w:t>
      </w:r>
      <w:r w:rsidRPr="00A21769">
        <w:rPr>
          <w:spacing w:val="-5"/>
          <w:sz w:val="28"/>
          <w:szCs w:val="28"/>
        </w:rPr>
        <w:t xml:space="preserve"> </w:t>
      </w:r>
      <w:r w:rsidRPr="00A21769">
        <w:rPr>
          <w:sz w:val="28"/>
          <w:szCs w:val="28"/>
        </w:rPr>
        <w:t>на</w:t>
      </w:r>
      <w:r w:rsidRPr="00A21769">
        <w:rPr>
          <w:spacing w:val="-4"/>
          <w:sz w:val="28"/>
          <w:szCs w:val="28"/>
        </w:rPr>
        <w:t xml:space="preserve"> </w:t>
      </w:r>
      <w:r w:rsidRPr="00A21769">
        <w:rPr>
          <w:sz w:val="28"/>
          <w:szCs w:val="28"/>
        </w:rPr>
        <w:t>него</w:t>
      </w:r>
      <w:r w:rsidRPr="00A21769">
        <w:rPr>
          <w:spacing w:val="-5"/>
          <w:sz w:val="28"/>
          <w:szCs w:val="28"/>
        </w:rPr>
        <w:t xml:space="preserve"> </w:t>
      </w:r>
      <w:r w:rsidRPr="00A21769">
        <w:rPr>
          <w:sz w:val="28"/>
          <w:szCs w:val="28"/>
        </w:rPr>
        <w:t>источником;</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1633"/>
          <w:tab w:val="left" w:pos="1634"/>
        </w:tabs>
        <w:autoSpaceDE w:val="0"/>
        <w:autoSpaceDN w:val="0"/>
        <w:spacing w:after="0" w:line="240" w:lineRule="auto"/>
        <w:ind w:right="-1" w:firstLine="680"/>
        <w:contextualSpacing w:val="0"/>
        <w:rPr>
          <w:sz w:val="28"/>
          <w:szCs w:val="28"/>
        </w:rPr>
      </w:pPr>
      <w:r w:rsidRPr="00A21769">
        <w:rPr>
          <w:sz w:val="28"/>
          <w:szCs w:val="28"/>
        </w:rPr>
        <w:t>объяснять</w:t>
      </w:r>
      <w:r w:rsidRPr="00A21769">
        <w:rPr>
          <w:spacing w:val="43"/>
          <w:sz w:val="28"/>
          <w:szCs w:val="28"/>
        </w:rPr>
        <w:t xml:space="preserve"> </w:t>
      </w:r>
      <w:r w:rsidRPr="00A21769">
        <w:rPr>
          <w:sz w:val="28"/>
          <w:szCs w:val="28"/>
        </w:rPr>
        <w:t>явления,</w:t>
      </w:r>
      <w:r w:rsidRPr="00A21769">
        <w:rPr>
          <w:spacing w:val="42"/>
          <w:sz w:val="28"/>
          <w:szCs w:val="28"/>
        </w:rPr>
        <w:t xml:space="preserve"> </w:t>
      </w:r>
      <w:r w:rsidRPr="00A21769">
        <w:rPr>
          <w:sz w:val="28"/>
          <w:szCs w:val="28"/>
        </w:rPr>
        <w:t>процессы,</w:t>
      </w:r>
      <w:r w:rsidRPr="00A21769">
        <w:rPr>
          <w:spacing w:val="42"/>
          <w:sz w:val="28"/>
          <w:szCs w:val="28"/>
        </w:rPr>
        <w:t xml:space="preserve"> </w:t>
      </w:r>
      <w:r w:rsidRPr="00A21769">
        <w:rPr>
          <w:sz w:val="28"/>
          <w:szCs w:val="28"/>
        </w:rPr>
        <w:t>связи</w:t>
      </w:r>
      <w:r w:rsidRPr="00A21769">
        <w:rPr>
          <w:spacing w:val="43"/>
          <w:sz w:val="28"/>
          <w:szCs w:val="28"/>
        </w:rPr>
        <w:t xml:space="preserve"> </w:t>
      </w:r>
      <w:r w:rsidRPr="00A21769">
        <w:rPr>
          <w:sz w:val="28"/>
          <w:szCs w:val="28"/>
        </w:rPr>
        <w:t>и</w:t>
      </w:r>
      <w:r w:rsidRPr="00A21769">
        <w:rPr>
          <w:spacing w:val="43"/>
          <w:sz w:val="28"/>
          <w:szCs w:val="28"/>
        </w:rPr>
        <w:t xml:space="preserve"> </w:t>
      </w:r>
      <w:r w:rsidRPr="00A21769">
        <w:rPr>
          <w:sz w:val="28"/>
          <w:szCs w:val="28"/>
        </w:rPr>
        <w:t>отношения,</w:t>
      </w:r>
      <w:r w:rsidRPr="00A21769">
        <w:rPr>
          <w:spacing w:val="42"/>
          <w:sz w:val="28"/>
          <w:szCs w:val="28"/>
        </w:rPr>
        <w:t xml:space="preserve"> </w:t>
      </w:r>
      <w:r w:rsidRPr="00A21769">
        <w:rPr>
          <w:sz w:val="28"/>
          <w:szCs w:val="28"/>
        </w:rPr>
        <w:t>выявляемые</w:t>
      </w:r>
      <w:r w:rsidRPr="00A21769">
        <w:rPr>
          <w:spacing w:val="44"/>
          <w:sz w:val="28"/>
          <w:szCs w:val="28"/>
        </w:rPr>
        <w:t xml:space="preserve"> </w:t>
      </w:r>
      <w:r w:rsidRPr="00A21769">
        <w:rPr>
          <w:sz w:val="28"/>
          <w:szCs w:val="28"/>
        </w:rPr>
        <w:t>в</w:t>
      </w:r>
      <w:r w:rsidRPr="00A21769">
        <w:rPr>
          <w:spacing w:val="41"/>
          <w:sz w:val="28"/>
          <w:szCs w:val="28"/>
        </w:rPr>
        <w:t xml:space="preserve"> </w:t>
      </w:r>
      <w:r w:rsidRPr="00A21769">
        <w:rPr>
          <w:sz w:val="28"/>
          <w:szCs w:val="28"/>
        </w:rPr>
        <w:t>ходе</w:t>
      </w:r>
      <w:r w:rsidRPr="00A21769">
        <w:rPr>
          <w:spacing w:val="41"/>
          <w:sz w:val="28"/>
          <w:szCs w:val="28"/>
        </w:rPr>
        <w:t xml:space="preserve"> </w:t>
      </w:r>
      <w:r w:rsidRPr="00A21769">
        <w:rPr>
          <w:sz w:val="28"/>
          <w:szCs w:val="28"/>
        </w:rPr>
        <w:t>познавательной</w:t>
      </w:r>
      <w:r w:rsidRPr="00A21769">
        <w:rPr>
          <w:spacing w:val="41"/>
          <w:sz w:val="28"/>
          <w:szCs w:val="28"/>
        </w:rPr>
        <w:t xml:space="preserve"> </w:t>
      </w:r>
      <w:r w:rsidRPr="00A21769">
        <w:rPr>
          <w:sz w:val="28"/>
          <w:szCs w:val="28"/>
        </w:rPr>
        <w:t>и</w:t>
      </w:r>
      <w:r w:rsidRPr="00A21769">
        <w:rPr>
          <w:spacing w:val="40"/>
          <w:sz w:val="28"/>
          <w:szCs w:val="28"/>
        </w:rPr>
        <w:t xml:space="preserve"> </w:t>
      </w:r>
      <w:r w:rsidRPr="00A21769">
        <w:rPr>
          <w:sz w:val="28"/>
          <w:szCs w:val="28"/>
        </w:rPr>
        <w:t>исследовательской</w:t>
      </w:r>
      <w:r w:rsidRPr="00A21769">
        <w:rPr>
          <w:spacing w:val="44"/>
          <w:sz w:val="28"/>
          <w:szCs w:val="28"/>
        </w:rPr>
        <w:t xml:space="preserve"> </w:t>
      </w:r>
      <w:r w:rsidRPr="00A21769">
        <w:rPr>
          <w:sz w:val="28"/>
          <w:szCs w:val="28"/>
        </w:rPr>
        <w:t>деятельности</w:t>
      </w:r>
      <w:r w:rsidRPr="00A21769">
        <w:rPr>
          <w:spacing w:val="-57"/>
          <w:sz w:val="28"/>
          <w:szCs w:val="28"/>
        </w:rPr>
        <w:t xml:space="preserve"> </w:t>
      </w:r>
      <w:r w:rsidRPr="00A21769">
        <w:rPr>
          <w:sz w:val="28"/>
          <w:szCs w:val="28"/>
        </w:rPr>
        <w:t>(приводить</w:t>
      </w:r>
      <w:r w:rsidRPr="00A21769">
        <w:rPr>
          <w:spacing w:val="-3"/>
          <w:sz w:val="28"/>
          <w:szCs w:val="28"/>
        </w:rPr>
        <w:t xml:space="preserve"> </w:t>
      </w:r>
      <w:r w:rsidRPr="00A21769">
        <w:rPr>
          <w:sz w:val="28"/>
          <w:szCs w:val="28"/>
        </w:rPr>
        <w:t>объяснение</w:t>
      </w:r>
      <w:r w:rsidRPr="00A21769">
        <w:rPr>
          <w:spacing w:val="-3"/>
          <w:sz w:val="28"/>
          <w:szCs w:val="28"/>
        </w:rPr>
        <w:t xml:space="preserve"> </w:t>
      </w:r>
      <w:r w:rsidRPr="00A21769">
        <w:rPr>
          <w:sz w:val="28"/>
          <w:szCs w:val="28"/>
        </w:rPr>
        <w:t>с</w:t>
      </w:r>
      <w:r w:rsidRPr="00A21769">
        <w:rPr>
          <w:spacing w:val="-3"/>
          <w:sz w:val="28"/>
          <w:szCs w:val="28"/>
        </w:rPr>
        <w:t xml:space="preserve"> </w:t>
      </w:r>
      <w:r w:rsidRPr="00A21769">
        <w:rPr>
          <w:sz w:val="28"/>
          <w:szCs w:val="28"/>
        </w:rPr>
        <w:t>изменением формы</w:t>
      </w:r>
      <w:r w:rsidRPr="00A21769">
        <w:rPr>
          <w:spacing w:val="-2"/>
          <w:sz w:val="28"/>
          <w:szCs w:val="28"/>
        </w:rPr>
        <w:t xml:space="preserve"> </w:t>
      </w:r>
      <w:r w:rsidRPr="00A21769">
        <w:rPr>
          <w:sz w:val="28"/>
          <w:szCs w:val="28"/>
        </w:rPr>
        <w:t>представления;</w:t>
      </w:r>
      <w:r w:rsidRPr="00A21769">
        <w:rPr>
          <w:spacing w:val="-2"/>
          <w:sz w:val="28"/>
          <w:szCs w:val="28"/>
        </w:rPr>
        <w:t xml:space="preserve"> </w:t>
      </w:r>
      <w:r w:rsidRPr="00A21769">
        <w:rPr>
          <w:sz w:val="28"/>
          <w:szCs w:val="28"/>
        </w:rPr>
        <w:t>объяснять,</w:t>
      </w:r>
      <w:r w:rsidRPr="00A21769">
        <w:rPr>
          <w:spacing w:val="-2"/>
          <w:sz w:val="28"/>
          <w:szCs w:val="28"/>
        </w:rPr>
        <w:t xml:space="preserve"> </w:t>
      </w:r>
      <w:r w:rsidRPr="00A21769">
        <w:rPr>
          <w:sz w:val="28"/>
          <w:szCs w:val="28"/>
        </w:rPr>
        <w:t>детализируя</w:t>
      </w:r>
      <w:r w:rsidRPr="00A21769">
        <w:rPr>
          <w:spacing w:val="-2"/>
          <w:sz w:val="28"/>
          <w:szCs w:val="28"/>
        </w:rPr>
        <w:t xml:space="preserve"> </w:t>
      </w:r>
      <w:r w:rsidRPr="00A21769">
        <w:rPr>
          <w:sz w:val="28"/>
          <w:szCs w:val="28"/>
        </w:rPr>
        <w:t>или</w:t>
      </w:r>
      <w:r w:rsidRPr="00A21769">
        <w:rPr>
          <w:spacing w:val="-1"/>
          <w:sz w:val="28"/>
          <w:szCs w:val="28"/>
        </w:rPr>
        <w:t xml:space="preserve"> </w:t>
      </w:r>
      <w:r w:rsidRPr="00A21769">
        <w:rPr>
          <w:sz w:val="28"/>
          <w:szCs w:val="28"/>
        </w:rPr>
        <w:t>обобщая;</w:t>
      </w:r>
      <w:r w:rsidRPr="00A21769">
        <w:rPr>
          <w:spacing w:val="-2"/>
          <w:sz w:val="28"/>
          <w:szCs w:val="28"/>
        </w:rPr>
        <w:t xml:space="preserve"> </w:t>
      </w:r>
      <w:r w:rsidRPr="00A21769">
        <w:rPr>
          <w:sz w:val="28"/>
          <w:szCs w:val="28"/>
        </w:rPr>
        <w:t>объяснять</w:t>
      </w:r>
      <w:r w:rsidRPr="00A21769">
        <w:rPr>
          <w:spacing w:val="-2"/>
          <w:sz w:val="28"/>
          <w:szCs w:val="28"/>
        </w:rPr>
        <w:t xml:space="preserve"> </w:t>
      </w:r>
      <w:r w:rsidRPr="00A21769">
        <w:rPr>
          <w:sz w:val="28"/>
          <w:szCs w:val="28"/>
        </w:rPr>
        <w:t>с</w:t>
      </w:r>
      <w:r w:rsidRPr="00A21769">
        <w:rPr>
          <w:spacing w:val="-3"/>
          <w:sz w:val="28"/>
          <w:szCs w:val="28"/>
        </w:rPr>
        <w:t xml:space="preserve"> </w:t>
      </w:r>
      <w:r w:rsidRPr="00A21769">
        <w:rPr>
          <w:sz w:val="28"/>
          <w:szCs w:val="28"/>
        </w:rPr>
        <w:t>заданной</w:t>
      </w:r>
      <w:r w:rsidRPr="00A21769">
        <w:rPr>
          <w:spacing w:val="-4"/>
          <w:sz w:val="28"/>
          <w:szCs w:val="28"/>
        </w:rPr>
        <w:t xml:space="preserve"> </w:t>
      </w:r>
      <w:r w:rsidRPr="00A21769">
        <w:rPr>
          <w:sz w:val="28"/>
          <w:szCs w:val="28"/>
        </w:rPr>
        <w:t>точки</w:t>
      </w:r>
      <w:r w:rsidRPr="00A21769">
        <w:rPr>
          <w:spacing w:val="-4"/>
          <w:sz w:val="28"/>
          <w:szCs w:val="28"/>
        </w:rPr>
        <w:t xml:space="preserve"> </w:t>
      </w:r>
      <w:r w:rsidRPr="00A21769">
        <w:rPr>
          <w:sz w:val="28"/>
          <w:szCs w:val="28"/>
        </w:rPr>
        <w:t>зрения);</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1633"/>
          <w:tab w:val="left" w:pos="1634"/>
        </w:tabs>
        <w:autoSpaceDE w:val="0"/>
        <w:autoSpaceDN w:val="0"/>
        <w:spacing w:after="0" w:line="240" w:lineRule="auto"/>
        <w:ind w:right="-1" w:firstLine="680"/>
        <w:contextualSpacing w:val="0"/>
        <w:rPr>
          <w:sz w:val="28"/>
          <w:szCs w:val="28"/>
        </w:rPr>
      </w:pPr>
      <w:r w:rsidRPr="00A21769">
        <w:rPr>
          <w:sz w:val="28"/>
          <w:szCs w:val="28"/>
        </w:rPr>
        <w:t>выявлять</w:t>
      </w:r>
      <w:r w:rsidRPr="00A21769">
        <w:rPr>
          <w:spacing w:val="20"/>
          <w:sz w:val="28"/>
          <w:szCs w:val="28"/>
        </w:rPr>
        <w:t xml:space="preserve"> </w:t>
      </w:r>
      <w:r w:rsidRPr="00A21769">
        <w:rPr>
          <w:sz w:val="28"/>
          <w:szCs w:val="28"/>
        </w:rPr>
        <w:t>и</w:t>
      </w:r>
      <w:r w:rsidRPr="00A21769">
        <w:rPr>
          <w:spacing w:val="17"/>
          <w:sz w:val="28"/>
          <w:szCs w:val="28"/>
        </w:rPr>
        <w:t xml:space="preserve"> </w:t>
      </w:r>
      <w:r w:rsidRPr="00A21769">
        <w:rPr>
          <w:sz w:val="28"/>
          <w:szCs w:val="28"/>
        </w:rPr>
        <w:t>называть</w:t>
      </w:r>
      <w:r w:rsidRPr="00A21769">
        <w:rPr>
          <w:spacing w:val="17"/>
          <w:sz w:val="28"/>
          <w:szCs w:val="28"/>
        </w:rPr>
        <w:t xml:space="preserve"> </w:t>
      </w:r>
      <w:r w:rsidRPr="00A21769">
        <w:rPr>
          <w:sz w:val="28"/>
          <w:szCs w:val="28"/>
        </w:rPr>
        <w:t>причины</w:t>
      </w:r>
      <w:r w:rsidRPr="00A21769">
        <w:rPr>
          <w:spacing w:val="18"/>
          <w:sz w:val="28"/>
          <w:szCs w:val="28"/>
        </w:rPr>
        <w:t xml:space="preserve"> </w:t>
      </w:r>
      <w:r w:rsidRPr="00A21769">
        <w:rPr>
          <w:sz w:val="28"/>
          <w:szCs w:val="28"/>
        </w:rPr>
        <w:t>события,</w:t>
      </w:r>
      <w:r w:rsidRPr="00A21769">
        <w:rPr>
          <w:spacing w:val="19"/>
          <w:sz w:val="28"/>
          <w:szCs w:val="28"/>
        </w:rPr>
        <w:t xml:space="preserve"> </w:t>
      </w:r>
      <w:r w:rsidRPr="00A21769">
        <w:rPr>
          <w:sz w:val="28"/>
          <w:szCs w:val="28"/>
        </w:rPr>
        <w:t>явления,</w:t>
      </w:r>
      <w:r w:rsidRPr="00A21769">
        <w:rPr>
          <w:spacing w:val="19"/>
          <w:sz w:val="28"/>
          <w:szCs w:val="28"/>
        </w:rPr>
        <w:t xml:space="preserve"> </w:t>
      </w:r>
      <w:r w:rsidRPr="00A21769">
        <w:rPr>
          <w:sz w:val="28"/>
          <w:szCs w:val="28"/>
        </w:rPr>
        <w:t>в</w:t>
      </w:r>
      <w:r w:rsidRPr="00A21769">
        <w:rPr>
          <w:spacing w:val="18"/>
          <w:sz w:val="28"/>
          <w:szCs w:val="28"/>
        </w:rPr>
        <w:t xml:space="preserve"> </w:t>
      </w:r>
      <w:r w:rsidRPr="00A21769">
        <w:rPr>
          <w:sz w:val="28"/>
          <w:szCs w:val="28"/>
        </w:rPr>
        <w:t>том</w:t>
      </w:r>
      <w:r w:rsidRPr="00A21769">
        <w:rPr>
          <w:spacing w:val="18"/>
          <w:sz w:val="28"/>
          <w:szCs w:val="28"/>
        </w:rPr>
        <w:t xml:space="preserve"> </w:t>
      </w:r>
      <w:r w:rsidRPr="00A21769">
        <w:rPr>
          <w:sz w:val="28"/>
          <w:szCs w:val="28"/>
        </w:rPr>
        <w:t>числе</w:t>
      </w:r>
      <w:r w:rsidRPr="00A21769">
        <w:rPr>
          <w:spacing w:val="18"/>
          <w:sz w:val="28"/>
          <w:szCs w:val="28"/>
        </w:rPr>
        <w:t xml:space="preserve"> </w:t>
      </w:r>
      <w:r w:rsidRPr="00A21769">
        <w:rPr>
          <w:sz w:val="28"/>
          <w:szCs w:val="28"/>
        </w:rPr>
        <w:t>возможные</w:t>
      </w:r>
      <w:r w:rsidRPr="00A21769">
        <w:rPr>
          <w:spacing w:val="17"/>
          <w:sz w:val="28"/>
          <w:szCs w:val="28"/>
        </w:rPr>
        <w:t xml:space="preserve"> </w:t>
      </w:r>
      <w:r w:rsidRPr="00A21769">
        <w:rPr>
          <w:sz w:val="28"/>
          <w:szCs w:val="28"/>
        </w:rPr>
        <w:t>/наиболее</w:t>
      </w:r>
      <w:r w:rsidRPr="00A21769">
        <w:rPr>
          <w:spacing w:val="17"/>
          <w:sz w:val="28"/>
          <w:szCs w:val="28"/>
        </w:rPr>
        <w:t xml:space="preserve"> </w:t>
      </w:r>
      <w:r w:rsidRPr="00A21769">
        <w:rPr>
          <w:sz w:val="28"/>
          <w:szCs w:val="28"/>
        </w:rPr>
        <w:t>вероятные</w:t>
      </w:r>
      <w:r w:rsidRPr="00A21769">
        <w:rPr>
          <w:spacing w:val="17"/>
          <w:sz w:val="28"/>
          <w:szCs w:val="28"/>
        </w:rPr>
        <w:t xml:space="preserve"> </w:t>
      </w:r>
      <w:r w:rsidRPr="00A21769">
        <w:rPr>
          <w:sz w:val="28"/>
          <w:szCs w:val="28"/>
        </w:rPr>
        <w:t>причины,</w:t>
      </w:r>
      <w:r w:rsidRPr="00A21769">
        <w:rPr>
          <w:spacing w:val="18"/>
          <w:sz w:val="28"/>
          <w:szCs w:val="28"/>
        </w:rPr>
        <w:t xml:space="preserve"> </w:t>
      </w:r>
      <w:r w:rsidRPr="00A21769">
        <w:rPr>
          <w:sz w:val="28"/>
          <w:szCs w:val="28"/>
        </w:rPr>
        <w:t>возможные</w:t>
      </w:r>
      <w:r w:rsidRPr="00A21769">
        <w:rPr>
          <w:spacing w:val="-57"/>
          <w:sz w:val="28"/>
          <w:szCs w:val="28"/>
        </w:rPr>
        <w:t xml:space="preserve"> </w:t>
      </w:r>
      <w:r w:rsidRPr="00A21769">
        <w:rPr>
          <w:sz w:val="28"/>
          <w:szCs w:val="28"/>
        </w:rPr>
        <w:t>последствия</w:t>
      </w:r>
      <w:r w:rsidRPr="00A21769">
        <w:rPr>
          <w:spacing w:val="-1"/>
          <w:sz w:val="28"/>
          <w:szCs w:val="28"/>
        </w:rPr>
        <w:t xml:space="preserve"> </w:t>
      </w:r>
      <w:r w:rsidRPr="00A21769">
        <w:rPr>
          <w:sz w:val="28"/>
          <w:szCs w:val="28"/>
        </w:rPr>
        <w:t>заданной</w:t>
      </w:r>
      <w:r w:rsidRPr="00A21769">
        <w:rPr>
          <w:spacing w:val="-2"/>
          <w:sz w:val="28"/>
          <w:szCs w:val="28"/>
        </w:rPr>
        <w:t xml:space="preserve"> </w:t>
      </w:r>
      <w:r w:rsidRPr="00A21769">
        <w:rPr>
          <w:sz w:val="28"/>
          <w:szCs w:val="28"/>
        </w:rPr>
        <w:t>причины, самостоятельно</w:t>
      </w:r>
      <w:r w:rsidRPr="00A21769">
        <w:rPr>
          <w:spacing w:val="-1"/>
          <w:sz w:val="28"/>
          <w:szCs w:val="28"/>
        </w:rPr>
        <w:t xml:space="preserve"> </w:t>
      </w:r>
      <w:r w:rsidRPr="00A21769">
        <w:rPr>
          <w:sz w:val="28"/>
          <w:szCs w:val="28"/>
        </w:rPr>
        <w:t>осуществляя причинно-следственный анализ;</w:t>
      </w:r>
    </w:p>
    <w:p w:rsidR="0063185D" w:rsidRPr="00A21769" w:rsidRDefault="0063185D" w:rsidP="0063185D">
      <w:pPr>
        <w:pStyle w:val="af7"/>
        <w:ind w:right="-1" w:firstLine="680"/>
      </w:pPr>
    </w:p>
    <w:p w:rsidR="0063185D" w:rsidRPr="005A4F41" w:rsidRDefault="0063185D" w:rsidP="0063185D">
      <w:pPr>
        <w:pStyle w:val="af"/>
        <w:widowControl w:val="0"/>
        <w:numPr>
          <w:ilvl w:val="0"/>
          <w:numId w:val="61"/>
        </w:numPr>
        <w:tabs>
          <w:tab w:val="left" w:pos="1633"/>
          <w:tab w:val="left" w:pos="1634"/>
        </w:tabs>
        <w:autoSpaceDE w:val="0"/>
        <w:autoSpaceDN w:val="0"/>
        <w:spacing w:before="1" w:after="0" w:line="240" w:lineRule="auto"/>
        <w:ind w:right="-1" w:firstLine="680"/>
        <w:contextualSpacing w:val="0"/>
        <w:rPr>
          <w:sz w:val="28"/>
          <w:szCs w:val="28"/>
        </w:rPr>
      </w:pPr>
      <w:r w:rsidRPr="00A21769">
        <w:rPr>
          <w:sz w:val="28"/>
          <w:szCs w:val="28"/>
        </w:rPr>
        <w:t>делать</w:t>
      </w:r>
      <w:r w:rsidRPr="00A21769">
        <w:rPr>
          <w:spacing w:val="35"/>
          <w:sz w:val="28"/>
          <w:szCs w:val="28"/>
        </w:rPr>
        <w:t xml:space="preserve"> </w:t>
      </w:r>
      <w:r w:rsidRPr="00A21769">
        <w:rPr>
          <w:sz w:val="28"/>
          <w:szCs w:val="28"/>
        </w:rPr>
        <w:t>вывод</w:t>
      </w:r>
      <w:r w:rsidRPr="00A21769">
        <w:rPr>
          <w:spacing w:val="34"/>
          <w:sz w:val="28"/>
          <w:szCs w:val="28"/>
        </w:rPr>
        <w:t xml:space="preserve"> </w:t>
      </w:r>
      <w:r w:rsidRPr="00A21769">
        <w:rPr>
          <w:sz w:val="28"/>
          <w:szCs w:val="28"/>
        </w:rPr>
        <w:t>на</w:t>
      </w:r>
      <w:r w:rsidRPr="00A21769">
        <w:rPr>
          <w:spacing w:val="34"/>
          <w:sz w:val="28"/>
          <w:szCs w:val="28"/>
        </w:rPr>
        <w:t xml:space="preserve"> </w:t>
      </w:r>
      <w:r w:rsidRPr="00A21769">
        <w:rPr>
          <w:sz w:val="28"/>
          <w:szCs w:val="28"/>
        </w:rPr>
        <w:t>основе</w:t>
      </w:r>
      <w:r w:rsidRPr="00A21769">
        <w:rPr>
          <w:spacing w:val="33"/>
          <w:sz w:val="28"/>
          <w:szCs w:val="28"/>
        </w:rPr>
        <w:t xml:space="preserve"> </w:t>
      </w:r>
      <w:r w:rsidRPr="00A21769">
        <w:rPr>
          <w:sz w:val="28"/>
          <w:szCs w:val="28"/>
        </w:rPr>
        <w:t>критического</w:t>
      </w:r>
      <w:r w:rsidRPr="00A21769">
        <w:rPr>
          <w:spacing w:val="35"/>
          <w:sz w:val="28"/>
          <w:szCs w:val="28"/>
        </w:rPr>
        <w:t xml:space="preserve"> </w:t>
      </w:r>
      <w:r w:rsidRPr="00A21769">
        <w:rPr>
          <w:sz w:val="28"/>
          <w:szCs w:val="28"/>
        </w:rPr>
        <w:t>анализа</w:t>
      </w:r>
      <w:r w:rsidRPr="00A21769">
        <w:rPr>
          <w:spacing w:val="34"/>
          <w:sz w:val="28"/>
          <w:szCs w:val="28"/>
        </w:rPr>
        <w:t xml:space="preserve"> </w:t>
      </w:r>
      <w:r w:rsidRPr="00A21769">
        <w:rPr>
          <w:sz w:val="28"/>
          <w:szCs w:val="28"/>
        </w:rPr>
        <w:t>разных</w:t>
      </w:r>
      <w:r w:rsidRPr="00A21769">
        <w:rPr>
          <w:spacing w:val="36"/>
          <w:sz w:val="28"/>
          <w:szCs w:val="28"/>
        </w:rPr>
        <w:t xml:space="preserve"> </w:t>
      </w:r>
      <w:r w:rsidRPr="00A21769">
        <w:rPr>
          <w:sz w:val="28"/>
          <w:szCs w:val="28"/>
        </w:rPr>
        <w:t>точек</w:t>
      </w:r>
      <w:r w:rsidRPr="00A21769">
        <w:rPr>
          <w:spacing w:val="33"/>
          <w:sz w:val="28"/>
          <w:szCs w:val="28"/>
        </w:rPr>
        <w:t xml:space="preserve"> </w:t>
      </w:r>
      <w:r w:rsidRPr="00A21769">
        <w:rPr>
          <w:sz w:val="28"/>
          <w:szCs w:val="28"/>
        </w:rPr>
        <w:t>зрения,</w:t>
      </w:r>
      <w:r w:rsidRPr="00A21769">
        <w:rPr>
          <w:spacing w:val="32"/>
          <w:sz w:val="28"/>
          <w:szCs w:val="28"/>
        </w:rPr>
        <w:t xml:space="preserve"> </w:t>
      </w:r>
      <w:r w:rsidRPr="00A21769">
        <w:rPr>
          <w:sz w:val="28"/>
          <w:szCs w:val="28"/>
        </w:rPr>
        <w:t>подтверждать</w:t>
      </w:r>
      <w:r w:rsidRPr="00A21769">
        <w:rPr>
          <w:spacing w:val="35"/>
          <w:sz w:val="28"/>
          <w:szCs w:val="28"/>
        </w:rPr>
        <w:t xml:space="preserve"> </w:t>
      </w:r>
      <w:r w:rsidRPr="00A21769">
        <w:rPr>
          <w:sz w:val="28"/>
          <w:szCs w:val="28"/>
        </w:rPr>
        <w:t>вывод</w:t>
      </w:r>
      <w:r w:rsidRPr="00A21769">
        <w:rPr>
          <w:spacing w:val="34"/>
          <w:sz w:val="28"/>
          <w:szCs w:val="28"/>
        </w:rPr>
        <w:t xml:space="preserve"> </w:t>
      </w:r>
      <w:r w:rsidRPr="00A21769">
        <w:rPr>
          <w:sz w:val="28"/>
          <w:szCs w:val="28"/>
        </w:rPr>
        <w:t>собственной</w:t>
      </w:r>
      <w:r w:rsidRPr="00A21769">
        <w:rPr>
          <w:spacing w:val="36"/>
          <w:sz w:val="28"/>
          <w:szCs w:val="28"/>
        </w:rPr>
        <w:t xml:space="preserve"> </w:t>
      </w:r>
      <w:r w:rsidRPr="00A21769">
        <w:rPr>
          <w:sz w:val="28"/>
          <w:szCs w:val="28"/>
        </w:rPr>
        <w:t>аргументацией</w:t>
      </w:r>
      <w:r w:rsidRPr="00A21769">
        <w:rPr>
          <w:spacing w:val="36"/>
          <w:sz w:val="28"/>
          <w:szCs w:val="28"/>
        </w:rPr>
        <w:t xml:space="preserve"> </w:t>
      </w:r>
      <w:r w:rsidRPr="00A21769">
        <w:rPr>
          <w:sz w:val="28"/>
          <w:szCs w:val="28"/>
        </w:rPr>
        <w:t>или</w:t>
      </w:r>
      <w:r w:rsidRPr="00A21769">
        <w:rPr>
          <w:spacing w:val="-57"/>
          <w:sz w:val="28"/>
          <w:szCs w:val="28"/>
        </w:rPr>
        <w:t xml:space="preserve"> </w:t>
      </w:r>
      <w:r w:rsidRPr="00A21769">
        <w:rPr>
          <w:sz w:val="28"/>
          <w:szCs w:val="28"/>
        </w:rPr>
        <w:t>самостоятельно</w:t>
      </w:r>
      <w:r w:rsidRPr="00A21769">
        <w:rPr>
          <w:spacing w:val="-1"/>
          <w:sz w:val="28"/>
          <w:szCs w:val="28"/>
        </w:rPr>
        <w:t xml:space="preserve"> </w:t>
      </w:r>
      <w:r w:rsidRPr="00A21769">
        <w:rPr>
          <w:sz w:val="28"/>
          <w:szCs w:val="28"/>
        </w:rPr>
        <w:t>полученными данными.</w:t>
      </w:r>
    </w:p>
    <w:p w:rsidR="0063185D" w:rsidRPr="00A21769" w:rsidRDefault="0063185D" w:rsidP="0063185D">
      <w:pPr>
        <w:pStyle w:val="af"/>
        <w:widowControl w:val="0"/>
        <w:numPr>
          <w:ilvl w:val="0"/>
          <w:numId w:val="64"/>
        </w:numPr>
        <w:tabs>
          <w:tab w:val="left" w:pos="1633"/>
          <w:tab w:val="left" w:pos="1634"/>
        </w:tabs>
        <w:autoSpaceDE w:val="0"/>
        <w:autoSpaceDN w:val="0"/>
        <w:spacing w:after="0" w:line="240" w:lineRule="auto"/>
        <w:ind w:right="-1" w:firstLine="680"/>
        <w:contextualSpacing w:val="0"/>
        <w:rPr>
          <w:sz w:val="28"/>
          <w:szCs w:val="28"/>
        </w:rPr>
      </w:pPr>
      <w:r w:rsidRPr="00A21769">
        <w:rPr>
          <w:sz w:val="28"/>
          <w:szCs w:val="28"/>
        </w:rPr>
        <w:t>Умение создавать, применять и преобразовывать знаки и символы, модели и схемы для решения учебных и познавательных</w:t>
      </w:r>
      <w:r w:rsidRPr="00A21769">
        <w:rPr>
          <w:spacing w:val="-57"/>
          <w:sz w:val="28"/>
          <w:szCs w:val="28"/>
        </w:rPr>
        <w:t xml:space="preserve"> </w:t>
      </w:r>
      <w:r w:rsidRPr="00A21769">
        <w:rPr>
          <w:sz w:val="28"/>
          <w:szCs w:val="28"/>
        </w:rPr>
        <w:t>задач.</w:t>
      </w:r>
      <w:r w:rsidRPr="00A21769">
        <w:rPr>
          <w:spacing w:val="-1"/>
          <w:sz w:val="28"/>
          <w:szCs w:val="28"/>
        </w:rPr>
        <w:t xml:space="preserve"> </w:t>
      </w:r>
      <w:r w:rsidRPr="00A21769">
        <w:rPr>
          <w:sz w:val="28"/>
          <w:szCs w:val="28"/>
        </w:rPr>
        <w:t>Обучающийся сможет:</w:t>
      </w:r>
    </w:p>
    <w:p w:rsidR="0063185D" w:rsidRPr="00A21769" w:rsidRDefault="0063185D" w:rsidP="0063185D">
      <w:pPr>
        <w:pStyle w:val="af7"/>
        <w:ind w:right="-1" w:firstLine="680"/>
      </w:pPr>
    </w:p>
    <w:p w:rsidR="0063185D" w:rsidRPr="00A21769" w:rsidRDefault="0063185D" w:rsidP="0063185D">
      <w:pPr>
        <w:pStyle w:val="af7"/>
        <w:spacing w:before="1"/>
        <w:ind w:left="216" w:right="-1" w:firstLine="680"/>
      </w:pPr>
      <w:r w:rsidRPr="00A21769">
        <w:t>•обозначать</w:t>
      </w:r>
      <w:r w:rsidRPr="00A21769">
        <w:rPr>
          <w:spacing w:val="-3"/>
        </w:rPr>
        <w:t xml:space="preserve"> </w:t>
      </w:r>
      <w:r w:rsidRPr="00A21769">
        <w:t>символом</w:t>
      </w:r>
      <w:r w:rsidRPr="00A21769">
        <w:rPr>
          <w:spacing w:val="-4"/>
        </w:rPr>
        <w:t xml:space="preserve"> </w:t>
      </w:r>
      <w:r w:rsidRPr="00A21769">
        <w:t>и</w:t>
      </w:r>
      <w:r w:rsidRPr="00A21769">
        <w:rPr>
          <w:spacing w:val="-3"/>
        </w:rPr>
        <w:t xml:space="preserve"> </w:t>
      </w:r>
      <w:r w:rsidRPr="00A21769">
        <w:t>знаком</w:t>
      </w:r>
      <w:r w:rsidRPr="00A21769">
        <w:rPr>
          <w:spacing w:val="-7"/>
        </w:rPr>
        <w:t xml:space="preserve"> </w:t>
      </w:r>
      <w:r w:rsidRPr="00A21769">
        <w:t>предмет</w:t>
      </w:r>
      <w:r w:rsidRPr="00A21769">
        <w:rPr>
          <w:spacing w:val="-3"/>
        </w:rPr>
        <w:t xml:space="preserve"> </w:t>
      </w:r>
      <w:r w:rsidRPr="00A21769">
        <w:t>и/или</w:t>
      </w:r>
      <w:r w:rsidRPr="00A21769">
        <w:rPr>
          <w:spacing w:val="-5"/>
        </w:rPr>
        <w:t xml:space="preserve"> </w:t>
      </w:r>
      <w:r w:rsidRPr="00A21769">
        <w:t>явление;</w:t>
      </w:r>
    </w:p>
    <w:p w:rsidR="0063185D" w:rsidRPr="00A21769" w:rsidRDefault="0063185D" w:rsidP="0063185D">
      <w:pPr>
        <w:pStyle w:val="af7"/>
        <w:spacing w:before="11"/>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rPr>
          <w:sz w:val="28"/>
          <w:szCs w:val="28"/>
        </w:rPr>
      </w:pPr>
      <w:r w:rsidRPr="00A21769">
        <w:rPr>
          <w:sz w:val="28"/>
          <w:szCs w:val="28"/>
        </w:rPr>
        <w:t>определять</w:t>
      </w:r>
      <w:r w:rsidRPr="00A21769">
        <w:rPr>
          <w:spacing w:val="-3"/>
          <w:sz w:val="28"/>
          <w:szCs w:val="28"/>
        </w:rPr>
        <w:t xml:space="preserve"> </w:t>
      </w:r>
      <w:r w:rsidRPr="00A21769">
        <w:rPr>
          <w:sz w:val="28"/>
          <w:szCs w:val="28"/>
        </w:rPr>
        <w:t>логические</w:t>
      </w:r>
      <w:r w:rsidRPr="00A21769">
        <w:rPr>
          <w:spacing w:val="-3"/>
          <w:sz w:val="28"/>
          <w:szCs w:val="28"/>
        </w:rPr>
        <w:t xml:space="preserve"> </w:t>
      </w:r>
      <w:r w:rsidRPr="00A21769">
        <w:rPr>
          <w:sz w:val="28"/>
          <w:szCs w:val="28"/>
        </w:rPr>
        <w:t>связи</w:t>
      </w:r>
      <w:r w:rsidRPr="00A21769">
        <w:rPr>
          <w:spacing w:val="-2"/>
          <w:sz w:val="28"/>
          <w:szCs w:val="28"/>
        </w:rPr>
        <w:t xml:space="preserve"> </w:t>
      </w:r>
      <w:r w:rsidRPr="00A21769">
        <w:rPr>
          <w:sz w:val="28"/>
          <w:szCs w:val="28"/>
        </w:rPr>
        <w:t>между</w:t>
      </w:r>
      <w:r w:rsidRPr="00A21769">
        <w:rPr>
          <w:spacing w:val="-7"/>
          <w:sz w:val="28"/>
          <w:szCs w:val="28"/>
        </w:rPr>
        <w:t xml:space="preserve"> </w:t>
      </w:r>
      <w:r w:rsidRPr="00A21769">
        <w:rPr>
          <w:sz w:val="28"/>
          <w:szCs w:val="28"/>
        </w:rPr>
        <w:t>предметами</w:t>
      </w:r>
      <w:r w:rsidRPr="00A21769">
        <w:rPr>
          <w:spacing w:val="-3"/>
          <w:sz w:val="28"/>
          <w:szCs w:val="28"/>
        </w:rPr>
        <w:t xml:space="preserve"> </w:t>
      </w:r>
      <w:r w:rsidRPr="00A21769">
        <w:rPr>
          <w:sz w:val="28"/>
          <w:szCs w:val="28"/>
        </w:rPr>
        <w:t>и/или</w:t>
      </w:r>
      <w:r w:rsidRPr="00A21769">
        <w:rPr>
          <w:spacing w:val="-2"/>
          <w:sz w:val="28"/>
          <w:szCs w:val="28"/>
        </w:rPr>
        <w:t xml:space="preserve"> </w:t>
      </w:r>
      <w:r w:rsidRPr="00A21769">
        <w:rPr>
          <w:sz w:val="28"/>
          <w:szCs w:val="28"/>
        </w:rPr>
        <w:t>явлениями,</w:t>
      </w:r>
      <w:r w:rsidRPr="00A21769">
        <w:rPr>
          <w:spacing w:val="-2"/>
          <w:sz w:val="28"/>
          <w:szCs w:val="28"/>
        </w:rPr>
        <w:t xml:space="preserve"> </w:t>
      </w:r>
      <w:r w:rsidRPr="00A21769">
        <w:rPr>
          <w:sz w:val="28"/>
          <w:szCs w:val="28"/>
        </w:rPr>
        <w:t>обозначать</w:t>
      </w:r>
      <w:r w:rsidRPr="00A21769">
        <w:rPr>
          <w:spacing w:val="-3"/>
          <w:sz w:val="28"/>
          <w:szCs w:val="28"/>
        </w:rPr>
        <w:t xml:space="preserve"> </w:t>
      </w:r>
      <w:r w:rsidRPr="00A21769">
        <w:rPr>
          <w:sz w:val="28"/>
          <w:szCs w:val="28"/>
        </w:rPr>
        <w:t>данные</w:t>
      </w:r>
      <w:r w:rsidRPr="00A21769">
        <w:rPr>
          <w:spacing w:val="-4"/>
          <w:sz w:val="28"/>
          <w:szCs w:val="28"/>
        </w:rPr>
        <w:t xml:space="preserve"> </w:t>
      </w:r>
      <w:r w:rsidRPr="00A21769">
        <w:rPr>
          <w:sz w:val="28"/>
          <w:szCs w:val="28"/>
        </w:rPr>
        <w:t>логические</w:t>
      </w:r>
      <w:r w:rsidRPr="00A21769">
        <w:rPr>
          <w:spacing w:val="-3"/>
          <w:sz w:val="28"/>
          <w:szCs w:val="28"/>
        </w:rPr>
        <w:t xml:space="preserve"> </w:t>
      </w:r>
      <w:r w:rsidRPr="00A21769">
        <w:rPr>
          <w:sz w:val="28"/>
          <w:szCs w:val="28"/>
        </w:rPr>
        <w:t>связи</w:t>
      </w:r>
      <w:r w:rsidRPr="00A21769">
        <w:rPr>
          <w:spacing w:val="-2"/>
          <w:sz w:val="28"/>
          <w:szCs w:val="28"/>
        </w:rPr>
        <w:t xml:space="preserve"> </w:t>
      </w:r>
      <w:r w:rsidRPr="00A21769">
        <w:rPr>
          <w:sz w:val="28"/>
          <w:szCs w:val="28"/>
        </w:rPr>
        <w:t>с</w:t>
      </w:r>
      <w:r w:rsidRPr="00A21769">
        <w:rPr>
          <w:spacing w:val="-4"/>
          <w:sz w:val="28"/>
          <w:szCs w:val="28"/>
        </w:rPr>
        <w:t xml:space="preserve"> </w:t>
      </w:r>
      <w:r w:rsidRPr="00A21769">
        <w:rPr>
          <w:sz w:val="28"/>
          <w:szCs w:val="28"/>
        </w:rPr>
        <w:t>помощью</w:t>
      </w:r>
      <w:r w:rsidRPr="00A21769">
        <w:rPr>
          <w:spacing w:val="-4"/>
          <w:sz w:val="28"/>
          <w:szCs w:val="28"/>
        </w:rPr>
        <w:t xml:space="preserve"> </w:t>
      </w:r>
      <w:r w:rsidRPr="00A21769">
        <w:rPr>
          <w:sz w:val="28"/>
          <w:szCs w:val="28"/>
        </w:rPr>
        <w:t>знаков</w:t>
      </w:r>
      <w:r w:rsidRPr="00A21769">
        <w:rPr>
          <w:spacing w:val="-2"/>
          <w:sz w:val="28"/>
          <w:szCs w:val="28"/>
        </w:rPr>
        <w:t xml:space="preserve"> </w:t>
      </w:r>
      <w:r w:rsidRPr="00A21769">
        <w:rPr>
          <w:sz w:val="28"/>
          <w:szCs w:val="28"/>
        </w:rPr>
        <w:t>в</w:t>
      </w:r>
      <w:r w:rsidRPr="00A21769">
        <w:rPr>
          <w:spacing w:val="-3"/>
          <w:sz w:val="28"/>
          <w:szCs w:val="28"/>
        </w:rPr>
        <w:t xml:space="preserve"> </w:t>
      </w:r>
      <w:r w:rsidRPr="00A21769">
        <w:rPr>
          <w:sz w:val="28"/>
          <w:szCs w:val="28"/>
        </w:rPr>
        <w:t>схеме;</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•создавать</w:t>
      </w:r>
      <w:r w:rsidRPr="00A21769">
        <w:rPr>
          <w:spacing w:val="-3"/>
        </w:rPr>
        <w:t xml:space="preserve"> </w:t>
      </w:r>
      <w:r w:rsidRPr="00A21769">
        <w:t>абстрактный</w:t>
      </w:r>
      <w:r w:rsidRPr="00A21769">
        <w:rPr>
          <w:spacing w:val="-5"/>
        </w:rPr>
        <w:t xml:space="preserve"> </w:t>
      </w:r>
      <w:r w:rsidRPr="00A21769">
        <w:t>или</w:t>
      </w:r>
      <w:r w:rsidRPr="00A21769">
        <w:rPr>
          <w:spacing w:val="-1"/>
        </w:rPr>
        <w:t xml:space="preserve"> </w:t>
      </w:r>
      <w:r w:rsidRPr="00A21769">
        <w:t>реальный</w:t>
      </w:r>
      <w:r w:rsidRPr="00A21769">
        <w:rPr>
          <w:spacing w:val="-3"/>
        </w:rPr>
        <w:t xml:space="preserve"> </w:t>
      </w:r>
      <w:r w:rsidRPr="00A21769">
        <w:t>образ</w:t>
      </w:r>
      <w:r w:rsidRPr="00A21769">
        <w:rPr>
          <w:spacing w:val="-3"/>
        </w:rPr>
        <w:t xml:space="preserve"> </w:t>
      </w:r>
      <w:r w:rsidRPr="00A21769">
        <w:t>предмета</w:t>
      </w:r>
      <w:r w:rsidRPr="00A21769">
        <w:rPr>
          <w:spacing w:val="-3"/>
        </w:rPr>
        <w:t xml:space="preserve"> </w:t>
      </w:r>
      <w:r w:rsidRPr="00A21769">
        <w:t>и/или</w:t>
      </w:r>
      <w:r w:rsidRPr="00A21769">
        <w:rPr>
          <w:spacing w:val="-2"/>
        </w:rPr>
        <w:t xml:space="preserve"> </w:t>
      </w:r>
      <w:r w:rsidRPr="00A21769">
        <w:t>явления;</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lastRenderedPageBreak/>
        <w:t>•строить</w:t>
      </w:r>
      <w:r w:rsidRPr="00A21769">
        <w:rPr>
          <w:spacing w:val="-2"/>
        </w:rPr>
        <w:t xml:space="preserve"> </w:t>
      </w:r>
      <w:r w:rsidRPr="00A21769">
        <w:t>модель/схему</w:t>
      </w:r>
      <w:r w:rsidRPr="00A21769">
        <w:rPr>
          <w:spacing w:val="-5"/>
        </w:rPr>
        <w:t xml:space="preserve"> </w:t>
      </w:r>
      <w:r w:rsidRPr="00A21769">
        <w:t>на</w:t>
      </w:r>
      <w:r w:rsidRPr="00A21769">
        <w:rPr>
          <w:spacing w:val="-3"/>
        </w:rPr>
        <w:t xml:space="preserve"> </w:t>
      </w:r>
      <w:r w:rsidRPr="00A21769">
        <w:t>основе</w:t>
      </w:r>
      <w:r w:rsidRPr="00A21769">
        <w:rPr>
          <w:spacing w:val="-1"/>
        </w:rPr>
        <w:t xml:space="preserve"> </w:t>
      </w:r>
      <w:r w:rsidRPr="00A21769">
        <w:t>условий</w:t>
      </w:r>
      <w:r w:rsidRPr="00A21769">
        <w:rPr>
          <w:spacing w:val="-2"/>
        </w:rPr>
        <w:t xml:space="preserve"> </w:t>
      </w:r>
      <w:r w:rsidRPr="00A21769">
        <w:t>задачи</w:t>
      </w:r>
      <w:r w:rsidRPr="00A21769">
        <w:rPr>
          <w:spacing w:val="-2"/>
        </w:rPr>
        <w:t xml:space="preserve"> </w:t>
      </w:r>
      <w:r w:rsidRPr="00A21769">
        <w:t>и/или</w:t>
      </w:r>
      <w:r w:rsidRPr="00A21769">
        <w:rPr>
          <w:spacing w:val="-2"/>
        </w:rPr>
        <w:t xml:space="preserve"> </w:t>
      </w:r>
      <w:r w:rsidRPr="00A21769">
        <w:t>способа</w:t>
      </w:r>
      <w:r w:rsidRPr="00A21769">
        <w:rPr>
          <w:spacing w:val="-2"/>
        </w:rPr>
        <w:t xml:space="preserve"> </w:t>
      </w:r>
      <w:r w:rsidRPr="00A21769">
        <w:t>ее</w:t>
      </w:r>
      <w:r w:rsidRPr="00A21769">
        <w:rPr>
          <w:spacing w:val="-3"/>
        </w:rPr>
        <w:t xml:space="preserve"> </w:t>
      </w:r>
      <w:r w:rsidRPr="00A21769">
        <w:t>решения;</w:t>
      </w:r>
    </w:p>
    <w:p w:rsidR="0063185D" w:rsidRPr="00A21769" w:rsidRDefault="0063185D" w:rsidP="0063185D">
      <w:pPr>
        <w:pStyle w:val="af7"/>
        <w:spacing w:before="1"/>
        <w:ind w:right="-1" w:firstLine="680"/>
      </w:pPr>
    </w:p>
    <w:p w:rsidR="0063185D" w:rsidRPr="00A21769" w:rsidRDefault="0063185D" w:rsidP="0063185D">
      <w:pPr>
        <w:pStyle w:val="af"/>
        <w:widowControl w:val="0"/>
        <w:numPr>
          <w:ilvl w:val="0"/>
          <w:numId w:val="61"/>
        </w:numPr>
        <w:tabs>
          <w:tab w:val="left" w:pos="390"/>
        </w:tabs>
        <w:autoSpaceDE w:val="0"/>
        <w:autoSpaceDN w:val="0"/>
        <w:spacing w:after="0" w:line="240" w:lineRule="auto"/>
        <w:ind w:right="-1" w:firstLine="680"/>
        <w:contextualSpacing w:val="0"/>
        <w:rPr>
          <w:sz w:val="28"/>
          <w:szCs w:val="28"/>
        </w:rPr>
      </w:pPr>
      <w:r w:rsidRPr="00A21769">
        <w:rPr>
          <w:sz w:val="28"/>
          <w:szCs w:val="28"/>
        </w:rPr>
        <w:t>создавать</w:t>
      </w:r>
      <w:r w:rsidRPr="00A21769">
        <w:rPr>
          <w:spacing w:val="26"/>
          <w:sz w:val="28"/>
          <w:szCs w:val="28"/>
        </w:rPr>
        <w:t xml:space="preserve"> </w:t>
      </w:r>
      <w:r w:rsidRPr="00A21769">
        <w:rPr>
          <w:sz w:val="28"/>
          <w:szCs w:val="28"/>
        </w:rPr>
        <w:t>вербальные,</w:t>
      </w:r>
      <w:r w:rsidRPr="00A21769">
        <w:rPr>
          <w:spacing w:val="26"/>
          <w:sz w:val="28"/>
          <w:szCs w:val="28"/>
        </w:rPr>
        <w:t xml:space="preserve"> </w:t>
      </w:r>
      <w:r w:rsidRPr="00A21769">
        <w:rPr>
          <w:sz w:val="28"/>
          <w:szCs w:val="28"/>
        </w:rPr>
        <w:t>вещественные</w:t>
      </w:r>
      <w:r w:rsidRPr="00A21769">
        <w:rPr>
          <w:spacing w:val="24"/>
          <w:sz w:val="28"/>
          <w:szCs w:val="28"/>
        </w:rPr>
        <w:t xml:space="preserve"> </w:t>
      </w:r>
      <w:r w:rsidRPr="00A21769">
        <w:rPr>
          <w:sz w:val="28"/>
          <w:szCs w:val="28"/>
        </w:rPr>
        <w:t>и</w:t>
      </w:r>
      <w:r w:rsidRPr="00A21769">
        <w:rPr>
          <w:spacing w:val="27"/>
          <w:sz w:val="28"/>
          <w:szCs w:val="28"/>
        </w:rPr>
        <w:t xml:space="preserve"> </w:t>
      </w:r>
      <w:r w:rsidRPr="00A21769">
        <w:rPr>
          <w:sz w:val="28"/>
          <w:szCs w:val="28"/>
        </w:rPr>
        <w:t>информационные</w:t>
      </w:r>
      <w:r w:rsidRPr="00A21769">
        <w:rPr>
          <w:spacing w:val="24"/>
          <w:sz w:val="28"/>
          <w:szCs w:val="28"/>
        </w:rPr>
        <w:t xml:space="preserve"> </w:t>
      </w:r>
      <w:r w:rsidRPr="00A21769">
        <w:rPr>
          <w:sz w:val="28"/>
          <w:szCs w:val="28"/>
        </w:rPr>
        <w:t>модели</w:t>
      </w:r>
      <w:r w:rsidRPr="00A21769">
        <w:rPr>
          <w:spacing w:val="27"/>
          <w:sz w:val="28"/>
          <w:szCs w:val="28"/>
        </w:rPr>
        <w:t xml:space="preserve"> </w:t>
      </w:r>
      <w:r w:rsidRPr="00A21769">
        <w:rPr>
          <w:sz w:val="28"/>
          <w:szCs w:val="28"/>
        </w:rPr>
        <w:t>с</w:t>
      </w:r>
      <w:r w:rsidRPr="00A21769">
        <w:rPr>
          <w:spacing w:val="23"/>
          <w:sz w:val="28"/>
          <w:szCs w:val="28"/>
        </w:rPr>
        <w:t xml:space="preserve"> </w:t>
      </w:r>
      <w:r w:rsidRPr="00A21769">
        <w:rPr>
          <w:sz w:val="28"/>
          <w:szCs w:val="28"/>
        </w:rPr>
        <w:t>выделением</w:t>
      </w:r>
      <w:r w:rsidRPr="00A21769">
        <w:rPr>
          <w:spacing w:val="25"/>
          <w:sz w:val="28"/>
          <w:szCs w:val="28"/>
        </w:rPr>
        <w:t xml:space="preserve"> </w:t>
      </w:r>
      <w:r w:rsidRPr="00A21769">
        <w:rPr>
          <w:sz w:val="28"/>
          <w:szCs w:val="28"/>
        </w:rPr>
        <w:t>существенных</w:t>
      </w:r>
      <w:r w:rsidRPr="00A21769">
        <w:rPr>
          <w:spacing w:val="25"/>
          <w:sz w:val="28"/>
          <w:szCs w:val="28"/>
        </w:rPr>
        <w:t xml:space="preserve"> </w:t>
      </w:r>
      <w:r w:rsidRPr="00A21769">
        <w:rPr>
          <w:sz w:val="28"/>
          <w:szCs w:val="28"/>
        </w:rPr>
        <w:t>характеристик</w:t>
      </w:r>
      <w:r w:rsidRPr="00A21769">
        <w:rPr>
          <w:spacing w:val="27"/>
          <w:sz w:val="28"/>
          <w:szCs w:val="28"/>
        </w:rPr>
        <w:t xml:space="preserve"> </w:t>
      </w:r>
      <w:r w:rsidRPr="00A21769">
        <w:rPr>
          <w:sz w:val="28"/>
          <w:szCs w:val="28"/>
        </w:rPr>
        <w:t>объекта</w:t>
      </w:r>
      <w:r w:rsidRPr="00A21769">
        <w:rPr>
          <w:spacing w:val="24"/>
          <w:sz w:val="28"/>
          <w:szCs w:val="28"/>
        </w:rPr>
        <w:t xml:space="preserve"> </w:t>
      </w:r>
      <w:r w:rsidRPr="00A21769">
        <w:rPr>
          <w:sz w:val="28"/>
          <w:szCs w:val="28"/>
        </w:rPr>
        <w:t>для</w:t>
      </w:r>
      <w:r w:rsidRPr="00A21769">
        <w:rPr>
          <w:spacing w:val="27"/>
          <w:sz w:val="28"/>
          <w:szCs w:val="28"/>
        </w:rPr>
        <w:t xml:space="preserve"> </w:t>
      </w:r>
      <w:r w:rsidRPr="00A21769">
        <w:rPr>
          <w:sz w:val="28"/>
          <w:szCs w:val="28"/>
        </w:rPr>
        <w:t>определения</w:t>
      </w:r>
      <w:r w:rsidRPr="00A21769">
        <w:rPr>
          <w:spacing w:val="-57"/>
          <w:sz w:val="28"/>
          <w:szCs w:val="28"/>
        </w:rPr>
        <w:t xml:space="preserve"> </w:t>
      </w:r>
      <w:r w:rsidRPr="00A21769">
        <w:rPr>
          <w:sz w:val="28"/>
          <w:szCs w:val="28"/>
        </w:rPr>
        <w:t>способа</w:t>
      </w:r>
      <w:r w:rsidRPr="00A21769">
        <w:rPr>
          <w:spacing w:val="-2"/>
          <w:sz w:val="28"/>
          <w:szCs w:val="28"/>
        </w:rPr>
        <w:t xml:space="preserve"> </w:t>
      </w:r>
      <w:r w:rsidRPr="00A21769">
        <w:rPr>
          <w:sz w:val="28"/>
          <w:szCs w:val="28"/>
        </w:rPr>
        <w:t>решения задачи в</w:t>
      </w:r>
      <w:r w:rsidRPr="00A21769">
        <w:rPr>
          <w:spacing w:val="-1"/>
          <w:sz w:val="28"/>
          <w:szCs w:val="28"/>
        </w:rPr>
        <w:t xml:space="preserve"> </w:t>
      </w:r>
      <w:r w:rsidRPr="00A21769">
        <w:rPr>
          <w:sz w:val="28"/>
          <w:szCs w:val="28"/>
        </w:rPr>
        <w:t>соответствии с</w:t>
      </w:r>
      <w:r w:rsidRPr="00A21769">
        <w:rPr>
          <w:spacing w:val="-1"/>
          <w:sz w:val="28"/>
          <w:szCs w:val="28"/>
        </w:rPr>
        <w:t xml:space="preserve"> </w:t>
      </w:r>
      <w:r w:rsidRPr="00A21769">
        <w:rPr>
          <w:sz w:val="28"/>
          <w:szCs w:val="28"/>
        </w:rPr>
        <w:t>ситуацией;</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left="360" w:right="-1" w:firstLine="680"/>
        <w:contextualSpacing w:val="0"/>
        <w:rPr>
          <w:sz w:val="28"/>
          <w:szCs w:val="28"/>
        </w:rPr>
      </w:pPr>
      <w:r w:rsidRPr="00A21769">
        <w:rPr>
          <w:sz w:val="28"/>
          <w:szCs w:val="28"/>
        </w:rPr>
        <w:t>преобразовывать</w:t>
      </w:r>
      <w:r w:rsidRPr="00A21769">
        <w:rPr>
          <w:spacing w:val="-4"/>
          <w:sz w:val="28"/>
          <w:szCs w:val="28"/>
        </w:rPr>
        <w:t xml:space="preserve"> </w:t>
      </w:r>
      <w:r w:rsidRPr="00A21769">
        <w:rPr>
          <w:sz w:val="28"/>
          <w:szCs w:val="28"/>
        </w:rPr>
        <w:t>модели</w:t>
      </w:r>
      <w:r w:rsidRPr="00A21769">
        <w:rPr>
          <w:spacing w:val="-2"/>
          <w:sz w:val="28"/>
          <w:szCs w:val="28"/>
        </w:rPr>
        <w:t xml:space="preserve"> </w:t>
      </w:r>
      <w:r w:rsidRPr="00A21769">
        <w:rPr>
          <w:sz w:val="28"/>
          <w:szCs w:val="28"/>
        </w:rPr>
        <w:t>с</w:t>
      </w:r>
      <w:r w:rsidRPr="00A21769">
        <w:rPr>
          <w:spacing w:val="-4"/>
          <w:sz w:val="28"/>
          <w:szCs w:val="28"/>
        </w:rPr>
        <w:t xml:space="preserve"> </w:t>
      </w:r>
      <w:r w:rsidRPr="00A21769">
        <w:rPr>
          <w:sz w:val="28"/>
          <w:szCs w:val="28"/>
        </w:rPr>
        <w:t>целью</w:t>
      </w:r>
      <w:r w:rsidRPr="00A21769">
        <w:rPr>
          <w:spacing w:val="-3"/>
          <w:sz w:val="28"/>
          <w:szCs w:val="28"/>
        </w:rPr>
        <w:t xml:space="preserve"> </w:t>
      </w:r>
      <w:r w:rsidRPr="00A21769">
        <w:rPr>
          <w:sz w:val="28"/>
          <w:szCs w:val="28"/>
        </w:rPr>
        <w:t>выявления</w:t>
      </w:r>
      <w:r w:rsidRPr="00A21769">
        <w:rPr>
          <w:spacing w:val="-3"/>
          <w:sz w:val="28"/>
          <w:szCs w:val="28"/>
        </w:rPr>
        <w:t xml:space="preserve"> </w:t>
      </w:r>
      <w:r w:rsidRPr="00A21769">
        <w:rPr>
          <w:sz w:val="28"/>
          <w:szCs w:val="28"/>
        </w:rPr>
        <w:t>общих</w:t>
      </w:r>
      <w:r w:rsidRPr="00A21769">
        <w:rPr>
          <w:spacing w:val="-1"/>
          <w:sz w:val="28"/>
          <w:szCs w:val="28"/>
        </w:rPr>
        <w:t xml:space="preserve"> </w:t>
      </w:r>
      <w:r w:rsidRPr="00A21769">
        <w:rPr>
          <w:sz w:val="28"/>
          <w:szCs w:val="28"/>
        </w:rPr>
        <w:t>законов,</w:t>
      </w:r>
      <w:r w:rsidRPr="00A21769">
        <w:rPr>
          <w:spacing w:val="-3"/>
          <w:sz w:val="28"/>
          <w:szCs w:val="28"/>
        </w:rPr>
        <w:t xml:space="preserve"> </w:t>
      </w:r>
      <w:r w:rsidRPr="00A21769">
        <w:rPr>
          <w:sz w:val="28"/>
          <w:szCs w:val="28"/>
        </w:rPr>
        <w:t>определяющих</w:t>
      </w:r>
      <w:r w:rsidRPr="00A21769">
        <w:rPr>
          <w:spacing w:val="-1"/>
          <w:sz w:val="28"/>
          <w:szCs w:val="28"/>
        </w:rPr>
        <w:t xml:space="preserve"> </w:t>
      </w:r>
      <w:r w:rsidRPr="00A21769">
        <w:rPr>
          <w:sz w:val="28"/>
          <w:szCs w:val="28"/>
        </w:rPr>
        <w:t>данную</w:t>
      </w:r>
      <w:r w:rsidRPr="00A21769">
        <w:rPr>
          <w:spacing w:val="-3"/>
          <w:sz w:val="28"/>
          <w:szCs w:val="28"/>
        </w:rPr>
        <w:t xml:space="preserve"> </w:t>
      </w:r>
      <w:r w:rsidRPr="00A21769">
        <w:rPr>
          <w:sz w:val="28"/>
          <w:szCs w:val="28"/>
        </w:rPr>
        <w:t>предметную</w:t>
      </w:r>
      <w:r w:rsidRPr="00A21769">
        <w:rPr>
          <w:spacing w:val="-3"/>
          <w:sz w:val="28"/>
          <w:szCs w:val="28"/>
        </w:rPr>
        <w:t xml:space="preserve"> </w:t>
      </w:r>
      <w:r w:rsidRPr="00A21769">
        <w:rPr>
          <w:sz w:val="28"/>
          <w:szCs w:val="28"/>
        </w:rPr>
        <w:t>область;</w:t>
      </w:r>
    </w:p>
    <w:p w:rsidR="0063185D" w:rsidRPr="00A21769" w:rsidRDefault="0063185D" w:rsidP="0063185D">
      <w:pPr>
        <w:pStyle w:val="af7"/>
        <w:ind w:right="-1" w:firstLine="680"/>
      </w:pPr>
    </w:p>
    <w:p w:rsidR="0063185D" w:rsidRPr="00A21769" w:rsidRDefault="0063185D" w:rsidP="0063185D">
      <w:pPr>
        <w:pStyle w:val="af"/>
        <w:widowControl w:val="0"/>
        <w:numPr>
          <w:ilvl w:val="0"/>
          <w:numId w:val="61"/>
        </w:numPr>
        <w:tabs>
          <w:tab w:val="left" w:pos="361"/>
        </w:tabs>
        <w:autoSpaceDE w:val="0"/>
        <w:autoSpaceDN w:val="0"/>
        <w:spacing w:after="0" w:line="240" w:lineRule="auto"/>
        <w:ind w:right="-1" w:firstLine="680"/>
        <w:contextualSpacing w:val="0"/>
        <w:rPr>
          <w:sz w:val="28"/>
          <w:szCs w:val="28"/>
        </w:rPr>
      </w:pPr>
      <w:r w:rsidRPr="00A21769">
        <w:rPr>
          <w:sz w:val="28"/>
          <w:szCs w:val="28"/>
        </w:rPr>
        <w:t>переводить сложную по составу (многоаспектную) информацию из графического или формализованного (символьного) представления в</w:t>
      </w:r>
      <w:r w:rsidRPr="00A21769">
        <w:rPr>
          <w:spacing w:val="-57"/>
          <w:sz w:val="28"/>
          <w:szCs w:val="28"/>
        </w:rPr>
        <w:t xml:space="preserve"> </w:t>
      </w:r>
      <w:r w:rsidRPr="00A21769">
        <w:rPr>
          <w:sz w:val="28"/>
          <w:szCs w:val="28"/>
        </w:rPr>
        <w:t>текстовое,</w:t>
      </w:r>
      <w:r w:rsidRPr="00A21769">
        <w:rPr>
          <w:spacing w:val="-1"/>
          <w:sz w:val="28"/>
          <w:szCs w:val="28"/>
        </w:rPr>
        <w:t xml:space="preserve"> </w:t>
      </w:r>
      <w:r w:rsidRPr="00A21769">
        <w:rPr>
          <w:sz w:val="28"/>
          <w:szCs w:val="28"/>
        </w:rPr>
        <w:t>и наоборот;</w:t>
      </w:r>
    </w:p>
    <w:p w:rsidR="0063185D" w:rsidRPr="00A21769" w:rsidRDefault="0063185D" w:rsidP="0063185D">
      <w:pPr>
        <w:pStyle w:val="110"/>
        <w:spacing w:before="5"/>
        <w:ind w:left="0" w:right="-1"/>
        <w:jc w:val="left"/>
      </w:pPr>
    </w:p>
    <w:p w:rsidR="0063185D" w:rsidRPr="00A21769" w:rsidRDefault="0063185D" w:rsidP="0063185D">
      <w:pPr>
        <w:pStyle w:val="110"/>
        <w:spacing w:before="5"/>
        <w:ind w:right="-1" w:firstLine="680"/>
      </w:pPr>
    </w:p>
    <w:p w:rsidR="0063185D" w:rsidRPr="00A21769" w:rsidRDefault="0063185D" w:rsidP="0063185D">
      <w:pPr>
        <w:pStyle w:val="110"/>
        <w:spacing w:before="5"/>
        <w:ind w:left="0" w:right="-1" w:firstLine="680"/>
        <w:jc w:val="left"/>
      </w:pPr>
    </w:p>
    <w:p w:rsidR="0063185D" w:rsidRPr="00A21769" w:rsidRDefault="0063185D" w:rsidP="0063185D">
      <w:pPr>
        <w:pStyle w:val="110"/>
        <w:spacing w:before="5"/>
        <w:ind w:left="0" w:right="-1" w:firstLine="680"/>
      </w:pPr>
      <w:r w:rsidRPr="00A21769">
        <w:t>СОДЕРЖАНИЕ</w:t>
      </w:r>
      <w:r w:rsidRPr="00A21769">
        <w:rPr>
          <w:spacing w:val="-6"/>
        </w:rPr>
        <w:t xml:space="preserve"> </w:t>
      </w:r>
      <w:r w:rsidRPr="00A21769">
        <w:t>ПРЕДМЕТА</w:t>
      </w:r>
      <w:r w:rsidRPr="00A21769">
        <w:rPr>
          <w:spacing w:val="-6"/>
        </w:rPr>
        <w:t xml:space="preserve"> </w:t>
      </w:r>
      <w:r w:rsidRPr="00A21769">
        <w:t>«ТЕХНОЛОГИЯ»</w:t>
      </w:r>
    </w:p>
    <w:p w:rsidR="0063185D" w:rsidRPr="00A21769" w:rsidRDefault="0063185D" w:rsidP="0063185D">
      <w:pPr>
        <w:pStyle w:val="af7"/>
        <w:ind w:left="216" w:right="-1" w:firstLine="680"/>
      </w:pPr>
      <w:r w:rsidRPr="00A21769">
        <w:t>В</w:t>
      </w:r>
      <w:r w:rsidRPr="00A21769">
        <w:rPr>
          <w:spacing w:val="1"/>
        </w:rPr>
        <w:t xml:space="preserve"> </w:t>
      </w:r>
      <w:r w:rsidRPr="00A21769">
        <w:t>соответствии</w:t>
      </w:r>
      <w:r w:rsidRPr="00A21769">
        <w:rPr>
          <w:spacing w:val="1"/>
        </w:rPr>
        <w:t xml:space="preserve"> </w:t>
      </w:r>
      <w:r w:rsidRPr="00A21769">
        <w:t>с</w:t>
      </w:r>
      <w:r w:rsidRPr="00A21769">
        <w:rPr>
          <w:spacing w:val="1"/>
        </w:rPr>
        <w:t xml:space="preserve"> </w:t>
      </w:r>
      <w:r w:rsidRPr="00A21769">
        <w:t>целями</w:t>
      </w:r>
      <w:r w:rsidRPr="00A21769">
        <w:rPr>
          <w:spacing w:val="1"/>
        </w:rPr>
        <w:t xml:space="preserve"> </w:t>
      </w:r>
      <w:r w:rsidRPr="00A21769">
        <w:t>содержание</w:t>
      </w:r>
      <w:r w:rsidRPr="00A21769">
        <w:rPr>
          <w:spacing w:val="1"/>
        </w:rPr>
        <w:t xml:space="preserve"> </w:t>
      </w:r>
      <w:r w:rsidRPr="00A21769">
        <w:t>предметной</w:t>
      </w:r>
      <w:r w:rsidRPr="00A21769">
        <w:rPr>
          <w:spacing w:val="1"/>
        </w:rPr>
        <w:t xml:space="preserve"> </w:t>
      </w:r>
      <w:r w:rsidRPr="00A21769">
        <w:t>области</w:t>
      </w:r>
      <w:r w:rsidRPr="00A21769">
        <w:rPr>
          <w:spacing w:val="1"/>
        </w:rPr>
        <w:t xml:space="preserve"> </w:t>
      </w:r>
      <w:r w:rsidRPr="00A21769">
        <w:t>"Технология"</w:t>
      </w:r>
      <w:r w:rsidRPr="00A21769">
        <w:rPr>
          <w:spacing w:val="1"/>
        </w:rPr>
        <w:t xml:space="preserve"> </w:t>
      </w:r>
      <w:r w:rsidRPr="00A21769">
        <w:t>выстроено</w:t>
      </w:r>
      <w:r w:rsidRPr="00A21769">
        <w:rPr>
          <w:spacing w:val="1"/>
        </w:rPr>
        <w:t xml:space="preserve"> </w:t>
      </w:r>
      <w:r w:rsidRPr="00A21769">
        <w:t>в</w:t>
      </w:r>
      <w:r w:rsidRPr="00A21769">
        <w:rPr>
          <w:spacing w:val="1"/>
        </w:rPr>
        <w:t xml:space="preserve"> </w:t>
      </w:r>
      <w:r w:rsidRPr="00A21769">
        <w:t>модульной</w:t>
      </w:r>
      <w:r w:rsidRPr="00A21769">
        <w:rPr>
          <w:spacing w:val="1"/>
        </w:rPr>
        <w:t xml:space="preserve"> </w:t>
      </w:r>
      <w:r w:rsidRPr="00A21769">
        <w:t>структуре,</w:t>
      </w:r>
      <w:r w:rsidRPr="00A21769">
        <w:rPr>
          <w:spacing w:val="1"/>
        </w:rPr>
        <w:t xml:space="preserve"> </w:t>
      </w:r>
      <w:r w:rsidRPr="00A21769">
        <w:t>обеспечивая</w:t>
      </w:r>
      <w:r w:rsidRPr="00A21769">
        <w:rPr>
          <w:spacing w:val="1"/>
        </w:rPr>
        <w:t xml:space="preserve"> </w:t>
      </w:r>
      <w:r w:rsidRPr="00A21769">
        <w:t>получение</w:t>
      </w:r>
      <w:r w:rsidRPr="00A21769">
        <w:rPr>
          <w:spacing w:val="1"/>
        </w:rPr>
        <w:t xml:space="preserve"> </w:t>
      </w:r>
      <w:r w:rsidRPr="00A21769">
        <w:t>заявленных образовательным</w:t>
      </w:r>
      <w:r w:rsidRPr="00A21769">
        <w:rPr>
          <w:spacing w:val="-2"/>
        </w:rPr>
        <w:t xml:space="preserve"> </w:t>
      </w:r>
      <w:r w:rsidRPr="00A21769">
        <w:t>стандартом</w:t>
      </w:r>
      <w:r w:rsidRPr="00A21769">
        <w:rPr>
          <w:spacing w:val="-1"/>
        </w:rPr>
        <w:t xml:space="preserve"> </w:t>
      </w:r>
      <w:r w:rsidRPr="00A21769">
        <w:t>результатов.</w:t>
      </w:r>
    </w:p>
    <w:p w:rsidR="0063185D" w:rsidRPr="00A21769" w:rsidRDefault="0063185D" w:rsidP="0063185D">
      <w:pPr>
        <w:pStyle w:val="af7"/>
        <w:ind w:left="216" w:right="-1" w:firstLine="680"/>
      </w:pPr>
      <w:r w:rsidRPr="00A21769">
        <w:rPr>
          <w:color w:val="FF0000"/>
        </w:rPr>
        <w:t>Применение модульной структуры обеспечивает возможность вариативного освоения образовательных модулей и их разбиение на части с</w:t>
      </w:r>
      <w:r w:rsidRPr="00A21769">
        <w:rPr>
          <w:color w:val="FF0000"/>
          <w:spacing w:val="1"/>
        </w:rPr>
        <w:t xml:space="preserve"> </w:t>
      </w:r>
      <w:r w:rsidRPr="00A21769">
        <w:rPr>
          <w:color w:val="FF0000"/>
        </w:rPr>
        <w:t>целью освоения модуля в рамках различных классов для формирования рабочей программы, учитывающей потребности обучающихся,</w:t>
      </w:r>
      <w:r w:rsidRPr="00A21769">
        <w:rPr>
          <w:color w:val="FF0000"/>
          <w:spacing w:val="1"/>
        </w:rPr>
        <w:t xml:space="preserve"> </w:t>
      </w:r>
      <w:r w:rsidRPr="00A21769">
        <w:rPr>
          <w:color w:val="FF0000"/>
        </w:rPr>
        <w:t>компетенции</w:t>
      </w:r>
      <w:r w:rsidRPr="00A21769">
        <w:rPr>
          <w:color w:val="FF0000"/>
          <w:spacing w:val="1"/>
        </w:rPr>
        <w:t xml:space="preserve"> </w:t>
      </w:r>
      <w:r w:rsidRPr="00A21769">
        <w:rPr>
          <w:color w:val="FF0000"/>
        </w:rPr>
        <w:t>преподавателя,</w:t>
      </w:r>
      <w:r w:rsidRPr="00A21769">
        <w:rPr>
          <w:color w:val="FF0000"/>
          <w:spacing w:val="1"/>
        </w:rPr>
        <w:t xml:space="preserve"> </w:t>
      </w:r>
      <w:r w:rsidRPr="00A21769">
        <w:rPr>
          <w:color w:val="FF0000"/>
        </w:rPr>
        <w:t>специфику</w:t>
      </w:r>
      <w:r w:rsidRPr="00A21769">
        <w:rPr>
          <w:color w:val="FF0000"/>
          <w:spacing w:val="1"/>
        </w:rPr>
        <w:t xml:space="preserve"> </w:t>
      </w:r>
      <w:r w:rsidRPr="00A21769">
        <w:rPr>
          <w:color w:val="FF0000"/>
        </w:rPr>
        <w:t>материально-технического</w:t>
      </w:r>
      <w:r w:rsidRPr="00A21769">
        <w:rPr>
          <w:color w:val="FF0000"/>
          <w:spacing w:val="1"/>
        </w:rPr>
        <w:t xml:space="preserve"> </w:t>
      </w:r>
      <w:r w:rsidRPr="00A21769">
        <w:rPr>
          <w:color w:val="FF0000"/>
        </w:rPr>
        <w:t>обеспечения</w:t>
      </w:r>
      <w:r w:rsidRPr="00A21769">
        <w:rPr>
          <w:color w:val="FF0000"/>
          <w:spacing w:val="1"/>
        </w:rPr>
        <w:t xml:space="preserve"> </w:t>
      </w:r>
      <w:r w:rsidRPr="00A21769">
        <w:rPr>
          <w:color w:val="FF0000"/>
        </w:rPr>
        <w:t>и</w:t>
      </w:r>
      <w:r w:rsidRPr="00A21769">
        <w:rPr>
          <w:color w:val="FF0000"/>
          <w:spacing w:val="1"/>
        </w:rPr>
        <w:t xml:space="preserve"> </w:t>
      </w:r>
      <w:r w:rsidRPr="00A21769">
        <w:rPr>
          <w:color w:val="FF0000"/>
        </w:rPr>
        <w:t>специфику</w:t>
      </w:r>
      <w:r w:rsidRPr="00A21769">
        <w:rPr>
          <w:color w:val="FF0000"/>
          <w:spacing w:val="1"/>
        </w:rPr>
        <w:t xml:space="preserve"> </w:t>
      </w:r>
      <w:r w:rsidRPr="00A21769">
        <w:rPr>
          <w:color w:val="FF0000"/>
        </w:rPr>
        <w:t>научно-технологического</w:t>
      </w:r>
      <w:r w:rsidRPr="00A21769">
        <w:rPr>
          <w:color w:val="FF0000"/>
          <w:spacing w:val="1"/>
        </w:rPr>
        <w:t xml:space="preserve"> </w:t>
      </w:r>
      <w:r w:rsidRPr="00A21769">
        <w:rPr>
          <w:color w:val="FF0000"/>
        </w:rPr>
        <w:t>развития</w:t>
      </w:r>
      <w:r w:rsidRPr="00A21769">
        <w:rPr>
          <w:color w:val="FF0000"/>
          <w:spacing w:val="60"/>
        </w:rPr>
        <w:t xml:space="preserve"> </w:t>
      </w:r>
      <w:r w:rsidRPr="00A21769">
        <w:rPr>
          <w:color w:val="FF0000"/>
        </w:rPr>
        <w:t>в</w:t>
      </w:r>
      <w:r w:rsidRPr="00A21769">
        <w:rPr>
          <w:color w:val="FF0000"/>
          <w:spacing w:val="1"/>
        </w:rPr>
        <w:t xml:space="preserve"> </w:t>
      </w:r>
      <w:r w:rsidRPr="00A21769">
        <w:rPr>
          <w:color w:val="FF0000"/>
        </w:rPr>
        <w:t>регионе.</w:t>
      </w:r>
    </w:p>
    <w:p w:rsidR="0063185D" w:rsidRPr="00A21769" w:rsidRDefault="0063185D" w:rsidP="0063185D">
      <w:pPr>
        <w:pStyle w:val="af7"/>
        <w:ind w:left="216" w:right="-1" w:firstLine="680"/>
      </w:pPr>
      <w:r w:rsidRPr="00A21769">
        <w:t>Задачей</w:t>
      </w:r>
      <w:r w:rsidRPr="00A21769">
        <w:rPr>
          <w:spacing w:val="1"/>
        </w:rPr>
        <w:t xml:space="preserve"> </w:t>
      </w:r>
      <w:r w:rsidRPr="00A21769">
        <w:t>образовательного</w:t>
      </w:r>
      <w:r w:rsidRPr="00A21769">
        <w:rPr>
          <w:spacing w:val="1"/>
        </w:rPr>
        <w:t xml:space="preserve"> </w:t>
      </w:r>
      <w:r w:rsidRPr="00A21769">
        <w:t>модуля</w:t>
      </w:r>
      <w:r w:rsidRPr="00A21769">
        <w:rPr>
          <w:spacing w:val="1"/>
        </w:rPr>
        <w:t xml:space="preserve"> </w:t>
      </w:r>
      <w:r w:rsidRPr="00A21769">
        <w:t>является</w:t>
      </w:r>
      <w:r w:rsidRPr="00A21769">
        <w:rPr>
          <w:spacing w:val="1"/>
        </w:rPr>
        <w:t xml:space="preserve"> </w:t>
      </w:r>
      <w:r w:rsidRPr="00A21769">
        <w:t>освоение</w:t>
      </w:r>
      <w:r w:rsidRPr="00A21769">
        <w:rPr>
          <w:spacing w:val="1"/>
        </w:rPr>
        <w:t xml:space="preserve"> </w:t>
      </w:r>
      <w:r w:rsidRPr="00A21769">
        <w:t>сквозных</w:t>
      </w:r>
      <w:r w:rsidRPr="00A21769">
        <w:rPr>
          <w:spacing w:val="1"/>
        </w:rPr>
        <w:t xml:space="preserve"> </w:t>
      </w:r>
      <w:r w:rsidRPr="00A21769">
        <w:t>технологических</w:t>
      </w:r>
      <w:r w:rsidRPr="00A21769">
        <w:rPr>
          <w:spacing w:val="1"/>
        </w:rPr>
        <w:t xml:space="preserve"> </w:t>
      </w:r>
      <w:r w:rsidRPr="00A21769">
        <w:t>компетенций,</w:t>
      </w:r>
      <w:r w:rsidRPr="00A21769">
        <w:rPr>
          <w:spacing w:val="1"/>
        </w:rPr>
        <w:t xml:space="preserve"> </w:t>
      </w:r>
      <w:r w:rsidRPr="00A21769">
        <w:t>применимых</w:t>
      </w:r>
      <w:r w:rsidRPr="00A21769">
        <w:rPr>
          <w:spacing w:val="1"/>
        </w:rPr>
        <w:t xml:space="preserve"> </w:t>
      </w:r>
      <w:r w:rsidRPr="00A21769">
        <w:t>в</w:t>
      </w:r>
      <w:r w:rsidRPr="00A21769">
        <w:rPr>
          <w:spacing w:val="61"/>
        </w:rPr>
        <w:t xml:space="preserve"> </w:t>
      </w:r>
      <w:r w:rsidRPr="00A21769">
        <w:t>различных</w:t>
      </w:r>
      <w:r w:rsidRPr="00A21769">
        <w:rPr>
          <w:spacing w:val="1"/>
        </w:rPr>
        <w:t xml:space="preserve"> </w:t>
      </w:r>
      <w:r w:rsidRPr="00A21769">
        <w:t>профессиональных областях. Одним из наиболее эффективных инструментов для продуктивного освоения и обеспечения связи между</w:t>
      </w:r>
      <w:r w:rsidRPr="00A21769">
        <w:rPr>
          <w:spacing w:val="1"/>
        </w:rPr>
        <w:t xml:space="preserve"> </w:t>
      </w:r>
      <w:r w:rsidRPr="00A21769">
        <w:t>частями модулей является кейс-метод - техника обучения, использующая описание реальных инженерных, экономических, социальных и</w:t>
      </w:r>
      <w:r w:rsidRPr="00A21769">
        <w:rPr>
          <w:spacing w:val="1"/>
        </w:rPr>
        <w:t xml:space="preserve"> </w:t>
      </w:r>
      <w:r w:rsidRPr="00A21769">
        <w:t>бизнес-ситуаций.</w:t>
      </w:r>
      <w:r w:rsidRPr="00A21769">
        <w:rPr>
          <w:spacing w:val="1"/>
        </w:rPr>
        <w:t xml:space="preserve"> </w:t>
      </w:r>
      <w:r w:rsidRPr="00A21769">
        <w:t>Метод</w:t>
      </w:r>
      <w:r w:rsidRPr="00A21769">
        <w:rPr>
          <w:spacing w:val="1"/>
        </w:rPr>
        <w:t xml:space="preserve"> </w:t>
      </w:r>
      <w:r w:rsidRPr="00A21769">
        <w:t>направлен</w:t>
      </w:r>
      <w:r w:rsidRPr="00A21769">
        <w:rPr>
          <w:spacing w:val="1"/>
        </w:rPr>
        <w:t xml:space="preserve"> </w:t>
      </w:r>
      <w:r w:rsidRPr="00A21769">
        <w:t>на</w:t>
      </w:r>
      <w:r w:rsidRPr="00A21769">
        <w:rPr>
          <w:spacing w:val="1"/>
        </w:rPr>
        <w:t xml:space="preserve"> </w:t>
      </w:r>
      <w:r w:rsidRPr="00A21769">
        <w:t>изучение</w:t>
      </w:r>
      <w:r w:rsidRPr="00A21769">
        <w:rPr>
          <w:spacing w:val="1"/>
        </w:rPr>
        <w:t xml:space="preserve"> </w:t>
      </w:r>
      <w:r w:rsidRPr="00A21769">
        <w:t>обучающимися</w:t>
      </w:r>
      <w:r w:rsidRPr="00A21769">
        <w:rPr>
          <w:spacing w:val="1"/>
        </w:rPr>
        <w:t xml:space="preserve"> </w:t>
      </w:r>
      <w:r w:rsidRPr="00A21769">
        <w:t>жизненной</w:t>
      </w:r>
      <w:r w:rsidRPr="00A21769">
        <w:rPr>
          <w:spacing w:val="1"/>
        </w:rPr>
        <w:t xml:space="preserve"> </w:t>
      </w:r>
      <w:r w:rsidRPr="00A21769">
        <w:t>ситуации,</w:t>
      </w:r>
      <w:r w:rsidRPr="00A21769">
        <w:rPr>
          <w:spacing w:val="1"/>
        </w:rPr>
        <w:t xml:space="preserve"> </w:t>
      </w:r>
      <w:r w:rsidRPr="00A21769">
        <w:t>оценку</w:t>
      </w:r>
      <w:r w:rsidRPr="00A21769">
        <w:rPr>
          <w:spacing w:val="1"/>
        </w:rPr>
        <w:t xml:space="preserve"> </w:t>
      </w:r>
      <w:r w:rsidRPr="00A21769">
        <w:t>и</w:t>
      </w:r>
      <w:r w:rsidRPr="00A21769">
        <w:rPr>
          <w:spacing w:val="1"/>
        </w:rPr>
        <w:t xml:space="preserve"> </w:t>
      </w:r>
      <w:r w:rsidRPr="00A21769">
        <w:t>анализ</w:t>
      </w:r>
      <w:r w:rsidRPr="00A21769">
        <w:rPr>
          <w:spacing w:val="1"/>
        </w:rPr>
        <w:t xml:space="preserve"> </w:t>
      </w:r>
      <w:r w:rsidRPr="00A21769">
        <w:t>сути</w:t>
      </w:r>
      <w:r w:rsidRPr="00A21769">
        <w:rPr>
          <w:spacing w:val="1"/>
        </w:rPr>
        <w:t xml:space="preserve"> </w:t>
      </w:r>
      <w:r w:rsidRPr="00A21769">
        <w:t>проблем,</w:t>
      </w:r>
      <w:r w:rsidRPr="00A21769">
        <w:rPr>
          <w:spacing w:val="1"/>
        </w:rPr>
        <w:t xml:space="preserve"> </w:t>
      </w:r>
      <w:r w:rsidRPr="00A21769">
        <w:t>предложение</w:t>
      </w:r>
      <w:r w:rsidRPr="00A21769">
        <w:rPr>
          <w:spacing w:val="1"/>
        </w:rPr>
        <w:t xml:space="preserve"> </w:t>
      </w:r>
      <w:r w:rsidRPr="00A21769">
        <w:t>возможных решений и выбор лучшего из них для дальнейшей реализации. Кейсы основываются на реальных фактических ситуациях или</w:t>
      </w:r>
      <w:r w:rsidRPr="00A21769">
        <w:rPr>
          <w:spacing w:val="1"/>
        </w:rPr>
        <w:t xml:space="preserve"> </w:t>
      </w:r>
      <w:r w:rsidRPr="00A21769">
        <w:t>на</w:t>
      </w:r>
      <w:r w:rsidRPr="00A21769">
        <w:rPr>
          <w:spacing w:val="-2"/>
        </w:rPr>
        <w:t xml:space="preserve"> </w:t>
      </w:r>
      <w:r w:rsidRPr="00A21769">
        <w:t>материалах, максимально приближенных</w:t>
      </w:r>
      <w:r w:rsidRPr="00A21769">
        <w:rPr>
          <w:spacing w:val="2"/>
        </w:rPr>
        <w:t xml:space="preserve"> </w:t>
      </w:r>
      <w:r w:rsidRPr="00A21769">
        <w:t>к</w:t>
      </w:r>
      <w:r w:rsidRPr="00A21769">
        <w:rPr>
          <w:spacing w:val="-1"/>
        </w:rPr>
        <w:t xml:space="preserve"> </w:t>
      </w:r>
      <w:r w:rsidRPr="00A21769">
        <w:t>реальной ситуации.</w:t>
      </w:r>
    </w:p>
    <w:p w:rsidR="0063185D" w:rsidRPr="00A21769" w:rsidRDefault="0063185D" w:rsidP="0063185D">
      <w:pPr>
        <w:pStyle w:val="af7"/>
        <w:ind w:left="216" w:right="-1" w:firstLine="680"/>
      </w:pPr>
      <w:r w:rsidRPr="00A21769">
        <w:t>Модуль</w:t>
      </w:r>
      <w:r w:rsidRPr="00A21769">
        <w:rPr>
          <w:spacing w:val="1"/>
        </w:rPr>
        <w:t xml:space="preserve"> </w:t>
      </w:r>
      <w:r w:rsidRPr="00A21769">
        <w:t>"Компьютерная</w:t>
      </w:r>
      <w:r w:rsidRPr="00A21769">
        <w:rPr>
          <w:spacing w:val="1"/>
        </w:rPr>
        <w:t xml:space="preserve"> </w:t>
      </w:r>
      <w:r w:rsidRPr="00A21769">
        <w:t>графика,</w:t>
      </w:r>
      <w:r w:rsidRPr="00A21769">
        <w:rPr>
          <w:spacing w:val="1"/>
        </w:rPr>
        <w:t xml:space="preserve"> </w:t>
      </w:r>
      <w:r w:rsidRPr="00A21769">
        <w:t>черчение"</w:t>
      </w:r>
      <w:r w:rsidRPr="00A21769">
        <w:rPr>
          <w:spacing w:val="1"/>
        </w:rPr>
        <w:t xml:space="preserve"> </w:t>
      </w:r>
      <w:r w:rsidRPr="00A21769">
        <w:t>включает</w:t>
      </w:r>
      <w:r w:rsidRPr="00A21769">
        <w:rPr>
          <w:spacing w:val="1"/>
        </w:rPr>
        <w:t xml:space="preserve"> </w:t>
      </w:r>
      <w:r w:rsidRPr="00A21769">
        <w:t>содержание,</w:t>
      </w:r>
      <w:r w:rsidRPr="00A21769">
        <w:rPr>
          <w:spacing w:val="1"/>
        </w:rPr>
        <w:t xml:space="preserve"> </w:t>
      </w:r>
      <w:r w:rsidRPr="00A21769">
        <w:t>позволяющее</w:t>
      </w:r>
      <w:r w:rsidRPr="00A21769">
        <w:rPr>
          <w:spacing w:val="1"/>
        </w:rPr>
        <w:t xml:space="preserve"> </w:t>
      </w:r>
      <w:r w:rsidRPr="00A21769">
        <w:t>ввести</w:t>
      </w:r>
      <w:r w:rsidRPr="00A21769">
        <w:rPr>
          <w:spacing w:val="1"/>
        </w:rPr>
        <w:t xml:space="preserve"> </w:t>
      </w:r>
      <w:r w:rsidRPr="00A21769">
        <w:t>обучающихся</w:t>
      </w:r>
      <w:r w:rsidRPr="00A21769">
        <w:rPr>
          <w:spacing w:val="1"/>
        </w:rPr>
        <w:t xml:space="preserve"> </w:t>
      </w:r>
      <w:r w:rsidRPr="00A21769">
        <w:t>в</w:t>
      </w:r>
      <w:r w:rsidRPr="00A21769">
        <w:rPr>
          <w:spacing w:val="1"/>
        </w:rPr>
        <w:t xml:space="preserve"> </w:t>
      </w:r>
      <w:r w:rsidRPr="00A21769">
        <w:t>принципы</w:t>
      </w:r>
      <w:r w:rsidRPr="00A21769">
        <w:rPr>
          <w:spacing w:val="1"/>
        </w:rPr>
        <w:t xml:space="preserve"> </w:t>
      </w:r>
      <w:r w:rsidRPr="00A21769">
        <w:t>современных</w:t>
      </w:r>
      <w:r w:rsidRPr="00A21769">
        <w:rPr>
          <w:spacing w:val="1"/>
        </w:rPr>
        <w:t xml:space="preserve"> </w:t>
      </w:r>
      <w:r w:rsidRPr="00A21769">
        <w:t>технологий двумерной графики и ее применения, прививает навыки визуализации, эскизирования и создания графических документов с</w:t>
      </w:r>
      <w:r w:rsidRPr="00A21769">
        <w:rPr>
          <w:spacing w:val="1"/>
        </w:rPr>
        <w:t xml:space="preserve"> </w:t>
      </w:r>
      <w:r w:rsidRPr="00A21769">
        <w:t>использованием</w:t>
      </w:r>
      <w:r w:rsidRPr="00A21769">
        <w:rPr>
          <w:spacing w:val="1"/>
        </w:rPr>
        <w:t xml:space="preserve"> </w:t>
      </w:r>
      <w:r w:rsidRPr="00A21769">
        <w:t>чертежных</w:t>
      </w:r>
      <w:r w:rsidRPr="00A21769">
        <w:rPr>
          <w:spacing w:val="1"/>
        </w:rPr>
        <w:t xml:space="preserve"> </w:t>
      </w:r>
      <w:r w:rsidRPr="00A21769">
        <w:t>инструментов</w:t>
      </w:r>
      <w:r w:rsidRPr="00A21769">
        <w:rPr>
          <w:spacing w:val="1"/>
        </w:rPr>
        <w:t xml:space="preserve"> </w:t>
      </w:r>
      <w:r w:rsidRPr="00A21769">
        <w:t>и</w:t>
      </w:r>
      <w:r w:rsidRPr="00A21769">
        <w:rPr>
          <w:spacing w:val="1"/>
        </w:rPr>
        <w:t xml:space="preserve"> </w:t>
      </w:r>
      <w:r w:rsidRPr="00A21769">
        <w:t>приспособлений</w:t>
      </w:r>
      <w:r w:rsidRPr="00A21769">
        <w:rPr>
          <w:spacing w:val="1"/>
        </w:rPr>
        <w:t xml:space="preserve"> </w:t>
      </w:r>
      <w:r w:rsidRPr="00A21769">
        <w:t>и</w:t>
      </w:r>
      <w:r w:rsidRPr="00A21769">
        <w:rPr>
          <w:spacing w:val="1"/>
        </w:rPr>
        <w:t xml:space="preserve"> </w:t>
      </w:r>
      <w:r w:rsidRPr="00A21769">
        <w:t>(или)</w:t>
      </w:r>
      <w:r w:rsidRPr="00A21769">
        <w:rPr>
          <w:spacing w:val="1"/>
        </w:rPr>
        <w:t xml:space="preserve"> </w:t>
      </w:r>
      <w:r w:rsidRPr="00A21769">
        <w:t>с</w:t>
      </w:r>
      <w:r w:rsidRPr="00A21769">
        <w:rPr>
          <w:spacing w:val="1"/>
        </w:rPr>
        <w:t xml:space="preserve"> </w:t>
      </w:r>
      <w:r w:rsidRPr="00A21769">
        <w:t>использованием</w:t>
      </w:r>
      <w:r w:rsidRPr="00A21769">
        <w:rPr>
          <w:spacing w:val="1"/>
        </w:rPr>
        <w:t xml:space="preserve"> </w:t>
      </w:r>
      <w:r w:rsidRPr="00A21769">
        <w:t>графических</w:t>
      </w:r>
      <w:r w:rsidRPr="00A21769">
        <w:rPr>
          <w:spacing w:val="1"/>
        </w:rPr>
        <w:t xml:space="preserve"> </w:t>
      </w:r>
      <w:r w:rsidRPr="00A21769">
        <w:t>редакторов,</w:t>
      </w:r>
      <w:r w:rsidRPr="00A21769">
        <w:rPr>
          <w:spacing w:val="1"/>
        </w:rPr>
        <w:t xml:space="preserve"> </w:t>
      </w:r>
      <w:r w:rsidRPr="00A21769">
        <w:t>а</w:t>
      </w:r>
      <w:r w:rsidRPr="00A21769">
        <w:rPr>
          <w:spacing w:val="1"/>
        </w:rPr>
        <w:t xml:space="preserve"> </w:t>
      </w:r>
      <w:r w:rsidRPr="00A21769">
        <w:t>также</w:t>
      </w:r>
      <w:r w:rsidRPr="00A21769">
        <w:rPr>
          <w:spacing w:val="1"/>
        </w:rPr>
        <w:t xml:space="preserve"> </w:t>
      </w:r>
      <w:r w:rsidRPr="00A21769">
        <w:t>систем</w:t>
      </w:r>
      <w:r w:rsidRPr="00A21769">
        <w:rPr>
          <w:spacing w:val="1"/>
        </w:rPr>
        <w:t xml:space="preserve"> </w:t>
      </w:r>
      <w:r w:rsidRPr="00A21769">
        <w:t>автоматизированного</w:t>
      </w:r>
      <w:r w:rsidRPr="00A21769">
        <w:rPr>
          <w:spacing w:val="-4"/>
        </w:rPr>
        <w:t xml:space="preserve"> </w:t>
      </w:r>
      <w:r w:rsidRPr="00A21769">
        <w:t>проектирования (САПР).</w:t>
      </w:r>
    </w:p>
    <w:p w:rsidR="0063185D" w:rsidRPr="00A21769" w:rsidRDefault="0063185D" w:rsidP="0063185D">
      <w:pPr>
        <w:ind w:right="-1"/>
        <w:jc w:val="both"/>
        <w:rPr>
          <w:sz w:val="28"/>
          <w:szCs w:val="28"/>
        </w:rPr>
      </w:pPr>
    </w:p>
    <w:p w:rsidR="0063185D" w:rsidRPr="00A21769" w:rsidRDefault="0063185D" w:rsidP="0063185D">
      <w:pPr>
        <w:pStyle w:val="af7"/>
        <w:spacing w:before="69"/>
        <w:ind w:left="216" w:right="-1" w:firstLine="680"/>
      </w:pPr>
      <w:r w:rsidRPr="00A21769">
        <w:t xml:space="preserve">      Модуль "3D-моделирование, прототипирование и макетирование" включает в себя содержание, посвященное изучению основ трехмерного</w:t>
      </w:r>
      <w:r w:rsidRPr="00A21769">
        <w:rPr>
          <w:spacing w:val="1"/>
        </w:rPr>
        <w:t xml:space="preserve"> </w:t>
      </w:r>
      <w:r w:rsidRPr="00A21769">
        <w:lastRenderedPageBreak/>
        <w:t>моделирования, макетирования и прототипирования, освоению навыков создания, анимации и визуализации 3D-моделей с использованием</w:t>
      </w:r>
      <w:r w:rsidRPr="00A21769">
        <w:rPr>
          <w:spacing w:val="-57"/>
        </w:rPr>
        <w:t xml:space="preserve"> </w:t>
      </w:r>
      <w:r w:rsidRPr="00A21769">
        <w:t>программного обеспечения графических редакторов, навыков изготовления и модернизации прототипов и макетов с использованием</w:t>
      </w:r>
      <w:r w:rsidRPr="00A21769">
        <w:rPr>
          <w:spacing w:val="1"/>
        </w:rPr>
        <w:t xml:space="preserve"> </w:t>
      </w:r>
      <w:r w:rsidRPr="00A21769">
        <w:t>технологического</w:t>
      </w:r>
      <w:r w:rsidRPr="00A21769">
        <w:rPr>
          <w:spacing w:val="-1"/>
        </w:rPr>
        <w:t xml:space="preserve"> </w:t>
      </w:r>
      <w:r w:rsidRPr="00A21769">
        <w:t>оборудования.</w:t>
      </w:r>
    </w:p>
    <w:p w:rsidR="0063185D" w:rsidRPr="00A21769" w:rsidRDefault="0063185D" w:rsidP="0063185D">
      <w:pPr>
        <w:pStyle w:val="af7"/>
        <w:spacing w:before="1"/>
        <w:ind w:left="216" w:right="-1" w:firstLine="680"/>
      </w:pPr>
      <w:r w:rsidRPr="00A21769">
        <w:t>Модуль</w:t>
      </w:r>
      <w:r w:rsidRPr="00A21769">
        <w:rPr>
          <w:spacing w:val="1"/>
        </w:rPr>
        <w:t xml:space="preserve"> </w:t>
      </w:r>
      <w:r w:rsidRPr="00A21769">
        <w:t>"Технологии</w:t>
      </w:r>
      <w:r w:rsidRPr="00A21769">
        <w:rPr>
          <w:spacing w:val="1"/>
        </w:rPr>
        <w:t xml:space="preserve"> </w:t>
      </w:r>
      <w:r w:rsidRPr="00A21769">
        <w:t>обработки</w:t>
      </w:r>
      <w:r w:rsidRPr="00A21769">
        <w:rPr>
          <w:spacing w:val="1"/>
        </w:rPr>
        <w:t xml:space="preserve"> </w:t>
      </w:r>
      <w:r w:rsidRPr="00A21769">
        <w:t>материалов,</w:t>
      </w:r>
      <w:r w:rsidRPr="00A21769">
        <w:rPr>
          <w:spacing w:val="1"/>
        </w:rPr>
        <w:t xml:space="preserve"> </w:t>
      </w:r>
      <w:r w:rsidRPr="00A21769">
        <w:t>пищевых</w:t>
      </w:r>
      <w:r w:rsidRPr="00A21769">
        <w:rPr>
          <w:spacing w:val="1"/>
        </w:rPr>
        <w:t xml:space="preserve"> </w:t>
      </w:r>
      <w:r w:rsidRPr="00A21769">
        <w:t>продуктов"</w:t>
      </w:r>
      <w:r w:rsidRPr="00A21769">
        <w:rPr>
          <w:spacing w:val="1"/>
        </w:rPr>
        <w:t xml:space="preserve"> </w:t>
      </w:r>
      <w:r w:rsidRPr="00A21769">
        <w:t>включает</w:t>
      </w:r>
      <w:r w:rsidRPr="00A21769">
        <w:rPr>
          <w:spacing w:val="1"/>
        </w:rPr>
        <w:t xml:space="preserve"> </w:t>
      </w:r>
      <w:r w:rsidRPr="00A21769">
        <w:t>в</w:t>
      </w:r>
      <w:r w:rsidRPr="00A21769">
        <w:rPr>
          <w:spacing w:val="1"/>
        </w:rPr>
        <w:t xml:space="preserve"> </w:t>
      </w:r>
      <w:r w:rsidRPr="00A21769">
        <w:t>себя</w:t>
      </w:r>
      <w:r w:rsidRPr="00A21769">
        <w:rPr>
          <w:spacing w:val="1"/>
        </w:rPr>
        <w:t xml:space="preserve"> </w:t>
      </w:r>
      <w:r w:rsidRPr="00A21769">
        <w:t>содержание,</w:t>
      </w:r>
      <w:r w:rsidRPr="00A21769">
        <w:rPr>
          <w:spacing w:val="1"/>
        </w:rPr>
        <w:t xml:space="preserve"> </w:t>
      </w:r>
      <w:r w:rsidRPr="00A21769">
        <w:t>посвященное</w:t>
      </w:r>
      <w:r w:rsidRPr="00A21769">
        <w:rPr>
          <w:spacing w:val="1"/>
        </w:rPr>
        <w:t xml:space="preserve"> </w:t>
      </w:r>
      <w:r w:rsidRPr="00A21769">
        <w:t>изучению</w:t>
      </w:r>
      <w:r w:rsidRPr="00A21769">
        <w:rPr>
          <w:spacing w:val="1"/>
        </w:rPr>
        <w:t xml:space="preserve"> </w:t>
      </w:r>
      <w:r w:rsidRPr="00A21769">
        <w:t>технологий</w:t>
      </w:r>
      <w:r w:rsidRPr="00A21769">
        <w:rPr>
          <w:spacing w:val="1"/>
        </w:rPr>
        <w:t xml:space="preserve"> </w:t>
      </w:r>
      <w:r w:rsidRPr="00A21769">
        <w:t>обработки</w:t>
      </w:r>
      <w:r w:rsidRPr="00A21769">
        <w:rPr>
          <w:spacing w:val="1"/>
        </w:rPr>
        <w:t xml:space="preserve"> </w:t>
      </w:r>
      <w:r w:rsidRPr="00A21769">
        <w:t>различных</w:t>
      </w:r>
      <w:r w:rsidRPr="00A21769">
        <w:rPr>
          <w:spacing w:val="1"/>
        </w:rPr>
        <w:t xml:space="preserve"> </w:t>
      </w:r>
      <w:r w:rsidRPr="00A21769">
        <w:t>материалов</w:t>
      </w:r>
      <w:r w:rsidRPr="00A21769">
        <w:rPr>
          <w:spacing w:val="1"/>
        </w:rPr>
        <w:t xml:space="preserve"> </w:t>
      </w:r>
      <w:r w:rsidRPr="00A21769">
        <w:t>и</w:t>
      </w:r>
      <w:r w:rsidRPr="00A21769">
        <w:rPr>
          <w:spacing w:val="1"/>
        </w:rPr>
        <w:t xml:space="preserve"> </w:t>
      </w:r>
      <w:r w:rsidRPr="00A21769">
        <w:t>пищевых</w:t>
      </w:r>
      <w:r w:rsidRPr="00A21769">
        <w:rPr>
          <w:spacing w:val="1"/>
        </w:rPr>
        <w:t xml:space="preserve"> </w:t>
      </w:r>
      <w:r w:rsidRPr="00A21769">
        <w:t>продуктов,</w:t>
      </w:r>
      <w:r w:rsidRPr="00A21769">
        <w:rPr>
          <w:spacing w:val="1"/>
        </w:rPr>
        <w:t xml:space="preserve"> </w:t>
      </w:r>
      <w:r w:rsidRPr="00A21769">
        <w:t>формирует</w:t>
      </w:r>
      <w:r w:rsidRPr="00A21769">
        <w:rPr>
          <w:spacing w:val="1"/>
        </w:rPr>
        <w:t xml:space="preserve"> </w:t>
      </w:r>
      <w:r w:rsidRPr="00A21769">
        <w:t>базовые</w:t>
      </w:r>
      <w:r w:rsidRPr="00A21769">
        <w:rPr>
          <w:spacing w:val="1"/>
        </w:rPr>
        <w:t xml:space="preserve"> </w:t>
      </w:r>
      <w:r w:rsidRPr="00A21769">
        <w:t>навыки</w:t>
      </w:r>
      <w:r w:rsidRPr="00A21769">
        <w:rPr>
          <w:spacing w:val="1"/>
        </w:rPr>
        <w:t xml:space="preserve"> </w:t>
      </w:r>
      <w:r w:rsidRPr="00A21769">
        <w:t>применения</w:t>
      </w:r>
      <w:r w:rsidRPr="00A21769">
        <w:rPr>
          <w:spacing w:val="1"/>
        </w:rPr>
        <w:t xml:space="preserve"> </w:t>
      </w:r>
      <w:r w:rsidRPr="00A21769">
        <w:t>ручного</w:t>
      </w:r>
      <w:r w:rsidRPr="00A21769">
        <w:rPr>
          <w:spacing w:val="1"/>
        </w:rPr>
        <w:t xml:space="preserve"> </w:t>
      </w:r>
      <w:r w:rsidRPr="00A21769">
        <w:t>и</w:t>
      </w:r>
      <w:r w:rsidRPr="00A21769">
        <w:rPr>
          <w:spacing w:val="1"/>
        </w:rPr>
        <w:t xml:space="preserve"> </w:t>
      </w:r>
      <w:r w:rsidRPr="00A21769">
        <w:t>электрифицированного</w:t>
      </w:r>
      <w:r w:rsidRPr="00A21769">
        <w:rPr>
          <w:spacing w:val="1"/>
        </w:rPr>
        <w:t xml:space="preserve"> </w:t>
      </w:r>
      <w:r w:rsidRPr="00A21769">
        <w:t>инструмента,</w:t>
      </w:r>
      <w:r w:rsidRPr="00A21769">
        <w:rPr>
          <w:spacing w:val="1"/>
        </w:rPr>
        <w:t xml:space="preserve"> </w:t>
      </w:r>
      <w:r w:rsidRPr="00A21769">
        <w:t>технологического</w:t>
      </w:r>
      <w:r w:rsidRPr="00A21769">
        <w:rPr>
          <w:spacing w:val="1"/>
        </w:rPr>
        <w:t xml:space="preserve"> </w:t>
      </w:r>
      <w:r w:rsidRPr="00A21769">
        <w:t>оборудования</w:t>
      </w:r>
      <w:r w:rsidRPr="00A21769">
        <w:rPr>
          <w:spacing w:val="1"/>
        </w:rPr>
        <w:t xml:space="preserve"> </w:t>
      </w:r>
      <w:r w:rsidRPr="00A21769">
        <w:t>для</w:t>
      </w:r>
      <w:r w:rsidRPr="00A21769">
        <w:rPr>
          <w:spacing w:val="1"/>
        </w:rPr>
        <w:t xml:space="preserve"> </w:t>
      </w:r>
      <w:r w:rsidRPr="00A21769">
        <w:t>обработки</w:t>
      </w:r>
      <w:r w:rsidRPr="00A21769">
        <w:rPr>
          <w:spacing w:val="1"/>
        </w:rPr>
        <w:t xml:space="preserve"> </w:t>
      </w:r>
      <w:r w:rsidRPr="00A21769">
        <w:t>различных</w:t>
      </w:r>
      <w:r w:rsidRPr="00A21769">
        <w:rPr>
          <w:spacing w:val="1"/>
        </w:rPr>
        <w:t xml:space="preserve"> </w:t>
      </w:r>
      <w:r w:rsidRPr="00A21769">
        <w:t>материалов;</w:t>
      </w:r>
      <w:r w:rsidRPr="00A21769">
        <w:rPr>
          <w:spacing w:val="1"/>
        </w:rPr>
        <w:t xml:space="preserve"> </w:t>
      </w:r>
      <w:r w:rsidRPr="00A21769">
        <w:t>формирует</w:t>
      </w:r>
      <w:r w:rsidRPr="00A21769">
        <w:rPr>
          <w:spacing w:val="1"/>
        </w:rPr>
        <w:t xml:space="preserve"> </w:t>
      </w:r>
      <w:r w:rsidRPr="00A21769">
        <w:t>навыки</w:t>
      </w:r>
      <w:r w:rsidRPr="00A21769">
        <w:rPr>
          <w:spacing w:val="60"/>
        </w:rPr>
        <w:t xml:space="preserve"> </w:t>
      </w:r>
      <w:r w:rsidRPr="00A21769">
        <w:t>применения</w:t>
      </w:r>
      <w:r w:rsidRPr="00A21769">
        <w:rPr>
          <w:spacing w:val="60"/>
        </w:rPr>
        <w:t xml:space="preserve"> </w:t>
      </w:r>
      <w:r w:rsidRPr="00A21769">
        <w:t>технологий</w:t>
      </w:r>
      <w:r w:rsidRPr="00A21769">
        <w:rPr>
          <w:spacing w:val="1"/>
        </w:rPr>
        <w:t xml:space="preserve"> </w:t>
      </w:r>
      <w:r w:rsidRPr="00A21769">
        <w:t>обработки</w:t>
      </w:r>
      <w:r w:rsidRPr="00A21769">
        <w:rPr>
          <w:spacing w:val="-3"/>
        </w:rPr>
        <w:t xml:space="preserve"> </w:t>
      </w:r>
      <w:r w:rsidRPr="00A21769">
        <w:t>пищевых</w:t>
      </w:r>
      <w:r w:rsidRPr="00A21769">
        <w:rPr>
          <w:spacing w:val="-1"/>
        </w:rPr>
        <w:t xml:space="preserve"> </w:t>
      </w:r>
      <w:r w:rsidRPr="00A21769">
        <w:t>продуктов,</w:t>
      </w:r>
      <w:r w:rsidRPr="00A21769">
        <w:rPr>
          <w:spacing w:val="-1"/>
        </w:rPr>
        <w:t xml:space="preserve"> </w:t>
      </w:r>
      <w:r w:rsidRPr="00A21769">
        <w:t>используемых</w:t>
      </w:r>
      <w:r w:rsidRPr="00A21769">
        <w:rPr>
          <w:spacing w:val="1"/>
        </w:rPr>
        <w:t xml:space="preserve"> </w:t>
      </w:r>
      <w:r w:rsidRPr="00A21769">
        <w:t>не</w:t>
      </w:r>
      <w:r w:rsidRPr="00A21769">
        <w:rPr>
          <w:spacing w:val="-2"/>
        </w:rPr>
        <w:t xml:space="preserve"> </w:t>
      </w:r>
      <w:r w:rsidRPr="00A21769">
        <w:t>только в</w:t>
      </w:r>
      <w:r w:rsidRPr="00A21769">
        <w:rPr>
          <w:spacing w:val="-2"/>
        </w:rPr>
        <w:t xml:space="preserve"> </w:t>
      </w:r>
      <w:r w:rsidRPr="00A21769">
        <w:t>быту, но</w:t>
      </w:r>
      <w:r w:rsidRPr="00A21769">
        <w:rPr>
          <w:spacing w:val="-1"/>
        </w:rPr>
        <w:t xml:space="preserve"> </w:t>
      </w:r>
      <w:r w:rsidRPr="00A21769">
        <w:t>и в</w:t>
      </w:r>
      <w:r w:rsidRPr="00A21769">
        <w:rPr>
          <w:spacing w:val="-2"/>
        </w:rPr>
        <w:t xml:space="preserve"> </w:t>
      </w:r>
      <w:r w:rsidRPr="00A21769">
        <w:t>индустрии общественного</w:t>
      </w:r>
      <w:r w:rsidRPr="00A21769">
        <w:rPr>
          <w:spacing w:val="-1"/>
        </w:rPr>
        <w:t xml:space="preserve"> </w:t>
      </w:r>
      <w:r w:rsidRPr="00A21769">
        <w:t>питания.</w:t>
      </w:r>
    </w:p>
    <w:p w:rsidR="0063185D" w:rsidRPr="00A21769" w:rsidRDefault="0063185D" w:rsidP="0063185D">
      <w:pPr>
        <w:pStyle w:val="af7"/>
        <w:ind w:left="216" w:right="-1" w:firstLine="680"/>
      </w:pPr>
      <w:r w:rsidRPr="00A21769">
        <w:t xml:space="preserve">      Модуль</w:t>
      </w:r>
      <w:r w:rsidRPr="00A21769">
        <w:rPr>
          <w:spacing w:val="1"/>
        </w:rPr>
        <w:t xml:space="preserve"> </w:t>
      </w:r>
      <w:r w:rsidRPr="00A21769">
        <w:t>"Робототехника"</w:t>
      </w:r>
      <w:r w:rsidRPr="00A21769">
        <w:rPr>
          <w:spacing w:val="1"/>
        </w:rPr>
        <w:t xml:space="preserve"> </w:t>
      </w:r>
      <w:r w:rsidRPr="00A21769">
        <w:t>включает</w:t>
      </w:r>
      <w:r w:rsidRPr="00A21769">
        <w:rPr>
          <w:spacing w:val="1"/>
        </w:rPr>
        <w:t xml:space="preserve"> </w:t>
      </w:r>
      <w:r w:rsidRPr="00A21769">
        <w:t>в</w:t>
      </w:r>
      <w:r w:rsidRPr="00A21769">
        <w:rPr>
          <w:spacing w:val="1"/>
        </w:rPr>
        <w:t xml:space="preserve"> </w:t>
      </w:r>
      <w:r w:rsidRPr="00A21769">
        <w:t>себя</w:t>
      </w:r>
      <w:r w:rsidRPr="00A21769">
        <w:rPr>
          <w:spacing w:val="1"/>
        </w:rPr>
        <w:t xml:space="preserve"> </w:t>
      </w:r>
      <w:r w:rsidRPr="00A21769">
        <w:t>содержание,</w:t>
      </w:r>
      <w:r w:rsidRPr="00A21769">
        <w:rPr>
          <w:spacing w:val="1"/>
        </w:rPr>
        <w:t xml:space="preserve"> </w:t>
      </w:r>
      <w:r w:rsidRPr="00A21769">
        <w:t>касающееся</w:t>
      </w:r>
      <w:r w:rsidRPr="00A21769">
        <w:rPr>
          <w:spacing w:val="1"/>
        </w:rPr>
        <w:t xml:space="preserve"> </w:t>
      </w:r>
      <w:r w:rsidRPr="00A21769">
        <w:t>изучения</w:t>
      </w:r>
      <w:r w:rsidRPr="00A21769">
        <w:rPr>
          <w:spacing w:val="1"/>
        </w:rPr>
        <w:t xml:space="preserve"> </w:t>
      </w:r>
      <w:r w:rsidRPr="00A21769">
        <w:t>видов</w:t>
      </w:r>
      <w:r w:rsidRPr="00A21769">
        <w:rPr>
          <w:spacing w:val="1"/>
        </w:rPr>
        <w:t xml:space="preserve"> </w:t>
      </w:r>
      <w:r w:rsidRPr="00A21769">
        <w:t>и</w:t>
      </w:r>
      <w:r w:rsidRPr="00A21769">
        <w:rPr>
          <w:spacing w:val="1"/>
        </w:rPr>
        <w:t xml:space="preserve"> </w:t>
      </w:r>
      <w:r w:rsidRPr="00A21769">
        <w:t>конструкций</w:t>
      </w:r>
      <w:r w:rsidRPr="00A21769">
        <w:rPr>
          <w:spacing w:val="1"/>
        </w:rPr>
        <w:t xml:space="preserve"> </w:t>
      </w:r>
      <w:r w:rsidRPr="00A21769">
        <w:t>роботов</w:t>
      </w:r>
      <w:r w:rsidRPr="00A21769">
        <w:rPr>
          <w:spacing w:val="1"/>
        </w:rPr>
        <w:t xml:space="preserve"> </w:t>
      </w:r>
      <w:r w:rsidRPr="00A21769">
        <w:t>и</w:t>
      </w:r>
      <w:r w:rsidRPr="00A21769">
        <w:rPr>
          <w:spacing w:val="1"/>
        </w:rPr>
        <w:t xml:space="preserve"> </w:t>
      </w:r>
      <w:r w:rsidRPr="00A21769">
        <w:t>освоения</w:t>
      </w:r>
      <w:r w:rsidRPr="00A21769">
        <w:rPr>
          <w:spacing w:val="1"/>
        </w:rPr>
        <w:t xml:space="preserve"> </w:t>
      </w:r>
      <w:r w:rsidRPr="00A21769">
        <w:t>навыков</w:t>
      </w:r>
      <w:r w:rsidRPr="00A21769">
        <w:rPr>
          <w:spacing w:val="1"/>
        </w:rPr>
        <w:t xml:space="preserve"> </w:t>
      </w:r>
      <w:r w:rsidRPr="00A21769">
        <w:t>моделирования,</w:t>
      </w:r>
      <w:r w:rsidRPr="00A21769">
        <w:rPr>
          <w:spacing w:val="-1"/>
        </w:rPr>
        <w:t xml:space="preserve"> </w:t>
      </w:r>
      <w:r w:rsidRPr="00A21769">
        <w:t>конструирования,</w:t>
      </w:r>
      <w:r w:rsidRPr="00A21769">
        <w:rPr>
          <w:spacing w:val="-1"/>
        </w:rPr>
        <w:t xml:space="preserve"> </w:t>
      </w:r>
      <w:r w:rsidRPr="00A21769">
        <w:t>программирования (управления)</w:t>
      </w:r>
      <w:r w:rsidRPr="00A21769">
        <w:rPr>
          <w:spacing w:val="-2"/>
        </w:rPr>
        <w:t xml:space="preserve"> </w:t>
      </w:r>
      <w:r w:rsidRPr="00A21769">
        <w:t>и</w:t>
      </w:r>
      <w:r w:rsidRPr="00A21769">
        <w:rPr>
          <w:spacing w:val="-1"/>
        </w:rPr>
        <w:t xml:space="preserve"> </w:t>
      </w:r>
      <w:r w:rsidRPr="00A21769">
        <w:t>изготовления движущихся</w:t>
      </w:r>
      <w:r w:rsidRPr="00A21769">
        <w:rPr>
          <w:spacing w:val="-1"/>
        </w:rPr>
        <w:t xml:space="preserve"> </w:t>
      </w:r>
      <w:r w:rsidRPr="00A21769">
        <w:t>моделей</w:t>
      </w:r>
      <w:r w:rsidRPr="00A21769">
        <w:rPr>
          <w:spacing w:val="-1"/>
        </w:rPr>
        <w:t xml:space="preserve"> </w:t>
      </w:r>
      <w:r w:rsidRPr="00A21769">
        <w:t>роботов.</w:t>
      </w:r>
    </w:p>
    <w:p w:rsidR="0063185D" w:rsidRPr="00A21769" w:rsidRDefault="0063185D" w:rsidP="0063185D">
      <w:pPr>
        <w:pStyle w:val="af7"/>
        <w:ind w:left="216" w:right="-1" w:firstLine="680"/>
      </w:pPr>
      <w:r w:rsidRPr="00A21769">
        <w:t>Модуль "Автоматизированные системы" направлен на развитие базовых компетенций в области автоматических и автоматизированных</w:t>
      </w:r>
      <w:r w:rsidRPr="00A21769">
        <w:rPr>
          <w:spacing w:val="1"/>
        </w:rPr>
        <w:t xml:space="preserve"> </w:t>
      </w:r>
      <w:r w:rsidRPr="00A21769">
        <w:t>систем, освоение навыков по проектированию, моделированию, конструированию и созданию действующих моделей автоматических и</w:t>
      </w:r>
      <w:r w:rsidRPr="00A21769">
        <w:rPr>
          <w:spacing w:val="1"/>
        </w:rPr>
        <w:t xml:space="preserve"> </w:t>
      </w:r>
      <w:r w:rsidRPr="00A21769">
        <w:t>автоматизированных</w:t>
      </w:r>
      <w:r w:rsidRPr="00A21769">
        <w:rPr>
          <w:spacing w:val="1"/>
        </w:rPr>
        <w:t xml:space="preserve"> </w:t>
      </w:r>
      <w:r w:rsidRPr="00A21769">
        <w:t>систем</w:t>
      </w:r>
      <w:r w:rsidRPr="00A21769">
        <w:rPr>
          <w:spacing w:val="-1"/>
        </w:rPr>
        <w:t xml:space="preserve"> </w:t>
      </w:r>
      <w:r w:rsidRPr="00A21769">
        <w:t>различных</w:t>
      </w:r>
      <w:r w:rsidRPr="00A21769">
        <w:rPr>
          <w:spacing w:val="1"/>
        </w:rPr>
        <w:t xml:space="preserve"> </w:t>
      </w:r>
      <w:r w:rsidRPr="00A21769">
        <w:t>типов.</w:t>
      </w:r>
    </w:p>
    <w:p w:rsidR="0063185D" w:rsidRPr="00A21769" w:rsidRDefault="0063185D" w:rsidP="0063185D">
      <w:pPr>
        <w:pStyle w:val="af7"/>
        <w:ind w:left="216" w:right="-1" w:firstLine="680"/>
      </w:pPr>
    </w:p>
    <w:p w:rsidR="0063185D" w:rsidRPr="00A21769" w:rsidRDefault="0063185D" w:rsidP="0063185D">
      <w:pPr>
        <w:pStyle w:val="af7"/>
        <w:spacing w:before="1"/>
        <w:ind w:left="216" w:right="-1" w:firstLine="680"/>
      </w:pPr>
      <w:r w:rsidRPr="00A21769">
        <w:t xml:space="preserve">     Модуль "Производство и технологии" включает в себя содержание, касающееся изучения роли техники и технологий для прогрессивного</w:t>
      </w:r>
      <w:r w:rsidRPr="00A21769">
        <w:rPr>
          <w:spacing w:val="1"/>
        </w:rPr>
        <w:t xml:space="preserve"> </w:t>
      </w:r>
      <w:r w:rsidRPr="00A21769">
        <w:t>развития общества, причин и последствий развития технологий, изучения перспектив и этапности технологического развития общества,</w:t>
      </w:r>
      <w:r w:rsidRPr="00A21769">
        <w:rPr>
          <w:spacing w:val="1"/>
        </w:rPr>
        <w:t xml:space="preserve"> </w:t>
      </w:r>
      <w:r w:rsidRPr="00A21769">
        <w:t>структуры и технологий материального и нематериального производства, изучения разнообразия существующих и будущих профессий и</w:t>
      </w:r>
      <w:r w:rsidRPr="00A21769">
        <w:rPr>
          <w:spacing w:val="1"/>
        </w:rPr>
        <w:t xml:space="preserve"> </w:t>
      </w:r>
      <w:r w:rsidRPr="00A21769">
        <w:t>технологий,</w:t>
      </w:r>
      <w:r w:rsidRPr="00A21769">
        <w:rPr>
          <w:spacing w:val="-1"/>
        </w:rPr>
        <w:t xml:space="preserve"> </w:t>
      </w:r>
      <w:r w:rsidRPr="00A21769">
        <w:t>способствует</w:t>
      </w:r>
      <w:r w:rsidRPr="00A21769">
        <w:rPr>
          <w:spacing w:val="-1"/>
        </w:rPr>
        <w:t xml:space="preserve"> </w:t>
      </w:r>
      <w:r w:rsidRPr="00A21769">
        <w:t>формированию</w:t>
      </w:r>
      <w:r w:rsidRPr="00A21769">
        <w:rPr>
          <w:spacing w:val="-1"/>
        </w:rPr>
        <w:t xml:space="preserve"> </w:t>
      </w:r>
      <w:r w:rsidRPr="00A21769">
        <w:t>персональной стратегии</w:t>
      </w:r>
      <w:r w:rsidRPr="00A21769">
        <w:rPr>
          <w:spacing w:val="-1"/>
        </w:rPr>
        <w:t xml:space="preserve"> </w:t>
      </w:r>
      <w:r w:rsidRPr="00A21769">
        <w:t>личностного</w:t>
      </w:r>
      <w:r w:rsidRPr="00A21769">
        <w:rPr>
          <w:spacing w:val="-1"/>
        </w:rPr>
        <w:t xml:space="preserve"> </w:t>
      </w:r>
      <w:r w:rsidRPr="00A21769">
        <w:t>и</w:t>
      </w:r>
      <w:r w:rsidRPr="00A21769">
        <w:rPr>
          <w:spacing w:val="-3"/>
        </w:rPr>
        <w:t xml:space="preserve"> </w:t>
      </w:r>
      <w:r w:rsidRPr="00A21769">
        <w:t>профессионального саморазвития.</w:t>
      </w:r>
    </w:p>
    <w:p w:rsidR="0063185D" w:rsidRPr="00A21769" w:rsidRDefault="0063185D" w:rsidP="0063185D">
      <w:pPr>
        <w:pStyle w:val="af7"/>
        <w:ind w:left="216" w:right="-1" w:firstLine="680"/>
      </w:pPr>
      <w:r w:rsidRPr="00A21769">
        <w:t>Дополнительные модули, описывающие технологии, соответствующие тенденциям научно-технологического развития в регионе, в том</w:t>
      </w:r>
      <w:r w:rsidRPr="00A21769">
        <w:rPr>
          <w:spacing w:val="1"/>
        </w:rPr>
        <w:t xml:space="preserve"> </w:t>
      </w:r>
      <w:r w:rsidRPr="00A21769">
        <w:t>числе</w:t>
      </w:r>
      <w:r w:rsidRPr="00A21769">
        <w:rPr>
          <w:spacing w:val="-2"/>
        </w:rPr>
        <w:t xml:space="preserve"> </w:t>
      </w:r>
      <w:r w:rsidRPr="00A21769">
        <w:t>"Растениеводство"</w:t>
      </w:r>
      <w:r w:rsidRPr="00A21769">
        <w:rPr>
          <w:spacing w:val="-2"/>
        </w:rPr>
        <w:t xml:space="preserve"> </w:t>
      </w:r>
      <w:r w:rsidRPr="00A21769">
        <w:t>и "Животноводство".</w:t>
      </w:r>
    </w:p>
    <w:p w:rsidR="0063185D" w:rsidRPr="00A21769" w:rsidRDefault="0063185D" w:rsidP="0063185D">
      <w:pPr>
        <w:pStyle w:val="af7"/>
        <w:ind w:left="216" w:right="-1" w:firstLine="680"/>
      </w:pPr>
      <w:r w:rsidRPr="00A21769">
        <w:t>При этом с целью формирования у обучающегося представления комплексного предметного, метапредметного и личностного содержания</w:t>
      </w:r>
      <w:r w:rsidRPr="00A21769">
        <w:rPr>
          <w:spacing w:val="1"/>
        </w:rPr>
        <w:t xml:space="preserve"> </w:t>
      </w:r>
      <w:r w:rsidRPr="00A21769">
        <w:t>программа</w:t>
      </w:r>
      <w:r w:rsidRPr="00A21769">
        <w:rPr>
          <w:spacing w:val="-2"/>
        </w:rPr>
        <w:t xml:space="preserve"> </w:t>
      </w:r>
      <w:r w:rsidRPr="00A21769">
        <w:t>должна</w:t>
      </w:r>
      <w:r w:rsidRPr="00A21769">
        <w:rPr>
          <w:spacing w:val="-1"/>
        </w:rPr>
        <w:t xml:space="preserve"> </w:t>
      </w:r>
      <w:r w:rsidRPr="00A21769">
        <w:rPr>
          <w:color w:val="FF0000"/>
        </w:rPr>
        <w:t>отражать</w:t>
      </w:r>
      <w:r w:rsidRPr="00A21769">
        <w:rPr>
          <w:color w:val="FF0000"/>
          <w:spacing w:val="-1"/>
        </w:rPr>
        <w:t xml:space="preserve"> </w:t>
      </w:r>
      <w:r w:rsidRPr="00A21769">
        <w:rPr>
          <w:color w:val="FF0000"/>
        </w:rPr>
        <w:t>три блока</w:t>
      </w:r>
      <w:r w:rsidRPr="00A21769">
        <w:rPr>
          <w:color w:val="FF0000"/>
          <w:spacing w:val="-1"/>
        </w:rPr>
        <w:t xml:space="preserve"> </w:t>
      </w:r>
      <w:r w:rsidRPr="00A21769">
        <w:rPr>
          <w:color w:val="FF0000"/>
        </w:rPr>
        <w:t>содержания:</w:t>
      </w:r>
      <w:r w:rsidRPr="00A21769">
        <w:rPr>
          <w:color w:val="FF0000"/>
          <w:spacing w:val="-1"/>
        </w:rPr>
        <w:t xml:space="preserve"> </w:t>
      </w:r>
      <w:r w:rsidRPr="00A21769">
        <w:rPr>
          <w:color w:val="FF0000"/>
        </w:rPr>
        <w:t>"Технология", "Культура"</w:t>
      </w:r>
      <w:r w:rsidRPr="00A21769">
        <w:rPr>
          <w:color w:val="FF0000"/>
          <w:spacing w:val="-3"/>
        </w:rPr>
        <w:t xml:space="preserve"> </w:t>
      </w:r>
      <w:r w:rsidRPr="00A21769">
        <w:rPr>
          <w:color w:val="FF0000"/>
        </w:rPr>
        <w:t>и</w:t>
      </w:r>
      <w:r w:rsidRPr="00A21769">
        <w:rPr>
          <w:color w:val="FF0000"/>
          <w:spacing w:val="3"/>
        </w:rPr>
        <w:t xml:space="preserve"> </w:t>
      </w:r>
      <w:r w:rsidRPr="00A21769">
        <w:rPr>
          <w:color w:val="FF0000"/>
        </w:rPr>
        <w:t>"Личностное</w:t>
      </w:r>
      <w:r w:rsidRPr="00A21769">
        <w:rPr>
          <w:color w:val="FF0000"/>
          <w:spacing w:val="-1"/>
        </w:rPr>
        <w:t xml:space="preserve"> </w:t>
      </w:r>
      <w:r w:rsidRPr="00A21769">
        <w:rPr>
          <w:color w:val="FF0000"/>
        </w:rPr>
        <w:t>развитие"</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rPr>
          <w:b/>
        </w:rPr>
        <w:t>Первый</w:t>
      </w:r>
      <w:r w:rsidRPr="00A21769">
        <w:rPr>
          <w:b/>
          <w:spacing w:val="-2"/>
        </w:rPr>
        <w:t xml:space="preserve"> </w:t>
      </w:r>
      <w:r w:rsidRPr="00A21769">
        <w:rPr>
          <w:b/>
        </w:rPr>
        <w:t>блок</w:t>
      </w:r>
      <w:r w:rsidRPr="00A21769">
        <w:rPr>
          <w:b/>
          <w:spacing w:val="-1"/>
        </w:rPr>
        <w:t xml:space="preserve"> </w:t>
      </w:r>
      <w:r w:rsidRPr="00A21769">
        <w:t>включает</w:t>
      </w:r>
      <w:r w:rsidRPr="00A21769">
        <w:rPr>
          <w:spacing w:val="-3"/>
        </w:rPr>
        <w:t xml:space="preserve"> </w:t>
      </w:r>
      <w:r w:rsidRPr="00A21769">
        <w:t>содержание,</w:t>
      </w:r>
      <w:r w:rsidRPr="00A21769">
        <w:rPr>
          <w:spacing w:val="-1"/>
        </w:rPr>
        <w:t xml:space="preserve"> </w:t>
      </w:r>
      <w:r w:rsidRPr="00A21769">
        <w:t>позволяющее</w:t>
      </w:r>
      <w:r w:rsidRPr="00A21769">
        <w:rPr>
          <w:spacing w:val="-3"/>
        </w:rPr>
        <w:t xml:space="preserve"> </w:t>
      </w:r>
      <w:r w:rsidRPr="00A21769">
        <w:t>ввести</w:t>
      </w:r>
      <w:r w:rsidRPr="00A21769">
        <w:rPr>
          <w:spacing w:val="-3"/>
        </w:rPr>
        <w:t xml:space="preserve"> </w:t>
      </w:r>
      <w:r w:rsidRPr="00A21769">
        <w:t>обучающихся</w:t>
      </w:r>
      <w:r w:rsidRPr="00A21769">
        <w:rPr>
          <w:spacing w:val="-2"/>
        </w:rPr>
        <w:t xml:space="preserve"> </w:t>
      </w:r>
      <w:r w:rsidRPr="00A21769">
        <w:t>в</w:t>
      </w:r>
      <w:r w:rsidRPr="00A21769">
        <w:rPr>
          <w:spacing w:val="-3"/>
        </w:rPr>
        <w:t xml:space="preserve"> </w:t>
      </w:r>
      <w:r w:rsidRPr="00A21769">
        <w:t>контекст</w:t>
      </w:r>
    </w:p>
    <w:p w:rsidR="0063185D" w:rsidRPr="00A21769" w:rsidRDefault="0063185D" w:rsidP="0063185D">
      <w:pPr>
        <w:pStyle w:val="af7"/>
        <w:ind w:right="-1" w:firstLine="680"/>
      </w:pPr>
      <w:r w:rsidRPr="00A21769">
        <w:t>современных материальных и информационных технологий, показывающее технологическую эволюцию человечества, ее закономерности,</w:t>
      </w:r>
      <w:r w:rsidRPr="00A21769">
        <w:rPr>
          <w:spacing w:val="-57"/>
        </w:rPr>
        <w:t xml:space="preserve"> </w:t>
      </w:r>
      <w:r w:rsidRPr="00A21769">
        <w:t>технологические</w:t>
      </w:r>
      <w:r w:rsidRPr="00A21769">
        <w:rPr>
          <w:spacing w:val="-2"/>
        </w:rPr>
        <w:t xml:space="preserve"> </w:t>
      </w:r>
      <w:r w:rsidRPr="00A21769">
        <w:t>тренды ближайших</w:t>
      </w:r>
      <w:r w:rsidRPr="00A21769">
        <w:rPr>
          <w:spacing w:val="2"/>
        </w:rPr>
        <w:t xml:space="preserve"> </w:t>
      </w:r>
      <w:r w:rsidRPr="00A21769">
        <w:t>десятилетий.</w:t>
      </w:r>
    </w:p>
    <w:p w:rsidR="0063185D" w:rsidRPr="00A21769" w:rsidRDefault="0063185D" w:rsidP="0063185D">
      <w:pPr>
        <w:pStyle w:val="af7"/>
        <w:spacing w:before="1"/>
        <w:ind w:right="-1" w:firstLine="680"/>
      </w:pPr>
    </w:p>
    <w:p w:rsidR="0063185D" w:rsidRPr="00A21769" w:rsidRDefault="0063185D" w:rsidP="0063185D">
      <w:pPr>
        <w:pStyle w:val="af7"/>
        <w:ind w:left="216" w:right="-1" w:firstLine="680"/>
      </w:pPr>
      <w:r w:rsidRPr="00A21769">
        <w:t xml:space="preserve">   Предмет Информатика, в отличие от раздела «Информационные технологии» выступает как область знаний, формирующая принципы и</w:t>
      </w:r>
      <w:r w:rsidRPr="00A21769">
        <w:rPr>
          <w:spacing w:val="1"/>
        </w:rPr>
        <w:t xml:space="preserve"> </w:t>
      </w:r>
      <w:r w:rsidRPr="00A21769">
        <w:lastRenderedPageBreak/>
        <w:t>закономерности поведения информационных систем, которые используются при построении информационных технологий в обеспечение</w:t>
      </w:r>
      <w:r w:rsidRPr="00A21769">
        <w:rPr>
          <w:spacing w:val="1"/>
        </w:rPr>
        <w:t xml:space="preserve"> </w:t>
      </w:r>
      <w:r w:rsidRPr="00A21769">
        <w:t>различных</w:t>
      </w:r>
      <w:r w:rsidRPr="00A21769">
        <w:rPr>
          <w:spacing w:val="1"/>
        </w:rPr>
        <w:t xml:space="preserve"> </w:t>
      </w:r>
      <w:r w:rsidRPr="00A21769">
        <w:t>сфер человеческой деятельности.</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rPr>
          <w:b/>
        </w:rPr>
        <w:t xml:space="preserve">Второй блок </w:t>
      </w:r>
      <w:r w:rsidRPr="00A21769">
        <w:t>содержания позволяет обучающемуся получить опыт персонифицированного действия в рамках применения и разработки</w:t>
      </w:r>
      <w:r w:rsidRPr="00A21769">
        <w:rPr>
          <w:spacing w:val="1"/>
        </w:rPr>
        <w:t xml:space="preserve"> </w:t>
      </w:r>
      <w:r w:rsidRPr="00A21769">
        <w:t>технологических</w:t>
      </w:r>
      <w:r w:rsidRPr="00A21769">
        <w:rPr>
          <w:spacing w:val="1"/>
        </w:rPr>
        <w:t xml:space="preserve"> </w:t>
      </w:r>
      <w:r w:rsidRPr="00A21769">
        <w:t>решений, изучения и</w:t>
      </w:r>
      <w:r w:rsidRPr="00A21769">
        <w:rPr>
          <w:spacing w:val="-1"/>
        </w:rPr>
        <w:t xml:space="preserve"> </w:t>
      </w:r>
      <w:r w:rsidRPr="00A21769">
        <w:t>мониторинга</w:t>
      </w:r>
      <w:r w:rsidRPr="00A21769">
        <w:rPr>
          <w:spacing w:val="-1"/>
        </w:rPr>
        <w:t xml:space="preserve"> </w:t>
      </w:r>
      <w:r w:rsidRPr="00A21769">
        <w:t>эволюции</w:t>
      </w:r>
      <w:r w:rsidRPr="00A21769">
        <w:rPr>
          <w:spacing w:val="-2"/>
        </w:rPr>
        <w:t xml:space="preserve"> </w:t>
      </w:r>
      <w:r w:rsidRPr="00A21769">
        <w:t>потребностей.</w:t>
      </w:r>
    </w:p>
    <w:p w:rsidR="0063185D" w:rsidRPr="00A21769" w:rsidRDefault="0063185D" w:rsidP="0063185D">
      <w:pPr>
        <w:pStyle w:val="af7"/>
        <w:ind w:right="-1" w:firstLine="680"/>
      </w:pPr>
    </w:p>
    <w:p w:rsidR="0063185D" w:rsidRPr="00A21769" w:rsidRDefault="0063185D" w:rsidP="0063185D">
      <w:pPr>
        <w:pStyle w:val="af7"/>
        <w:spacing w:before="69"/>
        <w:ind w:left="216" w:right="-1" w:firstLine="680"/>
      </w:pPr>
      <w:r w:rsidRPr="00A21769">
        <w:t>Содержание второго блока организовано таким образом, чтобы формировать универсальные учебные действия обучающихся, в первую</w:t>
      </w:r>
      <w:r w:rsidRPr="00A21769">
        <w:rPr>
          <w:spacing w:val="1"/>
        </w:rPr>
        <w:t xml:space="preserve"> </w:t>
      </w:r>
      <w:r w:rsidRPr="00A21769">
        <w:t>очередь,</w:t>
      </w:r>
      <w:r w:rsidRPr="00A21769">
        <w:rPr>
          <w:spacing w:val="11"/>
        </w:rPr>
        <w:t xml:space="preserve"> </w:t>
      </w:r>
      <w:r w:rsidRPr="00A21769">
        <w:t>регулятивные</w:t>
      </w:r>
      <w:r w:rsidRPr="00A21769">
        <w:rPr>
          <w:spacing w:val="11"/>
        </w:rPr>
        <w:t xml:space="preserve"> </w:t>
      </w:r>
      <w:r w:rsidRPr="00A21769">
        <w:t>(работа</w:t>
      </w:r>
      <w:r w:rsidRPr="00A21769">
        <w:rPr>
          <w:spacing w:val="10"/>
        </w:rPr>
        <w:t xml:space="preserve"> </w:t>
      </w:r>
      <w:r w:rsidRPr="00A21769">
        <w:t>по</w:t>
      </w:r>
      <w:r w:rsidRPr="00A21769">
        <w:rPr>
          <w:spacing w:val="8"/>
        </w:rPr>
        <w:t xml:space="preserve"> </w:t>
      </w:r>
      <w:r w:rsidRPr="00A21769">
        <w:t>инструкции,</w:t>
      </w:r>
      <w:r w:rsidRPr="00A21769">
        <w:rPr>
          <w:spacing w:val="11"/>
        </w:rPr>
        <w:t xml:space="preserve"> </w:t>
      </w:r>
      <w:r w:rsidRPr="00A21769">
        <w:t>анализ</w:t>
      </w:r>
      <w:r w:rsidRPr="00A21769">
        <w:rPr>
          <w:spacing w:val="9"/>
        </w:rPr>
        <w:t xml:space="preserve"> </w:t>
      </w:r>
      <w:r w:rsidRPr="00A21769">
        <w:t>ситуации,</w:t>
      </w:r>
      <w:r w:rsidRPr="00A21769">
        <w:rPr>
          <w:spacing w:val="8"/>
        </w:rPr>
        <w:t xml:space="preserve"> </w:t>
      </w:r>
      <w:r w:rsidRPr="00A21769">
        <w:t>постановка</w:t>
      </w:r>
      <w:r w:rsidRPr="00A21769">
        <w:rPr>
          <w:spacing w:val="10"/>
        </w:rPr>
        <w:t xml:space="preserve"> </w:t>
      </w:r>
      <w:r w:rsidRPr="00A21769">
        <w:t>цели</w:t>
      </w:r>
      <w:r w:rsidRPr="00A21769">
        <w:rPr>
          <w:spacing w:val="10"/>
        </w:rPr>
        <w:t xml:space="preserve"> </w:t>
      </w:r>
      <w:r w:rsidRPr="00A21769">
        <w:t>и</w:t>
      </w:r>
      <w:r w:rsidRPr="00A21769">
        <w:rPr>
          <w:spacing w:val="9"/>
        </w:rPr>
        <w:t xml:space="preserve"> </w:t>
      </w:r>
      <w:r w:rsidRPr="00A21769">
        <w:t>задач,</w:t>
      </w:r>
      <w:r w:rsidRPr="00A21769">
        <w:rPr>
          <w:spacing w:val="11"/>
        </w:rPr>
        <w:t xml:space="preserve"> </w:t>
      </w:r>
      <w:r w:rsidRPr="00A21769">
        <w:t>планирование</w:t>
      </w:r>
      <w:r w:rsidRPr="00A21769">
        <w:rPr>
          <w:spacing w:val="7"/>
        </w:rPr>
        <w:t xml:space="preserve"> </w:t>
      </w:r>
      <w:r w:rsidRPr="00A21769">
        <w:t>деятельности</w:t>
      </w:r>
      <w:r w:rsidRPr="00A21769">
        <w:rPr>
          <w:spacing w:val="9"/>
        </w:rPr>
        <w:t xml:space="preserve"> </w:t>
      </w:r>
      <w:r w:rsidRPr="00A21769">
        <w:t>и</w:t>
      </w:r>
      <w:r w:rsidRPr="00A21769">
        <w:rPr>
          <w:spacing w:val="9"/>
        </w:rPr>
        <w:t xml:space="preserve"> </w:t>
      </w:r>
      <w:r w:rsidRPr="00A21769">
        <w:t>ресурсов, планирование</w:t>
      </w:r>
      <w:r w:rsidRPr="00A21769">
        <w:rPr>
          <w:spacing w:val="11"/>
        </w:rPr>
        <w:t xml:space="preserve"> </w:t>
      </w:r>
      <w:r w:rsidRPr="00A21769">
        <w:t>и</w:t>
      </w:r>
      <w:r w:rsidRPr="00A21769">
        <w:rPr>
          <w:spacing w:val="15"/>
        </w:rPr>
        <w:t xml:space="preserve"> </w:t>
      </w:r>
      <w:r w:rsidRPr="00A21769">
        <w:t>осуществление</w:t>
      </w:r>
      <w:r w:rsidRPr="00A21769">
        <w:rPr>
          <w:spacing w:val="13"/>
        </w:rPr>
        <w:t xml:space="preserve"> </w:t>
      </w:r>
      <w:r w:rsidRPr="00A21769">
        <w:t>текущего</w:t>
      </w:r>
      <w:r w:rsidRPr="00A21769">
        <w:rPr>
          <w:spacing w:val="14"/>
        </w:rPr>
        <w:t xml:space="preserve"> </w:t>
      </w:r>
      <w:r w:rsidRPr="00A21769">
        <w:t>контроля</w:t>
      </w:r>
      <w:r w:rsidRPr="00A21769">
        <w:rPr>
          <w:spacing w:val="14"/>
        </w:rPr>
        <w:t xml:space="preserve"> </w:t>
      </w:r>
      <w:r w:rsidRPr="00A21769">
        <w:t>деятельности,</w:t>
      </w:r>
      <w:r w:rsidRPr="00A21769">
        <w:rPr>
          <w:spacing w:val="12"/>
        </w:rPr>
        <w:t xml:space="preserve"> </w:t>
      </w:r>
      <w:r w:rsidRPr="00A21769">
        <w:t>оценка</w:t>
      </w:r>
      <w:r w:rsidRPr="00A21769">
        <w:rPr>
          <w:spacing w:val="13"/>
        </w:rPr>
        <w:t xml:space="preserve"> </w:t>
      </w:r>
      <w:r w:rsidRPr="00A21769">
        <w:t>результата</w:t>
      </w:r>
      <w:r w:rsidRPr="00A21769">
        <w:rPr>
          <w:spacing w:val="13"/>
        </w:rPr>
        <w:t xml:space="preserve"> </w:t>
      </w:r>
      <w:r w:rsidRPr="00A21769">
        <w:t>и</w:t>
      </w:r>
      <w:r w:rsidRPr="00A21769">
        <w:rPr>
          <w:spacing w:val="15"/>
        </w:rPr>
        <w:t xml:space="preserve"> </w:t>
      </w:r>
      <w:r w:rsidRPr="00A21769">
        <w:t>продукта</w:t>
      </w:r>
      <w:r w:rsidRPr="00A21769">
        <w:rPr>
          <w:spacing w:val="13"/>
        </w:rPr>
        <w:t xml:space="preserve"> </w:t>
      </w:r>
      <w:r w:rsidRPr="00A21769">
        <w:t>деятельности)</w:t>
      </w:r>
      <w:r w:rsidRPr="00A21769">
        <w:rPr>
          <w:spacing w:val="13"/>
        </w:rPr>
        <w:t xml:space="preserve"> </w:t>
      </w:r>
      <w:r w:rsidRPr="00A21769">
        <w:t>и</w:t>
      </w:r>
      <w:r w:rsidRPr="00A21769">
        <w:rPr>
          <w:spacing w:val="13"/>
        </w:rPr>
        <w:t xml:space="preserve"> </w:t>
      </w:r>
      <w:r w:rsidRPr="00A21769">
        <w:t>коммуникативные</w:t>
      </w:r>
      <w:r w:rsidRPr="00A21769">
        <w:rPr>
          <w:spacing w:val="-57"/>
        </w:rPr>
        <w:t xml:space="preserve"> </w:t>
      </w:r>
      <w:r w:rsidRPr="00A21769">
        <w:t>(письменная</w:t>
      </w:r>
      <w:r w:rsidRPr="00A21769">
        <w:rPr>
          <w:spacing w:val="-1"/>
        </w:rPr>
        <w:t xml:space="preserve"> </w:t>
      </w:r>
      <w:r w:rsidRPr="00A21769">
        <w:t>коммуникация, публичное</w:t>
      </w:r>
      <w:r w:rsidRPr="00A21769">
        <w:rPr>
          <w:spacing w:val="-2"/>
        </w:rPr>
        <w:t xml:space="preserve"> </w:t>
      </w:r>
      <w:r w:rsidRPr="00A21769">
        <w:t>выступление, продуктивное</w:t>
      </w:r>
      <w:r w:rsidRPr="00A21769">
        <w:rPr>
          <w:spacing w:val="-2"/>
        </w:rPr>
        <w:t xml:space="preserve"> </w:t>
      </w:r>
      <w:r w:rsidRPr="00A21769">
        <w:t>групповое</w:t>
      </w:r>
      <w:r w:rsidRPr="00A21769">
        <w:rPr>
          <w:spacing w:val="-2"/>
        </w:rPr>
        <w:t xml:space="preserve"> </w:t>
      </w:r>
      <w:r w:rsidRPr="00A21769">
        <w:t>взаимодействие).</w:t>
      </w:r>
    </w:p>
    <w:p w:rsidR="0063185D" w:rsidRPr="00A21769" w:rsidRDefault="0063185D" w:rsidP="0063185D">
      <w:pPr>
        <w:pStyle w:val="af7"/>
        <w:spacing w:before="1"/>
        <w:ind w:right="-1" w:firstLine="680"/>
      </w:pPr>
    </w:p>
    <w:p w:rsidR="0063185D" w:rsidRPr="00A21769" w:rsidRDefault="0063185D" w:rsidP="0063185D">
      <w:pPr>
        <w:pStyle w:val="af7"/>
        <w:ind w:left="216" w:right="-1" w:firstLine="680"/>
      </w:pPr>
      <w:r w:rsidRPr="00A21769">
        <w:t>Базовыми</w:t>
      </w:r>
      <w:r w:rsidRPr="00A21769">
        <w:rPr>
          <w:spacing w:val="-3"/>
        </w:rPr>
        <w:t xml:space="preserve"> </w:t>
      </w:r>
      <w:r w:rsidRPr="00A21769">
        <w:t>образовательными</w:t>
      </w:r>
      <w:r w:rsidRPr="00A21769">
        <w:rPr>
          <w:spacing w:val="-2"/>
        </w:rPr>
        <w:t xml:space="preserve"> </w:t>
      </w:r>
      <w:r w:rsidRPr="00A21769">
        <w:t>технологиями,</w:t>
      </w:r>
      <w:r w:rsidRPr="00A21769">
        <w:rPr>
          <w:spacing w:val="-3"/>
        </w:rPr>
        <w:t xml:space="preserve"> </w:t>
      </w:r>
      <w:r w:rsidRPr="00A21769">
        <w:t>обеспечивающими</w:t>
      </w:r>
      <w:r w:rsidRPr="00A21769">
        <w:rPr>
          <w:spacing w:val="-2"/>
        </w:rPr>
        <w:t xml:space="preserve"> </w:t>
      </w:r>
      <w:r w:rsidRPr="00A21769">
        <w:t>работу</w:t>
      </w:r>
      <w:r w:rsidRPr="00A21769">
        <w:rPr>
          <w:spacing w:val="-6"/>
        </w:rPr>
        <w:t xml:space="preserve"> </w:t>
      </w:r>
      <w:r w:rsidRPr="00A21769">
        <w:t>с</w:t>
      </w:r>
      <w:r w:rsidRPr="00A21769">
        <w:rPr>
          <w:spacing w:val="-3"/>
        </w:rPr>
        <w:t xml:space="preserve"> </w:t>
      </w:r>
      <w:r w:rsidRPr="00A21769">
        <w:t>содержанием</w:t>
      </w:r>
      <w:r w:rsidRPr="00A21769">
        <w:rPr>
          <w:spacing w:val="-3"/>
        </w:rPr>
        <w:t xml:space="preserve"> </w:t>
      </w:r>
      <w:r w:rsidRPr="00A21769">
        <w:t>блока</w:t>
      </w:r>
      <w:r w:rsidRPr="00A21769">
        <w:rPr>
          <w:spacing w:val="-4"/>
        </w:rPr>
        <w:t xml:space="preserve"> </w:t>
      </w:r>
      <w:r w:rsidRPr="00A21769">
        <w:t>2,</w:t>
      </w:r>
      <w:r w:rsidRPr="00A21769">
        <w:rPr>
          <w:spacing w:val="-2"/>
        </w:rPr>
        <w:t xml:space="preserve"> </w:t>
      </w:r>
      <w:r w:rsidRPr="00A21769">
        <w:t>являются</w:t>
      </w:r>
      <w:r w:rsidRPr="00A21769">
        <w:rPr>
          <w:spacing w:val="-3"/>
        </w:rPr>
        <w:t xml:space="preserve"> </w:t>
      </w:r>
      <w:r w:rsidRPr="00A21769">
        <w:t>технологии</w:t>
      </w:r>
      <w:r w:rsidRPr="00A21769">
        <w:rPr>
          <w:spacing w:val="-4"/>
        </w:rPr>
        <w:t xml:space="preserve"> </w:t>
      </w:r>
      <w:r w:rsidRPr="00A21769">
        <w:t>проектной</w:t>
      </w:r>
      <w:r w:rsidRPr="00A21769">
        <w:rPr>
          <w:spacing w:val="-57"/>
        </w:rPr>
        <w:t xml:space="preserve"> </w:t>
      </w:r>
      <w:r w:rsidRPr="00A21769">
        <w:t>деятельности.</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Блок</w:t>
      </w:r>
      <w:r w:rsidRPr="00A21769">
        <w:rPr>
          <w:spacing w:val="-3"/>
        </w:rPr>
        <w:t xml:space="preserve"> </w:t>
      </w:r>
      <w:r w:rsidRPr="00A21769">
        <w:t>2</w:t>
      </w:r>
      <w:r w:rsidRPr="00A21769">
        <w:rPr>
          <w:spacing w:val="-3"/>
        </w:rPr>
        <w:t xml:space="preserve"> </w:t>
      </w:r>
      <w:r w:rsidRPr="00A21769">
        <w:t>реализуется</w:t>
      </w:r>
      <w:r w:rsidRPr="00A21769">
        <w:rPr>
          <w:spacing w:val="-3"/>
        </w:rPr>
        <w:t xml:space="preserve"> </w:t>
      </w:r>
      <w:r w:rsidRPr="00A21769">
        <w:t>в</w:t>
      </w:r>
      <w:r w:rsidRPr="00A21769">
        <w:rPr>
          <w:spacing w:val="-2"/>
        </w:rPr>
        <w:t xml:space="preserve"> </w:t>
      </w:r>
      <w:r w:rsidRPr="00A21769">
        <w:t>следующих</w:t>
      </w:r>
      <w:r w:rsidRPr="00A21769">
        <w:rPr>
          <w:spacing w:val="-1"/>
        </w:rPr>
        <w:t xml:space="preserve"> </w:t>
      </w:r>
      <w:r w:rsidRPr="00A21769">
        <w:t>организационных</w:t>
      </w:r>
      <w:r w:rsidRPr="00A21769">
        <w:rPr>
          <w:spacing w:val="-2"/>
        </w:rPr>
        <w:t xml:space="preserve"> </w:t>
      </w:r>
      <w:r w:rsidRPr="00A21769">
        <w:t>формах:</w:t>
      </w:r>
    </w:p>
    <w:p w:rsidR="0063185D" w:rsidRPr="00A21769" w:rsidRDefault="0063185D" w:rsidP="0063185D">
      <w:pPr>
        <w:pStyle w:val="af7"/>
        <w:spacing w:before="7"/>
        <w:ind w:right="-1" w:firstLine="680"/>
      </w:pPr>
    </w:p>
    <w:p w:rsidR="0063185D" w:rsidRPr="00A21769" w:rsidRDefault="0063185D" w:rsidP="0063185D">
      <w:pPr>
        <w:pStyle w:val="af"/>
        <w:widowControl w:val="0"/>
        <w:numPr>
          <w:ilvl w:val="0"/>
          <w:numId w:val="66"/>
        </w:numPr>
        <w:tabs>
          <w:tab w:val="left" w:pos="1623"/>
          <w:tab w:val="left" w:pos="1624"/>
        </w:tabs>
        <w:autoSpaceDE w:val="0"/>
        <w:autoSpaceDN w:val="0"/>
        <w:spacing w:after="0" w:line="240" w:lineRule="auto"/>
        <w:ind w:right="-1" w:firstLine="680"/>
        <w:contextualSpacing w:val="0"/>
        <w:rPr>
          <w:sz w:val="28"/>
          <w:szCs w:val="28"/>
        </w:rPr>
      </w:pPr>
      <w:r w:rsidRPr="00A21769">
        <w:rPr>
          <w:sz w:val="28"/>
          <w:szCs w:val="28"/>
        </w:rPr>
        <w:t>теоретическое обучение и формирование информационной основы проектной деятельности – в рамках урочной</w:t>
      </w:r>
      <w:r w:rsidRPr="00A21769">
        <w:rPr>
          <w:spacing w:val="-58"/>
          <w:sz w:val="28"/>
          <w:szCs w:val="28"/>
        </w:rPr>
        <w:t xml:space="preserve"> </w:t>
      </w:r>
      <w:r w:rsidRPr="00A21769">
        <w:rPr>
          <w:sz w:val="28"/>
          <w:szCs w:val="28"/>
        </w:rPr>
        <w:t>деятельности;</w:t>
      </w:r>
    </w:p>
    <w:p w:rsidR="0063185D" w:rsidRPr="00A21769" w:rsidRDefault="0063185D" w:rsidP="0063185D">
      <w:pPr>
        <w:pStyle w:val="af7"/>
        <w:spacing w:before="10"/>
        <w:ind w:right="-1" w:firstLine="680"/>
      </w:pPr>
    </w:p>
    <w:p w:rsidR="0063185D" w:rsidRPr="00A21769" w:rsidRDefault="0063185D" w:rsidP="0063185D">
      <w:pPr>
        <w:pStyle w:val="af"/>
        <w:widowControl w:val="0"/>
        <w:numPr>
          <w:ilvl w:val="0"/>
          <w:numId w:val="66"/>
        </w:numPr>
        <w:tabs>
          <w:tab w:val="left" w:pos="1623"/>
          <w:tab w:val="left" w:pos="1624"/>
        </w:tabs>
        <w:autoSpaceDE w:val="0"/>
        <w:autoSpaceDN w:val="0"/>
        <w:spacing w:after="0" w:line="240" w:lineRule="auto"/>
        <w:ind w:left="1623" w:right="-1" w:hanging="772"/>
        <w:contextualSpacing w:val="0"/>
        <w:rPr>
          <w:sz w:val="28"/>
          <w:szCs w:val="28"/>
        </w:rPr>
      </w:pPr>
      <w:r w:rsidRPr="00A21769">
        <w:rPr>
          <w:sz w:val="28"/>
          <w:szCs w:val="28"/>
        </w:rPr>
        <w:t>практические</w:t>
      </w:r>
      <w:r w:rsidRPr="00A21769">
        <w:rPr>
          <w:spacing w:val="-4"/>
          <w:sz w:val="28"/>
          <w:szCs w:val="28"/>
        </w:rPr>
        <w:t xml:space="preserve"> </w:t>
      </w:r>
      <w:r w:rsidRPr="00A21769">
        <w:rPr>
          <w:sz w:val="28"/>
          <w:szCs w:val="28"/>
        </w:rPr>
        <w:t>работы</w:t>
      </w:r>
      <w:r w:rsidRPr="00A21769">
        <w:rPr>
          <w:spacing w:val="-2"/>
          <w:sz w:val="28"/>
          <w:szCs w:val="28"/>
        </w:rPr>
        <w:t xml:space="preserve"> </w:t>
      </w:r>
      <w:r w:rsidRPr="00A21769">
        <w:rPr>
          <w:sz w:val="28"/>
          <w:szCs w:val="28"/>
        </w:rPr>
        <w:t>в</w:t>
      </w:r>
      <w:r w:rsidRPr="00A21769">
        <w:rPr>
          <w:spacing w:val="-4"/>
          <w:sz w:val="28"/>
          <w:szCs w:val="28"/>
        </w:rPr>
        <w:t xml:space="preserve"> </w:t>
      </w:r>
      <w:r w:rsidRPr="00A21769">
        <w:rPr>
          <w:sz w:val="28"/>
          <w:szCs w:val="28"/>
        </w:rPr>
        <w:t>средах моделирования</w:t>
      </w:r>
      <w:r w:rsidRPr="00A21769">
        <w:rPr>
          <w:spacing w:val="-3"/>
          <w:sz w:val="28"/>
          <w:szCs w:val="28"/>
        </w:rPr>
        <w:t xml:space="preserve"> </w:t>
      </w:r>
      <w:r w:rsidRPr="00A21769">
        <w:rPr>
          <w:sz w:val="28"/>
          <w:szCs w:val="28"/>
        </w:rPr>
        <w:t>и</w:t>
      </w:r>
      <w:r w:rsidRPr="00A21769">
        <w:rPr>
          <w:spacing w:val="-2"/>
          <w:sz w:val="28"/>
          <w:szCs w:val="28"/>
        </w:rPr>
        <w:t xml:space="preserve"> </w:t>
      </w:r>
      <w:r w:rsidRPr="00A21769">
        <w:rPr>
          <w:sz w:val="28"/>
          <w:szCs w:val="28"/>
        </w:rPr>
        <w:t>конструирования</w:t>
      </w:r>
      <w:r w:rsidRPr="00A21769">
        <w:rPr>
          <w:spacing w:val="2"/>
          <w:sz w:val="28"/>
          <w:szCs w:val="28"/>
        </w:rPr>
        <w:t xml:space="preserve"> </w:t>
      </w:r>
      <w:r w:rsidRPr="00A21769">
        <w:rPr>
          <w:sz w:val="28"/>
          <w:szCs w:val="28"/>
        </w:rPr>
        <w:t>–</w:t>
      </w:r>
      <w:r w:rsidRPr="00A21769">
        <w:rPr>
          <w:spacing w:val="-4"/>
          <w:sz w:val="28"/>
          <w:szCs w:val="28"/>
        </w:rPr>
        <w:t xml:space="preserve"> </w:t>
      </w:r>
      <w:r w:rsidRPr="00A21769">
        <w:rPr>
          <w:sz w:val="28"/>
          <w:szCs w:val="28"/>
        </w:rPr>
        <w:t>в</w:t>
      </w:r>
      <w:r w:rsidRPr="00A21769">
        <w:rPr>
          <w:spacing w:val="-3"/>
          <w:sz w:val="28"/>
          <w:szCs w:val="28"/>
        </w:rPr>
        <w:t xml:space="preserve"> </w:t>
      </w:r>
      <w:r w:rsidRPr="00A21769">
        <w:rPr>
          <w:sz w:val="28"/>
          <w:szCs w:val="28"/>
        </w:rPr>
        <w:t>рамках</w:t>
      </w:r>
      <w:r w:rsidRPr="00A21769">
        <w:rPr>
          <w:spacing w:val="1"/>
          <w:sz w:val="28"/>
          <w:szCs w:val="28"/>
        </w:rPr>
        <w:t xml:space="preserve"> </w:t>
      </w:r>
      <w:r w:rsidRPr="00A21769">
        <w:rPr>
          <w:sz w:val="28"/>
          <w:szCs w:val="28"/>
        </w:rPr>
        <w:t>урочной</w:t>
      </w:r>
      <w:r w:rsidRPr="00A21769">
        <w:rPr>
          <w:spacing w:val="-2"/>
          <w:sz w:val="28"/>
          <w:szCs w:val="28"/>
        </w:rPr>
        <w:t xml:space="preserve"> </w:t>
      </w:r>
      <w:r w:rsidRPr="00A21769">
        <w:rPr>
          <w:sz w:val="28"/>
          <w:szCs w:val="28"/>
        </w:rPr>
        <w:t>деятельности;</w:t>
      </w:r>
    </w:p>
    <w:p w:rsidR="0063185D" w:rsidRPr="00A21769" w:rsidRDefault="0063185D" w:rsidP="0063185D">
      <w:pPr>
        <w:pStyle w:val="af"/>
        <w:ind w:right="-1" w:firstLine="680"/>
        <w:rPr>
          <w:sz w:val="28"/>
          <w:szCs w:val="28"/>
        </w:rPr>
      </w:pPr>
    </w:p>
    <w:p w:rsidR="0063185D" w:rsidRPr="00A21769" w:rsidRDefault="0063185D" w:rsidP="0063185D">
      <w:pPr>
        <w:pStyle w:val="af"/>
        <w:widowControl w:val="0"/>
        <w:numPr>
          <w:ilvl w:val="0"/>
          <w:numId w:val="66"/>
        </w:numPr>
        <w:tabs>
          <w:tab w:val="left" w:pos="1623"/>
          <w:tab w:val="left" w:pos="1624"/>
        </w:tabs>
        <w:autoSpaceDE w:val="0"/>
        <w:autoSpaceDN w:val="0"/>
        <w:spacing w:after="0" w:line="240" w:lineRule="auto"/>
        <w:ind w:left="1623" w:right="-1" w:hanging="772"/>
        <w:contextualSpacing w:val="0"/>
        <w:rPr>
          <w:sz w:val="28"/>
          <w:szCs w:val="28"/>
        </w:rPr>
      </w:pPr>
      <w:r w:rsidRPr="00A21769">
        <w:rPr>
          <w:sz w:val="28"/>
          <w:szCs w:val="28"/>
        </w:rPr>
        <w:t>проектная</w:t>
      </w:r>
      <w:r w:rsidRPr="00A21769">
        <w:rPr>
          <w:spacing w:val="-3"/>
          <w:sz w:val="28"/>
          <w:szCs w:val="28"/>
        </w:rPr>
        <w:t xml:space="preserve"> </w:t>
      </w:r>
      <w:r w:rsidRPr="00A21769">
        <w:rPr>
          <w:sz w:val="28"/>
          <w:szCs w:val="28"/>
        </w:rPr>
        <w:t>деятельность</w:t>
      </w:r>
      <w:r w:rsidRPr="00A21769">
        <w:rPr>
          <w:spacing w:val="-4"/>
          <w:sz w:val="28"/>
          <w:szCs w:val="28"/>
        </w:rPr>
        <w:t xml:space="preserve"> </w:t>
      </w:r>
      <w:r w:rsidRPr="00A21769">
        <w:rPr>
          <w:sz w:val="28"/>
          <w:szCs w:val="28"/>
        </w:rPr>
        <w:t>врамках урочной</w:t>
      </w:r>
      <w:r w:rsidRPr="00A21769">
        <w:rPr>
          <w:spacing w:val="-3"/>
          <w:sz w:val="28"/>
          <w:szCs w:val="28"/>
        </w:rPr>
        <w:t xml:space="preserve"> </w:t>
      </w:r>
      <w:r w:rsidRPr="00A21769">
        <w:rPr>
          <w:sz w:val="28"/>
          <w:szCs w:val="28"/>
        </w:rPr>
        <w:t>и</w:t>
      </w:r>
      <w:r w:rsidRPr="00A21769">
        <w:rPr>
          <w:spacing w:val="-4"/>
          <w:sz w:val="28"/>
          <w:szCs w:val="28"/>
        </w:rPr>
        <w:t xml:space="preserve"> </w:t>
      </w:r>
      <w:r w:rsidRPr="00A21769">
        <w:rPr>
          <w:sz w:val="28"/>
          <w:szCs w:val="28"/>
        </w:rPr>
        <w:t>внеурочной</w:t>
      </w:r>
      <w:r w:rsidRPr="00A21769">
        <w:rPr>
          <w:spacing w:val="-3"/>
          <w:sz w:val="28"/>
          <w:szCs w:val="28"/>
        </w:rPr>
        <w:t xml:space="preserve"> </w:t>
      </w:r>
      <w:r w:rsidRPr="00A21769">
        <w:rPr>
          <w:sz w:val="28"/>
          <w:szCs w:val="28"/>
        </w:rPr>
        <w:t>деятельности.</w:t>
      </w:r>
    </w:p>
    <w:p w:rsidR="0063185D" w:rsidRPr="00A21769" w:rsidRDefault="0063185D" w:rsidP="0063185D">
      <w:pPr>
        <w:tabs>
          <w:tab w:val="left" w:pos="11841"/>
          <w:tab w:val="left" w:pos="11842"/>
        </w:tabs>
        <w:ind w:left="426" w:right="-1" w:firstLine="680"/>
        <w:rPr>
          <w:sz w:val="28"/>
          <w:szCs w:val="28"/>
        </w:rPr>
      </w:pPr>
      <w:r w:rsidRPr="00A21769">
        <w:rPr>
          <w:sz w:val="28"/>
          <w:szCs w:val="28"/>
        </w:rPr>
        <w:t xml:space="preserve">           </w:t>
      </w:r>
    </w:p>
    <w:p w:rsidR="0063185D" w:rsidRPr="00A21769" w:rsidRDefault="0063185D" w:rsidP="0063185D">
      <w:pPr>
        <w:pStyle w:val="af7"/>
        <w:ind w:left="216" w:right="-1" w:firstLine="680"/>
      </w:pPr>
      <w:r w:rsidRPr="00A21769">
        <w:rPr>
          <w:b/>
        </w:rPr>
        <w:t xml:space="preserve">      Третий</w:t>
      </w:r>
      <w:r w:rsidRPr="00A21769">
        <w:rPr>
          <w:b/>
          <w:spacing w:val="1"/>
        </w:rPr>
        <w:t xml:space="preserve"> </w:t>
      </w:r>
      <w:r w:rsidRPr="00A21769">
        <w:rPr>
          <w:b/>
        </w:rPr>
        <w:t>блок</w:t>
      </w:r>
      <w:r w:rsidRPr="00A21769">
        <w:rPr>
          <w:b/>
          <w:spacing w:val="1"/>
        </w:rPr>
        <w:t xml:space="preserve"> </w:t>
      </w:r>
      <w:r w:rsidRPr="00A21769">
        <w:t>содержания</w:t>
      </w:r>
      <w:r w:rsidRPr="00A21769">
        <w:rPr>
          <w:spacing w:val="1"/>
        </w:rPr>
        <w:t xml:space="preserve"> </w:t>
      </w:r>
      <w:r w:rsidRPr="00A21769">
        <w:t>обеспечивает</w:t>
      </w:r>
      <w:r w:rsidRPr="00A21769">
        <w:rPr>
          <w:spacing w:val="1"/>
        </w:rPr>
        <w:t xml:space="preserve"> </w:t>
      </w:r>
      <w:r w:rsidRPr="00A21769">
        <w:t>обучающегося</w:t>
      </w:r>
      <w:r w:rsidRPr="00A21769">
        <w:rPr>
          <w:spacing w:val="1"/>
        </w:rPr>
        <w:t xml:space="preserve"> </w:t>
      </w:r>
      <w:r w:rsidRPr="00A21769">
        <w:t>информацией</w:t>
      </w:r>
      <w:r w:rsidRPr="00A21769">
        <w:rPr>
          <w:spacing w:val="1"/>
        </w:rPr>
        <w:t xml:space="preserve"> </w:t>
      </w:r>
      <w:r w:rsidRPr="00A21769">
        <w:t>о</w:t>
      </w:r>
      <w:r w:rsidRPr="00A21769">
        <w:rPr>
          <w:spacing w:val="1"/>
        </w:rPr>
        <w:t xml:space="preserve"> </w:t>
      </w:r>
      <w:r w:rsidRPr="00A21769">
        <w:t>профессиональной</w:t>
      </w:r>
      <w:r w:rsidRPr="00A21769">
        <w:rPr>
          <w:spacing w:val="1"/>
        </w:rPr>
        <w:t xml:space="preserve"> </w:t>
      </w:r>
      <w:r w:rsidRPr="00A21769">
        <w:t>деятельности,</w:t>
      </w:r>
      <w:r w:rsidRPr="00A21769">
        <w:rPr>
          <w:spacing w:val="1"/>
        </w:rPr>
        <w:t xml:space="preserve"> </w:t>
      </w:r>
      <w:r w:rsidRPr="00A21769">
        <w:t>в</w:t>
      </w:r>
      <w:r w:rsidRPr="00A21769">
        <w:rPr>
          <w:spacing w:val="1"/>
        </w:rPr>
        <w:t xml:space="preserve"> </w:t>
      </w:r>
      <w:r w:rsidRPr="00A21769">
        <w:t>контексте</w:t>
      </w:r>
      <w:r w:rsidRPr="00A21769">
        <w:rPr>
          <w:spacing w:val="1"/>
        </w:rPr>
        <w:t xml:space="preserve"> </w:t>
      </w:r>
      <w:r w:rsidRPr="00A21769">
        <w:t>современных</w:t>
      </w:r>
      <w:r w:rsidRPr="00A21769">
        <w:rPr>
          <w:spacing w:val="1"/>
        </w:rPr>
        <w:t xml:space="preserve"> </w:t>
      </w:r>
      <w:r w:rsidRPr="00A21769">
        <w:t>производственных технологий; производящих отраслях конкретного региона, региональных рынках труда; законах, которым подчиняется</w:t>
      </w:r>
      <w:r w:rsidRPr="00A21769">
        <w:rPr>
          <w:spacing w:val="1"/>
        </w:rPr>
        <w:t xml:space="preserve"> </w:t>
      </w:r>
      <w:r w:rsidRPr="00A21769">
        <w:t>развитие</w:t>
      </w:r>
      <w:r w:rsidRPr="00A21769">
        <w:rPr>
          <w:spacing w:val="1"/>
        </w:rPr>
        <w:t xml:space="preserve"> </w:t>
      </w:r>
      <w:r w:rsidRPr="00A21769">
        <w:t>трудовых</w:t>
      </w:r>
      <w:r w:rsidRPr="00A21769">
        <w:rPr>
          <w:spacing w:val="1"/>
        </w:rPr>
        <w:t xml:space="preserve"> </w:t>
      </w:r>
      <w:r w:rsidRPr="00A21769">
        <w:t>ресурсов</w:t>
      </w:r>
      <w:r w:rsidRPr="00A21769">
        <w:rPr>
          <w:spacing w:val="1"/>
        </w:rPr>
        <w:t xml:space="preserve"> </w:t>
      </w:r>
      <w:r w:rsidRPr="00A21769">
        <w:t>современного</w:t>
      </w:r>
      <w:r w:rsidRPr="00A21769">
        <w:rPr>
          <w:spacing w:val="1"/>
        </w:rPr>
        <w:t xml:space="preserve"> </w:t>
      </w:r>
      <w:r w:rsidRPr="00A21769">
        <w:t>общества,</w:t>
      </w:r>
      <w:r w:rsidRPr="00A21769">
        <w:rPr>
          <w:spacing w:val="1"/>
        </w:rPr>
        <w:t xml:space="preserve"> </w:t>
      </w:r>
      <w:r w:rsidRPr="00A21769">
        <w:t>а</w:t>
      </w:r>
      <w:r w:rsidRPr="00A21769">
        <w:rPr>
          <w:spacing w:val="1"/>
        </w:rPr>
        <w:t xml:space="preserve"> </w:t>
      </w:r>
      <w:r w:rsidRPr="00A21769">
        <w:t>также</w:t>
      </w:r>
      <w:r w:rsidRPr="00A21769">
        <w:rPr>
          <w:spacing w:val="1"/>
        </w:rPr>
        <w:t xml:space="preserve"> </w:t>
      </w:r>
      <w:r w:rsidRPr="00A21769">
        <w:t>позволяет</w:t>
      </w:r>
      <w:r w:rsidRPr="00A21769">
        <w:rPr>
          <w:spacing w:val="1"/>
        </w:rPr>
        <w:t xml:space="preserve"> </w:t>
      </w:r>
      <w:r w:rsidRPr="00A21769">
        <w:t>сформировать</w:t>
      </w:r>
      <w:r w:rsidRPr="00A21769">
        <w:rPr>
          <w:spacing w:val="1"/>
        </w:rPr>
        <w:t xml:space="preserve"> </w:t>
      </w:r>
      <w:r w:rsidRPr="00A21769">
        <w:t>ситуации,</w:t>
      </w:r>
      <w:r w:rsidRPr="00A21769">
        <w:rPr>
          <w:spacing w:val="1"/>
        </w:rPr>
        <w:t xml:space="preserve"> </w:t>
      </w:r>
      <w:r w:rsidRPr="00A21769">
        <w:t>в</w:t>
      </w:r>
      <w:r w:rsidRPr="00A21769">
        <w:rPr>
          <w:spacing w:val="1"/>
        </w:rPr>
        <w:t xml:space="preserve"> </w:t>
      </w:r>
      <w:r w:rsidRPr="00A21769">
        <w:t>которых</w:t>
      </w:r>
      <w:r w:rsidRPr="00A21769">
        <w:rPr>
          <w:spacing w:val="1"/>
        </w:rPr>
        <w:t xml:space="preserve"> </w:t>
      </w:r>
      <w:r w:rsidRPr="00A21769">
        <w:t>обучающийся</w:t>
      </w:r>
      <w:r w:rsidRPr="00A21769">
        <w:rPr>
          <w:spacing w:val="1"/>
        </w:rPr>
        <w:t xml:space="preserve"> </w:t>
      </w:r>
      <w:r w:rsidRPr="00A21769">
        <w:t>получает</w:t>
      </w:r>
      <w:r w:rsidRPr="00A21769">
        <w:rPr>
          <w:spacing w:val="1"/>
        </w:rPr>
        <w:t xml:space="preserve"> </w:t>
      </w:r>
      <w:r w:rsidRPr="00A21769">
        <w:t>возможность</w:t>
      </w:r>
      <w:r w:rsidRPr="00A21769">
        <w:rPr>
          <w:spacing w:val="-1"/>
        </w:rPr>
        <w:t xml:space="preserve"> </w:t>
      </w:r>
      <w:r w:rsidRPr="00A21769">
        <w:t>социально-профессиональных</w:t>
      </w:r>
      <w:r w:rsidRPr="00A21769">
        <w:rPr>
          <w:spacing w:val="2"/>
        </w:rPr>
        <w:t xml:space="preserve"> </w:t>
      </w:r>
      <w:r w:rsidRPr="00A21769">
        <w:t>проб</w:t>
      </w:r>
      <w:r w:rsidRPr="00A21769">
        <w:rPr>
          <w:spacing w:val="-1"/>
        </w:rPr>
        <w:t xml:space="preserve"> </w:t>
      </w:r>
      <w:r w:rsidRPr="00A21769">
        <w:t>и</w:t>
      </w:r>
      <w:r w:rsidRPr="00A21769">
        <w:rPr>
          <w:spacing w:val="1"/>
        </w:rPr>
        <w:t xml:space="preserve"> </w:t>
      </w:r>
      <w:r w:rsidRPr="00A21769">
        <w:t>опыт</w:t>
      </w:r>
      <w:r w:rsidRPr="00A21769">
        <w:rPr>
          <w:spacing w:val="-4"/>
        </w:rPr>
        <w:t xml:space="preserve"> </w:t>
      </w:r>
      <w:r w:rsidRPr="00A21769">
        <w:t>принятия</w:t>
      </w:r>
      <w:r w:rsidRPr="00A21769">
        <w:rPr>
          <w:spacing w:val="-3"/>
        </w:rPr>
        <w:t xml:space="preserve"> </w:t>
      </w:r>
      <w:r w:rsidRPr="00A21769">
        <w:t>и</w:t>
      </w:r>
      <w:r w:rsidRPr="00A21769">
        <w:rPr>
          <w:spacing w:val="-2"/>
        </w:rPr>
        <w:t xml:space="preserve"> </w:t>
      </w:r>
      <w:r w:rsidRPr="00A21769">
        <w:t>обоснования</w:t>
      </w:r>
      <w:r w:rsidRPr="00A21769">
        <w:rPr>
          <w:spacing w:val="-1"/>
        </w:rPr>
        <w:t xml:space="preserve"> </w:t>
      </w:r>
      <w:r w:rsidRPr="00A21769">
        <w:t>собственных</w:t>
      </w:r>
      <w:r w:rsidRPr="00A21769">
        <w:rPr>
          <w:spacing w:val="1"/>
        </w:rPr>
        <w:t xml:space="preserve"> </w:t>
      </w:r>
      <w:r w:rsidRPr="00A21769">
        <w:t>решений.</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Содержание</w:t>
      </w:r>
      <w:r w:rsidRPr="00A21769">
        <w:rPr>
          <w:spacing w:val="1"/>
        </w:rPr>
        <w:t xml:space="preserve"> </w:t>
      </w:r>
      <w:r w:rsidRPr="00A21769">
        <w:t>блока</w:t>
      </w:r>
      <w:r w:rsidRPr="00A21769">
        <w:rPr>
          <w:spacing w:val="1"/>
        </w:rPr>
        <w:t xml:space="preserve"> </w:t>
      </w:r>
      <w:r w:rsidRPr="00A21769">
        <w:t>3</w:t>
      </w:r>
      <w:r w:rsidRPr="00A21769">
        <w:rPr>
          <w:spacing w:val="1"/>
        </w:rPr>
        <w:t xml:space="preserve"> </w:t>
      </w:r>
      <w:r w:rsidRPr="00A21769">
        <w:t>организовано</w:t>
      </w:r>
      <w:r w:rsidRPr="00A21769">
        <w:rPr>
          <w:spacing w:val="1"/>
        </w:rPr>
        <w:t xml:space="preserve"> </w:t>
      </w:r>
      <w:r w:rsidRPr="00A21769">
        <w:t>таким</w:t>
      </w:r>
      <w:r w:rsidRPr="00A21769">
        <w:rPr>
          <w:spacing w:val="1"/>
        </w:rPr>
        <w:t xml:space="preserve"> </w:t>
      </w:r>
      <w:r w:rsidRPr="00A21769">
        <w:t>образом,</w:t>
      </w:r>
      <w:r w:rsidRPr="00A21769">
        <w:rPr>
          <w:spacing w:val="1"/>
        </w:rPr>
        <w:t xml:space="preserve"> </w:t>
      </w:r>
      <w:r w:rsidRPr="00A21769">
        <w:t>чтобы</w:t>
      </w:r>
      <w:r w:rsidRPr="00A21769">
        <w:rPr>
          <w:spacing w:val="1"/>
        </w:rPr>
        <w:t xml:space="preserve"> </w:t>
      </w:r>
      <w:r w:rsidRPr="00A21769">
        <w:t>позволить</w:t>
      </w:r>
      <w:r w:rsidRPr="00A21769">
        <w:rPr>
          <w:spacing w:val="1"/>
        </w:rPr>
        <w:t xml:space="preserve"> </w:t>
      </w:r>
      <w:r w:rsidRPr="00A21769">
        <w:t>формировать</w:t>
      </w:r>
      <w:r w:rsidRPr="00A21769">
        <w:rPr>
          <w:spacing w:val="1"/>
        </w:rPr>
        <w:t xml:space="preserve"> </w:t>
      </w:r>
      <w:r w:rsidRPr="00A21769">
        <w:t>универсальные</w:t>
      </w:r>
      <w:r w:rsidRPr="00A21769">
        <w:rPr>
          <w:spacing w:val="1"/>
        </w:rPr>
        <w:t xml:space="preserve"> </w:t>
      </w:r>
      <w:r w:rsidRPr="00A21769">
        <w:t>учебные</w:t>
      </w:r>
      <w:r w:rsidRPr="00A21769">
        <w:rPr>
          <w:spacing w:val="1"/>
        </w:rPr>
        <w:t xml:space="preserve"> </w:t>
      </w:r>
      <w:r w:rsidRPr="00A21769">
        <w:t>действия</w:t>
      </w:r>
      <w:r w:rsidRPr="00A21769">
        <w:rPr>
          <w:spacing w:val="1"/>
        </w:rPr>
        <w:t xml:space="preserve"> </w:t>
      </w:r>
      <w:r w:rsidRPr="00A21769">
        <w:t>обучающихся,</w:t>
      </w:r>
      <w:r w:rsidRPr="00A21769">
        <w:rPr>
          <w:spacing w:val="60"/>
        </w:rPr>
        <w:t xml:space="preserve"> </w:t>
      </w:r>
      <w:r w:rsidRPr="00A21769">
        <w:t>в</w:t>
      </w:r>
      <w:r w:rsidRPr="00A21769">
        <w:rPr>
          <w:spacing w:val="-57"/>
        </w:rPr>
        <w:t xml:space="preserve"> </w:t>
      </w:r>
      <w:r w:rsidRPr="00A21769">
        <w:t>первую очередь личностные (оценка внутренних ресурсов, принятие ответственного решения, планирование собственного продвижения) и</w:t>
      </w:r>
      <w:r w:rsidRPr="00A21769">
        <w:rPr>
          <w:spacing w:val="1"/>
        </w:rPr>
        <w:t xml:space="preserve"> </w:t>
      </w:r>
      <w:r w:rsidRPr="00A21769">
        <w:t xml:space="preserve">учебные (обработка информации: анализ и прогнозирование, извлечение информации из первичных источников), </w:t>
      </w:r>
      <w:r w:rsidRPr="00A21769">
        <w:lastRenderedPageBreak/>
        <w:t>включает общие вопросы</w:t>
      </w:r>
      <w:r w:rsidRPr="00A21769">
        <w:rPr>
          <w:spacing w:val="-57"/>
        </w:rPr>
        <w:t xml:space="preserve"> </w:t>
      </w:r>
      <w:r w:rsidRPr="00A21769">
        <w:t>планирования</w:t>
      </w:r>
      <w:r w:rsidRPr="00A21769">
        <w:rPr>
          <w:spacing w:val="1"/>
        </w:rPr>
        <w:t xml:space="preserve"> </w:t>
      </w:r>
      <w:r w:rsidRPr="00A21769">
        <w:t>профессионального</w:t>
      </w:r>
      <w:r w:rsidRPr="00A21769">
        <w:rPr>
          <w:spacing w:val="1"/>
        </w:rPr>
        <w:t xml:space="preserve"> </w:t>
      </w:r>
      <w:r w:rsidRPr="00A21769">
        <w:t>образования</w:t>
      </w:r>
      <w:r w:rsidRPr="00A21769">
        <w:rPr>
          <w:spacing w:val="1"/>
        </w:rPr>
        <w:t xml:space="preserve"> </w:t>
      </w:r>
      <w:r w:rsidRPr="00A21769">
        <w:t>и</w:t>
      </w:r>
      <w:r w:rsidRPr="00A21769">
        <w:rPr>
          <w:spacing w:val="1"/>
        </w:rPr>
        <w:t xml:space="preserve"> </w:t>
      </w:r>
      <w:r w:rsidRPr="00A21769">
        <w:t>профессиональной</w:t>
      </w:r>
      <w:r w:rsidRPr="00A21769">
        <w:rPr>
          <w:spacing w:val="1"/>
        </w:rPr>
        <w:t xml:space="preserve"> </w:t>
      </w:r>
      <w:r w:rsidRPr="00A21769">
        <w:t>карьеры,</w:t>
      </w:r>
      <w:r w:rsidRPr="00A21769">
        <w:rPr>
          <w:spacing w:val="1"/>
        </w:rPr>
        <w:t xml:space="preserve"> </w:t>
      </w:r>
      <w:r w:rsidRPr="00A21769">
        <w:t>анализа</w:t>
      </w:r>
      <w:r w:rsidRPr="00A21769">
        <w:rPr>
          <w:spacing w:val="1"/>
        </w:rPr>
        <w:t xml:space="preserve"> </w:t>
      </w:r>
      <w:r w:rsidRPr="00A21769">
        <w:t>территориального</w:t>
      </w:r>
      <w:r w:rsidRPr="00A21769">
        <w:rPr>
          <w:spacing w:val="1"/>
        </w:rPr>
        <w:t xml:space="preserve"> </w:t>
      </w:r>
      <w:r w:rsidRPr="00A21769">
        <w:t>рынка</w:t>
      </w:r>
      <w:r w:rsidRPr="00A21769">
        <w:rPr>
          <w:spacing w:val="1"/>
        </w:rPr>
        <w:t xml:space="preserve"> </w:t>
      </w:r>
      <w:r w:rsidRPr="00A21769">
        <w:t>труда,</w:t>
      </w:r>
      <w:r w:rsidRPr="00A21769">
        <w:rPr>
          <w:spacing w:val="1"/>
        </w:rPr>
        <w:t xml:space="preserve"> </w:t>
      </w:r>
      <w:r w:rsidRPr="00A21769">
        <w:t>а</w:t>
      </w:r>
      <w:r w:rsidRPr="00A21769">
        <w:rPr>
          <w:spacing w:val="1"/>
        </w:rPr>
        <w:t xml:space="preserve"> </w:t>
      </w:r>
      <w:r w:rsidRPr="00A21769">
        <w:t>также</w:t>
      </w:r>
      <w:r w:rsidRPr="00A21769">
        <w:rPr>
          <w:spacing w:val="1"/>
        </w:rPr>
        <w:t xml:space="preserve"> </w:t>
      </w:r>
      <w:r w:rsidRPr="00A21769">
        <w:t>индивидуальные</w:t>
      </w:r>
      <w:r w:rsidRPr="00A21769">
        <w:rPr>
          <w:spacing w:val="1"/>
        </w:rPr>
        <w:t xml:space="preserve"> </w:t>
      </w:r>
      <w:r w:rsidRPr="00A21769">
        <w:t>программы</w:t>
      </w:r>
      <w:r w:rsidRPr="00A21769">
        <w:rPr>
          <w:spacing w:val="1"/>
        </w:rPr>
        <w:t xml:space="preserve"> </w:t>
      </w:r>
      <w:r w:rsidRPr="00A21769">
        <w:t>образовательных</w:t>
      </w:r>
      <w:r w:rsidRPr="00A21769">
        <w:rPr>
          <w:spacing w:val="1"/>
        </w:rPr>
        <w:t xml:space="preserve"> </w:t>
      </w:r>
      <w:r w:rsidRPr="00A21769">
        <w:t>путешествий</w:t>
      </w:r>
      <w:r w:rsidRPr="00A21769">
        <w:rPr>
          <w:spacing w:val="1"/>
        </w:rPr>
        <w:t xml:space="preserve"> </w:t>
      </w:r>
      <w:r w:rsidRPr="00A21769">
        <w:t>и</w:t>
      </w:r>
      <w:r w:rsidRPr="00A21769">
        <w:rPr>
          <w:spacing w:val="1"/>
        </w:rPr>
        <w:t xml:space="preserve"> </w:t>
      </w:r>
      <w:r w:rsidRPr="00A21769">
        <w:t>широкую</w:t>
      </w:r>
      <w:r w:rsidRPr="00A21769">
        <w:rPr>
          <w:spacing w:val="1"/>
        </w:rPr>
        <w:t xml:space="preserve"> </w:t>
      </w:r>
      <w:r w:rsidRPr="00A21769">
        <w:t>номенклатуру</w:t>
      </w:r>
      <w:r w:rsidRPr="00A21769">
        <w:rPr>
          <w:spacing w:val="1"/>
        </w:rPr>
        <w:t xml:space="preserve"> </w:t>
      </w:r>
      <w:r w:rsidRPr="00A21769">
        <w:t>краткосрочных</w:t>
      </w:r>
      <w:r w:rsidRPr="00A21769">
        <w:rPr>
          <w:spacing w:val="1"/>
        </w:rPr>
        <w:t xml:space="preserve"> </w:t>
      </w:r>
      <w:r w:rsidRPr="00A21769">
        <w:t>курсов,</w:t>
      </w:r>
      <w:r w:rsidRPr="00A21769">
        <w:rPr>
          <w:spacing w:val="1"/>
        </w:rPr>
        <w:t xml:space="preserve"> </w:t>
      </w:r>
      <w:r w:rsidRPr="00A21769">
        <w:t>призванных</w:t>
      </w:r>
      <w:r w:rsidRPr="00A21769">
        <w:rPr>
          <w:spacing w:val="1"/>
        </w:rPr>
        <w:t xml:space="preserve"> </w:t>
      </w:r>
      <w:r w:rsidRPr="00A21769">
        <w:t>стать</w:t>
      </w:r>
      <w:r w:rsidRPr="00A21769">
        <w:rPr>
          <w:spacing w:val="1"/>
        </w:rPr>
        <w:t xml:space="preserve"> </w:t>
      </w:r>
      <w:r w:rsidRPr="00A21769">
        <w:t>для</w:t>
      </w:r>
      <w:r w:rsidRPr="00A21769">
        <w:rPr>
          <w:spacing w:val="1"/>
        </w:rPr>
        <w:t xml:space="preserve"> </w:t>
      </w:r>
      <w:r w:rsidRPr="00A21769">
        <w:t>обучающихся</w:t>
      </w:r>
      <w:r w:rsidRPr="00A21769">
        <w:rPr>
          <w:spacing w:val="-1"/>
        </w:rPr>
        <w:t xml:space="preserve"> </w:t>
      </w:r>
      <w:r w:rsidRPr="00A21769">
        <w:t>ситуацией пробы</w:t>
      </w:r>
    </w:p>
    <w:p w:rsidR="0063185D" w:rsidRPr="00A21769" w:rsidRDefault="0063185D" w:rsidP="0063185D">
      <w:pPr>
        <w:pStyle w:val="af7"/>
        <w:ind w:left="216" w:right="-1" w:firstLine="680"/>
      </w:pPr>
      <w:r w:rsidRPr="00A21769">
        <w:t>в</w:t>
      </w:r>
      <w:r w:rsidRPr="00A21769">
        <w:rPr>
          <w:spacing w:val="40"/>
        </w:rPr>
        <w:t xml:space="preserve"> </w:t>
      </w:r>
      <w:r w:rsidRPr="00A21769">
        <w:t>определенных</w:t>
      </w:r>
      <w:r w:rsidRPr="00A21769">
        <w:rPr>
          <w:spacing w:val="-2"/>
        </w:rPr>
        <w:t xml:space="preserve"> </w:t>
      </w:r>
      <w:r w:rsidRPr="00A21769">
        <w:t>видах деятельности</w:t>
      </w:r>
      <w:r w:rsidRPr="00A21769">
        <w:rPr>
          <w:spacing w:val="-5"/>
        </w:rPr>
        <w:t xml:space="preserve"> </w:t>
      </w:r>
      <w:r w:rsidRPr="00A21769">
        <w:t>и</w:t>
      </w:r>
      <w:r w:rsidRPr="00A21769">
        <w:rPr>
          <w:spacing w:val="-3"/>
        </w:rPr>
        <w:t xml:space="preserve"> </w:t>
      </w:r>
      <w:r w:rsidRPr="00A21769">
        <w:t>/</w:t>
      </w:r>
      <w:r w:rsidRPr="00A21769">
        <w:rPr>
          <w:spacing w:val="-2"/>
        </w:rPr>
        <w:t xml:space="preserve"> </w:t>
      </w:r>
      <w:r w:rsidRPr="00A21769">
        <w:t>или</w:t>
      </w:r>
      <w:r w:rsidRPr="00A21769">
        <w:rPr>
          <w:spacing w:val="-2"/>
        </w:rPr>
        <w:t xml:space="preserve"> </w:t>
      </w:r>
      <w:r w:rsidRPr="00A21769">
        <w:t>в</w:t>
      </w:r>
      <w:r w:rsidRPr="00A21769">
        <w:rPr>
          <w:spacing w:val="-4"/>
        </w:rPr>
        <w:t xml:space="preserve"> </w:t>
      </w:r>
      <w:r w:rsidRPr="00A21769">
        <w:t>оперировании</w:t>
      </w:r>
      <w:r w:rsidRPr="00A21769">
        <w:rPr>
          <w:spacing w:val="-2"/>
        </w:rPr>
        <w:t xml:space="preserve"> </w:t>
      </w:r>
      <w:r w:rsidRPr="00A21769">
        <w:t>с</w:t>
      </w:r>
      <w:r w:rsidRPr="00A21769">
        <w:rPr>
          <w:spacing w:val="-4"/>
        </w:rPr>
        <w:t xml:space="preserve"> </w:t>
      </w:r>
      <w:r w:rsidRPr="00A21769">
        <w:t>определенными</w:t>
      </w:r>
      <w:r w:rsidRPr="00A21769">
        <w:rPr>
          <w:spacing w:val="-2"/>
        </w:rPr>
        <w:t xml:space="preserve"> </w:t>
      </w:r>
      <w:r w:rsidRPr="00A21769">
        <w:t>объектами</w:t>
      </w:r>
      <w:r w:rsidRPr="00A21769">
        <w:rPr>
          <w:spacing w:val="-3"/>
        </w:rPr>
        <w:t xml:space="preserve"> </w:t>
      </w:r>
      <w:r w:rsidRPr="00A21769">
        <w:t>воздействия.</w:t>
      </w:r>
    </w:p>
    <w:p w:rsidR="0063185D" w:rsidRPr="00A21769" w:rsidRDefault="0063185D" w:rsidP="0063185D">
      <w:pPr>
        <w:pStyle w:val="af7"/>
        <w:spacing w:before="1"/>
        <w:ind w:right="-1" w:firstLine="680"/>
      </w:pPr>
    </w:p>
    <w:p w:rsidR="0063185D" w:rsidRPr="00A21769" w:rsidRDefault="0063185D" w:rsidP="0063185D">
      <w:pPr>
        <w:pStyle w:val="af7"/>
        <w:ind w:left="216" w:right="-1" w:firstLine="680"/>
      </w:pPr>
      <w:r w:rsidRPr="00A21769">
        <w:t>Все блоки содержания связаны между собой: результаты работ в рамках одного блока служат исходным продуктом для постановки задач в</w:t>
      </w:r>
      <w:r w:rsidRPr="00A21769">
        <w:rPr>
          <w:spacing w:val="1"/>
        </w:rPr>
        <w:t xml:space="preserve"> </w:t>
      </w:r>
      <w:r w:rsidRPr="00A21769">
        <w:t>другом</w:t>
      </w:r>
      <w:r w:rsidRPr="00A21769">
        <w:rPr>
          <w:spacing w:val="1"/>
        </w:rPr>
        <w:t xml:space="preserve"> </w:t>
      </w:r>
      <w:r w:rsidRPr="00A21769">
        <w:t>–</w:t>
      </w:r>
      <w:r w:rsidRPr="00A21769">
        <w:rPr>
          <w:spacing w:val="1"/>
        </w:rPr>
        <w:t xml:space="preserve"> </w:t>
      </w:r>
      <w:r w:rsidRPr="00A21769">
        <w:t>от</w:t>
      </w:r>
      <w:r w:rsidRPr="00A21769">
        <w:rPr>
          <w:spacing w:val="1"/>
        </w:rPr>
        <w:t xml:space="preserve"> </w:t>
      </w:r>
      <w:r w:rsidRPr="00A21769">
        <w:t>информирования</w:t>
      </w:r>
      <w:r w:rsidRPr="00A21769">
        <w:rPr>
          <w:spacing w:val="1"/>
        </w:rPr>
        <w:t xml:space="preserve"> </w:t>
      </w:r>
      <w:r w:rsidRPr="00A21769">
        <w:t>через</w:t>
      </w:r>
      <w:r w:rsidRPr="00A21769">
        <w:rPr>
          <w:spacing w:val="1"/>
        </w:rPr>
        <w:t xml:space="preserve"> </w:t>
      </w:r>
      <w:r w:rsidRPr="00A21769">
        <w:t>моделирование</w:t>
      </w:r>
      <w:r w:rsidRPr="00A21769">
        <w:rPr>
          <w:spacing w:val="1"/>
        </w:rPr>
        <w:t xml:space="preserve"> </w:t>
      </w:r>
      <w:r w:rsidRPr="00A21769">
        <w:t>элементов</w:t>
      </w:r>
      <w:r w:rsidRPr="00A21769">
        <w:rPr>
          <w:spacing w:val="1"/>
        </w:rPr>
        <w:t xml:space="preserve"> </w:t>
      </w:r>
      <w:r w:rsidRPr="00A21769">
        <w:t>технологий</w:t>
      </w:r>
      <w:r w:rsidRPr="00A21769">
        <w:rPr>
          <w:spacing w:val="1"/>
        </w:rPr>
        <w:t xml:space="preserve"> </w:t>
      </w:r>
      <w:r w:rsidRPr="00A21769">
        <w:t>и</w:t>
      </w:r>
      <w:r w:rsidRPr="00A21769">
        <w:rPr>
          <w:spacing w:val="1"/>
        </w:rPr>
        <w:t xml:space="preserve"> </w:t>
      </w:r>
      <w:r w:rsidRPr="00A21769">
        <w:t>ситуаций</w:t>
      </w:r>
      <w:r w:rsidRPr="00A21769">
        <w:rPr>
          <w:spacing w:val="1"/>
        </w:rPr>
        <w:t xml:space="preserve"> </w:t>
      </w:r>
      <w:r w:rsidRPr="00A21769">
        <w:t>к</w:t>
      </w:r>
      <w:r w:rsidRPr="00A21769">
        <w:rPr>
          <w:spacing w:val="1"/>
        </w:rPr>
        <w:t xml:space="preserve"> </w:t>
      </w:r>
      <w:r w:rsidRPr="00A21769">
        <w:t>реальным</w:t>
      </w:r>
      <w:r w:rsidRPr="00A21769">
        <w:rPr>
          <w:spacing w:val="1"/>
        </w:rPr>
        <w:t xml:space="preserve"> </w:t>
      </w:r>
      <w:r w:rsidRPr="00A21769">
        <w:t>технологическим</w:t>
      </w:r>
      <w:r w:rsidRPr="00A21769">
        <w:rPr>
          <w:spacing w:val="1"/>
        </w:rPr>
        <w:t xml:space="preserve"> </w:t>
      </w:r>
      <w:r w:rsidRPr="00A21769">
        <w:t>системам</w:t>
      </w:r>
      <w:r w:rsidRPr="00A21769">
        <w:rPr>
          <w:spacing w:val="1"/>
        </w:rPr>
        <w:t xml:space="preserve"> </w:t>
      </w:r>
      <w:r w:rsidRPr="00A21769">
        <w:t>и</w:t>
      </w:r>
      <w:r w:rsidRPr="00A21769">
        <w:rPr>
          <w:spacing w:val="1"/>
        </w:rPr>
        <w:t xml:space="preserve"> </w:t>
      </w:r>
      <w:r w:rsidRPr="00A21769">
        <w:t>производствам,</w:t>
      </w:r>
      <w:r w:rsidRPr="00A21769">
        <w:rPr>
          <w:spacing w:val="-1"/>
        </w:rPr>
        <w:t xml:space="preserve"> </w:t>
      </w:r>
      <w:r w:rsidRPr="00A21769">
        <w:t>способам</w:t>
      </w:r>
      <w:r w:rsidRPr="00A21769">
        <w:rPr>
          <w:spacing w:val="-1"/>
        </w:rPr>
        <w:t xml:space="preserve"> </w:t>
      </w:r>
      <w:r w:rsidRPr="00A21769">
        <w:t>их</w:t>
      </w:r>
      <w:r w:rsidRPr="00A21769">
        <w:rPr>
          <w:spacing w:val="1"/>
        </w:rPr>
        <w:t xml:space="preserve"> </w:t>
      </w:r>
      <w:r w:rsidRPr="00A21769">
        <w:t>обслуживания и</w:t>
      </w:r>
      <w:r w:rsidRPr="00A21769">
        <w:rPr>
          <w:spacing w:val="-3"/>
        </w:rPr>
        <w:t xml:space="preserve"> </w:t>
      </w:r>
      <w:r w:rsidRPr="00A21769">
        <w:t>устройством</w:t>
      </w:r>
      <w:r w:rsidRPr="00A21769">
        <w:rPr>
          <w:spacing w:val="-2"/>
        </w:rPr>
        <w:t xml:space="preserve"> </w:t>
      </w:r>
      <w:r w:rsidRPr="00A21769">
        <w:t>отношений работника</w:t>
      </w:r>
      <w:r w:rsidRPr="00A21769">
        <w:rPr>
          <w:spacing w:val="-2"/>
        </w:rPr>
        <w:t xml:space="preserve"> </w:t>
      </w:r>
      <w:r w:rsidRPr="00A21769">
        <w:t>и работодателя.</w:t>
      </w:r>
    </w:p>
    <w:p w:rsidR="0063185D" w:rsidRPr="00A21769" w:rsidRDefault="0063185D" w:rsidP="0063185D">
      <w:pPr>
        <w:pStyle w:val="af7"/>
        <w:spacing w:before="5"/>
        <w:ind w:right="-1" w:firstLine="680"/>
      </w:pPr>
    </w:p>
    <w:p w:rsidR="0063185D" w:rsidRPr="00A21769" w:rsidRDefault="0063185D" w:rsidP="0063185D">
      <w:pPr>
        <w:ind w:left="216" w:right="-1" w:firstLine="680"/>
        <w:jc w:val="center"/>
        <w:rPr>
          <w:b/>
          <w:spacing w:val="-7"/>
          <w:sz w:val="28"/>
          <w:szCs w:val="28"/>
        </w:rPr>
      </w:pPr>
      <w:r w:rsidRPr="00A21769">
        <w:rPr>
          <w:b/>
          <w:sz w:val="28"/>
          <w:szCs w:val="28"/>
        </w:rPr>
        <w:t>Современные</w:t>
      </w:r>
      <w:r w:rsidRPr="00A21769">
        <w:rPr>
          <w:b/>
          <w:spacing w:val="-6"/>
          <w:sz w:val="28"/>
          <w:szCs w:val="28"/>
        </w:rPr>
        <w:t xml:space="preserve"> </w:t>
      </w:r>
      <w:r w:rsidRPr="00A21769">
        <w:rPr>
          <w:b/>
          <w:sz w:val="28"/>
          <w:szCs w:val="28"/>
        </w:rPr>
        <w:t>материальные,</w:t>
      </w:r>
      <w:r w:rsidRPr="00A21769">
        <w:rPr>
          <w:b/>
          <w:spacing w:val="-4"/>
          <w:sz w:val="28"/>
          <w:szCs w:val="28"/>
        </w:rPr>
        <w:t xml:space="preserve"> </w:t>
      </w:r>
      <w:r w:rsidRPr="00A21769">
        <w:rPr>
          <w:b/>
          <w:sz w:val="28"/>
          <w:szCs w:val="28"/>
        </w:rPr>
        <w:t>информационные</w:t>
      </w:r>
      <w:r w:rsidRPr="00A21769">
        <w:rPr>
          <w:b/>
          <w:spacing w:val="-6"/>
          <w:sz w:val="28"/>
          <w:szCs w:val="28"/>
        </w:rPr>
        <w:t xml:space="preserve"> </w:t>
      </w:r>
      <w:r w:rsidRPr="00A21769">
        <w:rPr>
          <w:b/>
          <w:sz w:val="28"/>
          <w:szCs w:val="28"/>
        </w:rPr>
        <w:t>и</w:t>
      </w:r>
      <w:r w:rsidRPr="00A21769">
        <w:rPr>
          <w:b/>
          <w:spacing w:val="-4"/>
          <w:sz w:val="28"/>
          <w:szCs w:val="28"/>
        </w:rPr>
        <w:t xml:space="preserve">  </w:t>
      </w:r>
      <w:r w:rsidRPr="00A21769">
        <w:rPr>
          <w:b/>
          <w:sz w:val="28"/>
          <w:szCs w:val="28"/>
        </w:rPr>
        <w:t>гуманитарные</w:t>
      </w:r>
      <w:r w:rsidRPr="00A21769">
        <w:rPr>
          <w:b/>
          <w:spacing w:val="-7"/>
          <w:sz w:val="28"/>
          <w:szCs w:val="28"/>
        </w:rPr>
        <w:t xml:space="preserve"> </w:t>
      </w:r>
    </w:p>
    <w:p w:rsidR="0063185D" w:rsidRPr="00A21769" w:rsidRDefault="0063185D" w:rsidP="0063185D">
      <w:pPr>
        <w:ind w:left="216" w:right="-1" w:firstLine="680"/>
        <w:jc w:val="center"/>
        <w:rPr>
          <w:b/>
          <w:sz w:val="28"/>
          <w:szCs w:val="28"/>
        </w:rPr>
      </w:pPr>
      <w:r w:rsidRPr="00A21769">
        <w:rPr>
          <w:b/>
          <w:sz w:val="28"/>
          <w:szCs w:val="28"/>
        </w:rPr>
        <w:t>технологии</w:t>
      </w:r>
      <w:r w:rsidRPr="00A21769">
        <w:rPr>
          <w:b/>
          <w:spacing w:val="-4"/>
          <w:sz w:val="28"/>
          <w:szCs w:val="28"/>
        </w:rPr>
        <w:t xml:space="preserve"> </w:t>
      </w:r>
      <w:r w:rsidRPr="00A21769">
        <w:rPr>
          <w:b/>
          <w:sz w:val="28"/>
          <w:szCs w:val="28"/>
        </w:rPr>
        <w:t>и</w:t>
      </w:r>
      <w:r w:rsidRPr="00A21769">
        <w:rPr>
          <w:b/>
          <w:spacing w:val="-57"/>
          <w:sz w:val="28"/>
          <w:szCs w:val="28"/>
        </w:rPr>
        <w:t xml:space="preserve"> </w:t>
      </w:r>
      <w:r w:rsidRPr="00A21769">
        <w:rPr>
          <w:b/>
          <w:sz w:val="28"/>
          <w:szCs w:val="28"/>
        </w:rPr>
        <w:t>перспективы</w:t>
      </w:r>
      <w:r w:rsidRPr="00A21769">
        <w:rPr>
          <w:b/>
          <w:spacing w:val="-2"/>
          <w:sz w:val="28"/>
          <w:szCs w:val="28"/>
        </w:rPr>
        <w:t xml:space="preserve"> </w:t>
      </w:r>
      <w:r w:rsidRPr="00A21769">
        <w:rPr>
          <w:b/>
          <w:sz w:val="28"/>
          <w:szCs w:val="28"/>
        </w:rPr>
        <w:t>их</w:t>
      </w:r>
      <w:r w:rsidRPr="00A21769">
        <w:rPr>
          <w:b/>
          <w:spacing w:val="-1"/>
          <w:sz w:val="28"/>
          <w:szCs w:val="28"/>
        </w:rPr>
        <w:t xml:space="preserve"> </w:t>
      </w:r>
      <w:r w:rsidRPr="00A21769">
        <w:rPr>
          <w:b/>
          <w:sz w:val="28"/>
          <w:szCs w:val="28"/>
        </w:rPr>
        <w:t>развития</w:t>
      </w:r>
    </w:p>
    <w:p w:rsidR="0063185D" w:rsidRPr="00A21769" w:rsidRDefault="0063185D" w:rsidP="0063185D">
      <w:pPr>
        <w:pStyle w:val="af7"/>
        <w:spacing w:before="69"/>
        <w:ind w:left="216" w:right="-1" w:firstLine="680"/>
      </w:pPr>
      <w:r w:rsidRPr="00A21769">
        <w:t>Потребности</w:t>
      </w:r>
      <w:r w:rsidRPr="00A21769">
        <w:rPr>
          <w:spacing w:val="1"/>
        </w:rPr>
        <w:t xml:space="preserve"> </w:t>
      </w:r>
      <w:r w:rsidRPr="00A21769">
        <w:t>и</w:t>
      </w:r>
      <w:r w:rsidRPr="00A21769">
        <w:rPr>
          <w:spacing w:val="1"/>
        </w:rPr>
        <w:t xml:space="preserve"> </w:t>
      </w:r>
      <w:r w:rsidRPr="00A21769">
        <w:t>технологии.</w:t>
      </w:r>
      <w:r w:rsidRPr="00A21769">
        <w:rPr>
          <w:spacing w:val="1"/>
        </w:rPr>
        <w:t xml:space="preserve"> </w:t>
      </w:r>
      <w:r w:rsidRPr="00A21769">
        <w:t>Потребности.</w:t>
      </w:r>
      <w:r w:rsidRPr="00A21769">
        <w:rPr>
          <w:spacing w:val="1"/>
        </w:rPr>
        <w:t xml:space="preserve"> </w:t>
      </w:r>
      <w:r w:rsidRPr="00A21769">
        <w:t>Иерархия</w:t>
      </w:r>
      <w:r w:rsidRPr="00A21769">
        <w:rPr>
          <w:spacing w:val="1"/>
        </w:rPr>
        <w:t xml:space="preserve"> </w:t>
      </w:r>
      <w:r w:rsidRPr="00A21769">
        <w:t>потребностей.</w:t>
      </w:r>
      <w:r w:rsidRPr="00A21769">
        <w:rPr>
          <w:spacing w:val="1"/>
        </w:rPr>
        <w:t xml:space="preserve"> </w:t>
      </w:r>
      <w:r w:rsidRPr="00A21769">
        <w:t>Общественные</w:t>
      </w:r>
      <w:r w:rsidRPr="00A21769">
        <w:rPr>
          <w:spacing w:val="1"/>
        </w:rPr>
        <w:t xml:space="preserve"> </w:t>
      </w:r>
      <w:r w:rsidRPr="00A21769">
        <w:t>потребности.</w:t>
      </w:r>
      <w:r w:rsidRPr="00A21769">
        <w:rPr>
          <w:spacing w:val="1"/>
        </w:rPr>
        <w:t xml:space="preserve"> </w:t>
      </w:r>
      <w:r w:rsidRPr="00A21769">
        <w:t>Потребности</w:t>
      </w:r>
      <w:r w:rsidRPr="00A21769">
        <w:rPr>
          <w:spacing w:val="1"/>
        </w:rPr>
        <w:t xml:space="preserve"> </w:t>
      </w:r>
      <w:r w:rsidRPr="00A21769">
        <w:t>и</w:t>
      </w:r>
      <w:r w:rsidRPr="00A21769">
        <w:rPr>
          <w:spacing w:val="1"/>
        </w:rPr>
        <w:t xml:space="preserve"> </w:t>
      </w:r>
      <w:r w:rsidRPr="00A21769">
        <w:t>цели.</w:t>
      </w:r>
      <w:r w:rsidRPr="00A21769">
        <w:rPr>
          <w:spacing w:val="1"/>
        </w:rPr>
        <w:t xml:space="preserve"> </w:t>
      </w:r>
      <w:r w:rsidRPr="00A21769">
        <w:t>Развитие</w:t>
      </w:r>
      <w:r w:rsidRPr="00A21769">
        <w:rPr>
          <w:spacing w:val="1"/>
        </w:rPr>
        <w:t xml:space="preserve"> </w:t>
      </w:r>
      <w:r w:rsidRPr="00A21769">
        <w:t>потребностей и развитие технологий. Реклама. Принципы организации рекламы. Способы воздействия рекламы на потребителя и его</w:t>
      </w:r>
      <w:r w:rsidRPr="00A21769">
        <w:rPr>
          <w:spacing w:val="1"/>
        </w:rPr>
        <w:t xml:space="preserve"> </w:t>
      </w:r>
      <w:r w:rsidRPr="00A21769">
        <w:t>потребности.</w:t>
      </w:r>
      <w:r w:rsidRPr="00A21769">
        <w:rPr>
          <w:spacing w:val="1"/>
        </w:rPr>
        <w:t xml:space="preserve"> </w:t>
      </w:r>
      <w:r w:rsidRPr="00A21769">
        <w:t>Понятие</w:t>
      </w:r>
      <w:r w:rsidRPr="00A21769">
        <w:rPr>
          <w:spacing w:val="1"/>
        </w:rPr>
        <w:t xml:space="preserve"> </w:t>
      </w:r>
      <w:r w:rsidRPr="00A21769">
        <w:t>технологии.</w:t>
      </w:r>
      <w:r w:rsidRPr="00A21769">
        <w:rPr>
          <w:spacing w:val="1"/>
        </w:rPr>
        <w:t xml:space="preserve"> </w:t>
      </w:r>
      <w:r w:rsidRPr="00A21769">
        <w:t>Цикл</w:t>
      </w:r>
      <w:r w:rsidRPr="00A21769">
        <w:rPr>
          <w:spacing w:val="1"/>
        </w:rPr>
        <w:t xml:space="preserve"> </w:t>
      </w:r>
      <w:r w:rsidRPr="00A21769">
        <w:t>жизни</w:t>
      </w:r>
      <w:r w:rsidRPr="00A21769">
        <w:rPr>
          <w:spacing w:val="1"/>
        </w:rPr>
        <w:t xml:space="preserve"> </w:t>
      </w:r>
      <w:r w:rsidRPr="00A21769">
        <w:t>технологии.</w:t>
      </w:r>
      <w:r w:rsidRPr="00A21769">
        <w:rPr>
          <w:spacing w:val="1"/>
        </w:rPr>
        <w:t xml:space="preserve"> </w:t>
      </w:r>
      <w:r w:rsidRPr="00A21769">
        <w:t>Материальные</w:t>
      </w:r>
      <w:r w:rsidRPr="00A21769">
        <w:rPr>
          <w:spacing w:val="1"/>
        </w:rPr>
        <w:t xml:space="preserve"> </w:t>
      </w:r>
      <w:r w:rsidRPr="00A21769">
        <w:t>технологии,</w:t>
      </w:r>
      <w:r w:rsidRPr="00A21769">
        <w:rPr>
          <w:spacing w:val="1"/>
        </w:rPr>
        <w:t xml:space="preserve"> </w:t>
      </w:r>
      <w:r w:rsidRPr="00A21769">
        <w:t>информационные</w:t>
      </w:r>
      <w:r w:rsidRPr="00A21769">
        <w:rPr>
          <w:spacing w:val="1"/>
        </w:rPr>
        <w:t xml:space="preserve"> </w:t>
      </w:r>
      <w:r w:rsidRPr="00A21769">
        <w:t>технологии,</w:t>
      </w:r>
      <w:r w:rsidRPr="00A21769">
        <w:rPr>
          <w:spacing w:val="1"/>
        </w:rPr>
        <w:t xml:space="preserve"> </w:t>
      </w:r>
      <w:r w:rsidRPr="00A21769">
        <w:t>социальные</w:t>
      </w:r>
      <w:r w:rsidRPr="00A21769">
        <w:rPr>
          <w:spacing w:val="1"/>
        </w:rPr>
        <w:t xml:space="preserve"> </w:t>
      </w:r>
      <w:r w:rsidRPr="00A21769">
        <w:t>технологии.</w:t>
      </w:r>
    </w:p>
    <w:p w:rsidR="0063185D" w:rsidRPr="00A21769" w:rsidRDefault="0063185D" w:rsidP="0063185D">
      <w:pPr>
        <w:pStyle w:val="af7"/>
        <w:ind w:left="216" w:right="-1" w:firstLine="680"/>
      </w:pPr>
      <w:r w:rsidRPr="00A21769">
        <w:t>История</w:t>
      </w:r>
      <w:r w:rsidRPr="00A21769">
        <w:rPr>
          <w:spacing w:val="1"/>
        </w:rPr>
        <w:t xml:space="preserve"> </w:t>
      </w:r>
      <w:r w:rsidRPr="00A21769">
        <w:t>развития</w:t>
      </w:r>
      <w:r w:rsidRPr="00A21769">
        <w:rPr>
          <w:spacing w:val="1"/>
        </w:rPr>
        <w:t xml:space="preserve"> </w:t>
      </w:r>
      <w:r w:rsidRPr="00A21769">
        <w:t>технологий.</w:t>
      </w:r>
      <w:r w:rsidRPr="00A21769">
        <w:rPr>
          <w:spacing w:val="1"/>
        </w:rPr>
        <w:t xml:space="preserve"> </w:t>
      </w:r>
      <w:r w:rsidRPr="00A21769">
        <w:t>Источники</w:t>
      </w:r>
      <w:r w:rsidRPr="00A21769">
        <w:rPr>
          <w:spacing w:val="1"/>
        </w:rPr>
        <w:t xml:space="preserve"> </w:t>
      </w:r>
      <w:r w:rsidRPr="00A21769">
        <w:t>развития</w:t>
      </w:r>
      <w:r w:rsidRPr="00A21769">
        <w:rPr>
          <w:spacing w:val="1"/>
        </w:rPr>
        <w:t xml:space="preserve"> </w:t>
      </w:r>
      <w:r w:rsidRPr="00A21769">
        <w:t>технологий:</w:t>
      </w:r>
      <w:r w:rsidRPr="00A21769">
        <w:rPr>
          <w:spacing w:val="1"/>
        </w:rPr>
        <w:t xml:space="preserve"> </w:t>
      </w:r>
      <w:r w:rsidRPr="00A21769">
        <w:t>эволюция</w:t>
      </w:r>
      <w:r w:rsidRPr="00A21769">
        <w:rPr>
          <w:spacing w:val="1"/>
        </w:rPr>
        <w:t xml:space="preserve"> </w:t>
      </w:r>
      <w:r w:rsidRPr="00A21769">
        <w:t>потребностей,</w:t>
      </w:r>
      <w:r w:rsidRPr="00A21769">
        <w:rPr>
          <w:spacing w:val="1"/>
        </w:rPr>
        <w:t xml:space="preserve"> </w:t>
      </w:r>
      <w:r w:rsidRPr="00A21769">
        <w:t>практический</w:t>
      </w:r>
      <w:r w:rsidRPr="00A21769">
        <w:rPr>
          <w:spacing w:val="1"/>
        </w:rPr>
        <w:t xml:space="preserve"> </w:t>
      </w:r>
      <w:r w:rsidRPr="00A21769">
        <w:t>опыт,</w:t>
      </w:r>
      <w:r w:rsidRPr="00A21769">
        <w:rPr>
          <w:spacing w:val="1"/>
        </w:rPr>
        <w:t xml:space="preserve"> </w:t>
      </w:r>
      <w:r w:rsidRPr="00A21769">
        <w:t>научное</w:t>
      </w:r>
      <w:r w:rsidRPr="00A21769">
        <w:rPr>
          <w:spacing w:val="1"/>
        </w:rPr>
        <w:t xml:space="preserve"> </w:t>
      </w:r>
      <w:r w:rsidRPr="00A21769">
        <w:t>знание,</w:t>
      </w:r>
      <w:r w:rsidRPr="00A21769">
        <w:rPr>
          <w:spacing w:val="1"/>
        </w:rPr>
        <w:t xml:space="preserve"> </w:t>
      </w:r>
      <w:r w:rsidRPr="00A21769">
        <w:t>технологизация</w:t>
      </w:r>
      <w:r w:rsidRPr="00A21769">
        <w:rPr>
          <w:spacing w:val="1"/>
        </w:rPr>
        <w:t xml:space="preserve"> </w:t>
      </w:r>
      <w:r w:rsidRPr="00A21769">
        <w:t>научных</w:t>
      </w:r>
      <w:r w:rsidRPr="00A21769">
        <w:rPr>
          <w:spacing w:val="1"/>
        </w:rPr>
        <w:t xml:space="preserve"> </w:t>
      </w:r>
      <w:r w:rsidRPr="00A21769">
        <w:t>идей.</w:t>
      </w:r>
      <w:r w:rsidRPr="00A21769">
        <w:rPr>
          <w:spacing w:val="1"/>
        </w:rPr>
        <w:t xml:space="preserve"> </w:t>
      </w:r>
      <w:r w:rsidRPr="00A21769">
        <w:t>Развитие</w:t>
      </w:r>
      <w:r w:rsidRPr="00A21769">
        <w:rPr>
          <w:spacing w:val="1"/>
        </w:rPr>
        <w:t xml:space="preserve"> </w:t>
      </w:r>
      <w:r w:rsidRPr="00A21769">
        <w:t>технологий</w:t>
      </w:r>
      <w:r w:rsidRPr="00A21769">
        <w:rPr>
          <w:spacing w:val="1"/>
        </w:rPr>
        <w:t xml:space="preserve"> </w:t>
      </w:r>
      <w:r w:rsidRPr="00A21769">
        <w:t>и</w:t>
      </w:r>
      <w:r w:rsidRPr="00A21769">
        <w:rPr>
          <w:spacing w:val="1"/>
        </w:rPr>
        <w:t xml:space="preserve"> </w:t>
      </w:r>
      <w:r w:rsidRPr="00A21769">
        <w:t>проблемы</w:t>
      </w:r>
      <w:r w:rsidRPr="00A21769">
        <w:rPr>
          <w:spacing w:val="1"/>
        </w:rPr>
        <w:t xml:space="preserve"> </w:t>
      </w:r>
      <w:r w:rsidRPr="00A21769">
        <w:t>антропогенного</w:t>
      </w:r>
      <w:r w:rsidRPr="00A21769">
        <w:rPr>
          <w:spacing w:val="1"/>
        </w:rPr>
        <w:t xml:space="preserve"> </w:t>
      </w:r>
      <w:r w:rsidRPr="00A21769">
        <w:t>воздействия</w:t>
      </w:r>
      <w:r w:rsidRPr="00A21769">
        <w:rPr>
          <w:spacing w:val="1"/>
        </w:rPr>
        <w:t xml:space="preserve"> </w:t>
      </w:r>
      <w:r w:rsidRPr="00A21769">
        <w:t>на</w:t>
      </w:r>
      <w:r w:rsidRPr="00A21769">
        <w:rPr>
          <w:spacing w:val="1"/>
        </w:rPr>
        <w:t xml:space="preserve"> </w:t>
      </w:r>
      <w:r w:rsidRPr="00A21769">
        <w:t>окружающую</w:t>
      </w:r>
      <w:r w:rsidRPr="00A21769">
        <w:rPr>
          <w:spacing w:val="1"/>
        </w:rPr>
        <w:t xml:space="preserve"> </w:t>
      </w:r>
      <w:r w:rsidRPr="00A21769">
        <w:t>среду.</w:t>
      </w:r>
      <w:r w:rsidRPr="00A21769">
        <w:rPr>
          <w:spacing w:val="1"/>
        </w:rPr>
        <w:t xml:space="preserve"> </w:t>
      </w:r>
      <w:r w:rsidRPr="00A21769">
        <w:t>Технологии</w:t>
      </w:r>
      <w:r w:rsidRPr="00A21769">
        <w:rPr>
          <w:spacing w:val="1"/>
        </w:rPr>
        <w:t xml:space="preserve"> </w:t>
      </w:r>
      <w:r w:rsidRPr="00A21769">
        <w:t>и</w:t>
      </w:r>
      <w:r w:rsidRPr="00A21769">
        <w:rPr>
          <w:spacing w:val="-57"/>
        </w:rPr>
        <w:t xml:space="preserve"> </w:t>
      </w:r>
      <w:r w:rsidRPr="00A21769">
        <w:t>мировое</w:t>
      </w:r>
      <w:r w:rsidRPr="00A21769">
        <w:rPr>
          <w:spacing w:val="-3"/>
        </w:rPr>
        <w:t xml:space="preserve"> </w:t>
      </w:r>
      <w:r w:rsidRPr="00A21769">
        <w:t>хозяйство.</w:t>
      </w:r>
      <w:r w:rsidRPr="00A21769">
        <w:rPr>
          <w:spacing w:val="-1"/>
        </w:rPr>
        <w:t xml:space="preserve"> </w:t>
      </w:r>
      <w:r w:rsidRPr="00A21769">
        <w:t>Закономерности технологического развития.</w:t>
      </w:r>
    </w:p>
    <w:p w:rsidR="0063185D" w:rsidRPr="00A21769" w:rsidRDefault="0063185D" w:rsidP="0063185D">
      <w:pPr>
        <w:pStyle w:val="af7"/>
        <w:ind w:left="216" w:right="-1" w:firstLine="680"/>
      </w:pPr>
      <w:r w:rsidRPr="00A21769">
        <w:t>Технологический процесс, его параметры, сырье, ресурсы, результат. Виды ресурсов. Способы получения ресурсов. Взаимозаменяемость</w:t>
      </w:r>
      <w:r w:rsidRPr="00A21769">
        <w:rPr>
          <w:spacing w:val="1"/>
        </w:rPr>
        <w:t xml:space="preserve"> </w:t>
      </w:r>
      <w:r w:rsidRPr="00A21769">
        <w:t>ресурсов. Ограниченность ресурсов. Условия реализации технологического процесса. Побочные эффекты реализации технологического</w:t>
      </w:r>
      <w:r w:rsidRPr="00A21769">
        <w:rPr>
          <w:spacing w:val="1"/>
        </w:rPr>
        <w:t xml:space="preserve"> </w:t>
      </w:r>
      <w:r w:rsidRPr="00A21769">
        <w:t>процесса.</w:t>
      </w:r>
      <w:r w:rsidRPr="00A21769">
        <w:rPr>
          <w:spacing w:val="-1"/>
        </w:rPr>
        <w:t xml:space="preserve"> </w:t>
      </w:r>
      <w:r w:rsidRPr="00A21769">
        <w:t>Технология в</w:t>
      </w:r>
      <w:r w:rsidRPr="00A21769">
        <w:rPr>
          <w:spacing w:val="-3"/>
        </w:rPr>
        <w:t xml:space="preserve"> </w:t>
      </w:r>
      <w:r w:rsidRPr="00A21769">
        <w:t>контексте</w:t>
      </w:r>
      <w:r w:rsidRPr="00A21769">
        <w:rPr>
          <w:spacing w:val="-1"/>
        </w:rPr>
        <w:t xml:space="preserve"> </w:t>
      </w:r>
      <w:r w:rsidRPr="00A21769">
        <w:t>производства.</w:t>
      </w:r>
    </w:p>
    <w:p w:rsidR="0063185D" w:rsidRPr="00A21769" w:rsidRDefault="0063185D" w:rsidP="0063185D">
      <w:pPr>
        <w:pStyle w:val="af7"/>
        <w:spacing w:before="1"/>
        <w:ind w:left="216" w:right="-1" w:firstLine="680"/>
      </w:pPr>
      <w:r w:rsidRPr="00A21769">
        <w:t>Технологическая система как средство для удовлетворения базовых и социальных нужд человека. Входы и выходы технологической</w:t>
      </w:r>
      <w:r w:rsidRPr="00A21769">
        <w:rPr>
          <w:spacing w:val="1"/>
        </w:rPr>
        <w:t xml:space="preserve"> </w:t>
      </w:r>
      <w:r w:rsidRPr="00A21769">
        <w:t>системы.</w:t>
      </w:r>
      <w:r w:rsidRPr="00A21769">
        <w:rPr>
          <w:spacing w:val="1"/>
        </w:rPr>
        <w:t xml:space="preserve"> </w:t>
      </w:r>
      <w:r w:rsidRPr="00A21769">
        <w:t>Управление</w:t>
      </w:r>
      <w:r w:rsidRPr="00A21769">
        <w:rPr>
          <w:spacing w:val="1"/>
        </w:rPr>
        <w:t xml:space="preserve"> </w:t>
      </w:r>
      <w:r w:rsidRPr="00A21769">
        <w:t>в</w:t>
      </w:r>
      <w:r w:rsidRPr="00A21769">
        <w:rPr>
          <w:spacing w:val="1"/>
        </w:rPr>
        <w:t xml:space="preserve"> </w:t>
      </w:r>
      <w:r w:rsidRPr="00A21769">
        <w:t>технологических</w:t>
      </w:r>
      <w:r w:rsidRPr="00A21769">
        <w:rPr>
          <w:spacing w:val="1"/>
        </w:rPr>
        <w:t xml:space="preserve"> </w:t>
      </w:r>
      <w:r w:rsidRPr="00A21769">
        <w:t>системах.</w:t>
      </w:r>
      <w:r w:rsidRPr="00A21769">
        <w:rPr>
          <w:spacing w:val="1"/>
        </w:rPr>
        <w:t xml:space="preserve"> </w:t>
      </w:r>
      <w:r w:rsidRPr="00A21769">
        <w:t>Обратная</w:t>
      </w:r>
      <w:r w:rsidRPr="00A21769">
        <w:rPr>
          <w:spacing w:val="1"/>
        </w:rPr>
        <w:t xml:space="preserve"> </w:t>
      </w:r>
      <w:r w:rsidRPr="00A21769">
        <w:t>связь.</w:t>
      </w:r>
      <w:r w:rsidRPr="00A21769">
        <w:rPr>
          <w:spacing w:val="1"/>
        </w:rPr>
        <w:t xml:space="preserve"> </w:t>
      </w:r>
      <w:r w:rsidRPr="00A21769">
        <w:t>Развитие</w:t>
      </w:r>
      <w:r w:rsidRPr="00A21769">
        <w:rPr>
          <w:spacing w:val="1"/>
        </w:rPr>
        <w:t xml:space="preserve"> </w:t>
      </w:r>
      <w:r w:rsidRPr="00A21769">
        <w:t>технологических</w:t>
      </w:r>
      <w:r w:rsidRPr="00A21769">
        <w:rPr>
          <w:spacing w:val="1"/>
        </w:rPr>
        <w:t xml:space="preserve"> </w:t>
      </w:r>
      <w:r w:rsidRPr="00A21769">
        <w:t>систем</w:t>
      </w:r>
      <w:r w:rsidRPr="00A21769">
        <w:rPr>
          <w:spacing w:val="1"/>
        </w:rPr>
        <w:t xml:space="preserve"> </w:t>
      </w:r>
      <w:r w:rsidRPr="00A21769">
        <w:t>и</w:t>
      </w:r>
      <w:r w:rsidRPr="00A21769">
        <w:rPr>
          <w:spacing w:val="1"/>
        </w:rPr>
        <w:t xml:space="preserve"> </w:t>
      </w:r>
      <w:r w:rsidRPr="00A21769">
        <w:t>последовательная</w:t>
      </w:r>
      <w:r w:rsidRPr="00A21769">
        <w:rPr>
          <w:spacing w:val="1"/>
        </w:rPr>
        <w:t xml:space="preserve"> </w:t>
      </w:r>
      <w:r w:rsidRPr="00A21769">
        <w:t>передача</w:t>
      </w:r>
      <w:r w:rsidRPr="00A21769">
        <w:rPr>
          <w:spacing w:val="1"/>
        </w:rPr>
        <w:t xml:space="preserve"> </w:t>
      </w:r>
      <w:r w:rsidRPr="00A21769">
        <w:t>функций</w:t>
      </w:r>
      <w:r w:rsidRPr="00A21769">
        <w:rPr>
          <w:spacing w:val="1"/>
        </w:rPr>
        <w:t xml:space="preserve"> </w:t>
      </w:r>
      <w:r w:rsidRPr="00A21769">
        <w:t>управления</w:t>
      </w:r>
      <w:r w:rsidRPr="00A21769">
        <w:rPr>
          <w:spacing w:val="1"/>
        </w:rPr>
        <w:t xml:space="preserve"> </w:t>
      </w:r>
      <w:r w:rsidRPr="00A21769">
        <w:t>и</w:t>
      </w:r>
      <w:r w:rsidRPr="00A21769">
        <w:rPr>
          <w:spacing w:val="1"/>
        </w:rPr>
        <w:t xml:space="preserve"> </w:t>
      </w:r>
      <w:r w:rsidRPr="00A21769">
        <w:t>контроля</w:t>
      </w:r>
      <w:r w:rsidRPr="00A21769">
        <w:rPr>
          <w:spacing w:val="1"/>
        </w:rPr>
        <w:t xml:space="preserve"> </w:t>
      </w:r>
      <w:r w:rsidRPr="00A21769">
        <w:t>от</w:t>
      </w:r>
      <w:r w:rsidRPr="00A21769">
        <w:rPr>
          <w:spacing w:val="1"/>
        </w:rPr>
        <w:t xml:space="preserve"> </w:t>
      </w:r>
      <w:r w:rsidRPr="00A21769">
        <w:t>человека</w:t>
      </w:r>
      <w:r w:rsidRPr="00A21769">
        <w:rPr>
          <w:spacing w:val="1"/>
        </w:rPr>
        <w:t xml:space="preserve"> </w:t>
      </w:r>
      <w:r w:rsidRPr="00A21769">
        <w:t>технологической</w:t>
      </w:r>
      <w:r w:rsidRPr="00A21769">
        <w:rPr>
          <w:spacing w:val="1"/>
        </w:rPr>
        <w:t xml:space="preserve"> </w:t>
      </w:r>
      <w:r w:rsidRPr="00A21769">
        <w:t>системе.</w:t>
      </w:r>
      <w:r w:rsidRPr="00A21769">
        <w:rPr>
          <w:spacing w:val="1"/>
        </w:rPr>
        <w:t xml:space="preserve"> </w:t>
      </w:r>
      <w:r w:rsidRPr="00A21769">
        <w:t>Робототехника.</w:t>
      </w:r>
      <w:r w:rsidRPr="00A21769">
        <w:rPr>
          <w:spacing w:val="1"/>
        </w:rPr>
        <w:t xml:space="preserve"> </w:t>
      </w:r>
      <w:r w:rsidRPr="00A21769">
        <w:t>Системы</w:t>
      </w:r>
      <w:r w:rsidRPr="00A21769">
        <w:rPr>
          <w:spacing w:val="1"/>
        </w:rPr>
        <w:t xml:space="preserve"> </w:t>
      </w:r>
      <w:r w:rsidRPr="00A21769">
        <w:t>автоматического</w:t>
      </w:r>
      <w:r w:rsidRPr="00A21769">
        <w:rPr>
          <w:spacing w:val="1"/>
        </w:rPr>
        <w:t xml:space="preserve"> </w:t>
      </w:r>
      <w:r w:rsidRPr="00A21769">
        <w:t>управления.</w:t>
      </w:r>
      <w:r w:rsidRPr="00A21769">
        <w:rPr>
          <w:spacing w:val="-57"/>
        </w:rPr>
        <w:t xml:space="preserve"> </w:t>
      </w:r>
      <w:r w:rsidRPr="00A21769">
        <w:t>Программирование</w:t>
      </w:r>
      <w:r w:rsidRPr="00A21769">
        <w:rPr>
          <w:spacing w:val="-2"/>
        </w:rPr>
        <w:t xml:space="preserve"> </w:t>
      </w:r>
      <w:r w:rsidRPr="00A21769">
        <w:t>работы</w:t>
      </w:r>
      <w:r w:rsidRPr="00A21769">
        <w:rPr>
          <w:spacing w:val="2"/>
        </w:rPr>
        <w:t xml:space="preserve"> </w:t>
      </w:r>
      <w:r w:rsidRPr="00A21769">
        <w:t>устройств.</w:t>
      </w:r>
    </w:p>
    <w:p w:rsidR="0063185D" w:rsidRPr="00A21769" w:rsidRDefault="0063185D" w:rsidP="0063185D">
      <w:pPr>
        <w:pStyle w:val="af7"/>
        <w:ind w:left="216" w:right="-1" w:firstLine="680"/>
      </w:pPr>
      <w:r w:rsidRPr="00A21769">
        <w:t>Производственные</w:t>
      </w:r>
      <w:r w:rsidRPr="00A21769">
        <w:rPr>
          <w:spacing w:val="1"/>
        </w:rPr>
        <w:t xml:space="preserve"> </w:t>
      </w:r>
      <w:r w:rsidRPr="00A21769">
        <w:t>технологии.</w:t>
      </w:r>
      <w:r w:rsidRPr="00A21769">
        <w:rPr>
          <w:spacing w:val="1"/>
        </w:rPr>
        <w:t xml:space="preserve"> </w:t>
      </w:r>
      <w:r w:rsidRPr="00A21769">
        <w:t>Промышленные</w:t>
      </w:r>
      <w:r w:rsidRPr="00A21769">
        <w:rPr>
          <w:spacing w:val="1"/>
        </w:rPr>
        <w:t xml:space="preserve"> </w:t>
      </w:r>
      <w:r w:rsidRPr="00A21769">
        <w:t>технологии.</w:t>
      </w:r>
      <w:r w:rsidRPr="00A21769">
        <w:rPr>
          <w:spacing w:val="1"/>
        </w:rPr>
        <w:t xml:space="preserve"> </w:t>
      </w:r>
      <w:r w:rsidRPr="00A21769">
        <w:t>Технологии</w:t>
      </w:r>
      <w:r w:rsidRPr="00A21769">
        <w:rPr>
          <w:spacing w:val="1"/>
        </w:rPr>
        <w:t xml:space="preserve"> </w:t>
      </w:r>
      <w:r w:rsidRPr="00A21769">
        <w:t>сельского</w:t>
      </w:r>
      <w:r w:rsidRPr="00A21769">
        <w:rPr>
          <w:spacing w:val="1"/>
        </w:rPr>
        <w:t xml:space="preserve"> </w:t>
      </w:r>
      <w:r w:rsidRPr="00A21769">
        <w:t>хозяйства.</w:t>
      </w:r>
      <w:r w:rsidRPr="00A21769">
        <w:rPr>
          <w:spacing w:val="1"/>
        </w:rPr>
        <w:t xml:space="preserve"> </w:t>
      </w:r>
      <w:r w:rsidRPr="00A21769">
        <w:t>Технологии</w:t>
      </w:r>
      <w:r w:rsidRPr="00A21769">
        <w:rPr>
          <w:spacing w:val="1"/>
        </w:rPr>
        <w:t xml:space="preserve"> </w:t>
      </w:r>
      <w:r w:rsidRPr="00A21769">
        <w:t>возведения,</w:t>
      </w:r>
      <w:r w:rsidRPr="00A21769">
        <w:rPr>
          <w:spacing w:val="1"/>
        </w:rPr>
        <w:t xml:space="preserve"> </w:t>
      </w:r>
      <w:r w:rsidRPr="00A21769">
        <w:t>ремонта</w:t>
      </w:r>
      <w:r w:rsidRPr="00A21769">
        <w:rPr>
          <w:spacing w:val="1"/>
        </w:rPr>
        <w:t xml:space="preserve"> </w:t>
      </w:r>
      <w:r w:rsidRPr="00A21769">
        <w:t>и</w:t>
      </w:r>
      <w:r w:rsidRPr="00A21769">
        <w:rPr>
          <w:spacing w:val="1"/>
        </w:rPr>
        <w:t xml:space="preserve"> </w:t>
      </w:r>
      <w:r w:rsidRPr="00A21769">
        <w:t>содержания</w:t>
      </w:r>
      <w:r w:rsidRPr="00A21769">
        <w:rPr>
          <w:spacing w:val="-1"/>
        </w:rPr>
        <w:t xml:space="preserve"> </w:t>
      </w:r>
      <w:r w:rsidRPr="00A21769">
        <w:t>зданий</w:t>
      </w:r>
      <w:r w:rsidRPr="00A21769">
        <w:rPr>
          <w:spacing w:val="-2"/>
        </w:rPr>
        <w:t xml:space="preserve"> </w:t>
      </w:r>
      <w:r w:rsidRPr="00A21769">
        <w:t>и сооружений.</w:t>
      </w:r>
    </w:p>
    <w:p w:rsidR="0063185D" w:rsidRPr="00A21769" w:rsidRDefault="0063185D" w:rsidP="0063185D">
      <w:pPr>
        <w:pStyle w:val="af7"/>
        <w:spacing w:before="1"/>
        <w:ind w:left="216" w:right="-1" w:firstLine="680"/>
      </w:pPr>
      <w:r w:rsidRPr="00A21769">
        <w:t>Производство,</w:t>
      </w:r>
      <w:r w:rsidRPr="00A21769">
        <w:rPr>
          <w:spacing w:val="-5"/>
        </w:rPr>
        <w:t xml:space="preserve"> </w:t>
      </w:r>
      <w:r w:rsidRPr="00A21769">
        <w:t>преобразование,</w:t>
      </w:r>
      <w:r w:rsidRPr="00A21769">
        <w:rPr>
          <w:spacing w:val="-4"/>
        </w:rPr>
        <w:t xml:space="preserve"> </w:t>
      </w:r>
      <w:r w:rsidRPr="00A21769">
        <w:t>распределение,</w:t>
      </w:r>
      <w:r w:rsidRPr="00A21769">
        <w:rPr>
          <w:spacing w:val="-4"/>
        </w:rPr>
        <w:t xml:space="preserve"> </w:t>
      </w:r>
      <w:r w:rsidRPr="00A21769">
        <w:t>накопление</w:t>
      </w:r>
      <w:r w:rsidRPr="00A21769">
        <w:rPr>
          <w:spacing w:val="-4"/>
        </w:rPr>
        <w:t xml:space="preserve"> </w:t>
      </w:r>
      <w:r w:rsidRPr="00A21769">
        <w:t>и</w:t>
      </w:r>
      <w:r w:rsidRPr="00A21769">
        <w:rPr>
          <w:spacing w:val="-4"/>
        </w:rPr>
        <w:t xml:space="preserve"> </w:t>
      </w:r>
      <w:r w:rsidRPr="00A21769">
        <w:t>передача</w:t>
      </w:r>
      <w:r w:rsidRPr="00A21769">
        <w:rPr>
          <w:spacing w:val="-4"/>
        </w:rPr>
        <w:t xml:space="preserve"> </w:t>
      </w:r>
      <w:r w:rsidRPr="00A21769">
        <w:t>энергии</w:t>
      </w:r>
      <w:r w:rsidRPr="00A21769">
        <w:rPr>
          <w:spacing w:val="1"/>
        </w:rPr>
        <w:t xml:space="preserve"> </w:t>
      </w:r>
      <w:r w:rsidRPr="00A21769">
        <w:t>как</w:t>
      </w:r>
      <w:r>
        <w:t xml:space="preserve"> </w:t>
      </w:r>
      <w:r w:rsidRPr="00A21769">
        <w:t>технология.</w:t>
      </w:r>
      <w:r w:rsidRPr="00A21769">
        <w:rPr>
          <w:spacing w:val="1"/>
        </w:rPr>
        <w:t xml:space="preserve"> </w:t>
      </w:r>
      <w:r w:rsidRPr="00A21769">
        <w:t>Использование</w:t>
      </w:r>
      <w:r w:rsidRPr="00A21769">
        <w:rPr>
          <w:spacing w:val="1"/>
        </w:rPr>
        <w:t xml:space="preserve"> </w:t>
      </w:r>
      <w:r w:rsidRPr="00A21769">
        <w:t>энергии:</w:t>
      </w:r>
      <w:r w:rsidRPr="00A21769">
        <w:rPr>
          <w:spacing w:val="1"/>
        </w:rPr>
        <w:t xml:space="preserve"> </w:t>
      </w:r>
      <w:r w:rsidRPr="00A21769">
        <w:t>механической,</w:t>
      </w:r>
      <w:r w:rsidRPr="00A21769">
        <w:rPr>
          <w:spacing w:val="1"/>
        </w:rPr>
        <w:t xml:space="preserve"> </w:t>
      </w:r>
      <w:r w:rsidRPr="00A21769">
        <w:t>электрической, тепловой,</w:t>
      </w:r>
      <w:r w:rsidRPr="00A21769">
        <w:rPr>
          <w:spacing w:val="1"/>
        </w:rPr>
        <w:t xml:space="preserve"> </w:t>
      </w:r>
      <w:r w:rsidRPr="00A21769">
        <w:t>гидравлической.</w:t>
      </w:r>
      <w:r w:rsidRPr="00A21769">
        <w:rPr>
          <w:spacing w:val="1"/>
        </w:rPr>
        <w:t xml:space="preserve"> </w:t>
      </w:r>
      <w:r w:rsidRPr="00A21769">
        <w:t>Машины</w:t>
      </w:r>
      <w:r w:rsidRPr="00A21769">
        <w:rPr>
          <w:spacing w:val="1"/>
        </w:rPr>
        <w:t xml:space="preserve"> </w:t>
      </w:r>
      <w:r w:rsidRPr="00A21769">
        <w:t>для преобразования</w:t>
      </w:r>
      <w:r w:rsidRPr="00A21769">
        <w:rPr>
          <w:spacing w:val="1"/>
        </w:rPr>
        <w:t xml:space="preserve"> </w:t>
      </w:r>
      <w:r w:rsidRPr="00A21769">
        <w:t>энергии.</w:t>
      </w:r>
      <w:r w:rsidRPr="00A21769">
        <w:rPr>
          <w:spacing w:val="1"/>
        </w:rPr>
        <w:t xml:space="preserve"> </w:t>
      </w:r>
      <w:r w:rsidRPr="00A21769">
        <w:t xml:space="preserve">Устройства </w:t>
      </w:r>
      <w:r w:rsidRPr="00A21769">
        <w:lastRenderedPageBreak/>
        <w:t>для накопления энергии. Устройства для передачи энергии. Потеря энергии. Последствия потери энергии для экономики и</w:t>
      </w:r>
      <w:r w:rsidRPr="00A21769">
        <w:rPr>
          <w:spacing w:val="1"/>
        </w:rPr>
        <w:t xml:space="preserve"> </w:t>
      </w:r>
      <w:r w:rsidRPr="00A21769">
        <w:t>экологии.</w:t>
      </w:r>
      <w:r w:rsidRPr="00A21769">
        <w:rPr>
          <w:spacing w:val="-1"/>
        </w:rPr>
        <w:t xml:space="preserve"> </w:t>
      </w:r>
      <w:r w:rsidRPr="00A21769">
        <w:t>Пути сокращения потерь</w:t>
      </w:r>
      <w:r w:rsidRPr="00A21769">
        <w:rPr>
          <w:spacing w:val="-1"/>
        </w:rPr>
        <w:t xml:space="preserve"> </w:t>
      </w:r>
      <w:r w:rsidRPr="00A21769">
        <w:t>энергии. Альтернативные</w:t>
      </w:r>
      <w:r w:rsidRPr="00A21769">
        <w:rPr>
          <w:spacing w:val="-2"/>
        </w:rPr>
        <w:t xml:space="preserve"> </w:t>
      </w:r>
      <w:r w:rsidRPr="00A21769">
        <w:t>источники энергии.</w:t>
      </w:r>
    </w:p>
    <w:p w:rsidR="0063185D" w:rsidRPr="00A21769" w:rsidRDefault="0063185D" w:rsidP="0063185D">
      <w:pPr>
        <w:pStyle w:val="af7"/>
        <w:ind w:left="216" w:right="-1" w:firstLine="680"/>
      </w:pPr>
      <w:r w:rsidRPr="00A21769">
        <w:t>Автоматизация</w:t>
      </w:r>
      <w:r w:rsidRPr="00A21769">
        <w:rPr>
          <w:spacing w:val="-8"/>
        </w:rPr>
        <w:t xml:space="preserve"> </w:t>
      </w:r>
      <w:r w:rsidRPr="00A21769">
        <w:t>производства.</w:t>
      </w:r>
      <w:r w:rsidRPr="00A21769">
        <w:rPr>
          <w:spacing w:val="-8"/>
        </w:rPr>
        <w:t xml:space="preserve"> </w:t>
      </w:r>
      <w:r w:rsidRPr="00A21769">
        <w:t>Производственные</w:t>
      </w:r>
      <w:r w:rsidRPr="00A21769">
        <w:rPr>
          <w:spacing w:val="-10"/>
        </w:rPr>
        <w:t xml:space="preserve"> </w:t>
      </w:r>
      <w:r w:rsidRPr="00A21769">
        <w:t>технологии</w:t>
      </w:r>
      <w:r w:rsidRPr="00A21769">
        <w:rPr>
          <w:spacing w:val="-8"/>
        </w:rPr>
        <w:t xml:space="preserve"> </w:t>
      </w:r>
      <w:r w:rsidRPr="00A21769">
        <w:t>автоматизированного</w:t>
      </w:r>
      <w:r w:rsidRPr="00A21769">
        <w:rPr>
          <w:spacing w:val="-10"/>
        </w:rPr>
        <w:t xml:space="preserve"> </w:t>
      </w:r>
      <w:r w:rsidRPr="00A21769">
        <w:t>производства.</w:t>
      </w:r>
    </w:p>
    <w:p w:rsidR="0063185D" w:rsidRPr="00A21769" w:rsidRDefault="0063185D" w:rsidP="0063185D">
      <w:pPr>
        <w:pStyle w:val="af7"/>
        <w:ind w:right="-1"/>
      </w:pPr>
    </w:p>
    <w:p w:rsidR="0063185D" w:rsidRPr="00A21769" w:rsidRDefault="0063185D" w:rsidP="0063185D">
      <w:pPr>
        <w:pStyle w:val="af7"/>
        <w:ind w:left="216" w:right="-1" w:firstLine="680"/>
      </w:pPr>
      <w:r w:rsidRPr="00A21769">
        <w:t>Материалы,</w:t>
      </w:r>
      <w:r w:rsidRPr="00A21769">
        <w:rPr>
          <w:spacing w:val="1"/>
        </w:rPr>
        <w:t xml:space="preserve"> </w:t>
      </w:r>
      <w:r w:rsidRPr="00A21769">
        <w:t>изменившие</w:t>
      </w:r>
      <w:r w:rsidRPr="00A21769">
        <w:rPr>
          <w:spacing w:val="1"/>
        </w:rPr>
        <w:t xml:space="preserve"> </w:t>
      </w:r>
      <w:r w:rsidRPr="00A21769">
        <w:t>мир.</w:t>
      </w:r>
      <w:r w:rsidRPr="00A21769">
        <w:rPr>
          <w:spacing w:val="1"/>
        </w:rPr>
        <w:t xml:space="preserve"> </w:t>
      </w:r>
      <w:r w:rsidRPr="00A21769">
        <w:t>Технологии</w:t>
      </w:r>
      <w:r w:rsidRPr="00A21769">
        <w:rPr>
          <w:spacing w:val="1"/>
        </w:rPr>
        <w:t xml:space="preserve"> </w:t>
      </w:r>
      <w:r w:rsidRPr="00A21769">
        <w:t>получения</w:t>
      </w:r>
      <w:r w:rsidRPr="00A21769">
        <w:rPr>
          <w:spacing w:val="1"/>
        </w:rPr>
        <w:t xml:space="preserve"> </w:t>
      </w:r>
      <w:r w:rsidRPr="00A21769">
        <w:t>материалов.</w:t>
      </w:r>
      <w:r w:rsidRPr="00A21769">
        <w:rPr>
          <w:spacing w:val="1"/>
        </w:rPr>
        <w:t xml:space="preserve"> </w:t>
      </w:r>
      <w:r w:rsidRPr="00A21769">
        <w:t>Современные</w:t>
      </w:r>
      <w:r w:rsidRPr="00A21769">
        <w:rPr>
          <w:spacing w:val="1"/>
        </w:rPr>
        <w:t xml:space="preserve"> </w:t>
      </w:r>
      <w:r w:rsidRPr="00A21769">
        <w:t>материалы:</w:t>
      </w:r>
      <w:r w:rsidRPr="00A21769">
        <w:rPr>
          <w:spacing w:val="1"/>
        </w:rPr>
        <w:t xml:space="preserve"> </w:t>
      </w:r>
      <w:r w:rsidRPr="00A21769">
        <w:t>многофункциональные</w:t>
      </w:r>
      <w:r w:rsidRPr="00A21769">
        <w:rPr>
          <w:spacing w:val="1"/>
        </w:rPr>
        <w:t xml:space="preserve"> </w:t>
      </w:r>
      <w:r w:rsidRPr="00A21769">
        <w:t>материалы,</w:t>
      </w:r>
      <w:r w:rsidRPr="00A21769">
        <w:rPr>
          <w:spacing w:val="1"/>
        </w:rPr>
        <w:t xml:space="preserve"> </w:t>
      </w:r>
      <w:r w:rsidRPr="00A21769">
        <w:t>возобновляемые материалы (биоматериалы), пластики и керамика как альтернатива металлам, новые перспективы применения металлов,</w:t>
      </w:r>
      <w:r w:rsidRPr="00A21769">
        <w:rPr>
          <w:spacing w:val="1"/>
        </w:rPr>
        <w:t xml:space="preserve"> </w:t>
      </w:r>
      <w:r w:rsidRPr="00A21769">
        <w:t>пористые металлы. Технологии получения и обработки материалов с заданными свойствами (закалка, сплавы, обработка поверхности</w:t>
      </w:r>
      <w:r w:rsidRPr="00A21769">
        <w:rPr>
          <w:spacing w:val="1"/>
        </w:rPr>
        <w:t xml:space="preserve"> </w:t>
      </w:r>
      <w:r w:rsidRPr="00A21769">
        <w:t>(бомбардировка</w:t>
      </w:r>
      <w:r w:rsidRPr="00A21769">
        <w:rPr>
          <w:spacing w:val="-1"/>
        </w:rPr>
        <w:t xml:space="preserve"> </w:t>
      </w:r>
      <w:r w:rsidRPr="00A21769">
        <w:t>и</w:t>
      </w:r>
      <w:r w:rsidRPr="00A21769">
        <w:rPr>
          <w:spacing w:val="-1"/>
        </w:rPr>
        <w:t xml:space="preserve"> </w:t>
      </w:r>
      <w:r w:rsidRPr="00A21769">
        <w:t>т. п.),</w:t>
      </w:r>
      <w:r w:rsidRPr="00A21769">
        <w:rPr>
          <w:spacing w:val="-4"/>
        </w:rPr>
        <w:t xml:space="preserve"> </w:t>
      </w:r>
      <w:r w:rsidRPr="00A21769">
        <w:t>порошковая металлургия,</w:t>
      </w:r>
      <w:r w:rsidRPr="00A21769">
        <w:rPr>
          <w:spacing w:val="-1"/>
        </w:rPr>
        <w:t xml:space="preserve"> </w:t>
      </w:r>
      <w:r w:rsidRPr="00A21769">
        <w:t>композитные</w:t>
      </w:r>
      <w:r w:rsidRPr="00A21769">
        <w:rPr>
          <w:spacing w:val="-2"/>
        </w:rPr>
        <w:t xml:space="preserve"> </w:t>
      </w:r>
      <w:r w:rsidRPr="00A21769">
        <w:t>материалы,</w:t>
      </w:r>
      <w:r w:rsidRPr="00A21769">
        <w:rPr>
          <w:spacing w:val="-2"/>
        </w:rPr>
        <w:t xml:space="preserve"> </w:t>
      </w:r>
      <w:r w:rsidRPr="00A21769">
        <w:t>технологии синтеза.</w:t>
      </w:r>
      <w:r w:rsidRPr="00A21769">
        <w:rPr>
          <w:spacing w:val="-1"/>
        </w:rPr>
        <w:t xml:space="preserve"> </w:t>
      </w:r>
      <w:r w:rsidRPr="00A21769">
        <w:t>Биотехнологии.</w:t>
      </w:r>
    </w:p>
    <w:p w:rsidR="0063185D" w:rsidRPr="00A21769" w:rsidRDefault="0063185D" w:rsidP="0063185D">
      <w:pPr>
        <w:pStyle w:val="af7"/>
        <w:ind w:right="-1" w:firstLine="680"/>
      </w:pPr>
    </w:p>
    <w:p w:rsidR="0063185D" w:rsidRPr="00A21769" w:rsidRDefault="0063185D" w:rsidP="0063185D">
      <w:pPr>
        <w:pStyle w:val="af7"/>
        <w:ind w:left="216" w:right="-1" w:firstLine="680"/>
        <w:rPr>
          <w:spacing w:val="-57"/>
        </w:rPr>
      </w:pPr>
      <w:r w:rsidRPr="00A21769">
        <w:t>Специфика</w:t>
      </w:r>
      <w:r w:rsidRPr="00A21769">
        <w:rPr>
          <w:spacing w:val="-5"/>
        </w:rPr>
        <w:t xml:space="preserve"> </w:t>
      </w:r>
      <w:r w:rsidRPr="00A21769">
        <w:t>социальных</w:t>
      </w:r>
      <w:r w:rsidRPr="00A21769">
        <w:rPr>
          <w:spacing w:val="-4"/>
        </w:rPr>
        <w:t xml:space="preserve"> </w:t>
      </w:r>
      <w:r w:rsidRPr="00A21769">
        <w:t>технологий.</w:t>
      </w:r>
      <w:r w:rsidRPr="00A21769">
        <w:rPr>
          <w:spacing w:val="-4"/>
        </w:rPr>
        <w:t xml:space="preserve"> </w:t>
      </w:r>
      <w:r w:rsidRPr="00A21769">
        <w:t>Технологии</w:t>
      </w:r>
      <w:r w:rsidRPr="00A21769">
        <w:rPr>
          <w:spacing w:val="-3"/>
        </w:rPr>
        <w:t xml:space="preserve"> </w:t>
      </w:r>
      <w:r w:rsidRPr="00A21769">
        <w:t>работы</w:t>
      </w:r>
      <w:r w:rsidRPr="00A21769">
        <w:rPr>
          <w:spacing w:val="-4"/>
        </w:rPr>
        <w:t xml:space="preserve"> </w:t>
      </w:r>
      <w:r w:rsidRPr="00A21769">
        <w:t>с</w:t>
      </w:r>
      <w:r w:rsidRPr="00A21769">
        <w:rPr>
          <w:spacing w:val="-6"/>
        </w:rPr>
        <w:t xml:space="preserve"> </w:t>
      </w:r>
      <w:r w:rsidRPr="00A21769">
        <w:t>общественным</w:t>
      </w:r>
      <w:r w:rsidRPr="00A21769">
        <w:rPr>
          <w:spacing w:val="-6"/>
        </w:rPr>
        <w:t xml:space="preserve"> </w:t>
      </w:r>
      <w:r w:rsidRPr="00A21769">
        <w:t>мнением.</w:t>
      </w:r>
      <w:r w:rsidRPr="00A21769">
        <w:rPr>
          <w:spacing w:val="-57"/>
        </w:rPr>
        <w:t xml:space="preserve"> </w:t>
      </w:r>
    </w:p>
    <w:p w:rsidR="0063185D" w:rsidRPr="00A21769" w:rsidRDefault="0063185D" w:rsidP="0063185D">
      <w:pPr>
        <w:pStyle w:val="af7"/>
        <w:ind w:left="216" w:right="-1" w:firstLine="680"/>
      </w:pPr>
      <w:r w:rsidRPr="00A21769">
        <w:t>Социальные</w:t>
      </w:r>
      <w:r w:rsidRPr="00A21769">
        <w:rPr>
          <w:spacing w:val="-3"/>
        </w:rPr>
        <w:t xml:space="preserve"> </w:t>
      </w:r>
      <w:r w:rsidRPr="00A21769">
        <w:t>сети</w:t>
      </w:r>
      <w:r w:rsidRPr="00A21769">
        <w:rPr>
          <w:spacing w:val="-1"/>
        </w:rPr>
        <w:t xml:space="preserve"> </w:t>
      </w:r>
      <w:r w:rsidRPr="00A21769">
        <w:t>как технология.</w:t>
      </w:r>
      <w:r w:rsidRPr="00A21769">
        <w:rPr>
          <w:spacing w:val="-1"/>
        </w:rPr>
        <w:t xml:space="preserve"> </w:t>
      </w:r>
      <w:r w:rsidRPr="00A21769">
        <w:t>Технологии сферы</w:t>
      </w:r>
      <w:r w:rsidRPr="00A21769">
        <w:rPr>
          <w:spacing w:val="5"/>
        </w:rPr>
        <w:t xml:space="preserve"> </w:t>
      </w:r>
      <w:r w:rsidRPr="00A21769">
        <w:t>услуг.</w:t>
      </w:r>
    </w:p>
    <w:p w:rsidR="0063185D" w:rsidRPr="00A21769" w:rsidRDefault="0063185D" w:rsidP="0063185D">
      <w:pPr>
        <w:ind w:right="-1" w:firstLine="680"/>
        <w:rPr>
          <w:sz w:val="28"/>
          <w:szCs w:val="28"/>
        </w:rPr>
      </w:pPr>
    </w:p>
    <w:p w:rsidR="0063185D" w:rsidRPr="00A21769" w:rsidRDefault="0063185D" w:rsidP="0063185D">
      <w:pPr>
        <w:pStyle w:val="af7"/>
        <w:spacing w:before="66"/>
        <w:ind w:left="216" w:right="-1" w:firstLine="680"/>
      </w:pPr>
      <w:r w:rsidRPr="00A21769">
        <w:t>Современные</w:t>
      </w:r>
      <w:r w:rsidRPr="00A21769">
        <w:rPr>
          <w:spacing w:val="-6"/>
        </w:rPr>
        <w:t xml:space="preserve"> </w:t>
      </w:r>
      <w:r w:rsidRPr="00A21769">
        <w:t>промышленные</w:t>
      </w:r>
      <w:r w:rsidRPr="00A21769">
        <w:rPr>
          <w:spacing w:val="-5"/>
        </w:rPr>
        <w:t xml:space="preserve"> </w:t>
      </w:r>
      <w:r w:rsidRPr="00A21769">
        <w:t>технологии</w:t>
      </w:r>
      <w:r w:rsidRPr="00A21769">
        <w:rPr>
          <w:spacing w:val="-5"/>
        </w:rPr>
        <w:t xml:space="preserve"> </w:t>
      </w:r>
      <w:r w:rsidRPr="00A21769">
        <w:t>получения</w:t>
      </w:r>
      <w:r w:rsidRPr="00A21769">
        <w:rPr>
          <w:spacing w:val="-4"/>
        </w:rPr>
        <w:t xml:space="preserve"> </w:t>
      </w:r>
      <w:r w:rsidRPr="00A21769">
        <w:t>продуктов</w:t>
      </w:r>
      <w:r w:rsidRPr="00A21769">
        <w:rPr>
          <w:spacing w:val="-3"/>
        </w:rPr>
        <w:t xml:space="preserve"> </w:t>
      </w:r>
      <w:r w:rsidRPr="00A21769">
        <w:t>питания.</w:t>
      </w:r>
    </w:p>
    <w:p w:rsidR="0063185D" w:rsidRPr="00A21769" w:rsidRDefault="0063185D" w:rsidP="0063185D">
      <w:pPr>
        <w:pStyle w:val="af7"/>
        <w:ind w:left="216" w:right="-1" w:firstLine="680"/>
      </w:pPr>
      <w:r w:rsidRPr="00A21769">
        <w:t>Современные информационные технологии. Потребности в перемещении людей и товаров, потребительские функции транспорта. Виды</w:t>
      </w:r>
      <w:r w:rsidRPr="00A21769">
        <w:rPr>
          <w:spacing w:val="1"/>
        </w:rPr>
        <w:t xml:space="preserve"> </w:t>
      </w:r>
      <w:r w:rsidRPr="00A21769">
        <w:t>транспорта, история развития транспорта. Влияние транспорта на окружающую среду. Безопасность транспорта. Транспортная логистика.</w:t>
      </w:r>
      <w:r w:rsidRPr="00A21769">
        <w:rPr>
          <w:spacing w:val="1"/>
        </w:rPr>
        <w:t xml:space="preserve"> </w:t>
      </w:r>
      <w:r w:rsidRPr="00A21769">
        <w:t>Регулирование</w:t>
      </w:r>
      <w:r w:rsidRPr="00A21769">
        <w:rPr>
          <w:spacing w:val="-2"/>
        </w:rPr>
        <w:t xml:space="preserve"> </w:t>
      </w:r>
      <w:r w:rsidRPr="00A21769">
        <w:t>транспортных</w:t>
      </w:r>
      <w:r w:rsidRPr="00A21769">
        <w:rPr>
          <w:spacing w:val="2"/>
        </w:rPr>
        <w:t xml:space="preserve"> </w:t>
      </w:r>
      <w:r w:rsidRPr="00A21769">
        <w:t>потоков</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Нанотехнологии:</w:t>
      </w:r>
      <w:r w:rsidRPr="00A21769">
        <w:rPr>
          <w:spacing w:val="-6"/>
        </w:rPr>
        <w:t xml:space="preserve"> </w:t>
      </w:r>
      <w:r w:rsidRPr="00A21769">
        <w:t>новые</w:t>
      </w:r>
      <w:r w:rsidRPr="00A21769">
        <w:rPr>
          <w:spacing w:val="-4"/>
        </w:rPr>
        <w:t xml:space="preserve"> </w:t>
      </w:r>
      <w:r w:rsidRPr="00A21769">
        <w:t>принципы</w:t>
      </w:r>
      <w:r w:rsidRPr="00A21769">
        <w:rPr>
          <w:spacing w:val="-6"/>
        </w:rPr>
        <w:t xml:space="preserve"> </w:t>
      </w:r>
      <w:r w:rsidRPr="00A21769">
        <w:t>получения</w:t>
      </w:r>
      <w:r w:rsidRPr="00A21769">
        <w:rPr>
          <w:spacing w:val="-4"/>
        </w:rPr>
        <w:t xml:space="preserve"> </w:t>
      </w:r>
      <w:r w:rsidRPr="00A21769">
        <w:t>материалов</w:t>
      </w:r>
      <w:r w:rsidRPr="00A21769">
        <w:rPr>
          <w:spacing w:val="-4"/>
        </w:rPr>
        <w:t xml:space="preserve"> </w:t>
      </w:r>
      <w:r w:rsidRPr="00A21769">
        <w:t>и</w:t>
      </w:r>
      <w:r w:rsidRPr="00A21769">
        <w:rPr>
          <w:spacing w:val="-3"/>
        </w:rPr>
        <w:t xml:space="preserve"> </w:t>
      </w:r>
      <w:r w:rsidRPr="00A21769">
        <w:t>продуктов</w:t>
      </w:r>
      <w:r w:rsidRPr="00A21769">
        <w:rPr>
          <w:spacing w:val="-5"/>
        </w:rPr>
        <w:t xml:space="preserve"> </w:t>
      </w:r>
      <w:r w:rsidRPr="00A21769">
        <w:t>с</w:t>
      </w:r>
      <w:r w:rsidRPr="00A21769">
        <w:rPr>
          <w:spacing w:val="-5"/>
        </w:rPr>
        <w:t xml:space="preserve"> </w:t>
      </w:r>
      <w:r w:rsidRPr="00A21769">
        <w:t>заданными  свойствами.</w:t>
      </w:r>
      <w:r w:rsidRPr="00A21769">
        <w:rPr>
          <w:spacing w:val="1"/>
        </w:rPr>
        <w:t xml:space="preserve"> </w:t>
      </w:r>
      <w:r w:rsidRPr="00A21769">
        <w:t>Электроника</w:t>
      </w:r>
      <w:r w:rsidRPr="00A21769">
        <w:rPr>
          <w:spacing w:val="1"/>
        </w:rPr>
        <w:t xml:space="preserve"> </w:t>
      </w:r>
      <w:r w:rsidRPr="00A21769">
        <w:t>(фотоника).</w:t>
      </w:r>
      <w:r w:rsidRPr="00A21769">
        <w:rPr>
          <w:spacing w:val="1"/>
        </w:rPr>
        <w:t xml:space="preserve"> </w:t>
      </w:r>
      <w:r w:rsidRPr="00A21769">
        <w:t>Квантовые</w:t>
      </w:r>
      <w:r w:rsidRPr="00A21769">
        <w:rPr>
          <w:spacing w:val="1"/>
        </w:rPr>
        <w:t xml:space="preserve"> </w:t>
      </w:r>
      <w:r w:rsidRPr="00A21769">
        <w:t>компьютеры.</w:t>
      </w:r>
      <w:r w:rsidRPr="00A21769">
        <w:rPr>
          <w:spacing w:val="1"/>
        </w:rPr>
        <w:t xml:space="preserve"> </w:t>
      </w:r>
      <w:r w:rsidRPr="00A21769">
        <w:t>Развитие</w:t>
      </w:r>
      <w:r w:rsidRPr="00A21769">
        <w:rPr>
          <w:spacing w:val="1"/>
        </w:rPr>
        <w:t xml:space="preserve"> </w:t>
      </w:r>
      <w:r w:rsidRPr="00A21769">
        <w:t>многофункциональных</w:t>
      </w:r>
      <w:r w:rsidRPr="00A21769">
        <w:rPr>
          <w:spacing w:val="1"/>
        </w:rPr>
        <w:t xml:space="preserve"> </w:t>
      </w:r>
      <w:r w:rsidRPr="00A21769">
        <w:t>ИТ-инструментов.</w:t>
      </w:r>
      <w:r w:rsidRPr="00A21769">
        <w:rPr>
          <w:spacing w:val="1"/>
        </w:rPr>
        <w:t xml:space="preserve"> </w:t>
      </w:r>
      <w:r w:rsidRPr="00A21769">
        <w:t>Медицинские</w:t>
      </w:r>
      <w:r w:rsidRPr="00A21769">
        <w:rPr>
          <w:spacing w:val="1"/>
        </w:rPr>
        <w:t xml:space="preserve"> </w:t>
      </w:r>
      <w:r w:rsidRPr="00A21769">
        <w:t>технологии. Тестирующие препараты. Локальная доставка препарата. Персонифицированная вакцина. Генная инженерия как технология</w:t>
      </w:r>
      <w:r w:rsidRPr="00A21769">
        <w:rPr>
          <w:spacing w:val="1"/>
        </w:rPr>
        <w:t xml:space="preserve"> </w:t>
      </w:r>
      <w:r w:rsidRPr="00A21769">
        <w:t>ликвидации нежелательных наследуемых признаков. Создание генетических тестов. Создание органов и организмов с искусственной</w:t>
      </w:r>
      <w:r w:rsidRPr="00A21769">
        <w:rPr>
          <w:spacing w:val="1"/>
        </w:rPr>
        <w:t xml:space="preserve"> </w:t>
      </w:r>
      <w:r w:rsidRPr="00A21769">
        <w:t>генетической</w:t>
      </w:r>
      <w:r w:rsidRPr="00A21769">
        <w:rPr>
          <w:spacing w:val="-1"/>
        </w:rPr>
        <w:t xml:space="preserve"> </w:t>
      </w:r>
      <w:r w:rsidRPr="00A21769">
        <w:t>программой.</w:t>
      </w:r>
    </w:p>
    <w:p w:rsidR="0063185D" w:rsidRPr="00A21769" w:rsidRDefault="0063185D" w:rsidP="0063185D">
      <w:pPr>
        <w:pStyle w:val="af7"/>
        <w:ind w:right="-1" w:firstLine="680"/>
      </w:pPr>
    </w:p>
    <w:p w:rsidR="0063185D" w:rsidRPr="00A21769" w:rsidRDefault="0063185D" w:rsidP="0063185D">
      <w:pPr>
        <w:pStyle w:val="af7"/>
        <w:spacing w:before="1"/>
        <w:ind w:left="216" w:right="-1" w:firstLine="680"/>
      </w:pPr>
      <w:r w:rsidRPr="00A21769">
        <w:t>Управление</w:t>
      </w:r>
      <w:r w:rsidRPr="00A21769">
        <w:rPr>
          <w:spacing w:val="1"/>
        </w:rPr>
        <w:t xml:space="preserve"> </w:t>
      </w:r>
      <w:r w:rsidRPr="00A21769">
        <w:t>в</w:t>
      </w:r>
      <w:r w:rsidRPr="00A21769">
        <w:rPr>
          <w:spacing w:val="1"/>
        </w:rPr>
        <w:t xml:space="preserve"> </w:t>
      </w:r>
      <w:r w:rsidRPr="00A21769">
        <w:t>современном</w:t>
      </w:r>
      <w:r w:rsidRPr="00A21769">
        <w:rPr>
          <w:spacing w:val="1"/>
        </w:rPr>
        <w:t xml:space="preserve"> </w:t>
      </w:r>
      <w:r w:rsidRPr="00A21769">
        <w:t>производстве.</w:t>
      </w:r>
      <w:r w:rsidRPr="00A21769">
        <w:rPr>
          <w:spacing w:val="1"/>
        </w:rPr>
        <w:t xml:space="preserve"> </w:t>
      </w:r>
      <w:r w:rsidRPr="00A21769">
        <w:t>Роль</w:t>
      </w:r>
      <w:r w:rsidRPr="00A21769">
        <w:rPr>
          <w:spacing w:val="1"/>
        </w:rPr>
        <w:t xml:space="preserve"> </w:t>
      </w:r>
      <w:r w:rsidRPr="00A21769">
        <w:t>метрологии</w:t>
      </w:r>
      <w:r w:rsidRPr="00A21769">
        <w:rPr>
          <w:spacing w:val="1"/>
        </w:rPr>
        <w:t xml:space="preserve"> </w:t>
      </w:r>
      <w:r w:rsidRPr="00A21769">
        <w:t>в</w:t>
      </w:r>
      <w:r w:rsidRPr="00A21769">
        <w:rPr>
          <w:spacing w:val="1"/>
        </w:rPr>
        <w:t xml:space="preserve"> </w:t>
      </w:r>
      <w:r w:rsidRPr="00A21769">
        <w:t>современном</w:t>
      </w:r>
      <w:r w:rsidRPr="00A21769">
        <w:rPr>
          <w:spacing w:val="1"/>
        </w:rPr>
        <w:t xml:space="preserve"> </w:t>
      </w:r>
      <w:r w:rsidRPr="00A21769">
        <w:t>производстве.</w:t>
      </w:r>
      <w:r w:rsidRPr="00A21769">
        <w:rPr>
          <w:spacing w:val="1"/>
        </w:rPr>
        <w:t xml:space="preserve"> </w:t>
      </w:r>
      <w:r w:rsidRPr="00A21769">
        <w:t>Инновационные</w:t>
      </w:r>
      <w:r w:rsidRPr="00A21769">
        <w:rPr>
          <w:spacing w:val="1"/>
        </w:rPr>
        <w:t xml:space="preserve"> </w:t>
      </w:r>
      <w:r w:rsidRPr="00A21769">
        <w:t>предприятия.</w:t>
      </w:r>
      <w:r w:rsidRPr="00A21769">
        <w:rPr>
          <w:spacing w:val="1"/>
        </w:rPr>
        <w:t xml:space="preserve"> </w:t>
      </w:r>
      <w:r w:rsidRPr="00A21769">
        <w:t>Трансферт</w:t>
      </w:r>
      <w:r w:rsidRPr="00A21769">
        <w:rPr>
          <w:spacing w:val="1"/>
        </w:rPr>
        <w:t xml:space="preserve"> </w:t>
      </w:r>
      <w:r w:rsidRPr="00A21769">
        <w:t>технологий.</w:t>
      </w:r>
    </w:p>
    <w:p w:rsidR="0063185D" w:rsidRPr="00A21769" w:rsidRDefault="0063185D" w:rsidP="0063185D">
      <w:pPr>
        <w:pStyle w:val="af7"/>
        <w:spacing w:before="11"/>
        <w:ind w:right="-1" w:firstLine="680"/>
      </w:pPr>
    </w:p>
    <w:p w:rsidR="0063185D" w:rsidRPr="00A21769" w:rsidRDefault="0063185D" w:rsidP="0063185D">
      <w:pPr>
        <w:pStyle w:val="af7"/>
        <w:ind w:left="216" w:right="-1" w:firstLine="680"/>
      </w:pPr>
      <w:r w:rsidRPr="00A21769">
        <w:t>Осуществление мониторинга СМИ</w:t>
      </w:r>
      <w:r w:rsidRPr="00A21769">
        <w:rPr>
          <w:spacing w:val="1"/>
        </w:rPr>
        <w:t xml:space="preserve"> </w:t>
      </w:r>
      <w:r w:rsidRPr="00A21769">
        <w:t>и</w:t>
      </w:r>
      <w:r w:rsidRPr="00A21769">
        <w:rPr>
          <w:spacing w:val="1"/>
        </w:rPr>
        <w:t xml:space="preserve"> </w:t>
      </w:r>
      <w:r w:rsidRPr="00A21769">
        <w:t>ресурсов</w:t>
      </w:r>
      <w:r w:rsidRPr="00A21769">
        <w:rPr>
          <w:spacing w:val="1"/>
        </w:rPr>
        <w:t xml:space="preserve"> </w:t>
      </w:r>
      <w:r w:rsidRPr="00A21769">
        <w:t>Интернета по</w:t>
      </w:r>
      <w:r w:rsidRPr="00A21769">
        <w:rPr>
          <w:spacing w:val="1"/>
        </w:rPr>
        <w:t xml:space="preserve"> </w:t>
      </w:r>
      <w:r w:rsidRPr="00A21769">
        <w:t>вопросам</w:t>
      </w:r>
      <w:r w:rsidRPr="00A21769">
        <w:rPr>
          <w:spacing w:val="1"/>
        </w:rPr>
        <w:t xml:space="preserve"> </w:t>
      </w:r>
      <w:r w:rsidRPr="00A21769">
        <w:t>формирования,</w:t>
      </w:r>
      <w:r w:rsidRPr="00A21769">
        <w:rPr>
          <w:spacing w:val="1"/>
        </w:rPr>
        <w:t xml:space="preserve"> </w:t>
      </w:r>
      <w:r w:rsidRPr="00A21769">
        <w:t>продвижения</w:t>
      </w:r>
      <w:r w:rsidRPr="00A21769">
        <w:rPr>
          <w:spacing w:val="1"/>
        </w:rPr>
        <w:t xml:space="preserve"> </w:t>
      </w:r>
      <w:r w:rsidRPr="00A21769">
        <w:t>и</w:t>
      </w:r>
      <w:r w:rsidRPr="00A21769">
        <w:rPr>
          <w:spacing w:val="1"/>
        </w:rPr>
        <w:t xml:space="preserve"> </w:t>
      </w:r>
      <w:r w:rsidRPr="00A21769">
        <w:t>внедрения</w:t>
      </w:r>
      <w:r w:rsidRPr="00A21769">
        <w:rPr>
          <w:spacing w:val="1"/>
        </w:rPr>
        <w:t xml:space="preserve"> </w:t>
      </w:r>
      <w:r w:rsidRPr="00A21769">
        <w:t>новых</w:t>
      </w:r>
      <w:r w:rsidRPr="00A21769">
        <w:rPr>
          <w:spacing w:val="1"/>
        </w:rPr>
        <w:t xml:space="preserve"> </w:t>
      </w:r>
      <w:r w:rsidRPr="00A21769">
        <w:t>технологий,</w:t>
      </w:r>
      <w:r w:rsidRPr="00A21769">
        <w:rPr>
          <w:spacing w:val="1"/>
        </w:rPr>
        <w:t xml:space="preserve"> </w:t>
      </w:r>
      <w:r w:rsidRPr="00A21769">
        <w:t>обслуживающих</w:t>
      </w:r>
      <w:r w:rsidRPr="00A21769">
        <w:rPr>
          <w:spacing w:val="1"/>
        </w:rPr>
        <w:t xml:space="preserve"> </w:t>
      </w:r>
      <w:r w:rsidRPr="00A21769">
        <w:t>ту</w:t>
      </w:r>
      <w:r w:rsidRPr="00A21769">
        <w:rPr>
          <w:spacing w:val="-8"/>
        </w:rPr>
        <w:t xml:space="preserve"> </w:t>
      </w:r>
      <w:r w:rsidRPr="00A21769">
        <w:t>или иную</w:t>
      </w:r>
      <w:r w:rsidRPr="00A21769">
        <w:rPr>
          <w:spacing w:val="-1"/>
        </w:rPr>
        <w:t xml:space="preserve"> </w:t>
      </w:r>
      <w:r w:rsidRPr="00A21769">
        <w:t>группу</w:t>
      </w:r>
      <w:r w:rsidRPr="00A21769">
        <w:rPr>
          <w:spacing w:val="-5"/>
        </w:rPr>
        <w:t xml:space="preserve"> </w:t>
      </w:r>
      <w:r w:rsidRPr="00A21769">
        <w:t>потребностей</w:t>
      </w:r>
      <w:r w:rsidRPr="00A21769">
        <w:rPr>
          <w:spacing w:val="-1"/>
        </w:rPr>
        <w:t xml:space="preserve"> </w:t>
      </w:r>
      <w:r w:rsidRPr="00A21769">
        <w:t>или</w:t>
      </w:r>
      <w:r w:rsidRPr="00A21769">
        <w:rPr>
          <w:spacing w:val="1"/>
        </w:rPr>
        <w:t xml:space="preserve"> </w:t>
      </w:r>
      <w:r w:rsidRPr="00A21769">
        <w:t>отнесенных</w:t>
      </w:r>
      <w:r w:rsidRPr="00A21769">
        <w:rPr>
          <w:spacing w:val="-2"/>
        </w:rPr>
        <w:t xml:space="preserve"> </w:t>
      </w:r>
      <w:r w:rsidRPr="00A21769">
        <w:t>к</w:t>
      </w:r>
      <w:r w:rsidRPr="00A21769">
        <w:rPr>
          <w:spacing w:val="-2"/>
        </w:rPr>
        <w:t xml:space="preserve"> </w:t>
      </w:r>
      <w:r w:rsidRPr="00A21769">
        <w:t>той</w:t>
      </w:r>
      <w:r w:rsidRPr="00A21769">
        <w:rPr>
          <w:spacing w:val="-1"/>
        </w:rPr>
        <w:t xml:space="preserve"> </w:t>
      </w:r>
      <w:r w:rsidRPr="00A21769">
        <w:t>или иной</w:t>
      </w:r>
      <w:r w:rsidRPr="00A21769">
        <w:rPr>
          <w:spacing w:val="-3"/>
        </w:rPr>
        <w:t xml:space="preserve"> </w:t>
      </w:r>
      <w:r w:rsidRPr="00A21769">
        <w:t>технологической стратегии</w:t>
      </w:r>
    </w:p>
    <w:p w:rsidR="0063185D" w:rsidRPr="00A21769" w:rsidRDefault="0063185D" w:rsidP="0063185D">
      <w:pPr>
        <w:pStyle w:val="af7"/>
        <w:ind w:right="-1" w:firstLine="680"/>
      </w:pPr>
    </w:p>
    <w:p w:rsidR="0063185D" w:rsidRPr="00A21769" w:rsidRDefault="0063185D" w:rsidP="0063185D">
      <w:pPr>
        <w:pStyle w:val="af7"/>
        <w:spacing w:before="1"/>
        <w:ind w:left="216" w:right="-1" w:firstLine="680"/>
      </w:pPr>
      <w:r w:rsidRPr="00A21769">
        <w:t>Технологии</w:t>
      </w:r>
      <w:r w:rsidRPr="00A21769">
        <w:rPr>
          <w:spacing w:val="-2"/>
        </w:rPr>
        <w:t xml:space="preserve"> </w:t>
      </w:r>
      <w:r w:rsidRPr="00A21769">
        <w:t>в</w:t>
      </w:r>
      <w:r w:rsidRPr="00A21769">
        <w:rPr>
          <w:spacing w:val="-2"/>
        </w:rPr>
        <w:t xml:space="preserve"> </w:t>
      </w:r>
      <w:r w:rsidRPr="00A21769">
        <w:t>сфере</w:t>
      </w:r>
      <w:r w:rsidRPr="00A21769">
        <w:rPr>
          <w:spacing w:val="-3"/>
        </w:rPr>
        <w:t xml:space="preserve"> </w:t>
      </w:r>
      <w:r w:rsidRPr="00A21769">
        <w:t>быта.</w:t>
      </w:r>
    </w:p>
    <w:p w:rsidR="0063185D" w:rsidRPr="00A21769" w:rsidRDefault="0063185D" w:rsidP="0063185D">
      <w:pPr>
        <w:pStyle w:val="af7"/>
        <w:spacing w:before="11"/>
        <w:ind w:right="-1" w:firstLine="680"/>
      </w:pPr>
    </w:p>
    <w:p w:rsidR="0063185D" w:rsidRPr="00A21769" w:rsidRDefault="0063185D" w:rsidP="0063185D">
      <w:pPr>
        <w:pStyle w:val="af7"/>
        <w:ind w:left="216" w:right="-1" w:firstLine="680"/>
      </w:pPr>
      <w:r w:rsidRPr="00A21769">
        <w:t xml:space="preserve">Экология жилья. Технологии содержания жилья. Взаимодействие со </w:t>
      </w:r>
      <w:r w:rsidRPr="00A21769">
        <w:lastRenderedPageBreak/>
        <w:t>службами ЖКХ.</w:t>
      </w:r>
      <w:r w:rsidRPr="00A21769">
        <w:rPr>
          <w:spacing w:val="-57"/>
        </w:rPr>
        <w:t xml:space="preserve"> </w:t>
      </w:r>
      <w:r w:rsidRPr="00A21769">
        <w:t>Хранение</w:t>
      </w:r>
      <w:r w:rsidRPr="00A21769">
        <w:rPr>
          <w:spacing w:val="-2"/>
        </w:rPr>
        <w:t xml:space="preserve"> </w:t>
      </w:r>
      <w:r w:rsidRPr="00A21769">
        <w:t>продовольственных</w:t>
      </w:r>
      <w:r w:rsidRPr="00A21769">
        <w:rPr>
          <w:spacing w:val="-2"/>
        </w:rPr>
        <w:t xml:space="preserve"> </w:t>
      </w:r>
      <w:r w:rsidRPr="00A21769">
        <w:t>и</w:t>
      </w:r>
      <w:r w:rsidRPr="00A21769">
        <w:rPr>
          <w:spacing w:val="-1"/>
        </w:rPr>
        <w:t xml:space="preserve"> </w:t>
      </w:r>
      <w:r w:rsidRPr="00A21769">
        <w:t>непродовольственных</w:t>
      </w:r>
      <w:r w:rsidRPr="00A21769">
        <w:rPr>
          <w:spacing w:val="-1"/>
        </w:rPr>
        <w:t xml:space="preserve"> </w:t>
      </w:r>
      <w:r w:rsidRPr="00A21769">
        <w:t>продуктов.</w:t>
      </w:r>
    </w:p>
    <w:p w:rsidR="0063185D" w:rsidRPr="00A21769" w:rsidRDefault="0063185D" w:rsidP="0063185D">
      <w:pPr>
        <w:pStyle w:val="af7"/>
        <w:ind w:left="216" w:right="-1" w:firstLine="680"/>
      </w:pPr>
      <w:r w:rsidRPr="00A21769">
        <w:t>Энергетическое</w:t>
      </w:r>
      <w:r w:rsidRPr="00A21769">
        <w:rPr>
          <w:spacing w:val="1"/>
        </w:rPr>
        <w:t xml:space="preserve"> </w:t>
      </w:r>
      <w:r w:rsidRPr="00A21769">
        <w:t>обеспечение</w:t>
      </w:r>
      <w:r w:rsidRPr="00A21769">
        <w:rPr>
          <w:spacing w:val="1"/>
        </w:rPr>
        <w:t xml:space="preserve"> </w:t>
      </w:r>
      <w:r w:rsidRPr="00A21769">
        <w:t>нашего</w:t>
      </w:r>
      <w:r w:rsidRPr="00A21769">
        <w:rPr>
          <w:spacing w:val="1"/>
        </w:rPr>
        <w:t xml:space="preserve"> </w:t>
      </w:r>
      <w:r w:rsidRPr="00A21769">
        <w:t>дома.</w:t>
      </w:r>
      <w:r w:rsidRPr="00A21769">
        <w:rPr>
          <w:spacing w:val="1"/>
        </w:rPr>
        <w:t xml:space="preserve"> </w:t>
      </w:r>
      <w:r w:rsidRPr="00A21769">
        <w:t>Электроприборы.</w:t>
      </w:r>
      <w:r w:rsidRPr="00A21769">
        <w:rPr>
          <w:spacing w:val="1"/>
        </w:rPr>
        <w:t xml:space="preserve"> </w:t>
      </w:r>
      <w:r w:rsidRPr="00A21769">
        <w:t>Бытовая</w:t>
      </w:r>
      <w:r w:rsidRPr="00A21769">
        <w:rPr>
          <w:spacing w:val="1"/>
        </w:rPr>
        <w:t xml:space="preserve"> </w:t>
      </w:r>
      <w:r w:rsidRPr="00A21769">
        <w:t>техника</w:t>
      </w:r>
      <w:r w:rsidRPr="00A21769">
        <w:rPr>
          <w:spacing w:val="1"/>
        </w:rPr>
        <w:t xml:space="preserve"> </w:t>
      </w:r>
      <w:r w:rsidRPr="00A21769">
        <w:t>и</w:t>
      </w:r>
      <w:r w:rsidRPr="00A21769">
        <w:rPr>
          <w:spacing w:val="1"/>
        </w:rPr>
        <w:t xml:space="preserve"> </w:t>
      </w:r>
      <w:r w:rsidRPr="00A21769">
        <w:t>ее</w:t>
      </w:r>
      <w:r w:rsidRPr="00A21769">
        <w:rPr>
          <w:spacing w:val="1"/>
        </w:rPr>
        <w:t xml:space="preserve"> </w:t>
      </w:r>
      <w:r w:rsidRPr="00A21769">
        <w:t>развитие.</w:t>
      </w:r>
      <w:r w:rsidRPr="00A21769">
        <w:rPr>
          <w:spacing w:val="1"/>
        </w:rPr>
        <w:t xml:space="preserve"> </w:t>
      </w:r>
      <w:r w:rsidRPr="00A21769">
        <w:t>Освещение</w:t>
      </w:r>
      <w:r w:rsidRPr="00A21769">
        <w:rPr>
          <w:spacing w:val="1"/>
        </w:rPr>
        <w:t xml:space="preserve"> </w:t>
      </w:r>
      <w:r w:rsidRPr="00A21769">
        <w:t>и</w:t>
      </w:r>
      <w:r w:rsidRPr="00A21769">
        <w:rPr>
          <w:spacing w:val="1"/>
        </w:rPr>
        <w:t xml:space="preserve"> </w:t>
      </w:r>
      <w:r w:rsidRPr="00A21769">
        <w:t>освещенность,</w:t>
      </w:r>
      <w:r w:rsidRPr="00A21769">
        <w:rPr>
          <w:spacing w:val="1"/>
        </w:rPr>
        <w:t xml:space="preserve"> </w:t>
      </w:r>
      <w:r w:rsidRPr="00A21769">
        <w:t>нормы</w:t>
      </w:r>
      <w:r w:rsidRPr="00A21769">
        <w:rPr>
          <w:spacing w:val="1"/>
        </w:rPr>
        <w:t xml:space="preserve"> </w:t>
      </w:r>
      <w:r w:rsidRPr="00A21769">
        <w:t>освещенности в зависимости от назначения помещения. Отопление и тепловые потери. Энергосбережение в быту. Электробезопасность в</w:t>
      </w:r>
      <w:r w:rsidRPr="00A21769">
        <w:rPr>
          <w:spacing w:val="1"/>
        </w:rPr>
        <w:t xml:space="preserve"> </w:t>
      </w:r>
      <w:r w:rsidRPr="00A21769">
        <w:t>быту</w:t>
      </w:r>
      <w:r w:rsidRPr="00A21769">
        <w:rPr>
          <w:spacing w:val="-6"/>
        </w:rPr>
        <w:t xml:space="preserve"> </w:t>
      </w:r>
      <w:r w:rsidRPr="00A21769">
        <w:t>и экология жилища.</w:t>
      </w:r>
    </w:p>
    <w:p w:rsidR="0063185D" w:rsidRPr="00A21769" w:rsidRDefault="0063185D" w:rsidP="0063185D">
      <w:pPr>
        <w:pStyle w:val="af7"/>
        <w:tabs>
          <w:tab w:val="left" w:pos="9498"/>
        </w:tabs>
        <w:ind w:left="216" w:right="-1" w:firstLine="680"/>
      </w:pPr>
      <w:r w:rsidRPr="00A21769">
        <w:t xml:space="preserve">    Способы</w:t>
      </w:r>
      <w:r w:rsidRPr="00A21769">
        <w:rPr>
          <w:spacing w:val="-4"/>
        </w:rPr>
        <w:t xml:space="preserve"> </w:t>
      </w:r>
      <w:r w:rsidRPr="00A21769">
        <w:t>обработки</w:t>
      </w:r>
      <w:r w:rsidRPr="00A21769">
        <w:rPr>
          <w:spacing w:val="-5"/>
        </w:rPr>
        <w:t xml:space="preserve"> </w:t>
      </w:r>
      <w:r w:rsidRPr="00A21769">
        <w:t>продуктов</w:t>
      </w:r>
      <w:r w:rsidRPr="00A21769">
        <w:rPr>
          <w:spacing w:val="-3"/>
        </w:rPr>
        <w:t xml:space="preserve"> </w:t>
      </w:r>
      <w:r w:rsidRPr="00A21769">
        <w:t>питания</w:t>
      </w:r>
      <w:r w:rsidRPr="00A21769">
        <w:rPr>
          <w:spacing w:val="-4"/>
        </w:rPr>
        <w:t xml:space="preserve"> </w:t>
      </w:r>
      <w:r w:rsidRPr="00A21769">
        <w:t>и</w:t>
      </w:r>
      <w:r w:rsidRPr="00A21769">
        <w:rPr>
          <w:spacing w:val="-3"/>
        </w:rPr>
        <w:t xml:space="preserve"> </w:t>
      </w:r>
      <w:r w:rsidRPr="00A21769">
        <w:t>потребительские</w:t>
      </w:r>
      <w:r w:rsidRPr="00A21769">
        <w:rPr>
          <w:spacing w:val="-5"/>
        </w:rPr>
        <w:t xml:space="preserve"> </w:t>
      </w:r>
      <w:r w:rsidRPr="00A21769">
        <w:t>качества</w:t>
      </w:r>
      <w:r w:rsidRPr="00A21769">
        <w:rPr>
          <w:spacing w:val="-5"/>
        </w:rPr>
        <w:t xml:space="preserve"> </w:t>
      </w:r>
      <w:r w:rsidRPr="00A21769">
        <w:t>пищи.</w:t>
      </w:r>
      <w:r w:rsidRPr="00A21769">
        <w:rPr>
          <w:spacing w:val="-57"/>
        </w:rPr>
        <w:t xml:space="preserve"> </w:t>
      </w:r>
      <w:r w:rsidRPr="00A21769">
        <w:t>Культура</w:t>
      </w:r>
      <w:r w:rsidRPr="00A21769">
        <w:rPr>
          <w:spacing w:val="-2"/>
        </w:rPr>
        <w:t xml:space="preserve"> </w:t>
      </w:r>
      <w:r w:rsidRPr="00A21769">
        <w:t>потребления: выбор</w:t>
      </w:r>
      <w:r w:rsidRPr="00A21769">
        <w:rPr>
          <w:spacing w:val="-2"/>
        </w:rPr>
        <w:t xml:space="preserve"> </w:t>
      </w:r>
      <w:r w:rsidRPr="00A21769">
        <w:t>продукта</w:t>
      </w:r>
      <w:r w:rsidRPr="00A21769">
        <w:rPr>
          <w:spacing w:val="-1"/>
        </w:rPr>
        <w:t xml:space="preserve"> </w:t>
      </w:r>
      <w:r w:rsidRPr="00A21769">
        <w:t>/</w:t>
      </w:r>
      <w:r w:rsidRPr="00A21769">
        <w:rPr>
          <w:spacing w:val="4"/>
        </w:rPr>
        <w:t xml:space="preserve"> </w:t>
      </w:r>
      <w:r w:rsidRPr="00A21769">
        <w:t>услуги.</w:t>
      </w:r>
    </w:p>
    <w:p w:rsidR="0063185D" w:rsidRPr="00A21769" w:rsidRDefault="0063185D" w:rsidP="0063185D">
      <w:pPr>
        <w:ind w:left="216" w:right="-1" w:firstLine="680"/>
        <w:rPr>
          <w:b/>
          <w:sz w:val="28"/>
          <w:szCs w:val="28"/>
        </w:rPr>
      </w:pPr>
    </w:p>
    <w:p w:rsidR="0063185D" w:rsidRPr="00A21769" w:rsidRDefault="0063185D" w:rsidP="0063185D">
      <w:pPr>
        <w:ind w:left="216" w:right="-1" w:firstLine="680"/>
        <w:jc w:val="center"/>
        <w:rPr>
          <w:b/>
          <w:sz w:val="28"/>
          <w:szCs w:val="28"/>
        </w:rPr>
      </w:pPr>
      <w:r w:rsidRPr="00A21769">
        <w:rPr>
          <w:b/>
          <w:sz w:val="28"/>
          <w:szCs w:val="28"/>
        </w:rPr>
        <w:t>Формирование</w:t>
      </w:r>
      <w:r w:rsidRPr="00A21769">
        <w:rPr>
          <w:b/>
          <w:spacing w:val="-5"/>
          <w:sz w:val="28"/>
          <w:szCs w:val="28"/>
        </w:rPr>
        <w:t xml:space="preserve"> </w:t>
      </w:r>
      <w:r w:rsidRPr="00A21769">
        <w:rPr>
          <w:b/>
          <w:sz w:val="28"/>
          <w:szCs w:val="28"/>
        </w:rPr>
        <w:t>технологической</w:t>
      </w:r>
      <w:r w:rsidRPr="00A21769">
        <w:rPr>
          <w:b/>
          <w:spacing w:val="-4"/>
          <w:sz w:val="28"/>
          <w:szCs w:val="28"/>
        </w:rPr>
        <w:t xml:space="preserve"> </w:t>
      </w:r>
      <w:r w:rsidRPr="00A21769">
        <w:rPr>
          <w:b/>
          <w:sz w:val="28"/>
          <w:szCs w:val="28"/>
        </w:rPr>
        <w:t>культуры</w:t>
      </w:r>
      <w:r w:rsidRPr="00A21769">
        <w:rPr>
          <w:b/>
          <w:spacing w:val="-3"/>
          <w:sz w:val="28"/>
          <w:szCs w:val="28"/>
        </w:rPr>
        <w:t xml:space="preserve"> </w:t>
      </w:r>
      <w:r w:rsidRPr="00A21769">
        <w:rPr>
          <w:b/>
          <w:sz w:val="28"/>
          <w:szCs w:val="28"/>
        </w:rPr>
        <w:t>и</w:t>
      </w:r>
      <w:r w:rsidRPr="00A21769">
        <w:rPr>
          <w:b/>
          <w:spacing w:val="-6"/>
          <w:sz w:val="28"/>
          <w:szCs w:val="28"/>
        </w:rPr>
        <w:t xml:space="preserve"> </w:t>
      </w:r>
      <w:r w:rsidRPr="00A21769">
        <w:rPr>
          <w:b/>
          <w:sz w:val="28"/>
          <w:szCs w:val="28"/>
        </w:rPr>
        <w:t>проектно-технологического</w:t>
      </w:r>
      <w:r w:rsidRPr="00A21769">
        <w:rPr>
          <w:b/>
          <w:spacing w:val="-3"/>
          <w:sz w:val="28"/>
          <w:szCs w:val="28"/>
        </w:rPr>
        <w:t xml:space="preserve"> </w:t>
      </w:r>
      <w:r w:rsidRPr="00A21769">
        <w:rPr>
          <w:b/>
          <w:sz w:val="28"/>
          <w:szCs w:val="28"/>
        </w:rPr>
        <w:t>мышления</w:t>
      </w:r>
      <w:r w:rsidRPr="00A21769">
        <w:rPr>
          <w:b/>
          <w:spacing w:val="-4"/>
          <w:sz w:val="28"/>
          <w:szCs w:val="28"/>
        </w:rPr>
        <w:t xml:space="preserve"> </w:t>
      </w:r>
      <w:r w:rsidRPr="00A21769">
        <w:rPr>
          <w:b/>
          <w:sz w:val="28"/>
          <w:szCs w:val="28"/>
        </w:rPr>
        <w:t>обучающихся</w:t>
      </w:r>
    </w:p>
    <w:p w:rsidR="0063185D" w:rsidRPr="00A21769" w:rsidRDefault="0063185D" w:rsidP="0063185D">
      <w:pPr>
        <w:pStyle w:val="af7"/>
        <w:spacing w:before="6"/>
        <w:ind w:right="-1" w:firstLine="680"/>
        <w:rPr>
          <w:b/>
        </w:rPr>
      </w:pPr>
    </w:p>
    <w:p w:rsidR="0063185D" w:rsidRPr="00A21769" w:rsidRDefault="0063185D" w:rsidP="0063185D">
      <w:pPr>
        <w:pStyle w:val="af7"/>
        <w:ind w:left="216" w:right="-1" w:firstLine="680"/>
      </w:pPr>
      <w:r w:rsidRPr="00A21769">
        <w:t>Способы</w:t>
      </w:r>
      <w:r w:rsidRPr="00A21769">
        <w:rPr>
          <w:spacing w:val="43"/>
        </w:rPr>
        <w:t xml:space="preserve"> </w:t>
      </w:r>
      <w:r w:rsidRPr="00A21769">
        <w:t>представления</w:t>
      </w:r>
      <w:r w:rsidRPr="00A21769">
        <w:rPr>
          <w:spacing w:val="43"/>
        </w:rPr>
        <w:t xml:space="preserve"> </w:t>
      </w:r>
      <w:r w:rsidRPr="00A21769">
        <w:t>технической</w:t>
      </w:r>
      <w:r w:rsidRPr="00A21769">
        <w:rPr>
          <w:spacing w:val="45"/>
        </w:rPr>
        <w:t xml:space="preserve"> </w:t>
      </w:r>
      <w:r w:rsidRPr="00A21769">
        <w:t>и</w:t>
      </w:r>
      <w:r w:rsidRPr="00A21769">
        <w:rPr>
          <w:spacing w:val="44"/>
        </w:rPr>
        <w:t xml:space="preserve"> </w:t>
      </w:r>
      <w:r w:rsidRPr="00A21769">
        <w:t>технологической</w:t>
      </w:r>
      <w:r w:rsidRPr="00A21769">
        <w:rPr>
          <w:spacing w:val="45"/>
        </w:rPr>
        <w:t xml:space="preserve"> </w:t>
      </w:r>
      <w:r w:rsidRPr="00A21769">
        <w:t>информации.</w:t>
      </w:r>
      <w:r w:rsidRPr="00A21769">
        <w:rPr>
          <w:spacing w:val="43"/>
        </w:rPr>
        <w:t xml:space="preserve"> </w:t>
      </w:r>
      <w:r w:rsidRPr="00A21769">
        <w:t>Техническое</w:t>
      </w:r>
      <w:r w:rsidRPr="00A21769">
        <w:rPr>
          <w:spacing w:val="43"/>
        </w:rPr>
        <w:t xml:space="preserve"> </w:t>
      </w:r>
      <w:r w:rsidRPr="00A21769">
        <w:t>задание.</w:t>
      </w:r>
      <w:r w:rsidRPr="00A21769">
        <w:rPr>
          <w:spacing w:val="43"/>
        </w:rPr>
        <w:t xml:space="preserve"> </w:t>
      </w:r>
      <w:r w:rsidRPr="00A21769">
        <w:t>Технические</w:t>
      </w:r>
      <w:r w:rsidRPr="00A21769">
        <w:rPr>
          <w:spacing w:val="46"/>
        </w:rPr>
        <w:t xml:space="preserve"> </w:t>
      </w:r>
      <w:r w:rsidRPr="00A21769">
        <w:t>условия.</w:t>
      </w:r>
      <w:r w:rsidRPr="00A21769">
        <w:rPr>
          <w:spacing w:val="43"/>
        </w:rPr>
        <w:t xml:space="preserve"> </w:t>
      </w:r>
      <w:r w:rsidRPr="00A21769">
        <w:t>Эскизы</w:t>
      </w:r>
      <w:r w:rsidRPr="00A21769">
        <w:rPr>
          <w:spacing w:val="44"/>
        </w:rPr>
        <w:t xml:space="preserve"> </w:t>
      </w:r>
      <w:r w:rsidRPr="00A21769">
        <w:t>и</w:t>
      </w:r>
      <w:r w:rsidRPr="00A21769">
        <w:rPr>
          <w:spacing w:val="44"/>
        </w:rPr>
        <w:t xml:space="preserve"> </w:t>
      </w:r>
      <w:r w:rsidRPr="00A21769">
        <w:t>чертежи.</w:t>
      </w:r>
      <w:r w:rsidRPr="00A21769">
        <w:rPr>
          <w:spacing w:val="-57"/>
        </w:rPr>
        <w:t xml:space="preserve"> </w:t>
      </w:r>
      <w:r w:rsidRPr="00A21769">
        <w:t>Технологическая</w:t>
      </w:r>
      <w:r w:rsidRPr="00A21769">
        <w:rPr>
          <w:spacing w:val="-1"/>
        </w:rPr>
        <w:t xml:space="preserve"> </w:t>
      </w:r>
      <w:r w:rsidRPr="00A21769">
        <w:t>карта. Алгоритм.</w:t>
      </w:r>
      <w:r w:rsidRPr="00A21769">
        <w:rPr>
          <w:spacing w:val="-1"/>
        </w:rPr>
        <w:t xml:space="preserve"> </w:t>
      </w:r>
      <w:r w:rsidRPr="00A21769">
        <w:t>Инструкция.</w:t>
      </w:r>
      <w:r w:rsidRPr="00A21769">
        <w:rPr>
          <w:spacing w:val="-1"/>
        </w:rPr>
        <w:t xml:space="preserve"> </w:t>
      </w:r>
      <w:r w:rsidRPr="00A21769">
        <w:t>Описание</w:t>
      </w:r>
      <w:r w:rsidRPr="00A21769">
        <w:rPr>
          <w:spacing w:val="-2"/>
        </w:rPr>
        <w:t xml:space="preserve"> </w:t>
      </w:r>
      <w:r w:rsidRPr="00A21769">
        <w:t>систем</w:t>
      </w:r>
      <w:r w:rsidRPr="00A21769">
        <w:rPr>
          <w:spacing w:val="-2"/>
        </w:rPr>
        <w:t xml:space="preserve"> </w:t>
      </w:r>
      <w:r w:rsidRPr="00A21769">
        <w:t>и</w:t>
      </w:r>
      <w:r w:rsidRPr="00A21769">
        <w:rPr>
          <w:spacing w:val="-1"/>
        </w:rPr>
        <w:t xml:space="preserve"> </w:t>
      </w:r>
      <w:r w:rsidRPr="00A21769">
        <w:t>процессов</w:t>
      </w:r>
      <w:r w:rsidRPr="00A21769">
        <w:rPr>
          <w:spacing w:val="-1"/>
        </w:rPr>
        <w:t xml:space="preserve"> </w:t>
      </w:r>
      <w:r w:rsidRPr="00A21769">
        <w:t>с</w:t>
      </w:r>
      <w:r w:rsidRPr="00A21769">
        <w:rPr>
          <w:spacing w:val="-3"/>
        </w:rPr>
        <w:t xml:space="preserve"> </w:t>
      </w:r>
      <w:r w:rsidRPr="00A21769">
        <w:t>помощью</w:t>
      </w:r>
      <w:r w:rsidRPr="00A21769">
        <w:rPr>
          <w:spacing w:val="-1"/>
        </w:rPr>
        <w:t xml:space="preserve"> </w:t>
      </w:r>
      <w:r w:rsidRPr="00A21769">
        <w:t>блок-схем.</w:t>
      </w:r>
      <w:r w:rsidRPr="00A21769">
        <w:rPr>
          <w:spacing w:val="-1"/>
        </w:rPr>
        <w:t xml:space="preserve"> </w:t>
      </w:r>
      <w:r w:rsidRPr="00A21769">
        <w:t>Электрическая схема.</w:t>
      </w:r>
    </w:p>
    <w:p w:rsidR="0063185D" w:rsidRPr="00A21769" w:rsidRDefault="0063185D" w:rsidP="0063185D">
      <w:pPr>
        <w:ind w:right="-1" w:firstLine="680"/>
        <w:rPr>
          <w:sz w:val="28"/>
          <w:szCs w:val="28"/>
        </w:rPr>
      </w:pPr>
    </w:p>
    <w:p w:rsidR="0063185D" w:rsidRPr="00A21769" w:rsidRDefault="0063185D" w:rsidP="0063185D">
      <w:pPr>
        <w:pStyle w:val="af7"/>
        <w:spacing w:before="69"/>
        <w:ind w:left="216" w:right="-1" w:firstLine="680"/>
      </w:pPr>
      <w:r w:rsidRPr="00A21769">
        <w:t>Техники</w:t>
      </w:r>
      <w:r w:rsidRPr="00A21769">
        <w:rPr>
          <w:spacing w:val="13"/>
        </w:rPr>
        <w:t xml:space="preserve"> </w:t>
      </w:r>
      <w:r w:rsidRPr="00A21769">
        <w:t>проектирования,</w:t>
      </w:r>
      <w:r w:rsidRPr="00A21769">
        <w:rPr>
          <w:spacing w:val="14"/>
        </w:rPr>
        <w:t xml:space="preserve"> </w:t>
      </w:r>
      <w:r w:rsidRPr="00A21769">
        <w:t>конструирования,</w:t>
      </w:r>
      <w:r w:rsidRPr="00A21769">
        <w:rPr>
          <w:spacing w:val="14"/>
        </w:rPr>
        <w:t xml:space="preserve"> </w:t>
      </w:r>
      <w:r w:rsidRPr="00A21769">
        <w:t>моделирования.</w:t>
      </w:r>
      <w:r w:rsidRPr="00A21769">
        <w:rPr>
          <w:spacing w:val="14"/>
        </w:rPr>
        <w:t xml:space="preserve"> </w:t>
      </w:r>
      <w:r w:rsidRPr="00A21769">
        <w:t>Способы</w:t>
      </w:r>
      <w:r w:rsidRPr="00A21769">
        <w:rPr>
          <w:spacing w:val="14"/>
        </w:rPr>
        <w:t xml:space="preserve"> </w:t>
      </w:r>
      <w:r w:rsidRPr="00A21769">
        <w:t>выявления</w:t>
      </w:r>
      <w:r w:rsidRPr="00A21769">
        <w:rPr>
          <w:spacing w:val="14"/>
        </w:rPr>
        <w:t xml:space="preserve"> </w:t>
      </w:r>
      <w:r w:rsidRPr="00A21769">
        <w:t>потребностей.</w:t>
      </w:r>
      <w:r w:rsidRPr="00A21769">
        <w:rPr>
          <w:spacing w:val="14"/>
        </w:rPr>
        <w:t xml:space="preserve"> </w:t>
      </w:r>
      <w:r w:rsidRPr="00A21769">
        <w:t>Методы</w:t>
      </w:r>
      <w:r w:rsidRPr="00A21769">
        <w:rPr>
          <w:spacing w:val="14"/>
        </w:rPr>
        <w:t xml:space="preserve"> </w:t>
      </w:r>
      <w:r w:rsidRPr="00A21769">
        <w:t>принятия</w:t>
      </w:r>
      <w:r w:rsidRPr="00A21769">
        <w:rPr>
          <w:spacing w:val="14"/>
        </w:rPr>
        <w:t xml:space="preserve"> </w:t>
      </w:r>
      <w:r w:rsidRPr="00A21769">
        <w:t>решения.</w:t>
      </w:r>
      <w:r w:rsidRPr="00A21769">
        <w:rPr>
          <w:spacing w:val="14"/>
        </w:rPr>
        <w:t xml:space="preserve"> </w:t>
      </w:r>
      <w:r w:rsidRPr="00A21769">
        <w:t>Анализ</w:t>
      </w:r>
      <w:r w:rsidRPr="00A21769">
        <w:rPr>
          <w:spacing w:val="-57"/>
        </w:rPr>
        <w:t xml:space="preserve"> </w:t>
      </w:r>
      <w:r w:rsidRPr="00A21769">
        <w:t>альтернативных</w:t>
      </w:r>
      <w:r w:rsidRPr="00A21769">
        <w:rPr>
          <w:spacing w:val="1"/>
        </w:rPr>
        <w:t xml:space="preserve"> </w:t>
      </w:r>
      <w:r w:rsidRPr="00A21769">
        <w:t>ресурсов.</w:t>
      </w:r>
    </w:p>
    <w:p w:rsidR="0063185D" w:rsidRPr="00A21769" w:rsidRDefault="0063185D" w:rsidP="0063185D">
      <w:pPr>
        <w:pStyle w:val="af7"/>
        <w:spacing w:before="1"/>
        <w:ind w:right="-1" w:firstLine="680"/>
      </w:pPr>
    </w:p>
    <w:p w:rsidR="0063185D" w:rsidRPr="00A21769" w:rsidRDefault="0063185D" w:rsidP="0063185D">
      <w:pPr>
        <w:pStyle w:val="af7"/>
        <w:ind w:left="216" w:right="-1" w:firstLine="680"/>
      </w:pPr>
      <w:r w:rsidRPr="00A21769">
        <w:t>Порядок</w:t>
      </w:r>
      <w:r w:rsidRPr="00A21769">
        <w:rPr>
          <w:spacing w:val="-4"/>
        </w:rPr>
        <w:t xml:space="preserve"> </w:t>
      </w:r>
      <w:r w:rsidRPr="00A21769">
        <w:t>действий</w:t>
      </w:r>
      <w:r w:rsidRPr="00A21769">
        <w:rPr>
          <w:spacing w:val="-4"/>
        </w:rPr>
        <w:t xml:space="preserve"> </w:t>
      </w:r>
      <w:r w:rsidRPr="00A21769">
        <w:t>по</w:t>
      </w:r>
      <w:r w:rsidRPr="00A21769">
        <w:rPr>
          <w:spacing w:val="-4"/>
        </w:rPr>
        <w:t xml:space="preserve"> </w:t>
      </w:r>
      <w:r w:rsidRPr="00A21769">
        <w:t>сборке</w:t>
      </w:r>
      <w:r w:rsidRPr="00A21769">
        <w:rPr>
          <w:spacing w:val="-4"/>
        </w:rPr>
        <w:t xml:space="preserve"> </w:t>
      </w:r>
      <w:r w:rsidRPr="00A21769">
        <w:t>конструкции</w:t>
      </w:r>
      <w:r w:rsidRPr="00A21769">
        <w:rPr>
          <w:spacing w:val="-3"/>
        </w:rPr>
        <w:t xml:space="preserve"> </w:t>
      </w:r>
      <w:r w:rsidRPr="00A21769">
        <w:t>/</w:t>
      </w:r>
      <w:r w:rsidRPr="00A21769">
        <w:rPr>
          <w:spacing w:val="-3"/>
        </w:rPr>
        <w:t xml:space="preserve"> </w:t>
      </w:r>
      <w:r w:rsidRPr="00A21769">
        <w:t>механизма.</w:t>
      </w:r>
      <w:r w:rsidRPr="00A21769">
        <w:rPr>
          <w:spacing w:val="-3"/>
        </w:rPr>
        <w:t xml:space="preserve"> </w:t>
      </w:r>
      <w:r w:rsidRPr="00A21769">
        <w:t>Способы</w:t>
      </w:r>
      <w:r w:rsidRPr="00A21769">
        <w:rPr>
          <w:spacing w:val="-3"/>
        </w:rPr>
        <w:t xml:space="preserve"> </w:t>
      </w:r>
      <w:r w:rsidRPr="00A21769">
        <w:t>соединения</w:t>
      </w:r>
      <w:r w:rsidRPr="00A21769">
        <w:rPr>
          <w:spacing w:val="-3"/>
        </w:rPr>
        <w:t xml:space="preserve"> </w:t>
      </w:r>
      <w:r w:rsidRPr="00A21769">
        <w:t>деталей.</w:t>
      </w:r>
      <w:r w:rsidRPr="00A21769">
        <w:rPr>
          <w:spacing w:val="-57"/>
        </w:rPr>
        <w:t xml:space="preserve"> </w:t>
      </w:r>
      <w:r w:rsidRPr="00A21769">
        <w:t>Технологический</w:t>
      </w:r>
      <w:r w:rsidRPr="00A21769">
        <w:rPr>
          <w:spacing w:val="2"/>
        </w:rPr>
        <w:t xml:space="preserve"> </w:t>
      </w:r>
      <w:r w:rsidRPr="00A21769">
        <w:t>узел.</w:t>
      </w:r>
      <w:r w:rsidRPr="00A21769">
        <w:rPr>
          <w:spacing w:val="2"/>
        </w:rPr>
        <w:t xml:space="preserve"> </w:t>
      </w:r>
      <w:r w:rsidRPr="00A21769">
        <w:t>Понятие</w:t>
      </w:r>
      <w:r w:rsidRPr="00A21769">
        <w:rPr>
          <w:spacing w:val="-1"/>
        </w:rPr>
        <w:t xml:space="preserve"> </w:t>
      </w:r>
      <w:r w:rsidRPr="00A21769">
        <w:t>модели.</w:t>
      </w:r>
    </w:p>
    <w:p w:rsidR="0063185D" w:rsidRPr="00A21769" w:rsidRDefault="0063185D" w:rsidP="0063185D">
      <w:pPr>
        <w:pStyle w:val="af7"/>
        <w:ind w:left="216" w:right="-1" w:firstLine="680"/>
      </w:pPr>
      <w:r w:rsidRPr="00A21769">
        <w:t>Логика</w:t>
      </w:r>
      <w:r w:rsidRPr="00A21769">
        <w:rPr>
          <w:spacing w:val="44"/>
        </w:rPr>
        <w:t xml:space="preserve"> </w:t>
      </w:r>
      <w:r w:rsidRPr="00A21769">
        <w:t>проектирования</w:t>
      </w:r>
      <w:r w:rsidRPr="00A21769">
        <w:rPr>
          <w:spacing w:val="45"/>
        </w:rPr>
        <w:t xml:space="preserve"> </w:t>
      </w:r>
      <w:r w:rsidRPr="00A21769">
        <w:t>технологической</w:t>
      </w:r>
      <w:r w:rsidRPr="00A21769">
        <w:rPr>
          <w:spacing w:val="46"/>
        </w:rPr>
        <w:t xml:space="preserve"> </w:t>
      </w:r>
      <w:r w:rsidRPr="00A21769">
        <w:t>системы</w:t>
      </w:r>
      <w:r w:rsidRPr="00A21769">
        <w:rPr>
          <w:spacing w:val="45"/>
        </w:rPr>
        <w:t xml:space="preserve"> </w:t>
      </w:r>
      <w:r w:rsidRPr="00A21769">
        <w:t>Модернизация</w:t>
      </w:r>
      <w:r w:rsidRPr="00A21769">
        <w:rPr>
          <w:spacing w:val="43"/>
        </w:rPr>
        <w:t xml:space="preserve"> </w:t>
      </w:r>
      <w:r w:rsidRPr="00A21769">
        <w:t>изделия</w:t>
      </w:r>
      <w:r w:rsidRPr="00A21769">
        <w:rPr>
          <w:spacing w:val="43"/>
        </w:rPr>
        <w:t xml:space="preserve"> </w:t>
      </w:r>
      <w:r w:rsidRPr="00A21769">
        <w:t>и</w:t>
      </w:r>
      <w:r w:rsidRPr="00A21769">
        <w:rPr>
          <w:spacing w:val="46"/>
        </w:rPr>
        <w:t xml:space="preserve"> </w:t>
      </w:r>
      <w:r w:rsidRPr="00A21769">
        <w:t>создание</w:t>
      </w:r>
      <w:r w:rsidRPr="00A21769">
        <w:rPr>
          <w:spacing w:val="42"/>
        </w:rPr>
        <w:t xml:space="preserve"> </w:t>
      </w:r>
      <w:r w:rsidRPr="00A21769">
        <w:t>нового</w:t>
      </w:r>
      <w:r w:rsidRPr="00A21769">
        <w:rPr>
          <w:spacing w:val="45"/>
        </w:rPr>
        <w:t xml:space="preserve"> </w:t>
      </w:r>
      <w:r w:rsidRPr="00A21769">
        <w:t>изделия</w:t>
      </w:r>
      <w:r w:rsidRPr="00A21769">
        <w:rPr>
          <w:spacing w:val="43"/>
        </w:rPr>
        <w:t xml:space="preserve"> </w:t>
      </w:r>
      <w:r w:rsidRPr="00A21769">
        <w:t>как</w:t>
      </w:r>
      <w:r w:rsidRPr="00A21769">
        <w:rPr>
          <w:spacing w:val="44"/>
        </w:rPr>
        <w:t xml:space="preserve"> </w:t>
      </w:r>
      <w:r w:rsidRPr="00A21769">
        <w:t>виды</w:t>
      </w:r>
      <w:r w:rsidRPr="00A21769">
        <w:rPr>
          <w:spacing w:val="45"/>
        </w:rPr>
        <w:t xml:space="preserve"> </w:t>
      </w:r>
      <w:r w:rsidRPr="00A21769">
        <w:t>проектирования</w:t>
      </w:r>
      <w:r w:rsidRPr="00A21769">
        <w:rPr>
          <w:spacing w:val="-57"/>
        </w:rPr>
        <w:t xml:space="preserve"> </w:t>
      </w:r>
      <w:r w:rsidRPr="00A21769">
        <w:t>технологической</w:t>
      </w:r>
      <w:r w:rsidRPr="00A21769">
        <w:rPr>
          <w:spacing w:val="-3"/>
        </w:rPr>
        <w:t xml:space="preserve"> </w:t>
      </w:r>
      <w:r w:rsidRPr="00A21769">
        <w:t>системы.</w:t>
      </w:r>
      <w:r w:rsidRPr="00A21769">
        <w:rPr>
          <w:spacing w:val="-3"/>
        </w:rPr>
        <w:t xml:space="preserve"> </w:t>
      </w:r>
      <w:r w:rsidRPr="00A21769">
        <w:t>Конструкции.</w:t>
      </w:r>
      <w:r w:rsidRPr="00A21769">
        <w:rPr>
          <w:spacing w:val="-3"/>
        </w:rPr>
        <w:t xml:space="preserve"> </w:t>
      </w:r>
      <w:r w:rsidRPr="00A21769">
        <w:t>Основные</w:t>
      </w:r>
      <w:r w:rsidRPr="00A21769">
        <w:rPr>
          <w:spacing w:val="-5"/>
        </w:rPr>
        <w:t xml:space="preserve"> </w:t>
      </w:r>
      <w:r w:rsidRPr="00A21769">
        <w:t>характеристики</w:t>
      </w:r>
      <w:r w:rsidRPr="00A21769">
        <w:rPr>
          <w:spacing w:val="-3"/>
        </w:rPr>
        <w:t xml:space="preserve"> </w:t>
      </w:r>
      <w:r w:rsidRPr="00A21769">
        <w:t>конструкций.</w:t>
      </w:r>
      <w:r w:rsidRPr="00A21769">
        <w:rPr>
          <w:spacing w:val="-3"/>
        </w:rPr>
        <w:t xml:space="preserve"> </w:t>
      </w:r>
      <w:r w:rsidRPr="00A21769">
        <w:t>Порядок</w:t>
      </w:r>
      <w:r w:rsidRPr="00A21769">
        <w:rPr>
          <w:spacing w:val="-2"/>
        </w:rPr>
        <w:t xml:space="preserve"> </w:t>
      </w:r>
      <w:r w:rsidRPr="00A21769">
        <w:t>действий</w:t>
      </w:r>
      <w:r w:rsidRPr="00A21769">
        <w:rPr>
          <w:spacing w:val="-3"/>
        </w:rPr>
        <w:t xml:space="preserve"> </w:t>
      </w:r>
      <w:r w:rsidRPr="00A21769">
        <w:t>по</w:t>
      </w:r>
      <w:r w:rsidRPr="00A21769">
        <w:rPr>
          <w:spacing w:val="4"/>
        </w:rPr>
        <w:t xml:space="preserve"> </w:t>
      </w:r>
      <w:r w:rsidRPr="00A21769">
        <w:t>проектированию</w:t>
      </w:r>
      <w:r w:rsidRPr="00A21769">
        <w:rPr>
          <w:spacing w:val="-3"/>
        </w:rPr>
        <w:t xml:space="preserve"> </w:t>
      </w:r>
      <w:r w:rsidRPr="00A21769">
        <w:t xml:space="preserve">конструкции </w:t>
      </w:r>
      <w:r w:rsidRPr="00A21769">
        <w:rPr>
          <w:spacing w:val="1"/>
        </w:rPr>
        <w:t xml:space="preserve"> </w:t>
      </w:r>
      <w:r w:rsidRPr="00A21769">
        <w:t>механизма,</w:t>
      </w:r>
      <w:r w:rsidRPr="00A21769">
        <w:rPr>
          <w:spacing w:val="1"/>
        </w:rPr>
        <w:t xml:space="preserve"> </w:t>
      </w:r>
      <w:r w:rsidRPr="00A21769">
        <w:t>удовлетворяющей(-его)</w:t>
      </w:r>
      <w:r w:rsidRPr="00A21769">
        <w:rPr>
          <w:spacing w:val="1"/>
        </w:rPr>
        <w:t xml:space="preserve"> </w:t>
      </w:r>
      <w:r w:rsidRPr="00A21769">
        <w:t>заданным</w:t>
      </w:r>
      <w:r w:rsidRPr="00A21769">
        <w:rPr>
          <w:spacing w:val="1"/>
        </w:rPr>
        <w:t xml:space="preserve"> </w:t>
      </w:r>
      <w:r w:rsidRPr="00A21769">
        <w:t>условиям.</w:t>
      </w:r>
      <w:r w:rsidRPr="00A21769">
        <w:rPr>
          <w:spacing w:val="1"/>
        </w:rPr>
        <w:t xml:space="preserve"> </w:t>
      </w:r>
      <w:r w:rsidRPr="00A21769">
        <w:t>Моделирование.</w:t>
      </w:r>
      <w:r w:rsidRPr="00A21769">
        <w:rPr>
          <w:spacing w:val="1"/>
        </w:rPr>
        <w:t xml:space="preserve"> </w:t>
      </w:r>
      <w:r w:rsidRPr="00A21769">
        <w:t>Функции</w:t>
      </w:r>
      <w:r w:rsidRPr="00A21769">
        <w:rPr>
          <w:spacing w:val="1"/>
        </w:rPr>
        <w:t xml:space="preserve"> </w:t>
      </w:r>
      <w:r w:rsidRPr="00A21769">
        <w:t>моделей.</w:t>
      </w:r>
      <w:r w:rsidRPr="00A21769">
        <w:rPr>
          <w:spacing w:val="1"/>
        </w:rPr>
        <w:t xml:space="preserve"> </w:t>
      </w:r>
      <w:r w:rsidRPr="00A21769">
        <w:t>Использование</w:t>
      </w:r>
      <w:r w:rsidRPr="00A21769">
        <w:rPr>
          <w:spacing w:val="1"/>
        </w:rPr>
        <w:t xml:space="preserve"> </w:t>
      </w:r>
      <w:r w:rsidRPr="00A21769">
        <w:t>моделей</w:t>
      </w:r>
      <w:r w:rsidRPr="00A21769">
        <w:rPr>
          <w:spacing w:val="1"/>
        </w:rPr>
        <w:t xml:space="preserve"> </w:t>
      </w:r>
      <w:r w:rsidRPr="00A21769">
        <w:t>в</w:t>
      </w:r>
      <w:r w:rsidRPr="00A21769">
        <w:rPr>
          <w:spacing w:val="1"/>
        </w:rPr>
        <w:t xml:space="preserve"> </w:t>
      </w:r>
      <w:r w:rsidRPr="00A21769">
        <w:t>процессе</w:t>
      </w:r>
      <w:r w:rsidRPr="00A21769">
        <w:rPr>
          <w:spacing w:val="1"/>
        </w:rPr>
        <w:t xml:space="preserve"> </w:t>
      </w:r>
      <w:r w:rsidRPr="00A21769">
        <w:t>проектирования</w:t>
      </w:r>
      <w:r w:rsidRPr="00A21769">
        <w:rPr>
          <w:spacing w:val="1"/>
        </w:rPr>
        <w:t xml:space="preserve"> </w:t>
      </w:r>
      <w:r w:rsidRPr="00A21769">
        <w:t>технологической</w:t>
      </w:r>
      <w:r w:rsidRPr="00A21769">
        <w:rPr>
          <w:spacing w:val="1"/>
        </w:rPr>
        <w:t xml:space="preserve"> </w:t>
      </w:r>
      <w:r w:rsidRPr="00A21769">
        <w:t>системы.</w:t>
      </w:r>
      <w:r w:rsidRPr="00A21769">
        <w:rPr>
          <w:spacing w:val="1"/>
        </w:rPr>
        <w:t xml:space="preserve"> </w:t>
      </w:r>
      <w:r w:rsidRPr="00A21769">
        <w:t>Простые</w:t>
      </w:r>
      <w:r w:rsidRPr="00A21769">
        <w:rPr>
          <w:spacing w:val="1"/>
        </w:rPr>
        <w:t xml:space="preserve"> </w:t>
      </w:r>
      <w:r w:rsidRPr="00A21769">
        <w:t>механизмы</w:t>
      </w:r>
      <w:r w:rsidRPr="00A21769">
        <w:rPr>
          <w:spacing w:val="1"/>
        </w:rPr>
        <w:t xml:space="preserve"> </w:t>
      </w:r>
      <w:r w:rsidRPr="00A21769">
        <w:t>как</w:t>
      </w:r>
      <w:r w:rsidRPr="00A21769">
        <w:rPr>
          <w:spacing w:val="1"/>
        </w:rPr>
        <w:t xml:space="preserve"> </w:t>
      </w:r>
      <w:r w:rsidRPr="00A21769">
        <w:t>часть</w:t>
      </w:r>
      <w:r w:rsidRPr="00A21769">
        <w:rPr>
          <w:spacing w:val="1"/>
        </w:rPr>
        <w:t xml:space="preserve"> </w:t>
      </w:r>
      <w:r w:rsidRPr="00A21769">
        <w:t>технологических</w:t>
      </w:r>
      <w:r w:rsidRPr="00A21769">
        <w:rPr>
          <w:spacing w:val="1"/>
        </w:rPr>
        <w:t xml:space="preserve"> </w:t>
      </w:r>
      <w:r w:rsidRPr="00A21769">
        <w:t>систем.</w:t>
      </w:r>
      <w:r w:rsidRPr="00A21769">
        <w:rPr>
          <w:spacing w:val="1"/>
        </w:rPr>
        <w:t xml:space="preserve"> </w:t>
      </w:r>
      <w:r w:rsidRPr="00A21769">
        <w:t>Робототехника</w:t>
      </w:r>
      <w:r w:rsidRPr="00A21769">
        <w:rPr>
          <w:spacing w:val="1"/>
        </w:rPr>
        <w:t xml:space="preserve"> </w:t>
      </w:r>
      <w:r w:rsidRPr="00A21769">
        <w:t>и</w:t>
      </w:r>
      <w:r w:rsidRPr="00A21769">
        <w:rPr>
          <w:spacing w:val="1"/>
        </w:rPr>
        <w:t xml:space="preserve"> </w:t>
      </w:r>
      <w:r w:rsidRPr="00A21769">
        <w:t>среда</w:t>
      </w:r>
      <w:r w:rsidRPr="00A21769">
        <w:rPr>
          <w:spacing w:val="1"/>
        </w:rPr>
        <w:t xml:space="preserve"> </w:t>
      </w:r>
      <w:r w:rsidRPr="00A21769">
        <w:t>конструирования</w:t>
      </w:r>
      <w:r w:rsidRPr="00A21769">
        <w:rPr>
          <w:i/>
        </w:rPr>
        <w:t>.</w:t>
      </w:r>
      <w:r w:rsidRPr="00A21769">
        <w:rPr>
          <w:i/>
          <w:spacing w:val="-1"/>
        </w:rPr>
        <w:t xml:space="preserve"> </w:t>
      </w:r>
      <w:r w:rsidRPr="00A21769">
        <w:t>Виды движения. Кинематические</w:t>
      </w:r>
      <w:r w:rsidRPr="00A21769">
        <w:rPr>
          <w:spacing w:val="-1"/>
        </w:rPr>
        <w:t xml:space="preserve"> </w:t>
      </w:r>
      <w:r w:rsidRPr="00A21769">
        <w:t>схемы</w:t>
      </w:r>
    </w:p>
    <w:p w:rsidR="0063185D" w:rsidRPr="00A21769" w:rsidRDefault="0063185D" w:rsidP="0063185D">
      <w:pPr>
        <w:pStyle w:val="af7"/>
        <w:ind w:right="-1" w:firstLine="680"/>
      </w:pPr>
    </w:p>
    <w:p w:rsidR="0063185D" w:rsidRPr="00A21769" w:rsidRDefault="0063185D" w:rsidP="0063185D">
      <w:pPr>
        <w:pStyle w:val="af7"/>
        <w:spacing w:before="1"/>
        <w:ind w:left="216" w:right="-1" w:firstLine="680"/>
      </w:pPr>
      <w:r w:rsidRPr="00A21769">
        <w:t>Анализ</w:t>
      </w:r>
      <w:r w:rsidRPr="00A21769">
        <w:rPr>
          <w:spacing w:val="-3"/>
        </w:rPr>
        <w:t xml:space="preserve"> </w:t>
      </w:r>
      <w:r w:rsidRPr="00A21769">
        <w:t>и</w:t>
      </w:r>
      <w:r w:rsidRPr="00A21769">
        <w:rPr>
          <w:spacing w:val="-2"/>
        </w:rPr>
        <w:t xml:space="preserve"> </w:t>
      </w:r>
      <w:r w:rsidRPr="00A21769">
        <w:t>синтез</w:t>
      </w:r>
      <w:r w:rsidRPr="00A21769">
        <w:rPr>
          <w:spacing w:val="-5"/>
        </w:rPr>
        <w:t xml:space="preserve"> </w:t>
      </w:r>
      <w:r w:rsidRPr="00A21769">
        <w:t>как</w:t>
      </w:r>
      <w:r w:rsidRPr="00A21769">
        <w:rPr>
          <w:spacing w:val="-2"/>
        </w:rPr>
        <w:t xml:space="preserve"> </w:t>
      </w:r>
      <w:r w:rsidRPr="00A21769">
        <w:t>средства</w:t>
      </w:r>
      <w:r w:rsidRPr="00A21769">
        <w:rPr>
          <w:spacing w:val="-5"/>
        </w:rPr>
        <w:t xml:space="preserve"> </w:t>
      </w:r>
      <w:r w:rsidRPr="00A21769">
        <w:t>решения</w:t>
      </w:r>
      <w:r w:rsidRPr="00A21769">
        <w:rPr>
          <w:spacing w:val="-2"/>
        </w:rPr>
        <w:t xml:space="preserve"> </w:t>
      </w:r>
      <w:r w:rsidRPr="00A21769">
        <w:t>задачи.</w:t>
      </w:r>
      <w:r w:rsidRPr="00A21769">
        <w:rPr>
          <w:spacing w:val="-3"/>
        </w:rPr>
        <w:t xml:space="preserve"> </w:t>
      </w:r>
      <w:r w:rsidRPr="00A21769">
        <w:t>Техника</w:t>
      </w:r>
      <w:r w:rsidRPr="00A21769">
        <w:rPr>
          <w:spacing w:val="-3"/>
        </w:rPr>
        <w:t xml:space="preserve"> </w:t>
      </w:r>
      <w:r w:rsidRPr="00A21769">
        <w:t>проведения</w:t>
      </w:r>
      <w:r w:rsidRPr="00A21769">
        <w:rPr>
          <w:spacing w:val="-3"/>
        </w:rPr>
        <w:t xml:space="preserve"> </w:t>
      </w:r>
      <w:r w:rsidRPr="00A21769">
        <w:t>морфологического</w:t>
      </w:r>
      <w:r w:rsidRPr="00A21769">
        <w:rPr>
          <w:spacing w:val="-2"/>
        </w:rPr>
        <w:t xml:space="preserve"> </w:t>
      </w:r>
      <w:r w:rsidRPr="00A21769">
        <w:t>анализа.</w:t>
      </w:r>
    </w:p>
    <w:p w:rsidR="0063185D" w:rsidRPr="00A21769" w:rsidRDefault="0063185D" w:rsidP="0063185D">
      <w:pPr>
        <w:pStyle w:val="af7"/>
        <w:spacing w:before="11"/>
        <w:ind w:right="-1" w:firstLine="680"/>
      </w:pPr>
    </w:p>
    <w:p w:rsidR="0063185D" w:rsidRPr="00A21769" w:rsidRDefault="0063185D" w:rsidP="0063185D">
      <w:pPr>
        <w:pStyle w:val="af7"/>
        <w:ind w:left="216" w:right="-1" w:firstLine="680"/>
      </w:pPr>
      <w:r w:rsidRPr="00A21769">
        <w:t>Логика</w:t>
      </w:r>
      <w:r w:rsidRPr="00A21769">
        <w:rPr>
          <w:spacing w:val="40"/>
        </w:rPr>
        <w:t xml:space="preserve"> </w:t>
      </w:r>
      <w:r w:rsidRPr="00A21769">
        <w:t>построения</w:t>
      </w:r>
      <w:r w:rsidRPr="00A21769">
        <w:rPr>
          <w:spacing w:val="40"/>
        </w:rPr>
        <w:t xml:space="preserve"> </w:t>
      </w:r>
      <w:r w:rsidRPr="00A21769">
        <w:t>и</w:t>
      </w:r>
      <w:r w:rsidRPr="00A21769">
        <w:rPr>
          <w:spacing w:val="39"/>
        </w:rPr>
        <w:t xml:space="preserve"> </w:t>
      </w:r>
      <w:r w:rsidRPr="00A21769">
        <w:t>особенности</w:t>
      </w:r>
      <w:r w:rsidRPr="00A21769">
        <w:rPr>
          <w:spacing w:val="41"/>
        </w:rPr>
        <w:t xml:space="preserve"> </w:t>
      </w:r>
      <w:r w:rsidRPr="00A21769">
        <w:t>разработки</w:t>
      </w:r>
      <w:r w:rsidRPr="00A21769">
        <w:rPr>
          <w:spacing w:val="41"/>
        </w:rPr>
        <w:t xml:space="preserve"> </w:t>
      </w:r>
      <w:r w:rsidRPr="00A21769">
        <w:t>отдельных</w:t>
      </w:r>
      <w:r w:rsidRPr="00A21769">
        <w:rPr>
          <w:spacing w:val="43"/>
        </w:rPr>
        <w:t xml:space="preserve"> </w:t>
      </w:r>
      <w:r w:rsidRPr="00A21769">
        <w:t>видов</w:t>
      </w:r>
      <w:r w:rsidRPr="00A21769">
        <w:rPr>
          <w:spacing w:val="40"/>
        </w:rPr>
        <w:t xml:space="preserve"> </w:t>
      </w:r>
      <w:r w:rsidRPr="00A21769">
        <w:t>проектов:</w:t>
      </w:r>
      <w:r w:rsidRPr="00A21769">
        <w:rPr>
          <w:spacing w:val="40"/>
        </w:rPr>
        <w:t xml:space="preserve"> </w:t>
      </w:r>
      <w:r w:rsidRPr="00A21769">
        <w:t>технологический</w:t>
      </w:r>
      <w:r w:rsidRPr="00A21769">
        <w:rPr>
          <w:spacing w:val="41"/>
        </w:rPr>
        <w:t xml:space="preserve"> </w:t>
      </w:r>
      <w:r w:rsidRPr="00A21769">
        <w:t>проект,</w:t>
      </w:r>
      <w:r w:rsidRPr="00A21769">
        <w:rPr>
          <w:spacing w:val="40"/>
        </w:rPr>
        <w:t xml:space="preserve"> </w:t>
      </w:r>
      <w:r w:rsidRPr="00A21769">
        <w:t>бизнес-проект</w:t>
      </w:r>
      <w:r w:rsidRPr="00A21769">
        <w:rPr>
          <w:spacing w:val="43"/>
        </w:rPr>
        <w:t xml:space="preserve"> </w:t>
      </w:r>
      <w:r w:rsidRPr="00A21769">
        <w:t>(бизнес-план),</w:t>
      </w:r>
      <w:r w:rsidRPr="00A21769">
        <w:rPr>
          <w:spacing w:val="-57"/>
        </w:rPr>
        <w:t xml:space="preserve"> </w:t>
      </w:r>
      <w:r w:rsidRPr="00A21769">
        <w:t>инженерный</w:t>
      </w:r>
      <w:r w:rsidRPr="00A21769">
        <w:rPr>
          <w:spacing w:val="-3"/>
        </w:rPr>
        <w:t xml:space="preserve"> </w:t>
      </w:r>
      <w:r w:rsidRPr="00A21769">
        <w:t>проект, дизайн-проект,</w:t>
      </w:r>
    </w:p>
    <w:p w:rsidR="0063185D" w:rsidRPr="00A21769" w:rsidRDefault="0063185D" w:rsidP="0063185D">
      <w:pPr>
        <w:pStyle w:val="af7"/>
        <w:ind w:left="216" w:right="-1" w:firstLine="680"/>
      </w:pPr>
      <w:r w:rsidRPr="00A21769">
        <w:t>исследовательский</w:t>
      </w:r>
      <w:r w:rsidRPr="00A21769">
        <w:rPr>
          <w:spacing w:val="-4"/>
        </w:rPr>
        <w:t xml:space="preserve"> </w:t>
      </w:r>
      <w:r w:rsidRPr="00A21769">
        <w:t>проект,</w:t>
      </w:r>
      <w:r w:rsidRPr="00A21769">
        <w:rPr>
          <w:spacing w:val="-4"/>
        </w:rPr>
        <w:t xml:space="preserve"> </w:t>
      </w:r>
      <w:r w:rsidRPr="00A21769">
        <w:t>социальный</w:t>
      </w:r>
      <w:r w:rsidRPr="00A21769">
        <w:rPr>
          <w:spacing w:val="-4"/>
        </w:rPr>
        <w:t xml:space="preserve"> </w:t>
      </w:r>
      <w:r w:rsidRPr="00A21769">
        <w:t>проект.</w:t>
      </w:r>
      <w:r w:rsidRPr="00A21769">
        <w:rPr>
          <w:spacing w:val="-4"/>
        </w:rPr>
        <w:t xml:space="preserve"> </w:t>
      </w:r>
      <w:r w:rsidRPr="00A21769">
        <w:t>Бюджет</w:t>
      </w:r>
      <w:r w:rsidRPr="00A21769">
        <w:rPr>
          <w:spacing w:val="-4"/>
        </w:rPr>
        <w:t xml:space="preserve"> </w:t>
      </w:r>
      <w:r w:rsidRPr="00A21769">
        <w:t>проекта.</w:t>
      </w:r>
      <w:r w:rsidRPr="00A21769">
        <w:rPr>
          <w:spacing w:val="-4"/>
        </w:rPr>
        <w:t xml:space="preserve"> </w:t>
      </w:r>
      <w:r w:rsidRPr="00A21769">
        <w:t>Фандрайзинг.</w:t>
      </w:r>
      <w:r w:rsidRPr="00A21769">
        <w:rPr>
          <w:spacing w:val="-5"/>
        </w:rPr>
        <w:t xml:space="preserve"> </w:t>
      </w:r>
      <w:r w:rsidRPr="00A21769">
        <w:t>Специфика</w:t>
      </w:r>
      <w:r w:rsidRPr="00A21769">
        <w:rPr>
          <w:spacing w:val="-5"/>
        </w:rPr>
        <w:t xml:space="preserve"> </w:t>
      </w:r>
      <w:r w:rsidRPr="00A21769">
        <w:t>фандрайзинга</w:t>
      </w:r>
      <w:r w:rsidRPr="00A21769">
        <w:rPr>
          <w:spacing w:val="-4"/>
        </w:rPr>
        <w:t xml:space="preserve"> </w:t>
      </w:r>
      <w:r w:rsidRPr="00A21769">
        <w:t>для</w:t>
      </w:r>
      <w:r w:rsidRPr="00A21769">
        <w:rPr>
          <w:spacing w:val="-4"/>
        </w:rPr>
        <w:t xml:space="preserve"> </w:t>
      </w:r>
      <w:r w:rsidRPr="00A21769">
        <w:t>разных</w:t>
      </w:r>
      <w:r w:rsidRPr="00A21769">
        <w:rPr>
          <w:spacing w:val="-2"/>
        </w:rPr>
        <w:t xml:space="preserve"> </w:t>
      </w:r>
      <w:r w:rsidRPr="00A21769">
        <w:t>типов</w:t>
      </w:r>
      <w:r w:rsidRPr="00A21769">
        <w:rPr>
          <w:spacing w:val="-7"/>
        </w:rPr>
        <w:t xml:space="preserve"> </w:t>
      </w:r>
      <w:r w:rsidRPr="00A21769">
        <w:t>проектов.</w:t>
      </w:r>
      <w:r w:rsidRPr="00A21769">
        <w:rPr>
          <w:spacing w:val="-57"/>
        </w:rPr>
        <w:t xml:space="preserve"> </w:t>
      </w:r>
      <w:r w:rsidRPr="00A21769">
        <w:t>Способы</w:t>
      </w:r>
      <w:r w:rsidRPr="00A21769">
        <w:rPr>
          <w:spacing w:val="-1"/>
        </w:rPr>
        <w:t xml:space="preserve"> </w:t>
      </w:r>
      <w:r w:rsidRPr="00A21769">
        <w:t>продвижения</w:t>
      </w:r>
      <w:r w:rsidRPr="00A21769">
        <w:rPr>
          <w:spacing w:val="-4"/>
        </w:rPr>
        <w:t xml:space="preserve"> </w:t>
      </w:r>
      <w:r w:rsidRPr="00A21769">
        <w:t>продукта</w:t>
      </w:r>
      <w:r w:rsidRPr="00A21769">
        <w:rPr>
          <w:spacing w:val="-2"/>
        </w:rPr>
        <w:t xml:space="preserve"> </w:t>
      </w:r>
      <w:r w:rsidRPr="00A21769">
        <w:t>на</w:t>
      </w:r>
      <w:r w:rsidRPr="00A21769">
        <w:rPr>
          <w:spacing w:val="-2"/>
        </w:rPr>
        <w:t xml:space="preserve"> </w:t>
      </w:r>
      <w:r w:rsidRPr="00A21769">
        <w:t>рынке.</w:t>
      </w:r>
      <w:r w:rsidRPr="00A21769">
        <w:rPr>
          <w:spacing w:val="-1"/>
        </w:rPr>
        <w:t xml:space="preserve"> </w:t>
      </w:r>
      <w:r w:rsidRPr="00A21769">
        <w:t>Сегментация</w:t>
      </w:r>
      <w:r w:rsidRPr="00A21769">
        <w:rPr>
          <w:spacing w:val="-1"/>
        </w:rPr>
        <w:t xml:space="preserve"> </w:t>
      </w:r>
      <w:r w:rsidRPr="00A21769">
        <w:t>рынка.</w:t>
      </w:r>
      <w:r w:rsidRPr="00A21769">
        <w:rPr>
          <w:spacing w:val="-1"/>
        </w:rPr>
        <w:t xml:space="preserve"> </w:t>
      </w:r>
      <w:r w:rsidRPr="00A21769">
        <w:t>Позиционирование</w:t>
      </w:r>
      <w:r w:rsidRPr="00A21769">
        <w:rPr>
          <w:spacing w:val="-1"/>
        </w:rPr>
        <w:t xml:space="preserve"> </w:t>
      </w:r>
      <w:r w:rsidRPr="00A21769">
        <w:t>продукта.</w:t>
      </w:r>
      <w:r w:rsidRPr="00A21769">
        <w:rPr>
          <w:spacing w:val="1"/>
        </w:rPr>
        <w:t xml:space="preserve"> </w:t>
      </w:r>
      <w:r w:rsidRPr="00A21769">
        <w:t>Маркетинговый план.</w:t>
      </w:r>
    </w:p>
    <w:p w:rsidR="0063185D" w:rsidRPr="00A21769" w:rsidRDefault="0063185D" w:rsidP="0063185D">
      <w:pPr>
        <w:pStyle w:val="af7"/>
        <w:spacing w:before="1"/>
        <w:ind w:left="216" w:right="-1" w:firstLine="680"/>
      </w:pPr>
      <w:r w:rsidRPr="00A21769">
        <w:t>Опыт</w:t>
      </w:r>
      <w:r w:rsidRPr="00A21769">
        <w:rPr>
          <w:spacing w:val="-4"/>
        </w:rPr>
        <w:t xml:space="preserve"> </w:t>
      </w:r>
      <w:r w:rsidRPr="00A21769">
        <w:t>проектирования,</w:t>
      </w:r>
      <w:r w:rsidRPr="00A21769">
        <w:rPr>
          <w:spacing w:val="-6"/>
        </w:rPr>
        <w:t xml:space="preserve"> </w:t>
      </w:r>
      <w:r w:rsidRPr="00A21769">
        <w:t>конструирования,</w:t>
      </w:r>
      <w:r w:rsidRPr="00A21769">
        <w:rPr>
          <w:spacing w:val="-4"/>
        </w:rPr>
        <w:t xml:space="preserve"> </w:t>
      </w:r>
      <w:r w:rsidRPr="00A21769">
        <w:t>моделирования.</w:t>
      </w:r>
    </w:p>
    <w:p w:rsidR="0063185D" w:rsidRPr="00A21769" w:rsidRDefault="0063185D" w:rsidP="0063185D">
      <w:pPr>
        <w:pStyle w:val="af7"/>
        <w:spacing w:before="11"/>
        <w:ind w:right="-1" w:firstLine="680"/>
      </w:pPr>
    </w:p>
    <w:p w:rsidR="0063185D" w:rsidRPr="00A21769" w:rsidRDefault="0063185D" w:rsidP="0063185D">
      <w:pPr>
        <w:pStyle w:val="af7"/>
        <w:ind w:left="216" w:right="-1" w:firstLine="680"/>
      </w:pPr>
      <w:r w:rsidRPr="00A21769">
        <w:t xml:space="preserve">      Составление программы изучения потребностей. Составление технического задания / спецификации задания на изготовление продукта,</w:t>
      </w:r>
      <w:r w:rsidRPr="00A21769">
        <w:rPr>
          <w:spacing w:val="1"/>
        </w:rPr>
        <w:t xml:space="preserve"> </w:t>
      </w:r>
      <w:r w:rsidRPr="00A21769">
        <w:t>призванного удовлетворить выявленную потребность, но не удовлетворяемую в настоящее время потребность ближайшего социального</w:t>
      </w:r>
      <w:r w:rsidRPr="00A21769">
        <w:rPr>
          <w:spacing w:val="1"/>
        </w:rPr>
        <w:t xml:space="preserve"> </w:t>
      </w:r>
      <w:r w:rsidRPr="00A21769">
        <w:t>окружения</w:t>
      </w:r>
      <w:r w:rsidRPr="00A21769">
        <w:rPr>
          <w:spacing w:val="-1"/>
        </w:rPr>
        <w:t xml:space="preserve"> </w:t>
      </w:r>
      <w:r w:rsidRPr="00A21769">
        <w:t>или</w:t>
      </w:r>
      <w:r w:rsidRPr="00A21769">
        <w:rPr>
          <w:spacing w:val="1"/>
        </w:rPr>
        <w:t xml:space="preserve"> </w:t>
      </w:r>
      <w:r w:rsidRPr="00A21769">
        <w:t>его</w:t>
      </w:r>
      <w:r w:rsidRPr="00A21769">
        <w:rPr>
          <w:spacing w:val="-1"/>
        </w:rPr>
        <w:t xml:space="preserve"> </w:t>
      </w:r>
      <w:r w:rsidRPr="00A21769">
        <w:t>представителей.</w:t>
      </w:r>
    </w:p>
    <w:p w:rsidR="0063185D" w:rsidRPr="00A21769" w:rsidRDefault="0063185D" w:rsidP="0063185D">
      <w:pPr>
        <w:pStyle w:val="af7"/>
        <w:spacing w:before="1"/>
        <w:ind w:right="-1" w:firstLine="680"/>
      </w:pPr>
    </w:p>
    <w:p w:rsidR="0063185D" w:rsidRPr="00A21769" w:rsidRDefault="0063185D" w:rsidP="0063185D">
      <w:pPr>
        <w:pStyle w:val="af7"/>
        <w:ind w:left="216" w:right="-1" w:firstLine="680"/>
      </w:pPr>
      <w:r w:rsidRPr="00A21769">
        <w:t xml:space="preserve">    Сборка</w:t>
      </w:r>
      <w:r w:rsidRPr="00A21769">
        <w:rPr>
          <w:spacing w:val="1"/>
        </w:rPr>
        <w:t xml:space="preserve"> </w:t>
      </w:r>
      <w:r w:rsidRPr="00A21769">
        <w:t>моделей.</w:t>
      </w:r>
      <w:r w:rsidRPr="00A21769">
        <w:rPr>
          <w:spacing w:val="1"/>
        </w:rPr>
        <w:t xml:space="preserve"> </w:t>
      </w:r>
      <w:r w:rsidRPr="00A21769">
        <w:t>Исследование</w:t>
      </w:r>
      <w:r w:rsidRPr="00A21769">
        <w:rPr>
          <w:spacing w:val="1"/>
        </w:rPr>
        <w:t xml:space="preserve"> </w:t>
      </w:r>
      <w:r w:rsidRPr="00A21769">
        <w:t>характеристик</w:t>
      </w:r>
      <w:r w:rsidRPr="00A21769">
        <w:rPr>
          <w:spacing w:val="1"/>
        </w:rPr>
        <w:t xml:space="preserve"> </w:t>
      </w:r>
      <w:r w:rsidRPr="00A21769">
        <w:t>конструкций.</w:t>
      </w:r>
      <w:r w:rsidRPr="00A21769">
        <w:rPr>
          <w:spacing w:val="1"/>
        </w:rPr>
        <w:t xml:space="preserve"> </w:t>
      </w:r>
      <w:r w:rsidRPr="00A21769">
        <w:t>Проектирование</w:t>
      </w:r>
      <w:r w:rsidRPr="00A21769">
        <w:rPr>
          <w:spacing w:val="1"/>
        </w:rPr>
        <w:t xml:space="preserve"> </w:t>
      </w:r>
      <w:r w:rsidRPr="00A21769">
        <w:t>и</w:t>
      </w:r>
      <w:r w:rsidRPr="00A21769">
        <w:rPr>
          <w:spacing w:val="1"/>
        </w:rPr>
        <w:t xml:space="preserve"> </w:t>
      </w:r>
      <w:r w:rsidRPr="00A21769">
        <w:t>конструирование</w:t>
      </w:r>
      <w:r w:rsidRPr="00A21769">
        <w:rPr>
          <w:spacing w:val="1"/>
        </w:rPr>
        <w:t xml:space="preserve"> </w:t>
      </w:r>
      <w:r w:rsidRPr="00A21769">
        <w:t>моделей</w:t>
      </w:r>
      <w:r w:rsidRPr="00A21769">
        <w:rPr>
          <w:spacing w:val="1"/>
        </w:rPr>
        <w:t xml:space="preserve"> </w:t>
      </w:r>
      <w:r w:rsidRPr="00A21769">
        <w:t>по</w:t>
      </w:r>
      <w:r w:rsidRPr="00A21769">
        <w:rPr>
          <w:spacing w:val="1"/>
        </w:rPr>
        <w:t xml:space="preserve"> </w:t>
      </w:r>
      <w:r w:rsidRPr="00A21769">
        <w:t>известному</w:t>
      </w:r>
      <w:r w:rsidRPr="00A21769">
        <w:rPr>
          <w:spacing w:val="1"/>
        </w:rPr>
        <w:t xml:space="preserve"> </w:t>
      </w:r>
      <w:r w:rsidRPr="00A21769">
        <w:t>прототипу.</w:t>
      </w:r>
      <w:r w:rsidRPr="00A21769">
        <w:rPr>
          <w:spacing w:val="1"/>
        </w:rPr>
        <w:t xml:space="preserve"> </w:t>
      </w:r>
      <w:r w:rsidRPr="00A21769">
        <w:t>Испытания,</w:t>
      </w:r>
      <w:r w:rsidRPr="00A21769">
        <w:rPr>
          <w:spacing w:val="1"/>
        </w:rPr>
        <w:t xml:space="preserve"> </w:t>
      </w:r>
      <w:r w:rsidRPr="00A21769">
        <w:t>анализ,</w:t>
      </w:r>
      <w:r w:rsidRPr="00A21769">
        <w:rPr>
          <w:spacing w:val="1"/>
        </w:rPr>
        <w:t xml:space="preserve"> </w:t>
      </w:r>
      <w:r w:rsidRPr="00A21769">
        <w:t>варианты</w:t>
      </w:r>
      <w:r w:rsidRPr="00A21769">
        <w:rPr>
          <w:spacing w:val="1"/>
        </w:rPr>
        <w:t xml:space="preserve"> </w:t>
      </w:r>
      <w:r w:rsidRPr="00A21769">
        <w:t>модернизации.</w:t>
      </w:r>
      <w:r w:rsidRPr="00A21769">
        <w:rPr>
          <w:spacing w:val="1"/>
        </w:rPr>
        <w:t xml:space="preserve"> </w:t>
      </w:r>
      <w:r w:rsidRPr="00A21769">
        <w:t>Модернизация</w:t>
      </w:r>
      <w:r w:rsidRPr="00A21769">
        <w:rPr>
          <w:spacing w:val="1"/>
        </w:rPr>
        <w:t xml:space="preserve"> </w:t>
      </w:r>
      <w:r w:rsidRPr="00A21769">
        <w:t>продукта.</w:t>
      </w:r>
      <w:r w:rsidRPr="00A21769">
        <w:rPr>
          <w:spacing w:val="1"/>
        </w:rPr>
        <w:t xml:space="preserve"> </w:t>
      </w:r>
      <w:r w:rsidRPr="00A21769">
        <w:t>Разработка</w:t>
      </w:r>
      <w:r w:rsidRPr="00A21769">
        <w:rPr>
          <w:spacing w:val="1"/>
        </w:rPr>
        <w:t xml:space="preserve"> </w:t>
      </w:r>
      <w:r w:rsidRPr="00A21769">
        <w:t>конструкций</w:t>
      </w:r>
      <w:r w:rsidRPr="00A21769">
        <w:rPr>
          <w:spacing w:val="1"/>
        </w:rPr>
        <w:t xml:space="preserve"> </w:t>
      </w:r>
      <w:r w:rsidRPr="00A21769">
        <w:t>в</w:t>
      </w:r>
      <w:r w:rsidRPr="00A21769">
        <w:rPr>
          <w:spacing w:val="1"/>
        </w:rPr>
        <w:t xml:space="preserve"> </w:t>
      </w:r>
      <w:r w:rsidRPr="00A21769">
        <w:t>заданной</w:t>
      </w:r>
      <w:r w:rsidRPr="00A21769">
        <w:rPr>
          <w:spacing w:val="1"/>
        </w:rPr>
        <w:t xml:space="preserve"> </w:t>
      </w:r>
      <w:r w:rsidRPr="00A21769">
        <w:t>ситуации:</w:t>
      </w:r>
      <w:r w:rsidRPr="00A21769">
        <w:rPr>
          <w:spacing w:val="1"/>
        </w:rPr>
        <w:t xml:space="preserve"> </w:t>
      </w:r>
      <w:r w:rsidRPr="00A21769">
        <w:t>нахождение</w:t>
      </w:r>
      <w:r w:rsidRPr="00A21769">
        <w:rPr>
          <w:spacing w:val="1"/>
        </w:rPr>
        <w:t xml:space="preserve"> </w:t>
      </w:r>
      <w:r w:rsidRPr="00A21769">
        <w:t>вариантов, отбор решений, проектирование и конструирование, испытания, анализ, способы модернизации, альтернативные решения.</w:t>
      </w:r>
      <w:r w:rsidRPr="00A21769">
        <w:rPr>
          <w:spacing w:val="1"/>
        </w:rPr>
        <w:t xml:space="preserve"> </w:t>
      </w:r>
      <w:r w:rsidRPr="00A21769">
        <w:t>Конструирование</w:t>
      </w:r>
      <w:r w:rsidRPr="00A21769">
        <w:rPr>
          <w:spacing w:val="-2"/>
        </w:rPr>
        <w:t xml:space="preserve"> </w:t>
      </w:r>
      <w:r w:rsidRPr="00A21769">
        <w:t>простых</w:t>
      </w:r>
      <w:r w:rsidRPr="00A21769">
        <w:rPr>
          <w:spacing w:val="1"/>
        </w:rPr>
        <w:t xml:space="preserve"> </w:t>
      </w:r>
      <w:r w:rsidRPr="00A21769">
        <w:t>систем</w:t>
      </w:r>
      <w:r w:rsidRPr="00A21769">
        <w:rPr>
          <w:spacing w:val="-1"/>
        </w:rPr>
        <w:t xml:space="preserve"> </w:t>
      </w:r>
      <w:r w:rsidRPr="00A21769">
        <w:t>с</w:t>
      </w:r>
      <w:r w:rsidRPr="00A21769">
        <w:rPr>
          <w:spacing w:val="-2"/>
        </w:rPr>
        <w:t xml:space="preserve"> </w:t>
      </w:r>
      <w:r w:rsidRPr="00A21769">
        <w:t>обратной связью на</w:t>
      </w:r>
      <w:r w:rsidRPr="00A21769">
        <w:rPr>
          <w:spacing w:val="-1"/>
        </w:rPr>
        <w:t xml:space="preserve"> </w:t>
      </w:r>
      <w:r w:rsidRPr="00A21769">
        <w:t>основе</w:t>
      </w:r>
      <w:r w:rsidRPr="00A21769">
        <w:rPr>
          <w:spacing w:val="-3"/>
        </w:rPr>
        <w:t xml:space="preserve"> </w:t>
      </w:r>
      <w:r w:rsidRPr="00A21769">
        <w:t>технических</w:t>
      </w:r>
      <w:r w:rsidRPr="00A21769">
        <w:rPr>
          <w:spacing w:val="-1"/>
        </w:rPr>
        <w:t xml:space="preserve"> </w:t>
      </w:r>
      <w:r w:rsidRPr="00A21769">
        <w:t>конструкторов.</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 xml:space="preserve">    Составление карт простых механизмов, включая сборку действующей модели в среде образовательного конструктора. Построение модели</w:t>
      </w:r>
      <w:r w:rsidRPr="00A21769">
        <w:rPr>
          <w:spacing w:val="1"/>
        </w:rPr>
        <w:t xml:space="preserve"> </w:t>
      </w:r>
      <w:r w:rsidRPr="00A21769">
        <w:t>механизма,</w:t>
      </w:r>
      <w:r w:rsidRPr="00A21769">
        <w:rPr>
          <w:spacing w:val="-1"/>
        </w:rPr>
        <w:t xml:space="preserve"> </w:t>
      </w:r>
      <w:r w:rsidRPr="00A21769">
        <w:t>состоящего</w:t>
      </w:r>
      <w:r w:rsidRPr="00A21769">
        <w:rPr>
          <w:spacing w:val="-1"/>
        </w:rPr>
        <w:t xml:space="preserve"> </w:t>
      </w:r>
      <w:r w:rsidRPr="00A21769">
        <w:t>из 4-5 простых</w:t>
      </w:r>
      <w:r w:rsidRPr="00A21769">
        <w:rPr>
          <w:spacing w:val="1"/>
        </w:rPr>
        <w:t xml:space="preserve"> </w:t>
      </w:r>
      <w:r w:rsidRPr="00A21769">
        <w:t>механизмов по кинематической</w:t>
      </w:r>
      <w:r w:rsidRPr="00A21769">
        <w:rPr>
          <w:spacing w:val="-2"/>
        </w:rPr>
        <w:t xml:space="preserve"> </w:t>
      </w:r>
      <w:r w:rsidRPr="00A21769">
        <w:t>схеме.</w:t>
      </w:r>
    </w:p>
    <w:p w:rsidR="0063185D" w:rsidRPr="00A21769" w:rsidRDefault="0063185D" w:rsidP="0063185D">
      <w:pPr>
        <w:pStyle w:val="af7"/>
        <w:ind w:right="-1" w:firstLine="680"/>
      </w:pPr>
    </w:p>
    <w:p w:rsidR="0063185D" w:rsidRPr="00A21769" w:rsidRDefault="0063185D" w:rsidP="0063185D">
      <w:pPr>
        <w:pStyle w:val="af7"/>
        <w:tabs>
          <w:tab w:val="left" w:pos="2477"/>
        </w:tabs>
        <w:ind w:left="216" w:right="-1" w:firstLine="680"/>
      </w:pPr>
      <w:r w:rsidRPr="00A21769">
        <w:t xml:space="preserve">Составление  технологической  </w:t>
      </w:r>
      <w:r w:rsidRPr="00A21769">
        <w:rPr>
          <w:spacing w:val="11"/>
        </w:rPr>
        <w:t xml:space="preserve"> </w:t>
      </w:r>
      <w:r w:rsidRPr="00A21769">
        <w:t xml:space="preserve">карты   </w:t>
      </w:r>
      <w:r w:rsidRPr="00A21769">
        <w:rPr>
          <w:spacing w:val="27"/>
        </w:rPr>
        <w:t xml:space="preserve"> </w:t>
      </w:r>
      <w:r w:rsidRPr="00A21769">
        <w:t xml:space="preserve">известного   </w:t>
      </w:r>
      <w:r w:rsidRPr="00A21769">
        <w:rPr>
          <w:spacing w:val="13"/>
        </w:rPr>
        <w:t xml:space="preserve"> </w:t>
      </w:r>
      <w:r w:rsidRPr="00A21769">
        <w:t xml:space="preserve">технологического   </w:t>
      </w:r>
      <w:r w:rsidRPr="00A21769">
        <w:rPr>
          <w:spacing w:val="39"/>
        </w:rPr>
        <w:t xml:space="preserve"> </w:t>
      </w:r>
      <w:r w:rsidRPr="00A21769">
        <w:t>процесса.</w:t>
      </w:r>
    </w:p>
    <w:p w:rsidR="0063185D" w:rsidRPr="00A21769" w:rsidRDefault="0063185D" w:rsidP="0063185D">
      <w:pPr>
        <w:pStyle w:val="af7"/>
        <w:spacing w:before="66"/>
        <w:ind w:left="216" w:right="-1" w:firstLine="680"/>
      </w:pPr>
      <w:r w:rsidRPr="00A21769">
        <w:t>Апробация</w:t>
      </w:r>
      <w:r w:rsidRPr="00A21769">
        <w:rPr>
          <w:spacing w:val="-5"/>
        </w:rPr>
        <w:t xml:space="preserve"> </w:t>
      </w:r>
      <w:r w:rsidRPr="00A21769">
        <w:t>путей</w:t>
      </w:r>
      <w:r w:rsidRPr="00A21769">
        <w:rPr>
          <w:spacing w:val="-5"/>
        </w:rPr>
        <w:t xml:space="preserve"> </w:t>
      </w:r>
      <w:r w:rsidRPr="00A21769">
        <w:t>оптимизации</w:t>
      </w:r>
      <w:r w:rsidRPr="00A21769">
        <w:rPr>
          <w:spacing w:val="-5"/>
        </w:rPr>
        <w:t xml:space="preserve"> </w:t>
      </w:r>
      <w:r w:rsidRPr="00A21769">
        <w:t>технологического</w:t>
      </w:r>
      <w:r w:rsidRPr="00A21769">
        <w:rPr>
          <w:spacing w:val="-4"/>
        </w:rPr>
        <w:t xml:space="preserve"> </w:t>
      </w:r>
      <w:r w:rsidRPr="00A21769">
        <w:t>процесса.</w:t>
      </w:r>
    </w:p>
    <w:p w:rsidR="0063185D" w:rsidRPr="00A21769" w:rsidRDefault="0063185D" w:rsidP="0063185D">
      <w:pPr>
        <w:pStyle w:val="af7"/>
        <w:spacing w:before="11"/>
        <w:ind w:right="-1" w:firstLine="680"/>
      </w:pPr>
    </w:p>
    <w:p w:rsidR="0063185D" w:rsidRPr="00A21769" w:rsidRDefault="0063185D" w:rsidP="0063185D">
      <w:pPr>
        <w:pStyle w:val="af7"/>
        <w:ind w:left="216" w:right="-1" w:firstLine="680"/>
      </w:pPr>
      <w:r w:rsidRPr="00A21769">
        <w:t>Изготовление информационного продукта по заданному алгоритму. Изготовление продукта на основе технологической документации с</w:t>
      </w:r>
      <w:r w:rsidRPr="00A21769">
        <w:rPr>
          <w:spacing w:val="1"/>
        </w:rPr>
        <w:t xml:space="preserve"> </w:t>
      </w:r>
      <w:r w:rsidRPr="00A21769">
        <w:t>применением элементарных (не требующих регулирования) рабочих инструментов (продукт и технология его изготовления – на выбор</w:t>
      </w:r>
      <w:r w:rsidRPr="00A21769">
        <w:rPr>
          <w:spacing w:val="1"/>
        </w:rPr>
        <w:t xml:space="preserve"> </w:t>
      </w:r>
      <w:r w:rsidRPr="00A21769">
        <w:t>образовательного</w:t>
      </w:r>
      <w:r w:rsidRPr="00A21769">
        <w:rPr>
          <w:spacing w:val="-1"/>
        </w:rPr>
        <w:t xml:space="preserve"> </w:t>
      </w:r>
      <w:r w:rsidRPr="00A21769">
        <w:t>й организации).</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Моделирование</w:t>
      </w:r>
      <w:r w:rsidRPr="00A21769">
        <w:rPr>
          <w:spacing w:val="1"/>
        </w:rPr>
        <w:t xml:space="preserve"> </w:t>
      </w:r>
      <w:r w:rsidRPr="00A21769">
        <w:t>процесса</w:t>
      </w:r>
      <w:r w:rsidRPr="00A21769">
        <w:rPr>
          <w:spacing w:val="1"/>
        </w:rPr>
        <w:t xml:space="preserve"> </w:t>
      </w:r>
      <w:r w:rsidRPr="00A21769">
        <w:t>управления</w:t>
      </w:r>
      <w:r w:rsidRPr="00A21769">
        <w:rPr>
          <w:spacing w:val="1"/>
        </w:rPr>
        <w:t xml:space="preserve"> </w:t>
      </w:r>
      <w:r w:rsidRPr="00A21769">
        <w:t>в</w:t>
      </w:r>
      <w:r w:rsidRPr="00A21769">
        <w:rPr>
          <w:spacing w:val="1"/>
        </w:rPr>
        <w:t xml:space="preserve"> </w:t>
      </w:r>
      <w:r w:rsidRPr="00A21769">
        <w:t>социальной</w:t>
      </w:r>
      <w:r w:rsidRPr="00A21769">
        <w:rPr>
          <w:spacing w:val="1"/>
        </w:rPr>
        <w:t xml:space="preserve"> </w:t>
      </w:r>
      <w:r w:rsidRPr="00A21769">
        <w:t>системе</w:t>
      </w:r>
      <w:r w:rsidRPr="00A21769">
        <w:rPr>
          <w:spacing w:val="1"/>
        </w:rPr>
        <w:t xml:space="preserve"> </w:t>
      </w:r>
      <w:r w:rsidRPr="00A21769">
        <w:t>(на</w:t>
      </w:r>
      <w:r w:rsidRPr="00A21769">
        <w:rPr>
          <w:spacing w:val="1"/>
        </w:rPr>
        <w:t xml:space="preserve"> </w:t>
      </w:r>
      <w:r w:rsidRPr="00A21769">
        <w:t>примере</w:t>
      </w:r>
      <w:r w:rsidRPr="00A21769">
        <w:rPr>
          <w:spacing w:val="1"/>
        </w:rPr>
        <w:t xml:space="preserve"> </w:t>
      </w:r>
      <w:r w:rsidRPr="00A21769">
        <w:t>элемента</w:t>
      </w:r>
      <w:r w:rsidRPr="00A21769">
        <w:rPr>
          <w:spacing w:val="1"/>
        </w:rPr>
        <w:t xml:space="preserve"> </w:t>
      </w:r>
      <w:r w:rsidRPr="00A21769">
        <w:t>школьной</w:t>
      </w:r>
      <w:r w:rsidRPr="00A21769">
        <w:rPr>
          <w:spacing w:val="1"/>
        </w:rPr>
        <w:t xml:space="preserve"> </w:t>
      </w:r>
      <w:r w:rsidRPr="00A21769">
        <w:t>жизни).</w:t>
      </w:r>
      <w:r w:rsidRPr="00A21769">
        <w:rPr>
          <w:spacing w:val="1"/>
        </w:rPr>
        <w:t xml:space="preserve"> </w:t>
      </w:r>
      <w:r w:rsidRPr="00A21769">
        <w:t>Компьютерное</w:t>
      </w:r>
      <w:r w:rsidRPr="00A21769">
        <w:rPr>
          <w:spacing w:val="1"/>
        </w:rPr>
        <w:t xml:space="preserve"> </w:t>
      </w:r>
      <w:r w:rsidRPr="00A21769">
        <w:t>моделирование,</w:t>
      </w:r>
      <w:r w:rsidRPr="00A21769">
        <w:rPr>
          <w:spacing w:val="-57"/>
        </w:rPr>
        <w:t xml:space="preserve"> </w:t>
      </w:r>
      <w:r w:rsidRPr="00A21769">
        <w:t>проведение</w:t>
      </w:r>
      <w:r w:rsidRPr="00A21769">
        <w:rPr>
          <w:spacing w:val="-2"/>
        </w:rPr>
        <w:t xml:space="preserve"> </w:t>
      </w:r>
      <w:r w:rsidRPr="00A21769">
        <w:t>виртуального эксперимента</w:t>
      </w:r>
      <w:r w:rsidRPr="00A21769">
        <w:rPr>
          <w:spacing w:val="-2"/>
        </w:rPr>
        <w:t xml:space="preserve"> </w:t>
      </w:r>
      <w:r w:rsidRPr="00A21769">
        <w:t>(на</w:t>
      </w:r>
      <w:r w:rsidRPr="00A21769">
        <w:rPr>
          <w:spacing w:val="-1"/>
        </w:rPr>
        <w:t xml:space="preserve"> </w:t>
      </w:r>
      <w:r w:rsidRPr="00A21769">
        <w:t>примере</w:t>
      </w:r>
      <w:r w:rsidRPr="00A21769">
        <w:rPr>
          <w:spacing w:val="-1"/>
        </w:rPr>
        <w:t xml:space="preserve"> </w:t>
      </w:r>
      <w:r w:rsidRPr="00A21769">
        <w:t>характеристик</w:t>
      </w:r>
      <w:r w:rsidRPr="00A21769">
        <w:rPr>
          <w:spacing w:val="-3"/>
        </w:rPr>
        <w:t xml:space="preserve"> </w:t>
      </w:r>
      <w:r w:rsidRPr="00A21769">
        <w:t>транспортного средства).</w:t>
      </w:r>
    </w:p>
    <w:p w:rsidR="0063185D" w:rsidRPr="00A21769" w:rsidRDefault="0063185D" w:rsidP="0063185D">
      <w:pPr>
        <w:pStyle w:val="af7"/>
        <w:spacing w:before="1"/>
        <w:ind w:right="-1" w:firstLine="680"/>
      </w:pPr>
    </w:p>
    <w:p w:rsidR="0063185D" w:rsidRPr="00A21769" w:rsidRDefault="0063185D" w:rsidP="0063185D">
      <w:pPr>
        <w:pStyle w:val="af7"/>
        <w:tabs>
          <w:tab w:val="left" w:pos="2276"/>
        </w:tabs>
        <w:ind w:left="216" w:right="-1" w:firstLine="680"/>
      </w:pPr>
      <w:r w:rsidRPr="00A21769">
        <w:t>Разработка</w:t>
      </w:r>
      <w:r w:rsidRPr="00A21769">
        <w:tab/>
        <w:t xml:space="preserve">и  </w:t>
      </w:r>
      <w:r w:rsidRPr="00A21769">
        <w:rPr>
          <w:spacing w:val="11"/>
        </w:rPr>
        <w:t xml:space="preserve"> </w:t>
      </w:r>
      <w:r w:rsidRPr="00A21769">
        <w:t xml:space="preserve">создание  </w:t>
      </w:r>
      <w:r w:rsidRPr="00A21769">
        <w:rPr>
          <w:spacing w:val="42"/>
        </w:rPr>
        <w:t xml:space="preserve"> </w:t>
      </w:r>
      <w:r w:rsidRPr="00A21769">
        <w:t xml:space="preserve">изделия   </w:t>
      </w:r>
      <w:r w:rsidRPr="00A21769">
        <w:rPr>
          <w:spacing w:val="2"/>
        </w:rPr>
        <w:t xml:space="preserve"> </w:t>
      </w:r>
      <w:r w:rsidRPr="00A21769">
        <w:t xml:space="preserve">средствами  </w:t>
      </w:r>
      <w:r w:rsidRPr="00A21769">
        <w:rPr>
          <w:spacing w:val="54"/>
        </w:rPr>
        <w:t xml:space="preserve"> </w:t>
      </w:r>
      <w:r w:rsidRPr="00A21769">
        <w:t xml:space="preserve">учебного    станка,   </w:t>
      </w:r>
      <w:r w:rsidRPr="00A21769">
        <w:rPr>
          <w:spacing w:val="9"/>
        </w:rPr>
        <w:t xml:space="preserve"> </w:t>
      </w:r>
      <w:r w:rsidRPr="00A21769">
        <w:t>управляемого</w:t>
      </w:r>
      <w:r>
        <w:t xml:space="preserve"> </w:t>
      </w:r>
      <w:r w:rsidRPr="00A21769">
        <w:t>программой компьютерного трехмерного проектирования. Автоматизированное производство на предприятиях нашего региона. Функции</w:t>
      </w:r>
      <w:r w:rsidRPr="00A21769">
        <w:rPr>
          <w:spacing w:val="1"/>
        </w:rPr>
        <w:t xml:space="preserve"> </w:t>
      </w:r>
      <w:r w:rsidRPr="00A21769">
        <w:t>специалистов,</w:t>
      </w:r>
      <w:r w:rsidRPr="00A21769">
        <w:rPr>
          <w:spacing w:val="-1"/>
        </w:rPr>
        <w:t xml:space="preserve"> </w:t>
      </w:r>
      <w:r w:rsidRPr="00A21769">
        <w:t>занятых</w:t>
      </w:r>
      <w:r w:rsidRPr="00A21769">
        <w:rPr>
          <w:spacing w:val="-1"/>
        </w:rPr>
        <w:t xml:space="preserve"> </w:t>
      </w:r>
      <w:r w:rsidRPr="00A21769">
        <w:t>в</w:t>
      </w:r>
      <w:r w:rsidRPr="00A21769">
        <w:rPr>
          <w:spacing w:val="-1"/>
        </w:rPr>
        <w:t xml:space="preserve"> </w:t>
      </w:r>
      <w:r w:rsidRPr="00A21769">
        <w:t>производстве».</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Разработка</w:t>
      </w:r>
      <w:r w:rsidRPr="00A21769">
        <w:rPr>
          <w:spacing w:val="1"/>
        </w:rPr>
        <w:t xml:space="preserve"> </w:t>
      </w:r>
      <w:r w:rsidRPr="00A21769">
        <w:t>вспомогательной</w:t>
      </w:r>
      <w:r w:rsidRPr="00A21769">
        <w:rPr>
          <w:spacing w:val="1"/>
        </w:rPr>
        <w:t xml:space="preserve"> </w:t>
      </w:r>
      <w:r w:rsidRPr="00A21769">
        <w:t>технологии.</w:t>
      </w:r>
      <w:r w:rsidRPr="00A21769">
        <w:rPr>
          <w:spacing w:val="1"/>
        </w:rPr>
        <w:t xml:space="preserve"> </w:t>
      </w:r>
      <w:r w:rsidRPr="00A21769">
        <w:t>Разработка</w:t>
      </w:r>
      <w:r w:rsidRPr="00A21769">
        <w:rPr>
          <w:spacing w:val="1"/>
        </w:rPr>
        <w:t xml:space="preserve"> </w:t>
      </w:r>
      <w:r w:rsidRPr="00A21769">
        <w:t>/</w:t>
      </w:r>
      <w:r w:rsidRPr="00A21769">
        <w:rPr>
          <w:spacing w:val="1"/>
        </w:rPr>
        <w:t xml:space="preserve"> </w:t>
      </w:r>
      <w:r w:rsidRPr="00A21769">
        <w:t>оптимизация</w:t>
      </w:r>
      <w:r w:rsidRPr="00A21769">
        <w:rPr>
          <w:spacing w:val="1"/>
        </w:rPr>
        <w:t xml:space="preserve"> </w:t>
      </w:r>
      <w:r w:rsidRPr="00A21769">
        <w:t>и</w:t>
      </w:r>
      <w:r w:rsidRPr="00A21769">
        <w:rPr>
          <w:spacing w:val="1"/>
        </w:rPr>
        <w:t xml:space="preserve"> </w:t>
      </w:r>
      <w:r w:rsidRPr="00A21769">
        <w:t>введение</w:t>
      </w:r>
      <w:r w:rsidRPr="00A21769">
        <w:rPr>
          <w:spacing w:val="1"/>
        </w:rPr>
        <w:t xml:space="preserve"> </w:t>
      </w:r>
      <w:r w:rsidRPr="00A21769">
        <w:t>технологии</w:t>
      </w:r>
      <w:r w:rsidRPr="00A21769">
        <w:rPr>
          <w:spacing w:val="1"/>
        </w:rPr>
        <w:t xml:space="preserve"> </w:t>
      </w:r>
      <w:r w:rsidRPr="00A21769">
        <w:t>на</w:t>
      </w:r>
      <w:r w:rsidRPr="00A21769">
        <w:rPr>
          <w:spacing w:val="1"/>
        </w:rPr>
        <w:t xml:space="preserve"> </w:t>
      </w:r>
      <w:r w:rsidRPr="00A21769">
        <w:t>примере</w:t>
      </w:r>
      <w:r w:rsidRPr="00A21769">
        <w:rPr>
          <w:spacing w:val="1"/>
        </w:rPr>
        <w:t xml:space="preserve"> </w:t>
      </w:r>
      <w:r w:rsidRPr="00A21769">
        <w:t>организации</w:t>
      </w:r>
      <w:r w:rsidRPr="00A21769">
        <w:rPr>
          <w:spacing w:val="1"/>
        </w:rPr>
        <w:t xml:space="preserve"> </w:t>
      </w:r>
      <w:r w:rsidRPr="00A21769">
        <w:t>действий</w:t>
      </w:r>
      <w:r w:rsidRPr="00A21769">
        <w:rPr>
          <w:spacing w:val="1"/>
        </w:rPr>
        <w:t xml:space="preserve"> </w:t>
      </w:r>
      <w:r w:rsidRPr="00A21769">
        <w:t>и</w:t>
      </w:r>
      <w:r w:rsidRPr="00A21769">
        <w:rPr>
          <w:spacing w:val="1"/>
        </w:rPr>
        <w:t xml:space="preserve"> </w:t>
      </w:r>
      <w:r w:rsidRPr="00A21769">
        <w:t>взаимодействия</w:t>
      </w:r>
      <w:r w:rsidRPr="00A21769">
        <w:rPr>
          <w:spacing w:val="-1"/>
        </w:rPr>
        <w:t xml:space="preserve"> </w:t>
      </w:r>
      <w:r w:rsidRPr="00A21769">
        <w:t>в</w:t>
      </w:r>
      <w:r w:rsidRPr="00A21769">
        <w:rPr>
          <w:spacing w:val="-1"/>
        </w:rPr>
        <w:t xml:space="preserve"> </w:t>
      </w:r>
      <w:r w:rsidRPr="00A21769">
        <w:t>быту.</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Разработка</w:t>
      </w:r>
      <w:r w:rsidRPr="00A21769">
        <w:rPr>
          <w:spacing w:val="1"/>
        </w:rPr>
        <w:t xml:space="preserve"> </w:t>
      </w:r>
      <w:r w:rsidRPr="00A21769">
        <w:t>и</w:t>
      </w:r>
      <w:r w:rsidRPr="00A21769">
        <w:rPr>
          <w:spacing w:val="1"/>
        </w:rPr>
        <w:t xml:space="preserve"> </w:t>
      </w:r>
      <w:r w:rsidRPr="00A21769">
        <w:t>изготовление</w:t>
      </w:r>
      <w:r w:rsidRPr="00A21769">
        <w:rPr>
          <w:spacing w:val="1"/>
        </w:rPr>
        <w:t xml:space="preserve"> </w:t>
      </w:r>
      <w:r w:rsidRPr="00A21769">
        <w:t>материального</w:t>
      </w:r>
      <w:r w:rsidRPr="00A21769">
        <w:rPr>
          <w:spacing w:val="1"/>
        </w:rPr>
        <w:t xml:space="preserve"> </w:t>
      </w:r>
      <w:r w:rsidRPr="00A21769">
        <w:t>продукта.</w:t>
      </w:r>
      <w:r w:rsidRPr="00A21769">
        <w:rPr>
          <w:spacing w:val="1"/>
        </w:rPr>
        <w:t xml:space="preserve"> </w:t>
      </w:r>
      <w:r w:rsidRPr="00A21769">
        <w:t>Апробация</w:t>
      </w:r>
      <w:r w:rsidRPr="00A21769">
        <w:rPr>
          <w:spacing w:val="1"/>
        </w:rPr>
        <w:t xml:space="preserve"> </w:t>
      </w:r>
      <w:r w:rsidRPr="00A21769">
        <w:t>полученного</w:t>
      </w:r>
      <w:r w:rsidRPr="00A21769">
        <w:rPr>
          <w:spacing w:val="1"/>
        </w:rPr>
        <w:t xml:space="preserve"> </w:t>
      </w:r>
      <w:r w:rsidRPr="00A21769">
        <w:t>материального</w:t>
      </w:r>
      <w:r w:rsidRPr="00A21769">
        <w:rPr>
          <w:spacing w:val="1"/>
        </w:rPr>
        <w:t xml:space="preserve"> </w:t>
      </w:r>
      <w:r w:rsidRPr="00A21769">
        <w:t>продукта.</w:t>
      </w:r>
      <w:r w:rsidRPr="00A21769">
        <w:rPr>
          <w:spacing w:val="1"/>
        </w:rPr>
        <w:t xml:space="preserve"> </w:t>
      </w:r>
      <w:r w:rsidRPr="00A21769">
        <w:t>Модернизация</w:t>
      </w:r>
      <w:r w:rsidRPr="00A21769">
        <w:rPr>
          <w:spacing w:val="1"/>
        </w:rPr>
        <w:t xml:space="preserve"> </w:t>
      </w:r>
      <w:r w:rsidRPr="00A21769">
        <w:t>материального</w:t>
      </w:r>
      <w:r w:rsidRPr="00A21769">
        <w:rPr>
          <w:spacing w:val="-57"/>
        </w:rPr>
        <w:t xml:space="preserve"> </w:t>
      </w:r>
      <w:r w:rsidRPr="00A21769">
        <w:t>продукта.</w:t>
      </w:r>
    </w:p>
    <w:p w:rsidR="0063185D" w:rsidRPr="00A21769" w:rsidRDefault="0063185D" w:rsidP="0063185D">
      <w:pPr>
        <w:pStyle w:val="af7"/>
        <w:ind w:right="-1" w:firstLine="680"/>
      </w:pPr>
    </w:p>
    <w:p w:rsidR="0063185D" w:rsidRPr="00A21769" w:rsidRDefault="0063185D" w:rsidP="0063185D">
      <w:pPr>
        <w:pStyle w:val="af7"/>
        <w:spacing w:before="1"/>
        <w:ind w:left="216" w:right="-1" w:firstLine="680"/>
      </w:pPr>
      <w:r w:rsidRPr="00A21769">
        <w:t>Планирование</w:t>
      </w:r>
      <w:r w:rsidRPr="00A21769">
        <w:rPr>
          <w:spacing w:val="1"/>
        </w:rPr>
        <w:t xml:space="preserve"> </w:t>
      </w:r>
      <w:r w:rsidRPr="00A21769">
        <w:t>(разработка)</w:t>
      </w:r>
      <w:r w:rsidRPr="00A21769">
        <w:rPr>
          <w:spacing w:val="1"/>
        </w:rPr>
        <w:t xml:space="preserve"> </w:t>
      </w:r>
      <w:r w:rsidRPr="00A21769">
        <w:t>материального</w:t>
      </w:r>
      <w:r w:rsidRPr="00A21769">
        <w:rPr>
          <w:spacing w:val="1"/>
        </w:rPr>
        <w:t xml:space="preserve"> </w:t>
      </w:r>
      <w:r w:rsidRPr="00A21769">
        <w:t>продукта</w:t>
      </w:r>
      <w:r w:rsidRPr="00A21769">
        <w:rPr>
          <w:spacing w:val="1"/>
        </w:rPr>
        <w:t xml:space="preserve"> </w:t>
      </w:r>
      <w:r w:rsidRPr="00A21769">
        <w:t>в</w:t>
      </w:r>
      <w:r w:rsidRPr="00A21769">
        <w:rPr>
          <w:spacing w:val="1"/>
        </w:rPr>
        <w:t xml:space="preserve"> </w:t>
      </w:r>
      <w:r w:rsidRPr="00A21769">
        <w:t>соответствии</w:t>
      </w:r>
      <w:r w:rsidRPr="00A21769">
        <w:rPr>
          <w:spacing w:val="1"/>
        </w:rPr>
        <w:t xml:space="preserve"> </w:t>
      </w:r>
      <w:r w:rsidRPr="00A21769">
        <w:t>с</w:t>
      </w:r>
      <w:r w:rsidRPr="00A21769">
        <w:rPr>
          <w:spacing w:val="1"/>
        </w:rPr>
        <w:t xml:space="preserve"> </w:t>
      </w:r>
      <w:r w:rsidRPr="00A21769">
        <w:t>задачей</w:t>
      </w:r>
      <w:r w:rsidRPr="00A21769">
        <w:rPr>
          <w:spacing w:val="1"/>
        </w:rPr>
        <w:t xml:space="preserve"> </w:t>
      </w:r>
      <w:r w:rsidRPr="00A21769">
        <w:t>собственной</w:t>
      </w:r>
      <w:r w:rsidRPr="00A21769">
        <w:rPr>
          <w:spacing w:val="1"/>
        </w:rPr>
        <w:t xml:space="preserve"> </w:t>
      </w:r>
      <w:r w:rsidRPr="00A21769">
        <w:t>деятельности</w:t>
      </w:r>
      <w:r w:rsidRPr="00A21769">
        <w:rPr>
          <w:spacing w:val="1"/>
        </w:rPr>
        <w:t xml:space="preserve"> </w:t>
      </w:r>
      <w:r w:rsidRPr="00A21769">
        <w:t>(включая</w:t>
      </w:r>
      <w:r w:rsidRPr="00A21769">
        <w:rPr>
          <w:spacing w:val="1"/>
        </w:rPr>
        <w:t xml:space="preserve"> </w:t>
      </w:r>
      <w:r w:rsidRPr="00A21769">
        <w:t>моделирование</w:t>
      </w:r>
      <w:r w:rsidRPr="00A21769">
        <w:rPr>
          <w:spacing w:val="1"/>
        </w:rPr>
        <w:t xml:space="preserve"> </w:t>
      </w:r>
      <w:r w:rsidRPr="00A21769">
        <w:t>и</w:t>
      </w:r>
      <w:r w:rsidRPr="00A21769">
        <w:rPr>
          <w:spacing w:val="1"/>
        </w:rPr>
        <w:t xml:space="preserve"> </w:t>
      </w:r>
      <w:r w:rsidRPr="00A21769">
        <w:t xml:space="preserve">разработку </w:t>
      </w:r>
      <w:r w:rsidRPr="00A21769">
        <w:lastRenderedPageBreak/>
        <w:t>документации) или на основе самостоятельно проведенных исследований потребительских интересов (тематика: дом и его</w:t>
      </w:r>
      <w:r w:rsidRPr="00A21769">
        <w:rPr>
          <w:spacing w:val="1"/>
        </w:rPr>
        <w:t xml:space="preserve"> </w:t>
      </w:r>
      <w:r w:rsidRPr="00A21769">
        <w:t>содержание,</w:t>
      </w:r>
      <w:r w:rsidRPr="00A21769">
        <w:rPr>
          <w:spacing w:val="-1"/>
        </w:rPr>
        <w:t xml:space="preserve"> </w:t>
      </w:r>
      <w:r w:rsidRPr="00A21769">
        <w:t>школьное</w:t>
      </w:r>
      <w:r w:rsidRPr="00A21769">
        <w:rPr>
          <w:spacing w:val="-1"/>
        </w:rPr>
        <w:t xml:space="preserve"> </w:t>
      </w:r>
      <w:r w:rsidRPr="00A21769">
        <w:t>здание</w:t>
      </w:r>
      <w:r w:rsidRPr="00A21769">
        <w:rPr>
          <w:spacing w:val="-1"/>
        </w:rPr>
        <w:t xml:space="preserve"> </w:t>
      </w:r>
      <w:r w:rsidRPr="00A21769">
        <w:t>и его</w:t>
      </w:r>
      <w:r w:rsidRPr="00A21769">
        <w:rPr>
          <w:spacing w:val="-1"/>
        </w:rPr>
        <w:t xml:space="preserve"> </w:t>
      </w:r>
      <w:r w:rsidRPr="00A21769">
        <w:t>содержание).</w:t>
      </w:r>
    </w:p>
    <w:p w:rsidR="0063185D" w:rsidRPr="00A21769" w:rsidRDefault="0063185D" w:rsidP="0063185D">
      <w:pPr>
        <w:pStyle w:val="af7"/>
        <w:spacing w:before="11"/>
        <w:ind w:right="-1" w:firstLine="680"/>
      </w:pPr>
    </w:p>
    <w:p w:rsidR="0063185D" w:rsidRPr="00A21769" w:rsidRDefault="0063185D" w:rsidP="0063185D">
      <w:pPr>
        <w:pStyle w:val="af7"/>
        <w:ind w:left="216" w:right="-1" w:firstLine="680"/>
      </w:pPr>
      <w:r w:rsidRPr="00A21769">
        <w:t>Разработка проектного замысла по алгоритму («бытовые мелочи»): реализация этапов анализа ситуации, целеполагания, выбора системы и</w:t>
      </w:r>
      <w:r w:rsidRPr="00A21769">
        <w:rPr>
          <w:spacing w:val="1"/>
        </w:rPr>
        <w:t xml:space="preserve"> </w:t>
      </w:r>
      <w:r w:rsidRPr="00A21769">
        <w:t>принципа действия / модификации продукта (поисковый и аналитический этапы проектной деятельности). Изготовление материального</w:t>
      </w:r>
      <w:r w:rsidRPr="00A21769">
        <w:rPr>
          <w:spacing w:val="1"/>
        </w:rPr>
        <w:t xml:space="preserve"> </w:t>
      </w:r>
      <w:r w:rsidRPr="00A21769">
        <w:t>продукта с применением элементарных</w:t>
      </w:r>
      <w:r w:rsidRPr="00A21769">
        <w:rPr>
          <w:spacing w:val="1"/>
        </w:rPr>
        <w:t xml:space="preserve"> </w:t>
      </w:r>
      <w:r w:rsidRPr="00A21769">
        <w:t>(не требующих</w:t>
      </w:r>
      <w:r w:rsidRPr="00A21769">
        <w:rPr>
          <w:spacing w:val="1"/>
        </w:rPr>
        <w:t xml:space="preserve"> </w:t>
      </w:r>
      <w:r w:rsidRPr="00A21769">
        <w:t>регулирования) и сложных</w:t>
      </w:r>
      <w:r w:rsidRPr="00A21769">
        <w:rPr>
          <w:spacing w:val="1"/>
        </w:rPr>
        <w:t xml:space="preserve"> </w:t>
      </w:r>
      <w:r w:rsidRPr="00A21769">
        <w:t>(требующих</w:t>
      </w:r>
      <w:r w:rsidRPr="00A21769">
        <w:rPr>
          <w:spacing w:val="1"/>
        </w:rPr>
        <w:t xml:space="preserve"> </w:t>
      </w:r>
      <w:r w:rsidRPr="00A21769">
        <w:t>регулирования / настройки) рабочих</w:t>
      </w:r>
      <w:r w:rsidRPr="00A21769">
        <w:rPr>
          <w:spacing w:val="1"/>
        </w:rPr>
        <w:t xml:space="preserve"> </w:t>
      </w:r>
      <w:r w:rsidRPr="00A21769">
        <w:t>инструментов</w:t>
      </w:r>
      <w:r w:rsidRPr="00A21769">
        <w:rPr>
          <w:spacing w:val="-1"/>
        </w:rPr>
        <w:t xml:space="preserve"> </w:t>
      </w:r>
      <w:r w:rsidRPr="00A21769">
        <w:t>/ технологического оборудования</w:t>
      </w:r>
      <w:r w:rsidRPr="00A21769">
        <w:rPr>
          <w:spacing w:val="-1"/>
        </w:rPr>
        <w:t xml:space="preserve"> </w:t>
      </w:r>
      <w:r w:rsidRPr="00A21769">
        <w:t>(практический этап проектной деятельности)</w:t>
      </w:r>
      <w:r w:rsidRPr="00A21769">
        <w:rPr>
          <w:vertAlign w:val="superscript"/>
        </w:rPr>
        <w:t>1.</w:t>
      </w:r>
    </w:p>
    <w:p w:rsidR="0063185D" w:rsidRPr="00A21769" w:rsidRDefault="0063185D" w:rsidP="0063185D">
      <w:pPr>
        <w:pStyle w:val="af7"/>
        <w:spacing w:before="1"/>
        <w:ind w:right="-1" w:firstLine="680"/>
      </w:pPr>
    </w:p>
    <w:p w:rsidR="0063185D" w:rsidRPr="00A21769" w:rsidRDefault="0063185D" w:rsidP="0063185D">
      <w:pPr>
        <w:pStyle w:val="af7"/>
        <w:ind w:left="216" w:right="-1" w:firstLine="680"/>
      </w:pPr>
      <w:r w:rsidRPr="00A21769">
        <w:t>Разработка</w:t>
      </w:r>
      <w:r w:rsidRPr="00A21769">
        <w:rPr>
          <w:spacing w:val="1"/>
        </w:rPr>
        <w:t xml:space="preserve"> </w:t>
      </w:r>
      <w:r w:rsidRPr="00A21769">
        <w:t>проекта</w:t>
      </w:r>
      <w:r w:rsidRPr="00A21769">
        <w:rPr>
          <w:spacing w:val="1"/>
        </w:rPr>
        <w:t xml:space="preserve"> </w:t>
      </w:r>
      <w:r w:rsidRPr="00A21769">
        <w:t>освещения</w:t>
      </w:r>
      <w:r w:rsidRPr="00A21769">
        <w:rPr>
          <w:spacing w:val="1"/>
        </w:rPr>
        <w:t xml:space="preserve"> </w:t>
      </w:r>
      <w:r w:rsidRPr="00A21769">
        <w:t>выбранного</w:t>
      </w:r>
      <w:r w:rsidRPr="00A21769">
        <w:rPr>
          <w:spacing w:val="1"/>
        </w:rPr>
        <w:t xml:space="preserve"> </w:t>
      </w:r>
      <w:r w:rsidRPr="00A21769">
        <w:t>помещения,</w:t>
      </w:r>
      <w:r w:rsidRPr="00A21769">
        <w:rPr>
          <w:spacing w:val="1"/>
        </w:rPr>
        <w:t xml:space="preserve"> </w:t>
      </w:r>
      <w:r w:rsidRPr="00A21769">
        <w:t>включая</w:t>
      </w:r>
      <w:r w:rsidRPr="00A21769">
        <w:rPr>
          <w:spacing w:val="1"/>
        </w:rPr>
        <w:t xml:space="preserve"> </w:t>
      </w:r>
      <w:r w:rsidRPr="00A21769">
        <w:t>отбор</w:t>
      </w:r>
      <w:r w:rsidRPr="00A21769">
        <w:rPr>
          <w:spacing w:val="1"/>
        </w:rPr>
        <w:t xml:space="preserve"> </w:t>
      </w:r>
      <w:r w:rsidRPr="00A21769">
        <w:t>конкретных</w:t>
      </w:r>
      <w:r w:rsidRPr="00A21769">
        <w:rPr>
          <w:spacing w:val="1"/>
        </w:rPr>
        <w:t xml:space="preserve"> </w:t>
      </w:r>
      <w:r w:rsidRPr="00A21769">
        <w:t>приборов,</w:t>
      </w:r>
      <w:r w:rsidRPr="00A21769">
        <w:rPr>
          <w:spacing w:val="1"/>
        </w:rPr>
        <w:t xml:space="preserve"> </w:t>
      </w:r>
      <w:r w:rsidRPr="00A21769">
        <w:t>составление</w:t>
      </w:r>
      <w:r w:rsidRPr="00A21769">
        <w:rPr>
          <w:spacing w:val="1"/>
        </w:rPr>
        <w:t xml:space="preserve"> </w:t>
      </w:r>
      <w:r w:rsidRPr="00A21769">
        <w:t>схемы</w:t>
      </w:r>
      <w:r w:rsidRPr="00A21769">
        <w:rPr>
          <w:spacing w:val="1"/>
        </w:rPr>
        <w:t xml:space="preserve"> </w:t>
      </w:r>
      <w:r w:rsidRPr="00A21769">
        <w:t>электропроводки.</w:t>
      </w:r>
      <w:r w:rsidRPr="00A21769">
        <w:rPr>
          <w:spacing w:val="1"/>
        </w:rPr>
        <w:t xml:space="preserve"> </w:t>
      </w:r>
      <w:r w:rsidRPr="00A21769">
        <w:t>Обоснование</w:t>
      </w:r>
      <w:r w:rsidRPr="00A21769">
        <w:rPr>
          <w:spacing w:val="1"/>
        </w:rPr>
        <w:t xml:space="preserve"> </w:t>
      </w:r>
      <w:r w:rsidRPr="00A21769">
        <w:t>проектного</w:t>
      </w:r>
      <w:r w:rsidRPr="00A21769">
        <w:rPr>
          <w:spacing w:val="1"/>
        </w:rPr>
        <w:t xml:space="preserve"> </w:t>
      </w:r>
      <w:r w:rsidRPr="00A21769">
        <w:t>решения</w:t>
      </w:r>
      <w:r w:rsidRPr="00A21769">
        <w:rPr>
          <w:spacing w:val="1"/>
        </w:rPr>
        <w:t xml:space="preserve"> </w:t>
      </w:r>
      <w:r w:rsidRPr="00A21769">
        <w:t>по</w:t>
      </w:r>
      <w:r w:rsidRPr="00A21769">
        <w:rPr>
          <w:spacing w:val="1"/>
        </w:rPr>
        <w:t xml:space="preserve"> </w:t>
      </w:r>
      <w:r w:rsidRPr="00A21769">
        <w:t>основаниям</w:t>
      </w:r>
      <w:r w:rsidRPr="00A21769">
        <w:rPr>
          <w:spacing w:val="1"/>
        </w:rPr>
        <w:t xml:space="preserve"> </w:t>
      </w:r>
      <w:r w:rsidRPr="00A21769">
        <w:t>соответствия</w:t>
      </w:r>
      <w:r w:rsidRPr="00A21769">
        <w:rPr>
          <w:spacing w:val="1"/>
        </w:rPr>
        <w:t xml:space="preserve"> </w:t>
      </w:r>
      <w:r w:rsidRPr="00A21769">
        <w:t>запросу</w:t>
      </w:r>
      <w:r w:rsidRPr="00A21769">
        <w:rPr>
          <w:spacing w:val="1"/>
        </w:rPr>
        <w:t xml:space="preserve"> </w:t>
      </w:r>
      <w:r w:rsidRPr="00A21769">
        <w:t>и</w:t>
      </w:r>
      <w:r w:rsidRPr="00A21769">
        <w:rPr>
          <w:spacing w:val="1"/>
        </w:rPr>
        <w:t xml:space="preserve"> </w:t>
      </w:r>
      <w:r w:rsidRPr="00A21769">
        <w:t>требованиям</w:t>
      </w:r>
      <w:r w:rsidRPr="00A21769">
        <w:rPr>
          <w:spacing w:val="1"/>
        </w:rPr>
        <w:t xml:space="preserve"> </w:t>
      </w:r>
      <w:r w:rsidRPr="00A21769">
        <w:t>к</w:t>
      </w:r>
      <w:r w:rsidRPr="00A21769">
        <w:rPr>
          <w:spacing w:val="1"/>
        </w:rPr>
        <w:t xml:space="preserve"> </w:t>
      </w:r>
      <w:r w:rsidRPr="00A21769">
        <w:t>освещенности</w:t>
      </w:r>
      <w:r w:rsidRPr="00A21769">
        <w:rPr>
          <w:spacing w:val="1"/>
        </w:rPr>
        <w:t xml:space="preserve"> </w:t>
      </w:r>
      <w:r w:rsidRPr="00A21769">
        <w:t>и</w:t>
      </w:r>
      <w:r w:rsidRPr="00A21769">
        <w:rPr>
          <w:spacing w:val="1"/>
        </w:rPr>
        <w:t xml:space="preserve"> </w:t>
      </w:r>
      <w:r w:rsidRPr="00A21769">
        <w:t>экономичности.</w:t>
      </w:r>
      <w:r w:rsidRPr="00A21769">
        <w:rPr>
          <w:spacing w:val="1"/>
        </w:rPr>
        <w:t xml:space="preserve"> </w:t>
      </w:r>
      <w:r w:rsidRPr="00A21769">
        <w:t>Проект</w:t>
      </w:r>
      <w:r w:rsidRPr="00A21769">
        <w:rPr>
          <w:spacing w:val="1"/>
        </w:rPr>
        <w:t xml:space="preserve"> </w:t>
      </w:r>
      <w:r w:rsidRPr="00A21769">
        <w:t>оптимизации</w:t>
      </w:r>
      <w:r w:rsidRPr="00A21769">
        <w:rPr>
          <w:spacing w:val="-1"/>
        </w:rPr>
        <w:t xml:space="preserve"> </w:t>
      </w:r>
      <w:r w:rsidRPr="00A21769">
        <w:t>энергозатрат.</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Обобщение опыта получения продуктов различными субъектами, анализ потребительских свойств этих продуктов, запросов групп их</w:t>
      </w:r>
      <w:r w:rsidRPr="00A21769">
        <w:rPr>
          <w:spacing w:val="1"/>
        </w:rPr>
        <w:t xml:space="preserve"> </w:t>
      </w:r>
      <w:r w:rsidRPr="00A21769">
        <w:t>потребителей, условий производства. Оптимизация и регламентация технологических режимов производства данного продукта. Пилотное</w:t>
      </w:r>
      <w:r w:rsidRPr="00A21769">
        <w:rPr>
          <w:spacing w:val="1"/>
        </w:rPr>
        <w:t xml:space="preserve"> </w:t>
      </w:r>
      <w:r w:rsidRPr="00A21769">
        <w:t>применение</w:t>
      </w:r>
      <w:r w:rsidRPr="00A21769">
        <w:rPr>
          <w:spacing w:val="-2"/>
        </w:rPr>
        <w:t xml:space="preserve"> </w:t>
      </w:r>
      <w:r w:rsidRPr="00A21769">
        <w:t>технологии на</w:t>
      </w:r>
      <w:r w:rsidRPr="00A21769">
        <w:rPr>
          <w:spacing w:val="-1"/>
        </w:rPr>
        <w:t xml:space="preserve"> </w:t>
      </w:r>
      <w:r w:rsidRPr="00A21769">
        <w:t>основе</w:t>
      </w:r>
      <w:r w:rsidRPr="00A21769">
        <w:rPr>
          <w:spacing w:val="-2"/>
        </w:rPr>
        <w:t xml:space="preserve"> </w:t>
      </w:r>
      <w:r w:rsidRPr="00A21769">
        <w:t>разработанных</w:t>
      </w:r>
      <w:r w:rsidRPr="00A21769">
        <w:rPr>
          <w:spacing w:val="1"/>
        </w:rPr>
        <w:t xml:space="preserve"> </w:t>
      </w:r>
      <w:r w:rsidRPr="00A21769">
        <w:t>регламентов.</w:t>
      </w:r>
    </w:p>
    <w:p w:rsidR="0063185D" w:rsidRPr="00A21769" w:rsidRDefault="0063185D" w:rsidP="0063185D">
      <w:pPr>
        <w:ind w:right="-1" w:firstLine="680"/>
        <w:rPr>
          <w:sz w:val="28"/>
          <w:szCs w:val="28"/>
        </w:rPr>
      </w:pPr>
    </w:p>
    <w:p w:rsidR="0063185D" w:rsidRPr="00A21769" w:rsidRDefault="0063185D" w:rsidP="0063185D">
      <w:pPr>
        <w:pStyle w:val="af7"/>
        <w:spacing w:before="66"/>
        <w:ind w:left="216" w:right="-1" w:firstLine="680"/>
      </w:pPr>
      <w:r w:rsidRPr="00A21769">
        <w:t>Разработка</w:t>
      </w:r>
      <w:r w:rsidRPr="00A21769">
        <w:rPr>
          <w:spacing w:val="1"/>
        </w:rPr>
        <w:t xml:space="preserve"> </w:t>
      </w:r>
      <w:r w:rsidRPr="00A21769">
        <w:t>и</w:t>
      </w:r>
      <w:r w:rsidRPr="00A21769">
        <w:rPr>
          <w:spacing w:val="1"/>
        </w:rPr>
        <w:t xml:space="preserve"> </w:t>
      </w:r>
      <w:r w:rsidRPr="00A21769">
        <w:t>реализации</w:t>
      </w:r>
      <w:r w:rsidRPr="00A21769">
        <w:rPr>
          <w:spacing w:val="1"/>
        </w:rPr>
        <w:t xml:space="preserve"> </w:t>
      </w:r>
      <w:r w:rsidRPr="00A21769">
        <w:t>персонального</w:t>
      </w:r>
      <w:r w:rsidRPr="00A21769">
        <w:rPr>
          <w:spacing w:val="1"/>
        </w:rPr>
        <w:t xml:space="preserve"> </w:t>
      </w:r>
      <w:r w:rsidRPr="00A21769">
        <w:t>проекта,</w:t>
      </w:r>
      <w:r w:rsidRPr="00A21769">
        <w:rPr>
          <w:spacing w:val="1"/>
        </w:rPr>
        <w:t xml:space="preserve"> </w:t>
      </w:r>
      <w:r w:rsidRPr="00A21769">
        <w:t>направленного</w:t>
      </w:r>
      <w:r w:rsidRPr="00A21769">
        <w:rPr>
          <w:spacing w:val="1"/>
        </w:rPr>
        <w:t xml:space="preserve"> </w:t>
      </w:r>
      <w:r w:rsidRPr="00A21769">
        <w:t>на</w:t>
      </w:r>
      <w:r w:rsidRPr="00A21769">
        <w:rPr>
          <w:spacing w:val="1"/>
        </w:rPr>
        <w:t xml:space="preserve"> </w:t>
      </w:r>
      <w:r w:rsidRPr="00A21769">
        <w:t>разрешение</w:t>
      </w:r>
      <w:r w:rsidRPr="00A21769">
        <w:rPr>
          <w:spacing w:val="1"/>
        </w:rPr>
        <w:t xml:space="preserve"> </w:t>
      </w:r>
      <w:r w:rsidRPr="00A21769">
        <w:t>личностно</w:t>
      </w:r>
      <w:r w:rsidRPr="00A21769">
        <w:rPr>
          <w:spacing w:val="1"/>
        </w:rPr>
        <w:t xml:space="preserve"> </w:t>
      </w:r>
      <w:r w:rsidRPr="00A21769">
        <w:t>значимой</w:t>
      </w:r>
      <w:r w:rsidRPr="00A21769">
        <w:rPr>
          <w:spacing w:val="1"/>
        </w:rPr>
        <w:t xml:space="preserve"> </w:t>
      </w:r>
      <w:r w:rsidRPr="00A21769">
        <w:t>для</w:t>
      </w:r>
      <w:r w:rsidRPr="00A21769">
        <w:rPr>
          <w:spacing w:val="1"/>
        </w:rPr>
        <w:t xml:space="preserve"> </w:t>
      </w:r>
      <w:r w:rsidRPr="00A21769">
        <w:t>обучающегося</w:t>
      </w:r>
      <w:r w:rsidRPr="00A21769">
        <w:rPr>
          <w:spacing w:val="1"/>
        </w:rPr>
        <w:t xml:space="preserve"> </w:t>
      </w:r>
      <w:r w:rsidRPr="00A21769">
        <w:t>проблемы.</w:t>
      </w:r>
      <w:r w:rsidRPr="00A21769">
        <w:rPr>
          <w:spacing w:val="1"/>
        </w:rPr>
        <w:t xml:space="preserve"> </w:t>
      </w:r>
      <w:r w:rsidRPr="00A21769">
        <w:t>Реализация</w:t>
      </w:r>
      <w:r w:rsidRPr="00A21769">
        <w:rPr>
          <w:spacing w:val="-4"/>
        </w:rPr>
        <w:t xml:space="preserve"> </w:t>
      </w:r>
      <w:r w:rsidRPr="00A21769">
        <w:t>запланированной деятельности</w:t>
      </w:r>
      <w:r w:rsidRPr="00A21769">
        <w:rPr>
          <w:spacing w:val="-2"/>
        </w:rPr>
        <w:t xml:space="preserve"> </w:t>
      </w:r>
      <w:r w:rsidRPr="00A21769">
        <w:t>по</w:t>
      </w:r>
      <w:r w:rsidRPr="00A21769">
        <w:rPr>
          <w:spacing w:val="-3"/>
        </w:rPr>
        <w:t xml:space="preserve"> </w:t>
      </w:r>
      <w:r w:rsidRPr="00A21769">
        <w:t>продвижению продукта.</w:t>
      </w:r>
    </w:p>
    <w:p w:rsidR="0063185D" w:rsidRPr="00A21769" w:rsidRDefault="0063185D" w:rsidP="0063185D">
      <w:pPr>
        <w:pStyle w:val="af7"/>
        <w:ind w:right="-1" w:firstLine="680"/>
      </w:pPr>
    </w:p>
    <w:p w:rsidR="0063185D" w:rsidRPr="00A21769" w:rsidRDefault="0063185D" w:rsidP="0063185D">
      <w:pPr>
        <w:pStyle w:val="af7"/>
        <w:ind w:left="216" w:right="-1" w:firstLine="680"/>
      </w:pPr>
      <w:r w:rsidRPr="00A21769">
        <w:t>Разработка</w:t>
      </w:r>
      <w:r w:rsidRPr="00A21769">
        <w:rPr>
          <w:spacing w:val="-4"/>
        </w:rPr>
        <w:t xml:space="preserve"> </w:t>
      </w:r>
      <w:r w:rsidRPr="00A21769">
        <w:t>проектного</w:t>
      </w:r>
      <w:r w:rsidRPr="00A21769">
        <w:rPr>
          <w:spacing w:val="-6"/>
        </w:rPr>
        <w:t xml:space="preserve"> </w:t>
      </w:r>
      <w:r w:rsidRPr="00A21769">
        <w:t>замысла</w:t>
      </w:r>
      <w:r w:rsidRPr="00A21769">
        <w:rPr>
          <w:spacing w:val="-4"/>
        </w:rPr>
        <w:t xml:space="preserve"> </w:t>
      </w:r>
      <w:r w:rsidRPr="00A21769">
        <w:t>в</w:t>
      </w:r>
      <w:r w:rsidRPr="00A21769">
        <w:rPr>
          <w:spacing w:val="-3"/>
        </w:rPr>
        <w:t xml:space="preserve"> </w:t>
      </w:r>
      <w:r w:rsidRPr="00A21769">
        <w:t>рамках</w:t>
      </w:r>
      <w:r w:rsidRPr="00A21769">
        <w:rPr>
          <w:spacing w:val="-1"/>
        </w:rPr>
        <w:t xml:space="preserve"> </w:t>
      </w:r>
      <w:r w:rsidRPr="00A21769">
        <w:t>избранного</w:t>
      </w:r>
      <w:r w:rsidRPr="00A21769">
        <w:rPr>
          <w:spacing w:val="-3"/>
        </w:rPr>
        <w:t xml:space="preserve"> </w:t>
      </w:r>
      <w:r w:rsidRPr="00A21769">
        <w:t>обучающимся</w:t>
      </w:r>
      <w:r w:rsidRPr="00A21769">
        <w:rPr>
          <w:spacing w:val="-3"/>
        </w:rPr>
        <w:t xml:space="preserve"> </w:t>
      </w:r>
      <w:r w:rsidRPr="00A21769">
        <w:t>вида</w:t>
      </w:r>
      <w:r w:rsidRPr="00A21769">
        <w:rPr>
          <w:spacing w:val="-4"/>
        </w:rPr>
        <w:t xml:space="preserve"> </w:t>
      </w:r>
      <w:r w:rsidRPr="00A21769">
        <w:t>проекта.</w:t>
      </w:r>
    </w:p>
    <w:p w:rsidR="0063185D" w:rsidRPr="00A21769" w:rsidRDefault="0063185D" w:rsidP="0063185D">
      <w:pPr>
        <w:pStyle w:val="af7"/>
        <w:spacing w:before="4"/>
        <w:ind w:right="-1" w:firstLine="680"/>
      </w:pPr>
    </w:p>
    <w:p w:rsidR="0063185D" w:rsidRPr="00A21769" w:rsidRDefault="0063185D" w:rsidP="0063185D">
      <w:pPr>
        <w:spacing w:before="1"/>
        <w:ind w:left="216" w:right="-1" w:firstLine="680"/>
        <w:jc w:val="center"/>
        <w:rPr>
          <w:b/>
          <w:sz w:val="28"/>
          <w:szCs w:val="28"/>
        </w:rPr>
      </w:pPr>
      <w:r w:rsidRPr="00A21769">
        <w:rPr>
          <w:b/>
          <w:sz w:val="28"/>
          <w:szCs w:val="28"/>
        </w:rPr>
        <w:t>Построение</w:t>
      </w:r>
      <w:r w:rsidRPr="00A21769">
        <w:rPr>
          <w:b/>
          <w:spacing w:val="-4"/>
          <w:sz w:val="28"/>
          <w:szCs w:val="28"/>
        </w:rPr>
        <w:t xml:space="preserve"> </w:t>
      </w:r>
      <w:r w:rsidRPr="00A21769">
        <w:rPr>
          <w:b/>
          <w:sz w:val="28"/>
          <w:szCs w:val="28"/>
        </w:rPr>
        <w:t>образовательных</w:t>
      </w:r>
      <w:r w:rsidRPr="00A21769">
        <w:rPr>
          <w:b/>
          <w:spacing w:val="-2"/>
          <w:sz w:val="28"/>
          <w:szCs w:val="28"/>
        </w:rPr>
        <w:t xml:space="preserve"> </w:t>
      </w:r>
      <w:r w:rsidRPr="00A21769">
        <w:rPr>
          <w:b/>
          <w:sz w:val="28"/>
          <w:szCs w:val="28"/>
        </w:rPr>
        <w:t>траекторий</w:t>
      </w:r>
      <w:r w:rsidRPr="00A21769">
        <w:rPr>
          <w:b/>
          <w:spacing w:val="-4"/>
          <w:sz w:val="28"/>
          <w:szCs w:val="28"/>
        </w:rPr>
        <w:t xml:space="preserve"> </w:t>
      </w:r>
      <w:r w:rsidRPr="00A21769">
        <w:rPr>
          <w:b/>
          <w:sz w:val="28"/>
          <w:szCs w:val="28"/>
        </w:rPr>
        <w:t>и</w:t>
      </w:r>
      <w:r w:rsidRPr="00A21769">
        <w:rPr>
          <w:b/>
          <w:spacing w:val="-5"/>
          <w:sz w:val="28"/>
          <w:szCs w:val="28"/>
        </w:rPr>
        <w:t xml:space="preserve"> </w:t>
      </w:r>
      <w:r w:rsidRPr="00A21769">
        <w:rPr>
          <w:b/>
          <w:sz w:val="28"/>
          <w:szCs w:val="28"/>
        </w:rPr>
        <w:t>планов</w:t>
      </w:r>
      <w:r w:rsidRPr="00A21769">
        <w:rPr>
          <w:b/>
          <w:spacing w:val="-2"/>
          <w:sz w:val="28"/>
          <w:szCs w:val="28"/>
        </w:rPr>
        <w:t xml:space="preserve"> </w:t>
      </w:r>
      <w:r w:rsidRPr="00A21769">
        <w:rPr>
          <w:b/>
          <w:sz w:val="28"/>
          <w:szCs w:val="28"/>
        </w:rPr>
        <w:t>в</w:t>
      </w:r>
      <w:r w:rsidRPr="00A21769">
        <w:rPr>
          <w:b/>
          <w:spacing w:val="-3"/>
          <w:sz w:val="28"/>
          <w:szCs w:val="28"/>
        </w:rPr>
        <w:t xml:space="preserve"> </w:t>
      </w:r>
      <w:r w:rsidRPr="00A21769">
        <w:rPr>
          <w:b/>
          <w:sz w:val="28"/>
          <w:szCs w:val="28"/>
        </w:rPr>
        <w:t>области профессионального</w:t>
      </w:r>
      <w:r w:rsidRPr="00A21769">
        <w:rPr>
          <w:b/>
          <w:spacing w:val="-2"/>
          <w:sz w:val="28"/>
          <w:szCs w:val="28"/>
        </w:rPr>
        <w:t xml:space="preserve"> </w:t>
      </w:r>
      <w:r w:rsidRPr="00A21769">
        <w:rPr>
          <w:b/>
          <w:sz w:val="28"/>
          <w:szCs w:val="28"/>
        </w:rPr>
        <w:t>самоопределения</w:t>
      </w:r>
    </w:p>
    <w:p w:rsidR="0063185D" w:rsidRPr="00A21769" w:rsidRDefault="0063185D" w:rsidP="0063185D">
      <w:pPr>
        <w:pStyle w:val="af7"/>
        <w:ind w:left="216" w:right="-1" w:firstLine="680"/>
      </w:pPr>
      <w:r w:rsidRPr="00A21769">
        <w:t xml:space="preserve">     Предприятия региона проживания обучающихся, работающие на основе современных производственных технологий. Обзор ведущих</w:t>
      </w:r>
      <w:r w:rsidRPr="00A21769">
        <w:rPr>
          <w:spacing w:val="1"/>
        </w:rPr>
        <w:t xml:space="preserve"> </w:t>
      </w:r>
      <w:r w:rsidRPr="00A21769">
        <w:t>технологий, применяющихся на предприятиях региона, рабочие места и их функции. Производство и потребление энергии в регионе</w:t>
      </w:r>
      <w:r w:rsidRPr="00A21769">
        <w:rPr>
          <w:spacing w:val="1"/>
        </w:rPr>
        <w:t xml:space="preserve"> </w:t>
      </w:r>
      <w:r w:rsidRPr="00A21769">
        <w:t>проживания обучающихся, профессии в сфере энергетики. Автоматизированные производства региона проживания обучающихся, новые</w:t>
      </w:r>
      <w:r w:rsidRPr="00A21769">
        <w:rPr>
          <w:spacing w:val="1"/>
        </w:rPr>
        <w:t xml:space="preserve"> </w:t>
      </w:r>
      <w:r w:rsidRPr="00A21769">
        <w:t>функции</w:t>
      </w:r>
      <w:r w:rsidRPr="00A21769">
        <w:rPr>
          <w:spacing w:val="1"/>
        </w:rPr>
        <w:t xml:space="preserve"> </w:t>
      </w:r>
      <w:r w:rsidRPr="00A21769">
        <w:t>рабочих</w:t>
      </w:r>
      <w:r w:rsidRPr="00A21769">
        <w:rPr>
          <w:spacing w:val="1"/>
        </w:rPr>
        <w:t xml:space="preserve"> </w:t>
      </w:r>
      <w:r w:rsidRPr="00A21769">
        <w:t>профессий</w:t>
      </w:r>
      <w:r w:rsidRPr="00A21769">
        <w:rPr>
          <w:spacing w:val="1"/>
        </w:rPr>
        <w:t xml:space="preserve"> </w:t>
      </w:r>
      <w:r w:rsidRPr="00A21769">
        <w:t>в</w:t>
      </w:r>
      <w:r w:rsidRPr="00A21769">
        <w:rPr>
          <w:spacing w:val="1"/>
        </w:rPr>
        <w:t xml:space="preserve"> </w:t>
      </w:r>
      <w:r w:rsidRPr="00A21769">
        <w:t>условиях</w:t>
      </w:r>
      <w:r w:rsidRPr="00A21769">
        <w:rPr>
          <w:spacing w:val="1"/>
        </w:rPr>
        <w:t xml:space="preserve"> </w:t>
      </w:r>
      <w:r w:rsidRPr="00A21769">
        <w:t>высокотехнологичных</w:t>
      </w:r>
      <w:r w:rsidRPr="00A21769">
        <w:rPr>
          <w:spacing w:val="1"/>
        </w:rPr>
        <w:t xml:space="preserve"> </w:t>
      </w:r>
      <w:r w:rsidRPr="00A21769">
        <w:t>автоматизированных</w:t>
      </w:r>
      <w:r w:rsidRPr="00A21769">
        <w:rPr>
          <w:spacing w:val="1"/>
        </w:rPr>
        <w:t xml:space="preserve"> </w:t>
      </w:r>
      <w:r w:rsidRPr="00A21769">
        <w:t>производств</w:t>
      </w:r>
      <w:r w:rsidRPr="00A21769">
        <w:rPr>
          <w:spacing w:val="1"/>
        </w:rPr>
        <w:t xml:space="preserve"> </w:t>
      </w:r>
      <w:r w:rsidRPr="00A21769">
        <w:t>и</w:t>
      </w:r>
      <w:r w:rsidRPr="00A21769">
        <w:rPr>
          <w:spacing w:val="1"/>
        </w:rPr>
        <w:t xml:space="preserve"> </w:t>
      </w:r>
      <w:r w:rsidRPr="00A21769">
        <w:t>новые</w:t>
      </w:r>
      <w:r w:rsidRPr="00A21769">
        <w:rPr>
          <w:spacing w:val="1"/>
        </w:rPr>
        <w:t xml:space="preserve"> </w:t>
      </w:r>
      <w:r w:rsidRPr="00A21769">
        <w:t>требования</w:t>
      </w:r>
      <w:r w:rsidRPr="00A21769">
        <w:rPr>
          <w:spacing w:val="1"/>
        </w:rPr>
        <w:t xml:space="preserve"> </w:t>
      </w:r>
      <w:r w:rsidRPr="00A21769">
        <w:t>к</w:t>
      </w:r>
      <w:r w:rsidRPr="00A21769">
        <w:rPr>
          <w:spacing w:val="1"/>
        </w:rPr>
        <w:t xml:space="preserve"> </w:t>
      </w:r>
      <w:r w:rsidRPr="00A21769">
        <w:t>кадрам.</w:t>
      </w:r>
      <w:r w:rsidRPr="00A21769">
        <w:rPr>
          <w:spacing w:val="1"/>
        </w:rPr>
        <w:t xml:space="preserve"> </w:t>
      </w:r>
      <w:r w:rsidRPr="00A21769">
        <w:t>Производство материалов на предприятиях региона проживания обучающихся. Производство продуктов питания на предприятиях региона</w:t>
      </w:r>
      <w:r w:rsidRPr="00A21769">
        <w:rPr>
          <w:spacing w:val="1"/>
        </w:rPr>
        <w:t xml:space="preserve"> </w:t>
      </w:r>
      <w:r w:rsidRPr="00A21769">
        <w:t>проживания</w:t>
      </w:r>
      <w:r w:rsidRPr="00A21769">
        <w:rPr>
          <w:spacing w:val="5"/>
        </w:rPr>
        <w:t xml:space="preserve"> </w:t>
      </w:r>
      <w:r w:rsidRPr="00A21769">
        <w:t>обучающихся.</w:t>
      </w:r>
      <w:r w:rsidRPr="00A21769">
        <w:rPr>
          <w:spacing w:val="5"/>
        </w:rPr>
        <w:t xml:space="preserve"> </w:t>
      </w:r>
      <w:r w:rsidRPr="00A21769">
        <w:t>Организация</w:t>
      </w:r>
      <w:r w:rsidRPr="00A21769">
        <w:rPr>
          <w:spacing w:val="5"/>
        </w:rPr>
        <w:t xml:space="preserve"> </w:t>
      </w:r>
      <w:r w:rsidRPr="00A21769">
        <w:t>транспорта</w:t>
      </w:r>
      <w:r w:rsidRPr="00A21769">
        <w:rPr>
          <w:spacing w:val="5"/>
        </w:rPr>
        <w:t xml:space="preserve"> </w:t>
      </w:r>
      <w:r w:rsidRPr="00A21769">
        <w:t>людей</w:t>
      </w:r>
      <w:r w:rsidRPr="00A21769">
        <w:rPr>
          <w:spacing w:val="6"/>
        </w:rPr>
        <w:t xml:space="preserve"> </w:t>
      </w:r>
      <w:r w:rsidRPr="00A21769">
        <w:t>и</w:t>
      </w:r>
      <w:r w:rsidRPr="00A21769">
        <w:rPr>
          <w:spacing w:val="6"/>
        </w:rPr>
        <w:t xml:space="preserve"> </w:t>
      </w:r>
      <w:r w:rsidRPr="00A21769">
        <w:t>грузов</w:t>
      </w:r>
      <w:r w:rsidRPr="00A21769">
        <w:rPr>
          <w:spacing w:val="5"/>
        </w:rPr>
        <w:t xml:space="preserve"> </w:t>
      </w:r>
      <w:r w:rsidRPr="00A21769">
        <w:t>в</w:t>
      </w:r>
      <w:r w:rsidRPr="00A21769">
        <w:rPr>
          <w:spacing w:val="7"/>
        </w:rPr>
        <w:t xml:space="preserve"> </w:t>
      </w:r>
      <w:r w:rsidRPr="00A21769">
        <w:t>регионе</w:t>
      </w:r>
      <w:r w:rsidRPr="00A21769">
        <w:rPr>
          <w:spacing w:val="5"/>
        </w:rPr>
        <w:t xml:space="preserve"> </w:t>
      </w:r>
      <w:r w:rsidRPr="00A21769">
        <w:t>проживания</w:t>
      </w:r>
      <w:r w:rsidRPr="00A21769">
        <w:rPr>
          <w:spacing w:val="5"/>
        </w:rPr>
        <w:t xml:space="preserve"> </w:t>
      </w:r>
      <w:r w:rsidRPr="00A21769">
        <w:t>обучающихся,</w:t>
      </w:r>
      <w:r w:rsidRPr="00A21769">
        <w:rPr>
          <w:spacing w:val="5"/>
        </w:rPr>
        <w:t xml:space="preserve"> </w:t>
      </w:r>
      <w:r w:rsidRPr="00A21769">
        <w:t>спектр</w:t>
      </w:r>
      <w:r w:rsidRPr="00A21769">
        <w:rPr>
          <w:spacing w:val="5"/>
        </w:rPr>
        <w:t xml:space="preserve"> </w:t>
      </w:r>
      <w:r w:rsidRPr="00A21769">
        <w:t>профессий.</w:t>
      </w:r>
    </w:p>
    <w:p w:rsidR="0063185D" w:rsidRPr="00A21769" w:rsidRDefault="0063185D" w:rsidP="0063185D">
      <w:pPr>
        <w:pStyle w:val="c1"/>
        <w:spacing w:before="0" w:beforeAutospacing="0" w:after="0" w:afterAutospacing="0"/>
        <w:ind w:right="-1"/>
        <w:jc w:val="center"/>
        <w:rPr>
          <w:rStyle w:val="c0"/>
          <w:rFonts w:eastAsia="Trebuchet MS"/>
          <w:b/>
          <w:sz w:val="28"/>
          <w:szCs w:val="28"/>
        </w:rPr>
      </w:pPr>
      <w:r w:rsidRPr="00A21769">
        <w:rPr>
          <w:rStyle w:val="c0"/>
          <w:rFonts w:eastAsia="Trebuchet MS"/>
          <w:b/>
          <w:sz w:val="28"/>
          <w:szCs w:val="28"/>
        </w:rPr>
        <w:lastRenderedPageBreak/>
        <w:t>Система оценивания по технологии:</w:t>
      </w:r>
    </w:p>
    <w:p w:rsidR="0063185D" w:rsidRPr="00A21769" w:rsidRDefault="0063185D" w:rsidP="0063185D">
      <w:pPr>
        <w:shd w:val="clear" w:color="auto" w:fill="FFFFFF"/>
        <w:spacing w:after="150"/>
        <w:ind w:right="-1" w:firstLine="680"/>
        <w:rPr>
          <w:color w:val="000000"/>
          <w:sz w:val="28"/>
          <w:szCs w:val="28"/>
        </w:rPr>
      </w:pPr>
      <w:r w:rsidRPr="00A21769">
        <w:rPr>
          <w:b/>
          <w:bCs/>
          <w:color w:val="000000"/>
          <w:sz w:val="28"/>
          <w:szCs w:val="28"/>
        </w:rPr>
        <w:t>Практические задания (индивидуальное задание):</w:t>
      </w:r>
    </w:p>
    <w:p w:rsidR="0063185D" w:rsidRPr="00A21769" w:rsidRDefault="0063185D" w:rsidP="0063185D">
      <w:pPr>
        <w:shd w:val="clear" w:color="auto" w:fill="FFFFFF"/>
        <w:spacing w:after="150"/>
        <w:ind w:right="-1" w:firstLine="680"/>
        <w:rPr>
          <w:color w:val="000000"/>
          <w:sz w:val="28"/>
          <w:szCs w:val="28"/>
        </w:rPr>
      </w:pPr>
      <w:r w:rsidRPr="00A21769">
        <w:rPr>
          <w:b/>
          <w:bCs/>
          <w:color w:val="000000"/>
          <w:sz w:val="28"/>
          <w:szCs w:val="28"/>
        </w:rPr>
        <w:t>Отметка «5»</w:t>
      </w:r>
      <w:r w:rsidRPr="00A21769">
        <w:rPr>
          <w:color w:val="000000"/>
          <w:sz w:val="28"/>
          <w:szCs w:val="28"/>
        </w:rPr>
        <w:t> — уровень выполнения требований высокий, отсутствуют ошибки в разработке композиции, работа отличается грамотно продуманной цветовой гаммой, все объекты связаны между собой, верно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творчески.</w:t>
      </w:r>
    </w:p>
    <w:p w:rsidR="0063185D" w:rsidRPr="00A21769" w:rsidRDefault="0063185D" w:rsidP="0063185D">
      <w:pPr>
        <w:shd w:val="clear" w:color="auto" w:fill="FFFFFF"/>
        <w:spacing w:after="150"/>
        <w:ind w:right="-1" w:firstLine="680"/>
        <w:rPr>
          <w:color w:val="000000"/>
          <w:sz w:val="28"/>
          <w:szCs w:val="28"/>
        </w:rPr>
      </w:pPr>
      <w:r w:rsidRPr="00A21769">
        <w:rPr>
          <w:b/>
          <w:bCs/>
          <w:color w:val="000000"/>
          <w:sz w:val="28"/>
          <w:szCs w:val="28"/>
        </w:rPr>
        <w:t>Отметка «4»</w:t>
      </w:r>
      <w:r w:rsidRPr="00A21769">
        <w:rPr>
          <w:color w:val="000000"/>
          <w:sz w:val="28"/>
          <w:szCs w:val="28"/>
        </w:rPr>
        <w:t> — уровень выполнения требований хороший, но допущены незначительные ошибки в разработке композиции, есть нарушения в пе</w:t>
      </w:r>
      <w:r w:rsidRPr="00A21769">
        <w:rPr>
          <w:color w:val="000000"/>
          <w:sz w:val="28"/>
          <w:szCs w:val="28"/>
        </w:rPr>
        <w:softHyphen/>
        <w:t>редаче пропорций и размеров; обучающийся допустил малозначительные ошибки, но может самостоятельно исправить ошибки с небольшой подсказкой учителя. Работа выполнена в заданное время, самостоятельно.</w:t>
      </w:r>
    </w:p>
    <w:p w:rsidR="0063185D" w:rsidRPr="00A21769" w:rsidRDefault="0063185D" w:rsidP="0063185D">
      <w:pPr>
        <w:shd w:val="clear" w:color="auto" w:fill="FFFFFF"/>
        <w:spacing w:after="150"/>
        <w:ind w:right="-1" w:firstLine="680"/>
        <w:rPr>
          <w:color w:val="000000"/>
          <w:sz w:val="28"/>
          <w:szCs w:val="28"/>
        </w:rPr>
      </w:pPr>
      <w:r w:rsidRPr="00A21769">
        <w:rPr>
          <w:b/>
          <w:bCs/>
          <w:color w:val="000000"/>
          <w:sz w:val="28"/>
          <w:szCs w:val="28"/>
        </w:rPr>
        <w:t>Отметка «3»</w:t>
      </w:r>
      <w:r w:rsidRPr="00A21769">
        <w:rPr>
          <w:color w:val="000000"/>
          <w:sz w:val="28"/>
          <w:szCs w:val="28"/>
        </w:rPr>
        <w:t> —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w:t>
      </w:r>
    </w:p>
    <w:p w:rsidR="0063185D" w:rsidRPr="00A21769" w:rsidRDefault="0063185D" w:rsidP="0063185D">
      <w:pPr>
        <w:shd w:val="clear" w:color="auto" w:fill="FFFFFF"/>
        <w:spacing w:after="150"/>
        <w:ind w:right="-1" w:firstLine="680"/>
        <w:rPr>
          <w:color w:val="000000"/>
          <w:sz w:val="28"/>
          <w:szCs w:val="28"/>
        </w:rPr>
      </w:pPr>
      <w:r w:rsidRPr="00A21769">
        <w:rPr>
          <w:b/>
          <w:bCs/>
          <w:color w:val="000000"/>
          <w:sz w:val="28"/>
          <w:szCs w:val="28"/>
        </w:rPr>
        <w:t>Отметка «2»</w:t>
      </w:r>
      <w:r w:rsidRPr="00A21769">
        <w:rPr>
          <w:color w:val="000000"/>
          <w:sz w:val="28"/>
          <w:szCs w:val="28"/>
        </w:rPr>
        <w:t> —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 определенными в образовательном стандарте.</w:t>
      </w:r>
    </w:p>
    <w:p w:rsidR="0063185D" w:rsidRPr="00A21769" w:rsidRDefault="0063185D" w:rsidP="0063185D">
      <w:pPr>
        <w:shd w:val="clear" w:color="auto" w:fill="FFFFFF"/>
        <w:spacing w:after="150"/>
        <w:ind w:right="-1" w:firstLine="680"/>
        <w:rPr>
          <w:color w:val="000000"/>
          <w:sz w:val="28"/>
          <w:szCs w:val="28"/>
        </w:rPr>
      </w:pPr>
      <w:r w:rsidRPr="00A21769">
        <w:rPr>
          <w:b/>
          <w:bCs/>
          <w:color w:val="000000"/>
          <w:sz w:val="28"/>
          <w:szCs w:val="28"/>
        </w:rPr>
        <w:t>Устный ответ:</w:t>
      </w:r>
    </w:p>
    <w:p w:rsidR="0063185D" w:rsidRPr="00A21769" w:rsidRDefault="0063185D" w:rsidP="0063185D">
      <w:pPr>
        <w:shd w:val="clear" w:color="auto" w:fill="FFFFFF"/>
        <w:spacing w:after="150"/>
        <w:ind w:right="-1" w:firstLine="680"/>
        <w:rPr>
          <w:color w:val="000000"/>
          <w:sz w:val="28"/>
          <w:szCs w:val="28"/>
        </w:rPr>
      </w:pPr>
      <w:r w:rsidRPr="00A21769">
        <w:rPr>
          <w:b/>
          <w:bCs/>
          <w:color w:val="000000"/>
          <w:sz w:val="28"/>
          <w:szCs w:val="28"/>
        </w:rPr>
        <w:t>Отметка «5»</w:t>
      </w:r>
      <w:r w:rsidRPr="00A21769">
        <w:rPr>
          <w:color w:val="000000"/>
          <w:sz w:val="28"/>
          <w:szCs w:val="28"/>
        </w:rPr>
        <w:t> —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63185D" w:rsidRPr="00A21769" w:rsidRDefault="0063185D" w:rsidP="0063185D">
      <w:pPr>
        <w:shd w:val="clear" w:color="auto" w:fill="FFFFFF"/>
        <w:spacing w:after="150"/>
        <w:ind w:right="-1" w:firstLine="680"/>
        <w:rPr>
          <w:color w:val="000000"/>
          <w:sz w:val="28"/>
          <w:szCs w:val="28"/>
        </w:rPr>
      </w:pPr>
      <w:r w:rsidRPr="00A21769">
        <w:rPr>
          <w:b/>
          <w:bCs/>
          <w:color w:val="000000"/>
          <w:sz w:val="28"/>
          <w:szCs w:val="28"/>
        </w:rPr>
        <w:t>Отметка «4»</w:t>
      </w:r>
      <w:r w:rsidRPr="00A21769">
        <w:rPr>
          <w:color w:val="000000"/>
          <w:sz w:val="28"/>
          <w:szCs w:val="28"/>
        </w:rPr>
        <w:t> —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63185D" w:rsidRPr="00A21769" w:rsidRDefault="0063185D" w:rsidP="0063185D">
      <w:pPr>
        <w:shd w:val="clear" w:color="auto" w:fill="FFFFFF"/>
        <w:spacing w:after="150"/>
        <w:ind w:right="-1" w:firstLine="680"/>
        <w:rPr>
          <w:color w:val="000000"/>
          <w:sz w:val="28"/>
          <w:szCs w:val="28"/>
        </w:rPr>
      </w:pPr>
      <w:r w:rsidRPr="00A21769">
        <w:rPr>
          <w:b/>
          <w:bCs/>
          <w:color w:val="000000"/>
          <w:sz w:val="28"/>
          <w:szCs w:val="28"/>
        </w:rPr>
        <w:t>Отметка «3»</w:t>
      </w:r>
      <w:r w:rsidRPr="00A21769">
        <w:rPr>
          <w:color w:val="000000"/>
          <w:sz w:val="28"/>
          <w:szCs w:val="28"/>
        </w:rPr>
        <w:t xml:space="preserve"> — учащийся не усвоил существенную часть учебного материала, допускает значительные ошибки в его изложении своими словами, </w:t>
      </w:r>
      <w:r w:rsidRPr="00A21769">
        <w:rPr>
          <w:color w:val="000000"/>
          <w:sz w:val="28"/>
          <w:szCs w:val="28"/>
        </w:rPr>
        <w:lastRenderedPageBreak/>
        <w:t>затрудняется подтвердить ответ конкретными примерами, слабо отвечает на дополнительные вопросы учителя.</w:t>
      </w:r>
    </w:p>
    <w:p w:rsidR="0063185D" w:rsidRPr="00A21769" w:rsidRDefault="0063185D" w:rsidP="0063185D">
      <w:pPr>
        <w:shd w:val="clear" w:color="auto" w:fill="FFFFFF"/>
        <w:spacing w:after="150"/>
        <w:ind w:right="-1" w:firstLine="680"/>
        <w:rPr>
          <w:color w:val="000000"/>
          <w:sz w:val="28"/>
          <w:szCs w:val="28"/>
        </w:rPr>
      </w:pPr>
      <w:r w:rsidRPr="00A21769">
        <w:rPr>
          <w:b/>
          <w:bCs/>
          <w:color w:val="000000"/>
          <w:sz w:val="28"/>
          <w:szCs w:val="28"/>
        </w:rPr>
        <w:t>Отметка «2»</w:t>
      </w:r>
      <w:r w:rsidRPr="00A21769">
        <w:rPr>
          <w:color w:val="000000"/>
          <w:sz w:val="28"/>
          <w:szCs w:val="28"/>
        </w:rPr>
        <w:t> —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63185D" w:rsidRPr="00A21769" w:rsidRDefault="0063185D" w:rsidP="0063185D">
      <w:pPr>
        <w:shd w:val="clear" w:color="auto" w:fill="FFFFFF"/>
        <w:spacing w:after="150"/>
        <w:ind w:right="-1" w:firstLine="680"/>
        <w:rPr>
          <w:color w:val="000000"/>
          <w:sz w:val="28"/>
          <w:szCs w:val="28"/>
        </w:rPr>
      </w:pPr>
      <w:r w:rsidRPr="00A21769">
        <w:rPr>
          <w:b/>
          <w:bCs/>
          <w:color w:val="000000"/>
          <w:sz w:val="28"/>
          <w:szCs w:val="28"/>
        </w:rPr>
        <w:t>Оценка за теоретические знания (тест, термины, понятия)</w:t>
      </w:r>
    </w:p>
    <w:p w:rsidR="0063185D" w:rsidRPr="00A21769" w:rsidRDefault="0063185D" w:rsidP="0063185D">
      <w:pPr>
        <w:shd w:val="clear" w:color="auto" w:fill="FFFFFF"/>
        <w:ind w:right="-1" w:firstLine="680"/>
        <w:rPr>
          <w:color w:val="000000"/>
          <w:sz w:val="28"/>
          <w:szCs w:val="28"/>
        </w:rPr>
      </w:pPr>
      <w:r w:rsidRPr="00A21769">
        <w:rPr>
          <w:color w:val="000000"/>
          <w:sz w:val="28"/>
          <w:szCs w:val="28"/>
        </w:rPr>
        <w:t>5 — «отлично» — ученик ответил на вопросы, что составило 100% - 80%;</w:t>
      </w:r>
    </w:p>
    <w:p w:rsidR="0063185D" w:rsidRPr="00A21769" w:rsidRDefault="0063185D" w:rsidP="0063185D">
      <w:pPr>
        <w:shd w:val="clear" w:color="auto" w:fill="FFFFFF"/>
        <w:ind w:right="-1" w:firstLine="680"/>
        <w:rPr>
          <w:color w:val="000000"/>
          <w:sz w:val="28"/>
          <w:szCs w:val="28"/>
        </w:rPr>
      </w:pPr>
      <w:r w:rsidRPr="00A21769">
        <w:rPr>
          <w:color w:val="000000"/>
          <w:sz w:val="28"/>
          <w:szCs w:val="28"/>
        </w:rPr>
        <w:t>4 — «хорошо» — ученик ответил на вопросы, что составило 79% - 51%;</w:t>
      </w:r>
    </w:p>
    <w:p w:rsidR="0063185D" w:rsidRPr="00A21769" w:rsidRDefault="0063185D" w:rsidP="0063185D">
      <w:pPr>
        <w:shd w:val="clear" w:color="auto" w:fill="FFFFFF"/>
        <w:ind w:right="-1" w:firstLine="680"/>
        <w:rPr>
          <w:color w:val="000000"/>
          <w:sz w:val="28"/>
          <w:szCs w:val="28"/>
        </w:rPr>
      </w:pPr>
      <w:r w:rsidRPr="00A21769">
        <w:rPr>
          <w:color w:val="000000"/>
          <w:sz w:val="28"/>
          <w:szCs w:val="28"/>
        </w:rPr>
        <w:t>3 — «удовлетворительно» — ученик ответил на вопросы, что составило 50% - 30%;</w:t>
      </w:r>
    </w:p>
    <w:p w:rsidR="0063185D" w:rsidRPr="00A21769" w:rsidRDefault="0063185D" w:rsidP="0063185D">
      <w:pPr>
        <w:shd w:val="clear" w:color="auto" w:fill="FFFFFF"/>
        <w:ind w:right="-1" w:firstLine="680"/>
        <w:rPr>
          <w:color w:val="000000"/>
          <w:sz w:val="28"/>
          <w:szCs w:val="28"/>
        </w:rPr>
      </w:pPr>
      <w:r w:rsidRPr="00A21769">
        <w:rPr>
          <w:color w:val="000000"/>
          <w:sz w:val="28"/>
          <w:szCs w:val="28"/>
        </w:rPr>
        <w:t>2 — «неудовлетворительно» ученик ответил на вопросы, что составило менее 30%.</w:t>
      </w:r>
    </w:p>
    <w:p w:rsidR="0063185D" w:rsidRPr="00A21769" w:rsidRDefault="0063185D" w:rsidP="0063185D">
      <w:pPr>
        <w:shd w:val="clear" w:color="auto" w:fill="FFFFFF"/>
        <w:ind w:right="-1" w:firstLine="680"/>
        <w:rPr>
          <w:color w:val="000000"/>
          <w:sz w:val="28"/>
          <w:szCs w:val="28"/>
        </w:rPr>
      </w:pPr>
      <w:r w:rsidRPr="00A21769">
        <w:rPr>
          <w:b/>
          <w:bCs/>
          <w:color w:val="000000"/>
          <w:sz w:val="28"/>
          <w:szCs w:val="28"/>
        </w:rPr>
        <w:t>Требования к оформлению рефератов, презентаций, выставок</w:t>
      </w:r>
    </w:p>
    <w:p w:rsidR="0063185D" w:rsidRPr="00A21769" w:rsidRDefault="0063185D" w:rsidP="0063185D">
      <w:pPr>
        <w:shd w:val="clear" w:color="auto" w:fill="FFFFFF"/>
        <w:spacing w:after="150"/>
        <w:ind w:right="-1" w:firstLine="680"/>
        <w:rPr>
          <w:color w:val="000000"/>
          <w:sz w:val="28"/>
          <w:szCs w:val="28"/>
        </w:rPr>
      </w:pPr>
      <w:r w:rsidRPr="00A21769">
        <w:rPr>
          <w:b/>
          <w:bCs/>
          <w:color w:val="000000"/>
          <w:sz w:val="28"/>
          <w:szCs w:val="28"/>
        </w:rPr>
        <w:t>1.</w:t>
      </w:r>
      <w:r w:rsidRPr="00A21769">
        <w:rPr>
          <w:bCs/>
          <w:color w:val="000000"/>
          <w:sz w:val="28"/>
          <w:szCs w:val="28"/>
        </w:rPr>
        <w:t>Творческий отчет о выставке</w:t>
      </w:r>
    </w:p>
    <w:p w:rsidR="0063185D" w:rsidRPr="00A21769" w:rsidRDefault="0063185D" w:rsidP="0063185D">
      <w:pPr>
        <w:shd w:val="clear" w:color="auto" w:fill="FFFFFF"/>
        <w:spacing w:after="150"/>
        <w:ind w:right="-1" w:firstLine="680"/>
        <w:rPr>
          <w:color w:val="000000"/>
          <w:sz w:val="28"/>
          <w:szCs w:val="28"/>
        </w:rPr>
      </w:pPr>
      <w:r w:rsidRPr="00A21769">
        <w:rPr>
          <w:b/>
          <w:bCs/>
          <w:color w:val="000000"/>
          <w:sz w:val="28"/>
          <w:szCs w:val="28"/>
        </w:rPr>
        <w:t>Требования к оформлению работ для выставки. </w:t>
      </w:r>
      <w:r w:rsidRPr="00A21769">
        <w:rPr>
          <w:color w:val="000000"/>
          <w:sz w:val="28"/>
          <w:szCs w:val="28"/>
        </w:rPr>
        <w:t>Выставочная работа</w:t>
      </w:r>
      <w:r w:rsidRPr="00A21769">
        <w:rPr>
          <w:b/>
          <w:bCs/>
          <w:color w:val="000000"/>
          <w:sz w:val="28"/>
          <w:szCs w:val="28"/>
        </w:rPr>
        <w:t> </w:t>
      </w:r>
      <w:r w:rsidRPr="00A21769">
        <w:rPr>
          <w:color w:val="000000"/>
          <w:sz w:val="28"/>
          <w:szCs w:val="28"/>
        </w:rPr>
        <w:t>выполняется на формате бумаги А-3 или А-4 в паспарту белого цвета. Работа должна сопровождаться табличкой, расположенной в правом нижнем углу, с указанием названия работы, фамилии, имени и отчества автора, руководителя, общеобразовательного учреждения, города.</w:t>
      </w:r>
    </w:p>
    <w:p w:rsidR="0063185D" w:rsidRPr="00A21769" w:rsidRDefault="0063185D" w:rsidP="0063185D">
      <w:pPr>
        <w:shd w:val="clear" w:color="auto" w:fill="FFFFFF"/>
        <w:spacing w:after="150"/>
        <w:ind w:right="-1" w:firstLine="680"/>
        <w:rPr>
          <w:color w:val="000000"/>
          <w:sz w:val="28"/>
          <w:szCs w:val="28"/>
        </w:rPr>
      </w:pPr>
      <w:r w:rsidRPr="00A21769">
        <w:rPr>
          <w:color w:val="000000"/>
          <w:sz w:val="28"/>
          <w:szCs w:val="28"/>
        </w:rPr>
        <w:t xml:space="preserve"> Размер таблички -5 x10 см, шрифт Times New Roman, размер 14, интервал 1.</w:t>
      </w:r>
    </w:p>
    <w:p w:rsidR="0063185D" w:rsidRPr="00A21769" w:rsidRDefault="0063185D" w:rsidP="0063185D">
      <w:pPr>
        <w:shd w:val="clear" w:color="auto" w:fill="FFFFFF"/>
        <w:spacing w:after="150"/>
        <w:ind w:right="-1"/>
        <w:rPr>
          <w:color w:val="000000"/>
          <w:sz w:val="28"/>
          <w:szCs w:val="28"/>
        </w:rPr>
      </w:pPr>
      <w:r w:rsidRPr="00A21769">
        <w:rPr>
          <w:color w:val="000000"/>
          <w:sz w:val="28"/>
          <w:szCs w:val="28"/>
        </w:rPr>
        <w:br/>
      </w:r>
      <w:r w:rsidRPr="00A21769">
        <w:rPr>
          <w:b/>
          <w:bCs/>
          <w:color w:val="000000"/>
          <w:sz w:val="28"/>
          <w:szCs w:val="28"/>
        </w:rPr>
        <w:t>Требования к оформлению презентации</w:t>
      </w:r>
    </w:p>
    <w:p w:rsidR="0063185D" w:rsidRPr="00A21769" w:rsidRDefault="0063185D" w:rsidP="0063185D">
      <w:pPr>
        <w:shd w:val="clear" w:color="auto" w:fill="FFFFFF"/>
        <w:spacing w:after="150"/>
        <w:ind w:right="-1" w:firstLine="680"/>
        <w:rPr>
          <w:color w:val="000000"/>
          <w:sz w:val="28"/>
          <w:szCs w:val="28"/>
        </w:rPr>
      </w:pPr>
      <w:r w:rsidRPr="00A21769">
        <w:rPr>
          <w:color w:val="000000"/>
          <w:sz w:val="28"/>
          <w:szCs w:val="28"/>
        </w:rPr>
        <w:t>Материалы в отпечатанном виде на листах А4, шрифт Times New Roman, размер 14, интервал 1.5, поля стандартные;</w:t>
      </w:r>
    </w:p>
    <w:p w:rsidR="0063185D" w:rsidRPr="00A21769" w:rsidRDefault="0063185D" w:rsidP="0063185D">
      <w:pPr>
        <w:shd w:val="clear" w:color="auto" w:fill="FFFFFF"/>
        <w:spacing w:after="150"/>
        <w:ind w:right="-1" w:firstLine="680"/>
        <w:rPr>
          <w:color w:val="000000"/>
          <w:sz w:val="28"/>
          <w:szCs w:val="28"/>
        </w:rPr>
      </w:pPr>
      <w:r w:rsidRPr="00A21769">
        <w:rPr>
          <w:color w:val="000000"/>
          <w:sz w:val="28"/>
          <w:szCs w:val="28"/>
        </w:rPr>
        <w:t>Презентация в формате РРТ (МS Power Point) размером не более 10-15 слайдов.</w:t>
      </w:r>
    </w:p>
    <w:p w:rsidR="0063185D" w:rsidRPr="00A21769" w:rsidRDefault="0063185D" w:rsidP="0063185D">
      <w:pPr>
        <w:shd w:val="clear" w:color="auto" w:fill="FFFFFF"/>
        <w:spacing w:after="150"/>
        <w:ind w:right="-1" w:firstLine="680"/>
        <w:rPr>
          <w:color w:val="000000"/>
          <w:sz w:val="28"/>
          <w:szCs w:val="28"/>
        </w:rPr>
      </w:pPr>
      <w:r w:rsidRPr="00A21769">
        <w:rPr>
          <w:color w:val="000000"/>
          <w:sz w:val="28"/>
          <w:szCs w:val="28"/>
        </w:rPr>
        <w:t>Презентация должна акцентировать внимание на наиболее интересном и значимом из собранного материала.</w:t>
      </w:r>
    </w:p>
    <w:p w:rsidR="0063185D" w:rsidRPr="00A21769" w:rsidRDefault="0063185D" w:rsidP="0063185D">
      <w:pPr>
        <w:pStyle w:val="c1"/>
        <w:spacing w:before="0" w:beforeAutospacing="0" w:after="0" w:afterAutospacing="0"/>
        <w:ind w:left="-284" w:right="-1" w:firstLine="680"/>
        <w:rPr>
          <w:rStyle w:val="c0"/>
          <w:rFonts w:eastAsia="Trebuchet MS"/>
          <w:sz w:val="28"/>
          <w:szCs w:val="28"/>
        </w:rPr>
      </w:pPr>
    </w:p>
    <w:tbl>
      <w:tblPr>
        <w:tblpPr w:leftFromText="180" w:rightFromText="180" w:vertAnchor="text" w:horzAnchor="margin" w:tblpXSpec="center"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3185D" w:rsidRPr="00A21769" w:rsidTr="003C5CC6">
        <w:tc>
          <w:tcPr>
            <w:tcW w:w="4785" w:type="dxa"/>
          </w:tcPr>
          <w:p w:rsidR="0063185D" w:rsidRPr="00F3674E" w:rsidRDefault="0063185D" w:rsidP="003C5CC6">
            <w:pPr>
              <w:ind w:right="-1" w:firstLine="284"/>
              <w:jc w:val="center"/>
              <w:rPr>
                <w:sz w:val="24"/>
                <w:szCs w:val="24"/>
              </w:rPr>
            </w:pPr>
            <w:r w:rsidRPr="00F3674E">
              <w:rPr>
                <w:sz w:val="24"/>
                <w:szCs w:val="24"/>
              </w:rPr>
              <w:lastRenderedPageBreak/>
              <w:t>Вид работы</w:t>
            </w:r>
          </w:p>
        </w:tc>
        <w:tc>
          <w:tcPr>
            <w:tcW w:w="4786" w:type="dxa"/>
          </w:tcPr>
          <w:p w:rsidR="0063185D" w:rsidRPr="00F3674E" w:rsidRDefault="0063185D" w:rsidP="003C5CC6">
            <w:pPr>
              <w:ind w:right="-1" w:firstLine="284"/>
              <w:jc w:val="center"/>
              <w:rPr>
                <w:sz w:val="24"/>
                <w:szCs w:val="24"/>
              </w:rPr>
            </w:pPr>
            <w:r w:rsidRPr="00F3674E">
              <w:rPr>
                <w:sz w:val="24"/>
                <w:szCs w:val="24"/>
              </w:rPr>
              <w:t xml:space="preserve">Сроки </w:t>
            </w:r>
          </w:p>
        </w:tc>
      </w:tr>
      <w:tr w:rsidR="0063185D" w:rsidRPr="00A21769" w:rsidTr="003C5CC6">
        <w:tc>
          <w:tcPr>
            <w:tcW w:w="4785" w:type="dxa"/>
          </w:tcPr>
          <w:p w:rsidR="0063185D" w:rsidRPr="00F3674E" w:rsidRDefault="0063185D" w:rsidP="0063185D">
            <w:pPr>
              <w:pStyle w:val="af"/>
              <w:numPr>
                <w:ilvl w:val="0"/>
                <w:numId w:val="52"/>
              </w:numPr>
              <w:spacing w:after="0" w:line="240" w:lineRule="auto"/>
              <w:ind w:left="0" w:right="-1" w:firstLine="284"/>
              <w:rPr>
                <w:sz w:val="24"/>
                <w:szCs w:val="24"/>
              </w:rPr>
            </w:pPr>
            <w:r w:rsidRPr="00F3674E">
              <w:rPr>
                <w:sz w:val="24"/>
                <w:szCs w:val="24"/>
              </w:rPr>
              <w:t>Индивидуальные коррекционные задания на уроке</w:t>
            </w:r>
          </w:p>
        </w:tc>
        <w:tc>
          <w:tcPr>
            <w:tcW w:w="4786" w:type="dxa"/>
          </w:tcPr>
          <w:p w:rsidR="0063185D" w:rsidRPr="00F3674E" w:rsidRDefault="0063185D" w:rsidP="003C5CC6">
            <w:pPr>
              <w:ind w:right="-1" w:firstLine="284"/>
              <w:rPr>
                <w:sz w:val="24"/>
                <w:szCs w:val="24"/>
              </w:rPr>
            </w:pPr>
            <w:r w:rsidRPr="00F3674E">
              <w:rPr>
                <w:sz w:val="24"/>
                <w:szCs w:val="24"/>
              </w:rPr>
              <w:t xml:space="preserve">Еженедельно </w:t>
            </w:r>
          </w:p>
        </w:tc>
      </w:tr>
      <w:tr w:rsidR="0063185D" w:rsidRPr="00A21769" w:rsidTr="003C5CC6">
        <w:tc>
          <w:tcPr>
            <w:tcW w:w="4785" w:type="dxa"/>
          </w:tcPr>
          <w:p w:rsidR="0063185D" w:rsidRPr="00F3674E" w:rsidRDefault="0063185D" w:rsidP="0063185D">
            <w:pPr>
              <w:pStyle w:val="af"/>
              <w:numPr>
                <w:ilvl w:val="0"/>
                <w:numId w:val="52"/>
              </w:numPr>
              <w:spacing w:after="0" w:line="240" w:lineRule="auto"/>
              <w:ind w:left="426" w:right="-1" w:firstLine="0"/>
              <w:rPr>
                <w:sz w:val="24"/>
                <w:szCs w:val="24"/>
              </w:rPr>
            </w:pPr>
            <w:r w:rsidRPr="00F3674E">
              <w:rPr>
                <w:sz w:val="24"/>
                <w:szCs w:val="24"/>
              </w:rPr>
              <w:t>Оказание индивидуальной помощи при выполнении творческого задания.</w:t>
            </w:r>
          </w:p>
        </w:tc>
        <w:tc>
          <w:tcPr>
            <w:tcW w:w="4786" w:type="dxa"/>
          </w:tcPr>
          <w:p w:rsidR="0063185D" w:rsidRPr="00F3674E" w:rsidRDefault="0063185D" w:rsidP="003C5CC6">
            <w:pPr>
              <w:ind w:right="-1" w:firstLine="284"/>
              <w:rPr>
                <w:sz w:val="24"/>
                <w:szCs w:val="24"/>
              </w:rPr>
            </w:pPr>
            <w:r w:rsidRPr="00F3674E">
              <w:rPr>
                <w:sz w:val="24"/>
                <w:szCs w:val="24"/>
              </w:rPr>
              <w:t>По мере необходимости</w:t>
            </w:r>
          </w:p>
        </w:tc>
      </w:tr>
      <w:tr w:rsidR="0063185D" w:rsidRPr="00A21769" w:rsidTr="003C5CC6">
        <w:tc>
          <w:tcPr>
            <w:tcW w:w="4785" w:type="dxa"/>
          </w:tcPr>
          <w:p w:rsidR="0063185D" w:rsidRPr="00F3674E" w:rsidRDefault="0063185D" w:rsidP="0063185D">
            <w:pPr>
              <w:pStyle w:val="af"/>
              <w:numPr>
                <w:ilvl w:val="0"/>
                <w:numId w:val="52"/>
              </w:numPr>
              <w:spacing w:after="0" w:line="240" w:lineRule="auto"/>
              <w:ind w:left="786" w:right="-1" w:hanging="294"/>
              <w:rPr>
                <w:sz w:val="24"/>
                <w:szCs w:val="24"/>
              </w:rPr>
            </w:pPr>
            <w:r w:rsidRPr="00F3674E">
              <w:rPr>
                <w:sz w:val="24"/>
                <w:szCs w:val="24"/>
              </w:rPr>
              <w:t>Использование наглядных пособий</w:t>
            </w:r>
          </w:p>
          <w:p w:rsidR="0063185D" w:rsidRPr="00F3674E" w:rsidRDefault="0063185D" w:rsidP="003C5CC6">
            <w:pPr>
              <w:pStyle w:val="af"/>
              <w:ind w:right="-1" w:firstLine="284"/>
              <w:rPr>
                <w:sz w:val="24"/>
                <w:szCs w:val="24"/>
              </w:rPr>
            </w:pPr>
            <w:r w:rsidRPr="00F3674E">
              <w:rPr>
                <w:sz w:val="24"/>
                <w:szCs w:val="24"/>
              </w:rPr>
              <w:t>(образцы рисунков)</w:t>
            </w:r>
          </w:p>
        </w:tc>
        <w:tc>
          <w:tcPr>
            <w:tcW w:w="4786" w:type="dxa"/>
          </w:tcPr>
          <w:p w:rsidR="0063185D" w:rsidRPr="00F3674E" w:rsidRDefault="0063185D" w:rsidP="003C5CC6">
            <w:pPr>
              <w:ind w:right="-1" w:firstLine="284"/>
              <w:rPr>
                <w:sz w:val="24"/>
                <w:szCs w:val="24"/>
              </w:rPr>
            </w:pPr>
            <w:r w:rsidRPr="00F3674E">
              <w:rPr>
                <w:sz w:val="24"/>
                <w:szCs w:val="24"/>
              </w:rPr>
              <w:t>На каждом уроке</w:t>
            </w:r>
          </w:p>
        </w:tc>
      </w:tr>
      <w:tr w:rsidR="0063185D" w:rsidRPr="00A21769" w:rsidTr="003C5CC6">
        <w:tc>
          <w:tcPr>
            <w:tcW w:w="4785" w:type="dxa"/>
          </w:tcPr>
          <w:p w:rsidR="0063185D" w:rsidRPr="00F3674E" w:rsidRDefault="0063185D" w:rsidP="0063185D">
            <w:pPr>
              <w:pStyle w:val="af"/>
              <w:numPr>
                <w:ilvl w:val="0"/>
                <w:numId w:val="52"/>
              </w:numPr>
              <w:spacing w:after="0" w:line="240" w:lineRule="auto"/>
              <w:ind w:left="786" w:right="-1"/>
              <w:rPr>
                <w:sz w:val="24"/>
                <w:szCs w:val="24"/>
                <w:u w:val="single"/>
              </w:rPr>
            </w:pPr>
            <w:r w:rsidRPr="00F3674E">
              <w:rPr>
                <w:sz w:val="24"/>
                <w:szCs w:val="24"/>
              </w:rPr>
              <w:t xml:space="preserve">Включение в коллективную работу </w:t>
            </w:r>
          </w:p>
        </w:tc>
        <w:tc>
          <w:tcPr>
            <w:tcW w:w="4786" w:type="dxa"/>
          </w:tcPr>
          <w:p w:rsidR="0063185D" w:rsidRPr="00F3674E" w:rsidRDefault="0063185D" w:rsidP="003C5CC6">
            <w:pPr>
              <w:ind w:right="-1" w:firstLine="284"/>
              <w:rPr>
                <w:sz w:val="24"/>
                <w:szCs w:val="24"/>
              </w:rPr>
            </w:pPr>
            <w:r w:rsidRPr="00F3674E">
              <w:rPr>
                <w:sz w:val="24"/>
                <w:szCs w:val="24"/>
              </w:rPr>
              <w:t>На уроках по мере необходимости</w:t>
            </w:r>
          </w:p>
        </w:tc>
      </w:tr>
      <w:tr w:rsidR="0063185D" w:rsidRPr="00A21769" w:rsidTr="003C5CC6">
        <w:tc>
          <w:tcPr>
            <w:tcW w:w="4785" w:type="dxa"/>
          </w:tcPr>
          <w:p w:rsidR="0063185D" w:rsidRPr="00F3674E" w:rsidRDefault="0063185D" w:rsidP="0063185D">
            <w:pPr>
              <w:pStyle w:val="af"/>
              <w:numPr>
                <w:ilvl w:val="0"/>
                <w:numId w:val="52"/>
              </w:numPr>
              <w:spacing w:after="0" w:line="240" w:lineRule="auto"/>
              <w:ind w:left="786" w:right="-1" w:hanging="219"/>
              <w:jc w:val="both"/>
              <w:rPr>
                <w:sz w:val="24"/>
                <w:szCs w:val="24"/>
                <w:u w:val="single"/>
              </w:rPr>
            </w:pPr>
            <w:r w:rsidRPr="00F3674E">
              <w:rPr>
                <w:spacing w:val="-10"/>
                <w:sz w:val="24"/>
                <w:szCs w:val="24"/>
              </w:rPr>
              <w:t>Образец выполнения задания с подроб</w:t>
            </w:r>
            <w:r w:rsidRPr="00F3674E">
              <w:rPr>
                <w:spacing w:val="-10"/>
                <w:sz w:val="24"/>
                <w:szCs w:val="24"/>
              </w:rPr>
              <w:softHyphen/>
              <w:t>ным поэлементным анализом каждого из производимых действий.</w:t>
            </w:r>
          </w:p>
        </w:tc>
        <w:tc>
          <w:tcPr>
            <w:tcW w:w="4786" w:type="dxa"/>
          </w:tcPr>
          <w:p w:rsidR="0063185D" w:rsidRPr="00F3674E" w:rsidRDefault="0063185D" w:rsidP="003C5CC6">
            <w:pPr>
              <w:ind w:right="-1" w:firstLine="284"/>
              <w:rPr>
                <w:sz w:val="24"/>
                <w:szCs w:val="24"/>
              </w:rPr>
            </w:pPr>
            <w:r w:rsidRPr="00F3674E">
              <w:rPr>
                <w:sz w:val="24"/>
                <w:szCs w:val="24"/>
              </w:rPr>
              <w:t>На уроках по мере необходимости</w:t>
            </w:r>
          </w:p>
        </w:tc>
      </w:tr>
      <w:tr w:rsidR="0063185D" w:rsidRPr="00A21769" w:rsidTr="003C5CC6">
        <w:tc>
          <w:tcPr>
            <w:tcW w:w="4785" w:type="dxa"/>
          </w:tcPr>
          <w:p w:rsidR="0063185D" w:rsidRPr="00F3674E" w:rsidRDefault="0063185D" w:rsidP="0063185D">
            <w:pPr>
              <w:pStyle w:val="af"/>
              <w:numPr>
                <w:ilvl w:val="0"/>
                <w:numId w:val="52"/>
              </w:numPr>
              <w:spacing w:after="0" w:line="240" w:lineRule="auto"/>
              <w:ind w:left="786" w:right="-1"/>
              <w:jc w:val="both"/>
              <w:rPr>
                <w:spacing w:val="-10"/>
                <w:sz w:val="24"/>
                <w:szCs w:val="24"/>
              </w:rPr>
            </w:pPr>
            <w:r w:rsidRPr="00F3674E">
              <w:rPr>
                <w:spacing w:val="-10"/>
                <w:sz w:val="24"/>
                <w:szCs w:val="24"/>
              </w:rPr>
              <w:t xml:space="preserve">Контроль за подготовкой к уроку </w:t>
            </w:r>
          </w:p>
        </w:tc>
        <w:tc>
          <w:tcPr>
            <w:tcW w:w="4786" w:type="dxa"/>
          </w:tcPr>
          <w:p w:rsidR="0063185D" w:rsidRPr="00F3674E" w:rsidRDefault="0063185D" w:rsidP="003C5CC6">
            <w:pPr>
              <w:ind w:right="-1" w:firstLine="284"/>
              <w:rPr>
                <w:sz w:val="24"/>
                <w:szCs w:val="24"/>
              </w:rPr>
            </w:pPr>
            <w:r w:rsidRPr="00F3674E">
              <w:rPr>
                <w:sz w:val="24"/>
                <w:szCs w:val="24"/>
              </w:rPr>
              <w:t>На каждом уроке</w:t>
            </w:r>
          </w:p>
        </w:tc>
      </w:tr>
      <w:tr w:rsidR="0063185D" w:rsidRPr="00A21769" w:rsidTr="003C5CC6">
        <w:tc>
          <w:tcPr>
            <w:tcW w:w="4785" w:type="dxa"/>
          </w:tcPr>
          <w:p w:rsidR="0063185D" w:rsidRPr="00F3674E" w:rsidRDefault="0063185D" w:rsidP="0063185D">
            <w:pPr>
              <w:pStyle w:val="af"/>
              <w:numPr>
                <w:ilvl w:val="0"/>
                <w:numId w:val="52"/>
              </w:numPr>
              <w:spacing w:after="0" w:line="240" w:lineRule="auto"/>
              <w:ind w:left="786" w:right="-1" w:hanging="219"/>
              <w:jc w:val="both"/>
              <w:rPr>
                <w:spacing w:val="-10"/>
                <w:sz w:val="24"/>
                <w:szCs w:val="24"/>
              </w:rPr>
            </w:pPr>
            <w:r w:rsidRPr="00F3674E">
              <w:rPr>
                <w:spacing w:val="-10"/>
                <w:sz w:val="24"/>
                <w:szCs w:val="24"/>
              </w:rPr>
              <w:t xml:space="preserve">Работа с родителями. </w:t>
            </w:r>
            <w:r w:rsidRPr="00F3674E">
              <w:rPr>
                <w:sz w:val="24"/>
                <w:szCs w:val="24"/>
              </w:rPr>
              <w:t>Ознакомление с результатами обучения</w:t>
            </w:r>
          </w:p>
        </w:tc>
        <w:tc>
          <w:tcPr>
            <w:tcW w:w="4786" w:type="dxa"/>
          </w:tcPr>
          <w:p w:rsidR="0063185D" w:rsidRPr="00F3674E" w:rsidRDefault="0063185D" w:rsidP="003C5CC6">
            <w:pPr>
              <w:ind w:right="-1" w:firstLine="284"/>
              <w:rPr>
                <w:sz w:val="24"/>
                <w:szCs w:val="24"/>
              </w:rPr>
            </w:pPr>
            <w:r w:rsidRPr="00F3674E">
              <w:rPr>
                <w:sz w:val="24"/>
                <w:szCs w:val="24"/>
              </w:rPr>
              <w:t>По мере необходимости.</w:t>
            </w:r>
          </w:p>
        </w:tc>
      </w:tr>
      <w:tr w:rsidR="0063185D" w:rsidRPr="00A21769" w:rsidTr="003C5CC6">
        <w:tc>
          <w:tcPr>
            <w:tcW w:w="4785" w:type="dxa"/>
          </w:tcPr>
          <w:p w:rsidR="0063185D" w:rsidRPr="00F3674E" w:rsidRDefault="0063185D" w:rsidP="0063185D">
            <w:pPr>
              <w:pStyle w:val="af"/>
              <w:numPr>
                <w:ilvl w:val="0"/>
                <w:numId w:val="52"/>
              </w:numPr>
              <w:spacing w:after="0" w:line="240" w:lineRule="auto"/>
              <w:ind w:left="786" w:right="-1" w:hanging="219"/>
              <w:jc w:val="both"/>
              <w:rPr>
                <w:spacing w:val="-10"/>
                <w:sz w:val="24"/>
                <w:szCs w:val="24"/>
              </w:rPr>
            </w:pPr>
            <w:r w:rsidRPr="00F3674E">
              <w:rPr>
                <w:spacing w:val="-10"/>
                <w:sz w:val="24"/>
                <w:szCs w:val="24"/>
              </w:rPr>
              <w:t>Работа с классным руководителем.</w:t>
            </w:r>
          </w:p>
          <w:p w:rsidR="0063185D" w:rsidRPr="00F3674E" w:rsidRDefault="0063185D" w:rsidP="003C5CC6">
            <w:pPr>
              <w:pStyle w:val="af"/>
              <w:ind w:right="-1" w:firstLine="284"/>
              <w:rPr>
                <w:spacing w:val="-10"/>
                <w:sz w:val="24"/>
                <w:szCs w:val="24"/>
              </w:rPr>
            </w:pPr>
            <w:r w:rsidRPr="00F3674E">
              <w:rPr>
                <w:sz w:val="24"/>
                <w:szCs w:val="24"/>
              </w:rPr>
              <w:t>Ознакомление с результатами обучения.</w:t>
            </w:r>
          </w:p>
        </w:tc>
        <w:tc>
          <w:tcPr>
            <w:tcW w:w="4786" w:type="dxa"/>
          </w:tcPr>
          <w:p w:rsidR="0063185D" w:rsidRPr="00F3674E" w:rsidRDefault="0063185D" w:rsidP="003C5CC6">
            <w:pPr>
              <w:ind w:right="-1" w:firstLine="284"/>
              <w:rPr>
                <w:sz w:val="24"/>
                <w:szCs w:val="24"/>
              </w:rPr>
            </w:pPr>
            <w:r w:rsidRPr="00F3674E">
              <w:rPr>
                <w:sz w:val="24"/>
                <w:szCs w:val="24"/>
              </w:rPr>
              <w:t>По мере необходимости</w:t>
            </w:r>
          </w:p>
        </w:tc>
      </w:tr>
    </w:tbl>
    <w:p w:rsidR="0063185D" w:rsidRDefault="0063185D" w:rsidP="0063185D">
      <w:pPr>
        <w:spacing w:before="184"/>
        <w:ind w:right="-1"/>
        <w:rPr>
          <w:b/>
          <w:sz w:val="28"/>
          <w:szCs w:val="28"/>
        </w:rPr>
      </w:pPr>
    </w:p>
    <w:p w:rsidR="0063185D" w:rsidRPr="00A21769" w:rsidRDefault="0063185D" w:rsidP="0063185D">
      <w:pPr>
        <w:spacing w:before="184"/>
        <w:ind w:right="-1"/>
        <w:jc w:val="center"/>
        <w:rPr>
          <w:b/>
          <w:sz w:val="28"/>
          <w:szCs w:val="28"/>
        </w:rPr>
      </w:pPr>
      <w:r w:rsidRPr="00A21769">
        <w:rPr>
          <w:b/>
          <w:sz w:val="28"/>
          <w:szCs w:val="28"/>
        </w:rPr>
        <w:t>Тематическое</w:t>
      </w:r>
      <w:r w:rsidRPr="00A21769">
        <w:rPr>
          <w:b/>
          <w:spacing w:val="-4"/>
          <w:sz w:val="28"/>
          <w:szCs w:val="28"/>
        </w:rPr>
        <w:t xml:space="preserve"> </w:t>
      </w:r>
      <w:r w:rsidRPr="00A21769">
        <w:rPr>
          <w:b/>
          <w:sz w:val="28"/>
          <w:szCs w:val="28"/>
        </w:rPr>
        <w:t>планирование</w:t>
      </w:r>
      <w:r w:rsidRPr="00A21769">
        <w:rPr>
          <w:b/>
          <w:spacing w:val="-3"/>
          <w:sz w:val="28"/>
          <w:szCs w:val="28"/>
        </w:rPr>
        <w:t xml:space="preserve"> </w:t>
      </w:r>
      <w:r w:rsidRPr="00A21769">
        <w:rPr>
          <w:b/>
          <w:sz w:val="28"/>
          <w:szCs w:val="28"/>
        </w:rPr>
        <w:t>по</w:t>
      </w:r>
      <w:r w:rsidRPr="00A21769">
        <w:rPr>
          <w:b/>
          <w:spacing w:val="-2"/>
          <w:sz w:val="28"/>
          <w:szCs w:val="28"/>
        </w:rPr>
        <w:t xml:space="preserve"> </w:t>
      </w:r>
      <w:r w:rsidRPr="00A21769">
        <w:rPr>
          <w:b/>
          <w:sz w:val="28"/>
          <w:szCs w:val="28"/>
        </w:rPr>
        <w:t>Технологии</w:t>
      </w:r>
    </w:p>
    <w:p w:rsidR="0063185D" w:rsidRPr="00A21769" w:rsidRDefault="0063185D" w:rsidP="0063185D">
      <w:pPr>
        <w:pStyle w:val="af"/>
        <w:widowControl w:val="0"/>
        <w:numPr>
          <w:ilvl w:val="1"/>
          <w:numId w:val="65"/>
        </w:numPr>
        <w:tabs>
          <w:tab w:val="left" w:pos="851"/>
        </w:tabs>
        <w:autoSpaceDE w:val="0"/>
        <w:autoSpaceDN w:val="0"/>
        <w:spacing w:before="199" w:after="0" w:line="240" w:lineRule="auto"/>
        <w:ind w:left="709" w:right="-1" w:firstLine="680"/>
        <w:contextualSpacing w:val="0"/>
        <w:rPr>
          <w:b/>
          <w:sz w:val="28"/>
          <w:szCs w:val="28"/>
        </w:rPr>
      </w:pPr>
      <w:r w:rsidRPr="00A21769">
        <w:rPr>
          <w:b/>
          <w:sz w:val="28"/>
          <w:szCs w:val="28"/>
        </w:rPr>
        <w:t>Перечень</w:t>
      </w:r>
      <w:r w:rsidRPr="00A21769">
        <w:rPr>
          <w:b/>
          <w:spacing w:val="-2"/>
          <w:sz w:val="28"/>
          <w:szCs w:val="28"/>
        </w:rPr>
        <w:t xml:space="preserve"> </w:t>
      </w:r>
      <w:r w:rsidRPr="00A21769">
        <w:rPr>
          <w:b/>
          <w:sz w:val="28"/>
          <w:szCs w:val="28"/>
        </w:rPr>
        <w:t>обязательных</w:t>
      </w:r>
      <w:r w:rsidRPr="00A21769">
        <w:rPr>
          <w:b/>
          <w:spacing w:val="-2"/>
          <w:sz w:val="28"/>
          <w:szCs w:val="28"/>
        </w:rPr>
        <w:t xml:space="preserve"> </w:t>
      </w:r>
      <w:r w:rsidRPr="00A21769">
        <w:rPr>
          <w:b/>
          <w:sz w:val="28"/>
          <w:szCs w:val="28"/>
        </w:rPr>
        <w:t>оценочных</w:t>
      </w:r>
      <w:r w:rsidRPr="00A21769">
        <w:rPr>
          <w:b/>
          <w:spacing w:val="-2"/>
          <w:sz w:val="28"/>
          <w:szCs w:val="28"/>
        </w:rPr>
        <w:t xml:space="preserve"> </w:t>
      </w:r>
      <w:r w:rsidRPr="00A21769">
        <w:rPr>
          <w:b/>
          <w:sz w:val="28"/>
          <w:szCs w:val="28"/>
        </w:rPr>
        <w:t>процедур.</w:t>
      </w:r>
    </w:p>
    <w:p w:rsidR="0063185D" w:rsidRPr="00A21769" w:rsidRDefault="0063185D" w:rsidP="0063185D">
      <w:pPr>
        <w:pStyle w:val="af7"/>
        <w:spacing w:before="1"/>
        <w:ind w:right="-1" w:firstLine="680"/>
        <w:rPr>
          <w:b/>
        </w:rPr>
      </w:pPr>
    </w:p>
    <w:p w:rsidR="0063185D" w:rsidRPr="00A21769" w:rsidRDefault="0063185D" w:rsidP="0063185D">
      <w:pPr>
        <w:pStyle w:val="af7"/>
        <w:spacing w:before="90"/>
        <w:ind w:left="736" w:right="-1" w:firstLine="680"/>
      </w:pPr>
      <w:r w:rsidRPr="00A21769">
        <w:t xml:space="preserve">     В разделе приведен перечень обязательных оценочных процедур (ООП), позволяющих определить уровень освоения программы основного общего</w:t>
      </w:r>
      <w:r w:rsidRPr="00A21769">
        <w:rPr>
          <w:spacing w:val="1"/>
        </w:rPr>
        <w:t xml:space="preserve"> </w:t>
      </w:r>
      <w:r w:rsidRPr="00A21769">
        <w:t>образования по технологии. Контрольно-измерительные материалы, входящие в перечень ООП, с описанием критериев оценки утверждаются на</w:t>
      </w:r>
      <w:r w:rsidRPr="00A21769">
        <w:rPr>
          <w:spacing w:val="1"/>
        </w:rPr>
        <w:t xml:space="preserve"> </w:t>
      </w:r>
      <w:r w:rsidRPr="00A21769">
        <w:t>заседании</w:t>
      </w:r>
      <w:r w:rsidRPr="00A21769">
        <w:rPr>
          <w:spacing w:val="-1"/>
        </w:rPr>
        <w:t xml:space="preserve"> </w:t>
      </w:r>
      <w:r w:rsidRPr="00A21769">
        <w:t>методического объединения</w:t>
      </w:r>
      <w:r w:rsidRPr="00A21769">
        <w:rPr>
          <w:spacing w:val="2"/>
        </w:rPr>
        <w:t xml:space="preserve"> </w:t>
      </w:r>
      <w:r w:rsidRPr="00A21769">
        <w:t>учителей технологии ежегодно.</w:t>
      </w:r>
    </w:p>
    <w:p w:rsidR="0063185D" w:rsidRPr="00A21769" w:rsidRDefault="0063185D" w:rsidP="0063185D">
      <w:pPr>
        <w:ind w:right="-1"/>
        <w:rPr>
          <w:sz w:val="28"/>
          <w:szCs w:val="28"/>
        </w:rPr>
      </w:pPr>
    </w:p>
    <w:tbl>
      <w:tblPr>
        <w:tblStyle w:val="aa"/>
        <w:tblW w:w="0" w:type="auto"/>
        <w:tblLook w:val="04A0" w:firstRow="1" w:lastRow="0" w:firstColumn="1" w:lastColumn="0" w:noHBand="0" w:noVBand="1"/>
      </w:tblPr>
      <w:tblGrid>
        <w:gridCol w:w="935"/>
        <w:gridCol w:w="1562"/>
        <w:gridCol w:w="1658"/>
        <w:gridCol w:w="3465"/>
        <w:gridCol w:w="2293"/>
      </w:tblGrid>
      <w:tr w:rsidR="0063185D" w:rsidRPr="00A21769" w:rsidTr="003C5CC6">
        <w:tc>
          <w:tcPr>
            <w:tcW w:w="959" w:type="dxa"/>
          </w:tcPr>
          <w:p w:rsidR="0063185D" w:rsidRPr="00A21769" w:rsidRDefault="0063185D" w:rsidP="003C5CC6">
            <w:pPr>
              <w:ind w:right="-1"/>
              <w:jc w:val="center"/>
              <w:rPr>
                <w:sz w:val="28"/>
                <w:szCs w:val="28"/>
              </w:rPr>
            </w:pPr>
            <w:r w:rsidRPr="00A21769">
              <w:rPr>
                <w:sz w:val="28"/>
                <w:szCs w:val="28"/>
              </w:rPr>
              <w:t>Класс</w:t>
            </w:r>
          </w:p>
        </w:tc>
        <w:tc>
          <w:tcPr>
            <w:tcW w:w="1417" w:type="dxa"/>
          </w:tcPr>
          <w:p w:rsidR="0063185D" w:rsidRPr="00A21769" w:rsidRDefault="0063185D" w:rsidP="003C5CC6">
            <w:pPr>
              <w:ind w:right="-1" w:firstLine="34"/>
              <w:rPr>
                <w:sz w:val="28"/>
                <w:szCs w:val="28"/>
              </w:rPr>
            </w:pPr>
            <w:r w:rsidRPr="00A21769">
              <w:rPr>
                <w:sz w:val="28"/>
                <w:szCs w:val="28"/>
              </w:rPr>
              <w:t>Кол-во</w:t>
            </w:r>
          </w:p>
          <w:p w:rsidR="0063185D" w:rsidRPr="00A21769" w:rsidRDefault="0063185D" w:rsidP="003C5CC6">
            <w:pPr>
              <w:ind w:right="-1" w:firstLine="680"/>
              <w:rPr>
                <w:sz w:val="28"/>
                <w:szCs w:val="28"/>
              </w:rPr>
            </w:pPr>
            <w:r w:rsidRPr="00A21769">
              <w:rPr>
                <w:sz w:val="28"/>
                <w:szCs w:val="28"/>
              </w:rPr>
              <w:t>часов в неделю</w:t>
            </w:r>
          </w:p>
        </w:tc>
        <w:tc>
          <w:tcPr>
            <w:tcW w:w="1701" w:type="dxa"/>
          </w:tcPr>
          <w:p w:rsidR="0063185D" w:rsidRPr="00A21769" w:rsidRDefault="0063185D" w:rsidP="003C5CC6">
            <w:pPr>
              <w:ind w:right="-1"/>
              <w:jc w:val="center"/>
              <w:rPr>
                <w:sz w:val="28"/>
                <w:szCs w:val="28"/>
              </w:rPr>
            </w:pPr>
            <w:r w:rsidRPr="00A21769">
              <w:rPr>
                <w:sz w:val="28"/>
                <w:szCs w:val="28"/>
              </w:rPr>
              <w:t>Кол-во</w:t>
            </w:r>
          </w:p>
          <w:p w:rsidR="0063185D" w:rsidRPr="00A21769" w:rsidRDefault="0063185D" w:rsidP="003C5CC6">
            <w:pPr>
              <w:ind w:right="-1" w:firstLine="680"/>
              <w:jc w:val="center"/>
              <w:rPr>
                <w:sz w:val="28"/>
                <w:szCs w:val="28"/>
              </w:rPr>
            </w:pPr>
            <w:r w:rsidRPr="00A21769">
              <w:rPr>
                <w:sz w:val="28"/>
                <w:szCs w:val="28"/>
              </w:rPr>
              <w:t>часов в год</w:t>
            </w:r>
          </w:p>
        </w:tc>
        <w:tc>
          <w:tcPr>
            <w:tcW w:w="4111" w:type="dxa"/>
          </w:tcPr>
          <w:p w:rsidR="0063185D" w:rsidRPr="00A21769" w:rsidRDefault="0063185D" w:rsidP="003C5CC6">
            <w:pPr>
              <w:ind w:right="-1"/>
              <w:rPr>
                <w:sz w:val="28"/>
                <w:szCs w:val="28"/>
              </w:rPr>
            </w:pPr>
            <w:r w:rsidRPr="00A21769">
              <w:rPr>
                <w:sz w:val="28"/>
                <w:szCs w:val="28"/>
              </w:rPr>
              <w:t>Наименование оценочной процедуры</w:t>
            </w:r>
          </w:p>
        </w:tc>
        <w:tc>
          <w:tcPr>
            <w:tcW w:w="2587" w:type="dxa"/>
          </w:tcPr>
          <w:p w:rsidR="0063185D" w:rsidRPr="00A21769" w:rsidRDefault="0063185D" w:rsidP="003C5CC6">
            <w:pPr>
              <w:ind w:right="-1" w:firstLine="34"/>
              <w:rPr>
                <w:sz w:val="28"/>
                <w:szCs w:val="28"/>
              </w:rPr>
            </w:pPr>
            <w:r w:rsidRPr="00A21769">
              <w:rPr>
                <w:sz w:val="28"/>
                <w:szCs w:val="28"/>
              </w:rPr>
              <w:t>Форма</w:t>
            </w:r>
            <w:r w:rsidRPr="00A21769">
              <w:rPr>
                <w:spacing w:val="-2"/>
                <w:sz w:val="28"/>
                <w:szCs w:val="28"/>
              </w:rPr>
              <w:t xml:space="preserve"> </w:t>
            </w:r>
            <w:r w:rsidRPr="00A21769">
              <w:rPr>
                <w:sz w:val="28"/>
                <w:szCs w:val="28"/>
              </w:rPr>
              <w:t>контроля</w:t>
            </w:r>
          </w:p>
        </w:tc>
      </w:tr>
      <w:tr w:rsidR="0063185D" w:rsidRPr="00A21769" w:rsidTr="003C5CC6">
        <w:trPr>
          <w:trHeight w:val="270"/>
        </w:trPr>
        <w:tc>
          <w:tcPr>
            <w:tcW w:w="959" w:type="dxa"/>
            <w:vMerge w:val="restart"/>
          </w:tcPr>
          <w:p w:rsidR="0063185D" w:rsidRPr="00A21769" w:rsidRDefault="0063185D" w:rsidP="003C5CC6">
            <w:pPr>
              <w:ind w:right="-1" w:firstLine="284"/>
              <w:rPr>
                <w:sz w:val="28"/>
                <w:szCs w:val="28"/>
              </w:rPr>
            </w:pPr>
            <w:r w:rsidRPr="00A21769">
              <w:rPr>
                <w:sz w:val="28"/>
                <w:szCs w:val="28"/>
              </w:rPr>
              <w:t>5</w:t>
            </w:r>
          </w:p>
        </w:tc>
        <w:tc>
          <w:tcPr>
            <w:tcW w:w="1417" w:type="dxa"/>
            <w:vMerge w:val="restart"/>
          </w:tcPr>
          <w:p w:rsidR="0063185D" w:rsidRPr="00A21769" w:rsidRDefault="0063185D" w:rsidP="003C5CC6">
            <w:pPr>
              <w:ind w:right="-1" w:firstLine="284"/>
              <w:rPr>
                <w:sz w:val="28"/>
                <w:szCs w:val="28"/>
              </w:rPr>
            </w:pPr>
            <w:r w:rsidRPr="00A21769">
              <w:rPr>
                <w:sz w:val="28"/>
                <w:szCs w:val="28"/>
              </w:rPr>
              <w:t>1</w:t>
            </w:r>
          </w:p>
        </w:tc>
        <w:tc>
          <w:tcPr>
            <w:tcW w:w="1701" w:type="dxa"/>
            <w:vMerge w:val="restart"/>
          </w:tcPr>
          <w:p w:rsidR="0063185D" w:rsidRPr="00A21769" w:rsidRDefault="0063185D" w:rsidP="003C5CC6">
            <w:pPr>
              <w:ind w:right="-1" w:firstLine="284"/>
              <w:rPr>
                <w:sz w:val="28"/>
                <w:szCs w:val="28"/>
              </w:rPr>
            </w:pPr>
            <w:r w:rsidRPr="00A21769">
              <w:rPr>
                <w:sz w:val="28"/>
                <w:szCs w:val="28"/>
              </w:rPr>
              <w:t>34</w:t>
            </w:r>
          </w:p>
        </w:tc>
        <w:tc>
          <w:tcPr>
            <w:tcW w:w="4111" w:type="dxa"/>
          </w:tcPr>
          <w:p w:rsidR="0063185D" w:rsidRPr="00A21769" w:rsidRDefault="0063185D" w:rsidP="003C5CC6">
            <w:pPr>
              <w:pStyle w:val="TableParagraph"/>
              <w:ind w:left="105" w:right="-1" w:firstLine="246"/>
              <w:jc w:val="center"/>
              <w:rPr>
                <w:sz w:val="28"/>
                <w:szCs w:val="28"/>
              </w:rPr>
            </w:pPr>
            <w:r w:rsidRPr="00A21769">
              <w:rPr>
                <w:sz w:val="28"/>
                <w:szCs w:val="28"/>
              </w:rPr>
              <w:t>Проектная</w:t>
            </w:r>
            <w:r w:rsidRPr="00A21769">
              <w:rPr>
                <w:spacing w:val="-5"/>
                <w:sz w:val="28"/>
                <w:szCs w:val="28"/>
              </w:rPr>
              <w:t xml:space="preserve"> </w:t>
            </w:r>
            <w:r w:rsidRPr="00A21769">
              <w:rPr>
                <w:sz w:val="28"/>
                <w:szCs w:val="28"/>
              </w:rPr>
              <w:t>деятельность</w:t>
            </w:r>
          </w:p>
        </w:tc>
        <w:tc>
          <w:tcPr>
            <w:tcW w:w="2587" w:type="dxa"/>
          </w:tcPr>
          <w:p w:rsidR="0063185D" w:rsidRPr="00A21769" w:rsidRDefault="0063185D" w:rsidP="003C5CC6">
            <w:pPr>
              <w:pStyle w:val="TableParagraph"/>
              <w:ind w:left="104" w:right="-1" w:firstLine="140"/>
              <w:rPr>
                <w:sz w:val="28"/>
                <w:szCs w:val="28"/>
              </w:rPr>
            </w:pPr>
            <w:r w:rsidRPr="00A21769">
              <w:rPr>
                <w:sz w:val="28"/>
                <w:szCs w:val="28"/>
              </w:rPr>
              <w:t>Доклад,</w:t>
            </w:r>
            <w:r w:rsidRPr="00A21769">
              <w:rPr>
                <w:spacing w:val="-3"/>
                <w:sz w:val="28"/>
                <w:szCs w:val="28"/>
              </w:rPr>
              <w:t xml:space="preserve"> </w:t>
            </w:r>
            <w:r w:rsidRPr="00A21769">
              <w:rPr>
                <w:sz w:val="28"/>
                <w:szCs w:val="28"/>
              </w:rPr>
              <w:t>сообщение</w:t>
            </w:r>
          </w:p>
        </w:tc>
      </w:tr>
      <w:tr w:rsidR="0063185D" w:rsidRPr="00A21769" w:rsidTr="003C5CC6">
        <w:trPr>
          <w:trHeight w:val="225"/>
        </w:trPr>
        <w:tc>
          <w:tcPr>
            <w:tcW w:w="959" w:type="dxa"/>
            <w:vMerge/>
          </w:tcPr>
          <w:p w:rsidR="0063185D" w:rsidRPr="00A21769" w:rsidRDefault="0063185D" w:rsidP="003C5CC6">
            <w:pPr>
              <w:ind w:right="-1" w:firstLine="284"/>
              <w:rPr>
                <w:sz w:val="28"/>
                <w:szCs w:val="28"/>
              </w:rPr>
            </w:pPr>
          </w:p>
        </w:tc>
        <w:tc>
          <w:tcPr>
            <w:tcW w:w="1417" w:type="dxa"/>
            <w:vMerge/>
          </w:tcPr>
          <w:p w:rsidR="0063185D" w:rsidRPr="00A21769" w:rsidRDefault="0063185D" w:rsidP="003C5CC6">
            <w:pPr>
              <w:ind w:right="-1" w:firstLine="284"/>
              <w:rPr>
                <w:sz w:val="28"/>
                <w:szCs w:val="28"/>
              </w:rPr>
            </w:pPr>
          </w:p>
        </w:tc>
        <w:tc>
          <w:tcPr>
            <w:tcW w:w="1701" w:type="dxa"/>
            <w:vMerge/>
          </w:tcPr>
          <w:p w:rsidR="0063185D" w:rsidRPr="00A21769" w:rsidRDefault="0063185D" w:rsidP="003C5CC6">
            <w:pPr>
              <w:ind w:right="-1" w:firstLine="284"/>
              <w:rPr>
                <w:sz w:val="28"/>
                <w:szCs w:val="28"/>
              </w:rPr>
            </w:pPr>
          </w:p>
        </w:tc>
        <w:tc>
          <w:tcPr>
            <w:tcW w:w="4111" w:type="dxa"/>
          </w:tcPr>
          <w:p w:rsidR="0063185D" w:rsidRPr="00A21769" w:rsidRDefault="0063185D" w:rsidP="003C5CC6">
            <w:pPr>
              <w:pStyle w:val="TableParagraph"/>
              <w:ind w:left="105" w:right="-1" w:firstLine="246"/>
              <w:jc w:val="center"/>
              <w:rPr>
                <w:sz w:val="28"/>
                <w:szCs w:val="28"/>
              </w:rPr>
            </w:pPr>
            <w:r w:rsidRPr="00A21769">
              <w:rPr>
                <w:sz w:val="28"/>
                <w:szCs w:val="28"/>
              </w:rPr>
              <w:t>Итоговая</w:t>
            </w:r>
            <w:r w:rsidRPr="00A21769">
              <w:rPr>
                <w:spacing w:val="-4"/>
                <w:sz w:val="28"/>
                <w:szCs w:val="28"/>
              </w:rPr>
              <w:t xml:space="preserve"> </w:t>
            </w:r>
            <w:r w:rsidRPr="00A21769">
              <w:rPr>
                <w:sz w:val="28"/>
                <w:szCs w:val="28"/>
              </w:rPr>
              <w:t>проектная</w:t>
            </w:r>
            <w:r w:rsidRPr="00A21769">
              <w:rPr>
                <w:spacing w:val="-4"/>
                <w:sz w:val="28"/>
                <w:szCs w:val="28"/>
              </w:rPr>
              <w:t xml:space="preserve"> </w:t>
            </w:r>
            <w:r w:rsidRPr="00A21769">
              <w:rPr>
                <w:sz w:val="28"/>
                <w:szCs w:val="28"/>
              </w:rPr>
              <w:t>деятельность</w:t>
            </w:r>
          </w:p>
        </w:tc>
        <w:tc>
          <w:tcPr>
            <w:tcW w:w="2587" w:type="dxa"/>
          </w:tcPr>
          <w:p w:rsidR="0063185D" w:rsidRPr="00A21769" w:rsidRDefault="0063185D" w:rsidP="003C5CC6">
            <w:pPr>
              <w:pStyle w:val="TableParagraph"/>
              <w:ind w:left="104" w:right="-1" w:firstLine="140"/>
              <w:rPr>
                <w:sz w:val="28"/>
                <w:szCs w:val="28"/>
              </w:rPr>
            </w:pPr>
            <w:r w:rsidRPr="00A21769">
              <w:rPr>
                <w:sz w:val="28"/>
                <w:szCs w:val="28"/>
              </w:rPr>
              <w:t>Доклад,</w:t>
            </w:r>
            <w:r w:rsidRPr="00A21769">
              <w:rPr>
                <w:spacing w:val="-3"/>
                <w:sz w:val="28"/>
                <w:szCs w:val="28"/>
              </w:rPr>
              <w:t xml:space="preserve"> </w:t>
            </w:r>
            <w:r w:rsidRPr="00A21769">
              <w:rPr>
                <w:sz w:val="28"/>
                <w:szCs w:val="28"/>
              </w:rPr>
              <w:t>сообщение</w:t>
            </w:r>
          </w:p>
        </w:tc>
      </w:tr>
      <w:tr w:rsidR="0063185D" w:rsidRPr="00A21769" w:rsidTr="003C5CC6">
        <w:trPr>
          <w:trHeight w:val="225"/>
        </w:trPr>
        <w:tc>
          <w:tcPr>
            <w:tcW w:w="959" w:type="dxa"/>
            <w:vMerge w:val="restart"/>
          </w:tcPr>
          <w:p w:rsidR="0063185D" w:rsidRPr="00A21769" w:rsidRDefault="0063185D" w:rsidP="003C5CC6">
            <w:pPr>
              <w:ind w:right="-1" w:firstLine="284"/>
              <w:rPr>
                <w:sz w:val="28"/>
                <w:szCs w:val="28"/>
              </w:rPr>
            </w:pPr>
            <w:r w:rsidRPr="00A21769">
              <w:rPr>
                <w:sz w:val="28"/>
                <w:szCs w:val="28"/>
              </w:rPr>
              <w:t>6</w:t>
            </w:r>
          </w:p>
        </w:tc>
        <w:tc>
          <w:tcPr>
            <w:tcW w:w="1417" w:type="dxa"/>
            <w:vMerge w:val="restart"/>
          </w:tcPr>
          <w:p w:rsidR="0063185D" w:rsidRPr="00A21769" w:rsidRDefault="0063185D" w:rsidP="003C5CC6">
            <w:pPr>
              <w:ind w:right="-1" w:firstLine="284"/>
              <w:rPr>
                <w:sz w:val="28"/>
                <w:szCs w:val="28"/>
              </w:rPr>
            </w:pPr>
            <w:r w:rsidRPr="00A21769">
              <w:rPr>
                <w:sz w:val="28"/>
                <w:szCs w:val="28"/>
              </w:rPr>
              <w:t>1</w:t>
            </w:r>
          </w:p>
        </w:tc>
        <w:tc>
          <w:tcPr>
            <w:tcW w:w="1701" w:type="dxa"/>
            <w:vMerge w:val="restart"/>
          </w:tcPr>
          <w:p w:rsidR="0063185D" w:rsidRPr="00A21769" w:rsidRDefault="0063185D" w:rsidP="003C5CC6">
            <w:pPr>
              <w:ind w:right="-1" w:firstLine="284"/>
              <w:rPr>
                <w:sz w:val="28"/>
                <w:szCs w:val="28"/>
              </w:rPr>
            </w:pPr>
            <w:r w:rsidRPr="00A21769">
              <w:rPr>
                <w:sz w:val="28"/>
                <w:szCs w:val="28"/>
              </w:rPr>
              <w:t>34</w:t>
            </w:r>
          </w:p>
        </w:tc>
        <w:tc>
          <w:tcPr>
            <w:tcW w:w="4111" w:type="dxa"/>
          </w:tcPr>
          <w:p w:rsidR="0063185D" w:rsidRPr="00A21769" w:rsidRDefault="0063185D" w:rsidP="003C5CC6">
            <w:pPr>
              <w:pStyle w:val="TableParagraph"/>
              <w:ind w:left="105" w:right="-1" w:firstLine="246"/>
              <w:jc w:val="center"/>
              <w:rPr>
                <w:sz w:val="28"/>
                <w:szCs w:val="28"/>
              </w:rPr>
            </w:pPr>
            <w:r w:rsidRPr="00A21769">
              <w:rPr>
                <w:sz w:val="28"/>
                <w:szCs w:val="28"/>
              </w:rPr>
              <w:t>Проектная</w:t>
            </w:r>
            <w:r w:rsidRPr="00A21769">
              <w:rPr>
                <w:spacing w:val="-5"/>
                <w:sz w:val="28"/>
                <w:szCs w:val="28"/>
              </w:rPr>
              <w:t xml:space="preserve"> </w:t>
            </w:r>
            <w:r w:rsidRPr="00A21769">
              <w:rPr>
                <w:sz w:val="28"/>
                <w:szCs w:val="28"/>
              </w:rPr>
              <w:t>деятельность</w:t>
            </w:r>
          </w:p>
        </w:tc>
        <w:tc>
          <w:tcPr>
            <w:tcW w:w="2587" w:type="dxa"/>
          </w:tcPr>
          <w:p w:rsidR="0063185D" w:rsidRPr="00A21769" w:rsidRDefault="0063185D" w:rsidP="003C5CC6">
            <w:pPr>
              <w:pStyle w:val="TableParagraph"/>
              <w:ind w:left="104" w:right="-1" w:firstLine="140"/>
              <w:rPr>
                <w:sz w:val="28"/>
                <w:szCs w:val="28"/>
              </w:rPr>
            </w:pPr>
            <w:r w:rsidRPr="00A21769">
              <w:rPr>
                <w:sz w:val="28"/>
                <w:szCs w:val="28"/>
              </w:rPr>
              <w:t>Доклад,</w:t>
            </w:r>
            <w:r w:rsidRPr="00A21769">
              <w:rPr>
                <w:spacing w:val="-3"/>
                <w:sz w:val="28"/>
                <w:szCs w:val="28"/>
              </w:rPr>
              <w:t xml:space="preserve"> </w:t>
            </w:r>
            <w:r w:rsidRPr="00A21769">
              <w:rPr>
                <w:sz w:val="28"/>
                <w:szCs w:val="28"/>
              </w:rPr>
              <w:t>сообщение</w:t>
            </w:r>
          </w:p>
        </w:tc>
      </w:tr>
      <w:tr w:rsidR="0063185D" w:rsidRPr="00A21769" w:rsidTr="003C5CC6">
        <w:trPr>
          <w:trHeight w:val="285"/>
        </w:trPr>
        <w:tc>
          <w:tcPr>
            <w:tcW w:w="959" w:type="dxa"/>
            <w:vMerge/>
          </w:tcPr>
          <w:p w:rsidR="0063185D" w:rsidRPr="00A21769" w:rsidRDefault="0063185D" w:rsidP="003C5CC6">
            <w:pPr>
              <w:ind w:right="-1" w:firstLine="680"/>
              <w:jc w:val="center"/>
              <w:rPr>
                <w:sz w:val="28"/>
                <w:szCs w:val="28"/>
              </w:rPr>
            </w:pPr>
          </w:p>
        </w:tc>
        <w:tc>
          <w:tcPr>
            <w:tcW w:w="1417" w:type="dxa"/>
            <w:vMerge/>
          </w:tcPr>
          <w:p w:rsidR="0063185D" w:rsidRPr="00A21769" w:rsidRDefault="0063185D" w:rsidP="003C5CC6">
            <w:pPr>
              <w:ind w:right="-1" w:firstLine="680"/>
              <w:jc w:val="center"/>
              <w:rPr>
                <w:sz w:val="28"/>
                <w:szCs w:val="28"/>
              </w:rPr>
            </w:pPr>
          </w:p>
        </w:tc>
        <w:tc>
          <w:tcPr>
            <w:tcW w:w="1701" w:type="dxa"/>
            <w:vMerge/>
          </w:tcPr>
          <w:p w:rsidR="0063185D" w:rsidRPr="00A21769" w:rsidRDefault="0063185D" w:rsidP="003C5CC6">
            <w:pPr>
              <w:ind w:right="-1" w:firstLine="680"/>
              <w:jc w:val="center"/>
              <w:rPr>
                <w:sz w:val="28"/>
                <w:szCs w:val="28"/>
              </w:rPr>
            </w:pPr>
          </w:p>
        </w:tc>
        <w:tc>
          <w:tcPr>
            <w:tcW w:w="4111" w:type="dxa"/>
          </w:tcPr>
          <w:p w:rsidR="0063185D" w:rsidRPr="00A21769" w:rsidRDefault="0063185D" w:rsidP="003C5CC6">
            <w:pPr>
              <w:pStyle w:val="TableParagraph"/>
              <w:ind w:left="105" w:right="-1" w:firstLine="246"/>
              <w:jc w:val="center"/>
              <w:rPr>
                <w:sz w:val="28"/>
                <w:szCs w:val="28"/>
              </w:rPr>
            </w:pPr>
            <w:r w:rsidRPr="00A21769">
              <w:rPr>
                <w:sz w:val="28"/>
                <w:szCs w:val="28"/>
              </w:rPr>
              <w:t>Итоговая</w:t>
            </w:r>
            <w:r w:rsidRPr="00A21769">
              <w:rPr>
                <w:spacing w:val="-4"/>
                <w:sz w:val="28"/>
                <w:szCs w:val="28"/>
              </w:rPr>
              <w:t xml:space="preserve"> </w:t>
            </w:r>
            <w:r w:rsidRPr="00A21769">
              <w:rPr>
                <w:sz w:val="28"/>
                <w:szCs w:val="28"/>
              </w:rPr>
              <w:t>проектная</w:t>
            </w:r>
            <w:r w:rsidRPr="00A21769">
              <w:rPr>
                <w:spacing w:val="-4"/>
                <w:sz w:val="28"/>
                <w:szCs w:val="28"/>
              </w:rPr>
              <w:t xml:space="preserve"> </w:t>
            </w:r>
            <w:r w:rsidRPr="00A21769">
              <w:rPr>
                <w:sz w:val="28"/>
                <w:szCs w:val="28"/>
              </w:rPr>
              <w:t>деятельность</w:t>
            </w:r>
          </w:p>
        </w:tc>
        <w:tc>
          <w:tcPr>
            <w:tcW w:w="2587" w:type="dxa"/>
          </w:tcPr>
          <w:p w:rsidR="0063185D" w:rsidRPr="00A21769" w:rsidRDefault="0063185D" w:rsidP="003C5CC6">
            <w:pPr>
              <w:pStyle w:val="TableParagraph"/>
              <w:ind w:left="104" w:right="-1" w:firstLine="140"/>
              <w:rPr>
                <w:sz w:val="28"/>
                <w:szCs w:val="28"/>
              </w:rPr>
            </w:pPr>
            <w:r w:rsidRPr="00A21769">
              <w:rPr>
                <w:sz w:val="28"/>
                <w:szCs w:val="28"/>
              </w:rPr>
              <w:t>Доклад,</w:t>
            </w:r>
            <w:r w:rsidRPr="00A21769">
              <w:rPr>
                <w:spacing w:val="-3"/>
                <w:sz w:val="28"/>
                <w:szCs w:val="28"/>
              </w:rPr>
              <w:t xml:space="preserve"> </w:t>
            </w:r>
            <w:r w:rsidRPr="00A21769">
              <w:rPr>
                <w:sz w:val="28"/>
                <w:szCs w:val="28"/>
              </w:rPr>
              <w:t>сообщение</w:t>
            </w:r>
          </w:p>
        </w:tc>
      </w:tr>
    </w:tbl>
    <w:p w:rsidR="0063185D" w:rsidRDefault="0063185D" w:rsidP="0063185D">
      <w:pPr>
        <w:ind w:right="-1"/>
        <w:rPr>
          <w:sz w:val="28"/>
          <w:szCs w:val="28"/>
        </w:rPr>
      </w:pPr>
    </w:p>
    <w:p w:rsidR="0063185D" w:rsidRDefault="0063185D" w:rsidP="0063185D">
      <w:pPr>
        <w:ind w:right="-1"/>
        <w:rPr>
          <w:sz w:val="28"/>
          <w:szCs w:val="28"/>
        </w:rPr>
      </w:pPr>
    </w:p>
    <w:p w:rsidR="0063185D" w:rsidRDefault="0063185D" w:rsidP="0063185D">
      <w:pPr>
        <w:ind w:right="-1"/>
        <w:rPr>
          <w:sz w:val="28"/>
          <w:szCs w:val="28"/>
        </w:rPr>
      </w:pPr>
    </w:p>
    <w:p w:rsidR="0063185D" w:rsidRDefault="0063185D" w:rsidP="0063185D">
      <w:pPr>
        <w:ind w:right="-1"/>
        <w:rPr>
          <w:sz w:val="28"/>
          <w:szCs w:val="28"/>
        </w:rPr>
      </w:pPr>
    </w:p>
    <w:p w:rsidR="0063185D" w:rsidRDefault="0063185D" w:rsidP="0063185D">
      <w:pPr>
        <w:ind w:right="-1"/>
        <w:rPr>
          <w:sz w:val="28"/>
          <w:szCs w:val="28"/>
        </w:rPr>
      </w:pPr>
    </w:p>
    <w:p w:rsidR="0063185D" w:rsidRPr="00A21769" w:rsidRDefault="0063185D" w:rsidP="0063185D">
      <w:pPr>
        <w:ind w:right="-1"/>
        <w:rPr>
          <w:sz w:val="28"/>
          <w:szCs w:val="28"/>
        </w:rPr>
      </w:pPr>
    </w:p>
    <w:p w:rsidR="0063185D" w:rsidRPr="005A4F41" w:rsidRDefault="0063185D" w:rsidP="0063185D">
      <w:pPr>
        <w:pStyle w:val="af"/>
        <w:widowControl w:val="0"/>
        <w:numPr>
          <w:ilvl w:val="1"/>
          <w:numId w:val="65"/>
        </w:numPr>
        <w:tabs>
          <w:tab w:val="left" w:pos="977"/>
        </w:tabs>
        <w:autoSpaceDE w:val="0"/>
        <w:autoSpaceDN w:val="0"/>
        <w:spacing w:before="179" w:after="0" w:line="240" w:lineRule="auto"/>
        <w:ind w:right="-1" w:hanging="267"/>
        <w:contextualSpacing w:val="0"/>
        <w:rPr>
          <w:b/>
          <w:sz w:val="28"/>
          <w:szCs w:val="28"/>
        </w:rPr>
      </w:pPr>
      <w:r w:rsidRPr="005A4F41">
        <w:rPr>
          <w:b/>
          <w:sz w:val="28"/>
          <w:szCs w:val="28"/>
        </w:rPr>
        <w:t>Тематическое</w:t>
      </w:r>
      <w:r w:rsidRPr="005A4F41">
        <w:rPr>
          <w:b/>
          <w:spacing w:val="-3"/>
          <w:sz w:val="28"/>
          <w:szCs w:val="28"/>
        </w:rPr>
        <w:t xml:space="preserve"> </w:t>
      </w:r>
      <w:r w:rsidRPr="005A4F41">
        <w:rPr>
          <w:b/>
          <w:sz w:val="28"/>
          <w:szCs w:val="28"/>
        </w:rPr>
        <w:t>планирование</w:t>
      </w:r>
      <w:r w:rsidRPr="005A4F41">
        <w:rPr>
          <w:b/>
          <w:spacing w:val="-3"/>
          <w:sz w:val="28"/>
          <w:szCs w:val="28"/>
        </w:rPr>
        <w:t xml:space="preserve"> </w:t>
      </w:r>
      <w:r w:rsidRPr="005A4F41">
        <w:rPr>
          <w:b/>
          <w:sz w:val="28"/>
          <w:szCs w:val="28"/>
        </w:rPr>
        <w:t>курса</w:t>
      </w:r>
      <w:r w:rsidRPr="005A4F41">
        <w:rPr>
          <w:b/>
          <w:spacing w:val="-2"/>
          <w:sz w:val="28"/>
          <w:szCs w:val="28"/>
        </w:rPr>
        <w:t xml:space="preserve"> </w:t>
      </w:r>
      <w:r w:rsidRPr="005A4F41">
        <w:rPr>
          <w:b/>
          <w:sz w:val="28"/>
          <w:szCs w:val="28"/>
        </w:rPr>
        <w:t>технологии,</w:t>
      </w:r>
      <w:r w:rsidRPr="005A4F41">
        <w:rPr>
          <w:b/>
          <w:spacing w:val="2"/>
          <w:sz w:val="28"/>
          <w:szCs w:val="28"/>
        </w:rPr>
        <w:t xml:space="preserve"> </w:t>
      </w:r>
      <w:r w:rsidRPr="005A4F41">
        <w:rPr>
          <w:b/>
          <w:sz w:val="28"/>
          <w:szCs w:val="28"/>
        </w:rPr>
        <w:t>5- 6</w:t>
      </w:r>
      <w:r w:rsidRPr="005A4F41">
        <w:rPr>
          <w:b/>
          <w:spacing w:val="-2"/>
          <w:sz w:val="28"/>
          <w:szCs w:val="28"/>
        </w:rPr>
        <w:t xml:space="preserve"> </w:t>
      </w:r>
      <w:r w:rsidRPr="005A4F41">
        <w:rPr>
          <w:b/>
          <w:sz w:val="28"/>
          <w:szCs w:val="28"/>
        </w:rPr>
        <w:t>класс</w:t>
      </w:r>
      <w:r w:rsidRPr="005A4F41">
        <w:rPr>
          <w:b/>
          <w:spacing w:val="-3"/>
          <w:sz w:val="28"/>
          <w:szCs w:val="28"/>
        </w:rPr>
        <w:t xml:space="preserve"> </w:t>
      </w:r>
      <w:r w:rsidRPr="005A4F41">
        <w:rPr>
          <w:b/>
          <w:sz w:val="28"/>
          <w:szCs w:val="28"/>
        </w:rPr>
        <w:t>(2021-2022)</w:t>
      </w:r>
    </w:p>
    <w:p w:rsidR="0063185D" w:rsidRPr="00A21769" w:rsidRDefault="0063185D" w:rsidP="0063185D">
      <w:pPr>
        <w:pStyle w:val="af7"/>
        <w:spacing w:before="194"/>
        <w:ind w:left="736" w:right="-1" w:firstLine="680"/>
      </w:pPr>
      <w:r w:rsidRPr="00A21769">
        <w:t xml:space="preserve">  В</w:t>
      </w:r>
      <w:r w:rsidRPr="00A21769">
        <w:rPr>
          <w:spacing w:val="-4"/>
        </w:rPr>
        <w:t xml:space="preserve"> </w:t>
      </w:r>
      <w:r w:rsidRPr="00A21769">
        <w:t>данном</w:t>
      </w:r>
      <w:r w:rsidRPr="00A21769">
        <w:rPr>
          <w:spacing w:val="-3"/>
        </w:rPr>
        <w:t xml:space="preserve"> </w:t>
      </w:r>
      <w:r w:rsidRPr="00A21769">
        <w:t>разделе</w:t>
      </w:r>
      <w:r w:rsidRPr="00A21769">
        <w:rPr>
          <w:spacing w:val="-3"/>
        </w:rPr>
        <w:t xml:space="preserve"> </w:t>
      </w:r>
      <w:r w:rsidRPr="00A21769">
        <w:t>приведено</w:t>
      </w:r>
      <w:r w:rsidRPr="00A21769">
        <w:rPr>
          <w:spacing w:val="-1"/>
        </w:rPr>
        <w:t xml:space="preserve"> </w:t>
      </w:r>
      <w:r w:rsidRPr="00A21769">
        <w:t>тематическое</w:t>
      </w:r>
      <w:r w:rsidRPr="00A21769">
        <w:rPr>
          <w:spacing w:val="-3"/>
        </w:rPr>
        <w:t xml:space="preserve"> </w:t>
      </w:r>
      <w:r w:rsidRPr="00A21769">
        <w:t>планирование</w:t>
      </w:r>
      <w:r w:rsidRPr="00A21769">
        <w:rPr>
          <w:spacing w:val="-1"/>
        </w:rPr>
        <w:t xml:space="preserve"> </w:t>
      </w:r>
      <w:r w:rsidRPr="00A21769">
        <w:t>уроков</w:t>
      </w:r>
      <w:r w:rsidRPr="00A21769">
        <w:rPr>
          <w:spacing w:val="-2"/>
        </w:rPr>
        <w:t xml:space="preserve"> </w:t>
      </w:r>
      <w:r w:rsidRPr="00A21769">
        <w:t>на</w:t>
      </w:r>
      <w:r w:rsidRPr="00A21769">
        <w:rPr>
          <w:spacing w:val="-2"/>
        </w:rPr>
        <w:t xml:space="preserve"> </w:t>
      </w:r>
      <w:r w:rsidRPr="00A21769">
        <w:t>2021-2022 учебный</w:t>
      </w:r>
      <w:r w:rsidRPr="00A21769">
        <w:rPr>
          <w:spacing w:val="-2"/>
        </w:rPr>
        <w:t xml:space="preserve"> </w:t>
      </w:r>
      <w:r w:rsidRPr="00A21769">
        <w:t>год</w:t>
      </w:r>
      <w:r w:rsidRPr="00A21769">
        <w:rPr>
          <w:spacing w:val="-3"/>
        </w:rPr>
        <w:t xml:space="preserve"> </w:t>
      </w:r>
      <w:r w:rsidRPr="00A21769">
        <w:t>для</w:t>
      </w:r>
      <w:r w:rsidRPr="00A21769">
        <w:rPr>
          <w:spacing w:val="-1"/>
        </w:rPr>
        <w:t xml:space="preserve"> </w:t>
      </w:r>
      <w:r w:rsidRPr="00A21769">
        <w:t>5-6</w:t>
      </w:r>
      <w:r w:rsidRPr="00A21769">
        <w:rPr>
          <w:spacing w:val="-2"/>
        </w:rPr>
        <w:t xml:space="preserve"> </w:t>
      </w:r>
      <w:r w:rsidRPr="00A21769">
        <w:t>классов.</w:t>
      </w:r>
    </w:p>
    <w:p w:rsidR="0063185D" w:rsidRPr="00A21769" w:rsidRDefault="0063185D" w:rsidP="0063185D">
      <w:pPr>
        <w:pStyle w:val="af7"/>
        <w:spacing w:before="198"/>
        <w:ind w:left="736" w:right="-1" w:firstLine="680"/>
      </w:pPr>
      <w:r w:rsidRPr="00A21769">
        <w:t>Тематическое планирование по технологии составлено с учетом рабочей программы воспитания. Воспитательный потенциал данного учебного</w:t>
      </w:r>
      <w:r w:rsidRPr="00A21769">
        <w:rPr>
          <w:spacing w:val="1"/>
        </w:rPr>
        <w:t xml:space="preserve"> </w:t>
      </w:r>
      <w:r w:rsidRPr="00A21769">
        <w:t>предмета</w:t>
      </w:r>
      <w:r w:rsidRPr="00A21769">
        <w:rPr>
          <w:spacing w:val="-2"/>
        </w:rPr>
        <w:t xml:space="preserve"> </w:t>
      </w:r>
      <w:r w:rsidRPr="00A21769">
        <w:t>обеспечивает</w:t>
      </w:r>
      <w:r w:rsidRPr="00A21769">
        <w:rPr>
          <w:spacing w:val="2"/>
        </w:rPr>
        <w:t xml:space="preserve"> </w:t>
      </w:r>
      <w:r w:rsidRPr="00A21769">
        <w:t>реализацию</w:t>
      </w:r>
      <w:r w:rsidRPr="00A21769">
        <w:rPr>
          <w:spacing w:val="-1"/>
        </w:rPr>
        <w:t xml:space="preserve"> </w:t>
      </w:r>
      <w:r w:rsidRPr="00A21769">
        <w:t>следующих</w:t>
      </w:r>
      <w:r w:rsidRPr="00A21769">
        <w:rPr>
          <w:spacing w:val="2"/>
        </w:rPr>
        <w:t xml:space="preserve"> </w:t>
      </w:r>
      <w:r w:rsidRPr="00A21769">
        <w:t>целевых</w:t>
      </w:r>
      <w:r w:rsidRPr="00A21769">
        <w:rPr>
          <w:spacing w:val="-2"/>
        </w:rPr>
        <w:t xml:space="preserve"> </w:t>
      </w:r>
      <w:r w:rsidRPr="00A21769">
        <w:t>приоритетов</w:t>
      </w:r>
      <w:r w:rsidRPr="00A21769">
        <w:rPr>
          <w:spacing w:val="-3"/>
        </w:rPr>
        <w:t xml:space="preserve"> </w:t>
      </w:r>
      <w:r w:rsidRPr="00A21769">
        <w:t>воспитания обучающихся</w:t>
      </w:r>
      <w:r w:rsidRPr="00A21769">
        <w:rPr>
          <w:spacing w:val="-1"/>
        </w:rPr>
        <w:t xml:space="preserve"> </w:t>
      </w:r>
      <w:r w:rsidRPr="00A21769">
        <w:t>ООО:</w:t>
      </w:r>
    </w:p>
    <w:p w:rsidR="0063185D" w:rsidRPr="00A21769" w:rsidRDefault="0063185D" w:rsidP="0063185D">
      <w:pPr>
        <w:pStyle w:val="af7"/>
        <w:spacing w:before="198"/>
        <w:ind w:left="736" w:right="-1" w:firstLine="680"/>
      </w:pPr>
      <w:r w:rsidRPr="00A21769">
        <w:t>создание</w:t>
      </w:r>
      <w:r w:rsidRPr="00A21769">
        <w:rPr>
          <w:spacing w:val="-5"/>
        </w:rPr>
        <w:t xml:space="preserve"> </w:t>
      </w:r>
      <w:r w:rsidRPr="00A21769">
        <w:t>благоприятных условий</w:t>
      </w:r>
      <w:r w:rsidRPr="00A21769">
        <w:rPr>
          <w:spacing w:val="-4"/>
        </w:rPr>
        <w:t xml:space="preserve"> </w:t>
      </w:r>
      <w:r w:rsidRPr="00A21769">
        <w:t>для</w:t>
      </w:r>
      <w:r w:rsidRPr="00A21769">
        <w:rPr>
          <w:spacing w:val="-3"/>
        </w:rPr>
        <w:t xml:space="preserve"> </w:t>
      </w:r>
      <w:r w:rsidRPr="00A21769">
        <w:t>развития</w:t>
      </w:r>
      <w:r w:rsidRPr="00A21769">
        <w:rPr>
          <w:spacing w:val="-7"/>
        </w:rPr>
        <w:t xml:space="preserve"> </w:t>
      </w:r>
      <w:r w:rsidRPr="00A21769">
        <w:t>социально</w:t>
      </w:r>
      <w:r w:rsidRPr="00A21769">
        <w:rPr>
          <w:spacing w:val="-6"/>
        </w:rPr>
        <w:t xml:space="preserve"> </w:t>
      </w:r>
      <w:r w:rsidRPr="00A21769">
        <w:t>значимых</w:t>
      </w:r>
      <w:r w:rsidRPr="00A21769">
        <w:rPr>
          <w:spacing w:val="-3"/>
        </w:rPr>
        <w:t xml:space="preserve"> </w:t>
      </w:r>
      <w:r w:rsidRPr="00A21769">
        <w:t>отношений</w:t>
      </w:r>
      <w:r w:rsidRPr="00A21769">
        <w:rPr>
          <w:spacing w:val="-3"/>
        </w:rPr>
        <w:t xml:space="preserve"> </w:t>
      </w:r>
      <w:r w:rsidRPr="00A21769">
        <w:t>школьников</w:t>
      </w:r>
      <w:r w:rsidRPr="00A21769">
        <w:rPr>
          <w:spacing w:val="-4"/>
        </w:rPr>
        <w:t xml:space="preserve"> </w:t>
      </w:r>
      <w:r w:rsidRPr="00A21769">
        <w:t>и,</w:t>
      </w:r>
      <w:r w:rsidRPr="00A21769">
        <w:rPr>
          <w:spacing w:val="-4"/>
        </w:rPr>
        <w:t xml:space="preserve"> </w:t>
      </w:r>
      <w:r w:rsidRPr="00A21769">
        <w:t>прежде</w:t>
      </w:r>
      <w:r w:rsidRPr="00A21769">
        <w:rPr>
          <w:spacing w:val="-4"/>
        </w:rPr>
        <w:t xml:space="preserve"> </w:t>
      </w:r>
      <w:r w:rsidRPr="00A21769">
        <w:t>всего,</w:t>
      </w:r>
      <w:r w:rsidRPr="00A21769">
        <w:rPr>
          <w:spacing w:val="-5"/>
        </w:rPr>
        <w:t xml:space="preserve"> </w:t>
      </w:r>
      <w:r w:rsidRPr="00A21769">
        <w:t>ценностных</w:t>
      </w:r>
      <w:r w:rsidRPr="00A21769">
        <w:rPr>
          <w:spacing w:val="-3"/>
        </w:rPr>
        <w:t xml:space="preserve"> </w:t>
      </w:r>
      <w:r w:rsidRPr="00A21769">
        <w:t>отношений:</w:t>
      </w:r>
    </w:p>
    <w:p w:rsidR="0063185D" w:rsidRPr="00A21769" w:rsidRDefault="0063185D" w:rsidP="0063185D">
      <w:pPr>
        <w:pStyle w:val="af"/>
        <w:widowControl w:val="0"/>
        <w:numPr>
          <w:ilvl w:val="0"/>
          <w:numId w:val="67"/>
        </w:numPr>
        <w:tabs>
          <w:tab w:val="left" w:pos="1730"/>
          <w:tab w:val="left" w:pos="1731"/>
        </w:tabs>
        <w:autoSpaceDE w:val="0"/>
        <w:autoSpaceDN w:val="0"/>
        <w:spacing w:before="201" w:after="0" w:line="240" w:lineRule="auto"/>
        <w:ind w:right="-1" w:firstLine="680"/>
        <w:contextualSpacing w:val="0"/>
        <w:rPr>
          <w:sz w:val="28"/>
          <w:szCs w:val="28"/>
        </w:rPr>
      </w:pPr>
      <w:r w:rsidRPr="00A21769">
        <w:rPr>
          <w:sz w:val="28"/>
          <w:szCs w:val="28"/>
        </w:rPr>
        <w:t>к</w:t>
      </w:r>
      <w:r w:rsidRPr="00A21769">
        <w:rPr>
          <w:spacing w:val="1"/>
          <w:sz w:val="28"/>
          <w:szCs w:val="28"/>
        </w:rPr>
        <w:t xml:space="preserve"> </w:t>
      </w:r>
      <w:r w:rsidRPr="00A21769">
        <w:rPr>
          <w:sz w:val="28"/>
          <w:szCs w:val="28"/>
        </w:rPr>
        <w:t>знаниям</w:t>
      </w:r>
      <w:r w:rsidRPr="00A21769">
        <w:rPr>
          <w:spacing w:val="1"/>
          <w:sz w:val="28"/>
          <w:szCs w:val="28"/>
        </w:rPr>
        <w:t xml:space="preserve"> </w:t>
      </w:r>
      <w:r w:rsidRPr="00A21769">
        <w:rPr>
          <w:sz w:val="28"/>
          <w:szCs w:val="28"/>
        </w:rPr>
        <w:t>как</w:t>
      </w:r>
      <w:r w:rsidRPr="00A21769">
        <w:rPr>
          <w:spacing w:val="1"/>
          <w:sz w:val="28"/>
          <w:szCs w:val="28"/>
        </w:rPr>
        <w:t xml:space="preserve"> </w:t>
      </w:r>
      <w:r w:rsidRPr="00A21769">
        <w:rPr>
          <w:sz w:val="28"/>
          <w:szCs w:val="28"/>
        </w:rPr>
        <w:t>интеллектуальному</w:t>
      </w:r>
      <w:r w:rsidRPr="00A21769">
        <w:rPr>
          <w:spacing w:val="1"/>
          <w:sz w:val="28"/>
          <w:szCs w:val="28"/>
        </w:rPr>
        <w:t xml:space="preserve"> </w:t>
      </w:r>
      <w:r w:rsidRPr="00A21769">
        <w:rPr>
          <w:sz w:val="28"/>
          <w:szCs w:val="28"/>
        </w:rPr>
        <w:t>ресурсу,</w:t>
      </w:r>
      <w:r w:rsidRPr="00A21769">
        <w:rPr>
          <w:spacing w:val="1"/>
          <w:sz w:val="28"/>
          <w:szCs w:val="28"/>
        </w:rPr>
        <w:t xml:space="preserve"> </w:t>
      </w:r>
      <w:r w:rsidRPr="00A21769">
        <w:rPr>
          <w:sz w:val="28"/>
          <w:szCs w:val="28"/>
        </w:rPr>
        <w:t>обеспечивающему</w:t>
      </w:r>
      <w:r w:rsidRPr="00A21769">
        <w:rPr>
          <w:spacing w:val="1"/>
          <w:sz w:val="28"/>
          <w:szCs w:val="28"/>
        </w:rPr>
        <w:t xml:space="preserve"> </w:t>
      </w:r>
      <w:r w:rsidRPr="00A21769">
        <w:rPr>
          <w:sz w:val="28"/>
          <w:szCs w:val="28"/>
        </w:rPr>
        <w:t>будущее</w:t>
      </w:r>
      <w:r w:rsidRPr="00A21769">
        <w:rPr>
          <w:spacing w:val="1"/>
          <w:sz w:val="28"/>
          <w:szCs w:val="28"/>
        </w:rPr>
        <w:t xml:space="preserve"> </w:t>
      </w:r>
      <w:r w:rsidRPr="00A21769">
        <w:rPr>
          <w:sz w:val="28"/>
          <w:szCs w:val="28"/>
        </w:rPr>
        <w:t>человека,</w:t>
      </w:r>
      <w:r w:rsidRPr="00A21769">
        <w:rPr>
          <w:spacing w:val="1"/>
          <w:sz w:val="28"/>
          <w:szCs w:val="28"/>
        </w:rPr>
        <w:t xml:space="preserve"> </w:t>
      </w:r>
      <w:r w:rsidRPr="00A21769">
        <w:rPr>
          <w:sz w:val="28"/>
          <w:szCs w:val="28"/>
        </w:rPr>
        <w:t>как</w:t>
      </w:r>
      <w:r w:rsidRPr="00A21769">
        <w:rPr>
          <w:spacing w:val="1"/>
          <w:sz w:val="28"/>
          <w:szCs w:val="28"/>
        </w:rPr>
        <w:t xml:space="preserve"> </w:t>
      </w:r>
      <w:r w:rsidRPr="00A21769">
        <w:rPr>
          <w:sz w:val="28"/>
          <w:szCs w:val="28"/>
        </w:rPr>
        <w:t>результату</w:t>
      </w:r>
      <w:r w:rsidRPr="00A21769">
        <w:rPr>
          <w:spacing w:val="1"/>
          <w:sz w:val="28"/>
          <w:szCs w:val="28"/>
        </w:rPr>
        <w:t xml:space="preserve"> </w:t>
      </w:r>
      <w:r w:rsidRPr="00A21769">
        <w:rPr>
          <w:sz w:val="28"/>
          <w:szCs w:val="28"/>
        </w:rPr>
        <w:t>кропотливого,</w:t>
      </w:r>
      <w:r w:rsidRPr="00A21769">
        <w:rPr>
          <w:spacing w:val="1"/>
          <w:sz w:val="28"/>
          <w:szCs w:val="28"/>
        </w:rPr>
        <w:t xml:space="preserve"> </w:t>
      </w:r>
      <w:r w:rsidRPr="00A21769">
        <w:rPr>
          <w:sz w:val="28"/>
          <w:szCs w:val="28"/>
        </w:rPr>
        <w:t>но</w:t>
      </w:r>
      <w:r w:rsidRPr="00A21769">
        <w:rPr>
          <w:spacing w:val="61"/>
          <w:sz w:val="28"/>
          <w:szCs w:val="28"/>
        </w:rPr>
        <w:t xml:space="preserve"> </w:t>
      </w:r>
      <w:r w:rsidRPr="00A21769">
        <w:rPr>
          <w:sz w:val="28"/>
          <w:szCs w:val="28"/>
        </w:rPr>
        <w:t>увлекательного</w:t>
      </w:r>
      <w:r w:rsidRPr="00A21769">
        <w:rPr>
          <w:spacing w:val="-57"/>
          <w:sz w:val="28"/>
          <w:szCs w:val="28"/>
        </w:rPr>
        <w:t xml:space="preserve"> </w:t>
      </w:r>
      <w:r w:rsidRPr="00A21769">
        <w:rPr>
          <w:sz w:val="28"/>
          <w:szCs w:val="28"/>
        </w:rPr>
        <w:t>учебного</w:t>
      </w:r>
      <w:r w:rsidRPr="00A21769">
        <w:rPr>
          <w:spacing w:val="-1"/>
          <w:sz w:val="28"/>
          <w:szCs w:val="28"/>
        </w:rPr>
        <w:t xml:space="preserve"> </w:t>
      </w:r>
      <w:r w:rsidRPr="00A21769">
        <w:rPr>
          <w:sz w:val="28"/>
          <w:szCs w:val="28"/>
        </w:rPr>
        <w:t>труда</w:t>
      </w:r>
    </w:p>
    <w:p w:rsidR="0063185D" w:rsidRPr="00A21769" w:rsidRDefault="0063185D" w:rsidP="0063185D">
      <w:pPr>
        <w:pStyle w:val="af"/>
        <w:widowControl w:val="0"/>
        <w:numPr>
          <w:ilvl w:val="0"/>
          <w:numId w:val="67"/>
        </w:numPr>
        <w:tabs>
          <w:tab w:val="left" w:pos="1730"/>
          <w:tab w:val="left" w:pos="1731"/>
          <w:tab w:val="left" w:pos="2051"/>
          <w:tab w:val="left" w:pos="3381"/>
          <w:tab w:val="left" w:pos="4695"/>
          <w:tab w:val="left" w:pos="7149"/>
          <w:tab w:val="left" w:pos="8573"/>
          <w:tab w:val="left" w:pos="10187"/>
          <w:tab w:val="left" w:pos="11362"/>
          <w:tab w:val="left" w:pos="12756"/>
          <w:tab w:val="left" w:pos="14070"/>
        </w:tabs>
        <w:autoSpaceDE w:val="0"/>
        <w:autoSpaceDN w:val="0"/>
        <w:spacing w:before="5" w:after="0" w:line="240" w:lineRule="auto"/>
        <w:ind w:right="-1" w:firstLine="680"/>
        <w:contextualSpacing w:val="0"/>
        <w:rPr>
          <w:sz w:val="28"/>
          <w:szCs w:val="28"/>
        </w:rPr>
      </w:pPr>
      <w:r w:rsidRPr="00A21769">
        <w:rPr>
          <w:sz w:val="28"/>
          <w:szCs w:val="28"/>
        </w:rPr>
        <w:t>к</w:t>
      </w:r>
      <w:r w:rsidRPr="00A21769">
        <w:rPr>
          <w:sz w:val="28"/>
          <w:szCs w:val="28"/>
        </w:rPr>
        <w:tab/>
        <w:t xml:space="preserve">труду  </w:t>
      </w:r>
      <w:r w:rsidRPr="00A21769">
        <w:rPr>
          <w:spacing w:val="16"/>
          <w:sz w:val="28"/>
          <w:szCs w:val="28"/>
        </w:rPr>
        <w:t xml:space="preserve"> </w:t>
      </w:r>
      <w:r w:rsidRPr="00A21769">
        <w:rPr>
          <w:sz w:val="28"/>
          <w:szCs w:val="28"/>
        </w:rPr>
        <w:t>как</w:t>
      </w:r>
      <w:r w:rsidRPr="00A21769">
        <w:rPr>
          <w:sz w:val="28"/>
          <w:szCs w:val="28"/>
        </w:rPr>
        <w:tab/>
        <w:t>основному</w:t>
      </w:r>
      <w:r w:rsidRPr="00A21769">
        <w:rPr>
          <w:sz w:val="28"/>
          <w:szCs w:val="28"/>
        </w:rPr>
        <w:tab/>
        <w:t xml:space="preserve">способу  </w:t>
      </w:r>
      <w:r w:rsidRPr="00A21769">
        <w:rPr>
          <w:spacing w:val="17"/>
          <w:sz w:val="28"/>
          <w:szCs w:val="28"/>
        </w:rPr>
        <w:t xml:space="preserve"> </w:t>
      </w:r>
      <w:r w:rsidRPr="00A21769">
        <w:rPr>
          <w:sz w:val="28"/>
          <w:szCs w:val="28"/>
        </w:rPr>
        <w:t>достижения</w:t>
      </w:r>
      <w:r w:rsidRPr="00A21769">
        <w:rPr>
          <w:sz w:val="28"/>
          <w:szCs w:val="28"/>
        </w:rPr>
        <w:tab/>
        <w:t>жизненного</w:t>
      </w:r>
      <w:r w:rsidRPr="00A21769">
        <w:rPr>
          <w:sz w:val="28"/>
          <w:szCs w:val="28"/>
        </w:rPr>
        <w:tab/>
        <w:t>благополучия</w:t>
      </w:r>
      <w:r w:rsidRPr="00A21769">
        <w:rPr>
          <w:sz w:val="28"/>
          <w:szCs w:val="28"/>
        </w:rPr>
        <w:tab/>
        <w:t>человека,</w:t>
      </w:r>
      <w:r w:rsidRPr="00A21769">
        <w:rPr>
          <w:sz w:val="28"/>
          <w:szCs w:val="28"/>
        </w:rPr>
        <w:tab/>
        <w:t xml:space="preserve">залогу  </w:t>
      </w:r>
      <w:r w:rsidRPr="00A21769">
        <w:rPr>
          <w:spacing w:val="18"/>
          <w:sz w:val="28"/>
          <w:szCs w:val="28"/>
        </w:rPr>
        <w:t xml:space="preserve"> </w:t>
      </w:r>
      <w:r w:rsidRPr="00A21769">
        <w:rPr>
          <w:sz w:val="28"/>
          <w:szCs w:val="28"/>
        </w:rPr>
        <w:t>его</w:t>
      </w:r>
      <w:r w:rsidRPr="00A21769">
        <w:rPr>
          <w:sz w:val="28"/>
          <w:szCs w:val="28"/>
        </w:rPr>
        <w:tab/>
        <w:t>успешного</w:t>
      </w:r>
      <w:r w:rsidRPr="00A21769">
        <w:rPr>
          <w:sz w:val="28"/>
          <w:szCs w:val="28"/>
        </w:rPr>
        <w:tab/>
        <w:t>профессионального</w:t>
      </w:r>
      <w:r w:rsidRPr="00A21769">
        <w:rPr>
          <w:spacing w:val="-57"/>
          <w:sz w:val="28"/>
          <w:szCs w:val="28"/>
        </w:rPr>
        <w:t xml:space="preserve"> </w:t>
      </w:r>
      <w:r w:rsidRPr="00A21769">
        <w:rPr>
          <w:sz w:val="28"/>
          <w:szCs w:val="28"/>
        </w:rPr>
        <w:t>самоопределения</w:t>
      </w:r>
      <w:r w:rsidRPr="00A21769">
        <w:rPr>
          <w:spacing w:val="-1"/>
          <w:sz w:val="28"/>
          <w:szCs w:val="28"/>
        </w:rPr>
        <w:t xml:space="preserve"> </w:t>
      </w:r>
      <w:r w:rsidRPr="00A21769">
        <w:rPr>
          <w:sz w:val="28"/>
          <w:szCs w:val="28"/>
        </w:rPr>
        <w:t>и ощущения</w:t>
      </w:r>
      <w:r w:rsidRPr="00A21769">
        <w:rPr>
          <w:spacing w:val="2"/>
          <w:sz w:val="28"/>
          <w:szCs w:val="28"/>
        </w:rPr>
        <w:t xml:space="preserve"> </w:t>
      </w:r>
      <w:r w:rsidRPr="00A21769">
        <w:rPr>
          <w:sz w:val="28"/>
          <w:szCs w:val="28"/>
        </w:rPr>
        <w:t>уверенности в</w:t>
      </w:r>
      <w:r w:rsidRPr="00A21769">
        <w:rPr>
          <w:spacing w:val="-1"/>
          <w:sz w:val="28"/>
          <w:szCs w:val="28"/>
        </w:rPr>
        <w:t xml:space="preserve"> </w:t>
      </w:r>
      <w:r w:rsidRPr="00A21769">
        <w:rPr>
          <w:sz w:val="28"/>
          <w:szCs w:val="28"/>
        </w:rPr>
        <w:t>завтрашнем</w:t>
      </w:r>
      <w:r w:rsidRPr="00A21769">
        <w:rPr>
          <w:spacing w:val="-1"/>
          <w:sz w:val="28"/>
          <w:szCs w:val="28"/>
        </w:rPr>
        <w:t xml:space="preserve"> </w:t>
      </w:r>
      <w:r w:rsidRPr="00A21769">
        <w:rPr>
          <w:sz w:val="28"/>
          <w:szCs w:val="28"/>
        </w:rPr>
        <w:t>дне</w:t>
      </w:r>
    </w:p>
    <w:p w:rsidR="0063185D" w:rsidRPr="00A21769" w:rsidRDefault="0063185D" w:rsidP="0063185D">
      <w:pPr>
        <w:pStyle w:val="af"/>
        <w:widowControl w:val="0"/>
        <w:numPr>
          <w:ilvl w:val="0"/>
          <w:numId w:val="67"/>
        </w:numPr>
        <w:tabs>
          <w:tab w:val="left" w:pos="1730"/>
          <w:tab w:val="left" w:pos="1731"/>
        </w:tabs>
        <w:autoSpaceDE w:val="0"/>
        <w:autoSpaceDN w:val="0"/>
        <w:spacing w:before="5" w:after="0" w:line="240" w:lineRule="auto"/>
        <w:ind w:right="-1" w:firstLine="680"/>
        <w:contextualSpacing w:val="0"/>
        <w:rPr>
          <w:sz w:val="28"/>
          <w:szCs w:val="28"/>
        </w:rPr>
      </w:pPr>
      <w:r w:rsidRPr="00A21769">
        <w:rPr>
          <w:sz w:val="28"/>
          <w:szCs w:val="28"/>
        </w:rPr>
        <w:t>к</w:t>
      </w:r>
      <w:r w:rsidRPr="00A21769">
        <w:rPr>
          <w:spacing w:val="10"/>
          <w:sz w:val="28"/>
          <w:szCs w:val="28"/>
        </w:rPr>
        <w:t xml:space="preserve"> </w:t>
      </w:r>
      <w:r w:rsidRPr="00A21769">
        <w:rPr>
          <w:sz w:val="28"/>
          <w:szCs w:val="28"/>
        </w:rPr>
        <w:t>культуре</w:t>
      </w:r>
      <w:r w:rsidRPr="00A21769">
        <w:rPr>
          <w:spacing w:val="9"/>
          <w:sz w:val="28"/>
          <w:szCs w:val="28"/>
        </w:rPr>
        <w:t xml:space="preserve"> </w:t>
      </w:r>
      <w:r w:rsidRPr="00A21769">
        <w:rPr>
          <w:sz w:val="28"/>
          <w:szCs w:val="28"/>
        </w:rPr>
        <w:t>как</w:t>
      </w:r>
      <w:r w:rsidRPr="00A21769">
        <w:rPr>
          <w:spacing w:val="11"/>
          <w:sz w:val="28"/>
          <w:szCs w:val="28"/>
        </w:rPr>
        <w:t xml:space="preserve"> </w:t>
      </w:r>
      <w:r w:rsidRPr="00A21769">
        <w:rPr>
          <w:sz w:val="28"/>
          <w:szCs w:val="28"/>
        </w:rPr>
        <w:t>духовному</w:t>
      </w:r>
      <w:r w:rsidRPr="00A21769">
        <w:rPr>
          <w:spacing w:val="8"/>
          <w:sz w:val="28"/>
          <w:szCs w:val="28"/>
        </w:rPr>
        <w:t xml:space="preserve"> </w:t>
      </w:r>
      <w:r w:rsidRPr="00A21769">
        <w:rPr>
          <w:sz w:val="28"/>
          <w:szCs w:val="28"/>
        </w:rPr>
        <w:t>богатству</w:t>
      </w:r>
      <w:r w:rsidRPr="00A21769">
        <w:rPr>
          <w:spacing w:val="4"/>
          <w:sz w:val="28"/>
          <w:szCs w:val="28"/>
        </w:rPr>
        <w:t xml:space="preserve"> </w:t>
      </w:r>
      <w:r w:rsidRPr="00A21769">
        <w:rPr>
          <w:sz w:val="28"/>
          <w:szCs w:val="28"/>
        </w:rPr>
        <w:t>общества</w:t>
      </w:r>
      <w:r w:rsidRPr="00A21769">
        <w:rPr>
          <w:spacing w:val="13"/>
          <w:sz w:val="28"/>
          <w:szCs w:val="28"/>
        </w:rPr>
        <w:t xml:space="preserve"> </w:t>
      </w:r>
      <w:r w:rsidRPr="00A21769">
        <w:rPr>
          <w:sz w:val="28"/>
          <w:szCs w:val="28"/>
        </w:rPr>
        <w:t>и</w:t>
      </w:r>
      <w:r w:rsidRPr="00A21769">
        <w:rPr>
          <w:spacing w:val="11"/>
          <w:sz w:val="28"/>
          <w:szCs w:val="28"/>
        </w:rPr>
        <w:t xml:space="preserve"> </w:t>
      </w:r>
      <w:r w:rsidRPr="00A21769">
        <w:rPr>
          <w:sz w:val="28"/>
          <w:szCs w:val="28"/>
        </w:rPr>
        <w:t>важному</w:t>
      </w:r>
      <w:r w:rsidRPr="00A21769">
        <w:rPr>
          <w:spacing w:val="10"/>
          <w:sz w:val="28"/>
          <w:szCs w:val="28"/>
        </w:rPr>
        <w:t xml:space="preserve"> </w:t>
      </w:r>
      <w:r w:rsidRPr="00A21769">
        <w:rPr>
          <w:sz w:val="28"/>
          <w:szCs w:val="28"/>
        </w:rPr>
        <w:t>условию</w:t>
      </w:r>
      <w:r w:rsidRPr="00A21769">
        <w:rPr>
          <w:spacing w:val="10"/>
          <w:sz w:val="28"/>
          <w:szCs w:val="28"/>
        </w:rPr>
        <w:t xml:space="preserve"> </w:t>
      </w:r>
      <w:r w:rsidRPr="00A21769">
        <w:rPr>
          <w:sz w:val="28"/>
          <w:szCs w:val="28"/>
        </w:rPr>
        <w:t>ощущения</w:t>
      </w:r>
      <w:r w:rsidRPr="00A21769">
        <w:rPr>
          <w:spacing w:val="10"/>
          <w:sz w:val="28"/>
          <w:szCs w:val="28"/>
        </w:rPr>
        <w:t xml:space="preserve"> </w:t>
      </w:r>
      <w:r w:rsidRPr="00A21769">
        <w:rPr>
          <w:sz w:val="28"/>
          <w:szCs w:val="28"/>
        </w:rPr>
        <w:t>человеком</w:t>
      </w:r>
      <w:r w:rsidRPr="00A21769">
        <w:rPr>
          <w:spacing w:val="10"/>
          <w:sz w:val="28"/>
          <w:szCs w:val="28"/>
        </w:rPr>
        <w:t xml:space="preserve"> </w:t>
      </w:r>
      <w:r w:rsidRPr="00A21769">
        <w:rPr>
          <w:sz w:val="28"/>
          <w:szCs w:val="28"/>
        </w:rPr>
        <w:t>полноты</w:t>
      </w:r>
      <w:r w:rsidRPr="00A21769">
        <w:rPr>
          <w:spacing w:val="10"/>
          <w:sz w:val="28"/>
          <w:szCs w:val="28"/>
        </w:rPr>
        <w:t xml:space="preserve"> </w:t>
      </w:r>
      <w:r w:rsidRPr="00A21769">
        <w:rPr>
          <w:sz w:val="28"/>
          <w:szCs w:val="28"/>
        </w:rPr>
        <w:t>проживаемой</w:t>
      </w:r>
      <w:r w:rsidRPr="00A21769">
        <w:rPr>
          <w:spacing w:val="11"/>
          <w:sz w:val="28"/>
          <w:szCs w:val="28"/>
        </w:rPr>
        <w:t xml:space="preserve"> </w:t>
      </w:r>
      <w:r w:rsidRPr="00A21769">
        <w:rPr>
          <w:sz w:val="28"/>
          <w:szCs w:val="28"/>
        </w:rPr>
        <w:t>жизни,</w:t>
      </w:r>
      <w:r w:rsidRPr="00A21769">
        <w:rPr>
          <w:spacing w:val="10"/>
          <w:sz w:val="28"/>
          <w:szCs w:val="28"/>
        </w:rPr>
        <w:t xml:space="preserve"> </w:t>
      </w:r>
      <w:r w:rsidRPr="00A21769">
        <w:rPr>
          <w:sz w:val="28"/>
          <w:szCs w:val="28"/>
        </w:rPr>
        <w:t>которое</w:t>
      </w:r>
      <w:r w:rsidRPr="00A21769">
        <w:rPr>
          <w:spacing w:val="9"/>
          <w:sz w:val="28"/>
          <w:szCs w:val="28"/>
        </w:rPr>
        <w:t xml:space="preserve"> </w:t>
      </w:r>
      <w:r w:rsidRPr="00A21769">
        <w:rPr>
          <w:sz w:val="28"/>
          <w:szCs w:val="28"/>
        </w:rPr>
        <w:t>дают</w:t>
      </w:r>
      <w:r w:rsidRPr="00A21769">
        <w:rPr>
          <w:spacing w:val="10"/>
          <w:sz w:val="28"/>
          <w:szCs w:val="28"/>
        </w:rPr>
        <w:t xml:space="preserve"> </w:t>
      </w:r>
      <w:r w:rsidRPr="00A21769">
        <w:rPr>
          <w:sz w:val="28"/>
          <w:szCs w:val="28"/>
        </w:rPr>
        <w:t>ему</w:t>
      </w:r>
      <w:r w:rsidRPr="00A21769">
        <w:rPr>
          <w:spacing w:val="-57"/>
          <w:sz w:val="28"/>
          <w:szCs w:val="28"/>
        </w:rPr>
        <w:t xml:space="preserve"> </w:t>
      </w:r>
      <w:r w:rsidRPr="00A21769">
        <w:rPr>
          <w:sz w:val="28"/>
          <w:szCs w:val="28"/>
        </w:rPr>
        <w:t>чтение,</w:t>
      </w:r>
      <w:r w:rsidRPr="00A21769">
        <w:rPr>
          <w:spacing w:val="-1"/>
          <w:sz w:val="28"/>
          <w:szCs w:val="28"/>
        </w:rPr>
        <w:t xml:space="preserve"> </w:t>
      </w:r>
      <w:r w:rsidRPr="00A21769">
        <w:rPr>
          <w:sz w:val="28"/>
          <w:szCs w:val="28"/>
        </w:rPr>
        <w:t>музыка, искусство,</w:t>
      </w:r>
      <w:r w:rsidRPr="00A21769">
        <w:rPr>
          <w:spacing w:val="-1"/>
          <w:sz w:val="28"/>
          <w:szCs w:val="28"/>
        </w:rPr>
        <w:t xml:space="preserve"> </w:t>
      </w:r>
      <w:r w:rsidRPr="00A21769">
        <w:rPr>
          <w:sz w:val="28"/>
          <w:szCs w:val="28"/>
        </w:rPr>
        <w:t>театр, творческое</w:t>
      </w:r>
      <w:r w:rsidRPr="00A21769">
        <w:rPr>
          <w:spacing w:val="1"/>
          <w:sz w:val="28"/>
          <w:szCs w:val="28"/>
        </w:rPr>
        <w:t xml:space="preserve"> </w:t>
      </w:r>
      <w:r w:rsidRPr="00A21769">
        <w:rPr>
          <w:sz w:val="28"/>
          <w:szCs w:val="28"/>
        </w:rPr>
        <w:t>самовыражение.</w:t>
      </w:r>
    </w:p>
    <w:p w:rsidR="0063185D" w:rsidRPr="00A21769" w:rsidRDefault="0063185D" w:rsidP="0063185D">
      <w:pPr>
        <w:ind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Default="0063185D" w:rsidP="0063185D">
      <w:pPr>
        <w:ind w:left="3840" w:right="-1" w:firstLine="680"/>
        <w:rPr>
          <w:sz w:val="28"/>
          <w:szCs w:val="28"/>
        </w:rPr>
      </w:pPr>
    </w:p>
    <w:p w:rsidR="0063185D" w:rsidRDefault="0063185D" w:rsidP="0063185D">
      <w:pPr>
        <w:ind w:left="3840" w:right="-1" w:firstLine="680"/>
        <w:rPr>
          <w:sz w:val="28"/>
          <w:szCs w:val="28"/>
        </w:rPr>
      </w:pPr>
    </w:p>
    <w:p w:rsidR="0063185D" w:rsidRDefault="0063185D" w:rsidP="0063185D">
      <w:pPr>
        <w:ind w:left="3840" w:right="-1" w:firstLine="680"/>
        <w:rPr>
          <w:sz w:val="28"/>
          <w:szCs w:val="28"/>
        </w:rPr>
      </w:pPr>
    </w:p>
    <w:p w:rsidR="0063185D" w:rsidRPr="00A21769" w:rsidRDefault="0063185D" w:rsidP="0063185D">
      <w:pPr>
        <w:ind w:left="3840" w:right="-1" w:firstLine="680"/>
        <w:rPr>
          <w:sz w:val="28"/>
          <w:szCs w:val="28"/>
        </w:rPr>
      </w:pPr>
    </w:p>
    <w:p w:rsidR="0063185D" w:rsidRPr="00A21769" w:rsidRDefault="0063185D" w:rsidP="0063185D">
      <w:pPr>
        <w:ind w:right="-1" w:firstLine="680"/>
        <w:rPr>
          <w:sz w:val="28"/>
          <w:szCs w:val="28"/>
        </w:rPr>
        <w:sectPr w:rsidR="0063185D" w:rsidRPr="00A21769" w:rsidSect="004E205B">
          <w:headerReference w:type="default" r:id="rId29"/>
          <w:pgSz w:w="11900" w:h="16840"/>
          <w:pgMar w:top="1060" w:right="701" w:bottom="851" w:left="1276"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299"/>
        </w:sectPr>
      </w:pPr>
    </w:p>
    <w:tbl>
      <w:tblPr>
        <w:tblStyle w:val="TableNormal"/>
        <w:tblpPr w:leftFromText="180" w:rightFromText="180" w:vertAnchor="page" w:horzAnchor="margin" w:tblpY="1156"/>
        <w:tblW w:w="15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7"/>
        <w:gridCol w:w="3686"/>
        <w:gridCol w:w="708"/>
        <w:gridCol w:w="4678"/>
        <w:gridCol w:w="1418"/>
        <w:gridCol w:w="1559"/>
        <w:gridCol w:w="1701"/>
        <w:gridCol w:w="1276"/>
      </w:tblGrid>
      <w:tr w:rsidR="0063185D" w:rsidRPr="00F3674E" w:rsidTr="003C5CC6">
        <w:trPr>
          <w:trHeight w:val="465"/>
        </w:trPr>
        <w:tc>
          <w:tcPr>
            <w:tcW w:w="717" w:type="dxa"/>
            <w:vMerge w:val="restart"/>
          </w:tcPr>
          <w:p w:rsidR="0063185D" w:rsidRPr="00F3674E" w:rsidRDefault="0063185D" w:rsidP="003C5CC6">
            <w:pPr>
              <w:pStyle w:val="TableParagraph"/>
              <w:ind w:left="-37" w:right="-1" w:firstLine="680"/>
              <w:jc w:val="center"/>
              <w:rPr>
                <w:b/>
                <w:sz w:val="24"/>
                <w:szCs w:val="24"/>
                <w:lang w:val="ru-RU"/>
              </w:rPr>
            </w:pPr>
          </w:p>
          <w:p w:rsidR="0063185D" w:rsidRPr="00F3674E" w:rsidRDefault="0063185D" w:rsidP="003C5CC6">
            <w:pPr>
              <w:pStyle w:val="TableParagraph"/>
              <w:spacing w:before="8"/>
              <w:ind w:left="131" w:right="-1" w:firstLine="680"/>
              <w:jc w:val="center"/>
              <w:rPr>
                <w:b/>
                <w:sz w:val="24"/>
                <w:szCs w:val="24"/>
                <w:lang w:val="ru-RU"/>
              </w:rPr>
            </w:pPr>
          </w:p>
          <w:p w:rsidR="0063185D" w:rsidRPr="00F3674E" w:rsidRDefault="0063185D" w:rsidP="003C5CC6">
            <w:pPr>
              <w:pStyle w:val="TableParagraph"/>
              <w:ind w:left="28" w:right="-1" w:firstLine="122"/>
              <w:jc w:val="center"/>
              <w:rPr>
                <w:b/>
                <w:spacing w:val="-2"/>
                <w:sz w:val="24"/>
                <w:szCs w:val="24"/>
                <w:lang w:val="ru-RU"/>
              </w:rPr>
            </w:pPr>
            <w:r w:rsidRPr="00F3674E">
              <w:rPr>
                <w:b/>
                <w:sz w:val="24"/>
                <w:szCs w:val="24"/>
              </w:rPr>
              <w:t>№</w:t>
            </w:r>
          </w:p>
          <w:p w:rsidR="0063185D" w:rsidRPr="00F3674E" w:rsidRDefault="0063185D" w:rsidP="003C5CC6">
            <w:pPr>
              <w:pStyle w:val="TableParagraph"/>
              <w:ind w:left="28" w:right="-1"/>
              <w:jc w:val="center"/>
              <w:rPr>
                <w:b/>
                <w:sz w:val="24"/>
                <w:szCs w:val="24"/>
              </w:rPr>
            </w:pPr>
            <w:r w:rsidRPr="00F3674E">
              <w:rPr>
                <w:b/>
                <w:sz w:val="24"/>
                <w:szCs w:val="24"/>
              </w:rPr>
              <w:t>урока</w:t>
            </w:r>
          </w:p>
        </w:tc>
        <w:tc>
          <w:tcPr>
            <w:tcW w:w="3686" w:type="dxa"/>
            <w:vMerge w:val="restart"/>
          </w:tcPr>
          <w:p w:rsidR="0063185D" w:rsidRPr="00F3674E" w:rsidRDefault="0063185D" w:rsidP="003C5CC6">
            <w:pPr>
              <w:pStyle w:val="TableParagraph"/>
              <w:ind w:right="-1" w:firstLine="680"/>
              <w:rPr>
                <w:b/>
                <w:sz w:val="24"/>
                <w:szCs w:val="24"/>
              </w:rPr>
            </w:pPr>
          </w:p>
          <w:p w:rsidR="0063185D" w:rsidRPr="00F3674E" w:rsidRDefault="0063185D" w:rsidP="003C5CC6">
            <w:pPr>
              <w:pStyle w:val="TableParagraph"/>
              <w:spacing w:before="8"/>
              <w:ind w:right="-1" w:firstLine="680"/>
              <w:jc w:val="center"/>
              <w:rPr>
                <w:b/>
                <w:sz w:val="24"/>
                <w:szCs w:val="24"/>
              </w:rPr>
            </w:pPr>
          </w:p>
          <w:p w:rsidR="0063185D" w:rsidRPr="00F3674E" w:rsidRDefault="0063185D" w:rsidP="003C5CC6">
            <w:pPr>
              <w:pStyle w:val="TableParagraph"/>
              <w:ind w:left="59" w:right="-1" w:firstLine="680"/>
              <w:jc w:val="center"/>
              <w:rPr>
                <w:b/>
                <w:sz w:val="24"/>
                <w:szCs w:val="24"/>
              </w:rPr>
            </w:pPr>
            <w:r w:rsidRPr="00F3674E">
              <w:rPr>
                <w:b/>
                <w:sz w:val="24"/>
                <w:szCs w:val="24"/>
              </w:rPr>
              <w:t>Тематическое</w:t>
            </w:r>
            <w:r w:rsidRPr="00F3674E">
              <w:rPr>
                <w:b/>
                <w:spacing w:val="-5"/>
                <w:sz w:val="24"/>
                <w:szCs w:val="24"/>
              </w:rPr>
              <w:t xml:space="preserve"> </w:t>
            </w:r>
            <w:r w:rsidRPr="00F3674E">
              <w:rPr>
                <w:b/>
                <w:sz w:val="24"/>
                <w:szCs w:val="24"/>
              </w:rPr>
              <w:t>планирование</w:t>
            </w:r>
          </w:p>
        </w:tc>
        <w:tc>
          <w:tcPr>
            <w:tcW w:w="708" w:type="dxa"/>
            <w:vMerge w:val="restart"/>
          </w:tcPr>
          <w:p w:rsidR="0063185D" w:rsidRPr="00F3674E" w:rsidRDefault="0063185D" w:rsidP="003C5CC6">
            <w:pPr>
              <w:pStyle w:val="TableParagraph"/>
              <w:ind w:right="-1" w:firstLine="680"/>
              <w:rPr>
                <w:b/>
                <w:sz w:val="24"/>
                <w:szCs w:val="24"/>
              </w:rPr>
            </w:pPr>
          </w:p>
          <w:p w:rsidR="0063185D" w:rsidRPr="00F3674E" w:rsidRDefault="0063185D" w:rsidP="003C5CC6">
            <w:pPr>
              <w:pStyle w:val="TableParagraph"/>
              <w:spacing w:before="216"/>
              <w:ind w:right="-1"/>
              <w:jc w:val="center"/>
              <w:rPr>
                <w:b/>
                <w:sz w:val="24"/>
                <w:szCs w:val="24"/>
              </w:rPr>
            </w:pPr>
            <w:r w:rsidRPr="00F3674E">
              <w:rPr>
                <w:b/>
                <w:sz w:val="24"/>
                <w:szCs w:val="24"/>
              </w:rPr>
              <w:t>Кол-во</w:t>
            </w:r>
            <w:r w:rsidRPr="00F3674E">
              <w:rPr>
                <w:b/>
                <w:spacing w:val="-57"/>
                <w:sz w:val="24"/>
                <w:szCs w:val="24"/>
              </w:rPr>
              <w:t xml:space="preserve"> </w:t>
            </w:r>
            <w:r w:rsidRPr="00F3674E">
              <w:rPr>
                <w:b/>
                <w:sz w:val="24"/>
                <w:szCs w:val="24"/>
              </w:rPr>
              <w:t>часов</w:t>
            </w:r>
          </w:p>
        </w:tc>
        <w:tc>
          <w:tcPr>
            <w:tcW w:w="4678" w:type="dxa"/>
            <w:vMerge w:val="restart"/>
          </w:tcPr>
          <w:p w:rsidR="0063185D" w:rsidRPr="00F3674E" w:rsidRDefault="0063185D" w:rsidP="003C5CC6">
            <w:pPr>
              <w:pStyle w:val="TableParagraph"/>
              <w:ind w:right="-1" w:firstLine="680"/>
              <w:rPr>
                <w:b/>
                <w:sz w:val="24"/>
                <w:szCs w:val="24"/>
                <w:lang w:val="ru-RU"/>
              </w:rPr>
            </w:pPr>
          </w:p>
          <w:p w:rsidR="0063185D" w:rsidRPr="00F3674E" w:rsidRDefault="0063185D" w:rsidP="003C5CC6">
            <w:pPr>
              <w:pStyle w:val="TableParagraph"/>
              <w:spacing w:before="8"/>
              <w:ind w:right="-1" w:firstLine="680"/>
              <w:rPr>
                <w:b/>
                <w:sz w:val="24"/>
                <w:szCs w:val="24"/>
                <w:lang w:val="ru-RU"/>
              </w:rPr>
            </w:pPr>
            <w:r w:rsidRPr="00F3674E">
              <w:rPr>
                <w:b/>
                <w:sz w:val="24"/>
                <w:szCs w:val="24"/>
                <w:lang w:val="ru-RU"/>
              </w:rPr>
              <w:t>Элементы</w:t>
            </w:r>
            <w:r w:rsidRPr="00F3674E">
              <w:rPr>
                <w:b/>
                <w:spacing w:val="-6"/>
                <w:sz w:val="24"/>
                <w:szCs w:val="24"/>
                <w:lang w:val="ru-RU"/>
              </w:rPr>
              <w:t xml:space="preserve"> </w:t>
            </w:r>
            <w:r w:rsidRPr="00F3674E">
              <w:rPr>
                <w:b/>
                <w:sz w:val="24"/>
                <w:szCs w:val="24"/>
                <w:lang w:val="ru-RU"/>
              </w:rPr>
              <w:t>содержания</w:t>
            </w:r>
          </w:p>
          <w:p w:rsidR="0063185D" w:rsidRPr="00F3674E" w:rsidRDefault="0063185D" w:rsidP="003C5CC6">
            <w:pPr>
              <w:pStyle w:val="TableParagraph"/>
              <w:ind w:right="-1" w:firstLine="680"/>
              <w:jc w:val="center"/>
              <w:rPr>
                <w:b/>
                <w:sz w:val="24"/>
                <w:szCs w:val="24"/>
              </w:rPr>
            </w:pPr>
          </w:p>
        </w:tc>
        <w:tc>
          <w:tcPr>
            <w:tcW w:w="4678" w:type="dxa"/>
            <w:gridSpan w:val="3"/>
          </w:tcPr>
          <w:p w:rsidR="0063185D" w:rsidRPr="00F3674E" w:rsidRDefault="0063185D" w:rsidP="003C5CC6">
            <w:pPr>
              <w:pStyle w:val="TableParagraph"/>
              <w:ind w:right="-1"/>
              <w:jc w:val="center"/>
              <w:rPr>
                <w:b/>
                <w:sz w:val="20"/>
                <w:szCs w:val="20"/>
              </w:rPr>
            </w:pPr>
            <w:r w:rsidRPr="00F3674E">
              <w:rPr>
                <w:b/>
                <w:sz w:val="20"/>
                <w:szCs w:val="20"/>
              </w:rPr>
              <w:t>Количество</w:t>
            </w:r>
            <w:r w:rsidRPr="00F3674E">
              <w:rPr>
                <w:b/>
                <w:spacing w:val="-3"/>
                <w:sz w:val="20"/>
                <w:szCs w:val="20"/>
              </w:rPr>
              <w:t xml:space="preserve"> </w:t>
            </w:r>
            <w:r w:rsidRPr="00F3674E">
              <w:rPr>
                <w:b/>
                <w:sz w:val="20"/>
                <w:szCs w:val="20"/>
              </w:rPr>
              <w:t>часов,</w:t>
            </w:r>
            <w:r w:rsidRPr="00F3674E">
              <w:rPr>
                <w:b/>
                <w:spacing w:val="-1"/>
                <w:sz w:val="20"/>
                <w:szCs w:val="20"/>
              </w:rPr>
              <w:t xml:space="preserve"> </w:t>
            </w:r>
            <w:r w:rsidRPr="00F3674E">
              <w:rPr>
                <w:b/>
                <w:sz w:val="20"/>
                <w:szCs w:val="20"/>
              </w:rPr>
              <w:t>отведенных</w:t>
            </w:r>
            <w:r w:rsidRPr="00F3674E">
              <w:rPr>
                <w:b/>
                <w:spacing w:val="-2"/>
                <w:sz w:val="20"/>
                <w:szCs w:val="20"/>
              </w:rPr>
              <w:t xml:space="preserve"> </w:t>
            </w:r>
            <w:r w:rsidRPr="00F3674E">
              <w:rPr>
                <w:b/>
                <w:sz w:val="20"/>
                <w:szCs w:val="20"/>
              </w:rPr>
              <w:t>на</w:t>
            </w:r>
          </w:p>
        </w:tc>
        <w:tc>
          <w:tcPr>
            <w:tcW w:w="1276" w:type="dxa"/>
            <w:vMerge w:val="restart"/>
          </w:tcPr>
          <w:p w:rsidR="0063185D" w:rsidRPr="00F3674E" w:rsidRDefault="0063185D" w:rsidP="003C5CC6">
            <w:pPr>
              <w:pStyle w:val="TableParagraph"/>
              <w:ind w:left="18" w:right="-1" w:firstLine="680"/>
              <w:rPr>
                <w:b/>
                <w:sz w:val="20"/>
                <w:szCs w:val="20"/>
                <w:lang w:val="ru-RU"/>
              </w:rPr>
            </w:pPr>
          </w:p>
          <w:p w:rsidR="0063185D" w:rsidRPr="00F3674E" w:rsidRDefault="0063185D" w:rsidP="003C5CC6">
            <w:pPr>
              <w:pStyle w:val="TableParagraph"/>
              <w:ind w:left="18" w:right="-1" w:firstLine="680"/>
              <w:rPr>
                <w:b/>
                <w:sz w:val="20"/>
                <w:szCs w:val="20"/>
                <w:lang w:val="ru-RU"/>
              </w:rPr>
            </w:pPr>
          </w:p>
          <w:p w:rsidR="0063185D" w:rsidRPr="009A14BD" w:rsidRDefault="0063185D" w:rsidP="003C5CC6">
            <w:pPr>
              <w:pStyle w:val="TableParagraph"/>
              <w:ind w:left="18" w:right="-1"/>
              <w:jc w:val="center"/>
              <w:rPr>
                <w:b/>
                <w:sz w:val="20"/>
                <w:szCs w:val="20"/>
                <w:lang w:val="ru-RU"/>
              </w:rPr>
            </w:pPr>
            <w:r>
              <w:rPr>
                <w:b/>
                <w:sz w:val="20"/>
                <w:szCs w:val="20"/>
                <w:lang w:val="ru-RU"/>
              </w:rPr>
              <w:t>Время проведения</w:t>
            </w:r>
          </w:p>
        </w:tc>
      </w:tr>
      <w:tr w:rsidR="0063185D" w:rsidRPr="00F3674E" w:rsidTr="003C5CC6">
        <w:trPr>
          <w:trHeight w:val="1105"/>
        </w:trPr>
        <w:tc>
          <w:tcPr>
            <w:tcW w:w="717" w:type="dxa"/>
            <w:vMerge/>
            <w:tcBorders>
              <w:top w:val="nil"/>
            </w:tcBorders>
          </w:tcPr>
          <w:p w:rsidR="0063185D" w:rsidRPr="00F3674E" w:rsidRDefault="0063185D" w:rsidP="003C5CC6">
            <w:pPr>
              <w:ind w:right="-1" w:firstLine="680"/>
              <w:jc w:val="center"/>
              <w:rPr>
                <w:sz w:val="24"/>
                <w:szCs w:val="24"/>
              </w:rPr>
            </w:pPr>
          </w:p>
        </w:tc>
        <w:tc>
          <w:tcPr>
            <w:tcW w:w="3686" w:type="dxa"/>
            <w:vMerge/>
            <w:tcBorders>
              <w:top w:val="nil"/>
              <w:bottom w:val="single" w:sz="4" w:space="0" w:color="auto"/>
            </w:tcBorders>
          </w:tcPr>
          <w:p w:rsidR="0063185D" w:rsidRPr="00F3674E" w:rsidRDefault="0063185D" w:rsidP="003C5CC6">
            <w:pPr>
              <w:ind w:right="-1" w:firstLine="680"/>
              <w:rPr>
                <w:sz w:val="24"/>
                <w:szCs w:val="24"/>
              </w:rPr>
            </w:pPr>
          </w:p>
        </w:tc>
        <w:tc>
          <w:tcPr>
            <w:tcW w:w="708" w:type="dxa"/>
            <w:vMerge/>
            <w:tcBorders>
              <w:top w:val="nil"/>
              <w:bottom w:val="single" w:sz="4" w:space="0" w:color="auto"/>
            </w:tcBorders>
          </w:tcPr>
          <w:p w:rsidR="0063185D" w:rsidRPr="00F3674E" w:rsidRDefault="0063185D" w:rsidP="003C5CC6">
            <w:pPr>
              <w:ind w:right="-1" w:firstLine="680"/>
              <w:rPr>
                <w:sz w:val="24"/>
                <w:szCs w:val="24"/>
              </w:rPr>
            </w:pPr>
          </w:p>
        </w:tc>
        <w:tc>
          <w:tcPr>
            <w:tcW w:w="4678" w:type="dxa"/>
            <w:vMerge/>
            <w:tcBorders>
              <w:top w:val="nil"/>
            </w:tcBorders>
          </w:tcPr>
          <w:p w:rsidR="0063185D" w:rsidRPr="00F3674E" w:rsidRDefault="0063185D" w:rsidP="003C5CC6">
            <w:pPr>
              <w:ind w:right="-1" w:firstLine="680"/>
              <w:rPr>
                <w:sz w:val="24"/>
                <w:szCs w:val="24"/>
              </w:rPr>
            </w:pPr>
          </w:p>
        </w:tc>
        <w:tc>
          <w:tcPr>
            <w:tcW w:w="1418" w:type="dxa"/>
          </w:tcPr>
          <w:p w:rsidR="0063185D" w:rsidRPr="00F3674E" w:rsidRDefault="0063185D" w:rsidP="003C5CC6">
            <w:pPr>
              <w:pStyle w:val="TableParagraph"/>
              <w:ind w:left="146" w:right="-1"/>
              <w:jc w:val="center"/>
              <w:rPr>
                <w:b/>
                <w:sz w:val="20"/>
                <w:szCs w:val="20"/>
                <w:lang w:val="ru-RU"/>
              </w:rPr>
            </w:pPr>
            <w:r w:rsidRPr="00F3674E">
              <w:rPr>
                <w:b/>
                <w:sz w:val="20"/>
                <w:szCs w:val="20"/>
              </w:rPr>
              <w:t>контроль</w:t>
            </w:r>
          </w:p>
          <w:p w:rsidR="0063185D" w:rsidRPr="00F3674E" w:rsidRDefault="0063185D" w:rsidP="003C5CC6">
            <w:pPr>
              <w:pStyle w:val="TableParagraph"/>
              <w:ind w:left="146" w:right="-1" w:hanging="4"/>
              <w:jc w:val="center"/>
              <w:rPr>
                <w:b/>
                <w:sz w:val="20"/>
                <w:szCs w:val="20"/>
              </w:rPr>
            </w:pPr>
            <w:r w:rsidRPr="00F3674E">
              <w:rPr>
                <w:b/>
                <w:sz w:val="20"/>
                <w:szCs w:val="20"/>
              </w:rPr>
              <w:t>ные</w:t>
            </w:r>
            <w:r>
              <w:rPr>
                <w:b/>
                <w:sz w:val="20"/>
                <w:szCs w:val="20"/>
                <w:lang w:val="ru-RU"/>
              </w:rPr>
              <w:t xml:space="preserve">  </w:t>
            </w:r>
            <w:r w:rsidRPr="00F3674E">
              <w:rPr>
                <w:b/>
                <w:spacing w:val="-57"/>
                <w:sz w:val="20"/>
                <w:szCs w:val="20"/>
              </w:rPr>
              <w:t xml:space="preserve"> </w:t>
            </w:r>
            <w:r w:rsidRPr="00F3674E">
              <w:rPr>
                <w:b/>
                <w:sz w:val="20"/>
                <w:szCs w:val="20"/>
              </w:rPr>
              <w:t>работы</w:t>
            </w:r>
          </w:p>
        </w:tc>
        <w:tc>
          <w:tcPr>
            <w:tcW w:w="1559" w:type="dxa"/>
          </w:tcPr>
          <w:p w:rsidR="0063185D" w:rsidRDefault="0063185D" w:rsidP="003C5CC6">
            <w:pPr>
              <w:pStyle w:val="TableParagraph"/>
              <w:ind w:left="146" w:right="-1"/>
              <w:jc w:val="center"/>
              <w:rPr>
                <w:b/>
                <w:spacing w:val="1"/>
                <w:sz w:val="20"/>
                <w:szCs w:val="20"/>
                <w:lang w:val="ru-RU"/>
              </w:rPr>
            </w:pPr>
            <w:r w:rsidRPr="00F3674E">
              <w:rPr>
                <w:b/>
                <w:sz w:val="20"/>
                <w:szCs w:val="20"/>
              </w:rPr>
              <w:t>Практические</w:t>
            </w:r>
          </w:p>
          <w:p w:rsidR="0063185D" w:rsidRDefault="0063185D" w:rsidP="003C5CC6">
            <w:pPr>
              <w:pStyle w:val="TableParagraph"/>
              <w:ind w:right="-1"/>
              <w:jc w:val="center"/>
              <w:rPr>
                <w:b/>
                <w:spacing w:val="-57"/>
                <w:sz w:val="20"/>
                <w:szCs w:val="20"/>
                <w:lang w:val="ru-RU"/>
              </w:rPr>
            </w:pPr>
            <w:r w:rsidRPr="00F3674E">
              <w:rPr>
                <w:b/>
                <w:sz w:val="20"/>
                <w:szCs w:val="20"/>
              </w:rPr>
              <w:t>(лабораторные)</w:t>
            </w:r>
          </w:p>
          <w:p w:rsidR="0063185D" w:rsidRPr="006907F0" w:rsidRDefault="0063185D" w:rsidP="003C5CC6">
            <w:pPr>
              <w:pStyle w:val="TableParagraph"/>
              <w:ind w:right="-1"/>
              <w:jc w:val="center"/>
              <w:rPr>
                <w:b/>
                <w:spacing w:val="-57"/>
                <w:sz w:val="20"/>
                <w:szCs w:val="20"/>
                <w:lang w:val="ru-RU"/>
              </w:rPr>
            </w:pPr>
            <w:r w:rsidRPr="00F3674E">
              <w:rPr>
                <w:b/>
                <w:sz w:val="20"/>
                <w:szCs w:val="20"/>
              </w:rPr>
              <w:t>работы</w:t>
            </w:r>
          </w:p>
        </w:tc>
        <w:tc>
          <w:tcPr>
            <w:tcW w:w="1701" w:type="dxa"/>
          </w:tcPr>
          <w:p w:rsidR="0063185D" w:rsidRPr="00F3674E" w:rsidRDefault="0063185D" w:rsidP="003C5CC6">
            <w:pPr>
              <w:pStyle w:val="TableParagraph"/>
              <w:ind w:left="146" w:right="-1"/>
              <w:rPr>
                <w:b/>
                <w:sz w:val="20"/>
                <w:szCs w:val="20"/>
                <w:lang w:val="ru-RU"/>
              </w:rPr>
            </w:pPr>
            <w:r w:rsidRPr="00F3674E">
              <w:rPr>
                <w:b/>
                <w:sz w:val="20"/>
                <w:szCs w:val="20"/>
                <w:lang w:val="ru-RU"/>
              </w:rPr>
              <w:t>проектную и</w:t>
            </w:r>
            <w:r w:rsidRPr="00F3674E">
              <w:rPr>
                <w:b/>
                <w:spacing w:val="1"/>
                <w:sz w:val="20"/>
                <w:szCs w:val="20"/>
                <w:lang w:val="ru-RU"/>
              </w:rPr>
              <w:t xml:space="preserve"> </w:t>
            </w:r>
            <w:r w:rsidRPr="00F3674E">
              <w:rPr>
                <w:b/>
                <w:sz w:val="20"/>
                <w:szCs w:val="20"/>
                <w:lang w:val="ru-RU"/>
              </w:rPr>
              <w:t>исследовательскую</w:t>
            </w:r>
            <w:r w:rsidRPr="00F3674E">
              <w:rPr>
                <w:b/>
                <w:spacing w:val="1"/>
                <w:sz w:val="20"/>
                <w:szCs w:val="20"/>
                <w:lang w:val="ru-RU"/>
              </w:rPr>
              <w:t xml:space="preserve"> </w:t>
            </w:r>
            <w:r w:rsidRPr="00F3674E">
              <w:rPr>
                <w:b/>
                <w:sz w:val="20"/>
                <w:szCs w:val="20"/>
                <w:lang w:val="ru-RU"/>
              </w:rPr>
              <w:t>деятельность</w:t>
            </w:r>
          </w:p>
        </w:tc>
        <w:tc>
          <w:tcPr>
            <w:tcW w:w="1276" w:type="dxa"/>
            <w:vMerge/>
            <w:tcBorders>
              <w:top w:val="nil"/>
            </w:tcBorders>
          </w:tcPr>
          <w:p w:rsidR="0063185D" w:rsidRPr="00F3674E" w:rsidRDefault="0063185D" w:rsidP="003C5CC6">
            <w:pPr>
              <w:ind w:right="-1" w:firstLine="680"/>
              <w:rPr>
                <w:sz w:val="20"/>
                <w:szCs w:val="20"/>
                <w:lang w:val="ru-RU"/>
              </w:rPr>
            </w:pPr>
          </w:p>
        </w:tc>
      </w:tr>
      <w:tr w:rsidR="0063185D" w:rsidRPr="00F3674E" w:rsidTr="003C5CC6">
        <w:trPr>
          <w:trHeight w:val="275"/>
        </w:trPr>
        <w:tc>
          <w:tcPr>
            <w:tcW w:w="717" w:type="dxa"/>
          </w:tcPr>
          <w:p w:rsidR="0063185D" w:rsidRPr="00F3674E" w:rsidRDefault="0063185D" w:rsidP="003C5CC6">
            <w:pPr>
              <w:pStyle w:val="TableParagraph"/>
              <w:ind w:right="-1" w:firstLine="680"/>
              <w:jc w:val="center"/>
              <w:rPr>
                <w:sz w:val="24"/>
                <w:szCs w:val="24"/>
                <w:lang w:val="ru-RU"/>
              </w:rPr>
            </w:pPr>
          </w:p>
        </w:tc>
        <w:tc>
          <w:tcPr>
            <w:tcW w:w="4394" w:type="dxa"/>
            <w:gridSpan w:val="2"/>
          </w:tcPr>
          <w:p w:rsidR="0063185D" w:rsidRPr="00526BF8" w:rsidRDefault="0063185D" w:rsidP="003C5CC6">
            <w:pPr>
              <w:pStyle w:val="TableParagraph"/>
              <w:ind w:right="-1"/>
              <w:rPr>
                <w:b/>
                <w:sz w:val="24"/>
                <w:szCs w:val="24"/>
              </w:rPr>
            </w:pPr>
            <w:r>
              <w:rPr>
                <w:b/>
                <w:sz w:val="24"/>
                <w:szCs w:val="24"/>
                <w:lang w:val="ru-RU"/>
              </w:rPr>
              <w:t xml:space="preserve">      </w:t>
            </w:r>
            <w:r w:rsidRPr="00F3674E">
              <w:rPr>
                <w:b/>
                <w:sz w:val="24"/>
                <w:szCs w:val="24"/>
              </w:rPr>
              <w:t>Основы</w:t>
            </w:r>
            <w:r w:rsidRPr="00F3674E">
              <w:rPr>
                <w:b/>
                <w:spacing w:val="-1"/>
                <w:sz w:val="24"/>
                <w:szCs w:val="24"/>
              </w:rPr>
              <w:t xml:space="preserve"> </w:t>
            </w:r>
            <w:r w:rsidRPr="00F3674E">
              <w:rPr>
                <w:b/>
                <w:sz w:val="24"/>
                <w:szCs w:val="24"/>
              </w:rPr>
              <w:t>производства</w:t>
            </w:r>
            <w:r>
              <w:rPr>
                <w:b/>
                <w:sz w:val="24"/>
                <w:szCs w:val="24"/>
                <w:lang w:val="ru-RU"/>
              </w:rPr>
              <w:t xml:space="preserve">  </w:t>
            </w:r>
            <w:r w:rsidRPr="00F3674E">
              <w:rPr>
                <w:b/>
                <w:sz w:val="24"/>
                <w:szCs w:val="24"/>
                <w:lang w:val="ru-RU"/>
              </w:rPr>
              <w:t>1</w:t>
            </w:r>
            <w:r>
              <w:rPr>
                <w:b/>
                <w:sz w:val="24"/>
                <w:szCs w:val="24"/>
                <w:lang w:val="ru-RU"/>
              </w:rPr>
              <w:t>час</w:t>
            </w:r>
          </w:p>
        </w:tc>
        <w:tc>
          <w:tcPr>
            <w:tcW w:w="4678" w:type="dxa"/>
            <w:vMerge w:val="restart"/>
          </w:tcPr>
          <w:p w:rsidR="0063185D" w:rsidRPr="006907F0" w:rsidRDefault="0063185D" w:rsidP="003C5CC6">
            <w:pPr>
              <w:pStyle w:val="TableParagraph"/>
              <w:ind w:left="426" w:right="366" w:firstLine="562"/>
              <w:rPr>
                <w:sz w:val="24"/>
                <w:lang w:val="ru-RU"/>
              </w:rPr>
            </w:pPr>
            <w:r w:rsidRPr="006907F0">
              <w:rPr>
                <w:sz w:val="24"/>
                <w:lang w:val="ru-RU"/>
              </w:rPr>
              <w:t>Техносфера и сфера природы как</w:t>
            </w:r>
            <w:r w:rsidRPr="006907F0">
              <w:rPr>
                <w:spacing w:val="-57"/>
                <w:sz w:val="24"/>
                <w:lang w:val="ru-RU"/>
              </w:rPr>
              <w:t xml:space="preserve"> </w:t>
            </w:r>
            <w:r w:rsidRPr="006907F0">
              <w:rPr>
                <w:sz w:val="24"/>
                <w:lang w:val="ru-RU"/>
              </w:rPr>
              <w:t>среды</w:t>
            </w:r>
            <w:r w:rsidRPr="006907F0">
              <w:rPr>
                <w:spacing w:val="-1"/>
                <w:sz w:val="24"/>
                <w:lang w:val="ru-RU"/>
              </w:rPr>
              <w:t xml:space="preserve"> </w:t>
            </w:r>
            <w:r w:rsidRPr="006907F0">
              <w:rPr>
                <w:sz w:val="24"/>
                <w:lang w:val="ru-RU"/>
              </w:rPr>
              <w:t>обитания человека.</w:t>
            </w:r>
          </w:p>
          <w:p w:rsidR="0063185D" w:rsidRPr="006907F0" w:rsidRDefault="0063185D" w:rsidP="003C5CC6">
            <w:pPr>
              <w:pStyle w:val="TableParagraph"/>
              <w:ind w:left="426" w:right="105" w:firstLine="562"/>
              <w:rPr>
                <w:sz w:val="24"/>
                <w:lang w:val="ru-RU"/>
              </w:rPr>
            </w:pPr>
            <w:r w:rsidRPr="006907F0">
              <w:rPr>
                <w:sz w:val="24"/>
                <w:lang w:val="ru-RU"/>
              </w:rPr>
              <w:t>Характеристики техносферы и её</w:t>
            </w:r>
            <w:r w:rsidRPr="006907F0">
              <w:rPr>
                <w:spacing w:val="1"/>
                <w:sz w:val="24"/>
                <w:lang w:val="ru-RU"/>
              </w:rPr>
              <w:t xml:space="preserve"> </w:t>
            </w:r>
            <w:r w:rsidRPr="006907F0">
              <w:rPr>
                <w:sz w:val="24"/>
                <w:lang w:val="ru-RU"/>
              </w:rPr>
              <w:t>проявления. Потребительские блага</w:t>
            </w:r>
            <w:r w:rsidRPr="006907F0">
              <w:rPr>
                <w:spacing w:val="-58"/>
                <w:sz w:val="24"/>
                <w:lang w:val="ru-RU"/>
              </w:rPr>
              <w:t xml:space="preserve"> </w:t>
            </w:r>
            <w:r w:rsidRPr="006907F0">
              <w:rPr>
                <w:sz w:val="24"/>
                <w:lang w:val="ru-RU"/>
              </w:rPr>
              <w:t>и</w:t>
            </w:r>
            <w:r w:rsidRPr="006907F0">
              <w:rPr>
                <w:spacing w:val="-1"/>
                <w:sz w:val="24"/>
                <w:lang w:val="ru-RU"/>
              </w:rPr>
              <w:t xml:space="preserve"> </w:t>
            </w:r>
            <w:r w:rsidRPr="006907F0">
              <w:rPr>
                <w:sz w:val="24"/>
                <w:lang w:val="ru-RU"/>
              </w:rPr>
              <w:t>антиблага,</w:t>
            </w:r>
            <w:r w:rsidRPr="006907F0">
              <w:rPr>
                <w:spacing w:val="-1"/>
                <w:sz w:val="24"/>
                <w:lang w:val="ru-RU"/>
              </w:rPr>
              <w:t xml:space="preserve"> </w:t>
            </w:r>
            <w:r w:rsidRPr="006907F0">
              <w:rPr>
                <w:sz w:val="24"/>
                <w:lang w:val="ru-RU"/>
              </w:rPr>
              <w:t>их</w:t>
            </w:r>
            <w:r w:rsidRPr="006907F0">
              <w:rPr>
                <w:spacing w:val="2"/>
                <w:sz w:val="24"/>
                <w:lang w:val="ru-RU"/>
              </w:rPr>
              <w:t xml:space="preserve"> </w:t>
            </w:r>
            <w:r w:rsidRPr="006907F0">
              <w:rPr>
                <w:sz w:val="24"/>
                <w:lang w:val="ru-RU"/>
              </w:rPr>
              <w:t>сущность,</w:t>
            </w:r>
            <w:r w:rsidRPr="006907F0">
              <w:rPr>
                <w:spacing w:val="1"/>
                <w:sz w:val="24"/>
                <w:lang w:val="ru-RU"/>
              </w:rPr>
              <w:t xml:space="preserve"> </w:t>
            </w:r>
            <w:r w:rsidRPr="006907F0">
              <w:rPr>
                <w:sz w:val="24"/>
                <w:lang w:val="ru-RU"/>
              </w:rPr>
              <w:t>производство потребительских</w:t>
            </w:r>
            <w:r w:rsidRPr="006907F0">
              <w:rPr>
                <w:spacing w:val="1"/>
                <w:sz w:val="24"/>
                <w:lang w:val="ru-RU"/>
              </w:rPr>
              <w:t xml:space="preserve"> </w:t>
            </w:r>
            <w:r w:rsidRPr="006907F0">
              <w:rPr>
                <w:sz w:val="24"/>
                <w:lang w:val="ru-RU"/>
              </w:rPr>
              <w:t>благ.</w:t>
            </w:r>
          </w:p>
          <w:p w:rsidR="0063185D" w:rsidRDefault="0063185D" w:rsidP="003C5CC6">
            <w:pPr>
              <w:pStyle w:val="TableParagraph"/>
              <w:tabs>
                <w:tab w:val="left" w:pos="4395"/>
              </w:tabs>
              <w:ind w:left="426" w:right="637" w:firstLine="562"/>
              <w:rPr>
                <w:sz w:val="24"/>
              </w:rPr>
            </w:pPr>
            <w:r w:rsidRPr="006907F0">
              <w:rPr>
                <w:sz w:val="24"/>
                <w:lang w:val="ru-RU"/>
              </w:rPr>
              <w:t>Общая характеристика</w:t>
            </w:r>
            <w:r w:rsidRPr="006907F0">
              <w:rPr>
                <w:spacing w:val="1"/>
                <w:sz w:val="24"/>
                <w:lang w:val="ru-RU"/>
              </w:rPr>
              <w:t xml:space="preserve"> </w:t>
            </w:r>
            <w:r w:rsidRPr="006907F0">
              <w:rPr>
                <w:sz w:val="24"/>
                <w:lang w:val="ru-RU"/>
              </w:rPr>
              <w:t>производства.</w:t>
            </w:r>
            <w:r w:rsidRPr="006907F0">
              <w:rPr>
                <w:spacing w:val="-5"/>
                <w:sz w:val="24"/>
                <w:lang w:val="ru-RU"/>
              </w:rPr>
              <w:t xml:space="preserve"> </w:t>
            </w:r>
            <w:r w:rsidRPr="006907F0">
              <w:rPr>
                <w:sz w:val="24"/>
                <w:lang w:val="ru-RU"/>
              </w:rPr>
              <w:t>Труд</w:t>
            </w:r>
            <w:r w:rsidRPr="006907F0">
              <w:rPr>
                <w:spacing w:val="-5"/>
                <w:sz w:val="24"/>
                <w:lang w:val="ru-RU"/>
              </w:rPr>
              <w:t xml:space="preserve"> </w:t>
            </w:r>
            <w:r w:rsidRPr="006907F0">
              <w:rPr>
                <w:sz w:val="24"/>
                <w:lang w:val="ru-RU"/>
              </w:rPr>
              <w:t>как</w:t>
            </w:r>
            <w:r w:rsidRPr="006907F0">
              <w:rPr>
                <w:spacing w:val="-2"/>
                <w:sz w:val="24"/>
                <w:lang w:val="ru-RU"/>
              </w:rPr>
              <w:t xml:space="preserve"> </w:t>
            </w:r>
            <w:r w:rsidRPr="006907F0">
              <w:rPr>
                <w:sz w:val="24"/>
                <w:lang w:val="ru-RU"/>
              </w:rPr>
              <w:t>основа</w:t>
            </w:r>
            <w:r w:rsidRPr="006907F0">
              <w:rPr>
                <w:spacing w:val="-57"/>
                <w:sz w:val="24"/>
                <w:lang w:val="ru-RU"/>
              </w:rPr>
              <w:t xml:space="preserve"> </w:t>
            </w:r>
            <w:r w:rsidRPr="006907F0">
              <w:rPr>
                <w:sz w:val="24"/>
                <w:lang w:val="ru-RU"/>
              </w:rPr>
              <w:t xml:space="preserve">производства. </w:t>
            </w:r>
            <w:r>
              <w:rPr>
                <w:sz w:val="24"/>
              </w:rPr>
              <w:t>Умственный и</w:t>
            </w:r>
            <w:r>
              <w:rPr>
                <w:spacing w:val="1"/>
                <w:sz w:val="24"/>
              </w:rPr>
              <w:t xml:space="preserve"> </w:t>
            </w:r>
            <w:r>
              <w:rPr>
                <w:sz w:val="24"/>
              </w:rPr>
              <w:t>физический труд. Общая</w:t>
            </w:r>
            <w:r>
              <w:rPr>
                <w:spacing w:val="1"/>
                <w:sz w:val="24"/>
              </w:rPr>
              <w:t xml:space="preserve"> </w:t>
            </w:r>
            <w:r>
              <w:rPr>
                <w:sz w:val="24"/>
              </w:rPr>
              <w:t>характеристика</w:t>
            </w:r>
            <w:r>
              <w:rPr>
                <w:spacing w:val="-3"/>
                <w:sz w:val="24"/>
              </w:rPr>
              <w:t xml:space="preserve"> </w:t>
            </w:r>
            <w:r>
              <w:rPr>
                <w:sz w:val="24"/>
              </w:rPr>
              <w:t>современных</w:t>
            </w:r>
          </w:p>
          <w:p w:rsidR="0063185D" w:rsidRPr="00912D5C" w:rsidRDefault="0063185D" w:rsidP="003C5CC6">
            <w:pPr>
              <w:pStyle w:val="TableParagraph"/>
              <w:ind w:left="426" w:right="-1" w:firstLine="562"/>
              <w:rPr>
                <w:sz w:val="24"/>
                <w:szCs w:val="24"/>
                <w:lang w:val="ru-RU"/>
              </w:rPr>
            </w:pPr>
            <w:r>
              <w:rPr>
                <w:sz w:val="24"/>
              </w:rPr>
              <w:t>средств</w:t>
            </w:r>
            <w:r>
              <w:rPr>
                <w:spacing w:val="-4"/>
                <w:sz w:val="24"/>
              </w:rPr>
              <w:t xml:space="preserve"> </w:t>
            </w:r>
            <w:r>
              <w:rPr>
                <w:spacing w:val="-4"/>
                <w:sz w:val="24"/>
                <w:lang w:val="ru-RU"/>
              </w:rPr>
              <w:t xml:space="preserve"> </w:t>
            </w:r>
            <w:r>
              <w:rPr>
                <w:sz w:val="24"/>
              </w:rPr>
              <w:t>труда.</w:t>
            </w:r>
          </w:p>
        </w:tc>
        <w:tc>
          <w:tcPr>
            <w:tcW w:w="1418" w:type="dxa"/>
            <w:vMerge w:val="restart"/>
          </w:tcPr>
          <w:p w:rsidR="0063185D" w:rsidRPr="00912D5C" w:rsidRDefault="0063185D" w:rsidP="003C5CC6">
            <w:pPr>
              <w:pStyle w:val="TableParagraph"/>
              <w:ind w:right="-1" w:firstLine="680"/>
              <w:rPr>
                <w:sz w:val="24"/>
                <w:szCs w:val="24"/>
                <w:lang w:val="ru-RU"/>
              </w:rPr>
            </w:pPr>
          </w:p>
        </w:tc>
        <w:tc>
          <w:tcPr>
            <w:tcW w:w="1559" w:type="dxa"/>
            <w:vMerge w:val="restart"/>
          </w:tcPr>
          <w:p w:rsidR="0063185D" w:rsidRPr="00912D5C" w:rsidRDefault="0063185D" w:rsidP="003C5CC6">
            <w:pPr>
              <w:pStyle w:val="TableParagraph"/>
              <w:ind w:right="-1" w:firstLine="141"/>
              <w:rPr>
                <w:sz w:val="24"/>
                <w:szCs w:val="24"/>
                <w:lang w:val="ru-RU"/>
              </w:rPr>
            </w:pPr>
          </w:p>
        </w:tc>
        <w:tc>
          <w:tcPr>
            <w:tcW w:w="1701" w:type="dxa"/>
            <w:vMerge w:val="restart"/>
          </w:tcPr>
          <w:p w:rsidR="0063185D" w:rsidRPr="00912D5C" w:rsidRDefault="0063185D" w:rsidP="003C5CC6">
            <w:pPr>
              <w:pStyle w:val="TableParagraph"/>
              <w:ind w:right="-1" w:firstLine="680"/>
              <w:rPr>
                <w:sz w:val="24"/>
                <w:szCs w:val="24"/>
                <w:lang w:val="ru-RU"/>
              </w:rPr>
            </w:pPr>
          </w:p>
        </w:tc>
        <w:tc>
          <w:tcPr>
            <w:tcW w:w="1276" w:type="dxa"/>
            <w:vMerge w:val="restart"/>
          </w:tcPr>
          <w:p w:rsidR="0063185D" w:rsidRPr="00912D5C" w:rsidRDefault="0063185D" w:rsidP="003C5CC6">
            <w:pPr>
              <w:pStyle w:val="TableParagraph"/>
              <w:ind w:right="-1" w:firstLine="680"/>
              <w:rPr>
                <w:sz w:val="24"/>
                <w:szCs w:val="24"/>
                <w:lang w:val="ru-RU"/>
              </w:rPr>
            </w:pPr>
          </w:p>
        </w:tc>
      </w:tr>
      <w:tr w:rsidR="0063185D" w:rsidRPr="00F3674E" w:rsidTr="003C5CC6">
        <w:trPr>
          <w:trHeight w:val="3298"/>
        </w:trPr>
        <w:tc>
          <w:tcPr>
            <w:tcW w:w="717" w:type="dxa"/>
          </w:tcPr>
          <w:p w:rsidR="0063185D" w:rsidRDefault="0063185D" w:rsidP="003C5CC6">
            <w:pPr>
              <w:pStyle w:val="TableParagraph"/>
              <w:ind w:right="-1"/>
              <w:jc w:val="center"/>
              <w:rPr>
                <w:sz w:val="24"/>
                <w:szCs w:val="24"/>
                <w:lang w:val="ru-RU"/>
              </w:rPr>
            </w:pPr>
          </w:p>
          <w:p w:rsidR="0063185D" w:rsidRPr="00F3674E" w:rsidRDefault="0063185D" w:rsidP="003C5CC6">
            <w:pPr>
              <w:pStyle w:val="TableParagraph"/>
              <w:ind w:right="-1"/>
              <w:jc w:val="center"/>
              <w:rPr>
                <w:sz w:val="24"/>
                <w:szCs w:val="24"/>
                <w:lang w:val="ru-RU"/>
              </w:rPr>
            </w:pPr>
            <w:r w:rsidRPr="00F3674E">
              <w:rPr>
                <w:sz w:val="24"/>
                <w:szCs w:val="24"/>
              </w:rPr>
              <w:t>1</w:t>
            </w:r>
          </w:p>
        </w:tc>
        <w:tc>
          <w:tcPr>
            <w:tcW w:w="3686" w:type="dxa"/>
            <w:tcBorders>
              <w:bottom w:val="single" w:sz="4" w:space="0" w:color="auto"/>
            </w:tcBorders>
          </w:tcPr>
          <w:p w:rsidR="0063185D" w:rsidRDefault="0063185D" w:rsidP="003C5CC6">
            <w:pPr>
              <w:pStyle w:val="TableParagraph"/>
              <w:ind w:left="6" w:right="-1" w:firstLine="136"/>
              <w:rPr>
                <w:sz w:val="24"/>
                <w:szCs w:val="24"/>
                <w:lang w:val="ru-RU"/>
              </w:rPr>
            </w:pPr>
            <w:r>
              <w:rPr>
                <w:sz w:val="24"/>
                <w:szCs w:val="24"/>
                <w:lang w:val="ru-RU"/>
              </w:rPr>
              <w:t>1.ТБ на уроках технологии.</w:t>
            </w:r>
          </w:p>
          <w:p w:rsidR="0063185D" w:rsidRDefault="0063185D" w:rsidP="003C5CC6">
            <w:pPr>
              <w:pStyle w:val="TableParagraph"/>
              <w:ind w:left="6" w:right="-1" w:firstLine="136"/>
              <w:rPr>
                <w:sz w:val="24"/>
                <w:szCs w:val="24"/>
                <w:lang w:val="ru-RU"/>
              </w:rPr>
            </w:pPr>
          </w:p>
          <w:p w:rsidR="0063185D" w:rsidRPr="00F3674E" w:rsidRDefault="0063185D" w:rsidP="003C5CC6">
            <w:pPr>
              <w:pStyle w:val="TableParagraph"/>
              <w:ind w:right="-1"/>
              <w:rPr>
                <w:sz w:val="24"/>
                <w:szCs w:val="24"/>
                <w:lang w:val="ru-RU"/>
              </w:rPr>
            </w:pPr>
            <w:r>
              <w:rPr>
                <w:sz w:val="24"/>
                <w:szCs w:val="24"/>
                <w:lang w:val="ru-RU"/>
              </w:rPr>
              <w:t>2</w:t>
            </w:r>
            <w:r w:rsidRPr="00F3674E">
              <w:rPr>
                <w:sz w:val="24"/>
                <w:szCs w:val="24"/>
                <w:lang w:val="ru-RU"/>
              </w:rPr>
              <w:t>. Естественная и</w:t>
            </w:r>
            <w:r w:rsidRPr="00F3674E">
              <w:rPr>
                <w:spacing w:val="1"/>
                <w:sz w:val="24"/>
                <w:szCs w:val="24"/>
                <w:lang w:val="ru-RU"/>
              </w:rPr>
              <w:t xml:space="preserve"> </w:t>
            </w:r>
            <w:r w:rsidRPr="00F3674E">
              <w:rPr>
                <w:sz w:val="24"/>
                <w:szCs w:val="24"/>
                <w:lang w:val="ru-RU"/>
              </w:rPr>
              <w:t>искусственная</w:t>
            </w:r>
          </w:p>
          <w:p w:rsidR="0063185D" w:rsidRPr="00F3674E" w:rsidRDefault="0063185D" w:rsidP="003C5CC6">
            <w:pPr>
              <w:pStyle w:val="TableParagraph"/>
              <w:ind w:left="6" w:right="-1"/>
              <w:rPr>
                <w:sz w:val="24"/>
                <w:szCs w:val="24"/>
                <w:lang w:val="ru-RU"/>
              </w:rPr>
            </w:pPr>
            <w:r w:rsidRPr="00F3674E">
              <w:rPr>
                <w:sz w:val="24"/>
                <w:szCs w:val="24"/>
                <w:lang w:val="ru-RU"/>
              </w:rPr>
              <w:t>окружающая</w:t>
            </w:r>
            <w:r w:rsidRPr="00F3674E">
              <w:rPr>
                <w:spacing w:val="-14"/>
                <w:sz w:val="24"/>
                <w:szCs w:val="24"/>
                <w:lang w:val="ru-RU"/>
              </w:rPr>
              <w:t xml:space="preserve"> </w:t>
            </w:r>
            <w:r w:rsidRPr="00F3674E">
              <w:rPr>
                <w:sz w:val="24"/>
                <w:szCs w:val="24"/>
                <w:lang w:val="ru-RU"/>
              </w:rPr>
              <w:t>среда</w:t>
            </w:r>
            <w:r w:rsidRPr="00F3674E">
              <w:rPr>
                <w:spacing w:val="-57"/>
                <w:sz w:val="24"/>
                <w:szCs w:val="24"/>
                <w:lang w:val="ru-RU"/>
              </w:rPr>
              <w:t xml:space="preserve"> </w:t>
            </w:r>
            <w:r>
              <w:rPr>
                <w:spacing w:val="-57"/>
                <w:sz w:val="24"/>
                <w:szCs w:val="24"/>
                <w:lang w:val="ru-RU"/>
              </w:rPr>
              <w:t xml:space="preserve">              </w:t>
            </w:r>
            <w:r w:rsidRPr="00F3674E">
              <w:rPr>
                <w:sz w:val="24"/>
                <w:szCs w:val="24"/>
                <w:lang w:val="ru-RU"/>
              </w:rPr>
              <w:t>(техносфера)</w:t>
            </w:r>
          </w:p>
          <w:p w:rsidR="0063185D" w:rsidRDefault="0063185D" w:rsidP="003C5CC6">
            <w:pPr>
              <w:pStyle w:val="TableParagraph"/>
              <w:ind w:left="6" w:right="-1"/>
              <w:jc w:val="both"/>
              <w:rPr>
                <w:sz w:val="24"/>
                <w:szCs w:val="24"/>
                <w:lang w:val="ru-RU"/>
              </w:rPr>
            </w:pPr>
            <w:r w:rsidRPr="00F3674E">
              <w:rPr>
                <w:sz w:val="24"/>
                <w:szCs w:val="24"/>
                <w:lang w:val="ru-RU"/>
              </w:rPr>
              <w:t>Производство и труд как его</w:t>
            </w:r>
            <w:r w:rsidRPr="00F3674E">
              <w:rPr>
                <w:spacing w:val="-58"/>
                <w:sz w:val="24"/>
                <w:szCs w:val="24"/>
                <w:lang w:val="ru-RU"/>
              </w:rPr>
              <w:t xml:space="preserve"> </w:t>
            </w:r>
            <w:r w:rsidRPr="00F3674E">
              <w:rPr>
                <w:sz w:val="24"/>
                <w:szCs w:val="24"/>
                <w:lang w:val="ru-RU"/>
              </w:rPr>
              <w:t xml:space="preserve">основа. </w:t>
            </w:r>
          </w:p>
          <w:p w:rsidR="0063185D" w:rsidRPr="00F3674E" w:rsidRDefault="0063185D" w:rsidP="003C5CC6">
            <w:pPr>
              <w:pStyle w:val="TableParagraph"/>
              <w:ind w:left="6" w:right="-1"/>
              <w:jc w:val="both"/>
              <w:rPr>
                <w:sz w:val="24"/>
                <w:szCs w:val="24"/>
                <w:lang w:val="ru-RU"/>
              </w:rPr>
            </w:pPr>
            <w:r>
              <w:rPr>
                <w:sz w:val="24"/>
                <w:szCs w:val="24"/>
                <w:lang w:val="ru-RU"/>
              </w:rPr>
              <w:t xml:space="preserve">   </w:t>
            </w:r>
            <w:r w:rsidRPr="00F3674E">
              <w:rPr>
                <w:sz w:val="24"/>
                <w:szCs w:val="24"/>
                <w:lang w:val="ru-RU"/>
              </w:rPr>
              <w:t>Современные средства</w:t>
            </w:r>
            <w:r w:rsidRPr="00F3674E">
              <w:rPr>
                <w:spacing w:val="-57"/>
                <w:sz w:val="24"/>
                <w:szCs w:val="24"/>
                <w:lang w:val="ru-RU"/>
              </w:rPr>
              <w:t xml:space="preserve"> </w:t>
            </w:r>
            <w:r>
              <w:rPr>
                <w:spacing w:val="-57"/>
                <w:sz w:val="24"/>
                <w:szCs w:val="24"/>
                <w:lang w:val="ru-RU"/>
              </w:rPr>
              <w:t xml:space="preserve">                                           </w:t>
            </w:r>
            <w:r w:rsidRPr="00F3674E">
              <w:rPr>
                <w:sz w:val="24"/>
                <w:szCs w:val="24"/>
                <w:lang w:val="ru-RU"/>
              </w:rPr>
              <w:t>труда</w:t>
            </w:r>
          </w:p>
        </w:tc>
        <w:tc>
          <w:tcPr>
            <w:tcW w:w="708" w:type="dxa"/>
            <w:tcBorders>
              <w:top w:val="single" w:sz="4" w:space="0" w:color="auto"/>
              <w:bottom w:val="single" w:sz="4" w:space="0" w:color="auto"/>
            </w:tcBorders>
          </w:tcPr>
          <w:p w:rsidR="0063185D" w:rsidRPr="00F3674E" w:rsidRDefault="0063185D" w:rsidP="003C5CC6">
            <w:pPr>
              <w:pStyle w:val="TableParagraph"/>
              <w:ind w:right="-1"/>
              <w:rPr>
                <w:sz w:val="24"/>
                <w:szCs w:val="24"/>
                <w:lang w:val="ru-RU"/>
              </w:rPr>
            </w:pPr>
          </w:p>
        </w:tc>
        <w:tc>
          <w:tcPr>
            <w:tcW w:w="4678" w:type="dxa"/>
            <w:vMerge/>
            <w:tcBorders>
              <w:top w:val="nil"/>
            </w:tcBorders>
          </w:tcPr>
          <w:p w:rsidR="0063185D" w:rsidRPr="00F3674E" w:rsidRDefault="0063185D" w:rsidP="003C5CC6">
            <w:pPr>
              <w:ind w:left="426" w:right="-1" w:firstLine="680"/>
              <w:rPr>
                <w:sz w:val="24"/>
                <w:szCs w:val="24"/>
                <w:lang w:val="ru-RU"/>
              </w:rPr>
            </w:pPr>
          </w:p>
        </w:tc>
        <w:tc>
          <w:tcPr>
            <w:tcW w:w="1418" w:type="dxa"/>
            <w:vMerge/>
            <w:tcBorders>
              <w:top w:val="nil"/>
            </w:tcBorders>
          </w:tcPr>
          <w:p w:rsidR="0063185D" w:rsidRPr="00F3674E" w:rsidRDefault="0063185D" w:rsidP="003C5CC6">
            <w:pPr>
              <w:ind w:right="-1" w:firstLine="680"/>
              <w:rPr>
                <w:sz w:val="24"/>
                <w:szCs w:val="24"/>
                <w:lang w:val="ru-RU"/>
              </w:rPr>
            </w:pPr>
          </w:p>
        </w:tc>
        <w:tc>
          <w:tcPr>
            <w:tcW w:w="1559" w:type="dxa"/>
            <w:vMerge/>
            <w:tcBorders>
              <w:top w:val="nil"/>
            </w:tcBorders>
          </w:tcPr>
          <w:p w:rsidR="0063185D" w:rsidRPr="00F3674E" w:rsidRDefault="0063185D" w:rsidP="003C5CC6">
            <w:pPr>
              <w:ind w:right="-1" w:firstLine="680"/>
              <w:rPr>
                <w:sz w:val="24"/>
                <w:szCs w:val="24"/>
                <w:lang w:val="ru-RU"/>
              </w:rPr>
            </w:pPr>
          </w:p>
        </w:tc>
        <w:tc>
          <w:tcPr>
            <w:tcW w:w="1701" w:type="dxa"/>
            <w:vMerge/>
            <w:tcBorders>
              <w:top w:val="nil"/>
            </w:tcBorders>
          </w:tcPr>
          <w:p w:rsidR="0063185D" w:rsidRPr="00F3674E" w:rsidRDefault="0063185D" w:rsidP="003C5CC6">
            <w:pPr>
              <w:ind w:right="-1" w:firstLine="680"/>
              <w:rPr>
                <w:sz w:val="24"/>
                <w:szCs w:val="24"/>
                <w:lang w:val="ru-RU"/>
              </w:rPr>
            </w:pPr>
          </w:p>
        </w:tc>
        <w:tc>
          <w:tcPr>
            <w:tcW w:w="1276" w:type="dxa"/>
            <w:vMerge/>
            <w:tcBorders>
              <w:top w:val="nil"/>
            </w:tcBorders>
          </w:tcPr>
          <w:p w:rsidR="0063185D" w:rsidRPr="00F3674E" w:rsidRDefault="0063185D" w:rsidP="003C5CC6">
            <w:pPr>
              <w:ind w:right="-1" w:firstLine="680"/>
              <w:rPr>
                <w:sz w:val="24"/>
                <w:szCs w:val="24"/>
                <w:lang w:val="ru-RU"/>
              </w:rPr>
            </w:pPr>
          </w:p>
        </w:tc>
      </w:tr>
      <w:tr w:rsidR="0063185D" w:rsidRPr="00F3674E" w:rsidTr="003C5CC6">
        <w:trPr>
          <w:trHeight w:val="275"/>
        </w:trPr>
        <w:tc>
          <w:tcPr>
            <w:tcW w:w="717" w:type="dxa"/>
          </w:tcPr>
          <w:p w:rsidR="0063185D" w:rsidRPr="00F3674E" w:rsidRDefault="0063185D" w:rsidP="003C5CC6">
            <w:pPr>
              <w:pStyle w:val="TableParagraph"/>
              <w:ind w:right="-1" w:firstLine="680"/>
              <w:jc w:val="center"/>
              <w:rPr>
                <w:sz w:val="24"/>
                <w:szCs w:val="24"/>
                <w:lang w:val="ru-RU"/>
              </w:rPr>
            </w:pPr>
          </w:p>
        </w:tc>
        <w:tc>
          <w:tcPr>
            <w:tcW w:w="4394" w:type="dxa"/>
            <w:gridSpan w:val="2"/>
          </w:tcPr>
          <w:p w:rsidR="0063185D" w:rsidRPr="00526BF8" w:rsidRDefault="0063185D" w:rsidP="003C5CC6">
            <w:pPr>
              <w:pStyle w:val="TableParagraph"/>
              <w:ind w:left="6" w:right="-1" w:firstLine="680"/>
              <w:rPr>
                <w:b/>
                <w:sz w:val="24"/>
                <w:szCs w:val="24"/>
                <w:lang w:val="ru-RU"/>
              </w:rPr>
            </w:pPr>
            <w:r w:rsidRPr="00F3674E">
              <w:rPr>
                <w:b/>
                <w:sz w:val="24"/>
                <w:szCs w:val="24"/>
              </w:rPr>
              <w:t>Общая</w:t>
            </w:r>
            <w:r w:rsidRPr="00F3674E">
              <w:rPr>
                <w:b/>
                <w:spacing w:val="-3"/>
                <w:sz w:val="24"/>
                <w:szCs w:val="24"/>
              </w:rPr>
              <w:t xml:space="preserve"> </w:t>
            </w:r>
            <w:r w:rsidRPr="00F3674E">
              <w:rPr>
                <w:b/>
                <w:sz w:val="24"/>
                <w:szCs w:val="24"/>
              </w:rPr>
              <w:t>технология</w:t>
            </w:r>
            <w:r>
              <w:rPr>
                <w:b/>
                <w:sz w:val="24"/>
                <w:szCs w:val="24"/>
                <w:lang w:val="ru-RU"/>
              </w:rPr>
              <w:t xml:space="preserve"> 1 час</w:t>
            </w:r>
          </w:p>
          <w:p w:rsidR="0063185D" w:rsidRPr="00F3674E" w:rsidRDefault="0063185D" w:rsidP="003C5CC6">
            <w:pPr>
              <w:pStyle w:val="TableParagraph"/>
              <w:ind w:right="-1"/>
              <w:rPr>
                <w:sz w:val="24"/>
                <w:szCs w:val="24"/>
                <w:lang w:val="ru-RU"/>
              </w:rPr>
            </w:pPr>
            <w:r>
              <w:rPr>
                <w:b/>
                <w:sz w:val="24"/>
                <w:szCs w:val="24"/>
                <w:lang w:val="ru-RU"/>
              </w:rPr>
              <w:t xml:space="preserve">      </w:t>
            </w:r>
          </w:p>
        </w:tc>
        <w:tc>
          <w:tcPr>
            <w:tcW w:w="4678" w:type="dxa"/>
            <w:vMerge w:val="restart"/>
          </w:tcPr>
          <w:p w:rsidR="0063185D" w:rsidRDefault="0063185D" w:rsidP="003C5CC6">
            <w:pPr>
              <w:pStyle w:val="TableParagraph"/>
              <w:ind w:left="426" w:right="24" w:firstLine="421"/>
              <w:rPr>
                <w:spacing w:val="1"/>
                <w:sz w:val="24"/>
                <w:lang w:val="ru-RU"/>
              </w:rPr>
            </w:pPr>
            <w:r w:rsidRPr="005B7BE0">
              <w:rPr>
                <w:sz w:val="24"/>
                <w:lang w:val="ru-RU"/>
              </w:rPr>
              <w:t>Понятие о технологии, её</w:t>
            </w:r>
            <w:r w:rsidRPr="005B7BE0">
              <w:rPr>
                <w:spacing w:val="1"/>
                <w:sz w:val="24"/>
                <w:lang w:val="ru-RU"/>
              </w:rPr>
              <w:t xml:space="preserve"> </w:t>
            </w:r>
            <w:r w:rsidRPr="005B7BE0">
              <w:rPr>
                <w:sz w:val="24"/>
                <w:lang w:val="ru-RU"/>
              </w:rPr>
              <w:t>современное</w:t>
            </w:r>
            <w:r w:rsidRPr="005B7BE0">
              <w:rPr>
                <w:spacing w:val="1"/>
                <w:sz w:val="24"/>
                <w:lang w:val="ru-RU"/>
              </w:rPr>
              <w:t xml:space="preserve"> </w:t>
            </w:r>
            <w:r w:rsidRPr="005B7BE0">
              <w:rPr>
                <w:sz w:val="24"/>
                <w:lang w:val="ru-RU"/>
              </w:rPr>
              <w:t>понимание как</w:t>
            </w:r>
            <w:r w:rsidRPr="005B7BE0">
              <w:rPr>
                <w:spacing w:val="1"/>
                <w:sz w:val="24"/>
                <w:lang w:val="ru-RU"/>
              </w:rPr>
              <w:t xml:space="preserve"> </w:t>
            </w:r>
            <w:r w:rsidRPr="005B7BE0">
              <w:rPr>
                <w:sz w:val="24"/>
                <w:lang w:val="ru-RU"/>
              </w:rPr>
              <w:t>совокупности средств и методов</w:t>
            </w:r>
            <w:r w:rsidRPr="005B7BE0">
              <w:rPr>
                <w:spacing w:val="1"/>
                <w:sz w:val="24"/>
                <w:lang w:val="ru-RU"/>
              </w:rPr>
              <w:t xml:space="preserve"> </w:t>
            </w:r>
            <w:r w:rsidRPr="005B7BE0">
              <w:rPr>
                <w:sz w:val="24"/>
                <w:lang w:val="ru-RU"/>
              </w:rPr>
              <w:t>производства. Классификация</w:t>
            </w:r>
            <w:r w:rsidRPr="005B7BE0">
              <w:rPr>
                <w:spacing w:val="1"/>
                <w:sz w:val="24"/>
                <w:lang w:val="ru-RU"/>
              </w:rPr>
              <w:t xml:space="preserve"> </w:t>
            </w:r>
            <w:r w:rsidRPr="005B7BE0">
              <w:rPr>
                <w:sz w:val="24"/>
                <w:lang w:val="ru-RU"/>
              </w:rPr>
              <w:t>технологий по разным основаниям.</w:t>
            </w:r>
            <w:r w:rsidRPr="005B7BE0">
              <w:rPr>
                <w:spacing w:val="1"/>
                <w:sz w:val="24"/>
                <w:lang w:val="ru-RU"/>
              </w:rPr>
              <w:t xml:space="preserve"> </w:t>
            </w:r>
            <w:r>
              <w:rPr>
                <w:spacing w:val="1"/>
                <w:sz w:val="24"/>
                <w:lang w:val="ru-RU"/>
              </w:rPr>
              <w:t xml:space="preserve">       </w:t>
            </w:r>
          </w:p>
          <w:p w:rsidR="0063185D" w:rsidRPr="005B7BE0" w:rsidRDefault="0063185D" w:rsidP="003C5CC6">
            <w:pPr>
              <w:pStyle w:val="TableParagraph"/>
              <w:ind w:left="426" w:right="24" w:firstLine="421"/>
              <w:rPr>
                <w:sz w:val="24"/>
                <w:lang w:val="ru-RU"/>
              </w:rPr>
            </w:pPr>
            <w:r>
              <w:rPr>
                <w:spacing w:val="1"/>
                <w:sz w:val="24"/>
                <w:lang w:val="ru-RU"/>
              </w:rPr>
              <w:t xml:space="preserve"> </w:t>
            </w:r>
            <w:r w:rsidRPr="005B7BE0">
              <w:rPr>
                <w:sz w:val="24"/>
                <w:lang w:val="ru-RU"/>
              </w:rPr>
              <w:t>Основные признаки проявления</w:t>
            </w:r>
            <w:r w:rsidRPr="005B7BE0">
              <w:rPr>
                <w:spacing w:val="1"/>
                <w:sz w:val="24"/>
                <w:lang w:val="ru-RU"/>
              </w:rPr>
              <w:t xml:space="preserve"> </w:t>
            </w:r>
            <w:r w:rsidRPr="005B7BE0">
              <w:rPr>
                <w:sz w:val="24"/>
                <w:lang w:val="ru-RU"/>
              </w:rPr>
              <w:t>технологии в отличие от</w:t>
            </w:r>
            <w:r w:rsidRPr="005B7BE0">
              <w:rPr>
                <w:spacing w:val="1"/>
                <w:sz w:val="24"/>
                <w:lang w:val="ru-RU"/>
              </w:rPr>
              <w:t xml:space="preserve"> </w:t>
            </w:r>
            <w:r w:rsidRPr="005B7BE0">
              <w:rPr>
                <w:sz w:val="24"/>
                <w:lang w:val="ru-RU"/>
              </w:rPr>
              <w:t>ремесленного</w:t>
            </w:r>
            <w:r w:rsidRPr="005B7BE0">
              <w:rPr>
                <w:spacing w:val="-4"/>
                <w:sz w:val="24"/>
                <w:lang w:val="ru-RU"/>
              </w:rPr>
              <w:t xml:space="preserve"> </w:t>
            </w:r>
            <w:r w:rsidRPr="005B7BE0">
              <w:rPr>
                <w:sz w:val="24"/>
                <w:lang w:val="ru-RU"/>
              </w:rPr>
              <w:t>способа</w:t>
            </w:r>
            <w:r w:rsidRPr="005B7BE0">
              <w:rPr>
                <w:spacing w:val="-5"/>
                <w:sz w:val="24"/>
                <w:lang w:val="ru-RU"/>
              </w:rPr>
              <w:t xml:space="preserve"> </w:t>
            </w:r>
            <w:r w:rsidRPr="005B7BE0">
              <w:rPr>
                <w:sz w:val="24"/>
                <w:lang w:val="ru-RU"/>
              </w:rPr>
              <w:t>деятельности.</w:t>
            </w:r>
            <w:r w:rsidRPr="005B7BE0">
              <w:rPr>
                <w:spacing w:val="-57"/>
                <w:sz w:val="24"/>
                <w:lang w:val="ru-RU"/>
              </w:rPr>
              <w:t xml:space="preserve"> </w:t>
            </w:r>
            <w:r w:rsidRPr="005B7BE0">
              <w:rPr>
                <w:sz w:val="24"/>
                <w:lang w:val="ru-RU"/>
              </w:rPr>
              <w:t>Общие характеристики технологии.</w:t>
            </w:r>
            <w:r w:rsidRPr="005B7BE0">
              <w:rPr>
                <w:spacing w:val="1"/>
                <w:sz w:val="24"/>
                <w:lang w:val="ru-RU"/>
              </w:rPr>
              <w:t xml:space="preserve"> </w:t>
            </w:r>
            <w:r w:rsidRPr="005B7BE0">
              <w:rPr>
                <w:sz w:val="24"/>
                <w:lang w:val="ru-RU"/>
              </w:rPr>
              <w:t>Алгоритмическая сущность</w:t>
            </w:r>
            <w:r w:rsidRPr="005B7BE0">
              <w:rPr>
                <w:spacing w:val="1"/>
                <w:sz w:val="24"/>
                <w:lang w:val="ru-RU"/>
              </w:rPr>
              <w:t xml:space="preserve"> </w:t>
            </w:r>
            <w:r w:rsidRPr="005B7BE0">
              <w:rPr>
                <w:sz w:val="24"/>
                <w:lang w:val="ru-RU"/>
              </w:rPr>
              <w:t>технологии</w:t>
            </w:r>
            <w:r w:rsidRPr="005B7BE0">
              <w:rPr>
                <w:spacing w:val="-1"/>
                <w:sz w:val="24"/>
                <w:lang w:val="ru-RU"/>
              </w:rPr>
              <w:t xml:space="preserve"> </w:t>
            </w:r>
            <w:r w:rsidRPr="005B7BE0">
              <w:rPr>
                <w:sz w:val="24"/>
                <w:lang w:val="ru-RU"/>
              </w:rPr>
              <w:t>в</w:t>
            </w:r>
            <w:r w:rsidRPr="005B7BE0">
              <w:rPr>
                <w:spacing w:val="-4"/>
                <w:sz w:val="24"/>
                <w:lang w:val="ru-RU"/>
              </w:rPr>
              <w:t xml:space="preserve"> </w:t>
            </w:r>
            <w:r w:rsidRPr="005B7BE0">
              <w:rPr>
                <w:sz w:val="24"/>
                <w:lang w:val="ru-RU"/>
              </w:rPr>
              <w:t>производстве</w:t>
            </w:r>
            <w:r>
              <w:rPr>
                <w:sz w:val="24"/>
                <w:lang w:val="ru-RU"/>
              </w:rPr>
              <w:t xml:space="preserve"> </w:t>
            </w:r>
            <w:r w:rsidRPr="005B7BE0">
              <w:rPr>
                <w:sz w:val="24"/>
                <w:lang w:val="ru-RU"/>
              </w:rPr>
              <w:t>потребительских</w:t>
            </w:r>
            <w:r w:rsidRPr="005B7BE0">
              <w:rPr>
                <w:spacing w:val="-1"/>
                <w:sz w:val="24"/>
                <w:lang w:val="ru-RU"/>
              </w:rPr>
              <w:t xml:space="preserve"> </w:t>
            </w:r>
            <w:r w:rsidRPr="005B7BE0">
              <w:rPr>
                <w:sz w:val="24"/>
                <w:lang w:val="ru-RU"/>
              </w:rPr>
              <w:t>благ.</w:t>
            </w:r>
          </w:p>
        </w:tc>
        <w:tc>
          <w:tcPr>
            <w:tcW w:w="1418" w:type="dxa"/>
            <w:vMerge w:val="restart"/>
          </w:tcPr>
          <w:p w:rsidR="0063185D" w:rsidRPr="00F3674E" w:rsidRDefault="0063185D" w:rsidP="003C5CC6">
            <w:pPr>
              <w:pStyle w:val="TableParagraph"/>
              <w:ind w:right="-1" w:firstLine="680"/>
              <w:rPr>
                <w:sz w:val="24"/>
                <w:szCs w:val="24"/>
                <w:lang w:val="ru-RU"/>
              </w:rPr>
            </w:pPr>
          </w:p>
        </w:tc>
        <w:tc>
          <w:tcPr>
            <w:tcW w:w="1559" w:type="dxa"/>
            <w:vMerge w:val="restart"/>
          </w:tcPr>
          <w:p w:rsidR="0063185D" w:rsidRPr="00F3674E" w:rsidRDefault="0063185D" w:rsidP="003C5CC6">
            <w:pPr>
              <w:pStyle w:val="TableParagraph"/>
              <w:ind w:right="-1" w:firstLine="680"/>
              <w:rPr>
                <w:sz w:val="24"/>
                <w:szCs w:val="24"/>
                <w:lang w:val="ru-RU"/>
              </w:rPr>
            </w:pPr>
          </w:p>
        </w:tc>
        <w:tc>
          <w:tcPr>
            <w:tcW w:w="1701" w:type="dxa"/>
            <w:vMerge w:val="restart"/>
          </w:tcPr>
          <w:p w:rsidR="0063185D" w:rsidRPr="00F3674E" w:rsidRDefault="0063185D" w:rsidP="003C5CC6">
            <w:pPr>
              <w:pStyle w:val="TableParagraph"/>
              <w:ind w:right="-1" w:firstLine="680"/>
              <w:rPr>
                <w:b/>
                <w:sz w:val="24"/>
                <w:szCs w:val="24"/>
                <w:lang w:val="ru-RU"/>
              </w:rPr>
            </w:pPr>
          </w:p>
          <w:p w:rsidR="0063185D" w:rsidRPr="00F3674E" w:rsidRDefault="0063185D" w:rsidP="003C5CC6">
            <w:pPr>
              <w:pStyle w:val="TableParagraph"/>
              <w:ind w:right="-1" w:firstLine="680"/>
              <w:rPr>
                <w:b/>
                <w:sz w:val="24"/>
                <w:szCs w:val="24"/>
                <w:lang w:val="ru-RU"/>
              </w:rPr>
            </w:pPr>
          </w:p>
          <w:p w:rsidR="0063185D" w:rsidRPr="00F3674E" w:rsidRDefault="0063185D" w:rsidP="003C5CC6">
            <w:pPr>
              <w:pStyle w:val="TableParagraph"/>
              <w:ind w:right="-1" w:firstLine="680"/>
              <w:rPr>
                <w:b/>
                <w:sz w:val="24"/>
                <w:szCs w:val="24"/>
                <w:lang w:val="ru-RU"/>
              </w:rPr>
            </w:pPr>
          </w:p>
          <w:p w:rsidR="0063185D" w:rsidRPr="00F3674E" w:rsidRDefault="0063185D" w:rsidP="003C5CC6">
            <w:pPr>
              <w:pStyle w:val="TableParagraph"/>
              <w:ind w:right="-1" w:firstLine="680"/>
              <w:rPr>
                <w:b/>
                <w:sz w:val="24"/>
                <w:szCs w:val="24"/>
                <w:lang w:val="ru-RU"/>
              </w:rPr>
            </w:pPr>
          </w:p>
          <w:p w:rsidR="0063185D" w:rsidRPr="00F3674E" w:rsidRDefault="0063185D" w:rsidP="003C5CC6">
            <w:pPr>
              <w:pStyle w:val="TableParagraph"/>
              <w:ind w:left="4" w:right="-1" w:firstLine="680"/>
              <w:jc w:val="center"/>
              <w:rPr>
                <w:sz w:val="24"/>
                <w:szCs w:val="24"/>
              </w:rPr>
            </w:pPr>
            <w:r w:rsidRPr="00F3674E">
              <w:rPr>
                <w:sz w:val="24"/>
                <w:szCs w:val="24"/>
              </w:rPr>
              <w:t>1</w:t>
            </w:r>
          </w:p>
        </w:tc>
        <w:tc>
          <w:tcPr>
            <w:tcW w:w="1276" w:type="dxa"/>
            <w:vMerge w:val="restart"/>
          </w:tcPr>
          <w:p w:rsidR="0063185D" w:rsidRPr="00F3674E" w:rsidRDefault="0063185D" w:rsidP="003C5CC6">
            <w:pPr>
              <w:pStyle w:val="TableParagraph"/>
              <w:ind w:right="-1" w:firstLine="680"/>
              <w:rPr>
                <w:b/>
                <w:sz w:val="24"/>
                <w:szCs w:val="24"/>
              </w:rPr>
            </w:pPr>
          </w:p>
          <w:p w:rsidR="0063185D" w:rsidRPr="00F3674E" w:rsidRDefault="0063185D" w:rsidP="003C5CC6">
            <w:pPr>
              <w:pStyle w:val="TableParagraph"/>
              <w:ind w:right="-1" w:firstLine="680"/>
              <w:rPr>
                <w:b/>
                <w:sz w:val="24"/>
                <w:szCs w:val="24"/>
              </w:rPr>
            </w:pPr>
          </w:p>
          <w:p w:rsidR="0063185D" w:rsidRPr="00F3674E" w:rsidRDefault="0063185D" w:rsidP="003C5CC6">
            <w:pPr>
              <w:pStyle w:val="TableParagraph"/>
              <w:ind w:right="-1" w:firstLine="680"/>
              <w:rPr>
                <w:b/>
                <w:sz w:val="24"/>
                <w:szCs w:val="24"/>
              </w:rPr>
            </w:pPr>
          </w:p>
          <w:p w:rsidR="0063185D" w:rsidRPr="00F3674E" w:rsidRDefault="0063185D" w:rsidP="003C5CC6">
            <w:pPr>
              <w:pStyle w:val="TableParagraph"/>
              <w:spacing w:before="230"/>
              <w:ind w:left="142" w:right="-1"/>
              <w:jc w:val="center"/>
              <w:rPr>
                <w:sz w:val="24"/>
                <w:szCs w:val="24"/>
              </w:rPr>
            </w:pPr>
            <w:r w:rsidRPr="00F3674E">
              <w:rPr>
                <w:sz w:val="24"/>
                <w:szCs w:val="24"/>
              </w:rPr>
              <w:t>ооп</w:t>
            </w:r>
          </w:p>
        </w:tc>
      </w:tr>
      <w:tr w:rsidR="0063185D" w:rsidRPr="00F3674E" w:rsidTr="003C5CC6">
        <w:trPr>
          <w:trHeight w:val="2861"/>
        </w:trPr>
        <w:tc>
          <w:tcPr>
            <w:tcW w:w="717" w:type="dxa"/>
          </w:tcPr>
          <w:p w:rsidR="0063185D" w:rsidRDefault="0063185D" w:rsidP="003C5CC6">
            <w:pPr>
              <w:pStyle w:val="TableParagraph"/>
              <w:ind w:right="-1"/>
              <w:jc w:val="center"/>
              <w:rPr>
                <w:sz w:val="24"/>
                <w:szCs w:val="24"/>
                <w:lang w:val="ru-RU"/>
              </w:rPr>
            </w:pPr>
          </w:p>
          <w:p w:rsidR="0063185D" w:rsidRPr="00F3674E" w:rsidRDefault="0063185D" w:rsidP="003C5CC6">
            <w:pPr>
              <w:pStyle w:val="TableParagraph"/>
              <w:ind w:right="-1"/>
              <w:jc w:val="center"/>
              <w:rPr>
                <w:sz w:val="24"/>
                <w:szCs w:val="24"/>
                <w:lang w:val="ru-RU"/>
              </w:rPr>
            </w:pPr>
            <w:r w:rsidRPr="00F3674E">
              <w:rPr>
                <w:sz w:val="24"/>
                <w:szCs w:val="24"/>
                <w:lang w:val="ru-RU"/>
              </w:rPr>
              <w:t>2</w:t>
            </w:r>
          </w:p>
        </w:tc>
        <w:tc>
          <w:tcPr>
            <w:tcW w:w="3686" w:type="dxa"/>
            <w:tcBorders>
              <w:bottom w:val="single" w:sz="4" w:space="0" w:color="auto"/>
            </w:tcBorders>
          </w:tcPr>
          <w:p w:rsidR="0063185D" w:rsidRDefault="0063185D" w:rsidP="003C5CC6">
            <w:pPr>
              <w:pStyle w:val="TableParagraph"/>
              <w:ind w:left="6" w:right="-1"/>
              <w:rPr>
                <w:sz w:val="24"/>
                <w:szCs w:val="24"/>
                <w:lang w:val="ru-RU"/>
              </w:rPr>
            </w:pPr>
          </w:p>
          <w:p w:rsidR="0063185D" w:rsidRPr="00F3674E" w:rsidRDefault="0063185D" w:rsidP="003C5CC6">
            <w:pPr>
              <w:pStyle w:val="TableParagraph"/>
              <w:ind w:left="6" w:right="-1"/>
              <w:rPr>
                <w:sz w:val="24"/>
                <w:szCs w:val="24"/>
                <w:lang w:val="ru-RU"/>
              </w:rPr>
            </w:pPr>
            <w:r w:rsidRPr="00F3674E">
              <w:rPr>
                <w:sz w:val="24"/>
                <w:szCs w:val="24"/>
                <w:lang w:val="ru-RU"/>
              </w:rPr>
              <w:t>1.</w:t>
            </w:r>
            <w:r w:rsidRPr="00F3674E">
              <w:rPr>
                <w:spacing w:val="1"/>
                <w:sz w:val="24"/>
                <w:szCs w:val="24"/>
                <w:lang w:val="ru-RU"/>
              </w:rPr>
              <w:t xml:space="preserve"> </w:t>
            </w:r>
            <w:r w:rsidRPr="00F3674E">
              <w:rPr>
                <w:sz w:val="24"/>
                <w:szCs w:val="24"/>
                <w:lang w:val="ru-RU"/>
              </w:rPr>
              <w:t>Сущность технологии в</w:t>
            </w:r>
            <w:r w:rsidRPr="00F3674E">
              <w:rPr>
                <w:spacing w:val="-57"/>
                <w:sz w:val="24"/>
                <w:szCs w:val="24"/>
                <w:lang w:val="ru-RU"/>
              </w:rPr>
              <w:t xml:space="preserve"> </w:t>
            </w:r>
            <w:r w:rsidRPr="00F3674E">
              <w:rPr>
                <w:sz w:val="24"/>
                <w:szCs w:val="24"/>
                <w:lang w:val="ru-RU"/>
              </w:rPr>
              <w:t>производстве.</w:t>
            </w:r>
            <w:r w:rsidRPr="00F3674E">
              <w:rPr>
                <w:spacing w:val="-1"/>
                <w:sz w:val="24"/>
                <w:szCs w:val="24"/>
                <w:lang w:val="ru-RU"/>
              </w:rPr>
              <w:t xml:space="preserve"> </w:t>
            </w:r>
            <w:r w:rsidRPr="00F3674E">
              <w:rPr>
                <w:sz w:val="24"/>
                <w:szCs w:val="24"/>
                <w:lang w:val="ru-RU"/>
              </w:rPr>
              <w:t>Виды</w:t>
            </w:r>
            <w:r>
              <w:rPr>
                <w:sz w:val="24"/>
                <w:szCs w:val="24"/>
                <w:lang w:val="ru-RU"/>
              </w:rPr>
              <w:t xml:space="preserve"> </w:t>
            </w:r>
            <w:r w:rsidRPr="00F3674E">
              <w:rPr>
                <w:sz w:val="24"/>
                <w:szCs w:val="24"/>
                <w:lang w:val="ru-RU"/>
              </w:rPr>
              <w:t>технологий</w:t>
            </w:r>
          </w:p>
          <w:p w:rsidR="0063185D" w:rsidRPr="00F3674E" w:rsidRDefault="0063185D" w:rsidP="003C5CC6">
            <w:pPr>
              <w:pStyle w:val="TableParagraph"/>
              <w:tabs>
                <w:tab w:val="left" w:pos="726"/>
              </w:tabs>
              <w:ind w:left="6" w:right="-1"/>
              <w:rPr>
                <w:sz w:val="24"/>
                <w:szCs w:val="24"/>
                <w:lang w:val="ru-RU"/>
              </w:rPr>
            </w:pPr>
            <w:r w:rsidRPr="00F3674E">
              <w:rPr>
                <w:sz w:val="24"/>
                <w:szCs w:val="24"/>
                <w:lang w:val="ru-RU"/>
              </w:rPr>
              <w:t>Характеристика</w:t>
            </w:r>
            <w:r w:rsidRPr="00F3674E">
              <w:rPr>
                <w:spacing w:val="1"/>
                <w:sz w:val="24"/>
                <w:szCs w:val="24"/>
                <w:lang w:val="ru-RU"/>
              </w:rPr>
              <w:t xml:space="preserve"> </w:t>
            </w:r>
            <w:r w:rsidRPr="00F3674E">
              <w:rPr>
                <w:sz w:val="24"/>
                <w:szCs w:val="24"/>
                <w:lang w:val="ru-RU"/>
              </w:rPr>
              <w:t>технологии</w:t>
            </w:r>
            <w:r w:rsidRPr="00F3674E">
              <w:rPr>
                <w:spacing w:val="-7"/>
                <w:sz w:val="24"/>
                <w:szCs w:val="24"/>
                <w:lang w:val="ru-RU"/>
              </w:rPr>
              <w:t xml:space="preserve"> </w:t>
            </w:r>
            <w:r w:rsidRPr="00F3674E">
              <w:rPr>
                <w:sz w:val="24"/>
                <w:szCs w:val="24"/>
                <w:lang w:val="ru-RU"/>
              </w:rPr>
              <w:t>и</w:t>
            </w:r>
            <w:r w:rsidRPr="00F3674E">
              <w:rPr>
                <w:spacing w:val="-5"/>
                <w:sz w:val="24"/>
                <w:szCs w:val="24"/>
                <w:lang w:val="ru-RU"/>
              </w:rPr>
              <w:t xml:space="preserve"> </w:t>
            </w:r>
            <w:r w:rsidRPr="00F3674E">
              <w:rPr>
                <w:sz w:val="24"/>
                <w:szCs w:val="24"/>
                <w:lang w:val="ru-RU"/>
              </w:rPr>
              <w:t>технологическая</w:t>
            </w:r>
            <w:r>
              <w:rPr>
                <w:sz w:val="24"/>
                <w:szCs w:val="24"/>
                <w:lang w:val="ru-RU"/>
              </w:rPr>
              <w:t xml:space="preserve">   </w:t>
            </w:r>
            <w:r w:rsidRPr="00F3674E">
              <w:rPr>
                <w:spacing w:val="-57"/>
                <w:sz w:val="24"/>
                <w:szCs w:val="24"/>
                <w:lang w:val="ru-RU"/>
              </w:rPr>
              <w:t xml:space="preserve"> </w:t>
            </w:r>
            <w:r w:rsidRPr="00F3674E">
              <w:rPr>
                <w:sz w:val="24"/>
                <w:szCs w:val="24"/>
                <w:lang w:val="ru-RU"/>
              </w:rPr>
              <w:t>документация</w:t>
            </w:r>
          </w:p>
        </w:tc>
        <w:tc>
          <w:tcPr>
            <w:tcW w:w="708" w:type="dxa"/>
            <w:tcBorders>
              <w:top w:val="single" w:sz="4" w:space="0" w:color="auto"/>
              <w:bottom w:val="single" w:sz="4" w:space="0" w:color="auto"/>
            </w:tcBorders>
          </w:tcPr>
          <w:p w:rsidR="0063185D" w:rsidRDefault="0063185D" w:rsidP="003C5CC6">
            <w:pPr>
              <w:pStyle w:val="TableParagraph"/>
              <w:ind w:right="-1"/>
              <w:rPr>
                <w:b/>
                <w:sz w:val="24"/>
                <w:szCs w:val="24"/>
                <w:lang w:val="ru-RU"/>
              </w:rPr>
            </w:pPr>
          </w:p>
          <w:p w:rsidR="0063185D" w:rsidRPr="00526BF8" w:rsidRDefault="0063185D" w:rsidP="003C5CC6">
            <w:pPr>
              <w:pStyle w:val="TableParagraph"/>
              <w:ind w:right="-1"/>
              <w:rPr>
                <w:sz w:val="24"/>
                <w:szCs w:val="24"/>
                <w:lang w:val="ru-RU"/>
              </w:rPr>
            </w:pPr>
            <w:r w:rsidRPr="00526BF8">
              <w:rPr>
                <w:sz w:val="24"/>
                <w:szCs w:val="24"/>
                <w:lang w:val="ru-RU"/>
              </w:rPr>
              <w:t xml:space="preserve">      1</w:t>
            </w:r>
          </w:p>
        </w:tc>
        <w:tc>
          <w:tcPr>
            <w:tcW w:w="4678" w:type="dxa"/>
            <w:vMerge/>
            <w:tcBorders>
              <w:top w:val="nil"/>
            </w:tcBorders>
          </w:tcPr>
          <w:p w:rsidR="0063185D" w:rsidRPr="00F3674E" w:rsidRDefault="0063185D" w:rsidP="003C5CC6">
            <w:pPr>
              <w:ind w:right="-1" w:firstLine="680"/>
              <w:rPr>
                <w:sz w:val="24"/>
                <w:szCs w:val="24"/>
                <w:lang w:val="ru-RU"/>
              </w:rPr>
            </w:pPr>
          </w:p>
        </w:tc>
        <w:tc>
          <w:tcPr>
            <w:tcW w:w="1418" w:type="dxa"/>
            <w:vMerge/>
            <w:tcBorders>
              <w:top w:val="nil"/>
            </w:tcBorders>
          </w:tcPr>
          <w:p w:rsidR="0063185D" w:rsidRPr="00F3674E" w:rsidRDefault="0063185D" w:rsidP="003C5CC6">
            <w:pPr>
              <w:ind w:right="-1" w:firstLine="680"/>
              <w:rPr>
                <w:sz w:val="24"/>
                <w:szCs w:val="24"/>
                <w:lang w:val="ru-RU"/>
              </w:rPr>
            </w:pPr>
          </w:p>
        </w:tc>
        <w:tc>
          <w:tcPr>
            <w:tcW w:w="1559" w:type="dxa"/>
            <w:vMerge/>
            <w:tcBorders>
              <w:top w:val="nil"/>
            </w:tcBorders>
          </w:tcPr>
          <w:p w:rsidR="0063185D" w:rsidRPr="00F3674E" w:rsidRDefault="0063185D" w:rsidP="003C5CC6">
            <w:pPr>
              <w:ind w:right="-1" w:firstLine="680"/>
              <w:rPr>
                <w:sz w:val="24"/>
                <w:szCs w:val="24"/>
                <w:lang w:val="ru-RU"/>
              </w:rPr>
            </w:pPr>
          </w:p>
        </w:tc>
        <w:tc>
          <w:tcPr>
            <w:tcW w:w="1701" w:type="dxa"/>
            <w:vMerge/>
            <w:tcBorders>
              <w:top w:val="nil"/>
            </w:tcBorders>
          </w:tcPr>
          <w:p w:rsidR="0063185D" w:rsidRPr="00F3674E" w:rsidRDefault="0063185D" w:rsidP="003C5CC6">
            <w:pPr>
              <w:ind w:right="-1" w:firstLine="680"/>
              <w:rPr>
                <w:sz w:val="24"/>
                <w:szCs w:val="24"/>
                <w:lang w:val="ru-RU"/>
              </w:rPr>
            </w:pPr>
          </w:p>
        </w:tc>
        <w:tc>
          <w:tcPr>
            <w:tcW w:w="1276" w:type="dxa"/>
            <w:vMerge/>
            <w:tcBorders>
              <w:top w:val="nil"/>
            </w:tcBorders>
          </w:tcPr>
          <w:p w:rsidR="0063185D" w:rsidRPr="00F3674E" w:rsidRDefault="0063185D" w:rsidP="003C5CC6">
            <w:pPr>
              <w:ind w:right="-1" w:firstLine="680"/>
              <w:rPr>
                <w:sz w:val="24"/>
                <w:szCs w:val="24"/>
                <w:lang w:val="ru-RU"/>
              </w:rPr>
            </w:pPr>
          </w:p>
        </w:tc>
      </w:tr>
      <w:tr w:rsidR="0063185D" w:rsidRPr="00F3674E" w:rsidTr="003C5CC6">
        <w:trPr>
          <w:trHeight w:val="275"/>
        </w:trPr>
        <w:tc>
          <w:tcPr>
            <w:tcW w:w="717" w:type="dxa"/>
          </w:tcPr>
          <w:p w:rsidR="0063185D" w:rsidRPr="00F3674E" w:rsidRDefault="0063185D" w:rsidP="003C5CC6">
            <w:pPr>
              <w:pStyle w:val="TableParagraph"/>
              <w:ind w:right="-1" w:firstLine="680"/>
              <w:jc w:val="center"/>
              <w:rPr>
                <w:sz w:val="24"/>
                <w:szCs w:val="24"/>
                <w:lang w:val="ru-RU"/>
              </w:rPr>
            </w:pPr>
          </w:p>
        </w:tc>
        <w:tc>
          <w:tcPr>
            <w:tcW w:w="4394" w:type="dxa"/>
            <w:gridSpan w:val="2"/>
          </w:tcPr>
          <w:p w:rsidR="0063185D" w:rsidRPr="00526BF8" w:rsidRDefault="0063185D" w:rsidP="003C5CC6">
            <w:pPr>
              <w:pStyle w:val="TableParagraph"/>
              <w:ind w:left="6" w:right="-1" w:firstLine="680"/>
              <w:rPr>
                <w:b/>
                <w:sz w:val="24"/>
                <w:szCs w:val="24"/>
              </w:rPr>
            </w:pPr>
            <w:r w:rsidRPr="00F3674E">
              <w:rPr>
                <w:b/>
                <w:sz w:val="24"/>
                <w:szCs w:val="24"/>
              </w:rPr>
              <w:t>Техника</w:t>
            </w:r>
            <w:r>
              <w:rPr>
                <w:b/>
                <w:sz w:val="24"/>
                <w:szCs w:val="24"/>
                <w:lang w:val="ru-RU"/>
              </w:rPr>
              <w:t xml:space="preserve"> 3часа</w:t>
            </w:r>
          </w:p>
        </w:tc>
        <w:tc>
          <w:tcPr>
            <w:tcW w:w="4678" w:type="dxa"/>
            <w:vMerge w:val="restart"/>
          </w:tcPr>
          <w:p w:rsidR="0063185D" w:rsidRPr="006907F0" w:rsidRDefault="0063185D" w:rsidP="003C5CC6">
            <w:pPr>
              <w:pStyle w:val="TableParagraph"/>
              <w:ind w:left="5" w:right="844"/>
              <w:rPr>
                <w:sz w:val="24"/>
                <w:lang w:val="ru-RU"/>
              </w:rPr>
            </w:pPr>
            <w:r>
              <w:rPr>
                <w:sz w:val="24"/>
                <w:szCs w:val="24"/>
                <w:lang w:val="ru-RU"/>
              </w:rPr>
              <w:t xml:space="preserve">   </w:t>
            </w:r>
            <w:r w:rsidRPr="006907F0">
              <w:rPr>
                <w:sz w:val="24"/>
                <w:lang w:val="ru-RU"/>
              </w:rPr>
              <w:t xml:space="preserve"> Понятие о технологии, её</w:t>
            </w:r>
            <w:r w:rsidRPr="006907F0">
              <w:rPr>
                <w:spacing w:val="1"/>
                <w:sz w:val="24"/>
                <w:lang w:val="ru-RU"/>
              </w:rPr>
              <w:t xml:space="preserve"> </w:t>
            </w:r>
            <w:r w:rsidRPr="006907F0">
              <w:rPr>
                <w:sz w:val="24"/>
                <w:lang w:val="ru-RU"/>
              </w:rPr>
              <w:lastRenderedPageBreak/>
              <w:t>современное</w:t>
            </w:r>
            <w:r w:rsidRPr="006907F0">
              <w:rPr>
                <w:spacing w:val="52"/>
                <w:sz w:val="24"/>
                <w:lang w:val="ru-RU"/>
              </w:rPr>
              <w:t xml:space="preserve"> </w:t>
            </w:r>
            <w:r w:rsidRPr="006907F0">
              <w:rPr>
                <w:sz w:val="24"/>
                <w:lang w:val="ru-RU"/>
              </w:rPr>
              <w:t>понимание</w:t>
            </w:r>
            <w:r w:rsidRPr="006907F0">
              <w:rPr>
                <w:spacing w:val="-4"/>
                <w:sz w:val="24"/>
                <w:lang w:val="ru-RU"/>
              </w:rPr>
              <w:t xml:space="preserve"> </w:t>
            </w:r>
            <w:r w:rsidRPr="006907F0">
              <w:rPr>
                <w:sz w:val="24"/>
                <w:lang w:val="ru-RU"/>
              </w:rPr>
              <w:t>как</w:t>
            </w:r>
            <w:r w:rsidRPr="006907F0">
              <w:rPr>
                <w:spacing w:val="-57"/>
                <w:sz w:val="24"/>
                <w:lang w:val="ru-RU"/>
              </w:rPr>
              <w:t xml:space="preserve"> </w:t>
            </w:r>
            <w:r w:rsidRPr="006907F0">
              <w:rPr>
                <w:sz w:val="24"/>
                <w:lang w:val="ru-RU"/>
              </w:rPr>
              <w:t>совокупности средств и</w:t>
            </w:r>
            <w:r w:rsidRPr="006907F0">
              <w:rPr>
                <w:spacing w:val="1"/>
                <w:sz w:val="24"/>
                <w:lang w:val="ru-RU"/>
              </w:rPr>
              <w:t xml:space="preserve"> </w:t>
            </w:r>
            <w:r w:rsidRPr="006907F0">
              <w:rPr>
                <w:sz w:val="24"/>
                <w:lang w:val="ru-RU"/>
              </w:rPr>
              <w:t>методов</w:t>
            </w:r>
            <w:r w:rsidRPr="006907F0">
              <w:rPr>
                <w:spacing w:val="-1"/>
                <w:sz w:val="24"/>
                <w:lang w:val="ru-RU"/>
              </w:rPr>
              <w:t xml:space="preserve"> </w:t>
            </w:r>
            <w:r w:rsidRPr="006907F0">
              <w:rPr>
                <w:sz w:val="24"/>
                <w:lang w:val="ru-RU"/>
              </w:rPr>
              <w:t>производства.</w:t>
            </w:r>
          </w:p>
          <w:p w:rsidR="0063185D" w:rsidRPr="00F3674E" w:rsidRDefault="0063185D" w:rsidP="003C5CC6">
            <w:pPr>
              <w:pStyle w:val="TableParagraph"/>
              <w:ind w:right="-1"/>
              <w:rPr>
                <w:sz w:val="24"/>
                <w:szCs w:val="24"/>
              </w:rPr>
            </w:pPr>
            <w:r>
              <w:rPr>
                <w:sz w:val="24"/>
              </w:rPr>
              <w:t>Классификация</w:t>
            </w:r>
            <w:r>
              <w:rPr>
                <w:spacing w:val="-6"/>
                <w:sz w:val="24"/>
              </w:rPr>
              <w:t xml:space="preserve"> </w:t>
            </w:r>
            <w:r>
              <w:rPr>
                <w:sz w:val="24"/>
              </w:rPr>
              <w:t>технологий</w:t>
            </w:r>
            <w:r>
              <w:rPr>
                <w:spacing w:val="-2"/>
                <w:sz w:val="24"/>
              </w:rPr>
              <w:t xml:space="preserve"> </w:t>
            </w:r>
            <w:r>
              <w:rPr>
                <w:sz w:val="24"/>
              </w:rPr>
              <w:t>по</w:t>
            </w:r>
          </w:p>
        </w:tc>
        <w:tc>
          <w:tcPr>
            <w:tcW w:w="1418" w:type="dxa"/>
            <w:vMerge w:val="restart"/>
          </w:tcPr>
          <w:p w:rsidR="0063185D" w:rsidRPr="00F3674E" w:rsidRDefault="0063185D" w:rsidP="003C5CC6">
            <w:pPr>
              <w:pStyle w:val="TableParagraph"/>
              <w:ind w:right="-1" w:firstLine="680"/>
              <w:rPr>
                <w:sz w:val="24"/>
                <w:szCs w:val="24"/>
              </w:rPr>
            </w:pPr>
          </w:p>
        </w:tc>
        <w:tc>
          <w:tcPr>
            <w:tcW w:w="1559" w:type="dxa"/>
            <w:vMerge w:val="restart"/>
          </w:tcPr>
          <w:p w:rsidR="0063185D" w:rsidRPr="00F3674E" w:rsidRDefault="0063185D" w:rsidP="003C5CC6">
            <w:pPr>
              <w:pStyle w:val="TableParagraph"/>
              <w:ind w:right="-1" w:firstLine="680"/>
              <w:rPr>
                <w:sz w:val="24"/>
                <w:szCs w:val="24"/>
              </w:rPr>
            </w:pPr>
          </w:p>
        </w:tc>
        <w:tc>
          <w:tcPr>
            <w:tcW w:w="1701" w:type="dxa"/>
            <w:vMerge w:val="restart"/>
          </w:tcPr>
          <w:p w:rsidR="0063185D" w:rsidRPr="00F3674E" w:rsidRDefault="0063185D" w:rsidP="003C5CC6">
            <w:pPr>
              <w:pStyle w:val="TableParagraph"/>
              <w:ind w:right="-1" w:firstLine="680"/>
              <w:rPr>
                <w:sz w:val="24"/>
                <w:szCs w:val="24"/>
              </w:rPr>
            </w:pPr>
          </w:p>
        </w:tc>
        <w:tc>
          <w:tcPr>
            <w:tcW w:w="1276" w:type="dxa"/>
            <w:vMerge w:val="restart"/>
          </w:tcPr>
          <w:p w:rsidR="0063185D" w:rsidRPr="00F3674E" w:rsidRDefault="0063185D" w:rsidP="003C5CC6">
            <w:pPr>
              <w:pStyle w:val="TableParagraph"/>
              <w:ind w:right="-1" w:firstLine="680"/>
              <w:rPr>
                <w:sz w:val="24"/>
                <w:szCs w:val="24"/>
              </w:rPr>
            </w:pPr>
          </w:p>
        </w:tc>
      </w:tr>
      <w:tr w:rsidR="0063185D" w:rsidRPr="00F3674E" w:rsidTr="003C5CC6">
        <w:trPr>
          <w:trHeight w:val="551"/>
        </w:trPr>
        <w:tc>
          <w:tcPr>
            <w:tcW w:w="717" w:type="dxa"/>
          </w:tcPr>
          <w:p w:rsidR="0063185D" w:rsidRPr="00F3674E" w:rsidRDefault="0063185D" w:rsidP="003C5CC6">
            <w:pPr>
              <w:pStyle w:val="TableParagraph"/>
              <w:ind w:right="-1"/>
              <w:jc w:val="center"/>
              <w:rPr>
                <w:sz w:val="24"/>
                <w:szCs w:val="24"/>
                <w:lang w:val="ru-RU"/>
              </w:rPr>
            </w:pPr>
            <w:r w:rsidRPr="00F3674E">
              <w:rPr>
                <w:sz w:val="24"/>
                <w:szCs w:val="24"/>
                <w:lang w:val="ru-RU"/>
              </w:rPr>
              <w:lastRenderedPageBreak/>
              <w:t>3</w:t>
            </w:r>
          </w:p>
        </w:tc>
        <w:tc>
          <w:tcPr>
            <w:tcW w:w="3686" w:type="dxa"/>
          </w:tcPr>
          <w:p w:rsidR="0063185D" w:rsidRPr="00F3674E" w:rsidRDefault="0063185D" w:rsidP="003C5CC6">
            <w:pPr>
              <w:pStyle w:val="TableParagraph"/>
              <w:tabs>
                <w:tab w:val="left" w:pos="726"/>
              </w:tabs>
              <w:ind w:right="-1"/>
              <w:rPr>
                <w:sz w:val="24"/>
                <w:szCs w:val="24"/>
              </w:rPr>
            </w:pPr>
            <w:r w:rsidRPr="00F3674E">
              <w:rPr>
                <w:sz w:val="24"/>
                <w:szCs w:val="24"/>
              </w:rPr>
              <w:t>1</w:t>
            </w:r>
            <w:r>
              <w:rPr>
                <w:sz w:val="24"/>
                <w:szCs w:val="24"/>
              </w:rPr>
              <w:t>.</w:t>
            </w:r>
            <w:r w:rsidRPr="00F3674E">
              <w:rPr>
                <w:sz w:val="24"/>
                <w:szCs w:val="24"/>
              </w:rPr>
              <w:t>Техника</w:t>
            </w:r>
            <w:r w:rsidRPr="00F3674E">
              <w:rPr>
                <w:spacing w:val="-2"/>
                <w:sz w:val="24"/>
                <w:szCs w:val="24"/>
              </w:rPr>
              <w:t xml:space="preserve"> </w:t>
            </w:r>
            <w:r w:rsidRPr="00F3674E">
              <w:rPr>
                <w:sz w:val="24"/>
                <w:szCs w:val="24"/>
              </w:rPr>
              <w:t>и</w:t>
            </w:r>
            <w:r w:rsidRPr="00F3674E">
              <w:rPr>
                <w:spacing w:val="-1"/>
                <w:sz w:val="24"/>
                <w:szCs w:val="24"/>
              </w:rPr>
              <w:t xml:space="preserve"> </w:t>
            </w:r>
            <w:r w:rsidRPr="00F3674E">
              <w:rPr>
                <w:sz w:val="24"/>
                <w:szCs w:val="24"/>
              </w:rPr>
              <w:t>её</w:t>
            </w:r>
            <w:r>
              <w:rPr>
                <w:sz w:val="24"/>
                <w:szCs w:val="24"/>
                <w:lang w:val="ru-RU"/>
              </w:rPr>
              <w:t xml:space="preserve">  </w:t>
            </w:r>
            <w:r w:rsidRPr="00F3674E">
              <w:rPr>
                <w:sz w:val="24"/>
                <w:szCs w:val="24"/>
              </w:rPr>
              <w:t>классификация</w:t>
            </w:r>
          </w:p>
        </w:tc>
        <w:tc>
          <w:tcPr>
            <w:tcW w:w="708" w:type="dxa"/>
            <w:vMerge w:val="restart"/>
            <w:tcBorders>
              <w:top w:val="single" w:sz="4" w:space="0" w:color="auto"/>
            </w:tcBorders>
          </w:tcPr>
          <w:p w:rsidR="0063185D" w:rsidRDefault="0063185D" w:rsidP="003C5CC6">
            <w:pPr>
              <w:pStyle w:val="TableParagraph"/>
              <w:spacing w:before="1"/>
              <w:ind w:right="-1"/>
              <w:rPr>
                <w:b/>
                <w:sz w:val="24"/>
                <w:szCs w:val="24"/>
                <w:lang w:val="ru-RU"/>
              </w:rPr>
            </w:pPr>
            <w:r>
              <w:rPr>
                <w:b/>
                <w:sz w:val="24"/>
                <w:szCs w:val="24"/>
                <w:lang w:val="ru-RU"/>
              </w:rPr>
              <w:t xml:space="preserve">   </w:t>
            </w:r>
          </w:p>
          <w:p w:rsidR="0063185D" w:rsidRDefault="0063185D" w:rsidP="003C5CC6">
            <w:pPr>
              <w:pStyle w:val="TableParagraph"/>
              <w:spacing w:before="1"/>
              <w:ind w:right="-1"/>
              <w:rPr>
                <w:sz w:val="24"/>
                <w:szCs w:val="24"/>
                <w:lang w:val="ru-RU"/>
              </w:rPr>
            </w:pPr>
            <w:r>
              <w:rPr>
                <w:sz w:val="24"/>
                <w:szCs w:val="24"/>
                <w:lang w:val="ru-RU"/>
              </w:rPr>
              <w:t xml:space="preserve">      </w:t>
            </w:r>
            <w:r w:rsidRPr="00F3674E">
              <w:rPr>
                <w:sz w:val="24"/>
                <w:szCs w:val="24"/>
              </w:rPr>
              <w:t>1</w:t>
            </w:r>
          </w:p>
          <w:p w:rsidR="0063185D" w:rsidRPr="00DC1FC1" w:rsidRDefault="0063185D" w:rsidP="003C5CC6">
            <w:pPr>
              <w:pStyle w:val="TableParagraph"/>
              <w:spacing w:before="1"/>
              <w:ind w:right="-1"/>
              <w:rPr>
                <w:sz w:val="24"/>
                <w:szCs w:val="24"/>
                <w:lang w:val="ru-RU"/>
              </w:rPr>
            </w:pPr>
          </w:p>
          <w:p w:rsidR="0063185D" w:rsidRPr="00F3674E" w:rsidRDefault="0063185D" w:rsidP="003C5CC6">
            <w:pPr>
              <w:pStyle w:val="TableParagraph"/>
              <w:spacing w:before="1"/>
              <w:ind w:right="-1"/>
              <w:rPr>
                <w:sz w:val="24"/>
                <w:szCs w:val="24"/>
              </w:rPr>
            </w:pPr>
            <w:r>
              <w:rPr>
                <w:sz w:val="24"/>
                <w:szCs w:val="24"/>
                <w:lang w:val="ru-RU"/>
              </w:rPr>
              <w:t xml:space="preserve">      1</w:t>
            </w:r>
          </w:p>
        </w:tc>
        <w:tc>
          <w:tcPr>
            <w:tcW w:w="4678" w:type="dxa"/>
            <w:vMerge/>
            <w:tcBorders>
              <w:top w:val="nil"/>
            </w:tcBorders>
          </w:tcPr>
          <w:p w:rsidR="0063185D" w:rsidRPr="00F3674E" w:rsidRDefault="0063185D" w:rsidP="003C5CC6">
            <w:pPr>
              <w:ind w:right="-1" w:firstLine="680"/>
              <w:rPr>
                <w:sz w:val="24"/>
                <w:szCs w:val="24"/>
              </w:rPr>
            </w:pPr>
          </w:p>
        </w:tc>
        <w:tc>
          <w:tcPr>
            <w:tcW w:w="1418" w:type="dxa"/>
            <w:vMerge/>
            <w:tcBorders>
              <w:top w:val="nil"/>
            </w:tcBorders>
          </w:tcPr>
          <w:p w:rsidR="0063185D" w:rsidRPr="00F3674E" w:rsidRDefault="0063185D" w:rsidP="003C5CC6">
            <w:pPr>
              <w:ind w:right="-1" w:firstLine="680"/>
              <w:rPr>
                <w:sz w:val="24"/>
                <w:szCs w:val="24"/>
              </w:rPr>
            </w:pPr>
          </w:p>
        </w:tc>
        <w:tc>
          <w:tcPr>
            <w:tcW w:w="1559" w:type="dxa"/>
            <w:vMerge/>
            <w:tcBorders>
              <w:top w:val="nil"/>
            </w:tcBorders>
          </w:tcPr>
          <w:p w:rsidR="0063185D" w:rsidRPr="00F3674E" w:rsidRDefault="0063185D" w:rsidP="003C5CC6">
            <w:pPr>
              <w:ind w:right="-1" w:firstLine="680"/>
              <w:rPr>
                <w:sz w:val="24"/>
                <w:szCs w:val="24"/>
              </w:rPr>
            </w:pPr>
          </w:p>
        </w:tc>
        <w:tc>
          <w:tcPr>
            <w:tcW w:w="1701" w:type="dxa"/>
            <w:vMerge/>
            <w:tcBorders>
              <w:top w:val="nil"/>
            </w:tcBorders>
          </w:tcPr>
          <w:p w:rsidR="0063185D" w:rsidRPr="00F3674E" w:rsidRDefault="0063185D" w:rsidP="003C5CC6">
            <w:pPr>
              <w:ind w:right="-1" w:firstLine="680"/>
              <w:rPr>
                <w:sz w:val="24"/>
                <w:szCs w:val="24"/>
              </w:rPr>
            </w:pPr>
          </w:p>
        </w:tc>
        <w:tc>
          <w:tcPr>
            <w:tcW w:w="1276" w:type="dxa"/>
            <w:vMerge/>
            <w:tcBorders>
              <w:top w:val="nil"/>
            </w:tcBorders>
          </w:tcPr>
          <w:p w:rsidR="0063185D" w:rsidRPr="00F3674E" w:rsidRDefault="0063185D" w:rsidP="003C5CC6">
            <w:pPr>
              <w:ind w:right="-1" w:firstLine="680"/>
              <w:rPr>
                <w:sz w:val="24"/>
                <w:szCs w:val="24"/>
              </w:rPr>
            </w:pPr>
          </w:p>
        </w:tc>
      </w:tr>
      <w:tr w:rsidR="0063185D" w:rsidRPr="00F3674E" w:rsidTr="003C5CC6">
        <w:trPr>
          <w:trHeight w:val="553"/>
        </w:trPr>
        <w:tc>
          <w:tcPr>
            <w:tcW w:w="717" w:type="dxa"/>
          </w:tcPr>
          <w:p w:rsidR="0063185D" w:rsidRPr="00F3674E" w:rsidRDefault="0063185D" w:rsidP="003C5CC6">
            <w:pPr>
              <w:pStyle w:val="TableParagraph"/>
              <w:ind w:right="-1"/>
              <w:jc w:val="center"/>
              <w:rPr>
                <w:sz w:val="24"/>
                <w:szCs w:val="24"/>
                <w:lang w:val="ru-RU"/>
              </w:rPr>
            </w:pPr>
            <w:r w:rsidRPr="00F3674E">
              <w:rPr>
                <w:sz w:val="24"/>
                <w:szCs w:val="24"/>
                <w:lang w:val="ru-RU"/>
              </w:rPr>
              <w:t>4</w:t>
            </w:r>
          </w:p>
        </w:tc>
        <w:tc>
          <w:tcPr>
            <w:tcW w:w="3686" w:type="dxa"/>
          </w:tcPr>
          <w:p w:rsidR="0063185D" w:rsidRPr="00F3674E" w:rsidRDefault="0063185D" w:rsidP="003C5CC6">
            <w:pPr>
              <w:pStyle w:val="TableParagraph"/>
              <w:tabs>
                <w:tab w:val="left" w:pos="726"/>
              </w:tabs>
              <w:ind w:right="-1"/>
              <w:rPr>
                <w:sz w:val="24"/>
                <w:szCs w:val="24"/>
              </w:rPr>
            </w:pPr>
            <w:r>
              <w:rPr>
                <w:sz w:val="24"/>
                <w:szCs w:val="24"/>
              </w:rPr>
              <w:t>2.</w:t>
            </w:r>
            <w:r w:rsidRPr="00F3674E">
              <w:rPr>
                <w:sz w:val="24"/>
                <w:szCs w:val="24"/>
              </w:rPr>
              <w:t>Рабочие</w:t>
            </w:r>
            <w:r w:rsidRPr="00F3674E">
              <w:rPr>
                <w:spacing w:val="-2"/>
                <w:sz w:val="24"/>
                <w:szCs w:val="24"/>
              </w:rPr>
              <w:t xml:space="preserve"> </w:t>
            </w:r>
            <w:r w:rsidRPr="00F3674E">
              <w:rPr>
                <w:sz w:val="24"/>
                <w:szCs w:val="24"/>
              </w:rPr>
              <w:t>органы</w:t>
            </w:r>
            <w:r>
              <w:rPr>
                <w:sz w:val="24"/>
                <w:szCs w:val="24"/>
                <w:lang w:val="ru-RU"/>
              </w:rPr>
              <w:t xml:space="preserve">  </w:t>
            </w:r>
            <w:r w:rsidRPr="00F3674E">
              <w:rPr>
                <w:sz w:val="24"/>
                <w:szCs w:val="24"/>
              </w:rPr>
              <w:t>техники</w:t>
            </w:r>
          </w:p>
        </w:tc>
        <w:tc>
          <w:tcPr>
            <w:tcW w:w="708" w:type="dxa"/>
            <w:vMerge/>
            <w:tcBorders>
              <w:top w:val="nil"/>
            </w:tcBorders>
          </w:tcPr>
          <w:p w:rsidR="0063185D" w:rsidRPr="00F3674E" w:rsidRDefault="0063185D" w:rsidP="003C5CC6">
            <w:pPr>
              <w:ind w:right="-1" w:firstLine="680"/>
              <w:rPr>
                <w:sz w:val="24"/>
                <w:szCs w:val="24"/>
              </w:rPr>
            </w:pPr>
          </w:p>
        </w:tc>
        <w:tc>
          <w:tcPr>
            <w:tcW w:w="4678" w:type="dxa"/>
            <w:vMerge/>
            <w:tcBorders>
              <w:top w:val="nil"/>
            </w:tcBorders>
          </w:tcPr>
          <w:p w:rsidR="0063185D" w:rsidRPr="00F3674E" w:rsidRDefault="0063185D" w:rsidP="003C5CC6">
            <w:pPr>
              <w:ind w:right="-1" w:firstLine="680"/>
              <w:rPr>
                <w:sz w:val="24"/>
                <w:szCs w:val="24"/>
              </w:rPr>
            </w:pPr>
          </w:p>
        </w:tc>
        <w:tc>
          <w:tcPr>
            <w:tcW w:w="1418" w:type="dxa"/>
            <w:vMerge/>
            <w:tcBorders>
              <w:top w:val="nil"/>
            </w:tcBorders>
          </w:tcPr>
          <w:p w:rsidR="0063185D" w:rsidRPr="00F3674E" w:rsidRDefault="0063185D" w:rsidP="003C5CC6">
            <w:pPr>
              <w:ind w:right="-1" w:firstLine="680"/>
              <w:rPr>
                <w:sz w:val="24"/>
                <w:szCs w:val="24"/>
              </w:rPr>
            </w:pPr>
          </w:p>
        </w:tc>
        <w:tc>
          <w:tcPr>
            <w:tcW w:w="1559" w:type="dxa"/>
            <w:vMerge/>
            <w:tcBorders>
              <w:top w:val="nil"/>
            </w:tcBorders>
          </w:tcPr>
          <w:p w:rsidR="0063185D" w:rsidRPr="00F3674E" w:rsidRDefault="0063185D" w:rsidP="003C5CC6">
            <w:pPr>
              <w:ind w:right="-1" w:firstLine="680"/>
              <w:rPr>
                <w:sz w:val="24"/>
                <w:szCs w:val="24"/>
              </w:rPr>
            </w:pPr>
          </w:p>
        </w:tc>
        <w:tc>
          <w:tcPr>
            <w:tcW w:w="1701" w:type="dxa"/>
            <w:vMerge/>
            <w:tcBorders>
              <w:top w:val="nil"/>
            </w:tcBorders>
          </w:tcPr>
          <w:p w:rsidR="0063185D" w:rsidRPr="00F3674E" w:rsidRDefault="0063185D" w:rsidP="003C5CC6">
            <w:pPr>
              <w:ind w:right="-1" w:firstLine="680"/>
              <w:rPr>
                <w:sz w:val="24"/>
                <w:szCs w:val="24"/>
              </w:rPr>
            </w:pPr>
          </w:p>
        </w:tc>
        <w:tc>
          <w:tcPr>
            <w:tcW w:w="1276" w:type="dxa"/>
            <w:vMerge/>
            <w:tcBorders>
              <w:top w:val="nil"/>
            </w:tcBorders>
          </w:tcPr>
          <w:p w:rsidR="0063185D" w:rsidRPr="00F3674E" w:rsidRDefault="0063185D" w:rsidP="003C5CC6">
            <w:pPr>
              <w:ind w:right="-1" w:firstLine="680"/>
              <w:rPr>
                <w:sz w:val="24"/>
                <w:szCs w:val="24"/>
              </w:rPr>
            </w:pPr>
          </w:p>
        </w:tc>
      </w:tr>
    </w:tbl>
    <w:p w:rsidR="0063185D" w:rsidRPr="00A21769" w:rsidRDefault="0063185D" w:rsidP="0063185D">
      <w:pPr>
        <w:ind w:right="-1"/>
        <w:rPr>
          <w:sz w:val="28"/>
          <w:szCs w:val="28"/>
        </w:rPr>
      </w:pPr>
    </w:p>
    <w:p w:rsidR="0063185D" w:rsidRPr="00A21769" w:rsidRDefault="0063185D" w:rsidP="0063185D">
      <w:pPr>
        <w:tabs>
          <w:tab w:val="left" w:pos="5175"/>
        </w:tabs>
        <w:ind w:right="-1" w:firstLine="680"/>
        <w:rPr>
          <w:sz w:val="28"/>
          <w:szCs w:val="28"/>
        </w:rPr>
      </w:pPr>
      <w:r w:rsidRPr="00A21769">
        <w:rPr>
          <w:sz w:val="28"/>
          <w:szCs w:val="28"/>
        </w:rPr>
        <w:tab/>
      </w:r>
    </w:p>
    <w:p w:rsidR="0063185D" w:rsidRPr="00A21769" w:rsidRDefault="0063185D" w:rsidP="0063185D">
      <w:pPr>
        <w:ind w:right="-1" w:firstLine="680"/>
        <w:rPr>
          <w:sz w:val="28"/>
          <w:szCs w:val="28"/>
        </w:rPr>
      </w:pPr>
    </w:p>
    <w:p w:rsidR="0063185D" w:rsidRPr="00A21769" w:rsidRDefault="0063185D" w:rsidP="0063185D">
      <w:pPr>
        <w:ind w:right="-1" w:firstLine="680"/>
        <w:rPr>
          <w:sz w:val="28"/>
          <w:szCs w:val="28"/>
        </w:rPr>
        <w:sectPr w:rsidR="0063185D" w:rsidRPr="00A21769" w:rsidSect="00050142">
          <w:pgSz w:w="16850" w:h="11910" w:orient="landscape"/>
          <w:pgMar w:top="851" w:right="500" w:bottom="280" w:left="567" w:header="720" w:footer="720" w:gutter="0"/>
          <w:cols w:space="720"/>
        </w:sectPr>
      </w:pPr>
    </w:p>
    <w:tbl>
      <w:tblPr>
        <w:tblStyle w:val="TableNormal"/>
        <w:tblW w:w="15573"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3402"/>
        <w:gridCol w:w="992"/>
        <w:gridCol w:w="4819"/>
        <w:gridCol w:w="1134"/>
        <w:gridCol w:w="1560"/>
        <w:gridCol w:w="1701"/>
        <w:gridCol w:w="1114"/>
      </w:tblGrid>
      <w:tr w:rsidR="0063185D" w:rsidRPr="00F3674E" w:rsidTr="003C5CC6">
        <w:trPr>
          <w:trHeight w:val="1978"/>
        </w:trPr>
        <w:tc>
          <w:tcPr>
            <w:tcW w:w="851" w:type="dxa"/>
          </w:tcPr>
          <w:p w:rsidR="0063185D" w:rsidRPr="00F3674E" w:rsidRDefault="0063185D" w:rsidP="003C5CC6">
            <w:pPr>
              <w:pStyle w:val="TableParagraph"/>
              <w:ind w:right="-1"/>
              <w:rPr>
                <w:sz w:val="24"/>
                <w:szCs w:val="24"/>
                <w:lang w:val="ru-RU"/>
              </w:rPr>
            </w:pPr>
            <w:r w:rsidRPr="00F3674E">
              <w:rPr>
                <w:sz w:val="24"/>
                <w:szCs w:val="24"/>
                <w:lang w:val="ru-RU"/>
              </w:rPr>
              <w:t>5</w:t>
            </w:r>
          </w:p>
        </w:tc>
        <w:tc>
          <w:tcPr>
            <w:tcW w:w="3402" w:type="dxa"/>
          </w:tcPr>
          <w:p w:rsidR="0063185D" w:rsidRPr="00F3674E" w:rsidRDefault="0063185D" w:rsidP="003C5CC6">
            <w:pPr>
              <w:pStyle w:val="TableParagraph"/>
              <w:tabs>
                <w:tab w:val="left" w:pos="726"/>
              </w:tabs>
              <w:ind w:right="-1"/>
              <w:rPr>
                <w:sz w:val="24"/>
                <w:szCs w:val="24"/>
              </w:rPr>
            </w:pPr>
            <w:r>
              <w:rPr>
                <w:sz w:val="24"/>
                <w:szCs w:val="24"/>
              </w:rPr>
              <w:t>3.</w:t>
            </w:r>
            <w:r w:rsidRPr="00F3674E">
              <w:rPr>
                <w:sz w:val="24"/>
                <w:szCs w:val="24"/>
              </w:rPr>
              <w:t>Конструирование</w:t>
            </w:r>
            <w:r w:rsidRPr="00F3674E">
              <w:rPr>
                <w:spacing w:val="-5"/>
                <w:sz w:val="24"/>
                <w:szCs w:val="24"/>
              </w:rPr>
              <w:t xml:space="preserve"> </w:t>
            </w:r>
            <w:r w:rsidRPr="00F3674E">
              <w:rPr>
                <w:sz w:val="24"/>
                <w:szCs w:val="24"/>
              </w:rPr>
              <w:t>и</w:t>
            </w:r>
          </w:p>
          <w:p w:rsidR="0063185D" w:rsidRPr="00F3674E" w:rsidRDefault="0063185D" w:rsidP="003C5CC6">
            <w:pPr>
              <w:pStyle w:val="TableParagraph"/>
              <w:ind w:right="-1"/>
              <w:rPr>
                <w:sz w:val="24"/>
                <w:szCs w:val="24"/>
              </w:rPr>
            </w:pPr>
            <w:r w:rsidRPr="00F3674E">
              <w:rPr>
                <w:sz w:val="24"/>
                <w:szCs w:val="24"/>
              </w:rPr>
              <w:t>моделирование</w:t>
            </w:r>
            <w:r w:rsidRPr="00F3674E">
              <w:rPr>
                <w:spacing w:val="-4"/>
                <w:sz w:val="24"/>
                <w:szCs w:val="24"/>
              </w:rPr>
              <w:t xml:space="preserve"> </w:t>
            </w:r>
            <w:r w:rsidRPr="00F3674E">
              <w:rPr>
                <w:sz w:val="24"/>
                <w:szCs w:val="24"/>
              </w:rPr>
              <w:t>техники</w:t>
            </w:r>
          </w:p>
        </w:tc>
        <w:tc>
          <w:tcPr>
            <w:tcW w:w="992" w:type="dxa"/>
          </w:tcPr>
          <w:p w:rsidR="0063185D" w:rsidRPr="00F3674E" w:rsidRDefault="0063185D" w:rsidP="003C5CC6">
            <w:pPr>
              <w:pStyle w:val="TableParagraph"/>
              <w:ind w:left="6" w:right="-1" w:hanging="6"/>
              <w:jc w:val="center"/>
              <w:rPr>
                <w:sz w:val="24"/>
                <w:szCs w:val="24"/>
                <w:lang w:val="ru-RU"/>
              </w:rPr>
            </w:pPr>
            <w:r w:rsidRPr="00F3674E">
              <w:rPr>
                <w:sz w:val="24"/>
                <w:szCs w:val="24"/>
                <w:lang w:val="ru-RU"/>
              </w:rPr>
              <w:t>1</w:t>
            </w:r>
          </w:p>
        </w:tc>
        <w:tc>
          <w:tcPr>
            <w:tcW w:w="4819" w:type="dxa"/>
          </w:tcPr>
          <w:p w:rsidR="0063185D" w:rsidRPr="006907F0" w:rsidRDefault="0063185D" w:rsidP="003C5CC6">
            <w:pPr>
              <w:pStyle w:val="TableParagraph"/>
              <w:spacing w:line="260" w:lineRule="exact"/>
              <w:ind w:left="5"/>
              <w:rPr>
                <w:sz w:val="24"/>
                <w:lang w:val="ru-RU"/>
              </w:rPr>
            </w:pPr>
            <w:r>
              <w:rPr>
                <w:sz w:val="24"/>
                <w:szCs w:val="24"/>
                <w:lang w:val="ru-RU"/>
              </w:rPr>
              <w:t xml:space="preserve"> </w:t>
            </w:r>
            <w:r w:rsidRPr="006907F0">
              <w:rPr>
                <w:sz w:val="24"/>
                <w:lang w:val="ru-RU"/>
              </w:rPr>
              <w:t>разным</w:t>
            </w:r>
            <w:r w:rsidRPr="006907F0">
              <w:rPr>
                <w:spacing w:val="-5"/>
                <w:sz w:val="24"/>
                <w:lang w:val="ru-RU"/>
              </w:rPr>
              <w:t xml:space="preserve"> </w:t>
            </w:r>
            <w:r w:rsidRPr="006907F0">
              <w:rPr>
                <w:sz w:val="24"/>
                <w:lang w:val="ru-RU"/>
              </w:rPr>
              <w:t>основаниям.</w:t>
            </w:r>
          </w:p>
          <w:p w:rsidR="0063185D" w:rsidRPr="005B7BE0" w:rsidRDefault="0063185D" w:rsidP="003C5CC6">
            <w:pPr>
              <w:pStyle w:val="TableParagraph"/>
              <w:ind w:left="5" w:right="-1"/>
              <w:rPr>
                <w:sz w:val="24"/>
                <w:szCs w:val="24"/>
                <w:lang w:val="ru-RU"/>
              </w:rPr>
            </w:pPr>
            <w:r w:rsidRPr="005B7BE0">
              <w:rPr>
                <w:sz w:val="24"/>
                <w:lang w:val="ru-RU"/>
              </w:rPr>
              <w:t>Основные признаки проявления</w:t>
            </w:r>
            <w:r w:rsidRPr="005B7BE0">
              <w:rPr>
                <w:spacing w:val="1"/>
                <w:sz w:val="24"/>
                <w:lang w:val="ru-RU"/>
              </w:rPr>
              <w:t xml:space="preserve"> </w:t>
            </w:r>
            <w:r w:rsidRPr="005B7BE0">
              <w:rPr>
                <w:sz w:val="24"/>
                <w:lang w:val="ru-RU"/>
              </w:rPr>
              <w:t>технологии в отличие от</w:t>
            </w:r>
            <w:r w:rsidRPr="005B7BE0">
              <w:rPr>
                <w:spacing w:val="1"/>
                <w:sz w:val="24"/>
                <w:lang w:val="ru-RU"/>
              </w:rPr>
              <w:t xml:space="preserve"> </w:t>
            </w:r>
            <w:r w:rsidRPr="005B7BE0">
              <w:rPr>
                <w:sz w:val="24"/>
                <w:lang w:val="ru-RU"/>
              </w:rPr>
              <w:t>ремесленного</w:t>
            </w:r>
            <w:r w:rsidRPr="005B7BE0">
              <w:rPr>
                <w:spacing w:val="-4"/>
                <w:sz w:val="24"/>
                <w:lang w:val="ru-RU"/>
              </w:rPr>
              <w:t xml:space="preserve"> </w:t>
            </w:r>
            <w:r w:rsidRPr="005B7BE0">
              <w:rPr>
                <w:sz w:val="24"/>
                <w:lang w:val="ru-RU"/>
              </w:rPr>
              <w:t>способа</w:t>
            </w:r>
            <w:r w:rsidRPr="005B7BE0">
              <w:rPr>
                <w:spacing w:val="-5"/>
                <w:sz w:val="24"/>
                <w:lang w:val="ru-RU"/>
              </w:rPr>
              <w:t xml:space="preserve"> </w:t>
            </w:r>
            <w:r w:rsidRPr="005B7BE0">
              <w:rPr>
                <w:sz w:val="24"/>
                <w:lang w:val="ru-RU"/>
              </w:rPr>
              <w:t>деятельности.</w:t>
            </w:r>
            <w:r w:rsidRPr="005B7BE0">
              <w:rPr>
                <w:spacing w:val="-57"/>
                <w:sz w:val="24"/>
                <w:lang w:val="ru-RU"/>
              </w:rPr>
              <w:t xml:space="preserve"> </w:t>
            </w:r>
            <w:r w:rsidRPr="005B7BE0">
              <w:rPr>
                <w:sz w:val="24"/>
                <w:lang w:val="ru-RU"/>
              </w:rPr>
              <w:t>Общие характеристики технологии.</w:t>
            </w:r>
            <w:r w:rsidRPr="005B7BE0">
              <w:rPr>
                <w:spacing w:val="1"/>
                <w:sz w:val="24"/>
                <w:lang w:val="ru-RU"/>
              </w:rPr>
              <w:t xml:space="preserve"> </w:t>
            </w:r>
            <w:r w:rsidRPr="005B7BE0">
              <w:rPr>
                <w:sz w:val="24"/>
                <w:lang w:val="ru-RU"/>
              </w:rPr>
              <w:t>Алгоритмическая сущность</w:t>
            </w:r>
            <w:r w:rsidRPr="005B7BE0">
              <w:rPr>
                <w:spacing w:val="1"/>
                <w:sz w:val="24"/>
                <w:lang w:val="ru-RU"/>
              </w:rPr>
              <w:t xml:space="preserve"> </w:t>
            </w:r>
            <w:r w:rsidRPr="005B7BE0">
              <w:rPr>
                <w:sz w:val="24"/>
                <w:lang w:val="ru-RU"/>
              </w:rPr>
              <w:t>технологии в производстве</w:t>
            </w:r>
            <w:r w:rsidRPr="005B7BE0">
              <w:rPr>
                <w:spacing w:val="1"/>
                <w:sz w:val="24"/>
                <w:lang w:val="ru-RU"/>
              </w:rPr>
              <w:t xml:space="preserve"> </w:t>
            </w:r>
            <w:r w:rsidRPr="005B7BE0">
              <w:rPr>
                <w:sz w:val="24"/>
                <w:lang w:val="ru-RU"/>
              </w:rPr>
              <w:t>потребительских</w:t>
            </w:r>
            <w:r w:rsidRPr="005B7BE0">
              <w:rPr>
                <w:spacing w:val="1"/>
                <w:sz w:val="24"/>
                <w:lang w:val="ru-RU"/>
              </w:rPr>
              <w:t xml:space="preserve"> </w:t>
            </w:r>
            <w:r w:rsidRPr="005B7BE0">
              <w:rPr>
                <w:sz w:val="24"/>
                <w:lang w:val="ru-RU"/>
              </w:rPr>
              <w:t>благ.</w:t>
            </w:r>
          </w:p>
        </w:tc>
        <w:tc>
          <w:tcPr>
            <w:tcW w:w="1134" w:type="dxa"/>
          </w:tcPr>
          <w:p w:rsidR="0063185D" w:rsidRPr="00F3674E" w:rsidRDefault="0063185D" w:rsidP="003C5CC6">
            <w:pPr>
              <w:pStyle w:val="TableParagraph"/>
              <w:ind w:right="-1" w:firstLine="680"/>
              <w:rPr>
                <w:sz w:val="24"/>
                <w:szCs w:val="24"/>
                <w:lang w:val="ru-RU"/>
              </w:rPr>
            </w:pPr>
          </w:p>
        </w:tc>
        <w:tc>
          <w:tcPr>
            <w:tcW w:w="1560" w:type="dxa"/>
          </w:tcPr>
          <w:p w:rsidR="0063185D" w:rsidRPr="00F3674E" w:rsidRDefault="0063185D" w:rsidP="003C5CC6">
            <w:pPr>
              <w:pStyle w:val="TableParagraph"/>
              <w:ind w:right="-1" w:firstLine="680"/>
              <w:rPr>
                <w:sz w:val="24"/>
                <w:szCs w:val="24"/>
                <w:lang w:val="ru-RU"/>
              </w:rPr>
            </w:pPr>
          </w:p>
        </w:tc>
        <w:tc>
          <w:tcPr>
            <w:tcW w:w="1701" w:type="dxa"/>
          </w:tcPr>
          <w:p w:rsidR="0063185D" w:rsidRPr="00F3674E" w:rsidRDefault="0063185D" w:rsidP="003C5CC6">
            <w:pPr>
              <w:pStyle w:val="TableParagraph"/>
              <w:ind w:right="-1" w:firstLine="680"/>
              <w:rPr>
                <w:sz w:val="24"/>
                <w:szCs w:val="24"/>
                <w:lang w:val="ru-RU"/>
              </w:rPr>
            </w:pPr>
          </w:p>
        </w:tc>
        <w:tc>
          <w:tcPr>
            <w:tcW w:w="1114" w:type="dxa"/>
          </w:tcPr>
          <w:p w:rsidR="0063185D" w:rsidRPr="00F3674E" w:rsidRDefault="0063185D" w:rsidP="003C5CC6">
            <w:pPr>
              <w:pStyle w:val="TableParagraph"/>
              <w:ind w:right="-1" w:firstLine="680"/>
              <w:rPr>
                <w:sz w:val="24"/>
                <w:szCs w:val="24"/>
                <w:lang w:val="ru-RU"/>
              </w:rPr>
            </w:pPr>
          </w:p>
        </w:tc>
      </w:tr>
      <w:tr w:rsidR="0063185D" w:rsidRPr="00F3674E" w:rsidTr="003C5CC6">
        <w:trPr>
          <w:trHeight w:val="952"/>
        </w:trPr>
        <w:tc>
          <w:tcPr>
            <w:tcW w:w="851" w:type="dxa"/>
            <w:vMerge w:val="restart"/>
          </w:tcPr>
          <w:p w:rsidR="0063185D" w:rsidRPr="00F3674E" w:rsidRDefault="0063185D" w:rsidP="003C5CC6">
            <w:pPr>
              <w:pStyle w:val="TableParagraph"/>
              <w:ind w:right="-1"/>
              <w:rPr>
                <w:sz w:val="24"/>
                <w:szCs w:val="24"/>
                <w:lang w:val="ru-RU"/>
              </w:rPr>
            </w:pPr>
          </w:p>
        </w:tc>
        <w:tc>
          <w:tcPr>
            <w:tcW w:w="4394" w:type="dxa"/>
            <w:gridSpan w:val="2"/>
            <w:tcBorders>
              <w:bottom w:val="single" w:sz="4" w:space="0" w:color="auto"/>
            </w:tcBorders>
          </w:tcPr>
          <w:p w:rsidR="0063185D" w:rsidRPr="00F3674E" w:rsidRDefault="0063185D" w:rsidP="003C5CC6">
            <w:pPr>
              <w:pStyle w:val="TableParagraph"/>
              <w:ind w:right="-1"/>
              <w:jc w:val="center"/>
              <w:rPr>
                <w:b/>
                <w:sz w:val="24"/>
                <w:szCs w:val="24"/>
                <w:lang w:val="ru-RU"/>
              </w:rPr>
            </w:pPr>
            <w:r w:rsidRPr="00F3674E">
              <w:rPr>
                <w:b/>
                <w:sz w:val="24"/>
                <w:szCs w:val="24"/>
                <w:lang w:val="ru-RU"/>
              </w:rPr>
              <w:t>Технологии</w:t>
            </w:r>
            <w:r w:rsidRPr="00F3674E">
              <w:rPr>
                <w:b/>
                <w:spacing w:val="-4"/>
                <w:sz w:val="24"/>
                <w:szCs w:val="24"/>
                <w:lang w:val="ru-RU"/>
              </w:rPr>
              <w:t xml:space="preserve"> </w:t>
            </w:r>
            <w:r w:rsidRPr="00F3674E">
              <w:rPr>
                <w:b/>
                <w:sz w:val="24"/>
                <w:szCs w:val="24"/>
                <w:lang w:val="ru-RU"/>
              </w:rPr>
              <w:t>получения,</w:t>
            </w:r>
          </w:p>
          <w:p w:rsidR="0063185D" w:rsidRPr="00F3674E" w:rsidRDefault="0063185D" w:rsidP="003C5CC6">
            <w:pPr>
              <w:pStyle w:val="TableParagraph"/>
              <w:ind w:left="6" w:right="-1"/>
              <w:jc w:val="center"/>
              <w:rPr>
                <w:b/>
                <w:sz w:val="24"/>
                <w:szCs w:val="24"/>
                <w:lang w:val="ru-RU"/>
              </w:rPr>
            </w:pPr>
            <w:r w:rsidRPr="00F3674E">
              <w:rPr>
                <w:b/>
                <w:sz w:val="24"/>
                <w:szCs w:val="24"/>
                <w:lang w:val="ru-RU"/>
              </w:rPr>
              <w:t>обработки, преобразования и</w:t>
            </w:r>
            <w:r w:rsidRPr="00F3674E">
              <w:rPr>
                <w:b/>
                <w:spacing w:val="-57"/>
                <w:sz w:val="24"/>
                <w:szCs w:val="24"/>
                <w:lang w:val="ru-RU"/>
              </w:rPr>
              <w:t xml:space="preserve"> </w:t>
            </w:r>
            <w:r w:rsidRPr="00F3674E">
              <w:rPr>
                <w:b/>
                <w:sz w:val="24"/>
                <w:szCs w:val="24"/>
                <w:lang w:val="ru-RU"/>
              </w:rPr>
              <w:t>использования</w:t>
            </w:r>
            <w:r w:rsidRPr="00F3674E">
              <w:rPr>
                <w:b/>
                <w:spacing w:val="-2"/>
                <w:sz w:val="24"/>
                <w:szCs w:val="24"/>
                <w:lang w:val="ru-RU"/>
              </w:rPr>
              <w:t xml:space="preserve"> </w:t>
            </w:r>
            <w:r w:rsidRPr="00F3674E">
              <w:rPr>
                <w:b/>
                <w:sz w:val="24"/>
                <w:szCs w:val="24"/>
                <w:lang w:val="ru-RU"/>
              </w:rPr>
              <w:t>материалов</w:t>
            </w:r>
          </w:p>
          <w:p w:rsidR="0063185D" w:rsidRPr="00526BF8" w:rsidRDefault="0063185D" w:rsidP="003C5CC6">
            <w:pPr>
              <w:pStyle w:val="TableParagraph"/>
              <w:ind w:left="353" w:right="-1" w:hanging="6"/>
              <w:jc w:val="center"/>
              <w:rPr>
                <w:b/>
                <w:sz w:val="24"/>
                <w:szCs w:val="24"/>
                <w:lang w:val="ru-RU"/>
              </w:rPr>
            </w:pPr>
            <w:r w:rsidRPr="00F3674E">
              <w:rPr>
                <w:b/>
                <w:sz w:val="24"/>
                <w:szCs w:val="24"/>
                <w:lang w:val="ru-RU"/>
              </w:rPr>
              <w:t>8</w:t>
            </w:r>
            <w:r>
              <w:rPr>
                <w:b/>
                <w:sz w:val="24"/>
                <w:szCs w:val="24"/>
                <w:lang w:val="ru-RU"/>
              </w:rPr>
              <w:t xml:space="preserve"> часов</w:t>
            </w:r>
          </w:p>
        </w:tc>
        <w:tc>
          <w:tcPr>
            <w:tcW w:w="4819" w:type="dxa"/>
            <w:vMerge w:val="restart"/>
            <w:tcBorders>
              <w:bottom w:val="single" w:sz="4" w:space="0" w:color="000000"/>
            </w:tcBorders>
          </w:tcPr>
          <w:p w:rsidR="0063185D" w:rsidRDefault="0063185D" w:rsidP="003C5CC6">
            <w:pPr>
              <w:pStyle w:val="TableParagraph"/>
              <w:ind w:right="-1"/>
              <w:rPr>
                <w:sz w:val="24"/>
                <w:szCs w:val="24"/>
                <w:lang w:val="ru-RU"/>
              </w:rPr>
            </w:pPr>
            <w:r>
              <w:rPr>
                <w:sz w:val="24"/>
                <w:szCs w:val="24"/>
                <w:lang w:val="ru-RU"/>
              </w:rPr>
              <w:t xml:space="preserve">       </w:t>
            </w:r>
          </w:p>
          <w:p w:rsidR="0063185D" w:rsidRPr="000362A5" w:rsidRDefault="0063185D" w:rsidP="003C5CC6">
            <w:pPr>
              <w:pStyle w:val="TableParagraph"/>
              <w:ind w:left="5" w:right="531" w:firstLine="278"/>
              <w:jc w:val="both"/>
              <w:rPr>
                <w:sz w:val="24"/>
                <w:lang w:val="ru-RU"/>
              </w:rPr>
            </w:pPr>
            <w:r w:rsidRPr="006907F0">
              <w:rPr>
                <w:sz w:val="24"/>
                <w:lang w:val="ru-RU"/>
              </w:rPr>
              <w:t>Столярный или универсальный</w:t>
            </w:r>
            <w:r w:rsidRPr="006907F0">
              <w:rPr>
                <w:spacing w:val="-57"/>
                <w:sz w:val="24"/>
                <w:lang w:val="ru-RU"/>
              </w:rPr>
              <w:t xml:space="preserve"> </w:t>
            </w:r>
            <w:r w:rsidRPr="006907F0">
              <w:rPr>
                <w:sz w:val="24"/>
                <w:lang w:val="ru-RU"/>
              </w:rPr>
              <w:t>верстак. Ручные инструменты и</w:t>
            </w:r>
            <w:r w:rsidRPr="006907F0">
              <w:rPr>
                <w:spacing w:val="-58"/>
                <w:sz w:val="24"/>
                <w:lang w:val="ru-RU"/>
              </w:rPr>
              <w:t xml:space="preserve"> </w:t>
            </w:r>
            <w:r w:rsidRPr="006907F0">
              <w:rPr>
                <w:sz w:val="24"/>
                <w:lang w:val="ru-RU"/>
              </w:rPr>
              <w:t xml:space="preserve">приспособления. </w:t>
            </w:r>
            <w:r w:rsidRPr="000362A5">
              <w:rPr>
                <w:sz w:val="24"/>
                <w:lang w:val="ru-RU"/>
              </w:rPr>
              <w:t>Планирование</w:t>
            </w:r>
            <w:r w:rsidRPr="000362A5">
              <w:rPr>
                <w:spacing w:val="-58"/>
                <w:sz w:val="24"/>
                <w:lang w:val="ru-RU"/>
              </w:rPr>
              <w:t xml:space="preserve"> </w:t>
            </w:r>
            <w:r w:rsidRPr="000362A5">
              <w:rPr>
                <w:sz w:val="24"/>
                <w:lang w:val="ru-RU"/>
              </w:rPr>
              <w:t>создания</w:t>
            </w:r>
            <w:r w:rsidRPr="000362A5">
              <w:rPr>
                <w:spacing w:val="-1"/>
                <w:sz w:val="24"/>
                <w:lang w:val="ru-RU"/>
              </w:rPr>
              <w:t xml:space="preserve"> </w:t>
            </w:r>
            <w:r w:rsidRPr="000362A5">
              <w:rPr>
                <w:sz w:val="24"/>
                <w:lang w:val="ru-RU"/>
              </w:rPr>
              <w:t>изделий.</w:t>
            </w:r>
          </w:p>
          <w:p w:rsidR="0063185D" w:rsidRPr="000362A5" w:rsidRDefault="0063185D" w:rsidP="003C5CC6">
            <w:pPr>
              <w:pStyle w:val="TableParagraph"/>
              <w:ind w:left="5" w:right="406" w:firstLine="278"/>
              <w:rPr>
                <w:sz w:val="24"/>
                <w:lang w:val="ru-RU"/>
              </w:rPr>
            </w:pPr>
            <w:r w:rsidRPr="000362A5">
              <w:rPr>
                <w:sz w:val="24"/>
                <w:lang w:val="ru-RU"/>
              </w:rPr>
              <w:t>Древесина</w:t>
            </w:r>
            <w:r w:rsidRPr="000362A5">
              <w:rPr>
                <w:spacing w:val="-9"/>
                <w:sz w:val="24"/>
                <w:lang w:val="ru-RU"/>
              </w:rPr>
              <w:t xml:space="preserve"> </w:t>
            </w:r>
            <w:r w:rsidRPr="000362A5">
              <w:rPr>
                <w:sz w:val="24"/>
                <w:lang w:val="ru-RU"/>
              </w:rPr>
              <w:t>как</w:t>
            </w:r>
            <w:r w:rsidRPr="000362A5">
              <w:rPr>
                <w:spacing w:val="-7"/>
                <w:sz w:val="24"/>
                <w:lang w:val="ru-RU"/>
              </w:rPr>
              <w:t xml:space="preserve"> </w:t>
            </w:r>
            <w:r w:rsidRPr="000362A5">
              <w:rPr>
                <w:sz w:val="24"/>
                <w:lang w:val="ru-RU"/>
              </w:rPr>
              <w:t>конструкционный</w:t>
            </w:r>
            <w:r w:rsidRPr="000362A5">
              <w:rPr>
                <w:spacing w:val="-57"/>
                <w:sz w:val="24"/>
                <w:lang w:val="ru-RU"/>
              </w:rPr>
              <w:t xml:space="preserve"> </w:t>
            </w:r>
            <w:r w:rsidRPr="000362A5">
              <w:rPr>
                <w:sz w:val="24"/>
                <w:lang w:val="ru-RU"/>
              </w:rPr>
              <w:t>материал.</w:t>
            </w:r>
            <w:r w:rsidRPr="000362A5">
              <w:rPr>
                <w:spacing w:val="-2"/>
                <w:sz w:val="24"/>
                <w:lang w:val="ru-RU"/>
              </w:rPr>
              <w:t xml:space="preserve"> </w:t>
            </w:r>
            <w:r w:rsidRPr="000362A5">
              <w:rPr>
                <w:sz w:val="24"/>
                <w:lang w:val="ru-RU"/>
              </w:rPr>
              <w:t>Пиломатериалы.</w:t>
            </w:r>
          </w:p>
          <w:p w:rsidR="0063185D" w:rsidRPr="000362A5" w:rsidRDefault="0063185D" w:rsidP="003C5CC6">
            <w:pPr>
              <w:pStyle w:val="TableParagraph"/>
              <w:ind w:left="5" w:firstLine="278"/>
              <w:rPr>
                <w:sz w:val="24"/>
                <w:lang w:val="ru-RU"/>
              </w:rPr>
            </w:pPr>
            <w:r w:rsidRPr="006907F0">
              <w:rPr>
                <w:sz w:val="24"/>
                <w:lang w:val="ru-RU"/>
              </w:rPr>
              <w:t>Конструкционные древесные</w:t>
            </w:r>
            <w:r w:rsidRPr="006907F0">
              <w:rPr>
                <w:spacing w:val="1"/>
                <w:sz w:val="24"/>
                <w:lang w:val="ru-RU"/>
              </w:rPr>
              <w:t xml:space="preserve"> </w:t>
            </w:r>
            <w:r w:rsidRPr="006907F0">
              <w:rPr>
                <w:sz w:val="24"/>
                <w:lang w:val="ru-RU"/>
              </w:rPr>
              <w:t>материалы. Лесоматериалы,</w:t>
            </w:r>
            <w:r w:rsidRPr="006907F0">
              <w:rPr>
                <w:spacing w:val="1"/>
                <w:sz w:val="24"/>
                <w:lang w:val="ru-RU"/>
              </w:rPr>
              <w:t xml:space="preserve"> </w:t>
            </w:r>
            <w:r w:rsidRPr="006907F0">
              <w:rPr>
                <w:sz w:val="24"/>
                <w:lang w:val="ru-RU"/>
              </w:rPr>
              <w:t>пороки</w:t>
            </w:r>
            <w:r>
              <w:rPr>
                <w:sz w:val="24"/>
                <w:lang w:val="ru-RU"/>
              </w:rPr>
              <w:t xml:space="preserve"> </w:t>
            </w:r>
            <w:r w:rsidRPr="006907F0">
              <w:rPr>
                <w:spacing w:val="-57"/>
                <w:sz w:val="24"/>
                <w:lang w:val="ru-RU"/>
              </w:rPr>
              <w:t xml:space="preserve"> </w:t>
            </w:r>
            <w:r w:rsidRPr="006907F0">
              <w:rPr>
                <w:sz w:val="24"/>
                <w:lang w:val="ru-RU"/>
              </w:rPr>
              <w:t xml:space="preserve">древесины. </w:t>
            </w:r>
            <w:r w:rsidRPr="000362A5">
              <w:rPr>
                <w:sz w:val="24"/>
                <w:lang w:val="ru-RU"/>
              </w:rPr>
              <w:t>Производство</w:t>
            </w:r>
            <w:r w:rsidRPr="000362A5">
              <w:rPr>
                <w:spacing w:val="1"/>
                <w:sz w:val="24"/>
                <w:lang w:val="ru-RU"/>
              </w:rPr>
              <w:t xml:space="preserve"> </w:t>
            </w:r>
            <w:r w:rsidRPr="000362A5">
              <w:rPr>
                <w:sz w:val="24"/>
                <w:lang w:val="ru-RU"/>
              </w:rPr>
              <w:t>пиломатериалов и области их</w:t>
            </w:r>
            <w:r w:rsidRPr="000362A5">
              <w:rPr>
                <w:spacing w:val="1"/>
                <w:sz w:val="24"/>
                <w:lang w:val="ru-RU"/>
              </w:rPr>
              <w:t xml:space="preserve"> </w:t>
            </w:r>
            <w:r w:rsidRPr="000362A5">
              <w:rPr>
                <w:sz w:val="24"/>
                <w:lang w:val="ru-RU"/>
              </w:rPr>
              <w:lastRenderedPageBreak/>
              <w:t>применения.</w:t>
            </w:r>
          </w:p>
          <w:p w:rsidR="0063185D" w:rsidRDefault="0063185D" w:rsidP="003C5CC6">
            <w:pPr>
              <w:pStyle w:val="TableParagraph"/>
              <w:ind w:left="5" w:firstLine="278"/>
              <w:rPr>
                <w:sz w:val="24"/>
              </w:rPr>
            </w:pPr>
            <w:r>
              <w:rPr>
                <w:sz w:val="24"/>
              </w:rPr>
              <w:t>Древесные</w:t>
            </w:r>
            <w:r>
              <w:rPr>
                <w:spacing w:val="-8"/>
                <w:sz w:val="24"/>
              </w:rPr>
              <w:t xml:space="preserve"> </w:t>
            </w:r>
            <w:r>
              <w:rPr>
                <w:sz w:val="24"/>
              </w:rPr>
              <w:t>материалы:</w:t>
            </w:r>
          </w:p>
          <w:p w:rsidR="0063185D" w:rsidRPr="006907F0" w:rsidRDefault="0063185D" w:rsidP="003C5CC6">
            <w:pPr>
              <w:pStyle w:val="TableParagraph"/>
              <w:ind w:left="5" w:right="205" w:firstLine="278"/>
              <w:rPr>
                <w:sz w:val="24"/>
                <w:lang w:val="ru-RU"/>
              </w:rPr>
            </w:pPr>
            <w:r w:rsidRPr="006907F0">
              <w:rPr>
                <w:sz w:val="24"/>
                <w:lang w:val="ru-RU"/>
              </w:rPr>
              <w:t>фанера, оргалит, картон, древесно-</w:t>
            </w:r>
            <w:r w:rsidRPr="006907F0">
              <w:rPr>
                <w:spacing w:val="-57"/>
                <w:sz w:val="24"/>
                <w:lang w:val="ru-RU"/>
              </w:rPr>
              <w:t xml:space="preserve"> </w:t>
            </w:r>
            <w:r w:rsidRPr="006907F0">
              <w:rPr>
                <w:sz w:val="24"/>
                <w:lang w:val="ru-RU"/>
              </w:rPr>
              <w:t>стружечные (ДСП) и древесно-</w:t>
            </w:r>
            <w:r w:rsidRPr="006907F0">
              <w:rPr>
                <w:spacing w:val="1"/>
                <w:sz w:val="24"/>
                <w:lang w:val="ru-RU"/>
              </w:rPr>
              <w:t xml:space="preserve"> </w:t>
            </w:r>
            <w:r w:rsidRPr="006907F0">
              <w:rPr>
                <w:sz w:val="24"/>
                <w:lang w:val="ru-RU"/>
              </w:rPr>
              <w:t>волокнистые</w:t>
            </w:r>
            <w:r w:rsidRPr="006907F0">
              <w:rPr>
                <w:spacing w:val="-3"/>
                <w:sz w:val="24"/>
                <w:lang w:val="ru-RU"/>
              </w:rPr>
              <w:t xml:space="preserve"> </w:t>
            </w:r>
            <w:r w:rsidRPr="006907F0">
              <w:rPr>
                <w:sz w:val="24"/>
                <w:lang w:val="ru-RU"/>
              </w:rPr>
              <w:t>материалы</w:t>
            </w:r>
            <w:r w:rsidRPr="006907F0">
              <w:rPr>
                <w:spacing w:val="-3"/>
                <w:sz w:val="24"/>
                <w:lang w:val="ru-RU"/>
              </w:rPr>
              <w:t xml:space="preserve"> </w:t>
            </w:r>
            <w:r w:rsidRPr="006907F0">
              <w:rPr>
                <w:sz w:val="24"/>
                <w:lang w:val="ru-RU"/>
              </w:rPr>
              <w:t>(ДВП).</w:t>
            </w:r>
          </w:p>
          <w:p w:rsidR="0063185D" w:rsidRPr="006907F0" w:rsidRDefault="0063185D" w:rsidP="003C5CC6">
            <w:pPr>
              <w:pStyle w:val="TableParagraph"/>
              <w:ind w:left="5" w:right="155" w:firstLine="278"/>
              <w:rPr>
                <w:sz w:val="24"/>
                <w:lang w:val="ru-RU"/>
              </w:rPr>
            </w:pPr>
            <w:r w:rsidRPr="006907F0">
              <w:rPr>
                <w:sz w:val="24"/>
                <w:lang w:val="ru-RU"/>
              </w:rPr>
              <w:t>Конструирование и моделирование</w:t>
            </w:r>
            <w:r w:rsidRPr="006907F0">
              <w:rPr>
                <w:spacing w:val="-58"/>
                <w:sz w:val="24"/>
                <w:lang w:val="ru-RU"/>
              </w:rPr>
              <w:t xml:space="preserve"> </w:t>
            </w:r>
            <w:r w:rsidRPr="006907F0">
              <w:rPr>
                <w:sz w:val="24"/>
                <w:lang w:val="ru-RU"/>
              </w:rPr>
              <w:t>изделий</w:t>
            </w:r>
            <w:r w:rsidRPr="006907F0">
              <w:rPr>
                <w:spacing w:val="-1"/>
                <w:sz w:val="24"/>
                <w:lang w:val="ru-RU"/>
              </w:rPr>
              <w:t xml:space="preserve"> </w:t>
            </w:r>
            <w:r w:rsidRPr="006907F0">
              <w:rPr>
                <w:sz w:val="24"/>
                <w:lang w:val="ru-RU"/>
              </w:rPr>
              <w:t>из древесины.</w:t>
            </w:r>
          </w:p>
          <w:p w:rsidR="0063185D" w:rsidRPr="006907F0" w:rsidRDefault="0063185D" w:rsidP="003C5CC6">
            <w:pPr>
              <w:pStyle w:val="TableParagraph"/>
              <w:ind w:left="5" w:right="303" w:firstLine="278"/>
              <w:rPr>
                <w:sz w:val="24"/>
                <w:lang w:val="ru-RU"/>
              </w:rPr>
            </w:pPr>
            <w:r w:rsidRPr="006907F0">
              <w:rPr>
                <w:sz w:val="24"/>
                <w:lang w:val="ru-RU"/>
              </w:rPr>
              <w:t>Проектирование изделий из</w:t>
            </w:r>
            <w:r w:rsidRPr="006907F0">
              <w:rPr>
                <w:spacing w:val="1"/>
                <w:sz w:val="24"/>
                <w:lang w:val="ru-RU"/>
              </w:rPr>
              <w:t xml:space="preserve"> </w:t>
            </w:r>
            <w:r w:rsidRPr="006907F0">
              <w:rPr>
                <w:sz w:val="24"/>
                <w:lang w:val="ru-RU"/>
              </w:rPr>
              <w:t>древесины с учётом её свойств.</w:t>
            </w:r>
            <w:r w:rsidRPr="006907F0">
              <w:rPr>
                <w:spacing w:val="1"/>
                <w:sz w:val="24"/>
                <w:lang w:val="ru-RU"/>
              </w:rPr>
              <w:t xml:space="preserve"> </w:t>
            </w:r>
            <w:r w:rsidRPr="006907F0">
              <w:rPr>
                <w:sz w:val="24"/>
                <w:lang w:val="ru-RU"/>
              </w:rPr>
              <w:t>Разметка плоского изделия на</w:t>
            </w:r>
            <w:r w:rsidRPr="006907F0">
              <w:rPr>
                <w:spacing w:val="1"/>
                <w:sz w:val="24"/>
                <w:lang w:val="ru-RU"/>
              </w:rPr>
              <w:t xml:space="preserve"> </w:t>
            </w:r>
            <w:r w:rsidRPr="006907F0">
              <w:rPr>
                <w:sz w:val="24"/>
                <w:lang w:val="ru-RU"/>
              </w:rPr>
              <w:t>заготовке. Разметочные и</w:t>
            </w:r>
            <w:r w:rsidRPr="006907F0">
              <w:rPr>
                <w:spacing w:val="1"/>
                <w:sz w:val="24"/>
                <w:lang w:val="ru-RU"/>
              </w:rPr>
              <w:t xml:space="preserve"> </w:t>
            </w:r>
            <w:r w:rsidRPr="006907F0">
              <w:rPr>
                <w:sz w:val="24"/>
                <w:lang w:val="ru-RU"/>
              </w:rPr>
              <w:t>измерительные инструменты,</w:t>
            </w:r>
            <w:r w:rsidRPr="006907F0">
              <w:rPr>
                <w:spacing w:val="1"/>
                <w:sz w:val="24"/>
                <w:lang w:val="ru-RU"/>
              </w:rPr>
              <w:t xml:space="preserve"> </w:t>
            </w:r>
            <w:r w:rsidRPr="006907F0">
              <w:rPr>
                <w:sz w:val="24"/>
                <w:lang w:val="ru-RU"/>
              </w:rPr>
              <w:t>шаблон. Применение компьютера</w:t>
            </w:r>
            <w:r w:rsidRPr="006907F0">
              <w:rPr>
                <w:spacing w:val="-58"/>
                <w:sz w:val="24"/>
                <w:lang w:val="ru-RU"/>
              </w:rPr>
              <w:t xml:space="preserve"> </w:t>
            </w:r>
            <w:r w:rsidRPr="006907F0">
              <w:rPr>
                <w:sz w:val="24"/>
                <w:lang w:val="ru-RU"/>
              </w:rPr>
              <w:t>для разработки графической</w:t>
            </w:r>
            <w:r w:rsidRPr="006907F0">
              <w:rPr>
                <w:spacing w:val="1"/>
                <w:sz w:val="24"/>
                <w:lang w:val="ru-RU"/>
              </w:rPr>
              <w:t xml:space="preserve"> </w:t>
            </w:r>
            <w:r w:rsidRPr="006907F0">
              <w:rPr>
                <w:sz w:val="24"/>
                <w:lang w:val="ru-RU"/>
              </w:rPr>
              <w:t>документации.</w:t>
            </w:r>
          </w:p>
          <w:p w:rsidR="0063185D" w:rsidRPr="006907F0" w:rsidRDefault="0063185D" w:rsidP="003C5CC6">
            <w:pPr>
              <w:pStyle w:val="TableParagraph"/>
              <w:spacing w:line="260" w:lineRule="exact"/>
              <w:ind w:left="5" w:firstLine="278"/>
              <w:rPr>
                <w:sz w:val="24"/>
                <w:lang w:val="ru-RU"/>
              </w:rPr>
            </w:pPr>
            <w:r w:rsidRPr="005B7BE0">
              <w:rPr>
                <w:sz w:val="24"/>
                <w:lang w:val="ru-RU"/>
              </w:rPr>
              <w:t>Основные технологические</w:t>
            </w:r>
            <w:r w:rsidRPr="005B7BE0">
              <w:rPr>
                <w:spacing w:val="1"/>
                <w:sz w:val="24"/>
                <w:lang w:val="ru-RU"/>
              </w:rPr>
              <w:t xml:space="preserve"> </w:t>
            </w:r>
            <w:r w:rsidRPr="005B7BE0">
              <w:rPr>
                <w:sz w:val="24"/>
                <w:lang w:val="ru-RU"/>
              </w:rPr>
              <w:t>операции и приёмы ручной</w:t>
            </w:r>
            <w:r w:rsidRPr="005B7BE0">
              <w:rPr>
                <w:spacing w:val="1"/>
                <w:sz w:val="24"/>
                <w:lang w:val="ru-RU"/>
              </w:rPr>
              <w:t xml:space="preserve"> </w:t>
            </w:r>
            <w:r w:rsidRPr="005B7BE0">
              <w:rPr>
                <w:sz w:val="24"/>
                <w:lang w:val="ru-RU"/>
              </w:rPr>
              <w:t>обработки</w:t>
            </w:r>
            <w:r w:rsidRPr="005B7BE0">
              <w:rPr>
                <w:spacing w:val="-4"/>
                <w:sz w:val="24"/>
                <w:lang w:val="ru-RU"/>
              </w:rPr>
              <w:t xml:space="preserve"> </w:t>
            </w:r>
            <w:r w:rsidRPr="005B7BE0">
              <w:rPr>
                <w:sz w:val="24"/>
                <w:lang w:val="ru-RU"/>
              </w:rPr>
              <w:t>древесины</w:t>
            </w:r>
            <w:r w:rsidRPr="005B7BE0">
              <w:rPr>
                <w:spacing w:val="-3"/>
                <w:sz w:val="24"/>
                <w:lang w:val="ru-RU"/>
              </w:rPr>
              <w:t xml:space="preserve"> </w:t>
            </w:r>
            <w:r w:rsidRPr="005B7BE0">
              <w:rPr>
                <w:sz w:val="24"/>
                <w:lang w:val="ru-RU"/>
              </w:rPr>
              <w:t>и</w:t>
            </w:r>
            <w:r w:rsidRPr="005B7BE0">
              <w:rPr>
                <w:spacing w:val="-6"/>
                <w:sz w:val="24"/>
                <w:lang w:val="ru-RU"/>
              </w:rPr>
              <w:t xml:space="preserve"> </w:t>
            </w:r>
            <w:r w:rsidRPr="005B7BE0">
              <w:rPr>
                <w:sz w:val="24"/>
                <w:lang w:val="ru-RU"/>
              </w:rPr>
              <w:t>древесных</w:t>
            </w:r>
            <w:r w:rsidRPr="005B7BE0">
              <w:rPr>
                <w:spacing w:val="-57"/>
                <w:sz w:val="24"/>
                <w:lang w:val="ru-RU"/>
              </w:rPr>
              <w:t xml:space="preserve"> </w:t>
            </w:r>
            <w:r w:rsidRPr="005B7BE0">
              <w:rPr>
                <w:sz w:val="24"/>
                <w:lang w:val="ru-RU"/>
              </w:rPr>
              <w:t>материалов</w:t>
            </w:r>
            <w:r w:rsidRPr="005B7BE0">
              <w:rPr>
                <w:spacing w:val="-2"/>
                <w:sz w:val="24"/>
                <w:lang w:val="ru-RU"/>
              </w:rPr>
              <w:t xml:space="preserve"> </w:t>
            </w:r>
            <w:r w:rsidRPr="005B7BE0">
              <w:rPr>
                <w:sz w:val="24"/>
                <w:lang w:val="ru-RU"/>
              </w:rPr>
              <w:t>с</w:t>
            </w:r>
            <w:r w:rsidRPr="005B7BE0">
              <w:rPr>
                <w:spacing w:val="-2"/>
                <w:sz w:val="24"/>
                <w:lang w:val="ru-RU"/>
              </w:rPr>
              <w:t xml:space="preserve"> </w:t>
            </w:r>
            <w:r w:rsidRPr="005B7BE0">
              <w:rPr>
                <w:sz w:val="24"/>
                <w:lang w:val="ru-RU"/>
              </w:rPr>
              <w:t>помощью</w:t>
            </w:r>
            <w:r>
              <w:rPr>
                <w:sz w:val="24"/>
                <w:lang w:val="ru-RU"/>
              </w:rPr>
              <w:t xml:space="preserve"> </w:t>
            </w:r>
            <w:r w:rsidRPr="00446EB6">
              <w:rPr>
                <w:sz w:val="24"/>
                <w:szCs w:val="24"/>
                <w:lang w:val="ru-RU"/>
              </w:rPr>
              <w:t xml:space="preserve">листов </w:t>
            </w:r>
            <w:r w:rsidRPr="006907F0">
              <w:rPr>
                <w:sz w:val="24"/>
                <w:lang w:val="ru-RU"/>
              </w:rPr>
              <w:t>механических</w:t>
            </w:r>
            <w:r w:rsidRPr="006907F0">
              <w:rPr>
                <w:spacing w:val="-1"/>
                <w:sz w:val="24"/>
                <w:lang w:val="ru-RU"/>
              </w:rPr>
              <w:t xml:space="preserve"> </w:t>
            </w:r>
            <w:r w:rsidRPr="006907F0">
              <w:rPr>
                <w:sz w:val="24"/>
                <w:lang w:val="ru-RU"/>
              </w:rPr>
              <w:t>и</w:t>
            </w:r>
          </w:p>
          <w:p w:rsidR="0063185D" w:rsidRPr="006907F0" w:rsidRDefault="0063185D" w:rsidP="003C5CC6">
            <w:pPr>
              <w:pStyle w:val="TableParagraph"/>
              <w:ind w:left="5" w:right="193" w:firstLine="278"/>
              <w:rPr>
                <w:sz w:val="24"/>
                <w:lang w:val="ru-RU"/>
              </w:rPr>
            </w:pPr>
            <w:r w:rsidRPr="006907F0">
              <w:rPr>
                <w:sz w:val="24"/>
                <w:lang w:val="ru-RU"/>
              </w:rPr>
              <w:t>электрифицированных</w:t>
            </w:r>
            <w:r w:rsidRPr="006907F0">
              <w:rPr>
                <w:spacing w:val="1"/>
                <w:sz w:val="24"/>
                <w:lang w:val="ru-RU"/>
              </w:rPr>
              <w:t xml:space="preserve"> </w:t>
            </w:r>
            <w:r w:rsidRPr="006907F0">
              <w:rPr>
                <w:sz w:val="24"/>
                <w:lang w:val="ru-RU"/>
              </w:rPr>
              <w:t>(аккумуляторных) ручных</w:t>
            </w:r>
            <w:r w:rsidRPr="006907F0">
              <w:rPr>
                <w:spacing w:val="1"/>
                <w:sz w:val="24"/>
                <w:lang w:val="ru-RU"/>
              </w:rPr>
              <w:t xml:space="preserve"> </w:t>
            </w:r>
            <w:r w:rsidRPr="006907F0">
              <w:rPr>
                <w:sz w:val="24"/>
                <w:lang w:val="ru-RU"/>
              </w:rPr>
              <w:t>инструментов:</w:t>
            </w:r>
            <w:r w:rsidRPr="006907F0">
              <w:rPr>
                <w:spacing w:val="-7"/>
                <w:sz w:val="24"/>
                <w:lang w:val="ru-RU"/>
              </w:rPr>
              <w:t xml:space="preserve"> </w:t>
            </w:r>
            <w:r w:rsidRPr="006907F0">
              <w:rPr>
                <w:sz w:val="24"/>
                <w:lang w:val="ru-RU"/>
              </w:rPr>
              <w:t>пиление,</w:t>
            </w:r>
            <w:r w:rsidRPr="006907F0">
              <w:rPr>
                <w:spacing w:val="-6"/>
                <w:sz w:val="24"/>
                <w:lang w:val="ru-RU"/>
              </w:rPr>
              <w:t xml:space="preserve"> </w:t>
            </w:r>
            <w:r w:rsidRPr="006907F0">
              <w:rPr>
                <w:sz w:val="24"/>
                <w:lang w:val="ru-RU"/>
              </w:rPr>
              <w:t>строгание,</w:t>
            </w:r>
            <w:r w:rsidRPr="006907F0">
              <w:rPr>
                <w:spacing w:val="-57"/>
                <w:sz w:val="24"/>
                <w:lang w:val="ru-RU"/>
              </w:rPr>
              <w:t xml:space="preserve"> </w:t>
            </w:r>
            <w:r w:rsidRPr="006907F0">
              <w:rPr>
                <w:sz w:val="24"/>
                <w:lang w:val="ru-RU"/>
              </w:rPr>
              <w:t>сверление, шлифование;</w:t>
            </w:r>
            <w:r w:rsidRPr="006907F0">
              <w:rPr>
                <w:spacing w:val="1"/>
                <w:sz w:val="24"/>
                <w:lang w:val="ru-RU"/>
              </w:rPr>
              <w:t xml:space="preserve"> </w:t>
            </w:r>
            <w:r w:rsidRPr="006907F0">
              <w:rPr>
                <w:sz w:val="24"/>
                <w:lang w:val="ru-RU"/>
              </w:rPr>
              <w:t>особенности</w:t>
            </w:r>
            <w:r w:rsidRPr="006907F0">
              <w:rPr>
                <w:spacing w:val="-1"/>
                <w:sz w:val="24"/>
                <w:lang w:val="ru-RU"/>
              </w:rPr>
              <w:t xml:space="preserve"> </w:t>
            </w:r>
            <w:r w:rsidRPr="006907F0">
              <w:rPr>
                <w:sz w:val="24"/>
                <w:lang w:val="ru-RU"/>
              </w:rPr>
              <w:t>их выполнения.</w:t>
            </w:r>
          </w:p>
          <w:p w:rsidR="0063185D" w:rsidRPr="006907F0" w:rsidRDefault="0063185D" w:rsidP="003C5CC6">
            <w:pPr>
              <w:pStyle w:val="TableParagraph"/>
              <w:ind w:left="5" w:right="490" w:firstLine="278"/>
              <w:rPr>
                <w:sz w:val="24"/>
                <w:lang w:val="ru-RU"/>
              </w:rPr>
            </w:pPr>
            <w:r w:rsidRPr="006907F0">
              <w:rPr>
                <w:sz w:val="24"/>
                <w:lang w:val="ru-RU"/>
              </w:rPr>
              <w:t>Технологический процесс и</w:t>
            </w:r>
            <w:r w:rsidRPr="006907F0">
              <w:rPr>
                <w:spacing w:val="1"/>
                <w:sz w:val="24"/>
                <w:lang w:val="ru-RU"/>
              </w:rPr>
              <w:t xml:space="preserve"> </w:t>
            </w:r>
            <w:r w:rsidRPr="006907F0">
              <w:rPr>
                <w:sz w:val="24"/>
                <w:lang w:val="ru-RU"/>
              </w:rPr>
              <w:t>точность изготовления изделий.</w:t>
            </w:r>
            <w:r w:rsidRPr="006907F0">
              <w:rPr>
                <w:spacing w:val="-57"/>
                <w:sz w:val="24"/>
                <w:lang w:val="ru-RU"/>
              </w:rPr>
              <w:t xml:space="preserve"> </w:t>
            </w:r>
            <w:r w:rsidRPr="006907F0">
              <w:rPr>
                <w:sz w:val="24"/>
                <w:lang w:val="ru-RU"/>
              </w:rPr>
              <w:t>Правила безопасной работы</w:t>
            </w:r>
            <w:r w:rsidRPr="006907F0">
              <w:rPr>
                <w:spacing w:val="1"/>
                <w:sz w:val="24"/>
                <w:lang w:val="ru-RU"/>
              </w:rPr>
              <w:t xml:space="preserve"> </w:t>
            </w:r>
            <w:r w:rsidRPr="006907F0">
              <w:rPr>
                <w:sz w:val="24"/>
                <w:lang w:val="ru-RU"/>
              </w:rPr>
              <w:t>ручными столярными</w:t>
            </w:r>
            <w:r w:rsidRPr="006907F0">
              <w:rPr>
                <w:spacing w:val="1"/>
                <w:sz w:val="24"/>
                <w:lang w:val="ru-RU"/>
              </w:rPr>
              <w:t xml:space="preserve"> </w:t>
            </w:r>
            <w:r w:rsidRPr="006907F0">
              <w:rPr>
                <w:sz w:val="24"/>
                <w:lang w:val="ru-RU"/>
              </w:rPr>
              <w:t>механическими</w:t>
            </w:r>
            <w:r w:rsidRPr="006907F0">
              <w:rPr>
                <w:spacing w:val="1"/>
                <w:sz w:val="24"/>
                <w:lang w:val="ru-RU"/>
              </w:rPr>
              <w:t xml:space="preserve"> </w:t>
            </w:r>
            <w:r w:rsidRPr="006907F0">
              <w:rPr>
                <w:sz w:val="24"/>
                <w:lang w:val="ru-RU"/>
              </w:rPr>
              <w:t>и</w:t>
            </w:r>
            <w:r w:rsidRPr="006907F0">
              <w:rPr>
                <w:spacing w:val="1"/>
                <w:sz w:val="24"/>
                <w:lang w:val="ru-RU"/>
              </w:rPr>
              <w:t xml:space="preserve"> </w:t>
            </w:r>
            <w:r w:rsidRPr="006907F0">
              <w:rPr>
                <w:sz w:val="24"/>
                <w:lang w:val="ru-RU"/>
              </w:rPr>
              <w:t>электрифицированными</w:t>
            </w:r>
            <w:r w:rsidRPr="006907F0">
              <w:rPr>
                <w:spacing w:val="1"/>
                <w:sz w:val="24"/>
                <w:lang w:val="ru-RU"/>
              </w:rPr>
              <w:t xml:space="preserve"> </w:t>
            </w:r>
            <w:r w:rsidRPr="006907F0">
              <w:rPr>
                <w:sz w:val="24"/>
                <w:lang w:val="ru-RU"/>
              </w:rPr>
              <w:t>инструментами.</w:t>
            </w:r>
          </w:p>
          <w:p w:rsidR="0063185D" w:rsidRPr="006907F0" w:rsidRDefault="0063185D" w:rsidP="003C5CC6">
            <w:pPr>
              <w:pStyle w:val="TableParagraph"/>
              <w:spacing w:before="1"/>
              <w:ind w:left="5" w:right="966" w:firstLine="278"/>
              <w:rPr>
                <w:sz w:val="24"/>
                <w:lang w:val="ru-RU"/>
              </w:rPr>
            </w:pPr>
            <w:r w:rsidRPr="006907F0">
              <w:rPr>
                <w:sz w:val="24"/>
                <w:lang w:val="ru-RU"/>
              </w:rPr>
              <w:t>Настройка</w:t>
            </w:r>
            <w:r w:rsidRPr="006907F0">
              <w:rPr>
                <w:spacing w:val="-4"/>
                <w:sz w:val="24"/>
                <w:lang w:val="ru-RU"/>
              </w:rPr>
              <w:t xml:space="preserve"> </w:t>
            </w:r>
            <w:r w:rsidRPr="006907F0">
              <w:rPr>
                <w:sz w:val="24"/>
                <w:lang w:val="ru-RU"/>
              </w:rPr>
              <w:t>к</w:t>
            </w:r>
            <w:r w:rsidRPr="006907F0">
              <w:rPr>
                <w:spacing w:val="-2"/>
                <w:sz w:val="24"/>
                <w:lang w:val="ru-RU"/>
              </w:rPr>
              <w:t xml:space="preserve"> </w:t>
            </w:r>
            <w:r w:rsidRPr="006907F0">
              <w:rPr>
                <w:sz w:val="24"/>
                <w:lang w:val="ru-RU"/>
              </w:rPr>
              <w:t>работе</w:t>
            </w:r>
            <w:r w:rsidRPr="006907F0">
              <w:rPr>
                <w:spacing w:val="-3"/>
                <w:sz w:val="24"/>
                <w:lang w:val="ru-RU"/>
              </w:rPr>
              <w:t xml:space="preserve"> </w:t>
            </w:r>
            <w:r w:rsidRPr="006907F0">
              <w:rPr>
                <w:sz w:val="24"/>
                <w:lang w:val="ru-RU"/>
              </w:rPr>
              <w:t>ручных</w:t>
            </w:r>
            <w:r w:rsidRPr="006907F0">
              <w:rPr>
                <w:spacing w:val="-57"/>
                <w:sz w:val="24"/>
                <w:lang w:val="ru-RU"/>
              </w:rPr>
              <w:t xml:space="preserve"> </w:t>
            </w:r>
            <w:r w:rsidRPr="006907F0">
              <w:rPr>
                <w:sz w:val="24"/>
                <w:lang w:val="ru-RU"/>
              </w:rPr>
              <w:t>инструментов.</w:t>
            </w:r>
          </w:p>
          <w:p w:rsidR="0063185D" w:rsidRPr="006907F0" w:rsidRDefault="0063185D" w:rsidP="003C5CC6">
            <w:pPr>
              <w:pStyle w:val="TableParagraph"/>
              <w:ind w:left="5" w:right="194" w:firstLine="278"/>
              <w:jc w:val="both"/>
              <w:rPr>
                <w:sz w:val="24"/>
                <w:lang w:val="ru-RU"/>
              </w:rPr>
            </w:pPr>
            <w:r w:rsidRPr="006907F0">
              <w:rPr>
                <w:sz w:val="24"/>
                <w:lang w:val="ru-RU"/>
              </w:rPr>
              <w:t>Сборка деталей изделия гвоздями,</w:t>
            </w:r>
            <w:r w:rsidRPr="006907F0">
              <w:rPr>
                <w:spacing w:val="1"/>
                <w:sz w:val="24"/>
                <w:lang w:val="ru-RU"/>
              </w:rPr>
              <w:t xml:space="preserve"> </w:t>
            </w:r>
            <w:r w:rsidRPr="006907F0">
              <w:rPr>
                <w:sz w:val="24"/>
                <w:lang w:val="ru-RU"/>
              </w:rPr>
              <w:t>шурупами, склеиванием. Зачистка,</w:t>
            </w:r>
            <w:r w:rsidRPr="006907F0">
              <w:rPr>
                <w:spacing w:val="-57"/>
                <w:sz w:val="24"/>
                <w:lang w:val="ru-RU"/>
              </w:rPr>
              <w:t xml:space="preserve"> </w:t>
            </w:r>
            <w:r w:rsidRPr="006907F0">
              <w:rPr>
                <w:sz w:val="24"/>
                <w:lang w:val="ru-RU"/>
              </w:rPr>
              <w:t>окраска и лакирование деревянных</w:t>
            </w:r>
            <w:r w:rsidRPr="006907F0">
              <w:rPr>
                <w:spacing w:val="-58"/>
                <w:sz w:val="24"/>
                <w:lang w:val="ru-RU"/>
              </w:rPr>
              <w:t xml:space="preserve"> </w:t>
            </w:r>
            <w:r w:rsidRPr="006907F0">
              <w:rPr>
                <w:sz w:val="24"/>
                <w:lang w:val="ru-RU"/>
              </w:rPr>
              <w:t>поверхностей.</w:t>
            </w:r>
          </w:p>
          <w:p w:rsidR="0063185D" w:rsidRPr="006907F0" w:rsidRDefault="0063185D" w:rsidP="003C5CC6">
            <w:pPr>
              <w:pStyle w:val="TableParagraph"/>
              <w:spacing w:before="1"/>
              <w:ind w:left="5" w:right="10" w:firstLine="278"/>
              <w:rPr>
                <w:sz w:val="24"/>
                <w:lang w:val="ru-RU"/>
              </w:rPr>
            </w:pPr>
            <w:r w:rsidRPr="006907F0">
              <w:rPr>
                <w:sz w:val="24"/>
                <w:lang w:val="ru-RU"/>
              </w:rPr>
              <w:lastRenderedPageBreak/>
              <w:t>Тонкие металлические листы,</w:t>
            </w:r>
            <w:r w:rsidRPr="006907F0">
              <w:rPr>
                <w:spacing w:val="1"/>
                <w:sz w:val="24"/>
                <w:lang w:val="ru-RU"/>
              </w:rPr>
              <w:t xml:space="preserve"> </w:t>
            </w:r>
            <w:r w:rsidRPr="006907F0">
              <w:rPr>
                <w:sz w:val="24"/>
                <w:lang w:val="ru-RU"/>
              </w:rPr>
              <w:t>проволока и искусственные</w:t>
            </w:r>
            <w:r w:rsidRPr="006907F0">
              <w:rPr>
                <w:spacing w:val="1"/>
                <w:sz w:val="24"/>
                <w:lang w:val="ru-RU"/>
              </w:rPr>
              <w:t xml:space="preserve"> </w:t>
            </w:r>
            <w:r w:rsidRPr="006907F0">
              <w:rPr>
                <w:sz w:val="24"/>
                <w:lang w:val="ru-RU"/>
              </w:rPr>
              <w:t>конструкционные материалы.</w:t>
            </w:r>
            <w:r w:rsidRPr="006907F0">
              <w:rPr>
                <w:spacing w:val="1"/>
                <w:sz w:val="24"/>
                <w:lang w:val="ru-RU"/>
              </w:rPr>
              <w:t xml:space="preserve"> </w:t>
            </w:r>
            <w:r w:rsidRPr="006907F0">
              <w:rPr>
                <w:sz w:val="24"/>
                <w:lang w:val="ru-RU"/>
              </w:rPr>
              <w:t>Основные технологические</w:t>
            </w:r>
            <w:r w:rsidRPr="006907F0">
              <w:rPr>
                <w:spacing w:val="1"/>
                <w:sz w:val="24"/>
                <w:lang w:val="ru-RU"/>
              </w:rPr>
              <w:t xml:space="preserve"> </w:t>
            </w:r>
            <w:r w:rsidRPr="006907F0">
              <w:rPr>
                <w:sz w:val="24"/>
                <w:lang w:val="ru-RU"/>
              </w:rPr>
              <w:t>операции и приёмы ручной</w:t>
            </w:r>
            <w:r w:rsidRPr="006907F0">
              <w:rPr>
                <w:spacing w:val="1"/>
                <w:sz w:val="24"/>
                <w:lang w:val="ru-RU"/>
              </w:rPr>
              <w:t xml:space="preserve"> </w:t>
            </w:r>
            <w:r w:rsidRPr="006907F0">
              <w:rPr>
                <w:sz w:val="24"/>
                <w:lang w:val="ru-RU"/>
              </w:rPr>
              <w:t>обработки металлов и</w:t>
            </w:r>
            <w:r w:rsidRPr="006907F0">
              <w:rPr>
                <w:spacing w:val="1"/>
                <w:sz w:val="24"/>
                <w:lang w:val="ru-RU"/>
              </w:rPr>
              <w:t xml:space="preserve"> </w:t>
            </w:r>
            <w:r w:rsidRPr="006907F0">
              <w:rPr>
                <w:sz w:val="24"/>
                <w:lang w:val="ru-RU"/>
              </w:rPr>
              <w:t>искусственных материалов</w:t>
            </w:r>
            <w:r w:rsidRPr="006907F0">
              <w:rPr>
                <w:spacing w:val="1"/>
                <w:sz w:val="24"/>
                <w:lang w:val="ru-RU"/>
              </w:rPr>
              <w:t xml:space="preserve"> </w:t>
            </w:r>
            <w:r w:rsidRPr="006907F0">
              <w:rPr>
                <w:sz w:val="24"/>
                <w:lang w:val="ru-RU"/>
              </w:rPr>
              <w:t>механическими и</w:t>
            </w:r>
            <w:r w:rsidRPr="006907F0">
              <w:rPr>
                <w:spacing w:val="1"/>
                <w:sz w:val="24"/>
                <w:lang w:val="ru-RU"/>
              </w:rPr>
              <w:t xml:space="preserve"> </w:t>
            </w:r>
            <w:r w:rsidRPr="006907F0">
              <w:rPr>
                <w:sz w:val="24"/>
                <w:lang w:val="ru-RU"/>
              </w:rPr>
              <w:t>электрифицированными</w:t>
            </w:r>
            <w:r w:rsidRPr="006907F0">
              <w:rPr>
                <w:spacing w:val="1"/>
                <w:sz w:val="24"/>
                <w:lang w:val="ru-RU"/>
              </w:rPr>
              <w:t xml:space="preserve"> </w:t>
            </w:r>
            <w:r w:rsidRPr="006907F0">
              <w:rPr>
                <w:sz w:val="24"/>
                <w:lang w:val="ru-RU"/>
              </w:rPr>
              <w:t>(аккумуляторными) ручными</w:t>
            </w:r>
            <w:r w:rsidRPr="006907F0">
              <w:rPr>
                <w:spacing w:val="1"/>
                <w:sz w:val="24"/>
                <w:lang w:val="ru-RU"/>
              </w:rPr>
              <w:t xml:space="preserve"> </w:t>
            </w:r>
            <w:r w:rsidRPr="006907F0">
              <w:rPr>
                <w:sz w:val="24"/>
                <w:lang w:val="ru-RU"/>
              </w:rPr>
              <w:t>инструментами (правка, резание,</w:t>
            </w:r>
            <w:r w:rsidRPr="006907F0">
              <w:rPr>
                <w:spacing w:val="1"/>
                <w:sz w:val="24"/>
                <w:lang w:val="ru-RU"/>
              </w:rPr>
              <w:t xml:space="preserve"> </w:t>
            </w:r>
            <w:r w:rsidRPr="006907F0">
              <w:rPr>
                <w:sz w:val="24"/>
                <w:lang w:val="ru-RU"/>
              </w:rPr>
              <w:t>зачистка,</w:t>
            </w:r>
            <w:r w:rsidRPr="006907F0">
              <w:rPr>
                <w:spacing w:val="-4"/>
                <w:sz w:val="24"/>
                <w:lang w:val="ru-RU"/>
              </w:rPr>
              <w:t xml:space="preserve"> </w:t>
            </w:r>
            <w:r w:rsidRPr="006907F0">
              <w:rPr>
                <w:sz w:val="24"/>
                <w:lang w:val="ru-RU"/>
              </w:rPr>
              <w:t>гибка).</w:t>
            </w:r>
            <w:r w:rsidRPr="006907F0">
              <w:rPr>
                <w:spacing w:val="-4"/>
                <w:sz w:val="24"/>
                <w:lang w:val="ru-RU"/>
              </w:rPr>
              <w:t xml:space="preserve"> </w:t>
            </w:r>
            <w:r w:rsidRPr="006907F0">
              <w:rPr>
                <w:sz w:val="24"/>
                <w:lang w:val="ru-RU"/>
              </w:rPr>
              <w:t>Соединение</w:t>
            </w:r>
            <w:r w:rsidRPr="006907F0">
              <w:rPr>
                <w:spacing w:val="-5"/>
                <w:sz w:val="24"/>
                <w:lang w:val="ru-RU"/>
              </w:rPr>
              <w:t xml:space="preserve"> </w:t>
            </w:r>
            <w:r w:rsidRPr="006907F0">
              <w:rPr>
                <w:sz w:val="24"/>
                <w:lang w:val="ru-RU"/>
              </w:rPr>
              <w:t>тонких</w:t>
            </w:r>
            <w:r w:rsidRPr="006907F0">
              <w:rPr>
                <w:spacing w:val="-57"/>
                <w:sz w:val="24"/>
                <w:lang w:val="ru-RU"/>
              </w:rPr>
              <w:t xml:space="preserve"> </w:t>
            </w:r>
            <w:r w:rsidRPr="006907F0">
              <w:rPr>
                <w:sz w:val="24"/>
                <w:lang w:val="ru-RU"/>
              </w:rPr>
              <w:t>металлических листов фальцевым</w:t>
            </w:r>
            <w:r w:rsidRPr="006907F0">
              <w:rPr>
                <w:spacing w:val="1"/>
                <w:sz w:val="24"/>
                <w:lang w:val="ru-RU"/>
              </w:rPr>
              <w:t xml:space="preserve"> </w:t>
            </w:r>
            <w:r w:rsidRPr="006907F0">
              <w:rPr>
                <w:sz w:val="24"/>
                <w:lang w:val="ru-RU"/>
              </w:rPr>
              <w:t>швом и заклёпками. Правила</w:t>
            </w:r>
            <w:r w:rsidRPr="006907F0">
              <w:rPr>
                <w:spacing w:val="1"/>
                <w:sz w:val="24"/>
                <w:lang w:val="ru-RU"/>
              </w:rPr>
              <w:t xml:space="preserve"> </w:t>
            </w:r>
            <w:r w:rsidRPr="006907F0">
              <w:rPr>
                <w:sz w:val="24"/>
                <w:lang w:val="ru-RU"/>
              </w:rPr>
              <w:t>безопасной работы при ручной</w:t>
            </w:r>
            <w:r w:rsidRPr="006907F0">
              <w:rPr>
                <w:spacing w:val="1"/>
                <w:sz w:val="24"/>
                <w:lang w:val="ru-RU"/>
              </w:rPr>
              <w:t xml:space="preserve"> </w:t>
            </w:r>
            <w:r w:rsidRPr="006907F0">
              <w:rPr>
                <w:sz w:val="24"/>
                <w:lang w:val="ru-RU"/>
              </w:rPr>
              <w:t>обработке</w:t>
            </w:r>
            <w:r w:rsidRPr="006907F0">
              <w:rPr>
                <w:spacing w:val="-3"/>
                <w:sz w:val="24"/>
                <w:lang w:val="ru-RU"/>
              </w:rPr>
              <w:t xml:space="preserve"> </w:t>
            </w:r>
            <w:r w:rsidRPr="006907F0">
              <w:rPr>
                <w:sz w:val="24"/>
                <w:lang w:val="ru-RU"/>
              </w:rPr>
              <w:t>металлов</w:t>
            </w:r>
            <w:r w:rsidRPr="006907F0">
              <w:rPr>
                <w:spacing w:val="-2"/>
                <w:sz w:val="24"/>
                <w:lang w:val="ru-RU"/>
              </w:rPr>
              <w:t xml:space="preserve"> </w:t>
            </w:r>
            <w:r w:rsidRPr="006907F0">
              <w:rPr>
                <w:sz w:val="24"/>
                <w:lang w:val="ru-RU"/>
              </w:rPr>
              <w:t>и</w:t>
            </w:r>
            <w:r w:rsidRPr="006907F0">
              <w:rPr>
                <w:spacing w:val="-1"/>
                <w:sz w:val="24"/>
                <w:lang w:val="ru-RU"/>
              </w:rPr>
              <w:t xml:space="preserve"> </w:t>
            </w:r>
            <w:r w:rsidRPr="006907F0">
              <w:rPr>
                <w:sz w:val="24"/>
                <w:lang w:val="ru-RU"/>
              </w:rPr>
              <w:t>пластмасс.</w:t>
            </w:r>
          </w:p>
          <w:p w:rsidR="0063185D" w:rsidRPr="006907F0" w:rsidRDefault="0063185D" w:rsidP="003C5CC6">
            <w:pPr>
              <w:pStyle w:val="TableParagraph"/>
              <w:spacing w:line="260" w:lineRule="exact"/>
              <w:ind w:left="5" w:firstLine="278"/>
              <w:rPr>
                <w:sz w:val="24"/>
                <w:lang w:val="ru-RU"/>
              </w:rPr>
            </w:pPr>
            <w:r w:rsidRPr="005B7BE0">
              <w:rPr>
                <w:sz w:val="24"/>
                <w:lang w:val="ru-RU"/>
              </w:rPr>
              <w:t>Классификация текстильных</w:t>
            </w:r>
            <w:r w:rsidRPr="005B7BE0">
              <w:rPr>
                <w:spacing w:val="1"/>
                <w:sz w:val="24"/>
                <w:lang w:val="ru-RU"/>
              </w:rPr>
              <w:t xml:space="preserve"> </w:t>
            </w:r>
            <w:r w:rsidRPr="005B7BE0">
              <w:rPr>
                <w:sz w:val="24"/>
                <w:lang w:val="ru-RU"/>
              </w:rPr>
              <w:t>волокон.</w:t>
            </w:r>
            <w:r w:rsidRPr="005B7BE0">
              <w:rPr>
                <w:spacing w:val="-4"/>
                <w:sz w:val="24"/>
                <w:lang w:val="ru-RU"/>
              </w:rPr>
              <w:t xml:space="preserve"> </w:t>
            </w:r>
            <w:r w:rsidRPr="005B7BE0">
              <w:rPr>
                <w:sz w:val="24"/>
                <w:lang w:val="ru-RU"/>
              </w:rPr>
              <w:t>Способы</w:t>
            </w:r>
            <w:r w:rsidRPr="005B7BE0">
              <w:rPr>
                <w:spacing w:val="-4"/>
                <w:sz w:val="24"/>
                <w:lang w:val="ru-RU"/>
              </w:rPr>
              <w:t xml:space="preserve"> </w:t>
            </w:r>
            <w:r w:rsidRPr="005B7BE0">
              <w:rPr>
                <w:sz w:val="24"/>
                <w:lang w:val="ru-RU"/>
              </w:rPr>
              <w:t>получения</w:t>
            </w:r>
            <w:r w:rsidRPr="005B7BE0">
              <w:rPr>
                <w:spacing w:val="-4"/>
                <w:sz w:val="24"/>
                <w:lang w:val="ru-RU"/>
              </w:rPr>
              <w:t xml:space="preserve"> </w:t>
            </w:r>
            <w:r w:rsidRPr="005B7BE0">
              <w:rPr>
                <w:sz w:val="24"/>
                <w:lang w:val="ru-RU"/>
              </w:rPr>
              <w:t>и</w:t>
            </w:r>
            <w:r w:rsidRPr="006907F0">
              <w:rPr>
                <w:sz w:val="24"/>
                <w:lang w:val="ru-RU"/>
              </w:rPr>
              <w:t xml:space="preserve"> свойства</w:t>
            </w:r>
            <w:r w:rsidRPr="006907F0">
              <w:rPr>
                <w:spacing w:val="-5"/>
                <w:sz w:val="24"/>
                <w:lang w:val="ru-RU"/>
              </w:rPr>
              <w:t xml:space="preserve"> </w:t>
            </w:r>
            <w:r w:rsidRPr="006907F0">
              <w:rPr>
                <w:sz w:val="24"/>
                <w:lang w:val="ru-RU"/>
              </w:rPr>
              <w:t>натуральных</w:t>
            </w:r>
            <w:r w:rsidRPr="006907F0">
              <w:rPr>
                <w:spacing w:val="-4"/>
                <w:sz w:val="24"/>
                <w:lang w:val="ru-RU"/>
              </w:rPr>
              <w:t xml:space="preserve"> </w:t>
            </w:r>
            <w:r w:rsidRPr="006907F0">
              <w:rPr>
                <w:sz w:val="24"/>
                <w:lang w:val="ru-RU"/>
              </w:rPr>
              <w:t>волокон</w:t>
            </w:r>
          </w:p>
          <w:p w:rsidR="0063185D" w:rsidRPr="006907F0" w:rsidRDefault="0063185D" w:rsidP="003C5CC6">
            <w:pPr>
              <w:pStyle w:val="TableParagraph"/>
              <w:ind w:left="5" w:right="263" w:firstLine="278"/>
              <w:rPr>
                <w:sz w:val="24"/>
                <w:lang w:val="ru-RU"/>
              </w:rPr>
            </w:pPr>
            <w:r w:rsidRPr="006907F0">
              <w:rPr>
                <w:sz w:val="24"/>
                <w:lang w:val="ru-RU"/>
              </w:rPr>
              <w:t>растительного происхождения.</w:t>
            </w:r>
            <w:r w:rsidRPr="006907F0">
              <w:rPr>
                <w:spacing w:val="1"/>
                <w:sz w:val="24"/>
                <w:lang w:val="ru-RU"/>
              </w:rPr>
              <w:t xml:space="preserve"> </w:t>
            </w:r>
            <w:r w:rsidRPr="006907F0">
              <w:rPr>
                <w:sz w:val="24"/>
                <w:lang w:val="ru-RU"/>
              </w:rPr>
              <w:t>Изготовление нитей и тканей в</w:t>
            </w:r>
            <w:r w:rsidRPr="006907F0">
              <w:rPr>
                <w:spacing w:val="1"/>
                <w:sz w:val="24"/>
                <w:lang w:val="ru-RU"/>
              </w:rPr>
              <w:t xml:space="preserve"> </w:t>
            </w:r>
            <w:r w:rsidRPr="006907F0">
              <w:rPr>
                <w:sz w:val="24"/>
                <w:lang w:val="ru-RU"/>
              </w:rPr>
              <w:t>условиях прядильного, ткацкого и</w:t>
            </w:r>
            <w:r w:rsidRPr="006907F0">
              <w:rPr>
                <w:spacing w:val="-57"/>
                <w:sz w:val="24"/>
                <w:lang w:val="ru-RU"/>
              </w:rPr>
              <w:t xml:space="preserve"> </w:t>
            </w:r>
            <w:r w:rsidRPr="006907F0">
              <w:rPr>
                <w:sz w:val="24"/>
                <w:lang w:val="ru-RU"/>
              </w:rPr>
              <w:t>отделочного современного</w:t>
            </w:r>
            <w:r w:rsidRPr="006907F0">
              <w:rPr>
                <w:spacing w:val="1"/>
                <w:sz w:val="24"/>
                <w:lang w:val="ru-RU"/>
              </w:rPr>
              <w:t xml:space="preserve"> </w:t>
            </w:r>
            <w:r w:rsidRPr="006907F0">
              <w:rPr>
                <w:sz w:val="24"/>
                <w:lang w:val="ru-RU"/>
              </w:rPr>
              <w:t>производства и в домашних</w:t>
            </w:r>
            <w:r w:rsidRPr="006907F0">
              <w:rPr>
                <w:spacing w:val="1"/>
                <w:sz w:val="24"/>
                <w:lang w:val="ru-RU"/>
              </w:rPr>
              <w:t xml:space="preserve"> </w:t>
            </w:r>
            <w:r w:rsidRPr="006907F0">
              <w:rPr>
                <w:sz w:val="24"/>
                <w:lang w:val="ru-RU"/>
              </w:rPr>
              <w:t>условиях. Ткацкие переплетения.</w:t>
            </w:r>
            <w:r w:rsidRPr="006907F0">
              <w:rPr>
                <w:spacing w:val="1"/>
                <w:sz w:val="24"/>
                <w:lang w:val="ru-RU"/>
              </w:rPr>
              <w:t xml:space="preserve"> </w:t>
            </w:r>
            <w:r w:rsidRPr="006907F0">
              <w:rPr>
                <w:sz w:val="24"/>
                <w:lang w:val="ru-RU"/>
              </w:rPr>
              <w:t>Общие свойства текстильных</w:t>
            </w:r>
            <w:r w:rsidRPr="006907F0">
              <w:rPr>
                <w:spacing w:val="1"/>
                <w:sz w:val="24"/>
                <w:lang w:val="ru-RU"/>
              </w:rPr>
              <w:t xml:space="preserve"> </w:t>
            </w:r>
            <w:r w:rsidRPr="006907F0">
              <w:rPr>
                <w:sz w:val="24"/>
                <w:lang w:val="ru-RU"/>
              </w:rPr>
              <w:t>материалов: физические,</w:t>
            </w:r>
            <w:r w:rsidRPr="006907F0">
              <w:rPr>
                <w:spacing w:val="1"/>
                <w:sz w:val="24"/>
                <w:lang w:val="ru-RU"/>
              </w:rPr>
              <w:t xml:space="preserve"> </w:t>
            </w:r>
            <w:r w:rsidRPr="006907F0">
              <w:rPr>
                <w:sz w:val="24"/>
                <w:lang w:val="ru-RU"/>
              </w:rPr>
              <w:t>эргономические, эстетические,</w:t>
            </w:r>
            <w:r w:rsidRPr="006907F0">
              <w:rPr>
                <w:spacing w:val="1"/>
                <w:sz w:val="24"/>
                <w:lang w:val="ru-RU"/>
              </w:rPr>
              <w:t xml:space="preserve"> </w:t>
            </w:r>
            <w:r w:rsidRPr="006907F0">
              <w:rPr>
                <w:sz w:val="24"/>
                <w:lang w:val="ru-RU"/>
              </w:rPr>
              <w:t>технологические.</w:t>
            </w:r>
          </w:p>
          <w:p w:rsidR="0063185D" w:rsidRPr="006907F0" w:rsidRDefault="0063185D" w:rsidP="003C5CC6">
            <w:pPr>
              <w:pStyle w:val="TableParagraph"/>
              <w:spacing w:before="1"/>
              <w:ind w:left="5" w:right="267" w:firstLine="278"/>
              <w:rPr>
                <w:sz w:val="24"/>
                <w:lang w:val="ru-RU"/>
              </w:rPr>
            </w:pPr>
            <w:r w:rsidRPr="006907F0">
              <w:rPr>
                <w:sz w:val="24"/>
                <w:lang w:val="ru-RU"/>
              </w:rPr>
              <w:t>Кожа и её свойства. Области</w:t>
            </w:r>
            <w:r w:rsidRPr="006907F0">
              <w:rPr>
                <w:spacing w:val="1"/>
                <w:sz w:val="24"/>
                <w:lang w:val="ru-RU"/>
              </w:rPr>
              <w:t xml:space="preserve"> </w:t>
            </w:r>
            <w:r w:rsidRPr="006907F0">
              <w:rPr>
                <w:sz w:val="24"/>
                <w:lang w:val="ru-RU"/>
              </w:rPr>
              <w:t>применения кожи как</w:t>
            </w:r>
            <w:r w:rsidRPr="006907F0">
              <w:rPr>
                <w:spacing w:val="1"/>
                <w:sz w:val="24"/>
                <w:lang w:val="ru-RU"/>
              </w:rPr>
              <w:t xml:space="preserve"> </w:t>
            </w:r>
            <w:r w:rsidRPr="006907F0">
              <w:rPr>
                <w:sz w:val="24"/>
                <w:lang w:val="ru-RU"/>
              </w:rPr>
              <w:t>конструкционного материала.</w:t>
            </w:r>
            <w:r w:rsidRPr="006907F0">
              <w:rPr>
                <w:spacing w:val="1"/>
                <w:sz w:val="24"/>
                <w:lang w:val="ru-RU"/>
              </w:rPr>
              <w:t xml:space="preserve"> </w:t>
            </w:r>
            <w:r w:rsidRPr="006907F0">
              <w:rPr>
                <w:sz w:val="24"/>
                <w:lang w:val="ru-RU"/>
              </w:rPr>
              <w:t>Чертёж и выкройка швейного</w:t>
            </w:r>
            <w:r w:rsidRPr="006907F0">
              <w:rPr>
                <w:spacing w:val="1"/>
                <w:sz w:val="24"/>
                <w:lang w:val="ru-RU"/>
              </w:rPr>
              <w:t xml:space="preserve"> </w:t>
            </w:r>
            <w:r w:rsidRPr="006907F0">
              <w:rPr>
                <w:sz w:val="24"/>
                <w:lang w:val="ru-RU"/>
              </w:rPr>
              <w:t>изделия.</w:t>
            </w:r>
            <w:r w:rsidRPr="006907F0">
              <w:rPr>
                <w:spacing w:val="-1"/>
                <w:sz w:val="24"/>
                <w:lang w:val="ru-RU"/>
              </w:rPr>
              <w:t xml:space="preserve"> </w:t>
            </w:r>
            <w:r w:rsidRPr="006907F0">
              <w:rPr>
                <w:sz w:val="24"/>
                <w:lang w:val="ru-RU"/>
              </w:rPr>
              <w:t>Инструменты</w:t>
            </w:r>
            <w:r w:rsidRPr="006907F0">
              <w:rPr>
                <w:spacing w:val="1"/>
                <w:sz w:val="24"/>
                <w:lang w:val="ru-RU"/>
              </w:rPr>
              <w:t xml:space="preserve"> </w:t>
            </w:r>
            <w:r w:rsidRPr="006907F0">
              <w:rPr>
                <w:sz w:val="24"/>
                <w:lang w:val="ru-RU"/>
              </w:rPr>
              <w:t>и</w:t>
            </w:r>
            <w:r w:rsidRPr="006907F0">
              <w:rPr>
                <w:spacing w:val="1"/>
                <w:sz w:val="24"/>
                <w:lang w:val="ru-RU"/>
              </w:rPr>
              <w:t xml:space="preserve"> </w:t>
            </w:r>
            <w:r w:rsidRPr="006907F0">
              <w:rPr>
                <w:sz w:val="24"/>
                <w:lang w:val="ru-RU"/>
              </w:rPr>
              <w:t>приспособления для изготовления</w:t>
            </w:r>
            <w:r w:rsidRPr="006907F0">
              <w:rPr>
                <w:spacing w:val="-58"/>
                <w:sz w:val="24"/>
                <w:lang w:val="ru-RU"/>
              </w:rPr>
              <w:t xml:space="preserve"> </w:t>
            </w:r>
            <w:r w:rsidRPr="006907F0">
              <w:rPr>
                <w:sz w:val="24"/>
                <w:lang w:val="ru-RU"/>
              </w:rPr>
              <w:t>выкройки. Определение размеров</w:t>
            </w:r>
            <w:r w:rsidRPr="006907F0">
              <w:rPr>
                <w:spacing w:val="-57"/>
                <w:sz w:val="24"/>
                <w:lang w:val="ru-RU"/>
              </w:rPr>
              <w:t xml:space="preserve"> </w:t>
            </w:r>
            <w:r w:rsidRPr="006907F0">
              <w:rPr>
                <w:sz w:val="24"/>
                <w:lang w:val="ru-RU"/>
              </w:rPr>
              <w:t>фигуры человека. Определение</w:t>
            </w:r>
            <w:r w:rsidRPr="006907F0">
              <w:rPr>
                <w:spacing w:val="1"/>
                <w:sz w:val="24"/>
                <w:lang w:val="ru-RU"/>
              </w:rPr>
              <w:t xml:space="preserve"> </w:t>
            </w:r>
            <w:r w:rsidRPr="006907F0">
              <w:rPr>
                <w:sz w:val="24"/>
                <w:lang w:val="ru-RU"/>
              </w:rPr>
              <w:t>размеров</w:t>
            </w:r>
            <w:r w:rsidRPr="006907F0">
              <w:rPr>
                <w:spacing w:val="-1"/>
                <w:sz w:val="24"/>
                <w:lang w:val="ru-RU"/>
              </w:rPr>
              <w:t xml:space="preserve"> </w:t>
            </w:r>
            <w:r w:rsidRPr="006907F0">
              <w:rPr>
                <w:sz w:val="24"/>
                <w:lang w:val="ru-RU"/>
              </w:rPr>
              <w:t>швейного</w:t>
            </w:r>
            <w:r w:rsidRPr="006907F0">
              <w:rPr>
                <w:spacing w:val="-1"/>
                <w:sz w:val="24"/>
                <w:lang w:val="ru-RU"/>
              </w:rPr>
              <w:t xml:space="preserve"> </w:t>
            </w:r>
            <w:r w:rsidRPr="006907F0">
              <w:rPr>
                <w:sz w:val="24"/>
                <w:lang w:val="ru-RU"/>
              </w:rPr>
              <w:t>изделия.</w:t>
            </w:r>
          </w:p>
          <w:p w:rsidR="0063185D" w:rsidRPr="006907F0" w:rsidRDefault="0063185D" w:rsidP="003C5CC6">
            <w:pPr>
              <w:pStyle w:val="TableParagraph"/>
              <w:spacing w:before="1"/>
              <w:ind w:left="142" w:firstLine="141"/>
              <w:rPr>
                <w:sz w:val="24"/>
                <w:lang w:val="ru-RU"/>
              </w:rPr>
            </w:pPr>
            <w:r w:rsidRPr="006907F0">
              <w:rPr>
                <w:sz w:val="24"/>
                <w:lang w:val="ru-RU"/>
              </w:rPr>
              <w:t>Расположение</w:t>
            </w:r>
            <w:r>
              <w:rPr>
                <w:sz w:val="24"/>
                <w:lang w:val="ru-RU"/>
              </w:rPr>
              <w:t xml:space="preserve"> </w:t>
            </w:r>
            <w:r w:rsidRPr="006907F0">
              <w:rPr>
                <w:sz w:val="24"/>
                <w:lang w:val="ru-RU"/>
              </w:rPr>
              <w:t>конструктивных линий фигуры.</w:t>
            </w:r>
            <w:r w:rsidRPr="006907F0">
              <w:rPr>
                <w:spacing w:val="1"/>
                <w:sz w:val="24"/>
                <w:lang w:val="ru-RU"/>
              </w:rPr>
              <w:t xml:space="preserve"> </w:t>
            </w:r>
            <w:r w:rsidRPr="006907F0">
              <w:rPr>
                <w:sz w:val="24"/>
                <w:lang w:val="ru-RU"/>
              </w:rPr>
              <w:t>Снятие мерок. Особенности</w:t>
            </w:r>
            <w:r w:rsidRPr="006907F0">
              <w:rPr>
                <w:spacing w:val="1"/>
                <w:sz w:val="24"/>
                <w:lang w:val="ru-RU"/>
              </w:rPr>
              <w:t xml:space="preserve"> </w:t>
            </w:r>
            <w:r w:rsidRPr="006907F0">
              <w:rPr>
                <w:sz w:val="24"/>
                <w:lang w:val="ru-RU"/>
              </w:rPr>
              <w:lastRenderedPageBreak/>
              <w:t>построения выкроек различных</w:t>
            </w:r>
            <w:r w:rsidRPr="006907F0">
              <w:rPr>
                <w:spacing w:val="1"/>
                <w:sz w:val="24"/>
                <w:lang w:val="ru-RU"/>
              </w:rPr>
              <w:t xml:space="preserve"> </w:t>
            </w:r>
            <w:r w:rsidRPr="006907F0">
              <w:rPr>
                <w:sz w:val="24"/>
                <w:lang w:val="ru-RU"/>
              </w:rPr>
              <w:t>изделий и их деталей. Правила</w:t>
            </w:r>
            <w:r w:rsidRPr="006907F0">
              <w:rPr>
                <w:spacing w:val="1"/>
                <w:sz w:val="24"/>
                <w:lang w:val="ru-RU"/>
              </w:rPr>
              <w:t xml:space="preserve"> </w:t>
            </w:r>
            <w:r w:rsidRPr="006907F0">
              <w:rPr>
                <w:sz w:val="24"/>
                <w:lang w:val="ru-RU"/>
              </w:rPr>
              <w:t>безопасной работы ножницами.</w:t>
            </w:r>
            <w:r w:rsidRPr="006907F0">
              <w:rPr>
                <w:spacing w:val="1"/>
                <w:sz w:val="24"/>
                <w:lang w:val="ru-RU"/>
              </w:rPr>
              <w:t xml:space="preserve"> </w:t>
            </w:r>
            <w:r w:rsidRPr="006907F0">
              <w:rPr>
                <w:sz w:val="24"/>
                <w:lang w:val="ru-RU"/>
              </w:rPr>
              <w:t>Организация рабочего места для</w:t>
            </w:r>
            <w:r w:rsidRPr="006907F0">
              <w:rPr>
                <w:spacing w:val="1"/>
                <w:sz w:val="24"/>
                <w:lang w:val="ru-RU"/>
              </w:rPr>
              <w:t xml:space="preserve"> </w:t>
            </w:r>
            <w:r w:rsidRPr="006907F0">
              <w:rPr>
                <w:sz w:val="24"/>
                <w:lang w:val="ru-RU"/>
              </w:rPr>
              <w:t>раскройных работ. Подготовка</w:t>
            </w:r>
            <w:r w:rsidRPr="006907F0">
              <w:rPr>
                <w:spacing w:val="1"/>
                <w:sz w:val="24"/>
                <w:lang w:val="ru-RU"/>
              </w:rPr>
              <w:t xml:space="preserve"> </w:t>
            </w:r>
            <w:r w:rsidRPr="006907F0">
              <w:rPr>
                <w:sz w:val="24"/>
                <w:lang w:val="ru-RU"/>
              </w:rPr>
              <w:t>ткани</w:t>
            </w:r>
            <w:r w:rsidRPr="006907F0">
              <w:rPr>
                <w:spacing w:val="-4"/>
                <w:sz w:val="24"/>
                <w:lang w:val="ru-RU"/>
              </w:rPr>
              <w:t xml:space="preserve"> </w:t>
            </w:r>
            <w:r w:rsidRPr="006907F0">
              <w:rPr>
                <w:sz w:val="24"/>
                <w:lang w:val="ru-RU"/>
              </w:rPr>
              <w:t>к</w:t>
            </w:r>
            <w:r w:rsidRPr="006907F0">
              <w:rPr>
                <w:spacing w:val="-2"/>
                <w:sz w:val="24"/>
                <w:lang w:val="ru-RU"/>
              </w:rPr>
              <w:t xml:space="preserve"> </w:t>
            </w:r>
            <w:r w:rsidRPr="006907F0">
              <w:rPr>
                <w:sz w:val="24"/>
                <w:lang w:val="ru-RU"/>
              </w:rPr>
              <w:t>раскрою.</w:t>
            </w:r>
            <w:r w:rsidRPr="006907F0">
              <w:rPr>
                <w:spacing w:val="-1"/>
                <w:sz w:val="24"/>
                <w:lang w:val="ru-RU"/>
              </w:rPr>
              <w:t xml:space="preserve"> </w:t>
            </w:r>
            <w:r w:rsidRPr="006907F0">
              <w:rPr>
                <w:sz w:val="24"/>
                <w:lang w:val="ru-RU"/>
              </w:rPr>
              <w:t>Раскладка</w:t>
            </w:r>
            <w:r w:rsidRPr="006907F0">
              <w:rPr>
                <w:spacing w:val="-3"/>
                <w:sz w:val="24"/>
                <w:lang w:val="ru-RU"/>
              </w:rPr>
              <w:t xml:space="preserve"> </w:t>
            </w:r>
            <w:r w:rsidRPr="006907F0">
              <w:rPr>
                <w:sz w:val="24"/>
                <w:lang w:val="ru-RU"/>
              </w:rPr>
              <w:t>выкроек</w:t>
            </w:r>
            <w:r w:rsidRPr="006907F0">
              <w:rPr>
                <w:spacing w:val="-57"/>
                <w:sz w:val="24"/>
                <w:lang w:val="ru-RU"/>
              </w:rPr>
              <w:t xml:space="preserve"> </w:t>
            </w:r>
            <w:r w:rsidRPr="006907F0">
              <w:rPr>
                <w:sz w:val="24"/>
                <w:lang w:val="ru-RU"/>
              </w:rPr>
              <w:t>на ткани. Выкраивание деталей</w:t>
            </w:r>
            <w:r w:rsidRPr="006907F0">
              <w:rPr>
                <w:spacing w:val="1"/>
                <w:sz w:val="24"/>
                <w:lang w:val="ru-RU"/>
              </w:rPr>
              <w:t xml:space="preserve"> </w:t>
            </w:r>
            <w:r w:rsidRPr="006907F0">
              <w:rPr>
                <w:sz w:val="24"/>
                <w:lang w:val="ru-RU"/>
              </w:rPr>
              <w:t>швейного изделия. Критерии</w:t>
            </w:r>
            <w:r w:rsidRPr="006907F0">
              <w:rPr>
                <w:spacing w:val="1"/>
                <w:sz w:val="24"/>
                <w:lang w:val="ru-RU"/>
              </w:rPr>
              <w:t xml:space="preserve"> </w:t>
            </w:r>
            <w:r w:rsidRPr="006907F0">
              <w:rPr>
                <w:sz w:val="24"/>
                <w:lang w:val="ru-RU"/>
              </w:rPr>
              <w:t>качества кроя. Правила безопасной</w:t>
            </w:r>
            <w:r w:rsidRPr="006907F0">
              <w:rPr>
                <w:spacing w:val="1"/>
                <w:sz w:val="24"/>
                <w:lang w:val="ru-RU"/>
              </w:rPr>
              <w:t xml:space="preserve"> </w:t>
            </w:r>
            <w:r w:rsidRPr="006907F0">
              <w:rPr>
                <w:sz w:val="24"/>
                <w:lang w:val="ru-RU"/>
              </w:rPr>
              <w:t>работы</w:t>
            </w:r>
            <w:r w:rsidRPr="006907F0">
              <w:rPr>
                <w:spacing w:val="-1"/>
                <w:sz w:val="24"/>
                <w:lang w:val="ru-RU"/>
              </w:rPr>
              <w:t xml:space="preserve"> </w:t>
            </w:r>
            <w:r w:rsidRPr="006907F0">
              <w:rPr>
                <w:sz w:val="24"/>
                <w:lang w:val="ru-RU"/>
              </w:rPr>
              <w:t>при раскрое</w:t>
            </w:r>
            <w:r w:rsidRPr="006907F0">
              <w:rPr>
                <w:spacing w:val="-1"/>
                <w:sz w:val="24"/>
                <w:lang w:val="ru-RU"/>
              </w:rPr>
              <w:t xml:space="preserve"> </w:t>
            </w:r>
            <w:r w:rsidRPr="006907F0">
              <w:rPr>
                <w:sz w:val="24"/>
                <w:lang w:val="ru-RU"/>
              </w:rPr>
              <w:t>ткани.</w:t>
            </w:r>
          </w:p>
          <w:p w:rsidR="0063185D" w:rsidRDefault="0063185D" w:rsidP="003C5CC6">
            <w:pPr>
              <w:pStyle w:val="TableParagraph"/>
              <w:ind w:left="5" w:right="-1" w:firstLine="278"/>
              <w:rPr>
                <w:sz w:val="24"/>
                <w:lang w:val="ru-RU"/>
              </w:rPr>
            </w:pPr>
            <w:r w:rsidRPr="005B7BE0">
              <w:rPr>
                <w:sz w:val="24"/>
                <w:lang w:val="ru-RU"/>
              </w:rPr>
              <w:t>Основные операции при ручных</w:t>
            </w:r>
            <w:r w:rsidRPr="005B7BE0">
              <w:rPr>
                <w:spacing w:val="1"/>
                <w:sz w:val="24"/>
                <w:lang w:val="ru-RU"/>
              </w:rPr>
              <w:t xml:space="preserve"> </w:t>
            </w:r>
            <w:r w:rsidRPr="005B7BE0">
              <w:rPr>
                <w:sz w:val="24"/>
                <w:lang w:val="ru-RU"/>
              </w:rPr>
              <w:t>работах:</w:t>
            </w:r>
            <w:r w:rsidRPr="005B7BE0">
              <w:rPr>
                <w:spacing w:val="-2"/>
                <w:sz w:val="24"/>
                <w:lang w:val="ru-RU"/>
              </w:rPr>
              <w:t xml:space="preserve"> </w:t>
            </w:r>
            <w:r w:rsidRPr="005B7BE0">
              <w:rPr>
                <w:sz w:val="24"/>
                <w:lang w:val="ru-RU"/>
              </w:rPr>
              <w:t>перенос</w:t>
            </w:r>
            <w:r w:rsidRPr="005B7BE0">
              <w:rPr>
                <w:spacing w:val="-3"/>
                <w:sz w:val="24"/>
                <w:lang w:val="ru-RU"/>
              </w:rPr>
              <w:t xml:space="preserve"> </w:t>
            </w:r>
            <w:r w:rsidRPr="005B7BE0">
              <w:rPr>
                <w:sz w:val="24"/>
                <w:lang w:val="ru-RU"/>
              </w:rPr>
              <w:t>пиний</w:t>
            </w:r>
            <w:r w:rsidRPr="005B7BE0">
              <w:rPr>
                <w:spacing w:val="-3"/>
                <w:sz w:val="24"/>
                <w:lang w:val="ru-RU"/>
              </w:rPr>
              <w:t xml:space="preserve"> </w:t>
            </w:r>
            <w:r w:rsidRPr="005B7BE0">
              <w:rPr>
                <w:sz w:val="24"/>
                <w:lang w:val="ru-RU"/>
              </w:rPr>
              <w:t>выкройки</w:t>
            </w:r>
            <w:r w:rsidRPr="005B7BE0">
              <w:rPr>
                <w:spacing w:val="-4"/>
                <w:sz w:val="24"/>
                <w:lang w:val="ru-RU"/>
              </w:rPr>
              <w:t xml:space="preserve"> </w:t>
            </w:r>
            <w:r w:rsidRPr="005B7BE0">
              <w:rPr>
                <w:sz w:val="24"/>
                <w:lang w:val="ru-RU"/>
              </w:rPr>
              <w:t>на</w:t>
            </w:r>
            <w:r w:rsidRPr="005B7BE0">
              <w:rPr>
                <w:spacing w:val="-57"/>
                <w:sz w:val="24"/>
                <w:lang w:val="ru-RU"/>
              </w:rPr>
              <w:t xml:space="preserve"> </w:t>
            </w:r>
            <w:r w:rsidRPr="005B7BE0">
              <w:rPr>
                <w:sz w:val="24"/>
                <w:lang w:val="ru-RU"/>
              </w:rPr>
              <w:t>детали кроя, стежками</w:t>
            </w:r>
            <w:r w:rsidRPr="005B7BE0">
              <w:rPr>
                <w:spacing w:val="1"/>
                <w:sz w:val="24"/>
                <w:lang w:val="ru-RU"/>
              </w:rPr>
              <w:t xml:space="preserve"> </w:t>
            </w:r>
            <w:r w:rsidRPr="005B7BE0">
              <w:rPr>
                <w:sz w:val="24"/>
                <w:lang w:val="ru-RU"/>
              </w:rPr>
              <w:t>предохранение</w:t>
            </w:r>
            <w:r w:rsidRPr="005B7BE0">
              <w:rPr>
                <w:spacing w:val="-3"/>
                <w:sz w:val="24"/>
                <w:lang w:val="ru-RU"/>
              </w:rPr>
              <w:t xml:space="preserve"> </w:t>
            </w:r>
            <w:r w:rsidRPr="005B7BE0">
              <w:rPr>
                <w:sz w:val="24"/>
                <w:lang w:val="ru-RU"/>
              </w:rPr>
              <w:t>срезов</w:t>
            </w:r>
            <w:r w:rsidRPr="005B7BE0">
              <w:rPr>
                <w:spacing w:val="-2"/>
                <w:sz w:val="24"/>
                <w:lang w:val="ru-RU"/>
              </w:rPr>
              <w:t xml:space="preserve"> </w:t>
            </w:r>
            <w:r w:rsidRPr="005B7BE0">
              <w:rPr>
                <w:sz w:val="24"/>
                <w:lang w:val="ru-RU"/>
              </w:rPr>
              <w:t>от</w:t>
            </w:r>
            <w:r w:rsidRPr="005B7BE0">
              <w:rPr>
                <w:spacing w:val="-2"/>
                <w:sz w:val="24"/>
                <w:lang w:val="ru-RU"/>
              </w:rPr>
              <w:t xml:space="preserve"> </w:t>
            </w:r>
            <w:r w:rsidRPr="005B7BE0">
              <w:rPr>
                <w:sz w:val="24"/>
                <w:lang w:val="ru-RU"/>
              </w:rPr>
              <w:t>осыпания</w:t>
            </w:r>
          </w:p>
          <w:p w:rsidR="0063185D" w:rsidRPr="006907F0" w:rsidRDefault="0063185D" w:rsidP="003C5CC6">
            <w:pPr>
              <w:pStyle w:val="TableParagraph"/>
              <w:spacing w:line="260" w:lineRule="exact"/>
              <w:rPr>
                <w:sz w:val="24"/>
                <w:lang w:val="ru-RU"/>
              </w:rPr>
            </w:pPr>
            <w:r w:rsidRPr="006907F0">
              <w:rPr>
                <w:sz w:val="24"/>
                <w:lang w:val="ru-RU"/>
              </w:rPr>
              <w:t>ручное</w:t>
            </w:r>
            <w:r w:rsidRPr="006907F0">
              <w:rPr>
                <w:spacing w:val="-4"/>
                <w:sz w:val="24"/>
                <w:lang w:val="ru-RU"/>
              </w:rPr>
              <w:t xml:space="preserve"> </w:t>
            </w:r>
            <w:r w:rsidRPr="006907F0">
              <w:rPr>
                <w:sz w:val="24"/>
                <w:lang w:val="ru-RU"/>
              </w:rPr>
              <w:t>обмётывание.</w:t>
            </w:r>
          </w:p>
          <w:p w:rsidR="0063185D" w:rsidRPr="005B7BE0" w:rsidRDefault="0063185D" w:rsidP="003C5CC6">
            <w:pPr>
              <w:pStyle w:val="TableParagraph"/>
              <w:ind w:left="5" w:right="-1" w:firstLine="278"/>
              <w:rPr>
                <w:sz w:val="24"/>
                <w:szCs w:val="24"/>
                <w:lang w:val="ru-RU"/>
              </w:rPr>
            </w:pPr>
            <w:r w:rsidRPr="005B7BE0">
              <w:rPr>
                <w:sz w:val="24"/>
                <w:lang w:val="ru-RU"/>
              </w:rPr>
              <w:t>Оборудование для влажно-тепловой</w:t>
            </w:r>
            <w:r w:rsidRPr="005B7BE0">
              <w:rPr>
                <w:spacing w:val="-58"/>
                <w:sz w:val="24"/>
                <w:lang w:val="ru-RU"/>
              </w:rPr>
              <w:t xml:space="preserve"> </w:t>
            </w:r>
            <w:r w:rsidRPr="005B7BE0">
              <w:rPr>
                <w:sz w:val="24"/>
                <w:lang w:val="ru-RU"/>
              </w:rPr>
              <w:t>обработки (ВТО) ткани. Правила</w:t>
            </w:r>
            <w:r w:rsidRPr="005B7BE0">
              <w:rPr>
                <w:spacing w:val="1"/>
                <w:sz w:val="24"/>
                <w:lang w:val="ru-RU"/>
              </w:rPr>
              <w:t xml:space="preserve"> </w:t>
            </w:r>
            <w:r w:rsidRPr="005B7BE0">
              <w:rPr>
                <w:sz w:val="24"/>
                <w:lang w:val="ru-RU"/>
              </w:rPr>
              <w:t>выполнения ВТО. Основные</w:t>
            </w:r>
            <w:r w:rsidRPr="005B7BE0">
              <w:rPr>
                <w:spacing w:val="1"/>
                <w:sz w:val="24"/>
                <w:lang w:val="ru-RU"/>
              </w:rPr>
              <w:t xml:space="preserve"> </w:t>
            </w:r>
            <w:r w:rsidRPr="005B7BE0">
              <w:rPr>
                <w:sz w:val="24"/>
                <w:lang w:val="ru-RU"/>
              </w:rPr>
              <w:t>операции</w:t>
            </w:r>
            <w:r w:rsidRPr="005B7BE0">
              <w:rPr>
                <w:spacing w:val="-1"/>
                <w:sz w:val="24"/>
                <w:lang w:val="ru-RU"/>
              </w:rPr>
              <w:t xml:space="preserve"> </w:t>
            </w:r>
            <w:r w:rsidRPr="005B7BE0">
              <w:rPr>
                <w:sz w:val="24"/>
                <w:lang w:val="ru-RU"/>
              </w:rPr>
              <w:t>ВТО.</w:t>
            </w:r>
          </w:p>
        </w:tc>
        <w:tc>
          <w:tcPr>
            <w:tcW w:w="1134" w:type="dxa"/>
            <w:vMerge w:val="restart"/>
            <w:tcBorders>
              <w:bottom w:val="single" w:sz="4" w:space="0" w:color="000000"/>
            </w:tcBorders>
          </w:tcPr>
          <w:p w:rsidR="0063185D" w:rsidRPr="00F3674E" w:rsidRDefault="0063185D" w:rsidP="003C5CC6">
            <w:pPr>
              <w:pStyle w:val="TableParagraph"/>
              <w:ind w:right="-1" w:firstLine="680"/>
              <w:rPr>
                <w:sz w:val="24"/>
                <w:szCs w:val="24"/>
                <w:lang w:val="ru-RU"/>
              </w:rPr>
            </w:pPr>
          </w:p>
        </w:tc>
        <w:tc>
          <w:tcPr>
            <w:tcW w:w="1560" w:type="dxa"/>
            <w:vMerge w:val="restart"/>
            <w:tcBorders>
              <w:bottom w:val="single" w:sz="4" w:space="0" w:color="000000"/>
            </w:tcBorders>
          </w:tcPr>
          <w:p w:rsidR="0063185D" w:rsidRPr="00F3674E" w:rsidRDefault="0063185D" w:rsidP="003C5CC6">
            <w:pPr>
              <w:pStyle w:val="TableParagraph"/>
              <w:ind w:right="-1" w:firstLine="680"/>
              <w:rPr>
                <w:sz w:val="24"/>
                <w:szCs w:val="24"/>
                <w:lang w:val="ru-RU"/>
              </w:rPr>
            </w:pPr>
          </w:p>
        </w:tc>
        <w:tc>
          <w:tcPr>
            <w:tcW w:w="1701" w:type="dxa"/>
            <w:vMerge w:val="restart"/>
            <w:tcBorders>
              <w:bottom w:val="single" w:sz="4" w:space="0" w:color="000000"/>
            </w:tcBorders>
          </w:tcPr>
          <w:p w:rsidR="0063185D" w:rsidRPr="00F3674E" w:rsidRDefault="0063185D" w:rsidP="003C5CC6">
            <w:pPr>
              <w:pStyle w:val="TableParagraph"/>
              <w:ind w:right="-1" w:firstLine="680"/>
              <w:rPr>
                <w:sz w:val="24"/>
                <w:szCs w:val="24"/>
                <w:lang w:val="ru-RU"/>
              </w:rPr>
            </w:pPr>
          </w:p>
        </w:tc>
        <w:tc>
          <w:tcPr>
            <w:tcW w:w="1114" w:type="dxa"/>
            <w:vMerge w:val="restart"/>
            <w:tcBorders>
              <w:bottom w:val="single" w:sz="4" w:space="0" w:color="000000"/>
              <w:right w:val="single" w:sz="4" w:space="0" w:color="000000"/>
            </w:tcBorders>
          </w:tcPr>
          <w:p w:rsidR="0063185D" w:rsidRPr="00F3674E" w:rsidRDefault="0063185D" w:rsidP="003C5CC6">
            <w:pPr>
              <w:pStyle w:val="TableParagraph"/>
              <w:ind w:right="-1" w:firstLine="680"/>
              <w:rPr>
                <w:sz w:val="24"/>
                <w:szCs w:val="24"/>
                <w:lang w:val="ru-RU"/>
              </w:rPr>
            </w:pPr>
          </w:p>
        </w:tc>
      </w:tr>
      <w:tr w:rsidR="0063185D" w:rsidRPr="00F3674E" w:rsidTr="003C5CC6">
        <w:trPr>
          <w:trHeight w:val="1994"/>
        </w:trPr>
        <w:tc>
          <w:tcPr>
            <w:tcW w:w="851" w:type="dxa"/>
            <w:vMerge/>
          </w:tcPr>
          <w:p w:rsidR="0063185D" w:rsidRPr="000362A5" w:rsidRDefault="0063185D" w:rsidP="003C5CC6">
            <w:pPr>
              <w:pStyle w:val="TableParagraph"/>
              <w:ind w:right="-1"/>
              <w:rPr>
                <w:sz w:val="24"/>
                <w:szCs w:val="24"/>
                <w:lang w:val="ru-RU"/>
              </w:rPr>
            </w:pPr>
          </w:p>
        </w:tc>
        <w:tc>
          <w:tcPr>
            <w:tcW w:w="3402" w:type="dxa"/>
            <w:tcBorders>
              <w:top w:val="single" w:sz="4" w:space="0" w:color="auto"/>
            </w:tcBorders>
          </w:tcPr>
          <w:p w:rsidR="0063185D" w:rsidRPr="000362A5" w:rsidRDefault="0063185D" w:rsidP="003C5CC6">
            <w:pPr>
              <w:pStyle w:val="TableParagraph"/>
              <w:ind w:left="6" w:right="-1"/>
              <w:rPr>
                <w:b/>
                <w:sz w:val="24"/>
                <w:szCs w:val="24"/>
                <w:lang w:val="ru-RU"/>
              </w:rPr>
            </w:pPr>
          </w:p>
        </w:tc>
        <w:tc>
          <w:tcPr>
            <w:tcW w:w="992" w:type="dxa"/>
            <w:vMerge w:val="restart"/>
            <w:tcBorders>
              <w:top w:val="single" w:sz="4" w:space="0" w:color="auto"/>
              <w:bottom w:val="single" w:sz="4" w:space="0" w:color="000000"/>
            </w:tcBorders>
          </w:tcPr>
          <w:p w:rsidR="0063185D" w:rsidRDefault="0063185D" w:rsidP="003C5CC6">
            <w:pPr>
              <w:pStyle w:val="TableParagraph"/>
              <w:ind w:left="6" w:right="-1" w:hanging="6"/>
              <w:jc w:val="center"/>
              <w:rPr>
                <w:sz w:val="24"/>
                <w:szCs w:val="24"/>
                <w:lang w:val="ru-RU"/>
              </w:rPr>
            </w:pPr>
          </w:p>
          <w:p w:rsidR="0063185D" w:rsidRDefault="0063185D" w:rsidP="003C5CC6">
            <w:pPr>
              <w:pStyle w:val="TableParagraph"/>
              <w:ind w:left="6" w:right="-1" w:hanging="6"/>
              <w:jc w:val="center"/>
              <w:rPr>
                <w:sz w:val="24"/>
                <w:szCs w:val="24"/>
                <w:lang w:val="ru-RU"/>
              </w:rPr>
            </w:pPr>
          </w:p>
          <w:p w:rsidR="0063185D" w:rsidRDefault="0063185D" w:rsidP="003C5CC6">
            <w:pPr>
              <w:pStyle w:val="TableParagraph"/>
              <w:ind w:left="6" w:right="-1" w:hanging="6"/>
              <w:jc w:val="center"/>
              <w:rPr>
                <w:sz w:val="24"/>
                <w:szCs w:val="24"/>
                <w:lang w:val="ru-RU"/>
              </w:rPr>
            </w:pPr>
          </w:p>
          <w:p w:rsidR="0063185D" w:rsidRDefault="0063185D" w:rsidP="003C5CC6">
            <w:pPr>
              <w:pStyle w:val="TableParagraph"/>
              <w:ind w:left="6" w:right="-1" w:hanging="6"/>
              <w:jc w:val="center"/>
              <w:rPr>
                <w:sz w:val="24"/>
                <w:szCs w:val="24"/>
                <w:lang w:val="ru-RU"/>
              </w:rPr>
            </w:pPr>
          </w:p>
          <w:p w:rsidR="0063185D" w:rsidRDefault="0063185D" w:rsidP="003C5CC6">
            <w:pPr>
              <w:pStyle w:val="TableParagraph"/>
              <w:ind w:left="6" w:right="-1" w:hanging="6"/>
              <w:jc w:val="center"/>
              <w:rPr>
                <w:sz w:val="24"/>
                <w:szCs w:val="24"/>
                <w:lang w:val="ru-RU"/>
              </w:rPr>
            </w:pPr>
          </w:p>
          <w:p w:rsidR="0063185D" w:rsidRDefault="0063185D" w:rsidP="003C5CC6">
            <w:pPr>
              <w:pStyle w:val="TableParagraph"/>
              <w:ind w:left="6" w:right="-1" w:hanging="6"/>
              <w:jc w:val="center"/>
              <w:rPr>
                <w:sz w:val="24"/>
                <w:szCs w:val="24"/>
                <w:lang w:val="ru-RU"/>
              </w:rPr>
            </w:pPr>
          </w:p>
          <w:p w:rsidR="0063185D" w:rsidRDefault="0063185D" w:rsidP="003C5CC6">
            <w:pPr>
              <w:pStyle w:val="TableParagraph"/>
              <w:ind w:left="6" w:right="-1" w:hanging="6"/>
              <w:jc w:val="center"/>
              <w:rPr>
                <w:sz w:val="24"/>
                <w:szCs w:val="24"/>
                <w:lang w:val="ru-RU"/>
              </w:rPr>
            </w:pPr>
          </w:p>
          <w:p w:rsidR="0063185D" w:rsidRDefault="0063185D" w:rsidP="003C5CC6">
            <w:pPr>
              <w:pStyle w:val="TableParagraph"/>
              <w:ind w:left="6" w:right="-1" w:hanging="6"/>
              <w:jc w:val="center"/>
              <w:rPr>
                <w:sz w:val="24"/>
                <w:szCs w:val="24"/>
                <w:lang w:val="ru-RU"/>
              </w:rPr>
            </w:pPr>
          </w:p>
          <w:p w:rsidR="0063185D" w:rsidRPr="00F3674E" w:rsidRDefault="0063185D" w:rsidP="003C5CC6">
            <w:pPr>
              <w:pStyle w:val="TableParagraph"/>
              <w:tabs>
                <w:tab w:val="left" w:pos="425"/>
              </w:tabs>
              <w:ind w:left="6" w:right="142" w:hanging="6"/>
              <w:jc w:val="center"/>
              <w:rPr>
                <w:sz w:val="24"/>
                <w:szCs w:val="24"/>
                <w:lang w:val="ru-RU"/>
              </w:rPr>
            </w:pPr>
            <w:r w:rsidRPr="00F3674E">
              <w:rPr>
                <w:sz w:val="24"/>
                <w:szCs w:val="24"/>
                <w:lang w:val="ru-RU"/>
              </w:rPr>
              <w:t>2</w:t>
            </w:r>
          </w:p>
          <w:p w:rsidR="0063185D" w:rsidRPr="00F3674E" w:rsidRDefault="0063185D" w:rsidP="003C5CC6">
            <w:pPr>
              <w:pStyle w:val="TableParagraph"/>
              <w:tabs>
                <w:tab w:val="left" w:pos="425"/>
              </w:tabs>
              <w:ind w:right="142" w:hanging="6"/>
              <w:jc w:val="center"/>
              <w:rPr>
                <w:b/>
                <w:sz w:val="24"/>
                <w:szCs w:val="24"/>
              </w:rPr>
            </w:pPr>
          </w:p>
          <w:p w:rsidR="0063185D" w:rsidRPr="00F3674E" w:rsidRDefault="0063185D" w:rsidP="003C5CC6">
            <w:pPr>
              <w:pStyle w:val="TableParagraph"/>
              <w:tabs>
                <w:tab w:val="left" w:pos="425"/>
              </w:tabs>
              <w:ind w:right="142" w:hanging="6"/>
              <w:jc w:val="center"/>
              <w:rPr>
                <w:b/>
                <w:sz w:val="24"/>
                <w:szCs w:val="24"/>
              </w:rPr>
            </w:pPr>
          </w:p>
          <w:p w:rsidR="0063185D" w:rsidRPr="00F3674E" w:rsidRDefault="0063185D" w:rsidP="003C5CC6">
            <w:pPr>
              <w:pStyle w:val="TableParagraph"/>
              <w:tabs>
                <w:tab w:val="left" w:pos="425"/>
              </w:tabs>
              <w:spacing w:before="3"/>
              <w:ind w:right="142" w:hanging="6"/>
              <w:jc w:val="center"/>
              <w:rPr>
                <w:b/>
                <w:sz w:val="24"/>
                <w:szCs w:val="24"/>
              </w:rPr>
            </w:pPr>
          </w:p>
          <w:p w:rsidR="0063185D" w:rsidRDefault="0063185D" w:rsidP="003C5CC6">
            <w:pPr>
              <w:pStyle w:val="TableParagraph"/>
              <w:tabs>
                <w:tab w:val="left" w:pos="425"/>
              </w:tabs>
              <w:ind w:left="6" w:right="142" w:hanging="6"/>
              <w:jc w:val="center"/>
              <w:rPr>
                <w:sz w:val="24"/>
                <w:szCs w:val="24"/>
                <w:lang w:val="ru-RU"/>
              </w:rPr>
            </w:pPr>
          </w:p>
          <w:p w:rsidR="0063185D" w:rsidRDefault="0063185D" w:rsidP="003C5CC6">
            <w:pPr>
              <w:pStyle w:val="TableParagraph"/>
              <w:tabs>
                <w:tab w:val="left" w:pos="425"/>
              </w:tabs>
              <w:ind w:left="6" w:right="142" w:hanging="6"/>
              <w:jc w:val="center"/>
              <w:rPr>
                <w:sz w:val="24"/>
                <w:szCs w:val="24"/>
                <w:lang w:val="ru-RU"/>
              </w:rPr>
            </w:pPr>
          </w:p>
          <w:p w:rsidR="0063185D" w:rsidRDefault="0063185D" w:rsidP="003C5CC6">
            <w:pPr>
              <w:pStyle w:val="TableParagraph"/>
              <w:tabs>
                <w:tab w:val="left" w:pos="425"/>
              </w:tabs>
              <w:ind w:left="6" w:right="142" w:hanging="6"/>
              <w:jc w:val="center"/>
              <w:rPr>
                <w:sz w:val="24"/>
                <w:szCs w:val="24"/>
                <w:lang w:val="ru-RU"/>
              </w:rPr>
            </w:pPr>
          </w:p>
          <w:p w:rsidR="0063185D" w:rsidRDefault="0063185D" w:rsidP="003C5CC6">
            <w:pPr>
              <w:pStyle w:val="TableParagraph"/>
              <w:tabs>
                <w:tab w:val="left" w:pos="425"/>
              </w:tabs>
              <w:ind w:left="6" w:right="142" w:hanging="6"/>
              <w:jc w:val="center"/>
              <w:rPr>
                <w:sz w:val="24"/>
                <w:szCs w:val="24"/>
                <w:lang w:val="ru-RU"/>
              </w:rPr>
            </w:pPr>
          </w:p>
          <w:p w:rsidR="0063185D" w:rsidRDefault="0063185D" w:rsidP="003C5CC6">
            <w:pPr>
              <w:pStyle w:val="TableParagraph"/>
              <w:tabs>
                <w:tab w:val="left" w:pos="425"/>
              </w:tabs>
              <w:ind w:left="6" w:right="142" w:hanging="6"/>
              <w:jc w:val="center"/>
              <w:rPr>
                <w:sz w:val="24"/>
                <w:szCs w:val="24"/>
                <w:lang w:val="ru-RU"/>
              </w:rPr>
            </w:pPr>
          </w:p>
          <w:p w:rsidR="0063185D" w:rsidRDefault="0063185D" w:rsidP="003C5CC6">
            <w:pPr>
              <w:pStyle w:val="TableParagraph"/>
              <w:tabs>
                <w:tab w:val="left" w:pos="425"/>
              </w:tabs>
              <w:ind w:left="6" w:right="142" w:hanging="6"/>
              <w:jc w:val="center"/>
              <w:rPr>
                <w:sz w:val="24"/>
                <w:szCs w:val="24"/>
                <w:lang w:val="ru-RU"/>
              </w:rPr>
            </w:pPr>
          </w:p>
          <w:p w:rsidR="0063185D" w:rsidRDefault="0063185D" w:rsidP="003C5CC6">
            <w:pPr>
              <w:pStyle w:val="TableParagraph"/>
              <w:tabs>
                <w:tab w:val="left" w:pos="425"/>
              </w:tabs>
              <w:ind w:left="6" w:right="142" w:hanging="6"/>
              <w:jc w:val="center"/>
              <w:rPr>
                <w:sz w:val="24"/>
                <w:szCs w:val="24"/>
                <w:lang w:val="ru-RU"/>
              </w:rPr>
            </w:pPr>
          </w:p>
          <w:p w:rsidR="0063185D" w:rsidRPr="00F3674E" w:rsidRDefault="0063185D" w:rsidP="003C5CC6">
            <w:pPr>
              <w:pStyle w:val="TableParagraph"/>
              <w:tabs>
                <w:tab w:val="left" w:pos="425"/>
              </w:tabs>
              <w:ind w:left="6" w:right="142" w:hanging="6"/>
              <w:jc w:val="center"/>
              <w:rPr>
                <w:sz w:val="24"/>
                <w:szCs w:val="24"/>
                <w:lang w:val="ru-RU"/>
              </w:rPr>
            </w:pPr>
            <w:r w:rsidRPr="00F3674E">
              <w:rPr>
                <w:sz w:val="24"/>
                <w:szCs w:val="24"/>
                <w:lang w:val="ru-RU"/>
              </w:rPr>
              <w:t>2</w:t>
            </w:r>
          </w:p>
          <w:p w:rsidR="0063185D" w:rsidRPr="00F3674E" w:rsidRDefault="0063185D" w:rsidP="003C5CC6">
            <w:pPr>
              <w:pStyle w:val="TableParagraph"/>
              <w:tabs>
                <w:tab w:val="left" w:pos="425"/>
              </w:tabs>
              <w:spacing w:before="3"/>
              <w:ind w:right="142" w:hanging="6"/>
              <w:jc w:val="center"/>
              <w:rPr>
                <w:b/>
                <w:sz w:val="24"/>
                <w:szCs w:val="24"/>
              </w:rPr>
            </w:pPr>
          </w:p>
          <w:p w:rsidR="0063185D" w:rsidRPr="00F3674E" w:rsidRDefault="0063185D" w:rsidP="003C5CC6">
            <w:pPr>
              <w:pStyle w:val="TableParagraph"/>
              <w:tabs>
                <w:tab w:val="left" w:pos="425"/>
              </w:tabs>
              <w:ind w:left="353" w:right="142" w:hanging="6"/>
              <w:rPr>
                <w:sz w:val="24"/>
                <w:szCs w:val="24"/>
                <w:lang w:val="ru-RU"/>
              </w:rPr>
            </w:pPr>
            <w:r w:rsidRPr="00F3674E">
              <w:rPr>
                <w:sz w:val="24"/>
                <w:szCs w:val="24"/>
                <w:lang w:val="ru-RU"/>
              </w:rPr>
              <w:t>2</w:t>
            </w:r>
          </w:p>
          <w:p w:rsidR="0063185D" w:rsidRPr="00F3674E" w:rsidRDefault="0063185D" w:rsidP="003C5CC6">
            <w:pPr>
              <w:pStyle w:val="TableParagraph"/>
              <w:tabs>
                <w:tab w:val="left" w:pos="425"/>
              </w:tabs>
              <w:ind w:right="142" w:hanging="6"/>
              <w:jc w:val="center"/>
              <w:rPr>
                <w:b/>
                <w:sz w:val="24"/>
                <w:szCs w:val="24"/>
              </w:rPr>
            </w:pPr>
          </w:p>
          <w:p w:rsidR="0063185D" w:rsidRPr="00F3674E" w:rsidRDefault="0063185D" w:rsidP="003C5CC6">
            <w:pPr>
              <w:pStyle w:val="TableParagraph"/>
              <w:tabs>
                <w:tab w:val="left" w:pos="425"/>
              </w:tabs>
              <w:ind w:right="142" w:hanging="6"/>
              <w:jc w:val="center"/>
              <w:rPr>
                <w:b/>
                <w:sz w:val="24"/>
                <w:szCs w:val="24"/>
              </w:rPr>
            </w:pPr>
          </w:p>
          <w:p w:rsidR="0063185D" w:rsidRPr="00F3674E" w:rsidRDefault="0063185D" w:rsidP="003C5CC6">
            <w:pPr>
              <w:pStyle w:val="TableParagraph"/>
              <w:tabs>
                <w:tab w:val="left" w:pos="425"/>
              </w:tabs>
              <w:spacing w:before="3"/>
              <w:ind w:right="142" w:hanging="6"/>
              <w:jc w:val="center"/>
              <w:rPr>
                <w:b/>
                <w:sz w:val="24"/>
                <w:szCs w:val="24"/>
              </w:rPr>
            </w:pPr>
          </w:p>
          <w:p w:rsidR="0063185D" w:rsidRPr="00F3674E" w:rsidRDefault="0063185D" w:rsidP="003C5CC6">
            <w:pPr>
              <w:pStyle w:val="TableParagraph"/>
              <w:tabs>
                <w:tab w:val="left" w:pos="425"/>
              </w:tabs>
              <w:ind w:left="353" w:right="142" w:hanging="6"/>
              <w:rPr>
                <w:b/>
                <w:sz w:val="24"/>
                <w:szCs w:val="24"/>
              </w:rPr>
            </w:pPr>
            <w:r w:rsidRPr="00F3674E">
              <w:rPr>
                <w:sz w:val="24"/>
                <w:szCs w:val="24"/>
                <w:lang w:val="ru-RU"/>
              </w:rPr>
              <w:t>2</w:t>
            </w:r>
          </w:p>
        </w:tc>
        <w:tc>
          <w:tcPr>
            <w:tcW w:w="4819" w:type="dxa"/>
            <w:vMerge/>
            <w:tcBorders>
              <w:bottom w:val="single" w:sz="4" w:space="0" w:color="000000"/>
            </w:tcBorders>
          </w:tcPr>
          <w:p w:rsidR="0063185D" w:rsidRDefault="0063185D" w:rsidP="003C5CC6">
            <w:pPr>
              <w:pStyle w:val="TableParagraph"/>
              <w:ind w:right="-1"/>
              <w:rPr>
                <w:sz w:val="24"/>
                <w:szCs w:val="24"/>
              </w:rPr>
            </w:pPr>
          </w:p>
        </w:tc>
        <w:tc>
          <w:tcPr>
            <w:tcW w:w="1134" w:type="dxa"/>
            <w:vMerge/>
            <w:tcBorders>
              <w:bottom w:val="single" w:sz="4" w:space="0" w:color="000000"/>
            </w:tcBorders>
          </w:tcPr>
          <w:p w:rsidR="0063185D" w:rsidRPr="00F3674E" w:rsidRDefault="0063185D" w:rsidP="003C5CC6">
            <w:pPr>
              <w:pStyle w:val="TableParagraph"/>
              <w:ind w:right="-1" w:firstLine="680"/>
              <w:rPr>
                <w:sz w:val="24"/>
                <w:szCs w:val="24"/>
              </w:rPr>
            </w:pPr>
          </w:p>
        </w:tc>
        <w:tc>
          <w:tcPr>
            <w:tcW w:w="1560" w:type="dxa"/>
            <w:vMerge/>
            <w:tcBorders>
              <w:bottom w:val="single" w:sz="4" w:space="0" w:color="000000"/>
            </w:tcBorders>
          </w:tcPr>
          <w:p w:rsidR="0063185D" w:rsidRPr="00F3674E" w:rsidRDefault="0063185D" w:rsidP="003C5CC6">
            <w:pPr>
              <w:pStyle w:val="TableParagraph"/>
              <w:ind w:right="-1" w:firstLine="680"/>
              <w:rPr>
                <w:sz w:val="24"/>
                <w:szCs w:val="24"/>
              </w:rPr>
            </w:pPr>
          </w:p>
        </w:tc>
        <w:tc>
          <w:tcPr>
            <w:tcW w:w="1701" w:type="dxa"/>
            <w:vMerge/>
            <w:tcBorders>
              <w:bottom w:val="single" w:sz="4" w:space="0" w:color="000000"/>
            </w:tcBorders>
          </w:tcPr>
          <w:p w:rsidR="0063185D" w:rsidRPr="00F3674E" w:rsidRDefault="0063185D" w:rsidP="003C5CC6">
            <w:pPr>
              <w:pStyle w:val="TableParagraph"/>
              <w:ind w:right="-1" w:firstLine="680"/>
              <w:rPr>
                <w:sz w:val="24"/>
                <w:szCs w:val="24"/>
              </w:rPr>
            </w:pPr>
          </w:p>
        </w:tc>
        <w:tc>
          <w:tcPr>
            <w:tcW w:w="1114" w:type="dxa"/>
            <w:vMerge/>
            <w:tcBorders>
              <w:bottom w:val="single" w:sz="4" w:space="0" w:color="000000"/>
              <w:right w:val="single" w:sz="4" w:space="0" w:color="000000"/>
            </w:tcBorders>
          </w:tcPr>
          <w:p w:rsidR="0063185D" w:rsidRPr="00F3674E" w:rsidRDefault="0063185D" w:rsidP="003C5CC6">
            <w:pPr>
              <w:pStyle w:val="TableParagraph"/>
              <w:ind w:right="-1" w:firstLine="680"/>
              <w:rPr>
                <w:sz w:val="24"/>
                <w:szCs w:val="24"/>
              </w:rPr>
            </w:pPr>
          </w:p>
        </w:tc>
      </w:tr>
      <w:tr w:rsidR="0063185D" w:rsidRPr="00F3674E" w:rsidTr="003C5CC6">
        <w:trPr>
          <w:trHeight w:val="3157"/>
        </w:trPr>
        <w:tc>
          <w:tcPr>
            <w:tcW w:w="851" w:type="dxa"/>
          </w:tcPr>
          <w:p w:rsidR="0063185D" w:rsidRPr="00F3674E" w:rsidRDefault="0063185D" w:rsidP="003C5CC6">
            <w:pPr>
              <w:pStyle w:val="TableParagraph"/>
              <w:ind w:left="142" w:right="-1"/>
              <w:rPr>
                <w:sz w:val="24"/>
                <w:szCs w:val="24"/>
                <w:lang w:val="ru-RU"/>
              </w:rPr>
            </w:pPr>
            <w:r w:rsidRPr="00F3674E">
              <w:rPr>
                <w:sz w:val="24"/>
                <w:szCs w:val="24"/>
                <w:lang w:val="ru-RU"/>
              </w:rPr>
              <w:lastRenderedPageBreak/>
              <w:t>6-7</w:t>
            </w:r>
          </w:p>
        </w:tc>
        <w:tc>
          <w:tcPr>
            <w:tcW w:w="3402" w:type="dxa"/>
          </w:tcPr>
          <w:p w:rsidR="0063185D" w:rsidRPr="00F3674E" w:rsidRDefault="0063185D" w:rsidP="003C5CC6">
            <w:pPr>
              <w:pStyle w:val="TableParagraph"/>
              <w:ind w:left="6" w:right="-1"/>
              <w:rPr>
                <w:sz w:val="24"/>
                <w:szCs w:val="24"/>
                <w:lang w:val="ru-RU"/>
              </w:rPr>
            </w:pPr>
            <w:r w:rsidRPr="00F3674E">
              <w:rPr>
                <w:sz w:val="24"/>
                <w:szCs w:val="24"/>
                <w:lang w:val="ru-RU"/>
              </w:rPr>
              <w:t>1</w:t>
            </w:r>
            <w:r w:rsidRPr="00F3674E">
              <w:rPr>
                <w:spacing w:val="1"/>
                <w:sz w:val="24"/>
                <w:szCs w:val="24"/>
                <w:lang w:val="ru-RU"/>
              </w:rPr>
              <w:t xml:space="preserve"> </w:t>
            </w:r>
            <w:r w:rsidRPr="00F3674E">
              <w:rPr>
                <w:sz w:val="24"/>
                <w:szCs w:val="24"/>
                <w:lang w:val="ru-RU"/>
              </w:rPr>
              <w:t>Виды конструкционных</w:t>
            </w:r>
            <w:r w:rsidRPr="00F3674E">
              <w:rPr>
                <w:spacing w:val="1"/>
                <w:sz w:val="24"/>
                <w:szCs w:val="24"/>
                <w:lang w:val="ru-RU"/>
              </w:rPr>
              <w:t xml:space="preserve"> </w:t>
            </w:r>
            <w:r w:rsidRPr="00F3674E">
              <w:rPr>
                <w:sz w:val="24"/>
                <w:szCs w:val="24"/>
                <w:lang w:val="ru-RU"/>
              </w:rPr>
              <w:t>материалов и их свойства.</w:t>
            </w:r>
            <w:r w:rsidRPr="00F3674E">
              <w:rPr>
                <w:spacing w:val="1"/>
                <w:sz w:val="24"/>
                <w:szCs w:val="24"/>
                <w:lang w:val="ru-RU"/>
              </w:rPr>
              <w:t xml:space="preserve"> </w:t>
            </w:r>
            <w:r w:rsidRPr="00F3674E">
              <w:rPr>
                <w:sz w:val="24"/>
                <w:szCs w:val="24"/>
                <w:lang w:val="ru-RU"/>
              </w:rPr>
              <w:t>Чертёж,</w:t>
            </w:r>
            <w:r w:rsidRPr="00F3674E">
              <w:rPr>
                <w:spacing w:val="-5"/>
                <w:sz w:val="24"/>
                <w:szCs w:val="24"/>
                <w:lang w:val="ru-RU"/>
              </w:rPr>
              <w:t xml:space="preserve"> </w:t>
            </w:r>
            <w:r w:rsidRPr="00F3674E">
              <w:rPr>
                <w:sz w:val="24"/>
                <w:szCs w:val="24"/>
                <w:lang w:val="ru-RU"/>
              </w:rPr>
              <w:t>эскиз</w:t>
            </w:r>
            <w:r w:rsidRPr="00F3674E">
              <w:rPr>
                <w:spacing w:val="-4"/>
                <w:sz w:val="24"/>
                <w:szCs w:val="24"/>
                <w:lang w:val="ru-RU"/>
              </w:rPr>
              <w:t xml:space="preserve"> </w:t>
            </w:r>
            <w:r w:rsidRPr="00F3674E">
              <w:rPr>
                <w:sz w:val="24"/>
                <w:szCs w:val="24"/>
                <w:lang w:val="ru-RU"/>
              </w:rPr>
              <w:t>и</w:t>
            </w:r>
            <w:r w:rsidRPr="00F3674E">
              <w:rPr>
                <w:spacing w:val="-4"/>
                <w:sz w:val="24"/>
                <w:szCs w:val="24"/>
                <w:lang w:val="ru-RU"/>
              </w:rPr>
              <w:t xml:space="preserve"> </w:t>
            </w:r>
            <w:r w:rsidRPr="00F3674E">
              <w:rPr>
                <w:sz w:val="24"/>
                <w:szCs w:val="24"/>
                <w:lang w:val="ru-RU"/>
              </w:rPr>
              <w:t>технический</w:t>
            </w:r>
          </w:p>
          <w:p w:rsidR="0063185D" w:rsidRPr="00F3674E" w:rsidRDefault="0063185D" w:rsidP="003C5CC6">
            <w:pPr>
              <w:pStyle w:val="TableParagraph"/>
              <w:ind w:left="6" w:right="-1" w:firstLine="680"/>
              <w:rPr>
                <w:sz w:val="24"/>
                <w:szCs w:val="24"/>
                <w:lang w:val="ru-RU"/>
              </w:rPr>
            </w:pPr>
            <w:r w:rsidRPr="00F3674E">
              <w:rPr>
                <w:sz w:val="24"/>
                <w:szCs w:val="24"/>
                <w:lang w:val="ru-RU"/>
              </w:rPr>
              <w:t>рисунок</w:t>
            </w:r>
          </w:p>
        </w:tc>
        <w:tc>
          <w:tcPr>
            <w:tcW w:w="992"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4819"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134"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560"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701"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114" w:type="dxa"/>
            <w:vMerge/>
            <w:tcBorders>
              <w:top w:val="nil"/>
              <w:bottom w:val="single" w:sz="4" w:space="0" w:color="000000"/>
              <w:right w:val="single" w:sz="4" w:space="0" w:color="000000"/>
            </w:tcBorders>
          </w:tcPr>
          <w:p w:rsidR="0063185D" w:rsidRPr="00F3674E" w:rsidRDefault="0063185D" w:rsidP="003C5CC6">
            <w:pPr>
              <w:ind w:right="-1" w:firstLine="680"/>
              <w:rPr>
                <w:sz w:val="24"/>
                <w:szCs w:val="24"/>
                <w:lang w:val="ru-RU"/>
              </w:rPr>
            </w:pPr>
          </w:p>
        </w:tc>
      </w:tr>
      <w:tr w:rsidR="0063185D" w:rsidRPr="00F3674E" w:rsidTr="003C5CC6">
        <w:trPr>
          <w:trHeight w:val="834"/>
        </w:trPr>
        <w:tc>
          <w:tcPr>
            <w:tcW w:w="851" w:type="dxa"/>
          </w:tcPr>
          <w:p w:rsidR="0063185D" w:rsidRPr="00F3674E" w:rsidRDefault="0063185D" w:rsidP="003C5CC6">
            <w:pPr>
              <w:pStyle w:val="TableParagraph"/>
              <w:ind w:left="6" w:right="-1"/>
              <w:jc w:val="center"/>
              <w:rPr>
                <w:sz w:val="24"/>
                <w:szCs w:val="24"/>
                <w:lang w:val="ru-RU"/>
              </w:rPr>
            </w:pPr>
            <w:r w:rsidRPr="00F3674E">
              <w:rPr>
                <w:sz w:val="24"/>
                <w:szCs w:val="24"/>
                <w:lang w:val="ru-RU"/>
              </w:rPr>
              <w:t>8-9</w:t>
            </w:r>
          </w:p>
        </w:tc>
        <w:tc>
          <w:tcPr>
            <w:tcW w:w="3402" w:type="dxa"/>
          </w:tcPr>
          <w:p w:rsidR="0063185D" w:rsidRPr="00F3674E" w:rsidRDefault="0063185D" w:rsidP="003C5CC6">
            <w:pPr>
              <w:pStyle w:val="TableParagraph"/>
              <w:ind w:left="6" w:right="-1"/>
              <w:rPr>
                <w:sz w:val="24"/>
                <w:szCs w:val="24"/>
                <w:lang w:val="ru-RU"/>
              </w:rPr>
            </w:pPr>
            <w:r w:rsidRPr="00F3674E">
              <w:rPr>
                <w:sz w:val="24"/>
                <w:szCs w:val="24"/>
                <w:lang w:val="ru-RU"/>
              </w:rPr>
              <w:t>2</w:t>
            </w:r>
            <w:r w:rsidRPr="00F3674E">
              <w:rPr>
                <w:spacing w:val="56"/>
                <w:sz w:val="24"/>
                <w:szCs w:val="24"/>
                <w:lang w:val="ru-RU"/>
              </w:rPr>
              <w:t xml:space="preserve"> </w:t>
            </w:r>
            <w:r w:rsidRPr="00F3674E">
              <w:rPr>
                <w:sz w:val="24"/>
                <w:szCs w:val="24"/>
                <w:lang w:val="ru-RU"/>
              </w:rPr>
              <w:t>Виды</w:t>
            </w:r>
            <w:r w:rsidRPr="00F3674E">
              <w:rPr>
                <w:spacing w:val="-1"/>
                <w:sz w:val="24"/>
                <w:szCs w:val="24"/>
                <w:lang w:val="ru-RU"/>
              </w:rPr>
              <w:t xml:space="preserve"> </w:t>
            </w:r>
            <w:r w:rsidRPr="00F3674E">
              <w:rPr>
                <w:sz w:val="24"/>
                <w:szCs w:val="24"/>
                <w:lang w:val="ru-RU"/>
              </w:rPr>
              <w:t>и</w:t>
            </w:r>
            <w:r w:rsidRPr="00F3674E">
              <w:rPr>
                <w:spacing w:val="-2"/>
                <w:sz w:val="24"/>
                <w:szCs w:val="24"/>
                <w:lang w:val="ru-RU"/>
              </w:rPr>
              <w:t xml:space="preserve"> </w:t>
            </w:r>
            <w:r w:rsidRPr="00F3674E">
              <w:rPr>
                <w:sz w:val="24"/>
                <w:szCs w:val="24"/>
                <w:lang w:val="ru-RU"/>
              </w:rPr>
              <w:t>особенности</w:t>
            </w:r>
            <w:r w:rsidRPr="00F3674E">
              <w:rPr>
                <w:spacing w:val="-1"/>
                <w:sz w:val="24"/>
                <w:szCs w:val="24"/>
                <w:lang w:val="ru-RU"/>
              </w:rPr>
              <w:t xml:space="preserve"> </w:t>
            </w:r>
            <w:r w:rsidRPr="00F3674E">
              <w:rPr>
                <w:sz w:val="24"/>
                <w:szCs w:val="24"/>
                <w:lang w:val="ru-RU"/>
              </w:rPr>
              <w:t>свойств</w:t>
            </w:r>
          </w:p>
          <w:p w:rsidR="0063185D" w:rsidRPr="00F3674E" w:rsidRDefault="0063185D" w:rsidP="003C5CC6">
            <w:pPr>
              <w:pStyle w:val="TableParagraph"/>
              <w:ind w:left="6" w:right="-1" w:firstLine="680"/>
              <w:rPr>
                <w:sz w:val="24"/>
                <w:szCs w:val="24"/>
                <w:lang w:val="ru-RU"/>
              </w:rPr>
            </w:pPr>
            <w:r w:rsidRPr="00F3674E">
              <w:rPr>
                <w:sz w:val="24"/>
                <w:szCs w:val="24"/>
                <w:lang w:val="ru-RU"/>
              </w:rPr>
              <w:t>текстильных</w:t>
            </w:r>
            <w:r w:rsidRPr="00F3674E">
              <w:rPr>
                <w:spacing w:val="-4"/>
                <w:sz w:val="24"/>
                <w:szCs w:val="24"/>
                <w:lang w:val="ru-RU"/>
              </w:rPr>
              <w:t xml:space="preserve"> </w:t>
            </w:r>
            <w:r w:rsidRPr="00F3674E">
              <w:rPr>
                <w:sz w:val="24"/>
                <w:szCs w:val="24"/>
                <w:lang w:val="ru-RU"/>
              </w:rPr>
              <w:t>материалов</w:t>
            </w:r>
          </w:p>
        </w:tc>
        <w:tc>
          <w:tcPr>
            <w:tcW w:w="992"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4819"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134"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560"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701"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114" w:type="dxa"/>
            <w:vMerge/>
            <w:tcBorders>
              <w:top w:val="nil"/>
              <w:bottom w:val="single" w:sz="4" w:space="0" w:color="000000"/>
              <w:right w:val="single" w:sz="4" w:space="0" w:color="000000"/>
            </w:tcBorders>
          </w:tcPr>
          <w:p w:rsidR="0063185D" w:rsidRPr="00F3674E" w:rsidRDefault="0063185D" w:rsidP="003C5CC6">
            <w:pPr>
              <w:ind w:right="-1" w:firstLine="680"/>
              <w:rPr>
                <w:sz w:val="24"/>
                <w:szCs w:val="24"/>
                <w:lang w:val="ru-RU"/>
              </w:rPr>
            </w:pPr>
          </w:p>
        </w:tc>
      </w:tr>
      <w:tr w:rsidR="0063185D" w:rsidRPr="00F3674E" w:rsidTr="003C5CC6">
        <w:trPr>
          <w:trHeight w:val="1179"/>
        </w:trPr>
        <w:tc>
          <w:tcPr>
            <w:tcW w:w="851" w:type="dxa"/>
          </w:tcPr>
          <w:p w:rsidR="0063185D" w:rsidRPr="00F3674E" w:rsidRDefault="0063185D" w:rsidP="003C5CC6">
            <w:pPr>
              <w:pStyle w:val="TableParagraph"/>
              <w:ind w:left="6" w:right="-1"/>
              <w:rPr>
                <w:sz w:val="24"/>
                <w:szCs w:val="24"/>
                <w:lang w:val="ru-RU"/>
              </w:rPr>
            </w:pPr>
            <w:r w:rsidRPr="00F3674E">
              <w:rPr>
                <w:sz w:val="24"/>
                <w:szCs w:val="24"/>
                <w:lang w:val="ru-RU"/>
              </w:rPr>
              <w:t>10-11</w:t>
            </w:r>
          </w:p>
        </w:tc>
        <w:tc>
          <w:tcPr>
            <w:tcW w:w="3402" w:type="dxa"/>
          </w:tcPr>
          <w:p w:rsidR="0063185D" w:rsidRPr="00F3674E" w:rsidRDefault="0063185D" w:rsidP="003C5CC6">
            <w:pPr>
              <w:pStyle w:val="TableParagraph"/>
              <w:ind w:left="6" w:right="-1"/>
              <w:rPr>
                <w:sz w:val="24"/>
                <w:szCs w:val="24"/>
                <w:lang w:val="ru-RU"/>
              </w:rPr>
            </w:pPr>
            <w:r w:rsidRPr="00F3674E">
              <w:rPr>
                <w:sz w:val="24"/>
                <w:szCs w:val="24"/>
                <w:lang w:val="ru-RU"/>
              </w:rPr>
              <w:t>3</w:t>
            </w:r>
            <w:r w:rsidRPr="00F3674E">
              <w:rPr>
                <w:spacing w:val="54"/>
                <w:sz w:val="24"/>
                <w:szCs w:val="24"/>
                <w:lang w:val="ru-RU"/>
              </w:rPr>
              <w:t xml:space="preserve"> </w:t>
            </w:r>
            <w:r w:rsidRPr="00F3674E">
              <w:rPr>
                <w:sz w:val="24"/>
                <w:szCs w:val="24"/>
                <w:lang w:val="ru-RU"/>
              </w:rPr>
              <w:t>Технологии</w:t>
            </w:r>
            <w:r w:rsidRPr="00F3674E">
              <w:rPr>
                <w:spacing w:val="-3"/>
                <w:sz w:val="24"/>
                <w:szCs w:val="24"/>
                <w:lang w:val="ru-RU"/>
              </w:rPr>
              <w:t xml:space="preserve"> </w:t>
            </w:r>
            <w:r w:rsidRPr="00F3674E">
              <w:rPr>
                <w:sz w:val="24"/>
                <w:szCs w:val="24"/>
                <w:lang w:val="ru-RU"/>
              </w:rPr>
              <w:t>механической</w:t>
            </w:r>
          </w:p>
          <w:p w:rsidR="0063185D" w:rsidRPr="00F3674E" w:rsidRDefault="0063185D" w:rsidP="003C5CC6">
            <w:pPr>
              <w:pStyle w:val="TableParagraph"/>
              <w:ind w:left="6" w:right="-1" w:firstLine="680"/>
              <w:rPr>
                <w:sz w:val="24"/>
                <w:szCs w:val="24"/>
                <w:lang w:val="ru-RU"/>
              </w:rPr>
            </w:pPr>
            <w:r w:rsidRPr="00F3674E">
              <w:rPr>
                <w:sz w:val="24"/>
                <w:szCs w:val="24"/>
                <w:lang w:val="ru-RU"/>
              </w:rPr>
              <w:t>обработки и соединения</w:t>
            </w:r>
            <w:r w:rsidRPr="00F3674E">
              <w:rPr>
                <w:spacing w:val="1"/>
                <w:sz w:val="24"/>
                <w:szCs w:val="24"/>
                <w:lang w:val="ru-RU"/>
              </w:rPr>
              <w:t xml:space="preserve"> </w:t>
            </w:r>
            <w:r w:rsidRPr="00F3674E">
              <w:rPr>
                <w:sz w:val="24"/>
                <w:szCs w:val="24"/>
                <w:lang w:val="ru-RU"/>
              </w:rPr>
              <w:t>деталей из различных</w:t>
            </w:r>
            <w:r w:rsidRPr="00F3674E">
              <w:rPr>
                <w:spacing w:val="1"/>
                <w:sz w:val="24"/>
                <w:szCs w:val="24"/>
                <w:lang w:val="ru-RU"/>
              </w:rPr>
              <w:t xml:space="preserve"> </w:t>
            </w:r>
            <w:r w:rsidRPr="00F3674E">
              <w:rPr>
                <w:sz w:val="24"/>
                <w:szCs w:val="24"/>
                <w:lang w:val="ru-RU"/>
              </w:rPr>
              <w:t>конструкционных</w:t>
            </w:r>
            <w:r w:rsidRPr="00F3674E">
              <w:rPr>
                <w:spacing w:val="-10"/>
                <w:sz w:val="24"/>
                <w:szCs w:val="24"/>
                <w:lang w:val="ru-RU"/>
              </w:rPr>
              <w:t xml:space="preserve"> </w:t>
            </w:r>
            <w:r w:rsidRPr="00F3674E">
              <w:rPr>
                <w:sz w:val="24"/>
                <w:szCs w:val="24"/>
                <w:lang w:val="ru-RU"/>
              </w:rPr>
              <w:t>материалов</w:t>
            </w:r>
          </w:p>
        </w:tc>
        <w:tc>
          <w:tcPr>
            <w:tcW w:w="992"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4819"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134"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560"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701"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114" w:type="dxa"/>
            <w:vMerge/>
            <w:tcBorders>
              <w:top w:val="nil"/>
              <w:bottom w:val="single" w:sz="4" w:space="0" w:color="000000"/>
              <w:right w:val="single" w:sz="4" w:space="0" w:color="000000"/>
            </w:tcBorders>
          </w:tcPr>
          <w:p w:rsidR="0063185D" w:rsidRPr="00F3674E" w:rsidRDefault="0063185D" w:rsidP="003C5CC6">
            <w:pPr>
              <w:ind w:right="-1" w:firstLine="680"/>
              <w:rPr>
                <w:sz w:val="24"/>
                <w:szCs w:val="24"/>
                <w:lang w:val="ru-RU"/>
              </w:rPr>
            </w:pPr>
          </w:p>
        </w:tc>
      </w:tr>
      <w:tr w:rsidR="0063185D" w:rsidRPr="00F3674E" w:rsidTr="003C5CC6">
        <w:trPr>
          <w:trHeight w:val="826"/>
        </w:trPr>
        <w:tc>
          <w:tcPr>
            <w:tcW w:w="851" w:type="dxa"/>
            <w:tcBorders>
              <w:bottom w:val="single" w:sz="4" w:space="0" w:color="auto"/>
            </w:tcBorders>
          </w:tcPr>
          <w:p w:rsidR="0063185D" w:rsidRPr="00F3674E" w:rsidRDefault="0063185D" w:rsidP="003C5CC6">
            <w:pPr>
              <w:pStyle w:val="TableParagraph"/>
              <w:ind w:left="6" w:right="-1"/>
              <w:rPr>
                <w:sz w:val="24"/>
                <w:szCs w:val="24"/>
                <w:lang w:val="ru-RU"/>
              </w:rPr>
            </w:pPr>
            <w:r w:rsidRPr="00F3674E">
              <w:rPr>
                <w:sz w:val="24"/>
                <w:szCs w:val="24"/>
                <w:lang w:val="ru-RU"/>
              </w:rPr>
              <w:t>12-13</w:t>
            </w:r>
          </w:p>
        </w:tc>
        <w:tc>
          <w:tcPr>
            <w:tcW w:w="3402" w:type="dxa"/>
            <w:tcBorders>
              <w:bottom w:val="single" w:sz="4" w:space="0" w:color="auto"/>
            </w:tcBorders>
          </w:tcPr>
          <w:p w:rsidR="0063185D" w:rsidRPr="00F3674E" w:rsidRDefault="0063185D" w:rsidP="003C5CC6">
            <w:pPr>
              <w:pStyle w:val="TableParagraph"/>
              <w:ind w:right="-1"/>
              <w:rPr>
                <w:sz w:val="24"/>
                <w:szCs w:val="24"/>
                <w:lang w:val="ru-RU"/>
              </w:rPr>
            </w:pPr>
            <w:r w:rsidRPr="00F3674E">
              <w:rPr>
                <w:sz w:val="24"/>
                <w:szCs w:val="24"/>
                <w:lang w:val="ru-RU"/>
              </w:rPr>
              <w:t>4</w:t>
            </w:r>
            <w:r w:rsidRPr="00F3674E">
              <w:rPr>
                <w:spacing w:val="55"/>
                <w:sz w:val="24"/>
                <w:szCs w:val="24"/>
                <w:lang w:val="ru-RU"/>
              </w:rPr>
              <w:t xml:space="preserve"> </w:t>
            </w:r>
            <w:r w:rsidRPr="00F3674E">
              <w:rPr>
                <w:sz w:val="24"/>
                <w:szCs w:val="24"/>
                <w:lang w:val="ru-RU"/>
              </w:rPr>
              <w:t>Особенности</w:t>
            </w:r>
            <w:r w:rsidRPr="00F3674E">
              <w:rPr>
                <w:spacing w:val="-2"/>
                <w:sz w:val="24"/>
                <w:szCs w:val="24"/>
                <w:lang w:val="ru-RU"/>
              </w:rPr>
              <w:t xml:space="preserve"> </w:t>
            </w:r>
            <w:r w:rsidRPr="00F3674E">
              <w:rPr>
                <w:sz w:val="24"/>
                <w:szCs w:val="24"/>
                <w:lang w:val="ru-RU"/>
              </w:rPr>
              <w:t>ручной</w:t>
            </w:r>
          </w:p>
          <w:p w:rsidR="0063185D" w:rsidRPr="00F3674E" w:rsidRDefault="0063185D" w:rsidP="003C5CC6">
            <w:pPr>
              <w:pStyle w:val="TableParagraph"/>
              <w:ind w:left="6" w:right="-1" w:firstLine="680"/>
              <w:rPr>
                <w:sz w:val="24"/>
                <w:szCs w:val="24"/>
                <w:lang w:val="ru-RU"/>
              </w:rPr>
            </w:pPr>
            <w:r w:rsidRPr="00F3674E">
              <w:rPr>
                <w:sz w:val="24"/>
                <w:szCs w:val="24"/>
                <w:lang w:val="ru-RU"/>
              </w:rPr>
              <w:t>обработки текстильных</w:t>
            </w:r>
            <w:r w:rsidRPr="00F3674E">
              <w:rPr>
                <w:spacing w:val="-57"/>
                <w:sz w:val="24"/>
                <w:szCs w:val="24"/>
                <w:lang w:val="ru-RU"/>
              </w:rPr>
              <w:t xml:space="preserve"> </w:t>
            </w:r>
            <w:r w:rsidRPr="00F3674E">
              <w:rPr>
                <w:sz w:val="24"/>
                <w:szCs w:val="24"/>
                <w:lang w:val="ru-RU"/>
              </w:rPr>
              <w:t>материалов</w:t>
            </w:r>
            <w:r w:rsidRPr="00F3674E">
              <w:rPr>
                <w:spacing w:val="-2"/>
                <w:sz w:val="24"/>
                <w:szCs w:val="24"/>
                <w:lang w:val="ru-RU"/>
              </w:rPr>
              <w:t xml:space="preserve"> </w:t>
            </w:r>
            <w:r w:rsidRPr="00F3674E">
              <w:rPr>
                <w:sz w:val="24"/>
                <w:szCs w:val="24"/>
                <w:lang w:val="ru-RU"/>
              </w:rPr>
              <w:t>и</w:t>
            </w:r>
            <w:r w:rsidRPr="00F3674E">
              <w:rPr>
                <w:spacing w:val="-1"/>
                <w:sz w:val="24"/>
                <w:szCs w:val="24"/>
                <w:lang w:val="ru-RU"/>
              </w:rPr>
              <w:t xml:space="preserve"> </w:t>
            </w:r>
            <w:r w:rsidRPr="00F3674E">
              <w:rPr>
                <w:sz w:val="24"/>
                <w:szCs w:val="24"/>
                <w:lang w:val="ru-RU"/>
              </w:rPr>
              <w:t>кожи</w:t>
            </w:r>
          </w:p>
        </w:tc>
        <w:tc>
          <w:tcPr>
            <w:tcW w:w="992" w:type="dxa"/>
            <w:vMerge/>
            <w:tcBorders>
              <w:top w:val="nil"/>
              <w:bottom w:val="single" w:sz="4" w:space="0" w:color="auto"/>
            </w:tcBorders>
          </w:tcPr>
          <w:p w:rsidR="0063185D" w:rsidRPr="00F3674E" w:rsidRDefault="0063185D" w:rsidP="003C5CC6">
            <w:pPr>
              <w:ind w:right="-1" w:firstLine="680"/>
              <w:rPr>
                <w:sz w:val="24"/>
                <w:szCs w:val="24"/>
                <w:lang w:val="ru-RU"/>
              </w:rPr>
            </w:pPr>
          </w:p>
        </w:tc>
        <w:tc>
          <w:tcPr>
            <w:tcW w:w="4819"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134"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560"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701" w:type="dxa"/>
            <w:vMerge/>
            <w:tcBorders>
              <w:top w:val="nil"/>
              <w:bottom w:val="single" w:sz="4" w:space="0" w:color="000000"/>
            </w:tcBorders>
          </w:tcPr>
          <w:p w:rsidR="0063185D" w:rsidRPr="00F3674E" w:rsidRDefault="0063185D" w:rsidP="003C5CC6">
            <w:pPr>
              <w:ind w:right="-1" w:firstLine="680"/>
              <w:rPr>
                <w:sz w:val="24"/>
                <w:szCs w:val="24"/>
                <w:lang w:val="ru-RU"/>
              </w:rPr>
            </w:pPr>
          </w:p>
        </w:tc>
        <w:tc>
          <w:tcPr>
            <w:tcW w:w="1114" w:type="dxa"/>
            <w:vMerge/>
            <w:tcBorders>
              <w:top w:val="nil"/>
              <w:bottom w:val="single" w:sz="4" w:space="0" w:color="000000"/>
              <w:right w:val="single" w:sz="4" w:space="0" w:color="000000"/>
            </w:tcBorders>
          </w:tcPr>
          <w:p w:rsidR="0063185D" w:rsidRPr="00F3674E" w:rsidRDefault="0063185D" w:rsidP="003C5CC6">
            <w:pPr>
              <w:ind w:right="-1" w:firstLine="680"/>
              <w:rPr>
                <w:sz w:val="24"/>
                <w:szCs w:val="24"/>
                <w:lang w:val="ru-RU"/>
              </w:rPr>
            </w:pPr>
          </w:p>
        </w:tc>
      </w:tr>
    </w:tbl>
    <w:p w:rsidR="0063185D" w:rsidRPr="00A21769" w:rsidRDefault="0063185D" w:rsidP="0063185D">
      <w:pPr>
        <w:ind w:right="-1"/>
        <w:rPr>
          <w:sz w:val="28"/>
          <w:szCs w:val="28"/>
        </w:rPr>
        <w:sectPr w:rsidR="0063185D" w:rsidRPr="00A21769" w:rsidSect="00645BED">
          <w:type w:val="continuous"/>
          <w:pgSz w:w="16850" w:h="11910" w:orient="landscape"/>
          <w:pgMar w:top="993" w:right="500" w:bottom="280" w:left="0" w:header="720" w:footer="720" w:gutter="0"/>
          <w:cols w:space="720"/>
        </w:sectPr>
      </w:pPr>
    </w:p>
    <w:p w:rsidR="0063185D" w:rsidRPr="00A21769" w:rsidRDefault="0063185D" w:rsidP="0063185D">
      <w:pPr>
        <w:ind w:right="-1"/>
        <w:rPr>
          <w:sz w:val="28"/>
          <w:szCs w:val="28"/>
        </w:rPr>
        <w:sectPr w:rsidR="0063185D" w:rsidRPr="00A21769">
          <w:type w:val="continuous"/>
          <w:pgSz w:w="16850" w:h="11910" w:orient="landscape"/>
          <w:pgMar w:top="740" w:right="500" w:bottom="280" w:left="0" w:header="720" w:footer="720" w:gutter="0"/>
          <w:cols w:space="720"/>
        </w:sectPr>
      </w:pPr>
    </w:p>
    <w:p w:rsidR="0063185D" w:rsidRPr="00A21769" w:rsidRDefault="0063185D" w:rsidP="0063185D">
      <w:pPr>
        <w:ind w:right="-1"/>
        <w:rPr>
          <w:sz w:val="28"/>
          <w:szCs w:val="28"/>
        </w:rPr>
        <w:sectPr w:rsidR="0063185D" w:rsidRPr="00A21769">
          <w:type w:val="continuous"/>
          <w:pgSz w:w="16850" w:h="11910" w:orient="landscape"/>
          <w:pgMar w:top="740" w:right="500" w:bottom="280" w:left="0" w:header="720" w:footer="720" w:gutter="0"/>
          <w:cols w:space="720"/>
        </w:sectPr>
      </w:pPr>
    </w:p>
    <w:tbl>
      <w:tblPr>
        <w:tblStyle w:val="TableNormal"/>
        <w:tblW w:w="15662" w:type="dxa"/>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3402"/>
        <w:gridCol w:w="992"/>
        <w:gridCol w:w="4819"/>
        <w:gridCol w:w="1134"/>
        <w:gridCol w:w="1560"/>
        <w:gridCol w:w="1701"/>
        <w:gridCol w:w="1134"/>
      </w:tblGrid>
      <w:tr w:rsidR="0063185D" w:rsidRPr="00446EB6" w:rsidTr="003C5CC6">
        <w:trPr>
          <w:trHeight w:val="854"/>
        </w:trPr>
        <w:tc>
          <w:tcPr>
            <w:tcW w:w="920" w:type="dxa"/>
            <w:tcBorders>
              <w:top w:val="single" w:sz="4" w:space="0" w:color="auto"/>
              <w:bottom w:val="single" w:sz="4" w:space="0" w:color="auto"/>
            </w:tcBorders>
          </w:tcPr>
          <w:p w:rsidR="0063185D" w:rsidRPr="00446EB6" w:rsidRDefault="0063185D" w:rsidP="003C5CC6">
            <w:pPr>
              <w:pStyle w:val="TableParagraph"/>
              <w:ind w:right="-1" w:firstLine="680"/>
              <w:rPr>
                <w:sz w:val="24"/>
                <w:szCs w:val="24"/>
                <w:lang w:val="ru-RU"/>
              </w:rPr>
            </w:pPr>
          </w:p>
        </w:tc>
        <w:tc>
          <w:tcPr>
            <w:tcW w:w="4394" w:type="dxa"/>
            <w:gridSpan w:val="2"/>
            <w:tcBorders>
              <w:top w:val="single" w:sz="4" w:space="0" w:color="auto"/>
              <w:bottom w:val="single" w:sz="4" w:space="0" w:color="auto"/>
              <w:right w:val="single" w:sz="4" w:space="0" w:color="000000"/>
            </w:tcBorders>
          </w:tcPr>
          <w:p w:rsidR="0063185D" w:rsidRPr="00526BF8" w:rsidRDefault="0063185D" w:rsidP="003C5CC6">
            <w:pPr>
              <w:pStyle w:val="TableParagraph"/>
              <w:ind w:right="-1"/>
              <w:jc w:val="center"/>
              <w:rPr>
                <w:b/>
                <w:sz w:val="24"/>
                <w:szCs w:val="24"/>
                <w:lang w:val="ru-RU"/>
              </w:rPr>
            </w:pPr>
            <w:r w:rsidRPr="00526BF8">
              <w:rPr>
                <w:b/>
                <w:sz w:val="24"/>
                <w:szCs w:val="24"/>
                <w:lang w:val="ru-RU"/>
              </w:rPr>
              <w:t>Технологии</w:t>
            </w:r>
            <w:r w:rsidRPr="00526BF8">
              <w:rPr>
                <w:b/>
                <w:spacing w:val="56"/>
                <w:sz w:val="24"/>
                <w:szCs w:val="24"/>
                <w:lang w:val="ru-RU"/>
              </w:rPr>
              <w:t xml:space="preserve"> </w:t>
            </w:r>
            <w:r w:rsidRPr="00526BF8">
              <w:rPr>
                <w:b/>
                <w:sz w:val="24"/>
                <w:szCs w:val="24"/>
                <w:lang w:val="ru-RU"/>
              </w:rPr>
              <w:t>обработки</w:t>
            </w:r>
            <w:r>
              <w:rPr>
                <w:b/>
                <w:sz w:val="24"/>
                <w:szCs w:val="24"/>
                <w:lang w:val="ru-RU"/>
              </w:rPr>
              <w:t xml:space="preserve">  </w:t>
            </w:r>
            <w:r w:rsidRPr="00526BF8">
              <w:rPr>
                <w:b/>
                <w:sz w:val="24"/>
                <w:szCs w:val="24"/>
                <w:lang w:val="ru-RU"/>
              </w:rPr>
              <w:t>пищевых</w:t>
            </w:r>
            <w:r w:rsidRPr="00526BF8">
              <w:rPr>
                <w:b/>
                <w:spacing w:val="-4"/>
                <w:sz w:val="24"/>
                <w:szCs w:val="24"/>
                <w:lang w:val="ru-RU"/>
              </w:rPr>
              <w:t xml:space="preserve"> </w:t>
            </w:r>
            <w:r w:rsidRPr="00526BF8">
              <w:rPr>
                <w:b/>
                <w:sz w:val="24"/>
                <w:szCs w:val="24"/>
                <w:lang w:val="ru-RU"/>
              </w:rPr>
              <w:t>продуктов</w:t>
            </w:r>
          </w:p>
          <w:p w:rsidR="0063185D" w:rsidRPr="00526BF8" w:rsidRDefault="0063185D" w:rsidP="003C5CC6">
            <w:pPr>
              <w:pStyle w:val="TableParagraph"/>
              <w:ind w:right="-1"/>
              <w:jc w:val="center"/>
              <w:rPr>
                <w:b/>
                <w:sz w:val="24"/>
                <w:szCs w:val="24"/>
                <w:lang w:val="ru-RU"/>
              </w:rPr>
            </w:pPr>
            <w:r w:rsidRPr="00446EB6">
              <w:rPr>
                <w:b/>
                <w:sz w:val="24"/>
                <w:szCs w:val="24"/>
                <w:lang w:val="ru-RU"/>
              </w:rPr>
              <w:t>5</w:t>
            </w:r>
            <w:r>
              <w:rPr>
                <w:b/>
                <w:sz w:val="24"/>
                <w:szCs w:val="24"/>
                <w:lang w:val="ru-RU"/>
              </w:rPr>
              <w:t>часов</w:t>
            </w:r>
          </w:p>
        </w:tc>
        <w:tc>
          <w:tcPr>
            <w:tcW w:w="4819" w:type="dxa"/>
            <w:vMerge w:val="restart"/>
            <w:tcBorders>
              <w:top w:val="single" w:sz="4" w:space="0" w:color="000000"/>
              <w:left w:val="single" w:sz="4" w:space="0" w:color="000000"/>
              <w:right w:val="single" w:sz="4" w:space="0" w:color="000000"/>
            </w:tcBorders>
          </w:tcPr>
          <w:p w:rsidR="0063185D" w:rsidRPr="006907F0" w:rsidRDefault="0063185D" w:rsidP="003C5CC6">
            <w:pPr>
              <w:pStyle w:val="TableParagraph"/>
              <w:ind w:left="5" w:right="41"/>
              <w:rPr>
                <w:sz w:val="24"/>
                <w:lang w:val="ru-RU"/>
              </w:rPr>
            </w:pPr>
            <w:r>
              <w:rPr>
                <w:sz w:val="24"/>
                <w:szCs w:val="24"/>
                <w:lang w:val="ru-RU"/>
              </w:rPr>
              <w:t xml:space="preserve">     </w:t>
            </w:r>
            <w:r w:rsidRPr="006907F0">
              <w:rPr>
                <w:sz w:val="24"/>
                <w:lang w:val="ru-RU"/>
              </w:rPr>
              <w:t>Понятия «санитария» и «гигиена».</w:t>
            </w:r>
            <w:r w:rsidRPr="006907F0">
              <w:rPr>
                <w:spacing w:val="1"/>
                <w:sz w:val="24"/>
                <w:lang w:val="ru-RU"/>
              </w:rPr>
              <w:t xml:space="preserve"> </w:t>
            </w:r>
            <w:r w:rsidRPr="006907F0">
              <w:rPr>
                <w:sz w:val="24"/>
                <w:lang w:val="ru-RU"/>
              </w:rPr>
              <w:t>Правила санитарии и гигиены перед</w:t>
            </w:r>
            <w:r w:rsidRPr="006907F0">
              <w:rPr>
                <w:spacing w:val="-57"/>
                <w:sz w:val="24"/>
                <w:lang w:val="ru-RU"/>
              </w:rPr>
              <w:t xml:space="preserve"> </w:t>
            </w:r>
            <w:r w:rsidRPr="006907F0">
              <w:rPr>
                <w:sz w:val="24"/>
                <w:lang w:val="ru-RU"/>
              </w:rPr>
              <w:t>началом работы, при приготовлении</w:t>
            </w:r>
            <w:r w:rsidRPr="006907F0">
              <w:rPr>
                <w:spacing w:val="-57"/>
                <w:sz w:val="24"/>
                <w:lang w:val="ru-RU"/>
              </w:rPr>
              <w:t xml:space="preserve"> </w:t>
            </w:r>
            <w:r w:rsidRPr="006907F0">
              <w:rPr>
                <w:sz w:val="24"/>
                <w:lang w:val="ru-RU"/>
              </w:rPr>
              <w:t>пищи.</w:t>
            </w:r>
          </w:p>
          <w:p w:rsidR="0063185D" w:rsidRPr="006907F0" w:rsidRDefault="0063185D" w:rsidP="003C5CC6">
            <w:pPr>
              <w:pStyle w:val="TableParagraph"/>
              <w:ind w:left="5" w:right="416"/>
              <w:rPr>
                <w:sz w:val="24"/>
                <w:lang w:val="ru-RU"/>
              </w:rPr>
            </w:pPr>
            <w:r w:rsidRPr="006907F0">
              <w:rPr>
                <w:sz w:val="24"/>
                <w:lang w:val="ru-RU"/>
              </w:rPr>
              <w:t>Правила безопасной работы при</w:t>
            </w:r>
            <w:r w:rsidRPr="006907F0">
              <w:rPr>
                <w:spacing w:val="1"/>
                <w:sz w:val="24"/>
                <w:lang w:val="ru-RU"/>
              </w:rPr>
              <w:t xml:space="preserve"> </w:t>
            </w:r>
            <w:r w:rsidRPr="006907F0">
              <w:rPr>
                <w:sz w:val="24"/>
                <w:lang w:val="ru-RU"/>
              </w:rPr>
              <w:t>пользовании электрическими</w:t>
            </w:r>
            <w:r w:rsidRPr="006907F0">
              <w:rPr>
                <w:spacing w:val="1"/>
                <w:sz w:val="24"/>
                <w:lang w:val="ru-RU"/>
              </w:rPr>
              <w:t xml:space="preserve"> </w:t>
            </w:r>
            <w:r w:rsidRPr="006907F0">
              <w:rPr>
                <w:sz w:val="24"/>
                <w:lang w:val="ru-RU"/>
              </w:rPr>
              <w:t>плитами и электроприборами,</w:t>
            </w:r>
            <w:r w:rsidRPr="006907F0">
              <w:rPr>
                <w:spacing w:val="1"/>
                <w:sz w:val="24"/>
                <w:lang w:val="ru-RU"/>
              </w:rPr>
              <w:t xml:space="preserve"> </w:t>
            </w:r>
            <w:r w:rsidRPr="006907F0">
              <w:rPr>
                <w:sz w:val="24"/>
                <w:lang w:val="ru-RU"/>
              </w:rPr>
              <w:t>газовыми плитами, при работе с</w:t>
            </w:r>
            <w:r w:rsidRPr="006907F0">
              <w:rPr>
                <w:spacing w:val="1"/>
                <w:sz w:val="24"/>
                <w:lang w:val="ru-RU"/>
              </w:rPr>
              <w:t xml:space="preserve"> </w:t>
            </w:r>
            <w:r w:rsidRPr="006907F0">
              <w:rPr>
                <w:sz w:val="24"/>
                <w:lang w:val="ru-RU"/>
              </w:rPr>
              <w:t>ножом,</w:t>
            </w:r>
            <w:r w:rsidRPr="006907F0">
              <w:rPr>
                <w:spacing w:val="-4"/>
                <w:sz w:val="24"/>
                <w:lang w:val="ru-RU"/>
              </w:rPr>
              <w:t xml:space="preserve"> </w:t>
            </w:r>
            <w:r w:rsidRPr="006907F0">
              <w:rPr>
                <w:sz w:val="24"/>
                <w:lang w:val="ru-RU"/>
              </w:rPr>
              <w:t>кипящими</w:t>
            </w:r>
            <w:r w:rsidRPr="006907F0">
              <w:rPr>
                <w:spacing w:val="-4"/>
                <w:sz w:val="24"/>
                <w:lang w:val="ru-RU"/>
              </w:rPr>
              <w:t xml:space="preserve"> </w:t>
            </w:r>
            <w:r w:rsidRPr="006907F0">
              <w:rPr>
                <w:sz w:val="24"/>
                <w:lang w:val="ru-RU"/>
              </w:rPr>
              <w:t>жидкостями</w:t>
            </w:r>
            <w:r w:rsidRPr="006907F0">
              <w:rPr>
                <w:spacing w:val="-4"/>
                <w:sz w:val="24"/>
                <w:lang w:val="ru-RU"/>
              </w:rPr>
              <w:t xml:space="preserve"> </w:t>
            </w:r>
            <w:r w:rsidRPr="006907F0">
              <w:rPr>
                <w:sz w:val="24"/>
                <w:lang w:val="ru-RU"/>
              </w:rPr>
              <w:t>и</w:t>
            </w:r>
            <w:r w:rsidRPr="006907F0">
              <w:rPr>
                <w:spacing w:val="-57"/>
                <w:sz w:val="24"/>
                <w:lang w:val="ru-RU"/>
              </w:rPr>
              <w:t xml:space="preserve"> </w:t>
            </w:r>
            <w:r w:rsidRPr="006907F0">
              <w:rPr>
                <w:sz w:val="24"/>
                <w:lang w:val="ru-RU"/>
              </w:rPr>
              <w:t>приспособлениями.</w:t>
            </w:r>
          </w:p>
          <w:p w:rsidR="0063185D" w:rsidRPr="006907F0" w:rsidRDefault="0063185D" w:rsidP="003C5CC6">
            <w:pPr>
              <w:pStyle w:val="TableParagraph"/>
              <w:ind w:left="5" w:right="85"/>
              <w:rPr>
                <w:sz w:val="24"/>
                <w:lang w:val="ru-RU"/>
              </w:rPr>
            </w:pPr>
            <w:r w:rsidRPr="006907F0">
              <w:rPr>
                <w:sz w:val="24"/>
                <w:lang w:val="ru-RU"/>
              </w:rPr>
              <w:t>Питание как физиологическая</w:t>
            </w:r>
            <w:r w:rsidRPr="006907F0">
              <w:rPr>
                <w:spacing w:val="1"/>
                <w:sz w:val="24"/>
                <w:lang w:val="ru-RU"/>
              </w:rPr>
              <w:t xml:space="preserve"> </w:t>
            </w:r>
            <w:r w:rsidRPr="006907F0">
              <w:rPr>
                <w:sz w:val="24"/>
                <w:lang w:val="ru-RU"/>
              </w:rPr>
              <w:t xml:space="preserve">потребность. </w:t>
            </w:r>
            <w:r w:rsidRPr="006907F0">
              <w:rPr>
                <w:sz w:val="24"/>
                <w:lang w:val="ru-RU"/>
              </w:rPr>
              <w:lastRenderedPageBreak/>
              <w:t>Состав пищевых</w:t>
            </w:r>
            <w:r w:rsidRPr="006907F0">
              <w:rPr>
                <w:spacing w:val="1"/>
                <w:sz w:val="24"/>
                <w:lang w:val="ru-RU"/>
              </w:rPr>
              <w:t xml:space="preserve"> </w:t>
            </w:r>
            <w:r w:rsidRPr="006907F0">
              <w:rPr>
                <w:sz w:val="24"/>
                <w:lang w:val="ru-RU"/>
              </w:rPr>
              <w:t>продуктов.</w:t>
            </w:r>
            <w:r w:rsidRPr="006907F0">
              <w:rPr>
                <w:spacing w:val="-4"/>
                <w:sz w:val="24"/>
                <w:lang w:val="ru-RU"/>
              </w:rPr>
              <w:t xml:space="preserve"> </w:t>
            </w:r>
            <w:r w:rsidRPr="006907F0">
              <w:rPr>
                <w:sz w:val="24"/>
                <w:lang w:val="ru-RU"/>
              </w:rPr>
              <w:t>Значение</w:t>
            </w:r>
            <w:r w:rsidRPr="006907F0">
              <w:rPr>
                <w:spacing w:val="-4"/>
                <w:sz w:val="24"/>
                <w:lang w:val="ru-RU"/>
              </w:rPr>
              <w:t xml:space="preserve"> </w:t>
            </w:r>
            <w:r w:rsidRPr="006907F0">
              <w:rPr>
                <w:sz w:val="24"/>
                <w:lang w:val="ru-RU"/>
              </w:rPr>
              <w:t>белков,</w:t>
            </w:r>
            <w:r w:rsidRPr="006907F0">
              <w:rPr>
                <w:spacing w:val="-3"/>
                <w:sz w:val="24"/>
                <w:lang w:val="ru-RU"/>
              </w:rPr>
              <w:t xml:space="preserve"> </w:t>
            </w:r>
            <w:r w:rsidRPr="006907F0">
              <w:rPr>
                <w:sz w:val="24"/>
                <w:lang w:val="ru-RU"/>
              </w:rPr>
              <w:t>жиров,</w:t>
            </w:r>
            <w:r w:rsidRPr="006907F0">
              <w:rPr>
                <w:spacing w:val="-57"/>
                <w:sz w:val="24"/>
                <w:lang w:val="ru-RU"/>
              </w:rPr>
              <w:t xml:space="preserve"> </w:t>
            </w:r>
            <w:r w:rsidRPr="006907F0">
              <w:rPr>
                <w:sz w:val="24"/>
                <w:lang w:val="ru-RU"/>
              </w:rPr>
              <w:t>углеводов для жизнедеятельности</w:t>
            </w:r>
            <w:r w:rsidRPr="006907F0">
              <w:rPr>
                <w:spacing w:val="1"/>
                <w:sz w:val="24"/>
                <w:lang w:val="ru-RU"/>
              </w:rPr>
              <w:t xml:space="preserve"> </w:t>
            </w:r>
            <w:r w:rsidRPr="006907F0">
              <w:rPr>
                <w:sz w:val="24"/>
                <w:lang w:val="ru-RU"/>
              </w:rPr>
              <w:t>человека. Роль витаминов,</w:t>
            </w:r>
            <w:r w:rsidRPr="006907F0">
              <w:rPr>
                <w:spacing w:val="1"/>
                <w:sz w:val="24"/>
                <w:lang w:val="ru-RU"/>
              </w:rPr>
              <w:t xml:space="preserve"> </w:t>
            </w:r>
            <w:r w:rsidRPr="006907F0">
              <w:rPr>
                <w:sz w:val="24"/>
                <w:lang w:val="ru-RU"/>
              </w:rPr>
              <w:t>минеральных веществ и воды в</w:t>
            </w:r>
            <w:r w:rsidRPr="006907F0">
              <w:rPr>
                <w:spacing w:val="1"/>
                <w:sz w:val="24"/>
                <w:lang w:val="ru-RU"/>
              </w:rPr>
              <w:t xml:space="preserve"> </w:t>
            </w:r>
            <w:r w:rsidRPr="006907F0">
              <w:rPr>
                <w:sz w:val="24"/>
                <w:lang w:val="ru-RU"/>
              </w:rPr>
              <w:t>обмене веществ, их содержание в</w:t>
            </w:r>
            <w:r w:rsidRPr="006907F0">
              <w:rPr>
                <w:spacing w:val="1"/>
                <w:sz w:val="24"/>
                <w:lang w:val="ru-RU"/>
              </w:rPr>
              <w:t xml:space="preserve"> </w:t>
            </w:r>
            <w:r w:rsidRPr="006907F0">
              <w:rPr>
                <w:sz w:val="24"/>
                <w:lang w:val="ru-RU"/>
              </w:rPr>
              <w:t>пищевых</w:t>
            </w:r>
            <w:r w:rsidRPr="006907F0">
              <w:rPr>
                <w:spacing w:val="-2"/>
                <w:sz w:val="24"/>
                <w:lang w:val="ru-RU"/>
              </w:rPr>
              <w:t xml:space="preserve"> </w:t>
            </w:r>
            <w:r w:rsidRPr="006907F0">
              <w:rPr>
                <w:sz w:val="24"/>
                <w:lang w:val="ru-RU"/>
              </w:rPr>
              <w:t>продуктах.</w:t>
            </w:r>
          </w:p>
          <w:p w:rsidR="0063185D" w:rsidRPr="006907F0" w:rsidRDefault="0063185D" w:rsidP="003C5CC6">
            <w:pPr>
              <w:pStyle w:val="TableParagraph"/>
              <w:ind w:left="5" w:right="107"/>
              <w:rPr>
                <w:sz w:val="24"/>
                <w:lang w:val="ru-RU"/>
              </w:rPr>
            </w:pPr>
            <w:r w:rsidRPr="006907F0">
              <w:rPr>
                <w:sz w:val="24"/>
                <w:lang w:val="ru-RU"/>
              </w:rPr>
              <w:t>Продукты, применяемые для</w:t>
            </w:r>
            <w:r w:rsidRPr="006907F0">
              <w:rPr>
                <w:spacing w:val="1"/>
                <w:sz w:val="24"/>
                <w:lang w:val="ru-RU"/>
              </w:rPr>
              <w:t xml:space="preserve"> </w:t>
            </w:r>
            <w:r w:rsidRPr="006907F0">
              <w:rPr>
                <w:sz w:val="24"/>
                <w:lang w:val="ru-RU"/>
              </w:rPr>
              <w:t>приготовления бутербродов.</w:t>
            </w:r>
            <w:r w:rsidRPr="006907F0">
              <w:rPr>
                <w:spacing w:val="1"/>
                <w:sz w:val="24"/>
                <w:lang w:val="ru-RU"/>
              </w:rPr>
              <w:t xml:space="preserve"> </w:t>
            </w:r>
            <w:r w:rsidRPr="006907F0">
              <w:rPr>
                <w:sz w:val="24"/>
                <w:lang w:val="ru-RU"/>
              </w:rPr>
              <w:t>Значение</w:t>
            </w:r>
            <w:r w:rsidRPr="006907F0">
              <w:rPr>
                <w:spacing w:val="-4"/>
                <w:sz w:val="24"/>
                <w:lang w:val="ru-RU"/>
              </w:rPr>
              <w:t xml:space="preserve"> </w:t>
            </w:r>
            <w:r w:rsidRPr="006907F0">
              <w:rPr>
                <w:sz w:val="24"/>
                <w:lang w:val="ru-RU"/>
              </w:rPr>
              <w:t>хлеба</w:t>
            </w:r>
            <w:r w:rsidRPr="006907F0">
              <w:rPr>
                <w:spacing w:val="-3"/>
                <w:sz w:val="24"/>
                <w:lang w:val="ru-RU"/>
              </w:rPr>
              <w:t xml:space="preserve"> </w:t>
            </w:r>
            <w:r w:rsidRPr="006907F0">
              <w:rPr>
                <w:sz w:val="24"/>
                <w:lang w:val="ru-RU"/>
              </w:rPr>
              <w:t>в</w:t>
            </w:r>
            <w:r w:rsidRPr="006907F0">
              <w:rPr>
                <w:spacing w:val="-4"/>
                <w:sz w:val="24"/>
                <w:lang w:val="ru-RU"/>
              </w:rPr>
              <w:t xml:space="preserve"> </w:t>
            </w:r>
            <w:r w:rsidRPr="006907F0">
              <w:rPr>
                <w:sz w:val="24"/>
                <w:lang w:val="ru-RU"/>
              </w:rPr>
              <w:t>питании</w:t>
            </w:r>
            <w:r w:rsidRPr="006907F0">
              <w:rPr>
                <w:spacing w:val="-2"/>
                <w:sz w:val="24"/>
                <w:lang w:val="ru-RU"/>
              </w:rPr>
              <w:t xml:space="preserve"> </w:t>
            </w:r>
            <w:r w:rsidRPr="006907F0">
              <w:rPr>
                <w:sz w:val="24"/>
                <w:lang w:val="ru-RU"/>
              </w:rPr>
              <w:t>человека.</w:t>
            </w:r>
            <w:r w:rsidRPr="006907F0">
              <w:rPr>
                <w:spacing w:val="-57"/>
                <w:sz w:val="24"/>
                <w:lang w:val="ru-RU"/>
              </w:rPr>
              <w:t xml:space="preserve"> </w:t>
            </w:r>
            <w:r w:rsidRPr="006907F0">
              <w:rPr>
                <w:sz w:val="24"/>
                <w:lang w:val="ru-RU"/>
              </w:rPr>
              <w:t>Технология приготовления</w:t>
            </w:r>
            <w:r w:rsidRPr="006907F0">
              <w:rPr>
                <w:spacing w:val="1"/>
                <w:sz w:val="24"/>
                <w:lang w:val="ru-RU"/>
              </w:rPr>
              <w:t xml:space="preserve"> </w:t>
            </w:r>
            <w:r w:rsidRPr="006907F0">
              <w:rPr>
                <w:sz w:val="24"/>
                <w:lang w:val="ru-RU"/>
              </w:rPr>
              <w:t>бутербродов.</w:t>
            </w:r>
          </w:p>
          <w:p w:rsidR="0063185D" w:rsidRPr="006907F0" w:rsidRDefault="0063185D" w:rsidP="003C5CC6">
            <w:pPr>
              <w:pStyle w:val="TableParagraph"/>
              <w:ind w:left="5" w:right="178"/>
              <w:rPr>
                <w:sz w:val="24"/>
                <w:lang w:val="ru-RU"/>
              </w:rPr>
            </w:pPr>
            <w:r w:rsidRPr="006907F0">
              <w:rPr>
                <w:sz w:val="24"/>
                <w:lang w:val="ru-RU"/>
              </w:rPr>
              <w:t>Виды</w:t>
            </w:r>
            <w:r w:rsidRPr="006907F0">
              <w:rPr>
                <w:spacing w:val="-5"/>
                <w:sz w:val="24"/>
                <w:lang w:val="ru-RU"/>
              </w:rPr>
              <w:t xml:space="preserve"> </w:t>
            </w:r>
            <w:r w:rsidRPr="006907F0">
              <w:rPr>
                <w:sz w:val="24"/>
                <w:lang w:val="ru-RU"/>
              </w:rPr>
              <w:t>горячих</w:t>
            </w:r>
            <w:r w:rsidRPr="006907F0">
              <w:rPr>
                <w:spacing w:val="-2"/>
                <w:sz w:val="24"/>
                <w:lang w:val="ru-RU"/>
              </w:rPr>
              <w:t xml:space="preserve"> </w:t>
            </w:r>
            <w:r w:rsidRPr="006907F0">
              <w:rPr>
                <w:sz w:val="24"/>
                <w:lang w:val="ru-RU"/>
              </w:rPr>
              <w:t>напитков</w:t>
            </w:r>
            <w:r w:rsidRPr="006907F0">
              <w:rPr>
                <w:spacing w:val="-6"/>
                <w:sz w:val="24"/>
                <w:lang w:val="ru-RU"/>
              </w:rPr>
              <w:t xml:space="preserve"> </w:t>
            </w:r>
            <w:r w:rsidRPr="006907F0">
              <w:rPr>
                <w:sz w:val="24"/>
                <w:lang w:val="ru-RU"/>
              </w:rPr>
              <w:t>(чай,</w:t>
            </w:r>
            <w:r w:rsidRPr="006907F0">
              <w:rPr>
                <w:spacing w:val="-4"/>
                <w:sz w:val="24"/>
                <w:lang w:val="ru-RU"/>
              </w:rPr>
              <w:t xml:space="preserve"> </w:t>
            </w:r>
            <w:r w:rsidRPr="006907F0">
              <w:rPr>
                <w:sz w:val="24"/>
                <w:lang w:val="ru-RU"/>
              </w:rPr>
              <w:t>кофе,</w:t>
            </w:r>
            <w:r w:rsidRPr="006907F0">
              <w:rPr>
                <w:spacing w:val="-57"/>
                <w:sz w:val="24"/>
                <w:lang w:val="ru-RU"/>
              </w:rPr>
              <w:t xml:space="preserve"> </w:t>
            </w:r>
            <w:r w:rsidRPr="006907F0">
              <w:rPr>
                <w:sz w:val="24"/>
                <w:lang w:val="ru-RU"/>
              </w:rPr>
              <w:t>какао).</w:t>
            </w:r>
            <w:r w:rsidRPr="006907F0">
              <w:rPr>
                <w:spacing w:val="-1"/>
                <w:sz w:val="24"/>
                <w:lang w:val="ru-RU"/>
              </w:rPr>
              <w:t xml:space="preserve"> </w:t>
            </w:r>
            <w:r w:rsidRPr="006907F0">
              <w:rPr>
                <w:sz w:val="24"/>
                <w:lang w:val="ru-RU"/>
              </w:rPr>
              <w:t>Сорта</w:t>
            </w:r>
            <w:r w:rsidRPr="006907F0">
              <w:rPr>
                <w:spacing w:val="-1"/>
                <w:sz w:val="24"/>
                <w:lang w:val="ru-RU"/>
              </w:rPr>
              <w:t xml:space="preserve"> </w:t>
            </w:r>
            <w:r w:rsidRPr="006907F0">
              <w:rPr>
                <w:sz w:val="24"/>
                <w:lang w:val="ru-RU"/>
              </w:rPr>
              <w:t>чая и кофе.</w:t>
            </w:r>
          </w:p>
          <w:p w:rsidR="0063185D" w:rsidRPr="006907F0" w:rsidRDefault="0063185D" w:rsidP="003C5CC6">
            <w:pPr>
              <w:pStyle w:val="TableParagraph"/>
              <w:ind w:left="5" w:right="41"/>
              <w:rPr>
                <w:sz w:val="24"/>
                <w:lang w:val="ru-RU"/>
              </w:rPr>
            </w:pPr>
            <w:r w:rsidRPr="006907F0">
              <w:rPr>
                <w:sz w:val="24"/>
                <w:lang w:val="ru-RU"/>
              </w:rPr>
              <w:t>Технология приготовления горячих</w:t>
            </w:r>
            <w:r w:rsidRPr="006907F0">
              <w:rPr>
                <w:spacing w:val="1"/>
                <w:sz w:val="24"/>
                <w:lang w:val="ru-RU"/>
              </w:rPr>
              <w:t xml:space="preserve"> </w:t>
            </w:r>
            <w:r w:rsidRPr="006907F0">
              <w:rPr>
                <w:sz w:val="24"/>
                <w:lang w:val="ru-RU"/>
              </w:rPr>
              <w:t>напитков. Современные приборы и</w:t>
            </w:r>
            <w:r w:rsidRPr="006907F0">
              <w:rPr>
                <w:spacing w:val="1"/>
                <w:sz w:val="24"/>
                <w:lang w:val="ru-RU"/>
              </w:rPr>
              <w:t xml:space="preserve"> </w:t>
            </w:r>
            <w:r w:rsidRPr="006907F0">
              <w:rPr>
                <w:sz w:val="24"/>
                <w:lang w:val="ru-RU"/>
              </w:rPr>
              <w:t>способы приготовления чая и кофе.</w:t>
            </w:r>
            <w:r w:rsidRPr="006907F0">
              <w:rPr>
                <w:spacing w:val="1"/>
                <w:sz w:val="24"/>
                <w:lang w:val="ru-RU"/>
              </w:rPr>
              <w:t xml:space="preserve"> </w:t>
            </w:r>
            <w:r w:rsidRPr="006907F0">
              <w:rPr>
                <w:sz w:val="24"/>
                <w:lang w:val="ru-RU"/>
              </w:rPr>
              <w:t>Пищевая (питательная) ценность</w:t>
            </w:r>
            <w:r w:rsidRPr="006907F0">
              <w:rPr>
                <w:spacing w:val="1"/>
                <w:sz w:val="24"/>
                <w:lang w:val="ru-RU"/>
              </w:rPr>
              <w:t xml:space="preserve"> </w:t>
            </w:r>
            <w:r w:rsidRPr="006907F0">
              <w:rPr>
                <w:sz w:val="24"/>
                <w:lang w:val="ru-RU"/>
              </w:rPr>
              <w:t>овощей</w:t>
            </w:r>
            <w:r w:rsidRPr="006907F0">
              <w:rPr>
                <w:spacing w:val="-1"/>
                <w:sz w:val="24"/>
                <w:lang w:val="ru-RU"/>
              </w:rPr>
              <w:t xml:space="preserve"> </w:t>
            </w:r>
            <w:r w:rsidRPr="006907F0">
              <w:rPr>
                <w:sz w:val="24"/>
                <w:lang w:val="ru-RU"/>
              </w:rPr>
              <w:t>и</w:t>
            </w:r>
            <w:r w:rsidRPr="006907F0">
              <w:rPr>
                <w:spacing w:val="-1"/>
                <w:sz w:val="24"/>
                <w:lang w:val="ru-RU"/>
              </w:rPr>
              <w:t xml:space="preserve"> </w:t>
            </w:r>
            <w:r w:rsidRPr="006907F0">
              <w:rPr>
                <w:sz w:val="24"/>
                <w:lang w:val="ru-RU"/>
              </w:rPr>
              <w:t>фруктов.</w:t>
            </w:r>
            <w:r w:rsidRPr="006907F0">
              <w:rPr>
                <w:spacing w:val="-1"/>
                <w:sz w:val="24"/>
                <w:lang w:val="ru-RU"/>
              </w:rPr>
              <w:t xml:space="preserve"> </w:t>
            </w:r>
            <w:r w:rsidRPr="006907F0">
              <w:rPr>
                <w:sz w:val="24"/>
                <w:lang w:val="ru-RU"/>
              </w:rPr>
              <w:t>Кулинарная</w:t>
            </w:r>
            <w:r>
              <w:rPr>
                <w:sz w:val="24"/>
                <w:lang w:val="ru-RU"/>
              </w:rPr>
              <w:t xml:space="preserve">  </w:t>
            </w:r>
            <w:r w:rsidRPr="005B7BE0">
              <w:rPr>
                <w:sz w:val="24"/>
                <w:lang w:val="ru-RU"/>
              </w:rPr>
              <w:t>классификация</w:t>
            </w:r>
            <w:r w:rsidRPr="005B7BE0">
              <w:rPr>
                <w:spacing w:val="-5"/>
                <w:sz w:val="24"/>
                <w:lang w:val="ru-RU"/>
              </w:rPr>
              <w:t xml:space="preserve"> </w:t>
            </w:r>
            <w:r w:rsidRPr="005B7BE0">
              <w:rPr>
                <w:sz w:val="24"/>
                <w:lang w:val="ru-RU"/>
              </w:rPr>
              <w:t>овощей.</w:t>
            </w:r>
            <w:r w:rsidRPr="005B7BE0">
              <w:rPr>
                <w:spacing w:val="-7"/>
                <w:sz w:val="24"/>
                <w:lang w:val="ru-RU"/>
              </w:rPr>
              <w:t xml:space="preserve"> </w:t>
            </w:r>
            <w:r w:rsidRPr="005B7BE0">
              <w:rPr>
                <w:sz w:val="24"/>
                <w:lang w:val="ru-RU"/>
              </w:rPr>
              <w:t>Питательная</w:t>
            </w:r>
            <w:r w:rsidRPr="005B7BE0">
              <w:rPr>
                <w:spacing w:val="-57"/>
                <w:sz w:val="24"/>
                <w:lang w:val="ru-RU"/>
              </w:rPr>
              <w:t xml:space="preserve"> </w:t>
            </w:r>
            <w:r w:rsidRPr="005B7BE0">
              <w:rPr>
                <w:sz w:val="24"/>
                <w:lang w:val="ru-RU"/>
              </w:rPr>
              <w:t>ценность</w:t>
            </w:r>
            <w:r w:rsidRPr="005B7BE0">
              <w:rPr>
                <w:spacing w:val="-3"/>
                <w:sz w:val="24"/>
                <w:lang w:val="ru-RU"/>
              </w:rPr>
              <w:t xml:space="preserve"> </w:t>
            </w:r>
            <w:r w:rsidRPr="005B7BE0">
              <w:rPr>
                <w:sz w:val="24"/>
                <w:lang w:val="ru-RU"/>
              </w:rPr>
              <w:t>фруктов.</w:t>
            </w:r>
          </w:p>
        </w:tc>
        <w:tc>
          <w:tcPr>
            <w:tcW w:w="1134" w:type="dxa"/>
            <w:vMerge w:val="restart"/>
            <w:tcBorders>
              <w:top w:val="single" w:sz="4" w:space="0" w:color="000000"/>
              <w:left w:val="single" w:sz="4" w:space="0" w:color="000000"/>
              <w:right w:val="single" w:sz="4" w:space="0" w:color="000000"/>
            </w:tcBorders>
          </w:tcPr>
          <w:p w:rsidR="0063185D" w:rsidRPr="00446EB6" w:rsidRDefault="0063185D" w:rsidP="003C5CC6">
            <w:pPr>
              <w:pStyle w:val="TableParagraph"/>
              <w:ind w:right="-1" w:firstLine="680"/>
              <w:rPr>
                <w:sz w:val="24"/>
                <w:szCs w:val="24"/>
                <w:lang w:val="ru-RU"/>
              </w:rPr>
            </w:pPr>
          </w:p>
        </w:tc>
        <w:tc>
          <w:tcPr>
            <w:tcW w:w="1560" w:type="dxa"/>
            <w:vMerge w:val="restart"/>
            <w:tcBorders>
              <w:top w:val="single" w:sz="4" w:space="0" w:color="000000"/>
              <w:left w:val="single" w:sz="4" w:space="0" w:color="000000"/>
              <w:right w:val="single" w:sz="4" w:space="0" w:color="000000"/>
            </w:tcBorders>
          </w:tcPr>
          <w:p w:rsidR="0063185D" w:rsidRPr="00446EB6" w:rsidRDefault="0063185D" w:rsidP="003C5CC6">
            <w:pPr>
              <w:pStyle w:val="TableParagraph"/>
              <w:ind w:right="-1" w:firstLine="680"/>
              <w:rPr>
                <w:sz w:val="24"/>
                <w:szCs w:val="24"/>
                <w:lang w:val="ru-RU"/>
              </w:rPr>
            </w:pPr>
          </w:p>
        </w:tc>
        <w:tc>
          <w:tcPr>
            <w:tcW w:w="1701" w:type="dxa"/>
            <w:vMerge w:val="restart"/>
            <w:tcBorders>
              <w:top w:val="single" w:sz="4" w:space="0" w:color="000000"/>
              <w:left w:val="single" w:sz="4" w:space="0" w:color="000000"/>
              <w:right w:val="single" w:sz="4" w:space="0" w:color="000000"/>
            </w:tcBorders>
          </w:tcPr>
          <w:p w:rsidR="0063185D" w:rsidRPr="00446EB6" w:rsidRDefault="0063185D" w:rsidP="003C5CC6">
            <w:pPr>
              <w:pStyle w:val="TableParagraph"/>
              <w:ind w:right="-1" w:firstLine="680"/>
              <w:rPr>
                <w:sz w:val="24"/>
                <w:szCs w:val="24"/>
                <w:lang w:val="ru-RU"/>
              </w:rPr>
            </w:pPr>
          </w:p>
        </w:tc>
        <w:tc>
          <w:tcPr>
            <w:tcW w:w="1134" w:type="dxa"/>
            <w:vMerge w:val="restart"/>
            <w:tcBorders>
              <w:top w:val="single" w:sz="4" w:space="0" w:color="000000"/>
              <w:left w:val="single" w:sz="4" w:space="0" w:color="000000"/>
              <w:right w:val="single" w:sz="4" w:space="0" w:color="000000"/>
            </w:tcBorders>
          </w:tcPr>
          <w:p w:rsidR="0063185D" w:rsidRPr="00446EB6" w:rsidRDefault="0063185D" w:rsidP="003C5CC6">
            <w:pPr>
              <w:pStyle w:val="TableParagraph"/>
              <w:ind w:right="-1" w:firstLine="680"/>
              <w:rPr>
                <w:sz w:val="24"/>
                <w:szCs w:val="24"/>
                <w:lang w:val="ru-RU"/>
              </w:rPr>
            </w:pPr>
          </w:p>
        </w:tc>
      </w:tr>
      <w:tr w:rsidR="0063185D" w:rsidRPr="00446EB6" w:rsidTr="003C5CC6">
        <w:trPr>
          <w:trHeight w:val="569"/>
        </w:trPr>
        <w:tc>
          <w:tcPr>
            <w:tcW w:w="920" w:type="dxa"/>
            <w:tcBorders>
              <w:top w:val="single" w:sz="4" w:space="0" w:color="auto"/>
              <w:bottom w:val="single" w:sz="4" w:space="0" w:color="auto"/>
            </w:tcBorders>
          </w:tcPr>
          <w:p w:rsidR="0063185D" w:rsidRPr="00446EB6" w:rsidRDefault="0063185D" w:rsidP="003C5CC6">
            <w:pPr>
              <w:pStyle w:val="TableParagraph"/>
              <w:ind w:left="6" w:right="-1"/>
              <w:jc w:val="center"/>
              <w:rPr>
                <w:sz w:val="24"/>
                <w:szCs w:val="24"/>
                <w:lang w:val="ru-RU"/>
              </w:rPr>
            </w:pPr>
            <w:r w:rsidRPr="00446EB6">
              <w:rPr>
                <w:sz w:val="24"/>
                <w:szCs w:val="24"/>
                <w:lang w:val="ru-RU"/>
              </w:rPr>
              <w:t>14</w:t>
            </w:r>
          </w:p>
        </w:tc>
        <w:tc>
          <w:tcPr>
            <w:tcW w:w="3402" w:type="dxa"/>
            <w:tcBorders>
              <w:top w:val="single" w:sz="4" w:space="0" w:color="auto"/>
              <w:bottom w:val="single" w:sz="4" w:space="0" w:color="auto"/>
              <w:right w:val="single" w:sz="4" w:space="0" w:color="000000"/>
            </w:tcBorders>
          </w:tcPr>
          <w:p w:rsidR="0063185D" w:rsidRPr="00446EB6" w:rsidRDefault="0063185D" w:rsidP="003C5CC6">
            <w:pPr>
              <w:pStyle w:val="TableParagraph"/>
              <w:tabs>
                <w:tab w:val="left" w:pos="726"/>
              </w:tabs>
              <w:ind w:left="6" w:right="-1"/>
              <w:rPr>
                <w:sz w:val="24"/>
                <w:szCs w:val="24"/>
              </w:rPr>
            </w:pPr>
            <w:r>
              <w:rPr>
                <w:sz w:val="24"/>
                <w:szCs w:val="24"/>
              </w:rPr>
              <w:t>1.</w:t>
            </w:r>
            <w:r w:rsidRPr="00446EB6">
              <w:rPr>
                <w:sz w:val="24"/>
                <w:szCs w:val="24"/>
              </w:rPr>
              <w:t>Основы</w:t>
            </w:r>
            <w:r w:rsidRPr="00446EB6">
              <w:rPr>
                <w:spacing w:val="-4"/>
                <w:sz w:val="24"/>
                <w:szCs w:val="24"/>
              </w:rPr>
              <w:t xml:space="preserve"> </w:t>
            </w:r>
            <w:r w:rsidRPr="00446EB6">
              <w:rPr>
                <w:sz w:val="24"/>
                <w:szCs w:val="24"/>
              </w:rPr>
              <w:t>рационального</w:t>
            </w:r>
          </w:p>
          <w:p w:rsidR="0063185D" w:rsidRPr="00446EB6" w:rsidRDefault="0063185D" w:rsidP="003C5CC6">
            <w:pPr>
              <w:pStyle w:val="TableParagraph"/>
              <w:ind w:left="6" w:right="-1" w:firstLine="680"/>
              <w:rPr>
                <w:sz w:val="24"/>
                <w:szCs w:val="24"/>
              </w:rPr>
            </w:pPr>
            <w:r w:rsidRPr="00446EB6">
              <w:rPr>
                <w:sz w:val="24"/>
                <w:szCs w:val="24"/>
              </w:rPr>
              <w:t>питания</w:t>
            </w:r>
          </w:p>
        </w:tc>
        <w:tc>
          <w:tcPr>
            <w:tcW w:w="992" w:type="dxa"/>
            <w:vMerge w:val="restart"/>
            <w:tcBorders>
              <w:top w:val="single" w:sz="4" w:space="0" w:color="auto"/>
              <w:left w:val="single" w:sz="4" w:space="0" w:color="000000"/>
              <w:right w:val="single" w:sz="4" w:space="0" w:color="000000"/>
            </w:tcBorders>
          </w:tcPr>
          <w:p w:rsidR="0063185D" w:rsidRDefault="0063185D" w:rsidP="003C5CC6">
            <w:pPr>
              <w:pStyle w:val="TableParagraph"/>
              <w:ind w:left="6" w:right="-1" w:firstLine="680"/>
              <w:jc w:val="center"/>
              <w:rPr>
                <w:sz w:val="24"/>
                <w:szCs w:val="24"/>
                <w:lang w:val="ru-RU"/>
              </w:rPr>
            </w:pPr>
          </w:p>
          <w:p w:rsidR="0063185D" w:rsidRPr="00446EB6" w:rsidRDefault="0063185D" w:rsidP="003C5CC6">
            <w:pPr>
              <w:pStyle w:val="TableParagraph"/>
              <w:ind w:left="6" w:right="-1" w:firstLine="277"/>
              <w:rPr>
                <w:sz w:val="24"/>
                <w:szCs w:val="24"/>
              </w:rPr>
            </w:pPr>
            <w:r w:rsidRPr="00446EB6">
              <w:rPr>
                <w:sz w:val="24"/>
                <w:szCs w:val="24"/>
              </w:rPr>
              <w:t>1</w:t>
            </w:r>
          </w:p>
          <w:p w:rsidR="0063185D" w:rsidRPr="00446EB6" w:rsidRDefault="0063185D" w:rsidP="003C5CC6">
            <w:pPr>
              <w:pStyle w:val="TableParagraph"/>
              <w:spacing w:before="4"/>
              <w:ind w:right="-1" w:firstLine="277"/>
              <w:jc w:val="center"/>
              <w:rPr>
                <w:b/>
                <w:sz w:val="24"/>
                <w:szCs w:val="24"/>
              </w:rPr>
            </w:pPr>
          </w:p>
          <w:p w:rsidR="0063185D" w:rsidRPr="00446EB6" w:rsidRDefault="0063185D" w:rsidP="003C5CC6">
            <w:pPr>
              <w:pStyle w:val="TableParagraph"/>
              <w:ind w:left="6" w:right="-1" w:firstLine="277"/>
              <w:rPr>
                <w:sz w:val="24"/>
                <w:szCs w:val="24"/>
                <w:lang w:val="ru-RU"/>
              </w:rPr>
            </w:pPr>
            <w:r w:rsidRPr="00446EB6">
              <w:rPr>
                <w:sz w:val="24"/>
                <w:szCs w:val="24"/>
                <w:lang w:val="ru-RU"/>
              </w:rPr>
              <w:t>1</w:t>
            </w:r>
          </w:p>
          <w:p w:rsidR="0063185D" w:rsidRPr="00446EB6" w:rsidRDefault="0063185D" w:rsidP="003C5CC6">
            <w:pPr>
              <w:pStyle w:val="TableParagraph"/>
              <w:spacing w:before="3"/>
              <w:ind w:right="-1" w:firstLine="277"/>
              <w:jc w:val="center"/>
              <w:rPr>
                <w:b/>
                <w:sz w:val="24"/>
                <w:szCs w:val="24"/>
              </w:rPr>
            </w:pPr>
          </w:p>
          <w:p w:rsidR="0063185D" w:rsidRPr="00446EB6" w:rsidRDefault="0063185D" w:rsidP="003C5CC6">
            <w:pPr>
              <w:pStyle w:val="TableParagraph"/>
              <w:ind w:right="-1"/>
              <w:rPr>
                <w:sz w:val="24"/>
                <w:szCs w:val="24"/>
                <w:lang w:val="ru-RU"/>
              </w:rPr>
            </w:pPr>
            <w:r>
              <w:rPr>
                <w:sz w:val="24"/>
                <w:szCs w:val="24"/>
                <w:lang w:val="ru-RU"/>
              </w:rPr>
              <w:t xml:space="preserve">       </w:t>
            </w:r>
            <w:r w:rsidRPr="00446EB6">
              <w:rPr>
                <w:sz w:val="24"/>
                <w:szCs w:val="24"/>
                <w:lang w:val="ru-RU"/>
              </w:rPr>
              <w:t>1</w:t>
            </w:r>
          </w:p>
          <w:p w:rsidR="0063185D" w:rsidRDefault="0063185D" w:rsidP="003C5CC6">
            <w:pPr>
              <w:pStyle w:val="TableParagraph"/>
              <w:spacing w:before="14"/>
              <w:ind w:left="6" w:right="-1" w:firstLine="277"/>
              <w:jc w:val="center"/>
              <w:rPr>
                <w:sz w:val="24"/>
                <w:szCs w:val="24"/>
                <w:lang w:val="ru-RU"/>
              </w:rPr>
            </w:pPr>
          </w:p>
          <w:p w:rsidR="0063185D" w:rsidRPr="00446EB6" w:rsidRDefault="0063185D" w:rsidP="003C5CC6">
            <w:pPr>
              <w:pStyle w:val="TableParagraph"/>
              <w:spacing w:before="14"/>
              <w:ind w:left="6" w:right="-1" w:firstLine="277"/>
              <w:rPr>
                <w:sz w:val="24"/>
                <w:szCs w:val="24"/>
                <w:lang w:val="ru-RU"/>
              </w:rPr>
            </w:pPr>
            <w:r w:rsidRPr="00446EB6">
              <w:rPr>
                <w:sz w:val="24"/>
                <w:szCs w:val="24"/>
                <w:lang w:val="ru-RU"/>
              </w:rPr>
              <w:t>1</w:t>
            </w:r>
          </w:p>
          <w:p w:rsidR="0063185D" w:rsidRPr="00446EB6" w:rsidRDefault="0063185D" w:rsidP="003C5CC6">
            <w:pPr>
              <w:pStyle w:val="TableParagraph"/>
              <w:spacing w:before="5"/>
              <w:ind w:right="-1" w:firstLine="277"/>
              <w:jc w:val="center"/>
              <w:rPr>
                <w:b/>
                <w:sz w:val="24"/>
                <w:szCs w:val="24"/>
              </w:rPr>
            </w:pPr>
          </w:p>
          <w:p w:rsidR="0063185D" w:rsidRPr="00446EB6" w:rsidRDefault="0063185D" w:rsidP="003C5CC6">
            <w:pPr>
              <w:pStyle w:val="TableParagraph"/>
              <w:spacing w:before="1"/>
              <w:ind w:left="6" w:right="-1" w:firstLine="277"/>
              <w:rPr>
                <w:b/>
                <w:sz w:val="24"/>
                <w:szCs w:val="24"/>
              </w:rPr>
            </w:pPr>
            <w:r w:rsidRPr="00446EB6">
              <w:rPr>
                <w:sz w:val="24"/>
                <w:szCs w:val="24"/>
              </w:rPr>
              <w:t>1</w:t>
            </w:r>
          </w:p>
        </w:tc>
        <w:tc>
          <w:tcPr>
            <w:tcW w:w="4819" w:type="dxa"/>
            <w:vMerge/>
            <w:tcBorders>
              <w:left w:val="single" w:sz="4" w:space="0" w:color="000000"/>
              <w:right w:val="single" w:sz="4" w:space="0" w:color="000000"/>
            </w:tcBorders>
          </w:tcPr>
          <w:p w:rsidR="0063185D" w:rsidRDefault="0063185D" w:rsidP="003C5CC6">
            <w:pPr>
              <w:pStyle w:val="TableParagraph"/>
              <w:ind w:left="5" w:right="-1"/>
              <w:rPr>
                <w:sz w:val="24"/>
                <w:szCs w:val="24"/>
              </w:rPr>
            </w:pPr>
          </w:p>
        </w:tc>
        <w:tc>
          <w:tcPr>
            <w:tcW w:w="1134" w:type="dxa"/>
            <w:vMerge/>
            <w:tcBorders>
              <w:left w:val="single" w:sz="4" w:space="0" w:color="000000"/>
              <w:right w:val="single" w:sz="4" w:space="0" w:color="000000"/>
            </w:tcBorders>
          </w:tcPr>
          <w:p w:rsidR="0063185D" w:rsidRPr="00446EB6" w:rsidRDefault="0063185D" w:rsidP="003C5CC6">
            <w:pPr>
              <w:pStyle w:val="TableParagraph"/>
              <w:ind w:right="-1" w:firstLine="680"/>
              <w:rPr>
                <w:sz w:val="24"/>
                <w:szCs w:val="24"/>
              </w:rPr>
            </w:pPr>
          </w:p>
        </w:tc>
        <w:tc>
          <w:tcPr>
            <w:tcW w:w="1560" w:type="dxa"/>
            <w:vMerge/>
            <w:tcBorders>
              <w:left w:val="single" w:sz="4" w:space="0" w:color="000000"/>
              <w:right w:val="single" w:sz="4" w:space="0" w:color="000000"/>
            </w:tcBorders>
          </w:tcPr>
          <w:p w:rsidR="0063185D" w:rsidRPr="00446EB6" w:rsidRDefault="0063185D" w:rsidP="003C5CC6">
            <w:pPr>
              <w:pStyle w:val="TableParagraph"/>
              <w:ind w:right="-1" w:firstLine="680"/>
              <w:rPr>
                <w:sz w:val="24"/>
                <w:szCs w:val="24"/>
              </w:rPr>
            </w:pPr>
          </w:p>
        </w:tc>
        <w:tc>
          <w:tcPr>
            <w:tcW w:w="1701" w:type="dxa"/>
            <w:vMerge/>
            <w:tcBorders>
              <w:left w:val="single" w:sz="4" w:space="0" w:color="000000"/>
              <w:right w:val="single" w:sz="4" w:space="0" w:color="000000"/>
            </w:tcBorders>
          </w:tcPr>
          <w:p w:rsidR="0063185D" w:rsidRPr="00446EB6" w:rsidRDefault="0063185D" w:rsidP="003C5CC6">
            <w:pPr>
              <w:pStyle w:val="TableParagraph"/>
              <w:ind w:right="-1" w:firstLine="680"/>
              <w:rPr>
                <w:sz w:val="24"/>
                <w:szCs w:val="24"/>
              </w:rPr>
            </w:pPr>
          </w:p>
        </w:tc>
        <w:tc>
          <w:tcPr>
            <w:tcW w:w="1134" w:type="dxa"/>
            <w:vMerge/>
            <w:tcBorders>
              <w:left w:val="single" w:sz="4" w:space="0" w:color="000000"/>
              <w:right w:val="single" w:sz="4" w:space="0" w:color="000000"/>
            </w:tcBorders>
          </w:tcPr>
          <w:p w:rsidR="0063185D" w:rsidRPr="00446EB6" w:rsidRDefault="0063185D" w:rsidP="003C5CC6">
            <w:pPr>
              <w:pStyle w:val="TableParagraph"/>
              <w:ind w:right="-1" w:firstLine="680"/>
              <w:rPr>
                <w:sz w:val="24"/>
                <w:szCs w:val="24"/>
              </w:rPr>
            </w:pPr>
          </w:p>
        </w:tc>
      </w:tr>
      <w:tr w:rsidR="0063185D" w:rsidRPr="00446EB6" w:rsidTr="003C5CC6">
        <w:trPr>
          <w:trHeight w:val="506"/>
        </w:trPr>
        <w:tc>
          <w:tcPr>
            <w:tcW w:w="920" w:type="dxa"/>
            <w:tcBorders>
              <w:top w:val="single" w:sz="4" w:space="0" w:color="auto"/>
              <w:bottom w:val="single" w:sz="4" w:space="0" w:color="auto"/>
            </w:tcBorders>
          </w:tcPr>
          <w:p w:rsidR="0063185D" w:rsidRPr="00446EB6" w:rsidRDefault="0063185D" w:rsidP="003C5CC6">
            <w:pPr>
              <w:pStyle w:val="TableParagraph"/>
              <w:ind w:left="6" w:right="-1"/>
              <w:jc w:val="center"/>
              <w:rPr>
                <w:sz w:val="24"/>
                <w:szCs w:val="24"/>
                <w:lang w:val="ru-RU"/>
              </w:rPr>
            </w:pPr>
            <w:r w:rsidRPr="00446EB6">
              <w:rPr>
                <w:sz w:val="24"/>
                <w:szCs w:val="24"/>
                <w:lang w:val="ru-RU"/>
              </w:rPr>
              <w:t>15</w:t>
            </w:r>
          </w:p>
        </w:tc>
        <w:tc>
          <w:tcPr>
            <w:tcW w:w="3402" w:type="dxa"/>
            <w:tcBorders>
              <w:top w:val="single" w:sz="4" w:space="0" w:color="auto"/>
              <w:bottom w:val="single" w:sz="4" w:space="0" w:color="auto"/>
              <w:right w:val="single" w:sz="4" w:space="0" w:color="000000"/>
            </w:tcBorders>
          </w:tcPr>
          <w:p w:rsidR="0063185D" w:rsidRPr="00446EB6" w:rsidRDefault="0063185D" w:rsidP="003C5CC6">
            <w:pPr>
              <w:pStyle w:val="TableParagraph"/>
              <w:tabs>
                <w:tab w:val="left" w:pos="726"/>
              </w:tabs>
              <w:ind w:left="6" w:right="-1"/>
              <w:rPr>
                <w:sz w:val="24"/>
                <w:szCs w:val="24"/>
              </w:rPr>
            </w:pPr>
            <w:r>
              <w:rPr>
                <w:sz w:val="24"/>
                <w:szCs w:val="24"/>
              </w:rPr>
              <w:t>2.</w:t>
            </w:r>
            <w:r w:rsidRPr="00446EB6">
              <w:rPr>
                <w:sz w:val="24"/>
                <w:szCs w:val="24"/>
              </w:rPr>
              <w:t>Бутерброды</w:t>
            </w:r>
            <w:r w:rsidRPr="00446EB6">
              <w:rPr>
                <w:spacing w:val="-3"/>
                <w:sz w:val="24"/>
                <w:szCs w:val="24"/>
              </w:rPr>
              <w:t xml:space="preserve"> </w:t>
            </w:r>
            <w:r w:rsidRPr="00446EB6">
              <w:rPr>
                <w:sz w:val="24"/>
                <w:szCs w:val="24"/>
              </w:rPr>
              <w:t>и</w:t>
            </w:r>
            <w:r w:rsidRPr="00446EB6">
              <w:rPr>
                <w:spacing w:val="-3"/>
                <w:sz w:val="24"/>
                <w:szCs w:val="24"/>
              </w:rPr>
              <w:t xml:space="preserve"> </w:t>
            </w:r>
            <w:r w:rsidRPr="00446EB6">
              <w:rPr>
                <w:sz w:val="24"/>
                <w:szCs w:val="24"/>
              </w:rPr>
              <w:t>горячие</w:t>
            </w:r>
          </w:p>
          <w:p w:rsidR="0063185D" w:rsidRPr="00446EB6" w:rsidRDefault="0063185D" w:rsidP="003C5CC6">
            <w:pPr>
              <w:pStyle w:val="TableParagraph"/>
              <w:ind w:left="6" w:right="-1" w:firstLine="680"/>
              <w:rPr>
                <w:sz w:val="24"/>
                <w:szCs w:val="24"/>
              </w:rPr>
            </w:pPr>
            <w:r w:rsidRPr="00446EB6">
              <w:rPr>
                <w:sz w:val="24"/>
                <w:szCs w:val="24"/>
              </w:rPr>
              <w:t>напитки</w:t>
            </w:r>
          </w:p>
        </w:tc>
        <w:tc>
          <w:tcPr>
            <w:tcW w:w="992" w:type="dxa"/>
            <w:vMerge/>
            <w:tcBorders>
              <w:left w:val="single" w:sz="4" w:space="0" w:color="000000"/>
              <w:right w:val="single" w:sz="4" w:space="0" w:color="000000"/>
            </w:tcBorders>
          </w:tcPr>
          <w:p w:rsidR="0063185D" w:rsidRPr="00446EB6" w:rsidRDefault="0063185D" w:rsidP="003C5CC6">
            <w:pPr>
              <w:pStyle w:val="TableParagraph"/>
              <w:ind w:left="6" w:right="-1" w:firstLine="680"/>
              <w:jc w:val="center"/>
              <w:rPr>
                <w:b/>
                <w:sz w:val="24"/>
                <w:szCs w:val="24"/>
              </w:rPr>
            </w:pPr>
          </w:p>
        </w:tc>
        <w:tc>
          <w:tcPr>
            <w:tcW w:w="4819" w:type="dxa"/>
            <w:vMerge/>
            <w:tcBorders>
              <w:left w:val="single" w:sz="4" w:space="0" w:color="000000"/>
              <w:right w:val="single" w:sz="4" w:space="0" w:color="000000"/>
            </w:tcBorders>
          </w:tcPr>
          <w:p w:rsidR="0063185D" w:rsidRDefault="0063185D" w:rsidP="003C5CC6">
            <w:pPr>
              <w:pStyle w:val="TableParagraph"/>
              <w:ind w:left="5" w:right="-1"/>
              <w:rPr>
                <w:sz w:val="24"/>
                <w:szCs w:val="24"/>
              </w:rPr>
            </w:pPr>
          </w:p>
        </w:tc>
        <w:tc>
          <w:tcPr>
            <w:tcW w:w="1134" w:type="dxa"/>
            <w:vMerge/>
            <w:tcBorders>
              <w:left w:val="single" w:sz="4" w:space="0" w:color="000000"/>
              <w:right w:val="single" w:sz="4" w:space="0" w:color="000000"/>
            </w:tcBorders>
          </w:tcPr>
          <w:p w:rsidR="0063185D" w:rsidRPr="00446EB6" w:rsidRDefault="0063185D" w:rsidP="003C5CC6">
            <w:pPr>
              <w:pStyle w:val="TableParagraph"/>
              <w:ind w:right="-1" w:firstLine="680"/>
              <w:rPr>
                <w:sz w:val="24"/>
                <w:szCs w:val="24"/>
              </w:rPr>
            </w:pPr>
          </w:p>
        </w:tc>
        <w:tc>
          <w:tcPr>
            <w:tcW w:w="1560" w:type="dxa"/>
            <w:vMerge/>
            <w:tcBorders>
              <w:left w:val="single" w:sz="4" w:space="0" w:color="000000"/>
              <w:right w:val="single" w:sz="4" w:space="0" w:color="000000"/>
            </w:tcBorders>
          </w:tcPr>
          <w:p w:rsidR="0063185D" w:rsidRPr="00446EB6" w:rsidRDefault="0063185D" w:rsidP="003C5CC6">
            <w:pPr>
              <w:pStyle w:val="TableParagraph"/>
              <w:ind w:right="-1" w:firstLine="680"/>
              <w:rPr>
                <w:sz w:val="24"/>
                <w:szCs w:val="24"/>
              </w:rPr>
            </w:pPr>
          </w:p>
        </w:tc>
        <w:tc>
          <w:tcPr>
            <w:tcW w:w="1701" w:type="dxa"/>
            <w:vMerge/>
            <w:tcBorders>
              <w:left w:val="single" w:sz="4" w:space="0" w:color="000000"/>
              <w:right w:val="single" w:sz="4" w:space="0" w:color="000000"/>
            </w:tcBorders>
          </w:tcPr>
          <w:p w:rsidR="0063185D" w:rsidRPr="00446EB6" w:rsidRDefault="0063185D" w:rsidP="003C5CC6">
            <w:pPr>
              <w:pStyle w:val="TableParagraph"/>
              <w:ind w:right="-1" w:firstLine="680"/>
              <w:rPr>
                <w:sz w:val="24"/>
                <w:szCs w:val="24"/>
              </w:rPr>
            </w:pPr>
          </w:p>
        </w:tc>
        <w:tc>
          <w:tcPr>
            <w:tcW w:w="1134" w:type="dxa"/>
            <w:vMerge/>
            <w:tcBorders>
              <w:left w:val="single" w:sz="4" w:space="0" w:color="000000"/>
              <w:right w:val="single" w:sz="4" w:space="0" w:color="000000"/>
            </w:tcBorders>
          </w:tcPr>
          <w:p w:rsidR="0063185D" w:rsidRPr="00446EB6" w:rsidRDefault="0063185D" w:rsidP="003C5CC6">
            <w:pPr>
              <w:pStyle w:val="TableParagraph"/>
              <w:ind w:right="-1" w:firstLine="680"/>
              <w:rPr>
                <w:sz w:val="24"/>
                <w:szCs w:val="24"/>
              </w:rPr>
            </w:pPr>
          </w:p>
        </w:tc>
      </w:tr>
      <w:tr w:rsidR="0063185D" w:rsidRPr="00446EB6" w:rsidTr="003C5CC6">
        <w:trPr>
          <w:trHeight w:val="649"/>
        </w:trPr>
        <w:tc>
          <w:tcPr>
            <w:tcW w:w="920" w:type="dxa"/>
            <w:tcBorders>
              <w:top w:val="single" w:sz="4" w:space="0" w:color="auto"/>
              <w:bottom w:val="single" w:sz="4" w:space="0" w:color="auto"/>
            </w:tcBorders>
          </w:tcPr>
          <w:p w:rsidR="0063185D" w:rsidRPr="00446EB6" w:rsidRDefault="0063185D" w:rsidP="003C5CC6">
            <w:pPr>
              <w:pStyle w:val="TableParagraph"/>
              <w:ind w:left="6" w:right="-1"/>
              <w:jc w:val="center"/>
              <w:rPr>
                <w:sz w:val="24"/>
                <w:szCs w:val="24"/>
                <w:lang w:val="ru-RU"/>
              </w:rPr>
            </w:pPr>
            <w:r w:rsidRPr="00446EB6">
              <w:rPr>
                <w:sz w:val="24"/>
                <w:szCs w:val="24"/>
                <w:lang w:val="ru-RU"/>
              </w:rPr>
              <w:t>16</w:t>
            </w:r>
          </w:p>
        </w:tc>
        <w:tc>
          <w:tcPr>
            <w:tcW w:w="3402" w:type="dxa"/>
            <w:tcBorders>
              <w:top w:val="single" w:sz="4" w:space="0" w:color="auto"/>
              <w:bottom w:val="single" w:sz="4" w:space="0" w:color="auto"/>
              <w:right w:val="single" w:sz="4" w:space="0" w:color="000000"/>
            </w:tcBorders>
          </w:tcPr>
          <w:p w:rsidR="0063185D" w:rsidRPr="00446EB6" w:rsidRDefault="0063185D" w:rsidP="003C5CC6">
            <w:pPr>
              <w:pStyle w:val="TableParagraph"/>
              <w:ind w:right="-1"/>
              <w:rPr>
                <w:sz w:val="24"/>
                <w:szCs w:val="24"/>
              </w:rPr>
            </w:pPr>
            <w:r>
              <w:rPr>
                <w:sz w:val="24"/>
                <w:szCs w:val="24"/>
              </w:rPr>
              <w:t>3.</w:t>
            </w:r>
            <w:r w:rsidRPr="00446EB6">
              <w:rPr>
                <w:sz w:val="24"/>
                <w:szCs w:val="24"/>
              </w:rPr>
              <w:t>Блюда</w:t>
            </w:r>
            <w:r w:rsidRPr="00446EB6">
              <w:rPr>
                <w:spacing w:val="-3"/>
                <w:sz w:val="24"/>
                <w:szCs w:val="24"/>
              </w:rPr>
              <w:t xml:space="preserve"> </w:t>
            </w:r>
            <w:r w:rsidRPr="00446EB6">
              <w:rPr>
                <w:sz w:val="24"/>
                <w:szCs w:val="24"/>
              </w:rPr>
              <w:t>из</w:t>
            </w:r>
            <w:r w:rsidRPr="00446EB6">
              <w:rPr>
                <w:spacing w:val="-1"/>
                <w:sz w:val="24"/>
                <w:szCs w:val="24"/>
              </w:rPr>
              <w:t xml:space="preserve"> </w:t>
            </w:r>
            <w:r w:rsidRPr="00446EB6">
              <w:rPr>
                <w:sz w:val="24"/>
                <w:szCs w:val="24"/>
              </w:rPr>
              <w:t>яиц</w:t>
            </w:r>
          </w:p>
        </w:tc>
        <w:tc>
          <w:tcPr>
            <w:tcW w:w="992" w:type="dxa"/>
            <w:vMerge/>
            <w:tcBorders>
              <w:left w:val="single" w:sz="4" w:space="0" w:color="000000"/>
              <w:right w:val="single" w:sz="4" w:space="0" w:color="000000"/>
            </w:tcBorders>
          </w:tcPr>
          <w:p w:rsidR="0063185D" w:rsidRPr="00446EB6" w:rsidRDefault="0063185D" w:rsidP="003C5CC6">
            <w:pPr>
              <w:pStyle w:val="TableParagraph"/>
              <w:ind w:left="6" w:right="-1" w:firstLine="680"/>
              <w:jc w:val="center"/>
              <w:rPr>
                <w:b/>
                <w:sz w:val="24"/>
                <w:szCs w:val="24"/>
              </w:rPr>
            </w:pPr>
          </w:p>
        </w:tc>
        <w:tc>
          <w:tcPr>
            <w:tcW w:w="4819" w:type="dxa"/>
            <w:vMerge/>
            <w:tcBorders>
              <w:left w:val="single" w:sz="4" w:space="0" w:color="000000"/>
              <w:right w:val="single" w:sz="4" w:space="0" w:color="000000"/>
            </w:tcBorders>
          </w:tcPr>
          <w:p w:rsidR="0063185D" w:rsidRDefault="0063185D" w:rsidP="003C5CC6">
            <w:pPr>
              <w:pStyle w:val="TableParagraph"/>
              <w:ind w:left="5" w:right="-1"/>
              <w:rPr>
                <w:sz w:val="24"/>
                <w:szCs w:val="24"/>
              </w:rPr>
            </w:pPr>
          </w:p>
        </w:tc>
        <w:tc>
          <w:tcPr>
            <w:tcW w:w="1134" w:type="dxa"/>
            <w:vMerge/>
            <w:tcBorders>
              <w:left w:val="single" w:sz="4" w:space="0" w:color="000000"/>
              <w:right w:val="single" w:sz="4" w:space="0" w:color="000000"/>
            </w:tcBorders>
          </w:tcPr>
          <w:p w:rsidR="0063185D" w:rsidRPr="00446EB6" w:rsidRDefault="0063185D" w:rsidP="003C5CC6">
            <w:pPr>
              <w:pStyle w:val="TableParagraph"/>
              <w:ind w:right="-1" w:firstLine="680"/>
              <w:rPr>
                <w:sz w:val="24"/>
                <w:szCs w:val="24"/>
              </w:rPr>
            </w:pPr>
          </w:p>
        </w:tc>
        <w:tc>
          <w:tcPr>
            <w:tcW w:w="1560" w:type="dxa"/>
            <w:vMerge/>
            <w:tcBorders>
              <w:left w:val="single" w:sz="4" w:space="0" w:color="000000"/>
              <w:right w:val="single" w:sz="4" w:space="0" w:color="000000"/>
            </w:tcBorders>
          </w:tcPr>
          <w:p w:rsidR="0063185D" w:rsidRPr="00446EB6" w:rsidRDefault="0063185D" w:rsidP="003C5CC6">
            <w:pPr>
              <w:pStyle w:val="TableParagraph"/>
              <w:ind w:right="-1" w:firstLine="680"/>
              <w:rPr>
                <w:sz w:val="24"/>
                <w:szCs w:val="24"/>
              </w:rPr>
            </w:pPr>
          </w:p>
        </w:tc>
        <w:tc>
          <w:tcPr>
            <w:tcW w:w="1701" w:type="dxa"/>
            <w:vMerge/>
            <w:tcBorders>
              <w:left w:val="single" w:sz="4" w:space="0" w:color="000000"/>
              <w:right w:val="single" w:sz="4" w:space="0" w:color="000000"/>
            </w:tcBorders>
          </w:tcPr>
          <w:p w:rsidR="0063185D" w:rsidRPr="00446EB6" w:rsidRDefault="0063185D" w:rsidP="003C5CC6">
            <w:pPr>
              <w:pStyle w:val="TableParagraph"/>
              <w:ind w:right="-1" w:firstLine="680"/>
              <w:rPr>
                <w:sz w:val="24"/>
                <w:szCs w:val="24"/>
              </w:rPr>
            </w:pPr>
          </w:p>
        </w:tc>
        <w:tc>
          <w:tcPr>
            <w:tcW w:w="1134" w:type="dxa"/>
            <w:vMerge/>
            <w:tcBorders>
              <w:left w:val="single" w:sz="4" w:space="0" w:color="000000"/>
              <w:right w:val="single" w:sz="4" w:space="0" w:color="000000"/>
            </w:tcBorders>
          </w:tcPr>
          <w:p w:rsidR="0063185D" w:rsidRPr="00446EB6" w:rsidRDefault="0063185D" w:rsidP="003C5CC6">
            <w:pPr>
              <w:pStyle w:val="TableParagraph"/>
              <w:ind w:right="-1" w:firstLine="680"/>
              <w:rPr>
                <w:sz w:val="24"/>
                <w:szCs w:val="24"/>
              </w:rPr>
            </w:pPr>
          </w:p>
        </w:tc>
      </w:tr>
      <w:tr w:rsidR="0063185D" w:rsidRPr="00446EB6" w:rsidTr="003C5CC6">
        <w:trPr>
          <w:trHeight w:val="664"/>
        </w:trPr>
        <w:tc>
          <w:tcPr>
            <w:tcW w:w="920" w:type="dxa"/>
            <w:tcBorders>
              <w:top w:val="single" w:sz="4" w:space="0" w:color="auto"/>
              <w:bottom w:val="single" w:sz="4" w:space="0" w:color="auto"/>
            </w:tcBorders>
          </w:tcPr>
          <w:p w:rsidR="0063185D" w:rsidRPr="00446EB6" w:rsidRDefault="0063185D" w:rsidP="003C5CC6">
            <w:pPr>
              <w:pStyle w:val="TableParagraph"/>
              <w:ind w:left="6" w:right="-1"/>
              <w:jc w:val="center"/>
              <w:rPr>
                <w:sz w:val="24"/>
                <w:szCs w:val="24"/>
                <w:lang w:val="ru-RU"/>
              </w:rPr>
            </w:pPr>
            <w:r w:rsidRPr="00446EB6">
              <w:rPr>
                <w:sz w:val="24"/>
                <w:szCs w:val="24"/>
                <w:lang w:val="ru-RU"/>
              </w:rPr>
              <w:lastRenderedPageBreak/>
              <w:t>17</w:t>
            </w:r>
          </w:p>
        </w:tc>
        <w:tc>
          <w:tcPr>
            <w:tcW w:w="3402" w:type="dxa"/>
            <w:tcBorders>
              <w:top w:val="single" w:sz="4" w:space="0" w:color="auto"/>
              <w:bottom w:val="single" w:sz="4" w:space="0" w:color="auto"/>
              <w:right w:val="single" w:sz="4" w:space="0" w:color="000000"/>
            </w:tcBorders>
          </w:tcPr>
          <w:p w:rsidR="0063185D" w:rsidRPr="00446EB6" w:rsidRDefault="0063185D" w:rsidP="003C5CC6">
            <w:pPr>
              <w:pStyle w:val="TableParagraph"/>
              <w:tabs>
                <w:tab w:val="left" w:pos="726"/>
              </w:tabs>
              <w:ind w:left="6" w:right="-1"/>
              <w:rPr>
                <w:sz w:val="24"/>
                <w:szCs w:val="24"/>
                <w:lang w:val="ru-RU"/>
              </w:rPr>
            </w:pPr>
            <w:r>
              <w:rPr>
                <w:sz w:val="24"/>
                <w:szCs w:val="24"/>
                <w:lang w:val="ru-RU"/>
              </w:rPr>
              <w:t>4.</w:t>
            </w:r>
            <w:r w:rsidRPr="00446EB6">
              <w:rPr>
                <w:sz w:val="24"/>
                <w:szCs w:val="24"/>
                <w:lang w:val="ru-RU"/>
              </w:rPr>
              <w:t>Технологии</w:t>
            </w:r>
            <w:r w:rsidRPr="00446EB6">
              <w:rPr>
                <w:spacing w:val="-3"/>
                <w:sz w:val="24"/>
                <w:szCs w:val="24"/>
                <w:lang w:val="ru-RU"/>
              </w:rPr>
              <w:t xml:space="preserve"> </w:t>
            </w:r>
            <w:r w:rsidRPr="00446EB6">
              <w:rPr>
                <w:sz w:val="24"/>
                <w:szCs w:val="24"/>
                <w:lang w:val="ru-RU"/>
              </w:rPr>
              <w:t>обработки</w:t>
            </w:r>
          </w:p>
          <w:p w:rsidR="0063185D" w:rsidRPr="0091639B" w:rsidRDefault="0063185D" w:rsidP="003C5CC6">
            <w:pPr>
              <w:pStyle w:val="TableParagraph"/>
              <w:tabs>
                <w:tab w:val="left" w:pos="726"/>
              </w:tabs>
              <w:ind w:right="-1"/>
              <w:rPr>
                <w:sz w:val="24"/>
                <w:szCs w:val="24"/>
                <w:lang w:val="ru-RU"/>
              </w:rPr>
            </w:pPr>
            <w:r w:rsidRPr="00446EB6">
              <w:rPr>
                <w:sz w:val="24"/>
                <w:szCs w:val="24"/>
                <w:lang w:val="ru-RU"/>
              </w:rPr>
              <w:t>овощей</w:t>
            </w:r>
            <w:r w:rsidRPr="00446EB6">
              <w:rPr>
                <w:spacing w:val="-3"/>
                <w:sz w:val="24"/>
                <w:szCs w:val="24"/>
                <w:lang w:val="ru-RU"/>
              </w:rPr>
              <w:t xml:space="preserve"> </w:t>
            </w:r>
            <w:r w:rsidRPr="00446EB6">
              <w:rPr>
                <w:sz w:val="24"/>
                <w:szCs w:val="24"/>
                <w:lang w:val="ru-RU"/>
              </w:rPr>
              <w:t>и</w:t>
            </w:r>
            <w:r w:rsidRPr="00446EB6">
              <w:rPr>
                <w:spacing w:val="-2"/>
                <w:sz w:val="24"/>
                <w:szCs w:val="24"/>
                <w:lang w:val="ru-RU"/>
              </w:rPr>
              <w:t xml:space="preserve"> </w:t>
            </w:r>
            <w:r w:rsidRPr="00446EB6">
              <w:rPr>
                <w:sz w:val="24"/>
                <w:szCs w:val="24"/>
                <w:lang w:val="ru-RU"/>
              </w:rPr>
              <w:t>фруктов</w:t>
            </w:r>
          </w:p>
        </w:tc>
        <w:tc>
          <w:tcPr>
            <w:tcW w:w="992" w:type="dxa"/>
            <w:vMerge/>
            <w:tcBorders>
              <w:left w:val="single" w:sz="4" w:space="0" w:color="000000"/>
              <w:bottom w:val="single" w:sz="4" w:space="0" w:color="auto"/>
              <w:right w:val="single" w:sz="4" w:space="0" w:color="000000"/>
            </w:tcBorders>
          </w:tcPr>
          <w:p w:rsidR="0063185D" w:rsidRPr="0091639B" w:rsidRDefault="0063185D" w:rsidP="003C5CC6">
            <w:pPr>
              <w:pStyle w:val="TableParagraph"/>
              <w:ind w:left="6" w:right="-1" w:firstLine="680"/>
              <w:jc w:val="center"/>
              <w:rPr>
                <w:b/>
                <w:sz w:val="24"/>
                <w:szCs w:val="24"/>
                <w:lang w:val="ru-RU"/>
              </w:rPr>
            </w:pPr>
          </w:p>
        </w:tc>
        <w:tc>
          <w:tcPr>
            <w:tcW w:w="4819" w:type="dxa"/>
            <w:vMerge/>
            <w:tcBorders>
              <w:left w:val="single" w:sz="4" w:space="0" w:color="000000"/>
              <w:bottom w:val="single" w:sz="4" w:space="0" w:color="auto"/>
              <w:right w:val="single" w:sz="4" w:space="0" w:color="000000"/>
            </w:tcBorders>
          </w:tcPr>
          <w:p w:rsidR="0063185D" w:rsidRPr="0091639B" w:rsidRDefault="0063185D" w:rsidP="003C5CC6">
            <w:pPr>
              <w:pStyle w:val="TableParagraph"/>
              <w:ind w:left="5" w:right="-1"/>
              <w:rPr>
                <w:sz w:val="24"/>
                <w:szCs w:val="24"/>
                <w:lang w:val="ru-RU"/>
              </w:rPr>
            </w:pPr>
          </w:p>
        </w:tc>
        <w:tc>
          <w:tcPr>
            <w:tcW w:w="1134" w:type="dxa"/>
            <w:vMerge/>
            <w:tcBorders>
              <w:left w:val="single" w:sz="4" w:space="0" w:color="000000"/>
              <w:right w:val="single" w:sz="4" w:space="0" w:color="000000"/>
            </w:tcBorders>
          </w:tcPr>
          <w:p w:rsidR="0063185D" w:rsidRPr="0091639B" w:rsidRDefault="0063185D" w:rsidP="003C5CC6">
            <w:pPr>
              <w:pStyle w:val="TableParagraph"/>
              <w:ind w:right="-1" w:firstLine="680"/>
              <w:rPr>
                <w:sz w:val="24"/>
                <w:szCs w:val="24"/>
                <w:lang w:val="ru-RU"/>
              </w:rPr>
            </w:pPr>
          </w:p>
        </w:tc>
        <w:tc>
          <w:tcPr>
            <w:tcW w:w="1560" w:type="dxa"/>
            <w:vMerge/>
            <w:tcBorders>
              <w:left w:val="single" w:sz="4" w:space="0" w:color="000000"/>
              <w:right w:val="single" w:sz="4" w:space="0" w:color="000000"/>
            </w:tcBorders>
          </w:tcPr>
          <w:p w:rsidR="0063185D" w:rsidRPr="0091639B" w:rsidRDefault="0063185D" w:rsidP="003C5CC6">
            <w:pPr>
              <w:pStyle w:val="TableParagraph"/>
              <w:ind w:right="-1" w:firstLine="680"/>
              <w:rPr>
                <w:sz w:val="24"/>
                <w:szCs w:val="24"/>
                <w:lang w:val="ru-RU"/>
              </w:rPr>
            </w:pPr>
          </w:p>
        </w:tc>
        <w:tc>
          <w:tcPr>
            <w:tcW w:w="1701" w:type="dxa"/>
            <w:vMerge/>
            <w:tcBorders>
              <w:left w:val="single" w:sz="4" w:space="0" w:color="000000"/>
              <w:right w:val="single" w:sz="4" w:space="0" w:color="000000"/>
            </w:tcBorders>
          </w:tcPr>
          <w:p w:rsidR="0063185D" w:rsidRPr="0091639B" w:rsidRDefault="0063185D" w:rsidP="003C5CC6">
            <w:pPr>
              <w:pStyle w:val="TableParagraph"/>
              <w:ind w:right="-1" w:firstLine="680"/>
              <w:rPr>
                <w:sz w:val="24"/>
                <w:szCs w:val="24"/>
                <w:lang w:val="ru-RU"/>
              </w:rPr>
            </w:pPr>
          </w:p>
        </w:tc>
        <w:tc>
          <w:tcPr>
            <w:tcW w:w="1134" w:type="dxa"/>
            <w:vMerge/>
            <w:tcBorders>
              <w:left w:val="single" w:sz="4" w:space="0" w:color="000000"/>
              <w:bottom w:val="single" w:sz="4" w:space="0" w:color="auto"/>
              <w:right w:val="single" w:sz="4" w:space="0" w:color="000000"/>
            </w:tcBorders>
          </w:tcPr>
          <w:p w:rsidR="0063185D" w:rsidRPr="0091639B" w:rsidRDefault="0063185D" w:rsidP="003C5CC6">
            <w:pPr>
              <w:pStyle w:val="TableParagraph"/>
              <w:ind w:right="-1" w:firstLine="680"/>
              <w:rPr>
                <w:sz w:val="24"/>
                <w:szCs w:val="24"/>
                <w:lang w:val="ru-RU"/>
              </w:rPr>
            </w:pPr>
          </w:p>
        </w:tc>
      </w:tr>
      <w:tr w:rsidR="0063185D" w:rsidRPr="00446EB6" w:rsidTr="003C5CC6">
        <w:trPr>
          <w:trHeight w:val="3949"/>
        </w:trPr>
        <w:tc>
          <w:tcPr>
            <w:tcW w:w="920" w:type="dxa"/>
            <w:tcBorders>
              <w:top w:val="single" w:sz="4" w:space="0" w:color="auto"/>
              <w:left w:val="single" w:sz="4" w:space="0" w:color="auto"/>
              <w:bottom w:val="single" w:sz="4" w:space="0" w:color="auto"/>
            </w:tcBorders>
          </w:tcPr>
          <w:p w:rsidR="0063185D" w:rsidRPr="00446EB6" w:rsidRDefault="0063185D" w:rsidP="003C5CC6">
            <w:pPr>
              <w:pStyle w:val="TableParagraph"/>
              <w:ind w:left="6" w:right="-1"/>
              <w:jc w:val="center"/>
              <w:rPr>
                <w:sz w:val="24"/>
                <w:szCs w:val="24"/>
                <w:lang w:val="ru-RU"/>
              </w:rPr>
            </w:pPr>
            <w:r w:rsidRPr="00446EB6">
              <w:rPr>
                <w:sz w:val="24"/>
                <w:szCs w:val="24"/>
                <w:lang w:val="ru-RU"/>
              </w:rPr>
              <w:t>18</w:t>
            </w:r>
          </w:p>
        </w:tc>
        <w:tc>
          <w:tcPr>
            <w:tcW w:w="3402" w:type="dxa"/>
            <w:tcBorders>
              <w:top w:val="single" w:sz="4" w:space="0" w:color="auto"/>
              <w:bottom w:val="single" w:sz="4" w:space="0" w:color="auto"/>
              <w:right w:val="single" w:sz="4" w:space="0" w:color="000000"/>
            </w:tcBorders>
          </w:tcPr>
          <w:p w:rsidR="0063185D" w:rsidRDefault="0063185D" w:rsidP="003C5CC6">
            <w:pPr>
              <w:pStyle w:val="TableParagraph"/>
              <w:ind w:left="6" w:right="-1"/>
              <w:rPr>
                <w:spacing w:val="-57"/>
                <w:sz w:val="24"/>
                <w:szCs w:val="24"/>
                <w:lang w:val="ru-RU"/>
              </w:rPr>
            </w:pPr>
            <w:r>
              <w:rPr>
                <w:sz w:val="24"/>
                <w:szCs w:val="24"/>
                <w:lang w:val="ru-RU"/>
              </w:rPr>
              <w:t>5.</w:t>
            </w:r>
            <w:r w:rsidRPr="00446EB6">
              <w:rPr>
                <w:sz w:val="24"/>
                <w:szCs w:val="24"/>
                <w:lang w:val="ru-RU"/>
              </w:rPr>
              <w:t>Технология сервировки</w:t>
            </w:r>
            <w:r w:rsidRPr="00446EB6">
              <w:rPr>
                <w:spacing w:val="-57"/>
                <w:sz w:val="24"/>
                <w:szCs w:val="24"/>
                <w:lang w:val="ru-RU"/>
              </w:rPr>
              <w:t xml:space="preserve"> </w:t>
            </w:r>
            <w:r>
              <w:rPr>
                <w:spacing w:val="-57"/>
                <w:sz w:val="24"/>
                <w:szCs w:val="24"/>
                <w:lang w:val="ru-RU"/>
              </w:rPr>
              <w:t xml:space="preserve"> </w:t>
            </w:r>
          </w:p>
          <w:p w:rsidR="0063185D" w:rsidRDefault="0063185D" w:rsidP="003C5CC6">
            <w:pPr>
              <w:pStyle w:val="TableParagraph"/>
              <w:ind w:left="6" w:right="-1"/>
              <w:rPr>
                <w:sz w:val="24"/>
                <w:szCs w:val="24"/>
                <w:lang w:val="ru-RU"/>
              </w:rPr>
            </w:pPr>
            <w:r w:rsidRPr="00446EB6">
              <w:rPr>
                <w:sz w:val="24"/>
                <w:szCs w:val="24"/>
                <w:lang w:val="ru-RU"/>
              </w:rPr>
              <w:t>стола.</w:t>
            </w:r>
            <w:r w:rsidRPr="00446EB6">
              <w:rPr>
                <w:spacing w:val="-1"/>
                <w:sz w:val="24"/>
                <w:szCs w:val="24"/>
                <w:lang w:val="ru-RU"/>
              </w:rPr>
              <w:t xml:space="preserve"> </w:t>
            </w:r>
            <w:r w:rsidRPr="00446EB6">
              <w:rPr>
                <w:sz w:val="24"/>
                <w:szCs w:val="24"/>
                <w:lang w:val="ru-RU"/>
              </w:rPr>
              <w:t>Правила</w:t>
            </w:r>
            <w:r w:rsidRPr="00446EB6">
              <w:rPr>
                <w:spacing w:val="-2"/>
                <w:sz w:val="24"/>
                <w:szCs w:val="24"/>
                <w:lang w:val="ru-RU"/>
              </w:rPr>
              <w:t xml:space="preserve"> </w:t>
            </w:r>
            <w:r w:rsidRPr="00446EB6">
              <w:rPr>
                <w:sz w:val="24"/>
                <w:szCs w:val="24"/>
                <w:lang w:val="ru-RU"/>
              </w:rPr>
              <w:t>этикета</w:t>
            </w:r>
          </w:p>
          <w:p w:rsidR="0063185D" w:rsidRDefault="0063185D" w:rsidP="003C5CC6">
            <w:pPr>
              <w:pStyle w:val="TableParagraph"/>
              <w:ind w:left="6" w:right="-1" w:firstLine="680"/>
              <w:rPr>
                <w:sz w:val="24"/>
                <w:szCs w:val="24"/>
                <w:lang w:val="ru-RU"/>
              </w:rPr>
            </w:pPr>
          </w:p>
          <w:p w:rsidR="0063185D" w:rsidRDefault="0063185D" w:rsidP="003C5CC6">
            <w:pPr>
              <w:pStyle w:val="TableParagraph"/>
              <w:ind w:left="6" w:right="-1" w:firstLine="680"/>
              <w:rPr>
                <w:sz w:val="24"/>
                <w:szCs w:val="24"/>
                <w:lang w:val="ru-RU"/>
              </w:rPr>
            </w:pPr>
          </w:p>
          <w:p w:rsidR="0063185D" w:rsidRDefault="0063185D" w:rsidP="003C5CC6">
            <w:pPr>
              <w:pStyle w:val="TableParagraph"/>
              <w:ind w:left="6" w:right="-1" w:firstLine="680"/>
              <w:rPr>
                <w:sz w:val="24"/>
                <w:szCs w:val="24"/>
                <w:lang w:val="ru-RU"/>
              </w:rPr>
            </w:pPr>
          </w:p>
          <w:p w:rsidR="0063185D" w:rsidRDefault="0063185D" w:rsidP="003C5CC6">
            <w:pPr>
              <w:pStyle w:val="TableParagraph"/>
              <w:ind w:left="6" w:right="-1" w:firstLine="680"/>
              <w:rPr>
                <w:sz w:val="24"/>
                <w:szCs w:val="24"/>
                <w:lang w:val="ru-RU"/>
              </w:rPr>
            </w:pPr>
          </w:p>
          <w:p w:rsidR="0063185D" w:rsidRDefault="0063185D" w:rsidP="003C5CC6">
            <w:pPr>
              <w:pStyle w:val="TableParagraph"/>
              <w:ind w:left="6" w:right="-1" w:firstLine="680"/>
              <w:rPr>
                <w:sz w:val="24"/>
                <w:szCs w:val="24"/>
                <w:lang w:val="ru-RU"/>
              </w:rPr>
            </w:pPr>
          </w:p>
          <w:p w:rsidR="0063185D" w:rsidRDefault="0063185D" w:rsidP="003C5CC6">
            <w:pPr>
              <w:pStyle w:val="TableParagraph"/>
              <w:ind w:left="6" w:right="-1" w:firstLine="680"/>
              <w:rPr>
                <w:sz w:val="24"/>
                <w:szCs w:val="24"/>
                <w:lang w:val="ru-RU"/>
              </w:rPr>
            </w:pPr>
          </w:p>
          <w:p w:rsidR="0063185D" w:rsidRDefault="0063185D" w:rsidP="003C5CC6">
            <w:pPr>
              <w:pStyle w:val="TableParagraph"/>
              <w:ind w:left="6" w:right="-1" w:firstLine="680"/>
              <w:rPr>
                <w:sz w:val="24"/>
                <w:szCs w:val="24"/>
                <w:lang w:val="ru-RU"/>
              </w:rPr>
            </w:pPr>
          </w:p>
          <w:p w:rsidR="0063185D" w:rsidRDefault="0063185D" w:rsidP="003C5CC6">
            <w:pPr>
              <w:pStyle w:val="TableParagraph"/>
              <w:ind w:left="6" w:right="-1" w:firstLine="680"/>
              <w:rPr>
                <w:sz w:val="24"/>
                <w:szCs w:val="24"/>
                <w:lang w:val="ru-RU"/>
              </w:rPr>
            </w:pPr>
          </w:p>
          <w:p w:rsidR="0063185D" w:rsidRDefault="0063185D" w:rsidP="003C5CC6">
            <w:pPr>
              <w:pStyle w:val="TableParagraph"/>
              <w:ind w:left="6" w:right="-1" w:firstLine="680"/>
              <w:rPr>
                <w:sz w:val="24"/>
                <w:szCs w:val="24"/>
                <w:lang w:val="ru-RU"/>
              </w:rPr>
            </w:pPr>
          </w:p>
          <w:p w:rsidR="0063185D" w:rsidRDefault="0063185D" w:rsidP="003C5CC6">
            <w:pPr>
              <w:pStyle w:val="TableParagraph"/>
              <w:ind w:left="6" w:right="-1" w:firstLine="680"/>
              <w:rPr>
                <w:sz w:val="24"/>
                <w:szCs w:val="24"/>
                <w:lang w:val="ru-RU"/>
              </w:rPr>
            </w:pPr>
          </w:p>
          <w:p w:rsidR="0063185D" w:rsidRPr="00446EB6" w:rsidRDefault="0063185D" w:rsidP="003C5CC6">
            <w:pPr>
              <w:pStyle w:val="TableParagraph"/>
              <w:ind w:right="-1"/>
              <w:rPr>
                <w:sz w:val="24"/>
                <w:szCs w:val="24"/>
                <w:lang w:val="ru-RU"/>
              </w:rPr>
            </w:pPr>
          </w:p>
        </w:tc>
        <w:tc>
          <w:tcPr>
            <w:tcW w:w="992" w:type="dxa"/>
            <w:vMerge/>
            <w:tcBorders>
              <w:top w:val="single" w:sz="4" w:space="0" w:color="auto"/>
              <w:left w:val="single" w:sz="4" w:space="0" w:color="000000"/>
              <w:bottom w:val="single" w:sz="4" w:space="0" w:color="auto"/>
              <w:right w:val="single" w:sz="4" w:space="0" w:color="000000"/>
            </w:tcBorders>
          </w:tcPr>
          <w:p w:rsidR="0063185D" w:rsidRPr="0091639B" w:rsidRDefault="0063185D" w:rsidP="003C5CC6">
            <w:pPr>
              <w:pStyle w:val="TableParagraph"/>
              <w:ind w:left="6" w:right="-1" w:firstLine="680"/>
              <w:jc w:val="center"/>
              <w:rPr>
                <w:b/>
                <w:sz w:val="24"/>
                <w:szCs w:val="24"/>
                <w:lang w:val="ru-RU"/>
              </w:rPr>
            </w:pPr>
          </w:p>
        </w:tc>
        <w:tc>
          <w:tcPr>
            <w:tcW w:w="4819" w:type="dxa"/>
            <w:vMerge/>
            <w:tcBorders>
              <w:top w:val="single" w:sz="4" w:space="0" w:color="auto"/>
              <w:left w:val="single" w:sz="4" w:space="0" w:color="000000"/>
              <w:bottom w:val="single" w:sz="4" w:space="0" w:color="auto"/>
              <w:right w:val="single" w:sz="4" w:space="0" w:color="000000"/>
            </w:tcBorders>
          </w:tcPr>
          <w:p w:rsidR="0063185D" w:rsidRPr="0091639B" w:rsidRDefault="0063185D" w:rsidP="003C5CC6">
            <w:pPr>
              <w:pStyle w:val="TableParagraph"/>
              <w:ind w:left="5" w:right="-1"/>
              <w:rPr>
                <w:sz w:val="24"/>
                <w:szCs w:val="24"/>
                <w:lang w:val="ru-RU"/>
              </w:rPr>
            </w:pPr>
          </w:p>
        </w:tc>
        <w:tc>
          <w:tcPr>
            <w:tcW w:w="1134" w:type="dxa"/>
            <w:vMerge/>
            <w:tcBorders>
              <w:left w:val="single" w:sz="4" w:space="0" w:color="000000"/>
              <w:bottom w:val="single" w:sz="4" w:space="0" w:color="auto"/>
              <w:right w:val="single" w:sz="4" w:space="0" w:color="000000"/>
            </w:tcBorders>
          </w:tcPr>
          <w:p w:rsidR="0063185D" w:rsidRPr="0091639B" w:rsidRDefault="0063185D" w:rsidP="003C5CC6">
            <w:pPr>
              <w:pStyle w:val="TableParagraph"/>
              <w:ind w:right="-1" w:firstLine="680"/>
              <w:rPr>
                <w:sz w:val="24"/>
                <w:szCs w:val="24"/>
                <w:lang w:val="ru-RU"/>
              </w:rPr>
            </w:pPr>
          </w:p>
        </w:tc>
        <w:tc>
          <w:tcPr>
            <w:tcW w:w="1560" w:type="dxa"/>
            <w:vMerge/>
            <w:tcBorders>
              <w:left w:val="single" w:sz="4" w:space="0" w:color="000000"/>
              <w:bottom w:val="single" w:sz="4" w:space="0" w:color="auto"/>
              <w:right w:val="single" w:sz="4" w:space="0" w:color="000000"/>
            </w:tcBorders>
          </w:tcPr>
          <w:p w:rsidR="0063185D" w:rsidRPr="0091639B" w:rsidRDefault="0063185D" w:rsidP="003C5CC6">
            <w:pPr>
              <w:pStyle w:val="TableParagraph"/>
              <w:ind w:right="-1" w:firstLine="680"/>
              <w:rPr>
                <w:sz w:val="24"/>
                <w:szCs w:val="24"/>
                <w:lang w:val="ru-RU"/>
              </w:rPr>
            </w:pPr>
          </w:p>
        </w:tc>
        <w:tc>
          <w:tcPr>
            <w:tcW w:w="1701" w:type="dxa"/>
            <w:vMerge/>
            <w:tcBorders>
              <w:left w:val="single" w:sz="4" w:space="0" w:color="000000"/>
              <w:bottom w:val="single" w:sz="4" w:space="0" w:color="auto"/>
              <w:right w:val="single" w:sz="4" w:space="0" w:color="000000"/>
            </w:tcBorders>
          </w:tcPr>
          <w:p w:rsidR="0063185D" w:rsidRPr="0091639B" w:rsidRDefault="0063185D" w:rsidP="003C5CC6">
            <w:pPr>
              <w:pStyle w:val="TableParagraph"/>
              <w:ind w:right="-1" w:firstLine="680"/>
              <w:rPr>
                <w:sz w:val="24"/>
                <w:szCs w:val="24"/>
                <w:lang w:val="ru-RU"/>
              </w:rPr>
            </w:pPr>
          </w:p>
        </w:tc>
        <w:tc>
          <w:tcPr>
            <w:tcW w:w="1134" w:type="dxa"/>
            <w:vMerge/>
            <w:tcBorders>
              <w:top w:val="single" w:sz="4" w:space="0" w:color="auto"/>
              <w:left w:val="single" w:sz="4" w:space="0" w:color="000000"/>
              <w:bottom w:val="single" w:sz="4" w:space="0" w:color="auto"/>
              <w:right w:val="single" w:sz="4" w:space="0" w:color="000000"/>
            </w:tcBorders>
          </w:tcPr>
          <w:p w:rsidR="0063185D" w:rsidRPr="0091639B" w:rsidRDefault="0063185D" w:rsidP="003C5CC6">
            <w:pPr>
              <w:pStyle w:val="TableParagraph"/>
              <w:ind w:right="-1" w:firstLine="680"/>
              <w:rPr>
                <w:sz w:val="24"/>
                <w:szCs w:val="24"/>
                <w:lang w:val="ru-RU"/>
              </w:rPr>
            </w:pPr>
          </w:p>
        </w:tc>
      </w:tr>
    </w:tbl>
    <w:p w:rsidR="0063185D" w:rsidRPr="00A21769" w:rsidRDefault="0063185D" w:rsidP="0063185D">
      <w:pPr>
        <w:ind w:right="-1" w:firstLine="680"/>
        <w:rPr>
          <w:sz w:val="28"/>
          <w:szCs w:val="28"/>
        </w:rPr>
        <w:sectPr w:rsidR="0063185D" w:rsidRPr="00A21769">
          <w:type w:val="continuous"/>
          <w:pgSz w:w="16850" w:h="11910" w:orient="landscape"/>
          <w:pgMar w:top="740" w:right="500" w:bottom="280" w:left="0" w:header="720" w:footer="720" w:gutter="0"/>
          <w:cols w:space="720"/>
        </w:sectPr>
      </w:pPr>
    </w:p>
    <w:tbl>
      <w:tblPr>
        <w:tblStyle w:val="TableNormal"/>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0"/>
        <w:gridCol w:w="3402"/>
        <w:gridCol w:w="992"/>
        <w:gridCol w:w="4819"/>
        <w:gridCol w:w="1134"/>
        <w:gridCol w:w="1560"/>
        <w:gridCol w:w="1701"/>
        <w:gridCol w:w="1134"/>
      </w:tblGrid>
      <w:tr w:rsidR="0063185D" w:rsidRPr="00446EB6" w:rsidTr="003C5CC6">
        <w:trPr>
          <w:trHeight w:val="504"/>
        </w:trPr>
        <w:tc>
          <w:tcPr>
            <w:tcW w:w="920" w:type="dxa"/>
          </w:tcPr>
          <w:p w:rsidR="0063185D" w:rsidRPr="00446EB6" w:rsidRDefault="0063185D" w:rsidP="003C5CC6">
            <w:pPr>
              <w:pStyle w:val="TableParagraph"/>
              <w:ind w:right="-1" w:firstLine="680"/>
              <w:rPr>
                <w:sz w:val="24"/>
                <w:szCs w:val="24"/>
                <w:lang w:val="ru-RU"/>
              </w:rPr>
            </w:pPr>
          </w:p>
        </w:tc>
        <w:tc>
          <w:tcPr>
            <w:tcW w:w="3402" w:type="dxa"/>
            <w:tcBorders>
              <w:right w:val="single" w:sz="4" w:space="0" w:color="000000"/>
            </w:tcBorders>
          </w:tcPr>
          <w:p w:rsidR="0063185D" w:rsidRPr="00446EB6" w:rsidRDefault="0063185D" w:rsidP="003C5CC6">
            <w:pPr>
              <w:pStyle w:val="TableParagraph"/>
              <w:ind w:right="-1" w:firstLine="680"/>
              <w:rPr>
                <w:sz w:val="24"/>
                <w:szCs w:val="24"/>
                <w:lang w:val="ru-RU"/>
              </w:rPr>
            </w:pPr>
          </w:p>
        </w:tc>
        <w:tc>
          <w:tcPr>
            <w:tcW w:w="992" w:type="dxa"/>
            <w:tcBorders>
              <w:left w:val="single" w:sz="4" w:space="0" w:color="000000"/>
              <w:right w:val="single" w:sz="4" w:space="0" w:color="000000"/>
            </w:tcBorders>
          </w:tcPr>
          <w:p w:rsidR="0063185D" w:rsidRPr="00446EB6" w:rsidRDefault="0063185D" w:rsidP="003C5CC6">
            <w:pPr>
              <w:pStyle w:val="TableParagraph"/>
              <w:ind w:right="-1" w:firstLine="680"/>
              <w:rPr>
                <w:sz w:val="24"/>
                <w:szCs w:val="24"/>
                <w:lang w:val="ru-RU"/>
              </w:rPr>
            </w:pPr>
          </w:p>
        </w:tc>
        <w:tc>
          <w:tcPr>
            <w:tcW w:w="4819" w:type="dxa"/>
            <w:tcBorders>
              <w:left w:val="single" w:sz="4" w:space="0" w:color="000000"/>
              <w:right w:val="single" w:sz="4" w:space="0" w:color="000000"/>
            </w:tcBorders>
          </w:tcPr>
          <w:p w:rsidR="0063185D" w:rsidRPr="006907F0" w:rsidRDefault="0063185D" w:rsidP="003C5CC6">
            <w:pPr>
              <w:pStyle w:val="TableParagraph"/>
              <w:spacing w:line="260" w:lineRule="exact"/>
              <w:ind w:left="207" w:firstLine="283"/>
              <w:rPr>
                <w:sz w:val="24"/>
                <w:lang w:val="ru-RU"/>
              </w:rPr>
            </w:pPr>
            <w:r w:rsidRPr="006907F0">
              <w:rPr>
                <w:sz w:val="24"/>
                <w:lang w:val="ru-RU"/>
              </w:rPr>
              <w:t>Общие</w:t>
            </w:r>
            <w:r w:rsidRPr="006907F0">
              <w:rPr>
                <w:spacing w:val="-5"/>
                <w:sz w:val="24"/>
                <w:lang w:val="ru-RU"/>
              </w:rPr>
              <w:t xml:space="preserve"> </w:t>
            </w:r>
            <w:r w:rsidRPr="006907F0">
              <w:rPr>
                <w:sz w:val="24"/>
                <w:lang w:val="ru-RU"/>
              </w:rPr>
              <w:t>правила</w:t>
            </w:r>
            <w:r w:rsidRPr="006907F0">
              <w:rPr>
                <w:spacing w:val="-4"/>
                <w:sz w:val="24"/>
                <w:lang w:val="ru-RU"/>
              </w:rPr>
              <w:t xml:space="preserve"> </w:t>
            </w:r>
            <w:r w:rsidRPr="006907F0">
              <w:rPr>
                <w:sz w:val="24"/>
                <w:lang w:val="ru-RU"/>
              </w:rPr>
              <w:t>механической</w:t>
            </w:r>
          </w:p>
          <w:p w:rsidR="0063185D" w:rsidRPr="006907F0" w:rsidRDefault="0063185D" w:rsidP="003C5CC6">
            <w:pPr>
              <w:pStyle w:val="TableParagraph"/>
              <w:ind w:left="207" w:right="63" w:firstLine="283"/>
              <w:rPr>
                <w:sz w:val="24"/>
                <w:lang w:val="ru-RU"/>
              </w:rPr>
            </w:pPr>
            <w:r w:rsidRPr="006907F0">
              <w:rPr>
                <w:sz w:val="24"/>
                <w:lang w:val="ru-RU"/>
              </w:rPr>
              <w:t>кулинарной обработки овощей.</w:t>
            </w:r>
            <w:r w:rsidRPr="006907F0">
              <w:rPr>
                <w:spacing w:val="1"/>
                <w:sz w:val="24"/>
                <w:lang w:val="ru-RU"/>
              </w:rPr>
              <w:t xml:space="preserve"> </w:t>
            </w:r>
            <w:r w:rsidRPr="006907F0">
              <w:rPr>
                <w:sz w:val="24"/>
                <w:lang w:val="ru-RU"/>
              </w:rPr>
              <w:t>Инструменты</w:t>
            </w:r>
            <w:r w:rsidRPr="006907F0">
              <w:rPr>
                <w:spacing w:val="-4"/>
                <w:sz w:val="24"/>
                <w:lang w:val="ru-RU"/>
              </w:rPr>
              <w:t xml:space="preserve"> </w:t>
            </w:r>
            <w:r w:rsidRPr="006907F0">
              <w:rPr>
                <w:sz w:val="24"/>
                <w:lang w:val="ru-RU"/>
              </w:rPr>
              <w:t>и</w:t>
            </w:r>
            <w:r w:rsidRPr="006907F0">
              <w:rPr>
                <w:spacing w:val="-4"/>
                <w:sz w:val="24"/>
                <w:lang w:val="ru-RU"/>
              </w:rPr>
              <w:t xml:space="preserve"> </w:t>
            </w:r>
            <w:r w:rsidRPr="006907F0">
              <w:rPr>
                <w:sz w:val="24"/>
                <w:lang w:val="ru-RU"/>
              </w:rPr>
              <w:t>приспособления</w:t>
            </w:r>
            <w:r w:rsidRPr="006907F0">
              <w:rPr>
                <w:spacing w:val="-4"/>
                <w:sz w:val="24"/>
                <w:lang w:val="ru-RU"/>
              </w:rPr>
              <w:t xml:space="preserve"> </w:t>
            </w:r>
            <w:r w:rsidRPr="006907F0">
              <w:rPr>
                <w:sz w:val="24"/>
                <w:lang w:val="ru-RU"/>
              </w:rPr>
              <w:t>для</w:t>
            </w:r>
            <w:r w:rsidRPr="006907F0">
              <w:rPr>
                <w:spacing w:val="-57"/>
                <w:sz w:val="24"/>
                <w:lang w:val="ru-RU"/>
              </w:rPr>
              <w:t xml:space="preserve"> </w:t>
            </w:r>
            <w:r w:rsidRPr="006907F0">
              <w:rPr>
                <w:sz w:val="24"/>
                <w:lang w:val="ru-RU"/>
              </w:rPr>
              <w:t>нарезки.</w:t>
            </w:r>
          </w:p>
          <w:p w:rsidR="0063185D" w:rsidRPr="006907F0" w:rsidRDefault="0063185D" w:rsidP="003C5CC6">
            <w:pPr>
              <w:pStyle w:val="TableParagraph"/>
              <w:ind w:left="207" w:right="132" w:firstLine="283"/>
              <w:rPr>
                <w:sz w:val="24"/>
                <w:lang w:val="ru-RU"/>
              </w:rPr>
            </w:pPr>
            <w:r w:rsidRPr="006907F0">
              <w:rPr>
                <w:sz w:val="24"/>
                <w:lang w:val="ru-RU"/>
              </w:rPr>
              <w:t>Технология</w:t>
            </w:r>
            <w:r w:rsidRPr="006907F0">
              <w:rPr>
                <w:spacing w:val="-4"/>
                <w:sz w:val="24"/>
                <w:lang w:val="ru-RU"/>
              </w:rPr>
              <w:t xml:space="preserve"> </w:t>
            </w:r>
            <w:r w:rsidRPr="006907F0">
              <w:rPr>
                <w:sz w:val="24"/>
                <w:lang w:val="ru-RU"/>
              </w:rPr>
              <w:t>приготовления</w:t>
            </w:r>
            <w:r w:rsidRPr="006907F0">
              <w:rPr>
                <w:spacing w:val="-4"/>
                <w:sz w:val="24"/>
                <w:lang w:val="ru-RU"/>
              </w:rPr>
              <w:t xml:space="preserve"> </w:t>
            </w:r>
            <w:r w:rsidRPr="006907F0">
              <w:rPr>
                <w:sz w:val="24"/>
                <w:lang w:val="ru-RU"/>
              </w:rPr>
              <w:t>блюд</w:t>
            </w:r>
            <w:r w:rsidRPr="006907F0">
              <w:rPr>
                <w:spacing w:val="-5"/>
                <w:sz w:val="24"/>
                <w:lang w:val="ru-RU"/>
              </w:rPr>
              <w:t xml:space="preserve"> </w:t>
            </w:r>
            <w:r w:rsidRPr="006907F0">
              <w:rPr>
                <w:sz w:val="24"/>
                <w:lang w:val="ru-RU"/>
              </w:rPr>
              <w:t>из</w:t>
            </w:r>
            <w:r w:rsidRPr="006907F0">
              <w:rPr>
                <w:spacing w:val="-57"/>
                <w:sz w:val="24"/>
                <w:lang w:val="ru-RU"/>
              </w:rPr>
              <w:t xml:space="preserve"> </w:t>
            </w:r>
            <w:r w:rsidRPr="006907F0">
              <w:rPr>
                <w:sz w:val="24"/>
                <w:lang w:val="ru-RU"/>
              </w:rPr>
              <w:t>сырых</w:t>
            </w:r>
            <w:r w:rsidRPr="006907F0">
              <w:rPr>
                <w:spacing w:val="1"/>
                <w:sz w:val="24"/>
                <w:lang w:val="ru-RU"/>
              </w:rPr>
              <w:t xml:space="preserve"> </w:t>
            </w:r>
            <w:r w:rsidRPr="006907F0">
              <w:rPr>
                <w:sz w:val="24"/>
                <w:lang w:val="ru-RU"/>
              </w:rPr>
              <w:t>овощей</w:t>
            </w:r>
            <w:r w:rsidRPr="006907F0">
              <w:rPr>
                <w:spacing w:val="-1"/>
                <w:sz w:val="24"/>
                <w:lang w:val="ru-RU"/>
              </w:rPr>
              <w:t xml:space="preserve"> </w:t>
            </w:r>
            <w:r w:rsidRPr="006907F0">
              <w:rPr>
                <w:sz w:val="24"/>
                <w:lang w:val="ru-RU"/>
              </w:rPr>
              <w:t>(фруктов).</w:t>
            </w:r>
          </w:p>
          <w:p w:rsidR="0063185D" w:rsidRPr="006907F0" w:rsidRDefault="0063185D" w:rsidP="003C5CC6">
            <w:pPr>
              <w:pStyle w:val="TableParagraph"/>
              <w:ind w:left="207" w:right="503" w:firstLine="283"/>
              <w:rPr>
                <w:sz w:val="24"/>
                <w:lang w:val="ru-RU"/>
              </w:rPr>
            </w:pPr>
            <w:r w:rsidRPr="006907F0">
              <w:rPr>
                <w:sz w:val="24"/>
                <w:lang w:val="ru-RU"/>
              </w:rPr>
              <w:t>Виды тепловой обработки</w:t>
            </w:r>
            <w:r w:rsidRPr="006907F0">
              <w:rPr>
                <w:spacing w:val="1"/>
                <w:sz w:val="24"/>
                <w:lang w:val="ru-RU"/>
              </w:rPr>
              <w:t xml:space="preserve"> </w:t>
            </w:r>
            <w:r w:rsidRPr="006907F0">
              <w:rPr>
                <w:sz w:val="24"/>
                <w:lang w:val="ru-RU"/>
              </w:rPr>
              <w:t>продуктов. Преимущества и</w:t>
            </w:r>
            <w:r w:rsidRPr="006907F0">
              <w:rPr>
                <w:spacing w:val="1"/>
                <w:sz w:val="24"/>
                <w:lang w:val="ru-RU"/>
              </w:rPr>
              <w:t xml:space="preserve"> </w:t>
            </w:r>
            <w:r w:rsidRPr="006907F0">
              <w:rPr>
                <w:sz w:val="24"/>
                <w:lang w:val="ru-RU"/>
              </w:rPr>
              <w:t>недостатки</w:t>
            </w:r>
            <w:r w:rsidRPr="006907F0">
              <w:rPr>
                <w:spacing w:val="-6"/>
                <w:sz w:val="24"/>
                <w:lang w:val="ru-RU"/>
              </w:rPr>
              <w:t xml:space="preserve"> </w:t>
            </w:r>
            <w:r w:rsidRPr="006907F0">
              <w:rPr>
                <w:sz w:val="24"/>
                <w:lang w:val="ru-RU"/>
              </w:rPr>
              <w:t>различных</w:t>
            </w:r>
            <w:r w:rsidRPr="006907F0">
              <w:rPr>
                <w:spacing w:val="-7"/>
                <w:sz w:val="24"/>
                <w:lang w:val="ru-RU"/>
              </w:rPr>
              <w:t xml:space="preserve"> </w:t>
            </w:r>
            <w:r w:rsidRPr="006907F0">
              <w:rPr>
                <w:sz w:val="24"/>
                <w:lang w:val="ru-RU"/>
              </w:rPr>
              <w:t>способов</w:t>
            </w:r>
            <w:r w:rsidRPr="006907F0">
              <w:rPr>
                <w:spacing w:val="-57"/>
                <w:sz w:val="24"/>
                <w:lang w:val="ru-RU"/>
              </w:rPr>
              <w:t xml:space="preserve"> </w:t>
            </w:r>
            <w:r w:rsidRPr="006907F0">
              <w:rPr>
                <w:sz w:val="24"/>
                <w:lang w:val="ru-RU"/>
              </w:rPr>
              <w:t>тепловой</w:t>
            </w:r>
            <w:r w:rsidRPr="006907F0">
              <w:rPr>
                <w:spacing w:val="-2"/>
                <w:sz w:val="24"/>
                <w:lang w:val="ru-RU"/>
              </w:rPr>
              <w:t xml:space="preserve"> </w:t>
            </w:r>
            <w:r w:rsidRPr="006907F0">
              <w:rPr>
                <w:sz w:val="24"/>
                <w:lang w:val="ru-RU"/>
              </w:rPr>
              <w:t>обработки</w:t>
            </w:r>
            <w:r w:rsidRPr="006907F0">
              <w:rPr>
                <w:spacing w:val="-1"/>
                <w:sz w:val="24"/>
                <w:lang w:val="ru-RU"/>
              </w:rPr>
              <w:t xml:space="preserve"> </w:t>
            </w:r>
            <w:r w:rsidRPr="006907F0">
              <w:rPr>
                <w:sz w:val="24"/>
                <w:lang w:val="ru-RU"/>
              </w:rPr>
              <w:t>овощей.</w:t>
            </w:r>
          </w:p>
          <w:p w:rsidR="0063185D" w:rsidRPr="005B7BE0" w:rsidRDefault="0063185D" w:rsidP="003C5CC6">
            <w:pPr>
              <w:pStyle w:val="TableParagraph"/>
              <w:spacing w:before="1"/>
              <w:ind w:left="207" w:right="132" w:firstLine="283"/>
              <w:rPr>
                <w:sz w:val="24"/>
                <w:lang w:val="ru-RU"/>
              </w:rPr>
            </w:pPr>
            <w:r w:rsidRPr="005B7BE0">
              <w:rPr>
                <w:sz w:val="24"/>
                <w:lang w:val="ru-RU"/>
              </w:rPr>
              <w:t>Технология</w:t>
            </w:r>
            <w:r w:rsidRPr="005B7BE0">
              <w:rPr>
                <w:spacing w:val="-4"/>
                <w:sz w:val="24"/>
                <w:lang w:val="ru-RU"/>
              </w:rPr>
              <w:t xml:space="preserve"> </w:t>
            </w:r>
            <w:r w:rsidRPr="005B7BE0">
              <w:rPr>
                <w:sz w:val="24"/>
                <w:lang w:val="ru-RU"/>
              </w:rPr>
              <w:t>приготовления</w:t>
            </w:r>
            <w:r w:rsidRPr="005B7BE0">
              <w:rPr>
                <w:spacing w:val="-4"/>
                <w:sz w:val="24"/>
                <w:lang w:val="ru-RU"/>
              </w:rPr>
              <w:t xml:space="preserve"> </w:t>
            </w:r>
            <w:r w:rsidRPr="005B7BE0">
              <w:rPr>
                <w:sz w:val="24"/>
                <w:lang w:val="ru-RU"/>
              </w:rPr>
              <w:t>блюд</w:t>
            </w:r>
            <w:r w:rsidRPr="005B7BE0">
              <w:rPr>
                <w:spacing w:val="-5"/>
                <w:sz w:val="24"/>
                <w:lang w:val="ru-RU"/>
              </w:rPr>
              <w:t xml:space="preserve"> </w:t>
            </w:r>
            <w:r w:rsidRPr="005B7BE0">
              <w:rPr>
                <w:sz w:val="24"/>
                <w:lang w:val="ru-RU"/>
              </w:rPr>
              <w:t>из</w:t>
            </w:r>
            <w:r w:rsidRPr="005B7BE0">
              <w:rPr>
                <w:spacing w:val="-57"/>
                <w:sz w:val="24"/>
                <w:lang w:val="ru-RU"/>
              </w:rPr>
              <w:t xml:space="preserve"> </w:t>
            </w:r>
            <w:r w:rsidRPr="005B7BE0">
              <w:rPr>
                <w:sz w:val="24"/>
                <w:lang w:val="ru-RU"/>
              </w:rPr>
              <w:t>варёных овощей. Условия варки</w:t>
            </w:r>
            <w:r w:rsidRPr="005B7BE0">
              <w:rPr>
                <w:spacing w:val="1"/>
                <w:sz w:val="24"/>
                <w:lang w:val="ru-RU"/>
              </w:rPr>
              <w:t xml:space="preserve"> </w:t>
            </w:r>
            <w:r w:rsidRPr="005B7BE0">
              <w:rPr>
                <w:sz w:val="24"/>
                <w:lang w:val="ru-RU"/>
              </w:rPr>
              <w:t xml:space="preserve">овощей </w:t>
            </w:r>
            <w:r w:rsidRPr="005B7BE0">
              <w:rPr>
                <w:sz w:val="24"/>
                <w:lang w:val="ru-RU"/>
              </w:rPr>
              <w:lastRenderedPageBreak/>
              <w:t>для салатов,</w:t>
            </w:r>
            <w:r w:rsidRPr="005B7BE0">
              <w:rPr>
                <w:spacing w:val="1"/>
                <w:sz w:val="24"/>
                <w:lang w:val="ru-RU"/>
              </w:rPr>
              <w:t xml:space="preserve"> </w:t>
            </w:r>
            <w:r w:rsidRPr="005B7BE0">
              <w:rPr>
                <w:sz w:val="24"/>
                <w:lang w:val="ru-RU"/>
              </w:rPr>
              <w:t>способствующие сохранению</w:t>
            </w:r>
            <w:r w:rsidRPr="005B7BE0">
              <w:rPr>
                <w:spacing w:val="1"/>
                <w:sz w:val="24"/>
                <w:lang w:val="ru-RU"/>
              </w:rPr>
              <w:t xml:space="preserve"> </w:t>
            </w:r>
            <w:r w:rsidRPr="005B7BE0">
              <w:rPr>
                <w:sz w:val="24"/>
                <w:lang w:val="ru-RU"/>
              </w:rPr>
              <w:t>питательных веществ и витаминов.</w:t>
            </w:r>
            <w:r w:rsidRPr="005B7BE0">
              <w:rPr>
                <w:spacing w:val="-57"/>
                <w:sz w:val="24"/>
                <w:lang w:val="ru-RU"/>
              </w:rPr>
              <w:t xml:space="preserve"> </w:t>
            </w:r>
            <w:r w:rsidRPr="005B7BE0">
              <w:rPr>
                <w:sz w:val="24"/>
                <w:lang w:val="ru-RU"/>
              </w:rPr>
              <w:t>Использование</w:t>
            </w:r>
            <w:r w:rsidRPr="005B7BE0">
              <w:rPr>
                <w:spacing w:val="-3"/>
                <w:sz w:val="24"/>
                <w:lang w:val="ru-RU"/>
              </w:rPr>
              <w:t xml:space="preserve"> </w:t>
            </w:r>
            <w:r w:rsidRPr="005B7BE0">
              <w:rPr>
                <w:sz w:val="24"/>
                <w:lang w:val="ru-RU"/>
              </w:rPr>
              <w:t>яиц</w:t>
            </w:r>
            <w:r w:rsidRPr="005B7BE0">
              <w:rPr>
                <w:spacing w:val="-1"/>
                <w:sz w:val="24"/>
                <w:lang w:val="ru-RU"/>
              </w:rPr>
              <w:t xml:space="preserve"> </w:t>
            </w:r>
            <w:r w:rsidRPr="005B7BE0">
              <w:rPr>
                <w:sz w:val="24"/>
                <w:lang w:val="ru-RU"/>
              </w:rPr>
              <w:t>в</w:t>
            </w:r>
            <w:r w:rsidRPr="005B7BE0">
              <w:rPr>
                <w:spacing w:val="-3"/>
                <w:sz w:val="24"/>
                <w:lang w:val="ru-RU"/>
              </w:rPr>
              <w:t xml:space="preserve"> </w:t>
            </w:r>
            <w:r w:rsidRPr="005B7BE0">
              <w:rPr>
                <w:sz w:val="24"/>
                <w:lang w:val="ru-RU"/>
              </w:rPr>
              <w:t>кулинарии.</w:t>
            </w:r>
          </w:p>
          <w:p w:rsidR="0063185D" w:rsidRPr="005B7BE0" w:rsidRDefault="0063185D" w:rsidP="003C5CC6">
            <w:pPr>
              <w:pStyle w:val="TableParagraph"/>
              <w:ind w:left="207" w:right="1006" w:firstLine="283"/>
              <w:rPr>
                <w:sz w:val="24"/>
                <w:lang w:val="ru-RU"/>
              </w:rPr>
            </w:pPr>
            <w:r w:rsidRPr="005B7BE0">
              <w:rPr>
                <w:sz w:val="24"/>
                <w:lang w:val="ru-RU"/>
              </w:rPr>
              <w:t>Технология приготовления</w:t>
            </w:r>
            <w:r w:rsidRPr="005B7BE0">
              <w:rPr>
                <w:spacing w:val="-57"/>
                <w:sz w:val="24"/>
                <w:lang w:val="ru-RU"/>
              </w:rPr>
              <w:t xml:space="preserve"> </w:t>
            </w:r>
            <w:r w:rsidRPr="005B7BE0">
              <w:rPr>
                <w:sz w:val="24"/>
                <w:lang w:val="ru-RU"/>
              </w:rPr>
              <w:t>различных</w:t>
            </w:r>
            <w:r w:rsidRPr="005B7BE0">
              <w:rPr>
                <w:spacing w:val="1"/>
                <w:sz w:val="24"/>
                <w:lang w:val="ru-RU"/>
              </w:rPr>
              <w:t xml:space="preserve"> </w:t>
            </w:r>
            <w:r w:rsidRPr="005B7BE0">
              <w:rPr>
                <w:sz w:val="24"/>
                <w:lang w:val="ru-RU"/>
              </w:rPr>
              <w:t>блюд</w:t>
            </w:r>
            <w:r w:rsidRPr="005B7BE0">
              <w:rPr>
                <w:spacing w:val="-4"/>
                <w:sz w:val="24"/>
                <w:lang w:val="ru-RU"/>
              </w:rPr>
              <w:t xml:space="preserve"> </w:t>
            </w:r>
            <w:r w:rsidRPr="005B7BE0">
              <w:rPr>
                <w:sz w:val="24"/>
                <w:lang w:val="ru-RU"/>
              </w:rPr>
              <w:t>из</w:t>
            </w:r>
            <w:r w:rsidRPr="005B7BE0">
              <w:rPr>
                <w:spacing w:val="-1"/>
                <w:sz w:val="24"/>
                <w:lang w:val="ru-RU"/>
              </w:rPr>
              <w:t xml:space="preserve"> </w:t>
            </w:r>
            <w:r w:rsidRPr="005B7BE0">
              <w:rPr>
                <w:sz w:val="24"/>
                <w:lang w:val="ru-RU"/>
              </w:rPr>
              <w:t>яиц.</w:t>
            </w:r>
          </w:p>
          <w:p w:rsidR="0063185D" w:rsidRPr="005B7BE0" w:rsidRDefault="0063185D" w:rsidP="003C5CC6">
            <w:pPr>
              <w:pStyle w:val="TableParagraph"/>
              <w:ind w:left="207" w:right="-1" w:firstLine="283"/>
              <w:rPr>
                <w:sz w:val="24"/>
                <w:szCs w:val="24"/>
                <w:lang w:val="ru-RU"/>
              </w:rPr>
            </w:pPr>
            <w:r w:rsidRPr="005B7BE0">
              <w:rPr>
                <w:sz w:val="24"/>
                <w:lang w:val="ru-RU"/>
              </w:rPr>
              <w:t>Сервировка сладкого стола. Набор</w:t>
            </w:r>
            <w:r w:rsidRPr="005B7BE0">
              <w:rPr>
                <w:spacing w:val="1"/>
                <w:sz w:val="24"/>
                <w:lang w:val="ru-RU"/>
              </w:rPr>
              <w:t xml:space="preserve"> </w:t>
            </w:r>
            <w:r w:rsidRPr="005B7BE0">
              <w:rPr>
                <w:sz w:val="24"/>
                <w:lang w:val="ru-RU"/>
              </w:rPr>
              <w:t>столового</w:t>
            </w:r>
            <w:r w:rsidRPr="005B7BE0">
              <w:rPr>
                <w:spacing w:val="-5"/>
                <w:sz w:val="24"/>
                <w:lang w:val="ru-RU"/>
              </w:rPr>
              <w:t xml:space="preserve"> </w:t>
            </w:r>
            <w:r w:rsidRPr="005B7BE0">
              <w:rPr>
                <w:sz w:val="24"/>
                <w:lang w:val="ru-RU"/>
              </w:rPr>
              <w:t>белья,</w:t>
            </w:r>
            <w:r w:rsidRPr="005B7BE0">
              <w:rPr>
                <w:spacing w:val="-4"/>
                <w:sz w:val="24"/>
                <w:lang w:val="ru-RU"/>
              </w:rPr>
              <w:t xml:space="preserve"> </w:t>
            </w:r>
            <w:r w:rsidRPr="005B7BE0">
              <w:rPr>
                <w:sz w:val="24"/>
                <w:lang w:val="ru-RU"/>
              </w:rPr>
              <w:t>приборов</w:t>
            </w:r>
            <w:r w:rsidRPr="005B7BE0">
              <w:rPr>
                <w:spacing w:val="-5"/>
                <w:sz w:val="24"/>
                <w:lang w:val="ru-RU"/>
              </w:rPr>
              <w:t xml:space="preserve"> </w:t>
            </w:r>
            <w:r w:rsidRPr="005B7BE0">
              <w:rPr>
                <w:sz w:val="24"/>
                <w:lang w:val="ru-RU"/>
              </w:rPr>
              <w:t>и</w:t>
            </w:r>
            <w:r w:rsidRPr="005B7BE0">
              <w:rPr>
                <w:spacing w:val="-4"/>
                <w:sz w:val="24"/>
                <w:lang w:val="ru-RU"/>
              </w:rPr>
              <w:t xml:space="preserve"> </w:t>
            </w:r>
            <w:r w:rsidRPr="005B7BE0">
              <w:rPr>
                <w:sz w:val="24"/>
                <w:lang w:val="ru-RU"/>
              </w:rPr>
              <w:t>посуды.</w:t>
            </w:r>
            <w:r w:rsidRPr="005B7BE0">
              <w:rPr>
                <w:spacing w:val="-57"/>
                <w:sz w:val="24"/>
                <w:lang w:val="ru-RU"/>
              </w:rPr>
              <w:t xml:space="preserve"> </w:t>
            </w:r>
            <w:r w:rsidRPr="005B7BE0">
              <w:rPr>
                <w:sz w:val="24"/>
                <w:lang w:val="ru-RU"/>
              </w:rPr>
              <w:t>Подача кондитерских изделий и</w:t>
            </w:r>
            <w:r w:rsidRPr="005B7BE0">
              <w:rPr>
                <w:spacing w:val="1"/>
                <w:sz w:val="24"/>
                <w:lang w:val="ru-RU"/>
              </w:rPr>
              <w:t xml:space="preserve"> </w:t>
            </w:r>
            <w:r w:rsidRPr="005B7BE0">
              <w:rPr>
                <w:sz w:val="24"/>
                <w:lang w:val="ru-RU"/>
              </w:rPr>
              <w:t>сладких</w:t>
            </w:r>
            <w:r w:rsidRPr="005B7BE0">
              <w:rPr>
                <w:spacing w:val="3"/>
                <w:sz w:val="24"/>
                <w:lang w:val="ru-RU"/>
              </w:rPr>
              <w:t xml:space="preserve"> </w:t>
            </w:r>
            <w:r w:rsidRPr="005B7BE0">
              <w:rPr>
                <w:sz w:val="24"/>
                <w:lang w:val="ru-RU"/>
              </w:rPr>
              <w:t>блюд.</w:t>
            </w:r>
            <w:r w:rsidRPr="005B7BE0">
              <w:rPr>
                <w:spacing w:val="1"/>
                <w:sz w:val="24"/>
                <w:lang w:val="ru-RU"/>
              </w:rPr>
              <w:t xml:space="preserve"> </w:t>
            </w:r>
            <w:r w:rsidRPr="005B7BE0">
              <w:rPr>
                <w:sz w:val="24"/>
                <w:lang w:val="ru-RU"/>
              </w:rPr>
              <w:t>Составление</w:t>
            </w:r>
            <w:r w:rsidRPr="005B7BE0">
              <w:rPr>
                <w:spacing w:val="2"/>
                <w:sz w:val="24"/>
                <w:lang w:val="ru-RU"/>
              </w:rPr>
              <w:t xml:space="preserve"> </w:t>
            </w:r>
            <w:r w:rsidRPr="005B7BE0">
              <w:rPr>
                <w:sz w:val="24"/>
                <w:lang w:val="ru-RU"/>
              </w:rPr>
              <w:t>букета</w:t>
            </w:r>
            <w:r w:rsidRPr="005B7BE0">
              <w:rPr>
                <w:spacing w:val="1"/>
                <w:sz w:val="24"/>
                <w:lang w:val="ru-RU"/>
              </w:rPr>
              <w:t xml:space="preserve"> </w:t>
            </w:r>
            <w:r w:rsidRPr="005B7BE0">
              <w:rPr>
                <w:sz w:val="24"/>
                <w:lang w:val="ru-RU"/>
              </w:rPr>
              <w:t>из</w:t>
            </w:r>
            <w:r w:rsidRPr="005B7BE0">
              <w:rPr>
                <w:spacing w:val="-1"/>
                <w:sz w:val="24"/>
                <w:lang w:val="ru-RU"/>
              </w:rPr>
              <w:t xml:space="preserve"> </w:t>
            </w:r>
            <w:r w:rsidRPr="005B7BE0">
              <w:rPr>
                <w:sz w:val="24"/>
                <w:lang w:val="ru-RU"/>
              </w:rPr>
              <w:t>конфет и</w:t>
            </w:r>
            <w:r w:rsidRPr="005B7BE0">
              <w:rPr>
                <w:spacing w:val="-2"/>
                <w:sz w:val="24"/>
                <w:lang w:val="ru-RU"/>
              </w:rPr>
              <w:t xml:space="preserve"> </w:t>
            </w:r>
            <w:r w:rsidRPr="005B7BE0">
              <w:rPr>
                <w:sz w:val="24"/>
                <w:lang w:val="ru-RU"/>
              </w:rPr>
              <w:t>печенья.</w:t>
            </w:r>
          </w:p>
        </w:tc>
        <w:tc>
          <w:tcPr>
            <w:tcW w:w="1134" w:type="dxa"/>
            <w:tcBorders>
              <w:left w:val="single" w:sz="4" w:space="0" w:color="000000"/>
              <w:right w:val="single" w:sz="4" w:space="0" w:color="000000"/>
            </w:tcBorders>
          </w:tcPr>
          <w:p w:rsidR="0063185D" w:rsidRPr="00446EB6" w:rsidRDefault="0063185D" w:rsidP="003C5CC6">
            <w:pPr>
              <w:pStyle w:val="TableParagraph"/>
              <w:ind w:right="-1" w:firstLine="680"/>
              <w:rPr>
                <w:sz w:val="24"/>
                <w:szCs w:val="24"/>
                <w:lang w:val="ru-RU"/>
              </w:rPr>
            </w:pPr>
          </w:p>
        </w:tc>
        <w:tc>
          <w:tcPr>
            <w:tcW w:w="1560" w:type="dxa"/>
            <w:tcBorders>
              <w:left w:val="single" w:sz="4" w:space="0" w:color="000000"/>
              <w:right w:val="single" w:sz="4" w:space="0" w:color="000000"/>
            </w:tcBorders>
          </w:tcPr>
          <w:p w:rsidR="0063185D" w:rsidRPr="00446EB6" w:rsidRDefault="0063185D" w:rsidP="003C5CC6">
            <w:pPr>
              <w:pStyle w:val="TableParagraph"/>
              <w:ind w:right="-1" w:firstLine="680"/>
              <w:rPr>
                <w:sz w:val="24"/>
                <w:szCs w:val="24"/>
                <w:lang w:val="ru-RU"/>
              </w:rPr>
            </w:pPr>
          </w:p>
        </w:tc>
        <w:tc>
          <w:tcPr>
            <w:tcW w:w="1701" w:type="dxa"/>
            <w:tcBorders>
              <w:left w:val="single" w:sz="4" w:space="0" w:color="000000"/>
              <w:right w:val="single" w:sz="4" w:space="0" w:color="000000"/>
            </w:tcBorders>
          </w:tcPr>
          <w:p w:rsidR="0063185D" w:rsidRPr="00446EB6" w:rsidRDefault="0063185D" w:rsidP="003C5CC6">
            <w:pPr>
              <w:pStyle w:val="TableParagraph"/>
              <w:ind w:right="-1" w:firstLine="680"/>
              <w:rPr>
                <w:sz w:val="24"/>
                <w:szCs w:val="24"/>
                <w:lang w:val="ru-RU"/>
              </w:rPr>
            </w:pPr>
          </w:p>
        </w:tc>
        <w:tc>
          <w:tcPr>
            <w:tcW w:w="1134" w:type="dxa"/>
            <w:tcBorders>
              <w:left w:val="single" w:sz="4" w:space="0" w:color="000000"/>
              <w:right w:val="single" w:sz="4" w:space="0" w:color="000000"/>
            </w:tcBorders>
          </w:tcPr>
          <w:p w:rsidR="0063185D" w:rsidRPr="00446EB6" w:rsidRDefault="0063185D" w:rsidP="003C5CC6">
            <w:pPr>
              <w:pStyle w:val="TableParagraph"/>
              <w:ind w:right="-1" w:firstLine="680"/>
              <w:rPr>
                <w:sz w:val="24"/>
                <w:szCs w:val="24"/>
                <w:lang w:val="ru-RU"/>
              </w:rPr>
            </w:pPr>
          </w:p>
        </w:tc>
      </w:tr>
      <w:tr w:rsidR="0063185D" w:rsidRPr="00446EB6" w:rsidTr="003C5CC6">
        <w:trPr>
          <w:trHeight w:val="801"/>
        </w:trPr>
        <w:tc>
          <w:tcPr>
            <w:tcW w:w="920" w:type="dxa"/>
            <w:tcBorders>
              <w:bottom w:val="single" w:sz="4" w:space="0" w:color="auto"/>
            </w:tcBorders>
          </w:tcPr>
          <w:p w:rsidR="0063185D" w:rsidRPr="00446EB6" w:rsidRDefault="0063185D" w:rsidP="003C5CC6">
            <w:pPr>
              <w:pStyle w:val="TableParagraph"/>
              <w:ind w:left="6" w:right="-1" w:firstLine="680"/>
              <w:rPr>
                <w:sz w:val="24"/>
                <w:szCs w:val="24"/>
                <w:lang w:val="ru-RU"/>
              </w:rPr>
            </w:pPr>
          </w:p>
        </w:tc>
        <w:tc>
          <w:tcPr>
            <w:tcW w:w="4394" w:type="dxa"/>
            <w:gridSpan w:val="2"/>
            <w:tcBorders>
              <w:bottom w:val="single" w:sz="4" w:space="0" w:color="auto"/>
            </w:tcBorders>
          </w:tcPr>
          <w:p w:rsidR="0063185D" w:rsidRPr="00446EB6" w:rsidRDefault="0063185D" w:rsidP="003C5CC6">
            <w:pPr>
              <w:pStyle w:val="TableParagraph"/>
              <w:ind w:right="-1"/>
              <w:jc w:val="center"/>
              <w:rPr>
                <w:b/>
                <w:sz w:val="24"/>
                <w:szCs w:val="24"/>
                <w:lang w:val="ru-RU"/>
              </w:rPr>
            </w:pPr>
            <w:r w:rsidRPr="00446EB6">
              <w:rPr>
                <w:b/>
                <w:sz w:val="24"/>
                <w:szCs w:val="24"/>
                <w:lang w:val="ru-RU"/>
              </w:rPr>
              <w:t>Технологии</w:t>
            </w:r>
            <w:r w:rsidRPr="00446EB6">
              <w:rPr>
                <w:b/>
                <w:spacing w:val="-8"/>
                <w:sz w:val="24"/>
                <w:szCs w:val="24"/>
                <w:lang w:val="ru-RU"/>
              </w:rPr>
              <w:t xml:space="preserve"> </w:t>
            </w:r>
            <w:r w:rsidRPr="00446EB6">
              <w:rPr>
                <w:b/>
                <w:sz w:val="24"/>
                <w:szCs w:val="24"/>
                <w:lang w:val="ru-RU"/>
              </w:rPr>
              <w:t>получения,</w:t>
            </w:r>
          </w:p>
          <w:p w:rsidR="0063185D" w:rsidRPr="00446EB6" w:rsidRDefault="0063185D" w:rsidP="003C5CC6">
            <w:pPr>
              <w:pStyle w:val="TableParagraph"/>
              <w:ind w:right="-1"/>
              <w:jc w:val="center"/>
              <w:rPr>
                <w:b/>
                <w:sz w:val="24"/>
                <w:szCs w:val="24"/>
                <w:lang w:val="ru-RU"/>
              </w:rPr>
            </w:pPr>
            <w:r w:rsidRPr="00446EB6">
              <w:rPr>
                <w:b/>
                <w:sz w:val="24"/>
                <w:szCs w:val="24"/>
                <w:lang w:val="ru-RU"/>
              </w:rPr>
              <w:t>преобразования и</w:t>
            </w:r>
            <w:r w:rsidRPr="00446EB6">
              <w:rPr>
                <w:b/>
                <w:spacing w:val="1"/>
                <w:sz w:val="24"/>
                <w:szCs w:val="24"/>
                <w:lang w:val="ru-RU"/>
              </w:rPr>
              <w:t xml:space="preserve"> </w:t>
            </w:r>
            <w:r w:rsidRPr="00446EB6">
              <w:rPr>
                <w:b/>
                <w:spacing w:val="-1"/>
                <w:sz w:val="24"/>
                <w:szCs w:val="24"/>
                <w:lang w:val="ru-RU"/>
              </w:rPr>
              <w:t>использования</w:t>
            </w:r>
            <w:r w:rsidRPr="00446EB6">
              <w:rPr>
                <w:b/>
                <w:spacing w:val="-6"/>
                <w:sz w:val="24"/>
                <w:szCs w:val="24"/>
                <w:lang w:val="ru-RU"/>
              </w:rPr>
              <w:t xml:space="preserve"> </w:t>
            </w:r>
            <w:r w:rsidRPr="00446EB6">
              <w:rPr>
                <w:b/>
                <w:sz w:val="24"/>
                <w:szCs w:val="24"/>
                <w:lang w:val="ru-RU"/>
              </w:rPr>
              <w:t>энергии</w:t>
            </w:r>
          </w:p>
          <w:p w:rsidR="0063185D" w:rsidRPr="00526BF8" w:rsidRDefault="0063185D" w:rsidP="003C5CC6">
            <w:pPr>
              <w:pStyle w:val="TableParagraph"/>
              <w:ind w:right="-1"/>
              <w:jc w:val="center"/>
              <w:rPr>
                <w:b/>
                <w:sz w:val="24"/>
                <w:szCs w:val="24"/>
                <w:lang w:val="ru-RU"/>
              </w:rPr>
            </w:pPr>
            <w:r w:rsidRPr="00446EB6">
              <w:rPr>
                <w:b/>
                <w:sz w:val="24"/>
                <w:szCs w:val="24"/>
                <w:lang w:val="ru-RU"/>
              </w:rPr>
              <w:t>1</w:t>
            </w:r>
            <w:r>
              <w:rPr>
                <w:b/>
                <w:sz w:val="24"/>
                <w:szCs w:val="24"/>
                <w:lang w:val="ru-RU"/>
              </w:rPr>
              <w:t xml:space="preserve"> час</w:t>
            </w:r>
          </w:p>
        </w:tc>
        <w:tc>
          <w:tcPr>
            <w:tcW w:w="4819" w:type="dxa"/>
            <w:vMerge w:val="restart"/>
          </w:tcPr>
          <w:p w:rsidR="0063185D" w:rsidRDefault="0063185D" w:rsidP="003C5CC6">
            <w:pPr>
              <w:pStyle w:val="TableParagraph"/>
              <w:ind w:left="5" w:right="-1" w:firstLine="680"/>
              <w:rPr>
                <w:sz w:val="24"/>
                <w:szCs w:val="24"/>
                <w:lang w:val="ru-RU"/>
              </w:rPr>
            </w:pPr>
          </w:p>
          <w:p w:rsidR="0063185D" w:rsidRPr="00446EB6" w:rsidRDefault="0063185D" w:rsidP="003C5CC6">
            <w:pPr>
              <w:pStyle w:val="TableParagraph"/>
              <w:ind w:left="5" w:right="-1" w:firstLine="680"/>
              <w:rPr>
                <w:sz w:val="24"/>
                <w:szCs w:val="24"/>
                <w:lang w:val="ru-RU"/>
              </w:rPr>
            </w:pPr>
            <w:r w:rsidRPr="00446EB6">
              <w:rPr>
                <w:sz w:val="24"/>
                <w:szCs w:val="24"/>
                <w:lang w:val="ru-RU"/>
              </w:rPr>
              <w:t>Работа</w:t>
            </w:r>
            <w:r w:rsidRPr="00446EB6">
              <w:rPr>
                <w:spacing w:val="-2"/>
                <w:sz w:val="24"/>
                <w:szCs w:val="24"/>
                <w:lang w:val="ru-RU"/>
              </w:rPr>
              <w:t xml:space="preserve"> </w:t>
            </w:r>
            <w:r w:rsidRPr="00446EB6">
              <w:rPr>
                <w:sz w:val="24"/>
                <w:szCs w:val="24"/>
                <w:lang w:val="ru-RU"/>
              </w:rPr>
              <w:t>и</w:t>
            </w:r>
            <w:r w:rsidRPr="00446EB6">
              <w:rPr>
                <w:spacing w:val="-1"/>
                <w:sz w:val="24"/>
                <w:szCs w:val="24"/>
                <w:lang w:val="ru-RU"/>
              </w:rPr>
              <w:t xml:space="preserve"> </w:t>
            </w:r>
            <w:r w:rsidRPr="00446EB6">
              <w:rPr>
                <w:sz w:val="24"/>
                <w:szCs w:val="24"/>
                <w:lang w:val="ru-RU"/>
              </w:rPr>
              <w:t>энергия.</w:t>
            </w:r>
            <w:r w:rsidRPr="00446EB6">
              <w:rPr>
                <w:spacing w:val="-1"/>
                <w:sz w:val="24"/>
                <w:szCs w:val="24"/>
                <w:lang w:val="ru-RU"/>
              </w:rPr>
              <w:t xml:space="preserve"> </w:t>
            </w:r>
            <w:r w:rsidRPr="00446EB6">
              <w:rPr>
                <w:sz w:val="24"/>
                <w:szCs w:val="24"/>
                <w:lang w:val="ru-RU"/>
              </w:rPr>
              <w:t>Виды</w:t>
            </w:r>
            <w:r w:rsidRPr="00446EB6">
              <w:rPr>
                <w:spacing w:val="-4"/>
                <w:sz w:val="24"/>
                <w:szCs w:val="24"/>
                <w:lang w:val="ru-RU"/>
              </w:rPr>
              <w:t xml:space="preserve"> </w:t>
            </w:r>
            <w:r w:rsidRPr="00446EB6">
              <w:rPr>
                <w:sz w:val="24"/>
                <w:szCs w:val="24"/>
                <w:lang w:val="ru-RU"/>
              </w:rPr>
              <w:t>энергии.</w:t>
            </w:r>
          </w:p>
          <w:p w:rsidR="0063185D" w:rsidRPr="00446EB6" w:rsidRDefault="0063185D" w:rsidP="003C5CC6">
            <w:pPr>
              <w:pStyle w:val="TableParagraph"/>
              <w:ind w:left="5" w:right="-1" w:firstLine="680"/>
              <w:rPr>
                <w:sz w:val="24"/>
                <w:szCs w:val="24"/>
                <w:lang w:val="ru-RU"/>
              </w:rPr>
            </w:pPr>
            <w:r w:rsidRPr="00446EB6">
              <w:rPr>
                <w:sz w:val="24"/>
                <w:szCs w:val="24"/>
                <w:lang w:val="ru-RU"/>
              </w:rPr>
              <w:t>Механическая энергия.</w:t>
            </w:r>
            <w:r w:rsidRPr="00446EB6">
              <w:rPr>
                <w:spacing w:val="1"/>
                <w:sz w:val="24"/>
                <w:szCs w:val="24"/>
                <w:lang w:val="ru-RU"/>
              </w:rPr>
              <w:t xml:space="preserve"> </w:t>
            </w:r>
            <w:r w:rsidRPr="00446EB6">
              <w:rPr>
                <w:sz w:val="24"/>
                <w:szCs w:val="24"/>
                <w:lang w:val="ru-RU"/>
              </w:rPr>
              <w:t>Методы</w:t>
            </w:r>
            <w:r w:rsidRPr="00446EB6">
              <w:rPr>
                <w:spacing w:val="-6"/>
                <w:sz w:val="24"/>
                <w:szCs w:val="24"/>
                <w:lang w:val="ru-RU"/>
              </w:rPr>
              <w:t xml:space="preserve"> </w:t>
            </w:r>
            <w:r w:rsidRPr="00446EB6">
              <w:rPr>
                <w:sz w:val="24"/>
                <w:szCs w:val="24"/>
                <w:lang w:val="ru-RU"/>
              </w:rPr>
              <w:t>и</w:t>
            </w:r>
            <w:r w:rsidRPr="00446EB6">
              <w:rPr>
                <w:spacing w:val="-4"/>
                <w:sz w:val="24"/>
                <w:szCs w:val="24"/>
                <w:lang w:val="ru-RU"/>
              </w:rPr>
              <w:t xml:space="preserve"> </w:t>
            </w:r>
            <w:r w:rsidRPr="00446EB6">
              <w:rPr>
                <w:sz w:val="24"/>
                <w:szCs w:val="24"/>
                <w:lang w:val="ru-RU"/>
              </w:rPr>
              <w:t>средства</w:t>
            </w:r>
            <w:r w:rsidRPr="00446EB6">
              <w:rPr>
                <w:spacing w:val="-6"/>
                <w:sz w:val="24"/>
                <w:szCs w:val="24"/>
                <w:lang w:val="ru-RU"/>
              </w:rPr>
              <w:t xml:space="preserve"> </w:t>
            </w:r>
            <w:r w:rsidRPr="00446EB6">
              <w:rPr>
                <w:sz w:val="24"/>
                <w:szCs w:val="24"/>
                <w:lang w:val="ru-RU"/>
              </w:rPr>
              <w:t>получения</w:t>
            </w:r>
            <w:r w:rsidRPr="00446EB6">
              <w:rPr>
                <w:spacing w:val="-57"/>
                <w:sz w:val="24"/>
                <w:szCs w:val="24"/>
                <w:lang w:val="ru-RU"/>
              </w:rPr>
              <w:t xml:space="preserve"> </w:t>
            </w:r>
            <w:r w:rsidRPr="00446EB6">
              <w:rPr>
                <w:sz w:val="24"/>
                <w:szCs w:val="24"/>
                <w:lang w:val="ru-RU"/>
              </w:rPr>
              <w:t>механической</w:t>
            </w:r>
            <w:r w:rsidRPr="00446EB6">
              <w:rPr>
                <w:spacing w:val="-1"/>
                <w:sz w:val="24"/>
                <w:szCs w:val="24"/>
                <w:lang w:val="ru-RU"/>
              </w:rPr>
              <w:t xml:space="preserve"> </w:t>
            </w:r>
            <w:r w:rsidRPr="00446EB6">
              <w:rPr>
                <w:sz w:val="24"/>
                <w:szCs w:val="24"/>
                <w:lang w:val="ru-RU"/>
              </w:rPr>
              <w:t>энергии.</w:t>
            </w:r>
          </w:p>
        </w:tc>
        <w:tc>
          <w:tcPr>
            <w:tcW w:w="1134" w:type="dxa"/>
            <w:vMerge w:val="restart"/>
          </w:tcPr>
          <w:p w:rsidR="0063185D" w:rsidRPr="00446EB6" w:rsidRDefault="0063185D" w:rsidP="003C5CC6">
            <w:pPr>
              <w:pStyle w:val="TableParagraph"/>
              <w:ind w:right="-1" w:firstLine="680"/>
              <w:rPr>
                <w:sz w:val="24"/>
                <w:szCs w:val="24"/>
                <w:lang w:val="ru-RU"/>
              </w:rPr>
            </w:pPr>
          </w:p>
        </w:tc>
        <w:tc>
          <w:tcPr>
            <w:tcW w:w="1560" w:type="dxa"/>
            <w:vMerge w:val="restart"/>
          </w:tcPr>
          <w:p w:rsidR="0063185D" w:rsidRPr="00446EB6" w:rsidRDefault="0063185D" w:rsidP="003C5CC6">
            <w:pPr>
              <w:pStyle w:val="TableParagraph"/>
              <w:ind w:right="-1" w:firstLine="680"/>
              <w:rPr>
                <w:sz w:val="24"/>
                <w:szCs w:val="24"/>
                <w:lang w:val="ru-RU"/>
              </w:rPr>
            </w:pPr>
          </w:p>
        </w:tc>
        <w:tc>
          <w:tcPr>
            <w:tcW w:w="1701" w:type="dxa"/>
            <w:vMerge w:val="restart"/>
          </w:tcPr>
          <w:p w:rsidR="0063185D" w:rsidRPr="00446EB6" w:rsidRDefault="0063185D" w:rsidP="003C5CC6">
            <w:pPr>
              <w:pStyle w:val="TableParagraph"/>
              <w:ind w:right="-1" w:firstLine="680"/>
              <w:rPr>
                <w:sz w:val="24"/>
                <w:szCs w:val="24"/>
                <w:lang w:val="ru-RU"/>
              </w:rPr>
            </w:pPr>
          </w:p>
        </w:tc>
        <w:tc>
          <w:tcPr>
            <w:tcW w:w="1134" w:type="dxa"/>
            <w:vMerge w:val="restart"/>
          </w:tcPr>
          <w:p w:rsidR="0063185D" w:rsidRPr="00446EB6" w:rsidRDefault="0063185D" w:rsidP="003C5CC6">
            <w:pPr>
              <w:pStyle w:val="TableParagraph"/>
              <w:ind w:right="-1" w:firstLine="680"/>
              <w:rPr>
                <w:sz w:val="24"/>
                <w:szCs w:val="24"/>
                <w:lang w:val="ru-RU"/>
              </w:rPr>
            </w:pPr>
          </w:p>
        </w:tc>
      </w:tr>
      <w:tr w:rsidR="0063185D" w:rsidRPr="00446EB6" w:rsidTr="003C5CC6">
        <w:trPr>
          <w:trHeight w:val="870"/>
        </w:trPr>
        <w:tc>
          <w:tcPr>
            <w:tcW w:w="920" w:type="dxa"/>
            <w:tcBorders>
              <w:top w:val="single" w:sz="4" w:space="0" w:color="auto"/>
            </w:tcBorders>
          </w:tcPr>
          <w:p w:rsidR="0063185D" w:rsidRPr="00446EB6" w:rsidRDefault="0063185D" w:rsidP="003C5CC6">
            <w:pPr>
              <w:pStyle w:val="TableParagraph"/>
              <w:ind w:left="6" w:right="-1" w:firstLine="347"/>
              <w:jc w:val="both"/>
              <w:rPr>
                <w:sz w:val="24"/>
                <w:szCs w:val="24"/>
                <w:lang w:val="ru-RU"/>
              </w:rPr>
            </w:pPr>
            <w:r w:rsidRPr="00446EB6">
              <w:rPr>
                <w:sz w:val="24"/>
                <w:szCs w:val="24"/>
                <w:lang w:val="ru-RU"/>
              </w:rPr>
              <w:t>19</w:t>
            </w:r>
          </w:p>
        </w:tc>
        <w:tc>
          <w:tcPr>
            <w:tcW w:w="3402" w:type="dxa"/>
            <w:tcBorders>
              <w:top w:val="single" w:sz="4" w:space="0" w:color="auto"/>
              <w:bottom w:val="single" w:sz="4" w:space="0" w:color="auto"/>
            </w:tcBorders>
          </w:tcPr>
          <w:p w:rsidR="0063185D" w:rsidRPr="00446EB6" w:rsidRDefault="0063185D" w:rsidP="003C5CC6">
            <w:pPr>
              <w:pStyle w:val="TableParagraph"/>
              <w:tabs>
                <w:tab w:val="left" w:pos="726"/>
              </w:tabs>
              <w:ind w:right="-1"/>
              <w:rPr>
                <w:sz w:val="24"/>
                <w:szCs w:val="24"/>
                <w:lang w:val="ru-RU"/>
              </w:rPr>
            </w:pPr>
            <w:r w:rsidRPr="00446EB6">
              <w:rPr>
                <w:sz w:val="24"/>
                <w:szCs w:val="24"/>
                <w:lang w:val="ru-RU"/>
              </w:rPr>
              <w:t>Работа</w:t>
            </w:r>
            <w:r w:rsidRPr="00446EB6">
              <w:rPr>
                <w:spacing w:val="-2"/>
                <w:sz w:val="24"/>
                <w:szCs w:val="24"/>
                <w:lang w:val="ru-RU"/>
              </w:rPr>
              <w:t xml:space="preserve"> </w:t>
            </w:r>
            <w:r w:rsidRPr="00446EB6">
              <w:rPr>
                <w:sz w:val="24"/>
                <w:szCs w:val="24"/>
                <w:lang w:val="ru-RU"/>
              </w:rPr>
              <w:t>и</w:t>
            </w:r>
            <w:r w:rsidRPr="00446EB6">
              <w:rPr>
                <w:spacing w:val="-1"/>
                <w:sz w:val="24"/>
                <w:szCs w:val="24"/>
                <w:lang w:val="ru-RU"/>
              </w:rPr>
              <w:t xml:space="preserve"> </w:t>
            </w:r>
            <w:r w:rsidRPr="00446EB6">
              <w:rPr>
                <w:sz w:val="24"/>
                <w:szCs w:val="24"/>
                <w:lang w:val="ru-RU"/>
              </w:rPr>
              <w:t>энергия.</w:t>
            </w:r>
            <w:r w:rsidRPr="00446EB6">
              <w:rPr>
                <w:spacing w:val="-1"/>
                <w:sz w:val="24"/>
                <w:szCs w:val="24"/>
                <w:lang w:val="ru-RU"/>
              </w:rPr>
              <w:t xml:space="preserve"> </w:t>
            </w:r>
            <w:r w:rsidRPr="00446EB6">
              <w:rPr>
                <w:sz w:val="24"/>
                <w:szCs w:val="24"/>
                <w:lang w:val="ru-RU"/>
              </w:rPr>
              <w:t>Виды</w:t>
            </w:r>
            <w:r>
              <w:rPr>
                <w:sz w:val="24"/>
                <w:szCs w:val="24"/>
                <w:lang w:val="ru-RU"/>
              </w:rPr>
              <w:t xml:space="preserve"> </w:t>
            </w:r>
            <w:r w:rsidRPr="00446EB6">
              <w:rPr>
                <w:sz w:val="24"/>
                <w:szCs w:val="24"/>
                <w:lang w:val="ru-RU"/>
              </w:rPr>
              <w:t>энергии</w:t>
            </w:r>
          </w:p>
          <w:p w:rsidR="0063185D" w:rsidRPr="00446EB6" w:rsidRDefault="0063185D" w:rsidP="003C5CC6">
            <w:pPr>
              <w:pStyle w:val="TableParagraph"/>
              <w:tabs>
                <w:tab w:val="left" w:pos="726"/>
              </w:tabs>
              <w:ind w:right="-1"/>
              <w:rPr>
                <w:b/>
                <w:sz w:val="24"/>
                <w:szCs w:val="24"/>
                <w:lang w:val="ru-RU"/>
              </w:rPr>
            </w:pPr>
            <w:r w:rsidRPr="00446EB6">
              <w:rPr>
                <w:sz w:val="24"/>
                <w:szCs w:val="24"/>
                <w:lang w:val="ru-RU"/>
              </w:rPr>
              <w:t>Механическая</w:t>
            </w:r>
            <w:r w:rsidRPr="00446EB6">
              <w:rPr>
                <w:spacing w:val="-3"/>
                <w:sz w:val="24"/>
                <w:szCs w:val="24"/>
                <w:lang w:val="ru-RU"/>
              </w:rPr>
              <w:t xml:space="preserve"> </w:t>
            </w:r>
            <w:r w:rsidRPr="00446EB6">
              <w:rPr>
                <w:sz w:val="24"/>
                <w:szCs w:val="24"/>
                <w:lang w:val="ru-RU"/>
              </w:rPr>
              <w:t>энергия</w:t>
            </w:r>
          </w:p>
        </w:tc>
        <w:tc>
          <w:tcPr>
            <w:tcW w:w="992" w:type="dxa"/>
            <w:tcBorders>
              <w:top w:val="single" w:sz="4" w:space="0" w:color="auto"/>
              <w:bottom w:val="single" w:sz="4" w:space="0" w:color="auto"/>
            </w:tcBorders>
          </w:tcPr>
          <w:p w:rsidR="0063185D" w:rsidRPr="000362A5" w:rsidRDefault="0063185D" w:rsidP="003C5CC6">
            <w:pPr>
              <w:pStyle w:val="TableParagraph"/>
              <w:spacing w:before="1"/>
              <w:ind w:right="-1" w:firstLine="680"/>
              <w:rPr>
                <w:b/>
                <w:sz w:val="24"/>
                <w:szCs w:val="24"/>
                <w:lang w:val="ru-RU"/>
              </w:rPr>
            </w:pPr>
          </w:p>
          <w:p w:rsidR="0063185D" w:rsidRPr="00446EB6" w:rsidRDefault="0063185D" w:rsidP="003C5CC6">
            <w:pPr>
              <w:pStyle w:val="TableParagraph"/>
              <w:ind w:left="6" w:right="-1" w:firstLine="680"/>
              <w:rPr>
                <w:b/>
                <w:sz w:val="24"/>
                <w:szCs w:val="24"/>
                <w:lang w:val="ru-RU"/>
              </w:rPr>
            </w:pPr>
            <w:r>
              <w:rPr>
                <w:b/>
                <w:sz w:val="24"/>
                <w:szCs w:val="24"/>
                <w:lang w:val="ru-RU"/>
              </w:rPr>
              <w:t>1</w:t>
            </w:r>
          </w:p>
        </w:tc>
        <w:tc>
          <w:tcPr>
            <w:tcW w:w="4819" w:type="dxa"/>
            <w:vMerge/>
          </w:tcPr>
          <w:p w:rsidR="0063185D" w:rsidRPr="00446EB6" w:rsidRDefault="0063185D" w:rsidP="003C5CC6">
            <w:pPr>
              <w:pStyle w:val="TableParagraph"/>
              <w:ind w:left="5" w:right="-1" w:firstLine="680"/>
              <w:rPr>
                <w:sz w:val="24"/>
                <w:szCs w:val="24"/>
                <w:lang w:val="ru-RU"/>
              </w:rPr>
            </w:pPr>
          </w:p>
        </w:tc>
        <w:tc>
          <w:tcPr>
            <w:tcW w:w="1134" w:type="dxa"/>
            <w:vMerge/>
          </w:tcPr>
          <w:p w:rsidR="0063185D" w:rsidRPr="00446EB6" w:rsidRDefault="0063185D" w:rsidP="003C5CC6">
            <w:pPr>
              <w:pStyle w:val="TableParagraph"/>
              <w:ind w:right="-1" w:firstLine="680"/>
              <w:rPr>
                <w:sz w:val="24"/>
                <w:szCs w:val="24"/>
                <w:lang w:val="ru-RU"/>
              </w:rPr>
            </w:pPr>
          </w:p>
        </w:tc>
        <w:tc>
          <w:tcPr>
            <w:tcW w:w="1560" w:type="dxa"/>
            <w:vMerge/>
          </w:tcPr>
          <w:p w:rsidR="0063185D" w:rsidRPr="00446EB6" w:rsidRDefault="0063185D" w:rsidP="003C5CC6">
            <w:pPr>
              <w:pStyle w:val="TableParagraph"/>
              <w:ind w:right="-1" w:firstLine="680"/>
              <w:rPr>
                <w:sz w:val="24"/>
                <w:szCs w:val="24"/>
                <w:lang w:val="ru-RU"/>
              </w:rPr>
            </w:pPr>
          </w:p>
        </w:tc>
        <w:tc>
          <w:tcPr>
            <w:tcW w:w="1701" w:type="dxa"/>
            <w:vMerge/>
          </w:tcPr>
          <w:p w:rsidR="0063185D" w:rsidRPr="00446EB6" w:rsidRDefault="0063185D" w:rsidP="003C5CC6">
            <w:pPr>
              <w:pStyle w:val="TableParagraph"/>
              <w:ind w:right="-1" w:firstLine="680"/>
              <w:rPr>
                <w:sz w:val="24"/>
                <w:szCs w:val="24"/>
                <w:lang w:val="ru-RU"/>
              </w:rPr>
            </w:pPr>
          </w:p>
        </w:tc>
        <w:tc>
          <w:tcPr>
            <w:tcW w:w="1134" w:type="dxa"/>
            <w:vMerge/>
          </w:tcPr>
          <w:p w:rsidR="0063185D" w:rsidRPr="00446EB6" w:rsidRDefault="0063185D" w:rsidP="003C5CC6">
            <w:pPr>
              <w:pStyle w:val="TableParagraph"/>
              <w:ind w:right="-1" w:firstLine="680"/>
              <w:rPr>
                <w:sz w:val="24"/>
                <w:szCs w:val="24"/>
                <w:lang w:val="ru-RU"/>
              </w:rPr>
            </w:pPr>
          </w:p>
        </w:tc>
      </w:tr>
      <w:tr w:rsidR="0063185D" w:rsidRPr="00446EB6" w:rsidTr="003C5CC6">
        <w:trPr>
          <w:trHeight w:val="827"/>
        </w:trPr>
        <w:tc>
          <w:tcPr>
            <w:tcW w:w="920" w:type="dxa"/>
            <w:vMerge w:val="restart"/>
          </w:tcPr>
          <w:p w:rsidR="0063185D" w:rsidRPr="00446EB6" w:rsidRDefault="0063185D" w:rsidP="003C5CC6">
            <w:pPr>
              <w:pStyle w:val="TableParagraph"/>
              <w:ind w:left="6" w:right="-1" w:firstLine="347"/>
              <w:rPr>
                <w:sz w:val="24"/>
                <w:szCs w:val="24"/>
                <w:lang w:val="ru-RU"/>
              </w:rPr>
            </w:pPr>
            <w:r w:rsidRPr="00446EB6">
              <w:rPr>
                <w:sz w:val="24"/>
                <w:szCs w:val="24"/>
                <w:lang w:val="ru-RU"/>
              </w:rPr>
              <w:t>20</w:t>
            </w:r>
          </w:p>
        </w:tc>
        <w:tc>
          <w:tcPr>
            <w:tcW w:w="4394" w:type="dxa"/>
            <w:gridSpan w:val="2"/>
          </w:tcPr>
          <w:p w:rsidR="0063185D" w:rsidRPr="00446EB6" w:rsidRDefault="0063185D" w:rsidP="003C5CC6">
            <w:pPr>
              <w:pStyle w:val="TableParagraph"/>
              <w:ind w:left="6" w:right="-1"/>
              <w:jc w:val="center"/>
              <w:rPr>
                <w:b/>
                <w:sz w:val="24"/>
                <w:szCs w:val="24"/>
                <w:lang w:val="ru-RU"/>
              </w:rPr>
            </w:pPr>
            <w:r w:rsidRPr="00446EB6">
              <w:rPr>
                <w:b/>
                <w:sz w:val="24"/>
                <w:szCs w:val="24"/>
                <w:lang w:val="ru-RU"/>
              </w:rPr>
              <w:t>Технологии</w:t>
            </w:r>
            <w:r w:rsidRPr="00446EB6">
              <w:rPr>
                <w:b/>
                <w:spacing w:val="-4"/>
                <w:sz w:val="24"/>
                <w:szCs w:val="24"/>
                <w:lang w:val="ru-RU"/>
              </w:rPr>
              <w:t xml:space="preserve"> </w:t>
            </w:r>
            <w:r w:rsidRPr="00446EB6">
              <w:rPr>
                <w:b/>
                <w:sz w:val="24"/>
                <w:szCs w:val="24"/>
                <w:lang w:val="ru-RU"/>
              </w:rPr>
              <w:t>получения,</w:t>
            </w:r>
          </w:p>
          <w:p w:rsidR="0063185D" w:rsidRPr="00446EB6" w:rsidRDefault="0063185D" w:rsidP="003C5CC6">
            <w:pPr>
              <w:pStyle w:val="TableParagraph"/>
              <w:ind w:left="6" w:right="-1"/>
              <w:jc w:val="center"/>
              <w:rPr>
                <w:b/>
                <w:sz w:val="24"/>
                <w:szCs w:val="24"/>
                <w:lang w:val="ru-RU"/>
              </w:rPr>
            </w:pPr>
            <w:r w:rsidRPr="00446EB6">
              <w:rPr>
                <w:b/>
                <w:sz w:val="24"/>
                <w:szCs w:val="24"/>
                <w:lang w:val="ru-RU"/>
              </w:rPr>
              <w:t>обработки</w:t>
            </w:r>
            <w:r w:rsidRPr="00446EB6">
              <w:rPr>
                <w:b/>
                <w:spacing w:val="-8"/>
                <w:sz w:val="24"/>
                <w:szCs w:val="24"/>
                <w:lang w:val="ru-RU"/>
              </w:rPr>
              <w:t xml:space="preserve"> </w:t>
            </w:r>
            <w:r w:rsidRPr="00446EB6">
              <w:rPr>
                <w:b/>
                <w:sz w:val="24"/>
                <w:szCs w:val="24"/>
                <w:lang w:val="ru-RU"/>
              </w:rPr>
              <w:t>и</w:t>
            </w:r>
            <w:r w:rsidRPr="00446EB6">
              <w:rPr>
                <w:b/>
                <w:spacing w:val="-8"/>
                <w:sz w:val="24"/>
                <w:szCs w:val="24"/>
                <w:lang w:val="ru-RU"/>
              </w:rPr>
              <w:t xml:space="preserve"> </w:t>
            </w:r>
            <w:r w:rsidRPr="00446EB6">
              <w:rPr>
                <w:b/>
                <w:sz w:val="24"/>
                <w:szCs w:val="24"/>
                <w:lang w:val="ru-RU"/>
              </w:rPr>
              <w:t>использования</w:t>
            </w:r>
            <w:r>
              <w:rPr>
                <w:b/>
                <w:sz w:val="24"/>
                <w:szCs w:val="24"/>
                <w:lang w:val="ru-RU"/>
              </w:rPr>
              <w:t xml:space="preserve">    </w:t>
            </w:r>
            <w:r w:rsidRPr="00446EB6">
              <w:rPr>
                <w:b/>
                <w:spacing w:val="-57"/>
                <w:sz w:val="24"/>
                <w:szCs w:val="24"/>
                <w:lang w:val="ru-RU"/>
              </w:rPr>
              <w:t xml:space="preserve"> </w:t>
            </w:r>
            <w:r w:rsidRPr="00446EB6">
              <w:rPr>
                <w:b/>
                <w:sz w:val="24"/>
                <w:szCs w:val="24"/>
                <w:lang w:val="ru-RU"/>
              </w:rPr>
              <w:t>информации</w:t>
            </w:r>
            <w:r>
              <w:rPr>
                <w:b/>
                <w:sz w:val="24"/>
                <w:szCs w:val="24"/>
                <w:lang w:val="ru-RU"/>
              </w:rPr>
              <w:t xml:space="preserve">  </w:t>
            </w:r>
            <w:r w:rsidRPr="00446EB6">
              <w:rPr>
                <w:b/>
                <w:sz w:val="24"/>
                <w:szCs w:val="24"/>
                <w:lang w:val="ru-RU"/>
              </w:rPr>
              <w:t>1</w:t>
            </w:r>
            <w:r>
              <w:rPr>
                <w:b/>
                <w:sz w:val="24"/>
                <w:szCs w:val="24"/>
                <w:lang w:val="ru-RU"/>
              </w:rPr>
              <w:t xml:space="preserve"> час</w:t>
            </w:r>
          </w:p>
          <w:p w:rsidR="0063185D" w:rsidRPr="00446EB6" w:rsidRDefault="0063185D" w:rsidP="003C5CC6">
            <w:pPr>
              <w:pStyle w:val="TableParagraph"/>
              <w:ind w:left="6" w:right="-1" w:firstLine="680"/>
              <w:rPr>
                <w:sz w:val="24"/>
                <w:szCs w:val="24"/>
                <w:lang w:val="ru-RU"/>
              </w:rPr>
            </w:pPr>
          </w:p>
        </w:tc>
        <w:tc>
          <w:tcPr>
            <w:tcW w:w="4819" w:type="dxa"/>
            <w:vMerge w:val="restart"/>
          </w:tcPr>
          <w:p w:rsidR="0063185D" w:rsidRPr="00446EB6" w:rsidRDefault="0063185D" w:rsidP="003C5CC6">
            <w:pPr>
              <w:pStyle w:val="TableParagraph"/>
              <w:ind w:left="5" w:right="-1" w:firstLine="680"/>
              <w:rPr>
                <w:sz w:val="24"/>
                <w:szCs w:val="24"/>
                <w:lang w:val="ru-RU"/>
              </w:rPr>
            </w:pPr>
            <w:r w:rsidRPr="00446EB6">
              <w:rPr>
                <w:sz w:val="24"/>
                <w:szCs w:val="24"/>
                <w:lang w:val="ru-RU"/>
              </w:rPr>
              <w:t>Информация</w:t>
            </w:r>
            <w:r w:rsidRPr="00446EB6">
              <w:rPr>
                <w:spacing w:val="-2"/>
                <w:sz w:val="24"/>
                <w:szCs w:val="24"/>
                <w:lang w:val="ru-RU"/>
              </w:rPr>
              <w:t xml:space="preserve"> </w:t>
            </w:r>
            <w:r w:rsidRPr="00446EB6">
              <w:rPr>
                <w:sz w:val="24"/>
                <w:szCs w:val="24"/>
                <w:lang w:val="ru-RU"/>
              </w:rPr>
              <w:t>и</w:t>
            </w:r>
            <w:r w:rsidRPr="00446EB6">
              <w:rPr>
                <w:spacing w:val="-1"/>
                <w:sz w:val="24"/>
                <w:szCs w:val="24"/>
                <w:lang w:val="ru-RU"/>
              </w:rPr>
              <w:t xml:space="preserve"> </w:t>
            </w:r>
            <w:r w:rsidRPr="00446EB6">
              <w:rPr>
                <w:sz w:val="24"/>
                <w:szCs w:val="24"/>
                <w:lang w:val="ru-RU"/>
              </w:rPr>
              <w:t>ее</w:t>
            </w:r>
            <w:r w:rsidRPr="00446EB6">
              <w:rPr>
                <w:spacing w:val="-2"/>
                <w:sz w:val="24"/>
                <w:szCs w:val="24"/>
                <w:lang w:val="ru-RU"/>
              </w:rPr>
              <w:t xml:space="preserve"> </w:t>
            </w:r>
            <w:r w:rsidRPr="00446EB6">
              <w:rPr>
                <w:sz w:val="24"/>
                <w:szCs w:val="24"/>
                <w:lang w:val="ru-RU"/>
              </w:rPr>
              <w:t>виды.</w:t>
            </w:r>
          </w:p>
          <w:p w:rsidR="0063185D" w:rsidRPr="005B7BE0" w:rsidRDefault="0063185D" w:rsidP="003C5CC6">
            <w:pPr>
              <w:pStyle w:val="TableParagraph"/>
              <w:ind w:left="5" w:right="-1"/>
              <w:rPr>
                <w:sz w:val="24"/>
                <w:szCs w:val="24"/>
                <w:lang w:val="ru-RU"/>
              </w:rPr>
            </w:pPr>
            <w:r>
              <w:rPr>
                <w:sz w:val="24"/>
                <w:szCs w:val="24"/>
                <w:lang w:val="ru-RU"/>
              </w:rPr>
              <w:t xml:space="preserve">  </w:t>
            </w:r>
            <w:r w:rsidRPr="00446EB6">
              <w:rPr>
                <w:sz w:val="24"/>
                <w:szCs w:val="24"/>
                <w:lang w:val="ru-RU"/>
              </w:rPr>
              <w:t>Объективная и субъективная</w:t>
            </w:r>
            <w:r w:rsidRPr="00446EB6">
              <w:rPr>
                <w:spacing w:val="1"/>
                <w:sz w:val="24"/>
                <w:szCs w:val="24"/>
                <w:lang w:val="ru-RU"/>
              </w:rPr>
              <w:t xml:space="preserve"> </w:t>
            </w:r>
            <w:r w:rsidRPr="00446EB6">
              <w:rPr>
                <w:sz w:val="24"/>
                <w:szCs w:val="24"/>
                <w:lang w:val="ru-RU"/>
              </w:rPr>
              <w:t>информация. Характеристика видов</w:t>
            </w:r>
            <w:r w:rsidRPr="00446EB6">
              <w:rPr>
                <w:spacing w:val="-58"/>
                <w:sz w:val="24"/>
                <w:szCs w:val="24"/>
                <w:lang w:val="ru-RU"/>
              </w:rPr>
              <w:t xml:space="preserve"> </w:t>
            </w:r>
            <w:r w:rsidRPr="00446EB6">
              <w:rPr>
                <w:sz w:val="24"/>
                <w:szCs w:val="24"/>
                <w:lang w:val="ru-RU"/>
              </w:rPr>
              <w:t>информации</w:t>
            </w:r>
            <w:r w:rsidRPr="00446EB6">
              <w:rPr>
                <w:spacing w:val="-1"/>
                <w:sz w:val="24"/>
                <w:szCs w:val="24"/>
                <w:lang w:val="ru-RU"/>
              </w:rPr>
              <w:t xml:space="preserve"> </w:t>
            </w:r>
            <w:r w:rsidRPr="00446EB6">
              <w:rPr>
                <w:sz w:val="24"/>
                <w:szCs w:val="24"/>
                <w:lang w:val="ru-RU"/>
              </w:rPr>
              <w:t>в</w:t>
            </w:r>
            <w:r w:rsidRPr="00446EB6">
              <w:rPr>
                <w:spacing w:val="-2"/>
                <w:sz w:val="24"/>
                <w:szCs w:val="24"/>
                <w:lang w:val="ru-RU"/>
              </w:rPr>
              <w:t xml:space="preserve"> </w:t>
            </w:r>
            <w:r w:rsidRPr="00446EB6">
              <w:rPr>
                <w:sz w:val="24"/>
                <w:szCs w:val="24"/>
                <w:lang w:val="ru-RU"/>
              </w:rPr>
              <w:t>зависимости</w:t>
            </w:r>
            <w:r w:rsidRPr="00446EB6">
              <w:rPr>
                <w:spacing w:val="-1"/>
                <w:sz w:val="24"/>
                <w:szCs w:val="24"/>
                <w:lang w:val="ru-RU"/>
              </w:rPr>
              <w:t xml:space="preserve"> </w:t>
            </w:r>
            <w:r w:rsidRPr="00446EB6">
              <w:rPr>
                <w:sz w:val="24"/>
                <w:szCs w:val="24"/>
                <w:lang w:val="ru-RU"/>
              </w:rPr>
              <w:t>от</w:t>
            </w:r>
            <w:r>
              <w:rPr>
                <w:sz w:val="24"/>
                <w:szCs w:val="24"/>
                <w:lang w:val="ru-RU"/>
              </w:rPr>
              <w:t xml:space="preserve"> </w:t>
            </w:r>
            <w:r w:rsidRPr="005B7BE0">
              <w:rPr>
                <w:sz w:val="24"/>
                <w:szCs w:val="24"/>
                <w:lang w:val="ru-RU"/>
              </w:rPr>
              <w:t>органов</w:t>
            </w:r>
            <w:r w:rsidRPr="005B7BE0">
              <w:rPr>
                <w:spacing w:val="-4"/>
                <w:sz w:val="24"/>
                <w:szCs w:val="24"/>
                <w:lang w:val="ru-RU"/>
              </w:rPr>
              <w:t xml:space="preserve"> </w:t>
            </w:r>
            <w:r w:rsidRPr="005B7BE0">
              <w:rPr>
                <w:sz w:val="24"/>
                <w:szCs w:val="24"/>
                <w:lang w:val="ru-RU"/>
              </w:rPr>
              <w:t>чувств.</w:t>
            </w:r>
          </w:p>
        </w:tc>
        <w:tc>
          <w:tcPr>
            <w:tcW w:w="1134" w:type="dxa"/>
            <w:vMerge w:val="restart"/>
          </w:tcPr>
          <w:p w:rsidR="0063185D" w:rsidRPr="005B7BE0" w:rsidRDefault="0063185D" w:rsidP="003C5CC6">
            <w:pPr>
              <w:pStyle w:val="TableParagraph"/>
              <w:ind w:right="-1" w:firstLine="680"/>
              <w:rPr>
                <w:sz w:val="24"/>
                <w:szCs w:val="24"/>
                <w:lang w:val="ru-RU"/>
              </w:rPr>
            </w:pPr>
          </w:p>
        </w:tc>
        <w:tc>
          <w:tcPr>
            <w:tcW w:w="1560" w:type="dxa"/>
            <w:vMerge w:val="restart"/>
          </w:tcPr>
          <w:p w:rsidR="0063185D" w:rsidRPr="005B7BE0" w:rsidRDefault="0063185D" w:rsidP="003C5CC6">
            <w:pPr>
              <w:pStyle w:val="TableParagraph"/>
              <w:ind w:right="-1" w:firstLine="680"/>
              <w:rPr>
                <w:sz w:val="24"/>
                <w:szCs w:val="24"/>
                <w:lang w:val="ru-RU"/>
              </w:rPr>
            </w:pPr>
          </w:p>
        </w:tc>
        <w:tc>
          <w:tcPr>
            <w:tcW w:w="1701" w:type="dxa"/>
            <w:vMerge w:val="restart"/>
          </w:tcPr>
          <w:p w:rsidR="0063185D" w:rsidRPr="005B7BE0" w:rsidRDefault="0063185D" w:rsidP="003C5CC6">
            <w:pPr>
              <w:pStyle w:val="TableParagraph"/>
              <w:ind w:right="-1" w:firstLine="680"/>
              <w:rPr>
                <w:sz w:val="24"/>
                <w:szCs w:val="24"/>
                <w:lang w:val="ru-RU"/>
              </w:rPr>
            </w:pPr>
          </w:p>
        </w:tc>
        <w:tc>
          <w:tcPr>
            <w:tcW w:w="1134" w:type="dxa"/>
            <w:vMerge w:val="restart"/>
          </w:tcPr>
          <w:p w:rsidR="0063185D" w:rsidRPr="005B7BE0" w:rsidRDefault="0063185D" w:rsidP="003C5CC6">
            <w:pPr>
              <w:pStyle w:val="TableParagraph"/>
              <w:ind w:right="-1" w:firstLine="680"/>
              <w:rPr>
                <w:sz w:val="24"/>
                <w:szCs w:val="24"/>
                <w:lang w:val="ru-RU"/>
              </w:rPr>
            </w:pPr>
          </w:p>
        </w:tc>
      </w:tr>
      <w:tr w:rsidR="0063185D" w:rsidRPr="00446EB6" w:rsidTr="003C5CC6">
        <w:trPr>
          <w:trHeight w:val="537"/>
        </w:trPr>
        <w:tc>
          <w:tcPr>
            <w:tcW w:w="920" w:type="dxa"/>
            <w:vMerge/>
          </w:tcPr>
          <w:p w:rsidR="0063185D" w:rsidRPr="00446EB6" w:rsidRDefault="0063185D" w:rsidP="003C5CC6">
            <w:pPr>
              <w:pStyle w:val="TableParagraph"/>
              <w:ind w:left="6" w:right="-1" w:firstLine="680"/>
              <w:jc w:val="center"/>
              <w:rPr>
                <w:sz w:val="24"/>
                <w:szCs w:val="24"/>
                <w:lang w:val="ru-RU"/>
              </w:rPr>
            </w:pPr>
          </w:p>
        </w:tc>
        <w:tc>
          <w:tcPr>
            <w:tcW w:w="3402" w:type="dxa"/>
            <w:tcBorders>
              <w:bottom w:val="single" w:sz="4" w:space="0" w:color="auto"/>
            </w:tcBorders>
          </w:tcPr>
          <w:p w:rsidR="0063185D" w:rsidRPr="00446EB6" w:rsidRDefault="0063185D" w:rsidP="003C5CC6">
            <w:pPr>
              <w:pStyle w:val="TableParagraph"/>
              <w:ind w:left="6" w:right="-1" w:firstLine="680"/>
              <w:rPr>
                <w:sz w:val="24"/>
                <w:szCs w:val="24"/>
              </w:rPr>
            </w:pPr>
            <w:r w:rsidRPr="00446EB6">
              <w:rPr>
                <w:sz w:val="24"/>
                <w:szCs w:val="24"/>
              </w:rPr>
              <w:t>Информация</w:t>
            </w:r>
            <w:r w:rsidRPr="00446EB6">
              <w:rPr>
                <w:spacing w:val="-2"/>
                <w:sz w:val="24"/>
                <w:szCs w:val="24"/>
              </w:rPr>
              <w:t xml:space="preserve"> </w:t>
            </w:r>
            <w:r w:rsidRPr="00446EB6">
              <w:rPr>
                <w:sz w:val="24"/>
                <w:szCs w:val="24"/>
              </w:rPr>
              <w:t>и</w:t>
            </w:r>
            <w:r w:rsidRPr="00446EB6">
              <w:rPr>
                <w:spacing w:val="-1"/>
                <w:sz w:val="24"/>
                <w:szCs w:val="24"/>
              </w:rPr>
              <w:t xml:space="preserve"> </w:t>
            </w:r>
            <w:r w:rsidRPr="00446EB6">
              <w:rPr>
                <w:sz w:val="24"/>
                <w:szCs w:val="24"/>
              </w:rPr>
              <w:t>её</w:t>
            </w:r>
            <w:r w:rsidRPr="00446EB6">
              <w:rPr>
                <w:spacing w:val="-2"/>
                <w:sz w:val="24"/>
                <w:szCs w:val="24"/>
              </w:rPr>
              <w:t xml:space="preserve"> </w:t>
            </w:r>
            <w:r w:rsidRPr="00446EB6">
              <w:rPr>
                <w:sz w:val="24"/>
                <w:szCs w:val="24"/>
              </w:rPr>
              <w:t>виды</w:t>
            </w:r>
          </w:p>
        </w:tc>
        <w:tc>
          <w:tcPr>
            <w:tcW w:w="992" w:type="dxa"/>
            <w:tcBorders>
              <w:top w:val="single" w:sz="4" w:space="0" w:color="auto"/>
              <w:bottom w:val="single" w:sz="4" w:space="0" w:color="auto"/>
            </w:tcBorders>
          </w:tcPr>
          <w:p w:rsidR="0063185D" w:rsidRPr="00446EB6" w:rsidRDefault="0063185D" w:rsidP="003C5CC6">
            <w:pPr>
              <w:pStyle w:val="TableParagraph"/>
              <w:spacing w:before="10"/>
              <w:ind w:right="-1" w:firstLine="680"/>
              <w:rPr>
                <w:b/>
                <w:sz w:val="24"/>
                <w:szCs w:val="24"/>
              </w:rPr>
            </w:pPr>
          </w:p>
          <w:p w:rsidR="0063185D" w:rsidRPr="00526BF8" w:rsidRDefault="0063185D" w:rsidP="003C5CC6">
            <w:pPr>
              <w:pStyle w:val="TableParagraph"/>
              <w:ind w:right="-1"/>
              <w:rPr>
                <w:sz w:val="24"/>
                <w:szCs w:val="24"/>
                <w:lang w:val="ru-RU"/>
              </w:rPr>
            </w:pPr>
            <w:r>
              <w:rPr>
                <w:sz w:val="24"/>
                <w:szCs w:val="24"/>
                <w:lang w:val="ru-RU"/>
              </w:rPr>
              <w:t xml:space="preserve">       1</w:t>
            </w:r>
          </w:p>
        </w:tc>
        <w:tc>
          <w:tcPr>
            <w:tcW w:w="4819" w:type="dxa"/>
            <w:vMerge/>
            <w:tcBorders>
              <w:top w:val="nil"/>
            </w:tcBorders>
          </w:tcPr>
          <w:p w:rsidR="0063185D" w:rsidRPr="00446EB6" w:rsidRDefault="0063185D" w:rsidP="003C5CC6">
            <w:pPr>
              <w:ind w:right="-1" w:firstLine="680"/>
              <w:rPr>
                <w:sz w:val="24"/>
                <w:szCs w:val="24"/>
              </w:rPr>
            </w:pPr>
          </w:p>
        </w:tc>
        <w:tc>
          <w:tcPr>
            <w:tcW w:w="1134" w:type="dxa"/>
            <w:vMerge/>
            <w:tcBorders>
              <w:top w:val="nil"/>
            </w:tcBorders>
          </w:tcPr>
          <w:p w:rsidR="0063185D" w:rsidRPr="00446EB6" w:rsidRDefault="0063185D" w:rsidP="003C5CC6">
            <w:pPr>
              <w:ind w:right="-1" w:firstLine="680"/>
              <w:rPr>
                <w:sz w:val="24"/>
                <w:szCs w:val="24"/>
              </w:rPr>
            </w:pPr>
          </w:p>
        </w:tc>
        <w:tc>
          <w:tcPr>
            <w:tcW w:w="1560" w:type="dxa"/>
            <w:vMerge/>
            <w:tcBorders>
              <w:top w:val="nil"/>
            </w:tcBorders>
          </w:tcPr>
          <w:p w:rsidR="0063185D" w:rsidRPr="00446EB6" w:rsidRDefault="0063185D" w:rsidP="003C5CC6">
            <w:pPr>
              <w:ind w:right="-1" w:firstLine="680"/>
              <w:rPr>
                <w:sz w:val="24"/>
                <w:szCs w:val="24"/>
              </w:rPr>
            </w:pPr>
          </w:p>
        </w:tc>
        <w:tc>
          <w:tcPr>
            <w:tcW w:w="1701" w:type="dxa"/>
            <w:vMerge/>
            <w:tcBorders>
              <w:top w:val="nil"/>
            </w:tcBorders>
          </w:tcPr>
          <w:p w:rsidR="0063185D" w:rsidRPr="00446EB6" w:rsidRDefault="0063185D" w:rsidP="003C5CC6">
            <w:pPr>
              <w:ind w:right="-1" w:firstLine="680"/>
              <w:rPr>
                <w:sz w:val="24"/>
                <w:szCs w:val="24"/>
              </w:rPr>
            </w:pPr>
          </w:p>
        </w:tc>
        <w:tc>
          <w:tcPr>
            <w:tcW w:w="1134" w:type="dxa"/>
            <w:vMerge/>
            <w:tcBorders>
              <w:top w:val="nil"/>
            </w:tcBorders>
          </w:tcPr>
          <w:p w:rsidR="0063185D" w:rsidRPr="00446EB6" w:rsidRDefault="0063185D" w:rsidP="003C5CC6">
            <w:pPr>
              <w:ind w:right="-1" w:firstLine="680"/>
              <w:rPr>
                <w:sz w:val="24"/>
                <w:szCs w:val="24"/>
              </w:rPr>
            </w:pPr>
          </w:p>
        </w:tc>
      </w:tr>
      <w:tr w:rsidR="0063185D" w:rsidRPr="00446EB6" w:rsidTr="003C5CC6">
        <w:trPr>
          <w:trHeight w:val="275"/>
        </w:trPr>
        <w:tc>
          <w:tcPr>
            <w:tcW w:w="920" w:type="dxa"/>
          </w:tcPr>
          <w:p w:rsidR="0063185D" w:rsidRPr="00446EB6" w:rsidRDefault="0063185D" w:rsidP="003C5CC6">
            <w:pPr>
              <w:pStyle w:val="TableParagraph"/>
              <w:ind w:right="-1" w:firstLine="680"/>
              <w:rPr>
                <w:sz w:val="24"/>
                <w:szCs w:val="24"/>
              </w:rPr>
            </w:pPr>
          </w:p>
        </w:tc>
        <w:tc>
          <w:tcPr>
            <w:tcW w:w="4394" w:type="dxa"/>
            <w:gridSpan w:val="2"/>
          </w:tcPr>
          <w:p w:rsidR="0063185D" w:rsidRPr="00446EB6" w:rsidRDefault="0063185D" w:rsidP="003C5CC6">
            <w:pPr>
              <w:pStyle w:val="TableParagraph"/>
              <w:ind w:left="6" w:right="-1"/>
              <w:rPr>
                <w:b/>
                <w:sz w:val="24"/>
                <w:szCs w:val="24"/>
                <w:lang w:val="ru-RU"/>
              </w:rPr>
            </w:pPr>
            <w:r w:rsidRPr="00446EB6">
              <w:rPr>
                <w:b/>
                <w:sz w:val="24"/>
                <w:szCs w:val="24"/>
              </w:rPr>
              <w:t>Технологии</w:t>
            </w:r>
            <w:r w:rsidRPr="00446EB6">
              <w:rPr>
                <w:b/>
                <w:spacing w:val="-2"/>
                <w:sz w:val="24"/>
                <w:szCs w:val="24"/>
              </w:rPr>
              <w:t xml:space="preserve"> </w:t>
            </w:r>
            <w:r w:rsidRPr="00446EB6">
              <w:rPr>
                <w:b/>
                <w:sz w:val="24"/>
                <w:szCs w:val="24"/>
              </w:rPr>
              <w:t>растениеводств</w:t>
            </w:r>
            <w:r>
              <w:rPr>
                <w:b/>
                <w:sz w:val="24"/>
                <w:szCs w:val="24"/>
                <w:lang w:val="ru-RU"/>
              </w:rPr>
              <w:t xml:space="preserve">  </w:t>
            </w:r>
            <w:r w:rsidRPr="00446EB6">
              <w:rPr>
                <w:b/>
                <w:sz w:val="24"/>
                <w:szCs w:val="24"/>
                <w:lang w:val="ru-RU"/>
              </w:rPr>
              <w:t>6</w:t>
            </w:r>
            <w:r>
              <w:rPr>
                <w:b/>
                <w:sz w:val="24"/>
                <w:szCs w:val="24"/>
                <w:lang w:val="ru-RU"/>
              </w:rPr>
              <w:t xml:space="preserve"> часов</w:t>
            </w:r>
          </w:p>
          <w:p w:rsidR="0063185D" w:rsidRPr="00446EB6" w:rsidRDefault="0063185D" w:rsidP="003C5CC6">
            <w:pPr>
              <w:pStyle w:val="TableParagraph"/>
              <w:spacing w:before="9"/>
              <w:ind w:right="-1"/>
              <w:rPr>
                <w:sz w:val="24"/>
                <w:szCs w:val="24"/>
              </w:rPr>
            </w:pPr>
          </w:p>
        </w:tc>
        <w:tc>
          <w:tcPr>
            <w:tcW w:w="4819" w:type="dxa"/>
            <w:vMerge w:val="restart"/>
          </w:tcPr>
          <w:p w:rsidR="0063185D" w:rsidRPr="00446EB6" w:rsidRDefault="0063185D" w:rsidP="003C5CC6">
            <w:pPr>
              <w:pStyle w:val="TableParagraph"/>
              <w:ind w:left="207" w:right="-1" w:firstLine="141"/>
              <w:rPr>
                <w:sz w:val="24"/>
                <w:szCs w:val="24"/>
                <w:lang w:val="ru-RU"/>
              </w:rPr>
            </w:pPr>
            <w:r w:rsidRPr="00446EB6">
              <w:rPr>
                <w:sz w:val="24"/>
                <w:szCs w:val="24"/>
                <w:lang w:val="ru-RU"/>
              </w:rPr>
              <w:t>Общая</w:t>
            </w:r>
            <w:r w:rsidRPr="00446EB6">
              <w:rPr>
                <w:spacing w:val="-3"/>
                <w:sz w:val="24"/>
                <w:szCs w:val="24"/>
                <w:lang w:val="ru-RU"/>
              </w:rPr>
              <w:t xml:space="preserve"> </w:t>
            </w:r>
            <w:r w:rsidRPr="00446EB6">
              <w:rPr>
                <w:sz w:val="24"/>
                <w:szCs w:val="24"/>
                <w:lang w:val="ru-RU"/>
              </w:rPr>
              <w:t>характеристика</w:t>
            </w:r>
            <w:r w:rsidRPr="00446EB6">
              <w:rPr>
                <w:spacing w:val="-6"/>
                <w:sz w:val="24"/>
                <w:szCs w:val="24"/>
                <w:lang w:val="ru-RU"/>
              </w:rPr>
              <w:t xml:space="preserve"> </w:t>
            </w:r>
            <w:r w:rsidRPr="00446EB6">
              <w:rPr>
                <w:sz w:val="24"/>
                <w:szCs w:val="24"/>
                <w:lang w:val="ru-RU"/>
              </w:rPr>
              <w:t>и</w:t>
            </w:r>
          </w:p>
          <w:p w:rsidR="0063185D" w:rsidRPr="00446EB6" w:rsidRDefault="0063185D" w:rsidP="003C5CC6">
            <w:pPr>
              <w:pStyle w:val="TableParagraph"/>
              <w:ind w:left="207" w:right="-1" w:firstLine="141"/>
              <w:rPr>
                <w:sz w:val="24"/>
                <w:szCs w:val="24"/>
                <w:lang w:val="ru-RU"/>
              </w:rPr>
            </w:pPr>
            <w:r w:rsidRPr="00446EB6">
              <w:rPr>
                <w:sz w:val="24"/>
                <w:szCs w:val="24"/>
                <w:lang w:val="ru-RU"/>
              </w:rPr>
              <w:t>классификация культурных</w:t>
            </w:r>
            <w:r w:rsidRPr="00446EB6">
              <w:rPr>
                <w:spacing w:val="1"/>
                <w:sz w:val="24"/>
                <w:szCs w:val="24"/>
                <w:lang w:val="ru-RU"/>
              </w:rPr>
              <w:t xml:space="preserve"> </w:t>
            </w:r>
            <w:r w:rsidRPr="00446EB6">
              <w:rPr>
                <w:sz w:val="24"/>
                <w:szCs w:val="24"/>
                <w:lang w:val="ru-RU"/>
              </w:rPr>
              <w:t>растений.</w:t>
            </w:r>
            <w:r w:rsidRPr="00446EB6">
              <w:rPr>
                <w:spacing w:val="-4"/>
                <w:sz w:val="24"/>
                <w:szCs w:val="24"/>
                <w:lang w:val="ru-RU"/>
              </w:rPr>
              <w:t xml:space="preserve"> </w:t>
            </w:r>
            <w:r w:rsidRPr="0091639B">
              <w:rPr>
                <w:sz w:val="24"/>
                <w:szCs w:val="24"/>
                <w:lang w:val="ru-RU"/>
              </w:rPr>
              <w:t>Условия</w:t>
            </w:r>
            <w:r w:rsidRPr="0091639B">
              <w:rPr>
                <w:spacing w:val="-4"/>
                <w:sz w:val="24"/>
                <w:szCs w:val="24"/>
                <w:lang w:val="ru-RU"/>
              </w:rPr>
              <w:t xml:space="preserve"> </w:t>
            </w:r>
            <w:r w:rsidRPr="0091639B">
              <w:rPr>
                <w:sz w:val="24"/>
                <w:szCs w:val="24"/>
                <w:lang w:val="ru-RU"/>
              </w:rPr>
              <w:t>внешней</w:t>
            </w:r>
            <w:r w:rsidRPr="0091639B">
              <w:rPr>
                <w:spacing w:val="-4"/>
                <w:sz w:val="24"/>
                <w:szCs w:val="24"/>
                <w:lang w:val="ru-RU"/>
              </w:rPr>
              <w:t xml:space="preserve"> </w:t>
            </w:r>
            <w:r w:rsidRPr="0091639B">
              <w:rPr>
                <w:sz w:val="24"/>
                <w:szCs w:val="24"/>
                <w:lang w:val="ru-RU"/>
              </w:rPr>
              <w:t>среды,</w:t>
            </w:r>
            <w:r>
              <w:rPr>
                <w:sz w:val="24"/>
                <w:szCs w:val="24"/>
                <w:lang w:val="ru-RU"/>
              </w:rPr>
              <w:t xml:space="preserve"> </w:t>
            </w:r>
            <w:r w:rsidRPr="00446EB6">
              <w:rPr>
                <w:sz w:val="24"/>
                <w:szCs w:val="24"/>
                <w:lang w:val="ru-RU"/>
              </w:rPr>
              <w:t>необходимые</w:t>
            </w:r>
            <w:r w:rsidRPr="00446EB6">
              <w:rPr>
                <w:spacing w:val="-5"/>
                <w:sz w:val="24"/>
                <w:szCs w:val="24"/>
                <w:lang w:val="ru-RU"/>
              </w:rPr>
              <w:t xml:space="preserve"> </w:t>
            </w:r>
            <w:r w:rsidRPr="00446EB6">
              <w:rPr>
                <w:sz w:val="24"/>
                <w:szCs w:val="24"/>
                <w:lang w:val="ru-RU"/>
              </w:rPr>
              <w:t>для</w:t>
            </w:r>
            <w:r w:rsidRPr="00446EB6">
              <w:rPr>
                <w:spacing w:val="-3"/>
                <w:sz w:val="24"/>
                <w:szCs w:val="24"/>
                <w:lang w:val="ru-RU"/>
              </w:rPr>
              <w:t xml:space="preserve"> </w:t>
            </w:r>
            <w:r w:rsidRPr="00446EB6">
              <w:rPr>
                <w:sz w:val="24"/>
                <w:szCs w:val="24"/>
                <w:lang w:val="ru-RU"/>
              </w:rPr>
              <w:t>выращивания</w:t>
            </w:r>
            <w:r>
              <w:rPr>
                <w:sz w:val="24"/>
                <w:szCs w:val="24"/>
                <w:lang w:val="ru-RU"/>
              </w:rPr>
              <w:t xml:space="preserve"> </w:t>
            </w:r>
            <w:r w:rsidRPr="00446EB6">
              <w:rPr>
                <w:sz w:val="24"/>
                <w:szCs w:val="24"/>
                <w:lang w:val="ru-RU"/>
              </w:rPr>
              <w:t>культурных растений. Технологии</w:t>
            </w:r>
            <w:r w:rsidRPr="00446EB6">
              <w:rPr>
                <w:spacing w:val="-57"/>
                <w:sz w:val="24"/>
                <w:szCs w:val="24"/>
                <w:lang w:val="ru-RU"/>
              </w:rPr>
              <w:t xml:space="preserve"> </w:t>
            </w:r>
            <w:r w:rsidRPr="00446EB6">
              <w:rPr>
                <w:sz w:val="24"/>
                <w:szCs w:val="24"/>
                <w:lang w:val="ru-RU"/>
              </w:rPr>
              <w:t>вегетативного размножения</w:t>
            </w:r>
            <w:r w:rsidRPr="00446EB6">
              <w:rPr>
                <w:spacing w:val="1"/>
                <w:sz w:val="24"/>
                <w:szCs w:val="24"/>
                <w:lang w:val="ru-RU"/>
              </w:rPr>
              <w:t xml:space="preserve"> </w:t>
            </w:r>
            <w:r w:rsidRPr="00446EB6">
              <w:rPr>
                <w:sz w:val="24"/>
                <w:szCs w:val="24"/>
                <w:lang w:val="ru-RU"/>
              </w:rPr>
              <w:t>культурных растений. Основные</w:t>
            </w:r>
            <w:r w:rsidRPr="00446EB6">
              <w:rPr>
                <w:spacing w:val="1"/>
                <w:sz w:val="24"/>
                <w:szCs w:val="24"/>
                <w:lang w:val="ru-RU"/>
              </w:rPr>
              <w:t xml:space="preserve"> </w:t>
            </w:r>
            <w:r w:rsidRPr="00446EB6">
              <w:rPr>
                <w:sz w:val="24"/>
                <w:szCs w:val="24"/>
                <w:lang w:val="ru-RU"/>
              </w:rPr>
              <w:t>виды дикорастущих растений,</w:t>
            </w:r>
            <w:r w:rsidRPr="00446EB6">
              <w:rPr>
                <w:spacing w:val="1"/>
                <w:sz w:val="24"/>
                <w:szCs w:val="24"/>
                <w:lang w:val="ru-RU"/>
              </w:rPr>
              <w:t xml:space="preserve"> </w:t>
            </w:r>
            <w:r w:rsidRPr="00446EB6">
              <w:rPr>
                <w:sz w:val="24"/>
                <w:szCs w:val="24"/>
                <w:lang w:val="ru-RU"/>
              </w:rPr>
              <w:t>используемых</w:t>
            </w:r>
            <w:r w:rsidRPr="00446EB6">
              <w:rPr>
                <w:spacing w:val="1"/>
                <w:sz w:val="24"/>
                <w:szCs w:val="24"/>
                <w:lang w:val="ru-RU"/>
              </w:rPr>
              <w:t xml:space="preserve"> </w:t>
            </w:r>
            <w:r w:rsidRPr="00446EB6">
              <w:rPr>
                <w:sz w:val="24"/>
                <w:szCs w:val="24"/>
                <w:lang w:val="ru-RU"/>
              </w:rPr>
              <w:t>человеком.</w:t>
            </w:r>
          </w:p>
          <w:p w:rsidR="0063185D" w:rsidRDefault="0063185D" w:rsidP="003C5CC6">
            <w:pPr>
              <w:pStyle w:val="TableParagraph"/>
              <w:ind w:left="207" w:right="-1" w:firstLine="141"/>
              <w:rPr>
                <w:sz w:val="24"/>
                <w:szCs w:val="24"/>
                <w:lang w:val="ru-RU"/>
              </w:rPr>
            </w:pPr>
            <w:r w:rsidRPr="00446EB6">
              <w:rPr>
                <w:sz w:val="24"/>
                <w:szCs w:val="24"/>
                <w:lang w:val="ru-RU"/>
              </w:rPr>
              <w:lastRenderedPageBreak/>
              <w:t>Предназначение</w:t>
            </w:r>
            <w:r w:rsidRPr="00446EB6">
              <w:rPr>
                <w:spacing w:val="-13"/>
                <w:sz w:val="24"/>
                <w:szCs w:val="24"/>
                <w:lang w:val="ru-RU"/>
              </w:rPr>
              <w:t xml:space="preserve"> </w:t>
            </w:r>
            <w:r w:rsidRPr="00446EB6">
              <w:rPr>
                <w:sz w:val="24"/>
                <w:szCs w:val="24"/>
                <w:lang w:val="ru-RU"/>
              </w:rPr>
              <w:t>дикорастущих</w:t>
            </w:r>
            <w:r w:rsidRPr="00446EB6">
              <w:rPr>
                <w:spacing w:val="-57"/>
                <w:sz w:val="24"/>
                <w:szCs w:val="24"/>
                <w:lang w:val="ru-RU"/>
              </w:rPr>
              <w:t xml:space="preserve"> </w:t>
            </w:r>
            <w:r w:rsidRPr="00446EB6">
              <w:rPr>
                <w:sz w:val="24"/>
                <w:szCs w:val="24"/>
                <w:lang w:val="ru-RU"/>
              </w:rPr>
              <w:t>растений</w:t>
            </w:r>
            <w:r w:rsidRPr="00446EB6">
              <w:rPr>
                <w:spacing w:val="-2"/>
                <w:sz w:val="24"/>
                <w:szCs w:val="24"/>
                <w:lang w:val="ru-RU"/>
              </w:rPr>
              <w:t xml:space="preserve"> </w:t>
            </w:r>
            <w:r w:rsidRPr="00446EB6">
              <w:rPr>
                <w:sz w:val="24"/>
                <w:szCs w:val="24"/>
                <w:lang w:val="ru-RU"/>
              </w:rPr>
              <w:t>в</w:t>
            </w:r>
            <w:r w:rsidRPr="00446EB6">
              <w:rPr>
                <w:spacing w:val="-2"/>
                <w:sz w:val="24"/>
                <w:szCs w:val="24"/>
                <w:lang w:val="ru-RU"/>
              </w:rPr>
              <w:t xml:space="preserve"> </w:t>
            </w:r>
            <w:r w:rsidRPr="00446EB6">
              <w:rPr>
                <w:sz w:val="24"/>
                <w:szCs w:val="24"/>
                <w:lang w:val="ru-RU"/>
              </w:rPr>
              <w:t>жизни</w:t>
            </w:r>
            <w:r w:rsidRPr="00446EB6">
              <w:rPr>
                <w:spacing w:val="-1"/>
                <w:sz w:val="24"/>
                <w:szCs w:val="24"/>
                <w:lang w:val="ru-RU"/>
              </w:rPr>
              <w:t xml:space="preserve"> </w:t>
            </w:r>
            <w:r w:rsidRPr="00446EB6">
              <w:rPr>
                <w:sz w:val="24"/>
                <w:szCs w:val="24"/>
                <w:lang w:val="ru-RU"/>
              </w:rPr>
              <w:t>человека.</w:t>
            </w:r>
          </w:p>
          <w:p w:rsidR="0063185D" w:rsidRPr="0091639B" w:rsidRDefault="0063185D" w:rsidP="003C5CC6">
            <w:pPr>
              <w:pStyle w:val="TableParagraph"/>
              <w:ind w:left="5" w:right="-1" w:firstLine="680"/>
              <w:rPr>
                <w:sz w:val="24"/>
                <w:szCs w:val="24"/>
                <w:lang w:val="ru-RU"/>
              </w:rPr>
            </w:pPr>
          </w:p>
        </w:tc>
        <w:tc>
          <w:tcPr>
            <w:tcW w:w="1134" w:type="dxa"/>
            <w:vMerge w:val="restart"/>
          </w:tcPr>
          <w:p w:rsidR="0063185D" w:rsidRPr="0091639B" w:rsidRDefault="0063185D" w:rsidP="003C5CC6">
            <w:pPr>
              <w:pStyle w:val="TableParagraph"/>
              <w:ind w:right="-1" w:firstLine="680"/>
              <w:rPr>
                <w:sz w:val="24"/>
                <w:szCs w:val="24"/>
                <w:lang w:val="ru-RU"/>
              </w:rPr>
            </w:pPr>
          </w:p>
        </w:tc>
        <w:tc>
          <w:tcPr>
            <w:tcW w:w="1560" w:type="dxa"/>
            <w:vMerge w:val="restart"/>
          </w:tcPr>
          <w:p w:rsidR="0063185D" w:rsidRPr="0091639B" w:rsidRDefault="0063185D" w:rsidP="003C5CC6">
            <w:pPr>
              <w:pStyle w:val="TableParagraph"/>
              <w:ind w:right="-1" w:firstLine="680"/>
              <w:rPr>
                <w:sz w:val="24"/>
                <w:szCs w:val="24"/>
                <w:lang w:val="ru-RU"/>
              </w:rPr>
            </w:pPr>
          </w:p>
        </w:tc>
        <w:tc>
          <w:tcPr>
            <w:tcW w:w="1701" w:type="dxa"/>
            <w:vMerge w:val="restart"/>
          </w:tcPr>
          <w:p w:rsidR="0063185D" w:rsidRPr="0091639B" w:rsidRDefault="0063185D" w:rsidP="003C5CC6">
            <w:pPr>
              <w:pStyle w:val="TableParagraph"/>
              <w:ind w:right="-1" w:firstLine="680"/>
              <w:rPr>
                <w:sz w:val="24"/>
                <w:szCs w:val="24"/>
                <w:lang w:val="ru-RU"/>
              </w:rPr>
            </w:pPr>
          </w:p>
        </w:tc>
        <w:tc>
          <w:tcPr>
            <w:tcW w:w="1134" w:type="dxa"/>
            <w:vMerge w:val="restart"/>
          </w:tcPr>
          <w:p w:rsidR="0063185D" w:rsidRPr="0091639B" w:rsidRDefault="0063185D" w:rsidP="003C5CC6">
            <w:pPr>
              <w:pStyle w:val="TableParagraph"/>
              <w:ind w:right="-1" w:firstLine="680"/>
              <w:rPr>
                <w:sz w:val="24"/>
                <w:szCs w:val="24"/>
                <w:lang w:val="ru-RU"/>
              </w:rPr>
            </w:pPr>
          </w:p>
        </w:tc>
      </w:tr>
      <w:tr w:rsidR="0063185D" w:rsidRPr="00446EB6" w:rsidTr="003C5CC6">
        <w:trPr>
          <w:trHeight w:val="553"/>
        </w:trPr>
        <w:tc>
          <w:tcPr>
            <w:tcW w:w="920" w:type="dxa"/>
          </w:tcPr>
          <w:p w:rsidR="0063185D" w:rsidRPr="00446EB6" w:rsidRDefault="0063185D" w:rsidP="003C5CC6">
            <w:pPr>
              <w:pStyle w:val="TableParagraph"/>
              <w:ind w:right="-1"/>
              <w:jc w:val="center"/>
              <w:rPr>
                <w:sz w:val="24"/>
                <w:szCs w:val="24"/>
                <w:lang w:val="ru-RU"/>
              </w:rPr>
            </w:pPr>
            <w:r w:rsidRPr="00446EB6">
              <w:rPr>
                <w:sz w:val="24"/>
                <w:szCs w:val="24"/>
                <w:lang w:val="ru-RU"/>
              </w:rPr>
              <w:t>21-22</w:t>
            </w:r>
          </w:p>
        </w:tc>
        <w:tc>
          <w:tcPr>
            <w:tcW w:w="3402" w:type="dxa"/>
          </w:tcPr>
          <w:p w:rsidR="0063185D" w:rsidRPr="00446EB6" w:rsidRDefault="0063185D" w:rsidP="003C5CC6">
            <w:pPr>
              <w:pStyle w:val="TableParagraph"/>
              <w:tabs>
                <w:tab w:val="left" w:pos="726"/>
              </w:tabs>
              <w:ind w:left="6" w:right="-1"/>
              <w:rPr>
                <w:sz w:val="24"/>
                <w:szCs w:val="24"/>
              </w:rPr>
            </w:pPr>
            <w:r>
              <w:rPr>
                <w:sz w:val="24"/>
                <w:szCs w:val="24"/>
              </w:rPr>
              <w:t>1.</w:t>
            </w:r>
            <w:r w:rsidRPr="00446EB6">
              <w:rPr>
                <w:sz w:val="24"/>
                <w:szCs w:val="24"/>
              </w:rPr>
              <w:t>Характеристика</w:t>
            </w:r>
            <w:r w:rsidRPr="00446EB6">
              <w:rPr>
                <w:spacing w:val="-4"/>
                <w:sz w:val="24"/>
                <w:szCs w:val="24"/>
              </w:rPr>
              <w:t xml:space="preserve"> </w:t>
            </w:r>
            <w:r w:rsidRPr="00446EB6">
              <w:rPr>
                <w:sz w:val="24"/>
                <w:szCs w:val="24"/>
              </w:rPr>
              <w:t>и</w:t>
            </w:r>
          </w:p>
          <w:p w:rsidR="0063185D" w:rsidRDefault="0063185D" w:rsidP="003C5CC6">
            <w:pPr>
              <w:pStyle w:val="TableParagraph"/>
              <w:ind w:left="6" w:right="-1"/>
              <w:rPr>
                <w:sz w:val="24"/>
                <w:szCs w:val="24"/>
                <w:lang w:val="ru-RU"/>
              </w:rPr>
            </w:pPr>
            <w:r w:rsidRPr="00446EB6">
              <w:rPr>
                <w:sz w:val="24"/>
                <w:szCs w:val="24"/>
              </w:rPr>
              <w:t>классификация</w:t>
            </w:r>
            <w:r w:rsidRPr="00446EB6">
              <w:rPr>
                <w:spacing w:val="53"/>
                <w:sz w:val="24"/>
                <w:szCs w:val="24"/>
              </w:rPr>
              <w:t xml:space="preserve"> </w:t>
            </w:r>
            <w:r w:rsidRPr="00446EB6">
              <w:rPr>
                <w:sz w:val="24"/>
                <w:szCs w:val="24"/>
              </w:rPr>
              <w:t>культурных</w:t>
            </w:r>
          </w:p>
          <w:p w:rsidR="0063185D" w:rsidRDefault="0063185D" w:rsidP="003C5CC6">
            <w:pPr>
              <w:pStyle w:val="TableParagraph"/>
              <w:ind w:left="6" w:right="-1"/>
              <w:rPr>
                <w:sz w:val="24"/>
                <w:szCs w:val="24"/>
                <w:lang w:val="ru-RU"/>
              </w:rPr>
            </w:pPr>
            <w:r w:rsidRPr="00446EB6">
              <w:rPr>
                <w:sz w:val="24"/>
                <w:szCs w:val="24"/>
              </w:rPr>
              <w:t>растений</w:t>
            </w:r>
          </w:p>
          <w:p w:rsidR="0063185D" w:rsidRPr="0091639B" w:rsidRDefault="0063185D" w:rsidP="003C5CC6">
            <w:pPr>
              <w:pStyle w:val="TableParagraph"/>
              <w:ind w:left="6" w:right="-1"/>
              <w:rPr>
                <w:sz w:val="24"/>
                <w:szCs w:val="24"/>
                <w:lang w:val="ru-RU"/>
              </w:rPr>
            </w:pPr>
          </w:p>
        </w:tc>
        <w:tc>
          <w:tcPr>
            <w:tcW w:w="992" w:type="dxa"/>
            <w:tcBorders>
              <w:top w:val="single" w:sz="4" w:space="0" w:color="auto"/>
            </w:tcBorders>
          </w:tcPr>
          <w:p w:rsidR="0063185D" w:rsidRDefault="0063185D" w:rsidP="003C5CC6">
            <w:pPr>
              <w:pStyle w:val="TableParagraph"/>
              <w:spacing w:before="9"/>
              <w:ind w:right="-1"/>
              <w:rPr>
                <w:sz w:val="24"/>
                <w:szCs w:val="24"/>
                <w:lang w:val="ru-RU"/>
              </w:rPr>
            </w:pPr>
            <w:r>
              <w:rPr>
                <w:sz w:val="24"/>
                <w:szCs w:val="24"/>
                <w:lang w:val="ru-RU"/>
              </w:rPr>
              <w:t xml:space="preserve">      </w:t>
            </w:r>
          </w:p>
          <w:p w:rsidR="0063185D" w:rsidRPr="00446EB6" w:rsidRDefault="0063185D" w:rsidP="003C5CC6">
            <w:pPr>
              <w:pStyle w:val="TableParagraph"/>
              <w:spacing w:before="9"/>
              <w:ind w:right="-1"/>
              <w:rPr>
                <w:sz w:val="24"/>
                <w:szCs w:val="24"/>
              </w:rPr>
            </w:pPr>
            <w:r>
              <w:rPr>
                <w:sz w:val="24"/>
                <w:szCs w:val="24"/>
                <w:lang w:val="ru-RU"/>
              </w:rPr>
              <w:t xml:space="preserve">     </w:t>
            </w:r>
            <w:r w:rsidRPr="00446EB6">
              <w:rPr>
                <w:sz w:val="24"/>
                <w:szCs w:val="24"/>
              </w:rPr>
              <w:t>2</w:t>
            </w:r>
          </w:p>
        </w:tc>
        <w:tc>
          <w:tcPr>
            <w:tcW w:w="4819" w:type="dxa"/>
            <w:vMerge/>
            <w:tcBorders>
              <w:top w:val="nil"/>
            </w:tcBorders>
          </w:tcPr>
          <w:p w:rsidR="0063185D" w:rsidRPr="00446EB6" w:rsidRDefault="0063185D" w:rsidP="003C5CC6">
            <w:pPr>
              <w:ind w:right="-1" w:firstLine="680"/>
              <w:rPr>
                <w:sz w:val="24"/>
                <w:szCs w:val="24"/>
              </w:rPr>
            </w:pPr>
          </w:p>
        </w:tc>
        <w:tc>
          <w:tcPr>
            <w:tcW w:w="1134" w:type="dxa"/>
            <w:vMerge/>
            <w:tcBorders>
              <w:top w:val="nil"/>
            </w:tcBorders>
          </w:tcPr>
          <w:p w:rsidR="0063185D" w:rsidRPr="00446EB6" w:rsidRDefault="0063185D" w:rsidP="003C5CC6">
            <w:pPr>
              <w:ind w:right="-1" w:firstLine="680"/>
              <w:rPr>
                <w:sz w:val="24"/>
                <w:szCs w:val="24"/>
              </w:rPr>
            </w:pPr>
          </w:p>
        </w:tc>
        <w:tc>
          <w:tcPr>
            <w:tcW w:w="1560" w:type="dxa"/>
            <w:vMerge/>
            <w:tcBorders>
              <w:top w:val="nil"/>
            </w:tcBorders>
          </w:tcPr>
          <w:p w:rsidR="0063185D" w:rsidRPr="00446EB6" w:rsidRDefault="0063185D" w:rsidP="003C5CC6">
            <w:pPr>
              <w:ind w:right="-1" w:firstLine="680"/>
              <w:rPr>
                <w:sz w:val="24"/>
                <w:szCs w:val="24"/>
              </w:rPr>
            </w:pPr>
          </w:p>
        </w:tc>
        <w:tc>
          <w:tcPr>
            <w:tcW w:w="1701" w:type="dxa"/>
            <w:vMerge/>
            <w:tcBorders>
              <w:top w:val="nil"/>
            </w:tcBorders>
          </w:tcPr>
          <w:p w:rsidR="0063185D" w:rsidRPr="00446EB6" w:rsidRDefault="0063185D" w:rsidP="003C5CC6">
            <w:pPr>
              <w:ind w:right="-1" w:firstLine="680"/>
              <w:rPr>
                <w:sz w:val="24"/>
                <w:szCs w:val="24"/>
              </w:rPr>
            </w:pPr>
          </w:p>
        </w:tc>
        <w:tc>
          <w:tcPr>
            <w:tcW w:w="1134" w:type="dxa"/>
            <w:vMerge/>
            <w:tcBorders>
              <w:top w:val="nil"/>
            </w:tcBorders>
          </w:tcPr>
          <w:p w:rsidR="0063185D" w:rsidRPr="00446EB6" w:rsidRDefault="0063185D" w:rsidP="003C5CC6">
            <w:pPr>
              <w:ind w:right="-1" w:firstLine="680"/>
              <w:rPr>
                <w:sz w:val="24"/>
                <w:szCs w:val="24"/>
              </w:rPr>
            </w:pPr>
          </w:p>
        </w:tc>
      </w:tr>
    </w:tbl>
    <w:p w:rsidR="0063185D" w:rsidRPr="00A21769" w:rsidRDefault="0063185D" w:rsidP="0063185D">
      <w:pPr>
        <w:ind w:right="-1" w:firstLine="680"/>
        <w:rPr>
          <w:sz w:val="28"/>
          <w:szCs w:val="28"/>
        </w:rPr>
        <w:sectPr w:rsidR="0063185D" w:rsidRPr="00A21769">
          <w:type w:val="continuous"/>
          <w:pgSz w:w="16850" w:h="11910" w:orient="landscape"/>
          <w:pgMar w:top="740" w:right="500" w:bottom="701" w:left="0" w:header="720" w:footer="720" w:gutter="0"/>
          <w:cols w:space="720"/>
        </w:sectPr>
      </w:pPr>
    </w:p>
    <w:tbl>
      <w:tblPr>
        <w:tblStyle w:val="TableNormal"/>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4"/>
        <w:gridCol w:w="3328"/>
        <w:gridCol w:w="927"/>
        <w:gridCol w:w="4884"/>
        <w:gridCol w:w="1134"/>
        <w:gridCol w:w="1560"/>
        <w:gridCol w:w="1701"/>
        <w:gridCol w:w="1073"/>
      </w:tblGrid>
      <w:tr w:rsidR="0063185D" w:rsidRPr="00446EB6" w:rsidTr="003C5CC6">
        <w:trPr>
          <w:trHeight w:val="1106"/>
        </w:trPr>
        <w:tc>
          <w:tcPr>
            <w:tcW w:w="994" w:type="dxa"/>
            <w:tcBorders>
              <w:top w:val="nil"/>
            </w:tcBorders>
          </w:tcPr>
          <w:p w:rsidR="0063185D" w:rsidRPr="00446EB6" w:rsidRDefault="0063185D" w:rsidP="003C5CC6">
            <w:pPr>
              <w:pStyle w:val="TableParagraph"/>
              <w:ind w:left="6" w:right="-1"/>
              <w:rPr>
                <w:sz w:val="24"/>
                <w:szCs w:val="24"/>
              </w:rPr>
            </w:pPr>
            <w:r w:rsidRPr="00446EB6">
              <w:rPr>
                <w:sz w:val="24"/>
                <w:szCs w:val="24"/>
                <w:lang w:val="ru-RU"/>
              </w:rPr>
              <w:t>23-24</w:t>
            </w:r>
          </w:p>
        </w:tc>
        <w:tc>
          <w:tcPr>
            <w:tcW w:w="3328" w:type="dxa"/>
            <w:tcBorders>
              <w:top w:val="nil"/>
            </w:tcBorders>
          </w:tcPr>
          <w:p w:rsidR="0063185D" w:rsidRPr="00446EB6" w:rsidRDefault="0063185D" w:rsidP="003C5CC6">
            <w:pPr>
              <w:pStyle w:val="TableParagraph"/>
              <w:tabs>
                <w:tab w:val="left" w:pos="726"/>
              </w:tabs>
              <w:ind w:left="6" w:right="-1"/>
              <w:rPr>
                <w:sz w:val="24"/>
                <w:szCs w:val="24"/>
                <w:lang w:val="ru-RU"/>
              </w:rPr>
            </w:pPr>
            <w:r w:rsidRPr="00446EB6">
              <w:rPr>
                <w:sz w:val="24"/>
                <w:szCs w:val="24"/>
                <w:lang w:val="ru-RU"/>
              </w:rPr>
              <w:t>2.Общая технология</w:t>
            </w:r>
            <w:r w:rsidRPr="00446EB6">
              <w:rPr>
                <w:spacing w:val="-57"/>
                <w:sz w:val="24"/>
                <w:szCs w:val="24"/>
                <w:lang w:val="ru-RU"/>
              </w:rPr>
              <w:t xml:space="preserve"> </w:t>
            </w:r>
            <w:r w:rsidRPr="00446EB6">
              <w:rPr>
                <w:sz w:val="24"/>
                <w:szCs w:val="24"/>
                <w:lang w:val="ru-RU"/>
              </w:rPr>
              <w:t>выращивания</w:t>
            </w:r>
            <w:r w:rsidRPr="00446EB6">
              <w:rPr>
                <w:spacing w:val="-10"/>
                <w:sz w:val="24"/>
                <w:szCs w:val="24"/>
                <w:lang w:val="ru-RU"/>
              </w:rPr>
              <w:t xml:space="preserve"> </w:t>
            </w:r>
            <w:r w:rsidRPr="00446EB6">
              <w:rPr>
                <w:sz w:val="24"/>
                <w:szCs w:val="24"/>
                <w:lang w:val="ru-RU"/>
              </w:rPr>
              <w:t>культурных</w:t>
            </w:r>
          </w:p>
          <w:p w:rsidR="0063185D" w:rsidRPr="0028541B" w:rsidRDefault="0063185D" w:rsidP="003C5CC6">
            <w:pPr>
              <w:pStyle w:val="TableParagraph"/>
              <w:ind w:left="6" w:right="-1" w:firstLine="680"/>
              <w:rPr>
                <w:sz w:val="24"/>
                <w:szCs w:val="24"/>
                <w:lang w:val="ru-RU"/>
              </w:rPr>
            </w:pPr>
            <w:r w:rsidRPr="00446EB6">
              <w:rPr>
                <w:sz w:val="24"/>
                <w:szCs w:val="24"/>
                <w:lang w:val="ru-RU"/>
              </w:rPr>
              <w:t>растений</w:t>
            </w:r>
          </w:p>
        </w:tc>
        <w:tc>
          <w:tcPr>
            <w:tcW w:w="927" w:type="dxa"/>
            <w:vMerge w:val="restart"/>
            <w:tcBorders>
              <w:top w:val="nil"/>
            </w:tcBorders>
          </w:tcPr>
          <w:p w:rsidR="0063185D" w:rsidRDefault="0063185D" w:rsidP="003C5CC6">
            <w:pPr>
              <w:pStyle w:val="TableParagraph"/>
              <w:ind w:right="-1"/>
              <w:rPr>
                <w:b/>
                <w:sz w:val="24"/>
                <w:szCs w:val="24"/>
                <w:lang w:val="ru-RU"/>
              </w:rPr>
            </w:pPr>
            <w:r>
              <w:rPr>
                <w:b/>
                <w:sz w:val="24"/>
                <w:szCs w:val="24"/>
                <w:lang w:val="ru-RU"/>
              </w:rPr>
              <w:t xml:space="preserve">      </w:t>
            </w:r>
          </w:p>
          <w:p w:rsidR="0063185D" w:rsidRDefault="0063185D" w:rsidP="003C5CC6">
            <w:pPr>
              <w:pStyle w:val="TableParagraph"/>
              <w:ind w:right="-1"/>
              <w:rPr>
                <w:b/>
                <w:sz w:val="24"/>
                <w:szCs w:val="24"/>
                <w:lang w:val="ru-RU"/>
              </w:rPr>
            </w:pPr>
          </w:p>
          <w:p w:rsidR="0063185D" w:rsidRPr="00446EB6" w:rsidRDefault="0063185D" w:rsidP="003C5CC6">
            <w:pPr>
              <w:pStyle w:val="TableParagraph"/>
              <w:ind w:right="-1"/>
              <w:rPr>
                <w:sz w:val="24"/>
                <w:szCs w:val="24"/>
                <w:lang w:val="ru-RU"/>
              </w:rPr>
            </w:pPr>
            <w:r>
              <w:rPr>
                <w:b/>
                <w:sz w:val="24"/>
                <w:szCs w:val="24"/>
                <w:lang w:val="ru-RU"/>
              </w:rPr>
              <w:t xml:space="preserve">      </w:t>
            </w:r>
            <w:r w:rsidRPr="00446EB6">
              <w:rPr>
                <w:sz w:val="24"/>
                <w:szCs w:val="24"/>
              </w:rPr>
              <w:t>2</w:t>
            </w:r>
          </w:p>
          <w:p w:rsidR="0063185D" w:rsidRPr="00446EB6" w:rsidRDefault="0063185D" w:rsidP="003C5CC6">
            <w:pPr>
              <w:pStyle w:val="TableParagraph"/>
              <w:ind w:right="-1" w:firstLine="680"/>
              <w:rPr>
                <w:b/>
                <w:sz w:val="24"/>
                <w:szCs w:val="24"/>
              </w:rPr>
            </w:pPr>
          </w:p>
          <w:p w:rsidR="0063185D" w:rsidRPr="00446EB6" w:rsidRDefault="0063185D" w:rsidP="003C5CC6">
            <w:pPr>
              <w:pStyle w:val="TableParagraph"/>
              <w:spacing w:before="3"/>
              <w:ind w:right="-1" w:firstLine="680"/>
              <w:rPr>
                <w:b/>
                <w:sz w:val="24"/>
                <w:szCs w:val="24"/>
              </w:rPr>
            </w:pPr>
          </w:p>
          <w:p w:rsidR="0063185D" w:rsidRPr="00446EB6" w:rsidRDefault="0063185D" w:rsidP="003C5CC6">
            <w:pPr>
              <w:pStyle w:val="TableParagraph"/>
              <w:ind w:right="-1"/>
              <w:rPr>
                <w:sz w:val="24"/>
                <w:szCs w:val="24"/>
              </w:rPr>
            </w:pPr>
            <w:r>
              <w:rPr>
                <w:sz w:val="24"/>
                <w:szCs w:val="24"/>
                <w:lang w:val="ru-RU"/>
              </w:rPr>
              <w:t xml:space="preserve">      </w:t>
            </w:r>
            <w:r w:rsidRPr="00446EB6">
              <w:rPr>
                <w:sz w:val="24"/>
                <w:szCs w:val="24"/>
              </w:rPr>
              <w:t>2</w:t>
            </w:r>
          </w:p>
        </w:tc>
        <w:tc>
          <w:tcPr>
            <w:tcW w:w="4884" w:type="dxa"/>
            <w:vMerge w:val="restart"/>
            <w:tcBorders>
              <w:top w:val="nil"/>
            </w:tcBorders>
          </w:tcPr>
          <w:p w:rsidR="0063185D" w:rsidRDefault="0063185D" w:rsidP="003C5CC6">
            <w:pPr>
              <w:pStyle w:val="TableParagraph"/>
              <w:ind w:left="5" w:right="-1" w:firstLine="680"/>
              <w:rPr>
                <w:sz w:val="24"/>
                <w:szCs w:val="24"/>
                <w:lang w:val="ru-RU"/>
              </w:rPr>
            </w:pPr>
          </w:p>
          <w:p w:rsidR="0063185D" w:rsidRDefault="0063185D" w:rsidP="003C5CC6">
            <w:pPr>
              <w:pStyle w:val="TableParagraph"/>
              <w:ind w:left="5" w:right="-1" w:firstLine="680"/>
              <w:rPr>
                <w:sz w:val="24"/>
                <w:szCs w:val="24"/>
                <w:lang w:val="ru-RU"/>
              </w:rPr>
            </w:pPr>
          </w:p>
          <w:p w:rsidR="0063185D" w:rsidRPr="00446EB6" w:rsidRDefault="0063185D" w:rsidP="003C5CC6">
            <w:pPr>
              <w:pStyle w:val="TableParagraph"/>
              <w:ind w:left="5" w:right="-1" w:firstLine="680"/>
              <w:rPr>
                <w:sz w:val="24"/>
                <w:szCs w:val="24"/>
                <w:lang w:val="ru-RU"/>
              </w:rPr>
            </w:pPr>
          </w:p>
        </w:tc>
        <w:tc>
          <w:tcPr>
            <w:tcW w:w="1134" w:type="dxa"/>
            <w:vMerge w:val="restart"/>
            <w:tcBorders>
              <w:top w:val="nil"/>
            </w:tcBorders>
          </w:tcPr>
          <w:p w:rsidR="0063185D" w:rsidRPr="00446EB6" w:rsidRDefault="0063185D" w:rsidP="003C5CC6">
            <w:pPr>
              <w:pStyle w:val="TableParagraph"/>
              <w:ind w:right="-1" w:firstLine="680"/>
              <w:rPr>
                <w:sz w:val="24"/>
                <w:szCs w:val="24"/>
                <w:lang w:val="ru-RU"/>
              </w:rPr>
            </w:pPr>
          </w:p>
        </w:tc>
        <w:tc>
          <w:tcPr>
            <w:tcW w:w="1560" w:type="dxa"/>
            <w:vMerge w:val="restart"/>
            <w:tcBorders>
              <w:top w:val="nil"/>
            </w:tcBorders>
          </w:tcPr>
          <w:p w:rsidR="0063185D" w:rsidRPr="00446EB6" w:rsidRDefault="0063185D" w:rsidP="003C5CC6">
            <w:pPr>
              <w:pStyle w:val="TableParagraph"/>
              <w:ind w:right="-1" w:firstLine="680"/>
              <w:rPr>
                <w:sz w:val="24"/>
                <w:szCs w:val="24"/>
                <w:lang w:val="ru-RU"/>
              </w:rPr>
            </w:pPr>
          </w:p>
        </w:tc>
        <w:tc>
          <w:tcPr>
            <w:tcW w:w="1701" w:type="dxa"/>
            <w:vMerge w:val="restart"/>
            <w:tcBorders>
              <w:top w:val="nil"/>
            </w:tcBorders>
          </w:tcPr>
          <w:p w:rsidR="0063185D" w:rsidRPr="00446EB6" w:rsidRDefault="0063185D" w:rsidP="003C5CC6">
            <w:pPr>
              <w:pStyle w:val="TableParagraph"/>
              <w:ind w:right="-1" w:firstLine="680"/>
              <w:rPr>
                <w:sz w:val="24"/>
                <w:szCs w:val="24"/>
                <w:lang w:val="ru-RU"/>
              </w:rPr>
            </w:pPr>
          </w:p>
        </w:tc>
        <w:tc>
          <w:tcPr>
            <w:tcW w:w="1073" w:type="dxa"/>
            <w:vMerge w:val="restart"/>
            <w:tcBorders>
              <w:top w:val="nil"/>
            </w:tcBorders>
          </w:tcPr>
          <w:p w:rsidR="0063185D" w:rsidRPr="00446EB6" w:rsidRDefault="0063185D" w:rsidP="003C5CC6">
            <w:pPr>
              <w:pStyle w:val="TableParagraph"/>
              <w:ind w:right="-1" w:firstLine="680"/>
              <w:rPr>
                <w:sz w:val="24"/>
                <w:szCs w:val="24"/>
                <w:lang w:val="ru-RU"/>
              </w:rPr>
            </w:pPr>
          </w:p>
        </w:tc>
      </w:tr>
      <w:tr w:rsidR="0063185D" w:rsidRPr="00446EB6" w:rsidTr="003C5CC6">
        <w:trPr>
          <w:trHeight w:val="1072"/>
        </w:trPr>
        <w:tc>
          <w:tcPr>
            <w:tcW w:w="994" w:type="dxa"/>
          </w:tcPr>
          <w:p w:rsidR="0063185D" w:rsidRPr="00446EB6" w:rsidRDefault="0063185D" w:rsidP="003C5CC6">
            <w:pPr>
              <w:pStyle w:val="TableParagraph"/>
              <w:ind w:left="6" w:right="-1"/>
              <w:rPr>
                <w:sz w:val="24"/>
                <w:szCs w:val="24"/>
                <w:lang w:val="ru-RU"/>
              </w:rPr>
            </w:pPr>
            <w:r w:rsidRPr="00446EB6">
              <w:rPr>
                <w:sz w:val="24"/>
                <w:szCs w:val="24"/>
                <w:lang w:val="ru-RU"/>
              </w:rPr>
              <w:t>25-26</w:t>
            </w:r>
          </w:p>
        </w:tc>
        <w:tc>
          <w:tcPr>
            <w:tcW w:w="3328" w:type="dxa"/>
          </w:tcPr>
          <w:p w:rsidR="0063185D" w:rsidRPr="002C340C" w:rsidRDefault="0063185D" w:rsidP="003C5CC6">
            <w:pPr>
              <w:pStyle w:val="TableParagraph"/>
              <w:tabs>
                <w:tab w:val="left" w:pos="726"/>
              </w:tabs>
              <w:ind w:right="-1"/>
              <w:rPr>
                <w:sz w:val="24"/>
                <w:szCs w:val="24"/>
                <w:lang w:val="ru-RU"/>
              </w:rPr>
            </w:pPr>
            <w:r w:rsidRPr="002C340C">
              <w:rPr>
                <w:sz w:val="24"/>
                <w:szCs w:val="24"/>
                <w:lang w:val="ru-RU"/>
              </w:rPr>
              <w:t>3.Технологии</w:t>
            </w:r>
            <w:r>
              <w:rPr>
                <w:sz w:val="24"/>
                <w:szCs w:val="24"/>
                <w:lang w:val="ru-RU"/>
              </w:rPr>
              <w:t xml:space="preserve">  </w:t>
            </w:r>
            <w:r w:rsidRPr="002C340C">
              <w:rPr>
                <w:sz w:val="24"/>
                <w:szCs w:val="24"/>
                <w:lang w:val="ru-RU"/>
              </w:rPr>
              <w:t>использования</w:t>
            </w:r>
            <w:r w:rsidRPr="002C340C">
              <w:rPr>
                <w:spacing w:val="-10"/>
                <w:sz w:val="24"/>
                <w:szCs w:val="24"/>
                <w:lang w:val="ru-RU"/>
              </w:rPr>
              <w:t xml:space="preserve"> </w:t>
            </w:r>
            <w:r w:rsidRPr="002C340C">
              <w:rPr>
                <w:sz w:val="24"/>
                <w:szCs w:val="24"/>
                <w:lang w:val="ru-RU"/>
              </w:rPr>
              <w:t>дико</w:t>
            </w:r>
            <w:r>
              <w:rPr>
                <w:sz w:val="24"/>
                <w:szCs w:val="24"/>
                <w:lang w:val="ru-RU"/>
              </w:rPr>
              <w:t xml:space="preserve">    </w:t>
            </w:r>
            <w:r w:rsidRPr="002C340C">
              <w:rPr>
                <w:sz w:val="24"/>
                <w:szCs w:val="24"/>
                <w:lang w:val="ru-RU"/>
              </w:rPr>
              <w:t>растущих</w:t>
            </w:r>
            <w:r>
              <w:rPr>
                <w:sz w:val="24"/>
                <w:szCs w:val="24"/>
                <w:lang w:val="ru-RU"/>
              </w:rPr>
              <w:t xml:space="preserve">    </w:t>
            </w:r>
            <w:r w:rsidRPr="002C340C">
              <w:rPr>
                <w:spacing w:val="-57"/>
                <w:sz w:val="24"/>
                <w:szCs w:val="24"/>
                <w:lang w:val="ru-RU"/>
              </w:rPr>
              <w:t xml:space="preserve"> </w:t>
            </w:r>
            <w:r w:rsidRPr="002C340C">
              <w:rPr>
                <w:sz w:val="24"/>
                <w:szCs w:val="24"/>
                <w:lang w:val="ru-RU"/>
              </w:rPr>
              <w:t>растений</w:t>
            </w:r>
          </w:p>
        </w:tc>
        <w:tc>
          <w:tcPr>
            <w:tcW w:w="927" w:type="dxa"/>
            <w:vMerge/>
            <w:tcBorders>
              <w:top w:val="nil"/>
            </w:tcBorders>
          </w:tcPr>
          <w:p w:rsidR="0063185D" w:rsidRPr="002C340C" w:rsidRDefault="0063185D" w:rsidP="003C5CC6">
            <w:pPr>
              <w:ind w:right="-1" w:firstLine="680"/>
              <w:rPr>
                <w:sz w:val="24"/>
                <w:szCs w:val="24"/>
                <w:lang w:val="ru-RU"/>
              </w:rPr>
            </w:pPr>
          </w:p>
        </w:tc>
        <w:tc>
          <w:tcPr>
            <w:tcW w:w="4884" w:type="dxa"/>
            <w:vMerge/>
            <w:tcBorders>
              <w:top w:val="nil"/>
            </w:tcBorders>
          </w:tcPr>
          <w:p w:rsidR="0063185D" w:rsidRPr="002C340C" w:rsidRDefault="0063185D" w:rsidP="003C5CC6">
            <w:pPr>
              <w:ind w:right="-1" w:firstLine="680"/>
              <w:rPr>
                <w:sz w:val="24"/>
                <w:szCs w:val="24"/>
                <w:lang w:val="ru-RU"/>
              </w:rPr>
            </w:pPr>
          </w:p>
        </w:tc>
        <w:tc>
          <w:tcPr>
            <w:tcW w:w="1134" w:type="dxa"/>
            <w:vMerge/>
            <w:tcBorders>
              <w:top w:val="nil"/>
            </w:tcBorders>
          </w:tcPr>
          <w:p w:rsidR="0063185D" w:rsidRPr="002C340C" w:rsidRDefault="0063185D" w:rsidP="003C5CC6">
            <w:pPr>
              <w:ind w:right="-1" w:firstLine="680"/>
              <w:rPr>
                <w:sz w:val="24"/>
                <w:szCs w:val="24"/>
                <w:lang w:val="ru-RU"/>
              </w:rPr>
            </w:pPr>
          </w:p>
        </w:tc>
        <w:tc>
          <w:tcPr>
            <w:tcW w:w="1560" w:type="dxa"/>
            <w:vMerge/>
            <w:tcBorders>
              <w:top w:val="nil"/>
            </w:tcBorders>
          </w:tcPr>
          <w:p w:rsidR="0063185D" w:rsidRPr="002C340C" w:rsidRDefault="0063185D" w:rsidP="003C5CC6">
            <w:pPr>
              <w:ind w:right="-1" w:firstLine="680"/>
              <w:rPr>
                <w:sz w:val="24"/>
                <w:szCs w:val="24"/>
                <w:lang w:val="ru-RU"/>
              </w:rPr>
            </w:pPr>
          </w:p>
        </w:tc>
        <w:tc>
          <w:tcPr>
            <w:tcW w:w="1701" w:type="dxa"/>
            <w:vMerge/>
            <w:tcBorders>
              <w:top w:val="nil"/>
            </w:tcBorders>
          </w:tcPr>
          <w:p w:rsidR="0063185D" w:rsidRPr="002C340C" w:rsidRDefault="0063185D" w:rsidP="003C5CC6">
            <w:pPr>
              <w:ind w:right="-1" w:firstLine="680"/>
              <w:rPr>
                <w:sz w:val="24"/>
                <w:szCs w:val="24"/>
                <w:lang w:val="ru-RU"/>
              </w:rPr>
            </w:pPr>
          </w:p>
        </w:tc>
        <w:tc>
          <w:tcPr>
            <w:tcW w:w="1073" w:type="dxa"/>
            <w:vMerge/>
            <w:tcBorders>
              <w:top w:val="nil"/>
            </w:tcBorders>
          </w:tcPr>
          <w:p w:rsidR="0063185D" w:rsidRPr="002C340C" w:rsidRDefault="0063185D" w:rsidP="003C5CC6">
            <w:pPr>
              <w:ind w:right="-1" w:firstLine="680"/>
              <w:rPr>
                <w:sz w:val="24"/>
                <w:szCs w:val="24"/>
                <w:lang w:val="ru-RU"/>
              </w:rPr>
            </w:pPr>
          </w:p>
        </w:tc>
      </w:tr>
      <w:tr w:rsidR="0063185D" w:rsidRPr="00446EB6" w:rsidTr="003C5CC6">
        <w:trPr>
          <w:trHeight w:val="787"/>
        </w:trPr>
        <w:tc>
          <w:tcPr>
            <w:tcW w:w="994" w:type="dxa"/>
          </w:tcPr>
          <w:p w:rsidR="0063185D" w:rsidRPr="002C340C" w:rsidRDefault="0063185D" w:rsidP="003C5CC6">
            <w:pPr>
              <w:pStyle w:val="TableParagraph"/>
              <w:ind w:right="-1" w:firstLine="680"/>
              <w:rPr>
                <w:sz w:val="24"/>
                <w:szCs w:val="24"/>
                <w:lang w:val="ru-RU"/>
              </w:rPr>
            </w:pPr>
          </w:p>
        </w:tc>
        <w:tc>
          <w:tcPr>
            <w:tcW w:w="4255" w:type="dxa"/>
            <w:gridSpan w:val="2"/>
          </w:tcPr>
          <w:p w:rsidR="0063185D" w:rsidRDefault="0063185D" w:rsidP="003C5CC6">
            <w:pPr>
              <w:pStyle w:val="TableParagraph"/>
              <w:ind w:left="6" w:right="-1"/>
              <w:jc w:val="center"/>
              <w:rPr>
                <w:b/>
                <w:sz w:val="24"/>
                <w:szCs w:val="24"/>
                <w:lang w:val="ru-RU"/>
              </w:rPr>
            </w:pPr>
          </w:p>
          <w:p w:rsidR="0063185D" w:rsidRDefault="0063185D" w:rsidP="003C5CC6">
            <w:pPr>
              <w:pStyle w:val="TableParagraph"/>
              <w:ind w:left="6" w:right="-1"/>
              <w:jc w:val="center"/>
              <w:rPr>
                <w:b/>
                <w:sz w:val="24"/>
                <w:szCs w:val="24"/>
                <w:lang w:val="ru-RU"/>
              </w:rPr>
            </w:pPr>
            <w:r w:rsidRPr="00446EB6">
              <w:rPr>
                <w:b/>
                <w:sz w:val="24"/>
                <w:szCs w:val="24"/>
              </w:rPr>
              <w:t>Технологии</w:t>
            </w:r>
            <w:r w:rsidRPr="00446EB6">
              <w:rPr>
                <w:b/>
                <w:spacing w:val="-4"/>
                <w:sz w:val="24"/>
                <w:szCs w:val="24"/>
              </w:rPr>
              <w:t xml:space="preserve"> </w:t>
            </w:r>
            <w:r>
              <w:rPr>
                <w:b/>
                <w:spacing w:val="-4"/>
                <w:sz w:val="24"/>
                <w:szCs w:val="24"/>
                <w:lang w:val="ru-RU"/>
              </w:rPr>
              <w:t xml:space="preserve"> </w:t>
            </w:r>
            <w:r w:rsidRPr="00446EB6">
              <w:rPr>
                <w:b/>
                <w:sz w:val="24"/>
                <w:szCs w:val="24"/>
              </w:rPr>
              <w:t>животноводства</w:t>
            </w:r>
          </w:p>
          <w:p w:rsidR="0063185D" w:rsidRPr="00001152" w:rsidRDefault="0063185D" w:rsidP="003C5CC6">
            <w:pPr>
              <w:pStyle w:val="TableParagraph"/>
              <w:ind w:left="6" w:right="-1"/>
              <w:jc w:val="center"/>
              <w:rPr>
                <w:b/>
                <w:sz w:val="24"/>
                <w:szCs w:val="24"/>
                <w:lang w:val="ru-RU"/>
              </w:rPr>
            </w:pPr>
            <w:r>
              <w:rPr>
                <w:b/>
                <w:sz w:val="24"/>
                <w:szCs w:val="24"/>
                <w:lang w:val="ru-RU"/>
              </w:rPr>
              <w:t>2 часа</w:t>
            </w:r>
          </w:p>
        </w:tc>
        <w:tc>
          <w:tcPr>
            <w:tcW w:w="4884" w:type="dxa"/>
            <w:vMerge w:val="restart"/>
          </w:tcPr>
          <w:p w:rsidR="0063185D" w:rsidRPr="00446EB6" w:rsidRDefault="0063185D" w:rsidP="003C5CC6">
            <w:pPr>
              <w:pStyle w:val="TableParagraph"/>
              <w:ind w:left="5" w:right="-1" w:firstLine="680"/>
              <w:rPr>
                <w:sz w:val="24"/>
                <w:szCs w:val="24"/>
                <w:lang w:val="ru-RU"/>
              </w:rPr>
            </w:pPr>
            <w:r w:rsidRPr="00446EB6">
              <w:rPr>
                <w:sz w:val="24"/>
                <w:szCs w:val="24"/>
                <w:lang w:val="ru-RU"/>
              </w:rPr>
              <w:t>Животные организмы как объект</w:t>
            </w:r>
            <w:r w:rsidRPr="00446EB6">
              <w:rPr>
                <w:spacing w:val="1"/>
                <w:sz w:val="24"/>
                <w:szCs w:val="24"/>
                <w:lang w:val="ru-RU"/>
              </w:rPr>
              <w:t xml:space="preserve"> </w:t>
            </w:r>
            <w:r w:rsidRPr="00446EB6">
              <w:rPr>
                <w:sz w:val="24"/>
                <w:szCs w:val="24"/>
                <w:lang w:val="ru-RU"/>
              </w:rPr>
              <w:t>технологии.</w:t>
            </w:r>
            <w:r w:rsidRPr="00446EB6">
              <w:rPr>
                <w:spacing w:val="49"/>
                <w:sz w:val="24"/>
                <w:szCs w:val="24"/>
                <w:lang w:val="ru-RU"/>
              </w:rPr>
              <w:t xml:space="preserve"> </w:t>
            </w:r>
            <w:r w:rsidRPr="00446EB6">
              <w:rPr>
                <w:sz w:val="24"/>
                <w:szCs w:val="24"/>
                <w:lang w:val="ru-RU"/>
              </w:rPr>
              <w:t>Потребности</w:t>
            </w:r>
            <w:r w:rsidRPr="00446EB6">
              <w:rPr>
                <w:spacing w:val="-6"/>
                <w:sz w:val="24"/>
                <w:szCs w:val="24"/>
                <w:lang w:val="ru-RU"/>
              </w:rPr>
              <w:t xml:space="preserve"> </w:t>
            </w:r>
            <w:r w:rsidRPr="00446EB6">
              <w:rPr>
                <w:sz w:val="24"/>
                <w:szCs w:val="24"/>
                <w:lang w:val="ru-RU"/>
              </w:rPr>
              <w:t>человека,</w:t>
            </w:r>
            <w:r w:rsidRPr="00446EB6">
              <w:rPr>
                <w:spacing w:val="-57"/>
                <w:sz w:val="24"/>
                <w:szCs w:val="24"/>
                <w:lang w:val="ru-RU"/>
              </w:rPr>
              <w:t xml:space="preserve"> </w:t>
            </w:r>
            <w:r w:rsidRPr="00446EB6">
              <w:rPr>
                <w:sz w:val="24"/>
                <w:szCs w:val="24"/>
                <w:lang w:val="ru-RU"/>
              </w:rPr>
              <w:t>которые удовлетворяют животные.</w:t>
            </w:r>
            <w:r w:rsidRPr="00446EB6">
              <w:rPr>
                <w:spacing w:val="1"/>
                <w:sz w:val="24"/>
                <w:szCs w:val="24"/>
                <w:lang w:val="ru-RU"/>
              </w:rPr>
              <w:t xml:space="preserve"> </w:t>
            </w:r>
            <w:r w:rsidRPr="00446EB6">
              <w:rPr>
                <w:sz w:val="24"/>
                <w:szCs w:val="24"/>
                <w:lang w:val="ru-RU"/>
              </w:rPr>
              <w:t>Классификация животных</w:t>
            </w:r>
            <w:r w:rsidRPr="00446EB6">
              <w:rPr>
                <w:spacing w:val="1"/>
                <w:sz w:val="24"/>
                <w:szCs w:val="24"/>
                <w:lang w:val="ru-RU"/>
              </w:rPr>
              <w:t xml:space="preserve"> </w:t>
            </w:r>
            <w:r w:rsidRPr="00446EB6">
              <w:rPr>
                <w:sz w:val="24"/>
                <w:szCs w:val="24"/>
                <w:lang w:val="ru-RU"/>
              </w:rPr>
              <w:t>организмов</w:t>
            </w:r>
            <w:r w:rsidRPr="00446EB6">
              <w:rPr>
                <w:spacing w:val="60"/>
                <w:sz w:val="24"/>
                <w:szCs w:val="24"/>
                <w:lang w:val="ru-RU"/>
              </w:rPr>
              <w:t xml:space="preserve"> </w:t>
            </w:r>
            <w:r w:rsidRPr="00446EB6">
              <w:rPr>
                <w:sz w:val="24"/>
                <w:szCs w:val="24"/>
                <w:lang w:val="ru-RU"/>
              </w:rPr>
              <w:t>как объекта</w:t>
            </w:r>
            <w:r w:rsidRPr="00446EB6">
              <w:rPr>
                <w:spacing w:val="1"/>
                <w:sz w:val="24"/>
                <w:szCs w:val="24"/>
                <w:lang w:val="ru-RU"/>
              </w:rPr>
              <w:t xml:space="preserve"> </w:t>
            </w:r>
            <w:r w:rsidRPr="00446EB6">
              <w:rPr>
                <w:sz w:val="24"/>
                <w:szCs w:val="24"/>
                <w:lang w:val="ru-RU"/>
              </w:rPr>
              <w:t>технологии.</w:t>
            </w:r>
          </w:p>
          <w:p w:rsidR="0063185D" w:rsidRDefault="0063185D" w:rsidP="003C5CC6">
            <w:pPr>
              <w:pStyle w:val="TableParagraph"/>
              <w:ind w:left="5" w:right="-1" w:firstLine="680"/>
              <w:rPr>
                <w:sz w:val="24"/>
                <w:szCs w:val="24"/>
                <w:lang w:val="ru-RU"/>
              </w:rPr>
            </w:pPr>
            <w:r w:rsidRPr="00446EB6">
              <w:rPr>
                <w:sz w:val="24"/>
                <w:szCs w:val="24"/>
                <w:lang w:val="ru-RU"/>
              </w:rPr>
              <w:t>Технологии преобразования</w:t>
            </w:r>
            <w:r w:rsidRPr="00446EB6">
              <w:rPr>
                <w:spacing w:val="1"/>
                <w:sz w:val="24"/>
                <w:szCs w:val="24"/>
                <w:lang w:val="ru-RU"/>
              </w:rPr>
              <w:t xml:space="preserve"> </w:t>
            </w:r>
            <w:r w:rsidRPr="00446EB6">
              <w:rPr>
                <w:sz w:val="24"/>
                <w:szCs w:val="24"/>
                <w:lang w:val="ru-RU"/>
              </w:rPr>
              <w:t>животных</w:t>
            </w:r>
            <w:r w:rsidRPr="00446EB6">
              <w:rPr>
                <w:spacing w:val="-3"/>
                <w:sz w:val="24"/>
                <w:szCs w:val="24"/>
                <w:lang w:val="ru-RU"/>
              </w:rPr>
              <w:t xml:space="preserve"> </w:t>
            </w:r>
            <w:r w:rsidRPr="00446EB6">
              <w:rPr>
                <w:sz w:val="24"/>
                <w:szCs w:val="24"/>
                <w:lang w:val="ru-RU"/>
              </w:rPr>
              <w:t>организмов</w:t>
            </w:r>
            <w:r w:rsidRPr="00446EB6">
              <w:rPr>
                <w:spacing w:val="-4"/>
                <w:sz w:val="24"/>
                <w:szCs w:val="24"/>
                <w:lang w:val="ru-RU"/>
              </w:rPr>
              <w:t xml:space="preserve"> </w:t>
            </w:r>
            <w:r w:rsidRPr="00446EB6">
              <w:rPr>
                <w:sz w:val="24"/>
                <w:szCs w:val="24"/>
                <w:lang w:val="ru-RU"/>
              </w:rPr>
              <w:t>в</w:t>
            </w:r>
            <w:r w:rsidRPr="00446EB6">
              <w:rPr>
                <w:spacing w:val="-4"/>
                <w:sz w:val="24"/>
                <w:szCs w:val="24"/>
                <w:lang w:val="ru-RU"/>
              </w:rPr>
              <w:t xml:space="preserve"> </w:t>
            </w:r>
            <w:r w:rsidRPr="00446EB6">
              <w:rPr>
                <w:sz w:val="24"/>
                <w:szCs w:val="24"/>
                <w:lang w:val="ru-RU"/>
              </w:rPr>
              <w:t>интересах</w:t>
            </w:r>
            <w:r w:rsidRPr="00446EB6">
              <w:rPr>
                <w:spacing w:val="-57"/>
                <w:sz w:val="24"/>
                <w:szCs w:val="24"/>
                <w:lang w:val="ru-RU"/>
              </w:rPr>
              <w:t xml:space="preserve"> </w:t>
            </w:r>
            <w:r w:rsidRPr="00446EB6">
              <w:rPr>
                <w:sz w:val="24"/>
                <w:szCs w:val="24"/>
                <w:lang w:val="ru-RU"/>
              </w:rPr>
              <w:t>человека</w:t>
            </w:r>
            <w:r w:rsidRPr="00446EB6">
              <w:rPr>
                <w:spacing w:val="-4"/>
                <w:sz w:val="24"/>
                <w:szCs w:val="24"/>
                <w:lang w:val="ru-RU"/>
              </w:rPr>
              <w:t xml:space="preserve"> </w:t>
            </w:r>
            <w:r w:rsidRPr="00446EB6">
              <w:rPr>
                <w:sz w:val="24"/>
                <w:szCs w:val="24"/>
                <w:lang w:val="ru-RU"/>
              </w:rPr>
              <w:t>и</w:t>
            </w:r>
            <w:r w:rsidRPr="00446EB6">
              <w:rPr>
                <w:spacing w:val="-2"/>
                <w:sz w:val="24"/>
                <w:szCs w:val="24"/>
                <w:lang w:val="ru-RU"/>
              </w:rPr>
              <w:t xml:space="preserve"> </w:t>
            </w:r>
            <w:r w:rsidRPr="00446EB6">
              <w:rPr>
                <w:sz w:val="24"/>
                <w:szCs w:val="24"/>
                <w:lang w:val="ru-RU"/>
              </w:rPr>
              <w:t>их основные</w:t>
            </w:r>
            <w:r w:rsidRPr="00446EB6">
              <w:rPr>
                <w:spacing w:val="-6"/>
                <w:sz w:val="24"/>
                <w:szCs w:val="24"/>
                <w:lang w:val="ru-RU"/>
              </w:rPr>
              <w:t xml:space="preserve"> </w:t>
            </w:r>
            <w:r w:rsidRPr="00446EB6">
              <w:rPr>
                <w:sz w:val="24"/>
                <w:szCs w:val="24"/>
                <w:lang w:val="ru-RU"/>
              </w:rPr>
              <w:t>элементы</w:t>
            </w:r>
          </w:p>
          <w:p w:rsidR="0063185D" w:rsidRPr="00446EB6" w:rsidRDefault="0063185D" w:rsidP="003C5CC6">
            <w:pPr>
              <w:pStyle w:val="TableParagraph"/>
              <w:ind w:left="5" w:right="-1" w:firstLine="680"/>
              <w:rPr>
                <w:sz w:val="24"/>
                <w:szCs w:val="24"/>
                <w:lang w:val="ru-RU"/>
              </w:rPr>
            </w:pPr>
          </w:p>
        </w:tc>
        <w:tc>
          <w:tcPr>
            <w:tcW w:w="1134" w:type="dxa"/>
            <w:vMerge w:val="restart"/>
          </w:tcPr>
          <w:p w:rsidR="0063185D" w:rsidRPr="00446EB6" w:rsidRDefault="0063185D" w:rsidP="003C5CC6">
            <w:pPr>
              <w:pStyle w:val="TableParagraph"/>
              <w:ind w:right="-1" w:firstLine="680"/>
              <w:rPr>
                <w:sz w:val="24"/>
                <w:szCs w:val="24"/>
                <w:lang w:val="ru-RU"/>
              </w:rPr>
            </w:pPr>
          </w:p>
        </w:tc>
        <w:tc>
          <w:tcPr>
            <w:tcW w:w="1560" w:type="dxa"/>
            <w:vMerge w:val="restart"/>
          </w:tcPr>
          <w:p w:rsidR="0063185D" w:rsidRPr="00446EB6" w:rsidRDefault="0063185D" w:rsidP="003C5CC6">
            <w:pPr>
              <w:pStyle w:val="TableParagraph"/>
              <w:ind w:right="-1" w:firstLine="680"/>
              <w:rPr>
                <w:sz w:val="24"/>
                <w:szCs w:val="24"/>
                <w:lang w:val="ru-RU"/>
              </w:rPr>
            </w:pPr>
          </w:p>
        </w:tc>
        <w:tc>
          <w:tcPr>
            <w:tcW w:w="1701" w:type="dxa"/>
            <w:vMerge w:val="restart"/>
          </w:tcPr>
          <w:p w:rsidR="0063185D" w:rsidRPr="00446EB6" w:rsidRDefault="0063185D" w:rsidP="003C5CC6">
            <w:pPr>
              <w:pStyle w:val="TableParagraph"/>
              <w:ind w:right="-1" w:firstLine="680"/>
              <w:rPr>
                <w:sz w:val="24"/>
                <w:szCs w:val="24"/>
                <w:lang w:val="ru-RU"/>
              </w:rPr>
            </w:pPr>
          </w:p>
        </w:tc>
        <w:tc>
          <w:tcPr>
            <w:tcW w:w="1073" w:type="dxa"/>
            <w:vMerge w:val="restart"/>
          </w:tcPr>
          <w:p w:rsidR="0063185D" w:rsidRPr="00446EB6" w:rsidRDefault="0063185D" w:rsidP="003C5CC6">
            <w:pPr>
              <w:pStyle w:val="TableParagraph"/>
              <w:ind w:right="-1" w:firstLine="680"/>
              <w:rPr>
                <w:sz w:val="24"/>
                <w:szCs w:val="24"/>
                <w:lang w:val="ru-RU"/>
              </w:rPr>
            </w:pPr>
          </w:p>
        </w:tc>
      </w:tr>
      <w:tr w:rsidR="0063185D" w:rsidRPr="00446EB6" w:rsidTr="003C5CC6">
        <w:trPr>
          <w:trHeight w:val="1852"/>
        </w:trPr>
        <w:tc>
          <w:tcPr>
            <w:tcW w:w="994" w:type="dxa"/>
            <w:tcBorders>
              <w:top w:val="single" w:sz="4" w:space="0" w:color="auto"/>
            </w:tcBorders>
          </w:tcPr>
          <w:p w:rsidR="0063185D" w:rsidRPr="00446EB6" w:rsidRDefault="0063185D" w:rsidP="003C5CC6">
            <w:pPr>
              <w:pStyle w:val="TableParagraph"/>
              <w:ind w:left="6" w:right="-1"/>
              <w:rPr>
                <w:sz w:val="24"/>
                <w:szCs w:val="24"/>
                <w:lang w:val="ru-RU"/>
              </w:rPr>
            </w:pPr>
            <w:r>
              <w:rPr>
                <w:sz w:val="24"/>
                <w:szCs w:val="24"/>
                <w:lang w:val="ru-RU"/>
              </w:rPr>
              <w:t xml:space="preserve">   </w:t>
            </w:r>
            <w:r w:rsidRPr="00446EB6">
              <w:rPr>
                <w:sz w:val="24"/>
                <w:szCs w:val="24"/>
                <w:lang w:val="ru-RU"/>
              </w:rPr>
              <w:t>27-28</w:t>
            </w:r>
          </w:p>
        </w:tc>
        <w:tc>
          <w:tcPr>
            <w:tcW w:w="3328" w:type="dxa"/>
            <w:tcBorders>
              <w:top w:val="single" w:sz="4" w:space="0" w:color="auto"/>
              <w:bottom w:val="single" w:sz="4" w:space="0" w:color="auto"/>
            </w:tcBorders>
          </w:tcPr>
          <w:p w:rsidR="0063185D" w:rsidRPr="00446EB6" w:rsidRDefault="0063185D" w:rsidP="003C5CC6">
            <w:pPr>
              <w:pStyle w:val="TableParagraph"/>
              <w:ind w:left="6" w:right="-1" w:firstLine="680"/>
              <w:rPr>
                <w:sz w:val="24"/>
                <w:szCs w:val="24"/>
                <w:lang w:val="ru-RU"/>
              </w:rPr>
            </w:pPr>
            <w:r w:rsidRPr="00446EB6">
              <w:rPr>
                <w:sz w:val="24"/>
                <w:szCs w:val="24"/>
                <w:lang w:val="ru-RU"/>
              </w:rPr>
              <w:t>Животные как объект</w:t>
            </w:r>
            <w:r w:rsidRPr="00446EB6">
              <w:rPr>
                <w:spacing w:val="1"/>
                <w:sz w:val="24"/>
                <w:szCs w:val="24"/>
                <w:lang w:val="ru-RU"/>
              </w:rPr>
              <w:t xml:space="preserve"> </w:t>
            </w:r>
            <w:r w:rsidRPr="00446EB6">
              <w:rPr>
                <w:sz w:val="24"/>
                <w:szCs w:val="24"/>
                <w:lang w:val="ru-RU"/>
              </w:rPr>
              <w:t>технологий. Виды и</w:t>
            </w:r>
            <w:r w:rsidRPr="00446EB6">
              <w:rPr>
                <w:spacing w:val="1"/>
                <w:sz w:val="24"/>
                <w:szCs w:val="24"/>
                <w:lang w:val="ru-RU"/>
              </w:rPr>
              <w:t xml:space="preserve"> </w:t>
            </w:r>
            <w:r w:rsidRPr="00446EB6">
              <w:rPr>
                <w:sz w:val="24"/>
                <w:szCs w:val="24"/>
                <w:lang w:val="ru-RU"/>
              </w:rPr>
              <w:t>характеристики животных в</w:t>
            </w:r>
            <w:r w:rsidRPr="00446EB6">
              <w:rPr>
                <w:spacing w:val="-57"/>
                <w:sz w:val="24"/>
                <w:szCs w:val="24"/>
                <w:lang w:val="ru-RU"/>
              </w:rPr>
              <w:t xml:space="preserve"> </w:t>
            </w:r>
            <w:r w:rsidRPr="00446EB6">
              <w:rPr>
                <w:sz w:val="24"/>
                <w:szCs w:val="24"/>
                <w:lang w:val="ru-RU"/>
              </w:rPr>
              <w:t>хозяйственной</w:t>
            </w:r>
            <w:r w:rsidRPr="00446EB6">
              <w:rPr>
                <w:spacing w:val="-11"/>
                <w:sz w:val="24"/>
                <w:szCs w:val="24"/>
                <w:lang w:val="ru-RU"/>
              </w:rPr>
              <w:t xml:space="preserve"> </w:t>
            </w:r>
            <w:r w:rsidRPr="00446EB6">
              <w:rPr>
                <w:sz w:val="24"/>
                <w:szCs w:val="24"/>
                <w:lang w:val="ru-RU"/>
              </w:rPr>
              <w:t>деятельности</w:t>
            </w:r>
            <w:r w:rsidRPr="00446EB6">
              <w:rPr>
                <w:spacing w:val="-57"/>
                <w:sz w:val="24"/>
                <w:szCs w:val="24"/>
                <w:lang w:val="ru-RU"/>
              </w:rPr>
              <w:t xml:space="preserve"> </w:t>
            </w:r>
            <w:r w:rsidRPr="00446EB6">
              <w:rPr>
                <w:sz w:val="24"/>
                <w:szCs w:val="24"/>
                <w:lang w:val="ru-RU"/>
              </w:rPr>
              <w:t>людей</w:t>
            </w:r>
          </w:p>
        </w:tc>
        <w:tc>
          <w:tcPr>
            <w:tcW w:w="927" w:type="dxa"/>
            <w:tcBorders>
              <w:top w:val="single" w:sz="4" w:space="0" w:color="auto"/>
              <w:bottom w:val="single" w:sz="4" w:space="0" w:color="auto"/>
            </w:tcBorders>
          </w:tcPr>
          <w:p w:rsidR="0063185D" w:rsidRDefault="0063185D" w:rsidP="003C5CC6">
            <w:pPr>
              <w:pStyle w:val="TableParagraph"/>
              <w:spacing w:before="10"/>
              <w:ind w:left="6" w:right="-1" w:firstLine="680"/>
              <w:jc w:val="center"/>
              <w:rPr>
                <w:sz w:val="24"/>
                <w:szCs w:val="24"/>
                <w:lang w:val="ru-RU"/>
              </w:rPr>
            </w:pPr>
          </w:p>
          <w:p w:rsidR="0063185D" w:rsidRPr="00446EB6" w:rsidRDefault="0063185D" w:rsidP="003C5CC6">
            <w:pPr>
              <w:pStyle w:val="TableParagraph"/>
              <w:spacing w:before="10"/>
              <w:ind w:right="-1"/>
              <w:rPr>
                <w:sz w:val="24"/>
                <w:szCs w:val="24"/>
                <w:lang w:val="ru-RU"/>
              </w:rPr>
            </w:pPr>
            <w:r>
              <w:rPr>
                <w:sz w:val="24"/>
                <w:szCs w:val="24"/>
                <w:lang w:val="ru-RU"/>
              </w:rPr>
              <w:t xml:space="preserve">       </w:t>
            </w:r>
            <w:r w:rsidRPr="00446EB6">
              <w:rPr>
                <w:sz w:val="24"/>
                <w:szCs w:val="24"/>
              </w:rPr>
              <w:t>2</w:t>
            </w:r>
          </w:p>
        </w:tc>
        <w:tc>
          <w:tcPr>
            <w:tcW w:w="4884" w:type="dxa"/>
            <w:vMerge/>
            <w:tcBorders>
              <w:top w:val="nil"/>
            </w:tcBorders>
          </w:tcPr>
          <w:p w:rsidR="0063185D" w:rsidRPr="00446EB6" w:rsidRDefault="0063185D" w:rsidP="003C5CC6">
            <w:pPr>
              <w:ind w:right="-1" w:firstLine="680"/>
              <w:rPr>
                <w:sz w:val="24"/>
                <w:szCs w:val="24"/>
                <w:lang w:val="ru-RU"/>
              </w:rPr>
            </w:pPr>
          </w:p>
        </w:tc>
        <w:tc>
          <w:tcPr>
            <w:tcW w:w="1134" w:type="dxa"/>
            <w:vMerge/>
            <w:tcBorders>
              <w:top w:val="nil"/>
            </w:tcBorders>
          </w:tcPr>
          <w:p w:rsidR="0063185D" w:rsidRPr="00446EB6" w:rsidRDefault="0063185D" w:rsidP="003C5CC6">
            <w:pPr>
              <w:ind w:right="-1" w:firstLine="680"/>
              <w:rPr>
                <w:sz w:val="24"/>
                <w:szCs w:val="24"/>
                <w:lang w:val="ru-RU"/>
              </w:rPr>
            </w:pPr>
          </w:p>
        </w:tc>
        <w:tc>
          <w:tcPr>
            <w:tcW w:w="1560" w:type="dxa"/>
            <w:vMerge/>
            <w:tcBorders>
              <w:top w:val="nil"/>
            </w:tcBorders>
          </w:tcPr>
          <w:p w:rsidR="0063185D" w:rsidRPr="00446EB6" w:rsidRDefault="0063185D" w:rsidP="003C5CC6">
            <w:pPr>
              <w:ind w:right="-1" w:firstLine="680"/>
              <w:rPr>
                <w:sz w:val="24"/>
                <w:szCs w:val="24"/>
                <w:lang w:val="ru-RU"/>
              </w:rPr>
            </w:pPr>
          </w:p>
        </w:tc>
        <w:tc>
          <w:tcPr>
            <w:tcW w:w="1701" w:type="dxa"/>
            <w:vMerge/>
            <w:tcBorders>
              <w:top w:val="nil"/>
            </w:tcBorders>
          </w:tcPr>
          <w:p w:rsidR="0063185D" w:rsidRPr="00446EB6" w:rsidRDefault="0063185D" w:rsidP="003C5CC6">
            <w:pPr>
              <w:ind w:right="-1" w:firstLine="680"/>
              <w:rPr>
                <w:sz w:val="24"/>
                <w:szCs w:val="24"/>
                <w:lang w:val="ru-RU"/>
              </w:rPr>
            </w:pPr>
          </w:p>
        </w:tc>
        <w:tc>
          <w:tcPr>
            <w:tcW w:w="1073" w:type="dxa"/>
            <w:vMerge/>
            <w:tcBorders>
              <w:top w:val="nil"/>
            </w:tcBorders>
          </w:tcPr>
          <w:p w:rsidR="0063185D" w:rsidRPr="00446EB6" w:rsidRDefault="0063185D" w:rsidP="003C5CC6">
            <w:pPr>
              <w:ind w:right="-1" w:firstLine="680"/>
              <w:rPr>
                <w:sz w:val="24"/>
                <w:szCs w:val="24"/>
                <w:lang w:val="ru-RU"/>
              </w:rPr>
            </w:pPr>
          </w:p>
        </w:tc>
      </w:tr>
      <w:tr w:rsidR="0063185D" w:rsidRPr="00446EB6" w:rsidTr="003C5CC6">
        <w:trPr>
          <w:trHeight w:val="837"/>
        </w:trPr>
        <w:tc>
          <w:tcPr>
            <w:tcW w:w="994" w:type="dxa"/>
          </w:tcPr>
          <w:p w:rsidR="0063185D" w:rsidRPr="00446EB6" w:rsidRDefault="0063185D" w:rsidP="003C5CC6">
            <w:pPr>
              <w:pStyle w:val="TableParagraph"/>
              <w:ind w:right="-1" w:firstLine="680"/>
              <w:rPr>
                <w:sz w:val="24"/>
                <w:szCs w:val="24"/>
                <w:lang w:val="ru-RU"/>
              </w:rPr>
            </w:pPr>
          </w:p>
        </w:tc>
        <w:tc>
          <w:tcPr>
            <w:tcW w:w="4255" w:type="dxa"/>
            <w:gridSpan w:val="2"/>
          </w:tcPr>
          <w:p w:rsidR="0063185D" w:rsidRPr="00446EB6" w:rsidRDefault="0063185D" w:rsidP="003C5CC6">
            <w:pPr>
              <w:pStyle w:val="TableParagraph"/>
              <w:ind w:left="6" w:right="-1"/>
              <w:jc w:val="center"/>
              <w:rPr>
                <w:b/>
                <w:sz w:val="24"/>
                <w:szCs w:val="24"/>
              </w:rPr>
            </w:pPr>
            <w:r>
              <w:rPr>
                <w:b/>
                <w:sz w:val="24"/>
                <w:szCs w:val="24"/>
              </w:rPr>
              <w:t>Социально</w:t>
            </w:r>
            <w:r>
              <w:rPr>
                <w:b/>
                <w:sz w:val="24"/>
                <w:szCs w:val="24"/>
                <w:lang w:val="ru-RU"/>
              </w:rPr>
              <w:t xml:space="preserve">   </w:t>
            </w:r>
            <w:r w:rsidRPr="00446EB6">
              <w:rPr>
                <w:b/>
                <w:sz w:val="24"/>
                <w:szCs w:val="24"/>
              </w:rPr>
              <w:t>экономические</w:t>
            </w:r>
          </w:p>
          <w:p w:rsidR="0063185D" w:rsidRPr="00526BF8" w:rsidRDefault="0063185D" w:rsidP="003C5CC6">
            <w:pPr>
              <w:pStyle w:val="TableParagraph"/>
              <w:ind w:left="6" w:right="-1" w:firstLine="680"/>
              <w:jc w:val="center"/>
              <w:rPr>
                <w:b/>
                <w:sz w:val="24"/>
                <w:szCs w:val="24"/>
                <w:lang w:val="ru-RU"/>
              </w:rPr>
            </w:pPr>
            <w:r w:rsidRPr="00446EB6">
              <w:rPr>
                <w:b/>
                <w:sz w:val="24"/>
                <w:szCs w:val="24"/>
              </w:rPr>
              <w:t>технологии</w:t>
            </w:r>
          </w:p>
          <w:p w:rsidR="0063185D" w:rsidRPr="00446EB6" w:rsidRDefault="0063185D" w:rsidP="003C5CC6">
            <w:pPr>
              <w:pStyle w:val="TableParagraph"/>
              <w:ind w:right="-1"/>
              <w:jc w:val="center"/>
              <w:rPr>
                <w:b/>
                <w:sz w:val="24"/>
                <w:szCs w:val="24"/>
                <w:lang w:val="ru-RU"/>
              </w:rPr>
            </w:pPr>
            <w:r w:rsidRPr="00446EB6">
              <w:rPr>
                <w:b/>
                <w:sz w:val="24"/>
                <w:szCs w:val="24"/>
                <w:lang w:val="ru-RU"/>
              </w:rPr>
              <w:t>2</w:t>
            </w:r>
            <w:r>
              <w:rPr>
                <w:b/>
                <w:sz w:val="24"/>
                <w:szCs w:val="24"/>
                <w:lang w:val="ru-RU"/>
              </w:rPr>
              <w:t xml:space="preserve"> часа</w:t>
            </w:r>
          </w:p>
          <w:p w:rsidR="0063185D" w:rsidRPr="00446EB6" w:rsidRDefault="0063185D" w:rsidP="003C5CC6">
            <w:pPr>
              <w:pStyle w:val="TableParagraph"/>
              <w:ind w:right="-1"/>
              <w:rPr>
                <w:sz w:val="24"/>
                <w:szCs w:val="24"/>
                <w:lang w:val="ru-RU"/>
              </w:rPr>
            </w:pPr>
          </w:p>
        </w:tc>
        <w:tc>
          <w:tcPr>
            <w:tcW w:w="4884" w:type="dxa"/>
            <w:vMerge w:val="restart"/>
          </w:tcPr>
          <w:p w:rsidR="0063185D" w:rsidRPr="00446EB6" w:rsidRDefault="0063185D" w:rsidP="003C5CC6">
            <w:pPr>
              <w:pStyle w:val="TableParagraph"/>
              <w:ind w:left="5" w:right="-1" w:firstLine="680"/>
              <w:rPr>
                <w:sz w:val="24"/>
                <w:szCs w:val="24"/>
                <w:lang w:val="ru-RU"/>
              </w:rPr>
            </w:pPr>
            <w:r w:rsidRPr="00446EB6">
              <w:rPr>
                <w:sz w:val="24"/>
                <w:szCs w:val="24"/>
                <w:lang w:val="ru-RU"/>
              </w:rPr>
              <w:t>Сущность социальных технологий.</w:t>
            </w:r>
            <w:r w:rsidRPr="00446EB6">
              <w:rPr>
                <w:spacing w:val="-57"/>
                <w:sz w:val="24"/>
                <w:szCs w:val="24"/>
                <w:lang w:val="ru-RU"/>
              </w:rPr>
              <w:t xml:space="preserve"> </w:t>
            </w:r>
            <w:r w:rsidRPr="00446EB6">
              <w:rPr>
                <w:sz w:val="24"/>
                <w:szCs w:val="24"/>
                <w:lang w:val="ru-RU"/>
              </w:rPr>
              <w:t>Человек как объект социальных</w:t>
            </w:r>
            <w:r w:rsidRPr="00446EB6">
              <w:rPr>
                <w:spacing w:val="1"/>
                <w:sz w:val="24"/>
                <w:szCs w:val="24"/>
                <w:lang w:val="ru-RU"/>
              </w:rPr>
              <w:t xml:space="preserve"> </w:t>
            </w:r>
            <w:r w:rsidRPr="00446EB6">
              <w:rPr>
                <w:sz w:val="24"/>
                <w:szCs w:val="24"/>
                <w:lang w:val="ru-RU"/>
              </w:rPr>
              <w:t>технологий. Основные свойства</w:t>
            </w:r>
            <w:r w:rsidRPr="00446EB6">
              <w:rPr>
                <w:spacing w:val="1"/>
                <w:sz w:val="24"/>
                <w:szCs w:val="24"/>
                <w:lang w:val="ru-RU"/>
              </w:rPr>
              <w:t xml:space="preserve"> </w:t>
            </w:r>
            <w:r w:rsidRPr="00446EB6">
              <w:rPr>
                <w:sz w:val="24"/>
                <w:szCs w:val="24"/>
                <w:lang w:val="ru-RU"/>
              </w:rPr>
              <w:t>личности человека. Потребности и</w:t>
            </w:r>
            <w:r w:rsidRPr="00446EB6">
              <w:rPr>
                <w:spacing w:val="-57"/>
                <w:sz w:val="24"/>
                <w:szCs w:val="24"/>
                <w:lang w:val="ru-RU"/>
              </w:rPr>
              <w:t xml:space="preserve"> </w:t>
            </w:r>
            <w:r w:rsidRPr="00446EB6">
              <w:rPr>
                <w:sz w:val="24"/>
                <w:szCs w:val="24"/>
                <w:lang w:val="ru-RU"/>
              </w:rPr>
              <w:t>их</w:t>
            </w:r>
            <w:r w:rsidRPr="00446EB6">
              <w:rPr>
                <w:spacing w:val="-2"/>
                <w:sz w:val="24"/>
                <w:szCs w:val="24"/>
                <w:lang w:val="ru-RU"/>
              </w:rPr>
              <w:t xml:space="preserve"> </w:t>
            </w:r>
            <w:r w:rsidRPr="00446EB6">
              <w:rPr>
                <w:sz w:val="24"/>
                <w:szCs w:val="24"/>
                <w:lang w:val="ru-RU"/>
              </w:rPr>
              <w:t>иерархия.</w:t>
            </w:r>
          </w:p>
          <w:p w:rsidR="0063185D" w:rsidRPr="00446EB6" w:rsidRDefault="0063185D" w:rsidP="003C5CC6">
            <w:pPr>
              <w:pStyle w:val="TableParagraph"/>
              <w:ind w:left="5" w:right="-1" w:firstLine="680"/>
              <w:rPr>
                <w:sz w:val="24"/>
                <w:szCs w:val="24"/>
                <w:lang w:val="ru-RU"/>
              </w:rPr>
            </w:pPr>
            <w:r w:rsidRPr="00446EB6">
              <w:rPr>
                <w:sz w:val="24"/>
                <w:szCs w:val="24"/>
                <w:lang w:val="ru-RU"/>
              </w:rPr>
              <w:t>Виды социальных технологий.</w:t>
            </w:r>
            <w:r w:rsidRPr="00446EB6">
              <w:rPr>
                <w:spacing w:val="-57"/>
                <w:sz w:val="24"/>
                <w:szCs w:val="24"/>
                <w:lang w:val="ru-RU"/>
              </w:rPr>
              <w:t xml:space="preserve"> </w:t>
            </w:r>
            <w:r w:rsidRPr="00446EB6">
              <w:rPr>
                <w:sz w:val="24"/>
                <w:szCs w:val="24"/>
                <w:lang w:val="ru-RU"/>
              </w:rPr>
              <w:t>Технологии</w:t>
            </w:r>
            <w:r w:rsidRPr="00446EB6">
              <w:rPr>
                <w:spacing w:val="-1"/>
                <w:sz w:val="24"/>
                <w:szCs w:val="24"/>
                <w:lang w:val="ru-RU"/>
              </w:rPr>
              <w:t xml:space="preserve"> </w:t>
            </w:r>
            <w:r w:rsidRPr="00446EB6">
              <w:rPr>
                <w:sz w:val="24"/>
                <w:szCs w:val="24"/>
                <w:lang w:val="ru-RU"/>
              </w:rPr>
              <w:t>общения.</w:t>
            </w:r>
          </w:p>
          <w:p w:rsidR="0063185D" w:rsidRPr="00446EB6" w:rsidRDefault="0063185D" w:rsidP="003C5CC6">
            <w:pPr>
              <w:pStyle w:val="TableParagraph"/>
              <w:ind w:left="5" w:right="-1" w:firstLine="680"/>
              <w:rPr>
                <w:sz w:val="24"/>
                <w:szCs w:val="24"/>
                <w:lang w:val="ru-RU"/>
              </w:rPr>
            </w:pPr>
            <w:r w:rsidRPr="00446EB6">
              <w:rPr>
                <w:sz w:val="24"/>
                <w:szCs w:val="24"/>
                <w:lang w:val="ru-RU"/>
              </w:rPr>
              <w:t>Образовательные технологии.</w:t>
            </w:r>
            <w:r w:rsidRPr="00446EB6">
              <w:rPr>
                <w:spacing w:val="-57"/>
                <w:sz w:val="24"/>
                <w:szCs w:val="24"/>
                <w:lang w:val="ru-RU"/>
              </w:rPr>
              <w:t xml:space="preserve"> </w:t>
            </w:r>
            <w:r w:rsidRPr="00446EB6">
              <w:rPr>
                <w:sz w:val="24"/>
                <w:szCs w:val="24"/>
                <w:lang w:val="ru-RU"/>
              </w:rPr>
              <w:t>Медицинские</w:t>
            </w:r>
            <w:r w:rsidRPr="00446EB6">
              <w:rPr>
                <w:spacing w:val="-3"/>
                <w:sz w:val="24"/>
                <w:szCs w:val="24"/>
                <w:lang w:val="ru-RU"/>
              </w:rPr>
              <w:t xml:space="preserve"> </w:t>
            </w:r>
            <w:r w:rsidRPr="00446EB6">
              <w:rPr>
                <w:sz w:val="24"/>
                <w:szCs w:val="24"/>
                <w:lang w:val="ru-RU"/>
              </w:rPr>
              <w:t>технологии.</w:t>
            </w:r>
          </w:p>
          <w:p w:rsidR="0063185D" w:rsidRDefault="0063185D" w:rsidP="003C5CC6">
            <w:pPr>
              <w:pStyle w:val="TableParagraph"/>
              <w:ind w:left="5" w:right="-1" w:firstLine="680"/>
              <w:rPr>
                <w:sz w:val="24"/>
                <w:szCs w:val="24"/>
                <w:lang w:val="ru-RU"/>
              </w:rPr>
            </w:pPr>
            <w:r w:rsidRPr="00446EB6">
              <w:rPr>
                <w:sz w:val="24"/>
                <w:szCs w:val="24"/>
              </w:rPr>
              <w:t>Социокультурные</w:t>
            </w:r>
            <w:r w:rsidRPr="00446EB6">
              <w:rPr>
                <w:spacing w:val="-6"/>
                <w:sz w:val="24"/>
                <w:szCs w:val="24"/>
              </w:rPr>
              <w:t xml:space="preserve"> </w:t>
            </w:r>
            <w:r w:rsidRPr="00446EB6">
              <w:rPr>
                <w:sz w:val="24"/>
                <w:szCs w:val="24"/>
              </w:rPr>
              <w:t>технологии.</w:t>
            </w:r>
          </w:p>
          <w:p w:rsidR="0063185D" w:rsidRPr="00EC5A62" w:rsidRDefault="0063185D" w:rsidP="003C5CC6">
            <w:pPr>
              <w:pStyle w:val="TableParagraph"/>
              <w:ind w:left="5" w:right="-1" w:firstLine="680"/>
              <w:rPr>
                <w:sz w:val="24"/>
                <w:szCs w:val="24"/>
                <w:lang w:val="ru-RU"/>
              </w:rPr>
            </w:pPr>
          </w:p>
        </w:tc>
        <w:tc>
          <w:tcPr>
            <w:tcW w:w="1134" w:type="dxa"/>
            <w:vMerge w:val="restart"/>
          </w:tcPr>
          <w:p w:rsidR="0063185D" w:rsidRPr="00446EB6" w:rsidRDefault="0063185D" w:rsidP="003C5CC6">
            <w:pPr>
              <w:pStyle w:val="TableParagraph"/>
              <w:ind w:right="-1" w:firstLine="680"/>
              <w:rPr>
                <w:sz w:val="24"/>
                <w:szCs w:val="24"/>
              </w:rPr>
            </w:pPr>
          </w:p>
        </w:tc>
        <w:tc>
          <w:tcPr>
            <w:tcW w:w="1560" w:type="dxa"/>
            <w:vMerge w:val="restart"/>
          </w:tcPr>
          <w:p w:rsidR="0063185D" w:rsidRPr="00446EB6" w:rsidRDefault="0063185D" w:rsidP="003C5CC6">
            <w:pPr>
              <w:pStyle w:val="TableParagraph"/>
              <w:ind w:right="-1" w:firstLine="680"/>
              <w:rPr>
                <w:sz w:val="24"/>
                <w:szCs w:val="24"/>
              </w:rPr>
            </w:pPr>
          </w:p>
        </w:tc>
        <w:tc>
          <w:tcPr>
            <w:tcW w:w="1701" w:type="dxa"/>
            <w:vMerge w:val="restart"/>
          </w:tcPr>
          <w:p w:rsidR="0063185D" w:rsidRPr="00446EB6" w:rsidRDefault="0063185D" w:rsidP="003C5CC6">
            <w:pPr>
              <w:pStyle w:val="TableParagraph"/>
              <w:ind w:right="-1" w:firstLine="680"/>
              <w:rPr>
                <w:sz w:val="24"/>
                <w:szCs w:val="24"/>
              </w:rPr>
            </w:pPr>
          </w:p>
        </w:tc>
        <w:tc>
          <w:tcPr>
            <w:tcW w:w="1073" w:type="dxa"/>
            <w:vMerge w:val="restart"/>
          </w:tcPr>
          <w:p w:rsidR="0063185D" w:rsidRPr="00446EB6" w:rsidRDefault="0063185D" w:rsidP="003C5CC6">
            <w:pPr>
              <w:pStyle w:val="TableParagraph"/>
              <w:ind w:right="-1" w:firstLine="680"/>
              <w:rPr>
                <w:sz w:val="24"/>
                <w:szCs w:val="24"/>
              </w:rPr>
            </w:pPr>
          </w:p>
        </w:tc>
      </w:tr>
      <w:tr w:rsidR="0063185D" w:rsidRPr="00446EB6" w:rsidTr="003C5CC6">
        <w:trPr>
          <w:trHeight w:val="1627"/>
        </w:trPr>
        <w:tc>
          <w:tcPr>
            <w:tcW w:w="994" w:type="dxa"/>
          </w:tcPr>
          <w:p w:rsidR="0063185D" w:rsidRPr="00446EB6" w:rsidRDefault="0063185D" w:rsidP="003C5CC6">
            <w:pPr>
              <w:pStyle w:val="TableParagraph"/>
              <w:ind w:left="6" w:right="-1"/>
              <w:rPr>
                <w:sz w:val="24"/>
                <w:szCs w:val="24"/>
                <w:lang w:val="ru-RU"/>
              </w:rPr>
            </w:pPr>
            <w:r>
              <w:rPr>
                <w:sz w:val="24"/>
                <w:szCs w:val="24"/>
                <w:lang w:val="ru-RU"/>
              </w:rPr>
              <w:t xml:space="preserve">   </w:t>
            </w:r>
            <w:r w:rsidRPr="00446EB6">
              <w:rPr>
                <w:sz w:val="24"/>
                <w:szCs w:val="24"/>
                <w:lang w:val="ru-RU"/>
              </w:rPr>
              <w:t>29-30</w:t>
            </w:r>
          </w:p>
        </w:tc>
        <w:tc>
          <w:tcPr>
            <w:tcW w:w="3328" w:type="dxa"/>
            <w:tcBorders>
              <w:bottom w:val="single" w:sz="4" w:space="0" w:color="auto"/>
            </w:tcBorders>
          </w:tcPr>
          <w:p w:rsidR="0063185D" w:rsidRDefault="0063185D" w:rsidP="003C5CC6">
            <w:pPr>
              <w:pStyle w:val="TableParagraph"/>
              <w:ind w:right="-1"/>
              <w:jc w:val="center"/>
              <w:rPr>
                <w:sz w:val="24"/>
                <w:szCs w:val="24"/>
                <w:lang w:val="ru-RU"/>
              </w:rPr>
            </w:pPr>
          </w:p>
          <w:p w:rsidR="0063185D" w:rsidRPr="00446EB6" w:rsidRDefault="0063185D" w:rsidP="003C5CC6">
            <w:pPr>
              <w:pStyle w:val="TableParagraph"/>
              <w:ind w:right="-1"/>
              <w:jc w:val="center"/>
              <w:rPr>
                <w:sz w:val="24"/>
                <w:szCs w:val="24"/>
                <w:lang w:val="ru-RU"/>
              </w:rPr>
            </w:pPr>
            <w:r w:rsidRPr="00446EB6">
              <w:rPr>
                <w:sz w:val="24"/>
                <w:szCs w:val="24"/>
                <w:lang w:val="ru-RU"/>
              </w:rPr>
              <w:t>Сущность</w:t>
            </w:r>
            <w:r w:rsidRPr="00446EB6">
              <w:rPr>
                <w:spacing w:val="-3"/>
                <w:sz w:val="24"/>
                <w:szCs w:val="24"/>
                <w:lang w:val="ru-RU"/>
              </w:rPr>
              <w:t xml:space="preserve"> </w:t>
            </w:r>
            <w:r w:rsidRPr="00446EB6">
              <w:rPr>
                <w:sz w:val="24"/>
                <w:szCs w:val="24"/>
                <w:lang w:val="ru-RU"/>
              </w:rPr>
              <w:t>и</w:t>
            </w:r>
            <w:r w:rsidRPr="00446EB6">
              <w:rPr>
                <w:spacing w:val="-3"/>
                <w:sz w:val="24"/>
                <w:szCs w:val="24"/>
                <w:lang w:val="ru-RU"/>
              </w:rPr>
              <w:t xml:space="preserve"> </w:t>
            </w:r>
            <w:r w:rsidRPr="00446EB6">
              <w:rPr>
                <w:sz w:val="24"/>
                <w:szCs w:val="24"/>
                <w:lang w:val="ru-RU"/>
              </w:rPr>
              <w:t>особенности</w:t>
            </w:r>
          </w:p>
          <w:p w:rsidR="0063185D" w:rsidRDefault="0063185D" w:rsidP="003C5CC6">
            <w:pPr>
              <w:pStyle w:val="TableParagraph"/>
              <w:ind w:left="6" w:right="-1"/>
              <w:jc w:val="center"/>
              <w:rPr>
                <w:spacing w:val="-6"/>
                <w:sz w:val="24"/>
                <w:szCs w:val="24"/>
                <w:lang w:val="ru-RU"/>
              </w:rPr>
            </w:pPr>
            <w:r w:rsidRPr="00446EB6">
              <w:rPr>
                <w:sz w:val="24"/>
                <w:szCs w:val="24"/>
                <w:lang w:val="ru-RU"/>
              </w:rPr>
              <w:t>социальных</w:t>
            </w:r>
            <w:r w:rsidRPr="00446EB6">
              <w:rPr>
                <w:spacing w:val="-4"/>
                <w:sz w:val="24"/>
                <w:szCs w:val="24"/>
                <w:lang w:val="ru-RU"/>
              </w:rPr>
              <w:t xml:space="preserve"> </w:t>
            </w:r>
            <w:r w:rsidRPr="00446EB6">
              <w:rPr>
                <w:sz w:val="24"/>
                <w:szCs w:val="24"/>
                <w:lang w:val="ru-RU"/>
              </w:rPr>
              <w:t>технологий.</w:t>
            </w:r>
          </w:p>
          <w:p w:rsidR="0063185D" w:rsidRPr="002C340C" w:rsidRDefault="0063185D" w:rsidP="003C5CC6">
            <w:pPr>
              <w:pStyle w:val="TableParagraph"/>
              <w:ind w:left="6" w:right="-1"/>
              <w:jc w:val="center"/>
              <w:rPr>
                <w:sz w:val="24"/>
                <w:szCs w:val="24"/>
                <w:lang w:val="ru-RU"/>
              </w:rPr>
            </w:pPr>
            <w:r w:rsidRPr="002C340C">
              <w:rPr>
                <w:sz w:val="24"/>
                <w:szCs w:val="24"/>
                <w:lang w:val="ru-RU"/>
              </w:rPr>
              <w:t>Виды</w:t>
            </w:r>
            <w:r>
              <w:rPr>
                <w:sz w:val="24"/>
                <w:szCs w:val="24"/>
                <w:lang w:val="ru-RU"/>
              </w:rPr>
              <w:t xml:space="preserve"> </w:t>
            </w:r>
            <w:r w:rsidRPr="002C340C">
              <w:rPr>
                <w:spacing w:val="-57"/>
                <w:sz w:val="24"/>
                <w:szCs w:val="24"/>
                <w:lang w:val="ru-RU"/>
              </w:rPr>
              <w:t xml:space="preserve"> </w:t>
            </w:r>
            <w:r w:rsidRPr="002C340C">
              <w:rPr>
                <w:sz w:val="24"/>
                <w:szCs w:val="24"/>
                <w:lang w:val="ru-RU"/>
              </w:rPr>
              <w:t>социальных</w:t>
            </w:r>
            <w:r w:rsidRPr="002C340C">
              <w:rPr>
                <w:spacing w:val="1"/>
                <w:sz w:val="24"/>
                <w:szCs w:val="24"/>
                <w:lang w:val="ru-RU"/>
              </w:rPr>
              <w:t xml:space="preserve"> </w:t>
            </w:r>
            <w:r w:rsidRPr="002C340C">
              <w:rPr>
                <w:sz w:val="24"/>
                <w:szCs w:val="24"/>
                <w:lang w:val="ru-RU"/>
              </w:rPr>
              <w:t>технологий</w:t>
            </w:r>
          </w:p>
        </w:tc>
        <w:tc>
          <w:tcPr>
            <w:tcW w:w="927" w:type="dxa"/>
            <w:tcBorders>
              <w:top w:val="single" w:sz="4" w:space="0" w:color="auto"/>
              <w:bottom w:val="single" w:sz="4" w:space="0" w:color="auto"/>
            </w:tcBorders>
          </w:tcPr>
          <w:p w:rsidR="0063185D" w:rsidRDefault="0063185D" w:rsidP="003C5CC6">
            <w:pPr>
              <w:pStyle w:val="TableParagraph"/>
              <w:ind w:right="-1"/>
              <w:rPr>
                <w:sz w:val="24"/>
                <w:szCs w:val="24"/>
                <w:lang w:val="ru-RU"/>
              </w:rPr>
            </w:pPr>
            <w:r>
              <w:rPr>
                <w:sz w:val="24"/>
                <w:szCs w:val="24"/>
                <w:lang w:val="ru-RU"/>
              </w:rPr>
              <w:t xml:space="preserve">       </w:t>
            </w:r>
          </w:p>
          <w:p w:rsidR="0063185D" w:rsidRPr="002C340C" w:rsidRDefault="0063185D" w:rsidP="003C5CC6">
            <w:pPr>
              <w:pStyle w:val="TableParagraph"/>
              <w:ind w:right="-1"/>
              <w:rPr>
                <w:sz w:val="24"/>
                <w:szCs w:val="24"/>
                <w:lang w:val="ru-RU"/>
              </w:rPr>
            </w:pPr>
            <w:r>
              <w:rPr>
                <w:sz w:val="24"/>
                <w:szCs w:val="24"/>
                <w:lang w:val="ru-RU"/>
              </w:rPr>
              <w:t xml:space="preserve">       </w:t>
            </w:r>
            <w:r w:rsidRPr="00446EB6">
              <w:rPr>
                <w:sz w:val="24"/>
                <w:szCs w:val="24"/>
                <w:lang w:val="ru-RU"/>
              </w:rPr>
              <w:t>2</w:t>
            </w:r>
          </w:p>
        </w:tc>
        <w:tc>
          <w:tcPr>
            <w:tcW w:w="4884" w:type="dxa"/>
            <w:vMerge/>
            <w:tcBorders>
              <w:top w:val="nil"/>
            </w:tcBorders>
          </w:tcPr>
          <w:p w:rsidR="0063185D" w:rsidRPr="002C340C" w:rsidRDefault="0063185D" w:rsidP="003C5CC6">
            <w:pPr>
              <w:ind w:right="-1" w:firstLine="680"/>
              <w:rPr>
                <w:sz w:val="24"/>
                <w:szCs w:val="24"/>
                <w:lang w:val="ru-RU"/>
              </w:rPr>
            </w:pPr>
          </w:p>
        </w:tc>
        <w:tc>
          <w:tcPr>
            <w:tcW w:w="1134" w:type="dxa"/>
            <w:vMerge/>
            <w:tcBorders>
              <w:top w:val="nil"/>
            </w:tcBorders>
          </w:tcPr>
          <w:p w:rsidR="0063185D" w:rsidRPr="002C340C" w:rsidRDefault="0063185D" w:rsidP="003C5CC6">
            <w:pPr>
              <w:ind w:right="-1" w:firstLine="680"/>
              <w:rPr>
                <w:sz w:val="24"/>
                <w:szCs w:val="24"/>
                <w:lang w:val="ru-RU"/>
              </w:rPr>
            </w:pPr>
          </w:p>
        </w:tc>
        <w:tc>
          <w:tcPr>
            <w:tcW w:w="1560" w:type="dxa"/>
            <w:vMerge/>
            <w:tcBorders>
              <w:top w:val="nil"/>
            </w:tcBorders>
          </w:tcPr>
          <w:p w:rsidR="0063185D" w:rsidRPr="002C340C" w:rsidRDefault="0063185D" w:rsidP="003C5CC6">
            <w:pPr>
              <w:ind w:right="-1" w:firstLine="680"/>
              <w:rPr>
                <w:sz w:val="24"/>
                <w:szCs w:val="24"/>
                <w:lang w:val="ru-RU"/>
              </w:rPr>
            </w:pPr>
          </w:p>
        </w:tc>
        <w:tc>
          <w:tcPr>
            <w:tcW w:w="1701" w:type="dxa"/>
            <w:vMerge/>
            <w:tcBorders>
              <w:top w:val="nil"/>
            </w:tcBorders>
          </w:tcPr>
          <w:p w:rsidR="0063185D" w:rsidRPr="002C340C" w:rsidRDefault="0063185D" w:rsidP="003C5CC6">
            <w:pPr>
              <w:ind w:right="-1" w:firstLine="680"/>
              <w:rPr>
                <w:sz w:val="24"/>
                <w:szCs w:val="24"/>
                <w:lang w:val="ru-RU"/>
              </w:rPr>
            </w:pPr>
          </w:p>
        </w:tc>
        <w:tc>
          <w:tcPr>
            <w:tcW w:w="1073" w:type="dxa"/>
            <w:vMerge/>
            <w:tcBorders>
              <w:top w:val="nil"/>
            </w:tcBorders>
          </w:tcPr>
          <w:p w:rsidR="0063185D" w:rsidRPr="002C340C" w:rsidRDefault="0063185D" w:rsidP="003C5CC6">
            <w:pPr>
              <w:ind w:right="-1" w:firstLine="680"/>
              <w:rPr>
                <w:sz w:val="24"/>
                <w:szCs w:val="24"/>
                <w:lang w:val="ru-RU"/>
              </w:rPr>
            </w:pPr>
          </w:p>
        </w:tc>
      </w:tr>
      <w:tr w:rsidR="0063185D" w:rsidRPr="00446EB6" w:rsidTr="003C5CC6">
        <w:trPr>
          <w:trHeight w:val="827"/>
        </w:trPr>
        <w:tc>
          <w:tcPr>
            <w:tcW w:w="994" w:type="dxa"/>
          </w:tcPr>
          <w:p w:rsidR="0063185D" w:rsidRPr="002C340C" w:rsidRDefault="0063185D" w:rsidP="003C5CC6">
            <w:pPr>
              <w:pStyle w:val="TableParagraph"/>
              <w:ind w:right="-1" w:firstLine="680"/>
              <w:rPr>
                <w:sz w:val="24"/>
                <w:szCs w:val="24"/>
                <w:lang w:val="ru-RU"/>
              </w:rPr>
            </w:pPr>
          </w:p>
        </w:tc>
        <w:tc>
          <w:tcPr>
            <w:tcW w:w="4255" w:type="dxa"/>
            <w:gridSpan w:val="2"/>
          </w:tcPr>
          <w:p w:rsidR="0063185D" w:rsidRDefault="0063185D" w:rsidP="003C5CC6">
            <w:pPr>
              <w:pStyle w:val="TableParagraph"/>
              <w:ind w:right="-1"/>
              <w:jc w:val="center"/>
              <w:rPr>
                <w:b/>
                <w:sz w:val="24"/>
                <w:szCs w:val="24"/>
                <w:lang w:val="ru-RU"/>
              </w:rPr>
            </w:pPr>
          </w:p>
          <w:p w:rsidR="0063185D" w:rsidRPr="00446EB6" w:rsidRDefault="0063185D" w:rsidP="003C5CC6">
            <w:pPr>
              <w:pStyle w:val="TableParagraph"/>
              <w:ind w:right="-1"/>
              <w:jc w:val="center"/>
              <w:rPr>
                <w:b/>
                <w:sz w:val="24"/>
                <w:szCs w:val="24"/>
                <w:lang w:val="ru-RU"/>
              </w:rPr>
            </w:pPr>
            <w:r w:rsidRPr="00446EB6">
              <w:rPr>
                <w:b/>
                <w:sz w:val="24"/>
                <w:szCs w:val="24"/>
                <w:lang w:val="ru-RU"/>
              </w:rPr>
              <w:t>Методы</w:t>
            </w:r>
            <w:r w:rsidRPr="00446EB6">
              <w:rPr>
                <w:b/>
                <w:spacing w:val="-2"/>
                <w:sz w:val="24"/>
                <w:szCs w:val="24"/>
                <w:lang w:val="ru-RU"/>
              </w:rPr>
              <w:t xml:space="preserve"> </w:t>
            </w:r>
            <w:r w:rsidRPr="00446EB6">
              <w:rPr>
                <w:b/>
                <w:sz w:val="24"/>
                <w:szCs w:val="24"/>
                <w:lang w:val="ru-RU"/>
              </w:rPr>
              <w:t>и</w:t>
            </w:r>
            <w:r w:rsidRPr="00446EB6">
              <w:rPr>
                <w:b/>
                <w:spacing w:val="-1"/>
                <w:sz w:val="24"/>
                <w:szCs w:val="24"/>
                <w:lang w:val="ru-RU"/>
              </w:rPr>
              <w:t xml:space="preserve"> </w:t>
            </w:r>
            <w:r w:rsidRPr="00446EB6">
              <w:rPr>
                <w:b/>
                <w:sz w:val="24"/>
                <w:szCs w:val="24"/>
                <w:lang w:val="ru-RU"/>
              </w:rPr>
              <w:t>средства</w:t>
            </w:r>
          </w:p>
          <w:p w:rsidR="0063185D" w:rsidRDefault="0063185D" w:rsidP="003C5CC6">
            <w:pPr>
              <w:pStyle w:val="TableParagraph"/>
              <w:ind w:right="-1"/>
              <w:jc w:val="center"/>
              <w:rPr>
                <w:b/>
                <w:spacing w:val="-57"/>
                <w:sz w:val="24"/>
                <w:szCs w:val="24"/>
                <w:lang w:val="ru-RU"/>
              </w:rPr>
            </w:pPr>
            <w:r w:rsidRPr="00446EB6">
              <w:rPr>
                <w:b/>
                <w:sz w:val="24"/>
                <w:szCs w:val="24"/>
                <w:lang w:val="ru-RU"/>
              </w:rPr>
              <w:t>творческой</w:t>
            </w:r>
            <w:r w:rsidRPr="00446EB6">
              <w:rPr>
                <w:b/>
                <w:spacing w:val="-8"/>
                <w:sz w:val="24"/>
                <w:szCs w:val="24"/>
                <w:lang w:val="ru-RU"/>
              </w:rPr>
              <w:t xml:space="preserve"> </w:t>
            </w:r>
            <w:r w:rsidRPr="00446EB6">
              <w:rPr>
                <w:b/>
                <w:sz w:val="24"/>
                <w:szCs w:val="24"/>
                <w:lang w:val="ru-RU"/>
              </w:rPr>
              <w:t>и</w:t>
            </w:r>
            <w:r w:rsidRPr="00446EB6">
              <w:rPr>
                <w:b/>
                <w:spacing w:val="-8"/>
                <w:sz w:val="24"/>
                <w:szCs w:val="24"/>
                <w:lang w:val="ru-RU"/>
              </w:rPr>
              <w:t xml:space="preserve"> </w:t>
            </w:r>
            <w:r w:rsidRPr="00446EB6">
              <w:rPr>
                <w:b/>
                <w:sz w:val="24"/>
                <w:szCs w:val="24"/>
                <w:lang w:val="ru-RU"/>
              </w:rPr>
              <w:t>проектной</w:t>
            </w:r>
          </w:p>
          <w:p w:rsidR="0063185D" w:rsidRPr="00446EB6" w:rsidRDefault="0063185D" w:rsidP="003C5CC6">
            <w:pPr>
              <w:pStyle w:val="TableParagraph"/>
              <w:ind w:right="-1"/>
              <w:jc w:val="center"/>
              <w:rPr>
                <w:b/>
                <w:sz w:val="24"/>
                <w:szCs w:val="24"/>
                <w:lang w:val="ru-RU"/>
              </w:rPr>
            </w:pPr>
            <w:r w:rsidRPr="00446EB6">
              <w:rPr>
                <w:b/>
                <w:sz w:val="24"/>
                <w:szCs w:val="24"/>
                <w:lang w:val="ru-RU"/>
              </w:rPr>
              <w:t>деятельности</w:t>
            </w:r>
          </w:p>
          <w:p w:rsidR="0063185D" w:rsidRDefault="0063185D" w:rsidP="003C5CC6">
            <w:pPr>
              <w:pStyle w:val="TableParagraph"/>
              <w:ind w:right="-1"/>
              <w:jc w:val="center"/>
              <w:rPr>
                <w:b/>
                <w:sz w:val="24"/>
                <w:szCs w:val="24"/>
                <w:lang w:val="ru-RU"/>
              </w:rPr>
            </w:pPr>
            <w:r>
              <w:rPr>
                <w:b/>
                <w:sz w:val="24"/>
                <w:szCs w:val="24"/>
                <w:lang w:val="ru-RU"/>
              </w:rPr>
              <w:t>4 часа</w:t>
            </w:r>
          </w:p>
          <w:p w:rsidR="0063185D" w:rsidRPr="00526BF8" w:rsidRDefault="0063185D" w:rsidP="003C5CC6">
            <w:pPr>
              <w:pStyle w:val="TableParagraph"/>
              <w:ind w:right="-1"/>
              <w:jc w:val="center"/>
              <w:rPr>
                <w:b/>
                <w:sz w:val="24"/>
                <w:szCs w:val="24"/>
                <w:lang w:val="ru-RU"/>
              </w:rPr>
            </w:pPr>
          </w:p>
        </w:tc>
        <w:tc>
          <w:tcPr>
            <w:tcW w:w="4884" w:type="dxa"/>
            <w:vMerge w:val="restart"/>
          </w:tcPr>
          <w:p w:rsidR="0063185D" w:rsidRPr="00446EB6" w:rsidRDefault="0063185D" w:rsidP="003C5CC6">
            <w:pPr>
              <w:pStyle w:val="TableParagraph"/>
              <w:ind w:right="-1"/>
              <w:rPr>
                <w:sz w:val="24"/>
                <w:szCs w:val="24"/>
                <w:lang w:val="ru-RU"/>
              </w:rPr>
            </w:pPr>
            <w:r w:rsidRPr="00446EB6">
              <w:rPr>
                <w:sz w:val="24"/>
                <w:szCs w:val="24"/>
                <w:lang w:val="ru-RU"/>
              </w:rPr>
              <w:t>Творчество</w:t>
            </w:r>
            <w:r w:rsidRPr="00446EB6">
              <w:rPr>
                <w:spacing w:val="-2"/>
                <w:sz w:val="24"/>
                <w:szCs w:val="24"/>
                <w:lang w:val="ru-RU"/>
              </w:rPr>
              <w:t xml:space="preserve"> </w:t>
            </w:r>
            <w:r w:rsidRPr="00446EB6">
              <w:rPr>
                <w:sz w:val="24"/>
                <w:szCs w:val="24"/>
                <w:lang w:val="ru-RU"/>
              </w:rPr>
              <w:t>в</w:t>
            </w:r>
            <w:r w:rsidRPr="00446EB6">
              <w:rPr>
                <w:spacing w:val="-3"/>
                <w:sz w:val="24"/>
                <w:szCs w:val="24"/>
                <w:lang w:val="ru-RU"/>
              </w:rPr>
              <w:t xml:space="preserve"> </w:t>
            </w:r>
            <w:r w:rsidRPr="00446EB6">
              <w:rPr>
                <w:sz w:val="24"/>
                <w:szCs w:val="24"/>
                <w:lang w:val="ru-RU"/>
              </w:rPr>
              <w:t>жизни</w:t>
            </w:r>
            <w:r w:rsidRPr="00446EB6">
              <w:rPr>
                <w:spacing w:val="-4"/>
                <w:sz w:val="24"/>
                <w:szCs w:val="24"/>
                <w:lang w:val="ru-RU"/>
              </w:rPr>
              <w:t xml:space="preserve"> </w:t>
            </w:r>
            <w:r w:rsidRPr="00446EB6">
              <w:rPr>
                <w:sz w:val="24"/>
                <w:szCs w:val="24"/>
                <w:lang w:val="ru-RU"/>
              </w:rPr>
              <w:t>и</w:t>
            </w:r>
            <w:r w:rsidRPr="00446EB6">
              <w:rPr>
                <w:spacing w:val="-2"/>
                <w:sz w:val="24"/>
                <w:szCs w:val="24"/>
                <w:lang w:val="ru-RU"/>
              </w:rPr>
              <w:t xml:space="preserve"> </w:t>
            </w:r>
            <w:r w:rsidRPr="00446EB6">
              <w:rPr>
                <w:sz w:val="24"/>
                <w:szCs w:val="24"/>
                <w:lang w:val="ru-RU"/>
              </w:rPr>
              <w:t>деятельности</w:t>
            </w:r>
            <w:r>
              <w:rPr>
                <w:sz w:val="24"/>
                <w:szCs w:val="24"/>
                <w:lang w:val="ru-RU"/>
              </w:rPr>
              <w:t xml:space="preserve">   </w:t>
            </w:r>
            <w:r w:rsidRPr="00446EB6">
              <w:rPr>
                <w:sz w:val="24"/>
                <w:szCs w:val="24"/>
                <w:lang w:val="ru-RU"/>
              </w:rPr>
              <w:t>человека.</w:t>
            </w:r>
            <w:r w:rsidRPr="00446EB6">
              <w:rPr>
                <w:spacing w:val="-4"/>
                <w:sz w:val="24"/>
                <w:szCs w:val="24"/>
                <w:lang w:val="ru-RU"/>
              </w:rPr>
              <w:t xml:space="preserve"> </w:t>
            </w:r>
            <w:r w:rsidRPr="00446EB6">
              <w:rPr>
                <w:sz w:val="24"/>
                <w:szCs w:val="24"/>
                <w:lang w:val="ru-RU"/>
              </w:rPr>
              <w:t>Проект</w:t>
            </w:r>
            <w:r w:rsidRPr="00446EB6">
              <w:rPr>
                <w:spacing w:val="-3"/>
                <w:sz w:val="24"/>
                <w:szCs w:val="24"/>
                <w:lang w:val="ru-RU"/>
              </w:rPr>
              <w:t xml:space="preserve"> </w:t>
            </w:r>
            <w:r w:rsidRPr="00446EB6">
              <w:rPr>
                <w:sz w:val="24"/>
                <w:szCs w:val="24"/>
                <w:lang w:val="ru-RU"/>
              </w:rPr>
              <w:t>как</w:t>
            </w:r>
            <w:r w:rsidRPr="00446EB6">
              <w:rPr>
                <w:spacing w:val="-4"/>
                <w:sz w:val="24"/>
                <w:szCs w:val="24"/>
                <w:lang w:val="ru-RU"/>
              </w:rPr>
              <w:t xml:space="preserve"> </w:t>
            </w:r>
            <w:r w:rsidRPr="00446EB6">
              <w:rPr>
                <w:sz w:val="24"/>
                <w:szCs w:val="24"/>
                <w:lang w:val="ru-RU"/>
              </w:rPr>
              <w:t>форма</w:t>
            </w:r>
            <w:r w:rsidRPr="00446EB6">
              <w:rPr>
                <w:spacing w:val="-57"/>
                <w:sz w:val="24"/>
                <w:szCs w:val="24"/>
                <w:lang w:val="ru-RU"/>
              </w:rPr>
              <w:t xml:space="preserve"> </w:t>
            </w:r>
            <w:r w:rsidRPr="00446EB6">
              <w:rPr>
                <w:sz w:val="24"/>
                <w:szCs w:val="24"/>
                <w:lang w:val="ru-RU"/>
              </w:rPr>
              <w:t>представления результатов</w:t>
            </w:r>
            <w:r w:rsidRPr="00446EB6">
              <w:rPr>
                <w:spacing w:val="1"/>
                <w:sz w:val="24"/>
                <w:szCs w:val="24"/>
                <w:lang w:val="ru-RU"/>
              </w:rPr>
              <w:t xml:space="preserve"> </w:t>
            </w:r>
            <w:r w:rsidRPr="00446EB6">
              <w:rPr>
                <w:sz w:val="24"/>
                <w:szCs w:val="24"/>
                <w:lang w:val="ru-RU"/>
              </w:rPr>
              <w:t>творчества.</w:t>
            </w:r>
          </w:p>
          <w:p w:rsidR="0063185D" w:rsidRPr="00446EB6" w:rsidRDefault="0063185D" w:rsidP="003C5CC6">
            <w:pPr>
              <w:pStyle w:val="TableParagraph"/>
              <w:ind w:left="5" w:right="-1"/>
              <w:rPr>
                <w:sz w:val="24"/>
                <w:szCs w:val="24"/>
                <w:lang w:val="ru-RU"/>
              </w:rPr>
            </w:pPr>
            <w:r w:rsidRPr="00446EB6">
              <w:rPr>
                <w:sz w:val="24"/>
                <w:szCs w:val="24"/>
                <w:lang w:val="ru-RU"/>
              </w:rPr>
              <w:t>Основные этапы проектной</w:t>
            </w:r>
            <w:r w:rsidRPr="00446EB6">
              <w:rPr>
                <w:spacing w:val="1"/>
                <w:sz w:val="24"/>
                <w:szCs w:val="24"/>
                <w:lang w:val="ru-RU"/>
              </w:rPr>
              <w:t xml:space="preserve"> </w:t>
            </w:r>
            <w:r w:rsidRPr="00446EB6">
              <w:rPr>
                <w:sz w:val="24"/>
                <w:szCs w:val="24"/>
                <w:lang w:val="ru-RU"/>
              </w:rPr>
              <w:t>деятельности и их характеристики.</w:t>
            </w:r>
            <w:r w:rsidRPr="00446EB6">
              <w:rPr>
                <w:spacing w:val="-57"/>
                <w:sz w:val="24"/>
                <w:szCs w:val="24"/>
                <w:lang w:val="ru-RU"/>
              </w:rPr>
              <w:t xml:space="preserve"> </w:t>
            </w:r>
            <w:r w:rsidRPr="00446EB6">
              <w:rPr>
                <w:sz w:val="24"/>
                <w:szCs w:val="24"/>
                <w:lang w:val="ru-RU"/>
              </w:rPr>
              <w:t>Техническая</w:t>
            </w:r>
            <w:r w:rsidRPr="00446EB6">
              <w:rPr>
                <w:spacing w:val="-2"/>
                <w:sz w:val="24"/>
                <w:szCs w:val="24"/>
                <w:lang w:val="ru-RU"/>
              </w:rPr>
              <w:t xml:space="preserve"> </w:t>
            </w:r>
            <w:r w:rsidRPr="00446EB6">
              <w:rPr>
                <w:sz w:val="24"/>
                <w:szCs w:val="24"/>
                <w:lang w:val="ru-RU"/>
              </w:rPr>
              <w:t>технологическая</w:t>
            </w:r>
          </w:p>
          <w:p w:rsidR="0063185D" w:rsidRPr="00446EB6" w:rsidRDefault="0063185D" w:rsidP="003C5CC6">
            <w:pPr>
              <w:pStyle w:val="TableParagraph"/>
              <w:ind w:left="5" w:right="-1"/>
              <w:rPr>
                <w:sz w:val="24"/>
                <w:szCs w:val="24"/>
                <w:lang w:val="ru-RU"/>
              </w:rPr>
            </w:pPr>
            <w:r w:rsidRPr="00446EB6">
              <w:rPr>
                <w:sz w:val="24"/>
                <w:szCs w:val="24"/>
                <w:lang w:val="ru-RU"/>
              </w:rPr>
              <w:t>документация</w:t>
            </w:r>
            <w:r w:rsidRPr="00446EB6">
              <w:rPr>
                <w:spacing w:val="-3"/>
                <w:sz w:val="24"/>
                <w:szCs w:val="24"/>
                <w:lang w:val="ru-RU"/>
              </w:rPr>
              <w:t xml:space="preserve"> </w:t>
            </w:r>
            <w:r w:rsidRPr="00446EB6">
              <w:rPr>
                <w:sz w:val="24"/>
                <w:szCs w:val="24"/>
                <w:lang w:val="ru-RU"/>
              </w:rPr>
              <w:t>проекта,</w:t>
            </w:r>
            <w:r w:rsidRPr="00446EB6">
              <w:rPr>
                <w:spacing w:val="-5"/>
                <w:sz w:val="24"/>
                <w:szCs w:val="24"/>
                <w:lang w:val="ru-RU"/>
              </w:rPr>
              <w:t xml:space="preserve"> </w:t>
            </w:r>
            <w:r w:rsidRPr="00446EB6">
              <w:rPr>
                <w:sz w:val="24"/>
                <w:szCs w:val="24"/>
                <w:lang w:val="ru-RU"/>
              </w:rPr>
              <w:t>их</w:t>
            </w:r>
            <w:r w:rsidRPr="00446EB6">
              <w:rPr>
                <w:spacing w:val="-1"/>
                <w:sz w:val="24"/>
                <w:szCs w:val="24"/>
                <w:lang w:val="ru-RU"/>
              </w:rPr>
              <w:t xml:space="preserve"> </w:t>
            </w:r>
            <w:r w:rsidRPr="00446EB6">
              <w:rPr>
                <w:sz w:val="24"/>
                <w:szCs w:val="24"/>
                <w:lang w:val="ru-RU"/>
              </w:rPr>
              <w:t>виды</w:t>
            </w:r>
            <w:r w:rsidRPr="00446EB6">
              <w:rPr>
                <w:spacing w:val="-2"/>
                <w:sz w:val="24"/>
                <w:szCs w:val="24"/>
                <w:lang w:val="ru-RU"/>
              </w:rPr>
              <w:t xml:space="preserve"> </w:t>
            </w:r>
            <w:r w:rsidRPr="00446EB6">
              <w:rPr>
                <w:sz w:val="24"/>
                <w:szCs w:val="24"/>
                <w:lang w:val="ru-RU"/>
              </w:rPr>
              <w:t>и</w:t>
            </w:r>
            <w:r w:rsidRPr="00446EB6">
              <w:rPr>
                <w:spacing w:val="-57"/>
                <w:sz w:val="24"/>
                <w:szCs w:val="24"/>
                <w:lang w:val="ru-RU"/>
              </w:rPr>
              <w:t xml:space="preserve"> </w:t>
            </w:r>
            <w:r w:rsidRPr="00446EB6">
              <w:rPr>
                <w:sz w:val="24"/>
                <w:szCs w:val="24"/>
                <w:lang w:val="ru-RU"/>
              </w:rPr>
              <w:t>варианты</w:t>
            </w:r>
            <w:r w:rsidRPr="00446EB6">
              <w:rPr>
                <w:spacing w:val="-1"/>
                <w:sz w:val="24"/>
                <w:szCs w:val="24"/>
                <w:lang w:val="ru-RU"/>
              </w:rPr>
              <w:t xml:space="preserve"> </w:t>
            </w:r>
            <w:r w:rsidRPr="00446EB6">
              <w:rPr>
                <w:sz w:val="24"/>
                <w:szCs w:val="24"/>
                <w:lang w:val="ru-RU"/>
              </w:rPr>
              <w:t>оформления.</w:t>
            </w:r>
          </w:p>
        </w:tc>
        <w:tc>
          <w:tcPr>
            <w:tcW w:w="1134" w:type="dxa"/>
            <w:vMerge w:val="restart"/>
          </w:tcPr>
          <w:p w:rsidR="0063185D" w:rsidRPr="00446EB6" w:rsidRDefault="0063185D" w:rsidP="003C5CC6">
            <w:pPr>
              <w:pStyle w:val="TableParagraph"/>
              <w:ind w:right="-1" w:firstLine="680"/>
              <w:rPr>
                <w:sz w:val="24"/>
                <w:szCs w:val="24"/>
                <w:lang w:val="ru-RU"/>
              </w:rPr>
            </w:pPr>
          </w:p>
        </w:tc>
        <w:tc>
          <w:tcPr>
            <w:tcW w:w="1560" w:type="dxa"/>
            <w:vMerge w:val="restart"/>
          </w:tcPr>
          <w:p w:rsidR="0063185D" w:rsidRPr="00446EB6" w:rsidRDefault="0063185D" w:rsidP="003C5CC6">
            <w:pPr>
              <w:pStyle w:val="TableParagraph"/>
              <w:ind w:right="-1" w:firstLine="680"/>
              <w:rPr>
                <w:sz w:val="24"/>
                <w:szCs w:val="24"/>
                <w:lang w:val="ru-RU"/>
              </w:rPr>
            </w:pPr>
          </w:p>
        </w:tc>
        <w:tc>
          <w:tcPr>
            <w:tcW w:w="1701" w:type="dxa"/>
            <w:vMerge w:val="restart"/>
          </w:tcPr>
          <w:p w:rsidR="0063185D" w:rsidRPr="00446EB6" w:rsidRDefault="0063185D" w:rsidP="003C5CC6">
            <w:pPr>
              <w:pStyle w:val="TableParagraph"/>
              <w:ind w:right="-1" w:firstLine="680"/>
              <w:rPr>
                <w:b/>
                <w:sz w:val="24"/>
                <w:szCs w:val="24"/>
                <w:lang w:val="ru-RU"/>
              </w:rPr>
            </w:pPr>
          </w:p>
          <w:p w:rsidR="0063185D" w:rsidRPr="00446EB6" w:rsidRDefault="0063185D" w:rsidP="003C5CC6">
            <w:pPr>
              <w:pStyle w:val="TableParagraph"/>
              <w:ind w:right="-1" w:firstLine="680"/>
              <w:rPr>
                <w:b/>
                <w:sz w:val="24"/>
                <w:szCs w:val="24"/>
                <w:lang w:val="ru-RU"/>
              </w:rPr>
            </w:pPr>
          </w:p>
          <w:p w:rsidR="0063185D" w:rsidRPr="00446EB6" w:rsidRDefault="0063185D" w:rsidP="003C5CC6">
            <w:pPr>
              <w:pStyle w:val="TableParagraph"/>
              <w:spacing w:before="10"/>
              <w:ind w:right="-1" w:firstLine="680"/>
              <w:rPr>
                <w:b/>
                <w:sz w:val="24"/>
                <w:szCs w:val="24"/>
                <w:lang w:val="ru-RU"/>
              </w:rPr>
            </w:pPr>
          </w:p>
          <w:p w:rsidR="0063185D" w:rsidRDefault="0063185D" w:rsidP="003C5CC6">
            <w:pPr>
              <w:pStyle w:val="TableParagraph"/>
              <w:ind w:left="4" w:right="-1" w:firstLine="680"/>
              <w:jc w:val="center"/>
              <w:rPr>
                <w:sz w:val="24"/>
                <w:szCs w:val="24"/>
                <w:lang w:val="ru-RU"/>
              </w:rPr>
            </w:pPr>
            <w:r w:rsidRPr="00446EB6">
              <w:rPr>
                <w:sz w:val="24"/>
                <w:szCs w:val="24"/>
              </w:rPr>
              <w:t>1</w:t>
            </w:r>
          </w:p>
          <w:p w:rsidR="0063185D" w:rsidRDefault="0063185D" w:rsidP="003C5CC6">
            <w:pPr>
              <w:pStyle w:val="TableParagraph"/>
              <w:ind w:left="4" w:right="-1" w:firstLine="680"/>
              <w:jc w:val="center"/>
              <w:rPr>
                <w:sz w:val="24"/>
                <w:szCs w:val="24"/>
                <w:lang w:val="ru-RU"/>
              </w:rPr>
            </w:pPr>
          </w:p>
          <w:p w:rsidR="0063185D" w:rsidRDefault="0063185D" w:rsidP="003C5CC6">
            <w:pPr>
              <w:pStyle w:val="TableParagraph"/>
              <w:ind w:left="4" w:right="-1" w:firstLine="680"/>
              <w:jc w:val="center"/>
              <w:rPr>
                <w:sz w:val="24"/>
                <w:szCs w:val="24"/>
                <w:lang w:val="ru-RU"/>
              </w:rPr>
            </w:pPr>
          </w:p>
          <w:p w:rsidR="0063185D" w:rsidRDefault="0063185D" w:rsidP="003C5CC6">
            <w:pPr>
              <w:pStyle w:val="TableParagraph"/>
              <w:ind w:left="4" w:right="-1" w:firstLine="680"/>
              <w:jc w:val="center"/>
              <w:rPr>
                <w:sz w:val="24"/>
                <w:szCs w:val="24"/>
                <w:lang w:val="ru-RU"/>
              </w:rPr>
            </w:pPr>
          </w:p>
          <w:p w:rsidR="0063185D" w:rsidRDefault="0063185D" w:rsidP="003C5CC6">
            <w:pPr>
              <w:pStyle w:val="TableParagraph"/>
              <w:ind w:left="4" w:right="-1" w:firstLine="680"/>
              <w:jc w:val="center"/>
              <w:rPr>
                <w:sz w:val="24"/>
                <w:szCs w:val="24"/>
                <w:lang w:val="ru-RU"/>
              </w:rPr>
            </w:pPr>
          </w:p>
          <w:p w:rsidR="0063185D" w:rsidRPr="003001B9" w:rsidRDefault="0063185D" w:rsidP="003C5CC6">
            <w:pPr>
              <w:pStyle w:val="TableParagraph"/>
              <w:ind w:left="4" w:right="-1" w:firstLine="680"/>
              <w:jc w:val="center"/>
              <w:rPr>
                <w:sz w:val="24"/>
                <w:szCs w:val="24"/>
                <w:lang w:val="ru-RU"/>
              </w:rPr>
            </w:pPr>
            <w:r>
              <w:rPr>
                <w:sz w:val="24"/>
                <w:szCs w:val="24"/>
                <w:lang w:val="ru-RU"/>
              </w:rPr>
              <w:t>1</w:t>
            </w:r>
          </w:p>
        </w:tc>
        <w:tc>
          <w:tcPr>
            <w:tcW w:w="1073" w:type="dxa"/>
            <w:vMerge w:val="restart"/>
          </w:tcPr>
          <w:p w:rsidR="0063185D" w:rsidRPr="00446EB6" w:rsidRDefault="0063185D" w:rsidP="003C5CC6">
            <w:pPr>
              <w:pStyle w:val="TableParagraph"/>
              <w:ind w:right="-1" w:firstLine="680"/>
              <w:rPr>
                <w:b/>
                <w:sz w:val="24"/>
                <w:szCs w:val="24"/>
              </w:rPr>
            </w:pPr>
          </w:p>
          <w:p w:rsidR="0063185D" w:rsidRPr="00446EB6" w:rsidRDefault="0063185D" w:rsidP="003C5CC6">
            <w:pPr>
              <w:pStyle w:val="TableParagraph"/>
              <w:ind w:right="-1" w:firstLine="680"/>
              <w:rPr>
                <w:b/>
                <w:sz w:val="24"/>
                <w:szCs w:val="24"/>
              </w:rPr>
            </w:pPr>
          </w:p>
          <w:p w:rsidR="0063185D" w:rsidRPr="00446EB6" w:rsidRDefault="0063185D" w:rsidP="003C5CC6">
            <w:pPr>
              <w:pStyle w:val="TableParagraph"/>
              <w:spacing w:before="229"/>
              <w:ind w:left="-809" w:right="-1" w:firstLine="680"/>
              <w:jc w:val="center"/>
              <w:rPr>
                <w:sz w:val="24"/>
                <w:szCs w:val="24"/>
              </w:rPr>
            </w:pPr>
            <w:r w:rsidRPr="00446EB6">
              <w:rPr>
                <w:sz w:val="24"/>
                <w:szCs w:val="24"/>
              </w:rPr>
              <w:t>ооп</w:t>
            </w:r>
          </w:p>
        </w:tc>
      </w:tr>
      <w:tr w:rsidR="0063185D" w:rsidRPr="00446EB6" w:rsidTr="003C5CC6">
        <w:trPr>
          <w:trHeight w:val="551"/>
        </w:trPr>
        <w:tc>
          <w:tcPr>
            <w:tcW w:w="994" w:type="dxa"/>
          </w:tcPr>
          <w:p w:rsidR="0063185D" w:rsidRPr="00446EB6" w:rsidRDefault="0063185D" w:rsidP="003C5CC6">
            <w:pPr>
              <w:pStyle w:val="TableParagraph"/>
              <w:ind w:left="6" w:right="-1"/>
              <w:rPr>
                <w:sz w:val="24"/>
                <w:szCs w:val="24"/>
                <w:lang w:val="ru-RU"/>
              </w:rPr>
            </w:pPr>
            <w:r>
              <w:rPr>
                <w:sz w:val="24"/>
                <w:szCs w:val="24"/>
                <w:lang w:val="ru-RU"/>
              </w:rPr>
              <w:t xml:space="preserve">   </w:t>
            </w:r>
            <w:r w:rsidRPr="00446EB6">
              <w:rPr>
                <w:sz w:val="24"/>
                <w:szCs w:val="24"/>
                <w:lang w:val="ru-RU"/>
              </w:rPr>
              <w:t>31-32</w:t>
            </w:r>
          </w:p>
        </w:tc>
        <w:tc>
          <w:tcPr>
            <w:tcW w:w="3328" w:type="dxa"/>
          </w:tcPr>
          <w:p w:rsidR="0063185D" w:rsidRPr="00446EB6" w:rsidRDefault="0063185D" w:rsidP="003C5CC6">
            <w:pPr>
              <w:pStyle w:val="TableParagraph"/>
              <w:tabs>
                <w:tab w:val="left" w:pos="726"/>
              </w:tabs>
              <w:ind w:left="6" w:right="-1"/>
              <w:rPr>
                <w:sz w:val="24"/>
                <w:szCs w:val="24"/>
                <w:lang w:val="ru-RU"/>
              </w:rPr>
            </w:pPr>
            <w:r>
              <w:rPr>
                <w:sz w:val="24"/>
                <w:szCs w:val="24"/>
                <w:lang w:val="ru-RU"/>
              </w:rPr>
              <w:t>1.</w:t>
            </w:r>
            <w:r w:rsidRPr="00446EB6">
              <w:rPr>
                <w:sz w:val="24"/>
                <w:szCs w:val="24"/>
                <w:lang w:val="ru-RU"/>
              </w:rPr>
              <w:t>Сущность</w:t>
            </w:r>
            <w:r w:rsidRPr="00446EB6">
              <w:rPr>
                <w:spacing w:val="-3"/>
                <w:sz w:val="24"/>
                <w:szCs w:val="24"/>
                <w:lang w:val="ru-RU"/>
              </w:rPr>
              <w:t xml:space="preserve"> </w:t>
            </w:r>
            <w:r w:rsidRPr="00446EB6">
              <w:rPr>
                <w:sz w:val="24"/>
                <w:szCs w:val="24"/>
                <w:lang w:val="ru-RU"/>
              </w:rPr>
              <w:t>творчества</w:t>
            </w:r>
            <w:r w:rsidRPr="00446EB6">
              <w:rPr>
                <w:spacing w:val="-4"/>
                <w:sz w:val="24"/>
                <w:szCs w:val="24"/>
                <w:lang w:val="ru-RU"/>
              </w:rPr>
              <w:t xml:space="preserve"> </w:t>
            </w:r>
            <w:r w:rsidRPr="00446EB6">
              <w:rPr>
                <w:sz w:val="24"/>
                <w:szCs w:val="24"/>
                <w:lang w:val="ru-RU"/>
              </w:rPr>
              <w:t>и</w:t>
            </w:r>
          </w:p>
          <w:p w:rsidR="0063185D" w:rsidRPr="00446EB6" w:rsidRDefault="0063185D" w:rsidP="003C5CC6">
            <w:pPr>
              <w:pStyle w:val="TableParagraph"/>
              <w:ind w:left="6" w:right="-1" w:firstLine="680"/>
              <w:rPr>
                <w:sz w:val="24"/>
                <w:szCs w:val="24"/>
                <w:lang w:val="ru-RU"/>
              </w:rPr>
            </w:pPr>
            <w:r w:rsidRPr="00446EB6">
              <w:rPr>
                <w:sz w:val="24"/>
                <w:szCs w:val="24"/>
                <w:lang w:val="ru-RU"/>
              </w:rPr>
              <w:t>проектной</w:t>
            </w:r>
            <w:r w:rsidRPr="00446EB6">
              <w:rPr>
                <w:spacing w:val="-4"/>
                <w:sz w:val="24"/>
                <w:szCs w:val="24"/>
                <w:lang w:val="ru-RU"/>
              </w:rPr>
              <w:t xml:space="preserve"> </w:t>
            </w:r>
            <w:r w:rsidRPr="00446EB6">
              <w:rPr>
                <w:sz w:val="24"/>
                <w:szCs w:val="24"/>
                <w:lang w:val="ru-RU"/>
              </w:rPr>
              <w:t>деятельности</w:t>
            </w:r>
          </w:p>
        </w:tc>
        <w:tc>
          <w:tcPr>
            <w:tcW w:w="927" w:type="dxa"/>
            <w:vMerge w:val="restart"/>
            <w:tcBorders>
              <w:top w:val="single" w:sz="4" w:space="0" w:color="auto"/>
            </w:tcBorders>
          </w:tcPr>
          <w:p w:rsidR="0063185D" w:rsidRPr="00446EB6" w:rsidRDefault="0063185D" w:rsidP="003C5CC6">
            <w:pPr>
              <w:pStyle w:val="TableParagraph"/>
              <w:ind w:right="-1"/>
              <w:rPr>
                <w:sz w:val="24"/>
                <w:szCs w:val="24"/>
                <w:lang w:val="ru-RU"/>
              </w:rPr>
            </w:pPr>
            <w:r>
              <w:rPr>
                <w:sz w:val="24"/>
                <w:szCs w:val="24"/>
                <w:lang w:val="ru-RU"/>
              </w:rPr>
              <w:t xml:space="preserve">     2</w:t>
            </w:r>
          </w:p>
          <w:p w:rsidR="0063185D" w:rsidRDefault="0063185D" w:rsidP="003C5CC6">
            <w:pPr>
              <w:pStyle w:val="TableParagraph"/>
              <w:ind w:right="-1"/>
              <w:rPr>
                <w:b/>
                <w:sz w:val="24"/>
                <w:szCs w:val="24"/>
                <w:lang w:val="ru-RU"/>
              </w:rPr>
            </w:pPr>
            <w:r>
              <w:rPr>
                <w:b/>
                <w:sz w:val="24"/>
                <w:szCs w:val="24"/>
                <w:lang w:val="ru-RU"/>
              </w:rPr>
              <w:t xml:space="preserve">       </w:t>
            </w:r>
          </w:p>
          <w:p w:rsidR="0063185D" w:rsidRDefault="0063185D" w:rsidP="003C5CC6">
            <w:pPr>
              <w:pStyle w:val="TableParagraph"/>
              <w:ind w:right="-1"/>
              <w:rPr>
                <w:sz w:val="24"/>
                <w:szCs w:val="24"/>
                <w:lang w:val="ru-RU"/>
              </w:rPr>
            </w:pPr>
            <w:r>
              <w:rPr>
                <w:b/>
                <w:sz w:val="24"/>
                <w:szCs w:val="24"/>
                <w:lang w:val="ru-RU"/>
              </w:rPr>
              <w:t xml:space="preserve">     </w:t>
            </w:r>
            <w:r>
              <w:rPr>
                <w:sz w:val="24"/>
                <w:szCs w:val="24"/>
                <w:lang w:val="ru-RU"/>
              </w:rPr>
              <w:t>1</w:t>
            </w:r>
          </w:p>
          <w:p w:rsidR="0063185D" w:rsidRDefault="0063185D" w:rsidP="003C5CC6">
            <w:pPr>
              <w:pStyle w:val="TableParagraph"/>
              <w:ind w:right="-1"/>
              <w:rPr>
                <w:sz w:val="24"/>
                <w:szCs w:val="24"/>
                <w:lang w:val="ru-RU"/>
              </w:rPr>
            </w:pPr>
          </w:p>
          <w:p w:rsidR="0063185D" w:rsidRPr="00446EB6" w:rsidRDefault="0063185D" w:rsidP="003C5CC6">
            <w:pPr>
              <w:pStyle w:val="TableParagraph"/>
              <w:ind w:right="-1"/>
              <w:rPr>
                <w:sz w:val="24"/>
                <w:szCs w:val="24"/>
                <w:lang w:val="ru-RU"/>
              </w:rPr>
            </w:pPr>
            <w:r>
              <w:rPr>
                <w:sz w:val="24"/>
                <w:szCs w:val="24"/>
                <w:lang w:val="ru-RU"/>
              </w:rPr>
              <w:t xml:space="preserve">      1</w:t>
            </w:r>
          </w:p>
        </w:tc>
        <w:tc>
          <w:tcPr>
            <w:tcW w:w="4884" w:type="dxa"/>
            <w:vMerge/>
          </w:tcPr>
          <w:p w:rsidR="0063185D" w:rsidRPr="00446EB6" w:rsidRDefault="0063185D" w:rsidP="003C5CC6">
            <w:pPr>
              <w:ind w:right="-1" w:firstLine="680"/>
              <w:rPr>
                <w:sz w:val="24"/>
                <w:szCs w:val="24"/>
                <w:lang w:val="ru-RU"/>
              </w:rPr>
            </w:pPr>
          </w:p>
        </w:tc>
        <w:tc>
          <w:tcPr>
            <w:tcW w:w="1134" w:type="dxa"/>
            <w:vMerge/>
          </w:tcPr>
          <w:p w:rsidR="0063185D" w:rsidRPr="00446EB6" w:rsidRDefault="0063185D" w:rsidP="003C5CC6">
            <w:pPr>
              <w:ind w:right="-1" w:firstLine="680"/>
              <w:rPr>
                <w:sz w:val="24"/>
                <w:szCs w:val="24"/>
                <w:lang w:val="ru-RU"/>
              </w:rPr>
            </w:pPr>
          </w:p>
        </w:tc>
        <w:tc>
          <w:tcPr>
            <w:tcW w:w="1560" w:type="dxa"/>
            <w:vMerge/>
          </w:tcPr>
          <w:p w:rsidR="0063185D" w:rsidRPr="00446EB6" w:rsidRDefault="0063185D" w:rsidP="003C5CC6">
            <w:pPr>
              <w:ind w:right="-1" w:firstLine="680"/>
              <w:rPr>
                <w:sz w:val="24"/>
                <w:szCs w:val="24"/>
                <w:lang w:val="ru-RU"/>
              </w:rPr>
            </w:pPr>
          </w:p>
        </w:tc>
        <w:tc>
          <w:tcPr>
            <w:tcW w:w="1701" w:type="dxa"/>
            <w:vMerge/>
          </w:tcPr>
          <w:p w:rsidR="0063185D" w:rsidRPr="00446EB6" w:rsidRDefault="0063185D" w:rsidP="003C5CC6">
            <w:pPr>
              <w:ind w:right="-1" w:firstLine="680"/>
              <w:rPr>
                <w:sz w:val="24"/>
                <w:szCs w:val="24"/>
                <w:lang w:val="ru-RU"/>
              </w:rPr>
            </w:pPr>
          </w:p>
        </w:tc>
        <w:tc>
          <w:tcPr>
            <w:tcW w:w="1073" w:type="dxa"/>
            <w:vMerge/>
          </w:tcPr>
          <w:p w:rsidR="0063185D" w:rsidRPr="00446EB6" w:rsidRDefault="0063185D" w:rsidP="003C5CC6">
            <w:pPr>
              <w:ind w:right="-1" w:firstLine="680"/>
              <w:rPr>
                <w:sz w:val="24"/>
                <w:szCs w:val="24"/>
                <w:lang w:val="ru-RU"/>
              </w:rPr>
            </w:pPr>
          </w:p>
        </w:tc>
      </w:tr>
      <w:tr w:rsidR="0063185D" w:rsidRPr="00446EB6" w:rsidTr="003C5CC6">
        <w:trPr>
          <w:trHeight w:val="506"/>
        </w:trPr>
        <w:tc>
          <w:tcPr>
            <w:tcW w:w="994" w:type="dxa"/>
            <w:tcBorders>
              <w:bottom w:val="single" w:sz="4" w:space="0" w:color="auto"/>
            </w:tcBorders>
          </w:tcPr>
          <w:p w:rsidR="0063185D" w:rsidRPr="00446EB6" w:rsidRDefault="0063185D" w:rsidP="003C5CC6">
            <w:pPr>
              <w:pStyle w:val="TableParagraph"/>
              <w:ind w:left="6" w:right="-1"/>
              <w:jc w:val="center"/>
              <w:rPr>
                <w:sz w:val="24"/>
                <w:szCs w:val="24"/>
                <w:lang w:val="ru-RU"/>
              </w:rPr>
            </w:pPr>
            <w:r w:rsidRPr="00446EB6">
              <w:rPr>
                <w:sz w:val="24"/>
                <w:szCs w:val="24"/>
                <w:lang w:val="ru-RU"/>
              </w:rPr>
              <w:t>33</w:t>
            </w:r>
          </w:p>
        </w:tc>
        <w:tc>
          <w:tcPr>
            <w:tcW w:w="3328" w:type="dxa"/>
            <w:tcBorders>
              <w:bottom w:val="single" w:sz="4" w:space="0" w:color="auto"/>
            </w:tcBorders>
          </w:tcPr>
          <w:p w:rsidR="0063185D" w:rsidRPr="00446EB6" w:rsidRDefault="0063185D" w:rsidP="003C5CC6">
            <w:pPr>
              <w:pStyle w:val="TableParagraph"/>
              <w:tabs>
                <w:tab w:val="left" w:pos="726"/>
              </w:tabs>
              <w:ind w:right="-1"/>
              <w:rPr>
                <w:sz w:val="24"/>
                <w:szCs w:val="24"/>
              </w:rPr>
            </w:pPr>
            <w:r>
              <w:rPr>
                <w:sz w:val="24"/>
                <w:szCs w:val="24"/>
              </w:rPr>
              <w:t>2.</w:t>
            </w:r>
            <w:r w:rsidRPr="00446EB6">
              <w:rPr>
                <w:sz w:val="24"/>
                <w:szCs w:val="24"/>
              </w:rPr>
              <w:t>Этапы</w:t>
            </w:r>
            <w:r w:rsidRPr="00446EB6">
              <w:rPr>
                <w:spacing w:val="-3"/>
                <w:sz w:val="24"/>
                <w:szCs w:val="24"/>
              </w:rPr>
              <w:t xml:space="preserve"> </w:t>
            </w:r>
            <w:r w:rsidRPr="00446EB6">
              <w:rPr>
                <w:sz w:val="24"/>
                <w:szCs w:val="24"/>
              </w:rPr>
              <w:t>проектной</w:t>
            </w:r>
            <w:r>
              <w:rPr>
                <w:sz w:val="24"/>
                <w:szCs w:val="24"/>
                <w:lang w:val="ru-RU"/>
              </w:rPr>
              <w:t xml:space="preserve"> </w:t>
            </w:r>
            <w:r w:rsidRPr="00446EB6">
              <w:rPr>
                <w:sz w:val="24"/>
                <w:szCs w:val="24"/>
              </w:rPr>
              <w:t>деятельности</w:t>
            </w:r>
          </w:p>
        </w:tc>
        <w:tc>
          <w:tcPr>
            <w:tcW w:w="927" w:type="dxa"/>
            <w:vMerge/>
          </w:tcPr>
          <w:p w:rsidR="0063185D" w:rsidRPr="00446EB6" w:rsidRDefault="0063185D" w:rsidP="003C5CC6">
            <w:pPr>
              <w:ind w:right="-1" w:firstLine="680"/>
              <w:rPr>
                <w:sz w:val="24"/>
                <w:szCs w:val="24"/>
              </w:rPr>
            </w:pPr>
          </w:p>
        </w:tc>
        <w:tc>
          <w:tcPr>
            <w:tcW w:w="4884" w:type="dxa"/>
            <w:vMerge/>
          </w:tcPr>
          <w:p w:rsidR="0063185D" w:rsidRPr="00446EB6" w:rsidRDefault="0063185D" w:rsidP="003C5CC6">
            <w:pPr>
              <w:ind w:right="-1" w:firstLine="680"/>
              <w:rPr>
                <w:sz w:val="24"/>
                <w:szCs w:val="24"/>
              </w:rPr>
            </w:pPr>
          </w:p>
        </w:tc>
        <w:tc>
          <w:tcPr>
            <w:tcW w:w="1134" w:type="dxa"/>
            <w:vMerge/>
          </w:tcPr>
          <w:p w:rsidR="0063185D" w:rsidRPr="00446EB6" w:rsidRDefault="0063185D" w:rsidP="003C5CC6">
            <w:pPr>
              <w:ind w:right="-1" w:firstLine="680"/>
              <w:rPr>
                <w:sz w:val="24"/>
                <w:szCs w:val="24"/>
              </w:rPr>
            </w:pPr>
          </w:p>
        </w:tc>
        <w:tc>
          <w:tcPr>
            <w:tcW w:w="1560" w:type="dxa"/>
            <w:vMerge/>
          </w:tcPr>
          <w:p w:rsidR="0063185D" w:rsidRPr="00446EB6" w:rsidRDefault="0063185D" w:rsidP="003C5CC6">
            <w:pPr>
              <w:ind w:right="-1" w:firstLine="680"/>
              <w:rPr>
                <w:sz w:val="24"/>
                <w:szCs w:val="24"/>
              </w:rPr>
            </w:pPr>
          </w:p>
        </w:tc>
        <w:tc>
          <w:tcPr>
            <w:tcW w:w="1701" w:type="dxa"/>
            <w:vMerge/>
          </w:tcPr>
          <w:p w:rsidR="0063185D" w:rsidRPr="00446EB6" w:rsidRDefault="0063185D" w:rsidP="003C5CC6">
            <w:pPr>
              <w:ind w:right="-1" w:firstLine="680"/>
              <w:rPr>
                <w:sz w:val="24"/>
                <w:szCs w:val="24"/>
              </w:rPr>
            </w:pPr>
          </w:p>
        </w:tc>
        <w:tc>
          <w:tcPr>
            <w:tcW w:w="1073" w:type="dxa"/>
            <w:vMerge/>
          </w:tcPr>
          <w:p w:rsidR="0063185D" w:rsidRPr="00446EB6" w:rsidRDefault="0063185D" w:rsidP="003C5CC6">
            <w:pPr>
              <w:ind w:right="-1" w:firstLine="680"/>
              <w:rPr>
                <w:sz w:val="24"/>
                <w:szCs w:val="24"/>
              </w:rPr>
            </w:pPr>
          </w:p>
        </w:tc>
      </w:tr>
      <w:tr w:rsidR="0063185D" w:rsidRPr="00446EB6" w:rsidTr="003C5CC6">
        <w:trPr>
          <w:trHeight w:val="257"/>
        </w:trPr>
        <w:tc>
          <w:tcPr>
            <w:tcW w:w="994" w:type="dxa"/>
            <w:tcBorders>
              <w:top w:val="single" w:sz="4" w:space="0" w:color="auto"/>
            </w:tcBorders>
          </w:tcPr>
          <w:p w:rsidR="0063185D" w:rsidRPr="006907F0" w:rsidRDefault="0063185D" w:rsidP="003C5CC6">
            <w:pPr>
              <w:pStyle w:val="TableParagraph"/>
              <w:ind w:left="6" w:right="-1"/>
              <w:jc w:val="center"/>
              <w:rPr>
                <w:sz w:val="24"/>
                <w:szCs w:val="24"/>
                <w:lang w:val="ru-RU"/>
              </w:rPr>
            </w:pPr>
            <w:r>
              <w:rPr>
                <w:sz w:val="24"/>
                <w:szCs w:val="24"/>
                <w:lang w:val="ru-RU"/>
              </w:rPr>
              <w:t xml:space="preserve">34 </w:t>
            </w:r>
          </w:p>
        </w:tc>
        <w:tc>
          <w:tcPr>
            <w:tcW w:w="3328" w:type="dxa"/>
            <w:tcBorders>
              <w:top w:val="single" w:sz="4" w:space="0" w:color="auto"/>
            </w:tcBorders>
          </w:tcPr>
          <w:p w:rsidR="0063185D" w:rsidRDefault="0063185D" w:rsidP="003C5CC6">
            <w:pPr>
              <w:pStyle w:val="TableParagraph"/>
              <w:tabs>
                <w:tab w:val="left" w:pos="726"/>
              </w:tabs>
              <w:ind w:right="-1"/>
              <w:rPr>
                <w:sz w:val="24"/>
                <w:szCs w:val="24"/>
                <w:lang w:val="ru-RU"/>
              </w:rPr>
            </w:pPr>
            <w:r>
              <w:rPr>
                <w:sz w:val="24"/>
                <w:szCs w:val="24"/>
                <w:lang w:val="ru-RU"/>
              </w:rPr>
              <w:t xml:space="preserve">   </w:t>
            </w:r>
          </w:p>
          <w:p w:rsidR="0063185D" w:rsidRPr="006907F0" w:rsidRDefault="0063185D" w:rsidP="003C5CC6">
            <w:pPr>
              <w:pStyle w:val="TableParagraph"/>
              <w:tabs>
                <w:tab w:val="left" w:pos="726"/>
              </w:tabs>
              <w:ind w:right="-1"/>
              <w:rPr>
                <w:sz w:val="24"/>
                <w:szCs w:val="24"/>
                <w:lang w:val="ru-RU"/>
              </w:rPr>
            </w:pPr>
            <w:r>
              <w:rPr>
                <w:sz w:val="24"/>
                <w:szCs w:val="24"/>
                <w:lang w:val="ru-RU"/>
              </w:rPr>
              <w:t xml:space="preserve">Защита  проектов </w:t>
            </w:r>
          </w:p>
        </w:tc>
        <w:tc>
          <w:tcPr>
            <w:tcW w:w="927" w:type="dxa"/>
            <w:vMerge/>
          </w:tcPr>
          <w:p w:rsidR="0063185D" w:rsidRPr="00446EB6" w:rsidRDefault="0063185D" w:rsidP="003C5CC6">
            <w:pPr>
              <w:ind w:right="-1" w:firstLine="680"/>
              <w:rPr>
                <w:sz w:val="24"/>
                <w:szCs w:val="24"/>
              </w:rPr>
            </w:pPr>
          </w:p>
        </w:tc>
        <w:tc>
          <w:tcPr>
            <w:tcW w:w="4884" w:type="dxa"/>
            <w:vMerge/>
          </w:tcPr>
          <w:p w:rsidR="0063185D" w:rsidRPr="00446EB6" w:rsidRDefault="0063185D" w:rsidP="003C5CC6">
            <w:pPr>
              <w:ind w:right="-1" w:firstLine="680"/>
              <w:rPr>
                <w:sz w:val="24"/>
                <w:szCs w:val="24"/>
              </w:rPr>
            </w:pPr>
          </w:p>
        </w:tc>
        <w:tc>
          <w:tcPr>
            <w:tcW w:w="1134" w:type="dxa"/>
            <w:vMerge/>
          </w:tcPr>
          <w:p w:rsidR="0063185D" w:rsidRPr="00446EB6" w:rsidRDefault="0063185D" w:rsidP="003C5CC6">
            <w:pPr>
              <w:ind w:right="-1" w:firstLine="680"/>
              <w:rPr>
                <w:sz w:val="24"/>
                <w:szCs w:val="24"/>
              </w:rPr>
            </w:pPr>
          </w:p>
        </w:tc>
        <w:tc>
          <w:tcPr>
            <w:tcW w:w="1560" w:type="dxa"/>
            <w:vMerge/>
          </w:tcPr>
          <w:p w:rsidR="0063185D" w:rsidRPr="00446EB6" w:rsidRDefault="0063185D" w:rsidP="003C5CC6">
            <w:pPr>
              <w:ind w:right="-1" w:firstLine="680"/>
              <w:rPr>
                <w:sz w:val="24"/>
                <w:szCs w:val="24"/>
              </w:rPr>
            </w:pPr>
          </w:p>
        </w:tc>
        <w:tc>
          <w:tcPr>
            <w:tcW w:w="1701" w:type="dxa"/>
            <w:vMerge/>
          </w:tcPr>
          <w:p w:rsidR="0063185D" w:rsidRPr="00446EB6" w:rsidRDefault="0063185D" w:rsidP="003C5CC6">
            <w:pPr>
              <w:ind w:right="-1" w:firstLine="680"/>
              <w:rPr>
                <w:sz w:val="24"/>
                <w:szCs w:val="24"/>
              </w:rPr>
            </w:pPr>
          </w:p>
        </w:tc>
        <w:tc>
          <w:tcPr>
            <w:tcW w:w="1073" w:type="dxa"/>
            <w:vMerge/>
          </w:tcPr>
          <w:p w:rsidR="0063185D" w:rsidRPr="00446EB6" w:rsidRDefault="0063185D" w:rsidP="003C5CC6">
            <w:pPr>
              <w:ind w:right="-1" w:firstLine="680"/>
              <w:rPr>
                <w:sz w:val="24"/>
                <w:szCs w:val="24"/>
              </w:rPr>
            </w:pPr>
          </w:p>
        </w:tc>
      </w:tr>
    </w:tbl>
    <w:p w:rsidR="0063185D" w:rsidRPr="00A21769" w:rsidRDefault="0063185D" w:rsidP="0063185D">
      <w:pPr>
        <w:ind w:right="-1" w:firstLine="680"/>
        <w:rPr>
          <w:sz w:val="28"/>
          <w:szCs w:val="28"/>
        </w:rPr>
        <w:sectPr w:rsidR="0063185D" w:rsidRPr="00A21769">
          <w:type w:val="continuous"/>
          <w:pgSz w:w="16850" w:h="11910" w:orient="landscape"/>
          <w:pgMar w:top="740" w:right="500" w:bottom="883" w:left="0" w:header="720" w:footer="720" w:gutter="0"/>
          <w:cols w:space="720"/>
        </w:sectPr>
      </w:pPr>
    </w:p>
    <w:tbl>
      <w:tblPr>
        <w:tblStyle w:val="TableNormal"/>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4"/>
        <w:gridCol w:w="3328"/>
        <w:gridCol w:w="927"/>
        <w:gridCol w:w="4884"/>
        <w:gridCol w:w="1134"/>
        <w:gridCol w:w="1560"/>
        <w:gridCol w:w="1701"/>
        <w:gridCol w:w="1073"/>
      </w:tblGrid>
      <w:tr w:rsidR="0063185D" w:rsidRPr="00A21769" w:rsidTr="003C5CC6">
        <w:trPr>
          <w:trHeight w:val="554"/>
        </w:trPr>
        <w:tc>
          <w:tcPr>
            <w:tcW w:w="994" w:type="dxa"/>
          </w:tcPr>
          <w:p w:rsidR="0063185D" w:rsidRPr="00A21769" w:rsidRDefault="0063185D" w:rsidP="003C5CC6">
            <w:pPr>
              <w:pStyle w:val="TableParagraph"/>
              <w:ind w:right="-1" w:firstLine="680"/>
              <w:rPr>
                <w:sz w:val="28"/>
                <w:szCs w:val="28"/>
              </w:rPr>
            </w:pPr>
          </w:p>
        </w:tc>
        <w:tc>
          <w:tcPr>
            <w:tcW w:w="3328" w:type="dxa"/>
          </w:tcPr>
          <w:p w:rsidR="0063185D" w:rsidRPr="00A21769" w:rsidRDefault="0063185D" w:rsidP="003C5CC6">
            <w:pPr>
              <w:pStyle w:val="TableParagraph"/>
              <w:spacing w:before="7"/>
              <w:ind w:right="-1" w:firstLine="680"/>
              <w:rPr>
                <w:b/>
                <w:sz w:val="28"/>
                <w:szCs w:val="28"/>
              </w:rPr>
            </w:pPr>
          </w:p>
          <w:p w:rsidR="0063185D" w:rsidRPr="00A21769" w:rsidRDefault="0063185D" w:rsidP="003C5CC6">
            <w:pPr>
              <w:pStyle w:val="TableParagraph"/>
              <w:spacing w:before="1"/>
              <w:ind w:left="493" w:right="-1" w:firstLine="680"/>
              <w:jc w:val="center"/>
              <w:rPr>
                <w:b/>
                <w:sz w:val="28"/>
                <w:szCs w:val="28"/>
              </w:rPr>
            </w:pPr>
            <w:r w:rsidRPr="00A21769">
              <w:rPr>
                <w:b/>
                <w:sz w:val="28"/>
                <w:szCs w:val="28"/>
              </w:rPr>
              <w:t>ИТОГО:</w:t>
            </w:r>
          </w:p>
        </w:tc>
        <w:tc>
          <w:tcPr>
            <w:tcW w:w="927" w:type="dxa"/>
          </w:tcPr>
          <w:p w:rsidR="0063185D" w:rsidRPr="00446EB6" w:rsidRDefault="0063185D" w:rsidP="003C5CC6">
            <w:pPr>
              <w:pStyle w:val="TableParagraph"/>
              <w:spacing w:before="1"/>
              <w:ind w:right="-1" w:firstLine="209"/>
              <w:jc w:val="center"/>
              <w:rPr>
                <w:b/>
                <w:sz w:val="28"/>
                <w:szCs w:val="28"/>
                <w:lang w:val="ru-RU"/>
              </w:rPr>
            </w:pPr>
            <w:r>
              <w:rPr>
                <w:b/>
                <w:sz w:val="28"/>
                <w:szCs w:val="28"/>
                <w:lang w:val="ru-RU"/>
              </w:rPr>
              <w:t>34</w:t>
            </w:r>
          </w:p>
          <w:p w:rsidR="0063185D" w:rsidRPr="00A21769" w:rsidRDefault="0063185D" w:rsidP="003C5CC6">
            <w:pPr>
              <w:pStyle w:val="TableParagraph"/>
              <w:ind w:left="353" w:right="-1" w:firstLine="680"/>
              <w:rPr>
                <w:b/>
                <w:sz w:val="28"/>
                <w:szCs w:val="28"/>
                <w:lang w:val="ru-RU"/>
              </w:rPr>
            </w:pPr>
            <w:r w:rsidRPr="00A21769">
              <w:rPr>
                <w:b/>
                <w:sz w:val="28"/>
                <w:szCs w:val="28"/>
                <w:lang w:val="ru-RU"/>
              </w:rPr>
              <w:t>4</w:t>
            </w:r>
          </w:p>
        </w:tc>
        <w:tc>
          <w:tcPr>
            <w:tcW w:w="4884" w:type="dxa"/>
          </w:tcPr>
          <w:p w:rsidR="0063185D" w:rsidRPr="00446EB6" w:rsidRDefault="0063185D" w:rsidP="003C5CC6">
            <w:pPr>
              <w:pStyle w:val="TableParagraph"/>
              <w:spacing w:before="1"/>
              <w:ind w:right="-1" w:firstLine="680"/>
              <w:jc w:val="center"/>
              <w:rPr>
                <w:sz w:val="28"/>
                <w:szCs w:val="28"/>
                <w:lang w:val="ru-RU"/>
              </w:rPr>
            </w:pPr>
            <w:r w:rsidRPr="00A21769">
              <w:rPr>
                <w:b/>
                <w:sz w:val="28"/>
                <w:szCs w:val="28"/>
              </w:rPr>
              <w:t>часо</w:t>
            </w:r>
            <w:r>
              <w:rPr>
                <w:b/>
                <w:sz w:val="28"/>
                <w:szCs w:val="28"/>
                <w:lang w:val="ru-RU"/>
              </w:rPr>
              <w:t>в</w:t>
            </w:r>
          </w:p>
        </w:tc>
        <w:tc>
          <w:tcPr>
            <w:tcW w:w="1134" w:type="dxa"/>
          </w:tcPr>
          <w:p w:rsidR="0063185D" w:rsidRPr="00A21769" w:rsidRDefault="0063185D" w:rsidP="003C5CC6">
            <w:pPr>
              <w:pStyle w:val="TableParagraph"/>
              <w:ind w:right="-1" w:firstLine="680"/>
              <w:rPr>
                <w:sz w:val="28"/>
                <w:szCs w:val="28"/>
              </w:rPr>
            </w:pPr>
          </w:p>
        </w:tc>
        <w:tc>
          <w:tcPr>
            <w:tcW w:w="1560" w:type="dxa"/>
          </w:tcPr>
          <w:p w:rsidR="0063185D" w:rsidRPr="00A21769" w:rsidRDefault="0063185D" w:rsidP="003C5CC6">
            <w:pPr>
              <w:pStyle w:val="TableParagraph"/>
              <w:ind w:right="-1" w:firstLine="680"/>
              <w:rPr>
                <w:sz w:val="28"/>
                <w:szCs w:val="28"/>
              </w:rPr>
            </w:pPr>
          </w:p>
        </w:tc>
        <w:tc>
          <w:tcPr>
            <w:tcW w:w="1701" w:type="dxa"/>
          </w:tcPr>
          <w:p w:rsidR="0063185D" w:rsidRPr="00A21769" w:rsidRDefault="0063185D" w:rsidP="003C5CC6">
            <w:pPr>
              <w:pStyle w:val="TableParagraph"/>
              <w:ind w:right="-1" w:firstLine="680"/>
              <w:rPr>
                <w:sz w:val="28"/>
                <w:szCs w:val="28"/>
              </w:rPr>
            </w:pPr>
          </w:p>
        </w:tc>
        <w:tc>
          <w:tcPr>
            <w:tcW w:w="1073" w:type="dxa"/>
          </w:tcPr>
          <w:p w:rsidR="0063185D" w:rsidRPr="00A21769" w:rsidRDefault="0063185D" w:rsidP="003C5CC6">
            <w:pPr>
              <w:pStyle w:val="TableParagraph"/>
              <w:ind w:right="-1" w:firstLine="680"/>
              <w:rPr>
                <w:sz w:val="28"/>
                <w:szCs w:val="28"/>
              </w:rPr>
            </w:pPr>
          </w:p>
        </w:tc>
      </w:tr>
    </w:tbl>
    <w:p w:rsidR="0063185D" w:rsidRPr="00A21769" w:rsidRDefault="0063185D" w:rsidP="0063185D">
      <w:pPr>
        <w:spacing w:before="90"/>
        <w:ind w:right="-1"/>
        <w:jc w:val="center"/>
        <w:rPr>
          <w:b/>
          <w:sz w:val="28"/>
          <w:szCs w:val="28"/>
        </w:rPr>
      </w:pPr>
      <w:r w:rsidRPr="00A21769">
        <w:rPr>
          <w:b/>
          <w:sz w:val="28"/>
          <w:szCs w:val="28"/>
        </w:rPr>
        <w:t>Тематическое</w:t>
      </w:r>
      <w:r w:rsidRPr="00A21769">
        <w:rPr>
          <w:b/>
          <w:spacing w:val="-3"/>
          <w:sz w:val="28"/>
          <w:szCs w:val="28"/>
        </w:rPr>
        <w:t xml:space="preserve"> </w:t>
      </w:r>
      <w:r w:rsidRPr="00A21769">
        <w:rPr>
          <w:b/>
          <w:sz w:val="28"/>
          <w:szCs w:val="28"/>
        </w:rPr>
        <w:t>планирование</w:t>
      </w:r>
      <w:r w:rsidRPr="00A21769">
        <w:rPr>
          <w:b/>
          <w:spacing w:val="-3"/>
          <w:sz w:val="28"/>
          <w:szCs w:val="28"/>
        </w:rPr>
        <w:t xml:space="preserve"> </w:t>
      </w:r>
      <w:r w:rsidRPr="00A21769">
        <w:rPr>
          <w:b/>
          <w:sz w:val="28"/>
          <w:szCs w:val="28"/>
        </w:rPr>
        <w:t>по</w:t>
      </w:r>
      <w:r w:rsidRPr="00A21769">
        <w:rPr>
          <w:b/>
          <w:spacing w:val="-2"/>
          <w:sz w:val="28"/>
          <w:szCs w:val="28"/>
        </w:rPr>
        <w:t xml:space="preserve"> </w:t>
      </w:r>
      <w:r w:rsidRPr="00A21769">
        <w:rPr>
          <w:b/>
          <w:sz w:val="28"/>
          <w:szCs w:val="28"/>
        </w:rPr>
        <w:t>предмету</w:t>
      </w:r>
      <w:r w:rsidRPr="00A21769">
        <w:rPr>
          <w:b/>
          <w:spacing w:val="-5"/>
          <w:sz w:val="28"/>
          <w:szCs w:val="28"/>
        </w:rPr>
        <w:t xml:space="preserve"> </w:t>
      </w:r>
      <w:r w:rsidRPr="00A21769">
        <w:rPr>
          <w:b/>
          <w:sz w:val="28"/>
          <w:szCs w:val="28"/>
        </w:rPr>
        <w:t>технология,</w:t>
      </w:r>
      <w:r w:rsidRPr="00A21769">
        <w:rPr>
          <w:b/>
          <w:spacing w:val="-1"/>
          <w:sz w:val="28"/>
          <w:szCs w:val="28"/>
        </w:rPr>
        <w:t xml:space="preserve"> </w:t>
      </w:r>
      <w:r w:rsidRPr="00A21769">
        <w:rPr>
          <w:b/>
          <w:sz w:val="28"/>
          <w:szCs w:val="28"/>
        </w:rPr>
        <w:t>6</w:t>
      </w:r>
      <w:r w:rsidRPr="00A21769">
        <w:rPr>
          <w:b/>
          <w:spacing w:val="-2"/>
          <w:sz w:val="28"/>
          <w:szCs w:val="28"/>
        </w:rPr>
        <w:t xml:space="preserve"> </w:t>
      </w:r>
      <w:r w:rsidRPr="00A21769">
        <w:rPr>
          <w:b/>
          <w:sz w:val="28"/>
          <w:szCs w:val="28"/>
        </w:rPr>
        <w:t>класс</w:t>
      </w:r>
    </w:p>
    <w:p w:rsidR="0063185D" w:rsidRPr="00A21769" w:rsidRDefault="0063185D" w:rsidP="0063185D">
      <w:pPr>
        <w:pStyle w:val="af7"/>
        <w:spacing w:after="1"/>
        <w:ind w:right="-1" w:firstLine="680"/>
        <w:rPr>
          <w:b/>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2978"/>
        <w:gridCol w:w="913"/>
        <w:gridCol w:w="4899"/>
        <w:gridCol w:w="1134"/>
        <w:gridCol w:w="1559"/>
        <w:gridCol w:w="1763"/>
        <w:gridCol w:w="1418"/>
      </w:tblGrid>
      <w:tr w:rsidR="0063185D" w:rsidRPr="00446EB6" w:rsidTr="003C5CC6">
        <w:trPr>
          <w:trHeight w:val="696"/>
        </w:trPr>
        <w:tc>
          <w:tcPr>
            <w:tcW w:w="991" w:type="dxa"/>
            <w:vMerge w:val="restart"/>
          </w:tcPr>
          <w:p w:rsidR="0063185D" w:rsidRPr="00446EB6" w:rsidRDefault="0063185D" w:rsidP="003C5CC6">
            <w:pPr>
              <w:pStyle w:val="TableParagraph"/>
              <w:ind w:left="172" w:right="-1" w:firstLine="680"/>
              <w:jc w:val="center"/>
              <w:rPr>
                <w:b/>
                <w:sz w:val="24"/>
                <w:szCs w:val="24"/>
                <w:lang w:val="ru-RU"/>
              </w:rPr>
            </w:pPr>
          </w:p>
          <w:p w:rsidR="0063185D" w:rsidRPr="00446EB6" w:rsidRDefault="0063185D" w:rsidP="003C5CC6">
            <w:pPr>
              <w:pStyle w:val="TableParagraph"/>
              <w:ind w:left="172" w:right="-1" w:firstLine="32"/>
              <w:rPr>
                <w:b/>
                <w:sz w:val="24"/>
                <w:szCs w:val="24"/>
              </w:rPr>
            </w:pPr>
            <w:r w:rsidRPr="00446EB6">
              <w:rPr>
                <w:b/>
                <w:sz w:val="24"/>
                <w:szCs w:val="24"/>
              </w:rPr>
              <w:t>№</w:t>
            </w:r>
            <w:r w:rsidRPr="00446EB6">
              <w:rPr>
                <w:b/>
                <w:spacing w:val="-2"/>
                <w:sz w:val="24"/>
                <w:szCs w:val="24"/>
              </w:rPr>
              <w:t xml:space="preserve"> </w:t>
            </w:r>
            <w:r w:rsidRPr="00446EB6">
              <w:rPr>
                <w:b/>
                <w:sz w:val="24"/>
                <w:szCs w:val="24"/>
              </w:rPr>
              <w:t>п/п</w:t>
            </w:r>
          </w:p>
        </w:tc>
        <w:tc>
          <w:tcPr>
            <w:tcW w:w="2978" w:type="dxa"/>
            <w:vMerge w:val="restart"/>
          </w:tcPr>
          <w:p w:rsidR="0063185D" w:rsidRPr="00446EB6" w:rsidRDefault="0063185D" w:rsidP="003C5CC6">
            <w:pPr>
              <w:pStyle w:val="TableParagraph"/>
              <w:ind w:left="763" w:right="-1" w:firstLine="680"/>
              <w:jc w:val="center"/>
              <w:rPr>
                <w:b/>
                <w:sz w:val="24"/>
                <w:szCs w:val="24"/>
                <w:lang w:val="ru-RU"/>
              </w:rPr>
            </w:pPr>
          </w:p>
          <w:p w:rsidR="0063185D" w:rsidRPr="00446EB6" w:rsidRDefault="0063185D" w:rsidP="003C5CC6">
            <w:pPr>
              <w:pStyle w:val="TableParagraph"/>
              <w:ind w:left="763" w:right="-1"/>
              <w:rPr>
                <w:b/>
                <w:sz w:val="24"/>
                <w:szCs w:val="24"/>
              </w:rPr>
            </w:pPr>
            <w:r w:rsidRPr="00446EB6">
              <w:rPr>
                <w:b/>
                <w:sz w:val="24"/>
                <w:szCs w:val="24"/>
              </w:rPr>
              <w:t>Название</w:t>
            </w:r>
            <w:r w:rsidRPr="00446EB6">
              <w:rPr>
                <w:b/>
                <w:spacing w:val="-3"/>
                <w:sz w:val="24"/>
                <w:szCs w:val="24"/>
              </w:rPr>
              <w:t xml:space="preserve"> </w:t>
            </w:r>
            <w:r w:rsidRPr="00446EB6">
              <w:rPr>
                <w:b/>
                <w:sz w:val="24"/>
                <w:szCs w:val="24"/>
              </w:rPr>
              <w:t>темы.</w:t>
            </w:r>
          </w:p>
        </w:tc>
        <w:tc>
          <w:tcPr>
            <w:tcW w:w="913" w:type="dxa"/>
            <w:vMerge w:val="restart"/>
          </w:tcPr>
          <w:p w:rsidR="0063185D" w:rsidRPr="00446EB6" w:rsidRDefault="0063185D" w:rsidP="003C5CC6">
            <w:pPr>
              <w:pStyle w:val="TableParagraph"/>
              <w:ind w:left="-536" w:right="-1" w:firstLine="680"/>
              <w:rPr>
                <w:b/>
                <w:spacing w:val="-57"/>
                <w:sz w:val="24"/>
                <w:szCs w:val="24"/>
                <w:lang w:val="ru-RU"/>
              </w:rPr>
            </w:pPr>
            <w:r w:rsidRPr="00446EB6">
              <w:rPr>
                <w:b/>
                <w:sz w:val="24"/>
                <w:szCs w:val="24"/>
              </w:rPr>
              <w:t>Кол-во</w:t>
            </w:r>
            <w:r w:rsidRPr="00446EB6">
              <w:rPr>
                <w:b/>
                <w:spacing w:val="-57"/>
                <w:sz w:val="24"/>
                <w:szCs w:val="24"/>
              </w:rPr>
              <w:t xml:space="preserve"> </w:t>
            </w:r>
          </w:p>
          <w:p w:rsidR="0063185D" w:rsidRPr="00446EB6" w:rsidRDefault="0063185D" w:rsidP="003C5CC6">
            <w:pPr>
              <w:pStyle w:val="TableParagraph"/>
              <w:ind w:left="-536" w:right="-1" w:firstLine="680"/>
              <w:rPr>
                <w:b/>
                <w:sz w:val="24"/>
                <w:szCs w:val="24"/>
              </w:rPr>
            </w:pPr>
            <w:r w:rsidRPr="00446EB6">
              <w:rPr>
                <w:b/>
                <w:sz w:val="24"/>
                <w:szCs w:val="24"/>
              </w:rPr>
              <w:t>часов</w:t>
            </w:r>
          </w:p>
        </w:tc>
        <w:tc>
          <w:tcPr>
            <w:tcW w:w="4899" w:type="dxa"/>
            <w:vMerge w:val="restart"/>
            <w:tcBorders>
              <w:right w:val="single" w:sz="6" w:space="0" w:color="000000"/>
            </w:tcBorders>
          </w:tcPr>
          <w:p w:rsidR="0063185D" w:rsidRDefault="0063185D" w:rsidP="003C5CC6">
            <w:pPr>
              <w:pStyle w:val="TableParagraph"/>
              <w:ind w:right="-1"/>
              <w:rPr>
                <w:b/>
                <w:sz w:val="24"/>
                <w:szCs w:val="24"/>
                <w:lang w:val="ru-RU"/>
              </w:rPr>
            </w:pPr>
          </w:p>
          <w:p w:rsidR="0063185D" w:rsidRDefault="0063185D" w:rsidP="003C5CC6">
            <w:pPr>
              <w:pStyle w:val="TableParagraph"/>
              <w:ind w:right="-1"/>
              <w:rPr>
                <w:b/>
                <w:sz w:val="24"/>
                <w:szCs w:val="24"/>
                <w:lang w:val="ru-RU"/>
              </w:rPr>
            </w:pPr>
          </w:p>
          <w:p w:rsidR="0063185D" w:rsidRPr="00446EB6" w:rsidRDefault="0063185D" w:rsidP="003C5CC6">
            <w:pPr>
              <w:pStyle w:val="TableParagraph"/>
              <w:ind w:right="-1"/>
              <w:rPr>
                <w:b/>
                <w:sz w:val="24"/>
                <w:szCs w:val="24"/>
              </w:rPr>
            </w:pPr>
            <w:r w:rsidRPr="00446EB6">
              <w:rPr>
                <w:b/>
                <w:sz w:val="24"/>
                <w:szCs w:val="24"/>
              </w:rPr>
              <w:t>Основные виды учебной</w:t>
            </w:r>
            <w:r w:rsidRPr="00446EB6">
              <w:rPr>
                <w:b/>
                <w:spacing w:val="-57"/>
                <w:sz w:val="24"/>
                <w:szCs w:val="24"/>
              </w:rPr>
              <w:t xml:space="preserve"> </w:t>
            </w:r>
            <w:r w:rsidRPr="00446EB6">
              <w:rPr>
                <w:b/>
                <w:sz w:val="24"/>
                <w:szCs w:val="24"/>
              </w:rPr>
              <w:t>деятельности</w:t>
            </w:r>
          </w:p>
        </w:tc>
        <w:tc>
          <w:tcPr>
            <w:tcW w:w="5874" w:type="dxa"/>
            <w:gridSpan w:val="4"/>
            <w:tcBorders>
              <w:top w:val="single" w:sz="6" w:space="0" w:color="000000"/>
              <w:left w:val="single" w:sz="6" w:space="0" w:color="000000"/>
              <w:bottom w:val="single" w:sz="6" w:space="0" w:color="000000"/>
              <w:right w:val="single" w:sz="6" w:space="0" w:color="000000"/>
            </w:tcBorders>
          </w:tcPr>
          <w:p w:rsidR="0063185D" w:rsidRPr="00446EB6" w:rsidRDefault="0063185D" w:rsidP="003C5CC6">
            <w:pPr>
              <w:pStyle w:val="TableParagraph"/>
              <w:ind w:left="708" w:right="-1" w:firstLine="680"/>
              <w:jc w:val="center"/>
              <w:rPr>
                <w:b/>
                <w:sz w:val="24"/>
                <w:szCs w:val="24"/>
                <w:lang w:val="ru-RU"/>
              </w:rPr>
            </w:pPr>
          </w:p>
          <w:p w:rsidR="0063185D" w:rsidRPr="008359EF" w:rsidRDefault="0063185D" w:rsidP="003C5CC6">
            <w:pPr>
              <w:pStyle w:val="TableParagraph"/>
              <w:ind w:right="-1"/>
              <w:jc w:val="center"/>
              <w:rPr>
                <w:b/>
                <w:sz w:val="24"/>
                <w:szCs w:val="24"/>
                <w:lang w:val="ru-RU"/>
              </w:rPr>
            </w:pPr>
            <w:r w:rsidRPr="00446EB6">
              <w:rPr>
                <w:b/>
                <w:sz w:val="24"/>
                <w:szCs w:val="24"/>
              </w:rPr>
              <w:t>Количество</w:t>
            </w:r>
            <w:r w:rsidRPr="00446EB6">
              <w:rPr>
                <w:b/>
                <w:spacing w:val="-3"/>
                <w:sz w:val="24"/>
                <w:szCs w:val="24"/>
              </w:rPr>
              <w:t xml:space="preserve"> </w:t>
            </w:r>
            <w:r w:rsidRPr="00446EB6">
              <w:rPr>
                <w:b/>
                <w:sz w:val="24"/>
                <w:szCs w:val="24"/>
              </w:rPr>
              <w:t>часов,</w:t>
            </w:r>
            <w:r w:rsidRPr="00446EB6">
              <w:rPr>
                <w:b/>
                <w:spacing w:val="-1"/>
                <w:sz w:val="24"/>
                <w:szCs w:val="24"/>
              </w:rPr>
              <w:t xml:space="preserve"> </w:t>
            </w:r>
            <w:r w:rsidRPr="00446EB6">
              <w:rPr>
                <w:b/>
                <w:sz w:val="24"/>
                <w:szCs w:val="24"/>
              </w:rPr>
              <w:t>отведенных</w:t>
            </w:r>
            <w:r w:rsidRPr="00446EB6">
              <w:rPr>
                <w:b/>
                <w:spacing w:val="-1"/>
                <w:sz w:val="24"/>
                <w:szCs w:val="24"/>
              </w:rPr>
              <w:t xml:space="preserve"> </w:t>
            </w:r>
            <w:r w:rsidRPr="00446EB6">
              <w:rPr>
                <w:b/>
                <w:sz w:val="24"/>
                <w:szCs w:val="24"/>
              </w:rPr>
              <w:t>на</w:t>
            </w:r>
          </w:p>
        </w:tc>
      </w:tr>
      <w:tr w:rsidR="0063185D" w:rsidRPr="00446EB6" w:rsidTr="003C5CC6">
        <w:trPr>
          <w:trHeight w:val="772"/>
        </w:trPr>
        <w:tc>
          <w:tcPr>
            <w:tcW w:w="991" w:type="dxa"/>
            <w:vMerge/>
            <w:tcBorders>
              <w:top w:val="nil"/>
            </w:tcBorders>
          </w:tcPr>
          <w:p w:rsidR="0063185D" w:rsidRPr="00446EB6" w:rsidRDefault="0063185D" w:rsidP="003C5CC6">
            <w:pPr>
              <w:ind w:right="-1" w:firstLine="680"/>
              <w:jc w:val="center"/>
              <w:rPr>
                <w:sz w:val="24"/>
                <w:szCs w:val="24"/>
              </w:rPr>
            </w:pPr>
          </w:p>
        </w:tc>
        <w:tc>
          <w:tcPr>
            <w:tcW w:w="2978" w:type="dxa"/>
            <w:vMerge/>
            <w:tcBorders>
              <w:top w:val="nil"/>
            </w:tcBorders>
          </w:tcPr>
          <w:p w:rsidR="0063185D" w:rsidRPr="00446EB6" w:rsidRDefault="0063185D" w:rsidP="003C5CC6">
            <w:pPr>
              <w:ind w:right="-1" w:firstLine="680"/>
              <w:jc w:val="center"/>
              <w:rPr>
                <w:sz w:val="24"/>
                <w:szCs w:val="24"/>
              </w:rPr>
            </w:pPr>
          </w:p>
        </w:tc>
        <w:tc>
          <w:tcPr>
            <w:tcW w:w="913" w:type="dxa"/>
            <w:vMerge/>
            <w:tcBorders>
              <w:top w:val="nil"/>
            </w:tcBorders>
          </w:tcPr>
          <w:p w:rsidR="0063185D" w:rsidRPr="00446EB6" w:rsidRDefault="0063185D" w:rsidP="003C5CC6">
            <w:pPr>
              <w:ind w:right="-1" w:firstLine="680"/>
              <w:jc w:val="center"/>
              <w:rPr>
                <w:sz w:val="24"/>
                <w:szCs w:val="24"/>
              </w:rPr>
            </w:pPr>
          </w:p>
        </w:tc>
        <w:tc>
          <w:tcPr>
            <w:tcW w:w="4899" w:type="dxa"/>
            <w:vMerge/>
            <w:tcBorders>
              <w:top w:val="nil"/>
              <w:right w:val="single" w:sz="6" w:space="0" w:color="000000"/>
            </w:tcBorders>
          </w:tcPr>
          <w:p w:rsidR="0063185D" w:rsidRPr="00446EB6" w:rsidRDefault="0063185D" w:rsidP="003C5CC6">
            <w:pPr>
              <w:ind w:right="-1" w:firstLine="680"/>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63185D" w:rsidRPr="00446EB6" w:rsidRDefault="0063185D" w:rsidP="003C5CC6">
            <w:pPr>
              <w:pStyle w:val="TableParagraph"/>
              <w:ind w:right="-1"/>
              <w:rPr>
                <w:b/>
                <w:spacing w:val="-2"/>
                <w:sz w:val="18"/>
                <w:szCs w:val="18"/>
                <w:lang w:val="ru-RU"/>
              </w:rPr>
            </w:pPr>
            <w:r w:rsidRPr="00446EB6">
              <w:rPr>
                <w:b/>
                <w:sz w:val="18"/>
                <w:szCs w:val="18"/>
              </w:rPr>
              <w:t>контрольн</w:t>
            </w:r>
            <w:r w:rsidRPr="00446EB6">
              <w:rPr>
                <w:b/>
                <w:spacing w:val="-57"/>
                <w:sz w:val="18"/>
                <w:szCs w:val="18"/>
              </w:rPr>
              <w:t xml:space="preserve"> </w:t>
            </w:r>
            <w:r w:rsidRPr="00446EB6">
              <w:rPr>
                <w:b/>
                <w:sz w:val="18"/>
                <w:szCs w:val="18"/>
              </w:rPr>
              <w:t>ые</w:t>
            </w:r>
          </w:p>
          <w:p w:rsidR="0063185D" w:rsidRPr="00446EB6" w:rsidRDefault="0063185D" w:rsidP="003C5CC6">
            <w:pPr>
              <w:pStyle w:val="TableParagraph"/>
              <w:ind w:right="-1" w:firstLine="142"/>
              <w:rPr>
                <w:b/>
                <w:sz w:val="18"/>
                <w:szCs w:val="18"/>
              </w:rPr>
            </w:pPr>
            <w:r w:rsidRPr="00446EB6">
              <w:rPr>
                <w:b/>
                <w:sz w:val="18"/>
                <w:szCs w:val="18"/>
              </w:rPr>
              <w:t>работы</w:t>
            </w:r>
          </w:p>
        </w:tc>
        <w:tc>
          <w:tcPr>
            <w:tcW w:w="1559" w:type="dxa"/>
            <w:tcBorders>
              <w:top w:val="single" w:sz="6" w:space="0" w:color="000000"/>
              <w:left w:val="single" w:sz="6" w:space="0" w:color="000000"/>
              <w:bottom w:val="single" w:sz="6" w:space="0" w:color="000000"/>
              <w:right w:val="single" w:sz="6" w:space="0" w:color="000000"/>
            </w:tcBorders>
          </w:tcPr>
          <w:p w:rsidR="0063185D" w:rsidRPr="00446EB6" w:rsidRDefault="0063185D" w:rsidP="003C5CC6">
            <w:pPr>
              <w:pStyle w:val="TableParagraph"/>
              <w:ind w:left="141" w:right="-1"/>
              <w:rPr>
                <w:b/>
                <w:sz w:val="18"/>
                <w:szCs w:val="18"/>
              </w:rPr>
            </w:pPr>
            <w:r w:rsidRPr="00446EB6">
              <w:rPr>
                <w:b/>
                <w:sz w:val="18"/>
                <w:szCs w:val="18"/>
              </w:rPr>
              <w:t>практические</w:t>
            </w:r>
            <w:r w:rsidRPr="00446EB6">
              <w:rPr>
                <w:b/>
                <w:spacing w:val="-57"/>
                <w:sz w:val="18"/>
                <w:szCs w:val="18"/>
              </w:rPr>
              <w:t xml:space="preserve"> </w:t>
            </w:r>
            <w:r w:rsidRPr="00446EB6">
              <w:rPr>
                <w:b/>
                <w:sz w:val="18"/>
                <w:szCs w:val="18"/>
              </w:rPr>
              <w:t>(лабораторны</w:t>
            </w:r>
            <w:r w:rsidRPr="00446EB6">
              <w:rPr>
                <w:b/>
                <w:spacing w:val="-57"/>
                <w:sz w:val="18"/>
                <w:szCs w:val="18"/>
              </w:rPr>
              <w:t xml:space="preserve"> </w:t>
            </w:r>
            <w:r w:rsidRPr="00446EB6">
              <w:rPr>
                <w:b/>
                <w:sz w:val="18"/>
                <w:szCs w:val="18"/>
              </w:rPr>
              <w:t>е)</w:t>
            </w:r>
            <w:r w:rsidRPr="00446EB6">
              <w:rPr>
                <w:b/>
                <w:spacing w:val="-1"/>
                <w:sz w:val="18"/>
                <w:szCs w:val="18"/>
              </w:rPr>
              <w:t xml:space="preserve"> </w:t>
            </w:r>
            <w:r w:rsidRPr="00446EB6">
              <w:rPr>
                <w:b/>
                <w:sz w:val="18"/>
                <w:szCs w:val="18"/>
              </w:rPr>
              <w:t>работы</w:t>
            </w:r>
          </w:p>
        </w:tc>
        <w:tc>
          <w:tcPr>
            <w:tcW w:w="1763" w:type="dxa"/>
            <w:tcBorders>
              <w:top w:val="single" w:sz="6" w:space="0" w:color="000000"/>
              <w:left w:val="single" w:sz="6" w:space="0" w:color="000000"/>
              <w:bottom w:val="single" w:sz="4" w:space="0" w:color="auto"/>
              <w:right w:val="single" w:sz="6" w:space="0" w:color="000000"/>
            </w:tcBorders>
          </w:tcPr>
          <w:p w:rsidR="0063185D" w:rsidRPr="00446EB6" w:rsidRDefault="0063185D" w:rsidP="003C5CC6">
            <w:pPr>
              <w:pStyle w:val="TableParagraph"/>
              <w:ind w:left="127" w:right="-1" w:firstLine="14"/>
              <w:rPr>
                <w:b/>
                <w:sz w:val="18"/>
                <w:szCs w:val="18"/>
                <w:lang w:val="ru-RU"/>
              </w:rPr>
            </w:pPr>
            <w:r w:rsidRPr="00446EB6">
              <w:rPr>
                <w:b/>
                <w:sz w:val="18"/>
                <w:szCs w:val="18"/>
                <w:lang w:val="ru-RU"/>
              </w:rPr>
              <w:t xml:space="preserve">проектную </w:t>
            </w:r>
            <w:r>
              <w:rPr>
                <w:b/>
                <w:sz w:val="18"/>
                <w:szCs w:val="18"/>
                <w:lang w:val="ru-RU"/>
              </w:rPr>
              <w:t>исследователь</w:t>
            </w:r>
            <w:r w:rsidRPr="00446EB6">
              <w:rPr>
                <w:b/>
                <w:sz w:val="18"/>
                <w:szCs w:val="18"/>
                <w:lang w:val="ru-RU"/>
              </w:rPr>
              <w:t>скую</w:t>
            </w:r>
          </w:p>
          <w:p w:rsidR="0063185D" w:rsidRPr="00446EB6" w:rsidRDefault="0063185D" w:rsidP="003C5CC6">
            <w:pPr>
              <w:pStyle w:val="TableParagraph"/>
              <w:ind w:left="101" w:right="-1"/>
              <w:rPr>
                <w:b/>
                <w:sz w:val="18"/>
                <w:szCs w:val="18"/>
                <w:lang w:val="ru-RU"/>
              </w:rPr>
            </w:pPr>
            <w:r w:rsidRPr="00446EB6">
              <w:rPr>
                <w:b/>
                <w:sz w:val="18"/>
                <w:szCs w:val="18"/>
                <w:lang w:val="ru-RU"/>
              </w:rPr>
              <w:t>деятельность</w:t>
            </w:r>
          </w:p>
        </w:tc>
        <w:tc>
          <w:tcPr>
            <w:tcW w:w="1418" w:type="dxa"/>
            <w:tcBorders>
              <w:left w:val="single" w:sz="6" w:space="0" w:color="000000"/>
              <w:bottom w:val="single" w:sz="4" w:space="0" w:color="auto"/>
            </w:tcBorders>
          </w:tcPr>
          <w:p w:rsidR="0063185D" w:rsidRPr="00446EB6" w:rsidRDefault="0063185D" w:rsidP="003C5CC6">
            <w:pPr>
              <w:pStyle w:val="TableParagraph"/>
              <w:ind w:right="-1" w:firstLine="142"/>
              <w:jc w:val="center"/>
              <w:rPr>
                <w:sz w:val="24"/>
                <w:szCs w:val="24"/>
                <w:lang w:val="ru-RU"/>
              </w:rPr>
            </w:pPr>
            <w:r>
              <w:rPr>
                <w:sz w:val="24"/>
                <w:szCs w:val="24"/>
                <w:lang w:val="ru-RU"/>
              </w:rPr>
              <w:t xml:space="preserve">Время проведения </w:t>
            </w:r>
          </w:p>
        </w:tc>
      </w:tr>
      <w:tr w:rsidR="0063185D" w:rsidRPr="00446EB6" w:rsidTr="003C5CC6">
        <w:trPr>
          <w:trHeight w:val="1387"/>
        </w:trPr>
        <w:tc>
          <w:tcPr>
            <w:tcW w:w="991" w:type="dxa"/>
            <w:tcBorders>
              <w:bottom w:val="single" w:sz="4" w:space="0" w:color="auto"/>
            </w:tcBorders>
          </w:tcPr>
          <w:p w:rsidR="0063185D" w:rsidRPr="00446EB6" w:rsidRDefault="0063185D" w:rsidP="003C5CC6">
            <w:pPr>
              <w:pStyle w:val="TableParagraph"/>
              <w:ind w:right="-1" w:firstLine="680"/>
              <w:rPr>
                <w:sz w:val="24"/>
                <w:szCs w:val="24"/>
                <w:lang w:val="ru-RU"/>
              </w:rPr>
            </w:pPr>
          </w:p>
        </w:tc>
        <w:tc>
          <w:tcPr>
            <w:tcW w:w="2978" w:type="dxa"/>
            <w:tcBorders>
              <w:bottom w:val="single" w:sz="4" w:space="0" w:color="auto"/>
            </w:tcBorders>
          </w:tcPr>
          <w:p w:rsidR="0063185D" w:rsidRPr="00446EB6" w:rsidRDefault="0063185D" w:rsidP="003C5CC6">
            <w:pPr>
              <w:pStyle w:val="TableParagraph"/>
              <w:ind w:right="-1"/>
              <w:rPr>
                <w:b/>
                <w:sz w:val="24"/>
                <w:szCs w:val="24"/>
                <w:lang w:val="ru-RU"/>
              </w:rPr>
            </w:pPr>
            <w:r w:rsidRPr="00446EB6">
              <w:rPr>
                <w:b/>
                <w:sz w:val="24"/>
                <w:szCs w:val="24"/>
                <w:lang w:val="ru-RU"/>
              </w:rPr>
              <w:t>Методы и средства</w:t>
            </w:r>
            <w:r w:rsidRPr="00446EB6">
              <w:rPr>
                <w:b/>
                <w:spacing w:val="1"/>
                <w:sz w:val="24"/>
                <w:szCs w:val="24"/>
                <w:lang w:val="ru-RU"/>
              </w:rPr>
              <w:t xml:space="preserve"> </w:t>
            </w:r>
            <w:r w:rsidRPr="00446EB6">
              <w:rPr>
                <w:b/>
                <w:sz w:val="24"/>
                <w:szCs w:val="24"/>
                <w:lang w:val="ru-RU"/>
              </w:rPr>
              <w:t>творческой</w:t>
            </w:r>
            <w:r w:rsidRPr="00446EB6">
              <w:rPr>
                <w:b/>
                <w:spacing w:val="-8"/>
                <w:sz w:val="24"/>
                <w:szCs w:val="24"/>
                <w:lang w:val="ru-RU"/>
              </w:rPr>
              <w:t xml:space="preserve"> </w:t>
            </w:r>
            <w:r w:rsidRPr="00446EB6">
              <w:rPr>
                <w:b/>
                <w:sz w:val="24"/>
                <w:szCs w:val="24"/>
                <w:lang w:val="ru-RU"/>
              </w:rPr>
              <w:t>и</w:t>
            </w:r>
            <w:r w:rsidRPr="00446EB6">
              <w:rPr>
                <w:b/>
                <w:spacing w:val="-8"/>
                <w:sz w:val="24"/>
                <w:szCs w:val="24"/>
                <w:lang w:val="ru-RU"/>
              </w:rPr>
              <w:t xml:space="preserve"> </w:t>
            </w:r>
            <w:r w:rsidRPr="00446EB6">
              <w:rPr>
                <w:b/>
                <w:sz w:val="24"/>
                <w:szCs w:val="24"/>
                <w:lang w:val="ru-RU"/>
              </w:rPr>
              <w:t>проектной</w:t>
            </w:r>
            <w:r w:rsidRPr="00446EB6">
              <w:rPr>
                <w:b/>
                <w:spacing w:val="-57"/>
                <w:sz w:val="24"/>
                <w:szCs w:val="24"/>
                <w:lang w:val="ru-RU"/>
              </w:rPr>
              <w:t xml:space="preserve"> </w:t>
            </w:r>
            <w:r w:rsidRPr="00446EB6">
              <w:rPr>
                <w:b/>
                <w:sz w:val="24"/>
                <w:szCs w:val="24"/>
                <w:lang w:val="ru-RU"/>
              </w:rPr>
              <w:t>деятельности.</w:t>
            </w:r>
          </w:p>
          <w:p w:rsidR="0063185D" w:rsidRPr="00446EB6" w:rsidRDefault="0063185D" w:rsidP="003C5CC6">
            <w:pPr>
              <w:pStyle w:val="TableParagraph"/>
              <w:ind w:left="167" w:right="-1" w:firstLine="680"/>
              <w:rPr>
                <w:b/>
                <w:sz w:val="24"/>
                <w:szCs w:val="24"/>
                <w:lang w:val="ru-RU"/>
              </w:rPr>
            </w:pPr>
            <w:r w:rsidRPr="00446EB6">
              <w:rPr>
                <w:b/>
                <w:sz w:val="24"/>
                <w:szCs w:val="24"/>
                <w:lang w:val="ru-RU"/>
              </w:rPr>
              <w:t>2</w:t>
            </w:r>
            <w:r w:rsidRPr="00446EB6">
              <w:rPr>
                <w:b/>
                <w:spacing w:val="-1"/>
                <w:sz w:val="24"/>
                <w:szCs w:val="24"/>
                <w:lang w:val="ru-RU"/>
              </w:rPr>
              <w:t xml:space="preserve"> </w:t>
            </w:r>
            <w:r w:rsidRPr="00446EB6">
              <w:rPr>
                <w:b/>
                <w:sz w:val="24"/>
                <w:szCs w:val="24"/>
                <w:lang w:val="ru-RU"/>
              </w:rPr>
              <w:t>часа</w:t>
            </w:r>
          </w:p>
        </w:tc>
        <w:tc>
          <w:tcPr>
            <w:tcW w:w="913" w:type="dxa"/>
            <w:tcBorders>
              <w:bottom w:val="single" w:sz="4" w:space="0" w:color="auto"/>
            </w:tcBorders>
          </w:tcPr>
          <w:p w:rsidR="0063185D" w:rsidRPr="00446EB6" w:rsidRDefault="0063185D" w:rsidP="003C5CC6">
            <w:pPr>
              <w:pStyle w:val="TableParagraph"/>
              <w:ind w:right="-1" w:firstLine="680"/>
              <w:rPr>
                <w:sz w:val="24"/>
                <w:szCs w:val="24"/>
                <w:lang w:val="ru-RU"/>
              </w:rPr>
            </w:pPr>
          </w:p>
        </w:tc>
        <w:tc>
          <w:tcPr>
            <w:tcW w:w="4899" w:type="dxa"/>
            <w:vMerge w:val="restart"/>
          </w:tcPr>
          <w:p w:rsidR="0063185D" w:rsidRDefault="0063185D" w:rsidP="003C5CC6">
            <w:pPr>
              <w:pStyle w:val="TableParagraph"/>
              <w:ind w:left="108" w:right="-1" w:firstLine="680"/>
              <w:rPr>
                <w:color w:val="221F1F"/>
                <w:sz w:val="24"/>
                <w:szCs w:val="24"/>
                <w:lang w:val="ru-RU"/>
              </w:rPr>
            </w:pPr>
          </w:p>
          <w:p w:rsidR="0063185D" w:rsidRDefault="0063185D" w:rsidP="003C5CC6">
            <w:pPr>
              <w:pStyle w:val="TableParagraph"/>
              <w:ind w:left="108" w:right="-1" w:firstLine="680"/>
              <w:rPr>
                <w:color w:val="221F1F"/>
                <w:sz w:val="24"/>
                <w:szCs w:val="24"/>
                <w:lang w:val="ru-RU"/>
              </w:rPr>
            </w:pPr>
          </w:p>
          <w:p w:rsidR="0063185D" w:rsidRPr="00446EB6" w:rsidRDefault="0063185D" w:rsidP="003C5CC6">
            <w:pPr>
              <w:pStyle w:val="TableParagraph"/>
              <w:ind w:left="108" w:right="-1" w:firstLine="680"/>
              <w:rPr>
                <w:sz w:val="24"/>
                <w:szCs w:val="24"/>
                <w:lang w:val="ru-RU"/>
              </w:rPr>
            </w:pPr>
            <w:r w:rsidRPr="00446EB6">
              <w:rPr>
                <w:color w:val="221F1F"/>
                <w:sz w:val="24"/>
                <w:szCs w:val="24"/>
                <w:lang w:val="ru-RU"/>
              </w:rPr>
              <w:t>Введение в творческий проект.</w:t>
            </w:r>
            <w:r w:rsidRPr="00446EB6">
              <w:rPr>
                <w:color w:val="221F1F"/>
                <w:spacing w:val="-57"/>
                <w:sz w:val="24"/>
                <w:szCs w:val="24"/>
                <w:lang w:val="ru-RU"/>
              </w:rPr>
              <w:t xml:space="preserve"> </w:t>
            </w:r>
            <w:r w:rsidRPr="00446EB6">
              <w:rPr>
                <w:color w:val="221F1F"/>
                <w:sz w:val="24"/>
                <w:szCs w:val="24"/>
                <w:lang w:val="ru-RU"/>
              </w:rPr>
              <w:t>Подготовительный</w:t>
            </w:r>
            <w:r w:rsidRPr="00446EB6">
              <w:rPr>
                <w:color w:val="221F1F"/>
                <w:spacing w:val="-2"/>
                <w:sz w:val="24"/>
                <w:szCs w:val="24"/>
                <w:lang w:val="ru-RU"/>
              </w:rPr>
              <w:t xml:space="preserve"> </w:t>
            </w:r>
            <w:r w:rsidRPr="00446EB6">
              <w:rPr>
                <w:color w:val="221F1F"/>
                <w:sz w:val="24"/>
                <w:szCs w:val="24"/>
                <w:lang w:val="ru-RU"/>
              </w:rPr>
              <w:t>этап.</w:t>
            </w:r>
          </w:p>
          <w:p w:rsidR="0063185D" w:rsidRDefault="0063185D" w:rsidP="003C5CC6">
            <w:pPr>
              <w:pStyle w:val="TableParagraph"/>
              <w:ind w:left="108" w:right="-1" w:firstLine="680"/>
              <w:jc w:val="center"/>
              <w:rPr>
                <w:color w:val="221F1F"/>
                <w:sz w:val="24"/>
                <w:szCs w:val="24"/>
                <w:lang w:val="ru-RU"/>
              </w:rPr>
            </w:pPr>
            <w:r w:rsidRPr="00446EB6">
              <w:rPr>
                <w:color w:val="221F1F"/>
                <w:sz w:val="24"/>
                <w:szCs w:val="24"/>
                <w:lang w:val="ru-RU"/>
              </w:rPr>
              <w:lastRenderedPageBreak/>
              <w:t>Конструкторский этап.</w:t>
            </w:r>
            <w:r w:rsidRPr="00446EB6">
              <w:rPr>
                <w:color w:val="221F1F"/>
                <w:spacing w:val="1"/>
                <w:sz w:val="24"/>
                <w:szCs w:val="24"/>
                <w:lang w:val="ru-RU"/>
              </w:rPr>
              <w:t xml:space="preserve"> </w:t>
            </w:r>
            <w:r w:rsidRPr="00446EB6">
              <w:rPr>
                <w:color w:val="221F1F"/>
                <w:sz w:val="24"/>
                <w:szCs w:val="24"/>
                <w:lang w:val="ru-RU"/>
              </w:rPr>
              <w:t>Технологический</w:t>
            </w:r>
            <w:r w:rsidRPr="00446EB6">
              <w:rPr>
                <w:color w:val="221F1F"/>
                <w:spacing w:val="-5"/>
                <w:sz w:val="24"/>
                <w:szCs w:val="24"/>
                <w:lang w:val="ru-RU"/>
              </w:rPr>
              <w:t xml:space="preserve"> </w:t>
            </w:r>
            <w:r w:rsidRPr="00446EB6">
              <w:rPr>
                <w:color w:val="221F1F"/>
                <w:sz w:val="24"/>
                <w:szCs w:val="24"/>
                <w:lang w:val="ru-RU"/>
              </w:rPr>
              <w:t>этап.</w:t>
            </w:r>
          </w:p>
          <w:p w:rsidR="0063185D" w:rsidRPr="001F177F" w:rsidRDefault="0063185D" w:rsidP="003C5CC6">
            <w:pPr>
              <w:pStyle w:val="TableParagraph"/>
              <w:ind w:right="-1"/>
              <w:jc w:val="center"/>
              <w:rPr>
                <w:color w:val="221F1F"/>
                <w:sz w:val="24"/>
                <w:szCs w:val="24"/>
                <w:lang w:val="ru-RU"/>
              </w:rPr>
            </w:pPr>
            <w:r w:rsidRPr="00446EB6">
              <w:rPr>
                <w:color w:val="221F1F"/>
                <w:sz w:val="24"/>
                <w:szCs w:val="24"/>
                <w:lang w:val="ru-RU"/>
              </w:rPr>
              <w:t>Этап</w:t>
            </w:r>
            <w:r>
              <w:rPr>
                <w:color w:val="221F1F"/>
                <w:sz w:val="24"/>
                <w:szCs w:val="24"/>
                <w:lang w:val="ru-RU"/>
              </w:rPr>
              <w:t xml:space="preserve">  </w:t>
            </w:r>
            <w:r w:rsidRPr="009A14BD">
              <w:rPr>
                <w:color w:val="221F1F"/>
                <w:sz w:val="24"/>
                <w:szCs w:val="24"/>
                <w:lang w:val="ru-RU"/>
              </w:rPr>
              <w:t>изготовления</w:t>
            </w:r>
            <w:r w:rsidRPr="009A14BD">
              <w:rPr>
                <w:color w:val="221F1F"/>
                <w:spacing w:val="-4"/>
                <w:sz w:val="24"/>
                <w:szCs w:val="24"/>
                <w:lang w:val="ru-RU"/>
              </w:rPr>
              <w:t xml:space="preserve"> </w:t>
            </w:r>
            <w:r w:rsidRPr="009A14BD">
              <w:rPr>
                <w:color w:val="221F1F"/>
                <w:sz w:val="24"/>
                <w:szCs w:val="24"/>
                <w:lang w:val="ru-RU"/>
              </w:rPr>
              <w:t>изделия.</w:t>
            </w:r>
          </w:p>
          <w:p w:rsidR="0063185D" w:rsidRDefault="0063185D" w:rsidP="003C5CC6">
            <w:pPr>
              <w:pStyle w:val="TableParagraph"/>
              <w:ind w:left="108" w:right="-1"/>
              <w:jc w:val="center"/>
              <w:rPr>
                <w:color w:val="221F1F"/>
                <w:sz w:val="24"/>
                <w:szCs w:val="24"/>
                <w:lang w:val="ru-RU"/>
              </w:rPr>
            </w:pPr>
          </w:p>
          <w:p w:rsidR="0063185D" w:rsidRDefault="0063185D" w:rsidP="003C5CC6">
            <w:pPr>
              <w:pStyle w:val="TableParagraph"/>
              <w:ind w:left="108" w:right="-1"/>
              <w:jc w:val="center"/>
              <w:rPr>
                <w:color w:val="221F1F"/>
                <w:sz w:val="24"/>
                <w:szCs w:val="24"/>
                <w:lang w:val="ru-RU"/>
              </w:rPr>
            </w:pPr>
          </w:p>
          <w:p w:rsidR="0063185D" w:rsidRDefault="0063185D" w:rsidP="003C5CC6">
            <w:pPr>
              <w:pStyle w:val="TableParagraph"/>
              <w:ind w:left="108" w:right="-1"/>
              <w:jc w:val="center"/>
              <w:rPr>
                <w:color w:val="221F1F"/>
                <w:spacing w:val="1"/>
                <w:sz w:val="24"/>
                <w:szCs w:val="24"/>
                <w:lang w:val="ru-RU"/>
              </w:rPr>
            </w:pPr>
            <w:r w:rsidRPr="009A14BD">
              <w:rPr>
                <w:color w:val="221F1F"/>
                <w:sz w:val="24"/>
                <w:szCs w:val="24"/>
                <w:lang w:val="ru-RU"/>
              </w:rPr>
              <w:t>Заключительный этап.</w:t>
            </w:r>
          </w:p>
          <w:p w:rsidR="0063185D" w:rsidRPr="009A14BD" w:rsidRDefault="0063185D" w:rsidP="003C5CC6">
            <w:pPr>
              <w:pStyle w:val="TableParagraph"/>
              <w:ind w:left="108" w:right="-1"/>
              <w:jc w:val="center"/>
              <w:rPr>
                <w:sz w:val="24"/>
                <w:szCs w:val="24"/>
                <w:lang w:val="ru-RU"/>
              </w:rPr>
            </w:pPr>
            <w:r w:rsidRPr="009A14BD">
              <w:rPr>
                <w:sz w:val="24"/>
                <w:szCs w:val="24"/>
                <w:lang w:val="ru-RU"/>
              </w:rPr>
              <w:t>Осваивать основные этапы</w:t>
            </w:r>
            <w:r w:rsidRPr="009A14BD">
              <w:rPr>
                <w:spacing w:val="1"/>
                <w:sz w:val="24"/>
                <w:szCs w:val="24"/>
                <w:lang w:val="ru-RU"/>
              </w:rPr>
              <w:t xml:space="preserve"> </w:t>
            </w:r>
            <w:r w:rsidRPr="009A14BD">
              <w:rPr>
                <w:sz w:val="24"/>
                <w:szCs w:val="24"/>
                <w:lang w:val="ru-RU"/>
              </w:rPr>
              <w:t>проектной деятельности и их</w:t>
            </w:r>
            <w:r w:rsidRPr="009A14BD">
              <w:rPr>
                <w:spacing w:val="-58"/>
                <w:sz w:val="24"/>
                <w:szCs w:val="24"/>
                <w:lang w:val="ru-RU"/>
              </w:rPr>
              <w:t xml:space="preserve"> </w:t>
            </w:r>
            <w:r w:rsidRPr="009A14BD">
              <w:rPr>
                <w:sz w:val="24"/>
                <w:szCs w:val="24"/>
                <w:lang w:val="ru-RU"/>
              </w:rPr>
              <w:t>характеристики. Составлять</w:t>
            </w:r>
            <w:r w:rsidRPr="009A14BD">
              <w:rPr>
                <w:spacing w:val="1"/>
                <w:sz w:val="24"/>
                <w:szCs w:val="24"/>
                <w:lang w:val="ru-RU"/>
              </w:rPr>
              <w:t xml:space="preserve"> </w:t>
            </w:r>
            <w:r w:rsidRPr="009A14BD">
              <w:rPr>
                <w:sz w:val="24"/>
                <w:szCs w:val="24"/>
                <w:lang w:val="ru-RU"/>
              </w:rPr>
              <w:t>перечень и краткую</w:t>
            </w:r>
            <w:r w:rsidRPr="009A14BD">
              <w:rPr>
                <w:spacing w:val="1"/>
                <w:sz w:val="24"/>
                <w:szCs w:val="24"/>
                <w:lang w:val="ru-RU"/>
              </w:rPr>
              <w:t xml:space="preserve"> </w:t>
            </w:r>
            <w:r w:rsidRPr="009A14BD">
              <w:rPr>
                <w:sz w:val="24"/>
                <w:szCs w:val="24"/>
                <w:lang w:val="ru-RU"/>
              </w:rPr>
              <w:t>характеристику этапов</w:t>
            </w:r>
            <w:r w:rsidRPr="009A14BD">
              <w:rPr>
                <w:spacing w:val="1"/>
                <w:sz w:val="24"/>
                <w:szCs w:val="24"/>
                <w:lang w:val="ru-RU"/>
              </w:rPr>
              <w:t xml:space="preserve"> </w:t>
            </w:r>
            <w:r w:rsidRPr="009A14BD">
              <w:rPr>
                <w:sz w:val="24"/>
                <w:szCs w:val="24"/>
                <w:lang w:val="ru-RU"/>
              </w:rPr>
              <w:t>проектирования конкретного</w:t>
            </w:r>
            <w:r w:rsidRPr="009A14BD">
              <w:rPr>
                <w:spacing w:val="-57"/>
                <w:sz w:val="24"/>
                <w:szCs w:val="24"/>
                <w:lang w:val="ru-RU"/>
              </w:rPr>
              <w:t xml:space="preserve"> </w:t>
            </w:r>
            <w:r w:rsidRPr="009A14BD">
              <w:rPr>
                <w:sz w:val="24"/>
                <w:szCs w:val="24"/>
                <w:lang w:val="ru-RU"/>
              </w:rPr>
              <w:t>продукта</w:t>
            </w:r>
            <w:r w:rsidRPr="009A14BD">
              <w:rPr>
                <w:spacing w:val="-2"/>
                <w:sz w:val="24"/>
                <w:szCs w:val="24"/>
                <w:lang w:val="ru-RU"/>
              </w:rPr>
              <w:t xml:space="preserve"> </w:t>
            </w:r>
            <w:r w:rsidRPr="009A14BD">
              <w:rPr>
                <w:sz w:val="24"/>
                <w:szCs w:val="24"/>
                <w:lang w:val="ru-RU"/>
              </w:rPr>
              <w:t>труда.</w:t>
            </w:r>
          </w:p>
          <w:p w:rsidR="0063185D" w:rsidRDefault="0063185D" w:rsidP="003C5CC6">
            <w:pPr>
              <w:pStyle w:val="TableParagraph"/>
              <w:spacing w:before="1"/>
              <w:ind w:left="108" w:right="-1" w:firstLine="680"/>
              <w:rPr>
                <w:sz w:val="24"/>
                <w:szCs w:val="24"/>
                <w:lang w:val="ru-RU"/>
              </w:rPr>
            </w:pPr>
          </w:p>
          <w:p w:rsidR="0063185D" w:rsidRPr="00EC5A62" w:rsidRDefault="0063185D" w:rsidP="003C5CC6">
            <w:pPr>
              <w:pStyle w:val="TableParagraph"/>
              <w:ind w:left="108" w:right="-1" w:firstLine="680"/>
              <w:jc w:val="center"/>
              <w:rPr>
                <w:sz w:val="24"/>
                <w:szCs w:val="24"/>
                <w:lang w:val="ru-RU"/>
              </w:rPr>
            </w:pPr>
          </w:p>
        </w:tc>
        <w:tc>
          <w:tcPr>
            <w:tcW w:w="1134" w:type="dxa"/>
            <w:tcBorders>
              <w:top w:val="single" w:sz="6" w:space="0" w:color="000000"/>
              <w:bottom w:val="single" w:sz="4" w:space="0" w:color="auto"/>
            </w:tcBorders>
          </w:tcPr>
          <w:p w:rsidR="0063185D" w:rsidRPr="00446EB6" w:rsidRDefault="0063185D" w:rsidP="003C5CC6">
            <w:pPr>
              <w:pStyle w:val="TableParagraph"/>
              <w:ind w:right="-1" w:firstLine="680"/>
              <w:rPr>
                <w:sz w:val="24"/>
                <w:szCs w:val="24"/>
                <w:lang w:val="ru-RU"/>
              </w:rPr>
            </w:pPr>
          </w:p>
        </w:tc>
        <w:tc>
          <w:tcPr>
            <w:tcW w:w="1559" w:type="dxa"/>
            <w:tcBorders>
              <w:top w:val="single" w:sz="6" w:space="0" w:color="000000"/>
              <w:bottom w:val="single" w:sz="4" w:space="0" w:color="auto"/>
            </w:tcBorders>
          </w:tcPr>
          <w:p w:rsidR="0063185D" w:rsidRPr="00446EB6" w:rsidRDefault="0063185D" w:rsidP="003C5CC6">
            <w:pPr>
              <w:pStyle w:val="TableParagraph"/>
              <w:ind w:right="-1" w:firstLine="680"/>
              <w:rPr>
                <w:sz w:val="24"/>
                <w:szCs w:val="24"/>
                <w:lang w:val="ru-RU"/>
              </w:rPr>
            </w:pPr>
          </w:p>
        </w:tc>
        <w:tc>
          <w:tcPr>
            <w:tcW w:w="1763" w:type="dxa"/>
            <w:tcBorders>
              <w:top w:val="single" w:sz="6" w:space="0" w:color="000000"/>
              <w:bottom w:val="single" w:sz="4" w:space="0" w:color="auto"/>
            </w:tcBorders>
          </w:tcPr>
          <w:p w:rsidR="0063185D" w:rsidRPr="00446EB6" w:rsidRDefault="0063185D" w:rsidP="003C5CC6">
            <w:pPr>
              <w:pStyle w:val="TableParagraph"/>
              <w:ind w:right="-1" w:firstLine="680"/>
              <w:rPr>
                <w:sz w:val="24"/>
                <w:szCs w:val="24"/>
                <w:lang w:val="ru-RU"/>
              </w:rPr>
            </w:pPr>
          </w:p>
        </w:tc>
        <w:tc>
          <w:tcPr>
            <w:tcW w:w="1418" w:type="dxa"/>
            <w:tcBorders>
              <w:bottom w:val="single" w:sz="4" w:space="0" w:color="auto"/>
            </w:tcBorders>
          </w:tcPr>
          <w:p w:rsidR="0063185D" w:rsidRPr="00446EB6" w:rsidRDefault="0063185D" w:rsidP="003C5CC6">
            <w:pPr>
              <w:pStyle w:val="TableParagraph"/>
              <w:ind w:right="-1" w:firstLine="680"/>
              <w:rPr>
                <w:sz w:val="24"/>
                <w:szCs w:val="24"/>
                <w:lang w:val="ru-RU"/>
              </w:rPr>
            </w:pPr>
          </w:p>
        </w:tc>
      </w:tr>
      <w:tr w:rsidR="0063185D" w:rsidRPr="00446EB6" w:rsidTr="003C5CC6">
        <w:trPr>
          <w:trHeight w:val="697"/>
        </w:trPr>
        <w:tc>
          <w:tcPr>
            <w:tcW w:w="991" w:type="dxa"/>
            <w:tcBorders>
              <w:top w:val="single" w:sz="4" w:space="0" w:color="auto"/>
              <w:bottom w:val="single" w:sz="4" w:space="0" w:color="auto"/>
            </w:tcBorders>
          </w:tcPr>
          <w:p w:rsidR="0063185D" w:rsidRPr="001F177F" w:rsidRDefault="0063185D" w:rsidP="003C5CC6">
            <w:pPr>
              <w:pStyle w:val="TableParagraph"/>
              <w:ind w:right="-1" w:firstLine="680"/>
              <w:rPr>
                <w:sz w:val="24"/>
                <w:szCs w:val="24"/>
                <w:lang w:val="ru-RU"/>
              </w:rPr>
            </w:pPr>
            <w:r>
              <w:rPr>
                <w:sz w:val="24"/>
                <w:szCs w:val="24"/>
                <w:lang w:val="ru-RU"/>
              </w:rPr>
              <w:lastRenderedPageBreak/>
              <w:t>1</w:t>
            </w:r>
          </w:p>
        </w:tc>
        <w:tc>
          <w:tcPr>
            <w:tcW w:w="2978" w:type="dxa"/>
            <w:tcBorders>
              <w:top w:val="single" w:sz="4" w:space="0" w:color="auto"/>
              <w:bottom w:val="single" w:sz="4" w:space="0" w:color="auto"/>
            </w:tcBorders>
          </w:tcPr>
          <w:p w:rsidR="0063185D" w:rsidRDefault="0063185D" w:rsidP="003C5CC6">
            <w:pPr>
              <w:pStyle w:val="TableParagraph"/>
              <w:ind w:right="-1"/>
              <w:rPr>
                <w:w w:val="115"/>
                <w:sz w:val="24"/>
                <w:szCs w:val="24"/>
                <w:lang w:val="ru-RU"/>
              </w:rPr>
            </w:pPr>
            <w:r>
              <w:rPr>
                <w:w w:val="115"/>
                <w:sz w:val="24"/>
                <w:szCs w:val="24"/>
                <w:lang w:val="ru-RU"/>
              </w:rPr>
              <w:t>ТБ на уроках  технологии.</w:t>
            </w:r>
          </w:p>
          <w:p w:rsidR="0063185D" w:rsidRPr="009A14BD" w:rsidRDefault="0063185D" w:rsidP="003C5CC6">
            <w:pPr>
              <w:pStyle w:val="TableParagraph"/>
              <w:ind w:right="-1"/>
              <w:rPr>
                <w:sz w:val="24"/>
                <w:szCs w:val="24"/>
                <w:lang w:val="ru-RU"/>
              </w:rPr>
            </w:pPr>
            <w:r w:rsidRPr="009A14BD">
              <w:rPr>
                <w:w w:val="115"/>
                <w:sz w:val="24"/>
                <w:szCs w:val="24"/>
                <w:lang w:val="ru-RU"/>
              </w:rPr>
              <w:t>Введение</w:t>
            </w:r>
            <w:r w:rsidRPr="009A14BD">
              <w:rPr>
                <w:spacing w:val="-4"/>
                <w:w w:val="115"/>
                <w:sz w:val="24"/>
                <w:szCs w:val="24"/>
                <w:lang w:val="ru-RU"/>
              </w:rPr>
              <w:t xml:space="preserve"> </w:t>
            </w:r>
            <w:r w:rsidRPr="009A14BD">
              <w:rPr>
                <w:w w:val="115"/>
                <w:sz w:val="24"/>
                <w:szCs w:val="24"/>
                <w:lang w:val="ru-RU"/>
              </w:rPr>
              <w:t>в</w:t>
            </w:r>
            <w:r w:rsidRPr="009A14BD">
              <w:rPr>
                <w:spacing w:val="-4"/>
                <w:w w:val="115"/>
                <w:sz w:val="24"/>
                <w:szCs w:val="24"/>
                <w:lang w:val="ru-RU"/>
              </w:rPr>
              <w:t xml:space="preserve"> </w:t>
            </w:r>
            <w:r w:rsidRPr="009A14BD">
              <w:rPr>
                <w:w w:val="115"/>
                <w:sz w:val="24"/>
                <w:szCs w:val="24"/>
                <w:lang w:val="ru-RU"/>
              </w:rPr>
              <w:t>творческий</w:t>
            </w:r>
          </w:p>
          <w:p w:rsidR="0063185D" w:rsidRDefault="0063185D" w:rsidP="003C5CC6">
            <w:pPr>
              <w:pStyle w:val="TableParagraph"/>
              <w:ind w:right="-1"/>
              <w:rPr>
                <w:spacing w:val="-66"/>
                <w:w w:val="115"/>
                <w:sz w:val="24"/>
                <w:szCs w:val="24"/>
                <w:lang w:val="ru-RU"/>
              </w:rPr>
            </w:pPr>
            <w:r w:rsidRPr="009A14BD">
              <w:rPr>
                <w:w w:val="115"/>
                <w:sz w:val="24"/>
                <w:szCs w:val="24"/>
                <w:lang w:val="ru-RU"/>
              </w:rPr>
              <w:t>проект.</w:t>
            </w:r>
            <w:r w:rsidRPr="009A14BD">
              <w:rPr>
                <w:spacing w:val="1"/>
                <w:w w:val="115"/>
                <w:sz w:val="24"/>
                <w:szCs w:val="24"/>
                <w:lang w:val="ru-RU"/>
              </w:rPr>
              <w:t xml:space="preserve"> </w:t>
            </w:r>
            <w:r w:rsidRPr="009A14BD">
              <w:rPr>
                <w:w w:val="115"/>
                <w:sz w:val="24"/>
                <w:szCs w:val="24"/>
                <w:lang w:val="ru-RU"/>
              </w:rPr>
              <w:t>Подготовительный</w:t>
            </w:r>
            <w:r w:rsidRPr="009A14BD">
              <w:rPr>
                <w:spacing w:val="-11"/>
                <w:w w:val="115"/>
                <w:sz w:val="24"/>
                <w:szCs w:val="24"/>
                <w:lang w:val="ru-RU"/>
              </w:rPr>
              <w:t xml:space="preserve"> </w:t>
            </w:r>
            <w:r w:rsidRPr="009A14BD">
              <w:rPr>
                <w:w w:val="115"/>
                <w:sz w:val="24"/>
                <w:szCs w:val="24"/>
                <w:lang w:val="ru-RU"/>
              </w:rPr>
              <w:t>этап.</w:t>
            </w:r>
            <w:r w:rsidRPr="009A14BD">
              <w:rPr>
                <w:spacing w:val="-66"/>
                <w:w w:val="115"/>
                <w:sz w:val="24"/>
                <w:szCs w:val="24"/>
                <w:lang w:val="ru-RU"/>
              </w:rPr>
              <w:t xml:space="preserve"> </w:t>
            </w:r>
          </w:p>
          <w:p w:rsidR="0063185D" w:rsidRPr="001F177F" w:rsidRDefault="0063185D" w:rsidP="003C5CC6">
            <w:pPr>
              <w:pStyle w:val="TableParagraph"/>
              <w:ind w:right="-1"/>
              <w:rPr>
                <w:b/>
                <w:sz w:val="24"/>
                <w:szCs w:val="24"/>
                <w:lang w:val="ru-RU"/>
              </w:rPr>
            </w:pPr>
            <w:r w:rsidRPr="001F177F">
              <w:rPr>
                <w:w w:val="115"/>
                <w:sz w:val="24"/>
                <w:szCs w:val="24"/>
                <w:lang w:val="ru-RU"/>
              </w:rPr>
              <w:t>Конструкторский</w:t>
            </w:r>
            <w:r w:rsidRPr="001F177F">
              <w:rPr>
                <w:spacing w:val="-4"/>
                <w:w w:val="115"/>
                <w:sz w:val="24"/>
                <w:szCs w:val="24"/>
                <w:lang w:val="ru-RU"/>
              </w:rPr>
              <w:t xml:space="preserve"> </w:t>
            </w:r>
            <w:r w:rsidRPr="001F177F">
              <w:rPr>
                <w:w w:val="115"/>
                <w:sz w:val="24"/>
                <w:szCs w:val="24"/>
                <w:lang w:val="ru-RU"/>
              </w:rPr>
              <w:t>этап</w:t>
            </w:r>
          </w:p>
        </w:tc>
        <w:tc>
          <w:tcPr>
            <w:tcW w:w="913" w:type="dxa"/>
            <w:tcBorders>
              <w:top w:val="single" w:sz="4" w:space="0" w:color="auto"/>
              <w:bottom w:val="single" w:sz="4" w:space="0" w:color="auto"/>
            </w:tcBorders>
          </w:tcPr>
          <w:p w:rsidR="0063185D" w:rsidRDefault="0063185D" w:rsidP="003C5CC6">
            <w:pPr>
              <w:pStyle w:val="TableParagraph"/>
              <w:ind w:right="-80" w:firstLine="284"/>
              <w:rPr>
                <w:sz w:val="24"/>
                <w:szCs w:val="24"/>
                <w:lang w:val="ru-RU"/>
              </w:rPr>
            </w:pPr>
            <w:r>
              <w:rPr>
                <w:sz w:val="24"/>
                <w:szCs w:val="24"/>
                <w:lang w:val="ru-RU"/>
              </w:rPr>
              <w:t>1</w:t>
            </w:r>
          </w:p>
          <w:p w:rsidR="0063185D" w:rsidRDefault="0063185D" w:rsidP="003C5CC6">
            <w:pPr>
              <w:pStyle w:val="TableParagraph"/>
              <w:ind w:right="-80" w:firstLine="284"/>
              <w:rPr>
                <w:sz w:val="24"/>
                <w:szCs w:val="24"/>
                <w:lang w:val="ru-RU"/>
              </w:rPr>
            </w:pPr>
          </w:p>
          <w:p w:rsidR="0063185D" w:rsidRPr="001F177F" w:rsidRDefault="0063185D" w:rsidP="003C5CC6">
            <w:pPr>
              <w:pStyle w:val="TableParagraph"/>
              <w:ind w:right="-80" w:firstLine="284"/>
              <w:rPr>
                <w:sz w:val="24"/>
                <w:szCs w:val="24"/>
                <w:lang w:val="ru-RU"/>
              </w:rPr>
            </w:pPr>
          </w:p>
        </w:tc>
        <w:tc>
          <w:tcPr>
            <w:tcW w:w="4899" w:type="dxa"/>
            <w:vMerge/>
          </w:tcPr>
          <w:p w:rsidR="0063185D" w:rsidRPr="001F177F" w:rsidRDefault="0063185D" w:rsidP="003C5CC6">
            <w:pPr>
              <w:pStyle w:val="TableParagraph"/>
              <w:ind w:left="108" w:right="-1" w:firstLine="680"/>
              <w:rPr>
                <w:color w:val="221F1F"/>
                <w:sz w:val="24"/>
                <w:szCs w:val="24"/>
                <w:lang w:val="ru-RU"/>
              </w:rPr>
            </w:pPr>
          </w:p>
        </w:tc>
        <w:tc>
          <w:tcPr>
            <w:tcW w:w="1134" w:type="dxa"/>
            <w:tcBorders>
              <w:top w:val="single" w:sz="4" w:space="0" w:color="auto"/>
              <w:bottom w:val="single" w:sz="4" w:space="0" w:color="auto"/>
            </w:tcBorders>
          </w:tcPr>
          <w:p w:rsidR="0063185D" w:rsidRPr="001F177F" w:rsidRDefault="0063185D" w:rsidP="003C5CC6">
            <w:pPr>
              <w:pStyle w:val="TableParagraph"/>
              <w:ind w:right="-1" w:firstLine="680"/>
              <w:rPr>
                <w:sz w:val="24"/>
                <w:szCs w:val="24"/>
                <w:lang w:val="ru-RU"/>
              </w:rPr>
            </w:pPr>
          </w:p>
        </w:tc>
        <w:tc>
          <w:tcPr>
            <w:tcW w:w="1559" w:type="dxa"/>
            <w:tcBorders>
              <w:top w:val="single" w:sz="4" w:space="0" w:color="auto"/>
              <w:bottom w:val="single" w:sz="4" w:space="0" w:color="auto"/>
            </w:tcBorders>
          </w:tcPr>
          <w:p w:rsidR="0063185D" w:rsidRPr="001F177F" w:rsidRDefault="0063185D" w:rsidP="003C5CC6">
            <w:pPr>
              <w:pStyle w:val="TableParagraph"/>
              <w:ind w:right="-1" w:firstLine="680"/>
              <w:rPr>
                <w:sz w:val="24"/>
                <w:szCs w:val="24"/>
                <w:lang w:val="ru-RU"/>
              </w:rPr>
            </w:pPr>
          </w:p>
        </w:tc>
        <w:tc>
          <w:tcPr>
            <w:tcW w:w="1763" w:type="dxa"/>
            <w:tcBorders>
              <w:top w:val="single" w:sz="4" w:space="0" w:color="auto"/>
              <w:bottom w:val="single" w:sz="4" w:space="0" w:color="auto"/>
            </w:tcBorders>
          </w:tcPr>
          <w:p w:rsidR="0063185D" w:rsidRPr="001F177F" w:rsidRDefault="0063185D" w:rsidP="003C5CC6">
            <w:pPr>
              <w:pStyle w:val="TableParagraph"/>
              <w:ind w:right="-1" w:firstLine="680"/>
              <w:rPr>
                <w:sz w:val="24"/>
                <w:szCs w:val="24"/>
                <w:lang w:val="ru-RU"/>
              </w:rPr>
            </w:pPr>
          </w:p>
        </w:tc>
        <w:tc>
          <w:tcPr>
            <w:tcW w:w="1418" w:type="dxa"/>
            <w:tcBorders>
              <w:top w:val="single" w:sz="4" w:space="0" w:color="auto"/>
              <w:bottom w:val="single" w:sz="4" w:space="0" w:color="auto"/>
            </w:tcBorders>
          </w:tcPr>
          <w:p w:rsidR="0063185D" w:rsidRPr="001F177F" w:rsidRDefault="0063185D" w:rsidP="003C5CC6">
            <w:pPr>
              <w:pStyle w:val="TableParagraph"/>
              <w:ind w:right="-1" w:firstLine="680"/>
              <w:rPr>
                <w:sz w:val="24"/>
                <w:szCs w:val="24"/>
                <w:lang w:val="ru-RU"/>
              </w:rPr>
            </w:pPr>
          </w:p>
        </w:tc>
      </w:tr>
      <w:tr w:rsidR="0063185D" w:rsidRPr="00446EB6" w:rsidTr="003C5CC6">
        <w:trPr>
          <w:trHeight w:val="1104"/>
        </w:trPr>
        <w:tc>
          <w:tcPr>
            <w:tcW w:w="991" w:type="dxa"/>
            <w:tcBorders>
              <w:top w:val="single" w:sz="4" w:space="0" w:color="auto"/>
            </w:tcBorders>
          </w:tcPr>
          <w:p w:rsidR="0063185D" w:rsidRPr="001F177F" w:rsidRDefault="0063185D" w:rsidP="003C5CC6">
            <w:pPr>
              <w:pStyle w:val="TableParagraph"/>
              <w:ind w:right="-1" w:firstLine="680"/>
              <w:rPr>
                <w:sz w:val="24"/>
                <w:szCs w:val="24"/>
                <w:lang w:val="ru-RU"/>
              </w:rPr>
            </w:pPr>
            <w:r>
              <w:rPr>
                <w:sz w:val="24"/>
                <w:szCs w:val="24"/>
                <w:lang w:val="ru-RU"/>
              </w:rPr>
              <w:t>2</w:t>
            </w:r>
          </w:p>
        </w:tc>
        <w:tc>
          <w:tcPr>
            <w:tcW w:w="2978" w:type="dxa"/>
            <w:tcBorders>
              <w:top w:val="single" w:sz="4" w:space="0" w:color="auto"/>
            </w:tcBorders>
          </w:tcPr>
          <w:p w:rsidR="0063185D" w:rsidRPr="009A14BD" w:rsidRDefault="0063185D" w:rsidP="003C5CC6">
            <w:pPr>
              <w:pStyle w:val="TableParagraph"/>
              <w:ind w:right="-1"/>
              <w:rPr>
                <w:sz w:val="24"/>
                <w:szCs w:val="24"/>
                <w:lang w:val="ru-RU"/>
              </w:rPr>
            </w:pPr>
            <w:r w:rsidRPr="009A14BD">
              <w:rPr>
                <w:w w:val="115"/>
                <w:sz w:val="24"/>
                <w:szCs w:val="24"/>
                <w:lang w:val="ru-RU"/>
              </w:rPr>
              <w:t>Технологический</w:t>
            </w:r>
            <w:r w:rsidRPr="009A14BD">
              <w:rPr>
                <w:spacing w:val="-7"/>
                <w:w w:val="115"/>
                <w:sz w:val="24"/>
                <w:szCs w:val="24"/>
                <w:lang w:val="ru-RU"/>
              </w:rPr>
              <w:t xml:space="preserve"> </w:t>
            </w:r>
            <w:r w:rsidRPr="009A14BD">
              <w:rPr>
                <w:w w:val="115"/>
                <w:sz w:val="24"/>
                <w:szCs w:val="24"/>
                <w:lang w:val="ru-RU"/>
              </w:rPr>
              <w:t>этап.</w:t>
            </w:r>
          </w:p>
          <w:p w:rsidR="0063185D" w:rsidRPr="009A14BD" w:rsidRDefault="0063185D" w:rsidP="003C5CC6">
            <w:pPr>
              <w:pStyle w:val="TableParagraph"/>
              <w:ind w:right="-1"/>
              <w:rPr>
                <w:sz w:val="24"/>
                <w:szCs w:val="24"/>
                <w:lang w:val="ru-RU"/>
              </w:rPr>
            </w:pPr>
            <w:r w:rsidRPr="009A14BD">
              <w:rPr>
                <w:w w:val="115"/>
                <w:sz w:val="24"/>
                <w:szCs w:val="24"/>
                <w:lang w:val="ru-RU"/>
              </w:rPr>
              <w:t>Этап</w:t>
            </w:r>
            <w:r w:rsidRPr="009A14BD">
              <w:rPr>
                <w:spacing w:val="-12"/>
                <w:w w:val="115"/>
                <w:sz w:val="24"/>
                <w:szCs w:val="24"/>
                <w:lang w:val="ru-RU"/>
              </w:rPr>
              <w:t xml:space="preserve"> </w:t>
            </w:r>
            <w:r w:rsidRPr="009A14BD">
              <w:rPr>
                <w:w w:val="115"/>
                <w:sz w:val="24"/>
                <w:szCs w:val="24"/>
                <w:lang w:val="ru-RU"/>
              </w:rPr>
              <w:t>изготовления</w:t>
            </w:r>
            <w:r w:rsidRPr="009A14BD">
              <w:rPr>
                <w:spacing w:val="-66"/>
                <w:w w:val="115"/>
                <w:sz w:val="24"/>
                <w:szCs w:val="24"/>
                <w:lang w:val="ru-RU"/>
              </w:rPr>
              <w:t xml:space="preserve"> </w:t>
            </w:r>
            <w:r w:rsidRPr="009A14BD">
              <w:rPr>
                <w:w w:val="115"/>
                <w:sz w:val="24"/>
                <w:szCs w:val="24"/>
                <w:lang w:val="ru-RU"/>
              </w:rPr>
              <w:t>изделия.</w:t>
            </w:r>
          </w:p>
          <w:p w:rsidR="0063185D" w:rsidRPr="001F177F" w:rsidRDefault="0063185D" w:rsidP="003C5CC6">
            <w:pPr>
              <w:pStyle w:val="TableParagraph"/>
              <w:ind w:right="-1"/>
              <w:rPr>
                <w:b/>
                <w:sz w:val="24"/>
                <w:szCs w:val="24"/>
                <w:lang w:val="ru-RU"/>
              </w:rPr>
            </w:pPr>
            <w:r w:rsidRPr="009A14BD">
              <w:rPr>
                <w:w w:val="115"/>
                <w:sz w:val="24"/>
                <w:szCs w:val="24"/>
              </w:rPr>
              <w:t>Заключительный</w:t>
            </w:r>
            <w:r w:rsidRPr="009A14BD">
              <w:rPr>
                <w:spacing w:val="-5"/>
                <w:w w:val="115"/>
                <w:sz w:val="24"/>
                <w:szCs w:val="24"/>
              </w:rPr>
              <w:t xml:space="preserve"> </w:t>
            </w:r>
            <w:r w:rsidRPr="009A14BD">
              <w:rPr>
                <w:w w:val="115"/>
                <w:sz w:val="24"/>
                <w:szCs w:val="24"/>
              </w:rPr>
              <w:t>этап</w:t>
            </w:r>
          </w:p>
        </w:tc>
        <w:tc>
          <w:tcPr>
            <w:tcW w:w="913" w:type="dxa"/>
            <w:tcBorders>
              <w:top w:val="single" w:sz="4" w:space="0" w:color="auto"/>
            </w:tcBorders>
          </w:tcPr>
          <w:p w:rsidR="0063185D" w:rsidRPr="001F177F" w:rsidRDefault="0063185D" w:rsidP="003C5CC6">
            <w:pPr>
              <w:pStyle w:val="TableParagraph"/>
              <w:ind w:right="-1"/>
              <w:rPr>
                <w:sz w:val="24"/>
                <w:szCs w:val="24"/>
                <w:lang w:val="ru-RU"/>
              </w:rPr>
            </w:pPr>
            <w:r>
              <w:rPr>
                <w:sz w:val="24"/>
                <w:szCs w:val="24"/>
                <w:lang w:val="ru-RU"/>
              </w:rPr>
              <w:t xml:space="preserve">      1</w:t>
            </w:r>
          </w:p>
        </w:tc>
        <w:tc>
          <w:tcPr>
            <w:tcW w:w="4899" w:type="dxa"/>
            <w:vMerge/>
          </w:tcPr>
          <w:p w:rsidR="0063185D" w:rsidRPr="001F177F" w:rsidRDefault="0063185D" w:rsidP="003C5CC6">
            <w:pPr>
              <w:pStyle w:val="TableParagraph"/>
              <w:ind w:left="108" w:right="-1" w:firstLine="680"/>
              <w:rPr>
                <w:color w:val="221F1F"/>
                <w:sz w:val="24"/>
                <w:szCs w:val="24"/>
                <w:lang w:val="ru-RU"/>
              </w:rPr>
            </w:pPr>
          </w:p>
        </w:tc>
        <w:tc>
          <w:tcPr>
            <w:tcW w:w="1134" w:type="dxa"/>
            <w:tcBorders>
              <w:top w:val="single" w:sz="4" w:space="0" w:color="auto"/>
            </w:tcBorders>
          </w:tcPr>
          <w:p w:rsidR="0063185D" w:rsidRPr="001F177F" w:rsidRDefault="0063185D" w:rsidP="003C5CC6">
            <w:pPr>
              <w:pStyle w:val="TableParagraph"/>
              <w:ind w:right="-1" w:firstLine="680"/>
              <w:rPr>
                <w:sz w:val="24"/>
                <w:szCs w:val="24"/>
                <w:lang w:val="ru-RU"/>
              </w:rPr>
            </w:pPr>
          </w:p>
        </w:tc>
        <w:tc>
          <w:tcPr>
            <w:tcW w:w="1559" w:type="dxa"/>
            <w:tcBorders>
              <w:top w:val="single" w:sz="4" w:space="0" w:color="auto"/>
            </w:tcBorders>
          </w:tcPr>
          <w:p w:rsidR="0063185D" w:rsidRPr="001F177F" w:rsidRDefault="0063185D" w:rsidP="003C5CC6">
            <w:pPr>
              <w:pStyle w:val="TableParagraph"/>
              <w:ind w:right="-1" w:firstLine="680"/>
              <w:rPr>
                <w:sz w:val="24"/>
                <w:szCs w:val="24"/>
                <w:lang w:val="ru-RU"/>
              </w:rPr>
            </w:pPr>
          </w:p>
        </w:tc>
        <w:tc>
          <w:tcPr>
            <w:tcW w:w="1763" w:type="dxa"/>
            <w:tcBorders>
              <w:top w:val="single" w:sz="4" w:space="0" w:color="auto"/>
            </w:tcBorders>
          </w:tcPr>
          <w:p w:rsidR="0063185D" w:rsidRPr="009A14BD" w:rsidRDefault="0063185D" w:rsidP="003C5CC6">
            <w:pPr>
              <w:pStyle w:val="TableParagraph"/>
              <w:ind w:left="11" w:right="-1" w:firstLine="680"/>
              <w:jc w:val="center"/>
              <w:rPr>
                <w:sz w:val="24"/>
                <w:szCs w:val="24"/>
              </w:rPr>
            </w:pPr>
            <w:r w:rsidRPr="009A14BD">
              <w:rPr>
                <w:sz w:val="24"/>
                <w:szCs w:val="24"/>
              </w:rPr>
              <w:t>1</w:t>
            </w:r>
          </w:p>
        </w:tc>
        <w:tc>
          <w:tcPr>
            <w:tcW w:w="1418" w:type="dxa"/>
            <w:tcBorders>
              <w:top w:val="single" w:sz="4" w:space="0" w:color="auto"/>
            </w:tcBorders>
          </w:tcPr>
          <w:p w:rsidR="0063185D" w:rsidRPr="009A14BD" w:rsidRDefault="0063185D" w:rsidP="003C5CC6">
            <w:pPr>
              <w:pStyle w:val="TableParagraph"/>
              <w:ind w:left="-283" w:right="-1" w:firstLine="680"/>
              <w:jc w:val="center"/>
              <w:rPr>
                <w:sz w:val="24"/>
                <w:szCs w:val="24"/>
              </w:rPr>
            </w:pPr>
            <w:r w:rsidRPr="009A14BD">
              <w:rPr>
                <w:sz w:val="24"/>
                <w:szCs w:val="24"/>
              </w:rPr>
              <w:t>ооп</w:t>
            </w:r>
          </w:p>
        </w:tc>
      </w:tr>
      <w:tr w:rsidR="0063185D" w:rsidRPr="00446EB6" w:rsidTr="003C5CC6">
        <w:trPr>
          <w:trHeight w:val="290"/>
        </w:trPr>
        <w:tc>
          <w:tcPr>
            <w:tcW w:w="991" w:type="dxa"/>
            <w:tcBorders>
              <w:top w:val="single" w:sz="4" w:space="0" w:color="auto"/>
            </w:tcBorders>
          </w:tcPr>
          <w:p w:rsidR="0063185D" w:rsidRPr="001F177F" w:rsidRDefault="0063185D" w:rsidP="003C5CC6">
            <w:pPr>
              <w:pStyle w:val="TableParagraph"/>
              <w:ind w:left="-567" w:right="-1" w:firstLine="680"/>
              <w:rPr>
                <w:sz w:val="24"/>
                <w:szCs w:val="24"/>
              </w:rPr>
            </w:pPr>
          </w:p>
        </w:tc>
        <w:tc>
          <w:tcPr>
            <w:tcW w:w="2978" w:type="dxa"/>
            <w:tcBorders>
              <w:top w:val="single" w:sz="4" w:space="0" w:color="auto"/>
            </w:tcBorders>
          </w:tcPr>
          <w:p w:rsidR="0063185D" w:rsidRDefault="0063185D" w:rsidP="003C5CC6">
            <w:pPr>
              <w:pStyle w:val="TableParagraph"/>
              <w:ind w:right="-1"/>
              <w:rPr>
                <w:b/>
                <w:sz w:val="24"/>
                <w:szCs w:val="24"/>
                <w:lang w:val="ru-RU"/>
              </w:rPr>
            </w:pPr>
          </w:p>
          <w:p w:rsidR="0063185D" w:rsidRDefault="0063185D" w:rsidP="003C5CC6">
            <w:pPr>
              <w:pStyle w:val="TableParagraph"/>
              <w:ind w:right="-1"/>
              <w:rPr>
                <w:b/>
                <w:sz w:val="24"/>
                <w:szCs w:val="24"/>
                <w:lang w:val="ru-RU"/>
              </w:rPr>
            </w:pPr>
          </w:p>
          <w:p w:rsidR="0063185D" w:rsidRPr="004D1D57" w:rsidRDefault="0063185D" w:rsidP="003C5CC6">
            <w:pPr>
              <w:pStyle w:val="TableParagraph"/>
              <w:ind w:right="-1"/>
              <w:rPr>
                <w:b/>
                <w:sz w:val="24"/>
                <w:szCs w:val="24"/>
                <w:lang w:val="ru-RU"/>
              </w:rPr>
            </w:pPr>
          </w:p>
        </w:tc>
        <w:tc>
          <w:tcPr>
            <w:tcW w:w="913" w:type="dxa"/>
            <w:tcBorders>
              <w:top w:val="single" w:sz="4" w:space="0" w:color="auto"/>
            </w:tcBorders>
          </w:tcPr>
          <w:p w:rsidR="0063185D" w:rsidRPr="001F177F" w:rsidRDefault="0063185D" w:rsidP="003C5CC6">
            <w:pPr>
              <w:pStyle w:val="TableParagraph"/>
              <w:ind w:right="-1" w:firstLine="680"/>
              <w:rPr>
                <w:sz w:val="24"/>
                <w:szCs w:val="24"/>
              </w:rPr>
            </w:pPr>
          </w:p>
        </w:tc>
        <w:tc>
          <w:tcPr>
            <w:tcW w:w="4899" w:type="dxa"/>
            <w:tcBorders>
              <w:top w:val="single" w:sz="4" w:space="0" w:color="auto"/>
            </w:tcBorders>
          </w:tcPr>
          <w:p w:rsidR="0063185D" w:rsidRPr="001F177F" w:rsidRDefault="0063185D" w:rsidP="003C5CC6">
            <w:pPr>
              <w:pStyle w:val="TableParagraph"/>
              <w:ind w:left="108" w:right="-1" w:firstLine="680"/>
              <w:jc w:val="center"/>
              <w:rPr>
                <w:color w:val="221F1F"/>
                <w:sz w:val="24"/>
                <w:szCs w:val="24"/>
              </w:rPr>
            </w:pPr>
          </w:p>
        </w:tc>
        <w:tc>
          <w:tcPr>
            <w:tcW w:w="1134" w:type="dxa"/>
            <w:tcBorders>
              <w:top w:val="single" w:sz="4" w:space="0" w:color="auto"/>
            </w:tcBorders>
          </w:tcPr>
          <w:p w:rsidR="0063185D" w:rsidRPr="001F177F" w:rsidRDefault="0063185D" w:rsidP="003C5CC6">
            <w:pPr>
              <w:pStyle w:val="TableParagraph"/>
              <w:ind w:right="-1" w:firstLine="680"/>
              <w:rPr>
                <w:sz w:val="24"/>
                <w:szCs w:val="24"/>
              </w:rPr>
            </w:pPr>
          </w:p>
        </w:tc>
        <w:tc>
          <w:tcPr>
            <w:tcW w:w="1559" w:type="dxa"/>
            <w:tcBorders>
              <w:top w:val="single" w:sz="4" w:space="0" w:color="auto"/>
            </w:tcBorders>
          </w:tcPr>
          <w:p w:rsidR="0063185D" w:rsidRPr="001F177F" w:rsidRDefault="0063185D" w:rsidP="003C5CC6">
            <w:pPr>
              <w:pStyle w:val="TableParagraph"/>
              <w:ind w:right="-1" w:firstLine="680"/>
              <w:rPr>
                <w:sz w:val="24"/>
                <w:szCs w:val="24"/>
              </w:rPr>
            </w:pPr>
          </w:p>
        </w:tc>
        <w:tc>
          <w:tcPr>
            <w:tcW w:w="1763" w:type="dxa"/>
            <w:tcBorders>
              <w:top w:val="single" w:sz="4" w:space="0" w:color="auto"/>
            </w:tcBorders>
          </w:tcPr>
          <w:p w:rsidR="0063185D" w:rsidRPr="001F177F" w:rsidRDefault="0063185D" w:rsidP="003C5CC6">
            <w:pPr>
              <w:pStyle w:val="TableParagraph"/>
              <w:ind w:right="-1" w:firstLine="680"/>
              <w:rPr>
                <w:sz w:val="24"/>
                <w:szCs w:val="24"/>
              </w:rPr>
            </w:pPr>
          </w:p>
        </w:tc>
        <w:tc>
          <w:tcPr>
            <w:tcW w:w="1418" w:type="dxa"/>
            <w:tcBorders>
              <w:top w:val="single" w:sz="4" w:space="0" w:color="auto"/>
            </w:tcBorders>
          </w:tcPr>
          <w:p w:rsidR="0063185D" w:rsidRPr="001F177F" w:rsidRDefault="0063185D" w:rsidP="003C5CC6">
            <w:pPr>
              <w:pStyle w:val="TableParagraph"/>
              <w:ind w:right="-1" w:firstLine="680"/>
              <w:rPr>
                <w:sz w:val="24"/>
                <w:szCs w:val="24"/>
              </w:rPr>
            </w:pPr>
          </w:p>
        </w:tc>
      </w:tr>
    </w:tbl>
    <w:p w:rsidR="0063185D" w:rsidRPr="00A21769" w:rsidRDefault="0063185D" w:rsidP="0063185D">
      <w:pPr>
        <w:ind w:right="-1" w:firstLine="680"/>
        <w:rPr>
          <w:sz w:val="28"/>
          <w:szCs w:val="28"/>
        </w:rPr>
        <w:sectPr w:rsidR="0063185D" w:rsidRPr="00A21769">
          <w:type w:val="continuous"/>
          <w:pgSz w:w="16850" w:h="11910" w:orient="landscape"/>
          <w:pgMar w:top="740" w:right="500" w:bottom="280" w:left="0" w:header="720" w:footer="720" w:gutter="0"/>
          <w:cols w:space="720"/>
        </w:sectPr>
      </w:pPr>
    </w:p>
    <w:tbl>
      <w:tblPr>
        <w:tblStyle w:val="TableNormal"/>
        <w:tblpPr w:leftFromText="180" w:rightFromText="180" w:vertAnchor="page" w:horzAnchor="margin" w:tblpXSpec="center" w:tblpY="1204"/>
        <w:tblW w:w="15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2830"/>
        <w:gridCol w:w="850"/>
        <w:gridCol w:w="4962"/>
        <w:gridCol w:w="1134"/>
        <w:gridCol w:w="1559"/>
        <w:gridCol w:w="1701"/>
        <w:gridCol w:w="1276"/>
      </w:tblGrid>
      <w:tr w:rsidR="0063185D" w:rsidRPr="009A14BD" w:rsidTr="003C5CC6">
        <w:trPr>
          <w:trHeight w:val="131"/>
        </w:trPr>
        <w:tc>
          <w:tcPr>
            <w:tcW w:w="845" w:type="dxa"/>
          </w:tcPr>
          <w:p w:rsidR="0063185D" w:rsidRPr="009A14BD" w:rsidRDefault="0063185D" w:rsidP="003C5CC6">
            <w:pPr>
              <w:pStyle w:val="TableParagraph"/>
              <w:ind w:left="5" w:right="-1" w:hanging="46"/>
              <w:jc w:val="center"/>
              <w:rPr>
                <w:sz w:val="24"/>
                <w:szCs w:val="24"/>
              </w:rPr>
            </w:pPr>
          </w:p>
        </w:tc>
        <w:tc>
          <w:tcPr>
            <w:tcW w:w="2830" w:type="dxa"/>
          </w:tcPr>
          <w:p w:rsidR="0063185D" w:rsidRPr="009A14BD" w:rsidRDefault="0063185D" w:rsidP="003C5CC6">
            <w:pPr>
              <w:pStyle w:val="TableParagraph"/>
              <w:ind w:right="-1"/>
              <w:rPr>
                <w:sz w:val="24"/>
                <w:szCs w:val="24"/>
              </w:rPr>
            </w:pPr>
          </w:p>
        </w:tc>
        <w:tc>
          <w:tcPr>
            <w:tcW w:w="850" w:type="dxa"/>
          </w:tcPr>
          <w:p w:rsidR="0063185D" w:rsidRPr="009A14BD" w:rsidRDefault="0063185D" w:rsidP="003C5CC6">
            <w:pPr>
              <w:pStyle w:val="TableParagraph"/>
              <w:ind w:right="-1"/>
              <w:jc w:val="center"/>
              <w:rPr>
                <w:sz w:val="24"/>
                <w:szCs w:val="24"/>
                <w:lang w:val="ru-RU"/>
              </w:rPr>
            </w:pPr>
          </w:p>
        </w:tc>
        <w:tc>
          <w:tcPr>
            <w:tcW w:w="4962" w:type="dxa"/>
          </w:tcPr>
          <w:p w:rsidR="0063185D" w:rsidRPr="009A14BD" w:rsidRDefault="0063185D" w:rsidP="003C5CC6">
            <w:pPr>
              <w:pStyle w:val="TableParagraph"/>
              <w:spacing w:before="1"/>
              <w:ind w:right="-1"/>
              <w:rPr>
                <w:sz w:val="24"/>
                <w:szCs w:val="24"/>
              </w:rPr>
            </w:pPr>
          </w:p>
        </w:tc>
        <w:tc>
          <w:tcPr>
            <w:tcW w:w="1134" w:type="dxa"/>
          </w:tcPr>
          <w:p w:rsidR="0063185D" w:rsidRPr="009A14BD" w:rsidRDefault="0063185D" w:rsidP="003C5CC6">
            <w:pPr>
              <w:pStyle w:val="TableParagraph"/>
              <w:ind w:right="-1" w:firstLine="680"/>
              <w:rPr>
                <w:sz w:val="24"/>
                <w:szCs w:val="24"/>
              </w:rPr>
            </w:pPr>
          </w:p>
        </w:tc>
        <w:tc>
          <w:tcPr>
            <w:tcW w:w="1559" w:type="dxa"/>
          </w:tcPr>
          <w:p w:rsidR="0063185D" w:rsidRPr="009A14BD" w:rsidRDefault="0063185D" w:rsidP="003C5CC6">
            <w:pPr>
              <w:pStyle w:val="TableParagraph"/>
              <w:ind w:right="-1" w:firstLine="680"/>
              <w:rPr>
                <w:sz w:val="24"/>
                <w:szCs w:val="24"/>
              </w:rPr>
            </w:pPr>
          </w:p>
        </w:tc>
        <w:tc>
          <w:tcPr>
            <w:tcW w:w="1701" w:type="dxa"/>
          </w:tcPr>
          <w:p w:rsidR="0063185D" w:rsidRPr="009A14BD" w:rsidRDefault="0063185D" w:rsidP="003C5CC6">
            <w:pPr>
              <w:pStyle w:val="TableParagraph"/>
              <w:ind w:right="-1" w:firstLine="680"/>
              <w:rPr>
                <w:sz w:val="24"/>
                <w:szCs w:val="24"/>
              </w:rPr>
            </w:pPr>
          </w:p>
        </w:tc>
        <w:tc>
          <w:tcPr>
            <w:tcW w:w="1276" w:type="dxa"/>
          </w:tcPr>
          <w:p w:rsidR="0063185D" w:rsidRPr="009A14BD" w:rsidRDefault="0063185D" w:rsidP="003C5CC6">
            <w:pPr>
              <w:pStyle w:val="TableParagraph"/>
              <w:ind w:right="-1" w:firstLine="680"/>
              <w:rPr>
                <w:sz w:val="24"/>
                <w:szCs w:val="24"/>
              </w:rPr>
            </w:pPr>
          </w:p>
        </w:tc>
      </w:tr>
      <w:tr w:rsidR="0063185D" w:rsidRPr="009A14BD" w:rsidTr="003C5CC6">
        <w:trPr>
          <w:trHeight w:val="422"/>
        </w:trPr>
        <w:tc>
          <w:tcPr>
            <w:tcW w:w="845" w:type="dxa"/>
          </w:tcPr>
          <w:p w:rsidR="0063185D" w:rsidRPr="009A14BD" w:rsidRDefault="0063185D" w:rsidP="003C5CC6">
            <w:pPr>
              <w:pStyle w:val="TableParagraph"/>
              <w:ind w:left="335" w:right="-1" w:hanging="46"/>
              <w:jc w:val="center"/>
              <w:rPr>
                <w:sz w:val="24"/>
                <w:szCs w:val="24"/>
              </w:rPr>
            </w:pPr>
          </w:p>
        </w:tc>
        <w:tc>
          <w:tcPr>
            <w:tcW w:w="2830" w:type="dxa"/>
          </w:tcPr>
          <w:p w:rsidR="0063185D" w:rsidRPr="009A14BD" w:rsidRDefault="0063185D" w:rsidP="003C5CC6">
            <w:pPr>
              <w:pStyle w:val="TableParagraph"/>
              <w:ind w:right="-1"/>
              <w:rPr>
                <w:b/>
                <w:sz w:val="24"/>
                <w:szCs w:val="24"/>
              </w:rPr>
            </w:pPr>
            <w:r w:rsidRPr="009A14BD">
              <w:rPr>
                <w:b/>
                <w:sz w:val="24"/>
                <w:szCs w:val="24"/>
              </w:rPr>
              <w:t>Производство</w:t>
            </w:r>
            <w:r w:rsidRPr="009A14BD">
              <w:rPr>
                <w:b/>
                <w:sz w:val="24"/>
                <w:szCs w:val="24"/>
                <w:lang w:val="ru-RU"/>
              </w:rPr>
              <w:t xml:space="preserve">  3</w:t>
            </w:r>
            <w:r w:rsidRPr="009A14BD">
              <w:rPr>
                <w:b/>
                <w:spacing w:val="-1"/>
                <w:sz w:val="24"/>
                <w:szCs w:val="24"/>
              </w:rPr>
              <w:t xml:space="preserve"> </w:t>
            </w:r>
            <w:r w:rsidRPr="009A14BD">
              <w:rPr>
                <w:b/>
                <w:sz w:val="24"/>
                <w:szCs w:val="24"/>
              </w:rPr>
              <w:t>часа</w:t>
            </w:r>
          </w:p>
        </w:tc>
        <w:tc>
          <w:tcPr>
            <w:tcW w:w="850" w:type="dxa"/>
          </w:tcPr>
          <w:p w:rsidR="0063185D" w:rsidRPr="009A14BD" w:rsidRDefault="0063185D" w:rsidP="003C5CC6">
            <w:pPr>
              <w:pStyle w:val="TableParagraph"/>
              <w:ind w:right="-1" w:firstLine="680"/>
              <w:rPr>
                <w:sz w:val="24"/>
                <w:szCs w:val="24"/>
              </w:rPr>
            </w:pPr>
          </w:p>
        </w:tc>
        <w:tc>
          <w:tcPr>
            <w:tcW w:w="4962" w:type="dxa"/>
            <w:vMerge w:val="restart"/>
          </w:tcPr>
          <w:p w:rsidR="0063185D" w:rsidRDefault="0063185D" w:rsidP="003C5CC6">
            <w:pPr>
              <w:pStyle w:val="TableParagraph"/>
              <w:ind w:left="108" w:right="-1" w:firstLine="680"/>
              <w:jc w:val="center"/>
              <w:rPr>
                <w:sz w:val="24"/>
                <w:szCs w:val="24"/>
                <w:lang w:val="ru-RU"/>
              </w:rPr>
            </w:pPr>
            <w:r w:rsidRPr="005B7BE0">
              <w:rPr>
                <w:sz w:val="24"/>
                <w:szCs w:val="24"/>
                <w:lang w:val="ru-RU"/>
              </w:rPr>
              <w:t>Основы</w:t>
            </w:r>
            <w:r w:rsidRPr="005B7BE0">
              <w:rPr>
                <w:spacing w:val="-6"/>
                <w:sz w:val="24"/>
                <w:szCs w:val="24"/>
                <w:lang w:val="ru-RU"/>
              </w:rPr>
              <w:t xml:space="preserve"> </w:t>
            </w:r>
            <w:r w:rsidRPr="005B7BE0">
              <w:rPr>
                <w:sz w:val="24"/>
                <w:szCs w:val="24"/>
                <w:lang w:val="ru-RU"/>
              </w:rPr>
              <w:t>производства.</w:t>
            </w:r>
          </w:p>
          <w:p w:rsidR="0063185D" w:rsidRDefault="0063185D" w:rsidP="003C5CC6">
            <w:pPr>
              <w:pStyle w:val="TableParagraph"/>
              <w:ind w:right="-1"/>
              <w:rPr>
                <w:sz w:val="24"/>
                <w:szCs w:val="24"/>
                <w:lang w:val="ru-RU"/>
              </w:rPr>
            </w:pPr>
          </w:p>
          <w:p w:rsidR="0063185D" w:rsidRPr="006907F0" w:rsidRDefault="0063185D" w:rsidP="003C5CC6">
            <w:pPr>
              <w:pStyle w:val="TableParagraph"/>
              <w:spacing w:line="261" w:lineRule="exact"/>
              <w:ind w:left="108"/>
              <w:rPr>
                <w:sz w:val="24"/>
                <w:lang w:val="ru-RU"/>
              </w:rPr>
            </w:pPr>
            <w:r w:rsidRPr="006907F0">
              <w:rPr>
                <w:sz w:val="24"/>
                <w:lang w:val="ru-RU"/>
              </w:rPr>
              <w:t>Труд</w:t>
            </w:r>
            <w:r w:rsidRPr="006907F0">
              <w:rPr>
                <w:spacing w:val="-3"/>
                <w:sz w:val="24"/>
                <w:lang w:val="ru-RU"/>
              </w:rPr>
              <w:t xml:space="preserve"> </w:t>
            </w:r>
            <w:r w:rsidRPr="006907F0">
              <w:rPr>
                <w:sz w:val="24"/>
                <w:lang w:val="ru-RU"/>
              </w:rPr>
              <w:t>как</w:t>
            </w:r>
            <w:r w:rsidRPr="006907F0">
              <w:rPr>
                <w:spacing w:val="-3"/>
                <w:sz w:val="24"/>
                <w:lang w:val="ru-RU"/>
              </w:rPr>
              <w:t xml:space="preserve"> </w:t>
            </w:r>
            <w:r w:rsidRPr="006907F0">
              <w:rPr>
                <w:sz w:val="24"/>
                <w:lang w:val="ru-RU"/>
              </w:rPr>
              <w:t>основа</w:t>
            </w:r>
            <w:r w:rsidRPr="006907F0">
              <w:rPr>
                <w:spacing w:val="-5"/>
                <w:sz w:val="24"/>
                <w:lang w:val="ru-RU"/>
              </w:rPr>
              <w:t xml:space="preserve"> </w:t>
            </w:r>
            <w:r w:rsidRPr="006907F0">
              <w:rPr>
                <w:sz w:val="24"/>
                <w:lang w:val="ru-RU"/>
              </w:rPr>
              <w:t>производств.</w:t>
            </w:r>
          </w:p>
          <w:p w:rsidR="0063185D" w:rsidRPr="006907F0" w:rsidRDefault="0063185D" w:rsidP="003C5CC6">
            <w:pPr>
              <w:pStyle w:val="TableParagraph"/>
              <w:ind w:left="108" w:right="258"/>
              <w:rPr>
                <w:sz w:val="24"/>
                <w:lang w:val="ru-RU"/>
              </w:rPr>
            </w:pPr>
            <w:r w:rsidRPr="006907F0">
              <w:rPr>
                <w:sz w:val="24"/>
                <w:lang w:val="ru-RU"/>
              </w:rPr>
              <w:t>Предметы труда. Сырье как</w:t>
            </w:r>
            <w:r w:rsidRPr="006907F0">
              <w:rPr>
                <w:spacing w:val="1"/>
                <w:sz w:val="24"/>
                <w:lang w:val="ru-RU"/>
              </w:rPr>
              <w:t xml:space="preserve"> </w:t>
            </w:r>
            <w:r w:rsidRPr="006907F0">
              <w:rPr>
                <w:sz w:val="24"/>
                <w:lang w:val="ru-RU"/>
              </w:rPr>
              <w:t>предмет труда. Промышленное</w:t>
            </w:r>
            <w:r w:rsidRPr="006907F0">
              <w:rPr>
                <w:spacing w:val="1"/>
                <w:sz w:val="24"/>
                <w:lang w:val="ru-RU"/>
              </w:rPr>
              <w:t xml:space="preserve"> </w:t>
            </w:r>
            <w:r w:rsidRPr="006907F0">
              <w:rPr>
                <w:sz w:val="24"/>
                <w:lang w:val="ru-RU"/>
              </w:rPr>
              <w:t>сырье. Сельскохозяйственное и</w:t>
            </w:r>
            <w:r w:rsidRPr="006907F0">
              <w:rPr>
                <w:spacing w:val="1"/>
                <w:sz w:val="24"/>
                <w:lang w:val="ru-RU"/>
              </w:rPr>
              <w:t xml:space="preserve"> </w:t>
            </w:r>
            <w:r w:rsidRPr="006907F0">
              <w:rPr>
                <w:sz w:val="24"/>
                <w:lang w:val="ru-RU"/>
              </w:rPr>
              <w:t>растительное сырье. Вторичное</w:t>
            </w:r>
            <w:r w:rsidRPr="006907F0">
              <w:rPr>
                <w:spacing w:val="1"/>
                <w:sz w:val="24"/>
                <w:lang w:val="ru-RU"/>
              </w:rPr>
              <w:t xml:space="preserve"> </w:t>
            </w:r>
            <w:r w:rsidRPr="006907F0">
              <w:rPr>
                <w:sz w:val="24"/>
                <w:lang w:val="ru-RU"/>
              </w:rPr>
              <w:t>сырье и полуфабрикаты. Энергия</w:t>
            </w:r>
            <w:r w:rsidRPr="006907F0">
              <w:rPr>
                <w:spacing w:val="-57"/>
                <w:sz w:val="24"/>
                <w:lang w:val="ru-RU"/>
              </w:rPr>
              <w:t xml:space="preserve"> </w:t>
            </w:r>
            <w:r w:rsidRPr="006907F0">
              <w:rPr>
                <w:sz w:val="24"/>
                <w:lang w:val="ru-RU"/>
              </w:rPr>
              <w:t>как предмет труда. Информация</w:t>
            </w:r>
            <w:r w:rsidRPr="006907F0">
              <w:rPr>
                <w:spacing w:val="1"/>
                <w:sz w:val="24"/>
                <w:lang w:val="ru-RU"/>
              </w:rPr>
              <w:t xml:space="preserve"> </w:t>
            </w:r>
            <w:r w:rsidRPr="006907F0">
              <w:rPr>
                <w:sz w:val="24"/>
                <w:lang w:val="ru-RU"/>
              </w:rPr>
              <w:t>как</w:t>
            </w:r>
            <w:r w:rsidRPr="006907F0">
              <w:rPr>
                <w:spacing w:val="-1"/>
                <w:sz w:val="24"/>
                <w:lang w:val="ru-RU"/>
              </w:rPr>
              <w:t xml:space="preserve"> </w:t>
            </w:r>
            <w:r w:rsidRPr="006907F0">
              <w:rPr>
                <w:sz w:val="24"/>
                <w:lang w:val="ru-RU"/>
              </w:rPr>
              <w:t>предмет труда.</w:t>
            </w:r>
          </w:p>
          <w:p w:rsidR="0063185D" w:rsidRPr="006907F0" w:rsidRDefault="0063185D" w:rsidP="003C5CC6">
            <w:pPr>
              <w:pStyle w:val="TableParagraph"/>
              <w:ind w:left="108" w:right="354"/>
              <w:rPr>
                <w:sz w:val="24"/>
                <w:lang w:val="ru-RU"/>
              </w:rPr>
            </w:pPr>
            <w:r w:rsidRPr="006907F0">
              <w:rPr>
                <w:sz w:val="24"/>
                <w:lang w:val="ru-RU"/>
              </w:rPr>
              <w:t>Получать</w:t>
            </w:r>
            <w:r w:rsidRPr="006907F0">
              <w:rPr>
                <w:spacing w:val="-4"/>
                <w:sz w:val="24"/>
                <w:lang w:val="ru-RU"/>
              </w:rPr>
              <w:t xml:space="preserve"> </w:t>
            </w:r>
            <w:r w:rsidRPr="006907F0">
              <w:rPr>
                <w:sz w:val="24"/>
                <w:lang w:val="ru-RU"/>
              </w:rPr>
              <w:t>представления</w:t>
            </w:r>
            <w:r w:rsidRPr="006907F0">
              <w:rPr>
                <w:spacing w:val="-5"/>
                <w:sz w:val="24"/>
                <w:lang w:val="ru-RU"/>
              </w:rPr>
              <w:t xml:space="preserve"> </w:t>
            </w:r>
            <w:r w:rsidRPr="006907F0">
              <w:rPr>
                <w:sz w:val="24"/>
                <w:lang w:val="ru-RU"/>
              </w:rPr>
              <w:t>о</w:t>
            </w:r>
            <w:r w:rsidRPr="006907F0">
              <w:rPr>
                <w:spacing w:val="-5"/>
                <w:sz w:val="24"/>
                <w:lang w:val="ru-RU"/>
              </w:rPr>
              <w:t xml:space="preserve"> </w:t>
            </w:r>
            <w:r w:rsidRPr="006907F0">
              <w:rPr>
                <w:sz w:val="24"/>
                <w:lang w:val="ru-RU"/>
              </w:rPr>
              <w:t>труде</w:t>
            </w:r>
            <w:r w:rsidRPr="006907F0">
              <w:rPr>
                <w:spacing w:val="-57"/>
                <w:sz w:val="24"/>
                <w:lang w:val="ru-RU"/>
              </w:rPr>
              <w:t xml:space="preserve"> </w:t>
            </w:r>
            <w:r w:rsidRPr="006907F0">
              <w:rPr>
                <w:sz w:val="24"/>
                <w:lang w:val="ru-RU"/>
              </w:rPr>
              <w:t>как</w:t>
            </w:r>
            <w:r w:rsidRPr="006907F0">
              <w:rPr>
                <w:spacing w:val="-1"/>
                <w:sz w:val="24"/>
                <w:lang w:val="ru-RU"/>
              </w:rPr>
              <w:t xml:space="preserve"> </w:t>
            </w:r>
            <w:r w:rsidRPr="006907F0">
              <w:rPr>
                <w:sz w:val="24"/>
                <w:lang w:val="ru-RU"/>
              </w:rPr>
              <w:t>основе</w:t>
            </w:r>
            <w:r w:rsidRPr="006907F0">
              <w:rPr>
                <w:spacing w:val="-3"/>
                <w:sz w:val="24"/>
                <w:lang w:val="ru-RU"/>
              </w:rPr>
              <w:t xml:space="preserve"> </w:t>
            </w:r>
            <w:r w:rsidRPr="006907F0">
              <w:rPr>
                <w:sz w:val="24"/>
                <w:lang w:val="ru-RU"/>
              </w:rPr>
              <w:t>производства.</w:t>
            </w:r>
          </w:p>
          <w:p w:rsidR="0063185D" w:rsidRPr="009A14BD" w:rsidRDefault="0063185D" w:rsidP="003C5CC6">
            <w:pPr>
              <w:pStyle w:val="TableParagraph"/>
              <w:ind w:left="108" w:right="102"/>
              <w:rPr>
                <w:sz w:val="24"/>
                <w:szCs w:val="24"/>
                <w:lang w:val="ru-RU"/>
              </w:rPr>
            </w:pPr>
            <w:r w:rsidRPr="006907F0">
              <w:rPr>
                <w:sz w:val="24"/>
                <w:lang w:val="ru-RU"/>
              </w:rPr>
              <w:t>Знакомиться</w:t>
            </w:r>
            <w:r w:rsidRPr="006907F0">
              <w:rPr>
                <w:spacing w:val="-4"/>
                <w:sz w:val="24"/>
                <w:lang w:val="ru-RU"/>
              </w:rPr>
              <w:t xml:space="preserve"> </w:t>
            </w:r>
            <w:r w:rsidRPr="006907F0">
              <w:rPr>
                <w:sz w:val="24"/>
                <w:lang w:val="ru-RU"/>
              </w:rPr>
              <w:t>с</w:t>
            </w:r>
            <w:r w:rsidRPr="006907F0">
              <w:rPr>
                <w:spacing w:val="-4"/>
                <w:sz w:val="24"/>
                <w:lang w:val="ru-RU"/>
              </w:rPr>
              <w:t xml:space="preserve"> </w:t>
            </w:r>
            <w:r w:rsidRPr="006907F0">
              <w:rPr>
                <w:sz w:val="24"/>
                <w:lang w:val="ru-RU"/>
              </w:rPr>
              <w:t>различными</w:t>
            </w:r>
            <w:r w:rsidRPr="006907F0">
              <w:rPr>
                <w:spacing w:val="-4"/>
                <w:sz w:val="24"/>
                <w:lang w:val="ru-RU"/>
              </w:rPr>
              <w:t xml:space="preserve"> </w:t>
            </w:r>
            <w:r w:rsidRPr="006907F0">
              <w:rPr>
                <w:sz w:val="24"/>
                <w:lang w:val="ru-RU"/>
              </w:rPr>
              <w:t>видами</w:t>
            </w:r>
            <w:r w:rsidRPr="006907F0">
              <w:rPr>
                <w:spacing w:val="-57"/>
                <w:sz w:val="24"/>
                <w:lang w:val="ru-RU"/>
              </w:rPr>
              <w:t xml:space="preserve"> </w:t>
            </w:r>
            <w:r w:rsidRPr="006907F0">
              <w:rPr>
                <w:sz w:val="24"/>
                <w:lang w:val="ru-RU"/>
              </w:rPr>
              <w:t>предметов труда. Собирать</w:t>
            </w:r>
            <w:r w:rsidRPr="006907F0">
              <w:rPr>
                <w:spacing w:val="1"/>
                <w:sz w:val="24"/>
                <w:lang w:val="ru-RU"/>
              </w:rPr>
              <w:t xml:space="preserve"> </w:t>
            </w:r>
            <w:r w:rsidRPr="006907F0">
              <w:rPr>
                <w:sz w:val="24"/>
                <w:lang w:val="ru-RU"/>
              </w:rPr>
              <w:t>дополнительную информацию о</w:t>
            </w:r>
            <w:r w:rsidRPr="006907F0">
              <w:rPr>
                <w:spacing w:val="1"/>
                <w:sz w:val="24"/>
                <w:lang w:val="ru-RU"/>
              </w:rPr>
              <w:t xml:space="preserve"> </w:t>
            </w:r>
            <w:r w:rsidRPr="006907F0">
              <w:rPr>
                <w:sz w:val="24"/>
                <w:lang w:val="ru-RU"/>
              </w:rPr>
              <w:t xml:space="preserve">предметах труда. </w:t>
            </w:r>
            <w:r w:rsidRPr="005B7BE0">
              <w:rPr>
                <w:sz w:val="24"/>
                <w:lang w:val="ru-RU"/>
              </w:rPr>
              <w:t>Участвовать в</w:t>
            </w:r>
            <w:r w:rsidRPr="005B7BE0">
              <w:rPr>
                <w:spacing w:val="1"/>
                <w:sz w:val="24"/>
                <w:lang w:val="ru-RU"/>
              </w:rPr>
              <w:t xml:space="preserve"> </w:t>
            </w:r>
            <w:r w:rsidRPr="005B7BE0">
              <w:rPr>
                <w:sz w:val="24"/>
                <w:lang w:val="ru-RU"/>
              </w:rPr>
              <w:t>экскурсии. Выбирать темы и</w:t>
            </w:r>
            <w:r w:rsidRPr="005B7BE0">
              <w:rPr>
                <w:spacing w:val="1"/>
                <w:sz w:val="24"/>
                <w:lang w:val="ru-RU"/>
              </w:rPr>
              <w:t xml:space="preserve"> </w:t>
            </w:r>
            <w:r w:rsidRPr="005B7BE0">
              <w:rPr>
                <w:sz w:val="24"/>
                <w:lang w:val="ru-RU"/>
              </w:rPr>
              <w:t>выполнять</w:t>
            </w:r>
            <w:r w:rsidRPr="005B7BE0">
              <w:rPr>
                <w:spacing w:val="-1"/>
                <w:sz w:val="24"/>
                <w:lang w:val="ru-RU"/>
              </w:rPr>
              <w:t xml:space="preserve"> </w:t>
            </w:r>
            <w:r w:rsidRPr="005B7BE0">
              <w:rPr>
                <w:sz w:val="24"/>
                <w:lang w:val="ru-RU"/>
              </w:rPr>
              <w:t>рефераты.</w:t>
            </w:r>
          </w:p>
        </w:tc>
        <w:tc>
          <w:tcPr>
            <w:tcW w:w="1134" w:type="dxa"/>
          </w:tcPr>
          <w:p w:rsidR="0063185D" w:rsidRPr="009A14BD" w:rsidRDefault="0063185D" w:rsidP="003C5CC6">
            <w:pPr>
              <w:pStyle w:val="TableParagraph"/>
              <w:ind w:right="-1" w:firstLine="680"/>
              <w:rPr>
                <w:sz w:val="24"/>
                <w:szCs w:val="24"/>
                <w:lang w:val="ru-RU"/>
              </w:rPr>
            </w:pPr>
          </w:p>
        </w:tc>
        <w:tc>
          <w:tcPr>
            <w:tcW w:w="1559" w:type="dxa"/>
          </w:tcPr>
          <w:p w:rsidR="0063185D" w:rsidRPr="009A14BD" w:rsidRDefault="0063185D" w:rsidP="003C5CC6">
            <w:pPr>
              <w:pStyle w:val="TableParagraph"/>
              <w:ind w:right="-1" w:firstLine="680"/>
              <w:rPr>
                <w:sz w:val="24"/>
                <w:szCs w:val="24"/>
                <w:lang w:val="ru-RU"/>
              </w:rPr>
            </w:pPr>
          </w:p>
        </w:tc>
        <w:tc>
          <w:tcPr>
            <w:tcW w:w="1701" w:type="dxa"/>
          </w:tcPr>
          <w:p w:rsidR="0063185D" w:rsidRPr="009A14BD" w:rsidRDefault="0063185D" w:rsidP="003C5CC6">
            <w:pPr>
              <w:pStyle w:val="TableParagraph"/>
              <w:ind w:right="-1" w:firstLine="680"/>
              <w:rPr>
                <w:sz w:val="24"/>
                <w:szCs w:val="24"/>
                <w:lang w:val="ru-RU"/>
              </w:rPr>
            </w:pPr>
          </w:p>
        </w:tc>
        <w:tc>
          <w:tcPr>
            <w:tcW w:w="1276" w:type="dxa"/>
          </w:tcPr>
          <w:p w:rsidR="0063185D" w:rsidRPr="009A14BD" w:rsidRDefault="0063185D" w:rsidP="003C5CC6">
            <w:pPr>
              <w:pStyle w:val="TableParagraph"/>
              <w:ind w:right="-1" w:firstLine="680"/>
              <w:rPr>
                <w:sz w:val="24"/>
                <w:szCs w:val="24"/>
                <w:lang w:val="ru-RU"/>
              </w:rPr>
            </w:pPr>
          </w:p>
        </w:tc>
      </w:tr>
      <w:tr w:rsidR="0063185D" w:rsidRPr="009A14BD" w:rsidTr="003C5CC6">
        <w:trPr>
          <w:trHeight w:val="476"/>
        </w:trPr>
        <w:tc>
          <w:tcPr>
            <w:tcW w:w="845" w:type="dxa"/>
          </w:tcPr>
          <w:p w:rsidR="0063185D" w:rsidRPr="009A14BD" w:rsidRDefault="0063185D" w:rsidP="003C5CC6">
            <w:pPr>
              <w:pStyle w:val="TableParagraph"/>
              <w:ind w:left="335" w:right="-1" w:hanging="46"/>
              <w:jc w:val="center"/>
              <w:rPr>
                <w:sz w:val="24"/>
                <w:szCs w:val="24"/>
                <w:lang w:val="ru-RU"/>
              </w:rPr>
            </w:pPr>
            <w:r w:rsidRPr="009A14BD">
              <w:rPr>
                <w:sz w:val="24"/>
                <w:szCs w:val="24"/>
                <w:lang w:val="ru-RU"/>
              </w:rPr>
              <w:t>3</w:t>
            </w:r>
          </w:p>
        </w:tc>
        <w:tc>
          <w:tcPr>
            <w:tcW w:w="2830" w:type="dxa"/>
          </w:tcPr>
          <w:p w:rsidR="0063185D" w:rsidRPr="009A14BD" w:rsidRDefault="0063185D" w:rsidP="003C5CC6">
            <w:pPr>
              <w:pStyle w:val="TableParagraph"/>
              <w:ind w:right="-1"/>
              <w:rPr>
                <w:sz w:val="24"/>
                <w:szCs w:val="24"/>
                <w:lang w:val="ru-RU"/>
              </w:rPr>
            </w:pPr>
            <w:r w:rsidRPr="009A14BD">
              <w:rPr>
                <w:w w:val="115"/>
                <w:sz w:val="24"/>
                <w:szCs w:val="24"/>
                <w:lang w:val="ru-RU"/>
              </w:rPr>
              <w:t>Труд как основа</w:t>
            </w:r>
            <w:r w:rsidRPr="009A14BD">
              <w:rPr>
                <w:spacing w:val="1"/>
                <w:w w:val="115"/>
                <w:sz w:val="24"/>
                <w:szCs w:val="24"/>
                <w:lang w:val="ru-RU"/>
              </w:rPr>
              <w:t xml:space="preserve"> </w:t>
            </w:r>
            <w:r w:rsidRPr="009A14BD">
              <w:rPr>
                <w:w w:val="115"/>
                <w:sz w:val="24"/>
                <w:szCs w:val="24"/>
                <w:lang w:val="ru-RU"/>
              </w:rPr>
              <w:t>производства.</w:t>
            </w:r>
            <w:r w:rsidRPr="009A14BD">
              <w:rPr>
                <w:spacing w:val="-11"/>
                <w:w w:val="115"/>
                <w:sz w:val="24"/>
                <w:szCs w:val="24"/>
                <w:lang w:val="ru-RU"/>
              </w:rPr>
              <w:t xml:space="preserve"> </w:t>
            </w:r>
            <w:r w:rsidRPr="009A14BD">
              <w:rPr>
                <w:w w:val="115"/>
                <w:sz w:val="24"/>
                <w:szCs w:val="24"/>
                <w:lang w:val="ru-RU"/>
              </w:rPr>
              <w:t>Предметы</w:t>
            </w:r>
            <w:r>
              <w:rPr>
                <w:w w:val="115"/>
                <w:sz w:val="24"/>
                <w:szCs w:val="24"/>
                <w:lang w:val="ru-RU"/>
              </w:rPr>
              <w:t xml:space="preserve"> </w:t>
            </w:r>
            <w:r w:rsidRPr="009A14BD">
              <w:rPr>
                <w:w w:val="115"/>
                <w:sz w:val="24"/>
                <w:szCs w:val="24"/>
                <w:lang w:val="ru-RU"/>
              </w:rPr>
              <w:t>труда.</w:t>
            </w:r>
          </w:p>
        </w:tc>
        <w:tc>
          <w:tcPr>
            <w:tcW w:w="850" w:type="dxa"/>
          </w:tcPr>
          <w:p w:rsidR="0063185D" w:rsidRPr="009A14BD" w:rsidRDefault="0063185D" w:rsidP="003C5CC6">
            <w:pPr>
              <w:pStyle w:val="TableParagraph"/>
              <w:ind w:left="108" w:right="-1" w:firstLine="181"/>
              <w:rPr>
                <w:sz w:val="24"/>
                <w:szCs w:val="24"/>
              </w:rPr>
            </w:pPr>
            <w:r w:rsidRPr="009A14BD">
              <w:rPr>
                <w:w w:val="115"/>
                <w:sz w:val="24"/>
                <w:szCs w:val="24"/>
              </w:rPr>
              <w:t>1</w:t>
            </w:r>
          </w:p>
        </w:tc>
        <w:tc>
          <w:tcPr>
            <w:tcW w:w="4962" w:type="dxa"/>
            <w:vMerge/>
            <w:tcBorders>
              <w:top w:val="nil"/>
            </w:tcBorders>
          </w:tcPr>
          <w:p w:rsidR="0063185D" w:rsidRPr="009A14BD" w:rsidRDefault="0063185D" w:rsidP="003C5CC6">
            <w:pPr>
              <w:ind w:right="-1" w:firstLine="680"/>
              <w:rPr>
                <w:sz w:val="24"/>
                <w:szCs w:val="24"/>
              </w:rPr>
            </w:pPr>
          </w:p>
        </w:tc>
        <w:tc>
          <w:tcPr>
            <w:tcW w:w="1134" w:type="dxa"/>
          </w:tcPr>
          <w:p w:rsidR="0063185D" w:rsidRPr="009A14BD" w:rsidRDefault="0063185D" w:rsidP="003C5CC6">
            <w:pPr>
              <w:pStyle w:val="TableParagraph"/>
              <w:ind w:right="-1" w:firstLine="680"/>
              <w:rPr>
                <w:sz w:val="24"/>
                <w:szCs w:val="24"/>
              </w:rPr>
            </w:pPr>
          </w:p>
        </w:tc>
        <w:tc>
          <w:tcPr>
            <w:tcW w:w="1559" w:type="dxa"/>
          </w:tcPr>
          <w:p w:rsidR="0063185D" w:rsidRPr="009A14BD" w:rsidRDefault="0063185D" w:rsidP="003C5CC6">
            <w:pPr>
              <w:pStyle w:val="TableParagraph"/>
              <w:ind w:right="-1" w:firstLine="680"/>
              <w:rPr>
                <w:sz w:val="24"/>
                <w:szCs w:val="24"/>
              </w:rPr>
            </w:pPr>
          </w:p>
        </w:tc>
        <w:tc>
          <w:tcPr>
            <w:tcW w:w="1701" w:type="dxa"/>
          </w:tcPr>
          <w:p w:rsidR="0063185D" w:rsidRPr="009A14BD" w:rsidRDefault="0063185D" w:rsidP="003C5CC6">
            <w:pPr>
              <w:pStyle w:val="TableParagraph"/>
              <w:ind w:right="-1" w:firstLine="680"/>
              <w:rPr>
                <w:sz w:val="24"/>
                <w:szCs w:val="24"/>
              </w:rPr>
            </w:pPr>
          </w:p>
        </w:tc>
        <w:tc>
          <w:tcPr>
            <w:tcW w:w="1276" w:type="dxa"/>
          </w:tcPr>
          <w:p w:rsidR="0063185D" w:rsidRPr="009A14BD" w:rsidRDefault="0063185D" w:rsidP="003C5CC6">
            <w:pPr>
              <w:pStyle w:val="TableParagraph"/>
              <w:ind w:right="-1" w:firstLine="680"/>
              <w:rPr>
                <w:sz w:val="24"/>
                <w:szCs w:val="24"/>
              </w:rPr>
            </w:pPr>
          </w:p>
        </w:tc>
      </w:tr>
      <w:tr w:rsidR="0063185D" w:rsidRPr="009A14BD" w:rsidTr="003C5CC6">
        <w:trPr>
          <w:trHeight w:val="477"/>
        </w:trPr>
        <w:tc>
          <w:tcPr>
            <w:tcW w:w="845" w:type="dxa"/>
          </w:tcPr>
          <w:p w:rsidR="0063185D" w:rsidRPr="009A14BD" w:rsidRDefault="0063185D" w:rsidP="003C5CC6">
            <w:pPr>
              <w:pStyle w:val="TableParagraph"/>
              <w:ind w:left="335" w:right="-1" w:hanging="46"/>
              <w:jc w:val="center"/>
              <w:rPr>
                <w:sz w:val="24"/>
                <w:szCs w:val="24"/>
                <w:lang w:val="ru-RU"/>
              </w:rPr>
            </w:pPr>
            <w:r w:rsidRPr="009A14BD">
              <w:rPr>
                <w:sz w:val="24"/>
                <w:szCs w:val="24"/>
                <w:lang w:val="ru-RU"/>
              </w:rPr>
              <w:t>4</w:t>
            </w:r>
          </w:p>
        </w:tc>
        <w:tc>
          <w:tcPr>
            <w:tcW w:w="2830" w:type="dxa"/>
          </w:tcPr>
          <w:p w:rsidR="0063185D" w:rsidRPr="009A14BD" w:rsidRDefault="0063185D" w:rsidP="003C5CC6">
            <w:pPr>
              <w:pStyle w:val="TableParagraph"/>
              <w:ind w:right="-1"/>
              <w:rPr>
                <w:sz w:val="24"/>
                <w:szCs w:val="24"/>
                <w:lang w:val="ru-RU"/>
              </w:rPr>
            </w:pPr>
            <w:r w:rsidRPr="009A14BD">
              <w:rPr>
                <w:w w:val="115"/>
                <w:sz w:val="24"/>
                <w:szCs w:val="24"/>
                <w:lang w:val="ru-RU"/>
              </w:rPr>
              <w:t>Сырьё</w:t>
            </w:r>
            <w:r w:rsidRPr="009A14BD">
              <w:rPr>
                <w:spacing w:val="-3"/>
                <w:w w:val="115"/>
                <w:sz w:val="24"/>
                <w:szCs w:val="24"/>
                <w:lang w:val="ru-RU"/>
              </w:rPr>
              <w:t xml:space="preserve"> </w:t>
            </w:r>
            <w:r w:rsidRPr="009A14BD">
              <w:rPr>
                <w:w w:val="115"/>
                <w:sz w:val="24"/>
                <w:szCs w:val="24"/>
                <w:lang w:val="ru-RU"/>
              </w:rPr>
              <w:t>как</w:t>
            </w:r>
            <w:r w:rsidRPr="009A14BD">
              <w:rPr>
                <w:spacing w:val="-3"/>
                <w:w w:val="115"/>
                <w:sz w:val="24"/>
                <w:szCs w:val="24"/>
                <w:lang w:val="ru-RU"/>
              </w:rPr>
              <w:t xml:space="preserve"> </w:t>
            </w:r>
            <w:r w:rsidRPr="009A14BD">
              <w:rPr>
                <w:w w:val="115"/>
                <w:sz w:val="24"/>
                <w:szCs w:val="24"/>
                <w:lang w:val="ru-RU"/>
              </w:rPr>
              <w:t>предмет</w:t>
            </w:r>
          </w:p>
          <w:p w:rsidR="0063185D" w:rsidRPr="009A14BD" w:rsidRDefault="0063185D" w:rsidP="003C5CC6">
            <w:pPr>
              <w:pStyle w:val="TableParagraph"/>
              <w:ind w:right="-1" w:firstLine="680"/>
              <w:rPr>
                <w:sz w:val="24"/>
                <w:szCs w:val="24"/>
                <w:lang w:val="ru-RU"/>
              </w:rPr>
            </w:pPr>
            <w:r w:rsidRPr="009A14BD">
              <w:rPr>
                <w:w w:val="115"/>
                <w:sz w:val="24"/>
                <w:szCs w:val="24"/>
                <w:lang w:val="ru-RU"/>
              </w:rPr>
              <w:t>труда.</w:t>
            </w:r>
            <w:r w:rsidRPr="009A14BD">
              <w:rPr>
                <w:spacing w:val="-12"/>
                <w:w w:val="115"/>
                <w:sz w:val="24"/>
                <w:szCs w:val="24"/>
                <w:lang w:val="ru-RU"/>
              </w:rPr>
              <w:t xml:space="preserve"> </w:t>
            </w:r>
            <w:r w:rsidRPr="009A14BD">
              <w:rPr>
                <w:w w:val="115"/>
                <w:sz w:val="24"/>
                <w:szCs w:val="24"/>
                <w:lang w:val="ru-RU"/>
              </w:rPr>
              <w:t>Промышленное</w:t>
            </w:r>
            <w:r w:rsidRPr="009A14BD">
              <w:rPr>
                <w:spacing w:val="-66"/>
                <w:w w:val="115"/>
                <w:sz w:val="24"/>
                <w:szCs w:val="24"/>
                <w:lang w:val="ru-RU"/>
              </w:rPr>
              <w:t xml:space="preserve"> </w:t>
            </w:r>
            <w:r w:rsidRPr="009A14BD">
              <w:rPr>
                <w:w w:val="115"/>
                <w:sz w:val="24"/>
                <w:szCs w:val="24"/>
                <w:lang w:val="ru-RU"/>
              </w:rPr>
              <w:t>сырьё.</w:t>
            </w:r>
          </w:p>
        </w:tc>
        <w:tc>
          <w:tcPr>
            <w:tcW w:w="850" w:type="dxa"/>
          </w:tcPr>
          <w:p w:rsidR="0063185D" w:rsidRPr="009A14BD" w:rsidRDefault="0063185D" w:rsidP="003C5CC6">
            <w:pPr>
              <w:pStyle w:val="TableParagraph"/>
              <w:ind w:left="108" w:right="-1" w:firstLine="181"/>
              <w:rPr>
                <w:sz w:val="24"/>
                <w:szCs w:val="24"/>
              </w:rPr>
            </w:pPr>
            <w:r w:rsidRPr="009A14BD">
              <w:rPr>
                <w:w w:val="115"/>
                <w:sz w:val="24"/>
                <w:szCs w:val="24"/>
              </w:rPr>
              <w:t>1</w:t>
            </w:r>
          </w:p>
        </w:tc>
        <w:tc>
          <w:tcPr>
            <w:tcW w:w="4962" w:type="dxa"/>
            <w:vMerge/>
            <w:tcBorders>
              <w:top w:val="nil"/>
            </w:tcBorders>
          </w:tcPr>
          <w:p w:rsidR="0063185D" w:rsidRPr="009A14BD" w:rsidRDefault="0063185D" w:rsidP="003C5CC6">
            <w:pPr>
              <w:ind w:right="-1" w:firstLine="680"/>
              <w:rPr>
                <w:sz w:val="24"/>
                <w:szCs w:val="24"/>
              </w:rPr>
            </w:pPr>
          </w:p>
        </w:tc>
        <w:tc>
          <w:tcPr>
            <w:tcW w:w="1134" w:type="dxa"/>
          </w:tcPr>
          <w:p w:rsidR="0063185D" w:rsidRPr="009A14BD" w:rsidRDefault="0063185D" w:rsidP="003C5CC6">
            <w:pPr>
              <w:pStyle w:val="TableParagraph"/>
              <w:ind w:right="-1" w:firstLine="680"/>
              <w:rPr>
                <w:sz w:val="24"/>
                <w:szCs w:val="24"/>
              </w:rPr>
            </w:pPr>
          </w:p>
        </w:tc>
        <w:tc>
          <w:tcPr>
            <w:tcW w:w="1559" w:type="dxa"/>
          </w:tcPr>
          <w:p w:rsidR="0063185D" w:rsidRPr="009A14BD" w:rsidRDefault="0063185D" w:rsidP="003C5CC6">
            <w:pPr>
              <w:pStyle w:val="TableParagraph"/>
              <w:ind w:right="-1" w:firstLine="680"/>
              <w:rPr>
                <w:sz w:val="24"/>
                <w:szCs w:val="24"/>
              </w:rPr>
            </w:pPr>
          </w:p>
        </w:tc>
        <w:tc>
          <w:tcPr>
            <w:tcW w:w="1701" w:type="dxa"/>
          </w:tcPr>
          <w:p w:rsidR="0063185D" w:rsidRPr="009A14BD" w:rsidRDefault="0063185D" w:rsidP="003C5CC6">
            <w:pPr>
              <w:pStyle w:val="TableParagraph"/>
              <w:ind w:right="-1" w:firstLine="680"/>
              <w:rPr>
                <w:sz w:val="24"/>
                <w:szCs w:val="24"/>
              </w:rPr>
            </w:pPr>
          </w:p>
        </w:tc>
        <w:tc>
          <w:tcPr>
            <w:tcW w:w="1276" w:type="dxa"/>
          </w:tcPr>
          <w:p w:rsidR="0063185D" w:rsidRPr="009A14BD" w:rsidRDefault="0063185D" w:rsidP="003C5CC6">
            <w:pPr>
              <w:pStyle w:val="TableParagraph"/>
              <w:ind w:right="-1" w:firstLine="680"/>
              <w:rPr>
                <w:sz w:val="24"/>
                <w:szCs w:val="24"/>
              </w:rPr>
            </w:pPr>
          </w:p>
        </w:tc>
      </w:tr>
      <w:tr w:rsidR="0063185D" w:rsidRPr="009A14BD" w:rsidTr="003C5CC6">
        <w:trPr>
          <w:trHeight w:val="2310"/>
        </w:trPr>
        <w:tc>
          <w:tcPr>
            <w:tcW w:w="845" w:type="dxa"/>
            <w:tcBorders>
              <w:bottom w:val="single" w:sz="4" w:space="0" w:color="auto"/>
            </w:tcBorders>
          </w:tcPr>
          <w:p w:rsidR="0063185D" w:rsidRPr="009A14BD" w:rsidRDefault="0063185D" w:rsidP="003C5CC6">
            <w:pPr>
              <w:pStyle w:val="TableParagraph"/>
              <w:ind w:left="335" w:right="-1" w:hanging="46"/>
              <w:jc w:val="center"/>
              <w:rPr>
                <w:sz w:val="24"/>
                <w:szCs w:val="24"/>
                <w:lang w:val="ru-RU"/>
              </w:rPr>
            </w:pPr>
            <w:r w:rsidRPr="009A14BD">
              <w:rPr>
                <w:sz w:val="24"/>
                <w:szCs w:val="24"/>
                <w:lang w:val="ru-RU"/>
              </w:rPr>
              <w:t>5</w:t>
            </w:r>
          </w:p>
        </w:tc>
        <w:tc>
          <w:tcPr>
            <w:tcW w:w="2830" w:type="dxa"/>
            <w:tcBorders>
              <w:bottom w:val="single" w:sz="4" w:space="0" w:color="auto"/>
            </w:tcBorders>
          </w:tcPr>
          <w:p w:rsidR="0063185D" w:rsidRPr="009A14BD" w:rsidRDefault="0063185D" w:rsidP="003C5CC6">
            <w:pPr>
              <w:pStyle w:val="TableParagraph"/>
              <w:ind w:right="-1"/>
              <w:rPr>
                <w:sz w:val="24"/>
                <w:szCs w:val="24"/>
                <w:lang w:val="ru-RU"/>
              </w:rPr>
            </w:pPr>
            <w:r w:rsidRPr="009A14BD">
              <w:rPr>
                <w:w w:val="115"/>
                <w:sz w:val="24"/>
                <w:szCs w:val="24"/>
                <w:lang w:val="ru-RU"/>
              </w:rPr>
              <w:t>Сельскохозяйственное</w:t>
            </w:r>
            <w:r w:rsidRPr="009A14BD">
              <w:rPr>
                <w:spacing w:val="-7"/>
                <w:w w:val="115"/>
                <w:sz w:val="24"/>
                <w:szCs w:val="24"/>
                <w:lang w:val="ru-RU"/>
              </w:rPr>
              <w:t xml:space="preserve"> </w:t>
            </w:r>
            <w:r w:rsidRPr="009A14BD">
              <w:rPr>
                <w:w w:val="115"/>
                <w:sz w:val="24"/>
                <w:szCs w:val="24"/>
                <w:lang w:val="ru-RU"/>
              </w:rPr>
              <w:t>и</w:t>
            </w:r>
            <w:r>
              <w:rPr>
                <w:sz w:val="24"/>
                <w:szCs w:val="24"/>
                <w:lang w:val="ru-RU"/>
              </w:rPr>
              <w:t xml:space="preserve"> </w:t>
            </w:r>
            <w:r w:rsidRPr="009A14BD">
              <w:rPr>
                <w:w w:val="115"/>
                <w:sz w:val="24"/>
                <w:szCs w:val="24"/>
                <w:lang w:val="ru-RU"/>
              </w:rPr>
              <w:t>растительное</w:t>
            </w:r>
            <w:r w:rsidRPr="009A14BD">
              <w:rPr>
                <w:spacing w:val="-10"/>
                <w:w w:val="115"/>
                <w:sz w:val="24"/>
                <w:szCs w:val="24"/>
                <w:lang w:val="ru-RU"/>
              </w:rPr>
              <w:t xml:space="preserve"> </w:t>
            </w:r>
            <w:r w:rsidRPr="009A14BD">
              <w:rPr>
                <w:w w:val="115"/>
                <w:sz w:val="24"/>
                <w:szCs w:val="24"/>
                <w:lang w:val="ru-RU"/>
              </w:rPr>
              <w:t>сырьё.</w:t>
            </w:r>
            <w:r w:rsidRPr="009A14BD">
              <w:rPr>
                <w:spacing w:val="-66"/>
                <w:w w:val="115"/>
                <w:sz w:val="24"/>
                <w:szCs w:val="24"/>
                <w:lang w:val="ru-RU"/>
              </w:rPr>
              <w:t xml:space="preserve"> </w:t>
            </w:r>
            <w:r w:rsidRPr="009A14BD">
              <w:rPr>
                <w:w w:val="115"/>
                <w:sz w:val="24"/>
                <w:szCs w:val="24"/>
                <w:lang w:val="ru-RU"/>
              </w:rPr>
              <w:t>Вторичное сырьё и</w:t>
            </w:r>
            <w:r w:rsidRPr="009A14BD">
              <w:rPr>
                <w:spacing w:val="1"/>
                <w:w w:val="115"/>
                <w:sz w:val="24"/>
                <w:szCs w:val="24"/>
                <w:lang w:val="ru-RU"/>
              </w:rPr>
              <w:t xml:space="preserve"> </w:t>
            </w:r>
            <w:r w:rsidRPr="009A14BD">
              <w:rPr>
                <w:w w:val="115"/>
                <w:sz w:val="24"/>
                <w:szCs w:val="24"/>
                <w:lang w:val="ru-RU"/>
              </w:rPr>
              <w:t>полуфабрикаты.</w:t>
            </w:r>
          </w:p>
        </w:tc>
        <w:tc>
          <w:tcPr>
            <w:tcW w:w="850" w:type="dxa"/>
            <w:tcBorders>
              <w:bottom w:val="single" w:sz="4" w:space="0" w:color="auto"/>
            </w:tcBorders>
          </w:tcPr>
          <w:p w:rsidR="0063185D" w:rsidRPr="009A14BD" w:rsidRDefault="0063185D" w:rsidP="003C5CC6">
            <w:pPr>
              <w:pStyle w:val="TableParagraph"/>
              <w:ind w:left="108" w:right="-1" w:firstLine="181"/>
              <w:rPr>
                <w:sz w:val="24"/>
                <w:szCs w:val="24"/>
              </w:rPr>
            </w:pPr>
            <w:r w:rsidRPr="009A14BD">
              <w:rPr>
                <w:w w:val="115"/>
                <w:sz w:val="24"/>
                <w:szCs w:val="24"/>
              </w:rPr>
              <w:t>1</w:t>
            </w:r>
          </w:p>
        </w:tc>
        <w:tc>
          <w:tcPr>
            <w:tcW w:w="4962" w:type="dxa"/>
            <w:vMerge/>
            <w:tcBorders>
              <w:top w:val="nil"/>
              <w:bottom w:val="single" w:sz="4" w:space="0" w:color="auto"/>
            </w:tcBorders>
          </w:tcPr>
          <w:p w:rsidR="0063185D" w:rsidRPr="009A14BD" w:rsidRDefault="0063185D" w:rsidP="003C5CC6">
            <w:pPr>
              <w:ind w:right="-1" w:firstLine="680"/>
              <w:rPr>
                <w:sz w:val="24"/>
                <w:szCs w:val="24"/>
              </w:rPr>
            </w:pPr>
          </w:p>
        </w:tc>
        <w:tc>
          <w:tcPr>
            <w:tcW w:w="1134" w:type="dxa"/>
            <w:tcBorders>
              <w:bottom w:val="single" w:sz="4" w:space="0" w:color="auto"/>
            </w:tcBorders>
          </w:tcPr>
          <w:p w:rsidR="0063185D" w:rsidRPr="009A14BD" w:rsidRDefault="0063185D" w:rsidP="003C5CC6">
            <w:pPr>
              <w:pStyle w:val="TableParagraph"/>
              <w:ind w:right="-1" w:firstLine="680"/>
              <w:rPr>
                <w:sz w:val="24"/>
                <w:szCs w:val="24"/>
              </w:rPr>
            </w:pPr>
          </w:p>
        </w:tc>
        <w:tc>
          <w:tcPr>
            <w:tcW w:w="1559" w:type="dxa"/>
            <w:tcBorders>
              <w:bottom w:val="single" w:sz="4" w:space="0" w:color="auto"/>
            </w:tcBorders>
          </w:tcPr>
          <w:p w:rsidR="0063185D" w:rsidRPr="009A14BD" w:rsidRDefault="0063185D" w:rsidP="003C5CC6">
            <w:pPr>
              <w:pStyle w:val="TableParagraph"/>
              <w:ind w:right="-1" w:firstLine="680"/>
              <w:rPr>
                <w:sz w:val="24"/>
                <w:szCs w:val="24"/>
              </w:rPr>
            </w:pPr>
          </w:p>
        </w:tc>
        <w:tc>
          <w:tcPr>
            <w:tcW w:w="1701" w:type="dxa"/>
            <w:tcBorders>
              <w:bottom w:val="single" w:sz="4" w:space="0" w:color="auto"/>
            </w:tcBorders>
          </w:tcPr>
          <w:p w:rsidR="0063185D" w:rsidRPr="009A14BD" w:rsidRDefault="0063185D" w:rsidP="003C5CC6">
            <w:pPr>
              <w:pStyle w:val="TableParagraph"/>
              <w:ind w:right="-1" w:firstLine="680"/>
              <w:rPr>
                <w:sz w:val="24"/>
                <w:szCs w:val="24"/>
              </w:rPr>
            </w:pPr>
          </w:p>
        </w:tc>
        <w:tc>
          <w:tcPr>
            <w:tcW w:w="1276" w:type="dxa"/>
            <w:tcBorders>
              <w:bottom w:val="single" w:sz="4" w:space="0" w:color="auto"/>
            </w:tcBorders>
          </w:tcPr>
          <w:p w:rsidR="0063185D" w:rsidRPr="009A14BD" w:rsidRDefault="0063185D" w:rsidP="003C5CC6">
            <w:pPr>
              <w:pStyle w:val="TableParagraph"/>
              <w:ind w:right="-1" w:firstLine="680"/>
              <w:rPr>
                <w:sz w:val="24"/>
                <w:szCs w:val="24"/>
              </w:rPr>
            </w:pPr>
          </w:p>
        </w:tc>
      </w:tr>
      <w:tr w:rsidR="0063185D" w:rsidRPr="009A14BD" w:rsidTr="003C5CC6">
        <w:trPr>
          <w:trHeight w:val="253"/>
        </w:trPr>
        <w:tc>
          <w:tcPr>
            <w:tcW w:w="845" w:type="dxa"/>
            <w:tcBorders>
              <w:top w:val="single" w:sz="4" w:space="0" w:color="auto"/>
            </w:tcBorders>
          </w:tcPr>
          <w:p w:rsidR="0063185D" w:rsidRPr="009A14BD" w:rsidRDefault="0063185D" w:rsidP="003C5CC6">
            <w:pPr>
              <w:pStyle w:val="TableParagraph"/>
              <w:ind w:left="335" w:right="-1" w:hanging="46"/>
              <w:jc w:val="center"/>
              <w:rPr>
                <w:sz w:val="24"/>
                <w:szCs w:val="24"/>
              </w:rPr>
            </w:pPr>
          </w:p>
        </w:tc>
        <w:tc>
          <w:tcPr>
            <w:tcW w:w="2830" w:type="dxa"/>
            <w:tcBorders>
              <w:top w:val="single" w:sz="4" w:space="0" w:color="auto"/>
            </w:tcBorders>
          </w:tcPr>
          <w:p w:rsidR="0063185D" w:rsidRPr="004A45BD" w:rsidRDefault="0063185D" w:rsidP="003C5CC6">
            <w:pPr>
              <w:pStyle w:val="TableParagraph"/>
              <w:ind w:right="-1"/>
              <w:rPr>
                <w:b/>
                <w:w w:val="115"/>
                <w:sz w:val="24"/>
                <w:szCs w:val="24"/>
                <w:lang w:val="ru-RU"/>
              </w:rPr>
            </w:pPr>
            <w:r w:rsidRPr="004A45BD">
              <w:rPr>
                <w:b/>
                <w:sz w:val="24"/>
                <w:lang w:val="ru-RU"/>
              </w:rPr>
              <w:t xml:space="preserve">Современные и перспективные </w:t>
            </w:r>
            <w:r w:rsidRPr="004A45BD">
              <w:rPr>
                <w:b/>
                <w:spacing w:val="-57"/>
                <w:sz w:val="24"/>
                <w:lang w:val="ru-RU"/>
              </w:rPr>
              <w:t xml:space="preserve"> </w:t>
            </w:r>
            <w:r w:rsidRPr="004A45BD">
              <w:rPr>
                <w:b/>
                <w:sz w:val="24"/>
                <w:lang w:val="ru-RU"/>
              </w:rPr>
              <w:t>технологии</w:t>
            </w:r>
            <w:r>
              <w:rPr>
                <w:b/>
                <w:sz w:val="24"/>
                <w:lang w:val="ru-RU"/>
              </w:rPr>
              <w:t xml:space="preserve"> 3 часа</w:t>
            </w:r>
          </w:p>
        </w:tc>
        <w:tc>
          <w:tcPr>
            <w:tcW w:w="850" w:type="dxa"/>
            <w:tcBorders>
              <w:top w:val="single" w:sz="4" w:space="0" w:color="auto"/>
            </w:tcBorders>
          </w:tcPr>
          <w:p w:rsidR="0063185D" w:rsidRPr="004A45BD" w:rsidRDefault="0063185D" w:rsidP="003C5CC6">
            <w:pPr>
              <w:pStyle w:val="TableParagraph"/>
              <w:ind w:left="108" w:right="-1" w:firstLine="181"/>
              <w:rPr>
                <w:w w:val="115"/>
                <w:sz w:val="24"/>
                <w:szCs w:val="24"/>
                <w:lang w:val="ru-RU"/>
              </w:rPr>
            </w:pPr>
          </w:p>
        </w:tc>
        <w:tc>
          <w:tcPr>
            <w:tcW w:w="4962" w:type="dxa"/>
            <w:tcBorders>
              <w:top w:val="single" w:sz="4" w:space="0" w:color="auto"/>
            </w:tcBorders>
          </w:tcPr>
          <w:p w:rsidR="0063185D" w:rsidRPr="004A45BD" w:rsidRDefault="0063185D" w:rsidP="003C5CC6">
            <w:pPr>
              <w:pStyle w:val="TableParagraph"/>
              <w:ind w:left="108" w:right="-1"/>
              <w:rPr>
                <w:sz w:val="24"/>
                <w:szCs w:val="24"/>
                <w:lang w:val="ru-RU"/>
              </w:rPr>
            </w:pPr>
          </w:p>
        </w:tc>
        <w:tc>
          <w:tcPr>
            <w:tcW w:w="1134" w:type="dxa"/>
            <w:tcBorders>
              <w:top w:val="single" w:sz="4" w:space="0" w:color="auto"/>
            </w:tcBorders>
          </w:tcPr>
          <w:p w:rsidR="0063185D" w:rsidRPr="004A45BD" w:rsidRDefault="0063185D" w:rsidP="003C5CC6">
            <w:pPr>
              <w:pStyle w:val="TableParagraph"/>
              <w:ind w:right="-1" w:firstLine="680"/>
              <w:rPr>
                <w:sz w:val="24"/>
                <w:szCs w:val="24"/>
                <w:lang w:val="ru-RU"/>
              </w:rPr>
            </w:pPr>
          </w:p>
        </w:tc>
        <w:tc>
          <w:tcPr>
            <w:tcW w:w="1559" w:type="dxa"/>
            <w:tcBorders>
              <w:top w:val="single" w:sz="4" w:space="0" w:color="auto"/>
            </w:tcBorders>
          </w:tcPr>
          <w:p w:rsidR="0063185D" w:rsidRPr="004A45BD" w:rsidRDefault="0063185D" w:rsidP="003C5CC6">
            <w:pPr>
              <w:pStyle w:val="TableParagraph"/>
              <w:ind w:right="-1" w:firstLine="680"/>
              <w:rPr>
                <w:sz w:val="24"/>
                <w:szCs w:val="24"/>
                <w:lang w:val="ru-RU"/>
              </w:rPr>
            </w:pPr>
          </w:p>
        </w:tc>
        <w:tc>
          <w:tcPr>
            <w:tcW w:w="1701" w:type="dxa"/>
            <w:tcBorders>
              <w:top w:val="single" w:sz="4" w:space="0" w:color="auto"/>
            </w:tcBorders>
          </w:tcPr>
          <w:p w:rsidR="0063185D" w:rsidRPr="004A45BD" w:rsidRDefault="0063185D" w:rsidP="003C5CC6">
            <w:pPr>
              <w:pStyle w:val="TableParagraph"/>
              <w:ind w:right="-1" w:firstLine="680"/>
              <w:rPr>
                <w:sz w:val="24"/>
                <w:szCs w:val="24"/>
                <w:lang w:val="ru-RU"/>
              </w:rPr>
            </w:pPr>
          </w:p>
        </w:tc>
        <w:tc>
          <w:tcPr>
            <w:tcW w:w="1276" w:type="dxa"/>
            <w:tcBorders>
              <w:top w:val="single" w:sz="4" w:space="0" w:color="auto"/>
            </w:tcBorders>
          </w:tcPr>
          <w:p w:rsidR="0063185D" w:rsidRPr="004A45BD" w:rsidRDefault="0063185D" w:rsidP="003C5CC6">
            <w:pPr>
              <w:pStyle w:val="TableParagraph"/>
              <w:ind w:right="-1" w:firstLine="680"/>
              <w:rPr>
                <w:sz w:val="24"/>
                <w:szCs w:val="24"/>
                <w:lang w:val="ru-RU"/>
              </w:rPr>
            </w:pPr>
          </w:p>
        </w:tc>
      </w:tr>
      <w:tr w:rsidR="0063185D" w:rsidRPr="009A14BD" w:rsidTr="003C5CC6">
        <w:trPr>
          <w:trHeight w:val="317"/>
        </w:trPr>
        <w:tc>
          <w:tcPr>
            <w:tcW w:w="845" w:type="dxa"/>
          </w:tcPr>
          <w:p w:rsidR="0063185D" w:rsidRPr="009A14BD" w:rsidRDefault="0063185D" w:rsidP="003C5CC6">
            <w:pPr>
              <w:pStyle w:val="TableParagraph"/>
              <w:tabs>
                <w:tab w:val="left" w:pos="572"/>
              </w:tabs>
              <w:ind w:right="-1" w:hanging="46"/>
              <w:jc w:val="center"/>
              <w:rPr>
                <w:sz w:val="24"/>
                <w:szCs w:val="24"/>
                <w:lang w:val="ru-RU"/>
              </w:rPr>
            </w:pPr>
            <w:r w:rsidRPr="009A14BD">
              <w:rPr>
                <w:sz w:val="24"/>
                <w:szCs w:val="24"/>
                <w:lang w:val="ru-RU"/>
              </w:rPr>
              <w:t>6</w:t>
            </w:r>
          </w:p>
        </w:tc>
        <w:tc>
          <w:tcPr>
            <w:tcW w:w="2830" w:type="dxa"/>
          </w:tcPr>
          <w:p w:rsidR="0063185D" w:rsidRPr="009A14BD" w:rsidRDefault="0063185D" w:rsidP="003C5CC6">
            <w:pPr>
              <w:pStyle w:val="TableParagraph"/>
              <w:ind w:right="-1"/>
              <w:rPr>
                <w:sz w:val="24"/>
                <w:szCs w:val="24"/>
              </w:rPr>
            </w:pPr>
            <w:r w:rsidRPr="009A14BD">
              <w:rPr>
                <w:w w:val="115"/>
                <w:sz w:val="24"/>
                <w:szCs w:val="24"/>
              </w:rPr>
              <w:t>Основные</w:t>
            </w:r>
            <w:r w:rsidRPr="009A14BD">
              <w:rPr>
                <w:spacing w:val="-6"/>
                <w:w w:val="115"/>
                <w:sz w:val="24"/>
                <w:szCs w:val="24"/>
              </w:rPr>
              <w:t xml:space="preserve"> </w:t>
            </w:r>
            <w:r w:rsidRPr="009A14BD">
              <w:rPr>
                <w:w w:val="115"/>
                <w:sz w:val="24"/>
                <w:szCs w:val="24"/>
              </w:rPr>
              <w:t>признаки</w:t>
            </w:r>
          </w:p>
          <w:p w:rsidR="0063185D" w:rsidRPr="009A14BD" w:rsidRDefault="0063185D" w:rsidP="003C5CC6">
            <w:pPr>
              <w:pStyle w:val="TableParagraph"/>
              <w:ind w:right="-1" w:firstLine="680"/>
              <w:rPr>
                <w:sz w:val="24"/>
                <w:szCs w:val="24"/>
              </w:rPr>
            </w:pPr>
            <w:r w:rsidRPr="009A14BD">
              <w:rPr>
                <w:w w:val="115"/>
                <w:sz w:val="24"/>
                <w:szCs w:val="24"/>
              </w:rPr>
              <w:t>технологии.</w:t>
            </w:r>
          </w:p>
        </w:tc>
        <w:tc>
          <w:tcPr>
            <w:tcW w:w="850" w:type="dxa"/>
          </w:tcPr>
          <w:p w:rsidR="0063185D" w:rsidRPr="009A14BD" w:rsidRDefault="0063185D" w:rsidP="003C5CC6">
            <w:pPr>
              <w:pStyle w:val="TableParagraph"/>
              <w:ind w:left="11" w:right="-1" w:firstLine="278"/>
              <w:rPr>
                <w:sz w:val="24"/>
                <w:szCs w:val="24"/>
                <w:lang w:val="ru-RU"/>
              </w:rPr>
            </w:pPr>
            <w:r w:rsidRPr="009A14BD">
              <w:rPr>
                <w:w w:val="115"/>
                <w:sz w:val="24"/>
                <w:szCs w:val="24"/>
                <w:lang w:val="ru-RU"/>
              </w:rPr>
              <w:t>1</w:t>
            </w:r>
          </w:p>
        </w:tc>
        <w:tc>
          <w:tcPr>
            <w:tcW w:w="4962" w:type="dxa"/>
            <w:vMerge w:val="restart"/>
          </w:tcPr>
          <w:p w:rsidR="0063185D" w:rsidRDefault="0063185D" w:rsidP="003C5CC6">
            <w:pPr>
              <w:pStyle w:val="TableParagraph"/>
              <w:ind w:left="108" w:right="-1" w:firstLine="680"/>
              <w:rPr>
                <w:sz w:val="24"/>
                <w:szCs w:val="24"/>
                <w:lang w:val="ru-RU"/>
              </w:rPr>
            </w:pPr>
          </w:p>
          <w:p w:rsidR="0063185D" w:rsidRPr="009A14BD" w:rsidRDefault="0063185D" w:rsidP="003C5CC6">
            <w:pPr>
              <w:pStyle w:val="TableParagraph"/>
              <w:ind w:left="108" w:right="-1" w:firstLine="680"/>
              <w:rPr>
                <w:sz w:val="24"/>
                <w:szCs w:val="24"/>
                <w:lang w:val="ru-RU"/>
              </w:rPr>
            </w:pPr>
            <w:r w:rsidRPr="009A14BD">
              <w:rPr>
                <w:sz w:val="24"/>
                <w:szCs w:val="24"/>
                <w:lang w:val="ru-RU"/>
              </w:rPr>
              <w:t>Основные</w:t>
            </w:r>
            <w:r w:rsidRPr="009A14BD">
              <w:rPr>
                <w:spacing w:val="-5"/>
                <w:sz w:val="24"/>
                <w:szCs w:val="24"/>
                <w:lang w:val="ru-RU"/>
              </w:rPr>
              <w:t xml:space="preserve"> </w:t>
            </w:r>
            <w:r w:rsidRPr="009A14BD">
              <w:rPr>
                <w:sz w:val="24"/>
                <w:szCs w:val="24"/>
                <w:lang w:val="ru-RU"/>
              </w:rPr>
              <w:t>признаки</w:t>
            </w:r>
            <w:r w:rsidRPr="009A14BD">
              <w:rPr>
                <w:spacing w:val="-3"/>
                <w:sz w:val="24"/>
                <w:szCs w:val="24"/>
                <w:lang w:val="ru-RU"/>
              </w:rPr>
              <w:t xml:space="preserve"> </w:t>
            </w:r>
            <w:r w:rsidRPr="009A14BD">
              <w:rPr>
                <w:sz w:val="24"/>
                <w:szCs w:val="24"/>
                <w:lang w:val="ru-RU"/>
              </w:rPr>
              <w:t>технологии.</w:t>
            </w:r>
          </w:p>
          <w:p w:rsidR="0063185D" w:rsidRPr="009A14BD" w:rsidRDefault="0063185D" w:rsidP="003C5CC6">
            <w:pPr>
              <w:pStyle w:val="TableParagraph"/>
              <w:ind w:left="108" w:right="-1" w:firstLine="680"/>
              <w:rPr>
                <w:sz w:val="24"/>
                <w:szCs w:val="24"/>
                <w:lang w:val="ru-RU"/>
              </w:rPr>
            </w:pPr>
            <w:r w:rsidRPr="009A14BD">
              <w:rPr>
                <w:sz w:val="24"/>
                <w:szCs w:val="24"/>
                <w:lang w:val="ru-RU"/>
              </w:rPr>
              <w:t>Технологическая, трудовая и</w:t>
            </w:r>
            <w:r w:rsidRPr="009A14BD">
              <w:rPr>
                <w:spacing w:val="1"/>
                <w:sz w:val="24"/>
                <w:szCs w:val="24"/>
                <w:lang w:val="ru-RU"/>
              </w:rPr>
              <w:t xml:space="preserve"> </w:t>
            </w:r>
            <w:r w:rsidRPr="009A14BD">
              <w:rPr>
                <w:sz w:val="24"/>
                <w:szCs w:val="24"/>
                <w:lang w:val="ru-RU"/>
              </w:rPr>
              <w:t>производственная дисциплина.</w:t>
            </w:r>
            <w:r w:rsidRPr="009A14BD">
              <w:rPr>
                <w:spacing w:val="1"/>
                <w:sz w:val="24"/>
                <w:szCs w:val="24"/>
                <w:lang w:val="ru-RU"/>
              </w:rPr>
              <w:t xml:space="preserve"> </w:t>
            </w:r>
            <w:r w:rsidRPr="009A14BD">
              <w:rPr>
                <w:sz w:val="24"/>
                <w:szCs w:val="24"/>
                <w:lang w:val="ru-RU"/>
              </w:rPr>
              <w:t>Техническая</w:t>
            </w:r>
            <w:r w:rsidRPr="009A14BD">
              <w:rPr>
                <w:spacing w:val="-6"/>
                <w:sz w:val="24"/>
                <w:szCs w:val="24"/>
                <w:lang w:val="ru-RU"/>
              </w:rPr>
              <w:t xml:space="preserve"> </w:t>
            </w:r>
            <w:r w:rsidRPr="009A14BD">
              <w:rPr>
                <w:sz w:val="24"/>
                <w:szCs w:val="24"/>
                <w:lang w:val="ru-RU"/>
              </w:rPr>
              <w:t>и</w:t>
            </w:r>
            <w:r w:rsidRPr="009A14BD">
              <w:rPr>
                <w:spacing w:val="-6"/>
                <w:sz w:val="24"/>
                <w:szCs w:val="24"/>
                <w:lang w:val="ru-RU"/>
              </w:rPr>
              <w:t xml:space="preserve"> </w:t>
            </w:r>
            <w:r w:rsidRPr="009A14BD">
              <w:rPr>
                <w:sz w:val="24"/>
                <w:szCs w:val="24"/>
                <w:lang w:val="ru-RU"/>
              </w:rPr>
              <w:t>технологическая</w:t>
            </w:r>
            <w:r w:rsidRPr="009A14BD">
              <w:rPr>
                <w:spacing w:val="-57"/>
                <w:sz w:val="24"/>
                <w:szCs w:val="24"/>
                <w:lang w:val="ru-RU"/>
              </w:rPr>
              <w:t xml:space="preserve"> </w:t>
            </w:r>
            <w:r w:rsidRPr="009A14BD">
              <w:rPr>
                <w:sz w:val="24"/>
                <w:szCs w:val="24"/>
                <w:lang w:val="ru-RU"/>
              </w:rPr>
              <w:t>документация.</w:t>
            </w:r>
          </w:p>
          <w:p w:rsidR="0063185D" w:rsidRDefault="0063185D" w:rsidP="003C5CC6">
            <w:pPr>
              <w:pStyle w:val="TableParagraph"/>
              <w:ind w:left="108" w:right="-1" w:firstLine="680"/>
              <w:rPr>
                <w:sz w:val="24"/>
                <w:szCs w:val="24"/>
                <w:lang w:val="ru-RU"/>
              </w:rPr>
            </w:pPr>
            <w:r w:rsidRPr="009A14BD">
              <w:rPr>
                <w:sz w:val="24"/>
                <w:szCs w:val="24"/>
                <w:lang w:val="ru-RU"/>
              </w:rPr>
              <w:t>Получать представления об</w:t>
            </w:r>
            <w:r w:rsidRPr="009A14BD">
              <w:rPr>
                <w:spacing w:val="1"/>
                <w:sz w:val="24"/>
                <w:szCs w:val="24"/>
                <w:lang w:val="ru-RU"/>
              </w:rPr>
              <w:t xml:space="preserve"> </w:t>
            </w:r>
            <w:r w:rsidRPr="009A14BD">
              <w:rPr>
                <w:sz w:val="24"/>
                <w:szCs w:val="24"/>
                <w:lang w:val="ru-RU"/>
              </w:rPr>
              <w:t>основных</w:t>
            </w:r>
            <w:r w:rsidRPr="009A14BD">
              <w:rPr>
                <w:spacing w:val="-7"/>
                <w:sz w:val="24"/>
                <w:szCs w:val="24"/>
                <w:lang w:val="ru-RU"/>
              </w:rPr>
              <w:t xml:space="preserve"> </w:t>
            </w:r>
            <w:r w:rsidRPr="009A14BD">
              <w:rPr>
                <w:sz w:val="24"/>
                <w:szCs w:val="24"/>
                <w:lang w:val="ru-RU"/>
              </w:rPr>
              <w:t>признаках</w:t>
            </w:r>
            <w:r w:rsidRPr="009A14BD">
              <w:rPr>
                <w:spacing w:val="-4"/>
                <w:sz w:val="24"/>
                <w:szCs w:val="24"/>
                <w:lang w:val="ru-RU"/>
              </w:rPr>
              <w:t xml:space="preserve"> </w:t>
            </w:r>
            <w:r w:rsidRPr="009A14BD">
              <w:rPr>
                <w:sz w:val="24"/>
                <w:szCs w:val="24"/>
                <w:lang w:val="ru-RU"/>
              </w:rPr>
              <w:t>технологии.</w:t>
            </w:r>
            <w:r w:rsidRPr="009A14BD">
              <w:rPr>
                <w:spacing w:val="-57"/>
                <w:sz w:val="24"/>
                <w:szCs w:val="24"/>
                <w:lang w:val="ru-RU"/>
              </w:rPr>
              <w:t xml:space="preserve"> </w:t>
            </w:r>
            <w:r w:rsidRPr="006907F0">
              <w:rPr>
                <w:sz w:val="24"/>
                <w:szCs w:val="24"/>
                <w:lang w:val="ru-RU"/>
              </w:rPr>
              <w:t>Осваивать</w:t>
            </w:r>
            <w:r w:rsidRPr="006907F0">
              <w:rPr>
                <w:spacing w:val="-1"/>
                <w:sz w:val="24"/>
                <w:szCs w:val="24"/>
                <w:lang w:val="ru-RU"/>
              </w:rPr>
              <w:t xml:space="preserve"> </w:t>
            </w:r>
            <w:r w:rsidRPr="006907F0">
              <w:rPr>
                <w:sz w:val="24"/>
                <w:szCs w:val="24"/>
                <w:lang w:val="ru-RU"/>
              </w:rPr>
              <w:t>новые</w:t>
            </w:r>
            <w:r w:rsidRPr="006907F0">
              <w:rPr>
                <w:spacing w:val="-2"/>
                <w:sz w:val="24"/>
                <w:szCs w:val="24"/>
                <w:lang w:val="ru-RU"/>
              </w:rPr>
              <w:t xml:space="preserve"> </w:t>
            </w:r>
            <w:r w:rsidRPr="006907F0">
              <w:rPr>
                <w:sz w:val="24"/>
                <w:szCs w:val="24"/>
                <w:lang w:val="ru-RU"/>
              </w:rPr>
              <w:t>понятия:</w:t>
            </w:r>
          </w:p>
          <w:p w:rsidR="0063185D" w:rsidRPr="003857CE" w:rsidRDefault="0063185D" w:rsidP="003C5CC6">
            <w:pPr>
              <w:pStyle w:val="TableParagraph"/>
              <w:ind w:right="-1"/>
              <w:rPr>
                <w:sz w:val="24"/>
                <w:szCs w:val="24"/>
                <w:lang w:val="ru-RU"/>
              </w:rPr>
            </w:pPr>
            <w:r w:rsidRPr="003857CE">
              <w:rPr>
                <w:sz w:val="24"/>
                <w:szCs w:val="24"/>
                <w:lang w:val="ru-RU"/>
              </w:rPr>
              <w:t>технологическая</w:t>
            </w:r>
            <w:r w:rsidRPr="003857CE">
              <w:rPr>
                <w:spacing w:val="-5"/>
                <w:sz w:val="24"/>
                <w:szCs w:val="24"/>
                <w:lang w:val="ru-RU"/>
              </w:rPr>
              <w:t xml:space="preserve"> </w:t>
            </w:r>
            <w:r w:rsidRPr="003857CE">
              <w:rPr>
                <w:sz w:val="24"/>
                <w:szCs w:val="24"/>
                <w:lang w:val="ru-RU"/>
              </w:rPr>
              <w:t>дисциплина;</w:t>
            </w:r>
          </w:p>
          <w:p w:rsidR="0063185D" w:rsidRDefault="0063185D" w:rsidP="003C5CC6">
            <w:pPr>
              <w:pStyle w:val="TableParagraph"/>
              <w:ind w:left="108" w:right="-1" w:firstLine="680"/>
              <w:rPr>
                <w:spacing w:val="-57"/>
                <w:sz w:val="24"/>
                <w:szCs w:val="24"/>
                <w:lang w:val="ru-RU"/>
              </w:rPr>
            </w:pPr>
            <w:r w:rsidRPr="003857CE">
              <w:rPr>
                <w:sz w:val="24"/>
                <w:szCs w:val="24"/>
                <w:lang w:val="ru-RU"/>
              </w:rPr>
              <w:t>техническая и технологическая</w:t>
            </w:r>
            <w:r w:rsidRPr="003857CE">
              <w:rPr>
                <w:spacing w:val="1"/>
                <w:sz w:val="24"/>
                <w:szCs w:val="24"/>
                <w:lang w:val="ru-RU"/>
              </w:rPr>
              <w:t xml:space="preserve"> </w:t>
            </w:r>
            <w:r w:rsidRPr="003857CE">
              <w:rPr>
                <w:sz w:val="24"/>
                <w:szCs w:val="24"/>
                <w:lang w:val="ru-RU"/>
              </w:rPr>
              <w:t>документация. Собирать</w:t>
            </w:r>
            <w:r w:rsidRPr="003857CE">
              <w:rPr>
                <w:spacing w:val="1"/>
                <w:sz w:val="24"/>
                <w:szCs w:val="24"/>
                <w:lang w:val="ru-RU"/>
              </w:rPr>
              <w:t xml:space="preserve"> </w:t>
            </w:r>
            <w:r w:rsidRPr="003857CE">
              <w:rPr>
                <w:sz w:val="24"/>
                <w:szCs w:val="24"/>
                <w:lang w:val="ru-RU"/>
              </w:rPr>
              <w:t xml:space="preserve">дополнительную </w:t>
            </w:r>
            <w:r w:rsidRPr="003857CE">
              <w:rPr>
                <w:sz w:val="24"/>
                <w:szCs w:val="24"/>
                <w:lang w:val="ru-RU"/>
              </w:rPr>
              <w:lastRenderedPageBreak/>
              <w:t>информацию о</w:t>
            </w:r>
            <w:r w:rsidRPr="003857CE">
              <w:rPr>
                <w:spacing w:val="-57"/>
                <w:sz w:val="24"/>
                <w:szCs w:val="24"/>
                <w:lang w:val="ru-RU"/>
              </w:rPr>
              <w:t xml:space="preserve"> </w:t>
            </w:r>
            <w:r w:rsidRPr="003857CE">
              <w:rPr>
                <w:sz w:val="24"/>
                <w:szCs w:val="24"/>
                <w:lang w:val="ru-RU"/>
              </w:rPr>
              <w:t>технологической документации.</w:t>
            </w:r>
            <w:r w:rsidRPr="003857CE">
              <w:rPr>
                <w:spacing w:val="-57"/>
                <w:sz w:val="24"/>
                <w:szCs w:val="24"/>
                <w:lang w:val="ru-RU"/>
              </w:rPr>
              <w:t xml:space="preserve"> </w:t>
            </w:r>
          </w:p>
          <w:p w:rsidR="0063185D" w:rsidRPr="004D1D57" w:rsidRDefault="0063185D" w:rsidP="003C5CC6">
            <w:pPr>
              <w:pStyle w:val="TableParagraph"/>
              <w:ind w:left="108" w:right="-1" w:firstLine="680"/>
              <w:rPr>
                <w:sz w:val="24"/>
                <w:szCs w:val="24"/>
                <w:lang w:val="ru-RU"/>
              </w:rPr>
            </w:pPr>
            <w:r w:rsidRPr="004D1D57">
              <w:rPr>
                <w:sz w:val="24"/>
                <w:szCs w:val="24"/>
                <w:lang w:val="ru-RU"/>
              </w:rPr>
              <w:t>Осваивать чтение графических</w:t>
            </w:r>
            <w:r w:rsidRPr="004D1D57">
              <w:rPr>
                <w:spacing w:val="1"/>
                <w:sz w:val="24"/>
                <w:szCs w:val="24"/>
                <w:lang w:val="ru-RU"/>
              </w:rPr>
              <w:t xml:space="preserve"> </w:t>
            </w:r>
            <w:r w:rsidRPr="004D1D57">
              <w:rPr>
                <w:sz w:val="24"/>
                <w:szCs w:val="24"/>
                <w:lang w:val="ru-RU"/>
              </w:rPr>
              <w:t>объектов и составление</w:t>
            </w:r>
            <w:r w:rsidRPr="004D1D57">
              <w:rPr>
                <w:spacing w:val="1"/>
                <w:sz w:val="24"/>
                <w:szCs w:val="24"/>
                <w:lang w:val="ru-RU"/>
              </w:rPr>
              <w:t xml:space="preserve"> </w:t>
            </w:r>
            <w:r w:rsidRPr="004D1D57">
              <w:rPr>
                <w:sz w:val="24"/>
                <w:szCs w:val="24"/>
                <w:lang w:val="ru-RU"/>
              </w:rPr>
              <w:t>технологических</w:t>
            </w:r>
            <w:r w:rsidRPr="004D1D57">
              <w:rPr>
                <w:spacing w:val="1"/>
                <w:sz w:val="24"/>
                <w:szCs w:val="24"/>
                <w:lang w:val="ru-RU"/>
              </w:rPr>
              <w:t xml:space="preserve"> </w:t>
            </w:r>
            <w:r w:rsidRPr="004D1D57">
              <w:rPr>
                <w:sz w:val="24"/>
                <w:szCs w:val="24"/>
                <w:lang w:val="ru-RU"/>
              </w:rPr>
              <w:t>карт.</w:t>
            </w:r>
          </w:p>
        </w:tc>
        <w:tc>
          <w:tcPr>
            <w:tcW w:w="1134" w:type="dxa"/>
          </w:tcPr>
          <w:p w:rsidR="0063185D" w:rsidRPr="004D1D57" w:rsidRDefault="0063185D" w:rsidP="003C5CC6">
            <w:pPr>
              <w:pStyle w:val="TableParagraph"/>
              <w:ind w:right="-1" w:firstLine="680"/>
              <w:rPr>
                <w:sz w:val="24"/>
                <w:szCs w:val="24"/>
                <w:lang w:val="ru-RU"/>
              </w:rPr>
            </w:pPr>
          </w:p>
        </w:tc>
        <w:tc>
          <w:tcPr>
            <w:tcW w:w="1559" w:type="dxa"/>
          </w:tcPr>
          <w:p w:rsidR="0063185D" w:rsidRPr="004D1D57" w:rsidRDefault="0063185D" w:rsidP="003C5CC6">
            <w:pPr>
              <w:pStyle w:val="TableParagraph"/>
              <w:ind w:right="-1" w:firstLine="680"/>
              <w:rPr>
                <w:sz w:val="24"/>
                <w:szCs w:val="24"/>
                <w:lang w:val="ru-RU"/>
              </w:rPr>
            </w:pPr>
          </w:p>
        </w:tc>
        <w:tc>
          <w:tcPr>
            <w:tcW w:w="1701" w:type="dxa"/>
          </w:tcPr>
          <w:p w:rsidR="0063185D" w:rsidRPr="004D1D57" w:rsidRDefault="0063185D" w:rsidP="003C5CC6">
            <w:pPr>
              <w:pStyle w:val="TableParagraph"/>
              <w:ind w:right="-1" w:firstLine="680"/>
              <w:rPr>
                <w:sz w:val="24"/>
                <w:szCs w:val="24"/>
                <w:lang w:val="ru-RU"/>
              </w:rPr>
            </w:pPr>
          </w:p>
        </w:tc>
        <w:tc>
          <w:tcPr>
            <w:tcW w:w="1276" w:type="dxa"/>
          </w:tcPr>
          <w:p w:rsidR="0063185D" w:rsidRPr="004D1D57" w:rsidRDefault="0063185D" w:rsidP="003C5CC6">
            <w:pPr>
              <w:pStyle w:val="TableParagraph"/>
              <w:ind w:right="-1" w:firstLine="680"/>
              <w:rPr>
                <w:sz w:val="24"/>
                <w:szCs w:val="24"/>
                <w:lang w:val="ru-RU"/>
              </w:rPr>
            </w:pPr>
          </w:p>
        </w:tc>
      </w:tr>
      <w:tr w:rsidR="0063185D" w:rsidRPr="009A14BD" w:rsidTr="003C5CC6">
        <w:trPr>
          <w:trHeight w:val="633"/>
        </w:trPr>
        <w:tc>
          <w:tcPr>
            <w:tcW w:w="845" w:type="dxa"/>
          </w:tcPr>
          <w:p w:rsidR="0063185D" w:rsidRPr="009A14BD" w:rsidRDefault="0063185D" w:rsidP="003C5CC6">
            <w:pPr>
              <w:pStyle w:val="TableParagraph"/>
              <w:tabs>
                <w:tab w:val="left" w:pos="572"/>
              </w:tabs>
              <w:ind w:right="-1" w:hanging="46"/>
              <w:jc w:val="center"/>
              <w:rPr>
                <w:sz w:val="24"/>
                <w:szCs w:val="24"/>
                <w:lang w:val="ru-RU"/>
              </w:rPr>
            </w:pPr>
          </w:p>
          <w:p w:rsidR="0063185D" w:rsidRPr="009A14BD" w:rsidRDefault="0063185D" w:rsidP="003C5CC6">
            <w:pPr>
              <w:pStyle w:val="TableParagraph"/>
              <w:tabs>
                <w:tab w:val="left" w:pos="572"/>
              </w:tabs>
              <w:ind w:right="-1" w:hanging="46"/>
              <w:jc w:val="center"/>
              <w:rPr>
                <w:sz w:val="24"/>
                <w:szCs w:val="24"/>
                <w:lang w:val="ru-RU"/>
              </w:rPr>
            </w:pPr>
            <w:r w:rsidRPr="009A14BD">
              <w:rPr>
                <w:sz w:val="24"/>
                <w:szCs w:val="24"/>
                <w:lang w:val="ru-RU"/>
              </w:rPr>
              <w:t>7</w:t>
            </w:r>
          </w:p>
        </w:tc>
        <w:tc>
          <w:tcPr>
            <w:tcW w:w="2830" w:type="dxa"/>
          </w:tcPr>
          <w:p w:rsidR="0063185D" w:rsidRPr="009A14BD" w:rsidRDefault="0063185D" w:rsidP="003C5CC6">
            <w:pPr>
              <w:pStyle w:val="TableParagraph"/>
              <w:ind w:right="-1"/>
              <w:rPr>
                <w:sz w:val="24"/>
                <w:szCs w:val="24"/>
                <w:lang w:val="ru-RU"/>
              </w:rPr>
            </w:pPr>
            <w:r w:rsidRPr="009A14BD">
              <w:rPr>
                <w:w w:val="115"/>
                <w:sz w:val="24"/>
                <w:szCs w:val="24"/>
                <w:lang w:val="ru-RU"/>
              </w:rPr>
              <w:t>Технологическая,</w:t>
            </w:r>
            <w:r w:rsidRPr="009A14BD">
              <w:rPr>
                <w:spacing w:val="-66"/>
                <w:w w:val="115"/>
                <w:sz w:val="24"/>
                <w:szCs w:val="24"/>
                <w:lang w:val="ru-RU"/>
              </w:rPr>
              <w:t xml:space="preserve"> </w:t>
            </w:r>
            <w:r w:rsidRPr="009A14BD">
              <w:rPr>
                <w:w w:val="115"/>
                <w:sz w:val="24"/>
                <w:szCs w:val="24"/>
                <w:lang w:val="ru-RU"/>
              </w:rPr>
              <w:t>трудовая и</w:t>
            </w:r>
            <w:r w:rsidRPr="009A14BD">
              <w:rPr>
                <w:spacing w:val="1"/>
                <w:w w:val="115"/>
                <w:sz w:val="24"/>
                <w:szCs w:val="24"/>
                <w:lang w:val="ru-RU"/>
              </w:rPr>
              <w:t xml:space="preserve"> </w:t>
            </w:r>
            <w:r w:rsidRPr="009A14BD">
              <w:rPr>
                <w:spacing w:val="-1"/>
                <w:w w:val="115"/>
                <w:sz w:val="24"/>
                <w:szCs w:val="24"/>
                <w:lang w:val="ru-RU"/>
              </w:rPr>
              <w:t>производственя</w:t>
            </w:r>
          </w:p>
          <w:p w:rsidR="0063185D" w:rsidRPr="009A14BD" w:rsidRDefault="0063185D" w:rsidP="003C5CC6">
            <w:pPr>
              <w:pStyle w:val="TableParagraph"/>
              <w:ind w:right="-1" w:firstLine="680"/>
              <w:rPr>
                <w:sz w:val="24"/>
                <w:szCs w:val="24"/>
                <w:lang w:val="ru-RU"/>
              </w:rPr>
            </w:pPr>
            <w:r w:rsidRPr="009A14BD">
              <w:rPr>
                <w:w w:val="115"/>
                <w:sz w:val="24"/>
                <w:szCs w:val="24"/>
                <w:lang w:val="ru-RU"/>
              </w:rPr>
              <w:t>дисциплина.</w:t>
            </w:r>
          </w:p>
        </w:tc>
        <w:tc>
          <w:tcPr>
            <w:tcW w:w="850" w:type="dxa"/>
          </w:tcPr>
          <w:p w:rsidR="0063185D" w:rsidRPr="009A14BD" w:rsidRDefault="0063185D" w:rsidP="003C5CC6">
            <w:pPr>
              <w:pStyle w:val="TableParagraph"/>
              <w:ind w:left="108" w:right="-1" w:firstLine="278"/>
              <w:rPr>
                <w:sz w:val="24"/>
                <w:szCs w:val="24"/>
                <w:lang w:val="ru-RU"/>
              </w:rPr>
            </w:pPr>
            <w:r w:rsidRPr="009A14BD">
              <w:rPr>
                <w:w w:val="115"/>
                <w:sz w:val="24"/>
                <w:szCs w:val="24"/>
                <w:lang w:val="ru-RU"/>
              </w:rPr>
              <w:t>1</w:t>
            </w:r>
          </w:p>
        </w:tc>
        <w:tc>
          <w:tcPr>
            <w:tcW w:w="4962" w:type="dxa"/>
            <w:vMerge/>
            <w:tcBorders>
              <w:top w:val="nil"/>
            </w:tcBorders>
          </w:tcPr>
          <w:p w:rsidR="0063185D" w:rsidRPr="009A14BD" w:rsidRDefault="0063185D" w:rsidP="003C5CC6">
            <w:pPr>
              <w:ind w:right="-1" w:firstLine="680"/>
              <w:rPr>
                <w:sz w:val="24"/>
                <w:szCs w:val="24"/>
              </w:rPr>
            </w:pPr>
          </w:p>
        </w:tc>
        <w:tc>
          <w:tcPr>
            <w:tcW w:w="1134" w:type="dxa"/>
          </w:tcPr>
          <w:p w:rsidR="0063185D" w:rsidRPr="009A14BD" w:rsidRDefault="0063185D" w:rsidP="003C5CC6">
            <w:pPr>
              <w:pStyle w:val="TableParagraph"/>
              <w:ind w:right="-1" w:firstLine="680"/>
              <w:rPr>
                <w:sz w:val="24"/>
                <w:szCs w:val="24"/>
              </w:rPr>
            </w:pPr>
          </w:p>
        </w:tc>
        <w:tc>
          <w:tcPr>
            <w:tcW w:w="1559" w:type="dxa"/>
          </w:tcPr>
          <w:p w:rsidR="0063185D" w:rsidRPr="009A14BD" w:rsidRDefault="0063185D" w:rsidP="003C5CC6">
            <w:pPr>
              <w:pStyle w:val="TableParagraph"/>
              <w:ind w:right="-1" w:firstLine="680"/>
              <w:rPr>
                <w:sz w:val="24"/>
                <w:szCs w:val="24"/>
              </w:rPr>
            </w:pPr>
          </w:p>
        </w:tc>
        <w:tc>
          <w:tcPr>
            <w:tcW w:w="1701" w:type="dxa"/>
          </w:tcPr>
          <w:p w:rsidR="0063185D" w:rsidRPr="009A14BD" w:rsidRDefault="0063185D" w:rsidP="003C5CC6">
            <w:pPr>
              <w:pStyle w:val="TableParagraph"/>
              <w:ind w:right="-1" w:firstLine="680"/>
              <w:rPr>
                <w:sz w:val="24"/>
                <w:szCs w:val="24"/>
              </w:rPr>
            </w:pPr>
          </w:p>
        </w:tc>
        <w:tc>
          <w:tcPr>
            <w:tcW w:w="1276" w:type="dxa"/>
          </w:tcPr>
          <w:p w:rsidR="0063185D" w:rsidRPr="009A14BD" w:rsidRDefault="0063185D" w:rsidP="003C5CC6">
            <w:pPr>
              <w:pStyle w:val="TableParagraph"/>
              <w:ind w:right="-1" w:firstLine="680"/>
              <w:rPr>
                <w:sz w:val="24"/>
                <w:szCs w:val="24"/>
              </w:rPr>
            </w:pPr>
          </w:p>
        </w:tc>
      </w:tr>
      <w:tr w:rsidR="0063185D" w:rsidRPr="009A14BD" w:rsidTr="003C5CC6">
        <w:trPr>
          <w:trHeight w:val="319"/>
        </w:trPr>
        <w:tc>
          <w:tcPr>
            <w:tcW w:w="845" w:type="dxa"/>
          </w:tcPr>
          <w:p w:rsidR="0063185D" w:rsidRPr="009A14BD" w:rsidRDefault="0063185D" w:rsidP="003C5CC6">
            <w:pPr>
              <w:pStyle w:val="TableParagraph"/>
              <w:tabs>
                <w:tab w:val="left" w:pos="572"/>
              </w:tabs>
              <w:ind w:right="-1" w:hanging="46"/>
              <w:jc w:val="center"/>
              <w:rPr>
                <w:sz w:val="24"/>
                <w:szCs w:val="24"/>
                <w:lang w:val="ru-RU"/>
              </w:rPr>
            </w:pPr>
            <w:r w:rsidRPr="009A14BD">
              <w:rPr>
                <w:sz w:val="24"/>
                <w:szCs w:val="24"/>
                <w:lang w:val="ru-RU"/>
              </w:rPr>
              <w:t>8</w:t>
            </w:r>
          </w:p>
        </w:tc>
        <w:tc>
          <w:tcPr>
            <w:tcW w:w="2830" w:type="dxa"/>
          </w:tcPr>
          <w:p w:rsidR="0063185D" w:rsidRPr="009A14BD" w:rsidRDefault="0063185D" w:rsidP="003C5CC6">
            <w:pPr>
              <w:pStyle w:val="TableParagraph"/>
              <w:ind w:right="-1"/>
              <w:rPr>
                <w:sz w:val="24"/>
                <w:szCs w:val="24"/>
              </w:rPr>
            </w:pPr>
            <w:r w:rsidRPr="009A14BD">
              <w:rPr>
                <w:w w:val="115"/>
                <w:sz w:val="24"/>
                <w:szCs w:val="24"/>
              </w:rPr>
              <w:t>Техническая</w:t>
            </w:r>
            <w:r w:rsidRPr="009A14BD">
              <w:rPr>
                <w:spacing w:val="-2"/>
                <w:w w:val="115"/>
                <w:sz w:val="24"/>
                <w:szCs w:val="24"/>
              </w:rPr>
              <w:t xml:space="preserve"> </w:t>
            </w:r>
            <w:r w:rsidRPr="009A14BD">
              <w:rPr>
                <w:w w:val="115"/>
                <w:sz w:val="24"/>
                <w:szCs w:val="24"/>
              </w:rPr>
              <w:t>и</w:t>
            </w:r>
          </w:p>
          <w:p w:rsidR="0063185D" w:rsidRPr="009A14BD" w:rsidRDefault="0063185D" w:rsidP="003C5CC6">
            <w:pPr>
              <w:pStyle w:val="TableParagraph"/>
              <w:ind w:right="-1"/>
              <w:rPr>
                <w:sz w:val="24"/>
                <w:szCs w:val="24"/>
                <w:lang w:val="ru-RU"/>
              </w:rPr>
            </w:pPr>
            <w:r w:rsidRPr="009A14BD">
              <w:rPr>
                <w:w w:val="115"/>
                <w:sz w:val="24"/>
                <w:szCs w:val="24"/>
              </w:rPr>
              <w:t>Технологическая</w:t>
            </w:r>
            <w:r w:rsidRPr="009A14BD">
              <w:rPr>
                <w:w w:val="115"/>
                <w:sz w:val="24"/>
                <w:szCs w:val="24"/>
                <w:lang w:val="ru-RU"/>
              </w:rPr>
              <w:t xml:space="preserve"> </w:t>
            </w:r>
            <w:r w:rsidRPr="009A14BD">
              <w:rPr>
                <w:w w:val="115"/>
                <w:sz w:val="24"/>
                <w:szCs w:val="24"/>
              </w:rPr>
              <w:t xml:space="preserve"> документация</w:t>
            </w:r>
          </w:p>
        </w:tc>
        <w:tc>
          <w:tcPr>
            <w:tcW w:w="850" w:type="dxa"/>
          </w:tcPr>
          <w:p w:rsidR="0063185D" w:rsidRPr="009A14BD" w:rsidRDefault="0063185D" w:rsidP="003C5CC6">
            <w:pPr>
              <w:pStyle w:val="TableParagraph"/>
              <w:ind w:left="108" w:right="-1" w:firstLine="278"/>
              <w:rPr>
                <w:sz w:val="24"/>
                <w:szCs w:val="24"/>
                <w:lang w:val="ru-RU"/>
              </w:rPr>
            </w:pPr>
            <w:r w:rsidRPr="009A14BD">
              <w:rPr>
                <w:w w:val="115"/>
                <w:sz w:val="24"/>
                <w:szCs w:val="24"/>
                <w:lang w:val="ru-RU"/>
              </w:rPr>
              <w:t>1</w:t>
            </w:r>
          </w:p>
        </w:tc>
        <w:tc>
          <w:tcPr>
            <w:tcW w:w="4962" w:type="dxa"/>
            <w:vMerge/>
            <w:tcBorders>
              <w:top w:val="nil"/>
            </w:tcBorders>
          </w:tcPr>
          <w:p w:rsidR="0063185D" w:rsidRPr="009A14BD" w:rsidRDefault="0063185D" w:rsidP="003C5CC6">
            <w:pPr>
              <w:ind w:right="-1" w:firstLine="680"/>
              <w:rPr>
                <w:sz w:val="24"/>
                <w:szCs w:val="24"/>
              </w:rPr>
            </w:pPr>
          </w:p>
        </w:tc>
        <w:tc>
          <w:tcPr>
            <w:tcW w:w="1134" w:type="dxa"/>
          </w:tcPr>
          <w:p w:rsidR="0063185D" w:rsidRDefault="0063185D" w:rsidP="003C5CC6">
            <w:pPr>
              <w:pStyle w:val="TableParagraph"/>
              <w:ind w:right="-1" w:firstLine="680"/>
              <w:rPr>
                <w:sz w:val="24"/>
                <w:szCs w:val="24"/>
                <w:lang w:val="ru-RU"/>
              </w:rPr>
            </w:pPr>
          </w:p>
          <w:p w:rsidR="0063185D" w:rsidRDefault="0063185D" w:rsidP="003C5CC6">
            <w:pPr>
              <w:pStyle w:val="TableParagraph"/>
              <w:ind w:right="-1" w:firstLine="680"/>
              <w:rPr>
                <w:sz w:val="24"/>
                <w:szCs w:val="24"/>
                <w:lang w:val="ru-RU"/>
              </w:rPr>
            </w:pPr>
          </w:p>
          <w:p w:rsidR="0063185D" w:rsidRDefault="0063185D" w:rsidP="003C5CC6">
            <w:pPr>
              <w:pStyle w:val="TableParagraph"/>
              <w:ind w:right="-1" w:firstLine="680"/>
              <w:rPr>
                <w:sz w:val="24"/>
                <w:szCs w:val="24"/>
                <w:lang w:val="ru-RU"/>
              </w:rPr>
            </w:pPr>
          </w:p>
          <w:p w:rsidR="0063185D" w:rsidRDefault="0063185D" w:rsidP="003C5CC6">
            <w:pPr>
              <w:pStyle w:val="TableParagraph"/>
              <w:ind w:right="-1" w:firstLine="680"/>
              <w:rPr>
                <w:sz w:val="24"/>
                <w:szCs w:val="24"/>
                <w:lang w:val="ru-RU"/>
              </w:rPr>
            </w:pPr>
          </w:p>
          <w:p w:rsidR="0063185D" w:rsidRDefault="0063185D" w:rsidP="003C5CC6">
            <w:pPr>
              <w:pStyle w:val="TableParagraph"/>
              <w:ind w:right="-1" w:firstLine="680"/>
              <w:rPr>
                <w:sz w:val="24"/>
                <w:szCs w:val="24"/>
                <w:lang w:val="ru-RU"/>
              </w:rPr>
            </w:pPr>
          </w:p>
          <w:p w:rsidR="0063185D" w:rsidRDefault="0063185D" w:rsidP="003C5CC6">
            <w:pPr>
              <w:pStyle w:val="TableParagraph"/>
              <w:ind w:right="-1" w:firstLine="680"/>
              <w:rPr>
                <w:sz w:val="24"/>
                <w:szCs w:val="24"/>
                <w:lang w:val="ru-RU"/>
              </w:rPr>
            </w:pPr>
          </w:p>
          <w:p w:rsidR="0063185D" w:rsidRDefault="0063185D" w:rsidP="003C5CC6">
            <w:pPr>
              <w:pStyle w:val="TableParagraph"/>
              <w:ind w:right="-1" w:firstLine="680"/>
              <w:rPr>
                <w:sz w:val="24"/>
                <w:szCs w:val="24"/>
                <w:lang w:val="ru-RU"/>
              </w:rPr>
            </w:pPr>
          </w:p>
          <w:p w:rsidR="0063185D" w:rsidRDefault="0063185D" w:rsidP="003C5CC6">
            <w:pPr>
              <w:pStyle w:val="TableParagraph"/>
              <w:ind w:right="-1" w:firstLine="680"/>
              <w:rPr>
                <w:sz w:val="24"/>
                <w:szCs w:val="24"/>
                <w:lang w:val="ru-RU"/>
              </w:rPr>
            </w:pPr>
          </w:p>
          <w:p w:rsidR="0063185D" w:rsidRDefault="0063185D" w:rsidP="003C5CC6">
            <w:pPr>
              <w:pStyle w:val="TableParagraph"/>
              <w:ind w:right="-1" w:firstLine="680"/>
              <w:rPr>
                <w:sz w:val="24"/>
                <w:szCs w:val="24"/>
                <w:lang w:val="ru-RU"/>
              </w:rPr>
            </w:pPr>
          </w:p>
          <w:p w:rsidR="0063185D" w:rsidRDefault="0063185D" w:rsidP="003C5CC6">
            <w:pPr>
              <w:pStyle w:val="TableParagraph"/>
              <w:ind w:right="-1" w:firstLine="680"/>
              <w:rPr>
                <w:sz w:val="24"/>
                <w:szCs w:val="24"/>
                <w:lang w:val="ru-RU"/>
              </w:rPr>
            </w:pPr>
          </w:p>
          <w:p w:rsidR="0063185D" w:rsidRPr="00670142" w:rsidRDefault="0063185D" w:rsidP="003C5CC6">
            <w:pPr>
              <w:pStyle w:val="TableParagraph"/>
              <w:ind w:right="-1" w:firstLine="680"/>
              <w:rPr>
                <w:sz w:val="24"/>
                <w:szCs w:val="24"/>
                <w:lang w:val="ru-RU"/>
              </w:rPr>
            </w:pPr>
          </w:p>
        </w:tc>
        <w:tc>
          <w:tcPr>
            <w:tcW w:w="1559" w:type="dxa"/>
          </w:tcPr>
          <w:p w:rsidR="0063185D" w:rsidRPr="009A14BD" w:rsidRDefault="0063185D" w:rsidP="003C5CC6">
            <w:pPr>
              <w:pStyle w:val="TableParagraph"/>
              <w:ind w:right="-1" w:firstLine="680"/>
              <w:rPr>
                <w:sz w:val="24"/>
                <w:szCs w:val="24"/>
              </w:rPr>
            </w:pPr>
          </w:p>
        </w:tc>
        <w:tc>
          <w:tcPr>
            <w:tcW w:w="1701" w:type="dxa"/>
          </w:tcPr>
          <w:p w:rsidR="0063185D" w:rsidRPr="009A14BD" w:rsidRDefault="0063185D" w:rsidP="003C5CC6">
            <w:pPr>
              <w:pStyle w:val="TableParagraph"/>
              <w:ind w:right="-1" w:firstLine="680"/>
              <w:rPr>
                <w:sz w:val="24"/>
                <w:szCs w:val="24"/>
              </w:rPr>
            </w:pPr>
          </w:p>
        </w:tc>
        <w:tc>
          <w:tcPr>
            <w:tcW w:w="1276" w:type="dxa"/>
          </w:tcPr>
          <w:p w:rsidR="0063185D" w:rsidRPr="009A14BD" w:rsidRDefault="0063185D" w:rsidP="003C5CC6">
            <w:pPr>
              <w:pStyle w:val="TableParagraph"/>
              <w:ind w:right="-1" w:firstLine="680"/>
              <w:rPr>
                <w:sz w:val="24"/>
                <w:szCs w:val="24"/>
              </w:rPr>
            </w:pPr>
          </w:p>
        </w:tc>
      </w:tr>
    </w:tbl>
    <w:p w:rsidR="0063185D" w:rsidRPr="00A21769" w:rsidRDefault="0063185D" w:rsidP="0063185D">
      <w:pPr>
        <w:ind w:right="-1" w:firstLine="680"/>
        <w:rPr>
          <w:sz w:val="28"/>
          <w:szCs w:val="28"/>
        </w:rPr>
        <w:sectPr w:rsidR="0063185D" w:rsidRPr="00A21769">
          <w:pgSz w:w="16850" w:h="11910" w:orient="landscape"/>
          <w:pgMar w:top="740" w:right="500" w:bottom="280" w:left="0" w:header="720" w:footer="720" w:gutter="0"/>
          <w:cols w:space="720"/>
        </w:sectPr>
      </w:pPr>
    </w:p>
    <w:tbl>
      <w:tblPr>
        <w:tblStyle w:val="TableNormal"/>
        <w:tblW w:w="15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
        <w:gridCol w:w="816"/>
        <w:gridCol w:w="2835"/>
        <w:gridCol w:w="1134"/>
        <w:gridCol w:w="4678"/>
        <w:gridCol w:w="1003"/>
        <w:gridCol w:w="24"/>
        <w:gridCol w:w="1524"/>
        <w:gridCol w:w="1854"/>
        <w:gridCol w:w="24"/>
        <w:gridCol w:w="1252"/>
        <w:gridCol w:w="24"/>
      </w:tblGrid>
      <w:tr w:rsidR="0063185D" w:rsidRPr="003857CE" w:rsidTr="003C5CC6">
        <w:trPr>
          <w:gridBefore w:val="1"/>
          <w:wBefore w:w="23" w:type="dxa"/>
          <w:trHeight w:val="495"/>
          <w:jc w:val="center"/>
        </w:trPr>
        <w:tc>
          <w:tcPr>
            <w:tcW w:w="816" w:type="dxa"/>
            <w:vMerge w:val="restart"/>
          </w:tcPr>
          <w:p w:rsidR="0063185D" w:rsidRDefault="0063185D" w:rsidP="003C5CC6">
            <w:pPr>
              <w:pStyle w:val="TableParagraph"/>
              <w:ind w:right="-1"/>
              <w:rPr>
                <w:sz w:val="24"/>
                <w:szCs w:val="24"/>
                <w:lang w:val="ru-RU"/>
              </w:rPr>
            </w:pPr>
          </w:p>
          <w:p w:rsidR="0063185D" w:rsidRDefault="0063185D" w:rsidP="003C5CC6">
            <w:pPr>
              <w:pStyle w:val="TableParagraph"/>
              <w:spacing w:before="7"/>
              <w:ind w:right="-1"/>
              <w:jc w:val="center"/>
              <w:rPr>
                <w:sz w:val="24"/>
                <w:szCs w:val="24"/>
                <w:lang w:val="ru-RU"/>
              </w:rPr>
            </w:pPr>
          </w:p>
          <w:p w:rsidR="0063185D" w:rsidRPr="00670142" w:rsidRDefault="0063185D" w:rsidP="003C5CC6">
            <w:pPr>
              <w:pStyle w:val="TableParagraph"/>
              <w:spacing w:before="7"/>
              <w:ind w:right="-1"/>
              <w:jc w:val="center"/>
              <w:rPr>
                <w:b/>
                <w:sz w:val="24"/>
                <w:szCs w:val="24"/>
                <w:lang w:val="ru-RU"/>
              </w:rPr>
            </w:pPr>
            <w:r>
              <w:rPr>
                <w:sz w:val="24"/>
                <w:szCs w:val="24"/>
                <w:lang w:val="ru-RU"/>
              </w:rPr>
              <w:t>9</w:t>
            </w:r>
          </w:p>
          <w:p w:rsidR="0063185D" w:rsidRPr="003857CE" w:rsidRDefault="0063185D" w:rsidP="003C5CC6">
            <w:pPr>
              <w:pStyle w:val="TableParagraph"/>
              <w:ind w:left="215" w:right="-1"/>
              <w:rPr>
                <w:sz w:val="24"/>
                <w:szCs w:val="24"/>
                <w:lang w:val="ru-RU"/>
              </w:rPr>
            </w:pPr>
          </w:p>
        </w:tc>
        <w:tc>
          <w:tcPr>
            <w:tcW w:w="2835" w:type="dxa"/>
            <w:tcBorders>
              <w:bottom w:val="single" w:sz="4" w:space="0" w:color="auto"/>
            </w:tcBorders>
          </w:tcPr>
          <w:p w:rsidR="0063185D" w:rsidRPr="003857CE" w:rsidRDefault="0063185D" w:rsidP="003C5CC6">
            <w:pPr>
              <w:pStyle w:val="TableParagraph"/>
              <w:ind w:right="-1" w:firstLine="680"/>
              <w:rPr>
                <w:b/>
                <w:sz w:val="24"/>
                <w:szCs w:val="24"/>
              </w:rPr>
            </w:pPr>
            <w:r w:rsidRPr="003857CE">
              <w:rPr>
                <w:b/>
                <w:sz w:val="24"/>
                <w:szCs w:val="24"/>
              </w:rPr>
              <w:t>Техника</w:t>
            </w:r>
            <w:r w:rsidRPr="003857CE">
              <w:rPr>
                <w:b/>
                <w:sz w:val="24"/>
                <w:szCs w:val="24"/>
                <w:lang w:val="ru-RU"/>
              </w:rPr>
              <w:t xml:space="preserve"> 1</w:t>
            </w:r>
            <w:r w:rsidRPr="003857CE">
              <w:rPr>
                <w:b/>
                <w:spacing w:val="-1"/>
                <w:sz w:val="24"/>
                <w:szCs w:val="24"/>
              </w:rPr>
              <w:t xml:space="preserve"> </w:t>
            </w:r>
            <w:r w:rsidRPr="003857CE">
              <w:rPr>
                <w:b/>
                <w:sz w:val="24"/>
                <w:szCs w:val="24"/>
              </w:rPr>
              <w:t>час</w:t>
            </w:r>
          </w:p>
        </w:tc>
        <w:tc>
          <w:tcPr>
            <w:tcW w:w="1134" w:type="dxa"/>
            <w:tcBorders>
              <w:bottom w:val="single" w:sz="4" w:space="0" w:color="auto"/>
            </w:tcBorders>
          </w:tcPr>
          <w:p w:rsidR="0063185D" w:rsidRPr="003857CE" w:rsidRDefault="0063185D" w:rsidP="003C5CC6">
            <w:pPr>
              <w:pStyle w:val="TableParagraph"/>
              <w:ind w:right="-1" w:firstLine="142"/>
              <w:rPr>
                <w:b/>
                <w:sz w:val="24"/>
                <w:szCs w:val="24"/>
              </w:rPr>
            </w:pPr>
          </w:p>
          <w:p w:rsidR="0063185D" w:rsidRPr="00670142" w:rsidRDefault="0063185D" w:rsidP="003C5CC6">
            <w:pPr>
              <w:pStyle w:val="TableParagraph"/>
              <w:ind w:right="-1"/>
              <w:rPr>
                <w:sz w:val="24"/>
                <w:szCs w:val="24"/>
                <w:lang w:val="ru-RU"/>
              </w:rPr>
            </w:pPr>
          </w:p>
        </w:tc>
        <w:tc>
          <w:tcPr>
            <w:tcW w:w="4678" w:type="dxa"/>
            <w:vMerge w:val="restart"/>
            <w:tcBorders>
              <w:top w:val="single" w:sz="4" w:space="0" w:color="auto"/>
            </w:tcBorders>
          </w:tcPr>
          <w:p w:rsidR="0063185D" w:rsidRDefault="0063185D" w:rsidP="003C5CC6">
            <w:pPr>
              <w:pStyle w:val="TableParagraph"/>
              <w:ind w:left="108" w:right="-1" w:firstLine="680"/>
              <w:rPr>
                <w:sz w:val="24"/>
                <w:szCs w:val="24"/>
                <w:lang w:val="ru-RU"/>
              </w:rPr>
            </w:pPr>
          </w:p>
          <w:p w:rsidR="0063185D" w:rsidRDefault="0063185D" w:rsidP="003C5CC6">
            <w:pPr>
              <w:pStyle w:val="TableParagraph"/>
              <w:ind w:left="108" w:right="-1" w:firstLine="680"/>
              <w:rPr>
                <w:sz w:val="24"/>
                <w:szCs w:val="24"/>
                <w:lang w:val="ru-RU"/>
              </w:rPr>
            </w:pPr>
          </w:p>
          <w:p w:rsidR="0063185D" w:rsidRPr="003857CE" w:rsidRDefault="0063185D" w:rsidP="003C5CC6">
            <w:pPr>
              <w:pStyle w:val="TableParagraph"/>
              <w:ind w:left="108" w:right="-1" w:firstLine="680"/>
              <w:rPr>
                <w:sz w:val="24"/>
                <w:szCs w:val="24"/>
              </w:rPr>
            </w:pPr>
            <w:r w:rsidRPr="003857CE">
              <w:rPr>
                <w:sz w:val="24"/>
                <w:szCs w:val="24"/>
              </w:rPr>
              <w:t>Элементы</w:t>
            </w:r>
            <w:r w:rsidRPr="003857CE">
              <w:rPr>
                <w:spacing w:val="-3"/>
                <w:sz w:val="24"/>
                <w:szCs w:val="24"/>
              </w:rPr>
              <w:t xml:space="preserve"> </w:t>
            </w:r>
            <w:r w:rsidRPr="003857CE">
              <w:rPr>
                <w:sz w:val="24"/>
                <w:szCs w:val="24"/>
              </w:rPr>
              <w:t>техники</w:t>
            </w:r>
            <w:r w:rsidRPr="003857CE">
              <w:rPr>
                <w:spacing w:val="-4"/>
                <w:sz w:val="24"/>
                <w:szCs w:val="24"/>
              </w:rPr>
              <w:t xml:space="preserve"> </w:t>
            </w:r>
            <w:r w:rsidRPr="003857CE">
              <w:rPr>
                <w:sz w:val="24"/>
                <w:szCs w:val="24"/>
              </w:rPr>
              <w:t>и</w:t>
            </w:r>
            <w:r w:rsidRPr="003857CE">
              <w:rPr>
                <w:spacing w:val="-2"/>
                <w:sz w:val="24"/>
                <w:szCs w:val="24"/>
              </w:rPr>
              <w:t xml:space="preserve"> </w:t>
            </w:r>
            <w:r w:rsidRPr="003857CE">
              <w:rPr>
                <w:sz w:val="24"/>
                <w:szCs w:val="24"/>
              </w:rPr>
              <w:t>машин.</w:t>
            </w:r>
          </w:p>
          <w:p w:rsidR="0063185D" w:rsidRPr="00670142" w:rsidRDefault="0063185D" w:rsidP="003C5CC6">
            <w:pPr>
              <w:pStyle w:val="TableParagraph"/>
              <w:ind w:right="-1"/>
              <w:rPr>
                <w:sz w:val="24"/>
                <w:szCs w:val="24"/>
                <w:lang w:val="ru-RU"/>
              </w:rPr>
            </w:pPr>
          </w:p>
        </w:tc>
        <w:tc>
          <w:tcPr>
            <w:tcW w:w="1027" w:type="dxa"/>
            <w:gridSpan w:val="2"/>
            <w:vMerge w:val="restart"/>
            <w:tcBorders>
              <w:top w:val="single" w:sz="4" w:space="0" w:color="auto"/>
            </w:tcBorders>
          </w:tcPr>
          <w:p w:rsidR="0063185D" w:rsidRPr="00670142" w:rsidRDefault="0063185D" w:rsidP="003C5CC6">
            <w:pPr>
              <w:ind w:right="-1" w:firstLine="680"/>
              <w:rPr>
                <w:sz w:val="24"/>
                <w:szCs w:val="24"/>
                <w:lang w:val="ru-RU"/>
              </w:rPr>
            </w:pPr>
          </w:p>
          <w:p w:rsidR="0063185D" w:rsidRPr="00670142" w:rsidRDefault="0063185D" w:rsidP="003C5CC6">
            <w:pPr>
              <w:ind w:right="-1" w:firstLine="680"/>
              <w:rPr>
                <w:sz w:val="24"/>
                <w:szCs w:val="24"/>
                <w:lang w:val="ru-RU"/>
              </w:rPr>
            </w:pPr>
          </w:p>
        </w:tc>
        <w:tc>
          <w:tcPr>
            <w:tcW w:w="1524" w:type="dxa"/>
            <w:vMerge w:val="restart"/>
            <w:tcBorders>
              <w:top w:val="single" w:sz="4" w:space="0" w:color="auto"/>
            </w:tcBorders>
          </w:tcPr>
          <w:p w:rsidR="0063185D" w:rsidRPr="00670142" w:rsidRDefault="0063185D" w:rsidP="003C5CC6">
            <w:pPr>
              <w:ind w:right="-1" w:firstLine="680"/>
              <w:rPr>
                <w:sz w:val="24"/>
                <w:szCs w:val="24"/>
                <w:lang w:val="ru-RU"/>
              </w:rPr>
            </w:pPr>
          </w:p>
          <w:p w:rsidR="0063185D" w:rsidRPr="00670142" w:rsidRDefault="0063185D" w:rsidP="003C5CC6">
            <w:pPr>
              <w:ind w:right="-1" w:firstLine="680"/>
              <w:rPr>
                <w:sz w:val="24"/>
                <w:szCs w:val="24"/>
                <w:lang w:val="ru-RU"/>
              </w:rPr>
            </w:pPr>
          </w:p>
        </w:tc>
        <w:tc>
          <w:tcPr>
            <w:tcW w:w="1878" w:type="dxa"/>
            <w:gridSpan w:val="2"/>
            <w:vMerge w:val="restart"/>
            <w:tcBorders>
              <w:top w:val="single" w:sz="4" w:space="0" w:color="auto"/>
            </w:tcBorders>
          </w:tcPr>
          <w:p w:rsidR="0063185D" w:rsidRPr="00670142" w:rsidRDefault="0063185D" w:rsidP="003C5CC6">
            <w:pPr>
              <w:ind w:right="-1" w:firstLine="680"/>
              <w:rPr>
                <w:sz w:val="24"/>
                <w:szCs w:val="24"/>
                <w:lang w:val="ru-RU"/>
              </w:rPr>
            </w:pPr>
          </w:p>
          <w:p w:rsidR="0063185D" w:rsidRPr="00670142" w:rsidRDefault="0063185D" w:rsidP="003C5CC6">
            <w:pPr>
              <w:ind w:right="-1" w:firstLine="680"/>
              <w:rPr>
                <w:sz w:val="24"/>
                <w:szCs w:val="24"/>
                <w:lang w:val="ru-RU"/>
              </w:rPr>
            </w:pPr>
          </w:p>
        </w:tc>
        <w:tc>
          <w:tcPr>
            <w:tcW w:w="1276" w:type="dxa"/>
            <w:gridSpan w:val="2"/>
            <w:vMerge w:val="restart"/>
            <w:tcBorders>
              <w:top w:val="single" w:sz="4" w:space="0" w:color="auto"/>
            </w:tcBorders>
          </w:tcPr>
          <w:p w:rsidR="0063185D" w:rsidRPr="00670142" w:rsidRDefault="0063185D" w:rsidP="003C5CC6">
            <w:pPr>
              <w:ind w:right="-1" w:firstLine="680"/>
              <w:rPr>
                <w:sz w:val="24"/>
                <w:szCs w:val="24"/>
                <w:lang w:val="ru-RU"/>
              </w:rPr>
            </w:pPr>
          </w:p>
          <w:p w:rsidR="0063185D" w:rsidRPr="00670142" w:rsidRDefault="0063185D" w:rsidP="003C5CC6">
            <w:pPr>
              <w:ind w:right="-1" w:firstLine="680"/>
              <w:rPr>
                <w:sz w:val="24"/>
                <w:szCs w:val="24"/>
                <w:lang w:val="ru-RU"/>
              </w:rPr>
            </w:pPr>
          </w:p>
        </w:tc>
      </w:tr>
      <w:tr w:rsidR="0063185D" w:rsidRPr="003857CE" w:rsidTr="003C5CC6">
        <w:trPr>
          <w:gridBefore w:val="1"/>
          <w:wBefore w:w="23" w:type="dxa"/>
          <w:trHeight w:val="913"/>
          <w:jc w:val="center"/>
        </w:trPr>
        <w:tc>
          <w:tcPr>
            <w:tcW w:w="816" w:type="dxa"/>
            <w:vMerge/>
            <w:tcBorders>
              <w:bottom w:val="single" w:sz="4" w:space="0" w:color="auto"/>
            </w:tcBorders>
          </w:tcPr>
          <w:p w:rsidR="0063185D" w:rsidRPr="00670142" w:rsidRDefault="0063185D" w:rsidP="003C5CC6">
            <w:pPr>
              <w:ind w:right="-1" w:firstLine="680"/>
              <w:rPr>
                <w:b/>
                <w:sz w:val="24"/>
                <w:szCs w:val="24"/>
                <w:lang w:val="ru-RU"/>
              </w:rPr>
            </w:pPr>
          </w:p>
        </w:tc>
        <w:tc>
          <w:tcPr>
            <w:tcW w:w="2835" w:type="dxa"/>
            <w:tcBorders>
              <w:top w:val="single" w:sz="4" w:space="0" w:color="auto"/>
              <w:bottom w:val="single" w:sz="4" w:space="0" w:color="auto"/>
            </w:tcBorders>
          </w:tcPr>
          <w:p w:rsidR="0063185D" w:rsidRPr="003857CE" w:rsidRDefault="0063185D" w:rsidP="003C5CC6">
            <w:pPr>
              <w:pStyle w:val="TableParagraph"/>
              <w:ind w:right="-1"/>
              <w:rPr>
                <w:sz w:val="24"/>
                <w:szCs w:val="24"/>
              </w:rPr>
            </w:pPr>
            <w:r w:rsidRPr="003857CE">
              <w:rPr>
                <w:sz w:val="24"/>
                <w:szCs w:val="24"/>
              </w:rPr>
              <w:t>Понятие</w:t>
            </w:r>
            <w:r w:rsidRPr="003857CE">
              <w:rPr>
                <w:spacing w:val="-4"/>
                <w:sz w:val="24"/>
                <w:szCs w:val="24"/>
              </w:rPr>
              <w:t xml:space="preserve"> </w:t>
            </w:r>
            <w:r w:rsidRPr="003857CE">
              <w:rPr>
                <w:sz w:val="24"/>
                <w:szCs w:val="24"/>
              </w:rPr>
              <w:t>о</w:t>
            </w:r>
            <w:r w:rsidRPr="003857CE">
              <w:rPr>
                <w:spacing w:val="-2"/>
                <w:sz w:val="24"/>
                <w:szCs w:val="24"/>
              </w:rPr>
              <w:t xml:space="preserve"> </w:t>
            </w:r>
            <w:r w:rsidRPr="003857CE">
              <w:rPr>
                <w:sz w:val="24"/>
                <w:szCs w:val="24"/>
              </w:rPr>
              <w:t>технической</w:t>
            </w:r>
          </w:p>
          <w:p w:rsidR="0063185D" w:rsidRPr="003857CE" w:rsidRDefault="0063185D" w:rsidP="003C5CC6">
            <w:pPr>
              <w:pStyle w:val="TableParagraph"/>
              <w:ind w:right="-1" w:firstLine="680"/>
              <w:rPr>
                <w:b/>
                <w:sz w:val="24"/>
                <w:szCs w:val="24"/>
              </w:rPr>
            </w:pPr>
            <w:r>
              <w:rPr>
                <w:sz w:val="24"/>
                <w:szCs w:val="24"/>
                <w:lang w:val="ru-RU"/>
              </w:rPr>
              <w:t>с</w:t>
            </w:r>
            <w:r w:rsidRPr="003857CE">
              <w:rPr>
                <w:sz w:val="24"/>
                <w:szCs w:val="24"/>
              </w:rPr>
              <w:t>истеме.</w:t>
            </w:r>
          </w:p>
        </w:tc>
        <w:tc>
          <w:tcPr>
            <w:tcW w:w="1134" w:type="dxa"/>
            <w:tcBorders>
              <w:top w:val="single" w:sz="4" w:space="0" w:color="auto"/>
              <w:bottom w:val="single" w:sz="4" w:space="0" w:color="auto"/>
            </w:tcBorders>
          </w:tcPr>
          <w:p w:rsidR="0063185D" w:rsidRPr="003857CE" w:rsidRDefault="0063185D" w:rsidP="003C5CC6">
            <w:pPr>
              <w:ind w:right="-1" w:firstLine="142"/>
              <w:rPr>
                <w:sz w:val="24"/>
                <w:szCs w:val="24"/>
              </w:rPr>
            </w:pPr>
          </w:p>
          <w:p w:rsidR="0063185D" w:rsidRPr="00670142" w:rsidRDefault="0063185D" w:rsidP="003C5CC6">
            <w:pPr>
              <w:ind w:right="-1" w:firstLine="142"/>
              <w:rPr>
                <w:b/>
                <w:sz w:val="24"/>
                <w:szCs w:val="24"/>
                <w:lang w:val="ru-RU"/>
              </w:rPr>
            </w:pPr>
            <w:r>
              <w:rPr>
                <w:b/>
                <w:sz w:val="24"/>
                <w:szCs w:val="24"/>
                <w:lang w:val="ru-RU"/>
              </w:rPr>
              <w:t>1</w:t>
            </w:r>
          </w:p>
        </w:tc>
        <w:tc>
          <w:tcPr>
            <w:tcW w:w="4678" w:type="dxa"/>
            <w:vMerge/>
            <w:tcBorders>
              <w:bottom w:val="single" w:sz="4" w:space="0" w:color="auto"/>
            </w:tcBorders>
          </w:tcPr>
          <w:p w:rsidR="0063185D" w:rsidRPr="003857CE" w:rsidRDefault="0063185D" w:rsidP="003C5CC6">
            <w:pPr>
              <w:ind w:right="-1" w:firstLine="680"/>
              <w:rPr>
                <w:sz w:val="24"/>
                <w:szCs w:val="24"/>
              </w:rPr>
            </w:pPr>
          </w:p>
        </w:tc>
        <w:tc>
          <w:tcPr>
            <w:tcW w:w="1027" w:type="dxa"/>
            <w:gridSpan w:val="2"/>
            <w:vMerge/>
            <w:tcBorders>
              <w:bottom w:val="single" w:sz="4" w:space="0" w:color="auto"/>
            </w:tcBorders>
          </w:tcPr>
          <w:p w:rsidR="0063185D" w:rsidRPr="003857CE" w:rsidRDefault="0063185D" w:rsidP="003C5CC6">
            <w:pPr>
              <w:ind w:right="-1" w:firstLine="680"/>
              <w:rPr>
                <w:sz w:val="24"/>
                <w:szCs w:val="24"/>
              </w:rPr>
            </w:pPr>
          </w:p>
        </w:tc>
        <w:tc>
          <w:tcPr>
            <w:tcW w:w="1524" w:type="dxa"/>
            <w:vMerge/>
            <w:tcBorders>
              <w:bottom w:val="single" w:sz="4" w:space="0" w:color="auto"/>
            </w:tcBorders>
          </w:tcPr>
          <w:p w:rsidR="0063185D" w:rsidRPr="003857CE" w:rsidRDefault="0063185D" w:rsidP="003C5CC6">
            <w:pPr>
              <w:ind w:right="-1" w:firstLine="680"/>
              <w:rPr>
                <w:sz w:val="24"/>
                <w:szCs w:val="24"/>
              </w:rPr>
            </w:pPr>
          </w:p>
        </w:tc>
        <w:tc>
          <w:tcPr>
            <w:tcW w:w="1878" w:type="dxa"/>
            <w:gridSpan w:val="2"/>
            <w:vMerge/>
            <w:tcBorders>
              <w:bottom w:val="single" w:sz="4" w:space="0" w:color="auto"/>
            </w:tcBorders>
          </w:tcPr>
          <w:p w:rsidR="0063185D" w:rsidRPr="003857CE" w:rsidRDefault="0063185D" w:rsidP="003C5CC6">
            <w:pPr>
              <w:ind w:right="-1" w:firstLine="680"/>
              <w:rPr>
                <w:sz w:val="24"/>
                <w:szCs w:val="24"/>
              </w:rPr>
            </w:pPr>
          </w:p>
        </w:tc>
        <w:tc>
          <w:tcPr>
            <w:tcW w:w="1276" w:type="dxa"/>
            <w:gridSpan w:val="2"/>
            <w:vMerge/>
            <w:tcBorders>
              <w:bottom w:val="single" w:sz="4" w:space="0" w:color="auto"/>
            </w:tcBorders>
          </w:tcPr>
          <w:p w:rsidR="0063185D" w:rsidRPr="003857CE" w:rsidRDefault="0063185D" w:rsidP="003C5CC6">
            <w:pPr>
              <w:ind w:right="-1" w:firstLine="680"/>
              <w:rPr>
                <w:sz w:val="24"/>
                <w:szCs w:val="24"/>
              </w:rPr>
            </w:pPr>
          </w:p>
        </w:tc>
      </w:tr>
      <w:tr w:rsidR="0063185D" w:rsidRPr="003857CE" w:rsidTr="003C5CC6">
        <w:trPr>
          <w:gridBefore w:val="1"/>
          <w:wBefore w:w="23" w:type="dxa"/>
          <w:trHeight w:val="551"/>
          <w:jc w:val="center"/>
        </w:trPr>
        <w:tc>
          <w:tcPr>
            <w:tcW w:w="816" w:type="dxa"/>
            <w:tcBorders>
              <w:top w:val="single" w:sz="4" w:space="0" w:color="auto"/>
            </w:tcBorders>
          </w:tcPr>
          <w:p w:rsidR="0063185D" w:rsidRPr="003857CE" w:rsidRDefault="0063185D" w:rsidP="003C5CC6">
            <w:pPr>
              <w:ind w:right="-1" w:firstLine="680"/>
              <w:rPr>
                <w:sz w:val="24"/>
                <w:szCs w:val="24"/>
              </w:rPr>
            </w:pPr>
          </w:p>
        </w:tc>
        <w:tc>
          <w:tcPr>
            <w:tcW w:w="3969" w:type="dxa"/>
            <w:gridSpan w:val="2"/>
            <w:tcBorders>
              <w:top w:val="single" w:sz="4" w:space="0" w:color="auto"/>
            </w:tcBorders>
          </w:tcPr>
          <w:p w:rsidR="0063185D" w:rsidRDefault="0063185D" w:rsidP="003C5CC6">
            <w:pPr>
              <w:pStyle w:val="TableParagraph"/>
              <w:ind w:right="-1"/>
              <w:rPr>
                <w:b/>
                <w:sz w:val="24"/>
                <w:szCs w:val="24"/>
                <w:lang w:val="ru-RU"/>
              </w:rPr>
            </w:pPr>
          </w:p>
          <w:p w:rsidR="0063185D" w:rsidRPr="004A45BD" w:rsidRDefault="0063185D" w:rsidP="003C5CC6">
            <w:pPr>
              <w:ind w:right="-1" w:firstLine="142"/>
              <w:rPr>
                <w:sz w:val="24"/>
                <w:szCs w:val="24"/>
                <w:lang w:val="ru-RU"/>
              </w:rPr>
            </w:pPr>
            <w:r w:rsidRPr="003857CE">
              <w:rPr>
                <w:b/>
                <w:sz w:val="24"/>
                <w:szCs w:val="24"/>
                <w:lang w:val="ru-RU"/>
              </w:rPr>
              <w:t>Технологии получения,</w:t>
            </w:r>
            <w:r w:rsidRPr="003857CE">
              <w:rPr>
                <w:b/>
                <w:spacing w:val="1"/>
                <w:sz w:val="24"/>
                <w:szCs w:val="24"/>
                <w:lang w:val="ru-RU"/>
              </w:rPr>
              <w:t xml:space="preserve"> </w:t>
            </w:r>
            <w:r>
              <w:rPr>
                <w:b/>
                <w:sz w:val="24"/>
                <w:szCs w:val="24"/>
                <w:lang w:val="ru-RU"/>
              </w:rPr>
              <w:t xml:space="preserve">обработки, </w:t>
            </w:r>
            <w:r w:rsidRPr="003857CE">
              <w:rPr>
                <w:b/>
                <w:sz w:val="24"/>
                <w:szCs w:val="24"/>
                <w:lang w:val="ru-RU"/>
              </w:rPr>
              <w:t>преобразования</w:t>
            </w:r>
            <w:r w:rsidRPr="003857CE">
              <w:rPr>
                <w:b/>
                <w:spacing w:val="-58"/>
                <w:sz w:val="24"/>
                <w:szCs w:val="24"/>
                <w:lang w:val="ru-RU"/>
              </w:rPr>
              <w:t xml:space="preserve"> </w:t>
            </w:r>
            <w:r w:rsidRPr="003857CE">
              <w:rPr>
                <w:b/>
                <w:sz w:val="24"/>
                <w:szCs w:val="24"/>
                <w:lang w:val="ru-RU"/>
              </w:rPr>
              <w:t>и использования</w:t>
            </w:r>
            <w:r w:rsidRPr="003857CE">
              <w:rPr>
                <w:b/>
                <w:spacing w:val="1"/>
                <w:sz w:val="24"/>
                <w:szCs w:val="24"/>
                <w:lang w:val="ru-RU"/>
              </w:rPr>
              <w:t xml:space="preserve"> </w:t>
            </w:r>
            <w:r w:rsidRPr="003857CE">
              <w:rPr>
                <w:b/>
                <w:sz w:val="24"/>
                <w:szCs w:val="24"/>
                <w:lang w:val="ru-RU"/>
              </w:rPr>
              <w:t>материалов</w:t>
            </w:r>
            <w:r>
              <w:rPr>
                <w:b/>
                <w:sz w:val="24"/>
                <w:szCs w:val="24"/>
                <w:lang w:val="ru-RU"/>
              </w:rPr>
              <w:t xml:space="preserve"> 5</w:t>
            </w:r>
            <w:r w:rsidRPr="004A45BD">
              <w:rPr>
                <w:b/>
                <w:spacing w:val="-1"/>
                <w:sz w:val="24"/>
                <w:szCs w:val="24"/>
                <w:lang w:val="ru-RU"/>
              </w:rPr>
              <w:t xml:space="preserve"> </w:t>
            </w:r>
            <w:r w:rsidRPr="004A45BD">
              <w:rPr>
                <w:b/>
                <w:sz w:val="24"/>
                <w:szCs w:val="24"/>
                <w:lang w:val="ru-RU"/>
              </w:rPr>
              <w:t>час</w:t>
            </w:r>
            <w:r>
              <w:rPr>
                <w:b/>
                <w:sz w:val="24"/>
                <w:szCs w:val="24"/>
                <w:lang w:val="ru-RU"/>
              </w:rPr>
              <w:t>ов</w:t>
            </w:r>
          </w:p>
        </w:tc>
        <w:tc>
          <w:tcPr>
            <w:tcW w:w="4678" w:type="dxa"/>
            <w:vMerge w:val="restart"/>
            <w:tcBorders>
              <w:top w:val="single" w:sz="4" w:space="0" w:color="auto"/>
            </w:tcBorders>
          </w:tcPr>
          <w:p w:rsidR="0063185D" w:rsidRDefault="0063185D" w:rsidP="003C5CC6">
            <w:pPr>
              <w:pStyle w:val="TableParagraph"/>
              <w:ind w:right="-1"/>
              <w:rPr>
                <w:sz w:val="24"/>
                <w:szCs w:val="24"/>
                <w:lang w:val="ru-RU"/>
              </w:rPr>
            </w:pPr>
          </w:p>
          <w:p w:rsidR="0063185D" w:rsidRPr="003857CE" w:rsidRDefault="0063185D" w:rsidP="003C5CC6">
            <w:pPr>
              <w:pStyle w:val="TableParagraph"/>
              <w:ind w:right="-1"/>
              <w:jc w:val="center"/>
              <w:rPr>
                <w:sz w:val="24"/>
                <w:szCs w:val="24"/>
                <w:lang w:val="ru-RU"/>
              </w:rPr>
            </w:pPr>
            <w:r w:rsidRPr="003857CE">
              <w:rPr>
                <w:sz w:val="24"/>
                <w:szCs w:val="24"/>
                <w:lang w:val="ru-RU"/>
              </w:rPr>
              <w:t>Технология резания. Технологии</w:t>
            </w:r>
            <w:r w:rsidRPr="003857CE">
              <w:rPr>
                <w:spacing w:val="1"/>
                <w:sz w:val="24"/>
                <w:szCs w:val="24"/>
                <w:lang w:val="ru-RU"/>
              </w:rPr>
              <w:t xml:space="preserve"> </w:t>
            </w:r>
            <w:r w:rsidRPr="003857CE">
              <w:rPr>
                <w:sz w:val="24"/>
                <w:szCs w:val="24"/>
                <w:lang w:val="ru-RU"/>
              </w:rPr>
              <w:t>пластического формирования</w:t>
            </w:r>
            <w:r w:rsidRPr="003857CE">
              <w:rPr>
                <w:spacing w:val="1"/>
                <w:sz w:val="24"/>
                <w:szCs w:val="24"/>
                <w:lang w:val="ru-RU"/>
              </w:rPr>
              <w:t xml:space="preserve"> </w:t>
            </w:r>
            <w:r w:rsidRPr="003857CE">
              <w:rPr>
                <w:sz w:val="24"/>
                <w:szCs w:val="24"/>
                <w:lang w:val="ru-RU"/>
              </w:rPr>
              <w:t>материалов. Основные технологии</w:t>
            </w:r>
            <w:r w:rsidRPr="003857CE">
              <w:rPr>
                <w:spacing w:val="-57"/>
                <w:sz w:val="24"/>
                <w:szCs w:val="24"/>
                <w:lang w:val="ru-RU"/>
              </w:rPr>
              <w:t xml:space="preserve"> </w:t>
            </w:r>
            <w:r w:rsidRPr="003857CE">
              <w:rPr>
                <w:sz w:val="24"/>
                <w:szCs w:val="24"/>
                <w:lang w:val="ru-RU"/>
              </w:rPr>
              <w:t>обработки древесных материалов</w:t>
            </w:r>
            <w:r w:rsidRPr="003857CE">
              <w:rPr>
                <w:spacing w:val="1"/>
                <w:sz w:val="24"/>
                <w:szCs w:val="24"/>
                <w:lang w:val="ru-RU"/>
              </w:rPr>
              <w:t xml:space="preserve"> </w:t>
            </w:r>
            <w:r w:rsidRPr="003857CE">
              <w:rPr>
                <w:sz w:val="24"/>
                <w:szCs w:val="24"/>
                <w:lang w:val="ru-RU"/>
              </w:rPr>
              <w:t>ручными</w:t>
            </w:r>
            <w:r w:rsidRPr="003857CE">
              <w:rPr>
                <w:spacing w:val="-1"/>
                <w:sz w:val="24"/>
                <w:szCs w:val="24"/>
                <w:lang w:val="ru-RU"/>
              </w:rPr>
              <w:t xml:space="preserve"> </w:t>
            </w:r>
            <w:r w:rsidRPr="003857CE">
              <w:rPr>
                <w:sz w:val="24"/>
                <w:szCs w:val="24"/>
                <w:lang w:val="ru-RU"/>
              </w:rPr>
              <w:t>инструментами.</w:t>
            </w:r>
          </w:p>
          <w:p w:rsidR="0063185D" w:rsidRDefault="0063185D" w:rsidP="003C5CC6">
            <w:pPr>
              <w:ind w:right="-1" w:firstLine="680"/>
              <w:rPr>
                <w:sz w:val="24"/>
                <w:szCs w:val="24"/>
                <w:lang w:val="ru-RU"/>
              </w:rPr>
            </w:pPr>
            <w:r w:rsidRPr="003857CE">
              <w:rPr>
                <w:sz w:val="24"/>
                <w:szCs w:val="24"/>
                <w:lang w:val="ru-RU"/>
              </w:rPr>
              <w:t>Основные технологии обработки</w:t>
            </w:r>
            <w:r w:rsidRPr="003857CE">
              <w:rPr>
                <w:spacing w:val="-57"/>
                <w:sz w:val="24"/>
                <w:szCs w:val="24"/>
                <w:lang w:val="ru-RU"/>
              </w:rPr>
              <w:t xml:space="preserve"> </w:t>
            </w:r>
            <w:r w:rsidRPr="003857CE">
              <w:rPr>
                <w:sz w:val="24"/>
                <w:szCs w:val="24"/>
                <w:lang w:val="ru-RU"/>
              </w:rPr>
              <w:t>металлов и пластмасс ручными</w:t>
            </w:r>
            <w:r w:rsidRPr="003857CE">
              <w:rPr>
                <w:spacing w:val="1"/>
                <w:sz w:val="24"/>
                <w:szCs w:val="24"/>
                <w:lang w:val="ru-RU"/>
              </w:rPr>
              <w:t xml:space="preserve"> </w:t>
            </w:r>
            <w:r w:rsidRPr="003857CE">
              <w:rPr>
                <w:sz w:val="24"/>
                <w:szCs w:val="24"/>
                <w:lang w:val="ru-RU"/>
              </w:rPr>
              <w:t xml:space="preserve">инструментами. </w:t>
            </w:r>
          </w:p>
          <w:p w:rsidR="0063185D" w:rsidRDefault="0063185D" w:rsidP="003C5CC6">
            <w:pPr>
              <w:ind w:right="-1" w:firstLine="680"/>
              <w:rPr>
                <w:sz w:val="24"/>
                <w:szCs w:val="24"/>
                <w:lang w:val="ru-RU"/>
              </w:rPr>
            </w:pPr>
            <w:r w:rsidRPr="00670142">
              <w:rPr>
                <w:sz w:val="24"/>
                <w:szCs w:val="24"/>
                <w:lang w:val="ru-RU"/>
              </w:rPr>
              <w:t>Основные</w:t>
            </w:r>
            <w:r w:rsidRPr="00670142">
              <w:rPr>
                <w:spacing w:val="1"/>
                <w:sz w:val="24"/>
                <w:szCs w:val="24"/>
                <w:lang w:val="ru-RU"/>
              </w:rPr>
              <w:t xml:space="preserve"> </w:t>
            </w:r>
            <w:r w:rsidRPr="00670142">
              <w:rPr>
                <w:sz w:val="24"/>
                <w:szCs w:val="24"/>
                <w:lang w:val="ru-RU"/>
              </w:rPr>
              <w:t>технологии механической</w:t>
            </w:r>
            <w:r w:rsidRPr="00670142">
              <w:rPr>
                <w:spacing w:val="1"/>
                <w:sz w:val="24"/>
                <w:szCs w:val="24"/>
                <w:lang w:val="ru-RU"/>
              </w:rPr>
              <w:t xml:space="preserve"> </w:t>
            </w:r>
            <w:r w:rsidRPr="00670142">
              <w:rPr>
                <w:sz w:val="24"/>
                <w:szCs w:val="24"/>
                <w:lang w:val="ru-RU"/>
              </w:rPr>
              <w:t>обработки строительных</w:t>
            </w:r>
            <w:r w:rsidRPr="00670142">
              <w:rPr>
                <w:spacing w:val="1"/>
                <w:sz w:val="24"/>
                <w:szCs w:val="24"/>
                <w:lang w:val="ru-RU"/>
              </w:rPr>
              <w:t xml:space="preserve"> </w:t>
            </w:r>
            <w:r w:rsidRPr="00670142">
              <w:rPr>
                <w:sz w:val="24"/>
                <w:szCs w:val="24"/>
                <w:lang w:val="ru-RU"/>
              </w:rPr>
              <w:t>материалов ручными</w:t>
            </w:r>
            <w:r w:rsidRPr="00670142">
              <w:rPr>
                <w:spacing w:val="1"/>
                <w:sz w:val="24"/>
                <w:szCs w:val="24"/>
                <w:lang w:val="ru-RU"/>
              </w:rPr>
              <w:t xml:space="preserve"> </w:t>
            </w:r>
            <w:r w:rsidRPr="00670142">
              <w:rPr>
                <w:sz w:val="24"/>
                <w:szCs w:val="24"/>
                <w:lang w:val="ru-RU"/>
              </w:rPr>
              <w:t>инструментами.</w:t>
            </w:r>
          </w:p>
          <w:p w:rsidR="0063185D" w:rsidRDefault="0063185D" w:rsidP="003C5CC6">
            <w:pPr>
              <w:ind w:right="-1" w:firstLine="680"/>
              <w:rPr>
                <w:spacing w:val="-2"/>
                <w:sz w:val="24"/>
                <w:szCs w:val="24"/>
                <w:lang w:val="ru-RU"/>
              </w:rPr>
            </w:pPr>
          </w:p>
          <w:p w:rsidR="0063185D" w:rsidRDefault="0063185D" w:rsidP="003C5CC6">
            <w:pPr>
              <w:ind w:right="-1" w:firstLine="680"/>
              <w:rPr>
                <w:sz w:val="24"/>
                <w:szCs w:val="24"/>
                <w:lang w:val="ru-RU"/>
              </w:rPr>
            </w:pPr>
            <w:r w:rsidRPr="00670142">
              <w:rPr>
                <w:spacing w:val="-2"/>
                <w:sz w:val="24"/>
                <w:szCs w:val="24"/>
                <w:lang w:val="ru-RU"/>
              </w:rPr>
              <w:lastRenderedPageBreak/>
              <w:t xml:space="preserve"> </w:t>
            </w:r>
            <w:r w:rsidRPr="00670142">
              <w:rPr>
                <w:sz w:val="24"/>
                <w:szCs w:val="24"/>
                <w:lang w:val="ru-RU"/>
              </w:rPr>
              <w:t>Технологии</w:t>
            </w:r>
            <w:r>
              <w:rPr>
                <w:sz w:val="24"/>
                <w:szCs w:val="24"/>
                <w:lang w:val="ru-RU"/>
              </w:rPr>
              <w:t xml:space="preserve"> </w:t>
            </w:r>
            <w:r w:rsidRPr="003857CE">
              <w:rPr>
                <w:sz w:val="24"/>
                <w:szCs w:val="24"/>
                <w:lang w:val="ru-RU"/>
              </w:rPr>
              <w:t>механического</w:t>
            </w:r>
            <w:r w:rsidRPr="003857CE">
              <w:rPr>
                <w:spacing w:val="-3"/>
                <w:sz w:val="24"/>
                <w:szCs w:val="24"/>
                <w:lang w:val="ru-RU"/>
              </w:rPr>
              <w:t xml:space="preserve"> </w:t>
            </w:r>
            <w:r w:rsidRPr="003857CE">
              <w:rPr>
                <w:sz w:val="24"/>
                <w:szCs w:val="24"/>
                <w:lang w:val="ru-RU"/>
              </w:rPr>
              <w:t>соединения</w:t>
            </w:r>
            <w:r>
              <w:rPr>
                <w:sz w:val="24"/>
                <w:szCs w:val="24"/>
                <w:lang w:val="ru-RU"/>
              </w:rPr>
              <w:t xml:space="preserve">  </w:t>
            </w:r>
            <w:r w:rsidRPr="003857CE">
              <w:rPr>
                <w:sz w:val="24"/>
                <w:szCs w:val="24"/>
                <w:lang w:val="ru-RU"/>
              </w:rPr>
              <w:t>деталей из древесных материалов</w:t>
            </w:r>
            <w:r w:rsidRPr="003857CE">
              <w:rPr>
                <w:spacing w:val="-57"/>
                <w:sz w:val="24"/>
                <w:szCs w:val="24"/>
                <w:lang w:val="ru-RU"/>
              </w:rPr>
              <w:t xml:space="preserve"> </w:t>
            </w:r>
            <w:r w:rsidRPr="003857CE">
              <w:rPr>
                <w:sz w:val="24"/>
                <w:szCs w:val="24"/>
                <w:lang w:val="ru-RU"/>
              </w:rPr>
              <w:t xml:space="preserve">и металлов. </w:t>
            </w:r>
          </w:p>
          <w:p w:rsidR="0063185D" w:rsidRPr="003857CE" w:rsidRDefault="0063185D" w:rsidP="003C5CC6">
            <w:pPr>
              <w:ind w:right="-1" w:firstLine="680"/>
              <w:rPr>
                <w:sz w:val="24"/>
                <w:szCs w:val="24"/>
                <w:lang w:val="ru-RU"/>
              </w:rPr>
            </w:pPr>
            <w:r w:rsidRPr="003857CE">
              <w:rPr>
                <w:sz w:val="24"/>
                <w:szCs w:val="24"/>
                <w:lang w:val="ru-RU"/>
              </w:rPr>
              <w:t>Технология</w:t>
            </w:r>
            <w:r w:rsidRPr="003857CE">
              <w:rPr>
                <w:spacing w:val="1"/>
                <w:sz w:val="24"/>
                <w:szCs w:val="24"/>
                <w:lang w:val="ru-RU"/>
              </w:rPr>
              <w:t xml:space="preserve"> </w:t>
            </w:r>
            <w:r w:rsidRPr="003857CE">
              <w:rPr>
                <w:sz w:val="24"/>
                <w:szCs w:val="24"/>
                <w:lang w:val="ru-RU"/>
              </w:rPr>
              <w:t>соединения деталей с помощью</w:t>
            </w:r>
            <w:r w:rsidRPr="003857CE">
              <w:rPr>
                <w:spacing w:val="1"/>
                <w:sz w:val="24"/>
                <w:szCs w:val="24"/>
                <w:lang w:val="ru-RU"/>
              </w:rPr>
              <w:t xml:space="preserve"> </w:t>
            </w:r>
            <w:r w:rsidRPr="003857CE">
              <w:rPr>
                <w:sz w:val="24"/>
                <w:szCs w:val="24"/>
                <w:lang w:val="ru-RU"/>
              </w:rPr>
              <w:t>клея. Технологии соединения</w:t>
            </w:r>
            <w:r w:rsidRPr="003857CE">
              <w:rPr>
                <w:spacing w:val="1"/>
                <w:sz w:val="24"/>
                <w:szCs w:val="24"/>
                <w:lang w:val="ru-RU"/>
              </w:rPr>
              <w:t xml:space="preserve"> </w:t>
            </w:r>
            <w:r w:rsidRPr="003857CE">
              <w:rPr>
                <w:sz w:val="24"/>
                <w:szCs w:val="24"/>
                <w:lang w:val="ru-RU"/>
              </w:rPr>
              <w:t>деталей</w:t>
            </w:r>
            <w:r w:rsidRPr="003857CE">
              <w:rPr>
                <w:spacing w:val="-5"/>
                <w:sz w:val="24"/>
                <w:szCs w:val="24"/>
                <w:lang w:val="ru-RU"/>
              </w:rPr>
              <w:t xml:space="preserve"> </w:t>
            </w:r>
            <w:r w:rsidRPr="003857CE">
              <w:rPr>
                <w:sz w:val="24"/>
                <w:szCs w:val="24"/>
                <w:lang w:val="ru-RU"/>
              </w:rPr>
              <w:t>и</w:t>
            </w:r>
            <w:r w:rsidRPr="003857CE">
              <w:rPr>
                <w:spacing w:val="-5"/>
                <w:sz w:val="24"/>
                <w:szCs w:val="24"/>
                <w:lang w:val="ru-RU"/>
              </w:rPr>
              <w:t xml:space="preserve"> </w:t>
            </w:r>
            <w:r w:rsidRPr="003857CE">
              <w:rPr>
                <w:sz w:val="24"/>
                <w:szCs w:val="24"/>
                <w:lang w:val="ru-RU"/>
              </w:rPr>
              <w:t>элементов</w:t>
            </w:r>
            <w:r w:rsidRPr="003857CE">
              <w:rPr>
                <w:spacing w:val="-4"/>
                <w:sz w:val="24"/>
                <w:szCs w:val="24"/>
                <w:lang w:val="ru-RU"/>
              </w:rPr>
              <w:t xml:space="preserve"> </w:t>
            </w:r>
            <w:r w:rsidRPr="003857CE">
              <w:rPr>
                <w:sz w:val="24"/>
                <w:szCs w:val="24"/>
                <w:lang w:val="ru-RU"/>
              </w:rPr>
              <w:t>конструкций</w:t>
            </w:r>
            <w:r>
              <w:rPr>
                <w:sz w:val="24"/>
                <w:szCs w:val="24"/>
                <w:lang w:val="ru-RU"/>
              </w:rPr>
              <w:t xml:space="preserve">  </w:t>
            </w:r>
            <w:r w:rsidRPr="003857CE">
              <w:rPr>
                <w:spacing w:val="-57"/>
                <w:sz w:val="24"/>
                <w:szCs w:val="24"/>
                <w:lang w:val="ru-RU"/>
              </w:rPr>
              <w:t xml:space="preserve"> </w:t>
            </w:r>
            <w:r w:rsidRPr="003857CE">
              <w:rPr>
                <w:sz w:val="24"/>
                <w:szCs w:val="24"/>
                <w:lang w:val="ru-RU"/>
              </w:rPr>
              <w:t>из</w:t>
            </w:r>
            <w:r w:rsidRPr="003857CE">
              <w:rPr>
                <w:spacing w:val="-2"/>
                <w:sz w:val="24"/>
                <w:szCs w:val="24"/>
                <w:lang w:val="ru-RU"/>
              </w:rPr>
              <w:t xml:space="preserve"> </w:t>
            </w:r>
            <w:r w:rsidRPr="003857CE">
              <w:rPr>
                <w:sz w:val="24"/>
                <w:szCs w:val="24"/>
                <w:lang w:val="ru-RU"/>
              </w:rPr>
              <w:t>строительных материалов.</w:t>
            </w:r>
          </w:p>
          <w:p w:rsidR="0063185D" w:rsidRPr="003857CE" w:rsidRDefault="0063185D" w:rsidP="003C5CC6">
            <w:pPr>
              <w:pStyle w:val="TableParagraph"/>
              <w:ind w:left="108" w:right="-1" w:firstLine="680"/>
              <w:rPr>
                <w:sz w:val="24"/>
                <w:szCs w:val="24"/>
                <w:lang w:val="ru-RU"/>
              </w:rPr>
            </w:pPr>
            <w:r w:rsidRPr="003857CE">
              <w:rPr>
                <w:sz w:val="24"/>
                <w:szCs w:val="24"/>
                <w:lang w:val="ru-RU"/>
              </w:rPr>
              <w:t>Особенности технологий</w:t>
            </w:r>
            <w:r w:rsidRPr="003857CE">
              <w:rPr>
                <w:spacing w:val="1"/>
                <w:sz w:val="24"/>
                <w:szCs w:val="24"/>
                <w:lang w:val="ru-RU"/>
              </w:rPr>
              <w:t xml:space="preserve"> </w:t>
            </w:r>
            <w:r w:rsidRPr="003857CE">
              <w:rPr>
                <w:sz w:val="24"/>
                <w:szCs w:val="24"/>
                <w:lang w:val="ru-RU"/>
              </w:rPr>
              <w:t>соединения деталей из</w:t>
            </w:r>
            <w:r w:rsidRPr="003857CE">
              <w:rPr>
                <w:spacing w:val="1"/>
                <w:sz w:val="24"/>
                <w:szCs w:val="24"/>
                <w:lang w:val="ru-RU"/>
              </w:rPr>
              <w:t xml:space="preserve"> </w:t>
            </w:r>
            <w:r w:rsidRPr="003857CE">
              <w:rPr>
                <w:sz w:val="24"/>
                <w:szCs w:val="24"/>
                <w:lang w:val="ru-RU"/>
              </w:rPr>
              <w:t>текстильных материалов и кожи.</w:t>
            </w:r>
            <w:r w:rsidRPr="003857CE">
              <w:rPr>
                <w:spacing w:val="-57"/>
                <w:sz w:val="24"/>
                <w:szCs w:val="24"/>
                <w:lang w:val="ru-RU"/>
              </w:rPr>
              <w:t xml:space="preserve"> </w:t>
            </w:r>
            <w:r w:rsidRPr="003857CE">
              <w:rPr>
                <w:sz w:val="24"/>
                <w:szCs w:val="24"/>
                <w:lang w:val="ru-RU"/>
              </w:rPr>
              <w:t>Технологии влажно-тепловых</w:t>
            </w:r>
            <w:r w:rsidRPr="003857CE">
              <w:rPr>
                <w:spacing w:val="1"/>
                <w:sz w:val="24"/>
                <w:szCs w:val="24"/>
                <w:lang w:val="ru-RU"/>
              </w:rPr>
              <w:t xml:space="preserve"> </w:t>
            </w:r>
            <w:r w:rsidRPr="003857CE">
              <w:rPr>
                <w:sz w:val="24"/>
                <w:szCs w:val="24"/>
                <w:lang w:val="ru-RU"/>
              </w:rPr>
              <w:t>операций при изготовлении</w:t>
            </w:r>
            <w:r w:rsidRPr="003857CE">
              <w:rPr>
                <w:spacing w:val="1"/>
                <w:sz w:val="24"/>
                <w:szCs w:val="24"/>
                <w:lang w:val="ru-RU"/>
              </w:rPr>
              <w:t xml:space="preserve"> </w:t>
            </w:r>
            <w:r w:rsidRPr="003857CE">
              <w:rPr>
                <w:sz w:val="24"/>
                <w:szCs w:val="24"/>
                <w:lang w:val="ru-RU"/>
              </w:rPr>
              <w:t>изделий</w:t>
            </w:r>
            <w:r w:rsidRPr="003857CE">
              <w:rPr>
                <w:spacing w:val="-1"/>
                <w:sz w:val="24"/>
                <w:szCs w:val="24"/>
                <w:lang w:val="ru-RU"/>
              </w:rPr>
              <w:t xml:space="preserve"> </w:t>
            </w:r>
            <w:r w:rsidRPr="003857CE">
              <w:rPr>
                <w:sz w:val="24"/>
                <w:szCs w:val="24"/>
                <w:lang w:val="ru-RU"/>
              </w:rPr>
              <w:t>из</w:t>
            </w:r>
            <w:r w:rsidRPr="003857CE">
              <w:rPr>
                <w:spacing w:val="-1"/>
                <w:sz w:val="24"/>
                <w:szCs w:val="24"/>
                <w:lang w:val="ru-RU"/>
              </w:rPr>
              <w:t xml:space="preserve"> </w:t>
            </w:r>
            <w:r w:rsidRPr="003857CE">
              <w:rPr>
                <w:sz w:val="24"/>
                <w:szCs w:val="24"/>
                <w:lang w:val="ru-RU"/>
              </w:rPr>
              <w:t>ткани и</w:t>
            </w:r>
            <w:r w:rsidRPr="003857CE">
              <w:rPr>
                <w:spacing w:val="-3"/>
                <w:sz w:val="24"/>
                <w:szCs w:val="24"/>
                <w:lang w:val="ru-RU"/>
              </w:rPr>
              <w:t xml:space="preserve"> </w:t>
            </w:r>
            <w:r w:rsidRPr="003857CE">
              <w:rPr>
                <w:sz w:val="24"/>
                <w:szCs w:val="24"/>
                <w:lang w:val="ru-RU"/>
              </w:rPr>
              <w:t>кожи.</w:t>
            </w:r>
          </w:p>
          <w:p w:rsidR="0063185D" w:rsidRPr="00670142" w:rsidRDefault="0063185D" w:rsidP="003C5CC6">
            <w:pPr>
              <w:ind w:right="-1" w:firstLine="680"/>
              <w:rPr>
                <w:sz w:val="24"/>
                <w:szCs w:val="24"/>
                <w:lang w:val="ru-RU"/>
              </w:rPr>
            </w:pPr>
            <w:r w:rsidRPr="003857CE">
              <w:rPr>
                <w:sz w:val="24"/>
                <w:szCs w:val="24"/>
                <w:lang w:val="ru-RU"/>
              </w:rPr>
              <w:t>Технологии наклеивания</w:t>
            </w:r>
            <w:r w:rsidRPr="003857CE">
              <w:rPr>
                <w:spacing w:val="1"/>
                <w:sz w:val="24"/>
                <w:szCs w:val="24"/>
                <w:lang w:val="ru-RU"/>
              </w:rPr>
              <w:t xml:space="preserve"> </w:t>
            </w:r>
            <w:r w:rsidRPr="003857CE">
              <w:rPr>
                <w:sz w:val="24"/>
                <w:szCs w:val="24"/>
                <w:lang w:val="ru-RU"/>
              </w:rPr>
              <w:t>покрытий. Технологии</w:t>
            </w:r>
            <w:r w:rsidRPr="003857CE">
              <w:rPr>
                <w:spacing w:val="1"/>
                <w:sz w:val="24"/>
                <w:szCs w:val="24"/>
                <w:lang w:val="ru-RU"/>
              </w:rPr>
              <w:t xml:space="preserve"> </w:t>
            </w:r>
            <w:r w:rsidRPr="003857CE">
              <w:rPr>
                <w:sz w:val="24"/>
                <w:szCs w:val="24"/>
                <w:lang w:val="ru-RU"/>
              </w:rPr>
              <w:t>окрашивания и лакирования.</w:t>
            </w:r>
            <w:r w:rsidRPr="003857CE">
              <w:rPr>
                <w:spacing w:val="1"/>
                <w:sz w:val="24"/>
                <w:szCs w:val="24"/>
                <w:lang w:val="ru-RU"/>
              </w:rPr>
              <w:t xml:space="preserve"> </w:t>
            </w:r>
            <w:r w:rsidRPr="003857CE">
              <w:rPr>
                <w:sz w:val="24"/>
                <w:szCs w:val="24"/>
                <w:lang w:val="ru-RU"/>
              </w:rPr>
              <w:t>Технологии нанесения покрытий</w:t>
            </w:r>
            <w:r w:rsidRPr="003857CE">
              <w:rPr>
                <w:spacing w:val="-57"/>
                <w:sz w:val="24"/>
                <w:szCs w:val="24"/>
                <w:lang w:val="ru-RU"/>
              </w:rPr>
              <w:t xml:space="preserve"> </w:t>
            </w:r>
            <w:r w:rsidRPr="003857CE">
              <w:rPr>
                <w:sz w:val="24"/>
                <w:szCs w:val="24"/>
                <w:lang w:val="ru-RU"/>
              </w:rPr>
              <w:t>на детали и конструкции из</w:t>
            </w:r>
            <w:r w:rsidRPr="003857CE">
              <w:rPr>
                <w:spacing w:val="1"/>
                <w:sz w:val="24"/>
                <w:szCs w:val="24"/>
                <w:lang w:val="ru-RU"/>
              </w:rPr>
              <w:t xml:space="preserve"> </w:t>
            </w:r>
            <w:r w:rsidRPr="003857CE">
              <w:rPr>
                <w:sz w:val="24"/>
                <w:szCs w:val="24"/>
                <w:lang w:val="ru-RU"/>
              </w:rPr>
              <w:t>строительных</w:t>
            </w:r>
            <w:r w:rsidRPr="003857CE">
              <w:rPr>
                <w:spacing w:val="1"/>
                <w:sz w:val="24"/>
                <w:szCs w:val="24"/>
                <w:lang w:val="ru-RU"/>
              </w:rPr>
              <w:t xml:space="preserve"> </w:t>
            </w:r>
            <w:r w:rsidRPr="003857CE">
              <w:rPr>
                <w:sz w:val="24"/>
                <w:szCs w:val="24"/>
                <w:lang w:val="ru-RU"/>
              </w:rPr>
              <w:t>материалов.</w:t>
            </w:r>
          </w:p>
        </w:tc>
        <w:tc>
          <w:tcPr>
            <w:tcW w:w="1027" w:type="dxa"/>
            <w:gridSpan w:val="2"/>
            <w:tcBorders>
              <w:top w:val="single" w:sz="4" w:space="0" w:color="auto"/>
            </w:tcBorders>
          </w:tcPr>
          <w:p w:rsidR="0063185D" w:rsidRPr="00670142" w:rsidRDefault="0063185D" w:rsidP="003C5CC6">
            <w:pPr>
              <w:ind w:right="-1" w:firstLine="680"/>
              <w:rPr>
                <w:sz w:val="24"/>
                <w:szCs w:val="24"/>
                <w:lang w:val="ru-RU"/>
              </w:rPr>
            </w:pPr>
          </w:p>
        </w:tc>
        <w:tc>
          <w:tcPr>
            <w:tcW w:w="1524" w:type="dxa"/>
            <w:tcBorders>
              <w:top w:val="single" w:sz="4" w:space="0" w:color="auto"/>
            </w:tcBorders>
          </w:tcPr>
          <w:p w:rsidR="0063185D" w:rsidRPr="00670142" w:rsidRDefault="0063185D" w:rsidP="003C5CC6">
            <w:pPr>
              <w:ind w:right="-1" w:firstLine="680"/>
              <w:rPr>
                <w:sz w:val="24"/>
                <w:szCs w:val="24"/>
                <w:lang w:val="ru-RU"/>
              </w:rPr>
            </w:pPr>
          </w:p>
        </w:tc>
        <w:tc>
          <w:tcPr>
            <w:tcW w:w="1878" w:type="dxa"/>
            <w:gridSpan w:val="2"/>
            <w:tcBorders>
              <w:top w:val="single" w:sz="4" w:space="0" w:color="auto"/>
            </w:tcBorders>
          </w:tcPr>
          <w:p w:rsidR="0063185D" w:rsidRPr="00670142" w:rsidRDefault="0063185D" w:rsidP="003C5CC6">
            <w:pPr>
              <w:ind w:right="-1" w:firstLine="680"/>
              <w:rPr>
                <w:sz w:val="24"/>
                <w:szCs w:val="24"/>
                <w:lang w:val="ru-RU"/>
              </w:rPr>
            </w:pPr>
          </w:p>
        </w:tc>
        <w:tc>
          <w:tcPr>
            <w:tcW w:w="1276" w:type="dxa"/>
            <w:gridSpan w:val="2"/>
            <w:tcBorders>
              <w:top w:val="single" w:sz="4" w:space="0" w:color="auto"/>
            </w:tcBorders>
          </w:tcPr>
          <w:p w:rsidR="0063185D" w:rsidRPr="00670142" w:rsidRDefault="0063185D" w:rsidP="003C5CC6">
            <w:pPr>
              <w:ind w:right="-1" w:firstLine="680"/>
              <w:rPr>
                <w:sz w:val="24"/>
                <w:szCs w:val="24"/>
                <w:lang w:val="ru-RU"/>
              </w:rPr>
            </w:pPr>
          </w:p>
        </w:tc>
      </w:tr>
      <w:tr w:rsidR="0063185D" w:rsidRPr="003857CE" w:rsidTr="003C5CC6">
        <w:trPr>
          <w:gridBefore w:val="1"/>
          <w:wBefore w:w="23" w:type="dxa"/>
          <w:trHeight w:val="1382"/>
          <w:jc w:val="center"/>
        </w:trPr>
        <w:tc>
          <w:tcPr>
            <w:tcW w:w="816" w:type="dxa"/>
          </w:tcPr>
          <w:p w:rsidR="0063185D" w:rsidRDefault="0063185D" w:rsidP="003C5CC6">
            <w:pPr>
              <w:pStyle w:val="TableParagraph"/>
              <w:ind w:left="215" w:right="-1"/>
              <w:rPr>
                <w:sz w:val="24"/>
                <w:szCs w:val="24"/>
                <w:lang w:val="ru-RU"/>
              </w:rPr>
            </w:pPr>
          </w:p>
          <w:p w:rsidR="0063185D" w:rsidRDefault="0063185D" w:rsidP="003C5CC6">
            <w:pPr>
              <w:pStyle w:val="TableParagraph"/>
              <w:ind w:left="215" w:right="-1"/>
              <w:rPr>
                <w:sz w:val="24"/>
                <w:szCs w:val="24"/>
                <w:lang w:val="ru-RU"/>
              </w:rPr>
            </w:pPr>
          </w:p>
          <w:p w:rsidR="0063185D" w:rsidRPr="003857CE" w:rsidRDefault="0063185D" w:rsidP="003C5CC6">
            <w:pPr>
              <w:pStyle w:val="TableParagraph"/>
              <w:ind w:right="-1"/>
              <w:rPr>
                <w:sz w:val="24"/>
                <w:szCs w:val="24"/>
                <w:lang w:val="ru-RU"/>
              </w:rPr>
            </w:pPr>
            <w:r>
              <w:rPr>
                <w:sz w:val="24"/>
                <w:szCs w:val="24"/>
                <w:lang w:val="ru-RU"/>
              </w:rPr>
              <w:t>10-11</w:t>
            </w:r>
          </w:p>
        </w:tc>
        <w:tc>
          <w:tcPr>
            <w:tcW w:w="2835" w:type="dxa"/>
          </w:tcPr>
          <w:p w:rsidR="0063185D" w:rsidRDefault="0063185D" w:rsidP="003C5CC6">
            <w:pPr>
              <w:pStyle w:val="TableParagraph"/>
              <w:ind w:left="4" w:right="-1"/>
              <w:rPr>
                <w:sz w:val="24"/>
                <w:szCs w:val="24"/>
                <w:lang w:val="ru-RU"/>
              </w:rPr>
            </w:pPr>
          </w:p>
          <w:p w:rsidR="0063185D" w:rsidRPr="003857CE" w:rsidRDefault="0063185D" w:rsidP="003C5CC6">
            <w:pPr>
              <w:pStyle w:val="TableParagraph"/>
              <w:ind w:left="4" w:right="-1"/>
              <w:rPr>
                <w:sz w:val="24"/>
                <w:szCs w:val="24"/>
                <w:lang w:val="ru-RU"/>
              </w:rPr>
            </w:pPr>
            <w:r>
              <w:rPr>
                <w:sz w:val="24"/>
                <w:szCs w:val="24"/>
                <w:lang w:val="ru-RU"/>
              </w:rPr>
              <w:t xml:space="preserve">   </w:t>
            </w:r>
            <w:r w:rsidRPr="003857CE">
              <w:rPr>
                <w:sz w:val="24"/>
                <w:szCs w:val="24"/>
                <w:lang w:val="ru-RU"/>
              </w:rPr>
              <w:t>Особенности</w:t>
            </w:r>
            <w:r w:rsidRPr="003857CE">
              <w:rPr>
                <w:spacing w:val="-6"/>
                <w:sz w:val="24"/>
                <w:szCs w:val="24"/>
                <w:lang w:val="ru-RU"/>
              </w:rPr>
              <w:t xml:space="preserve"> </w:t>
            </w:r>
            <w:r w:rsidRPr="003857CE">
              <w:rPr>
                <w:sz w:val="24"/>
                <w:szCs w:val="24"/>
                <w:lang w:val="ru-RU"/>
              </w:rPr>
              <w:t>технологий</w:t>
            </w:r>
          </w:p>
          <w:p w:rsidR="0063185D" w:rsidRPr="003857CE" w:rsidRDefault="0063185D" w:rsidP="003C5CC6">
            <w:pPr>
              <w:pStyle w:val="TableParagraph"/>
              <w:ind w:right="-1"/>
              <w:rPr>
                <w:sz w:val="24"/>
                <w:szCs w:val="24"/>
                <w:lang w:val="ru-RU"/>
              </w:rPr>
            </w:pPr>
            <w:r w:rsidRPr="003857CE">
              <w:rPr>
                <w:sz w:val="24"/>
                <w:szCs w:val="24"/>
                <w:lang w:val="ru-RU"/>
              </w:rPr>
              <w:t>соединения деталей из</w:t>
            </w:r>
            <w:r w:rsidRPr="003857CE">
              <w:rPr>
                <w:spacing w:val="1"/>
                <w:sz w:val="24"/>
                <w:szCs w:val="24"/>
                <w:lang w:val="ru-RU"/>
              </w:rPr>
              <w:t xml:space="preserve"> </w:t>
            </w:r>
            <w:r w:rsidRPr="003857CE">
              <w:rPr>
                <w:sz w:val="24"/>
                <w:szCs w:val="24"/>
                <w:lang w:val="ru-RU"/>
              </w:rPr>
              <w:t>текстильных материалов и</w:t>
            </w:r>
            <w:r w:rsidRPr="003857CE">
              <w:rPr>
                <w:spacing w:val="-57"/>
                <w:sz w:val="24"/>
                <w:szCs w:val="24"/>
                <w:lang w:val="ru-RU"/>
              </w:rPr>
              <w:t xml:space="preserve"> </w:t>
            </w:r>
            <w:r w:rsidRPr="003857CE">
              <w:rPr>
                <w:sz w:val="24"/>
                <w:szCs w:val="24"/>
                <w:lang w:val="ru-RU"/>
              </w:rPr>
              <w:t>кожи. Технологии влажно-</w:t>
            </w:r>
            <w:r w:rsidRPr="003857CE">
              <w:rPr>
                <w:spacing w:val="-57"/>
                <w:sz w:val="24"/>
                <w:szCs w:val="24"/>
                <w:lang w:val="ru-RU"/>
              </w:rPr>
              <w:t xml:space="preserve"> </w:t>
            </w:r>
            <w:r w:rsidRPr="003857CE">
              <w:rPr>
                <w:sz w:val="24"/>
                <w:szCs w:val="24"/>
                <w:lang w:val="ru-RU"/>
              </w:rPr>
              <w:t>тепловых операций при</w:t>
            </w:r>
            <w:r w:rsidRPr="003857CE">
              <w:rPr>
                <w:spacing w:val="1"/>
                <w:sz w:val="24"/>
                <w:szCs w:val="24"/>
                <w:lang w:val="ru-RU"/>
              </w:rPr>
              <w:t xml:space="preserve"> </w:t>
            </w:r>
            <w:r w:rsidRPr="003857CE">
              <w:rPr>
                <w:sz w:val="24"/>
                <w:szCs w:val="24"/>
                <w:lang w:val="ru-RU"/>
              </w:rPr>
              <w:t>изготовлении</w:t>
            </w:r>
            <w:r w:rsidRPr="003857CE">
              <w:rPr>
                <w:spacing w:val="-4"/>
                <w:sz w:val="24"/>
                <w:szCs w:val="24"/>
                <w:lang w:val="ru-RU"/>
              </w:rPr>
              <w:t xml:space="preserve"> </w:t>
            </w:r>
            <w:r w:rsidRPr="003857CE">
              <w:rPr>
                <w:sz w:val="24"/>
                <w:szCs w:val="24"/>
                <w:lang w:val="ru-RU"/>
              </w:rPr>
              <w:t>изделий</w:t>
            </w:r>
            <w:r w:rsidRPr="003857CE">
              <w:rPr>
                <w:spacing w:val="-3"/>
                <w:sz w:val="24"/>
                <w:szCs w:val="24"/>
                <w:lang w:val="ru-RU"/>
              </w:rPr>
              <w:t xml:space="preserve"> </w:t>
            </w:r>
            <w:r w:rsidRPr="003857CE">
              <w:rPr>
                <w:sz w:val="24"/>
                <w:szCs w:val="24"/>
                <w:lang w:val="ru-RU"/>
              </w:rPr>
              <w:t>из</w:t>
            </w:r>
          </w:p>
          <w:p w:rsidR="0063185D" w:rsidRPr="003857CE" w:rsidRDefault="0063185D" w:rsidP="003C5CC6">
            <w:pPr>
              <w:pStyle w:val="TableParagraph"/>
              <w:ind w:right="-1"/>
              <w:rPr>
                <w:sz w:val="24"/>
                <w:szCs w:val="24"/>
              </w:rPr>
            </w:pPr>
            <w:r w:rsidRPr="003857CE">
              <w:rPr>
                <w:sz w:val="24"/>
                <w:szCs w:val="24"/>
              </w:rPr>
              <w:t>ткани</w:t>
            </w:r>
            <w:r w:rsidRPr="003857CE">
              <w:rPr>
                <w:spacing w:val="-4"/>
                <w:sz w:val="24"/>
                <w:szCs w:val="24"/>
              </w:rPr>
              <w:t xml:space="preserve"> </w:t>
            </w:r>
            <w:r w:rsidRPr="003857CE">
              <w:rPr>
                <w:sz w:val="24"/>
                <w:szCs w:val="24"/>
              </w:rPr>
              <w:t>и</w:t>
            </w:r>
            <w:r w:rsidRPr="003857CE">
              <w:rPr>
                <w:spacing w:val="-1"/>
                <w:sz w:val="24"/>
                <w:szCs w:val="24"/>
              </w:rPr>
              <w:t xml:space="preserve"> </w:t>
            </w:r>
            <w:r w:rsidRPr="003857CE">
              <w:rPr>
                <w:sz w:val="24"/>
                <w:szCs w:val="24"/>
              </w:rPr>
              <w:t>кожи.</w:t>
            </w:r>
          </w:p>
        </w:tc>
        <w:tc>
          <w:tcPr>
            <w:tcW w:w="1134" w:type="dxa"/>
          </w:tcPr>
          <w:p w:rsidR="0063185D" w:rsidRDefault="0063185D" w:rsidP="003C5CC6">
            <w:pPr>
              <w:pStyle w:val="TableParagraph"/>
              <w:ind w:left="108" w:right="-1" w:firstLine="142"/>
              <w:rPr>
                <w:w w:val="115"/>
                <w:sz w:val="24"/>
                <w:szCs w:val="24"/>
                <w:lang w:val="ru-RU"/>
              </w:rPr>
            </w:pPr>
          </w:p>
          <w:p w:rsidR="0063185D" w:rsidRDefault="0063185D" w:rsidP="003C5CC6">
            <w:pPr>
              <w:pStyle w:val="TableParagraph"/>
              <w:ind w:left="108" w:right="-1" w:firstLine="142"/>
              <w:rPr>
                <w:w w:val="115"/>
                <w:sz w:val="24"/>
                <w:szCs w:val="24"/>
                <w:lang w:val="ru-RU"/>
              </w:rPr>
            </w:pPr>
          </w:p>
          <w:p w:rsidR="0063185D" w:rsidRPr="003857CE" w:rsidRDefault="0063185D" w:rsidP="003C5CC6">
            <w:pPr>
              <w:pStyle w:val="TableParagraph"/>
              <w:ind w:left="108" w:right="-1" w:firstLine="142"/>
              <w:rPr>
                <w:sz w:val="24"/>
                <w:szCs w:val="24"/>
              </w:rPr>
            </w:pPr>
            <w:r w:rsidRPr="003857CE">
              <w:rPr>
                <w:w w:val="115"/>
                <w:sz w:val="24"/>
                <w:szCs w:val="24"/>
              </w:rPr>
              <w:t>2</w:t>
            </w:r>
          </w:p>
        </w:tc>
        <w:tc>
          <w:tcPr>
            <w:tcW w:w="4678" w:type="dxa"/>
            <w:vMerge/>
          </w:tcPr>
          <w:p w:rsidR="0063185D" w:rsidRPr="003857CE" w:rsidRDefault="0063185D" w:rsidP="003C5CC6">
            <w:pPr>
              <w:ind w:right="-1" w:firstLine="680"/>
              <w:rPr>
                <w:sz w:val="24"/>
                <w:szCs w:val="24"/>
              </w:rPr>
            </w:pPr>
          </w:p>
        </w:tc>
        <w:tc>
          <w:tcPr>
            <w:tcW w:w="1027" w:type="dxa"/>
            <w:gridSpan w:val="2"/>
          </w:tcPr>
          <w:p w:rsidR="0063185D" w:rsidRPr="003857CE" w:rsidRDefault="0063185D" w:rsidP="003C5CC6">
            <w:pPr>
              <w:pStyle w:val="TableParagraph"/>
              <w:ind w:right="-1" w:firstLine="680"/>
              <w:rPr>
                <w:sz w:val="24"/>
                <w:szCs w:val="24"/>
              </w:rPr>
            </w:pPr>
          </w:p>
        </w:tc>
        <w:tc>
          <w:tcPr>
            <w:tcW w:w="1524" w:type="dxa"/>
          </w:tcPr>
          <w:p w:rsidR="0063185D" w:rsidRPr="003857CE" w:rsidRDefault="0063185D" w:rsidP="003C5CC6">
            <w:pPr>
              <w:pStyle w:val="TableParagraph"/>
              <w:ind w:right="-1" w:firstLine="680"/>
              <w:rPr>
                <w:sz w:val="24"/>
                <w:szCs w:val="24"/>
              </w:rPr>
            </w:pPr>
          </w:p>
        </w:tc>
        <w:tc>
          <w:tcPr>
            <w:tcW w:w="1878" w:type="dxa"/>
            <w:gridSpan w:val="2"/>
          </w:tcPr>
          <w:p w:rsidR="0063185D" w:rsidRPr="003857CE" w:rsidRDefault="0063185D" w:rsidP="003C5CC6">
            <w:pPr>
              <w:pStyle w:val="TableParagraph"/>
              <w:ind w:right="-1" w:firstLine="680"/>
              <w:rPr>
                <w:sz w:val="24"/>
                <w:szCs w:val="24"/>
              </w:rPr>
            </w:pPr>
          </w:p>
        </w:tc>
        <w:tc>
          <w:tcPr>
            <w:tcW w:w="1276" w:type="dxa"/>
            <w:gridSpan w:val="2"/>
          </w:tcPr>
          <w:p w:rsidR="0063185D" w:rsidRPr="003857CE" w:rsidRDefault="0063185D" w:rsidP="003C5CC6">
            <w:pPr>
              <w:pStyle w:val="TableParagraph"/>
              <w:ind w:right="-1" w:firstLine="680"/>
              <w:rPr>
                <w:sz w:val="24"/>
                <w:szCs w:val="24"/>
              </w:rPr>
            </w:pPr>
          </w:p>
        </w:tc>
      </w:tr>
      <w:tr w:rsidR="0063185D" w:rsidRPr="003857CE" w:rsidTr="003C5CC6">
        <w:trPr>
          <w:gridBefore w:val="1"/>
          <w:wBefore w:w="23" w:type="dxa"/>
          <w:trHeight w:val="1932"/>
          <w:jc w:val="center"/>
        </w:trPr>
        <w:tc>
          <w:tcPr>
            <w:tcW w:w="816" w:type="dxa"/>
            <w:tcBorders>
              <w:left w:val="single" w:sz="4" w:space="0" w:color="auto"/>
              <w:bottom w:val="single" w:sz="4" w:space="0" w:color="auto"/>
              <w:right w:val="single" w:sz="4" w:space="0" w:color="auto"/>
            </w:tcBorders>
          </w:tcPr>
          <w:p w:rsidR="0063185D" w:rsidRPr="003857CE" w:rsidRDefault="0063185D" w:rsidP="003C5CC6">
            <w:pPr>
              <w:pStyle w:val="TableParagraph"/>
              <w:ind w:left="195" w:right="-1" w:firstLine="680"/>
              <w:jc w:val="center"/>
              <w:rPr>
                <w:sz w:val="24"/>
                <w:szCs w:val="24"/>
                <w:lang w:val="ru-RU"/>
              </w:rPr>
            </w:pPr>
          </w:p>
          <w:p w:rsidR="0063185D" w:rsidRPr="003857CE" w:rsidRDefault="0063185D" w:rsidP="003C5CC6">
            <w:pPr>
              <w:pStyle w:val="TableParagraph"/>
              <w:ind w:left="195" w:right="-1" w:firstLine="680"/>
              <w:rPr>
                <w:sz w:val="24"/>
                <w:szCs w:val="24"/>
                <w:lang w:val="ru-RU"/>
              </w:rPr>
            </w:pPr>
          </w:p>
          <w:p w:rsidR="0063185D" w:rsidRPr="003857CE" w:rsidRDefault="0063185D" w:rsidP="003C5CC6">
            <w:pPr>
              <w:pStyle w:val="TableParagraph"/>
              <w:ind w:left="195" w:right="-1" w:firstLine="680"/>
              <w:rPr>
                <w:sz w:val="24"/>
                <w:szCs w:val="24"/>
                <w:lang w:val="ru-RU"/>
              </w:rPr>
            </w:pPr>
          </w:p>
          <w:p w:rsidR="0063185D" w:rsidRPr="003857CE" w:rsidRDefault="0063185D" w:rsidP="003C5CC6">
            <w:pPr>
              <w:pStyle w:val="TableParagraph"/>
              <w:ind w:left="215" w:right="-1"/>
              <w:rPr>
                <w:sz w:val="24"/>
                <w:szCs w:val="24"/>
                <w:lang w:val="ru-RU"/>
              </w:rPr>
            </w:pPr>
            <w:r>
              <w:rPr>
                <w:sz w:val="24"/>
                <w:szCs w:val="24"/>
                <w:lang w:val="ru-RU"/>
              </w:rPr>
              <w:t>12-</w:t>
            </w:r>
            <w:r w:rsidRPr="003857CE">
              <w:rPr>
                <w:sz w:val="24"/>
                <w:szCs w:val="24"/>
                <w:lang w:val="ru-RU"/>
              </w:rPr>
              <w:t>13</w:t>
            </w:r>
          </w:p>
        </w:tc>
        <w:tc>
          <w:tcPr>
            <w:tcW w:w="2835" w:type="dxa"/>
            <w:tcBorders>
              <w:left w:val="single" w:sz="4" w:space="0" w:color="auto"/>
              <w:bottom w:val="single" w:sz="4" w:space="0" w:color="auto"/>
              <w:right w:val="single" w:sz="4" w:space="0" w:color="auto"/>
            </w:tcBorders>
          </w:tcPr>
          <w:p w:rsidR="0063185D" w:rsidRDefault="0063185D" w:rsidP="003C5CC6">
            <w:pPr>
              <w:pStyle w:val="TableParagraph"/>
              <w:ind w:left="343" w:right="-1"/>
              <w:rPr>
                <w:sz w:val="24"/>
                <w:szCs w:val="24"/>
                <w:lang w:val="ru-RU"/>
              </w:rPr>
            </w:pPr>
          </w:p>
          <w:p w:rsidR="0063185D" w:rsidRPr="003857CE" w:rsidRDefault="0063185D" w:rsidP="003C5CC6">
            <w:pPr>
              <w:pStyle w:val="TableParagraph"/>
              <w:ind w:right="-1"/>
              <w:rPr>
                <w:sz w:val="24"/>
                <w:szCs w:val="24"/>
                <w:lang w:val="ru-RU"/>
              </w:rPr>
            </w:pPr>
            <w:r w:rsidRPr="003857CE">
              <w:rPr>
                <w:sz w:val="24"/>
                <w:szCs w:val="24"/>
                <w:lang w:val="ru-RU"/>
              </w:rPr>
              <w:t>Технологии</w:t>
            </w:r>
            <w:r w:rsidRPr="003857CE">
              <w:rPr>
                <w:spacing w:val="-7"/>
                <w:sz w:val="24"/>
                <w:szCs w:val="24"/>
                <w:lang w:val="ru-RU"/>
              </w:rPr>
              <w:t xml:space="preserve"> </w:t>
            </w:r>
            <w:r w:rsidRPr="003857CE">
              <w:rPr>
                <w:sz w:val="24"/>
                <w:szCs w:val="24"/>
                <w:lang w:val="ru-RU"/>
              </w:rPr>
              <w:t>наклеивания</w:t>
            </w:r>
          </w:p>
          <w:p w:rsidR="0063185D" w:rsidRDefault="0063185D" w:rsidP="003C5CC6">
            <w:pPr>
              <w:pStyle w:val="TableParagraph"/>
              <w:ind w:right="-1"/>
              <w:rPr>
                <w:sz w:val="24"/>
                <w:szCs w:val="24"/>
                <w:lang w:val="ru-RU"/>
              </w:rPr>
            </w:pPr>
            <w:r w:rsidRPr="003857CE">
              <w:rPr>
                <w:sz w:val="24"/>
                <w:szCs w:val="24"/>
                <w:lang w:val="ru-RU"/>
              </w:rPr>
              <w:t xml:space="preserve">покрытий. </w:t>
            </w:r>
          </w:p>
          <w:p w:rsidR="0063185D" w:rsidRPr="006907F0" w:rsidRDefault="0063185D" w:rsidP="003C5CC6">
            <w:pPr>
              <w:pStyle w:val="TableParagraph"/>
              <w:ind w:right="-1"/>
              <w:rPr>
                <w:sz w:val="24"/>
                <w:szCs w:val="24"/>
                <w:lang w:val="ru-RU"/>
              </w:rPr>
            </w:pPr>
            <w:r>
              <w:rPr>
                <w:sz w:val="24"/>
                <w:szCs w:val="24"/>
                <w:lang w:val="ru-RU"/>
              </w:rPr>
              <w:t xml:space="preserve">   </w:t>
            </w:r>
            <w:r w:rsidRPr="003857CE">
              <w:rPr>
                <w:sz w:val="24"/>
                <w:szCs w:val="24"/>
                <w:lang w:val="ru-RU"/>
              </w:rPr>
              <w:t>Технологии</w:t>
            </w:r>
            <w:r w:rsidRPr="003857CE">
              <w:rPr>
                <w:spacing w:val="1"/>
                <w:sz w:val="24"/>
                <w:szCs w:val="24"/>
                <w:lang w:val="ru-RU"/>
              </w:rPr>
              <w:t xml:space="preserve"> </w:t>
            </w:r>
            <w:r w:rsidRPr="003857CE">
              <w:rPr>
                <w:sz w:val="24"/>
                <w:szCs w:val="24"/>
                <w:lang w:val="ru-RU"/>
              </w:rPr>
              <w:t>окрашивания</w:t>
            </w:r>
            <w:r w:rsidRPr="003857CE">
              <w:rPr>
                <w:spacing w:val="-5"/>
                <w:sz w:val="24"/>
                <w:szCs w:val="24"/>
                <w:lang w:val="ru-RU"/>
              </w:rPr>
              <w:t xml:space="preserve"> </w:t>
            </w:r>
            <w:r w:rsidRPr="003857CE">
              <w:rPr>
                <w:sz w:val="24"/>
                <w:szCs w:val="24"/>
                <w:lang w:val="ru-RU"/>
              </w:rPr>
              <w:t>и</w:t>
            </w:r>
            <w:r w:rsidRPr="003857CE">
              <w:rPr>
                <w:spacing w:val="-5"/>
                <w:sz w:val="24"/>
                <w:szCs w:val="24"/>
                <w:lang w:val="ru-RU"/>
              </w:rPr>
              <w:t xml:space="preserve"> </w:t>
            </w:r>
            <w:r w:rsidRPr="003857CE">
              <w:rPr>
                <w:sz w:val="24"/>
                <w:szCs w:val="24"/>
                <w:lang w:val="ru-RU"/>
              </w:rPr>
              <w:t>лакирования.</w:t>
            </w:r>
          </w:p>
        </w:tc>
        <w:tc>
          <w:tcPr>
            <w:tcW w:w="1134" w:type="dxa"/>
            <w:tcBorders>
              <w:left w:val="single" w:sz="4" w:space="0" w:color="auto"/>
              <w:bottom w:val="single" w:sz="4" w:space="0" w:color="auto"/>
            </w:tcBorders>
          </w:tcPr>
          <w:p w:rsidR="0063185D" w:rsidRPr="003857CE" w:rsidRDefault="0063185D" w:rsidP="003C5CC6">
            <w:pPr>
              <w:pStyle w:val="TableParagraph"/>
              <w:ind w:left="108" w:right="-1" w:firstLine="680"/>
              <w:rPr>
                <w:w w:val="115"/>
                <w:sz w:val="24"/>
                <w:szCs w:val="24"/>
                <w:lang w:val="ru-RU"/>
              </w:rPr>
            </w:pPr>
          </w:p>
          <w:p w:rsidR="0063185D" w:rsidRPr="003857CE" w:rsidRDefault="0063185D" w:rsidP="003C5CC6">
            <w:pPr>
              <w:pStyle w:val="TableParagraph"/>
              <w:ind w:left="108" w:right="-1" w:firstLine="680"/>
              <w:rPr>
                <w:w w:val="115"/>
                <w:sz w:val="24"/>
                <w:szCs w:val="24"/>
                <w:lang w:val="ru-RU"/>
              </w:rPr>
            </w:pPr>
          </w:p>
          <w:p w:rsidR="0063185D" w:rsidRPr="003857CE" w:rsidRDefault="0063185D" w:rsidP="003C5CC6">
            <w:pPr>
              <w:pStyle w:val="TableParagraph"/>
              <w:ind w:left="108" w:right="-1" w:firstLine="680"/>
              <w:rPr>
                <w:w w:val="115"/>
                <w:sz w:val="24"/>
                <w:szCs w:val="24"/>
                <w:lang w:val="ru-RU"/>
              </w:rPr>
            </w:pPr>
          </w:p>
          <w:p w:rsidR="0063185D" w:rsidRPr="00670142" w:rsidRDefault="0063185D" w:rsidP="003C5CC6">
            <w:pPr>
              <w:pStyle w:val="TableParagraph"/>
              <w:ind w:left="108" w:right="-1" w:firstLine="142"/>
              <w:rPr>
                <w:sz w:val="24"/>
                <w:szCs w:val="24"/>
                <w:lang w:val="ru-RU"/>
              </w:rPr>
            </w:pPr>
            <w:r>
              <w:rPr>
                <w:w w:val="115"/>
                <w:sz w:val="24"/>
                <w:szCs w:val="24"/>
                <w:lang w:val="ru-RU"/>
              </w:rPr>
              <w:t>2</w:t>
            </w:r>
          </w:p>
        </w:tc>
        <w:tc>
          <w:tcPr>
            <w:tcW w:w="4678" w:type="dxa"/>
            <w:vMerge/>
            <w:tcBorders>
              <w:bottom w:val="single" w:sz="4" w:space="0" w:color="auto"/>
            </w:tcBorders>
          </w:tcPr>
          <w:p w:rsidR="0063185D" w:rsidRPr="003857CE" w:rsidRDefault="0063185D" w:rsidP="003C5CC6">
            <w:pPr>
              <w:ind w:right="-1" w:firstLine="680"/>
              <w:rPr>
                <w:sz w:val="24"/>
                <w:szCs w:val="24"/>
              </w:rPr>
            </w:pPr>
          </w:p>
        </w:tc>
        <w:tc>
          <w:tcPr>
            <w:tcW w:w="1027" w:type="dxa"/>
            <w:gridSpan w:val="2"/>
            <w:tcBorders>
              <w:bottom w:val="single" w:sz="4" w:space="0" w:color="auto"/>
              <w:right w:val="single" w:sz="4" w:space="0" w:color="auto"/>
            </w:tcBorders>
          </w:tcPr>
          <w:p w:rsidR="0063185D" w:rsidRPr="003857CE" w:rsidRDefault="0063185D" w:rsidP="003C5CC6">
            <w:pPr>
              <w:pStyle w:val="TableParagraph"/>
              <w:ind w:right="-1" w:firstLine="680"/>
              <w:rPr>
                <w:sz w:val="24"/>
                <w:szCs w:val="24"/>
              </w:rPr>
            </w:pPr>
          </w:p>
        </w:tc>
        <w:tc>
          <w:tcPr>
            <w:tcW w:w="1524" w:type="dxa"/>
            <w:tcBorders>
              <w:left w:val="single" w:sz="4" w:space="0" w:color="auto"/>
              <w:bottom w:val="single" w:sz="4" w:space="0" w:color="auto"/>
              <w:right w:val="single" w:sz="4" w:space="0" w:color="auto"/>
            </w:tcBorders>
          </w:tcPr>
          <w:p w:rsidR="0063185D" w:rsidRPr="003857CE" w:rsidRDefault="0063185D" w:rsidP="003C5CC6">
            <w:pPr>
              <w:pStyle w:val="TableParagraph"/>
              <w:ind w:right="-1" w:firstLine="680"/>
              <w:rPr>
                <w:sz w:val="24"/>
                <w:szCs w:val="24"/>
              </w:rPr>
            </w:pPr>
          </w:p>
        </w:tc>
        <w:tc>
          <w:tcPr>
            <w:tcW w:w="1878" w:type="dxa"/>
            <w:gridSpan w:val="2"/>
            <w:tcBorders>
              <w:left w:val="single" w:sz="4" w:space="0" w:color="auto"/>
              <w:bottom w:val="single" w:sz="4" w:space="0" w:color="auto"/>
              <w:right w:val="single" w:sz="4" w:space="0" w:color="auto"/>
            </w:tcBorders>
          </w:tcPr>
          <w:p w:rsidR="0063185D" w:rsidRPr="003857CE" w:rsidRDefault="0063185D" w:rsidP="003C5CC6">
            <w:pPr>
              <w:pStyle w:val="TableParagraph"/>
              <w:ind w:right="-1" w:firstLine="680"/>
              <w:rPr>
                <w:sz w:val="24"/>
                <w:szCs w:val="24"/>
              </w:rPr>
            </w:pPr>
          </w:p>
        </w:tc>
        <w:tc>
          <w:tcPr>
            <w:tcW w:w="1276" w:type="dxa"/>
            <w:gridSpan w:val="2"/>
            <w:tcBorders>
              <w:left w:val="single" w:sz="4" w:space="0" w:color="auto"/>
              <w:bottom w:val="single" w:sz="4" w:space="0" w:color="auto"/>
              <w:right w:val="single" w:sz="4" w:space="0" w:color="auto"/>
            </w:tcBorders>
          </w:tcPr>
          <w:p w:rsidR="0063185D" w:rsidRPr="003857CE" w:rsidRDefault="0063185D" w:rsidP="003C5CC6">
            <w:pPr>
              <w:pStyle w:val="TableParagraph"/>
              <w:ind w:right="-1" w:firstLine="680"/>
              <w:rPr>
                <w:sz w:val="24"/>
                <w:szCs w:val="24"/>
              </w:rPr>
            </w:pPr>
          </w:p>
        </w:tc>
      </w:tr>
      <w:tr w:rsidR="0063185D" w:rsidRPr="003857CE" w:rsidTr="003C5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4" w:type="dxa"/>
          <w:trHeight w:val="81"/>
          <w:jc w:val="center"/>
        </w:trPr>
        <w:tc>
          <w:tcPr>
            <w:tcW w:w="839" w:type="dxa"/>
            <w:gridSpan w:val="2"/>
            <w:tcBorders>
              <w:left w:val="single" w:sz="4" w:space="0" w:color="auto"/>
              <w:bottom w:val="single" w:sz="4" w:space="0" w:color="auto"/>
              <w:right w:val="single" w:sz="4" w:space="0" w:color="auto"/>
            </w:tcBorders>
          </w:tcPr>
          <w:p w:rsidR="0063185D" w:rsidRPr="003857CE" w:rsidRDefault="0063185D" w:rsidP="003C5CC6">
            <w:pPr>
              <w:pStyle w:val="TableParagraph"/>
              <w:ind w:left="195" w:right="-1"/>
              <w:rPr>
                <w:sz w:val="24"/>
                <w:szCs w:val="24"/>
                <w:lang w:val="ru-RU"/>
              </w:rPr>
            </w:pPr>
          </w:p>
        </w:tc>
        <w:tc>
          <w:tcPr>
            <w:tcW w:w="2835" w:type="dxa"/>
            <w:tcBorders>
              <w:left w:val="single" w:sz="4" w:space="0" w:color="auto"/>
              <w:bottom w:val="single" w:sz="4" w:space="0" w:color="auto"/>
              <w:right w:val="single" w:sz="4" w:space="0" w:color="auto"/>
            </w:tcBorders>
          </w:tcPr>
          <w:p w:rsidR="0063185D" w:rsidRPr="003857CE" w:rsidRDefault="0063185D" w:rsidP="003C5CC6">
            <w:pPr>
              <w:pStyle w:val="TableParagraph"/>
              <w:ind w:left="143" w:right="-1" w:firstLine="680"/>
              <w:rPr>
                <w:sz w:val="24"/>
                <w:szCs w:val="24"/>
                <w:lang w:val="ru-RU"/>
              </w:rPr>
            </w:pPr>
          </w:p>
        </w:tc>
        <w:tc>
          <w:tcPr>
            <w:tcW w:w="1134" w:type="dxa"/>
            <w:tcBorders>
              <w:left w:val="single" w:sz="4" w:space="0" w:color="auto"/>
              <w:bottom w:val="single" w:sz="4" w:space="0" w:color="auto"/>
              <w:right w:val="single" w:sz="4" w:space="0" w:color="auto"/>
            </w:tcBorders>
          </w:tcPr>
          <w:p w:rsidR="0063185D" w:rsidRPr="003857CE" w:rsidRDefault="0063185D" w:rsidP="003C5CC6">
            <w:pPr>
              <w:pStyle w:val="TableParagraph"/>
              <w:ind w:left="108" w:right="-1" w:firstLine="680"/>
              <w:rPr>
                <w:sz w:val="24"/>
                <w:szCs w:val="24"/>
              </w:rPr>
            </w:pPr>
          </w:p>
        </w:tc>
        <w:tc>
          <w:tcPr>
            <w:tcW w:w="4678" w:type="dxa"/>
            <w:tcBorders>
              <w:left w:val="single" w:sz="4" w:space="0" w:color="auto"/>
              <w:bottom w:val="single" w:sz="4" w:space="0" w:color="auto"/>
              <w:right w:val="single" w:sz="4" w:space="0" w:color="auto"/>
            </w:tcBorders>
          </w:tcPr>
          <w:p w:rsidR="0063185D" w:rsidRPr="003857CE" w:rsidRDefault="0063185D" w:rsidP="003C5CC6">
            <w:pPr>
              <w:pStyle w:val="TableParagraph"/>
              <w:spacing w:before="1"/>
              <w:ind w:left="108" w:right="-1" w:firstLine="680"/>
              <w:rPr>
                <w:sz w:val="24"/>
                <w:szCs w:val="24"/>
                <w:lang w:val="ru-RU"/>
              </w:rPr>
            </w:pPr>
          </w:p>
        </w:tc>
        <w:tc>
          <w:tcPr>
            <w:tcW w:w="1003" w:type="dxa"/>
            <w:tcBorders>
              <w:left w:val="single" w:sz="4" w:space="0" w:color="auto"/>
              <w:bottom w:val="single" w:sz="4" w:space="0" w:color="auto"/>
              <w:right w:val="single" w:sz="4" w:space="0" w:color="auto"/>
            </w:tcBorders>
          </w:tcPr>
          <w:p w:rsidR="0063185D" w:rsidRPr="003857CE" w:rsidRDefault="0063185D" w:rsidP="003C5CC6">
            <w:pPr>
              <w:pStyle w:val="TableParagraph"/>
              <w:ind w:right="-1" w:firstLine="680"/>
              <w:rPr>
                <w:sz w:val="24"/>
                <w:szCs w:val="24"/>
                <w:lang w:val="ru-RU"/>
              </w:rPr>
            </w:pPr>
          </w:p>
        </w:tc>
        <w:tc>
          <w:tcPr>
            <w:tcW w:w="1548" w:type="dxa"/>
            <w:gridSpan w:val="2"/>
            <w:tcBorders>
              <w:left w:val="single" w:sz="4" w:space="0" w:color="auto"/>
              <w:bottom w:val="single" w:sz="4" w:space="0" w:color="auto"/>
              <w:right w:val="single" w:sz="4" w:space="0" w:color="auto"/>
            </w:tcBorders>
          </w:tcPr>
          <w:p w:rsidR="0063185D" w:rsidRPr="003857CE" w:rsidRDefault="0063185D" w:rsidP="003C5CC6">
            <w:pPr>
              <w:pStyle w:val="TableParagraph"/>
              <w:ind w:right="-1" w:firstLine="680"/>
              <w:rPr>
                <w:sz w:val="24"/>
                <w:szCs w:val="24"/>
                <w:lang w:val="ru-RU"/>
              </w:rPr>
            </w:pPr>
          </w:p>
        </w:tc>
        <w:tc>
          <w:tcPr>
            <w:tcW w:w="1854" w:type="dxa"/>
            <w:tcBorders>
              <w:left w:val="single" w:sz="4" w:space="0" w:color="auto"/>
              <w:bottom w:val="single" w:sz="4" w:space="0" w:color="auto"/>
              <w:right w:val="single" w:sz="4" w:space="0" w:color="auto"/>
            </w:tcBorders>
          </w:tcPr>
          <w:p w:rsidR="0063185D" w:rsidRPr="003857CE" w:rsidRDefault="0063185D" w:rsidP="003C5CC6">
            <w:pPr>
              <w:pStyle w:val="TableParagraph"/>
              <w:ind w:right="-1" w:firstLine="680"/>
              <w:rPr>
                <w:sz w:val="24"/>
                <w:szCs w:val="24"/>
                <w:lang w:val="ru-RU"/>
              </w:rPr>
            </w:pPr>
          </w:p>
        </w:tc>
        <w:tc>
          <w:tcPr>
            <w:tcW w:w="1276" w:type="dxa"/>
            <w:gridSpan w:val="2"/>
            <w:tcBorders>
              <w:left w:val="single" w:sz="4" w:space="0" w:color="auto"/>
              <w:bottom w:val="single" w:sz="4" w:space="0" w:color="auto"/>
              <w:right w:val="single" w:sz="4" w:space="0" w:color="auto"/>
            </w:tcBorders>
          </w:tcPr>
          <w:p w:rsidR="0063185D" w:rsidRPr="003857CE" w:rsidRDefault="0063185D" w:rsidP="003C5CC6">
            <w:pPr>
              <w:pStyle w:val="TableParagraph"/>
              <w:ind w:right="-1" w:firstLine="680"/>
              <w:rPr>
                <w:sz w:val="24"/>
                <w:szCs w:val="24"/>
                <w:lang w:val="ru-RU"/>
              </w:rPr>
            </w:pPr>
          </w:p>
        </w:tc>
      </w:tr>
    </w:tbl>
    <w:p w:rsidR="0063185D" w:rsidRPr="00A21769" w:rsidRDefault="0063185D" w:rsidP="0063185D">
      <w:pPr>
        <w:ind w:right="-1" w:firstLine="680"/>
        <w:rPr>
          <w:sz w:val="28"/>
          <w:szCs w:val="28"/>
        </w:rPr>
        <w:sectPr w:rsidR="0063185D" w:rsidRPr="00A21769">
          <w:type w:val="continuous"/>
          <w:pgSz w:w="16850" w:h="11910" w:orient="landscape"/>
          <w:pgMar w:top="740" w:right="500" w:bottom="280" w:left="0" w:header="720" w:footer="720" w:gutter="0"/>
          <w:cols w:space="720"/>
        </w:sectPr>
      </w:pPr>
    </w:p>
    <w:tbl>
      <w:tblPr>
        <w:tblStyle w:val="TableNormal"/>
        <w:tblpPr w:leftFromText="180" w:rightFromText="180" w:vertAnchor="text" w:horzAnchor="margin" w:tblpXSpec="right" w:tblpY="-50"/>
        <w:tblW w:w="15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2977"/>
        <w:gridCol w:w="992"/>
        <w:gridCol w:w="5099"/>
        <w:gridCol w:w="1134"/>
        <w:gridCol w:w="1417"/>
        <w:gridCol w:w="1138"/>
        <w:gridCol w:w="1560"/>
      </w:tblGrid>
      <w:tr w:rsidR="0063185D" w:rsidRPr="003857CE" w:rsidTr="003C5CC6">
        <w:trPr>
          <w:trHeight w:val="6086"/>
        </w:trPr>
        <w:tc>
          <w:tcPr>
            <w:tcW w:w="856" w:type="dxa"/>
          </w:tcPr>
          <w:p w:rsidR="0063185D" w:rsidRPr="003857CE" w:rsidRDefault="0063185D" w:rsidP="003C5CC6">
            <w:pPr>
              <w:pStyle w:val="TableParagraph"/>
              <w:ind w:left="-137" w:right="-1" w:firstLine="276"/>
              <w:jc w:val="center"/>
              <w:rPr>
                <w:sz w:val="24"/>
                <w:szCs w:val="24"/>
                <w:lang w:val="ru-RU"/>
              </w:rPr>
            </w:pPr>
          </w:p>
          <w:p w:rsidR="0063185D" w:rsidRPr="003857CE" w:rsidRDefault="0063185D" w:rsidP="003C5CC6">
            <w:pPr>
              <w:pStyle w:val="TableParagraph"/>
              <w:ind w:left="-541" w:right="-1" w:firstLine="680"/>
              <w:jc w:val="center"/>
              <w:rPr>
                <w:sz w:val="24"/>
                <w:szCs w:val="24"/>
                <w:lang w:val="ru-RU"/>
              </w:rPr>
            </w:pPr>
          </w:p>
          <w:p w:rsidR="0063185D" w:rsidRPr="003857CE" w:rsidRDefault="0063185D" w:rsidP="003C5CC6">
            <w:pPr>
              <w:pStyle w:val="TableParagraph"/>
              <w:ind w:left="-541" w:right="-1" w:firstLine="680"/>
              <w:jc w:val="center"/>
              <w:rPr>
                <w:sz w:val="24"/>
                <w:szCs w:val="24"/>
                <w:lang w:val="ru-RU"/>
              </w:rPr>
            </w:pPr>
            <w:r w:rsidRPr="003857CE">
              <w:rPr>
                <w:sz w:val="24"/>
                <w:szCs w:val="24"/>
                <w:lang w:val="ru-RU"/>
              </w:rPr>
              <w:t>14</w:t>
            </w:r>
          </w:p>
        </w:tc>
        <w:tc>
          <w:tcPr>
            <w:tcW w:w="2977" w:type="dxa"/>
          </w:tcPr>
          <w:p w:rsidR="0063185D" w:rsidRDefault="0063185D" w:rsidP="003C5CC6">
            <w:pPr>
              <w:pStyle w:val="TableParagraph"/>
              <w:ind w:right="-1"/>
              <w:rPr>
                <w:sz w:val="24"/>
                <w:szCs w:val="24"/>
                <w:lang w:val="ru-RU"/>
              </w:rPr>
            </w:pPr>
          </w:p>
          <w:p w:rsidR="0063185D" w:rsidRDefault="0063185D" w:rsidP="003C5CC6">
            <w:pPr>
              <w:pStyle w:val="TableParagraph"/>
              <w:ind w:right="-1" w:firstLine="425"/>
              <w:rPr>
                <w:sz w:val="24"/>
                <w:szCs w:val="24"/>
                <w:lang w:val="ru-RU"/>
              </w:rPr>
            </w:pPr>
          </w:p>
          <w:p w:rsidR="0063185D" w:rsidRPr="003857CE" w:rsidRDefault="0063185D" w:rsidP="003C5CC6">
            <w:pPr>
              <w:pStyle w:val="TableParagraph"/>
              <w:ind w:right="-1" w:firstLine="425"/>
              <w:rPr>
                <w:sz w:val="24"/>
                <w:szCs w:val="24"/>
                <w:lang w:val="ru-RU"/>
              </w:rPr>
            </w:pPr>
            <w:r w:rsidRPr="003857CE">
              <w:rPr>
                <w:sz w:val="24"/>
                <w:szCs w:val="24"/>
                <w:lang w:val="ru-RU"/>
              </w:rPr>
              <w:t>Технологии</w:t>
            </w:r>
            <w:r w:rsidRPr="003857CE">
              <w:rPr>
                <w:spacing w:val="-5"/>
                <w:sz w:val="24"/>
                <w:szCs w:val="24"/>
                <w:lang w:val="ru-RU"/>
              </w:rPr>
              <w:t xml:space="preserve"> </w:t>
            </w:r>
            <w:r w:rsidRPr="003857CE">
              <w:rPr>
                <w:sz w:val="24"/>
                <w:szCs w:val="24"/>
                <w:lang w:val="ru-RU"/>
              </w:rPr>
              <w:t>нанесения</w:t>
            </w:r>
          </w:p>
          <w:p w:rsidR="0063185D" w:rsidRPr="003857CE" w:rsidRDefault="0063185D" w:rsidP="003C5CC6">
            <w:pPr>
              <w:pStyle w:val="TableParagraph"/>
              <w:ind w:right="-1"/>
              <w:rPr>
                <w:sz w:val="24"/>
                <w:szCs w:val="24"/>
                <w:lang w:val="ru-RU"/>
              </w:rPr>
            </w:pPr>
            <w:r w:rsidRPr="003857CE">
              <w:rPr>
                <w:sz w:val="24"/>
                <w:szCs w:val="24"/>
                <w:lang w:val="ru-RU"/>
              </w:rPr>
              <w:t>покрытий на детали и</w:t>
            </w:r>
            <w:r w:rsidRPr="003857CE">
              <w:rPr>
                <w:spacing w:val="1"/>
                <w:sz w:val="24"/>
                <w:szCs w:val="24"/>
                <w:lang w:val="ru-RU"/>
              </w:rPr>
              <w:t xml:space="preserve"> </w:t>
            </w:r>
            <w:r w:rsidRPr="003857CE">
              <w:rPr>
                <w:sz w:val="24"/>
                <w:szCs w:val="24"/>
                <w:lang w:val="ru-RU"/>
              </w:rPr>
              <w:t>конструкции из</w:t>
            </w:r>
            <w:r w:rsidRPr="003857CE">
              <w:rPr>
                <w:spacing w:val="1"/>
                <w:sz w:val="24"/>
                <w:szCs w:val="24"/>
                <w:lang w:val="ru-RU"/>
              </w:rPr>
              <w:t xml:space="preserve"> </w:t>
            </w:r>
            <w:r w:rsidRPr="003857CE">
              <w:rPr>
                <w:sz w:val="24"/>
                <w:szCs w:val="24"/>
                <w:lang w:val="ru-RU"/>
              </w:rPr>
              <w:t>строительных</w:t>
            </w:r>
            <w:r w:rsidRPr="003857CE">
              <w:rPr>
                <w:spacing w:val="-14"/>
                <w:sz w:val="24"/>
                <w:szCs w:val="24"/>
                <w:lang w:val="ru-RU"/>
              </w:rPr>
              <w:t xml:space="preserve"> </w:t>
            </w:r>
            <w:r w:rsidRPr="003857CE">
              <w:rPr>
                <w:sz w:val="24"/>
                <w:szCs w:val="24"/>
                <w:lang w:val="ru-RU"/>
              </w:rPr>
              <w:t>материалов</w:t>
            </w:r>
          </w:p>
        </w:tc>
        <w:tc>
          <w:tcPr>
            <w:tcW w:w="992" w:type="dxa"/>
          </w:tcPr>
          <w:p w:rsidR="0063185D" w:rsidRPr="003857CE" w:rsidRDefault="0063185D" w:rsidP="003C5CC6">
            <w:pPr>
              <w:pStyle w:val="TableParagraph"/>
              <w:ind w:left="108" w:right="-1" w:firstLine="680"/>
              <w:rPr>
                <w:w w:val="115"/>
                <w:sz w:val="24"/>
                <w:szCs w:val="24"/>
                <w:lang w:val="ru-RU"/>
              </w:rPr>
            </w:pPr>
          </w:p>
          <w:p w:rsidR="0063185D" w:rsidRPr="003857CE" w:rsidRDefault="0063185D" w:rsidP="003C5CC6">
            <w:pPr>
              <w:pStyle w:val="TableParagraph"/>
              <w:ind w:right="-1"/>
              <w:rPr>
                <w:sz w:val="24"/>
                <w:szCs w:val="24"/>
              </w:rPr>
            </w:pPr>
            <w:r>
              <w:rPr>
                <w:w w:val="115"/>
                <w:sz w:val="24"/>
                <w:szCs w:val="24"/>
                <w:lang w:val="ru-RU"/>
              </w:rPr>
              <w:t xml:space="preserve">    </w:t>
            </w:r>
            <w:r w:rsidRPr="003857CE">
              <w:rPr>
                <w:w w:val="115"/>
                <w:sz w:val="24"/>
                <w:szCs w:val="24"/>
              </w:rPr>
              <w:t>1</w:t>
            </w:r>
          </w:p>
        </w:tc>
        <w:tc>
          <w:tcPr>
            <w:tcW w:w="5099" w:type="dxa"/>
          </w:tcPr>
          <w:p w:rsidR="0063185D" w:rsidRPr="003857CE" w:rsidRDefault="0063185D" w:rsidP="003C5CC6">
            <w:pPr>
              <w:pStyle w:val="TableParagraph"/>
              <w:ind w:left="108" w:right="-1" w:firstLine="680"/>
              <w:rPr>
                <w:sz w:val="24"/>
                <w:szCs w:val="24"/>
                <w:lang w:val="ru-RU"/>
              </w:rPr>
            </w:pPr>
            <w:r w:rsidRPr="003857CE">
              <w:rPr>
                <w:sz w:val="24"/>
                <w:szCs w:val="24"/>
                <w:lang w:val="ru-RU"/>
              </w:rPr>
              <w:t>Осваивать</w:t>
            </w:r>
            <w:r w:rsidRPr="003857CE">
              <w:rPr>
                <w:spacing w:val="-5"/>
                <w:sz w:val="24"/>
                <w:szCs w:val="24"/>
                <w:lang w:val="ru-RU"/>
              </w:rPr>
              <w:t xml:space="preserve"> </w:t>
            </w:r>
            <w:r w:rsidRPr="003857CE">
              <w:rPr>
                <w:sz w:val="24"/>
                <w:szCs w:val="24"/>
                <w:lang w:val="ru-RU"/>
              </w:rPr>
              <w:t>разновидности</w:t>
            </w:r>
          </w:p>
          <w:p w:rsidR="0063185D" w:rsidRPr="003857CE" w:rsidRDefault="0063185D" w:rsidP="003C5CC6">
            <w:pPr>
              <w:pStyle w:val="TableParagraph"/>
              <w:ind w:left="108" w:right="-1"/>
              <w:rPr>
                <w:sz w:val="24"/>
                <w:szCs w:val="24"/>
                <w:lang w:val="ru-RU"/>
              </w:rPr>
            </w:pPr>
            <w:r w:rsidRPr="003857CE">
              <w:rPr>
                <w:sz w:val="24"/>
                <w:szCs w:val="24"/>
                <w:lang w:val="ru-RU"/>
              </w:rPr>
              <w:t>технологий</w:t>
            </w:r>
            <w:r w:rsidRPr="003857CE">
              <w:rPr>
                <w:spacing w:val="-10"/>
                <w:sz w:val="24"/>
                <w:szCs w:val="24"/>
                <w:lang w:val="ru-RU"/>
              </w:rPr>
              <w:t xml:space="preserve"> </w:t>
            </w:r>
            <w:r w:rsidRPr="003857CE">
              <w:rPr>
                <w:sz w:val="24"/>
                <w:szCs w:val="24"/>
                <w:lang w:val="ru-RU"/>
              </w:rPr>
              <w:t>механической</w:t>
            </w:r>
            <w:r w:rsidRPr="003857CE">
              <w:rPr>
                <w:spacing w:val="-57"/>
                <w:sz w:val="24"/>
                <w:szCs w:val="24"/>
                <w:lang w:val="ru-RU"/>
              </w:rPr>
              <w:t xml:space="preserve"> </w:t>
            </w:r>
            <w:r w:rsidRPr="003857CE">
              <w:rPr>
                <w:sz w:val="24"/>
                <w:szCs w:val="24"/>
                <w:lang w:val="ru-RU"/>
              </w:rPr>
              <w:t>обработки</w:t>
            </w:r>
            <w:r w:rsidRPr="003857CE">
              <w:rPr>
                <w:spacing w:val="-2"/>
                <w:sz w:val="24"/>
                <w:szCs w:val="24"/>
                <w:lang w:val="ru-RU"/>
              </w:rPr>
              <w:t xml:space="preserve"> </w:t>
            </w:r>
            <w:r w:rsidRPr="003857CE">
              <w:rPr>
                <w:sz w:val="24"/>
                <w:szCs w:val="24"/>
                <w:lang w:val="ru-RU"/>
              </w:rPr>
              <w:t>материалов.</w:t>
            </w:r>
          </w:p>
          <w:p w:rsidR="0063185D" w:rsidRPr="003857CE" w:rsidRDefault="0063185D" w:rsidP="003C5CC6">
            <w:pPr>
              <w:pStyle w:val="TableParagraph"/>
              <w:ind w:left="108" w:right="-1" w:firstLine="680"/>
              <w:rPr>
                <w:sz w:val="24"/>
                <w:szCs w:val="24"/>
                <w:lang w:val="ru-RU"/>
              </w:rPr>
            </w:pPr>
            <w:r w:rsidRPr="003857CE">
              <w:rPr>
                <w:sz w:val="24"/>
                <w:szCs w:val="24"/>
                <w:lang w:val="ru-RU"/>
              </w:rPr>
              <w:t>Анализировать свойства</w:t>
            </w:r>
            <w:r w:rsidRPr="003857CE">
              <w:rPr>
                <w:spacing w:val="1"/>
                <w:sz w:val="24"/>
                <w:szCs w:val="24"/>
                <w:lang w:val="ru-RU"/>
              </w:rPr>
              <w:t xml:space="preserve"> </w:t>
            </w:r>
            <w:r w:rsidRPr="003857CE">
              <w:rPr>
                <w:sz w:val="24"/>
                <w:szCs w:val="24"/>
                <w:lang w:val="ru-RU"/>
              </w:rPr>
              <w:t>материалов, пригодных</w:t>
            </w:r>
            <w:r w:rsidRPr="003857CE">
              <w:rPr>
                <w:spacing w:val="1"/>
                <w:sz w:val="24"/>
                <w:szCs w:val="24"/>
                <w:lang w:val="ru-RU"/>
              </w:rPr>
              <w:t xml:space="preserve"> </w:t>
            </w:r>
            <w:r w:rsidRPr="003857CE">
              <w:rPr>
                <w:sz w:val="24"/>
                <w:szCs w:val="24"/>
                <w:lang w:val="ru-RU"/>
              </w:rPr>
              <w:t>пластическому формированию.</w:t>
            </w:r>
            <w:r w:rsidRPr="003857CE">
              <w:rPr>
                <w:spacing w:val="-57"/>
                <w:sz w:val="24"/>
                <w:szCs w:val="24"/>
                <w:lang w:val="ru-RU"/>
              </w:rPr>
              <w:t xml:space="preserve"> </w:t>
            </w:r>
            <w:r w:rsidRPr="003857CE">
              <w:rPr>
                <w:sz w:val="24"/>
                <w:szCs w:val="24"/>
                <w:lang w:val="ru-RU"/>
              </w:rPr>
              <w:t>Получать представление о</w:t>
            </w:r>
            <w:r w:rsidRPr="003857CE">
              <w:rPr>
                <w:spacing w:val="1"/>
                <w:sz w:val="24"/>
                <w:szCs w:val="24"/>
                <w:lang w:val="ru-RU"/>
              </w:rPr>
              <w:t xml:space="preserve"> </w:t>
            </w:r>
            <w:r w:rsidRPr="003857CE">
              <w:rPr>
                <w:sz w:val="24"/>
                <w:szCs w:val="24"/>
                <w:lang w:val="ru-RU"/>
              </w:rPr>
              <w:t>многообразии ручных</w:t>
            </w:r>
            <w:r w:rsidRPr="003857CE">
              <w:rPr>
                <w:spacing w:val="1"/>
                <w:sz w:val="24"/>
                <w:szCs w:val="24"/>
                <w:lang w:val="ru-RU"/>
              </w:rPr>
              <w:t xml:space="preserve"> </w:t>
            </w:r>
            <w:r w:rsidRPr="003857CE">
              <w:rPr>
                <w:sz w:val="24"/>
                <w:szCs w:val="24"/>
                <w:lang w:val="ru-RU"/>
              </w:rPr>
              <w:t>инструментов для ручной</w:t>
            </w:r>
            <w:r w:rsidRPr="003857CE">
              <w:rPr>
                <w:spacing w:val="1"/>
                <w:sz w:val="24"/>
                <w:szCs w:val="24"/>
                <w:lang w:val="ru-RU"/>
              </w:rPr>
              <w:t xml:space="preserve"> </w:t>
            </w:r>
            <w:r w:rsidRPr="003857CE">
              <w:rPr>
                <w:sz w:val="24"/>
                <w:szCs w:val="24"/>
                <w:lang w:val="ru-RU"/>
              </w:rPr>
              <w:t>обработки</w:t>
            </w:r>
            <w:r w:rsidRPr="003857CE">
              <w:rPr>
                <w:spacing w:val="-1"/>
                <w:sz w:val="24"/>
                <w:szCs w:val="24"/>
                <w:lang w:val="ru-RU"/>
              </w:rPr>
              <w:t xml:space="preserve"> </w:t>
            </w:r>
            <w:r w:rsidRPr="003857CE">
              <w:rPr>
                <w:sz w:val="24"/>
                <w:szCs w:val="24"/>
                <w:lang w:val="ru-RU"/>
              </w:rPr>
              <w:t>материалов.</w:t>
            </w:r>
          </w:p>
          <w:p w:rsidR="0063185D" w:rsidRPr="003857CE" w:rsidRDefault="0063185D" w:rsidP="003C5CC6">
            <w:pPr>
              <w:pStyle w:val="TableParagraph"/>
              <w:spacing w:before="1"/>
              <w:ind w:left="108" w:right="-1" w:firstLine="680"/>
              <w:jc w:val="both"/>
              <w:rPr>
                <w:sz w:val="24"/>
                <w:szCs w:val="24"/>
                <w:lang w:val="ru-RU"/>
              </w:rPr>
            </w:pPr>
            <w:r w:rsidRPr="003857CE">
              <w:rPr>
                <w:sz w:val="24"/>
                <w:szCs w:val="24"/>
                <w:lang w:val="ru-RU"/>
              </w:rPr>
              <w:t>Сформировать представление о</w:t>
            </w:r>
            <w:r w:rsidRPr="003857CE">
              <w:rPr>
                <w:spacing w:val="1"/>
                <w:sz w:val="24"/>
                <w:szCs w:val="24"/>
                <w:lang w:val="ru-RU"/>
              </w:rPr>
              <w:t xml:space="preserve"> </w:t>
            </w:r>
            <w:r w:rsidRPr="003857CE">
              <w:rPr>
                <w:sz w:val="24"/>
                <w:szCs w:val="24"/>
                <w:lang w:val="ru-RU"/>
              </w:rPr>
              <w:t>способах соединения деталей из</w:t>
            </w:r>
            <w:r w:rsidRPr="003857CE">
              <w:rPr>
                <w:spacing w:val="-57"/>
                <w:sz w:val="24"/>
                <w:szCs w:val="24"/>
                <w:lang w:val="ru-RU"/>
              </w:rPr>
              <w:t xml:space="preserve"> </w:t>
            </w:r>
            <w:r w:rsidRPr="003857CE">
              <w:rPr>
                <w:sz w:val="24"/>
                <w:szCs w:val="24"/>
                <w:lang w:val="ru-RU"/>
              </w:rPr>
              <w:t>разных материалов.</w:t>
            </w:r>
          </w:p>
          <w:p w:rsidR="0063185D" w:rsidRPr="003857CE" w:rsidRDefault="0063185D" w:rsidP="003C5CC6">
            <w:pPr>
              <w:pStyle w:val="TableParagraph"/>
              <w:ind w:left="108" w:right="-1" w:firstLine="680"/>
              <w:rPr>
                <w:sz w:val="24"/>
                <w:szCs w:val="24"/>
                <w:lang w:val="ru-RU"/>
              </w:rPr>
            </w:pPr>
            <w:r w:rsidRPr="003857CE">
              <w:rPr>
                <w:sz w:val="24"/>
                <w:szCs w:val="24"/>
                <w:lang w:val="ru-RU"/>
              </w:rPr>
              <w:t>Познакомиться с методами и</w:t>
            </w:r>
            <w:r w:rsidRPr="003857CE">
              <w:rPr>
                <w:spacing w:val="1"/>
                <w:sz w:val="24"/>
                <w:szCs w:val="24"/>
                <w:lang w:val="ru-RU"/>
              </w:rPr>
              <w:t xml:space="preserve"> </w:t>
            </w:r>
            <w:r w:rsidRPr="003857CE">
              <w:rPr>
                <w:sz w:val="24"/>
                <w:szCs w:val="24"/>
                <w:lang w:val="ru-RU"/>
              </w:rPr>
              <w:t>средствами отделки изделий.</w:t>
            </w:r>
            <w:r w:rsidRPr="003857CE">
              <w:rPr>
                <w:spacing w:val="1"/>
                <w:sz w:val="24"/>
                <w:szCs w:val="24"/>
                <w:lang w:val="ru-RU"/>
              </w:rPr>
              <w:t xml:space="preserve"> </w:t>
            </w:r>
            <w:r w:rsidRPr="003857CE">
              <w:rPr>
                <w:sz w:val="24"/>
                <w:szCs w:val="24"/>
                <w:lang w:val="ru-RU"/>
              </w:rPr>
              <w:t>Анализировать особенности</w:t>
            </w:r>
            <w:r w:rsidRPr="003857CE">
              <w:rPr>
                <w:spacing w:val="1"/>
                <w:sz w:val="24"/>
                <w:szCs w:val="24"/>
                <w:lang w:val="ru-RU"/>
              </w:rPr>
              <w:t xml:space="preserve"> </w:t>
            </w:r>
            <w:r w:rsidRPr="003857CE">
              <w:rPr>
                <w:sz w:val="24"/>
                <w:szCs w:val="24"/>
                <w:lang w:val="ru-RU"/>
              </w:rPr>
              <w:t>соединения деталей из</w:t>
            </w:r>
            <w:r w:rsidRPr="003857CE">
              <w:rPr>
                <w:spacing w:val="1"/>
                <w:sz w:val="24"/>
                <w:szCs w:val="24"/>
                <w:lang w:val="ru-RU"/>
              </w:rPr>
              <w:t xml:space="preserve"> </w:t>
            </w:r>
            <w:r w:rsidRPr="003857CE">
              <w:rPr>
                <w:sz w:val="24"/>
                <w:szCs w:val="24"/>
                <w:lang w:val="ru-RU"/>
              </w:rPr>
              <w:t>текстильных материалов и кожи</w:t>
            </w:r>
            <w:r w:rsidRPr="003857CE">
              <w:rPr>
                <w:spacing w:val="-58"/>
                <w:sz w:val="24"/>
                <w:szCs w:val="24"/>
                <w:lang w:val="ru-RU"/>
              </w:rPr>
              <w:t xml:space="preserve"> </w:t>
            </w:r>
            <w:r w:rsidRPr="003857CE">
              <w:rPr>
                <w:sz w:val="24"/>
                <w:szCs w:val="24"/>
                <w:lang w:val="ru-RU"/>
              </w:rPr>
              <w:t>при</w:t>
            </w:r>
            <w:r w:rsidRPr="003857CE">
              <w:rPr>
                <w:spacing w:val="-2"/>
                <w:sz w:val="24"/>
                <w:szCs w:val="24"/>
                <w:lang w:val="ru-RU"/>
              </w:rPr>
              <w:t xml:space="preserve"> </w:t>
            </w:r>
            <w:r w:rsidRPr="003857CE">
              <w:rPr>
                <w:sz w:val="24"/>
                <w:szCs w:val="24"/>
                <w:lang w:val="ru-RU"/>
              </w:rPr>
              <w:t>изготовлении</w:t>
            </w:r>
            <w:r w:rsidRPr="003857CE">
              <w:rPr>
                <w:spacing w:val="-1"/>
                <w:sz w:val="24"/>
                <w:szCs w:val="24"/>
                <w:lang w:val="ru-RU"/>
              </w:rPr>
              <w:t xml:space="preserve"> </w:t>
            </w:r>
            <w:r w:rsidRPr="003857CE">
              <w:rPr>
                <w:sz w:val="24"/>
                <w:szCs w:val="24"/>
                <w:lang w:val="ru-RU"/>
              </w:rPr>
              <w:t>одежды.</w:t>
            </w:r>
          </w:p>
          <w:p w:rsidR="0063185D" w:rsidRPr="003857CE" w:rsidRDefault="0063185D" w:rsidP="003C5CC6">
            <w:pPr>
              <w:pStyle w:val="TableParagraph"/>
              <w:spacing w:before="1"/>
              <w:ind w:left="108" w:right="-1" w:firstLine="680"/>
              <w:rPr>
                <w:sz w:val="24"/>
                <w:szCs w:val="24"/>
                <w:lang w:val="ru-RU"/>
              </w:rPr>
            </w:pPr>
            <w:r w:rsidRPr="003857CE">
              <w:rPr>
                <w:sz w:val="24"/>
                <w:szCs w:val="24"/>
                <w:lang w:val="ru-RU"/>
              </w:rPr>
              <w:t>Выполнять практические работы</w:t>
            </w:r>
            <w:r w:rsidRPr="003857CE">
              <w:rPr>
                <w:spacing w:val="1"/>
                <w:sz w:val="24"/>
                <w:szCs w:val="24"/>
                <w:lang w:val="ru-RU"/>
              </w:rPr>
              <w:t xml:space="preserve"> </w:t>
            </w:r>
            <w:r w:rsidRPr="003857CE">
              <w:rPr>
                <w:sz w:val="24"/>
                <w:szCs w:val="24"/>
                <w:lang w:val="ru-RU"/>
              </w:rPr>
              <w:t>по резанию, пластическому</w:t>
            </w:r>
            <w:r w:rsidRPr="003857CE">
              <w:rPr>
                <w:spacing w:val="1"/>
                <w:sz w:val="24"/>
                <w:szCs w:val="24"/>
                <w:lang w:val="ru-RU"/>
              </w:rPr>
              <w:t xml:space="preserve"> </w:t>
            </w:r>
            <w:r w:rsidRPr="003857CE">
              <w:rPr>
                <w:sz w:val="24"/>
                <w:szCs w:val="24"/>
                <w:lang w:val="ru-RU"/>
              </w:rPr>
              <w:t>формированию различных</w:t>
            </w:r>
            <w:r w:rsidRPr="003857CE">
              <w:rPr>
                <w:spacing w:val="1"/>
                <w:sz w:val="24"/>
                <w:szCs w:val="24"/>
                <w:lang w:val="ru-RU"/>
              </w:rPr>
              <w:t xml:space="preserve"> </w:t>
            </w:r>
            <w:r w:rsidRPr="003857CE">
              <w:rPr>
                <w:sz w:val="24"/>
                <w:szCs w:val="24"/>
                <w:lang w:val="ru-RU"/>
              </w:rPr>
              <w:t>материалов при изготовлении и</w:t>
            </w:r>
            <w:r w:rsidRPr="003857CE">
              <w:rPr>
                <w:spacing w:val="1"/>
                <w:sz w:val="24"/>
                <w:szCs w:val="24"/>
                <w:lang w:val="ru-RU"/>
              </w:rPr>
              <w:t xml:space="preserve"> </w:t>
            </w:r>
            <w:r w:rsidRPr="003857CE">
              <w:rPr>
                <w:sz w:val="24"/>
                <w:szCs w:val="24"/>
                <w:lang w:val="ru-RU"/>
              </w:rPr>
              <w:t>сборке деталей для простых</w:t>
            </w:r>
            <w:r w:rsidRPr="003857CE">
              <w:rPr>
                <w:spacing w:val="1"/>
                <w:sz w:val="24"/>
                <w:szCs w:val="24"/>
                <w:lang w:val="ru-RU"/>
              </w:rPr>
              <w:t xml:space="preserve"> </w:t>
            </w:r>
            <w:r w:rsidRPr="003857CE">
              <w:rPr>
                <w:sz w:val="24"/>
                <w:szCs w:val="24"/>
                <w:lang w:val="ru-RU"/>
              </w:rPr>
              <w:t>изделий из бумаги, картона,</w:t>
            </w:r>
            <w:r w:rsidRPr="003857CE">
              <w:rPr>
                <w:spacing w:val="1"/>
                <w:sz w:val="24"/>
                <w:szCs w:val="24"/>
                <w:lang w:val="ru-RU"/>
              </w:rPr>
              <w:t xml:space="preserve"> </w:t>
            </w:r>
            <w:r w:rsidRPr="003857CE">
              <w:rPr>
                <w:sz w:val="24"/>
                <w:szCs w:val="24"/>
                <w:lang w:val="ru-RU"/>
              </w:rPr>
              <w:t>пластмасс,</w:t>
            </w:r>
            <w:r w:rsidRPr="003857CE">
              <w:rPr>
                <w:spacing w:val="-4"/>
                <w:sz w:val="24"/>
                <w:szCs w:val="24"/>
                <w:lang w:val="ru-RU"/>
              </w:rPr>
              <w:t xml:space="preserve"> </w:t>
            </w:r>
            <w:r w:rsidRPr="003857CE">
              <w:rPr>
                <w:sz w:val="24"/>
                <w:szCs w:val="24"/>
                <w:lang w:val="ru-RU"/>
              </w:rPr>
              <w:t>древесины</w:t>
            </w:r>
            <w:r w:rsidRPr="003857CE">
              <w:rPr>
                <w:spacing w:val="-4"/>
                <w:sz w:val="24"/>
                <w:szCs w:val="24"/>
                <w:lang w:val="ru-RU"/>
              </w:rPr>
              <w:t xml:space="preserve"> </w:t>
            </w:r>
            <w:r w:rsidRPr="003857CE">
              <w:rPr>
                <w:sz w:val="24"/>
                <w:szCs w:val="24"/>
                <w:lang w:val="ru-RU"/>
              </w:rPr>
              <w:t>и</w:t>
            </w:r>
            <w:r w:rsidRPr="003857CE">
              <w:rPr>
                <w:spacing w:val="-6"/>
                <w:sz w:val="24"/>
                <w:szCs w:val="24"/>
                <w:lang w:val="ru-RU"/>
              </w:rPr>
              <w:t xml:space="preserve"> </w:t>
            </w:r>
            <w:r w:rsidRPr="003857CE">
              <w:rPr>
                <w:sz w:val="24"/>
                <w:szCs w:val="24"/>
                <w:lang w:val="ru-RU"/>
              </w:rPr>
              <w:t>древесных</w:t>
            </w:r>
            <w:r w:rsidRPr="003857CE">
              <w:rPr>
                <w:spacing w:val="-57"/>
                <w:sz w:val="24"/>
                <w:szCs w:val="24"/>
                <w:lang w:val="ru-RU"/>
              </w:rPr>
              <w:t xml:space="preserve"> </w:t>
            </w:r>
            <w:r w:rsidRPr="003857CE">
              <w:rPr>
                <w:sz w:val="24"/>
                <w:szCs w:val="24"/>
                <w:lang w:val="ru-RU"/>
              </w:rPr>
              <w:t>материалов, текстильных</w:t>
            </w:r>
            <w:r w:rsidRPr="003857CE">
              <w:rPr>
                <w:spacing w:val="1"/>
                <w:sz w:val="24"/>
                <w:szCs w:val="24"/>
                <w:lang w:val="ru-RU"/>
              </w:rPr>
              <w:t xml:space="preserve"> </w:t>
            </w:r>
            <w:r w:rsidRPr="003857CE">
              <w:rPr>
                <w:sz w:val="24"/>
                <w:szCs w:val="24"/>
                <w:lang w:val="ru-RU"/>
              </w:rPr>
              <w:t>материалов,</w:t>
            </w:r>
            <w:r w:rsidRPr="003857CE">
              <w:rPr>
                <w:spacing w:val="-3"/>
                <w:sz w:val="24"/>
                <w:szCs w:val="24"/>
                <w:lang w:val="ru-RU"/>
              </w:rPr>
              <w:t xml:space="preserve"> </w:t>
            </w:r>
            <w:r w:rsidRPr="003857CE">
              <w:rPr>
                <w:sz w:val="24"/>
                <w:szCs w:val="24"/>
                <w:lang w:val="ru-RU"/>
              </w:rPr>
              <w:t>черного</w:t>
            </w:r>
            <w:r w:rsidRPr="003857CE">
              <w:rPr>
                <w:spacing w:val="-1"/>
                <w:sz w:val="24"/>
                <w:szCs w:val="24"/>
                <w:lang w:val="ru-RU"/>
              </w:rPr>
              <w:t xml:space="preserve"> </w:t>
            </w:r>
            <w:r w:rsidRPr="003857CE">
              <w:rPr>
                <w:sz w:val="24"/>
                <w:szCs w:val="24"/>
                <w:lang w:val="ru-RU"/>
              </w:rPr>
              <w:t>и</w:t>
            </w:r>
            <w:r w:rsidRPr="003857CE">
              <w:rPr>
                <w:spacing w:val="-1"/>
                <w:sz w:val="24"/>
                <w:szCs w:val="24"/>
                <w:lang w:val="ru-RU"/>
              </w:rPr>
              <w:t xml:space="preserve"> </w:t>
            </w:r>
            <w:r w:rsidRPr="003857CE">
              <w:rPr>
                <w:sz w:val="24"/>
                <w:szCs w:val="24"/>
                <w:lang w:val="ru-RU"/>
              </w:rPr>
              <w:t>цветного</w:t>
            </w:r>
            <w:r>
              <w:rPr>
                <w:sz w:val="24"/>
                <w:szCs w:val="24"/>
                <w:lang w:val="ru-RU"/>
              </w:rPr>
              <w:t xml:space="preserve"> </w:t>
            </w:r>
            <w:r w:rsidRPr="003857CE">
              <w:rPr>
                <w:sz w:val="24"/>
                <w:szCs w:val="24"/>
                <w:lang w:val="ru-RU"/>
              </w:rPr>
              <w:t>металлов.</w:t>
            </w:r>
          </w:p>
        </w:tc>
        <w:tc>
          <w:tcPr>
            <w:tcW w:w="1134" w:type="dxa"/>
          </w:tcPr>
          <w:p w:rsidR="0063185D" w:rsidRPr="003857CE" w:rsidRDefault="0063185D" w:rsidP="003C5CC6">
            <w:pPr>
              <w:pStyle w:val="TableParagraph"/>
              <w:ind w:right="-1" w:firstLine="680"/>
              <w:rPr>
                <w:sz w:val="24"/>
                <w:szCs w:val="24"/>
                <w:lang w:val="ru-RU"/>
              </w:rPr>
            </w:pPr>
          </w:p>
        </w:tc>
        <w:tc>
          <w:tcPr>
            <w:tcW w:w="1417" w:type="dxa"/>
          </w:tcPr>
          <w:p w:rsidR="0063185D" w:rsidRPr="003857CE" w:rsidRDefault="0063185D" w:rsidP="003C5CC6">
            <w:pPr>
              <w:pStyle w:val="TableParagraph"/>
              <w:ind w:right="-1" w:firstLine="680"/>
              <w:rPr>
                <w:sz w:val="24"/>
                <w:szCs w:val="24"/>
                <w:lang w:val="ru-RU"/>
              </w:rPr>
            </w:pPr>
          </w:p>
        </w:tc>
        <w:tc>
          <w:tcPr>
            <w:tcW w:w="1138" w:type="dxa"/>
          </w:tcPr>
          <w:p w:rsidR="0063185D" w:rsidRPr="003857CE" w:rsidRDefault="0063185D" w:rsidP="003C5CC6">
            <w:pPr>
              <w:pStyle w:val="TableParagraph"/>
              <w:ind w:right="-1" w:firstLine="680"/>
              <w:rPr>
                <w:sz w:val="24"/>
                <w:szCs w:val="24"/>
                <w:lang w:val="ru-RU"/>
              </w:rPr>
            </w:pPr>
          </w:p>
        </w:tc>
        <w:tc>
          <w:tcPr>
            <w:tcW w:w="1560" w:type="dxa"/>
          </w:tcPr>
          <w:p w:rsidR="0063185D" w:rsidRPr="003857CE" w:rsidRDefault="0063185D" w:rsidP="003C5CC6">
            <w:pPr>
              <w:pStyle w:val="TableParagraph"/>
              <w:ind w:right="-1" w:firstLine="680"/>
              <w:rPr>
                <w:sz w:val="24"/>
                <w:szCs w:val="24"/>
                <w:lang w:val="ru-RU"/>
              </w:rPr>
            </w:pPr>
          </w:p>
        </w:tc>
      </w:tr>
      <w:tr w:rsidR="0063185D" w:rsidRPr="003857CE" w:rsidTr="003C5CC6">
        <w:trPr>
          <w:trHeight w:val="1104"/>
        </w:trPr>
        <w:tc>
          <w:tcPr>
            <w:tcW w:w="856" w:type="dxa"/>
          </w:tcPr>
          <w:p w:rsidR="0063185D" w:rsidRPr="003857CE" w:rsidRDefault="0063185D" w:rsidP="003C5CC6">
            <w:pPr>
              <w:pStyle w:val="TableParagraph"/>
              <w:ind w:right="-1" w:firstLine="680"/>
              <w:rPr>
                <w:sz w:val="24"/>
                <w:szCs w:val="24"/>
                <w:lang w:val="ru-RU"/>
              </w:rPr>
            </w:pPr>
          </w:p>
        </w:tc>
        <w:tc>
          <w:tcPr>
            <w:tcW w:w="3969" w:type="dxa"/>
            <w:gridSpan w:val="2"/>
          </w:tcPr>
          <w:p w:rsidR="0063185D" w:rsidRDefault="0063185D" w:rsidP="003C5CC6">
            <w:pPr>
              <w:pStyle w:val="TableParagraph"/>
              <w:ind w:right="-1"/>
              <w:rPr>
                <w:b/>
                <w:sz w:val="24"/>
                <w:szCs w:val="24"/>
                <w:lang w:val="ru-RU"/>
              </w:rPr>
            </w:pPr>
          </w:p>
          <w:p w:rsidR="0063185D" w:rsidRPr="004A45BD" w:rsidRDefault="0063185D" w:rsidP="003C5CC6">
            <w:pPr>
              <w:pStyle w:val="TableParagraph"/>
              <w:ind w:right="-1"/>
              <w:rPr>
                <w:b/>
                <w:sz w:val="24"/>
                <w:szCs w:val="24"/>
                <w:lang w:val="ru-RU"/>
              </w:rPr>
            </w:pPr>
            <w:r w:rsidRPr="003857CE">
              <w:rPr>
                <w:b/>
                <w:sz w:val="24"/>
                <w:szCs w:val="24"/>
                <w:lang w:val="ru-RU"/>
              </w:rPr>
              <w:t>Технологии обработки</w:t>
            </w:r>
            <w:r w:rsidRPr="003857CE">
              <w:rPr>
                <w:b/>
                <w:spacing w:val="-57"/>
                <w:sz w:val="24"/>
                <w:szCs w:val="24"/>
                <w:lang w:val="ru-RU"/>
              </w:rPr>
              <w:t xml:space="preserve"> </w:t>
            </w:r>
            <w:r>
              <w:rPr>
                <w:b/>
                <w:spacing w:val="-57"/>
                <w:sz w:val="24"/>
                <w:szCs w:val="24"/>
                <w:lang w:val="ru-RU"/>
              </w:rPr>
              <w:t xml:space="preserve">                                 </w:t>
            </w:r>
            <w:r w:rsidRPr="003857CE">
              <w:rPr>
                <w:b/>
                <w:sz w:val="24"/>
                <w:szCs w:val="24"/>
                <w:lang w:val="ru-RU"/>
              </w:rPr>
              <w:t>пищевых</w:t>
            </w:r>
            <w:r w:rsidRPr="003857CE">
              <w:rPr>
                <w:b/>
                <w:spacing w:val="15"/>
                <w:sz w:val="24"/>
                <w:szCs w:val="24"/>
                <w:lang w:val="ru-RU"/>
              </w:rPr>
              <w:t xml:space="preserve"> </w:t>
            </w:r>
            <w:r w:rsidRPr="003857CE">
              <w:rPr>
                <w:b/>
                <w:sz w:val="24"/>
                <w:szCs w:val="24"/>
                <w:lang w:val="ru-RU"/>
              </w:rPr>
              <w:t>продуктов</w:t>
            </w:r>
            <w:r>
              <w:rPr>
                <w:b/>
                <w:sz w:val="24"/>
                <w:szCs w:val="24"/>
                <w:lang w:val="ru-RU"/>
              </w:rPr>
              <w:t xml:space="preserve">  </w:t>
            </w:r>
            <w:r>
              <w:rPr>
                <w:b/>
                <w:spacing w:val="1"/>
                <w:sz w:val="24"/>
                <w:szCs w:val="24"/>
                <w:lang w:val="ru-RU"/>
              </w:rPr>
              <w:t>5</w:t>
            </w:r>
            <w:r w:rsidRPr="003857CE">
              <w:rPr>
                <w:b/>
                <w:spacing w:val="-1"/>
                <w:sz w:val="24"/>
                <w:szCs w:val="24"/>
                <w:lang w:val="ru-RU"/>
              </w:rPr>
              <w:t xml:space="preserve"> </w:t>
            </w:r>
            <w:r w:rsidRPr="003857CE">
              <w:rPr>
                <w:b/>
                <w:sz w:val="24"/>
                <w:szCs w:val="24"/>
                <w:lang w:val="ru-RU"/>
              </w:rPr>
              <w:t>часов.</w:t>
            </w:r>
          </w:p>
        </w:tc>
        <w:tc>
          <w:tcPr>
            <w:tcW w:w="5099" w:type="dxa"/>
            <w:vMerge w:val="restart"/>
          </w:tcPr>
          <w:p w:rsidR="0063185D" w:rsidRDefault="0063185D" w:rsidP="003C5CC6">
            <w:pPr>
              <w:pStyle w:val="TableParagraph"/>
              <w:ind w:right="-1"/>
              <w:rPr>
                <w:sz w:val="24"/>
                <w:szCs w:val="24"/>
                <w:lang w:val="ru-RU"/>
              </w:rPr>
            </w:pPr>
          </w:p>
          <w:p w:rsidR="0063185D" w:rsidRPr="004E205B" w:rsidRDefault="0063185D" w:rsidP="003C5CC6">
            <w:pPr>
              <w:pStyle w:val="TableParagraph"/>
              <w:spacing w:line="261" w:lineRule="exact"/>
              <w:ind w:left="108"/>
              <w:rPr>
                <w:sz w:val="24"/>
                <w:lang w:val="ru-RU"/>
              </w:rPr>
            </w:pPr>
            <w:r w:rsidRPr="003857CE">
              <w:rPr>
                <w:sz w:val="24"/>
                <w:szCs w:val="24"/>
                <w:lang w:val="ru-RU"/>
              </w:rPr>
              <w:t>Основы</w:t>
            </w:r>
            <w:r w:rsidRPr="003857CE">
              <w:rPr>
                <w:spacing w:val="-4"/>
                <w:sz w:val="24"/>
                <w:szCs w:val="24"/>
                <w:lang w:val="ru-RU"/>
              </w:rPr>
              <w:t xml:space="preserve"> </w:t>
            </w:r>
            <w:r w:rsidRPr="003857CE">
              <w:rPr>
                <w:sz w:val="24"/>
                <w:szCs w:val="24"/>
                <w:lang w:val="ru-RU"/>
              </w:rPr>
              <w:t>рационального</w:t>
            </w:r>
            <w:r>
              <w:rPr>
                <w:sz w:val="24"/>
                <w:szCs w:val="24"/>
                <w:lang w:val="ru-RU"/>
              </w:rPr>
              <w:t xml:space="preserve"> </w:t>
            </w:r>
            <w:r w:rsidRPr="003857CE">
              <w:rPr>
                <w:sz w:val="24"/>
                <w:szCs w:val="24"/>
                <w:lang w:val="ru-RU"/>
              </w:rPr>
              <w:t xml:space="preserve">(здорового) питания. </w:t>
            </w:r>
            <w:r w:rsidRPr="004E205B">
              <w:rPr>
                <w:sz w:val="24"/>
                <w:lang w:val="ru-RU"/>
              </w:rPr>
              <w:t xml:space="preserve"> Получать</w:t>
            </w:r>
            <w:r w:rsidRPr="004E205B">
              <w:rPr>
                <w:spacing w:val="-4"/>
                <w:sz w:val="24"/>
                <w:lang w:val="ru-RU"/>
              </w:rPr>
              <w:t xml:space="preserve"> </w:t>
            </w:r>
            <w:r w:rsidRPr="004E205B">
              <w:rPr>
                <w:sz w:val="24"/>
                <w:lang w:val="ru-RU"/>
              </w:rPr>
              <w:t>представления</w:t>
            </w:r>
            <w:r w:rsidRPr="004E205B">
              <w:rPr>
                <w:spacing w:val="-4"/>
                <w:sz w:val="24"/>
                <w:lang w:val="ru-RU"/>
              </w:rPr>
              <w:t xml:space="preserve"> </w:t>
            </w:r>
            <w:r w:rsidRPr="004E205B">
              <w:rPr>
                <w:sz w:val="24"/>
                <w:lang w:val="ru-RU"/>
              </w:rPr>
              <w:t>о</w:t>
            </w:r>
          </w:p>
          <w:p w:rsidR="0063185D" w:rsidRPr="006E4AF7" w:rsidRDefault="0063185D" w:rsidP="003C5CC6">
            <w:pPr>
              <w:pStyle w:val="TableParagraph"/>
              <w:ind w:left="108" w:right="132"/>
              <w:rPr>
                <w:sz w:val="24"/>
                <w:lang w:val="ru-RU"/>
              </w:rPr>
            </w:pPr>
            <w:r w:rsidRPr="004E205B">
              <w:rPr>
                <w:sz w:val="24"/>
                <w:lang w:val="ru-RU"/>
              </w:rPr>
              <w:t>технологии обработки молока,</w:t>
            </w:r>
            <w:r w:rsidRPr="004E205B">
              <w:rPr>
                <w:spacing w:val="1"/>
                <w:sz w:val="24"/>
                <w:lang w:val="ru-RU"/>
              </w:rPr>
              <w:t xml:space="preserve"> </w:t>
            </w:r>
            <w:r w:rsidRPr="004E205B">
              <w:rPr>
                <w:sz w:val="24"/>
                <w:lang w:val="ru-RU"/>
              </w:rPr>
              <w:t>получения кисломолочных</w:t>
            </w:r>
            <w:r w:rsidRPr="004E205B">
              <w:rPr>
                <w:spacing w:val="1"/>
                <w:sz w:val="24"/>
                <w:lang w:val="ru-RU"/>
              </w:rPr>
              <w:t xml:space="preserve"> </w:t>
            </w:r>
            <w:r w:rsidRPr="004E205B">
              <w:rPr>
                <w:sz w:val="24"/>
                <w:lang w:val="ru-RU"/>
              </w:rPr>
              <w:t>продуктов и их переработки.</w:t>
            </w:r>
            <w:r w:rsidRPr="004E205B">
              <w:rPr>
                <w:spacing w:val="1"/>
                <w:sz w:val="24"/>
                <w:lang w:val="ru-RU"/>
              </w:rPr>
              <w:t xml:space="preserve"> </w:t>
            </w:r>
            <w:r w:rsidRPr="006E4AF7">
              <w:rPr>
                <w:sz w:val="24"/>
                <w:lang w:val="ru-RU"/>
              </w:rPr>
              <w:lastRenderedPageBreak/>
              <w:t>Определять</w:t>
            </w:r>
            <w:r w:rsidRPr="006E4AF7">
              <w:rPr>
                <w:spacing w:val="1"/>
                <w:sz w:val="24"/>
                <w:lang w:val="ru-RU"/>
              </w:rPr>
              <w:t xml:space="preserve"> </w:t>
            </w:r>
            <w:r w:rsidRPr="006E4AF7">
              <w:rPr>
                <w:sz w:val="24"/>
                <w:lang w:val="ru-RU"/>
              </w:rPr>
              <w:t>количество и состав продуктов,</w:t>
            </w:r>
            <w:r w:rsidRPr="006E4AF7">
              <w:rPr>
                <w:spacing w:val="1"/>
                <w:sz w:val="24"/>
                <w:lang w:val="ru-RU"/>
              </w:rPr>
              <w:t xml:space="preserve"> </w:t>
            </w:r>
            <w:r w:rsidRPr="006E4AF7">
              <w:rPr>
                <w:sz w:val="24"/>
                <w:lang w:val="ru-RU"/>
              </w:rPr>
              <w:t>обеспечивающих суточную</w:t>
            </w:r>
            <w:r w:rsidRPr="006E4AF7">
              <w:rPr>
                <w:spacing w:val="1"/>
                <w:sz w:val="24"/>
                <w:lang w:val="ru-RU"/>
              </w:rPr>
              <w:t xml:space="preserve"> </w:t>
            </w:r>
            <w:r w:rsidRPr="006E4AF7">
              <w:rPr>
                <w:sz w:val="24"/>
                <w:lang w:val="ru-RU"/>
              </w:rPr>
              <w:t>потребность человека</w:t>
            </w:r>
            <w:r w:rsidRPr="006E4AF7">
              <w:rPr>
                <w:spacing w:val="1"/>
                <w:sz w:val="24"/>
                <w:lang w:val="ru-RU"/>
              </w:rPr>
              <w:t xml:space="preserve"> </w:t>
            </w:r>
            <w:r w:rsidRPr="006E4AF7">
              <w:rPr>
                <w:sz w:val="24"/>
                <w:lang w:val="ru-RU"/>
              </w:rPr>
              <w:t>минеральных</w:t>
            </w:r>
            <w:r w:rsidRPr="006E4AF7">
              <w:rPr>
                <w:spacing w:val="1"/>
                <w:sz w:val="24"/>
                <w:lang w:val="ru-RU"/>
              </w:rPr>
              <w:t xml:space="preserve"> </w:t>
            </w:r>
            <w:r w:rsidRPr="006E4AF7">
              <w:rPr>
                <w:sz w:val="24"/>
                <w:lang w:val="ru-RU"/>
              </w:rPr>
              <w:t>веществах.</w:t>
            </w:r>
          </w:p>
          <w:p w:rsidR="0063185D" w:rsidRPr="000362A5" w:rsidRDefault="0063185D" w:rsidP="003C5CC6">
            <w:pPr>
              <w:pStyle w:val="TableParagraph"/>
              <w:ind w:left="108" w:right="-1"/>
              <w:rPr>
                <w:sz w:val="24"/>
                <w:szCs w:val="24"/>
                <w:lang w:val="ru-RU"/>
              </w:rPr>
            </w:pPr>
            <w:r w:rsidRPr="000362A5">
              <w:rPr>
                <w:sz w:val="24"/>
                <w:lang w:val="ru-RU"/>
              </w:rPr>
              <w:t>Исследовать и определять</w:t>
            </w:r>
            <w:r w:rsidRPr="000362A5">
              <w:rPr>
                <w:spacing w:val="1"/>
                <w:sz w:val="24"/>
                <w:lang w:val="ru-RU"/>
              </w:rPr>
              <w:t xml:space="preserve"> </w:t>
            </w:r>
            <w:r w:rsidRPr="000362A5">
              <w:rPr>
                <w:sz w:val="24"/>
                <w:lang w:val="ru-RU"/>
              </w:rPr>
              <w:t>доброкачественность</w:t>
            </w:r>
            <w:r w:rsidRPr="000362A5">
              <w:rPr>
                <w:spacing w:val="-14"/>
                <w:sz w:val="24"/>
                <w:lang w:val="ru-RU"/>
              </w:rPr>
              <w:t xml:space="preserve"> </w:t>
            </w:r>
            <w:r w:rsidRPr="000362A5">
              <w:rPr>
                <w:sz w:val="24"/>
                <w:lang w:val="ru-RU"/>
              </w:rPr>
              <w:t>молочных</w:t>
            </w:r>
            <w:r w:rsidRPr="000362A5">
              <w:rPr>
                <w:spacing w:val="-57"/>
                <w:sz w:val="24"/>
                <w:lang w:val="ru-RU"/>
              </w:rPr>
              <w:t xml:space="preserve"> </w:t>
            </w:r>
            <w:r w:rsidRPr="000362A5">
              <w:rPr>
                <w:sz w:val="24"/>
                <w:lang w:val="ru-RU"/>
              </w:rPr>
              <w:t>продуктов органолептическим</w:t>
            </w:r>
            <w:r w:rsidRPr="000362A5">
              <w:rPr>
                <w:spacing w:val="1"/>
                <w:sz w:val="24"/>
                <w:lang w:val="ru-RU"/>
              </w:rPr>
              <w:t xml:space="preserve"> </w:t>
            </w:r>
            <w:r w:rsidRPr="000362A5">
              <w:rPr>
                <w:sz w:val="24"/>
                <w:lang w:val="ru-RU"/>
              </w:rPr>
              <w:t>способом и экспресс-методом</w:t>
            </w:r>
            <w:r w:rsidRPr="000362A5">
              <w:rPr>
                <w:spacing w:val="1"/>
                <w:sz w:val="24"/>
                <w:lang w:val="ru-RU"/>
              </w:rPr>
              <w:t xml:space="preserve"> </w:t>
            </w:r>
            <w:r w:rsidRPr="000362A5">
              <w:rPr>
                <w:sz w:val="24"/>
                <w:lang w:val="ru-RU"/>
              </w:rPr>
              <w:t>химического</w:t>
            </w:r>
            <w:r w:rsidRPr="000362A5">
              <w:rPr>
                <w:spacing w:val="-1"/>
                <w:sz w:val="24"/>
                <w:lang w:val="ru-RU"/>
              </w:rPr>
              <w:t xml:space="preserve"> </w:t>
            </w:r>
            <w:r w:rsidRPr="000362A5">
              <w:rPr>
                <w:sz w:val="24"/>
                <w:lang w:val="ru-RU"/>
              </w:rPr>
              <w:t>анализа.</w:t>
            </w:r>
          </w:p>
        </w:tc>
        <w:tc>
          <w:tcPr>
            <w:tcW w:w="1134" w:type="dxa"/>
          </w:tcPr>
          <w:p w:rsidR="0063185D" w:rsidRPr="003857CE" w:rsidRDefault="0063185D" w:rsidP="003C5CC6">
            <w:pPr>
              <w:pStyle w:val="TableParagraph"/>
              <w:ind w:right="-1" w:firstLine="680"/>
              <w:rPr>
                <w:sz w:val="24"/>
                <w:szCs w:val="24"/>
                <w:lang w:val="ru-RU"/>
              </w:rPr>
            </w:pPr>
          </w:p>
        </w:tc>
        <w:tc>
          <w:tcPr>
            <w:tcW w:w="1417" w:type="dxa"/>
          </w:tcPr>
          <w:p w:rsidR="0063185D" w:rsidRPr="003857CE" w:rsidRDefault="0063185D" w:rsidP="003C5CC6">
            <w:pPr>
              <w:pStyle w:val="TableParagraph"/>
              <w:ind w:right="-1" w:firstLine="680"/>
              <w:rPr>
                <w:sz w:val="24"/>
                <w:szCs w:val="24"/>
                <w:lang w:val="ru-RU"/>
              </w:rPr>
            </w:pPr>
          </w:p>
        </w:tc>
        <w:tc>
          <w:tcPr>
            <w:tcW w:w="1138" w:type="dxa"/>
          </w:tcPr>
          <w:p w:rsidR="0063185D" w:rsidRPr="003857CE" w:rsidRDefault="0063185D" w:rsidP="003C5CC6">
            <w:pPr>
              <w:pStyle w:val="TableParagraph"/>
              <w:ind w:right="-1" w:firstLine="680"/>
              <w:rPr>
                <w:sz w:val="24"/>
                <w:szCs w:val="24"/>
                <w:lang w:val="ru-RU"/>
              </w:rPr>
            </w:pPr>
          </w:p>
        </w:tc>
        <w:tc>
          <w:tcPr>
            <w:tcW w:w="1560" w:type="dxa"/>
          </w:tcPr>
          <w:p w:rsidR="0063185D" w:rsidRPr="003857CE" w:rsidRDefault="0063185D" w:rsidP="003C5CC6">
            <w:pPr>
              <w:pStyle w:val="TableParagraph"/>
              <w:ind w:right="-1" w:firstLine="680"/>
              <w:rPr>
                <w:sz w:val="24"/>
                <w:szCs w:val="24"/>
                <w:lang w:val="ru-RU"/>
              </w:rPr>
            </w:pPr>
          </w:p>
        </w:tc>
      </w:tr>
      <w:tr w:rsidR="0063185D" w:rsidRPr="003857CE" w:rsidTr="003C5CC6">
        <w:trPr>
          <w:trHeight w:val="551"/>
        </w:trPr>
        <w:tc>
          <w:tcPr>
            <w:tcW w:w="856" w:type="dxa"/>
          </w:tcPr>
          <w:p w:rsidR="0063185D" w:rsidRPr="003857CE" w:rsidRDefault="0063185D" w:rsidP="003C5CC6">
            <w:pPr>
              <w:pStyle w:val="TableParagraph"/>
              <w:ind w:left="62" w:right="-1"/>
              <w:rPr>
                <w:sz w:val="24"/>
                <w:szCs w:val="24"/>
                <w:lang w:val="ru-RU"/>
              </w:rPr>
            </w:pPr>
            <w:r>
              <w:rPr>
                <w:sz w:val="24"/>
                <w:szCs w:val="24"/>
                <w:lang w:val="ru-RU"/>
              </w:rPr>
              <w:t>15</w:t>
            </w:r>
          </w:p>
        </w:tc>
        <w:tc>
          <w:tcPr>
            <w:tcW w:w="2977" w:type="dxa"/>
          </w:tcPr>
          <w:p w:rsidR="0063185D" w:rsidRPr="003857CE" w:rsidRDefault="0063185D" w:rsidP="003C5CC6">
            <w:pPr>
              <w:pStyle w:val="TableParagraph"/>
              <w:tabs>
                <w:tab w:val="left" w:pos="1480"/>
              </w:tabs>
              <w:ind w:right="-1"/>
              <w:rPr>
                <w:sz w:val="24"/>
                <w:szCs w:val="24"/>
              </w:rPr>
            </w:pPr>
            <w:r w:rsidRPr="003857CE">
              <w:rPr>
                <w:sz w:val="24"/>
                <w:szCs w:val="24"/>
              </w:rPr>
              <w:t>Основы</w:t>
            </w:r>
            <w:r w:rsidRPr="003857CE">
              <w:rPr>
                <w:sz w:val="24"/>
                <w:szCs w:val="24"/>
                <w:lang w:val="ru-RU"/>
              </w:rPr>
              <w:t xml:space="preserve"> </w:t>
            </w:r>
            <w:r w:rsidRPr="003857CE">
              <w:rPr>
                <w:sz w:val="24"/>
                <w:szCs w:val="24"/>
              </w:rPr>
              <w:t>рационального</w:t>
            </w:r>
          </w:p>
          <w:p w:rsidR="0063185D" w:rsidRPr="003857CE" w:rsidRDefault="0063185D" w:rsidP="003C5CC6">
            <w:pPr>
              <w:pStyle w:val="TableParagraph"/>
              <w:ind w:right="-1"/>
              <w:rPr>
                <w:sz w:val="24"/>
                <w:szCs w:val="24"/>
              </w:rPr>
            </w:pPr>
            <w:r w:rsidRPr="003857CE">
              <w:rPr>
                <w:sz w:val="24"/>
                <w:szCs w:val="24"/>
              </w:rPr>
              <w:t>(здорового)</w:t>
            </w:r>
            <w:r w:rsidRPr="003857CE">
              <w:rPr>
                <w:spacing w:val="-4"/>
                <w:sz w:val="24"/>
                <w:szCs w:val="24"/>
              </w:rPr>
              <w:t xml:space="preserve"> </w:t>
            </w:r>
            <w:r w:rsidRPr="003857CE">
              <w:rPr>
                <w:sz w:val="24"/>
                <w:szCs w:val="24"/>
              </w:rPr>
              <w:t>питания.</w:t>
            </w:r>
          </w:p>
        </w:tc>
        <w:tc>
          <w:tcPr>
            <w:tcW w:w="992" w:type="dxa"/>
          </w:tcPr>
          <w:p w:rsidR="0063185D" w:rsidRPr="003857CE" w:rsidRDefault="0063185D" w:rsidP="003C5CC6">
            <w:pPr>
              <w:pStyle w:val="TableParagraph"/>
              <w:ind w:right="-1"/>
              <w:rPr>
                <w:sz w:val="24"/>
                <w:szCs w:val="24"/>
              </w:rPr>
            </w:pPr>
            <w:r w:rsidRPr="003857CE">
              <w:rPr>
                <w:w w:val="115"/>
                <w:sz w:val="24"/>
                <w:szCs w:val="24"/>
              </w:rPr>
              <w:t>1</w:t>
            </w:r>
          </w:p>
        </w:tc>
        <w:tc>
          <w:tcPr>
            <w:tcW w:w="5099" w:type="dxa"/>
            <w:vMerge/>
            <w:tcBorders>
              <w:top w:val="nil"/>
            </w:tcBorders>
          </w:tcPr>
          <w:p w:rsidR="0063185D" w:rsidRPr="003857CE" w:rsidRDefault="0063185D" w:rsidP="003C5CC6">
            <w:pPr>
              <w:ind w:right="-1" w:firstLine="680"/>
              <w:rPr>
                <w:sz w:val="24"/>
                <w:szCs w:val="24"/>
              </w:rPr>
            </w:pPr>
          </w:p>
        </w:tc>
        <w:tc>
          <w:tcPr>
            <w:tcW w:w="1134" w:type="dxa"/>
          </w:tcPr>
          <w:p w:rsidR="0063185D" w:rsidRPr="003857CE" w:rsidRDefault="0063185D" w:rsidP="003C5CC6">
            <w:pPr>
              <w:pStyle w:val="TableParagraph"/>
              <w:ind w:right="-1" w:firstLine="680"/>
              <w:rPr>
                <w:sz w:val="24"/>
                <w:szCs w:val="24"/>
              </w:rPr>
            </w:pPr>
          </w:p>
        </w:tc>
        <w:tc>
          <w:tcPr>
            <w:tcW w:w="1417" w:type="dxa"/>
          </w:tcPr>
          <w:p w:rsidR="0063185D" w:rsidRPr="003857CE" w:rsidRDefault="0063185D" w:rsidP="003C5CC6">
            <w:pPr>
              <w:pStyle w:val="TableParagraph"/>
              <w:ind w:right="-1" w:firstLine="680"/>
              <w:rPr>
                <w:sz w:val="24"/>
                <w:szCs w:val="24"/>
              </w:rPr>
            </w:pPr>
          </w:p>
        </w:tc>
        <w:tc>
          <w:tcPr>
            <w:tcW w:w="1138" w:type="dxa"/>
          </w:tcPr>
          <w:p w:rsidR="0063185D" w:rsidRPr="003857CE" w:rsidRDefault="0063185D" w:rsidP="003C5CC6">
            <w:pPr>
              <w:pStyle w:val="TableParagraph"/>
              <w:ind w:right="-1" w:firstLine="680"/>
              <w:rPr>
                <w:sz w:val="24"/>
                <w:szCs w:val="24"/>
              </w:rPr>
            </w:pPr>
          </w:p>
        </w:tc>
        <w:tc>
          <w:tcPr>
            <w:tcW w:w="1560" w:type="dxa"/>
          </w:tcPr>
          <w:p w:rsidR="0063185D" w:rsidRPr="003857CE" w:rsidRDefault="0063185D" w:rsidP="003C5CC6">
            <w:pPr>
              <w:pStyle w:val="TableParagraph"/>
              <w:ind w:right="-1" w:firstLine="680"/>
              <w:rPr>
                <w:sz w:val="24"/>
                <w:szCs w:val="24"/>
              </w:rPr>
            </w:pPr>
          </w:p>
        </w:tc>
      </w:tr>
      <w:tr w:rsidR="0063185D" w:rsidRPr="003857CE" w:rsidTr="003C5CC6">
        <w:trPr>
          <w:trHeight w:val="1436"/>
        </w:trPr>
        <w:tc>
          <w:tcPr>
            <w:tcW w:w="856" w:type="dxa"/>
          </w:tcPr>
          <w:p w:rsidR="0063185D" w:rsidRPr="003857CE" w:rsidRDefault="0063185D" w:rsidP="003C5CC6">
            <w:pPr>
              <w:pStyle w:val="TableParagraph"/>
              <w:ind w:left="62" w:right="-1"/>
              <w:rPr>
                <w:sz w:val="24"/>
                <w:szCs w:val="24"/>
                <w:lang w:val="ru-RU"/>
              </w:rPr>
            </w:pPr>
            <w:r>
              <w:rPr>
                <w:sz w:val="24"/>
                <w:szCs w:val="24"/>
                <w:lang w:val="ru-RU"/>
              </w:rPr>
              <w:lastRenderedPageBreak/>
              <w:t>16</w:t>
            </w:r>
          </w:p>
        </w:tc>
        <w:tc>
          <w:tcPr>
            <w:tcW w:w="2977" w:type="dxa"/>
          </w:tcPr>
          <w:p w:rsidR="0063185D" w:rsidRPr="003857CE" w:rsidRDefault="0063185D" w:rsidP="003C5CC6">
            <w:pPr>
              <w:pStyle w:val="TableParagraph"/>
              <w:ind w:right="-1"/>
              <w:rPr>
                <w:sz w:val="24"/>
                <w:szCs w:val="24"/>
                <w:lang w:val="ru-RU"/>
              </w:rPr>
            </w:pPr>
            <w:r w:rsidRPr="003857CE">
              <w:rPr>
                <w:w w:val="115"/>
                <w:sz w:val="24"/>
                <w:szCs w:val="24"/>
                <w:lang w:val="ru-RU"/>
              </w:rPr>
              <w:t>Технология</w:t>
            </w:r>
            <w:r>
              <w:rPr>
                <w:spacing w:val="-8"/>
                <w:w w:val="115"/>
                <w:sz w:val="24"/>
                <w:szCs w:val="24"/>
                <w:lang w:val="ru-RU"/>
              </w:rPr>
              <w:t xml:space="preserve"> </w:t>
            </w:r>
            <w:r w:rsidRPr="003857CE">
              <w:rPr>
                <w:w w:val="115"/>
                <w:sz w:val="24"/>
                <w:szCs w:val="24"/>
                <w:lang w:val="ru-RU"/>
              </w:rPr>
              <w:t>производства</w:t>
            </w:r>
            <w:r>
              <w:rPr>
                <w:sz w:val="24"/>
                <w:szCs w:val="24"/>
                <w:lang w:val="ru-RU"/>
              </w:rPr>
              <w:t xml:space="preserve"> </w:t>
            </w:r>
            <w:r w:rsidRPr="003857CE">
              <w:rPr>
                <w:w w:val="115"/>
                <w:sz w:val="24"/>
                <w:szCs w:val="24"/>
                <w:lang w:val="ru-RU"/>
              </w:rPr>
              <w:t>молока</w:t>
            </w:r>
            <w:r w:rsidRPr="003857CE">
              <w:rPr>
                <w:spacing w:val="-5"/>
                <w:w w:val="115"/>
                <w:sz w:val="24"/>
                <w:szCs w:val="24"/>
                <w:lang w:val="ru-RU"/>
              </w:rPr>
              <w:t xml:space="preserve"> </w:t>
            </w:r>
            <w:r w:rsidRPr="003857CE">
              <w:rPr>
                <w:w w:val="115"/>
                <w:sz w:val="24"/>
                <w:szCs w:val="24"/>
                <w:lang w:val="ru-RU"/>
              </w:rPr>
              <w:t>и</w:t>
            </w:r>
            <w:r w:rsidRPr="003857CE">
              <w:rPr>
                <w:spacing w:val="-2"/>
                <w:w w:val="115"/>
                <w:sz w:val="24"/>
                <w:szCs w:val="24"/>
                <w:lang w:val="ru-RU"/>
              </w:rPr>
              <w:t xml:space="preserve"> </w:t>
            </w:r>
            <w:r w:rsidRPr="003857CE">
              <w:rPr>
                <w:w w:val="115"/>
                <w:sz w:val="24"/>
                <w:szCs w:val="24"/>
                <w:lang w:val="ru-RU"/>
              </w:rPr>
              <w:t>приготовления</w:t>
            </w:r>
            <w:r>
              <w:rPr>
                <w:w w:val="115"/>
                <w:sz w:val="24"/>
                <w:szCs w:val="24"/>
                <w:lang w:val="ru-RU"/>
              </w:rPr>
              <w:t xml:space="preserve"> </w:t>
            </w:r>
            <w:r w:rsidRPr="003857CE">
              <w:rPr>
                <w:w w:val="115"/>
                <w:sz w:val="24"/>
                <w:szCs w:val="24"/>
                <w:lang w:val="ru-RU"/>
              </w:rPr>
              <w:t xml:space="preserve"> продуктов</w:t>
            </w:r>
            <w:r w:rsidRPr="003857CE">
              <w:rPr>
                <w:spacing w:val="-1"/>
                <w:w w:val="115"/>
                <w:sz w:val="24"/>
                <w:szCs w:val="24"/>
                <w:lang w:val="ru-RU"/>
              </w:rPr>
              <w:t xml:space="preserve"> </w:t>
            </w:r>
            <w:r w:rsidRPr="003857CE">
              <w:rPr>
                <w:w w:val="115"/>
                <w:sz w:val="24"/>
                <w:szCs w:val="24"/>
                <w:lang w:val="ru-RU"/>
              </w:rPr>
              <w:t>и</w:t>
            </w:r>
            <w:r w:rsidRPr="003857CE">
              <w:rPr>
                <w:spacing w:val="-4"/>
                <w:w w:val="115"/>
                <w:sz w:val="24"/>
                <w:szCs w:val="24"/>
                <w:lang w:val="ru-RU"/>
              </w:rPr>
              <w:t xml:space="preserve"> </w:t>
            </w:r>
            <w:r w:rsidRPr="003857CE">
              <w:rPr>
                <w:w w:val="115"/>
                <w:sz w:val="24"/>
                <w:szCs w:val="24"/>
                <w:lang w:val="ru-RU"/>
              </w:rPr>
              <w:t>блюд</w:t>
            </w:r>
            <w:r w:rsidRPr="003857CE">
              <w:rPr>
                <w:spacing w:val="-4"/>
                <w:w w:val="115"/>
                <w:sz w:val="24"/>
                <w:szCs w:val="24"/>
                <w:lang w:val="ru-RU"/>
              </w:rPr>
              <w:t xml:space="preserve"> </w:t>
            </w:r>
            <w:r w:rsidRPr="003857CE">
              <w:rPr>
                <w:w w:val="115"/>
                <w:sz w:val="24"/>
                <w:szCs w:val="24"/>
                <w:lang w:val="ru-RU"/>
              </w:rPr>
              <w:t>из</w:t>
            </w:r>
            <w:r>
              <w:rPr>
                <w:sz w:val="24"/>
                <w:szCs w:val="24"/>
                <w:lang w:val="ru-RU"/>
              </w:rPr>
              <w:t xml:space="preserve"> </w:t>
            </w:r>
            <w:r w:rsidRPr="003857CE">
              <w:rPr>
                <w:w w:val="115"/>
                <w:sz w:val="24"/>
                <w:szCs w:val="24"/>
                <w:lang w:val="ru-RU"/>
              </w:rPr>
              <w:t>него.</w:t>
            </w:r>
          </w:p>
          <w:p w:rsidR="0063185D" w:rsidRPr="003857CE" w:rsidRDefault="0063185D" w:rsidP="003C5CC6">
            <w:pPr>
              <w:pStyle w:val="TableParagraph"/>
              <w:ind w:right="-1"/>
              <w:rPr>
                <w:sz w:val="24"/>
                <w:szCs w:val="24"/>
                <w:lang w:val="ru-RU"/>
              </w:rPr>
            </w:pPr>
          </w:p>
        </w:tc>
        <w:tc>
          <w:tcPr>
            <w:tcW w:w="992" w:type="dxa"/>
          </w:tcPr>
          <w:p w:rsidR="0063185D" w:rsidRPr="003857CE" w:rsidRDefault="0063185D" w:rsidP="003C5CC6">
            <w:pPr>
              <w:pStyle w:val="TableParagraph"/>
              <w:ind w:right="-1"/>
              <w:rPr>
                <w:sz w:val="24"/>
                <w:szCs w:val="24"/>
                <w:lang w:val="ru-RU"/>
              </w:rPr>
            </w:pPr>
            <w:r w:rsidRPr="003857CE">
              <w:rPr>
                <w:w w:val="115"/>
                <w:sz w:val="24"/>
                <w:szCs w:val="24"/>
                <w:lang w:val="ru-RU"/>
              </w:rPr>
              <w:t>1</w:t>
            </w:r>
          </w:p>
        </w:tc>
        <w:tc>
          <w:tcPr>
            <w:tcW w:w="5099" w:type="dxa"/>
            <w:vMerge/>
            <w:tcBorders>
              <w:top w:val="nil"/>
            </w:tcBorders>
          </w:tcPr>
          <w:p w:rsidR="0063185D" w:rsidRPr="003857CE" w:rsidRDefault="0063185D" w:rsidP="003C5CC6">
            <w:pPr>
              <w:ind w:right="-1" w:firstLine="680"/>
              <w:rPr>
                <w:sz w:val="24"/>
                <w:szCs w:val="24"/>
              </w:rPr>
            </w:pPr>
          </w:p>
        </w:tc>
        <w:tc>
          <w:tcPr>
            <w:tcW w:w="1134" w:type="dxa"/>
          </w:tcPr>
          <w:p w:rsidR="0063185D" w:rsidRPr="003857CE" w:rsidRDefault="0063185D" w:rsidP="003C5CC6">
            <w:pPr>
              <w:pStyle w:val="TableParagraph"/>
              <w:ind w:right="-1" w:firstLine="680"/>
              <w:rPr>
                <w:sz w:val="24"/>
                <w:szCs w:val="24"/>
              </w:rPr>
            </w:pPr>
          </w:p>
        </w:tc>
        <w:tc>
          <w:tcPr>
            <w:tcW w:w="1417" w:type="dxa"/>
          </w:tcPr>
          <w:p w:rsidR="0063185D" w:rsidRPr="003857CE" w:rsidRDefault="0063185D" w:rsidP="003C5CC6">
            <w:pPr>
              <w:pStyle w:val="TableParagraph"/>
              <w:ind w:right="-1" w:firstLine="680"/>
              <w:rPr>
                <w:sz w:val="24"/>
                <w:szCs w:val="24"/>
              </w:rPr>
            </w:pPr>
          </w:p>
        </w:tc>
        <w:tc>
          <w:tcPr>
            <w:tcW w:w="1138" w:type="dxa"/>
          </w:tcPr>
          <w:p w:rsidR="0063185D" w:rsidRPr="003857CE" w:rsidRDefault="0063185D" w:rsidP="003C5CC6">
            <w:pPr>
              <w:pStyle w:val="TableParagraph"/>
              <w:ind w:right="-1" w:firstLine="680"/>
              <w:rPr>
                <w:sz w:val="24"/>
                <w:szCs w:val="24"/>
              </w:rPr>
            </w:pPr>
          </w:p>
        </w:tc>
        <w:tc>
          <w:tcPr>
            <w:tcW w:w="1560" w:type="dxa"/>
          </w:tcPr>
          <w:p w:rsidR="0063185D" w:rsidRPr="003857CE" w:rsidRDefault="0063185D" w:rsidP="003C5CC6">
            <w:pPr>
              <w:pStyle w:val="TableParagraph"/>
              <w:ind w:right="-1" w:firstLine="680"/>
              <w:rPr>
                <w:sz w:val="24"/>
                <w:szCs w:val="24"/>
              </w:rPr>
            </w:pPr>
          </w:p>
        </w:tc>
      </w:tr>
    </w:tbl>
    <w:p w:rsidR="0063185D" w:rsidRDefault="0063185D" w:rsidP="0063185D">
      <w:pPr>
        <w:ind w:right="-1" w:firstLine="680"/>
        <w:rPr>
          <w:sz w:val="28"/>
          <w:szCs w:val="28"/>
        </w:rPr>
      </w:pPr>
    </w:p>
    <w:p w:rsidR="0063185D" w:rsidRDefault="0063185D" w:rsidP="0063185D">
      <w:pPr>
        <w:ind w:right="-1" w:firstLine="680"/>
        <w:rPr>
          <w:sz w:val="28"/>
          <w:szCs w:val="28"/>
        </w:rPr>
      </w:pPr>
    </w:p>
    <w:p w:rsidR="0063185D" w:rsidRDefault="0063185D" w:rsidP="0063185D">
      <w:pPr>
        <w:ind w:right="-1" w:firstLine="680"/>
        <w:rPr>
          <w:sz w:val="28"/>
          <w:szCs w:val="28"/>
        </w:rPr>
      </w:pPr>
    </w:p>
    <w:p w:rsidR="0063185D" w:rsidRDefault="0063185D" w:rsidP="0063185D">
      <w:pPr>
        <w:ind w:right="-1" w:firstLine="680"/>
        <w:rPr>
          <w:sz w:val="28"/>
          <w:szCs w:val="28"/>
        </w:rPr>
      </w:pPr>
    </w:p>
    <w:p w:rsidR="0063185D" w:rsidRDefault="0063185D" w:rsidP="0063185D">
      <w:pPr>
        <w:ind w:right="-1" w:firstLine="680"/>
        <w:rPr>
          <w:sz w:val="28"/>
          <w:szCs w:val="28"/>
        </w:rPr>
      </w:pPr>
    </w:p>
    <w:p w:rsidR="0063185D" w:rsidRDefault="0063185D" w:rsidP="0063185D">
      <w:pPr>
        <w:ind w:right="-1" w:firstLine="680"/>
        <w:rPr>
          <w:sz w:val="28"/>
          <w:szCs w:val="28"/>
        </w:rPr>
      </w:pPr>
    </w:p>
    <w:p w:rsidR="0063185D" w:rsidRPr="00A21769" w:rsidRDefault="0063185D" w:rsidP="0063185D">
      <w:pPr>
        <w:ind w:right="-1" w:firstLine="680"/>
        <w:rPr>
          <w:sz w:val="28"/>
          <w:szCs w:val="28"/>
        </w:rPr>
        <w:sectPr w:rsidR="0063185D" w:rsidRPr="00A21769">
          <w:pgSz w:w="16850" w:h="11910" w:orient="landscape"/>
          <w:pgMar w:top="740" w:right="500" w:bottom="629" w:left="0" w:header="720" w:footer="720" w:gutter="0"/>
          <w:cols w:space="720"/>
        </w:sect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3262"/>
        <w:gridCol w:w="991"/>
        <w:gridCol w:w="4174"/>
        <w:gridCol w:w="1215"/>
        <w:gridCol w:w="1841"/>
        <w:gridCol w:w="1701"/>
        <w:gridCol w:w="1418"/>
      </w:tblGrid>
      <w:tr w:rsidR="0063185D" w:rsidRPr="003857CE" w:rsidTr="003C5CC6">
        <w:trPr>
          <w:trHeight w:val="235"/>
        </w:trPr>
        <w:tc>
          <w:tcPr>
            <w:tcW w:w="991" w:type="dxa"/>
            <w:tcBorders>
              <w:top w:val="nil"/>
            </w:tcBorders>
          </w:tcPr>
          <w:p w:rsidR="0063185D" w:rsidRPr="003857CE" w:rsidRDefault="0063185D" w:rsidP="003C5CC6">
            <w:pPr>
              <w:pStyle w:val="TableParagraph"/>
              <w:ind w:left="215" w:right="-1"/>
              <w:rPr>
                <w:sz w:val="24"/>
                <w:szCs w:val="24"/>
                <w:lang w:val="ru-RU"/>
              </w:rPr>
            </w:pPr>
          </w:p>
        </w:tc>
        <w:tc>
          <w:tcPr>
            <w:tcW w:w="3262" w:type="dxa"/>
            <w:tcBorders>
              <w:top w:val="nil"/>
            </w:tcBorders>
          </w:tcPr>
          <w:p w:rsidR="0063185D" w:rsidRPr="003857CE" w:rsidRDefault="0063185D" w:rsidP="003C5CC6">
            <w:pPr>
              <w:pStyle w:val="TableParagraph"/>
              <w:ind w:right="-1"/>
              <w:rPr>
                <w:sz w:val="24"/>
                <w:szCs w:val="24"/>
                <w:lang w:val="ru-RU"/>
              </w:rPr>
            </w:pPr>
          </w:p>
        </w:tc>
        <w:tc>
          <w:tcPr>
            <w:tcW w:w="991" w:type="dxa"/>
            <w:tcBorders>
              <w:top w:val="nil"/>
            </w:tcBorders>
          </w:tcPr>
          <w:p w:rsidR="0063185D" w:rsidRPr="003857CE" w:rsidRDefault="0063185D" w:rsidP="003C5CC6">
            <w:pPr>
              <w:pStyle w:val="TableParagraph"/>
              <w:ind w:left="108" w:right="-1" w:firstLine="95"/>
              <w:rPr>
                <w:sz w:val="24"/>
                <w:szCs w:val="24"/>
                <w:lang w:val="ru-RU"/>
              </w:rPr>
            </w:pPr>
          </w:p>
        </w:tc>
        <w:tc>
          <w:tcPr>
            <w:tcW w:w="4174" w:type="dxa"/>
            <w:tcBorders>
              <w:top w:val="nil"/>
            </w:tcBorders>
          </w:tcPr>
          <w:p w:rsidR="0063185D" w:rsidRPr="003857CE" w:rsidRDefault="0063185D" w:rsidP="003C5CC6">
            <w:pPr>
              <w:pStyle w:val="TableParagraph"/>
              <w:ind w:right="-1"/>
              <w:rPr>
                <w:sz w:val="24"/>
                <w:szCs w:val="24"/>
                <w:lang w:val="ru-RU"/>
              </w:rPr>
            </w:pPr>
          </w:p>
        </w:tc>
        <w:tc>
          <w:tcPr>
            <w:tcW w:w="1215" w:type="dxa"/>
            <w:tcBorders>
              <w:top w:val="nil"/>
            </w:tcBorders>
          </w:tcPr>
          <w:p w:rsidR="0063185D" w:rsidRPr="003857CE" w:rsidRDefault="0063185D" w:rsidP="003C5CC6">
            <w:pPr>
              <w:pStyle w:val="TableParagraph"/>
              <w:ind w:right="-1" w:firstLine="680"/>
              <w:rPr>
                <w:sz w:val="24"/>
                <w:szCs w:val="24"/>
                <w:lang w:val="ru-RU"/>
              </w:rPr>
            </w:pPr>
          </w:p>
        </w:tc>
        <w:tc>
          <w:tcPr>
            <w:tcW w:w="1841" w:type="dxa"/>
            <w:tcBorders>
              <w:top w:val="nil"/>
            </w:tcBorders>
          </w:tcPr>
          <w:p w:rsidR="0063185D" w:rsidRPr="003857CE" w:rsidRDefault="0063185D" w:rsidP="003C5CC6">
            <w:pPr>
              <w:pStyle w:val="TableParagraph"/>
              <w:ind w:right="-1" w:firstLine="680"/>
              <w:rPr>
                <w:sz w:val="24"/>
                <w:szCs w:val="24"/>
                <w:lang w:val="ru-RU"/>
              </w:rPr>
            </w:pPr>
          </w:p>
        </w:tc>
        <w:tc>
          <w:tcPr>
            <w:tcW w:w="1701" w:type="dxa"/>
            <w:tcBorders>
              <w:top w:val="nil"/>
            </w:tcBorders>
          </w:tcPr>
          <w:p w:rsidR="0063185D" w:rsidRPr="003857CE" w:rsidRDefault="0063185D" w:rsidP="003C5CC6">
            <w:pPr>
              <w:pStyle w:val="TableParagraph"/>
              <w:ind w:right="-1" w:firstLine="680"/>
              <w:rPr>
                <w:sz w:val="24"/>
                <w:szCs w:val="24"/>
                <w:lang w:val="ru-RU"/>
              </w:rPr>
            </w:pPr>
          </w:p>
        </w:tc>
        <w:tc>
          <w:tcPr>
            <w:tcW w:w="1418" w:type="dxa"/>
            <w:tcBorders>
              <w:top w:val="nil"/>
            </w:tcBorders>
          </w:tcPr>
          <w:p w:rsidR="0063185D" w:rsidRPr="003857CE" w:rsidRDefault="0063185D" w:rsidP="003C5CC6">
            <w:pPr>
              <w:pStyle w:val="TableParagraph"/>
              <w:ind w:right="-1" w:firstLine="680"/>
              <w:rPr>
                <w:sz w:val="24"/>
                <w:szCs w:val="24"/>
                <w:lang w:val="ru-RU"/>
              </w:rPr>
            </w:pPr>
          </w:p>
        </w:tc>
      </w:tr>
      <w:tr w:rsidR="0063185D" w:rsidRPr="003857CE" w:rsidTr="003C5CC6">
        <w:trPr>
          <w:trHeight w:val="827"/>
        </w:trPr>
        <w:tc>
          <w:tcPr>
            <w:tcW w:w="991" w:type="dxa"/>
          </w:tcPr>
          <w:p w:rsidR="0063185D" w:rsidRPr="003857CE" w:rsidRDefault="0063185D" w:rsidP="003C5CC6">
            <w:pPr>
              <w:pStyle w:val="TableParagraph"/>
              <w:ind w:right="-1"/>
              <w:rPr>
                <w:sz w:val="24"/>
                <w:szCs w:val="24"/>
                <w:lang w:val="ru-RU"/>
              </w:rPr>
            </w:pPr>
            <w:r w:rsidRPr="003857CE">
              <w:rPr>
                <w:sz w:val="24"/>
                <w:szCs w:val="24"/>
                <w:lang w:val="ru-RU"/>
              </w:rPr>
              <w:t>1</w:t>
            </w:r>
            <w:r>
              <w:rPr>
                <w:sz w:val="24"/>
                <w:szCs w:val="24"/>
                <w:lang w:val="ru-RU"/>
              </w:rPr>
              <w:t>7</w:t>
            </w:r>
          </w:p>
        </w:tc>
        <w:tc>
          <w:tcPr>
            <w:tcW w:w="3262" w:type="dxa"/>
          </w:tcPr>
          <w:p w:rsidR="0063185D" w:rsidRPr="003857CE" w:rsidRDefault="0063185D" w:rsidP="003C5CC6">
            <w:pPr>
              <w:pStyle w:val="TableParagraph"/>
              <w:ind w:right="-1"/>
              <w:rPr>
                <w:sz w:val="24"/>
                <w:szCs w:val="24"/>
                <w:lang w:val="ru-RU"/>
              </w:rPr>
            </w:pPr>
            <w:r w:rsidRPr="003857CE">
              <w:rPr>
                <w:w w:val="115"/>
                <w:sz w:val="24"/>
                <w:szCs w:val="24"/>
                <w:lang w:val="ru-RU"/>
              </w:rPr>
              <w:t>Технология</w:t>
            </w:r>
            <w:r w:rsidRPr="003857CE">
              <w:rPr>
                <w:spacing w:val="-8"/>
                <w:w w:val="115"/>
                <w:sz w:val="24"/>
                <w:szCs w:val="24"/>
                <w:lang w:val="ru-RU"/>
              </w:rPr>
              <w:t xml:space="preserve"> </w:t>
            </w:r>
            <w:r w:rsidRPr="003857CE">
              <w:rPr>
                <w:w w:val="115"/>
                <w:sz w:val="24"/>
                <w:szCs w:val="24"/>
                <w:lang w:val="ru-RU"/>
              </w:rPr>
              <w:t>производства</w:t>
            </w:r>
          </w:p>
          <w:p w:rsidR="0063185D" w:rsidRPr="003857CE" w:rsidRDefault="0063185D" w:rsidP="003C5CC6">
            <w:pPr>
              <w:pStyle w:val="TableParagraph"/>
              <w:ind w:right="-1"/>
              <w:rPr>
                <w:sz w:val="24"/>
                <w:szCs w:val="24"/>
                <w:lang w:val="ru-RU"/>
              </w:rPr>
            </w:pPr>
            <w:r w:rsidRPr="003857CE">
              <w:rPr>
                <w:w w:val="115"/>
                <w:sz w:val="24"/>
                <w:szCs w:val="24"/>
                <w:lang w:val="ru-RU"/>
              </w:rPr>
              <w:t>кулинарных</w:t>
            </w:r>
            <w:r w:rsidRPr="003857CE">
              <w:rPr>
                <w:spacing w:val="-7"/>
                <w:w w:val="115"/>
                <w:sz w:val="24"/>
                <w:szCs w:val="24"/>
                <w:lang w:val="ru-RU"/>
              </w:rPr>
              <w:t xml:space="preserve"> </w:t>
            </w:r>
            <w:r w:rsidRPr="003857CE">
              <w:rPr>
                <w:w w:val="115"/>
                <w:sz w:val="24"/>
                <w:szCs w:val="24"/>
                <w:lang w:val="ru-RU"/>
              </w:rPr>
              <w:t>изделий</w:t>
            </w:r>
            <w:r w:rsidRPr="003857CE">
              <w:rPr>
                <w:spacing w:val="-7"/>
                <w:w w:val="115"/>
                <w:sz w:val="24"/>
                <w:szCs w:val="24"/>
                <w:lang w:val="ru-RU"/>
              </w:rPr>
              <w:t xml:space="preserve"> </w:t>
            </w:r>
            <w:r w:rsidRPr="003857CE">
              <w:rPr>
                <w:w w:val="115"/>
                <w:sz w:val="24"/>
                <w:szCs w:val="24"/>
                <w:lang w:val="ru-RU"/>
              </w:rPr>
              <w:t>из</w:t>
            </w:r>
            <w:r w:rsidRPr="003857CE">
              <w:rPr>
                <w:spacing w:val="-66"/>
                <w:w w:val="115"/>
                <w:sz w:val="24"/>
                <w:szCs w:val="24"/>
                <w:lang w:val="ru-RU"/>
              </w:rPr>
              <w:t xml:space="preserve"> </w:t>
            </w:r>
            <w:r w:rsidRPr="003857CE">
              <w:rPr>
                <w:w w:val="115"/>
                <w:sz w:val="24"/>
                <w:szCs w:val="24"/>
                <w:lang w:val="ru-RU"/>
              </w:rPr>
              <w:t>круп,</w:t>
            </w:r>
            <w:r w:rsidRPr="003857CE">
              <w:rPr>
                <w:spacing w:val="-7"/>
                <w:w w:val="115"/>
                <w:sz w:val="24"/>
                <w:szCs w:val="24"/>
                <w:lang w:val="ru-RU"/>
              </w:rPr>
              <w:t xml:space="preserve"> </w:t>
            </w:r>
            <w:r w:rsidRPr="003857CE">
              <w:rPr>
                <w:w w:val="115"/>
                <w:sz w:val="24"/>
                <w:szCs w:val="24"/>
                <w:lang w:val="ru-RU"/>
              </w:rPr>
              <w:t>бобовых</w:t>
            </w:r>
            <w:r w:rsidRPr="003857CE">
              <w:rPr>
                <w:spacing w:val="-9"/>
                <w:w w:val="115"/>
                <w:sz w:val="24"/>
                <w:szCs w:val="24"/>
                <w:lang w:val="ru-RU"/>
              </w:rPr>
              <w:t xml:space="preserve"> </w:t>
            </w:r>
            <w:r w:rsidRPr="003857CE">
              <w:rPr>
                <w:w w:val="115"/>
                <w:sz w:val="24"/>
                <w:szCs w:val="24"/>
                <w:lang w:val="ru-RU"/>
              </w:rPr>
              <w:t>культур.</w:t>
            </w:r>
          </w:p>
        </w:tc>
        <w:tc>
          <w:tcPr>
            <w:tcW w:w="991" w:type="dxa"/>
          </w:tcPr>
          <w:p w:rsidR="0063185D" w:rsidRPr="003857CE" w:rsidRDefault="0063185D" w:rsidP="003C5CC6">
            <w:pPr>
              <w:pStyle w:val="TableParagraph"/>
              <w:ind w:left="108" w:right="-1" w:firstLine="95"/>
              <w:rPr>
                <w:sz w:val="24"/>
                <w:szCs w:val="24"/>
                <w:lang w:val="ru-RU"/>
              </w:rPr>
            </w:pPr>
            <w:r w:rsidRPr="003857CE">
              <w:rPr>
                <w:w w:val="115"/>
                <w:sz w:val="24"/>
                <w:szCs w:val="24"/>
                <w:lang w:val="ru-RU"/>
              </w:rPr>
              <w:t>1</w:t>
            </w:r>
          </w:p>
        </w:tc>
        <w:tc>
          <w:tcPr>
            <w:tcW w:w="4174" w:type="dxa"/>
            <w:vMerge w:val="restart"/>
          </w:tcPr>
          <w:p w:rsidR="0063185D" w:rsidRDefault="0063185D" w:rsidP="003C5CC6">
            <w:pPr>
              <w:pStyle w:val="TableParagraph"/>
              <w:ind w:left="108" w:right="-1" w:firstLine="680"/>
              <w:rPr>
                <w:sz w:val="24"/>
                <w:szCs w:val="24"/>
                <w:lang w:val="ru-RU"/>
              </w:rPr>
            </w:pPr>
          </w:p>
          <w:p w:rsidR="0063185D" w:rsidRDefault="0063185D" w:rsidP="003C5CC6">
            <w:pPr>
              <w:pStyle w:val="TableParagraph"/>
              <w:ind w:left="108" w:right="-1" w:firstLine="680"/>
              <w:rPr>
                <w:sz w:val="24"/>
                <w:szCs w:val="24"/>
                <w:lang w:val="ru-RU"/>
              </w:rPr>
            </w:pPr>
            <w:r w:rsidRPr="003857CE">
              <w:rPr>
                <w:sz w:val="24"/>
                <w:szCs w:val="24"/>
                <w:lang w:val="ru-RU"/>
              </w:rPr>
              <w:t>Осваивать</w:t>
            </w:r>
            <w:r w:rsidRPr="003857CE">
              <w:rPr>
                <w:spacing w:val="-7"/>
                <w:sz w:val="24"/>
                <w:szCs w:val="24"/>
                <w:lang w:val="ru-RU"/>
              </w:rPr>
              <w:t xml:space="preserve"> </w:t>
            </w:r>
            <w:r w:rsidRPr="003857CE">
              <w:rPr>
                <w:sz w:val="24"/>
                <w:szCs w:val="24"/>
                <w:lang w:val="ru-RU"/>
              </w:rPr>
              <w:t>технологии</w:t>
            </w:r>
            <w:r w:rsidRPr="003857CE">
              <w:rPr>
                <w:spacing w:val="-8"/>
                <w:sz w:val="24"/>
                <w:szCs w:val="24"/>
                <w:lang w:val="ru-RU"/>
              </w:rPr>
              <w:t xml:space="preserve"> </w:t>
            </w:r>
            <w:r w:rsidRPr="003857CE">
              <w:rPr>
                <w:sz w:val="24"/>
                <w:szCs w:val="24"/>
                <w:lang w:val="ru-RU"/>
              </w:rPr>
              <w:t>кулинарной</w:t>
            </w:r>
            <w:r w:rsidRPr="003857CE">
              <w:rPr>
                <w:spacing w:val="-57"/>
                <w:sz w:val="24"/>
                <w:szCs w:val="24"/>
                <w:lang w:val="ru-RU"/>
              </w:rPr>
              <w:t xml:space="preserve"> </w:t>
            </w:r>
            <w:r w:rsidRPr="003857CE">
              <w:rPr>
                <w:sz w:val="24"/>
                <w:szCs w:val="24"/>
                <w:lang w:val="ru-RU"/>
              </w:rPr>
              <w:t>обработки круп, бобовых и</w:t>
            </w:r>
            <w:r w:rsidRPr="003857CE">
              <w:rPr>
                <w:spacing w:val="1"/>
                <w:sz w:val="24"/>
                <w:szCs w:val="24"/>
                <w:lang w:val="ru-RU"/>
              </w:rPr>
              <w:t xml:space="preserve"> </w:t>
            </w:r>
            <w:r w:rsidRPr="003857CE">
              <w:rPr>
                <w:sz w:val="24"/>
                <w:szCs w:val="24"/>
                <w:lang w:val="ru-RU"/>
              </w:rPr>
              <w:t>макаронных изделий. Определять</w:t>
            </w:r>
            <w:r w:rsidRPr="003857CE">
              <w:rPr>
                <w:spacing w:val="1"/>
                <w:sz w:val="24"/>
                <w:szCs w:val="24"/>
                <w:lang w:val="ru-RU"/>
              </w:rPr>
              <w:t xml:space="preserve"> </w:t>
            </w:r>
            <w:r w:rsidRPr="003857CE">
              <w:rPr>
                <w:sz w:val="24"/>
                <w:szCs w:val="24"/>
                <w:lang w:val="ru-RU"/>
              </w:rPr>
              <w:t>количество и состав продуктов,</w:t>
            </w:r>
            <w:r w:rsidRPr="003857CE">
              <w:rPr>
                <w:spacing w:val="1"/>
                <w:sz w:val="24"/>
                <w:szCs w:val="24"/>
                <w:lang w:val="ru-RU"/>
              </w:rPr>
              <w:t xml:space="preserve"> </w:t>
            </w:r>
            <w:r w:rsidRPr="003857CE">
              <w:rPr>
                <w:sz w:val="24"/>
                <w:szCs w:val="24"/>
                <w:lang w:val="ru-RU"/>
              </w:rPr>
              <w:t>обеспечивающих суточную</w:t>
            </w:r>
            <w:r w:rsidRPr="003857CE">
              <w:rPr>
                <w:spacing w:val="1"/>
                <w:sz w:val="24"/>
                <w:szCs w:val="24"/>
                <w:lang w:val="ru-RU"/>
              </w:rPr>
              <w:t xml:space="preserve"> </w:t>
            </w:r>
            <w:r w:rsidRPr="003857CE">
              <w:rPr>
                <w:sz w:val="24"/>
                <w:szCs w:val="24"/>
                <w:lang w:val="ru-RU"/>
              </w:rPr>
              <w:t>потребность</w:t>
            </w:r>
            <w:r>
              <w:rPr>
                <w:sz w:val="24"/>
                <w:szCs w:val="24"/>
                <w:lang w:val="ru-RU"/>
              </w:rPr>
              <w:t>.</w:t>
            </w:r>
          </w:p>
          <w:p w:rsidR="0063185D" w:rsidRPr="006E4AF7" w:rsidRDefault="0063185D" w:rsidP="003C5CC6">
            <w:pPr>
              <w:pStyle w:val="TableParagraph"/>
              <w:ind w:left="108" w:right="-1" w:firstLine="680"/>
              <w:rPr>
                <w:sz w:val="24"/>
                <w:szCs w:val="24"/>
                <w:lang w:val="ru-RU"/>
              </w:rPr>
            </w:pPr>
            <w:r w:rsidRPr="006E4AF7">
              <w:rPr>
                <w:sz w:val="24"/>
                <w:lang w:val="ru-RU"/>
              </w:rPr>
              <w:t>. Технологии</w:t>
            </w:r>
            <w:r w:rsidRPr="006E4AF7">
              <w:rPr>
                <w:spacing w:val="1"/>
                <w:sz w:val="24"/>
                <w:lang w:val="ru-RU"/>
              </w:rPr>
              <w:t xml:space="preserve"> </w:t>
            </w:r>
            <w:r w:rsidRPr="006E4AF7">
              <w:rPr>
                <w:sz w:val="24"/>
                <w:lang w:val="ru-RU"/>
              </w:rPr>
              <w:t>приготовления блюд из круп и</w:t>
            </w:r>
            <w:r w:rsidRPr="006E4AF7">
              <w:rPr>
                <w:spacing w:val="1"/>
                <w:sz w:val="24"/>
                <w:lang w:val="ru-RU"/>
              </w:rPr>
              <w:t xml:space="preserve"> </w:t>
            </w:r>
            <w:r w:rsidRPr="006E4AF7">
              <w:rPr>
                <w:sz w:val="24"/>
                <w:lang w:val="ru-RU"/>
              </w:rPr>
              <w:t>бобовых. Технологии</w:t>
            </w:r>
            <w:r w:rsidRPr="006E4AF7">
              <w:rPr>
                <w:spacing w:val="1"/>
                <w:sz w:val="24"/>
                <w:lang w:val="ru-RU"/>
              </w:rPr>
              <w:t xml:space="preserve"> </w:t>
            </w:r>
            <w:r w:rsidRPr="006E4AF7">
              <w:rPr>
                <w:sz w:val="24"/>
                <w:lang w:val="ru-RU"/>
              </w:rPr>
              <w:t>производства</w:t>
            </w:r>
            <w:r w:rsidRPr="006E4AF7">
              <w:rPr>
                <w:spacing w:val="-9"/>
                <w:sz w:val="24"/>
                <w:lang w:val="ru-RU"/>
              </w:rPr>
              <w:t xml:space="preserve"> </w:t>
            </w:r>
            <w:r w:rsidRPr="006E4AF7">
              <w:rPr>
                <w:sz w:val="24"/>
                <w:lang w:val="ru-RU"/>
              </w:rPr>
              <w:t>макаронных</w:t>
            </w:r>
            <w:r w:rsidRPr="006E4AF7">
              <w:rPr>
                <w:spacing w:val="-6"/>
                <w:sz w:val="24"/>
                <w:lang w:val="ru-RU"/>
              </w:rPr>
              <w:t xml:space="preserve"> </w:t>
            </w:r>
            <w:r w:rsidRPr="006E4AF7">
              <w:rPr>
                <w:sz w:val="24"/>
                <w:lang w:val="ru-RU"/>
              </w:rPr>
              <w:t>изделий</w:t>
            </w:r>
            <w:r w:rsidRPr="006E4AF7">
              <w:rPr>
                <w:spacing w:val="-57"/>
                <w:sz w:val="24"/>
                <w:lang w:val="ru-RU"/>
              </w:rPr>
              <w:t xml:space="preserve"> </w:t>
            </w:r>
            <w:r w:rsidRPr="006E4AF7">
              <w:rPr>
                <w:sz w:val="24"/>
                <w:lang w:val="ru-RU"/>
              </w:rPr>
              <w:t>и</w:t>
            </w:r>
            <w:r w:rsidRPr="006E4AF7">
              <w:rPr>
                <w:spacing w:val="12"/>
                <w:sz w:val="24"/>
                <w:lang w:val="ru-RU"/>
              </w:rPr>
              <w:t xml:space="preserve"> </w:t>
            </w:r>
            <w:r w:rsidRPr="006E4AF7">
              <w:rPr>
                <w:sz w:val="24"/>
                <w:lang w:val="ru-RU"/>
              </w:rPr>
              <w:t>приготовление</w:t>
            </w:r>
            <w:r w:rsidRPr="006E4AF7">
              <w:rPr>
                <w:spacing w:val="11"/>
                <w:sz w:val="24"/>
                <w:lang w:val="ru-RU"/>
              </w:rPr>
              <w:t xml:space="preserve"> </w:t>
            </w:r>
            <w:r w:rsidRPr="006E4AF7">
              <w:rPr>
                <w:sz w:val="24"/>
                <w:lang w:val="ru-RU"/>
              </w:rPr>
              <w:t>кулинарных</w:t>
            </w:r>
            <w:r w:rsidRPr="006E4AF7">
              <w:rPr>
                <w:spacing w:val="1"/>
                <w:sz w:val="24"/>
                <w:lang w:val="ru-RU"/>
              </w:rPr>
              <w:t xml:space="preserve"> </w:t>
            </w:r>
            <w:r w:rsidRPr="006E4AF7">
              <w:rPr>
                <w:sz w:val="24"/>
                <w:lang w:val="ru-RU"/>
              </w:rPr>
              <w:t>блюд</w:t>
            </w:r>
            <w:r w:rsidRPr="006E4AF7">
              <w:rPr>
                <w:spacing w:val="-1"/>
                <w:sz w:val="24"/>
                <w:lang w:val="ru-RU"/>
              </w:rPr>
              <w:t xml:space="preserve"> </w:t>
            </w:r>
            <w:r w:rsidRPr="006E4AF7">
              <w:rPr>
                <w:sz w:val="24"/>
                <w:lang w:val="ru-RU"/>
              </w:rPr>
              <w:t>из них.</w:t>
            </w:r>
          </w:p>
        </w:tc>
        <w:tc>
          <w:tcPr>
            <w:tcW w:w="1215" w:type="dxa"/>
          </w:tcPr>
          <w:p w:rsidR="0063185D" w:rsidRPr="003857CE" w:rsidRDefault="0063185D" w:rsidP="003C5CC6">
            <w:pPr>
              <w:pStyle w:val="TableParagraph"/>
              <w:ind w:right="-1" w:firstLine="680"/>
              <w:rPr>
                <w:sz w:val="24"/>
                <w:szCs w:val="24"/>
                <w:lang w:val="ru-RU"/>
              </w:rPr>
            </w:pPr>
          </w:p>
        </w:tc>
        <w:tc>
          <w:tcPr>
            <w:tcW w:w="1841" w:type="dxa"/>
          </w:tcPr>
          <w:p w:rsidR="0063185D" w:rsidRPr="003857CE" w:rsidRDefault="0063185D" w:rsidP="003C5CC6">
            <w:pPr>
              <w:pStyle w:val="TableParagraph"/>
              <w:ind w:right="-1" w:firstLine="680"/>
              <w:rPr>
                <w:sz w:val="24"/>
                <w:szCs w:val="24"/>
                <w:lang w:val="ru-RU"/>
              </w:rPr>
            </w:pPr>
          </w:p>
        </w:tc>
        <w:tc>
          <w:tcPr>
            <w:tcW w:w="1701" w:type="dxa"/>
          </w:tcPr>
          <w:p w:rsidR="0063185D" w:rsidRPr="003857CE" w:rsidRDefault="0063185D" w:rsidP="003C5CC6">
            <w:pPr>
              <w:pStyle w:val="TableParagraph"/>
              <w:ind w:right="-1" w:firstLine="680"/>
              <w:rPr>
                <w:sz w:val="24"/>
                <w:szCs w:val="24"/>
                <w:lang w:val="ru-RU"/>
              </w:rPr>
            </w:pPr>
          </w:p>
        </w:tc>
        <w:tc>
          <w:tcPr>
            <w:tcW w:w="1418" w:type="dxa"/>
          </w:tcPr>
          <w:p w:rsidR="0063185D" w:rsidRPr="003857CE" w:rsidRDefault="0063185D" w:rsidP="003C5CC6">
            <w:pPr>
              <w:pStyle w:val="TableParagraph"/>
              <w:ind w:right="-1" w:firstLine="680"/>
              <w:rPr>
                <w:sz w:val="24"/>
                <w:szCs w:val="24"/>
                <w:lang w:val="ru-RU"/>
              </w:rPr>
            </w:pPr>
          </w:p>
        </w:tc>
      </w:tr>
      <w:tr w:rsidR="0063185D" w:rsidRPr="003857CE" w:rsidTr="003C5CC6">
        <w:trPr>
          <w:trHeight w:val="1416"/>
        </w:trPr>
        <w:tc>
          <w:tcPr>
            <w:tcW w:w="991" w:type="dxa"/>
          </w:tcPr>
          <w:p w:rsidR="0063185D" w:rsidRPr="003857CE" w:rsidRDefault="0063185D" w:rsidP="003C5CC6">
            <w:pPr>
              <w:pStyle w:val="TableParagraph"/>
              <w:ind w:right="-1"/>
              <w:rPr>
                <w:sz w:val="24"/>
                <w:szCs w:val="24"/>
                <w:lang w:val="ru-RU"/>
              </w:rPr>
            </w:pPr>
            <w:r>
              <w:rPr>
                <w:sz w:val="24"/>
                <w:szCs w:val="24"/>
                <w:lang w:val="ru-RU"/>
              </w:rPr>
              <w:t>18</w:t>
            </w:r>
          </w:p>
        </w:tc>
        <w:tc>
          <w:tcPr>
            <w:tcW w:w="3262" w:type="dxa"/>
          </w:tcPr>
          <w:p w:rsidR="0063185D" w:rsidRPr="003857CE" w:rsidRDefault="0063185D" w:rsidP="003C5CC6">
            <w:pPr>
              <w:pStyle w:val="TableParagraph"/>
              <w:ind w:right="-1"/>
              <w:rPr>
                <w:sz w:val="24"/>
                <w:szCs w:val="24"/>
                <w:lang w:val="ru-RU"/>
              </w:rPr>
            </w:pPr>
            <w:r w:rsidRPr="003857CE">
              <w:rPr>
                <w:w w:val="115"/>
                <w:sz w:val="24"/>
                <w:szCs w:val="24"/>
                <w:lang w:val="ru-RU"/>
              </w:rPr>
              <w:t>Технология</w:t>
            </w:r>
          </w:p>
          <w:p w:rsidR="0063185D" w:rsidRPr="003857CE" w:rsidRDefault="0063185D" w:rsidP="003C5CC6">
            <w:pPr>
              <w:pStyle w:val="TableParagraph"/>
              <w:ind w:right="-1"/>
              <w:rPr>
                <w:sz w:val="24"/>
                <w:szCs w:val="24"/>
                <w:lang w:val="ru-RU"/>
              </w:rPr>
            </w:pPr>
            <w:r w:rsidRPr="003857CE">
              <w:rPr>
                <w:w w:val="115"/>
                <w:sz w:val="24"/>
                <w:szCs w:val="24"/>
                <w:lang w:val="ru-RU"/>
              </w:rPr>
              <w:t>приготовления блюд из</w:t>
            </w:r>
            <w:r w:rsidRPr="003857CE">
              <w:rPr>
                <w:spacing w:val="1"/>
                <w:w w:val="115"/>
                <w:sz w:val="24"/>
                <w:szCs w:val="24"/>
                <w:lang w:val="ru-RU"/>
              </w:rPr>
              <w:t xml:space="preserve"> </w:t>
            </w:r>
            <w:r w:rsidRPr="003857CE">
              <w:rPr>
                <w:w w:val="115"/>
                <w:sz w:val="24"/>
                <w:szCs w:val="24"/>
                <w:lang w:val="ru-RU"/>
              </w:rPr>
              <w:t>круп</w:t>
            </w:r>
            <w:r w:rsidRPr="003857CE">
              <w:rPr>
                <w:spacing w:val="-4"/>
                <w:w w:val="115"/>
                <w:sz w:val="24"/>
                <w:szCs w:val="24"/>
                <w:lang w:val="ru-RU"/>
              </w:rPr>
              <w:t xml:space="preserve"> </w:t>
            </w:r>
            <w:r w:rsidRPr="003857CE">
              <w:rPr>
                <w:w w:val="115"/>
                <w:sz w:val="24"/>
                <w:szCs w:val="24"/>
                <w:lang w:val="ru-RU"/>
              </w:rPr>
              <w:t>и</w:t>
            </w:r>
            <w:r w:rsidRPr="003857CE">
              <w:rPr>
                <w:spacing w:val="-7"/>
                <w:w w:val="115"/>
                <w:sz w:val="24"/>
                <w:szCs w:val="24"/>
                <w:lang w:val="ru-RU"/>
              </w:rPr>
              <w:t xml:space="preserve"> </w:t>
            </w:r>
            <w:r w:rsidRPr="003857CE">
              <w:rPr>
                <w:w w:val="115"/>
                <w:sz w:val="24"/>
                <w:szCs w:val="24"/>
                <w:lang w:val="ru-RU"/>
              </w:rPr>
              <w:t>бобовых</w:t>
            </w:r>
            <w:r w:rsidRPr="003857CE">
              <w:rPr>
                <w:spacing w:val="-7"/>
                <w:w w:val="115"/>
                <w:sz w:val="24"/>
                <w:szCs w:val="24"/>
                <w:lang w:val="ru-RU"/>
              </w:rPr>
              <w:t xml:space="preserve"> </w:t>
            </w:r>
            <w:r w:rsidRPr="003857CE">
              <w:rPr>
                <w:w w:val="115"/>
                <w:sz w:val="24"/>
                <w:szCs w:val="24"/>
                <w:lang w:val="ru-RU"/>
              </w:rPr>
              <w:t>культур.</w:t>
            </w:r>
          </w:p>
        </w:tc>
        <w:tc>
          <w:tcPr>
            <w:tcW w:w="991" w:type="dxa"/>
          </w:tcPr>
          <w:p w:rsidR="0063185D" w:rsidRPr="003857CE" w:rsidRDefault="0063185D" w:rsidP="003C5CC6">
            <w:pPr>
              <w:pStyle w:val="TableParagraph"/>
              <w:ind w:left="108" w:right="-1" w:firstLine="95"/>
              <w:rPr>
                <w:sz w:val="24"/>
                <w:szCs w:val="24"/>
                <w:lang w:val="ru-RU"/>
              </w:rPr>
            </w:pPr>
            <w:r w:rsidRPr="003857CE">
              <w:rPr>
                <w:w w:val="115"/>
                <w:sz w:val="24"/>
                <w:szCs w:val="24"/>
                <w:lang w:val="ru-RU"/>
              </w:rPr>
              <w:t>1</w:t>
            </w:r>
          </w:p>
        </w:tc>
        <w:tc>
          <w:tcPr>
            <w:tcW w:w="4174" w:type="dxa"/>
            <w:vMerge/>
            <w:tcBorders>
              <w:top w:val="nil"/>
            </w:tcBorders>
          </w:tcPr>
          <w:p w:rsidR="0063185D" w:rsidRPr="003857CE" w:rsidRDefault="0063185D" w:rsidP="003C5CC6">
            <w:pPr>
              <w:ind w:right="-1" w:firstLine="680"/>
              <w:rPr>
                <w:sz w:val="24"/>
                <w:szCs w:val="24"/>
              </w:rPr>
            </w:pPr>
          </w:p>
        </w:tc>
        <w:tc>
          <w:tcPr>
            <w:tcW w:w="1215" w:type="dxa"/>
            <w:vMerge w:val="restart"/>
          </w:tcPr>
          <w:p w:rsidR="0063185D" w:rsidRPr="003857CE" w:rsidRDefault="0063185D" w:rsidP="003C5CC6">
            <w:pPr>
              <w:pStyle w:val="TableParagraph"/>
              <w:ind w:right="-1" w:firstLine="680"/>
              <w:rPr>
                <w:sz w:val="24"/>
                <w:szCs w:val="24"/>
              </w:rPr>
            </w:pPr>
          </w:p>
        </w:tc>
        <w:tc>
          <w:tcPr>
            <w:tcW w:w="1841" w:type="dxa"/>
            <w:vMerge w:val="restart"/>
          </w:tcPr>
          <w:p w:rsidR="0063185D" w:rsidRPr="003857CE" w:rsidRDefault="0063185D" w:rsidP="003C5CC6">
            <w:pPr>
              <w:pStyle w:val="TableParagraph"/>
              <w:ind w:right="-1" w:firstLine="680"/>
              <w:rPr>
                <w:sz w:val="24"/>
                <w:szCs w:val="24"/>
              </w:rPr>
            </w:pPr>
          </w:p>
        </w:tc>
        <w:tc>
          <w:tcPr>
            <w:tcW w:w="1701" w:type="dxa"/>
            <w:vMerge w:val="restart"/>
          </w:tcPr>
          <w:p w:rsidR="0063185D" w:rsidRPr="003857CE" w:rsidRDefault="0063185D" w:rsidP="003C5CC6">
            <w:pPr>
              <w:pStyle w:val="TableParagraph"/>
              <w:ind w:right="-1" w:firstLine="680"/>
              <w:rPr>
                <w:sz w:val="24"/>
                <w:szCs w:val="24"/>
              </w:rPr>
            </w:pPr>
          </w:p>
        </w:tc>
        <w:tc>
          <w:tcPr>
            <w:tcW w:w="1418" w:type="dxa"/>
            <w:vMerge w:val="restart"/>
          </w:tcPr>
          <w:p w:rsidR="0063185D" w:rsidRPr="003857CE" w:rsidRDefault="0063185D" w:rsidP="003C5CC6">
            <w:pPr>
              <w:pStyle w:val="TableParagraph"/>
              <w:ind w:right="-1" w:firstLine="680"/>
              <w:rPr>
                <w:sz w:val="24"/>
                <w:szCs w:val="24"/>
              </w:rPr>
            </w:pPr>
          </w:p>
        </w:tc>
      </w:tr>
      <w:tr w:rsidR="0063185D" w:rsidRPr="003857CE" w:rsidTr="003C5CC6">
        <w:trPr>
          <w:trHeight w:val="1126"/>
        </w:trPr>
        <w:tc>
          <w:tcPr>
            <w:tcW w:w="991" w:type="dxa"/>
          </w:tcPr>
          <w:p w:rsidR="0063185D" w:rsidRPr="003857CE" w:rsidRDefault="0063185D" w:rsidP="003C5CC6">
            <w:pPr>
              <w:pStyle w:val="TableParagraph"/>
              <w:ind w:right="-1"/>
              <w:rPr>
                <w:sz w:val="24"/>
                <w:szCs w:val="24"/>
                <w:lang w:val="ru-RU"/>
              </w:rPr>
            </w:pPr>
            <w:r>
              <w:rPr>
                <w:sz w:val="24"/>
                <w:szCs w:val="24"/>
                <w:lang w:val="ru-RU"/>
              </w:rPr>
              <w:t>19</w:t>
            </w:r>
          </w:p>
        </w:tc>
        <w:tc>
          <w:tcPr>
            <w:tcW w:w="3262" w:type="dxa"/>
          </w:tcPr>
          <w:p w:rsidR="0063185D" w:rsidRPr="003857CE" w:rsidRDefault="0063185D" w:rsidP="003C5CC6">
            <w:pPr>
              <w:pStyle w:val="TableParagraph"/>
              <w:ind w:right="-1"/>
              <w:rPr>
                <w:sz w:val="24"/>
                <w:szCs w:val="24"/>
                <w:lang w:val="ru-RU"/>
              </w:rPr>
            </w:pPr>
            <w:r w:rsidRPr="003857CE">
              <w:rPr>
                <w:w w:val="115"/>
                <w:sz w:val="24"/>
                <w:szCs w:val="24"/>
                <w:lang w:val="ru-RU"/>
              </w:rPr>
              <w:t>Технология</w:t>
            </w:r>
            <w:r w:rsidRPr="003857CE">
              <w:rPr>
                <w:spacing w:val="-15"/>
                <w:w w:val="115"/>
                <w:sz w:val="24"/>
                <w:szCs w:val="24"/>
                <w:lang w:val="ru-RU"/>
              </w:rPr>
              <w:t xml:space="preserve"> </w:t>
            </w:r>
            <w:r w:rsidRPr="003857CE">
              <w:rPr>
                <w:w w:val="115"/>
                <w:sz w:val="24"/>
                <w:szCs w:val="24"/>
                <w:lang w:val="ru-RU"/>
              </w:rPr>
              <w:t>производства</w:t>
            </w:r>
            <w:r w:rsidRPr="003857CE">
              <w:rPr>
                <w:spacing w:val="-66"/>
                <w:w w:val="115"/>
                <w:sz w:val="24"/>
                <w:szCs w:val="24"/>
                <w:lang w:val="ru-RU"/>
              </w:rPr>
              <w:t xml:space="preserve"> </w:t>
            </w:r>
            <w:r w:rsidRPr="003857CE">
              <w:rPr>
                <w:w w:val="115"/>
                <w:sz w:val="24"/>
                <w:szCs w:val="24"/>
                <w:lang w:val="ru-RU"/>
              </w:rPr>
              <w:t>макаронных изделий и</w:t>
            </w:r>
            <w:r w:rsidRPr="003857CE">
              <w:rPr>
                <w:spacing w:val="1"/>
                <w:w w:val="115"/>
                <w:sz w:val="24"/>
                <w:szCs w:val="24"/>
                <w:lang w:val="ru-RU"/>
              </w:rPr>
              <w:t xml:space="preserve"> </w:t>
            </w:r>
            <w:r w:rsidRPr="003857CE">
              <w:rPr>
                <w:w w:val="115"/>
                <w:sz w:val="24"/>
                <w:szCs w:val="24"/>
                <w:lang w:val="ru-RU"/>
              </w:rPr>
              <w:t>приготовления</w:t>
            </w:r>
            <w:r w:rsidRPr="003857CE">
              <w:rPr>
                <w:spacing w:val="1"/>
                <w:w w:val="115"/>
                <w:sz w:val="24"/>
                <w:szCs w:val="24"/>
                <w:lang w:val="ru-RU"/>
              </w:rPr>
              <w:t xml:space="preserve"> </w:t>
            </w:r>
            <w:r w:rsidRPr="003857CE">
              <w:rPr>
                <w:w w:val="115"/>
                <w:sz w:val="24"/>
                <w:szCs w:val="24"/>
                <w:lang w:val="ru-RU"/>
              </w:rPr>
              <w:t>кулинарных</w:t>
            </w:r>
            <w:r w:rsidRPr="003857CE">
              <w:rPr>
                <w:spacing w:val="-5"/>
                <w:w w:val="115"/>
                <w:sz w:val="24"/>
                <w:szCs w:val="24"/>
                <w:lang w:val="ru-RU"/>
              </w:rPr>
              <w:t xml:space="preserve"> </w:t>
            </w:r>
            <w:r w:rsidRPr="003857CE">
              <w:rPr>
                <w:w w:val="115"/>
                <w:sz w:val="24"/>
                <w:szCs w:val="24"/>
                <w:lang w:val="ru-RU"/>
              </w:rPr>
              <w:t>блюд</w:t>
            </w:r>
            <w:r w:rsidRPr="003857CE">
              <w:rPr>
                <w:spacing w:val="-4"/>
                <w:w w:val="115"/>
                <w:sz w:val="24"/>
                <w:szCs w:val="24"/>
                <w:lang w:val="ru-RU"/>
              </w:rPr>
              <w:t xml:space="preserve"> </w:t>
            </w:r>
            <w:r w:rsidRPr="003857CE">
              <w:rPr>
                <w:w w:val="115"/>
                <w:sz w:val="24"/>
                <w:szCs w:val="24"/>
                <w:lang w:val="ru-RU"/>
              </w:rPr>
              <w:t>из</w:t>
            </w:r>
            <w:r w:rsidRPr="003857CE">
              <w:rPr>
                <w:spacing w:val="-2"/>
                <w:w w:val="115"/>
                <w:sz w:val="24"/>
                <w:szCs w:val="24"/>
                <w:lang w:val="ru-RU"/>
              </w:rPr>
              <w:t xml:space="preserve"> </w:t>
            </w:r>
            <w:r w:rsidRPr="003857CE">
              <w:rPr>
                <w:w w:val="115"/>
                <w:sz w:val="24"/>
                <w:szCs w:val="24"/>
                <w:lang w:val="ru-RU"/>
              </w:rPr>
              <w:t>них</w:t>
            </w:r>
          </w:p>
        </w:tc>
        <w:tc>
          <w:tcPr>
            <w:tcW w:w="991" w:type="dxa"/>
          </w:tcPr>
          <w:p w:rsidR="0063185D" w:rsidRPr="003857CE" w:rsidRDefault="0063185D" w:rsidP="003C5CC6">
            <w:pPr>
              <w:pStyle w:val="TableParagraph"/>
              <w:ind w:left="108" w:right="-1" w:firstLine="95"/>
              <w:rPr>
                <w:sz w:val="24"/>
                <w:szCs w:val="24"/>
                <w:lang w:val="ru-RU"/>
              </w:rPr>
            </w:pPr>
            <w:r w:rsidRPr="003857CE">
              <w:rPr>
                <w:w w:val="115"/>
                <w:sz w:val="24"/>
                <w:szCs w:val="24"/>
                <w:lang w:val="ru-RU"/>
              </w:rPr>
              <w:t>1</w:t>
            </w:r>
          </w:p>
        </w:tc>
        <w:tc>
          <w:tcPr>
            <w:tcW w:w="4174" w:type="dxa"/>
            <w:vMerge/>
            <w:tcBorders>
              <w:top w:val="nil"/>
            </w:tcBorders>
          </w:tcPr>
          <w:p w:rsidR="0063185D" w:rsidRPr="003857CE" w:rsidRDefault="0063185D" w:rsidP="003C5CC6">
            <w:pPr>
              <w:ind w:right="-1" w:firstLine="680"/>
              <w:rPr>
                <w:sz w:val="24"/>
                <w:szCs w:val="24"/>
              </w:rPr>
            </w:pPr>
          </w:p>
        </w:tc>
        <w:tc>
          <w:tcPr>
            <w:tcW w:w="1215" w:type="dxa"/>
            <w:vMerge/>
            <w:tcBorders>
              <w:top w:val="nil"/>
            </w:tcBorders>
          </w:tcPr>
          <w:p w:rsidR="0063185D" w:rsidRPr="003857CE" w:rsidRDefault="0063185D" w:rsidP="003C5CC6">
            <w:pPr>
              <w:ind w:right="-1" w:firstLine="680"/>
              <w:rPr>
                <w:sz w:val="24"/>
                <w:szCs w:val="24"/>
              </w:rPr>
            </w:pPr>
          </w:p>
        </w:tc>
        <w:tc>
          <w:tcPr>
            <w:tcW w:w="1841" w:type="dxa"/>
            <w:vMerge/>
            <w:tcBorders>
              <w:top w:val="nil"/>
            </w:tcBorders>
          </w:tcPr>
          <w:p w:rsidR="0063185D" w:rsidRPr="003857CE" w:rsidRDefault="0063185D" w:rsidP="003C5CC6">
            <w:pPr>
              <w:ind w:right="-1" w:firstLine="680"/>
              <w:rPr>
                <w:sz w:val="24"/>
                <w:szCs w:val="24"/>
              </w:rPr>
            </w:pPr>
          </w:p>
        </w:tc>
        <w:tc>
          <w:tcPr>
            <w:tcW w:w="1701" w:type="dxa"/>
            <w:vMerge/>
            <w:tcBorders>
              <w:top w:val="nil"/>
            </w:tcBorders>
          </w:tcPr>
          <w:p w:rsidR="0063185D" w:rsidRPr="003857CE" w:rsidRDefault="0063185D" w:rsidP="003C5CC6">
            <w:pPr>
              <w:ind w:right="-1" w:firstLine="680"/>
              <w:rPr>
                <w:sz w:val="24"/>
                <w:szCs w:val="24"/>
              </w:rPr>
            </w:pPr>
          </w:p>
        </w:tc>
        <w:tc>
          <w:tcPr>
            <w:tcW w:w="1418" w:type="dxa"/>
            <w:vMerge/>
            <w:tcBorders>
              <w:top w:val="nil"/>
            </w:tcBorders>
          </w:tcPr>
          <w:p w:rsidR="0063185D" w:rsidRPr="003857CE" w:rsidRDefault="0063185D" w:rsidP="003C5CC6">
            <w:pPr>
              <w:ind w:right="-1" w:firstLine="680"/>
              <w:rPr>
                <w:sz w:val="24"/>
                <w:szCs w:val="24"/>
              </w:rPr>
            </w:pPr>
          </w:p>
        </w:tc>
      </w:tr>
      <w:tr w:rsidR="0063185D" w:rsidRPr="003857CE" w:rsidTr="003C5CC6">
        <w:trPr>
          <w:trHeight w:val="1534"/>
        </w:trPr>
        <w:tc>
          <w:tcPr>
            <w:tcW w:w="991" w:type="dxa"/>
          </w:tcPr>
          <w:p w:rsidR="0063185D" w:rsidRPr="003857CE" w:rsidRDefault="0063185D" w:rsidP="003C5CC6">
            <w:pPr>
              <w:pStyle w:val="TableParagraph"/>
              <w:ind w:right="-1" w:firstLine="680"/>
              <w:rPr>
                <w:sz w:val="24"/>
                <w:szCs w:val="24"/>
              </w:rPr>
            </w:pPr>
          </w:p>
        </w:tc>
        <w:tc>
          <w:tcPr>
            <w:tcW w:w="4253" w:type="dxa"/>
            <w:gridSpan w:val="2"/>
          </w:tcPr>
          <w:p w:rsidR="0063185D" w:rsidRPr="00B572E8" w:rsidRDefault="0063185D" w:rsidP="003C5CC6">
            <w:pPr>
              <w:pStyle w:val="TableParagraph"/>
              <w:ind w:right="-1"/>
              <w:rPr>
                <w:b/>
                <w:sz w:val="24"/>
                <w:szCs w:val="24"/>
                <w:lang w:val="ru-RU"/>
              </w:rPr>
            </w:pPr>
            <w:r>
              <w:rPr>
                <w:b/>
                <w:sz w:val="24"/>
                <w:szCs w:val="24"/>
                <w:lang w:val="ru-RU"/>
              </w:rPr>
              <w:t xml:space="preserve">    </w:t>
            </w:r>
            <w:r w:rsidRPr="00B572E8">
              <w:rPr>
                <w:b/>
                <w:sz w:val="24"/>
                <w:szCs w:val="24"/>
                <w:lang w:val="ru-RU"/>
              </w:rPr>
              <w:t>Технологии</w:t>
            </w:r>
            <w:r w:rsidRPr="00B572E8">
              <w:rPr>
                <w:b/>
                <w:spacing w:val="-4"/>
                <w:sz w:val="24"/>
                <w:szCs w:val="24"/>
                <w:lang w:val="ru-RU"/>
              </w:rPr>
              <w:t xml:space="preserve"> </w:t>
            </w:r>
            <w:r w:rsidRPr="00B572E8">
              <w:rPr>
                <w:b/>
                <w:sz w:val="24"/>
                <w:szCs w:val="24"/>
                <w:lang w:val="ru-RU"/>
              </w:rPr>
              <w:t>получения,</w:t>
            </w:r>
          </w:p>
          <w:p w:rsidR="0063185D" w:rsidRPr="004A45BD" w:rsidRDefault="0063185D" w:rsidP="003C5CC6">
            <w:pPr>
              <w:pStyle w:val="TableParagraph"/>
              <w:tabs>
                <w:tab w:val="left" w:pos="2757"/>
              </w:tabs>
              <w:ind w:right="222"/>
              <w:jc w:val="both"/>
              <w:rPr>
                <w:b/>
                <w:sz w:val="24"/>
                <w:szCs w:val="24"/>
                <w:lang w:val="ru-RU"/>
              </w:rPr>
            </w:pPr>
            <w:r>
              <w:rPr>
                <w:b/>
                <w:sz w:val="24"/>
                <w:szCs w:val="24"/>
                <w:lang w:val="ru-RU"/>
              </w:rPr>
              <w:t xml:space="preserve">   п</w:t>
            </w:r>
            <w:r w:rsidRPr="00B572E8">
              <w:rPr>
                <w:b/>
                <w:sz w:val="24"/>
                <w:szCs w:val="24"/>
                <w:lang w:val="ru-RU"/>
              </w:rPr>
              <w:t>реобразования</w:t>
            </w:r>
            <w:r>
              <w:rPr>
                <w:b/>
                <w:spacing w:val="-3"/>
                <w:sz w:val="24"/>
                <w:szCs w:val="24"/>
                <w:lang w:val="ru-RU"/>
              </w:rPr>
              <w:t xml:space="preserve"> </w:t>
            </w:r>
            <w:r w:rsidRPr="00B572E8">
              <w:rPr>
                <w:b/>
                <w:sz w:val="24"/>
                <w:szCs w:val="24"/>
                <w:lang w:val="ru-RU"/>
              </w:rPr>
              <w:t>и</w:t>
            </w:r>
            <w:r>
              <w:rPr>
                <w:b/>
                <w:sz w:val="24"/>
                <w:szCs w:val="24"/>
                <w:lang w:val="ru-RU"/>
              </w:rPr>
              <w:t xml:space="preserve"> </w:t>
            </w:r>
            <w:r w:rsidRPr="00B572E8">
              <w:rPr>
                <w:b/>
                <w:sz w:val="24"/>
                <w:szCs w:val="24"/>
                <w:lang w:val="ru-RU"/>
              </w:rPr>
              <w:t>использования</w:t>
            </w:r>
            <w:r w:rsidRPr="00B572E8">
              <w:rPr>
                <w:b/>
                <w:spacing w:val="-3"/>
                <w:sz w:val="24"/>
                <w:szCs w:val="24"/>
                <w:lang w:val="ru-RU"/>
              </w:rPr>
              <w:t xml:space="preserve"> </w:t>
            </w:r>
            <w:r w:rsidRPr="00B572E8">
              <w:rPr>
                <w:b/>
                <w:sz w:val="24"/>
                <w:szCs w:val="24"/>
                <w:lang w:val="ru-RU"/>
              </w:rPr>
              <w:t>энергии.</w:t>
            </w:r>
            <w:r>
              <w:rPr>
                <w:b/>
                <w:sz w:val="24"/>
                <w:szCs w:val="24"/>
                <w:lang w:val="ru-RU"/>
              </w:rPr>
              <w:t xml:space="preserve">  </w:t>
            </w:r>
            <w:r w:rsidRPr="003857CE">
              <w:rPr>
                <w:b/>
                <w:sz w:val="24"/>
                <w:szCs w:val="24"/>
                <w:lang w:val="ru-RU"/>
              </w:rPr>
              <w:t>3</w:t>
            </w:r>
            <w:r w:rsidRPr="00B572E8">
              <w:rPr>
                <w:b/>
                <w:sz w:val="24"/>
                <w:szCs w:val="24"/>
                <w:lang w:val="ru-RU"/>
              </w:rPr>
              <w:t>час</w:t>
            </w:r>
            <w:r w:rsidRPr="003857CE">
              <w:rPr>
                <w:b/>
                <w:sz w:val="24"/>
                <w:szCs w:val="24"/>
                <w:lang w:val="ru-RU"/>
              </w:rPr>
              <w:t>а</w:t>
            </w:r>
          </w:p>
        </w:tc>
        <w:tc>
          <w:tcPr>
            <w:tcW w:w="4174" w:type="dxa"/>
            <w:tcBorders>
              <w:bottom w:val="nil"/>
            </w:tcBorders>
          </w:tcPr>
          <w:p w:rsidR="0063185D" w:rsidRDefault="0063185D" w:rsidP="003C5CC6">
            <w:pPr>
              <w:pStyle w:val="TableParagraph"/>
              <w:ind w:right="-1"/>
              <w:rPr>
                <w:sz w:val="24"/>
                <w:szCs w:val="24"/>
                <w:lang w:val="ru-RU"/>
              </w:rPr>
            </w:pPr>
          </w:p>
          <w:p w:rsidR="0063185D" w:rsidRPr="003857CE" w:rsidRDefault="0063185D" w:rsidP="003C5CC6">
            <w:pPr>
              <w:pStyle w:val="TableParagraph"/>
              <w:ind w:right="-1"/>
              <w:rPr>
                <w:sz w:val="24"/>
                <w:szCs w:val="24"/>
                <w:lang w:val="ru-RU"/>
              </w:rPr>
            </w:pPr>
            <w:r>
              <w:rPr>
                <w:sz w:val="24"/>
                <w:szCs w:val="24"/>
                <w:lang w:val="ru-RU"/>
              </w:rPr>
              <w:t xml:space="preserve">      </w:t>
            </w:r>
            <w:r w:rsidRPr="003857CE">
              <w:rPr>
                <w:sz w:val="24"/>
                <w:szCs w:val="24"/>
                <w:lang w:val="ru-RU"/>
              </w:rPr>
              <w:t>Что</w:t>
            </w:r>
            <w:r w:rsidRPr="003857CE">
              <w:rPr>
                <w:spacing w:val="-1"/>
                <w:sz w:val="24"/>
                <w:szCs w:val="24"/>
                <w:lang w:val="ru-RU"/>
              </w:rPr>
              <w:t xml:space="preserve"> </w:t>
            </w:r>
            <w:r w:rsidRPr="003857CE">
              <w:rPr>
                <w:sz w:val="24"/>
                <w:szCs w:val="24"/>
                <w:lang w:val="ru-RU"/>
              </w:rPr>
              <w:t>такое</w:t>
            </w:r>
            <w:r w:rsidRPr="003857CE">
              <w:rPr>
                <w:spacing w:val="-2"/>
                <w:sz w:val="24"/>
                <w:szCs w:val="24"/>
                <w:lang w:val="ru-RU"/>
              </w:rPr>
              <w:t xml:space="preserve"> </w:t>
            </w:r>
            <w:r w:rsidRPr="003857CE">
              <w:rPr>
                <w:sz w:val="24"/>
                <w:szCs w:val="24"/>
                <w:lang w:val="ru-RU"/>
              </w:rPr>
              <w:t>тепловая</w:t>
            </w:r>
            <w:r w:rsidRPr="003857CE">
              <w:rPr>
                <w:spacing w:val="-1"/>
                <w:sz w:val="24"/>
                <w:szCs w:val="24"/>
                <w:lang w:val="ru-RU"/>
              </w:rPr>
              <w:t xml:space="preserve"> </w:t>
            </w:r>
            <w:r w:rsidRPr="003857CE">
              <w:rPr>
                <w:sz w:val="24"/>
                <w:szCs w:val="24"/>
                <w:lang w:val="ru-RU"/>
              </w:rPr>
              <w:t>энергия.</w:t>
            </w:r>
          </w:p>
          <w:p w:rsidR="0063185D" w:rsidRPr="003857CE" w:rsidRDefault="0063185D" w:rsidP="003C5CC6">
            <w:pPr>
              <w:pStyle w:val="TableParagraph"/>
              <w:ind w:right="-1"/>
              <w:rPr>
                <w:sz w:val="24"/>
                <w:szCs w:val="24"/>
                <w:lang w:val="ru-RU"/>
              </w:rPr>
            </w:pPr>
            <w:r>
              <w:rPr>
                <w:sz w:val="24"/>
                <w:szCs w:val="24"/>
                <w:lang w:val="ru-RU"/>
              </w:rPr>
              <w:t xml:space="preserve">      </w:t>
            </w:r>
            <w:r w:rsidRPr="003857CE">
              <w:rPr>
                <w:sz w:val="24"/>
                <w:szCs w:val="24"/>
                <w:lang w:val="ru-RU"/>
              </w:rPr>
              <w:t>Методы</w:t>
            </w:r>
            <w:r w:rsidRPr="003857CE">
              <w:rPr>
                <w:spacing w:val="-5"/>
                <w:sz w:val="24"/>
                <w:szCs w:val="24"/>
                <w:lang w:val="ru-RU"/>
              </w:rPr>
              <w:t xml:space="preserve"> </w:t>
            </w:r>
            <w:r w:rsidRPr="003857CE">
              <w:rPr>
                <w:sz w:val="24"/>
                <w:szCs w:val="24"/>
                <w:lang w:val="ru-RU"/>
              </w:rPr>
              <w:t>и</w:t>
            </w:r>
            <w:r w:rsidRPr="003857CE">
              <w:rPr>
                <w:spacing w:val="-3"/>
                <w:sz w:val="24"/>
                <w:szCs w:val="24"/>
                <w:lang w:val="ru-RU"/>
              </w:rPr>
              <w:t xml:space="preserve"> </w:t>
            </w:r>
            <w:r w:rsidRPr="003857CE">
              <w:rPr>
                <w:sz w:val="24"/>
                <w:szCs w:val="24"/>
                <w:lang w:val="ru-RU"/>
              </w:rPr>
              <w:t>средства</w:t>
            </w:r>
            <w:r w:rsidRPr="003857CE">
              <w:rPr>
                <w:spacing w:val="-5"/>
                <w:sz w:val="24"/>
                <w:szCs w:val="24"/>
                <w:lang w:val="ru-RU"/>
              </w:rPr>
              <w:t xml:space="preserve"> </w:t>
            </w:r>
            <w:r w:rsidRPr="003857CE">
              <w:rPr>
                <w:sz w:val="24"/>
                <w:szCs w:val="24"/>
                <w:lang w:val="ru-RU"/>
              </w:rPr>
              <w:t>получения</w:t>
            </w:r>
            <w:r>
              <w:rPr>
                <w:sz w:val="24"/>
                <w:szCs w:val="24"/>
                <w:lang w:val="ru-RU"/>
              </w:rPr>
              <w:t xml:space="preserve"> </w:t>
            </w:r>
          </w:p>
        </w:tc>
        <w:tc>
          <w:tcPr>
            <w:tcW w:w="1215" w:type="dxa"/>
            <w:tcBorders>
              <w:bottom w:val="nil"/>
            </w:tcBorders>
          </w:tcPr>
          <w:p w:rsidR="0063185D" w:rsidRPr="003857CE" w:rsidRDefault="0063185D" w:rsidP="003C5CC6">
            <w:pPr>
              <w:pStyle w:val="TableParagraph"/>
              <w:ind w:right="-1" w:firstLine="680"/>
              <w:rPr>
                <w:sz w:val="24"/>
                <w:szCs w:val="24"/>
                <w:lang w:val="ru-RU"/>
              </w:rPr>
            </w:pPr>
          </w:p>
        </w:tc>
        <w:tc>
          <w:tcPr>
            <w:tcW w:w="1841" w:type="dxa"/>
          </w:tcPr>
          <w:p w:rsidR="0063185D" w:rsidRPr="003857CE" w:rsidRDefault="0063185D" w:rsidP="003C5CC6">
            <w:pPr>
              <w:pStyle w:val="TableParagraph"/>
              <w:ind w:right="-1" w:firstLine="680"/>
              <w:rPr>
                <w:sz w:val="24"/>
                <w:szCs w:val="24"/>
                <w:lang w:val="ru-RU"/>
              </w:rPr>
            </w:pPr>
          </w:p>
        </w:tc>
        <w:tc>
          <w:tcPr>
            <w:tcW w:w="1701" w:type="dxa"/>
          </w:tcPr>
          <w:p w:rsidR="0063185D" w:rsidRPr="003857CE" w:rsidRDefault="0063185D" w:rsidP="003C5CC6">
            <w:pPr>
              <w:pStyle w:val="TableParagraph"/>
              <w:ind w:right="-1" w:firstLine="680"/>
              <w:rPr>
                <w:sz w:val="24"/>
                <w:szCs w:val="24"/>
                <w:lang w:val="ru-RU"/>
              </w:rPr>
            </w:pPr>
          </w:p>
        </w:tc>
        <w:tc>
          <w:tcPr>
            <w:tcW w:w="1418" w:type="dxa"/>
          </w:tcPr>
          <w:p w:rsidR="0063185D" w:rsidRPr="003857CE" w:rsidRDefault="0063185D" w:rsidP="003C5CC6">
            <w:pPr>
              <w:pStyle w:val="TableParagraph"/>
              <w:ind w:right="-1" w:firstLine="680"/>
              <w:rPr>
                <w:sz w:val="24"/>
                <w:szCs w:val="24"/>
                <w:lang w:val="ru-RU"/>
              </w:rPr>
            </w:pPr>
          </w:p>
        </w:tc>
      </w:tr>
    </w:tbl>
    <w:p w:rsidR="0063185D" w:rsidRPr="00A21769" w:rsidRDefault="0063185D" w:rsidP="0063185D">
      <w:pPr>
        <w:ind w:right="-1" w:firstLine="680"/>
        <w:rPr>
          <w:sz w:val="28"/>
          <w:szCs w:val="28"/>
        </w:rPr>
        <w:sectPr w:rsidR="0063185D" w:rsidRPr="00A21769">
          <w:type w:val="continuous"/>
          <w:pgSz w:w="16850" w:h="11910" w:orient="landscape"/>
          <w:pgMar w:top="740" w:right="500" w:bottom="654" w:left="0" w:header="720" w:footer="720" w:gutter="0"/>
          <w:cols w:space="720"/>
        </w:sect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3261"/>
        <w:gridCol w:w="992"/>
        <w:gridCol w:w="4111"/>
        <w:gridCol w:w="1275"/>
        <w:gridCol w:w="1843"/>
        <w:gridCol w:w="1701"/>
        <w:gridCol w:w="1418"/>
      </w:tblGrid>
      <w:tr w:rsidR="0063185D" w:rsidRPr="003857CE" w:rsidTr="003C5CC6">
        <w:trPr>
          <w:trHeight w:val="1511"/>
        </w:trPr>
        <w:tc>
          <w:tcPr>
            <w:tcW w:w="1054" w:type="dxa"/>
            <w:tcBorders>
              <w:top w:val="nil"/>
            </w:tcBorders>
          </w:tcPr>
          <w:p w:rsidR="0063185D" w:rsidRPr="003857CE" w:rsidRDefault="0063185D" w:rsidP="003C5CC6">
            <w:pPr>
              <w:pStyle w:val="TableParagraph"/>
              <w:ind w:right="-1" w:firstLine="680"/>
              <w:rPr>
                <w:sz w:val="24"/>
                <w:szCs w:val="24"/>
                <w:lang w:val="ru-RU"/>
              </w:rPr>
            </w:pPr>
          </w:p>
        </w:tc>
        <w:tc>
          <w:tcPr>
            <w:tcW w:w="3261" w:type="dxa"/>
            <w:tcBorders>
              <w:top w:val="nil"/>
            </w:tcBorders>
          </w:tcPr>
          <w:p w:rsidR="0063185D" w:rsidRPr="003857CE" w:rsidRDefault="0063185D" w:rsidP="003C5CC6">
            <w:pPr>
              <w:pStyle w:val="TableParagraph"/>
              <w:ind w:left="167" w:right="-1" w:firstLine="680"/>
              <w:jc w:val="center"/>
              <w:rPr>
                <w:b/>
                <w:sz w:val="24"/>
                <w:szCs w:val="24"/>
                <w:lang w:val="ru-RU"/>
              </w:rPr>
            </w:pPr>
          </w:p>
        </w:tc>
        <w:tc>
          <w:tcPr>
            <w:tcW w:w="992" w:type="dxa"/>
            <w:tcBorders>
              <w:top w:val="nil"/>
            </w:tcBorders>
          </w:tcPr>
          <w:p w:rsidR="0063185D" w:rsidRPr="00B572E8" w:rsidRDefault="0063185D" w:rsidP="003C5CC6">
            <w:pPr>
              <w:pStyle w:val="TableParagraph"/>
              <w:ind w:right="-1" w:firstLine="680"/>
              <w:rPr>
                <w:sz w:val="24"/>
                <w:szCs w:val="24"/>
                <w:lang w:val="ru-RU"/>
              </w:rPr>
            </w:pPr>
          </w:p>
        </w:tc>
        <w:tc>
          <w:tcPr>
            <w:tcW w:w="4111" w:type="dxa"/>
            <w:vMerge w:val="restart"/>
            <w:tcBorders>
              <w:top w:val="nil"/>
            </w:tcBorders>
          </w:tcPr>
          <w:p w:rsidR="0063185D" w:rsidRPr="003857CE" w:rsidRDefault="0063185D" w:rsidP="003C5CC6">
            <w:pPr>
              <w:pStyle w:val="TableParagraph"/>
              <w:ind w:left="108" w:right="-1"/>
              <w:rPr>
                <w:sz w:val="24"/>
                <w:szCs w:val="24"/>
                <w:lang w:val="ru-RU"/>
              </w:rPr>
            </w:pPr>
            <w:r w:rsidRPr="003857CE">
              <w:rPr>
                <w:sz w:val="24"/>
                <w:szCs w:val="24"/>
                <w:lang w:val="ru-RU"/>
              </w:rPr>
              <w:t>Аккумулирование тепловой</w:t>
            </w:r>
            <w:r w:rsidRPr="003857CE">
              <w:rPr>
                <w:spacing w:val="-58"/>
                <w:sz w:val="24"/>
                <w:szCs w:val="24"/>
                <w:lang w:val="ru-RU"/>
              </w:rPr>
              <w:t xml:space="preserve"> </w:t>
            </w:r>
            <w:r w:rsidRPr="003857CE">
              <w:rPr>
                <w:sz w:val="24"/>
                <w:szCs w:val="24"/>
                <w:lang w:val="ru-RU"/>
              </w:rPr>
              <w:t>энергии.</w:t>
            </w:r>
          </w:p>
          <w:p w:rsidR="0063185D" w:rsidRPr="003857CE" w:rsidRDefault="0063185D" w:rsidP="003C5CC6">
            <w:pPr>
              <w:pStyle w:val="TableParagraph"/>
              <w:ind w:left="108" w:right="-1" w:firstLine="680"/>
              <w:rPr>
                <w:sz w:val="24"/>
                <w:szCs w:val="24"/>
                <w:lang w:val="ru-RU"/>
              </w:rPr>
            </w:pPr>
            <w:r w:rsidRPr="003857CE">
              <w:rPr>
                <w:sz w:val="24"/>
                <w:szCs w:val="24"/>
                <w:lang w:val="ru-RU"/>
              </w:rPr>
              <w:t>Получать представление о</w:t>
            </w:r>
            <w:r w:rsidRPr="003857CE">
              <w:rPr>
                <w:spacing w:val="1"/>
                <w:sz w:val="24"/>
                <w:szCs w:val="24"/>
                <w:lang w:val="ru-RU"/>
              </w:rPr>
              <w:t xml:space="preserve"> </w:t>
            </w:r>
            <w:r w:rsidRPr="003857CE">
              <w:rPr>
                <w:sz w:val="24"/>
                <w:szCs w:val="24"/>
                <w:lang w:val="ru-RU"/>
              </w:rPr>
              <w:t>тепловой</w:t>
            </w:r>
            <w:r w:rsidRPr="003857CE">
              <w:rPr>
                <w:spacing w:val="-1"/>
                <w:sz w:val="24"/>
                <w:szCs w:val="24"/>
                <w:lang w:val="ru-RU"/>
              </w:rPr>
              <w:t xml:space="preserve"> </w:t>
            </w:r>
            <w:r w:rsidRPr="003857CE">
              <w:rPr>
                <w:sz w:val="24"/>
                <w:szCs w:val="24"/>
                <w:lang w:val="ru-RU"/>
              </w:rPr>
              <w:t>энергии, методах</w:t>
            </w:r>
            <w:r w:rsidRPr="003857CE">
              <w:rPr>
                <w:spacing w:val="1"/>
                <w:sz w:val="24"/>
                <w:szCs w:val="24"/>
                <w:lang w:val="ru-RU"/>
              </w:rPr>
              <w:t xml:space="preserve"> </w:t>
            </w:r>
            <w:r w:rsidRPr="003857CE">
              <w:rPr>
                <w:sz w:val="24"/>
                <w:szCs w:val="24"/>
                <w:lang w:val="ru-RU"/>
              </w:rPr>
              <w:t>и</w:t>
            </w:r>
            <w:r w:rsidRPr="003857CE">
              <w:rPr>
                <w:spacing w:val="1"/>
                <w:sz w:val="24"/>
                <w:szCs w:val="24"/>
                <w:lang w:val="ru-RU"/>
              </w:rPr>
              <w:t xml:space="preserve"> </w:t>
            </w:r>
            <w:r w:rsidRPr="003857CE">
              <w:rPr>
                <w:sz w:val="24"/>
                <w:szCs w:val="24"/>
                <w:lang w:val="ru-RU"/>
              </w:rPr>
              <w:t>средствах ее получения, о</w:t>
            </w:r>
            <w:r w:rsidRPr="003857CE">
              <w:rPr>
                <w:spacing w:val="1"/>
                <w:sz w:val="24"/>
                <w:szCs w:val="24"/>
                <w:lang w:val="ru-RU"/>
              </w:rPr>
              <w:t xml:space="preserve"> </w:t>
            </w:r>
            <w:r w:rsidRPr="003857CE">
              <w:rPr>
                <w:sz w:val="24"/>
                <w:szCs w:val="24"/>
                <w:lang w:val="ru-RU"/>
              </w:rPr>
              <w:t>преобразовании тепловой энергии</w:t>
            </w:r>
            <w:r w:rsidRPr="003857CE">
              <w:rPr>
                <w:spacing w:val="1"/>
                <w:sz w:val="24"/>
                <w:szCs w:val="24"/>
                <w:lang w:val="ru-RU"/>
              </w:rPr>
              <w:t xml:space="preserve"> </w:t>
            </w:r>
            <w:r w:rsidRPr="003857CE">
              <w:rPr>
                <w:sz w:val="24"/>
                <w:szCs w:val="24"/>
                <w:lang w:val="ru-RU"/>
              </w:rPr>
              <w:t>в другие виды энергии работу, об</w:t>
            </w:r>
            <w:r w:rsidRPr="003857CE">
              <w:rPr>
                <w:spacing w:val="1"/>
                <w:sz w:val="24"/>
                <w:szCs w:val="24"/>
                <w:lang w:val="ru-RU"/>
              </w:rPr>
              <w:t xml:space="preserve"> </w:t>
            </w:r>
            <w:r w:rsidRPr="003857CE">
              <w:rPr>
                <w:sz w:val="24"/>
                <w:szCs w:val="24"/>
                <w:lang w:val="ru-RU"/>
              </w:rPr>
              <w:t>аккумулировании тепловой</w:t>
            </w:r>
            <w:r w:rsidRPr="003857CE">
              <w:rPr>
                <w:spacing w:val="1"/>
                <w:sz w:val="24"/>
                <w:szCs w:val="24"/>
                <w:lang w:val="ru-RU"/>
              </w:rPr>
              <w:t xml:space="preserve"> </w:t>
            </w:r>
            <w:r w:rsidRPr="003857CE">
              <w:rPr>
                <w:sz w:val="24"/>
                <w:szCs w:val="24"/>
                <w:lang w:val="ru-RU"/>
              </w:rPr>
              <w:t>энергии. Собирать</w:t>
            </w:r>
            <w:r w:rsidRPr="003857CE">
              <w:rPr>
                <w:spacing w:val="1"/>
                <w:sz w:val="24"/>
                <w:szCs w:val="24"/>
                <w:lang w:val="ru-RU"/>
              </w:rPr>
              <w:t xml:space="preserve"> </w:t>
            </w:r>
            <w:r w:rsidRPr="003857CE">
              <w:rPr>
                <w:sz w:val="24"/>
                <w:szCs w:val="24"/>
                <w:lang w:val="ru-RU"/>
              </w:rPr>
              <w:t>дополнительную информацию о</w:t>
            </w:r>
            <w:r w:rsidRPr="003857CE">
              <w:rPr>
                <w:spacing w:val="1"/>
                <w:sz w:val="24"/>
                <w:szCs w:val="24"/>
                <w:lang w:val="ru-RU"/>
              </w:rPr>
              <w:t xml:space="preserve"> </w:t>
            </w:r>
            <w:r w:rsidRPr="003857CE">
              <w:rPr>
                <w:sz w:val="24"/>
                <w:szCs w:val="24"/>
                <w:lang w:val="ru-RU"/>
              </w:rPr>
              <w:t>получении</w:t>
            </w:r>
            <w:r w:rsidRPr="003857CE">
              <w:rPr>
                <w:spacing w:val="-5"/>
                <w:sz w:val="24"/>
                <w:szCs w:val="24"/>
                <w:lang w:val="ru-RU"/>
              </w:rPr>
              <w:t xml:space="preserve"> </w:t>
            </w:r>
            <w:r w:rsidRPr="003857CE">
              <w:rPr>
                <w:sz w:val="24"/>
                <w:szCs w:val="24"/>
                <w:lang w:val="ru-RU"/>
              </w:rPr>
              <w:t>и</w:t>
            </w:r>
            <w:r w:rsidRPr="003857CE">
              <w:rPr>
                <w:spacing w:val="-5"/>
                <w:sz w:val="24"/>
                <w:szCs w:val="24"/>
                <w:lang w:val="ru-RU"/>
              </w:rPr>
              <w:t xml:space="preserve"> </w:t>
            </w:r>
            <w:r w:rsidRPr="003857CE">
              <w:rPr>
                <w:sz w:val="24"/>
                <w:szCs w:val="24"/>
                <w:lang w:val="ru-RU"/>
              </w:rPr>
              <w:t>применении</w:t>
            </w:r>
            <w:r w:rsidRPr="003857CE">
              <w:rPr>
                <w:spacing w:val="-5"/>
                <w:sz w:val="24"/>
                <w:szCs w:val="24"/>
                <w:lang w:val="ru-RU"/>
              </w:rPr>
              <w:t xml:space="preserve"> </w:t>
            </w:r>
            <w:r w:rsidRPr="003857CE">
              <w:rPr>
                <w:sz w:val="24"/>
                <w:szCs w:val="24"/>
                <w:lang w:val="ru-RU"/>
              </w:rPr>
              <w:t>тепловой</w:t>
            </w:r>
            <w:r w:rsidRPr="003857CE">
              <w:rPr>
                <w:spacing w:val="-57"/>
                <w:sz w:val="24"/>
                <w:szCs w:val="24"/>
                <w:lang w:val="ru-RU"/>
              </w:rPr>
              <w:t xml:space="preserve"> </w:t>
            </w:r>
            <w:r w:rsidRPr="003857CE">
              <w:rPr>
                <w:sz w:val="24"/>
                <w:szCs w:val="24"/>
                <w:lang w:val="ru-RU"/>
              </w:rPr>
              <w:t>энергии. Знакомиться с бытовыми</w:t>
            </w:r>
            <w:r w:rsidRPr="003857CE">
              <w:rPr>
                <w:spacing w:val="1"/>
                <w:sz w:val="24"/>
                <w:szCs w:val="24"/>
                <w:lang w:val="ru-RU"/>
              </w:rPr>
              <w:t xml:space="preserve"> </w:t>
            </w:r>
            <w:r w:rsidRPr="003857CE">
              <w:rPr>
                <w:sz w:val="24"/>
                <w:szCs w:val="24"/>
                <w:lang w:val="ru-RU"/>
              </w:rPr>
              <w:t>техническими средствами</w:t>
            </w:r>
            <w:r w:rsidRPr="003857CE">
              <w:rPr>
                <w:spacing w:val="1"/>
                <w:sz w:val="24"/>
                <w:szCs w:val="24"/>
                <w:lang w:val="ru-RU"/>
              </w:rPr>
              <w:t xml:space="preserve"> </w:t>
            </w:r>
            <w:r w:rsidRPr="003857CE">
              <w:rPr>
                <w:sz w:val="24"/>
                <w:szCs w:val="24"/>
                <w:lang w:val="ru-RU"/>
              </w:rPr>
              <w:t>получения тепловой энергии и</w:t>
            </w:r>
            <w:r w:rsidRPr="003857CE">
              <w:rPr>
                <w:spacing w:val="1"/>
                <w:sz w:val="24"/>
                <w:szCs w:val="24"/>
                <w:lang w:val="ru-RU"/>
              </w:rPr>
              <w:t xml:space="preserve"> </w:t>
            </w:r>
            <w:r w:rsidRPr="003857CE">
              <w:rPr>
                <w:sz w:val="24"/>
                <w:szCs w:val="24"/>
                <w:lang w:val="ru-RU"/>
              </w:rPr>
              <w:t>испытывать</w:t>
            </w:r>
            <w:r w:rsidRPr="003857CE">
              <w:rPr>
                <w:spacing w:val="-1"/>
                <w:sz w:val="24"/>
                <w:szCs w:val="24"/>
                <w:lang w:val="ru-RU"/>
              </w:rPr>
              <w:t xml:space="preserve"> </w:t>
            </w:r>
            <w:r w:rsidRPr="003857CE">
              <w:rPr>
                <w:sz w:val="24"/>
                <w:szCs w:val="24"/>
                <w:lang w:val="ru-RU"/>
              </w:rPr>
              <w:t>их.</w:t>
            </w:r>
          </w:p>
          <w:p w:rsidR="0063185D" w:rsidRPr="003857CE" w:rsidRDefault="0063185D" w:rsidP="003C5CC6">
            <w:pPr>
              <w:pStyle w:val="TableParagraph"/>
              <w:ind w:left="108" w:right="-1" w:firstLine="680"/>
              <w:rPr>
                <w:sz w:val="24"/>
                <w:szCs w:val="24"/>
                <w:lang w:val="ru-RU"/>
              </w:rPr>
            </w:pPr>
            <w:r w:rsidRPr="003857CE">
              <w:rPr>
                <w:sz w:val="24"/>
                <w:szCs w:val="24"/>
                <w:lang w:val="ru-RU"/>
              </w:rPr>
              <w:t>Технологии</w:t>
            </w:r>
            <w:r w:rsidRPr="003857CE">
              <w:rPr>
                <w:spacing w:val="-6"/>
                <w:sz w:val="24"/>
                <w:szCs w:val="24"/>
                <w:lang w:val="ru-RU"/>
              </w:rPr>
              <w:t xml:space="preserve"> </w:t>
            </w:r>
            <w:r w:rsidRPr="003857CE">
              <w:rPr>
                <w:sz w:val="24"/>
                <w:szCs w:val="24"/>
                <w:lang w:val="ru-RU"/>
              </w:rPr>
              <w:t>получения,</w:t>
            </w:r>
            <w:r w:rsidRPr="003857CE">
              <w:rPr>
                <w:spacing w:val="-5"/>
                <w:sz w:val="24"/>
                <w:szCs w:val="24"/>
                <w:lang w:val="ru-RU"/>
              </w:rPr>
              <w:t xml:space="preserve"> </w:t>
            </w:r>
            <w:r w:rsidRPr="003857CE">
              <w:rPr>
                <w:sz w:val="24"/>
                <w:szCs w:val="24"/>
                <w:lang w:val="ru-RU"/>
              </w:rPr>
              <w:t>обработки</w:t>
            </w:r>
            <w:r w:rsidRPr="003857CE">
              <w:rPr>
                <w:spacing w:val="-57"/>
                <w:sz w:val="24"/>
                <w:szCs w:val="24"/>
                <w:lang w:val="ru-RU"/>
              </w:rPr>
              <w:t xml:space="preserve"> </w:t>
            </w:r>
            <w:r w:rsidRPr="003857CE">
              <w:rPr>
                <w:sz w:val="24"/>
                <w:szCs w:val="24"/>
                <w:lang w:val="ru-RU"/>
              </w:rPr>
              <w:t>и</w:t>
            </w:r>
            <w:r w:rsidRPr="003857CE">
              <w:rPr>
                <w:spacing w:val="-2"/>
                <w:sz w:val="24"/>
                <w:szCs w:val="24"/>
                <w:lang w:val="ru-RU"/>
              </w:rPr>
              <w:t xml:space="preserve"> </w:t>
            </w:r>
            <w:r w:rsidRPr="003857CE">
              <w:rPr>
                <w:sz w:val="24"/>
                <w:szCs w:val="24"/>
                <w:lang w:val="ru-RU"/>
              </w:rPr>
              <w:t>использования</w:t>
            </w:r>
            <w:r w:rsidRPr="003857CE">
              <w:rPr>
                <w:spacing w:val="-2"/>
                <w:sz w:val="24"/>
                <w:szCs w:val="24"/>
                <w:lang w:val="ru-RU"/>
              </w:rPr>
              <w:t xml:space="preserve"> </w:t>
            </w:r>
            <w:r w:rsidRPr="003857CE">
              <w:rPr>
                <w:sz w:val="24"/>
                <w:szCs w:val="24"/>
                <w:lang w:val="ru-RU"/>
              </w:rPr>
              <w:t>информации.</w:t>
            </w:r>
          </w:p>
        </w:tc>
        <w:tc>
          <w:tcPr>
            <w:tcW w:w="1275" w:type="dxa"/>
            <w:tcBorders>
              <w:top w:val="nil"/>
            </w:tcBorders>
          </w:tcPr>
          <w:p w:rsidR="0063185D" w:rsidRPr="003857CE" w:rsidRDefault="0063185D" w:rsidP="003C5CC6">
            <w:pPr>
              <w:pStyle w:val="TableParagraph"/>
              <w:ind w:right="-1" w:firstLine="680"/>
              <w:rPr>
                <w:sz w:val="24"/>
                <w:szCs w:val="24"/>
                <w:lang w:val="ru-RU"/>
              </w:rPr>
            </w:pPr>
          </w:p>
        </w:tc>
        <w:tc>
          <w:tcPr>
            <w:tcW w:w="1843" w:type="dxa"/>
            <w:tcBorders>
              <w:top w:val="nil"/>
            </w:tcBorders>
          </w:tcPr>
          <w:p w:rsidR="0063185D" w:rsidRPr="003857CE" w:rsidRDefault="0063185D" w:rsidP="003C5CC6">
            <w:pPr>
              <w:pStyle w:val="TableParagraph"/>
              <w:ind w:right="-1" w:firstLine="680"/>
              <w:rPr>
                <w:sz w:val="24"/>
                <w:szCs w:val="24"/>
                <w:lang w:val="ru-RU"/>
              </w:rPr>
            </w:pPr>
          </w:p>
        </w:tc>
        <w:tc>
          <w:tcPr>
            <w:tcW w:w="1701" w:type="dxa"/>
            <w:tcBorders>
              <w:top w:val="nil"/>
            </w:tcBorders>
          </w:tcPr>
          <w:p w:rsidR="0063185D" w:rsidRPr="003857CE" w:rsidRDefault="0063185D" w:rsidP="003C5CC6">
            <w:pPr>
              <w:pStyle w:val="TableParagraph"/>
              <w:ind w:right="-1" w:firstLine="680"/>
              <w:rPr>
                <w:sz w:val="24"/>
                <w:szCs w:val="24"/>
                <w:lang w:val="ru-RU"/>
              </w:rPr>
            </w:pPr>
          </w:p>
        </w:tc>
        <w:tc>
          <w:tcPr>
            <w:tcW w:w="1418" w:type="dxa"/>
            <w:tcBorders>
              <w:top w:val="nil"/>
            </w:tcBorders>
          </w:tcPr>
          <w:p w:rsidR="0063185D" w:rsidRPr="003857CE" w:rsidRDefault="0063185D" w:rsidP="003C5CC6">
            <w:pPr>
              <w:pStyle w:val="TableParagraph"/>
              <w:ind w:right="-1" w:firstLine="680"/>
              <w:rPr>
                <w:sz w:val="24"/>
                <w:szCs w:val="24"/>
                <w:lang w:val="ru-RU"/>
              </w:rPr>
            </w:pPr>
          </w:p>
        </w:tc>
      </w:tr>
      <w:tr w:rsidR="0063185D" w:rsidRPr="003857CE" w:rsidTr="003C5CC6">
        <w:trPr>
          <w:trHeight w:val="275"/>
        </w:trPr>
        <w:tc>
          <w:tcPr>
            <w:tcW w:w="1054" w:type="dxa"/>
            <w:vMerge w:val="restart"/>
          </w:tcPr>
          <w:p w:rsidR="0063185D" w:rsidRPr="003857CE" w:rsidRDefault="0063185D" w:rsidP="003C5CC6">
            <w:pPr>
              <w:pStyle w:val="TableParagraph"/>
              <w:ind w:left="195" w:right="-1"/>
              <w:rPr>
                <w:sz w:val="24"/>
                <w:szCs w:val="24"/>
                <w:lang w:val="ru-RU"/>
              </w:rPr>
            </w:pPr>
            <w:r w:rsidRPr="003857CE">
              <w:rPr>
                <w:sz w:val="24"/>
                <w:szCs w:val="24"/>
                <w:lang w:val="ru-RU"/>
              </w:rPr>
              <w:t>2</w:t>
            </w:r>
            <w:r>
              <w:rPr>
                <w:sz w:val="24"/>
                <w:szCs w:val="24"/>
                <w:lang w:val="ru-RU"/>
              </w:rPr>
              <w:t>0</w:t>
            </w:r>
          </w:p>
        </w:tc>
        <w:tc>
          <w:tcPr>
            <w:tcW w:w="3261" w:type="dxa"/>
            <w:vMerge w:val="restart"/>
          </w:tcPr>
          <w:p w:rsidR="0063185D" w:rsidRPr="003857CE" w:rsidRDefault="0063185D" w:rsidP="003C5CC6">
            <w:pPr>
              <w:pStyle w:val="TableParagraph"/>
              <w:ind w:left="5" w:right="-1"/>
              <w:rPr>
                <w:sz w:val="24"/>
                <w:szCs w:val="24"/>
                <w:lang w:val="ru-RU"/>
              </w:rPr>
            </w:pPr>
            <w:r w:rsidRPr="003857CE">
              <w:rPr>
                <w:sz w:val="24"/>
                <w:szCs w:val="24"/>
                <w:lang w:val="ru-RU"/>
              </w:rPr>
              <w:t>Что</w:t>
            </w:r>
            <w:r w:rsidRPr="003857CE">
              <w:rPr>
                <w:spacing w:val="-1"/>
                <w:sz w:val="24"/>
                <w:szCs w:val="24"/>
                <w:lang w:val="ru-RU"/>
              </w:rPr>
              <w:t xml:space="preserve"> </w:t>
            </w:r>
            <w:r w:rsidRPr="003857CE">
              <w:rPr>
                <w:sz w:val="24"/>
                <w:szCs w:val="24"/>
                <w:lang w:val="ru-RU"/>
              </w:rPr>
              <w:t>такое</w:t>
            </w:r>
            <w:r w:rsidRPr="003857CE">
              <w:rPr>
                <w:spacing w:val="-2"/>
                <w:sz w:val="24"/>
                <w:szCs w:val="24"/>
                <w:lang w:val="ru-RU"/>
              </w:rPr>
              <w:t xml:space="preserve"> </w:t>
            </w:r>
            <w:r w:rsidRPr="003857CE">
              <w:rPr>
                <w:sz w:val="24"/>
                <w:szCs w:val="24"/>
                <w:lang w:val="ru-RU"/>
              </w:rPr>
              <w:t>тепловая</w:t>
            </w:r>
            <w:r w:rsidRPr="003857CE">
              <w:rPr>
                <w:spacing w:val="-1"/>
                <w:sz w:val="24"/>
                <w:szCs w:val="24"/>
                <w:lang w:val="ru-RU"/>
              </w:rPr>
              <w:t xml:space="preserve"> </w:t>
            </w:r>
            <w:r w:rsidRPr="003857CE">
              <w:rPr>
                <w:sz w:val="24"/>
                <w:szCs w:val="24"/>
                <w:lang w:val="ru-RU"/>
              </w:rPr>
              <w:t>энергия</w:t>
            </w:r>
          </w:p>
          <w:p w:rsidR="0063185D" w:rsidRPr="003857CE" w:rsidRDefault="0063185D" w:rsidP="003C5CC6">
            <w:pPr>
              <w:pStyle w:val="TableParagraph"/>
              <w:ind w:right="-1"/>
              <w:rPr>
                <w:sz w:val="24"/>
                <w:szCs w:val="24"/>
                <w:lang w:val="ru-RU"/>
              </w:rPr>
            </w:pPr>
            <w:r w:rsidRPr="003857CE">
              <w:rPr>
                <w:sz w:val="24"/>
                <w:szCs w:val="24"/>
                <w:lang w:val="ru-RU"/>
              </w:rPr>
              <w:t>Методы</w:t>
            </w:r>
            <w:r w:rsidRPr="003857CE">
              <w:rPr>
                <w:spacing w:val="-4"/>
                <w:sz w:val="24"/>
                <w:szCs w:val="24"/>
                <w:lang w:val="ru-RU"/>
              </w:rPr>
              <w:t xml:space="preserve"> </w:t>
            </w:r>
            <w:r w:rsidRPr="003857CE">
              <w:rPr>
                <w:sz w:val="24"/>
                <w:szCs w:val="24"/>
                <w:lang w:val="ru-RU"/>
              </w:rPr>
              <w:t>и</w:t>
            </w:r>
            <w:r w:rsidRPr="003857CE">
              <w:rPr>
                <w:spacing w:val="-3"/>
                <w:sz w:val="24"/>
                <w:szCs w:val="24"/>
                <w:lang w:val="ru-RU"/>
              </w:rPr>
              <w:t xml:space="preserve"> </w:t>
            </w:r>
            <w:r w:rsidRPr="003857CE">
              <w:rPr>
                <w:sz w:val="24"/>
                <w:szCs w:val="24"/>
                <w:lang w:val="ru-RU"/>
              </w:rPr>
              <w:t>средства</w:t>
            </w:r>
          </w:p>
          <w:p w:rsidR="0063185D" w:rsidRPr="003857CE" w:rsidRDefault="0063185D" w:rsidP="003C5CC6">
            <w:pPr>
              <w:pStyle w:val="TableParagraph"/>
              <w:ind w:left="6" w:right="-1"/>
              <w:rPr>
                <w:sz w:val="24"/>
                <w:szCs w:val="24"/>
                <w:lang w:val="ru-RU"/>
              </w:rPr>
            </w:pPr>
            <w:r w:rsidRPr="003857CE">
              <w:rPr>
                <w:sz w:val="24"/>
                <w:szCs w:val="24"/>
                <w:lang w:val="ru-RU"/>
              </w:rPr>
              <w:t>получения</w:t>
            </w:r>
            <w:r w:rsidRPr="003857CE">
              <w:rPr>
                <w:spacing w:val="-3"/>
                <w:sz w:val="24"/>
                <w:szCs w:val="24"/>
                <w:lang w:val="ru-RU"/>
              </w:rPr>
              <w:t xml:space="preserve"> </w:t>
            </w:r>
            <w:r w:rsidRPr="003857CE">
              <w:rPr>
                <w:sz w:val="24"/>
                <w:szCs w:val="24"/>
                <w:lang w:val="ru-RU"/>
              </w:rPr>
              <w:t>тепловой</w:t>
            </w:r>
            <w:r w:rsidRPr="003857CE">
              <w:rPr>
                <w:spacing w:val="-3"/>
                <w:sz w:val="24"/>
                <w:szCs w:val="24"/>
                <w:lang w:val="ru-RU"/>
              </w:rPr>
              <w:t xml:space="preserve"> </w:t>
            </w:r>
            <w:r w:rsidRPr="003857CE">
              <w:rPr>
                <w:sz w:val="24"/>
                <w:szCs w:val="24"/>
                <w:lang w:val="ru-RU"/>
              </w:rPr>
              <w:t>энергии</w:t>
            </w:r>
          </w:p>
        </w:tc>
        <w:tc>
          <w:tcPr>
            <w:tcW w:w="992" w:type="dxa"/>
            <w:vMerge w:val="restart"/>
          </w:tcPr>
          <w:p w:rsidR="0063185D" w:rsidRPr="003857CE" w:rsidRDefault="0063185D" w:rsidP="003C5CC6">
            <w:pPr>
              <w:pStyle w:val="TableParagraph"/>
              <w:ind w:left="108" w:right="-1" w:firstLine="680"/>
              <w:rPr>
                <w:sz w:val="24"/>
                <w:szCs w:val="24"/>
                <w:lang w:val="ru-RU"/>
              </w:rPr>
            </w:pPr>
          </w:p>
          <w:p w:rsidR="0063185D" w:rsidRPr="003857CE" w:rsidRDefault="0063185D" w:rsidP="003C5CC6">
            <w:pPr>
              <w:pStyle w:val="TableParagraph"/>
              <w:ind w:left="108" w:right="-1" w:firstLine="680"/>
              <w:rPr>
                <w:sz w:val="24"/>
                <w:szCs w:val="24"/>
              </w:rPr>
            </w:pPr>
            <w:r w:rsidRPr="003857CE">
              <w:rPr>
                <w:w w:val="115"/>
                <w:sz w:val="24"/>
                <w:szCs w:val="24"/>
              </w:rPr>
              <w:t>1</w:t>
            </w:r>
          </w:p>
        </w:tc>
        <w:tc>
          <w:tcPr>
            <w:tcW w:w="4111" w:type="dxa"/>
            <w:vMerge/>
            <w:tcBorders>
              <w:top w:val="nil"/>
            </w:tcBorders>
          </w:tcPr>
          <w:p w:rsidR="0063185D" w:rsidRPr="003857CE" w:rsidRDefault="0063185D" w:rsidP="003C5CC6">
            <w:pPr>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Pr>
          <w:p w:rsidR="0063185D" w:rsidRPr="003857CE" w:rsidRDefault="0063185D" w:rsidP="003C5CC6">
            <w:pPr>
              <w:pStyle w:val="TableParagraph"/>
              <w:ind w:right="-1" w:firstLine="680"/>
              <w:rPr>
                <w:sz w:val="24"/>
                <w:szCs w:val="24"/>
              </w:rPr>
            </w:pPr>
          </w:p>
        </w:tc>
        <w:tc>
          <w:tcPr>
            <w:tcW w:w="1701" w:type="dxa"/>
          </w:tcPr>
          <w:p w:rsidR="0063185D" w:rsidRPr="003857CE" w:rsidRDefault="0063185D" w:rsidP="003C5CC6">
            <w:pPr>
              <w:pStyle w:val="TableParagraph"/>
              <w:ind w:right="-1" w:firstLine="680"/>
              <w:rPr>
                <w:sz w:val="24"/>
                <w:szCs w:val="24"/>
              </w:rPr>
            </w:pPr>
          </w:p>
        </w:tc>
        <w:tc>
          <w:tcPr>
            <w:tcW w:w="1418" w:type="dxa"/>
          </w:tcPr>
          <w:p w:rsidR="0063185D" w:rsidRPr="003857CE" w:rsidRDefault="0063185D" w:rsidP="003C5CC6">
            <w:pPr>
              <w:pStyle w:val="TableParagraph"/>
              <w:ind w:right="-1" w:firstLine="680"/>
              <w:rPr>
                <w:sz w:val="24"/>
                <w:szCs w:val="24"/>
              </w:rPr>
            </w:pPr>
          </w:p>
        </w:tc>
      </w:tr>
      <w:tr w:rsidR="0063185D" w:rsidRPr="003857CE" w:rsidTr="003C5CC6">
        <w:trPr>
          <w:trHeight w:val="554"/>
        </w:trPr>
        <w:tc>
          <w:tcPr>
            <w:tcW w:w="1054" w:type="dxa"/>
            <w:vMerge/>
          </w:tcPr>
          <w:p w:rsidR="0063185D" w:rsidRPr="003857CE" w:rsidRDefault="0063185D" w:rsidP="003C5CC6">
            <w:pPr>
              <w:pStyle w:val="TableParagraph"/>
              <w:ind w:left="195" w:right="-1" w:firstLine="680"/>
              <w:jc w:val="center"/>
              <w:rPr>
                <w:sz w:val="24"/>
                <w:szCs w:val="24"/>
                <w:lang w:val="ru-RU"/>
              </w:rPr>
            </w:pPr>
          </w:p>
        </w:tc>
        <w:tc>
          <w:tcPr>
            <w:tcW w:w="3261" w:type="dxa"/>
            <w:vMerge/>
          </w:tcPr>
          <w:p w:rsidR="0063185D" w:rsidRPr="003857CE" w:rsidRDefault="0063185D" w:rsidP="003C5CC6">
            <w:pPr>
              <w:pStyle w:val="TableParagraph"/>
              <w:ind w:left="6" w:right="-1" w:firstLine="680"/>
              <w:jc w:val="center"/>
              <w:rPr>
                <w:sz w:val="24"/>
                <w:szCs w:val="24"/>
                <w:lang w:val="ru-RU"/>
              </w:rPr>
            </w:pPr>
          </w:p>
        </w:tc>
        <w:tc>
          <w:tcPr>
            <w:tcW w:w="992" w:type="dxa"/>
            <w:vMerge/>
          </w:tcPr>
          <w:p w:rsidR="0063185D" w:rsidRPr="003857CE" w:rsidRDefault="0063185D" w:rsidP="003C5CC6">
            <w:pPr>
              <w:pStyle w:val="TableParagraph"/>
              <w:ind w:left="108" w:right="-1" w:firstLine="680"/>
              <w:rPr>
                <w:sz w:val="24"/>
                <w:szCs w:val="24"/>
              </w:rPr>
            </w:pPr>
          </w:p>
        </w:tc>
        <w:tc>
          <w:tcPr>
            <w:tcW w:w="4111" w:type="dxa"/>
            <w:vMerge/>
            <w:tcBorders>
              <w:top w:val="nil"/>
            </w:tcBorders>
          </w:tcPr>
          <w:p w:rsidR="0063185D" w:rsidRPr="003857CE" w:rsidRDefault="0063185D" w:rsidP="003C5CC6">
            <w:pPr>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Pr>
          <w:p w:rsidR="0063185D" w:rsidRPr="003857CE" w:rsidRDefault="0063185D" w:rsidP="003C5CC6">
            <w:pPr>
              <w:pStyle w:val="TableParagraph"/>
              <w:ind w:right="-1" w:firstLine="680"/>
              <w:rPr>
                <w:sz w:val="24"/>
                <w:szCs w:val="24"/>
              </w:rPr>
            </w:pPr>
          </w:p>
        </w:tc>
        <w:tc>
          <w:tcPr>
            <w:tcW w:w="1701" w:type="dxa"/>
          </w:tcPr>
          <w:p w:rsidR="0063185D" w:rsidRPr="003857CE" w:rsidRDefault="0063185D" w:rsidP="003C5CC6">
            <w:pPr>
              <w:pStyle w:val="TableParagraph"/>
              <w:ind w:right="-1" w:firstLine="680"/>
              <w:rPr>
                <w:sz w:val="24"/>
                <w:szCs w:val="24"/>
              </w:rPr>
            </w:pPr>
          </w:p>
        </w:tc>
        <w:tc>
          <w:tcPr>
            <w:tcW w:w="1418" w:type="dxa"/>
          </w:tcPr>
          <w:p w:rsidR="0063185D" w:rsidRPr="003857CE" w:rsidRDefault="0063185D" w:rsidP="003C5CC6">
            <w:pPr>
              <w:pStyle w:val="TableParagraph"/>
              <w:ind w:right="-1" w:firstLine="680"/>
              <w:rPr>
                <w:sz w:val="24"/>
                <w:szCs w:val="24"/>
              </w:rPr>
            </w:pPr>
          </w:p>
        </w:tc>
      </w:tr>
      <w:tr w:rsidR="0063185D" w:rsidRPr="003857CE" w:rsidTr="003C5CC6">
        <w:trPr>
          <w:trHeight w:val="1134"/>
        </w:trPr>
        <w:tc>
          <w:tcPr>
            <w:tcW w:w="1054" w:type="dxa"/>
            <w:vMerge w:val="restart"/>
          </w:tcPr>
          <w:p w:rsidR="0063185D" w:rsidRPr="003857CE" w:rsidRDefault="0063185D" w:rsidP="003C5CC6">
            <w:pPr>
              <w:pStyle w:val="TableParagraph"/>
              <w:ind w:left="195" w:right="-1"/>
              <w:rPr>
                <w:sz w:val="24"/>
                <w:szCs w:val="24"/>
                <w:lang w:val="ru-RU"/>
              </w:rPr>
            </w:pPr>
            <w:r>
              <w:rPr>
                <w:sz w:val="24"/>
                <w:szCs w:val="24"/>
                <w:lang w:val="ru-RU"/>
              </w:rPr>
              <w:t>21</w:t>
            </w:r>
          </w:p>
        </w:tc>
        <w:tc>
          <w:tcPr>
            <w:tcW w:w="3261" w:type="dxa"/>
            <w:vMerge w:val="restart"/>
          </w:tcPr>
          <w:p w:rsidR="0063185D" w:rsidRPr="003857CE" w:rsidRDefault="0063185D" w:rsidP="003C5CC6">
            <w:pPr>
              <w:pStyle w:val="TableParagraph"/>
              <w:ind w:left="5" w:right="-1"/>
              <w:rPr>
                <w:sz w:val="24"/>
                <w:szCs w:val="24"/>
                <w:lang w:val="ru-RU"/>
              </w:rPr>
            </w:pPr>
            <w:r w:rsidRPr="003857CE">
              <w:rPr>
                <w:sz w:val="24"/>
                <w:szCs w:val="24"/>
                <w:lang w:val="ru-RU"/>
              </w:rPr>
              <w:t>Преобразование</w:t>
            </w:r>
            <w:r w:rsidRPr="003857CE">
              <w:rPr>
                <w:spacing w:val="-4"/>
                <w:sz w:val="24"/>
                <w:szCs w:val="24"/>
                <w:lang w:val="ru-RU"/>
              </w:rPr>
              <w:t xml:space="preserve"> </w:t>
            </w:r>
            <w:r w:rsidRPr="003857CE">
              <w:rPr>
                <w:sz w:val="24"/>
                <w:szCs w:val="24"/>
                <w:lang w:val="ru-RU"/>
              </w:rPr>
              <w:t>тепловой</w:t>
            </w:r>
          </w:p>
          <w:p w:rsidR="0063185D" w:rsidRPr="003857CE" w:rsidRDefault="0063185D" w:rsidP="003C5CC6">
            <w:pPr>
              <w:pStyle w:val="TableParagraph"/>
              <w:ind w:left="98" w:right="-1"/>
              <w:rPr>
                <w:sz w:val="24"/>
                <w:szCs w:val="24"/>
                <w:lang w:val="ru-RU"/>
              </w:rPr>
            </w:pPr>
            <w:r w:rsidRPr="003857CE">
              <w:rPr>
                <w:sz w:val="24"/>
                <w:szCs w:val="24"/>
                <w:lang w:val="ru-RU"/>
              </w:rPr>
              <w:t>энергии</w:t>
            </w:r>
            <w:r w:rsidRPr="003857CE">
              <w:rPr>
                <w:spacing w:val="-4"/>
                <w:sz w:val="24"/>
                <w:szCs w:val="24"/>
                <w:lang w:val="ru-RU"/>
              </w:rPr>
              <w:t xml:space="preserve"> </w:t>
            </w:r>
            <w:r w:rsidRPr="003857CE">
              <w:rPr>
                <w:sz w:val="24"/>
                <w:szCs w:val="24"/>
                <w:lang w:val="ru-RU"/>
              </w:rPr>
              <w:t>в</w:t>
            </w:r>
            <w:r w:rsidRPr="003857CE">
              <w:rPr>
                <w:spacing w:val="-4"/>
                <w:sz w:val="24"/>
                <w:szCs w:val="24"/>
                <w:lang w:val="ru-RU"/>
              </w:rPr>
              <w:t xml:space="preserve"> </w:t>
            </w:r>
            <w:r w:rsidRPr="003857CE">
              <w:rPr>
                <w:sz w:val="24"/>
                <w:szCs w:val="24"/>
                <w:lang w:val="ru-RU"/>
              </w:rPr>
              <w:t>другие</w:t>
            </w:r>
            <w:r w:rsidRPr="003857CE">
              <w:rPr>
                <w:spacing w:val="-4"/>
                <w:sz w:val="24"/>
                <w:szCs w:val="24"/>
                <w:lang w:val="ru-RU"/>
              </w:rPr>
              <w:t xml:space="preserve"> </w:t>
            </w:r>
            <w:r w:rsidRPr="003857CE">
              <w:rPr>
                <w:sz w:val="24"/>
                <w:szCs w:val="24"/>
                <w:lang w:val="ru-RU"/>
              </w:rPr>
              <w:t>виды</w:t>
            </w:r>
            <w:r w:rsidRPr="003857CE">
              <w:rPr>
                <w:spacing w:val="-57"/>
                <w:sz w:val="24"/>
                <w:szCs w:val="24"/>
                <w:lang w:val="ru-RU"/>
              </w:rPr>
              <w:t xml:space="preserve"> </w:t>
            </w:r>
            <w:r w:rsidRPr="003857CE">
              <w:rPr>
                <w:sz w:val="24"/>
                <w:szCs w:val="24"/>
                <w:lang w:val="ru-RU"/>
              </w:rPr>
              <w:t>энергии</w:t>
            </w:r>
            <w:r w:rsidRPr="003857CE">
              <w:rPr>
                <w:spacing w:val="-3"/>
                <w:sz w:val="24"/>
                <w:szCs w:val="24"/>
                <w:lang w:val="ru-RU"/>
              </w:rPr>
              <w:t xml:space="preserve"> </w:t>
            </w:r>
            <w:r w:rsidRPr="003857CE">
              <w:rPr>
                <w:sz w:val="24"/>
                <w:szCs w:val="24"/>
                <w:lang w:val="ru-RU"/>
              </w:rPr>
              <w:t>и</w:t>
            </w:r>
            <w:r w:rsidRPr="003857CE">
              <w:rPr>
                <w:spacing w:val="-1"/>
                <w:sz w:val="24"/>
                <w:szCs w:val="24"/>
                <w:lang w:val="ru-RU"/>
              </w:rPr>
              <w:t xml:space="preserve"> </w:t>
            </w:r>
            <w:r w:rsidRPr="003857CE">
              <w:rPr>
                <w:sz w:val="24"/>
                <w:szCs w:val="24"/>
                <w:lang w:val="ru-RU"/>
              </w:rPr>
              <w:t>работу.</w:t>
            </w:r>
          </w:p>
        </w:tc>
        <w:tc>
          <w:tcPr>
            <w:tcW w:w="992" w:type="dxa"/>
            <w:vMerge w:val="restart"/>
          </w:tcPr>
          <w:p w:rsidR="0063185D" w:rsidRPr="003857CE" w:rsidRDefault="0063185D" w:rsidP="003C5CC6">
            <w:pPr>
              <w:pStyle w:val="TableParagraph"/>
              <w:ind w:left="108" w:right="-1" w:firstLine="680"/>
              <w:rPr>
                <w:sz w:val="24"/>
                <w:szCs w:val="24"/>
                <w:lang w:val="ru-RU"/>
              </w:rPr>
            </w:pPr>
            <w:r w:rsidRPr="003857CE">
              <w:rPr>
                <w:sz w:val="24"/>
                <w:szCs w:val="24"/>
                <w:lang w:val="ru-RU"/>
              </w:rPr>
              <w:t>1</w:t>
            </w:r>
          </w:p>
        </w:tc>
        <w:tc>
          <w:tcPr>
            <w:tcW w:w="4111" w:type="dxa"/>
            <w:vMerge/>
            <w:tcBorders>
              <w:top w:val="nil"/>
            </w:tcBorders>
          </w:tcPr>
          <w:p w:rsidR="0063185D" w:rsidRPr="003857CE" w:rsidRDefault="0063185D" w:rsidP="003C5CC6">
            <w:pPr>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Pr>
          <w:p w:rsidR="0063185D" w:rsidRPr="003857CE" w:rsidRDefault="0063185D" w:rsidP="003C5CC6">
            <w:pPr>
              <w:pStyle w:val="TableParagraph"/>
              <w:ind w:right="-1" w:firstLine="680"/>
              <w:rPr>
                <w:sz w:val="24"/>
                <w:szCs w:val="24"/>
              </w:rPr>
            </w:pPr>
          </w:p>
        </w:tc>
        <w:tc>
          <w:tcPr>
            <w:tcW w:w="1701" w:type="dxa"/>
          </w:tcPr>
          <w:p w:rsidR="0063185D" w:rsidRPr="003857CE" w:rsidRDefault="0063185D" w:rsidP="003C5CC6">
            <w:pPr>
              <w:pStyle w:val="TableParagraph"/>
              <w:ind w:right="-1" w:firstLine="680"/>
              <w:rPr>
                <w:sz w:val="24"/>
                <w:szCs w:val="24"/>
              </w:rPr>
            </w:pPr>
          </w:p>
        </w:tc>
        <w:tc>
          <w:tcPr>
            <w:tcW w:w="1418" w:type="dxa"/>
          </w:tcPr>
          <w:p w:rsidR="0063185D" w:rsidRPr="003857CE" w:rsidRDefault="0063185D" w:rsidP="003C5CC6">
            <w:pPr>
              <w:pStyle w:val="TableParagraph"/>
              <w:ind w:right="-1" w:firstLine="680"/>
              <w:rPr>
                <w:sz w:val="24"/>
                <w:szCs w:val="24"/>
              </w:rPr>
            </w:pPr>
          </w:p>
        </w:tc>
      </w:tr>
      <w:tr w:rsidR="0063185D" w:rsidRPr="003857CE" w:rsidTr="003C5CC6">
        <w:trPr>
          <w:trHeight w:val="322"/>
        </w:trPr>
        <w:tc>
          <w:tcPr>
            <w:tcW w:w="1054" w:type="dxa"/>
            <w:vMerge/>
          </w:tcPr>
          <w:p w:rsidR="0063185D" w:rsidRPr="003857CE" w:rsidRDefault="0063185D" w:rsidP="003C5CC6">
            <w:pPr>
              <w:pStyle w:val="TableParagraph"/>
              <w:ind w:left="195" w:right="-1" w:firstLine="680"/>
              <w:jc w:val="center"/>
              <w:rPr>
                <w:sz w:val="24"/>
                <w:szCs w:val="24"/>
                <w:lang w:val="ru-RU"/>
              </w:rPr>
            </w:pPr>
          </w:p>
        </w:tc>
        <w:tc>
          <w:tcPr>
            <w:tcW w:w="3261" w:type="dxa"/>
            <w:vMerge/>
          </w:tcPr>
          <w:p w:rsidR="0063185D" w:rsidRPr="003857CE" w:rsidRDefault="0063185D" w:rsidP="003C5CC6">
            <w:pPr>
              <w:pStyle w:val="TableParagraph"/>
              <w:ind w:left="5" w:right="-1" w:firstLine="680"/>
              <w:jc w:val="center"/>
              <w:rPr>
                <w:sz w:val="24"/>
                <w:szCs w:val="24"/>
              </w:rPr>
            </w:pPr>
          </w:p>
        </w:tc>
        <w:tc>
          <w:tcPr>
            <w:tcW w:w="992" w:type="dxa"/>
            <w:vMerge/>
          </w:tcPr>
          <w:p w:rsidR="0063185D" w:rsidRPr="003857CE" w:rsidRDefault="0063185D" w:rsidP="003C5CC6">
            <w:pPr>
              <w:pStyle w:val="TableParagraph"/>
              <w:ind w:left="108" w:right="-1" w:firstLine="680"/>
              <w:rPr>
                <w:sz w:val="24"/>
                <w:szCs w:val="24"/>
              </w:rPr>
            </w:pPr>
          </w:p>
        </w:tc>
        <w:tc>
          <w:tcPr>
            <w:tcW w:w="4111" w:type="dxa"/>
            <w:vMerge/>
            <w:tcBorders>
              <w:top w:val="nil"/>
            </w:tcBorders>
          </w:tcPr>
          <w:p w:rsidR="0063185D" w:rsidRPr="003857CE" w:rsidRDefault="0063185D" w:rsidP="003C5CC6">
            <w:pPr>
              <w:ind w:right="-1" w:firstLine="680"/>
              <w:rPr>
                <w:sz w:val="24"/>
                <w:szCs w:val="24"/>
              </w:rPr>
            </w:pPr>
          </w:p>
        </w:tc>
        <w:tc>
          <w:tcPr>
            <w:tcW w:w="1275" w:type="dxa"/>
            <w:vMerge w:val="restart"/>
          </w:tcPr>
          <w:p w:rsidR="0063185D" w:rsidRPr="003857CE" w:rsidRDefault="0063185D" w:rsidP="003C5CC6">
            <w:pPr>
              <w:pStyle w:val="TableParagraph"/>
              <w:ind w:right="-1" w:firstLine="680"/>
              <w:rPr>
                <w:sz w:val="24"/>
                <w:szCs w:val="24"/>
              </w:rPr>
            </w:pPr>
          </w:p>
        </w:tc>
        <w:tc>
          <w:tcPr>
            <w:tcW w:w="1843" w:type="dxa"/>
            <w:vMerge w:val="restart"/>
          </w:tcPr>
          <w:p w:rsidR="0063185D" w:rsidRPr="003857CE" w:rsidRDefault="0063185D" w:rsidP="003C5CC6">
            <w:pPr>
              <w:pStyle w:val="TableParagraph"/>
              <w:ind w:right="-1" w:firstLine="680"/>
              <w:rPr>
                <w:sz w:val="24"/>
                <w:szCs w:val="24"/>
              </w:rPr>
            </w:pPr>
          </w:p>
        </w:tc>
        <w:tc>
          <w:tcPr>
            <w:tcW w:w="1701" w:type="dxa"/>
            <w:vMerge w:val="restart"/>
          </w:tcPr>
          <w:p w:rsidR="0063185D" w:rsidRPr="003857CE" w:rsidRDefault="0063185D" w:rsidP="003C5CC6">
            <w:pPr>
              <w:pStyle w:val="TableParagraph"/>
              <w:ind w:right="-1" w:firstLine="680"/>
              <w:rPr>
                <w:sz w:val="24"/>
                <w:szCs w:val="24"/>
              </w:rPr>
            </w:pPr>
          </w:p>
        </w:tc>
        <w:tc>
          <w:tcPr>
            <w:tcW w:w="1418" w:type="dxa"/>
            <w:vMerge w:val="restart"/>
          </w:tcPr>
          <w:p w:rsidR="0063185D" w:rsidRPr="003857CE" w:rsidRDefault="0063185D" w:rsidP="003C5CC6">
            <w:pPr>
              <w:pStyle w:val="TableParagraph"/>
              <w:ind w:right="-1" w:firstLine="680"/>
              <w:rPr>
                <w:sz w:val="24"/>
                <w:szCs w:val="24"/>
              </w:rPr>
            </w:pPr>
          </w:p>
        </w:tc>
      </w:tr>
      <w:tr w:rsidR="0063185D" w:rsidRPr="003857CE" w:rsidTr="003C5CC6">
        <w:trPr>
          <w:trHeight w:val="1920"/>
        </w:trPr>
        <w:tc>
          <w:tcPr>
            <w:tcW w:w="1054" w:type="dxa"/>
          </w:tcPr>
          <w:p w:rsidR="0063185D" w:rsidRPr="003857CE" w:rsidRDefault="0063185D" w:rsidP="003C5CC6">
            <w:pPr>
              <w:pStyle w:val="TableParagraph"/>
              <w:ind w:left="195" w:right="-1"/>
              <w:rPr>
                <w:sz w:val="24"/>
                <w:szCs w:val="24"/>
                <w:lang w:val="ru-RU"/>
              </w:rPr>
            </w:pPr>
            <w:r w:rsidRPr="003857CE">
              <w:rPr>
                <w:sz w:val="24"/>
                <w:szCs w:val="24"/>
                <w:lang w:val="ru-RU"/>
              </w:rPr>
              <w:t>2</w:t>
            </w:r>
            <w:r>
              <w:rPr>
                <w:sz w:val="24"/>
                <w:szCs w:val="24"/>
                <w:lang w:val="ru-RU"/>
              </w:rPr>
              <w:t>2</w:t>
            </w:r>
          </w:p>
        </w:tc>
        <w:tc>
          <w:tcPr>
            <w:tcW w:w="3261" w:type="dxa"/>
          </w:tcPr>
          <w:p w:rsidR="0063185D" w:rsidRPr="003857CE" w:rsidRDefault="0063185D" w:rsidP="003C5CC6">
            <w:pPr>
              <w:pStyle w:val="TableParagraph"/>
              <w:ind w:left="2" w:right="-1"/>
              <w:rPr>
                <w:sz w:val="24"/>
                <w:szCs w:val="24"/>
              </w:rPr>
            </w:pPr>
            <w:r w:rsidRPr="003857CE">
              <w:rPr>
                <w:sz w:val="24"/>
                <w:szCs w:val="24"/>
              </w:rPr>
              <w:t>Аккумулирование</w:t>
            </w:r>
            <w:r w:rsidRPr="003857CE">
              <w:rPr>
                <w:spacing w:val="-4"/>
                <w:sz w:val="24"/>
                <w:szCs w:val="24"/>
              </w:rPr>
              <w:t xml:space="preserve"> </w:t>
            </w:r>
            <w:r w:rsidRPr="003857CE">
              <w:rPr>
                <w:sz w:val="24"/>
                <w:szCs w:val="24"/>
              </w:rPr>
              <w:t>тепловой</w:t>
            </w:r>
          </w:p>
          <w:p w:rsidR="0063185D" w:rsidRPr="003857CE" w:rsidRDefault="0063185D" w:rsidP="003C5CC6">
            <w:pPr>
              <w:pStyle w:val="TableParagraph"/>
              <w:ind w:left="9" w:right="-1" w:firstLine="680"/>
              <w:jc w:val="center"/>
              <w:rPr>
                <w:sz w:val="24"/>
                <w:szCs w:val="24"/>
              </w:rPr>
            </w:pPr>
            <w:r w:rsidRPr="003857CE">
              <w:rPr>
                <w:sz w:val="24"/>
                <w:szCs w:val="24"/>
              </w:rPr>
              <w:t>энергии.</w:t>
            </w:r>
          </w:p>
        </w:tc>
        <w:tc>
          <w:tcPr>
            <w:tcW w:w="992" w:type="dxa"/>
          </w:tcPr>
          <w:p w:rsidR="0063185D" w:rsidRPr="003857CE" w:rsidRDefault="0063185D" w:rsidP="003C5CC6">
            <w:pPr>
              <w:pStyle w:val="TableParagraph"/>
              <w:ind w:left="108" w:right="-1" w:firstLine="680"/>
              <w:rPr>
                <w:sz w:val="24"/>
                <w:szCs w:val="24"/>
                <w:lang w:val="ru-RU"/>
              </w:rPr>
            </w:pPr>
            <w:r w:rsidRPr="003857CE">
              <w:rPr>
                <w:w w:val="115"/>
                <w:sz w:val="24"/>
                <w:szCs w:val="24"/>
                <w:lang w:val="ru-RU"/>
              </w:rPr>
              <w:t>1</w:t>
            </w:r>
          </w:p>
        </w:tc>
        <w:tc>
          <w:tcPr>
            <w:tcW w:w="4111" w:type="dxa"/>
            <w:vMerge/>
            <w:tcBorders>
              <w:top w:val="nil"/>
            </w:tcBorders>
          </w:tcPr>
          <w:p w:rsidR="0063185D" w:rsidRPr="003857CE" w:rsidRDefault="0063185D" w:rsidP="003C5CC6">
            <w:pPr>
              <w:ind w:right="-1" w:firstLine="680"/>
              <w:rPr>
                <w:sz w:val="24"/>
                <w:szCs w:val="24"/>
              </w:rPr>
            </w:pPr>
          </w:p>
        </w:tc>
        <w:tc>
          <w:tcPr>
            <w:tcW w:w="1275" w:type="dxa"/>
            <w:vMerge/>
            <w:tcBorders>
              <w:top w:val="nil"/>
            </w:tcBorders>
          </w:tcPr>
          <w:p w:rsidR="0063185D" w:rsidRPr="003857CE" w:rsidRDefault="0063185D" w:rsidP="003C5CC6">
            <w:pPr>
              <w:ind w:right="-1" w:firstLine="680"/>
              <w:rPr>
                <w:sz w:val="24"/>
                <w:szCs w:val="24"/>
              </w:rPr>
            </w:pPr>
          </w:p>
        </w:tc>
        <w:tc>
          <w:tcPr>
            <w:tcW w:w="1843" w:type="dxa"/>
            <w:vMerge/>
            <w:tcBorders>
              <w:top w:val="nil"/>
            </w:tcBorders>
          </w:tcPr>
          <w:p w:rsidR="0063185D" w:rsidRPr="003857CE" w:rsidRDefault="0063185D" w:rsidP="003C5CC6">
            <w:pPr>
              <w:ind w:right="-1" w:firstLine="680"/>
              <w:rPr>
                <w:sz w:val="24"/>
                <w:szCs w:val="24"/>
              </w:rPr>
            </w:pPr>
          </w:p>
        </w:tc>
        <w:tc>
          <w:tcPr>
            <w:tcW w:w="1701" w:type="dxa"/>
            <w:vMerge/>
            <w:tcBorders>
              <w:top w:val="nil"/>
            </w:tcBorders>
          </w:tcPr>
          <w:p w:rsidR="0063185D" w:rsidRPr="003857CE" w:rsidRDefault="0063185D" w:rsidP="003C5CC6">
            <w:pPr>
              <w:ind w:right="-1" w:firstLine="680"/>
              <w:rPr>
                <w:sz w:val="24"/>
                <w:szCs w:val="24"/>
              </w:rPr>
            </w:pPr>
          </w:p>
        </w:tc>
        <w:tc>
          <w:tcPr>
            <w:tcW w:w="1418" w:type="dxa"/>
            <w:vMerge/>
            <w:tcBorders>
              <w:top w:val="nil"/>
            </w:tcBorders>
          </w:tcPr>
          <w:p w:rsidR="0063185D" w:rsidRPr="003857CE" w:rsidRDefault="0063185D" w:rsidP="003C5CC6">
            <w:pPr>
              <w:ind w:right="-1" w:firstLine="680"/>
              <w:rPr>
                <w:sz w:val="24"/>
                <w:szCs w:val="24"/>
              </w:rPr>
            </w:pPr>
          </w:p>
        </w:tc>
      </w:tr>
      <w:tr w:rsidR="0063185D" w:rsidRPr="003857CE" w:rsidTr="003C5CC6">
        <w:trPr>
          <w:trHeight w:val="1104"/>
        </w:trPr>
        <w:tc>
          <w:tcPr>
            <w:tcW w:w="1054" w:type="dxa"/>
          </w:tcPr>
          <w:p w:rsidR="0063185D" w:rsidRPr="003857CE" w:rsidRDefault="0063185D" w:rsidP="003C5CC6">
            <w:pPr>
              <w:pStyle w:val="TableParagraph"/>
              <w:ind w:right="-1" w:firstLine="680"/>
              <w:rPr>
                <w:sz w:val="24"/>
                <w:szCs w:val="24"/>
              </w:rPr>
            </w:pPr>
          </w:p>
        </w:tc>
        <w:tc>
          <w:tcPr>
            <w:tcW w:w="4253" w:type="dxa"/>
            <w:gridSpan w:val="2"/>
          </w:tcPr>
          <w:p w:rsidR="0063185D" w:rsidRPr="003857CE" w:rsidRDefault="0063185D" w:rsidP="003C5CC6">
            <w:pPr>
              <w:pStyle w:val="TableParagraph"/>
              <w:ind w:right="-1" w:firstLine="680"/>
              <w:jc w:val="center"/>
              <w:rPr>
                <w:sz w:val="24"/>
                <w:szCs w:val="24"/>
                <w:lang w:val="ru-RU"/>
              </w:rPr>
            </w:pPr>
            <w:r w:rsidRPr="003857CE">
              <w:rPr>
                <w:b/>
                <w:sz w:val="24"/>
                <w:szCs w:val="24"/>
                <w:lang w:val="ru-RU"/>
              </w:rPr>
              <w:t>Технологии получения,</w:t>
            </w:r>
            <w:r>
              <w:rPr>
                <w:b/>
                <w:spacing w:val="1"/>
                <w:sz w:val="24"/>
                <w:szCs w:val="24"/>
                <w:lang w:val="ru-RU"/>
              </w:rPr>
              <w:t xml:space="preserve"> </w:t>
            </w:r>
            <w:r w:rsidRPr="003857CE">
              <w:rPr>
                <w:b/>
                <w:sz w:val="24"/>
                <w:szCs w:val="24"/>
                <w:lang w:val="ru-RU"/>
              </w:rPr>
              <w:t>обработки и использования</w:t>
            </w:r>
            <w:r w:rsidRPr="003857CE">
              <w:rPr>
                <w:b/>
                <w:spacing w:val="-58"/>
                <w:sz w:val="24"/>
                <w:szCs w:val="24"/>
                <w:lang w:val="ru-RU"/>
              </w:rPr>
              <w:t xml:space="preserve"> </w:t>
            </w:r>
            <w:r w:rsidRPr="003857CE">
              <w:rPr>
                <w:b/>
                <w:sz w:val="24"/>
                <w:szCs w:val="24"/>
                <w:lang w:val="ru-RU"/>
              </w:rPr>
              <w:t>информации</w:t>
            </w:r>
            <w:r>
              <w:rPr>
                <w:b/>
                <w:sz w:val="24"/>
                <w:szCs w:val="24"/>
                <w:lang w:val="ru-RU"/>
              </w:rPr>
              <w:t xml:space="preserve"> </w:t>
            </w:r>
            <w:r w:rsidRPr="003857CE">
              <w:rPr>
                <w:b/>
                <w:sz w:val="24"/>
                <w:szCs w:val="24"/>
                <w:lang w:val="ru-RU"/>
              </w:rPr>
              <w:t>2</w:t>
            </w:r>
            <w:r w:rsidRPr="003857CE">
              <w:rPr>
                <w:b/>
                <w:spacing w:val="-1"/>
                <w:sz w:val="24"/>
                <w:szCs w:val="24"/>
                <w:lang w:val="ru-RU"/>
              </w:rPr>
              <w:t xml:space="preserve"> </w:t>
            </w:r>
            <w:r w:rsidRPr="003857CE">
              <w:rPr>
                <w:b/>
                <w:sz w:val="24"/>
                <w:szCs w:val="24"/>
                <w:lang w:val="ru-RU"/>
              </w:rPr>
              <w:t>часа</w:t>
            </w:r>
          </w:p>
        </w:tc>
        <w:tc>
          <w:tcPr>
            <w:tcW w:w="4111" w:type="dxa"/>
            <w:vMerge w:val="restart"/>
          </w:tcPr>
          <w:p w:rsidR="0063185D" w:rsidRPr="003857CE" w:rsidRDefault="0063185D" w:rsidP="003C5CC6">
            <w:pPr>
              <w:pStyle w:val="TableParagraph"/>
              <w:ind w:left="108" w:right="-1" w:firstLine="680"/>
              <w:rPr>
                <w:sz w:val="24"/>
                <w:szCs w:val="24"/>
                <w:lang w:val="ru-RU"/>
              </w:rPr>
            </w:pPr>
            <w:r w:rsidRPr="003857CE">
              <w:rPr>
                <w:sz w:val="24"/>
                <w:szCs w:val="24"/>
                <w:lang w:val="ru-RU"/>
              </w:rPr>
              <w:t>Восприятие</w:t>
            </w:r>
            <w:r w:rsidRPr="003857CE">
              <w:rPr>
                <w:spacing w:val="-5"/>
                <w:sz w:val="24"/>
                <w:szCs w:val="24"/>
                <w:lang w:val="ru-RU"/>
              </w:rPr>
              <w:t xml:space="preserve"> </w:t>
            </w:r>
            <w:r w:rsidRPr="003857CE">
              <w:rPr>
                <w:sz w:val="24"/>
                <w:szCs w:val="24"/>
                <w:lang w:val="ru-RU"/>
              </w:rPr>
              <w:t>информации.</w:t>
            </w:r>
          </w:p>
          <w:p w:rsidR="0063185D" w:rsidRPr="003857CE" w:rsidRDefault="0063185D" w:rsidP="003C5CC6">
            <w:pPr>
              <w:pStyle w:val="TableParagraph"/>
              <w:ind w:left="108" w:right="-1" w:firstLine="680"/>
              <w:rPr>
                <w:sz w:val="24"/>
                <w:szCs w:val="24"/>
                <w:lang w:val="ru-RU"/>
              </w:rPr>
            </w:pPr>
            <w:r w:rsidRPr="003857CE">
              <w:rPr>
                <w:sz w:val="24"/>
                <w:szCs w:val="24"/>
                <w:lang w:val="ru-RU"/>
              </w:rPr>
              <w:t>Кодирование информации при</w:t>
            </w:r>
            <w:r w:rsidRPr="003857CE">
              <w:rPr>
                <w:spacing w:val="-58"/>
                <w:sz w:val="24"/>
                <w:szCs w:val="24"/>
                <w:lang w:val="ru-RU"/>
              </w:rPr>
              <w:t xml:space="preserve"> </w:t>
            </w:r>
            <w:r w:rsidRPr="003857CE">
              <w:rPr>
                <w:sz w:val="24"/>
                <w:szCs w:val="24"/>
                <w:lang w:val="ru-RU"/>
              </w:rPr>
              <w:t>передаче сведений. Сигналы и</w:t>
            </w:r>
            <w:r w:rsidRPr="003857CE">
              <w:rPr>
                <w:spacing w:val="-57"/>
                <w:sz w:val="24"/>
                <w:szCs w:val="24"/>
                <w:lang w:val="ru-RU"/>
              </w:rPr>
              <w:t xml:space="preserve"> </w:t>
            </w:r>
            <w:r w:rsidRPr="003857CE">
              <w:rPr>
                <w:sz w:val="24"/>
                <w:szCs w:val="24"/>
                <w:lang w:val="ru-RU"/>
              </w:rPr>
              <w:t>знаки при кодировании</w:t>
            </w:r>
            <w:r w:rsidRPr="003857CE">
              <w:rPr>
                <w:spacing w:val="1"/>
                <w:sz w:val="24"/>
                <w:szCs w:val="24"/>
                <w:lang w:val="ru-RU"/>
              </w:rPr>
              <w:t xml:space="preserve"> </w:t>
            </w:r>
            <w:r w:rsidRPr="003857CE">
              <w:rPr>
                <w:sz w:val="24"/>
                <w:szCs w:val="24"/>
                <w:lang w:val="ru-RU"/>
              </w:rPr>
              <w:t>информации. Символы как</w:t>
            </w:r>
            <w:r w:rsidRPr="003857CE">
              <w:rPr>
                <w:spacing w:val="1"/>
                <w:sz w:val="24"/>
                <w:szCs w:val="24"/>
                <w:lang w:val="ru-RU"/>
              </w:rPr>
              <w:t xml:space="preserve"> </w:t>
            </w:r>
            <w:r w:rsidRPr="003857CE">
              <w:rPr>
                <w:sz w:val="24"/>
                <w:szCs w:val="24"/>
                <w:lang w:val="ru-RU"/>
              </w:rPr>
              <w:t>средство кодирование</w:t>
            </w:r>
            <w:r w:rsidRPr="003857CE">
              <w:rPr>
                <w:spacing w:val="1"/>
                <w:sz w:val="24"/>
                <w:szCs w:val="24"/>
                <w:lang w:val="ru-RU"/>
              </w:rPr>
              <w:t xml:space="preserve"> </w:t>
            </w:r>
            <w:r w:rsidRPr="003857CE">
              <w:rPr>
                <w:sz w:val="24"/>
                <w:szCs w:val="24"/>
                <w:lang w:val="ru-RU"/>
              </w:rPr>
              <w:t>информации.</w:t>
            </w:r>
          </w:p>
          <w:p w:rsidR="0063185D" w:rsidRPr="003857CE" w:rsidRDefault="0063185D" w:rsidP="003C5CC6">
            <w:pPr>
              <w:pStyle w:val="TableParagraph"/>
              <w:ind w:left="108" w:right="-1" w:firstLine="680"/>
              <w:rPr>
                <w:sz w:val="24"/>
                <w:szCs w:val="24"/>
                <w:lang w:val="ru-RU"/>
              </w:rPr>
            </w:pPr>
            <w:r w:rsidRPr="003857CE">
              <w:rPr>
                <w:sz w:val="24"/>
                <w:szCs w:val="24"/>
                <w:lang w:val="ru-RU"/>
              </w:rPr>
              <w:t>Осваивать способы отображения</w:t>
            </w:r>
            <w:r w:rsidRPr="003857CE">
              <w:rPr>
                <w:spacing w:val="-57"/>
                <w:sz w:val="24"/>
                <w:szCs w:val="24"/>
                <w:lang w:val="ru-RU"/>
              </w:rPr>
              <w:t xml:space="preserve"> </w:t>
            </w:r>
            <w:r w:rsidRPr="003857CE">
              <w:rPr>
                <w:sz w:val="24"/>
                <w:szCs w:val="24"/>
                <w:lang w:val="ru-RU"/>
              </w:rPr>
              <w:t>информации. Получать</w:t>
            </w:r>
            <w:r w:rsidRPr="003857CE">
              <w:rPr>
                <w:spacing w:val="1"/>
                <w:sz w:val="24"/>
                <w:szCs w:val="24"/>
                <w:lang w:val="ru-RU"/>
              </w:rPr>
              <w:t xml:space="preserve"> </w:t>
            </w:r>
            <w:r w:rsidRPr="003857CE">
              <w:rPr>
                <w:sz w:val="24"/>
                <w:szCs w:val="24"/>
                <w:lang w:val="ru-RU"/>
              </w:rPr>
              <w:t>представление о многообразии</w:t>
            </w:r>
            <w:r w:rsidRPr="003857CE">
              <w:rPr>
                <w:spacing w:val="1"/>
                <w:sz w:val="24"/>
                <w:szCs w:val="24"/>
                <w:lang w:val="ru-RU"/>
              </w:rPr>
              <w:t xml:space="preserve"> </w:t>
            </w:r>
            <w:r w:rsidRPr="003857CE">
              <w:rPr>
                <w:sz w:val="24"/>
                <w:szCs w:val="24"/>
                <w:lang w:val="ru-RU"/>
              </w:rPr>
              <w:t>знаков, символов, образов,</w:t>
            </w:r>
            <w:r w:rsidRPr="003857CE">
              <w:rPr>
                <w:spacing w:val="1"/>
                <w:sz w:val="24"/>
                <w:szCs w:val="24"/>
                <w:lang w:val="ru-RU"/>
              </w:rPr>
              <w:t xml:space="preserve"> </w:t>
            </w:r>
            <w:r w:rsidRPr="003857CE">
              <w:rPr>
                <w:sz w:val="24"/>
                <w:szCs w:val="24"/>
                <w:lang w:val="ru-RU"/>
              </w:rPr>
              <w:t>пригодных для отображения</w:t>
            </w:r>
            <w:r w:rsidRPr="003857CE">
              <w:rPr>
                <w:spacing w:val="1"/>
                <w:sz w:val="24"/>
                <w:szCs w:val="24"/>
                <w:lang w:val="ru-RU"/>
              </w:rPr>
              <w:t xml:space="preserve"> </w:t>
            </w:r>
            <w:r w:rsidRPr="003857CE">
              <w:rPr>
                <w:sz w:val="24"/>
                <w:szCs w:val="24"/>
                <w:lang w:val="ru-RU"/>
              </w:rPr>
              <w:t xml:space="preserve">информации. Выполнять </w:t>
            </w:r>
            <w:r w:rsidRPr="003857CE">
              <w:rPr>
                <w:sz w:val="24"/>
                <w:szCs w:val="24"/>
                <w:lang w:val="ru-RU"/>
              </w:rPr>
              <w:lastRenderedPageBreak/>
              <w:t>задания</w:t>
            </w:r>
            <w:r w:rsidRPr="003857CE">
              <w:rPr>
                <w:spacing w:val="-57"/>
                <w:sz w:val="24"/>
                <w:szCs w:val="24"/>
                <w:lang w:val="ru-RU"/>
              </w:rPr>
              <w:t xml:space="preserve"> </w:t>
            </w:r>
            <w:r w:rsidRPr="003857CE">
              <w:rPr>
                <w:sz w:val="24"/>
                <w:szCs w:val="24"/>
                <w:lang w:val="ru-RU"/>
              </w:rPr>
              <w:t>по</w:t>
            </w:r>
            <w:r w:rsidRPr="003857CE">
              <w:rPr>
                <w:spacing w:val="-1"/>
                <w:sz w:val="24"/>
                <w:szCs w:val="24"/>
                <w:lang w:val="ru-RU"/>
              </w:rPr>
              <w:t xml:space="preserve"> </w:t>
            </w:r>
            <w:r w:rsidRPr="003857CE">
              <w:rPr>
                <w:sz w:val="24"/>
                <w:szCs w:val="24"/>
                <w:lang w:val="ru-RU"/>
              </w:rPr>
              <w:t>записи</w:t>
            </w:r>
            <w:r w:rsidRPr="003857CE">
              <w:rPr>
                <w:spacing w:val="-1"/>
                <w:sz w:val="24"/>
                <w:szCs w:val="24"/>
                <w:lang w:val="ru-RU"/>
              </w:rPr>
              <w:t xml:space="preserve"> </w:t>
            </w:r>
            <w:r w:rsidRPr="003857CE">
              <w:rPr>
                <w:sz w:val="24"/>
                <w:szCs w:val="24"/>
                <w:lang w:val="ru-RU"/>
              </w:rPr>
              <w:t>кратких</w:t>
            </w:r>
            <w:r w:rsidRPr="003857CE">
              <w:rPr>
                <w:spacing w:val="1"/>
                <w:sz w:val="24"/>
                <w:szCs w:val="24"/>
                <w:lang w:val="ru-RU"/>
              </w:rPr>
              <w:t xml:space="preserve"> </w:t>
            </w:r>
            <w:r w:rsidRPr="003857CE">
              <w:rPr>
                <w:sz w:val="24"/>
                <w:szCs w:val="24"/>
                <w:lang w:val="ru-RU"/>
              </w:rPr>
              <w:t>текстов</w:t>
            </w:r>
            <w:r w:rsidRPr="003857CE">
              <w:rPr>
                <w:spacing w:val="-1"/>
                <w:sz w:val="24"/>
                <w:szCs w:val="24"/>
                <w:lang w:val="ru-RU"/>
              </w:rPr>
              <w:t xml:space="preserve"> </w:t>
            </w:r>
            <w:r w:rsidRPr="003857CE">
              <w:rPr>
                <w:sz w:val="24"/>
                <w:szCs w:val="24"/>
                <w:lang w:val="ru-RU"/>
              </w:rPr>
              <w:t>с</w:t>
            </w:r>
          </w:p>
          <w:p w:rsidR="0063185D" w:rsidRPr="003857CE" w:rsidRDefault="0063185D" w:rsidP="003C5CC6">
            <w:pPr>
              <w:pStyle w:val="TableParagraph"/>
              <w:ind w:left="108" w:right="-1" w:firstLine="680"/>
              <w:rPr>
                <w:sz w:val="24"/>
                <w:szCs w:val="24"/>
                <w:lang w:val="ru-RU"/>
              </w:rPr>
            </w:pPr>
            <w:r w:rsidRPr="003857CE">
              <w:rPr>
                <w:sz w:val="24"/>
                <w:szCs w:val="24"/>
                <w:lang w:val="ru-RU"/>
              </w:rPr>
              <w:t>помощью</w:t>
            </w:r>
            <w:r w:rsidRPr="003857CE">
              <w:rPr>
                <w:spacing w:val="-6"/>
                <w:sz w:val="24"/>
                <w:szCs w:val="24"/>
                <w:lang w:val="ru-RU"/>
              </w:rPr>
              <w:t xml:space="preserve"> </w:t>
            </w:r>
            <w:r w:rsidRPr="003857CE">
              <w:rPr>
                <w:sz w:val="24"/>
                <w:szCs w:val="24"/>
                <w:lang w:val="ru-RU"/>
              </w:rPr>
              <w:t>различных</w:t>
            </w:r>
            <w:r w:rsidRPr="003857CE">
              <w:rPr>
                <w:spacing w:val="-3"/>
                <w:sz w:val="24"/>
                <w:szCs w:val="24"/>
                <w:lang w:val="ru-RU"/>
              </w:rPr>
              <w:t xml:space="preserve"> </w:t>
            </w:r>
            <w:r w:rsidRPr="003857CE">
              <w:rPr>
                <w:sz w:val="24"/>
                <w:szCs w:val="24"/>
                <w:lang w:val="ru-RU"/>
              </w:rPr>
              <w:t>средств</w:t>
            </w:r>
            <w:r w:rsidRPr="003857CE">
              <w:rPr>
                <w:spacing w:val="-57"/>
                <w:sz w:val="24"/>
                <w:szCs w:val="24"/>
                <w:lang w:val="ru-RU"/>
              </w:rPr>
              <w:t xml:space="preserve"> </w:t>
            </w:r>
            <w:r w:rsidRPr="003857CE">
              <w:rPr>
                <w:sz w:val="24"/>
                <w:szCs w:val="24"/>
                <w:lang w:val="ru-RU"/>
              </w:rPr>
              <w:t>отображения</w:t>
            </w:r>
            <w:r w:rsidRPr="003857CE">
              <w:rPr>
                <w:spacing w:val="-2"/>
                <w:sz w:val="24"/>
                <w:szCs w:val="24"/>
                <w:lang w:val="ru-RU"/>
              </w:rPr>
              <w:t xml:space="preserve"> </w:t>
            </w:r>
            <w:r w:rsidRPr="003857CE">
              <w:rPr>
                <w:sz w:val="24"/>
                <w:szCs w:val="24"/>
                <w:lang w:val="ru-RU"/>
              </w:rPr>
              <w:t>информации.</w:t>
            </w:r>
          </w:p>
        </w:tc>
        <w:tc>
          <w:tcPr>
            <w:tcW w:w="1275" w:type="dxa"/>
          </w:tcPr>
          <w:p w:rsidR="0063185D" w:rsidRPr="003857CE" w:rsidRDefault="0063185D" w:rsidP="003C5CC6">
            <w:pPr>
              <w:pStyle w:val="TableParagraph"/>
              <w:ind w:right="-1" w:firstLine="680"/>
              <w:rPr>
                <w:sz w:val="24"/>
                <w:szCs w:val="24"/>
                <w:lang w:val="ru-RU"/>
              </w:rPr>
            </w:pPr>
          </w:p>
        </w:tc>
        <w:tc>
          <w:tcPr>
            <w:tcW w:w="1843" w:type="dxa"/>
          </w:tcPr>
          <w:p w:rsidR="0063185D" w:rsidRPr="003857CE" w:rsidRDefault="0063185D" w:rsidP="003C5CC6">
            <w:pPr>
              <w:pStyle w:val="TableParagraph"/>
              <w:ind w:right="-1" w:firstLine="680"/>
              <w:rPr>
                <w:sz w:val="24"/>
                <w:szCs w:val="24"/>
                <w:lang w:val="ru-RU"/>
              </w:rPr>
            </w:pPr>
          </w:p>
        </w:tc>
        <w:tc>
          <w:tcPr>
            <w:tcW w:w="1701" w:type="dxa"/>
          </w:tcPr>
          <w:p w:rsidR="0063185D" w:rsidRPr="003857CE" w:rsidRDefault="0063185D" w:rsidP="003C5CC6">
            <w:pPr>
              <w:pStyle w:val="TableParagraph"/>
              <w:ind w:right="-1" w:firstLine="680"/>
              <w:rPr>
                <w:sz w:val="24"/>
                <w:szCs w:val="24"/>
                <w:lang w:val="ru-RU"/>
              </w:rPr>
            </w:pPr>
          </w:p>
        </w:tc>
        <w:tc>
          <w:tcPr>
            <w:tcW w:w="1418" w:type="dxa"/>
          </w:tcPr>
          <w:p w:rsidR="0063185D" w:rsidRPr="003857CE" w:rsidRDefault="0063185D" w:rsidP="003C5CC6">
            <w:pPr>
              <w:pStyle w:val="TableParagraph"/>
              <w:ind w:right="-1" w:firstLine="680"/>
              <w:rPr>
                <w:sz w:val="24"/>
                <w:szCs w:val="24"/>
                <w:lang w:val="ru-RU"/>
              </w:rPr>
            </w:pPr>
          </w:p>
        </w:tc>
      </w:tr>
      <w:tr w:rsidR="0063185D" w:rsidRPr="003857CE" w:rsidTr="003C5CC6">
        <w:trPr>
          <w:trHeight w:val="275"/>
        </w:trPr>
        <w:tc>
          <w:tcPr>
            <w:tcW w:w="1054" w:type="dxa"/>
            <w:vMerge w:val="restart"/>
          </w:tcPr>
          <w:p w:rsidR="0063185D" w:rsidRPr="003857CE" w:rsidRDefault="0063185D" w:rsidP="003C5CC6">
            <w:pPr>
              <w:pStyle w:val="TableParagraph"/>
              <w:ind w:left="195" w:right="-1"/>
              <w:rPr>
                <w:sz w:val="24"/>
                <w:szCs w:val="24"/>
                <w:lang w:val="ru-RU"/>
              </w:rPr>
            </w:pPr>
            <w:r w:rsidRPr="003857CE">
              <w:rPr>
                <w:sz w:val="24"/>
                <w:szCs w:val="24"/>
                <w:lang w:val="ru-RU"/>
              </w:rPr>
              <w:t>2</w:t>
            </w:r>
            <w:r>
              <w:rPr>
                <w:sz w:val="24"/>
                <w:szCs w:val="24"/>
                <w:lang w:val="ru-RU"/>
              </w:rPr>
              <w:t>3</w:t>
            </w:r>
          </w:p>
        </w:tc>
        <w:tc>
          <w:tcPr>
            <w:tcW w:w="3261" w:type="dxa"/>
            <w:vMerge w:val="restart"/>
          </w:tcPr>
          <w:p w:rsidR="0063185D" w:rsidRPr="003857CE" w:rsidRDefault="0063185D" w:rsidP="003C5CC6">
            <w:pPr>
              <w:pStyle w:val="TableParagraph"/>
              <w:ind w:left="5" w:right="-1"/>
              <w:rPr>
                <w:sz w:val="24"/>
                <w:szCs w:val="24"/>
                <w:lang w:val="ru-RU"/>
              </w:rPr>
            </w:pPr>
            <w:r w:rsidRPr="003857CE">
              <w:rPr>
                <w:sz w:val="24"/>
                <w:szCs w:val="24"/>
                <w:lang w:val="ru-RU"/>
              </w:rPr>
              <w:t>Восприятие</w:t>
            </w:r>
            <w:r w:rsidRPr="003857CE">
              <w:rPr>
                <w:spacing w:val="-5"/>
                <w:sz w:val="24"/>
                <w:szCs w:val="24"/>
                <w:lang w:val="ru-RU"/>
              </w:rPr>
              <w:t xml:space="preserve"> </w:t>
            </w:r>
            <w:r w:rsidRPr="003857CE">
              <w:rPr>
                <w:sz w:val="24"/>
                <w:szCs w:val="24"/>
                <w:lang w:val="ru-RU"/>
              </w:rPr>
              <w:t>информации.</w:t>
            </w:r>
          </w:p>
          <w:p w:rsidR="0063185D" w:rsidRPr="003857CE" w:rsidRDefault="0063185D" w:rsidP="003C5CC6">
            <w:pPr>
              <w:pStyle w:val="TableParagraph"/>
              <w:ind w:left="4" w:right="-1"/>
              <w:rPr>
                <w:sz w:val="24"/>
                <w:szCs w:val="24"/>
                <w:lang w:val="ru-RU"/>
              </w:rPr>
            </w:pPr>
            <w:r w:rsidRPr="003857CE">
              <w:rPr>
                <w:sz w:val="24"/>
                <w:szCs w:val="24"/>
                <w:lang w:val="ru-RU"/>
              </w:rPr>
              <w:t>Кодирование</w:t>
            </w:r>
            <w:r w:rsidRPr="003857CE">
              <w:rPr>
                <w:spacing w:val="-4"/>
                <w:sz w:val="24"/>
                <w:szCs w:val="24"/>
                <w:lang w:val="ru-RU"/>
              </w:rPr>
              <w:t xml:space="preserve"> </w:t>
            </w:r>
            <w:r w:rsidRPr="003857CE">
              <w:rPr>
                <w:sz w:val="24"/>
                <w:szCs w:val="24"/>
                <w:lang w:val="ru-RU"/>
              </w:rPr>
              <w:t>информациипри</w:t>
            </w:r>
            <w:r w:rsidRPr="003857CE">
              <w:rPr>
                <w:spacing w:val="-3"/>
                <w:sz w:val="24"/>
                <w:szCs w:val="24"/>
                <w:lang w:val="ru-RU"/>
              </w:rPr>
              <w:t xml:space="preserve"> </w:t>
            </w:r>
            <w:r w:rsidRPr="003857CE">
              <w:rPr>
                <w:sz w:val="24"/>
                <w:szCs w:val="24"/>
                <w:lang w:val="ru-RU"/>
              </w:rPr>
              <w:t>передаче</w:t>
            </w:r>
            <w:r w:rsidRPr="003857CE">
              <w:rPr>
                <w:spacing w:val="-3"/>
                <w:sz w:val="24"/>
                <w:szCs w:val="24"/>
                <w:lang w:val="ru-RU"/>
              </w:rPr>
              <w:t xml:space="preserve"> </w:t>
            </w:r>
            <w:r w:rsidRPr="003857CE">
              <w:rPr>
                <w:sz w:val="24"/>
                <w:szCs w:val="24"/>
                <w:lang w:val="ru-RU"/>
              </w:rPr>
              <w:t>сведений</w:t>
            </w:r>
          </w:p>
        </w:tc>
        <w:tc>
          <w:tcPr>
            <w:tcW w:w="992" w:type="dxa"/>
            <w:vMerge w:val="restart"/>
          </w:tcPr>
          <w:p w:rsidR="0063185D" w:rsidRPr="003857CE" w:rsidRDefault="0063185D" w:rsidP="003C5CC6">
            <w:pPr>
              <w:pStyle w:val="TableParagraph"/>
              <w:ind w:right="-1" w:firstLine="680"/>
              <w:rPr>
                <w:sz w:val="24"/>
                <w:szCs w:val="24"/>
                <w:lang w:val="ru-RU"/>
              </w:rPr>
            </w:pPr>
          </w:p>
          <w:p w:rsidR="0063185D" w:rsidRPr="003857CE" w:rsidRDefault="0063185D" w:rsidP="003C5CC6">
            <w:pPr>
              <w:pStyle w:val="TableParagraph"/>
              <w:ind w:left="108" w:right="-1" w:firstLine="680"/>
              <w:rPr>
                <w:sz w:val="24"/>
                <w:szCs w:val="24"/>
              </w:rPr>
            </w:pPr>
            <w:r w:rsidRPr="003857CE">
              <w:rPr>
                <w:w w:val="115"/>
                <w:sz w:val="24"/>
                <w:szCs w:val="24"/>
              </w:rPr>
              <w:t>1</w:t>
            </w:r>
          </w:p>
        </w:tc>
        <w:tc>
          <w:tcPr>
            <w:tcW w:w="4111" w:type="dxa"/>
            <w:vMerge/>
            <w:tcBorders>
              <w:top w:val="nil"/>
            </w:tcBorders>
          </w:tcPr>
          <w:p w:rsidR="0063185D" w:rsidRPr="003857CE" w:rsidRDefault="0063185D" w:rsidP="003C5CC6">
            <w:pPr>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Pr>
          <w:p w:rsidR="0063185D" w:rsidRPr="003857CE" w:rsidRDefault="0063185D" w:rsidP="003C5CC6">
            <w:pPr>
              <w:pStyle w:val="TableParagraph"/>
              <w:ind w:right="-1" w:firstLine="680"/>
              <w:rPr>
                <w:sz w:val="24"/>
                <w:szCs w:val="24"/>
              </w:rPr>
            </w:pPr>
          </w:p>
        </w:tc>
        <w:tc>
          <w:tcPr>
            <w:tcW w:w="1701" w:type="dxa"/>
          </w:tcPr>
          <w:p w:rsidR="0063185D" w:rsidRPr="003857CE" w:rsidRDefault="0063185D" w:rsidP="003C5CC6">
            <w:pPr>
              <w:pStyle w:val="TableParagraph"/>
              <w:ind w:right="-1" w:firstLine="680"/>
              <w:rPr>
                <w:sz w:val="24"/>
                <w:szCs w:val="24"/>
              </w:rPr>
            </w:pPr>
          </w:p>
        </w:tc>
        <w:tc>
          <w:tcPr>
            <w:tcW w:w="1418" w:type="dxa"/>
          </w:tcPr>
          <w:p w:rsidR="0063185D" w:rsidRPr="003857CE" w:rsidRDefault="0063185D" w:rsidP="003C5CC6">
            <w:pPr>
              <w:pStyle w:val="TableParagraph"/>
              <w:ind w:right="-1" w:firstLine="680"/>
              <w:rPr>
                <w:sz w:val="24"/>
                <w:szCs w:val="24"/>
              </w:rPr>
            </w:pPr>
          </w:p>
        </w:tc>
      </w:tr>
      <w:tr w:rsidR="0063185D" w:rsidRPr="003857CE" w:rsidTr="003C5CC6">
        <w:trPr>
          <w:trHeight w:val="1014"/>
        </w:trPr>
        <w:tc>
          <w:tcPr>
            <w:tcW w:w="1054" w:type="dxa"/>
            <w:vMerge/>
          </w:tcPr>
          <w:p w:rsidR="0063185D" w:rsidRPr="003857CE" w:rsidRDefault="0063185D" w:rsidP="003C5CC6">
            <w:pPr>
              <w:pStyle w:val="TableParagraph"/>
              <w:ind w:left="195" w:right="-1" w:firstLine="680"/>
              <w:jc w:val="center"/>
              <w:rPr>
                <w:sz w:val="24"/>
                <w:szCs w:val="24"/>
              </w:rPr>
            </w:pPr>
          </w:p>
        </w:tc>
        <w:tc>
          <w:tcPr>
            <w:tcW w:w="3261" w:type="dxa"/>
            <w:vMerge/>
          </w:tcPr>
          <w:p w:rsidR="0063185D" w:rsidRPr="003857CE" w:rsidRDefault="0063185D" w:rsidP="003C5CC6">
            <w:pPr>
              <w:pStyle w:val="TableParagraph"/>
              <w:ind w:left="4" w:right="-1" w:firstLine="680"/>
              <w:jc w:val="center"/>
              <w:rPr>
                <w:sz w:val="24"/>
                <w:szCs w:val="24"/>
                <w:lang w:val="ru-RU"/>
              </w:rPr>
            </w:pPr>
          </w:p>
        </w:tc>
        <w:tc>
          <w:tcPr>
            <w:tcW w:w="992" w:type="dxa"/>
            <w:vMerge/>
          </w:tcPr>
          <w:p w:rsidR="0063185D" w:rsidRPr="003857CE" w:rsidRDefault="0063185D" w:rsidP="003C5CC6">
            <w:pPr>
              <w:pStyle w:val="TableParagraph"/>
              <w:ind w:left="108" w:right="-1" w:firstLine="680"/>
              <w:rPr>
                <w:sz w:val="24"/>
                <w:szCs w:val="24"/>
              </w:rPr>
            </w:pPr>
          </w:p>
        </w:tc>
        <w:tc>
          <w:tcPr>
            <w:tcW w:w="4111" w:type="dxa"/>
            <w:vMerge/>
            <w:tcBorders>
              <w:top w:val="nil"/>
            </w:tcBorders>
          </w:tcPr>
          <w:p w:rsidR="0063185D" w:rsidRPr="003857CE" w:rsidRDefault="0063185D" w:rsidP="003C5CC6">
            <w:pPr>
              <w:ind w:right="-1" w:firstLine="680"/>
              <w:rPr>
                <w:sz w:val="24"/>
                <w:szCs w:val="24"/>
              </w:rPr>
            </w:pPr>
          </w:p>
        </w:tc>
        <w:tc>
          <w:tcPr>
            <w:tcW w:w="1275" w:type="dxa"/>
            <w:vMerge w:val="restart"/>
          </w:tcPr>
          <w:p w:rsidR="0063185D" w:rsidRPr="003857CE" w:rsidRDefault="0063185D" w:rsidP="003C5CC6">
            <w:pPr>
              <w:pStyle w:val="TableParagraph"/>
              <w:ind w:right="-1" w:firstLine="680"/>
              <w:rPr>
                <w:sz w:val="24"/>
                <w:szCs w:val="24"/>
              </w:rPr>
            </w:pPr>
          </w:p>
        </w:tc>
        <w:tc>
          <w:tcPr>
            <w:tcW w:w="1843" w:type="dxa"/>
            <w:vMerge w:val="restart"/>
          </w:tcPr>
          <w:p w:rsidR="0063185D" w:rsidRPr="003857CE" w:rsidRDefault="0063185D" w:rsidP="003C5CC6">
            <w:pPr>
              <w:pStyle w:val="TableParagraph"/>
              <w:ind w:right="-1" w:firstLine="680"/>
              <w:rPr>
                <w:sz w:val="24"/>
                <w:szCs w:val="24"/>
              </w:rPr>
            </w:pPr>
          </w:p>
        </w:tc>
        <w:tc>
          <w:tcPr>
            <w:tcW w:w="1701" w:type="dxa"/>
            <w:vMerge w:val="restart"/>
          </w:tcPr>
          <w:p w:rsidR="0063185D" w:rsidRPr="003857CE" w:rsidRDefault="0063185D" w:rsidP="003C5CC6">
            <w:pPr>
              <w:pStyle w:val="TableParagraph"/>
              <w:ind w:right="-1" w:firstLine="680"/>
              <w:rPr>
                <w:sz w:val="24"/>
                <w:szCs w:val="24"/>
              </w:rPr>
            </w:pPr>
          </w:p>
        </w:tc>
        <w:tc>
          <w:tcPr>
            <w:tcW w:w="1418" w:type="dxa"/>
            <w:vMerge w:val="restart"/>
          </w:tcPr>
          <w:p w:rsidR="0063185D" w:rsidRPr="003857CE" w:rsidRDefault="0063185D" w:rsidP="003C5CC6">
            <w:pPr>
              <w:pStyle w:val="TableParagraph"/>
              <w:ind w:right="-1" w:firstLine="680"/>
              <w:rPr>
                <w:sz w:val="24"/>
                <w:szCs w:val="24"/>
              </w:rPr>
            </w:pPr>
          </w:p>
        </w:tc>
      </w:tr>
      <w:tr w:rsidR="0063185D" w:rsidRPr="003857CE" w:rsidTr="003C5CC6">
        <w:trPr>
          <w:trHeight w:val="1010"/>
        </w:trPr>
        <w:tc>
          <w:tcPr>
            <w:tcW w:w="1054" w:type="dxa"/>
            <w:vMerge w:val="restart"/>
          </w:tcPr>
          <w:p w:rsidR="0063185D" w:rsidRPr="003857CE" w:rsidRDefault="0063185D" w:rsidP="003C5CC6">
            <w:pPr>
              <w:pStyle w:val="TableParagraph"/>
              <w:ind w:left="195" w:right="-1" w:firstLine="680"/>
              <w:rPr>
                <w:sz w:val="24"/>
                <w:szCs w:val="24"/>
                <w:lang w:val="ru-RU"/>
              </w:rPr>
            </w:pPr>
          </w:p>
          <w:p w:rsidR="0063185D" w:rsidRPr="003857CE" w:rsidRDefault="0063185D" w:rsidP="003C5CC6">
            <w:pPr>
              <w:pStyle w:val="TableParagraph"/>
              <w:ind w:left="195" w:right="-1"/>
              <w:rPr>
                <w:sz w:val="24"/>
                <w:szCs w:val="24"/>
                <w:lang w:val="ru-RU"/>
              </w:rPr>
            </w:pPr>
            <w:r>
              <w:rPr>
                <w:sz w:val="24"/>
                <w:szCs w:val="24"/>
                <w:lang w:val="ru-RU"/>
              </w:rPr>
              <w:t>24</w:t>
            </w:r>
          </w:p>
        </w:tc>
        <w:tc>
          <w:tcPr>
            <w:tcW w:w="3261" w:type="dxa"/>
            <w:vMerge w:val="restart"/>
          </w:tcPr>
          <w:p w:rsidR="0063185D" w:rsidRPr="003857CE" w:rsidRDefault="0063185D" w:rsidP="003C5CC6">
            <w:pPr>
              <w:pStyle w:val="TableParagraph"/>
              <w:ind w:right="-1"/>
              <w:rPr>
                <w:sz w:val="24"/>
                <w:szCs w:val="24"/>
                <w:lang w:val="ru-RU"/>
              </w:rPr>
            </w:pPr>
            <w:r w:rsidRPr="003857CE">
              <w:rPr>
                <w:sz w:val="24"/>
                <w:szCs w:val="24"/>
                <w:lang w:val="ru-RU"/>
              </w:rPr>
              <w:t>Сигналы</w:t>
            </w:r>
            <w:r w:rsidRPr="003857CE">
              <w:rPr>
                <w:spacing w:val="-4"/>
                <w:sz w:val="24"/>
                <w:szCs w:val="24"/>
                <w:lang w:val="ru-RU"/>
              </w:rPr>
              <w:t xml:space="preserve"> </w:t>
            </w:r>
            <w:r w:rsidRPr="003857CE">
              <w:rPr>
                <w:sz w:val="24"/>
                <w:szCs w:val="24"/>
                <w:lang w:val="ru-RU"/>
              </w:rPr>
              <w:t>и</w:t>
            </w:r>
            <w:r w:rsidRPr="003857CE">
              <w:rPr>
                <w:spacing w:val="-4"/>
                <w:sz w:val="24"/>
                <w:szCs w:val="24"/>
                <w:lang w:val="ru-RU"/>
              </w:rPr>
              <w:t xml:space="preserve"> </w:t>
            </w:r>
            <w:r w:rsidRPr="003857CE">
              <w:rPr>
                <w:sz w:val="24"/>
                <w:szCs w:val="24"/>
                <w:lang w:val="ru-RU"/>
              </w:rPr>
              <w:t>знаки</w:t>
            </w:r>
            <w:r w:rsidRPr="003857CE">
              <w:rPr>
                <w:spacing w:val="-2"/>
                <w:sz w:val="24"/>
                <w:szCs w:val="24"/>
                <w:lang w:val="ru-RU"/>
              </w:rPr>
              <w:t xml:space="preserve"> </w:t>
            </w:r>
            <w:r w:rsidRPr="003857CE">
              <w:rPr>
                <w:sz w:val="24"/>
                <w:szCs w:val="24"/>
                <w:lang w:val="ru-RU"/>
              </w:rPr>
              <w:t>при</w:t>
            </w:r>
          </w:p>
          <w:p w:rsidR="0063185D" w:rsidRPr="003857CE" w:rsidRDefault="0063185D" w:rsidP="003C5CC6">
            <w:pPr>
              <w:pStyle w:val="TableParagraph"/>
              <w:ind w:left="5" w:right="-1"/>
              <w:rPr>
                <w:sz w:val="24"/>
                <w:szCs w:val="24"/>
                <w:lang w:val="ru-RU"/>
              </w:rPr>
            </w:pPr>
            <w:r w:rsidRPr="003857CE">
              <w:rPr>
                <w:sz w:val="24"/>
                <w:szCs w:val="24"/>
                <w:lang w:val="ru-RU"/>
              </w:rPr>
              <w:t>кодировании</w:t>
            </w:r>
            <w:r w:rsidRPr="003857CE">
              <w:rPr>
                <w:spacing w:val="-4"/>
                <w:sz w:val="24"/>
                <w:szCs w:val="24"/>
                <w:lang w:val="ru-RU"/>
              </w:rPr>
              <w:t xml:space="preserve"> </w:t>
            </w:r>
            <w:r w:rsidRPr="003857CE">
              <w:rPr>
                <w:sz w:val="24"/>
                <w:szCs w:val="24"/>
                <w:lang w:val="ru-RU"/>
              </w:rPr>
              <w:t>информации.</w:t>
            </w:r>
          </w:p>
          <w:p w:rsidR="0063185D" w:rsidRPr="003857CE" w:rsidRDefault="0063185D" w:rsidP="003C5CC6">
            <w:pPr>
              <w:pStyle w:val="TableParagraph"/>
              <w:ind w:left="292" w:right="-1"/>
              <w:rPr>
                <w:sz w:val="24"/>
                <w:szCs w:val="24"/>
                <w:lang w:val="ru-RU"/>
              </w:rPr>
            </w:pPr>
            <w:r w:rsidRPr="003857CE">
              <w:rPr>
                <w:sz w:val="24"/>
                <w:szCs w:val="24"/>
                <w:lang w:val="ru-RU"/>
              </w:rPr>
              <w:t>Символы как средство</w:t>
            </w:r>
            <w:r w:rsidRPr="003857CE">
              <w:rPr>
                <w:spacing w:val="1"/>
                <w:sz w:val="24"/>
                <w:szCs w:val="24"/>
                <w:lang w:val="ru-RU"/>
              </w:rPr>
              <w:t xml:space="preserve"> </w:t>
            </w:r>
            <w:r w:rsidRPr="003857CE">
              <w:rPr>
                <w:sz w:val="24"/>
                <w:szCs w:val="24"/>
                <w:lang w:val="ru-RU"/>
              </w:rPr>
              <w:lastRenderedPageBreak/>
              <w:t>кодирования</w:t>
            </w:r>
            <w:r w:rsidRPr="003857CE">
              <w:rPr>
                <w:spacing w:val="-8"/>
                <w:sz w:val="24"/>
                <w:szCs w:val="24"/>
                <w:lang w:val="ru-RU"/>
              </w:rPr>
              <w:t xml:space="preserve"> </w:t>
            </w:r>
            <w:r w:rsidRPr="003857CE">
              <w:rPr>
                <w:sz w:val="24"/>
                <w:szCs w:val="24"/>
                <w:lang w:val="ru-RU"/>
              </w:rPr>
              <w:t>информации</w:t>
            </w:r>
          </w:p>
        </w:tc>
        <w:tc>
          <w:tcPr>
            <w:tcW w:w="992" w:type="dxa"/>
            <w:vMerge w:val="restart"/>
          </w:tcPr>
          <w:p w:rsidR="0063185D" w:rsidRPr="003857CE" w:rsidRDefault="0063185D" w:rsidP="003C5CC6">
            <w:pPr>
              <w:pStyle w:val="TableParagraph"/>
              <w:ind w:left="108" w:right="-1" w:firstLine="680"/>
              <w:rPr>
                <w:w w:val="115"/>
                <w:sz w:val="24"/>
                <w:szCs w:val="24"/>
                <w:lang w:val="ru-RU"/>
              </w:rPr>
            </w:pPr>
          </w:p>
          <w:p w:rsidR="0063185D" w:rsidRPr="003857CE" w:rsidRDefault="0063185D" w:rsidP="003C5CC6">
            <w:pPr>
              <w:pStyle w:val="TableParagraph"/>
              <w:ind w:left="108" w:right="-1" w:firstLine="680"/>
              <w:rPr>
                <w:sz w:val="24"/>
                <w:szCs w:val="24"/>
              </w:rPr>
            </w:pPr>
            <w:r w:rsidRPr="003857CE">
              <w:rPr>
                <w:w w:val="115"/>
                <w:sz w:val="24"/>
                <w:szCs w:val="24"/>
              </w:rPr>
              <w:t>1</w:t>
            </w:r>
          </w:p>
          <w:p w:rsidR="0063185D" w:rsidRPr="003857CE" w:rsidRDefault="0063185D" w:rsidP="003C5CC6">
            <w:pPr>
              <w:pStyle w:val="TableParagraph"/>
              <w:ind w:left="108" w:right="-1" w:firstLine="680"/>
              <w:rPr>
                <w:sz w:val="24"/>
                <w:szCs w:val="24"/>
              </w:rPr>
            </w:pPr>
          </w:p>
        </w:tc>
        <w:tc>
          <w:tcPr>
            <w:tcW w:w="4111" w:type="dxa"/>
            <w:vMerge/>
            <w:tcBorders>
              <w:top w:val="nil"/>
            </w:tcBorders>
          </w:tcPr>
          <w:p w:rsidR="0063185D" w:rsidRPr="003857CE" w:rsidRDefault="0063185D" w:rsidP="003C5CC6">
            <w:pPr>
              <w:ind w:right="-1" w:firstLine="680"/>
              <w:rPr>
                <w:sz w:val="24"/>
                <w:szCs w:val="24"/>
              </w:rPr>
            </w:pPr>
          </w:p>
        </w:tc>
        <w:tc>
          <w:tcPr>
            <w:tcW w:w="1275" w:type="dxa"/>
            <w:vMerge/>
            <w:tcBorders>
              <w:top w:val="nil"/>
            </w:tcBorders>
          </w:tcPr>
          <w:p w:rsidR="0063185D" w:rsidRPr="003857CE" w:rsidRDefault="0063185D" w:rsidP="003C5CC6">
            <w:pPr>
              <w:ind w:right="-1" w:firstLine="680"/>
              <w:rPr>
                <w:sz w:val="24"/>
                <w:szCs w:val="24"/>
              </w:rPr>
            </w:pPr>
          </w:p>
        </w:tc>
        <w:tc>
          <w:tcPr>
            <w:tcW w:w="1843" w:type="dxa"/>
            <w:vMerge/>
            <w:tcBorders>
              <w:top w:val="nil"/>
            </w:tcBorders>
          </w:tcPr>
          <w:p w:rsidR="0063185D" w:rsidRPr="003857CE" w:rsidRDefault="0063185D" w:rsidP="003C5CC6">
            <w:pPr>
              <w:ind w:right="-1" w:firstLine="680"/>
              <w:rPr>
                <w:sz w:val="24"/>
                <w:szCs w:val="24"/>
              </w:rPr>
            </w:pPr>
          </w:p>
        </w:tc>
        <w:tc>
          <w:tcPr>
            <w:tcW w:w="1701" w:type="dxa"/>
            <w:vMerge/>
            <w:tcBorders>
              <w:top w:val="nil"/>
            </w:tcBorders>
          </w:tcPr>
          <w:p w:rsidR="0063185D" w:rsidRPr="003857CE" w:rsidRDefault="0063185D" w:rsidP="003C5CC6">
            <w:pPr>
              <w:ind w:right="-1" w:firstLine="680"/>
              <w:rPr>
                <w:sz w:val="24"/>
                <w:szCs w:val="24"/>
              </w:rPr>
            </w:pPr>
          </w:p>
        </w:tc>
        <w:tc>
          <w:tcPr>
            <w:tcW w:w="1418" w:type="dxa"/>
            <w:vMerge/>
            <w:tcBorders>
              <w:top w:val="nil"/>
            </w:tcBorders>
          </w:tcPr>
          <w:p w:rsidR="0063185D" w:rsidRPr="003857CE" w:rsidRDefault="0063185D" w:rsidP="003C5CC6">
            <w:pPr>
              <w:ind w:right="-1" w:firstLine="680"/>
              <w:rPr>
                <w:sz w:val="24"/>
                <w:szCs w:val="24"/>
              </w:rPr>
            </w:pPr>
          </w:p>
        </w:tc>
      </w:tr>
      <w:tr w:rsidR="0063185D" w:rsidRPr="003857CE" w:rsidTr="003C5CC6">
        <w:trPr>
          <w:trHeight w:val="521"/>
        </w:trPr>
        <w:tc>
          <w:tcPr>
            <w:tcW w:w="1054" w:type="dxa"/>
            <w:vMerge/>
          </w:tcPr>
          <w:p w:rsidR="0063185D" w:rsidRPr="003857CE" w:rsidRDefault="0063185D" w:rsidP="003C5CC6">
            <w:pPr>
              <w:pStyle w:val="TableParagraph"/>
              <w:ind w:left="195" w:right="-1" w:firstLine="680"/>
              <w:jc w:val="center"/>
              <w:rPr>
                <w:sz w:val="24"/>
                <w:szCs w:val="24"/>
                <w:lang w:val="ru-RU"/>
              </w:rPr>
            </w:pPr>
          </w:p>
        </w:tc>
        <w:tc>
          <w:tcPr>
            <w:tcW w:w="3261" w:type="dxa"/>
            <w:vMerge/>
          </w:tcPr>
          <w:p w:rsidR="0063185D" w:rsidRPr="003857CE" w:rsidRDefault="0063185D" w:rsidP="003C5CC6">
            <w:pPr>
              <w:pStyle w:val="TableParagraph"/>
              <w:ind w:left="292" w:right="-1" w:firstLine="680"/>
              <w:rPr>
                <w:sz w:val="24"/>
                <w:szCs w:val="24"/>
                <w:lang w:val="ru-RU"/>
              </w:rPr>
            </w:pPr>
          </w:p>
        </w:tc>
        <w:tc>
          <w:tcPr>
            <w:tcW w:w="992" w:type="dxa"/>
            <w:vMerge/>
          </w:tcPr>
          <w:p w:rsidR="0063185D" w:rsidRPr="003857CE" w:rsidRDefault="0063185D" w:rsidP="003C5CC6">
            <w:pPr>
              <w:pStyle w:val="TableParagraph"/>
              <w:ind w:left="108" w:right="-1" w:firstLine="680"/>
              <w:rPr>
                <w:sz w:val="24"/>
                <w:szCs w:val="24"/>
                <w:lang w:val="ru-RU"/>
              </w:rPr>
            </w:pPr>
          </w:p>
        </w:tc>
        <w:tc>
          <w:tcPr>
            <w:tcW w:w="4111" w:type="dxa"/>
            <w:vMerge/>
            <w:tcBorders>
              <w:top w:val="nil"/>
            </w:tcBorders>
          </w:tcPr>
          <w:p w:rsidR="0063185D" w:rsidRPr="003857CE" w:rsidRDefault="0063185D" w:rsidP="003C5CC6">
            <w:pPr>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Pr>
          <w:p w:rsidR="0063185D" w:rsidRPr="003857CE" w:rsidRDefault="0063185D" w:rsidP="003C5CC6">
            <w:pPr>
              <w:pStyle w:val="TableParagraph"/>
              <w:ind w:right="-1" w:firstLine="680"/>
              <w:rPr>
                <w:sz w:val="24"/>
                <w:szCs w:val="24"/>
              </w:rPr>
            </w:pPr>
          </w:p>
        </w:tc>
        <w:tc>
          <w:tcPr>
            <w:tcW w:w="1701" w:type="dxa"/>
          </w:tcPr>
          <w:p w:rsidR="0063185D" w:rsidRPr="003857CE" w:rsidRDefault="0063185D" w:rsidP="003C5CC6">
            <w:pPr>
              <w:pStyle w:val="TableParagraph"/>
              <w:ind w:right="-1" w:firstLine="680"/>
              <w:rPr>
                <w:sz w:val="24"/>
                <w:szCs w:val="24"/>
              </w:rPr>
            </w:pPr>
          </w:p>
        </w:tc>
        <w:tc>
          <w:tcPr>
            <w:tcW w:w="1418" w:type="dxa"/>
          </w:tcPr>
          <w:p w:rsidR="0063185D" w:rsidRPr="003857CE" w:rsidRDefault="0063185D" w:rsidP="003C5CC6">
            <w:pPr>
              <w:pStyle w:val="TableParagraph"/>
              <w:ind w:right="-1" w:firstLine="680"/>
              <w:rPr>
                <w:sz w:val="24"/>
                <w:szCs w:val="24"/>
              </w:rPr>
            </w:pPr>
          </w:p>
        </w:tc>
      </w:tr>
    </w:tbl>
    <w:p w:rsidR="0063185D" w:rsidRPr="00A21769" w:rsidRDefault="0063185D" w:rsidP="0063185D">
      <w:pPr>
        <w:ind w:right="-1" w:firstLine="680"/>
        <w:rPr>
          <w:sz w:val="28"/>
          <w:szCs w:val="28"/>
        </w:rPr>
        <w:sectPr w:rsidR="0063185D" w:rsidRPr="00A21769">
          <w:type w:val="continuous"/>
          <w:pgSz w:w="16850" w:h="11910" w:orient="landscape"/>
          <w:pgMar w:top="740" w:right="500" w:bottom="654" w:left="0" w:header="720" w:footer="720" w:gutter="0"/>
          <w:cols w:space="720"/>
        </w:sectPr>
      </w:pPr>
    </w:p>
    <w:tbl>
      <w:tblPr>
        <w:tblStyle w:val="TableNormal"/>
        <w:tblW w:w="15655" w:type="dxa"/>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3261"/>
        <w:gridCol w:w="992"/>
        <w:gridCol w:w="4111"/>
        <w:gridCol w:w="1275"/>
        <w:gridCol w:w="1843"/>
        <w:gridCol w:w="1701"/>
        <w:gridCol w:w="1418"/>
      </w:tblGrid>
      <w:tr w:rsidR="0063185D" w:rsidRPr="003857CE" w:rsidTr="003C5CC6">
        <w:trPr>
          <w:trHeight w:val="81"/>
        </w:trPr>
        <w:tc>
          <w:tcPr>
            <w:tcW w:w="1054" w:type="dxa"/>
          </w:tcPr>
          <w:p w:rsidR="0063185D" w:rsidRPr="003857CE" w:rsidRDefault="0063185D" w:rsidP="003C5CC6">
            <w:pPr>
              <w:pStyle w:val="TableParagraph"/>
              <w:ind w:right="-1" w:firstLine="680"/>
              <w:rPr>
                <w:sz w:val="24"/>
                <w:szCs w:val="24"/>
              </w:rPr>
            </w:pPr>
          </w:p>
        </w:tc>
        <w:tc>
          <w:tcPr>
            <w:tcW w:w="3261" w:type="dxa"/>
          </w:tcPr>
          <w:p w:rsidR="0063185D" w:rsidRPr="003857CE" w:rsidRDefault="0063185D" w:rsidP="003C5CC6">
            <w:pPr>
              <w:pStyle w:val="TableParagraph"/>
              <w:ind w:right="-1" w:firstLine="680"/>
              <w:rPr>
                <w:sz w:val="24"/>
                <w:szCs w:val="24"/>
              </w:rPr>
            </w:pPr>
          </w:p>
        </w:tc>
        <w:tc>
          <w:tcPr>
            <w:tcW w:w="992" w:type="dxa"/>
          </w:tcPr>
          <w:p w:rsidR="0063185D" w:rsidRPr="003857CE" w:rsidRDefault="0063185D" w:rsidP="003C5CC6">
            <w:pPr>
              <w:pStyle w:val="TableParagraph"/>
              <w:ind w:right="-1" w:firstLine="680"/>
              <w:rPr>
                <w:sz w:val="24"/>
                <w:szCs w:val="24"/>
              </w:rPr>
            </w:pPr>
          </w:p>
        </w:tc>
        <w:tc>
          <w:tcPr>
            <w:tcW w:w="4111" w:type="dxa"/>
          </w:tcPr>
          <w:p w:rsidR="0063185D" w:rsidRPr="003857CE" w:rsidRDefault="0063185D" w:rsidP="003C5CC6">
            <w:pPr>
              <w:pStyle w:val="TableParagraph"/>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Pr>
          <w:p w:rsidR="0063185D" w:rsidRPr="003857CE" w:rsidRDefault="0063185D" w:rsidP="003C5CC6">
            <w:pPr>
              <w:pStyle w:val="TableParagraph"/>
              <w:ind w:right="-1" w:firstLine="680"/>
              <w:rPr>
                <w:sz w:val="24"/>
                <w:szCs w:val="24"/>
              </w:rPr>
            </w:pPr>
          </w:p>
        </w:tc>
        <w:tc>
          <w:tcPr>
            <w:tcW w:w="1701" w:type="dxa"/>
          </w:tcPr>
          <w:p w:rsidR="0063185D" w:rsidRPr="003857CE" w:rsidRDefault="0063185D" w:rsidP="003C5CC6">
            <w:pPr>
              <w:pStyle w:val="TableParagraph"/>
              <w:ind w:right="-1" w:firstLine="680"/>
              <w:rPr>
                <w:sz w:val="24"/>
                <w:szCs w:val="24"/>
              </w:rPr>
            </w:pPr>
          </w:p>
        </w:tc>
        <w:tc>
          <w:tcPr>
            <w:tcW w:w="1418" w:type="dxa"/>
          </w:tcPr>
          <w:p w:rsidR="0063185D" w:rsidRPr="003857CE" w:rsidRDefault="0063185D" w:rsidP="003C5CC6">
            <w:pPr>
              <w:pStyle w:val="TableParagraph"/>
              <w:ind w:right="-1" w:firstLine="680"/>
              <w:rPr>
                <w:sz w:val="24"/>
                <w:szCs w:val="24"/>
              </w:rPr>
            </w:pPr>
          </w:p>
        </w:tc>
      </w:tr>
      <w:tr w:rsidR="0063185D" w:rsidRPr="003857CE" w:rsidTr="003C5CC6">
        <w:trPr>
          <w:trHeight w:val="792"/>
        </w:trPr>
        <w:tc>
          <w:tcPr>
            <w:tcW w:w="1054" w:type="dxa"/>
          </w:tcPr>
          <w:p w:rsidR="0063185D" w:rsidRPr="003857CE" w:rsidRDefault="0063185D" w:rsidP="003C5CC6">
            <w:pPr>
              <w:pStyle w:val="TableParagraph"/>
              <w:ind w:right="-1" w:firstLine="680"/>
              <w:rPr>
                <w:sz w:val="24"/>
                <w:szCs w:val="24"/>
              </w:rPr>
            </w:pPr>
          </w:p>
        </w:tc>
        <w:tc>
          <w:tcPr>
            <w:tcW w:w="4253" w:type="dxa"/>
            <w:gridSpan w:val="2"/>
            <w:shd w:val="clear" w:color="auto" w:fill="FFFFFF" w:themeFill="background1"/>
          </w:tcPr>
          <w:p w:rsidR="0063185D" w:rsidRPr="00B572E8" w:rsidRDefault="0063185D" w:rsidP="003C5CC6">
            <w:pPr>
              <w:pStyle w:val="TableParagraph"/>
              <w:ind w:right="-1"/>
              <w:jc w:val="center"/>
              <w:rPr>
                <w:b/>
                <w:sz w:val="24"/>
                <w:szCs w:val="24"/>
              </w:rPr>
            </w:pPr>
            <w:r w:rsidRPr="003857CE">
              <w:rPr>
                <w:b/>
                <w:sz w:val="24"/>
                <w:szCs w:val="24"/>
              </w:rPr>
              <w:t>Технологии</w:t>
            </w:r>
            <w:r>
              <w:rPr>
                <w:b/>
                <w:sz w:val="24"/>
                <w:szCs w:val="24"/>
                <w:lang w:val="ru-RU"/>
              </w:rPr>
              <w:t xml:space="preserve">   </w:t>
            </w:r>
            <w:r w:rsidRPr="003857CE">
              <w:rPr>
                <w:b/>
                <w:spacing w:val="-1"/>
                <w:sz w:val="24"/>
                <w:szCs w:val="24"/>
              </w:rPr>
              <w:t>растениеводства</w:t>
            </w:r>
          </w:p>
          <w:p w:rsidR="0063185D" w:rsidRPr="003857CE" w:rsidRDefault="0063185D" w:rsidP="003C5CC6">
            <w:pPr>
              <w:pStyle w:val="TableParagraph"/>
              <w:ind w:right="-1" w:firstLine="680"/>
              <w:jc w:val="center"/>
              <w:rPr>
                <w:sz w:val="24"/>
                <w:szCs w:val="24"/>
              </w:rPr>
            </w:pPr>
            <w:r w:rsidRPr="003857CE">
              <w:rPr>
                <w:b/>
                <w:sz w:val="24"/>
                <w:szCs w:val="24"/>
                <w:lang w:val="ru-RU"/>
              </w:rPr>
              <w:t>3</w:t>
            </w:r>
            <w:r w:rsidRPr="003857CE">
              <w:rPr>
                <w:b/>
                <w:spacing w:val="-1"/>
                <w:sz w:val="24"/>
                <w:szCs w:val="24"/>
              </w:rPr>
              <w:t xml:space="preserve"> </w:t>
            </w:r>
            <w:r w:rsidRPr="003857CE">
              <w:rPr>
                <w:b/>
                <w:sz w:val="24"/>
                <w:szCs w:val="24"/>
              </w:rPr>
              <w:t>час</w:t>
            </w:r>
            <w:r w:rsidRPr="003857CE">
              <w:rPr>
                <w:b/>
                <w:sz w:val="24"/>
                <w:szCs w:val="24"/>
                <w:lang w:val="ru-RU"/>
              </w:rPr>
              <w:t>а</w:t>
            </w:r>
          </w:p>
        </w:tc>
        <w:tc>
          <w:tcPr>
            <w:tcW w:w="4111" w:type="dxa"/>
            <w:vMerge w:val="restart"/>
            <w:shd w:val="clear" w:color="auto" w:fill="FFFFFF" w:themeFill="background1"/>
          </w:tcPr>
          <w:p w:rsidR="0063185D" w:rsidRDefault="0063185D" w:rsidP="003C5CC6">
            <w:pPr>
              <w:pStyle w:val="TableParagraph"/>
              <w:shd w:val="clear" w:color="auto" w:fill="FFFFFF" w:themeFill="background1"/>
              <w:ind w:left="108" w:right="-1" w:firstLine="680"/>
              <w:rPr>
                <w:sz w:val="24"/>
                <w:szCs w:val="24"/>
                <w:lang w:val="ru-RU"/>
              </w:rPr>
            </w:pPr>
          </w:p>
          <w:p w:rsidR="0063185D" w:rsidRDefault="0063185D" w:rsidP="003C5CC6">
            <w:pPr>
              <w:pStyle w:val="TableParagraph"/>
              <w:shd w:val="clear" w:color="auto" w:fill="FFFFFF" w:themeFill="background1"/>
              <w:ind w:left="108" w:right="-1" w:firstLine="680"/>
              <w:rPr>
                <w:sz w:val="24"/>
                <w:szCs w:val="24"/>
                <w:lang w:val="ru-RU"/>
              </w:rPr>
            </w:pPr>
          </w:p>
          <w:p w:rsidR="0063185D" w:rsidRPr="003857CE" w:rsidRDefault="0063185D" w:rsidP="003C5CC6">
            <w:pPr>
              <w:pStyle w:val="TableParagraph"/>
              <w:shd w:val="clear" w:color="auto" w:fill="FFFFFF" w:themeFill="background1"/>
              <w:ind w:left="108" w:right="-1" w:firstLine="680"/>
              <w:rPr>
                <w:sz w:val="24"/>
                <w:szCs w:val="24"/>
                <w:lang w:val="ru-RU"/>
              </w:rPr>
            </w:pPr>
            <w:r w:rsidRPr="003857CE">
              <w:rPr>
                <w:sz w:val="24"/>
                <w:szCs w:val="24"/>
                <w:lang w:val="ru-RU"/>
              </w:rPr>
              <w:t>Дикорастущие</w:t>
            </w:r>
            <w:r w:rsidRPr="003857CE">
              <w:rPr>
                <w:spacing w:val="-3"/>
                <w:sz w:val="24"/>
                <w:szCs w:val="24"/>
                <w:lang w:val="ru-RU"/>
              </w:rPr>
              <w:t xml:space="preserve"> </w:t>
            </w:r>
            <w:r w:rsidRPr="003857CE">
              <w:rPr>
                <w:sz w:val="24"/>
                <w:szCs w:val="24"/>
                <w:lang w:val="ru-RU"/>
              </w:rPr>
              <w:t>растения,</w:t>
            </w:r>
          </w:p>
          <w:p w:rsidR="0063185D" w:rsidRPr="003857CE" w:rsidRDefault="0063185D" w:rsidP="003C5CC6">
            <w:pPr>
              <w:pStyle w:val="TableParagraph"/>
              <w:shd w:val="clear" w:color="auto" w:fill="FFFFFF" w:themeFill="background1"/>
              <w:ind w:left="108" w:right="-1" w:firstLine="680"/>
              <w:rPr>
                <w:sz w:val="24"/>
                <w:szCs w:val="24"/>
                <w:lang w:val="ru-RU"/>
              </w:rPr>
            </w:pPr>
            <w:r w:rsidRPr="003857CE">
              <w:rPr>
                <w:sz w:val="24"/>
                <w:szCs w:val="24"/>
                <w:lang w:val="ru-RU"/>
              </w:rPr>
              <w:t>используемые человеком.</w:t>
            </w:r>
            <w:r w:rsidRPr="003857CE">
              <w:rPr>
                <w:spacing w:val="1"/>
                <w:sz w:val="24"/>
                <w:szCs w:val="24"/>
                <w:lang w:val="ru-RU"/>
              </w:rPr>
              <w:t xml:space="preserve"> </w:t>
            </w:r>
            <w:r w:rsidRPr="003857CE">
              <w:rPr>
                <w:sz w:val="24"/>
                <w:szCs w:val="24"/>
                <w:lang w:val="ru-RU"/>
              </w:rPr>
              <w:t>Заготовка сырья дикорастущих</w:t>
            </w:r>
            <w:r w:rsidRPr="003857CE">
              <w:rPr>
                <w:spacing w:val="1"/>
                <w:sz w:val="24"/>
                <w:szCs w:val="24"/>
                <w:lang w:val="ru-RU"/>
              </w:rPr>
              <w:t xml:space="preserve"> </w:t>
            </w:r>
            <w:r w:rsidRPr="003857CE">
              <w:rPr>
                <w:sz w:val="24"/>
                <w:szCs w:val="24"/>
                <w:lang w:val="ru-RU"/>
              </w:rPr>
              <w:t>растений. Переработка и</w:t>
            </w:r>
            <w:r w:rsidRPr="003857CE">
              <w:rPr>
                <w:spacing w:val="1"/>
                <w:sz w:val="24"/>
                <w:szCs w:val="24"/>
                <w:lang w:val="ru-RU"/>
              </w:rPr>
              <w:t xml:space="preserve"> </w:t>
            </w:r>
            <w:r w:rsidRPr="003857CE">
              <w:rPr>
                <w:sz w:val="24"/>
                <w:szCs w:val="24"/>
                <w:lang w:val="ru-RU"/>
              </w:rPr>
              <w:t>применение сырья дикорастущих</w:t>
            </w:r>
            <w:r w:rsidRPr="003857CE">
              <w:rPr>
                <w:spacing w:val="-57"/>
                <w:sz w:val="24"/>
                <w:szCs w:val="24"/>
                <w:lang w:val="ru-RU"/>
              </w:rPr>
              <w:t xml:space="preserve"> </w:t>
            </w:r>
            <w:r w:rsidRPr="003857CE">
              <w:rPr>
                <w:sz w:val="24"/>
                <w:szCs w:val="24"/>
                <w:lang w:val="ru-RU"/>
              </w:rPr>
              <w:t>растений.</w:t>
            </w:r>
            <w:r w:rsidRPr="003857CE">
              <w:rPr>
                <w:spacing w:val="-7"/>
                <w:sz w:val="24"/>
                <w:szCs w:val="24"/>
                <w:lang w:val="ru-RU"/>
              </w:rPr>
              <w:t xml:space="preserve"> </w:t>
            </w:r>
            <w:r w:rsidRPr="003857CE">
              <w:rPr>
                <w:sz w:val="24"/>
                <w:szCs w:val="24"/>
                <w:lang w:val="ru-RU"/>
              </w:rPr>
              <w:t>Влияние</w:t>
            </w:r>
            <w:r w:rsidRPr="003857CE">
              <w:rPr>
                <w:spacing w:val="-7"/>
                <w:sz w:val="24"/>
                <w:szCs w:val="24"/>
                <w:lang w:val="ru-RU"/>
              </w:rPr>
              <w:t xml:space="preserve"> </w:t>
            </w:r>
            <w:r w:rsidRPr="003857CE">
              <w:rPr>
                <w:sz w:val="24"/>
                <w:szCs w:val="24"/>
                <w:lang w:val="ru-RU"/>
              </w:rPr>
              <w:t>экологических</w:t>
            </w:r>
            <w:r w:rsidRPr="003857CE">
              <w:rPr>
                <w:spacing w:val="-57"/>
                <w:sz w:val="24"/>
                <w:szCs w:val="24"/>
                <w:lang w:val="ru-RU"/>
              </w:rPr>
              <w:t xml:space="preserve"> </w:t>
            </w:r>
            <w:r w:rsidRPr="003857CE">
              <w:rPr>
                <w:sz w:val="24"/>
                <w:szCs w:val="24"/>
                <w:lang w:val="ru-RU"/>
              </w:rPr>
              <w:t>факторов</w:t>
            </w:r>
            <w:r w:rsidRPr="003857CE">
              <w:rPr>
                <w:spacing w:val="-1"/>
                <w:sz w:val="24"/>
                <w:szCs w:val="24"/>
                <w:lang w:val="ru-RU"/>
              </w:rPr>
              <w:t xml:space="preserve"> </w:t>
            </w:r>
            <w:r w:rsidRPr="003857CE">
              <w:rPr>
                <w:sz w:val="24"/>
                <w:szCs w:val="24"/>
                <w:lang w:val="ru-RU"/>
              </w:rPr>
              <w:t>на</w:t>
            </w:r>
            <w:r w:rsidRPr="003857CE">
              <w:rPr>
                <w:spacing w:val="1"/>
                <w:sz w:val="24"/>
                <w:szCs w:val="24"/>
                <w:lang w:val="ru-RU"/>
              </w:rPr>
              <w:t xml:space="preserve"> </w:t>
            </w:r>
            <w:r w:rsidRPr="003857CE">
              <w:rPr>
                <w:sz w:val="24"/>
                <w:szCs w:val="24"/>
                <w:lang w:val="ru-RU"/>
              </w:rPr>
              <w:t>урожайность</w:t>
            </w:r>
            <w:r w:rsidRPr="003857CE">
              <w:rPr>
                <w:spacing w:val="1"/>
                <w:sz w:val="24"/>
                <w:szCs w:val="24"/>
                <w:lang w:val="ru-RU"/>
              </w:rPr>
              <w:t xml:space="preserve"> </w:t>
            </w:r>
            <w:r w:rsidRPr="003857CE">
              <w:rPr>
                <w:sz w:val="24"/>
                <w:szCs w:val="24"/>
                <w:lang w:val="ru-RU"/>
              </w:rPr>
              <w:t>дикорастущих растений. Условия</w:t>
            </w:r>
            <w:r w:rsidRPr="003857CE">
              <w:rPr>
                <w:spacing w:val="-57"/>
                <w:sz w:val="24"/>
                <w:szCs w:val="24"/>
                <w:lang w:val="ru-RU"/>
              </w:rPr>
              <w:t xml:space="preserve"> </w:t>
            </w:r>
            <w:r w:rsidRPr="003857CE">
              <w:rPr>
                <w:sz w:val="24"/>
                <w:szCs w:val="24"/>
                <w:lang w:val="ru-RU"/>
              </w:rPr>
              <w:t>и методы сохранения природной</w:t>
            </w:r>
            <w:r w:rsidRPr="003857CE">
              <w:rPr>
                <w:spacing w:val="1"/>
                <w:sz w:val="24"/>
                <w:szCs w:val="24"/>
                <w:lang w:val="ru-RU"/>
              </w:rPr>
              <w:t xml:space="preserve"> </w:t>
            </w:r>
            <w:r w:rsidRPr="003857CE">
              <w:rPr>
                <w:sz w:val="24"/>
                <w:szCs w:val="24"/>
                <w:lang w:val="ru-RU"/>
              </w:rPr>
              <w:t>среды.</w:t>
            </w:r>
          </w:p>
          <w:p w:rsidR="0063185D" w:rsidRPr="003857CE" w:rsidRDefault="0063185D" w:rsidP="003C5CC6">
            <w:pPr>
              <w:pStyle w:val="TableParagraph"/>
              <w:shd w:val="clear" w:color="auto" w:fill="FFFFFF" w:themeFill="background1"/>
              <w:spacing w:before="1"/>
              <w:ind w:left="108" w:right="-1" w:firstLine="680"/>
              <w:rPr>
                <w:sz w:val="24"/>
                <w:szCs w:val="24"/>
                <w:lang w:val="ru-RU"/>
              </w:rPr>
            </w:pPr>
            <w:r w:rsidRPr="003857CE">
              <w:rPr>
                <w:sz w:val="24"/>
                <w:szCs w:val="24"/>
                <w:lang w:val="ru-RU"/>
              </w:rPr>
              <w:t>Получать представление об</w:t>
            </w:r>
            <w:r w:rsidRPr="003857CE">
              <w:rPr>
                <w:spacing w:val="1"/>
                <w:sz w:val="24"/>
                <w:szCs w:val="24"/>
                <w:lang w:val="ru-RU"/>
              </w:rPr>
              <w:t xml:space="preserve"> </w:t>
            </w:r>
            <w:r w:rsidRPr="003857CE">
              <w:rPr>
                <w:sz w:val="24"/>
                <w:szCs w:val="24"/>
                <w:lang w:val="ru-RU"/>
              </w:rPr>
              <w:t>основных группах используемых</w:t>
            </w:r>
            <w:r w:rsidRPr="003857CE">
              <w:rPr>
                <w:spacing w:val="1"/>
                <w:sz w:val="24"/>
                <w:szCs w:val="24"/>
                <w:lang w:val="ru-RU"/>
              </w:rPr>
              <w:t xml:space="preserve"> </w:t>
            </w:r>
            <w:r w:rsidRPr="003857CE">
              <w:rPr>
                <w:sz w:val="24"/>
                <w:szCs w:val="24"/>
                <w:lang w:val="ru-RU"/>
              </w:rPr>
              <w:t>человеком дикорастущих растений</w:t>
            </w:r>
            <w:r w:rsidRPr="003857CE">
              <w:rPr>
                <w:spacing w:val="-57"/>
                <w:sz w:val="24"/>
                <w:szCs w:val="24"/>
                <w:lang w:val="ru-RU"/>
              </w:rPr>
              <w:t xml:space="preserve"> </w:t>
            </w:r>
            <w:r w:rsidRPr="003857CE">
              <w:rPr>
                <w:sz w:val="24"/>
                <w:szCs w:val="24"/>
                <w:lang w:val="ru-RU"/>
              </w:rPr>
              <w:t>и</w:t>
            </w:r>
            <w:r w:rsidRPr="003857CE">
              <w:rPr>
                <w:spacing w:val="-1"/>
                <w:sz w:val="24"/>
                <w:szCs w:val="24"/>
                <w:lang w:val="ru-RU"/>
              </w:rPr>
              <w:t xml:space="preserve"> </w:t>
            </w:r>
            <w:r w:rsidRPr="003857CE">
              <w:rPr>
                <w:sz w:val="24"/>
                <w:szCs w:val="24"/>
                <w:lang w:val="ru-RU"/>
              </w:rPr>
              <w:t>способах</w:t>
            </w:r>
            <w:r w:rsidRPr="003857CE">
              <w:rPr>
                <w:spacing w:val="1"/>
                <w:sz w:val="24"/>
                <w:szCs w:val="24"/>
                <w:lang w:val="ru-RU"/>
              </w:rPr>
              <w:t xml:space="preserve"> </w:t>
            </w:r>
            <w:r w:rsidRPr="003857CE">
              <w:rPr>
                <w:sz w:val="24"/>
                <w:szCs w:val="24"/>
                <w:lang w:val="ru-RU"/>
              </w:rPr>
              <w:t>их</w:t>
            </w:r>
            <w:r w:rsidRPr="003857CE">
              <w:rPr>
                <w:spacing w:val="-1"/>
                <w:sz w:val="24"/>
                <w:szCs w:val="24"/>
                <w:lang w:val="ru-RU"/>
              </w:rPr>
              <w:t xml:space="preserve"> </w:t>
            </w:r>
            <w:r w:rsidRPr="003857CE">
              <w:rPr>
                <w:sz w:val="24"/>
                <w:szCs w:val="24"/>
                <w:lang w:val="ru-RU"/>
              </w:rPr>
              <w:t>применения.</w:t>
            </w:r>
          </w:p>
          <w:p w:rsidR="0063185D" w:rsidRPr="003857CE" w:rsidRDefault="0063185D" w:rsidP="003C5CC6">
            <w:pPr>
              <w:pStyle w:val="TableParagraph"/>
              <w:shd w:val="clear" w:color="auto" w:fill="FFFFFF" w:themeFill="background1"/>
              <w:ind w:left="108" w:right="-1" w:firstLine="680"/>
              <w:rPr>
                <w:sz w:val="24"/>
                <w:szCs w:val="24"/>
                <w:lang w:val="ru-RU"/>
              </w:rPr>
            </w:pPr>
            <w:r w:rsidRPr="003857CE">
              <w:rPr>
                <w:sz w:val="24"/>
                <w:szCs w:val="24"/>
                <w:lang w:val="ru-RU"/>
              </w:rPr>
              <w:t>Знакомиться</w:t>
            </w:r>
            <w:r w:rsidRPr="003857CE">
              <w:rPr>
                <w:spacing w:val="-9"/>
                <w:sz w:val="24"/>
                <w:szCs w:val="24"/>
                <w:lang w:val="ru-RU"/>
              </w:rPr>
              <w:t xml:space="preserve"> </w:t>
            </w:r>
            <w:r w:rsidRPr="003857CE">
              <w:rPr>
                <w:sz w:val="24"/>
                <w:szCs w:val="24"/>
                <w:lang w:val="ru-RU"/>
              </w:rPr>
              <w:t>с</w:t>
            </w:r>
            <w:r w:rsidRPr="003857CE">
              <w:rPr>
                <w:spacing w:val="-9"/>
                <w:sz w:val="24"/>
                <w:szCs w:val="24"/>
                <w:lang w:val="ru-RU"/>
              </w:rPr>
              <w:t xml:space="preserve"> </w:t>
            </w:r>
            <w:r w:rsidRPr="003857CE">
              <w:rPr>
                <w:sz w:val="24"/>
                <w:szCs w:val="24"/>
                <w:lang w:val="ru-RU"/>
              </w:rPr>
              <w:t>особенностями</w:t>
            </w:r>
            <w:r w:rsidRPr="003857CE">
              <w:rPr>
                <w:spacing w:val="-57"/>
                <w:sz w:val="24"/>
                <w:szCs w:val="24"/>
                <w:lang w:val="ru-RU"/>
              </w:rPr>
              <w:t xml:space="preserve"> </w:t>
            </w:r>
            <w:r w:rsidRPr="003857CE">
              <w:rPr>
                <w:sz w:val="24"/>
                <w:szCs w:val="24"/>
                <w:lang w:val="ru-RU"/>
              </w:rPr>
              <w:t>технологии сбора, заготовки,</w:t>
            </w:r>
            <w:r w:rsidRPr="003857CE">
              <w:rPr>
                <w:spacing w:val="1"/>
                <w:sz w:val="24"/>
                <w:szCs w:val="24"/>
                <w:lang w:val="ru-RU"/>
              </w:rPr>
              <w:t xml:space="preserve"> </w:t>
            </w:r>
            <w:r w:rsidRPr="003857CE">
              <w:rPr>
                <w:sz w:val="24"/>
                <w:szCs w:val="24"/>
                <w:lang w:val="ru-RU"/>
              </w:rPr>
              <w:t>хранения и переработки</w:t>
            </w:r>
            <w:r w:rsidRPr="003857CE">
              <w:rPr>
                <w:spacing w:val="1"/>
                <w:sz w:val="24"/>
                <w:szCs w:val="24"/>
                <w:lang w:val="ru-RU"/>
              </w:rPr>
              <w:t xml:space="preserve"> </w:t>
            </w:r>
            <w:r w:rsidRPr="003857CE">
              <w:rPr>
                <w:sz w:val="24"/>
                <w:szCs w:val="24"/>
                <w:lang w:val="ru-RU"/>
              </w:rPr>
              <w:t>дикорастущих растений и</w:t>
            </w:r>
            <w:r w:rsidRPr="003857CE">
              <w:rPr>
                <w:spacing w:val="1"/>
                <w:sz w:val="24"/>
                <w:szCs w:val="24"/>
                <w:lang w:val="ru-RU"/>
              </w:rPr>
              <w:t xml:space="preserve"> </w:t>
            </w:r>
            <w:r w:rsidRPr="003857CE">
              <w:rPr>
                <w:sz w:val="24"/>
                <w:szCs w:val="24"/>
                <w:lang w:val="ru-RU"/>
              </w:rPr>
              <w:t>условиями произрастания</w:t>
            </w:r>
            <w:r w:rsidRPr="003857CE">
              <w:rPr>
                <w:spacing w:val="1"/>
                <w:sz w:val="24"/>
                <w:szCs w:val="24"/>
                <w:lang w:val="ru-RU"/>
              </w:rPr>
              <w:t xml:space="preserve"> </w:t>
            </w:r>
            <w:r w:rsidRPr="003857CE">
              <w:rPr>
                <w:sz w:val="24"/>
                <w:szCs w:val="24"/>
                <w:lang w:val="ru-RU"/>
              </w:rPr>
              <w:t>дикорастущих</w:t>
            </w:r>
            <w:r w:rsidRPr="003857CE">
              <w:rPr>
                <w:spacing w:val="1"/>
                <w:sz w:val="24"/>
                <w:szCs w:val="24"/>
                <w:lang w:val="ru-RU"/>
              </w:rPr>
              <w:t xml:space="preserve"> </w:t>
            </w:r>
            <w:r w:rsidRPr="003857CE">
              <w:rPr>
                <w:sz w:val="24"/>
                <w:szCs w:val="24"/>
                <w:lang w:val="ru-RU"/>
              </w:rPr>
              <w:t>растений.</w:t>
            </w:r>
          </w:p>
          <w:p w:rsidR="0063185D" w:rsidRPr="003857CE" w:rsidRDefault="0063185D" w:rsidP="003C5CC6">
            <w:pPr>
              <w:pStyle w:val="TableParagraph"/>
              <w:shd w:val="clear" w:color="auto" w:fill="FFFFFF" w:themeFill="background1"/>
              <w:ind w:left="108" w:right="-1" w:firstLine="680"/>
              <w:rPr>
                <w:sz w:val="24"/>
                <w:szCs w:val="24"/>
                <w:lang w:val="ru-RU"/>
              </w:rPr>
            </w:pPr>
            <w:r w:rsidRPr="003857CE">
              <w:rPr>
                <w:sz w:val="24"/>
                <w:szCs w:val="24"/>
                <w:lang w:val="ru-RU"/>
              </w:rPr>
              <w:t>Анализировать влияние</w:t>
            </w:r>
            <w:r w:rsidRPr="003857CE">
              <w:rPr>
                <w:spacing w:val="1"/>
                <w:sz w:val="24"/>
                <w:szCs w:val="24"/>
                <w:lang w:val="ru-RU"/>
              </w:rPr>
              <w:t xml:space="preserve"> </w:t>
            </w:r>
            <w:r w:rsidRPr="003857CE">
              <w:rPr>
                <w:sz w:val="24"/>
                <w:szCs w:val="24"/>
                <w:lang w:val="ru-RU"/>
              </w:rPr>
              <w:t>экологических факторов на</w:t>
            </w:r>
            <w:r w:rsidRPr="003857CE">
              <w:rPr>
                <w:spacing w:val="1"/>
                <w:sz w:val="24"/>
                <w:szCs w:val="24"/>
                <w:lang w:val="ru-RU"/>
              </w:rPr>
              <w:t xml:space="preserve"> </w:t>
            </w:r>
            <w:r w:rsidRPr="003857CE">
              <w:rPr>
                <w:sz w:val="24"/>
                <w:szCs w:val="24"/>
                <w:lang w:val="ru-RU"/>
              </w:rPr>
              <w:t>урожайность дикорастущих</w:t>
            </w:r>
            <w:r w:rsidRPr="003857CE">
              <w:rPr>
                <w:spacing w:val="1"/>
                <w:sz w:val="24"/>
                <w:szCs w:val="24"/>
                <w:lang w:val="ru-RU"/>
              </w:rPr>
              <w:t xml:space="preserve"> </w:t>
            </w:r>
            <w:r w:rsidRPr="003857CE">
              <w:rPr>
                <w:sz w:val="24"/>
                <w:szCs w:val="24"/>
                <w:lang w:val="ru-RU"/>
              </w:rPr>
              <w:t>растений. Условия и методы</w:t>
            </w:r>
            <w:r w:rsidRPr="003857CE">
              <w:rPr>
                <w:spacing w:val="1"/>
                <w:sz w:val="24"/>
                <w:szCs w:val="24"/>
                <w:lang w:val="ru-RU"/>
              </w:rPr>
              <w:t xml:space="preserve"> </w:t>
            </w:r>
            <w:r w:rsidRPr="003857CE">
              <w:rPr>
                <w:sz w:val="24"/>
                <w:szCs w:val="24"/>
                <w:lang w:val="ru-RU"/>
              </w:rPr>
              <w:t xml:space="preserve">сохранений </w:t>
            </w:r>
            <w:r w:rsidRPr="003857CE">
              <w:rPr>
                <w:sz w:val="24"/>
                <w:szCs w:val="24"/>
                <w:lang w:val="ru-RU"/>
              </w:rPr>
              <w:lastRenderedPageBreak/>
              <w:t>природной среды.</w:t>
            </w:r>
            <w:r w:rsidRPr="003857CE">
              <w:rPr>
                <w:spacing w:val="1"/>
                <w:sz w:val="24"/>
                <w:szCs w:val="24"/>
                <w:lang w:val="ru-RU"/>
              </w:rPr>
              <w:t xml:space="preserve"> </w:t>
            </w:r>
            <w:r w:rsidRPr="003857CE">
              <w:rPr>
                <w:sz w:val="24"/>
                <w:szCs w:val="24"/>
                <w:lang w:val="ru-RU"/>
              </w:rPr>
              <w:t>Выполнять технологии подготовки</w:t>
            </w:r>
            <w:r w:rsidRPr="003857CE">
              <w:rPr>
                <w:spacing w:val="-58"/>
                <w:sz w:val="24"/>
                <w:szCs w:val="24"/>
                <w:lang w:val="ru-RU"/>
              </w:rPr>
              <w:t xml:space="preserve"> </w:t>
            </w:r>
            <w:r w:rsidRPr="003857CE">
              <w:rPr>
                <w:sz w:val="24"/>
                <w:szCs w:val="24"/>
                <w:lang w:val="ru-RU"/>
              </w:rPr>
              <w:t>и закладки сырья дикорастущих</w:t>
            </w:r>
            <w:r w:rsidRPr="003857CE">
              <w:rPr>
                <w:spacing w:val="1"/>
                <w:sz w:val="24"/>
                <w:szCs w:val="24"/>
                <w:lang w:val="ru-RU"/>
              </w:rPr>
              <w:t xml:space="preserve"> </w:t>
            </w:r>
            <w:r w:rsidRPr="003857CE">
              <w:rPr>
                <w:sz w:val="24"/>
                <w:szCs w:val="24"/>
                <w:lang w:val="ru-RU"/>
              </w:rPr>
              <w:t>растений на хранение. Овладевать</w:t>
            </w:r>
            <w:r w:rsidRPr="003857CE">
              <w:rPr>
                <w:spacing w:val="1"/>
                <w:sz w:val="24"/>
                <w:szCs w:val="24"/>
                <w:lang w:val="ru-RU"/>
              </w:rPr>
              <w:t xml:space="preserve"> </w:t>
            </w:r>
            <w:r w:rsidRPr="003857CE">
              <w:rPr>
                <w:sz w:val="24"/>
                <w:szCs w:val="24"/>
                <w:lang w:val="ru-RU"/>
              </w:rPr>
              <w:t>основными методами переработки</w:t>
            </w:r>
            <w:r w:rsidRPr="003857CE">
              <w:rPr>
                <w:spacing w:val="1"/>
                <w:sz w:val="24"/>
                <w:szCs w:val="24"/>
                <w:lang w:val="ru-RU"/>
              </w:rPr>
              <w:t xml:space="preserve"> </w:t>
            </w:r>
            <w:r w:rsidRPr="003857CE">
              <w:rPr>
                <w:sz w:val="24"/>
                <w:szCs w:val="24"/>
                <w:lang w:val="ru-RU"/>
              </w:rPr>
              <w:t>сырья</w:t>
            </w:r>
            <w:r w:rsidRPr="003857CE">
              <w:rPr>
                <w:spacing w:val="8"/>
                <w:sz w:val="24"/>
                <w:szCs w:val="24"/>
                <w:lang w:val="ru-RU"/>
              </w:rPr>
              <w:t xml:space="preserve"> </w:t>
            </w:r>
            <w:r w:rsidRPr="003857CE">
              <w:rPr>
                <w:sz w:val="24"/>
                <w:szCs w:val="24"/>
                <w:lang w:val="ru-RU"/>
              </w:rPr>
              <w:t>дикорастущих</w:t>
            </w:r>
            <w:r w:rsidRPr="003857CE">
              <w:rPr>
                <w:spacing w:val="11"/>
                <w:sz w:val="24"/>
                <w:szCs w:val="24"/>
                <w:lang w:val="ru-RU"/>
              </w:rPr>
              <w:t xml:space="preserve"> </w:t>
            </w:r>
            <w:r w:rsidRPr="003857CE">
              <w:rPr>
                <w:sz w:val="24"/>
                <w:szCs w:val="24"/>
                <w:lang w:val="ru-RU"/>
              </w:rPr>
              <w:t>растений</w:t>
            </w:r>
            <w:r w:rsidRPr="003857CE">
              <w:rPr>
                <w:spacing w:val="1"/>
                <w:sz w:val="24"/>
                <w:szCs w:val="24"/>
                <w:lang w:val="ru-RU"/>
              </w:rPr>
              <w:t xml:space="preserve"> </w:t>
            </w:r>
            <w:r w:rsidRPr="003857CE">
              <w:rPr>
                <w:sz w:val="24"/>
                <w:szCs w:val="24"/>
                <w:lang w:val="ru-RU"/>
              </w:rPr>
              <w:t>(при изготовлении чая, настоев,</w:t>
            </w:r>
            <w:r w:rsidRPr="003857CE">
              <w:rPr>
                <w:spacing w:val="1"/>
                <w:sz w:val="24"/>
                <w:szCs w:val="24"/>
                <w:lang w:val="ru-RU"/>
              </w:rPr>
              <w:t xml:space="preserve"> </w:t>
            </w:r>
            <w:r w:rsidRPr="003857CE">
              <w:rPr>
                <w:sz w:val="24"/>
                <w:szCs w:val="24"/>
                <w:lang w:val="ru-RU"/>
              </w:rPr>
              <w:t>отваров</w:t>
            </w:r>
            <w:r w:rsidRPr="003857CE">
              <w:rPr>
                <w:spacing w:val="-1"/>
                <w:sz w:val="24"/>
                <w:szCs w:val="24"/>
                <w:lang w:val="ru-RU"/>
              </w:rPr>
              <w:t xml:space="preserve"> </w:t>
            </w:r>
            <w:r w:rsidRPr="003857CE">
              <w:rPr>
                <w:sz w:val="24"/>
                <w:szCs w:val="24"/>
                <w:lang w:val="ru-RU"/>
              </w:rPr>
              <w:t>и др.).</w:t>
            </w:r>
          </w:p>
        </w:tc>
        <w:tc>
          <w:tcPr>
            <w:tcW w:w="1275" w:type="dxa"/>
          </w:tcPr>
          <w:p w:rsidR="0063185D" w:rsidRPr="003857CE" w:rsidRDefault="0063185D" w:rsidP="003C5CC6">
            <w:pPr>
              <w:pStyle w:val="TableParagraph"/>
              <w:ind w:right="-1" w:firstLine="680"/>
              <w:rPr>
                <w:sz w:val="24"/>
                <w:szCs w:val="24"/>
                <w:lang w:val="ru-RU"/>
              </w:rPr>
            </w:pPr>
          </w:p>
        </w:tc>
        <w:tc>
          <w:tcPr>
            <w:tcW w:w="1843" w:type="dxa"/>
          </w:tcPr>
          <w:p w:rsidR="0063185D" w:rsidRPr="003857CE" w:rsidRDefault="0063185D" w:rsidP="003C5CC6">
            <w:pPr>
              <w:pStyle w:val="TableParagraph"/>
              <w:ind w:right="-1" w:firstLine="680"/>
              <w:rPr>
                <w:sz w:val="24"/>
                <w:szCs w:val="24"/>
                <w:lang w:val="ru-RU"/>
              </w:rPr>
            </w:pPr>
          </w:p>
        </w:tc>
        <w:tc>
          <w:tcPr>
            <w:tcW w:w="1701" w:type="dxa"/>
          </w:tcPr>
          <w:p w:rsidR="0063185D" w:rsidRPr="003857CE" w:rsidRDefault="0063185D" w:rsidP="003C5CC6">
            <w:pPr>
              <w:pStyle w:val="TableParagraph"/>
              <w:ind w:right="-1" w:firstLine="680"/>
              <w:rPr>
                <w:sz w:val="24"/>
                <w:szCs w:val="24"/>
                <w:lang w:val="ru-RU"/>
              </w:rPr>
            </w:pPr>
          </w:p>
        </w:tc>
        <w:tc>
          <w:tcPr>
            <w:tcW w:w="1418" w:type="dxa"/>
          </w:tcPr>
          <w:p w:rsidR="0063185D" w:rsidRPr="003857CE" w:rsidRDefault="0063185D" w:rsidP="003C5CC6">
            <w:pPr>
              <w:pStyle w:val="TableParagraph"/>
              <w:ind w:right="-1" w:firstLine="680"/>
              <w:rPr>
                <w:sz w:val="24"/>
                <w:szCs w:val="24"/>
                <w:lang w:val="ru-RU"/>
              </w:rPr>
            </w:pPr>
          </w:p>
        </w:tc>
      </w:tr>
      <w:tr w:rsidR="0063185D" w:rsidRPr="003857CE" w:rsidTr="003C5CC6">
        <w:trPr>
          <w:trHeight w:val="530"/>
        </w:trPr>
        <w:tc>
          <w:tcPr>
            <w:tcW w:w="1054" w:type="dxa"/>
            <w:vMerge w:val="restart"/>
          </w:tcPr>
          <w:p w:rsidR="0063185D" w:rsidRPr="003857CE" w:rsidRDefault="0063185D" w:rsidP="003C5CC6">
            <w:pPr>
              <w:pStyle w:val="TableParagraph"/>
              <w:ind w:left="215" w:right="-1"/>
              <w:rPr>
                <w:sz w:val="24"/>
                <w:szCs w:val="24"/>
                <w:lang w:val="ru-RU"/>
              </w:rPr>
            </w:pPr>
            <w:r>
              <w:rPr>
                <w:sz w:val="24"/>
                <w:szCs w:val="24"/>
                <w:lang w:val="ru-RU"/>
              </w:rPr>
              <w:t>25</w:t>
            </w:r>
          </w:p>
        </w:tc>
        <w:tc>
          <w:tcPr>
            <w:tcW w:w="3261" w:type="dxa"/>
            <w:vMerge w:val="restart"/>
          </w:tcPr>
          <w:p w:rsidR="0063185D" w:rsidRPr="003857CE" w:rsidRDefault="0063185D" w:rsidP="003C5CC6">
            <w:pPr>
              <w:pStyle w:val="TableParagraph"/>
              <w:ind w:right="-1"/>
              <w:rPr>
                <w:sz w:val="24"/>
                <w:szCs w:val="24"/>
                <w:lang w:val="ru-RU"/>
              </w:rPr>
            </w:pPr>
            <w:r w:rsidRPr="003857CE">
              <w:rPr>
                <w:sz w:val="24"/>
                <w:szCs w:val="24"/>
                <w:lang w:val="ru-RU"/>
              </w:rPr>
              <w:t>Дикорастущие</w:t>
            </w:r>
            <w:r w:rsidRPr="003857CE">
              <w:rPr>
                <w:spacing w:val="-4"/>
                <w:sz w:val="24"/>
                <w:szCs w:val="24"/>
                <w:lang w:val="ru-RU"/>
              </w:rPr>
              <w:t xml:space="preserve"> </w:t>
            </w:r>
            <w:r w:rsidRPr="003857CE">
              <w:rPr>
                <w:sz w:val="24"/>
                <w:szCs w:val="24"/>
                <w:lang w:val="ru-RU"/>
              </w:rPr>
              <w:t>растения,</w:t>
            </w:r>
          </w:p>
          <w:p w:rsidR="0063185D" w:rsidRPr="003857CE" w:rsidRDefault="0063185D" w:rsidP="003C5CC6">
            <w:pPr>
              <w:pStyle w:val="TableParagraph"/>
              <w:ind w:right="-1"/>
              <w:rPr>
                <w:sz w:val="24"/>
                <w:szCs w:val="24"/>
                <w:lang w:val="ru-RU"/>
              </w:rPr>
            </w:pPr>
            <w:r w:rsidRPr="003857CE">
              <w:rPr>
                <w:sz w:val="24"/>
                <w:szCs w:val="24"/>
                <w:lang w:val="ru-RU"/>
              </w:rPr>
              <w:t>используемые</w:t>
            </w:r>
            <w:r w:rsidRPr="003857CE">
              <w:rPr>
                <w:spacing w:val="-5"/>
                <w:sz w:val="24"/>
                <w:szCs w:val="24"/>
                <w:lang w:val="ru-RU"/>
              </w:rPr>
              <w:t xml:space="preserve"> </w:t>
            </w:r>
            <w:r w:rsidRPr="003857CE">
              <w:rPr>
                <w:sz w:val="24"/>
                <w:szCs w:val="24"/>
                <w:lang w:val="ru-RU"/>
              </w:rPr>
              <w:t>человеком.</w:t>
            </w:r>
          </w:p>
          <w:p w:rsidR="0063185D" w:rsidRPr="008359EF" w:rsidRDefault="0063185D" w:rsidP="003C5CC6">
            <w:pPr>
              <w:pStyle w:val="TableParagraph"/>
              <w:ind w:right="-1"/>
              <w:rPr>
                <w:sz w:val="24"/>
                <w:szCs w:val="24"/>
                <w:lang w:val="ru-RU"/>
              </w:rPr>
            </w:pPr>
            <w:r w:rsidRPr="003857CE">
              <w:rPr>
                <w:sz w:val="24"/>
                <w:szCs w:val="24"/>
                <w:lang w:val="ru-RU"/>
              </w:rPr>
              <w:t>Заготовка</w:t>
            </w:r>
            <w:r w:rsidRPr="003857CE">
              <w:rPr>
                <w:spacing w:val="-3"/>
                <w:sz w:val="24"/>
                <w:szCs w:val="24"/>
                <w:lang w:val="ru-RU"/>
              </w:rPr>
              <w:t xml:space="preserve"> </w:t>
            </w:r>
            <w:r w:rsidRPr="003857CE">
              <w:rPr>
                <w:sz w:val="24"/>
                <w:szCs w:val="24"/>
                <w:lang w:val="ru-RU"/>
              </w:rPr>
              <w:t>сырья</w:t>
            </w:r>
            <w:r>
              <w:rPr>
                <w:sz w:val="24"/>
                <w:szCs w:val="24"/>
                <w:lang w:val="ru-RU"/>
              </w:rPr>
              <w:t xml:space="preserve"> </w:t>
            </w:r>
            <w:r w:rsidRPr="0028541B">
              <w:rPr>
                <w:sz w:val="24"/>
                <w:szCs w:val="24"/>
                <w:lang w:val="ru-RU"/>
              </w:rPr>
              <w:t>дикорастущих</w:t>
            </w:r>
            <w:r w:rsidRPr="0028541B">
              <w:rPr>
                <w:spacing w:val="-3"/>
                <w:sz w:val="24"/>
                <w:szCs w:val="24"/>
                <w:lang w:val="ru-RU"/>
              </w:rPr>
              <w:t xml:space="preserve"> </w:t>
            </w:r>
            <w:r w:rsidRPr="0028541B">
              <w:rPr>
                <w:sz w:val="24"/>
                <w:szCs w:val="24"/>
                <w:lang w:val="ru-RU"/>
              </w:rPr>
              <w:t>растений.</w:t>
            </w:r>
          </w:p>
        </w:tc>
        <w:tc>
          <w:tcPr>
            <w:tcW w:w="992" w:type="dxa"/>
            <w:vMerge w:val="restart"/>
          </w:tcPr>
          <w:p w:rsidR="0063185D" w:rsidRPr="003857CE" w:rsidRDefault="0063185D" w:rsidP="003C5CC6">
            <w:pPr>
              <w:pStyle w:val="TableParagraph"/>
              <w:ind w:left="108" w:right="-1" w:firstLine="680"/>
              <w:rPr>
                <w:sz w:val="24"/>
                <w:szCs w:val="24"/>
                <w:lang w:val="ru-RU"/>
              </w:rPr>
            </w:pPr>
          </w:p>
          <w:p w:rsidR="0063185D" w:rsidRPr="003857CE" w:rsidRDefault="0063185D" w:rsidP="003C5CC6">
            <w:pPr>
              <w:pStyle w:val="TableParagraph"/>
              <w:ind w:right="-1"/>
              <w:rPr>
                <w:sz w:val="24"/>
                <w:szCs w:val="24"/>
                <w:lang w:val="ru-RU"/>
              </w:rPr>
            </w:pPr>
            <w:r>
              <w:rPr>
                <w:w w:val="115"/>
                <w:sz w:val="24"/>
                <w:szCs w:val="24"/>
                <w:lang w:val="ru-RU"/>
              </w:rPr>
              <w:t xml:space="preserve">      </w:t>
            </w:r>
            <w:r w:rsidRPr="003857CE">
              <w:rPr>
                <w:w w:val="115"/>
                <w:sz w:val="24"/>
                <w:szCs w:val="24"/>
                <w:lang w:val="ru-RU"/>
              </w:rPr>
              <w:t>1</w:t>
            </w:r>
          </w:p>
        </w:tc>
        <w:tc>
          <w:tcPr>
            <w:tcW w:w="4111" w:type="dxa"/>
            <w:vMerge/>
            <w:tcBorders>
              <w:top w:val="nil"/>
            </w:tcBorders>
            <w:shd w:val="clear" w:color="auto" w:fill="F2F2F2" w:themeFill="background1" w:themeFillShade="F2"/>
          </w:tcPr>
          <w:p w:rsidR="0063185D" w:rsidRPr="003857CE" w:rsidRDefault="0063185D" w:rsidP="003C5CC6">
            <w:pPr>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Pr>
          <w:p w:rsidR="0063185D" w:rsidRPr="003857CE" w:rsidRDefault="0063185D" w:rsidP="003C5CC6">
            <w:pPr>
              <w:pStyle w:val="TableParagraph"/>
              <w:ind w:right="-1" w:firstLine="680"/>
              <w:rPr>
                <w:sz w:val="24"/>
                <w:szCs w:val="24"/>
              </w:rPr>
            </w:pPr>
          </w:p>
        </w:tc>
        <w:tc>
          <w:tcPr>
            <w:tcW w:w="1701" w:type="dxa"/>
          </w:tcPr>
          <w:p w:rsidR="0063185D" w:rsidRPr="003857CE" w:rsidRDefault="0063185D" w:rsidP="003C5CC6">
            <w:pPr>
              <w:pStyle w:val="TableParagraph"/>
              <w:ind w:right="-1" w:firstLine="680"/>
              <w:rPr>
                <w:sz w:val="24"/>
                <w:szCs w:val="24"/>
              </w:rPr>
            </w:pPr>
          </w:p>
        </w:tc>
        <w:tc>
          <w:tcPr>
            <w:tcW w:w="1418" w:type="dxa"/>
          </w:tcPr>
          <w:p w:rsidR="0063185D" w:rsidRPr="003857CE" w:rsidRDefault="0063185D" w:rsidP="003C5CC6">
            <w:pPr>
              <w:pStyle w:val="TableParagraph"/>
              <w:ind w:right="-1" w:firstLine="680"/>
              <w:rPr>
                <w:sz w:val="24"/>
                <w:szCs w:val="24"/>
              </w:rPr>
            </w:pPr>
          </w:p>
        </w:tc>
      </w:tr>
      <w:tr w:rsidR="0063185D" w:rsidRPr="003857CE" w:rsidTr="003C5CC6">
        <w:trPr>
          <w:trHeight w:val="528"/>
        </w:trPr>
        <w:tc>
          <w:tcPr>
            <w:tcW w:w="1054" w:type="dxa"/>
            <w:vMerge/>
          </w:tcPr>
          <w:p w:rsidR="0063185D" w:rsidRPr="003857CE" w:rsidRDefault="0063185D" w:rsidP="003C5CC6">
            <w:pPr>
              <w:pStyle w:val="TableParagraph"/>
              <w:ind w:left="215" w:right="-1" w:firstLine="680"/>
              <w:rPr>
                <w:sz w:val="24"/>
                <w:szCs w:val="24"/>
                <w:lang w:val="ru-RU"/>
              </w:rPr>
            </w:pPr>
          </w:p>
        </w:tc>
        <w:tc>
          <w:tcPr>
            <w:tcW w:w="3261" w:type="dxa"/>
            <w:vMerge/>
          </w:tcPr>
          <w:p w:rsidR="0063185D" w:rsidRPr="003857CE" w:rsidRDefault="0063185D" w:rsidP="003C5CC6">
            <w:pPr>
              <w:pStyle w:val="TableParagraph"/>
              <w:ind w:left="5" w:right="-1" w:firstLine="680"/>
              <w:rPr>
                <w:sz w:val="24"/>
                <w:szCs w:val="24"/>
              </w:rPr>
            </w:pPr>
          </w:p>
        </w:tc>
        <w:tc>
          <w:tcPr>
            <w:tcW w:w="992" w:type="dxa"/>
            <w:vMerge/>
          </w:tcPr>
          <w:p w:rsidR="0063185D" w:rsidRPr="003857CE" w:rsidRDefault="0063185D" w:rsidP="003C5CC6">
            <w:pPr>
              <w:pStyle w:val="TableParagraph"/>
              <w:ind w:left="108" w:right="-1" w:firstLine="680"/>
              <w:rPr>
                <w:sz w:val="24"/>
                <w:szCs w:val="24"/>
                <w:lang w:val="ru-RU"/>
              </w:rPr>
            </w:pPr>
          </w:p>
        </w:tc>
        <w:tc>
          <w:tcPr>
            <w:tcW w:w="4111" w:type="dxa"/>
            <w:vMerge/>
            <w:tcBorders>
              <w:top w:val="nil"/>
            </w:tcBorders>
            <w:shd w:val="clear" w:color="auto" w:fill="F2F2F2" w:themeFill="background1" w:themeFillShade="F2"/>
          </w:tcPr>
          <w:p w:rsidR="0063185D" w:rsidRPr="003857CE" w:rsidRDefault="0063185D" w:rsidP="003C5CC6">
            <w:pPr>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Pr>
          <w:p w:rsidR="0063185D" w:rsidRPr="003857CE" w:rsidRDefault="0063185D" w:rsidP="003C5CC6">
            <w:pPr>
              <w:pStyle w:val="TableParagraph"/>
              <w:ind w:right="-1" w:firstLine="680"/>
              <w:rPr>
                <w:sz w:val="24"/>
                <w:szCs w:val="24"/>
              </w:rPr>
            </w:pPr>
          </w:p>
        </w:tc>
        <w:tc>
          <w:tcPr>
            <w:tcW w:w="1701" w:type="dxa"/>
          </w:tcPr>
          <w:p w:rsidR="0063185D" w:rsidRPr="003857CE" w:rsidRDefault="0063185D" w:rsidP="003C5CC6">
            <w:pPr>
              <w:pStyle w:val="TableParagraph"/>
              <w:ind w:right="-1" w:firstLine="680"/>
              <w:rPr>
                <w:sz w:val="24"/>
                <w:szCs w:val="24"/>
              </w:rPr>
            </w:pPr>
          </w:p>
        </w:tc>
        <w:tc>
          <w:tcPr>
            <w:tcW w:w="1418" w:type="dxa"/>
          </w:tcPr>
          <w:p w:rsidR="0063185D" w:rsidRPr="003857CE" w:rsidRDefault="0063185D" w:rsidP="003C5CC6">
            <w:pPr>
              <w:pStyle w:val="TableParagraph"/>
              <w:ind w:right="-1" w:firstLine="680"/>
              <w:rPr>
                <w:sz w:val="24"/>
                <w:szCs w:val="24"/>
              </w:rPr>
            </w:pPr>
          </w:p>
        </w:tc>
      </w:tr>
      <w:tr w:rsidR="0063185D" w:rsidRPr="003857CE" w:rsidTr="003C5CC6">
        <w:trPr>
          <w:trHeight w:val="792"/>
        </w:trPr>
        <w:tc>
          <w:tcPr>
            <w:tcW w:w="1054" w:type="dxa"/>
          </w:tcPr>
          <w:p w:rsidR="0063185D" w:rsidRPr="003857CE" w:rsidRDefault="0063185D" w:rsidP="003C5CC6">
            <w:pPr>
              <w:pStyle w:val="TableParagraph"/>
              <w:ind w:left="215" w:right="-1"/>
              <w:rPr>
                <w:sz w:val="24"/>
                <w:szCs w:val="24"/>
                <w:lang w:val="ru-RU"/>
              </w:rPr>
            </w:pPr>
            <w:r w:rsidRPr="003857CE">
              <w:rPr>
                <w:sz w:val="24"/>
                <w:szCs w:val="24"/>
                <w:lang w:val="ru-RU"/>
              </w:rPr>
              <w:t>2</w:t>
            </w:r>
            <w:r>
              <w:rPr>
                <w:sz w:val="24"/>
                <w:szCs w:val="24"/>
                <w:lang w:val="ru-RU"/>
              </w:rPr>
              <w:t>6</w:t>
            </w:r>
          </w:p>
        </w:tc>
        <w:tc>
          <w:tcPr>
            <w:tcW w:w="3261" w:type="dxa"/>
          </w:tcPr>
          <w:p w:rsidR="0063185D" w:rsidRPr="003857CE" w:rsidRDefault="0063185D" w:rsidP="003C5CC6">
            <w:pPr>
              <w:pStyle w:val="TableParagraph"/>
              <w:ind w:right="-1"/>
              <w:rPr>
                <w:sz w:val="24"/>
                <w:szCs w:val="24"/>
                <w:lang w:val="ru-RU"/>
              </w:rPr>
            </w:pPr>
            <w:r w:rsidRPr="003857CE">
              <w:rPr>
                <w:spacing w:val="-1"/>
                <w:w w:val="115"/>
                <w:sz w:val="24"/>
                <w:szCs w:val="24"/>
                <w:lang w:val="ru-RU"/>
              </w:rPr>
              <w:t>Переработка</w:t>
            </w:r>
            <w:r w:rsidRPr="003857CE">
              <w:rPr>
                <w:spacing w:val="-16"/>
                <w:w w:val="115"/>
                <w:sz w:val="24"/>
                <w:szCs w:val="24"/>
                <w:lang w:val="ru-RU"/>
              </w:rPr>
              <w:t xml:space="preserve"> </w:t>
            </w:r>
            <w:r w:rsidRPr="003857CE">
              <w:rPr>
                <w:w w:val="115"/>
                <w:sz w:val="24"/>
                <w:szCs w:val="24"/>
                <w:lang w:val="ru-RU"/>
              </w:rPr>
              <w:t>и</w:t>
            </w:r>
            <w:r>
              <w:rPr>
                <w:sz w:val="24"/>
                <w:szCs w:val="24"/>
                <w:lang w:val="ru-RU"/>
              </w:rPr>
              <w:t xml:space="preserve"> </w:t>
            </w:r>
            <w:r w:rsidRPr="003857CE">
              <w:rPr>
                <w:w w:val="115"/>
                <w:sz w:val="24"/>
                <w:szCs w:val="24"/>
                <w:lang w:val="ru-RU"/>
              </w:rPr>
              <w:t>применение сырья</w:t>
            </w:r>
            <w:r w:rsidRPr="003857CE">
              <w:rPr>
                <w:spacing w:val="1"/>
                <w:w w:val="115"/>
                <w:sz w:val="24"/>
                <w:szCs w:val="24"/>
                <w:lang w:val="ru-RU"/>
              </w:rPr>
              <w:t xml:space="preserve"> </w:t>
            </w:r>
            <w:r w:rsidRPr="003857CE">
              <w:rPr>
                <w:spacing w:val="-3"/>
                <w:w w:val="115"/>
                <w:sz w:val="24"/>
                <w:szCs w:val="24"/>
                <w:lang w:val="ru-RU"/>
              </w:rPr>
              <w:t>дикорастущих</w:t>
            </w:r>
            <w:r w:rsidRPr="003857CE">
              <w:rPr>
                <w:spacing w:val="-12"/>
                <w:w w:val="115"/>
                <w:sz w:val="24"/>
                <w:szCs w:val="24"/>
                <w:lang w:val="ru-RU"/>
              </w:rPr>
              <w:t xml:space="preserve"> </w:t>
            </w:r>
            <w:r w:rsidRPr="003857CE">
              <w:rPr>
                <w:spacing w:val="-3"/>
                <w:w w:val="115"/>
                <w:sz w:val="24"/>
                <w:szCs w:val="24"/>
                <w:lang w:val="ru-RU"/>
              </w:rPr>
              <w:t>растений.</w:t>
            </w:r>
          </w:p>
        </w:tc>
        <w:tc>
          <w:tcPr>
            <w:tcW w:w="992" w:type="dxa"/>
          </w:tcPr>
          <w:p w:rsidR="0063185D" w:rsidRPr="003857CE" w:rsidRDefault="0063185D" w:rsidP="003C5CC6">
            <w:pPr>
              <w:pStyle w:val="TableParagraph"/>
              <w:ind w:right="-1"/>
              <w:jc w:val="center"/>
              <w:rPr>
                <w:sz w:val="24"/>
                <w:szCs w:val="24"/>
                <w:lang w:val="ru-RU"/>
              </w:rPr>
            </w:pPr>
            <w:r w:rsidRPr="003857CE">
              <w:rPr>
                <w:w w:val="115"/>
                <w:sz w:val="24"/>
                <w:szCs w:val="24"/>
                <w:lang w:val="ru-RU"/>
              </w:rPr>
              <w:t>1</w:t>
            </w:r>
          </w:p>
        </w:tc>
        <w:tc>
          <w:tcPr>
            <w:tcW w:w="4111" w:type="dxa"/>
            <w:vMerge/>
            <w:tcBorders>
              <w:top w:val="nil"/>
            </w:tcBorders>
            <w:shd w:val="clear" w:color="auto" w:fill="F2F2F2" w:themeFill="background1" w:themeFillShade="F2"/>
          </w:tcPr>
          <w:p w:rsidR="0063185D" w:rsidRPr="003857CE" w:rsidRDefault="0063185D" w:rsidP="003C5CC6">
            <w:pPr>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Pr>
          <w:p w:rsidR="0063185D" w:rsidRPr="003857CE" w:rsidRDefault="0063185D" w:rsidP="003C5CC6">
            <w:pPr>
              <w:pStyle w:val="TableParagraph"/>
              <w:ind w:right="-1" w:firstLine="680"/>
              <w:rPr>
                <w:sz w:val="24"/>
                <w:szCs w:val="24"/>
              </w:rPr>
            </w:pPr>
          </w:p>
        </w:tc>
        <w:tc>
          <w:tcPr>
            <w:tcW w:w="1701" w:type="dxa"/>
          </w:tcPr>
          <w:p w:rsidR="0063185D" w:rsidRPr="003857CE" w:rsidRDefault="0063185D" w:rsidP="003C5CC6">
            <w:pPr>
              <w:pStyle w:val="TableParagraph"/>
              <w:ind w:right="-1" w:firstLine="680"/>
              <w:rPr>
                <w:sz w:val="24"/>
                <w:szCs w:val="24"/>
              </w:rPr>
            </w:pPr>
          </w:p>
        </w:tc>
        <w:tc>
          <w:tcPr>
            <w:tcW w:w="1418" w:type="dxa"/>
          </w:tcPr>
          <w:p w:rsidR="0063185D" w:rsidRPr="003857CE" w:rsidRDefault="0063185D" w:rsidP="003C5CC6">
            <w:pPr>
              <w:pStyle w:val="TableParagraph"/>
              <w:ind w:right="-1" w:firstLine="680"/>
              <w:rPr>
                <w:sz w:val="24"/>
                <w:szCs w:val="24"/>
              </w:rPr>
            </w:pPr>
          </w:p>
        </w:tc>
      </w:tr>
      <w:tr w:rsidR="0063185D" w:rsidRPr="003857CE" w:rsidTr="003C5CC6">
        <w:trPr>
          <w:trHeight w:val="3978"/>
        </w:trPr>
        <w:tc>
          <w:tcPr>
            <w:tcW w:w="1054" w:type="dxa"/>
          </w:tcPr>
          <w:p w:rsidR="0063185D" w:rsidRPr="003857CE" w:rsidRDefault="0063185D" w:rsidP="003C5CC6">
            <w:pPr>
              <w:pStyle w:val="TableParagraph"/>
              <w:ind w:left="215" w:right="-1"/>
              <w:rPr>
                <w:sz w:val="24"/>
                <w:szCs w:val="24"/>
                <w:lang w:val="ru-RU"/>
              </w:rPr>
            </w:pPr>
          </w:p>
          <w:p w:rsidR="0063185D" w:rsidRPr="003857CE" w:rsidRDefault="0063185D" w:rsidP="003C5CC6">
            <w:pPr>
              <w:pStyle w:val="TableParagraph"/>
              <w:ind w:left="215" w:right="-1"/>
              <w:rPr>
                <w:sz w:val="24"/>
                <w:szCs w:val="24"/>
                <w:lang w:val="ru-RU"/>
              </w:rPr>
            </w:pPr>
            <w:r w:rsidRPr="003857CE">
              <w:rPr>
                <w:sz w:val="24"/>
                <w:szCs w:val="24"/>
                <w:lang w:val="ru-RU"/>
              </w:rPr>
              <w:t>27</w:t>
            </w:r>
          </w:p>
        </w:tc>
        <w:tc>
          <w:tcPr>
            <w:tcW w:w="3261" w:type="dxa"/>
          </w:tcPr>
          <w:p w:rsidR="0063185D" w:rsidRDefault="0063185D" w:rsidP="003C5CC6">
            <w:pPr>
              <w:pStyle w:val="TableParagraph"/>
              <w:ind w:right="-1"/>
              <w:rPr>
                <w:spacing w:val="-4"/>
                <w:w w:val="115"/>
                <w:sz w:val="24"/>
                <w:szCs w:val="24"/>
                <w:lang w:val="ru-RU"/>
              </w:rPr>
            </w:pPr>
          </w:p>
          <w:p w:rsidR="0063185D" w:rsidRPr="003857CE" w:rsidRDefault="0063185D" w:rsidP="003C5CC6">
            <w:pPr>
              <w:pStyle w:val="TableParagraph"/>
              <w:ind w:right="-1"/>
              <w:rPr>
                <w:sz w:val="24"/>
                <w:szCs w:val="24"/>
                <w:lang w:val="ru-RU"/>
              </w:rPr>
            </w:pPr>
            <w:r w:rsidRPr="003857CE">
              <w:rPr>
                <w:spacing w:val="-4"/>
                <w:w w:val="115"/>
                <w:sz w:val="24"/>
                <w:szCs w:val="24"/>
                <w:lang w:val="ru-RU"/>
              </w:rPr>
              <w:t>Влияние</w:t>
            </w:r>
            <w:r w:rsidRPr="003857CE">
              <w:rPr>
                <w:spacing w:val="-9"/>
                <w:w w:val="115"/>
                <w:sz w:val="24"/>
                <w:szCs w:val="24"/>
                <w:lang w:val="ru-RU"/>
              </w:rPr>
              <w:t xml:space="preserve"> </w:t>
            </w:r>
            <w:r w:rsidRPr="003857CE">
              <w:rPr>
                <w:spacing w:val="-4"/>
                <w:w w:val="115"/>
                <w:sz w:val="24"/>
                <w:szCs w:val="24"/>
                <w:lang w:val="ru-RU"/>
              </w:rPr>
              <w:t>экологических</w:t>
            </w:r>
          </w:p>
          <w:p w:rsidR="0063185D" w:rsidRPr="003857CE" w:rsidRDefault="0063185D" w:rsidP="003C5CC6">
            <w:pPr>
              <w:pStyle w:val="TableParagraph"/>
              <w:ind w:right="-1"/>
              <w:rPr>
                <w:sz w:val="24"/>
                <w:szCs w:val="24"/>
                <w:lang w:val="ru-RU"/>
              </w:rPr>
            </w:pPr>
            <w:r w:rsidRPr="003857CE">
              <w:rPr>
                <w:spacing w:val="-4"/>
                <w:w w:val="115"/>
                <w:sz w:val="24"/>
                <w:szCs w:val="24"/>
                <w:lang w:val="ru-RU"/>
              </w:rPr>
              <w:t>факторов</w:t>
            </w:r>
            <w:r w:rsidRPr="003857CE">
              <w:rPr>
                <w:spacing w:val="-13"/>
                <w:w w:val="115"/>
                <w:sz w:val="24"/>
                <w:szCs w:val="24"/>
                <w:lang w:val="ru-RU"/>
              </w:rPr>
              <w:t xml:space="preserve"> </w:t>
            </w:r>
            <w:r w:rsidRPr="003857CE">
              <w:rPr>
                <w:spacing w:val="-4"/>
                <w:w w:val="115"/>
                <w:sz w:val="24"/>
                <w:szCs w:val="24"/>
                <w:lang w:val="ru-RU"/>
              </w:rPr>
              <w:t>на</w:t>
            </w:r>
            <w:r w:rsidRPr="003857CE">
              <w:rPr>
                <w:spacing w:val="-12"/>
                <w:w w:val="115"/>
                <w:sz w:val="24"/>
                <w:szCs w:val="24"/>
                <w:lang w:val="ru-RU"/>
              </w:rPr>
              <w:t xml:space="preserve"> </w:t>
            </w:r>
            <w:r w:rsidRPr="003857CE">
              <w:rPr>
                <w:spacing w:val="-3"/>
                <w:w w:val="115"/>
                <w:sz w:val="24"/>
                <w:szCs w:val="24"/>
                <w:lang w:val="ru-RU"/>
              </w:rPr>
              <w:t>урожайность</w:t>
            </w:r>
            <w:r w:rsidRPr="003857CE">
              <w:rPr>
                <w:spacing w:val="-66"/>
                <w:w w:val="115"/>
                <w:sz w:val="24"/>
                <w:szCs w:val="24"/>
                <w:lang w:val="ru-RU"/>
              </w:rPr>
              <w:t xml:space="preserve"> </w:t>
            </w:r>
            <w:r w:rsidRPr="003857CE">
              <w:rPr>
                <w:spacing w:val="-4"/>
                <w:w w:val="115"/>
                <w:sz w:val="24"/>
                <w:szCs w:val="24"/>
                <w:lang w:val="ru-RU"/>
              </w:rPr>
              <w:t>дикорастущих</w:t>
            </w:r>
            <w:r w:rsidRPr="003857CE">
              <w:rPr>
                <w:spacing w:val="-13"/>
                <w:w w:val="115"/>
                <w:sz w:val="24"/>
                <w:szCs w:val="24"/>
                <w:lang w:val="ru-RU"/>
              </w:rPr>
              <w:t xml:space="preserve"> </w:t>
            </w:r>
            <w:r w:rsidRPr="003857CE">
              <w:rPr>
                <w:spacing w:val="-3"/>
                <w:w w:val="115"/>
                <w:sz w:val="24"/>
                <w:szCs w:val="24"/>
                <w:lang w:val="ru-RU"/>
              </w:rPr>
              <w:t>растений.</w:t>
            </w:r>
          </w:p>
          <w:p w:rsidR="0063185D" w:rsidRPr="003857CE" w:rsidRDefault="0063185D" w:rsidP="003C5CC6">
            <w:pPr>
              <w:pStyle w:val="TableParagraph"/>
              <w:ind w:right="-1"/>
              <w:rPr>
                <w:sz w:val="24"/>
                <w:szCs w:val="24"/>
                <w:lang w:val="ru-RU"/>
              </w:rPr>
            </w:pPr>
            <w:r w:rsidRPr="003857CE">
              <w:rPr>
                <w:sz w:val="24"/>
                <w:szCs w:val="24"/>
                <w:lang w:val="ru-RU"/>
              </w:rPr>
              <w:t>Условия</w:t>
            </w:r>
            <w:r w:rsidRPr="003857CE">
              <w:rPr>
                <w:spacing w:val="-1"/>
                <w:sz w:val="24"/>
                <w:szCs w:val="24"/>
                <w:lang w:val="ru-RU"/>
              </w:rPr>
              <w:t xml:space="preserve"> </w:t>
            </w:r>
            <w:r w:rsidRPr="003857CE">
              <w:rPr>
                <w:sz w:val="24"/>
                <w:szCs w:val="24"/>
                <w:lang w:val="ru-RU"/>
              </w:rPr>
              <w:t>и</w:t>
            </w:r>
            <w:r w:rsidRPr="003857CE">
              <w:rPr>
                <w:spacing w:val="-1"/>
                <w:sz w:val="24"/>
                <w:szCs w:val="24"/>
                <w:lang w:val="ru-RU"/>
              </w:rPr>
              <w:t xml:space="preserve"> </w:t>
            </w:r>
            <w:r w:rsidRPr="003857CE">
              <w:rPr>
                <w:sz w:val="24"/>
                <w:szCs w:val="24"/>
                <w:lang w:val="ru-RU"/>
              </w:rPr>
              <w:t>методы</w:t>
            </w:r>
          </w:p>
          <w:p w:rsidR="0063185D" w:rsidRPr="003857CE" w:rsidRDefault="0063185D" w:rsidP="003C5CC6">
            <w:pPr>
              <w:pStyle w:val="TableParagraph"/>
              <w:ind w:left="3" w:right="-1"/>
              <w:rPr>
                <w:sz w:val="24"/>
                <w:szCs w:val="24"/>
                <w:lang w:val="ru-RU"/>
              </w:rPr>
            </w:pPr>
            <w:r w:rsidRPr="003857CE">
              <w:rPr>
                <w:sz w:val="24"/>
                <w:szCs w:val="24"/>
                <w:lang w:val="ru-RU"/>
              </w:rPr>
              <w:t>сохранения</w:t>
            </w:r>
            <w:r w:rsidRPr="003857CE">
              <w:rPr>
                <w:spacing w:val="-5"/>
                <w:sz w:val="24"/>
                <w:szCs w:val="24"/>
                <w:lang w:val="ru-RU"/>
              </w:rPr>
              <w:t xml:space="preserve"> </w:t>
            </w:r>
            <w:r w:rsidRPr="003857CE">
              <w:rPr>
                <w:sz w:val="24"/>
                <w:szCs w:val="24"/>
                <w:lang w:val="ru-RU"/>
              </w:rPr>
              <w:t>природной</w:t>
            </w:r>
            <w:r w:rsidRPr="003857CE">
              <w:rPr>
                <w:spacing w:val="-4"/>
                <w:sz w:val="24"/>
                <w:szCs w:val="24"/>
                <w:lang w:val="ru-RU"/>
              </w:rPr>
              <w:t xml:space="preserve"> </w:t>
            </w:r>
            <w:r w:rsidRPr="003857CE">
              <w:rPr>
                <w:sz w:val="24"/>
                <w:szCs w:val="24"/>
                <w:lang w:val="ru-RU"/>
              </w:rPr>
              <w:t>среды</w:t>
            </w:r>
          </w:p>
        </w:tc>
        <w:tc>
          <w:tcPr>
            <w:tcW w:w="992" w:type="dxa"/>
          </w:tcPr>
          <w:p w:rsidR="0063185D" w:rsidRPr="003857CE" w:rsidRDefault="0063185D" w:rsidP="003C5CC6">
            <w:pPr>
              <w:pStyle w:val="TableParagraph"/>
              <w:ind w:right="-1"/>
              <w:jc w:val="center"/>
              <w:rPr>
                <w:sz w:val="24"/>
                <w:szCs w:val="24"/>
                <w:lang w:val="ru-RU"/>
              </w:rPr>
            </w:pPr>
          </w:p>
          <w:p w:rsidR="0063185D" w:rsidRPr="003857CE" w:rsidRDefault="0063185D" w:rsidP="003C5CC6">
            <w:pPr>
              <w:pStyle w:val="TableParagraph"/>
              <w:ind w:right="-1"/>
              <w:rPr>
                <w:sz w:val="24"/>
                <w:szCs w:val="24"/>
                <w:lang w:val="ru-RU"/>
              </w:rPr>
            </w:pPr>
            <w:r>
              <w:rPr>
                <w:w w:val="115"/>
                <w:sz w:val="24"/>
                <w:szCs w:val="24"/>
                <w:lang w:val="ru-RU"/>
              </w:rPr>
              <w:t xml:space="preserve">     </w:t>
            </w:r>
            <w:r w:rsidRPr="003857CE">
              <w:rPr>
                <w:w w:val="115"/>
                <w:sz w:val="24"/>
                <w:szCs w:val="24"/>
                <w:lang w:val="ru-RU"/>
              </w:rPr>
              <w:t>1</w:t>
            </w:r>
          </w:p>
        </w:tc>
        <w:tc>
          <w:tcPr>
            <w:tcW w:w="4111" w:type="dxa"/>
            <w:vMerge/>
            <w:tcBorders>
              <w:top w:val="nil"/>
            </w:tcBorders>
            <w:shd w:val="clear" w:color="auto" w:fill="F2F2F2" w:themeFill="background1" w:themeFillShade="F2"/>
          </w:tcPr>
          <w:p w:rsidR="0063185D" w:rsidRPr="003857CE" w:rsidRDefault="0063185D" w:rsidP="003C5CC6">
            <w:pPr>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Pr>
          <w:p w:rsidR="0063185D" w:rsidRPr="003857CE" w:rsidRDefault="0063185D" w:rsidP="003C5CC6">
            <w:pPr>
              <w:pStyle w:val="TableParagraph"/>
              <w:ind w:right="-1" w:firstLine="680"/>
              <w:rPr>
                <w:sz w:val="24"/>
                <w:szCs w:val="24"/>
              </w:rPr>
            </w:pPr>
          </w:p>
        </w:tc>
        <w:tc>
          <w:tcPr>
            <w:tcW w:w="1701" w:type="dxa"/>
          </w:tcPr>
          <w:p w:rsidR="0063185D" w:rsidRPr="003857CE" w:rsidRDefault="0063185D" w:rsidP="003C5CC6">
            <w:pPr>
              <w:pStyle w:val="TableParagraph"/>
              <w:ind w:right="-1" w:firstLine="680"/>
              <w:rPr>
                <w:sz w:val="24"/>
                <w:szCs w:val="24"/>
              </w:rPr>
            </w:pPr>
          </w:p>
        </w:tc>
        <w:tc>
          <w:tcPr>
            <w:tcW w:w="1418" w:type="dxa"/>
          </w:tcPr>
          <w:p w:rsidR="0063185D" w:rsidRPr="003857CE" w:rsidRDefault="0063185D" w:rsidP="003C5CC6">
            <w:pPr>
              <w:pStyle w:val="TableParagraph"/>
              <w:ind w:right="-1" w:firstLine="680"/>
              <w:rPr>
                <w:sz w:val="24"/>
                <w:szCs w:val="24"/>
              </w:rPr>
            </w:pPr>
          </w:p>
        </w:tc>
      </w:tr>
      <w:tr w:rsidR="0063185D" w:rsidRPr="003857CE" w:rsidTr="003C5CC6">
        <w:trPr>
          <w:trHeight w:val="527"/>
        </w:trPr>
        <w:tc>
          <w:tcPr>
            <w:tcW w:w="1054" w:type="dxa"/>
            <w:tcBorders>
              <w:bottom w:val="nil"/>
            </w:tcBorders>
          </w:tcPr>
          <w:p w:rsidR="0063185D" w:rsidRPr="003857CE" w:rsidRDefault="0063185D" w:rsidP="003C5CC6">
            <w:pPr>
              <w:pStyle w:val="TableParagraph"/>
              <w:ind w:right="-1" w:firstLine="680"/>
              <w:rPr>
                <w:sz w:val="24"/>
                <w:szCs w:val="24"/>
              </w:rPr>
            </w:pPr>
          </w:p>
        </w:tc>
        <w:tc>
          <w:tcPr>
            <w:tcW w:w="4253" w:type="dxa"/>
            <w:gridSpan w:val="2"/>
            <w:tcBorders>
              <w:bottom w:val="nil"/>
            </w:tcBorders>
          </w:tcPr>
          <w:p w:rsidR="0063185D" w:rsidRDefault="0063185D" w:rsidP="003C5CC6">
            <w:pPr>
              <w:pStyle w:val="TableParagraph"/>
              <w:ind w:right="-1"/>
              <w:jc w:val="center"/>
              <w:rPr>
                <w:b/>
                <w:sz w:val="24"/>
                <w:szCs w:val="24"/>
                <w:lang w:val="ru-RU"/>
              </w:rPr>
            </w:pPr>
          </w:p>
          <w:p w:rsidR="0063185D" w:rsidRPr="00B572E8" w:rsidRDefault="0063185D" w:rsidP="003C5CC6">
            <w:pPr>
              <w:pStyle w:val="TableParagraph"/>
              <w:ind w:right="-1"/>
              <w:rPr>
                <w:b/>
                <w:sz w:val="24"/>
                <w:szCs w:val="24"/>
              </w:rPr>
            </w:pPr>
            <w:r w:rsidRPr="003857CE">
              <w:rPr>
                <w:b/>
                <w:sz w:val="24"/>
                <w:szCs w:val="24"/>
              </w:rPr>
              <w:t>Технологии</w:t>
            </w:r>
            <w:r>
              <w:rPr>
                <w:b/>
                <w:sz w:val="24"/>
                <w:szCs w:val="24"/>
                <w:lang w:val="ru-RU"/>
              </w:rPr>
              <w:t xml:space="preserve">  ж</w:t>
            </w:r>
            <w:r w:rsidRPr="003857CE">
              <w:rPr>
                <w:b/>
                <w:sz w:val="24"/>
                <w:szCs w:val="24"/>
              </w:rPr>
              <w:t>ивотноводства</w:t>
            </w:r>
            <w:r>
              <w:rPr>
                <w:b/>
                <w:sz w:val="24"/>
                <w:szCs w:val="24"/>
                <w:lang w:val="ru-RU"/>
              </w:rPr>
              <w:t xml:space="preserve"> </w:t>
            </w:r>
            <w:r w:rsidRPr="003857CE">
              <w:rPr>
                <w:b/>
                <w:sz w:val="24"/>
                <w:szCs w:val="24"/>
                <w:lang w:val="ru-RU"/>
              </w:rPr>
              <w:t>4</w:t>
            </w:r>
            <w:r w:rsidRPr="003857CE">
              <w:rPr>
                <w:b/>
                <w:spacing w:val="-1"/>
                <w:sz w:val="24"/>
                <w:szCs w:val="24"/>
              </w:rPr>
              <w:t xml:space="preserve"> </w:t>
            </w:r>
            <w:r w:rsidRPr="003857CE">
              <w:rPr>
                <w:b/>
                <w:sz w:val="24"/>
                <w:szCs w:val="24"/>
              </w:rPr>
              <w:t>час</w:t>
            </w:r>
            <w:r>
              <w:rPr>
                <w:b/>
                <w:sz w:val="24"/>
                <w:szCs w:val="24"/>
                <w:lang w:val="ru-RU"/>
              </w:rPr>
              <w:t>а</w:t>
            </w:r>
            <w:r>
              <w:rPr>
                <w:b/>
                <w:sz w:val="28"/>
                <w:szCs w:val="28"/>
                <w:lang w:val="ru-RU"/>
              </w:rPr>
              <w:t xml:space="preserve"> </w:t>
            </w:r>
          </w:p>
        </w:tc>
        <w:tc>
          <w:tcPr>
            <w:tcW w:w="4111" w:type="dxa"/>
            <w:tcBorders>
              <w:bottom w:val="nil"/>
            </w:tcBorders>
          </w:tcPr>
          <w:p w:rsidR="0063185D" w:rsidRDefault="0063185D" w:rsidP="003C5CC6">
            <w:pPr>
              <w:pStyle w:val="TableParagraph"/>
              <w:ind w:right="-1"/>
              <w:rPr>
                <w:sz w:val="24"/>
                <w:szCs w:val="24"/>
                <w:lang w:val="ru-RU"/>
              </w:rPr>
            </w:pPr>
          </w:p>
          <w:p w:rsidR="0063185D" w:rsidRPr="003857CE" w:rsidRDefault="0063185D" w:rsidP="003C5CC6">
            <w:pPr>
              <w:pStyle w:val="TableParagraph"/>
              <w:ind w:right="-1"/>
              <w:rPr>
                <w:sz w:val="24"/>
                <w:szCs w:val="24"/>
              </w:rPr>
            </w:pPr>
            <w:r w:rsidRPr="003857CE">
              <w:rPr>
                <w:sz w:val="24"/>
                <w:szCs w:val="24"/>
              </w:rPr>
              <w:t>Технологии</w:t>
            </w:r>
            <w:r w:rsidRPr="003857CE">
              <w:rPr>
                <w:spacing w:val="-6"/>
                <w:sz w:val="24"/>
                <w:szCs w:val="24"/>
              </w:rPr>
              <w:t xml:space="preserve"> </w:t>
            </w:r>
            <w:r w:rsidRPr="003857CE">
              <w:rPr>
                <w:sz w:val="24"/>
                <w:szCs w:val="24"/>
              </w:rPr>
              <w:t>животноводства</w:t>
            </w:r>
          </w:p>
          <w:p w:rsidR="0063185D" w:rsidRPr="003857CE" w:rsidRDefault="0063185D" w:rsidP="003C5CC6">
            <w:pPr>
              <w:pStyle w:val="TableParagraph"/>
              <w:ind w:right="-1"/>
              <w:rPr>
                <w:sz w:val="24"/>
                <w:szCs w:val="24"/>
              </w:rPr>
            </w:pPr>
            <w:r w:rsidRPr="003857CE">
              <w:rPr>
                <w:sz w:val="24"/>
                <w:szCs w:val="24"/>
              </w:rPr>
              <w:t>Технологии</w:t>
            </w:r>
            <w:r w:rsidRPr="003857CE">
              <w:rPr>
                <w:spacing w:val="-6"/>
                <w:sz w:val="24"/>
                <w:szCs w:val="24"/>
              </w:rPr>
              <w:t xml:space="preserve"> </w:t>
            </w:r>
            <w:r w:rsidRPr="003857CE">
              <w:rPr>
                <w:spacing w:val="-6"/>
                <w:sz w:val="24"/>
                <w:szCs w:val="24"/>
                <w:lang w:val="ru-RU"/>
              </w:rPr>
              <w:t xml:space="preserve"> </w:t>
            </w:r>
            <w:r w:rsidRPr="003857CE">
              <w:rPr>
                <w:sz w:val="24"/>
                <w:szCs w:val="24"/>
              </w:rPr>
              <w:t>получения</w:t>
            </w:r>
          </w:p>
        </w:tc>
        <w:tc>
          <w:tcPr>
            <w:tcW w:w="1275" w:type="dxa"/>
            <w:tcBorders>
              <w:bottom w:val="nil"/>
            </w:tcBorders>
          </w:tcPr>
          <w:p w:rsidR="0063185D" w:rsidRPr="003857CE" w:rsidRDefault="0063185D" w:rsidP="003C5CC6">
            <w:pPr>
              <w:pStyle w:val="TableParagraph"/>
              <w:ind w:right="-1" w:firstLine="680"/>
              <w:rPr>
                <w:sz w:val="24"/>
                <w:szCs w:val="24"/>
              </w:rPr>
            </w:pPr>
          </w:p>
        </w:tc>
        <w:tc>
          <w:tcPr>
            <w:tcW w:w="1843" w:type="dxa"/>
            <w:tcBorders>
              <w:bottom w:val="nil"/>
            </w:tcBorders>
          </w:tcPr>
          <w:p w:rsidR="0063185D" w:rsidRPr="003857CE" w:rsidRDefault="0063185D" w:rsidP="003C5CC6">
            <w:pPr>
              <w:pStyle w:val="TableParagraph"/>
              <w:ind w:right="-1" w:firstLine="680"/>
              <w:rPr>
                <w:sz w:val="24"/>
                <w:szCs w:val="24"/>
              </w:rPr>
            </w:pPr>
          </w:p>
        </w:tc>
        <w:tc>
          <w:tcPr>
            <w:tcW w:w="1701" w:type="dxa"/>
            <w:tcBorders>
              <w:bottom w:val="nil"/>
            </w:tcBorders>
          </w:tcPr>
          <w:p w:rsidR="0063185D" w:rsidRPr="003857CE" w:rsidRDefault="0063185D" w:rsidP="003C5CC6">
            <w:pPr>
              <w:pStyle w:val="TableParagraph"/>
              <w:ind w:right="-1" w:firstLine="680"/>
              <w:rPr>
                <w:sz w:val="24"/>
                <w:szCs w:val="24"/>
              </w:rPr>
            </w:pPr>
          </w:p>
        </w:tc>
        <w:tc>
          <w:tcPr>
            <w:tcW w:w="1418" w:type="dxa"/>
            <w:tcBorders>
              <w:bottom w:val="nil"/>
            </w:tcBorders>
          </w:tcPr>
          <w:p w:rsidR="0063185D" w:rsidRPr="003857CE" w:rsidRDefault="0063185D" w:rsidP="003C5CC6">
            <w:pPr>
              <w:pStyle w:val="TableParagraph"/>
              <w:ind w:right="-1" w:firstLine="680"/>
              <w:rPr>
                <w:sz w:val="24"/>
                <w:szCs w:val="24"/>
              </w:rPr>
            </w:pPr>
          </w:p>
        </w:tc>
      </w:tr>
    </w:tbl>
    <w:p w:rsidR="0063185D" w:rsidRPr="00A21769" w:rsidRDefault="0063185D" w:rsidP="0063185D">
      <w:pPr>
        <w:ind w:right="-1" w:firstLine="680"/>
        <w:rPr>
          <w:sz w:val="28"/>
          <w:szCs w:val="28"/>
        </w:rPr>
        <w:sectPr w:rsidR="0063185D" w:rsidRPr="00A21769">
          <w:type w:val="continuous"/>
          <w:pgSz w:w="16850" w:h="11910" w:orient="landscape"/>
          <w:pgMar w:top="740" w:right="500" w:bottom="642" w:left="0" w:header="720" w:footer="720" w:gutter="0"/>
          <w:cols w:space="720"/>
        </w:sectPr>
      </w:pPr>
    </w:p>
    <w:tbl>
      <w:tblPr>
        <w:tblStyle w:val="TableNormal"/>
        <w:tblW w:w="15641"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0"/>
        <w:gridCol w:w="3261"/>
        <w:gridCol w:w="992"/>
        <w:gridCol w:w="4111"/>
        <w:gridCol w:w="1275"/>
        <w:gridCol w:w="1843"/>
        <w:gridCol w:w="1701"/>
        <w:gridCol w:w="1418"/>
      </w:tblGrid>
      <w:tr w:rsidR="0063185D" w:rsidRPr="003857CE" w:rsidTr="003C5CC6">
        <w:trPr>
          <w:trHeight w:val="552"/>
        </w:trPr>
        <w:tc>
          <w:tcPr>
            <w:tcW w:w="1040" w:type="dxa"/>
            <w:tcBorders>
              <w:top w:val="nil"/>
            </w:tcBorders>
          </w:tcPr>
          <w:p w:rsidR="0063185D" w:rsidRPr="003857CE" w:rsidRDefault="0063185D" w:rsidP="003C5CC6">
            <w:pPr>
              <w:pStyle w:val="TableParagraph"/>
              <w:ind w:right="-1" w:firstLine="680"/>
              <w:rPr>
                <w:sz w:val="24"/>
                <w:szCs w:val="24"/>
              </w:rPr>
            </w:pPr>
          </w:p>
        </w:tc>
        <w:tc>
          <w:tcPr>
            <w:tcW w:w="3261" w:type="dxa"/>
            <w:tcBorders>
              <w:top w:val="nil"/>
            </w:tcBorders>
          </w:tcPr>
          <w:p w:rsidR="0063185D" w:rsidRPr="003857CE" w:rsidRDefault="0063185D" w:rsidP="003C5CC6">
            <w:pPr>
              <w:pStyle w:val="TableParagraph"/>
              <w:ind w:right="-1" w:firstLine="680"/>
              <w:rPr>
                <w:b/>
                <w:sz w:val="24"/>
                <w:szCs w:val="24"/>
              </w:rPr>
            </w:pPr>
          </w:p>
        </w:tc>
        <w:tc>
          <w:tcPr>
            <w:tcW w:w="992" w:type="dxa"/>
            <w:tcBorders>
              <w:top w:val="nil"/>
            </w:tcBorders>
          </w:tcPr>
          <w:p w:rsidR="0063185D" w:rsidRPr="003857CE" w:rsidRDefault="0063185D" w:rsidP="003C5CC6">
            <w:pPr>
              <w:pStyle w:val="TableParagraph"/>
              <w:ind w:right="-1" w:firstLine="680"/>
              <w:rPr>
                <w:sz w:val="24"/>
                <w:szCs w:val="24"/>
              </w:rPr>
            </w:pPr>
          </w:p>
        </w:tc>
        <w:tc>
          <w:tcPr>
            <w:tcW w:w="4111" w:type="dxa"/>
            <w:vMerge w:val="restart"/>
            <w:tcBorders>
              <w:top w:val="nil"/>
            </w:tcBorders>
          </w:tcPr>
          <w:p w:rsidR="0063185D" w:rsidRPr="003857CE" w:rsidRDefault="0063185D" w:rsidP="003C5CC6">
            <w:pPr>
              <w:pStyle w:val="TableParagraph"/>
              <w:ind w:right="-1"/>
              <w:rPr>
                <w:sz w:val="24"/>
                <w:szCs w:val="24"/>
                <w:lang w:val="ru-RU"/>
              </w:rPr>
            </w:pPr>
            <w:r w:rsidRPr="003857CE">
              <w:rPr>
                <w:sz w:val="24"/>
                <w:szCs w:val="24"/>
                <w:lang w:val="ru-RU"/>
              </w:rPr>
              <w:t>животноводческой</w:t>
            </w:r>
            <w:r w:rsidRPr="003857CE">
              <w:rPr>
                <w:spacing w:val="-4"/>
                <w:sz w:val="24"/>
                <w:szCs w:val="24"/>
                <w:lang w:val="ru-RU"/>
              </w:rPr>
              <w:t xml:space="preserve"> </w:t>
            </w:r>
            <w:r w:rsidRPr="003857CE">
              <w:rPr>
                <w:sz w:val="24"/>
                <w:szCs w:val="24"/>
                <w:lang w:val="ru-RU"/>
              </w:rPr>
              <w:t>продукции</w:t>
            </w:r>
            <w:r w:rsidRPr="003857CE">
              <w:rPr>
                <w:spacing w:val="-4"/>
                <w:sz w:val="24"/>
                <w:szCs w:val="24"/>
                <w:lang w:val="ru-RU"/>
              </w:rPr>
              <w:t xml:space="preserve"> </w:t>
            </w:r>
            <w:r w:rsidRPr="003857CE">
              <w:rPr>
                <w:sz w:val="24"/>
                <w:szCs w:val="24"/>
                <w:lang w:val="ru-RU"/>
              </w:rPr>
              <w:t>и</w:t>
            </w:r>
            <w:r w:rsidRPr="003857CE">
              <w:rPr>
                <w:spacing w:val="-1"/>
                <w:sz w:val="24"/>
                <w:szCs w:val="24"/>
                <w:lang w:val="ru-RU"/>
              </w:rPr>
              <w:t xml:space="preserve"> </w:t>
            </w:r>
            <w:r w:rsidRPr="003857CE">
              <w:rPr>
                <w:sz w:val="24"/>
                <w:szCs w:val="24"/>
                <w:lang w:val="ru-RU"/>
              </w:rPr>
              <w:t>их</w:t>
            </w:r>
          </w:p>
          <w:p w:rsidR="0063185D" w:rsidRPr="003857CE" w:rsidRDefault="0063185D" w:rsidP="003C5CC6">
            <w:pPr>
              <w:pStyle w:val="TableParagraph"/>
              <w:ind w:left="108" w:right="-1" w:firstLine="680"/>
              <w:rPr>
                <w:sz w:val="24"/>
                <w:szCs w:val="24"/>
                <w:lang w:val="ru-RU"/>
              </w:rPr>
            </w:pPr>
            <w:r w:rsidRPr="003857CE">
              <w:rPr>
                <w:sz w:val="24"/>
                <w:szCs w:val="24"/>
                <w:lang w:val="ru-RU"/>
              </w:rPr>
              <w:t>основные</w:t>
            </w:r>
            <w:r w:rsidRPr="003857CE">
              <w:rPr>
                <w:spacing w:val="-6"/>
                <w:sz w:val="24"/>
                <w:szCs w:val="24"/>
                <w:lang w:val="ru-RU"/>
              </w:rPr>
              <w:t xml:space="preserve"> </w:t>
            </w:r>
            <w:r w:rsidRPr="003857CE">
              <w:rPr>
                <w:sz w:val="24"/>
                <w:szCs w:val="24"/>
                <w:lang w:val="ru-RU"/>
              </w:rPr>
              <w:t>элементы.</w:t>
            </w:r>
            <w:r w:rsidRPr="003857CE">
              <w:rPr>
                <w:spacing w:val="-5"/>
                <w:sz w:val="24"/>
                <w:szCs w:val="24"/>
                <w:lang w:val="ru-RU"/>
              </w:rPr>
              <w:t xml:space="preserve"> </w:t>
            </w:r>
            <w:r w:rsidRPr="003857CE">
              <w:rPr>
                <w:sz w:val="24"/>
                <w:szCs w:val="24"/>
                <w:lang w:val="ru-RU"/>
              </w:rPr>
              <w:t>Содержание</w:t>
            </w:r>
            <w:r w:rsidRPr="003857CE">
              <w:rPr>
                <w:spacing w:val="-57"/>
                <w:sz w:val="24"/>
                <w:szCs w:val="24"/>
                <w:lang w:val="ru-RU"/>
              </w:rPr>
              <w:t xml:space="preserve"> </w:t>
            </w:r>
            <w:r w:rsidRPr="003857CE">
              <w:rPr>
                <w:sz w:val="24"/>
                <w:szCs w:val="24"/>
                <w:lang w:val="ru-RU"/>
              </w:rPr>
              <w:t>животных – элемент технологии</w:t>
            </w:r>
            <w:r w:rsidRPr="003857CE">
              <w:rPr>
                <w:spacing w:val="1"/>
                <w:sz w:val="24"/>
                <w:szCs w:val="24"/>
                <w:lang w:val="ru-RU"/>
              </w:rPr>
              <w:t xml:space="preserve"> </w:t>
            </w:r>
            <w:r w:rsidRPr="003857CE">
              <w:rPr>
                <w:sz w:val="24"/>
                <w:szCs w:val="24"/>
                <w:lang w:val="ru-RU"/>
              </w:rPr>
              <w:t>производства животноводческой</w:t>
            </w:r>
            <w:r w:rsidRPr="003857CE">
              <w:rPr>
                <w:spacing w:val="-57"/>
                <w:sz w:val="24"/>
                <w:szCs w:val="24"/>
                <w:lang w:val="ru-RU"/>
              </w:rPr>
              <w:t xml:space="preserve"> </w:t>
            </w:r>
            <w:r w:rsidRPr="003857CE">
              <w:rPr>
                <w:sz w:val="24"/>
                <w:szCs w:val="24"/>
                <w:lang w:val="ru-RU"/>
              </w:rPr>
              <w:t>продукции.</w:t>
            </w:r>
          </w:p>
          <w:p w:rsidR="0063185D" w:rsidRPr="003857CE" w:rsidRDefault="0063185D" w:rsidP="003C5CC6">
            <w:pPr>
              <w:pStyle w:val="TableParagraph"/>
              <w:ind w:left="108" w:right="-1" w:firstLine="680"/>
              <w:rPr>
                <w:sz w:val="24"/>
                <w:szCs w:val="24"/>
                <w:lang w:val="ru-RU"/>
              </w:rPr>
            </w:pPr>
            <w:r w:rsidRPr="003857CE">
              <w:rPr>
                <w:sz w:val="24"/>
                <w:szCs w:val="24"/>
                <w:lang w:val="ru-RU"/>
              </w:rPr>
              <w:t>Получать представление о</w:t>
            </w:r>
            <w:r w:rsidRPr="003857CE">
              <w:rPr>
                <w:spacing w:val="1"/>
                <w:sz w:val="24"/>
                <w:szCs w:val="24"/>
                <w:lang w:val="ru-RU"/>
              </w:rPr>
              <w:t xml:space="preserve"> </w:t>
            </w:r>
            <w:r w:rsidRPr="003857CE">
              <w:rPr>
                <w:sz w:val="24"/>
                <w:szCs w:val="24"/>
                <w:lang w:val="ru-RU"/>
              </w:rPr>
              <w:t>технологиях преобразования</w:t>
            </w:r>
            <w:r w:rsidRPr="003857CE">
              <w:rPr>
                <w:spacing w:val="1"/>
                <w:sz w:val="24"/>
                <w:szCs w:val="24"/>
                <w:lang w:val="ru-RU"/>
              </w:rPr>
              <w:t xml:space="preserve"> </w:t>
            </w:r>
            <w:r w:rsidRPr="003857CE">
              <w:rPr>
                <w:sz w:val="24"/>
                <w:szCs w:val="24"/>
                <w:lang w:val="ru-RU"/>
              </w:rPr>
              <w:t>животных организмов в интересах</w:t>
            </w:r>
            <w:r w:rsidRPr="003857CE">
              <w:rPr>
                <w:spacing w:val="-57"/>
                <w:sz w:val="24"/>
                <w:szCs w:val="24"/>
                <w:lang w:val="ru-RU"/>
              </w:rPr>
              <w:t xml:space="preserve"> </w:t>
            </w:r>
            <w:r w:rsidRPr="003857CE">
              <w:rPr>
                <w:sz w:val="24"/>
                <w:szCs w:val="24"/>
                <w:lang w:val="ru-RU"/>
              </w:rPr>
              <w:t>человека</w:t>
            </w:r>
            <w:r w:rsidRPr="003857CE">
              <w:rPr>
                <w:spacing w:val="9"/>
                <w:sz w:val="24"/>
                <w:szCs w:val="24"/>
                <w:lang w:val="ru-RU"/>
              </w:rPr>
              <w:t xml:space="preserve"> </w:t>
            </w:r>
            <w:r w:rsidRPr="003857CE">
              <w:rPr>
                <w:sz w:val="24"/>
                <w:szCs w:val="24"/>
                <w:lang w:val="ru-RU"/>
              </w:rPr>
              <w:t>и</w:t>
            </w:r>
            <w:r w:rsidRPr="003857CE">
              <w:rPr>
                <w:spacing w:val="10"/>
                <w:sz w:val="24"/>
                <w:szCs w:val="24"/>
                <w:lang w:val="ru-RU"/>
              </w:rPr>
              <w:t xml:space="preserve"> </w:t>
            </w:r>
            <w:r w:rsidRPr="003857CE">
              <w:rPr>
                <w:sz w:val="24"/>
                <w:szCs w:val="24"/>
                <w:lang w:val="ru-RU"/>
              </w:rPr>
              <w:t>их</w:t>
            </w:r>
            <w:r w:rsidRPr="003857CE">
              <w:rPr>
                <w:spacing w:val="12"/>
                <w:sz w:val="24"/>
                <w:szCs w:val="24"/>
                <w:lang w:val="ru-RU"/>
              </w:rPr>
              <w:t xml:space="preserve"> </w:t>
            </w:r>
            <w:r w:rsidRPr="003857CE">
              <w:rPr>
                <w:sz w:val="24"/>
                <w:szCs w:val="24"/>
                <w:lang w:val="ru-RU"/>
              </w:rPr>
              <w:t>основных</w:t>
            </w:r>
            <w:r w:rsidRPr="003857CE">
              <w:rPr>
                <w:spacing w:val="1"/>
                <w:sz w:val="24"/>
                <w:szCs w:val="24"/>
                <w:lang w:val="ru-RU"/>
              </w:rPr>
              <w:t xml:space="preserve"> </w:t>
            </w:r>
            <w:r w:rsidRPr="003857CE">
              <w:rPr>
                <w:sz w:val="24"/>
                <w:szCs w:val="24"/>
                <w:lang w:val="ru-RU"/>
              </w:rPr>
              <w:t>элементах. Выполнять рефераты,</w:t>
            </w:r>
            <w:r w:rsidRPr="003857CE">
              <w:rPr>
                <w:spacing w:val="1"/>
                <w:sz w:val="24"/>
                <w:szCs w:val="24"/>
                <w:lang w:val="ru-RU"/>
              </w:rPr>
              <w:t xml:space="preserve"> </w:t>
            </w:r>
            <w:r w:rsidRPr="003857CE">
              <w:rPr>
                <w:sz w:val="24"/>
                <w:szCs w:val="24"/>
                <w:lang w:val="ru-RU"/>
              </w:rPr>
              <w:t>посвященные технологии</w:t>
            </w:r>
            <w:r w:rsidRPr="003857CE">
              <w:rPr>
                <w:spacing w:val="1"/>
                <w:sz w:val="24"/>
                <w:szCs w:val="24"/>
                <w:lang w:val="ru-RU"/>
              </w:rPr>
              <w:t xml:space="preserve"> </w:t>
            </w:r>
            <w:r w:rsidRPr="003857CE">
              <w:rPr>
                <w:sz w:val="24"/>
                <w:szCs w:val="24"/>
                <w:lang w:val="ru-RU"/>
              </w:rPr>
              <w:t>разведения</w:t>
            </w:r>
            <w:r w:rsidRPr="003857CE">
              <w:rPr>
                <w:spacing w:val="4"/>
                <w:sz w:val="24"/>
                <w:szCs w:val="24"/>
                <w:lang w:val="ru-RU"/>
              </w:rPr>
              <w:t xml:space="preserve"> </w:t>
            </w:r>
            <w:r w:rsidRPr="003857CE">
              <w:rPr>
                <w:sz w:val="24"/>
                <w:szCs w:val="24"/>
                <w:lang w:val="ru-RU"/>
              </w:rPr>
              <w:t>домашних</w:t>
            </w:r>
            <w:r w:rsidRPr="003857CE">
              <w:rPr>
                <w:spacing w:val="3"/>
                <w:sz w:val="24"/>
                <w:szCs w:val="24"/>
                <w:lang w:val="ru-RU"/>
              </w:rPr>
              <w:t xml:space="preserve"> </w:t>
            </w:r>
            <w:r w:rsidRPr="003857CE">
              <w:rPr>
                <w:sz w:val="24"/>
                <w:szCs w:val="24"/>
                <w:lang w:val="ru-RU"/>
              </w:rPr>
              <w:t>животных</w:t>
            </w:r>
            <w:r w:rsidRPr="003857CE">
              <w:rPr>
                <w:spacing w:val="1"/>
                <w:sz w:val="24"/>
                <w:szCs w:val="24"/>
                <w:lang w:val="ru-RU"/>
              </w:rPr>
              <w:t xml:space="preserve"> </w:t>
            </w:r>
            <w:r w:rsidRPr="003857CE">
              <w:rPr>
                <w:sz w:val="24"/>
                <w:szCs w:val="24"/>
                <w:lang w:val="ru-RU"/>
              </w:rPr>
              <w:t>на</w:t>
            </w:r>
            <w:r w:rsidRPr="003857CE">
              <w:rPr>
                <w:spacing w:val="-4"/>
                <w:sz w:val="24"/>
                <w:szCs w:val="24"/>
                <w:lang w:val="ru-RU"/>
              </w:rPr>
              <w:t xml:space="preserve"> </w:t>
            </w:r>
            <w:r w:rsidRPr="003857CE">
              <w:rPr>
                <w:sz w:val="24"/>
                <w:szCs w:val="24"/>
                <w:lang w:val="ru-RU"/>
              </w:rPr>
              <w:t>примере</w:t>
            </w:r>
            <w:r w:rsidRPr="003857CE">
              <w:rPr>
                <w:spacing w:val="-4"/>
                <w:sz w:val="24"/>
                <w:szCs w:val="24"/>
                <w:lang w:val="ru-RU"/>
              </w:rPr>
              <w:t xml:space="preserve"> </w:t>
            </w:r>
            <w:r w:rsidRPr="003857CE">
              <w:rPr>
                <w:sz w:val="24"/>
                <w:szCs w:val="24"/>
                <w:lang w:val="ru-RU"/>
              </w:rPr>
              <w:t>животные</w:t>
            </w:r>
            <w:r w:rsidRPr="003857CE">
              <w:rPr>
                <w:spacing w:val="-5"/>
                <w:sz w:val="24"/>
                <w:szCs w:val="24"/>
                <w:lang w:val="ru-RU"/>
              </w:rPr>
              <w:t xml:space="preserve"> </w:t>
            </w:r>
            <w:r w:rsidRPr="003857CE">
              <w:rPr>
                <w:sz w:val="24"/>
                <w:szCs w:val="24"/>
                <w:lang w:val="ru-RU"/>
              </w:rPr>
              <w:t>своей</w:t>
            </w:r>
            <w:r w:rsidRPr="003857CE">
              <w:rPr>
                <w:spacing w:val="-3"/>
                <w:sz w:val="24"/>
                <w:szCs w:val="24"/>
                <w:lang w:val="ru-RU"/>
              </w:rPr>
              <w:t xml:space="preserve"> </w:t>
            </w:r>
            <w:r w:rsidRPr="003857CE">
              <w:rPr>
                <w:sz w:val="24"/>
                <w:szCs w:val="24"/>
                <w:lang w:val="ru-RU"/>
              </w:rPr>
              <w:t>семьи, семей,</w:t>
            </w:r>
            <w:r w:rsidRPr="003857CE">
              <w:rPr>
                <w:spacing w:val="-3"/>
                <w:sz w:val="24"/>
                <w:szCs w:val="24"/>
                <w:lang w:val="ru-RU"/>
              </w:rPr>
              <w:t xml:space="preserve">  </w:t>
            </w:r>
            <w:r w:rsidRPr="003857CE">
              <w:rPr>
                <w:sz w:val="24"/>
                <w:szCs w:val="24"/>
                <w:lang w:val="ru-RU"/>
              </w:rPr>
              <w:t xml:space="preserve">друзей, </w:t>
            </w:r>
            <w:r w:rsidRPr="003857CE">
              <w:rPr>
                <w:spacing w:val="-2"/>
                <w:sz w:val="24"/>
                <w:szCs w:val="24"/>
                <w:lang w:val="ru-RU"/>
              </w:rPr>
              <w:t xml:space="preserve"> </w:t>
            </w:r>
            <w:r w:rsidRPr="003857CE">
              <w:rPr>
                <w:sz w:val="24"/>
                <w:szCs w:val="24"/>
                <w:lang w:val="ru-RU"/>
              </w:rPr>
              <w:t>зоопарка.</w:t>
            </w:r>
          </w:p>
        </w:tc>
        <w:tc>
          <w:tcPr>
            <w:tcW w:w="1275" w:type="dxa"/>
            <w:tcBorders>
              <w:top w:val="nil"/>
            </w:tcBorders>
          </w:tcPr>
          <w:p w:rsidR="0063185D" w:rsidRPr="003857CE" w:rsidRDefault="0063185D" w:rsidP="003C5CC6">
            <w:pPr>
              <w:pStyle w:val="TableParagraph"/>
              <w:ind w:right="-1" w:firstLine="680"/>
              <w:rPr>
                <w:sz w:val="24"/>
                <w:szCs w:val="24"/>
                <w:lang w:val="ru-RU"/>
              </w:rPr>
            </w:pPr>
          </w:p>
        </w:tc>
        <w:tc>
          <w:tcPr>
            <w:tcW w:w="1843" w:type="dxa"/>
            <w:tcBorders>
              <w:top w:val="nil"/>
            </w:tcBorders>
          </w:tcPr>
          <w:p w:rsidR="0063185D" w:rsidRPr="003857CE" w:rsidRDefault="0063185D" w:rsidP="003C5CC6">
            <w:pPr>
              <w:pStyle w:val="TableParagraph"/>
              <w:ind w:right="-1" w:firstLine="680"/>
              <w:rPr>
                <w:sz w:val="24"/>
                <w:szCs w:val="24"/>
                <w:lang w:val="ru-RU"/>
              </w:rPr>
            </w:pPr>
          </w:p>
        </w:tc>
        <w:tc>
          <w:tcPr>
            <w:tcW w:w="1701" w:type="dxa"/>
            <w:tcBorders>
              <w:top w:val="nil"/>
            </w:tcBorders>
          </w:tcPr>
          <w:p w:rsidR="0063185D" w:rsidRPr="003857CE" w:rsidRDefault="0063185D" w:rsidP="003C5CC6">
            <w:pPr>
              <w:pStyle w:val="TableParagraph"/>
              <w:ind w:right="-1" w:firstLine="680"/>
              <w:rPr>
                <w:sz w:val="24"/>
                <w:szCs w:val="24"/>
                <w:lang w:val="ru-RU"/>
              </w:rPr>
            </w:pPr>
          </w:p>
        </w:tc>
        <w:tc>
          <w:tcPr>
            <w:tcW w:w="1418" w:type="dxa"/>
            <w:tcBorders>
              <w:top w:val="nil"/>
            </w:tcBorders>
          </w:tcPr>
          <w:p w:rsidR="0063185D" w:rsidRPr="003857CE" w:rsidRDefault="0063185D" w:rsidP="003C5CC6">
            <w:pPr>
              <w:pStyle w:val="TableParagraph"/>
              <w:ind w:right="-1" w:firstLine="680"/>
              <w:rPr>
                <w:sz w:val="24"/>
                <w:szCs w:val="24"/>
                <w:lang w:val="ru-RU"/>
              </w:rPr>
            </w:pPr>
          </w:p>
        </w:tc>
      </w:tr>
      <w:tr w:rsidR="0063185D" w:rsidRPr="003857CE" w:rsidTr="003C5CC6">
        <w:trPr>
          <w:trHeight w:val="1103"/>
        </w:trPr>
        <w:tc>
          <w:tcPr>
            <w:tcW w:w="1040" w:type="dxa"/>
          </w:tcPr>
          <w:p w:rsidR="0063185D" w:rsidRPr="003857CE" w:rsidRDefault="0063185D" w:rsidP="003C5CC6">
            <w:pPr>
              <w:pStyle w:val="TableParagraph"/>
              <w:ind w:left="215" w:right="-1"/>
              <w:rPr>
                <w:sz w:val="24"/>
                <w:szCs w:val="24"/>
                <w:lang w:val="ru-RU"/>
              </w:rPr>
            </w:pPr>
            <w:r w:rsidRPr="003857CE">
              <w:rPr>
                <w:sz w:val="24"/>
                <w:szCs w:val="24"/>
                <w:lang w:val="ru-RU"/>
              </w:rPr>
              <w:t>28-29</w:t>
            </w:r>
          </w:p>
        </w:tc>
        <w:tc>
          <w:tcPr>
            <w:tcW w:w="3261" w:type="dxa"/>
          </w:tcPr>
          <w:p w:rsidR="0063185D" w:rsidRPr="003857CE" w:rsidRDefault="0063185D" w:rsidP="003C5CC6">
            <w:pPr>
              <w:pStyle w:val="TableParagraph"/>
              <w:ind w:left="2" w:right="-1"/>
              <w:rPr>
                <w:sz w:val="24"/>
                <w:szCs w:val="24"/>
                <w:lang w:val="ru-RU"/>
              </w:rPr>
            </w:pPr>
            <w:r w:rsidRPr="003857CE">
              <w:rPr>
                <w:sz w:val="24"/>
                <w:szCs w:val="24"/>
                <w:lang w:val="ru-RU"/>
              </w:rPr>
              <w:t>Технологии</w:t>
            </w:r>
            <w:r w:rsidRPr="003857CE">
              <w:rPr>
                <w:spacing w:val="-6"/>
                <w:sz w:val="24"/>
                <w:szCs w:val="24"/>
                <w:lang w:val="ru-RU"/>
              </w:rPr>
              <w:t xml:space="preserve"> </w:t>
            </w:r>
            <w:r w:rsidRPr="003857CE">
              <w:rPr>
                <w:sz w:val="24"/>
                <w:szCs w:val="24"/>
                <w:lang w:val="ru-RU"/>
              </w:rPr>
              <w:t>получения</w:t>
            </w:r>
          </w:p>
          <w:p w:rsidR="0063185D" w:rsidRPr="003857CE" w:rsidRDefault="0063185D" w:rsidP="003C5CC6">
            <w:pPr>
              <w:pStyle w:val="TableParagraph"/>
              <w:ind w:left="302" w:right="-1"/>
              <w:rPr>
                <w:sz w:val="24"/>
                <w:szCs w:val="24"/>
                <w:lang w:val="ru-RU"/>
              </w:rPr>
            </w:pPr>
            <w:r w:rsidRPr="003857CE">
              <w:rPr>
                <w:sz w:val="24"/>
                <w:szCs w:val="24"/>
                <w:lang w:val="ru-RU"/>
              </w:rPr>
              <w:t>животноводческой</w:t>
            </w:r>
            <w:r w:rsidRPr="003857CE">
              <w:rPr>
                <w:spacing w:val="1"/>
                <w:sz w:val="24"/>
                <w:szCs w:val="24"/>
                <w:lang w:val="ru-RU"/>
              </w:rPr>
              <w:t xml:space="preserve"> </w:t>
            </w:r>
            <w:r w:rsidRPr="003857CE">
              <w:rPr>
                <w:sz w:val="24"/>
                <w:szCs w:val="24"/>
                <w:lang w:val="ru-RU"/>
              </w:rPr>
              <w:t>продукции</w:t>
            </w:r>
            <w:r w:rsidRPr="003857CE">
              <w:rPr>
                <w:spacing w:val="-5"/>
                <w:sz w:val="24"/>
                <w:szCs w:val="24"/>
                <w:lang w:val="ru-RU"/>
              </w:rPr>
              <w:t xml:space="preserve"> </w:t>
            </w:r>
            <w:r w:rsidRPr="003857CE">
              <w:rPr>
                <w:sz w:val="24"/>
                <w:szCs w:val="24"/>
                <w:lang w:val="ru-RU"/>
              </w:rPr>
              <w:t>и</w:t>
            </w:r>
            <w:r w:rsidRPr="003857CE">
              <w:rPr>
                <w:spacing w:val="-4"/>
                <w:sz w:val="24"/>
                <w:szCs w:val="24"/>
                <w:lang w:val="ru-RU"/>
              </w:rPr>
              <w:t xml:space="preserve"> </w:t>
            </w:r>
            <w:r w:rsidRPr="003857CE">
              <w:rPr>
                <w:sz w:val="24"/>
                <w:szCs w:val="24"/>
                <w:lang w:val="ru-RU"/>
              </w:rPr>
              <w:t>их</w:t>
            </w:r>
            <w:r w:rsidRPr="003857CE">
              <w:rPr>
                <w:spacing w:val="-3"/>
                <w:sz w:val="24"/>
                <w:szCs w:val="24"/>
                <w:lang w:val="ru-RU"/>
              </w:rPr>
              <w:t xml:space="preserve"> </w:t>
            </w:r>
            <w:r w:rsidRPr="003857CE">
              <w:rPr>
                <w:sz w:val="24"/>
                <w:szCs w:val="24"/>
                <w:lang w:val="ru-RU"/>
              </w:rPr>
              <w:t>основные</w:t>
            </w:r>
            <w:r w:rsidRPr="003857CE">
              <w:rPr>
                <w:spacing w:val="-57"/>
                <w:sz w:val="24"/>
                <w:szCs w:val="24"/>
                <w:lang w:val="ru-RU"/>
              </w:rPr>
              <w:t xml:space="preserve"> </w:t>
            </w:r>
            <w:r w:rsidRPr="003857CE">
              <w:rPr>
                <w:sz w:val="24"/>
                <w:szCs w:val="24"/>
                <w:lang w:val="ru-RU"/>
              </w:rPr>
              <w:t>элементы</w:t>
            </w:r>
          </w:p>
        </w:tc>
        <w:tc>
          <w:tcPr>
            <w:tcW w:w="992" w:type="dxa"/>
          </w:tcPr>
          <w:p w:rsidR="0063185D" w:rsidRPr="003857CE" w:rsidRDefault="0063185D" w:rsidP="003C5CC6">
            <w:pPr>
              <w:pStyle w:val="TableParagraph"/>
              <w:ind w:left="7" w:right="-1" w:firstLine="680"/>
              <w:rPr>
                <w:sz w:val="24"/>
                <w:szCs w:val="24"/>
                <w:lang w:val="ru-RU"/>
              </w:rPr>
            </w:pPr>
            <w:r w:rsidRPr="003857CE">
              <w:rPr>
                <w:sz w:val="24"/>
                <w:szCs w:val="24"/>
                <w:lang w:val="ru-RU"/>
              </w:rPr>
              <w:t>2</w:t>
            </w:r>
          </w:p>
        </w:tc>
        <w:tc>
          <w:tcPr>
            <w:tcW w:w="4111" w:type="dxa"/>
            <w:vMerge/>
            <w:tcBorders>
              <w:top w:val="nil"/>
            </w:tcBorders>
          </w:tcPr>
          <w:p w:rsidR="0063185D" w:rsidRPr="003857CE" w:rsidRDefault="0063185D" w:rsidP="003C5CC6">
            <w:pPr>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Pr>
          <w:p w:rsidR="0063185D" w:rsidRPr="003857CE" w:rsidRDefault="0063185D" w:rsidP="003C5CC6">
            <w:pPr>
              <w:pStyle w:val="TableParagraph"/>
              <w:ind w:right="-1" w:firstLine="680"/>
              <w:rPr>
                <w:sz w:val="24"/>
                <w:szCs w:val="24"/>
              </w:rPr>
            </w:pPr>
          </w:p>
        </w:tc>
        <w:tc>
          <w:tcPr>
            <w:tcW w:w="1701" w:type="dxa"/>
          </w:tcPr>
          <w:p w:rsidR="0063185D" w:rsidRPr="003857CE" w:rsidRDefault="0063185D" w:rsidP="003C5CC6">
            <w:pPr>
              <w:pStyle w:val="TableParagraph"/>
              <w:ind w:right="-1" w:firstLine="680"/>
              <w:rPr>
                <w:sz w:val="24"/>
                <w:szCs w:val="24"/>
              </w:rPr>
            </w:pPr>
          </w:p>
        </w:tc>
        <w:tc>
          <w:tcPr>
            <w:tcW w:w="1418" w:type="dxa"/>
          </w:tcPr>
          <w:p w:rsidR="0063185D" w:rsidRPr="003857CE" w:rsidRDefault="0063185D" w:rsidP="003C5CC6">
            <w:pPr>
              <w:pStyle w:val="TableParagraph"/>
              <w:ind w:right="-1" w:firstLine="680"/>
              <w:rPr>
                <w:sz w:val="24"/>
                <w:szCs w:val="24"/>
              </w:rPr>
            </w:pPr>
          </w:p>
        </w:tc>
      </w:tr>
      <w:tr w:rsidR="0063185D" w:rsidRPr="003857CE" w:rsidTr="003C5CC6">
        <w:trPr>
          <w:trHeight w:val="1380"/>
        </w:trPr>
        <w:tc>
          <w:tcPr>
            <w:tcW w:w="1040" w:type="dxa"/>
            <w:vMerge w:val="restart"/>
          </w:tcPr>
          <w:p w:rsidR="0063185D" w:rsidRPr="003857CE" w:rsidRDefault="0063185D" w:rsidP="003C5CC6">
            <w:pPr>
              <w:pStyle w:val="TableParagraph"/>
              <w:ind w:right="-1"/>
              <w:jc w:val="center"/>
              <w:rPr>
                <w:sz w:val="24"/>
                <w:szCs w:val="24"/>
                <w:lang w:val="ru-RU"/>
              </w:rPr>
            </w:pPr>
            <w:r w:rsidRPr="003857CE">
              <w:rPr>
                <w:sz w:val="24"/>
                <w:szCs w:val="24"/>
                <w:lang w:val="ru-RU"/>
              </w:rPr>
              <w:t>30-31</w:t>
            </w:r>
          </w:p>
        </w:tc>
        <w:tc>
          <w:tcPr>
            <w:tcW w:w="3261" w:type="dxa"/>
            <w:vMerge w:val="restart"/>
          </w:tcPr>
          <w:p w:rsidR="0063185D" w:rsidRPr="003857CE" w:rsidRDefault="0063185D" w:rsidP="003C5CC6">
            <w:pPr>
              <w:pStyle w:val="TableParagraph"/>
              <w:ind w:left="7" w:right="-1"/>
              <w:rPr>
                <w:sz w:val="24"/>
                <w:szCs w:val="24"/>
                <w:lang w:val="ru-RU"/>
              </w:rPr>
            </w:pPr>
            <w:r>
              <w:rPr>
                <w:sz w:val="24"/>
                <w:szCs w:val="24"/>
                <w:lang w:val="ru-RU"/>
              </w:rPr>
              <w:t xml:space="preserve"> </w:t>
            </w:r>
            <w:r w:rsidRPr="003857CE">
              <w:rPr>
                <w:sz w:val="24"/>
                <w:szCs w:val="24"/>
                <w:lang w:val="ru-RU"/>
              </w:rPr>
              <w:t>Содержание животных —</w:t>
            </w:r>
            <w:r w:rsidRPr="003857CE">
              <w:rPr>
                <w:spacing w:val="-58"/>
                <w:sz w:val="24"/>
                <w:szCs w:val="24"/>
                <w:lang w:val="ru-RU"/>
              </w:rPr>
              <w:t xml:space="preserve"> </w:t>
            </w:r>
            <w:r w:rsidRPr="003857CE">
              <w:rPr>
                <w:sz w:val="24"/>
                <w:szCs w:val="24"/>
                <w:lang w:val="ru-RU"/>
              </w:rPr>
              <w:t>элемент технологии</w:t>
            </w:r>
            <w:r w:rsidRPr="003857CE">
              <w:rPr>
                <w:spacing w:val="1"/>
                <w:sz w:val="24"/>
                <w:szCs w:val="24"/>
                <w:lang w:val="ru-RU"/>
              </w:rPr>
              <w:t xml:space="preserve"> </w:t>
            </w:r>
            <w:r w:rsidRPr="003857CE">
              <w:rPr>
                <w:sz w:val="24"/>
                <w:szCs w:val="24"/>
                <w:lang w:val="ru-RU"/>
              </w:rPr>
              <w:t>производства</w:t>
            </w:r>
            <w:r>
              <w:rPr>
                <w:spacing w:val="1"/>
                <w:sz w:val="24"/>
                <w:szCs w:val="24"/>
                <w:lang w:val="ru-RU"/>
              </w:rPr>
              <w:t xml:space="preserve"> </w:t>
            </w:r>
            <w:r w:rsidRPr="003857CE">
              <w:rPr>
                <w:sz w:val="24"/>
                <w:szCs w:val="24"/>
                <w:lang w:val="ru-RU"/>
              </w:rPr>
              <w:t>животноводческой</w:t>
            </w:r>
          </w:p>
          <w:p w:rsidR="0063185D" w:rsidRPr="003857CE" w:rsidRDefault="0063185D" w:rsidP="003C5CC6">
            <w:pPr>
              <w:pStyle w:val="TableParagraph"/>
              <w:ind w:left="5" w:right="-1" w:firstLine="680"/>
              <w:rPr>
                <w:sz w:val="24"/>
                <w:szCs w:val="24"/>
              </w:rPr>
            </w:pPr>
            <w:r w:rsidRPr="003857CE">
              <w:rPr>
                <w:sz w:val="24"/>
                <w:szCs w:val="24"/>
              </w:rPr>
              <w:t>продукции</w:t>
            </w:r>
          </w:p>
        </w:tc>
        <w:tc>
          <w:tcPr>
            <w:tcW w:w="992" w:type="dxa"/>
            <w:vMerge w:val="restart"/>
          </w:tcPr>
          <w:p w:rsidR="0063185D" w:rsidRPr="003857CE" w:rsidRDefault="0063185D" w:rsidP="003C5CC6">
            <w:pPr>
              <w:pStyle w:val="TableParagraph"/>
              <w:ind w:right="-1" w:firstLine="680"/>
              <w:rPr>
                <w:sz w:val="24"/>
                <w:szCs w:val="24"/>
                <w:lang w:val="ru-RU"/>
              </w:rPr>
            </w:pPr>
            <w:r w:rsidRPr="003857CE">
              <w:rPr>
                <w:w w:val="115"/>
                <w:sz w:val="24"/>
                <w:szCs w:val="24"/>
                <w:lang w:val="ru-RU"/>
              </w:rPr>
              <w:t>2</w:t>
            </w:r>
          </w:p>
        </w:tc>
        <w:tc>
          <w:tcPr>
            <w:tcW w:w="4111" w:type="dxa"/>
            <w:vMerge/>
            <w:tcBorders>
              <w:top w:val="nil"/>
            </w:tcBorders>
          </w:tcPr>
          <w:p w:rsidR="0063185D" w:rsidRPr="003857CE" w:rsidRDefault="0063185D" w:rsidP="003C5CC6">
            <w:pPr>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Pr>
          <w:p w:rsidR="0063185D" w:rsidRPr="003857CE" w:rsidRDefault="0063185D" w:rsidP="003C5CC6">
            <w:pPr>
              <w:pStyle w:val="TableParagraph"/>
              <w:ind w:right="-1" w:firstLine="680"/>
              <w:rPr>
                <w:sz w:val="24"/>
                <w:szCs w:val="24"/>
              </w:rPr>
            </w:pPr>
          </w:p>
        </w:tc>
        <w:tc>
          <w:tcPr>
            <w:tcW w:w="1701" w:type="dxa"/>
          </w:tcPr>
          <w:p w:rsidR="0063185D" w:rsidRPr="003857CE" w:rsidRDefault="0063185D" w:rsidP="003C5CC6">
            <w:pPr>
              <w:pStyle w:val="TableParagraph"/>
              <w:ind w:right="-1" w:firstLine="680"/>
              <w:rPr>
                <w:sz w:val="24"/>
                <w:szCs w:val="24"/>
              </w:rPr>
            </w:pPr>
          </w:p>
        </w:tc>
        <w:tc>
          <w:tcPr>
            <w:tcW w:w="1418" w:type="dxa"/>
          </w:tcPr>
          <w:p w:rsidR="0063185D" w:rsidRPr="003857CE" w:rsidRDefault="0063185D" w:rsidP="003C5CC6">
            <w:pPr>
              <w:pStyle w:val="TableParagraph"/>
              <w:ind w:right="-1" w:firstLine="680"/>
              <w:rPr>
                <w:sz w:val="24"/>
                <w:szCs w:val="24"/>
              </w:rPr>
            </w:pPr>
          </w:p>
        </w:tc>
      </w:tr>
      <w:tr w:rsidR="0063185D" w:rsidRPr="003857CE" w:rsidTr="003C5CC6">
        <w:trPr>
          <w:trHeight w:val="79"/>
        </w:trPr>
        <w:tc>
          <w:tcPr>
            <w:tcW w:w="1040" w:type="dxa"/>
            <w:vMerge/>
          </w:tcPr>
          <w:p w:rsidR="0063185D" w:rsidRPr="003857CE" w:rsidRDefault="0063185D" w:rsidP="003C5CC6">
            <w:pPr>
              <w:pStyle w:val="TableParagraph"/>
              <w:ind w:right="-1" w:firstLine="680"/>
              <w:rPr>
                <w:sz w:val="24"/>
                <w:szCs w:val="24"/>
              </w:rPr>
            </w:pPr>
          </w:p>
        </w:tc>
        <w:tc>
          <w:tcPr>
            <w:tcW w:w="3261" w:type="dxa"/>
            <w:vMerge/>
          </w:tcPr>
          <w:p w:rsidR="0063185D" w:rsidRPr="003857CE" w:rsidRDefault="0063185D" w:rsidP="003C5CC6">
            <w:pPr>
              <w:pStyle w:val="TableParagraph"/>
              <w:ind w:right="-1" w:firstLine="680"/>
              <w:rPr>
                <w:sz w:val="24"/>
                <w:szCs w:val="24"/>
              </w:rPr>
            </w:pPr>
          </w:p>
        </w:tc>
        <w:tc>
          <w:tcPr>
            <w:tcW w:w="992" w:type="dxa"/>
            <w:vMerge/>
            <w:tcBorders>
              <w:top w:val="nil"/>
            </w:tcBorders>
          </w:tcPr>
          <w:p w:rsidR="0063185D" w:rsidRPr="003857CE" w:rsidRDefault="0063185D" w:rsidP="003C5CC6">
            <w:pPr>
              <w:ind w:right="-1" w:firstLine="680"/>
              <w:rPr>
                <w:sz w:val="24"/>
                <w:szCs w:val="24"/>
              </w:rPr>
            </w:pPr>
          </w:p>
        </w:tc>
        <w:tc>
          <w:tcPr>
            <w:tcW w:w="4111" w:type="dxa"/>
            <w:vMerge/>
            <w:tcBorders>
              <w:top w:val="nil"/>
            </w:tcBorders>
          </w:tcPr>
          <w:p w:rsidR="0063185D" w:rsidRPr="003857CE" w:rsidRDefault="0063185D" w:rsidP="003C5CC6">
            <w:pPr>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Pr>
          <w:p w:rsidR="0063185D" w:rsidRPr="003857CE" w:rsidRDefault="0063185D" w:rsidP="003C5CC6">
            <w:pPr>
              <w:pStyle w:val="TableParagraph"/>
              <w:ind w:right="-1" w:firstLine="680"/>
              <w:rPr>
                <w:sz w:val="24"/>
                <w:szCs w:val="24"/>
              </w:rPr>
            </w:pPr>
          </w:p>
        </w:tc>
        <w:tc>
          <w:tcPr>
            <w:tcW w:w="1701" w:type="dxa"/>
          </w:tcPr>
          <w:p w:rsidR="0063185D" w:rsidRPr="003857CE" w:rsidRDefault="0063185D" w:rsidP="003C5CC6">
            <w:pPr>
              <w:pStyle w:val="TableParagraph"/>
              <w:ind w:right="-1" w:firstLine="680"/>
              <w:rPr>
                <w:sz w:val="24"/>
                <w:szCs w:val="24"/>
              </w:rPr>
            </w:pPr>
          </w:p>
        </w:tc>
        <w:tc>
          <w:tcPr>
            <w:tcW w:w="1418" w:type="dxa"/>
          </w:tcPr>
          <w:p w:rsidR="0063185D" w:rsidRPr="003857CE" w:rsidRDefault="0063185D" w:rsidP="003C5CC6">
            <w:pPr>
              <w:pStyle w:val="TableParagraph"/>
              <w:ind w:right="-1" w:firstLine="680"/>
              <w:rPr>
                <w:sz w:val="24"/>
                <w:szCs w:val="24"/>
              </w:rPr>
            </w:pPr>
          </w:p>
        </w:tc>
      </w:tr>
      <w:tr w:rsidR="0063185D" w:rsidRPr="003857CE" w:rsidTr="003C5CC6">
        <w:trPr>
          <w:trHeight w:val="828"/>
        </w:trPr>
        <w:tc>
          <w:tcPr>
            <w:tcW w:w="1040" w:type="dxa"/>
          </w:tcPr>
          <w:p w:rsidR="0063185D" w:rsidRPr="003857CE" w:rsidRDefault="0063185D" w:rsidP="003C5CC6">
            <w:pPr>
              <w:pStyle w:val="TableParagraph"/>
              <w:ind w:right="-1" w:firstLine="680"/>
              <w:rPr>
                <w:sz w:val="24"/>
                <w:szCs w:val="24"/>
              </w:rPr>
            </w:pPr>
          </w:p>
        </w:tc>
        <w:tc>
          <w:tcPr>
            <w:tcW w:w="4253" w:type="dxa"/>
            <w:gridSpan w:val="2"/>
          </w:tcPr>
          <w:p w:rsidR="0063185D" w:rsidRDefault="0063185D" w:rsidP="003C5CC6">
            <w:pPr>
              <w:pStyle w:val="TableParagraph"/>
              <w:ind w:right="-1"/>
              <w:rPr>
                <w:b/>
                <w:sz w:val="24"/>
                <w:szCs w:val="24"/>
                <w:lang w:val="ru-RU"/>
              </w:rPr>
            </w:pPr>
          </w:p>
          <w:p w:rsidR="0063185D" w:rsidRPr="00B572E8" w:rsidRDefault="0063185D" w:rsidP="003C5CC6">
            <w:pPr>
              <w:pStyle w:val="TableParagraph"/>
              <w:ind w:right="-1"/>
              <w:rPr>
                <w:b/>
                <w:spacing w:val="-58"/>
                <w:sz w:val="24"/>
                <w:szCs w:val="24"/>
                <w:lang w:val="ru-RU"/>
              </w:rPr>
            </w:pPr>
            <w:r w:rsidRPr="003857CE">
              <w:rPr>
                <w:b/>
                <w:sz w:val="24"/>
                <w:szCs w:val="24"/>
              </w:rPr>
              <w:t>Социальные технологии</w:t>
            </w:r>
            <w:r>
              <w:rPr>
                <w:b/>
                <w:spacing w:val="-58"/>
                <w:sz w:val="24"/>
                <w:szCs w:val="24"/>
                <w:lang w:val="ru-RU"/>
              </w:rPr>
              <w:t xml:space="preserve">                                                         </w:t>
            </w:r>
            <w:r>
              <w:rPr>
                <w:b/>
                <w:sz w:val="24"/>
                <w:szCs w:val="24"/>
                <w:lang w:val="ru-RU"/>
              </w:rPr>
              <w:t>3</w:t>
            </w:r>
            <w:r w:rsidRPr="003857CE">
              <w:rPr>
                <w:b/>
                <w:spacing w:val="-1"/>
                <w:sz w:val="24"/>
                <w:szCs w:val="24"/>
              </w:rPr>
              <w:t xml:space="preserve"> </w:t>
            </w:r>
            <w:r w:rsidRPr="003857CE">
              <w:rPr>
                <w:b/>
                <w:sz w:val="24"/>
                <w:szCs w:val="24"/>
              </w:rPr>
              <w:t>час</w:t>
            </w:r>
            <w:r>
              <w:rPr>
                <w:b/>
                <w:sz w:val="24"/>
                <w:szCs w:val="24"/>
                <w:lang w:val="ru-RU"/>
              </w:rPr>
              <w:t>а</w:t>
            </w:r>
          </w:p>
        </w:tc>
        <w:tc>
          <w:tcPr>
            <w:tcW w:w="4111" w:type="dxa"/>
            <w:vMerge w:val="restart"/>
          </w:tcPr>
          <w:p w:rsidR="0063185D" w:rsidRPr="003857CE" w:rsidRDefault="0063185D" w:rsidP="003C5CC6">
            <w:pPr>
              <w:pStyle w:val="TableParagraph"/>
              <w:ind w:left="108" w:right="-1" w:firstLine="680"/>
              <w:rPr>
                <w:sz w:val="24"/>
                <w:szCs w:val="24"/>
                <w:lang w:val="ru-RU"/>
              </w:rPr>
            </w:pPr>
            <w:r w:rsidRPr="003857CE">
              <w:rPr>
                <w:sz w:val="24"/>
                <w:szCs w:val="24"/>
                <w:lang w:val="ru-RU"/>
              </w:rPr>
              <w:t>Виды</w:t>
            </w:r>
            <w:r w:rsidRPr="003857CE">
              <w:rPr>
                <w:spacing w:val="-3"/>
                <w:sz w:val="24"/>
                <w:szCs w:val="24"/>
                <w:lang w:val="ru-RU"/>
              </w:rPr>
              <w:t xml:space="preserve"> </w:t>
            </w:r>
            <w:r w:rsidRPr="003857CE">
              <w:rPr>
                <w:sz w:val="24"/>
                <w:szCs w:val="24"/>
                <w:lang w:val="ru-RU"/>
              </w:rPr>
              <w:t>социальных</w:t>
            </w:r>
            <w:r w:rsidRPr="003857CE">
              <w:rPr>
                <w:spacing w:val="-2"/>
                <w:sz w:val="24"/>
                <w:szCs w:val="24"/>
                <w:lang w:val="ru-RU"/>
              </w:rPr>
              <w:t xml:space="preserve"> </w:t>
            </w:r>
            <w:r w:rsidRPr="003857CE">
              <w:rPr>
                <w:sz w:val="24"/>
                <w:szCs w:val="24"/>
                <w:lang w:val="ru-RU"/>
              </w:rPr>
              <w:t>технологий.</w:t>
            </w:r>
          </w:p>
          <w:p w:rsidR="0063185D" w:rsidRPr="003857CE" w:rsidRDefault="0063185D" w:rsidP="003C5CC6">
            <w:pPr>
              <w:pStyle w:val="TableParagraph"/>
              <w:ind w:left="108" w:right="-1" w:firstLine="680"/>
              <w:rPr>
                <w:sz w:val="24"/>
                <w:szCs w:val="24"/>
                <w:lang w:val="ru-RU"/>
              </w:rPr>
            </w:pPr>
            <w:r w:rsidRPr="003857CE">
              <w:rPr>
                <w:sz w:val="24"/>
                <w:szCs w:val="24"/>
                <w:lang w:val="ru-RU"/>
              </w:rPr>
              <w:t>Технологии коммуникации.</w:t>
            </w:r>
            <w:r w:rsidRPr="003857CE">
              <w:rPr>
                <w:spacing w:val="-57"/>
                <w:sz w:val="24"/>
                <w:szCs w:val="24"/>
                <w:lang w:val="ru-RU"/>
              </w:rPr>
              <w:t xml:space="preserve"> </w:t>
            </w:r>
            <w:r w:rsidRPr="003857CE">
              <w:rPr>
                <w:sz w:val="24"/>
                <w:szCs w:val="24"/>
                <w:lang w:val="ru-RU"/>
              </w:rPr>
              <w:t>Структура процесса</w:t>
            </w:r>
            <w:r w:rsidRPr="003857CE">
              <w:rPr>
                <w:spacing w:val="1"/>
                <w:sz w:val="24"/>
                <w:szCs w:val="24"/>
                <w:lang w:val="ru-RU"/>
              </w:rPr>
              <w:t xml:space="preserve"> </w:t>
            </w:r>
            <w:r w:rsidRPr="003857CE">
              <w:rPr>
                <w:sz w:val="24"/>
                <w:szCs w:val="24"/>
                <w:lang w:val="ru-RU"/>
              </w:rPr>
              <w:t>коммуникации.</w:t>
            </w:r>
          </w:p>
          <w:p w:rsidR="0063185D" w:rsidRPr="003857CE" w:rsidRDefault="0063185D" w:rsidP="003C5CC6">
            <w:pPr>
              <w:pStyle w:val="TableParagraph"/>
              <w:ind w:left="108" w:right="-1" w:firstLine="680"/>
              <w:rPr>
                <w:sz w:val="24"/>
                <w:szCs w:val="24"/>
              </w:rPr>
            </w:pPr>
            <w:r w:rsidRPr="003857CE">
              <w:rPr>
                <w:sz w:val="24"/>
                <w:szCs w:val="24"/>
                <w:lang w:val="ru-RU"/>
              </w:rPr>
              <w:t>Анализировать виды социальных</w:t>
            </w:r>
            <w:r w:rsidRPr="003857CE">
              <w:rPr>
                <w:spacing w:val="-57"/>
                <w:sz w:val="24"/>
                <w:szCs w:val="24"/>
                <w:lang w:val="ru-RU"/>
              </w:rPr>
              <w:t xml:space="preserve"> </w:t>
            </w:r>
            <w:r w:rsidRPr="003857CE">
              <w:rPr>
                <w:sz w:val="24"/>
                <w:szCs w:val="24"/>
                <w:lang w:val="ru-RU"/>
              </w:rPr>
              <w:t xml:space="preserve">технологий. </w:t>
            </w:r>
            <w:r w:rsidRPr="003857CE">
              <w:rPr>
                <w:sz w:val="24"/>
                <w:szCs w:val="24"/>
              </w:rPr>
              <w:t>Разрабатывать</w:t>
            </w:r>
            <w:r w:rsidRPr="003857CE">
              <w:rPr>
                <w:spacing w:val="1"/>
                <w:sz w:val="24"/>
                <w:szCs w:val="24"/>
              </w:rPr>
              <w:t xml:space="preserve"> </w:t>
            </w:r>
            <w:r w:rsidRPr="003857CE">
              <w:rPr>
                <w:sz w:val="24"/>
                <w:szCs w:val="24"/>
              </w:rPr>
              <w:t>варианты</w:t>
            </w:r>
            <w:r w:rsidRPr="003857CE">
              <w:rPr>
                <w:spacing w:val="-2"/>
                <w:sz w:val="24"/>
                <w:szCs w:val="24"/>
              </w:rPr>
              <w:t xml:space="preserve"> </w:t>
            </w:r>
            <w:r w:rsidRPr="003857CE">
              <w:rPr>
                <w:sz w:val="24"/>
                <w:szCs w:val="24"/>
              </w:rPr>
              <w:t>технологии</w:t>
            </w:r>
            <w:r w:rsidRPr="003857CE">
              <w:rPr>
                <w:spacing w:val="-1"/>
                <w:sz w:val="24"/>
                <w:szCs w:val="24"/>
              </w:rPr>
              <w:t xml:space="preserve"> </w:t>
            </w:r>
            <w:r w:rsidRPr="003857CE">
              <w:rPr>
                <w:sz w:val="24"/>
                <w:szCs w:val="24"/>
              </w:rPr>
              <w:t>общения.</w:t>
            </w:r>
          </w:p>
        </w:tc>
        <w:tc>
          <w:tcPr>
            <w:tcW w:w="1275" w:type="dxa"/>
          </w:tcPr>
          <w:p w:rsidR="0063185D" w:rsidRPr="003857CE" w:rsidRDefault="0063185D" w:rsidP="003C5CC6">
            <w:pPr>
              <w:pStyle w:val="TableParagraph"/>
              <w:ind w:right="-1" w:firstLine="680"/>
              <w:rPr>
                <w:sz w:val="24"/>
                <w:szCs w:val="24"/>
              </w:rPr>
            </w:pPr>
          </w:p>
        </w:tc>
        <w:tc>
          <w:tcPr>
            <w:tcW w:w="1843" w:type="dxa"/>
          </w:tcPr>
          <w:p w:rsidR="0063185D" w:rsidRPr="003857CE" w:rsidRDefault="0063185D" w:rsidP="003C5CC6">
            <w:pPr>
              <w:pStyle w:val="TableParagraph"/>
              <w:ind w:right="-1" w:firstLine="680"/>
              <w:rPr>
                <w:sz w:val="24"/>
                <w:szCs w:val="24"/>
              </w:rPr>
            </w:pPr>
          </w:p>
        </w:tc>
        <w:tc>
          <w:tcPr>
            <w:tcW w:w="1701" w:type="dxa"/>
          </w:tcPr>
          <w:p w:rsidR="0063185D" w:rsidRPr="003857CE" w:rsidRDefault="0063185D" w:rsidP="003C5CC6">
            <w:pPr>
              <w:pStyle w:val="TableParagraph"/>
              <w:ind w:right="-1" w:firstLine="680"/>
              <w:rPr>
                <w:sz w:val="24"/>
                <w:szCs w:val="24"/>
              </w:rPr>
            </w:pPr>
          </w:p>
        </w:tc>
        <w:tc>
          <w:tcPr>
            <w:tcW w:w="1418" w:type="dxa"/>
          </w:tcPr>
          <w:p w:rsidR="0063185D" w:rsidRPr="003857CE" w:rsidRDefault="0063185D" w:rsidP="003C5CC6">
            <w:pPr>
              <w:pStyle w:val="TableParagraph"/>
              <w:ind w:right="-1" w:firstLine="680"/>
              <w:rPr>
                <w:sz w:val="24"/>
                <w:szCs w:val="24"/>
              </w:rPr>
            </w:pPr>
          </w:p>
        </w:tc>
      </w:tr>
      <w:tr w:rsidR="0063185D" w:rsidRPr="003857CE" w:rsidTr="003C5CC6">
        <w:trPr>
          <w:trHeight w:val="551"/>
        </w:trPr>
        <w:tc>
          <w:tcPr>
            <w:tcW w:w="1040" w:type="dxa"/>
          </w:tcPr>
          <w:p w:rsidR="0063185D" w:rsidRPr="003857CE" w:rsidRDefault="0063185D" w:rsidP="003C5CC6">
            <w:pPr>
              <w:pStyle w:val="TableParagraph"/>
              <w:ind w:left="215" w:right="-1"/>
              <w:rPr>
                <w:sz w:val="24"/>
                <w:szCs w:val="24"/>
                <w:lang w:val="ru-RU"/>
              </w:rPr>
            </w:pPr>
            <w:r w:rsidRPr="003857CE">
              <w:rPr>
                <w:sz w:val="24"/>
                <w:szCs w:val="24"/>
                <w:lang w:val="ru-RU"/>
              </w:rPr>
              <w:t>32</w:t>
            </w:r>
          </w:p>
        </w:tc>
        <w:tc>
          <w:tcPr>
            <w:tcW w:w="3261" w:type="dxa"/>
          </w:tcPr>
          <w:p w:rsidR="0063185D" w:rsidRPr="003857CE" w:rsidRDefault="0063185D" w:rsidP="003C5CC6">
            <w:pPr>
              <w:pStyle w:val="TableParagraph"/>
              <w:ind w:right="-1"/>
              <w:rPr>
                <w:sz w:val="24"/>
                <w:szCs w:val="24"/>
              </w:rPr>
            </w:pPr>
            <w:r w:rsidRPr="003857CE">
              <w:rPr>
                <w:w w:val="115"/>
                <w:sz w:val="24"/>
                <w:szCs w:val="24"/>
              </w:rPr>
              <w:t>Виды</w:t>
            </w:r>
            <w:r w:rsidRPr="003857CE">
              <w:rPr>
                <w:spacing w:val="-4"/>
                <w:w w:val="115"/>
                <w:sz w:val="24"/>
                <w:szCs w:val="24"/>
              </w:rPr>
              <w:t xml:space="preserve"> </w:t>
            </w:r>
            <w:r w:rsidRPr="003857CE">
              <w:rPr>
                <w:w w:val="115"/>
                <w:sz w:val="24"/>
                <w:szCs w:val="24"/>
              </w:rPr>
              <w:t>социальных</w:t>
            </w:r>
          </w:p>
          <w:p w:rsidR="0063185D" w:rsidRPr="003857CE" w:rsidRDefault="0063185D" w:rsidP="003C5CC6">
            <w:pPr>
              <w:pStyle w:val="TableParagraph"/>
              <w:ind w:right="-1"/>
              <w:jc w:val="center"/>
              <w:rPr>
                <w:sz w:val="24"/>
                <w:szCs w:val="24"/>
              </w:rPr>
            </w:pPr>
            <w:r w:rsidRPr="003857CE">
              <w:rPr>
                <w:w w:val="115"/>
                <w:sz w:val="24"/>
                <w:szCs w:val="24"/>
              </w:rPr>
              <w:t>технологий.</w:t>
            </w:r>
          </w:p>
        </w:tc>
        <w:tc>
          <w:tcPr>
            <w:tcW w:w="992" w:type="dxa"/>
          </w:tcPr>
          <w:p w:rsidR="0063185D" w:rsidRPr="003857CE" w:rsidRDefault="0063185D" w:rsidP="003C5CC6">
            <w:pPr>
              <w:pStyle w:val="TableParagraph"/>
              <w:ind w:left="108" w:right="-1" w:firstLine="680"/>
              <w:rPr>
                <w:sz w:val="24"/>
                <w:szCs w:val="24"/>
                <w:lang w:val="ru-RU"/>
              </w:rPr>
            </w:pPr>
            <w:r w:rsidRPr="003857CE">
              <w:rPr>
                <w:w w:val="115"/>
                <w:sz w:val="24"/>
                <w:szCs w:val="24"/>
                <w:lang w:val="ru-RU"/>
              </w:rPr>
              <w:t>1</w:t>
            </w:r>
          </w:p>
        </w:tc>
        <w:tc>
          <w:tcPr>
            <w:tcW w:w="4111" w:type="dxa"/>
            <w:vMerge/>
            <w:tcBorders>
              <w:top w:val="nil"/>
            </w:tcBorders>
          </w:tcPr>
          <w:p w:rsidR="0063185D" w:rsidRPr="003857CE" w:rsidRDefault="0063185D" w:rsidP="003C5CC6">
            <w:pPr>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Pr>
          <w:p w:rsidR="0063185D" w:rsidRPr="003857CE" w:rsidRDefault="0063185D" w:rsidP="003C5CC6">
            <w:pPr>
              <w:pStyle w:val="TableParagraph"/>
              <w:ind w:right="-1" w:firstLine="680"/>
              <w:rPr>
                <w:sz w:val="24"/>
                <w:szCs w:val="24"/>
              </w:rPr>
            </w:pPr>
          </w:p>
        </w:tc>
        <w:tc>
          <w:tcPr>
            <w:tcW w:w="1701" w:type="dxa"/>
          </w:tcPr>
          <w:p w:rsidR="0063185D" w:rsidRPr="003857CE" w:rsidRDefault="0063185D" w:rsidP="003C5CC6">
            <w:pPr>
              <w:pStyle w:val="TableParagraph"/>
              <w:ind w:right="-1" w:firstLine="680"/>
              <w:rPr>
                <w:sz w:val="24"/>
                <w:szCs w:val="24"/>
              </w:rPr>
            </w:pPr>
          </w:p>
        </w:tc>
        <w:tc>
          <w:tcPr>
            <w:tcW w:w="1418" w:type="dxa"/>
          </w:tcPr>
          <w:p w:rsidR="0063185D" w:rsidRPr="003857CE" w:rsidRDefault="0063185D" w:rsidP="003C5CC6">
            <w:pPr>
              <w:pStyle w:val="TableParagraph"/>
              <w:ind w:right="-1" w:firstLine="680"/>
              <w:rPr>
                <w:sz w:val="24"/>
                <w:szCs w:val="24"/>
              </w:rPr>
            </w:pPr>
          </w:p>
        </w:tc>
      </w:tr>
      <w:tr w:rsidR="0063185D" w:rsidRPr="003857CE" w:rsidTr="003C5CC6">
        <w:trPr>
          <w:trHeight w:val="758"/>
        </w:trPr>
        <w:tc>
          <w:tcPr>
            <w:tcW w:w="1040" w:type="dxa"/>
          </w:tcPr>
          <w:p w:rsidR="0063185D" w:rsidRPr="003857CE" w:rsidRDefault="0063185D" w:rsidP="003C5CC6">
            <w:pPr>
              <w:pStyle w:val="TableParagraph"/>
              <w:ind w:left="215" w:right="-1"/>
              <w:rPr>
                <w:sz w:val="24"/>
                <w:szCs w:val="24"/>
                <w:lang w:val="ru-RU"/>
              </w:rPr>
            </w:pPr>
            <w:r w:rsidRPr="003857CE">
              <w:rPr>
                <w:sz w:val="24"/>
                <w:szCs w:val="24"/>
                <w:lang w:val="ru-RU"/>
              </w:rPr>
              <w:t>33</w:t>
            </w:r>
          </w:p>
        </w:tc>
        <w:tc>
          <w:tcPr>
            <w:tcW w:w="3261" w:type="dxa"/>
          </w:tcPr>
          <w:p w:rsidR="0063185D" w:rsidRPr="003857CE" w:rsidRDefault="0063185D" w:rsidP="003C5CC6">
            <w:pPr>
              <w:pStyle w:val="TableParagraph"/>
              <w:ind w:right="-1"/>
              <w:rPr>
                <w:sz w:val="24"/>
                <w:szCs w:val="24"/>
              </w:rPr>
            </w:pPr>
            <w:r w:rsidRPr="003857CE">
              <w:rPr>
                <w:w w:val="115"/>
                <w:sz w:val="24"/>
                <w:szCs w:val="24"/>
              </w:rPr>
              <w:t>Технологии</w:t>
            </w:r>
            <w:r w:rsidRPr="003857CE">
              <w:rPr>
                <w:spacing w:val="1"/>
                <w:w w:val="115"/>
                <w:sz w:val="24"/>
                <w:szCs w:val="24"/>
              </w:rPr>
              <w:t xml:space="preserve"> </w:t>
            </w:r>
            <w:r w:rsidRPr="003857CE">
              <w:rPr>
                <w:spacing w:val="-1"/>
                <w:w w:val="115"/>
                <w:sz w:val="24"/>
                <w:szCs w:val="24"/>
              </w:rPr>
              <w:t>коммуникации.</w:t>
            </w:r>
          </w:p>
        </w:tc>
        <w:tc>
          <w:tcPr>
            <w:tcW w:w="992" w:type="dxa"/>
          </w:tcPr>
          <w:p w:rsidR="0063185D" w:rsidRPr="003857CE" w:rsidRDefault="0063185D" w:rsidP="003C5CC6">
            <w:pPr>
              <w:pStyle w:val="TableParagraph"/>
              <w:ind w:left="108" w:right="-1" w:firstLine="680"/>
              <w:rPr>
                <w:sz w:val="24"/>
                <w:szCs w:val="24"/>
                <w:lang w:val="ru-RU"/>
              </w:rPr>
            </w:pPr>
            <w:r w:rsidRPr="003857CE">
              <w:rPr>
                <w:w w:val="115"/>
                <w:sz w:val="24"/>
                <w:szCs w:val="24"/>
                <w:lang w:val="ru-RU"/>
              </w:rPr>
              <w:t>1</w:t>
            </w:r>
          </w:p>
        </w:tc>
        <w:tc>
          <w:tcPr>
            <w:tcW w:w="4111" w:type="dxa"/>
            <w:vMerge/>
            <w:tcBorders>
              <w:top w:val="nil"/>
            </w:tcBorders>
          </w:tcPr>
          <w:p w:rsidR="0063185D" w:rsidRPr="003857CE" w:rsidRDefault="0063185D" w:rsidP="003C5CC6">
            <w:pPr>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Borders>
              <w:right w:val="single" w:sz="6" w:space="0" w:color="000000"/>
            </w:tcBorders>
          </w:tcPr>
          <w:p w:rsidR="0063185D" w:rsidRPr="003857CE" w:rsidRDefault="0063185D" w:rsidP="003C5CC6">
            <w:pPr>
              <w:pStyle w:val="TableParagraph"/>
              <w:ind w:right="-1" w:firstLine="680"/>
              <w:rPr>
                <w:sz w:val="24"/>
                <w:szCs w:val="24"/>
              </w:rPr>
            </w:pPr>
          </w:p>
        </w:tc>
        <w:tc>
          <w:tcPr>
            <w:tcW w:w="1701" w:type="dxa"/>
            <w:tcBorders>
              <w:left w:val="single" w:sz="6" w:space="0" w:color="000000"/>
              <w:right w:val="single" w:sz="6" w:space="0" w:color="000000"/>
            </w:tcBorders>
          </w:tcPr>
          <w:p w:rsidR="0063185D" w:rsidRPr="003857CE" w:rsidRDefault="0063185D" w:rsidP="003C5CC6">
            <w:pPr>
              <w:pStyle w:val="TableParagraph"/>
              <w:ind w:right="-1" w:firstLine="680"/>
              <w:rPr>
                <w:sz w:val="24"/>
                <w:szCs w:val="24"/>
              </w:rPr>
            </w:pPr>
          </w:p>
        </w:tc>
        <w:tc>
          <w:tcPr>
            <w:tcW w:w="1418" w:type="dxa"/>
            <w:tcBorders>
              <w:left w:val="single" w:sz="6" w:space="0" w:color="000000"/>
              <w:right w:val="single" w:sz="6" w:space="0" w:color="000000"/>
            </w:tcBorders>
          </w:tcPr>
          <w:p w:rsidR="0063185D" w:rsidRPr="003857CE" w:rsidRDefault="0063185D" w:rsidP="003C5CC6">
            <w:pPr>
              <w:pStyle w:val="TableParagraph"/>
              <w:ind w:right="-1" w:firstLine="680"/>
              <w:rPr>
                <w:sz w:val="24"/>
                <w:szCs w:val="24"/>
              </w:rPr>
            </w:pPr>
          </w:p>
        </w:tc>
      </w:tr>
      <w:tr w:rsidR="0063185D" w:rsidRPr="003857CE" w:rsidTr="003C5CC6">
        <w:trPr>
          <w:trHeight w:val="758"/>
        </w:trPr>
        <w:tc>
          <w:tcPr>
            <w:tcW w:w="1040" w:type="dxa"/>
          </w:tcPr>
          <w:p w:rsidR="0063185D" w:rsidRPr="003857CE" w:rsidRDefault="0063185D" w:rsidP="003C5CC6">
            <w:pPr>
              <w:pStyle w:val="TableParagraph"/>
              <w:ind w:left="215" w:right="-1"/>
              <w:rPr>
                <w:sz w:val="24"/>
                <w:szCs w:val="24"/>
                <w:lang w:val="ru-RU"/>
              </w:rPr>
            </w:pPr>
            <w:r w:rsidRPr="003857CE">
              <w:rPr>
                <w:sz w:val="24"/>
                <w:szCs w:val="24"/>
                <w:lang w:val="ru-RU"/>
              </w:rPr>
              <w:t>34</w:t>
            </w:r>
          </w:p>
        </w:tc>
        <w:tc>
          <w:tcPr>
            <w:tcW w:w="3261" w:type="dxa"/>
          </w:tcPr>
          <w:p w:rsidR="0063185D" w:rsidRPr="003857CE" w:rsidRDefault="0063185D" w:rsidP="003C5CC6">
            <w:pPr>
              <w:pStyle w:val="TableParagraph"/>
              <w:ind w:right="-1"/>
              <w:rPr>
                <w:sz w:val="24"/>
                <w:szCs w:val="24"/>
              </w:rPr>
            </w:pPr>
            <w:r w:rsidRPr="003857CE">
              <w:rPr>
                <w:w w:val="115"/>
                <w:sz w:val="24"/>
                <w:szCs w:val="24"/>
              </w:rPr>
              <w:t>Структура</w:t>
            </w:r>
            <w:r w:rsidRPr="003857CE">
              <w:rPr>
                <w:spacing w:val="-9"/>
                <w:w w:val="115"/>
                <w:sz w:val="24"/>
                <w:szCs w:val="24"/>
                <w:lang w:val="ru-RU"/>
              </w:rPr>
              <w:t xml:space="preserve"> </w:t>
            </w:r>
            <w:r w:rsidRPr="003857CE">
              <w:rPr>
                <w:w w:val="115"/>
                <w:sz w:val="24"/>
                <w:szCs w:val="24"/>
              </w:rPr>
              <w:t>процесса</w:t>
            </w:r>
            <w:r w:rsidRPr="003857CE">
              <w:rPr>
                <w:spacing w:val="-66"/>
                <w:w w:val="115"/>
                <w:sz w:val="24"/>
                <w:szCs w:val="24"/>
              </w:rPr>
              <w:t xml:space="preserve"> </w:t>
            </w:r>
            <w:r w:rsidRPr="003857CE">
              <w:rPr>
                <w:w w:val="115"/>
                <w:sz w:val="24"/>
                <w:szCs w:val="24"/>
              </w:rPr>
              <w:t>коммуникации.</w:t>
            </w:r>
          </w:p>
        </w:tc>
        <w:tc>
          <w:tcPr>
            <w:tcW w:w="992" w:type="dxa"/>
          </w:tcPr>
          <w:p w:rsidR="0063185D" w:rsidRPr="003857CE" w:rsidRDefault="0063185D" w:rsidP="003C5CC6">
            <w:pPr>
              <w:pStyle w:val="TableParagraph"/>
              <w:ind w:left="108" w:right="-1" w:firstLine="680"/>
              <w:rPr>
                <w:sz w:val="24"/>
                <w:szCs w:val="24"/>
                <w:lang w:val="ru-RU"/>
              </w:rPr>
            </w:pPr>
            <w:r w:rsidRPr="003857CE">
              <w:rPr>
                <w:w w:val="115"/>
                <w:sz w:val="24"/>
                <w:szCs w:val="24"/>
                <w:lang w:val="ru-RU"/>
              </w:rPr>
              <w:t>1</w:t>
            </w:r>
          </w:p>
        </w:tc>
        <w:tc>
          <w:tcPr>
            <w:tcW w:w="4111" w:type="dxa"/>
            <w:vMerge/>
            <w:tcBorders>
              <w:top w:val="nil"/>
            </w:tcBorders>
          </w:tcPr>
          <w:p w:rsidR="0063185D" w:rsidRPr="003857CE" w:rsidRDefault="0063185D" w:rsidP="003C5CC6">
            <w:pPr>
              <w:ind w:right="-1" w:firstLine="680"/>
              <w:rPr>
                <w:sz w:val="24"/>
                <w:szCs w:val="24"/>
              </w:rPr>
            </w:pPr>
          </w:p>
        </w:tc>
        <w:tc>
          <w:tcPr>
            <w:tcW w:w="1275" w:type="dxa"/>
          </w:tcPr>
          <w:p w:rsidR="0063185D" w:rsidRPr="003857CE" w:rsidRDefault="0063185D" w:rsidP="003C5CC6">
            <w:pPr>
              <w:pStyle w:val="TableParagraph"/>
              <w:ind w:right="-1" w:firstLine="680"/>
              <w:rPr>
                <w:sz w:val="24"/>
                <w:szCs w:val="24"/>
              </w:rPr>
            </w:pPr>
          </w:p>
        </w:tc>
        <w:tc>
          <w:tcPr>
            <w:tcW w:w="1843" w:type="dxa"/>
            <w:tcBorders>
              <w:right w:val="single" w:sz="6" w:space="0" w:color="000000"/>
            </w:tcBorders>
          </w:tcPr>
          <w:p w:rsidR="0063185D" w:rsidRPr="003857CE" w:rsidRDefault="0063185D" w:rsidP="003C5CC6">
            <w:pPr>
              <w:pStyle w:val="TableParagraph"/>
              <w:ind w:right="-1" w:firstLine="680"/>
              <w:rPr>
                <w:sz w:val="24"/>
                <w:szCs w:val="24"/>
              </w:rPr>
            </w:pPr>
          </w:p>
        </w:tc>
        <w:tc>
          <w:tcPr>
            <w:tcW w:w="1701" w:type="dxa"/>
            <w:tcBorders>
              <w:left w:val="single" w:sz="6" w:space="0" w:color="000000"/>
              <w:right w:val="single" w:sz="6" w:space="0" w:color="000000"/>
            </w:tcBorders>
          </w:tcPr>
          <w:p w:rsidR="0063185D" w:rsidRPr="003857CE" w:rsidRDefault="0063185D" w:rsidP="003C5CC6">
            <w:pPr>
              <w:pStyle w:val="TableParagraph"/>
              <w:ind w:left="11" w:right="-1" w:firstLine="680"/>
              <w:jc w:val="center"/>
              <w:rPr>
                <w:sz w:val="24"/>
                <w:szCs w:val="24"/>
              </w:rPr>
            </w:pPr>
            <w:r w:rsidRPr="003857CE">
              <w:rPr>
                <w:sz w:val="24"/>
                <w:szCs w:val="24"/>
              </w:rPr>
              <w:t>1</w:t>
            </w:r>
          </w:p>
        </w:tc>
        <w:tc>
          <w:tcPr>
            <w:tcW w:w="1418" w:type="dxa"/>
            <w:tcBorders>
              <w:left w:val="single" w:sz="6" w:space="0" w:color="000000"/>
              <w:right w:val="single" w:sz="6" w:space="0" w:color="000000"/>
            </w:tcBorders>
          </w:tcPr>
          <w:p w:rsidR="0063185D" w:rsidRPr="003857CE" w:rsidRDefault="0063185D" w:rsidP="003C5CC6">
            <w:pPr>
              <w:pStyle w:val="TableParagraph"/>
              <w:ind w:right="-1" w:firstLine="680"/>
              <w:jc w:val="center"/>
              <w:rPr>
                <w:sz w:val="24"/>
                <w:szCs w:val="24"/>
              </w:rPr>
            </w:pPr>
            <w:r w:rsidRPr="003857CE">
              <w:rPr>
                <w:sz w:val="24"/>
                <w:szCs w:val="24"/>
              </w:rPr>
              <w:t>о</w:t>
            </w:r>
            <w:r w:rsidRPr="003857CE">
              <w:rPr>
                <w:sz w:val="24"/>
                <w:szCs w:val="24"/>
                <w:lang w:val="ru-RU"/>
              </w:rPr>
              <w:t>о</w:t>
            </w:r>
            <w:r w:rsidRPr="003857CE">
              <w:rPr>
                <w:sz w:val="24"/>
                <w:szCs w:val="24"/>
              </w:rPr>
              <w:t>оп</w:t>
            </w:r>
          </w:p>
        </w:tc>
      </w:tr>
      <w:tr w:rsidR="0063185D" w:rsidRPr="003857CE" w:rsidTr="003C5CC6">
        <w:trPr>
          <w:trHeight w:val="275"/>
        </w:trPr>
        <w:tc>
          <w:tcPr>
            <w:tcW w:w="1040" w:type="dxa"/>
          </w:tcPr>
          <w:p w:rsidR="0063185D" w:rsidRPr="005A4F41" w:rsidRDefault="0063185D" w:rsidP="003C5CC6">
            <w:pPr>
              <w:pStyle w:val="TableParagraph"/>
              <w:ind w:right="-1" w:firstLine="680"/>
              <w:rPr>
                <w:b/>
                <w:sz w:val="28"/>
                <w:szCs w:val="28"/>
              </w:rPr>
            </w:pPr>
          </w:p>
        </w:tc>
        <w:tc>
          <w:tcPr>
            <w:tcW w:w="3261" w:type="dxa"/>
          </w:tcPr>
          <w:p w:rsidR="0063185D" w:rsidRPr="005A4F41" w:rsidRDefault="0063185D" w:rsidP="003C5CC6">
            <w:pPr>
              <w:pStyle w:val="TableParagraph"/>
              <w:ind w:right="-1" w:firstLine="680"/>
              <w:rPr>
                <w:b/>
                <w:sz w:val="28"/>
                <w:szCs w:val="28"/>
                <w:lang w:val="ru-RU"/>
              </w:rPr>
            </w:pPr>
            <w:r w:rsidRPr="005A4F41">
              <w:rPr>
                <w:b/>
                <w:sz w:val="28"/>
                <w:szCs w:val="28"/>
                <w:lang w:val="ru-RU"/>
              </w:rPr>
              <w:t>Итого:</w:t>
            </w:r>
          </w:p>
        </w:tc>
        <w:tc>
          <w:tcPr>
            <w:tcW w:w="992" w:type="dxa"/>
          </w:tcPr>
          <w:p w:rsidR="0063185D" w:rsidRPr="005A4F41" w:rsidRDefault="0063185D" w:rsidP="003C5CC6">
            <w:pPr>
              <w:pStyle w:val="TableParagraph"/>
              <w:ind w:left="108" w:right="-1"/>
              <w:rPr>
                <w:b/>
                <w:sz w:val="28"/>
                <w:szCs w:val="28"/>
                <w:lang w:val="ru-RU"/>
              </w:rPr>
            </w:pPr>
            <w:r w:rsidRPr="005A4F41">
              <w:rPr>
                <w:b/>
                <w:w w:val="115"/>
                <w:sz w:val="28"/>
                <w:szCs w:val="28"/>
                <w:lang w:val="ru-RU"/>
              </w:rPr>
              <w:t xml:space="preserve">    34</w:t>
            </w:r>
          </w:p>
        </w:tc>
        <w:tc>
          <w:tcPr>
            <w:tcW w:w="4111" w:type="dxa"/>
          </w:tcPr>
          <w:p w:rsidR="0063185D" w:rsidRPr="005A4F41" w:rsidRDefault="0063185D" w:rsidP="003C5CC6">
            <w:pPr>
              <w:pStyle w:val="TableParagraph"/>
              <w:ind w:left="108" w:right="-1" w:firstLine="680"/>
              <w:rPr>
                <w:b/>
                <w:sz w:val="28"/>
                <w:szCs w:val="28"/>
                <w:lang w:val="ru-RU"/>
              </w:rPr>
            </w:pPr>
            <w:r w:rsidRPr="005A4F41">
              <w:rPr>
                <w:b/>
                <w:sz w:val="28"/>
                <w:szCs w:val="28"/>
              </w:rPr>
              <w:t>час</w:t>
            </w:r>
            <w:r>
              <w:rPr>
                <w:b/>
                <w:sz w:val="28"/>
                <w:szCs w:val="28"/>
                <w:lang w:val="ru-RU"/>
              </w:rPr>
              <w:t>а</w:t>
            </w:r>
          </w:p>
        </w:tc>
        <w:tc>
          <w:tcPr>
            <w:tcW w:w="1275" w:type="dxa"/>
          </w:tcPr>
          <w:p w:rsidR="0063185D" w:rsidRPr="005A4F41" w:rsidRDefault="0063185D" w:rsidP="003C5CC6">
            <w:pPr>
              <w:pStyle w:val="TableParagraph"/>
              <w:ind w:right="-1" w:firstLine="680"/>
              <w:rPr>
                <w:b/>
                <w:sz w:val="28"/>
                <w:szCs w:val="28"/>
              </w:rPr>
            </w:pPr>
          </w:p>
        </w:tc>
        <w:tc>
          <w:tcPr>
            <w:tcW w:w="1843" w:type="dxa"/>
          </w:tcPr>
          <w:p w:rsidR="0063185D" w:rsidRPr="005A4F41" w:rsidRDefault="0063185D" w:rsidP="003C5CC6">
            <w:pPr>
              <w:pStyle w:val="TableParagraph"/>
              <w:ind w:right="-1" w:firstLine="680"/>
              <w:rPr>
                <w:b/>
                <w:sz w:val="28"/>
                <w:szCs w:val="28"/>
              </w:rPr>
            </w:pPr>
          </w:p>
        </w:tc>
        <w:tc>
          <w:tcPr>
            <w:tcW w:w="1701" w:type="dxa"/>
          </w:tcPr>
          <w:p w:rsidR="0063185D" w:rsidRPr="005A4F41" w:rsidRDefault="0063185D" w:rsidP="003C5CC6">
            <w:pPr>
              <w:pStyle w:val="TableParagraph"/>
              <w:ind w:right="-1" w:firstLine="680"/>
              <w:rPr>
                <w:b/>
                <w:sz w:val="28"/>
                <w:szCs w:val="28"/>
              </w:rPr>
            </w:pPr>
          </w:p>
        </w:tc>
        <w:tc>
          <w:tcPr>
            <w:tcW w:w="1418" w:type="dxa"/>
          </w:tcPr>
          <w:p w:rsidR="0063185D" w:rsidRPr="005A4F41" w:rsidRDefault="0063185D" w:rsidP="003C5CC6">
            <w:pPr>
              <w:pStyle w:val="TableParagraph"/>
              <w:ind w:right="-1" w:firstLine="680"/>
              <w:rPr>
                <w:b/>
                <w:sz w:val="28"/>
                <w:szCs w:val="28"/>
              </w:rPr>
            </w:pPr>
          </w:p>
        </w:tc>
      </w:tr>
    </w:tbl>
    <w:p w:rsidR="0063185D" w:rsidRPr="00A21769" w:rsidRDefault="0063185D" w:rsidP="0063185D">
      <w:pPr>
        <w:ind w:right="-1" w:firstLine="680"/>
        <w:rPr>
          <w:sz w:val="28"/>
          <w:szCs w:val="28"/>
        </w:rPr>
        <w:sectPr w:rsidR="0063185D" w:rsidRPr="00A21769">
          <w:type w:val="continuous"/>
          <w:pgSz w:w="16850" w:h="11910" w:orient="landscape"/>
          <w:pgMar w:top="740" w:right="500" w:bottom="280" w:left="0" w:header="720" w:footer="720" w:gutter="0"/>
          <w:cols w:space="720"/>
        </w:sectPr>
      </w:pPr>
    </w:p>
    <w:p w:rsidR="0063185D" w:rsidRDefault="0063185D" w:rsidP="0063185D">
      <w:pPr>
        <w:spacing w:before="90"/>
        <w:ind w:right="-1"/>
        <w:rPr>
          <w:b/>
          <w:sz w:val="28"/>
          <w:szCs w:val="28"/>
        </w:rPr>
      </w:pPr>
      <w:r>
        <w:rPr>
          <w:b/>
          <w:sz w:val="28"/>
          <w:szCs w:val="28"/>
        </w:rPr>
        <w:lastRenderedPageBreak/>
        <w:t xml:space="preserve">        </w:t>
      </w:r>
      <w:r w:rsidRPr="00A21769">
        <w:rPr>
          <w:b/>
          <w:sz w:val="28"/>
          <w:szCs w:val="28"/>
        </w:rPr>
        <w:t>Тематическое</w:t>
      </w:r>
      <w:r w:rsidRPr="00A21769">
        <w:rPr>
          <w:b/>
          <w:spacing w:val="-3"/>
          <w:sz w:val="28"/>
          <w:szCs w:val="28"/>
        </w:rPr>
        <w:t xml:space="preserve"> </w:t>
      </w:r>
      <w:r w:rsidRPr="00A21769">
        <w:rPr>
          <w:b/>
          <w:sz w:val="28"/>
          <w:szCs w:val="28"/>
        </w:rPr>
        <w:t>планирование</w:t>
      </w:r>
      <w:r w:rsidRPr="00A21769">
        <w:rPr>
          <w:b/>
          <w:spacing w:val="-3"/>
          <w:sz w:val="28"/>
          <w:szCs w:val="28"/>
        </w:rPr>
        <w:t xml:space="preserve"> </w:t>
      </w:r>
      <w:r w:rsidRPr="00A21769">
        <w:rPr>
          <w:b/>
          <w:sz w:val="28"/>
          <w:szCs w:val="28"/>
        </w:rPr>
        <w:t>по</w:t>
      </w:r>
      <w:r w:rsidRPr="00A21769">
        <w:rPr>
          <w:b/>
          <w:spacing w:val="-2"/>
          <w:sz w:val="28"/>
          <w:szCs w:val="28"/>
        </w:rPr>
        <w:t xml:space="preserve"> </w:t>
      </w:r>
      <w:r w:rsidRPr="00A21769">
        <w:rPr>
          <w:b/>
          <w:sz w:val="28"/>
          <w:szCs w:val="28"/>
        </w:rPr>
        <w:t>предмету</w:t>
      </w:r>
      <w:r w:rsidRPr="00A21769">
        <w:rPr>
          <w:b/>
          <w:spacing w:val="-5"/>
          <w:sz w:val="28"/>
          <w:szCs w:val="28"/>
        </w:rPr>
        <w:t xml:space="preserve"> </w:t>
      </w:r>
      <w:r w:rsidRPr="00A21769">
        <w:rPr>
          <w:b/>
          <w:sz w:val="28"/>
          <w:szCs w:val="28"/>
        </w:rPr>
        <w:t>технология,</w:t>
      </w:r>
      <w:r w:rsidRPr="00A21769">
        <w:rPr>
          <w:b/>
          <w:spacing w:val="-1"/>
          <w:sz w:val="28"/>
          <w:szCs w:val="28"/>
        </w:rPr>
        <w:t xml:space="preserve"> </w:t>
      </w:r>
      <w:r>
        <w:rPr>
          <w:b/>
          <w:sz w:val="28"/>
          <w:szCs w:val="28"/>
        </w:rPr>
        <w:t>5 класс</w:t>
      </w:r>
    </w:p>
    <w:p w:rsidR="0063185D" w:rsidRPr="00A21769" w:rsidRDefault="0063185D" w:rsidP="0063185D">
      <w:pPr>
        <w:spacing w:before="90"/>
        <w:ind w:right="-1"/>
        <w:rPr>
          <w:b/>
          <w:spacing w:val="-2"/>
          <w:sz w:val="28"/>
          <w:szCs w:val="28"/>
        </w:rPr>
      </w:pPr>
    </w:p>
    <w:tbl>
      <w:tblPr>
        <w:tblStyle w:val="aa"/>
        <w:tblW w:w="0" w:type="auto"/>
        <w:tblLook w:val="04A0" w:firstRow="1" w:lastRow="0" w:firstColumn="1" w:lastColumn="0" w:noHBand="0" w:noVBand="1"/>
      </w:tblPr>
      <w:tblGrid>
        <w:gridCol w:w="793"/>
        <w:gridCol w:w="5434"/>
        <w:gridCol w:w="3118"/>
      </w:tblGrid>
      <w:tr w:rsidR="0063185D" w:rsidTr="003C5CC6">
        <w:tc>
          <w:tcPr>
            <w:tcW w:w="817" w:type="dxa"/>
          </w:tcPr>
          <w:p w:rsidR="0063185D" w:rsidRDefault="0063185D" w:rsidP="003C5CC6">
            <w:pPr>
              <w:spacing w:before="90"/>
              <w:ind w:right="-1"/>
              <w:jc w:val="center"/>
              <w:rPr>
                <w:b/>
                <w:spacing w:val="-2"/>
                <w:sz w:val="28"/>
                <w:szCs w:val="28"/>
              </w:rPr>
            </w:pPr>
            <w:r>
              <w:rPr>
                <w:b/>
                <w:spacing w:val="-2"/>
                <w:sz w:val="28"/>
                <w:szCs w:val="28"/>
              </w:rPr>
              <w:t>№ п/п</w:t>
            </w:r>
          </w:p>
        </w:tc>
        <w:tc>
          <w:tcPr>
            <w:tcW w:w="5847" w:type="dxa"/>
          </w:tcPr>
          <w:p w:rsidR="0063185D" w:rsidRDefault="0063185D" w:rsidP="003C5CC6">
            <w:pPr>
              <w:spacing w:before="90"/>
              <w:ind w:right="-1"/>
              <w:jc w:val="center"/>
              <w:rPr>
                <w:b/>
                <w:spacing w:val="-2"/>
                <w:sz w:val="28"/>
                <w:szCs w:val="28"/>
              </w:rPr>
            </w:pPr>
            <w:r>
              <w:rPr>
                <w:b/>
                <w:spacing w:val="-2"/>
                <w:sz w:val="28"/>
                <w:szCs w:val="28"/>
              </w:rPr>
              <w:t>Тема урока</w:t>
            </w:r>
          </w:p>
          <w:p w:rsidR="0063185D" w:rsidRDefault="0063185D" w:rsidP="003C5CC6">
            <w:pPr>
              <w:spacing w:before="90"/>
              <w:ind w:right="-1"/>
              <w:jc w:val="center"/>
              <w:rPr>
                <w:b/>
                <w:spacing w:val="-2"/>
                <w:sz w:val="28"/>
                <w:szCs w:val="28"/>
              </w:rPr>
            </w:pPr>
            <w:r>
              <w:rPr>
                <w:sz w:val="24"/>
                <w:szCs w:val="24"/>
                <w:lang w:val="en-US"/>
              </w:rPr>
              <w:t>I –</w:t>
            </w:r>
            <w:r>
              <w:rPr>
                <w:sz w:val="24"/>
                <w:szCs w:val="24"/>
              </w:rPr>
              <w:t>четверть</w:t>
            </w:r>
          </w:p>
        </w:tc>
        <w:tc>
          <w:tcPr>
            <w:tcW w:w="3332" w:type="dxa"/>
          </w:tcPr>
          <w:p w:rsidR="0063185D" w:rsidRDefault="0063185D" w:rsidP="003C5CC6">
            <w:pPr>
              <w:spacing w:before="90"/>
              <w:ind w:right="-1"/>
              <w:rPr>
                <w:b/>
                <w:spacing w:val="-2"/>
                <w:sz w:val="28"/>
                <w:szCs w:val="28"/>
              </w:rPr>
            </w:pPr>
            <w:r>
              <w:rPr>
                <w:b/>
                <w:spacing w:val="-2"/>
                <w:sz w:val="28"/>
                <w:szCs w:val="28"/>
              </w:rPr>
              <w:t>Время проведения</w:t>
            </w:r>
          </w:p>
        </w:tc>
      </w:tr>
      <w:tr w:rsidR="0063185D" w:rsidTr="003C5CC6">
        <w:tc>
          <w:tcPr>
            <w:tcW w:w="817" w:type="dxa"/>
          </w:tcPr>
          <w:p w:rsidR="0063185D" w:rsidRDefault="0063185D" w:rsidP="003C5CC6">
            <w:pPr>
              <w:spacing w:before="90"/>
              <w:ind w:right="-1"/>
              <w:jc w:val="center"/>
              <w:rPr>
                <w:b/>
                <w:spacing w:val="-2"/>
                <w:sz w:val="28"/>
                <w:szCs w:val="28"/>
              </w:rPr>
            </w:pPr>
          </w:p>
        </w:tc>
        <w:tc>
          <w:tcPr>
            <w:tcW w:w="5847" w:type="dxa"/>
          </w:tcPr>
          <w:p w:rsidR="0063185D" w:rsidRDefault="0063185D" w:rsidP="003C5CC6">
            <w:pPr>
              <w:spacing w:before="90"/>
              <w:ind w:right="-1"/>
              <w:rPr>
                <w:b/>
                <w:spacing w:val="-2"/>
                <w:sz w:val="28"/>
                <w:szCs w:val="28"/>
              </w:rPr>
            </w:pPr>
            <w:r w:rsidRPr="00F3674E">
              <w:rPr>
                <w:b/>
                <w:sz w:val="24"/>
                <w:szCs w:val="24"/>
              </w:rPr>
              <w:t>Основы</w:t>
            </w:r>
            <w:r w:rsidRPr="00F3674E">
              <w:rPr>
                <w:b/>
                <w:spacing w:val="-1"/>
                <w:sz w:val="24"/>
                <w:szCs w:val="24"/>
              </w:rPr>
              <w:t xml:space="preserve"> </w:t>
            </w:r>
            <w:r w:rsidRPr="00F3674E">
              <w:rPr>
                <w:b/>
                <w:sz w:val="24"/>
                <w:szCs w:val="24"/>
              </w:rPr>
              <w:t>производства</w:t>
            </w:r>
            <w:r>
              <w:rPr>
                <w:b/>
                <w:sz w:val="24"/>
                <w:szCs w:val="24"/>
              </w:rPr>
              <w:t xml:space="preserve"> </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sidRPr="00FA185C">
              <w:rPr>
                <w:spacing w:val="-2"/>
                <w:sz w:val="20"/>
                <w:szCs w:val="20"/>
              </w:rPr>
              <w:t>1</w:t>
            </w:r>
          </w:p>
        </w:tc>
        <w:tc>
          <w:tcPr>
            <w:tcW w:w="5847" w:type="dxa"/>
          </w:tcPr>
          <w:p w:rsidR="0063185D" w:rsidRDefault="0063185D" w:rsidP="003C5CC6">
            <w:pPr>
              <w:pStyle w:val="TableParagraph"/>
              <w:ind w:left="6" w:right="-1" w:firstLine="136"/>
              <w:rPr>
                <w:sz w:val="24"/>
                <w:szCs w:val="24"/>
              </w:rPr>
            </w:pPr>
            <w:r>
              <w:rPr>
                <w:sz w:val="24"/>
                <w:szCs w:val="24"/>
              </w:rPr>
              <w:t>1.ТБ на уроках технологии.</w:t>
            </w:r>
          </w:p>
          <w:p w:rsidR="0063185D" w:rsidRPr="00F3674E" w:rsidRDefault="0063185D" w:rsidP="003C5CC6">
            <w:pPr>
              <w:pStyle w:val="TableParagraph"/>
              <w:ind w:right="-1"/>
              <w:rPr>
                <w:sz w:val="24"/>
                <w:szCs w:val="24"/>
              </w:rPr>
            </w:pPr>
            <w:r>
              <w:rPr>
                <w:sz w:val="24"/>
                <w:szCs w:val="24"/>
              </w:rPr>
              <w:t>2</w:t>
            </w:r>
            <w:r w:rsidRPr="00F3674E">
              <w:rPr>
                <w:sz w:val="24"/>
                <w:szCs w:val="24"/>
              </w:rPr>
              <w:t>. Естественная и</w:t>
            </w:r>
            <w:r w:rsidRPr="00F3674E">
              <w:rPr>
                <w:spacing w:val="1"/>
                <w:sz w:val="24"/>
                <w:szCs w:val="24"/>
              </w:rPr>
              <w:t xml:space="preserve"> </w:t>
            </w:r>
            <w:r w:rsidRPr="00F3674E">
              <w:rPr>
                <w:sz w:val="24"/>
                <w:szCs w:val="24"/>
              </w:rPr>
              <w:t>искусственная</w:t>
            </w:r>
          </w:p>
          <w:p w:rsidR="0063185D" w:rsidRPr="00F3674E" w:rsidRDefault="0063185D" w:rsidP="003C5CC6">
            <w:pPr>
              <w:pStyle w:val="TableParagraph"/>
              <w:ind w:left="6" w:right="-1"/>
              <w:rPr>
                <w:sz w:val="24"/>
                <w:szCs w:val="24"/>
              </w:rPr>
            </w:pPr>
            <w:r w:rsidRPr="00F3674E">
              <w:rPr>
                <w:sz w:val="24"/>
                <w:szCs w:val="24"/>
              </w:rPr>
              <w:t>окружающая</w:t>
            </w:r>
            <w:r w:rsidRPr="00F3674E">
              <w:rPr>
                <w:spacing w:val="-14"/>
                <w:sz w:val="24"/>
                <w:szCs w:val="24"/>
              </w:rPr>
              <w:t xml:space="preserve"> </w:t>
            </w:r>
            <w:r w:rsidRPr="00F3674E">
              <w:rPr>
                <w:sz w:val="24"/>
                <w:szCs w:val="24"/>
              </w:rPr>
              <w:t>среда</w:t>
            </w:r>
            <w:r w:rsidRPr="00F3674E">
              <w:rPr>
                <w:spacing w:val="-57"/>
                <w:sz w:val="24"/>
                <w:szCs w:val="24"/>
              </w:rPr>
              <w:t xml:space="preserve"> </w:t>
            </w:r>
            <w:r w:rsidRPr="00F3674E">
              <w:rPr>
                <w:sz w:val="24"/>
                <w:szCs w:val="24"/>
              </w:rPr>
              <w:t>(техносфера)</w:t>
            </w:r>
          </w:p>
          <w:p w:rsidR="0063185D" w:rsidRDefault="0063185D" w:rsidP="003C5CC6">
            <w:pPr>
              <w:spacing w:before="90"/>
              <w:ind w:right="-1"/>
              <w:rPr>
                <w:b/>
                <w:spacing w:val="-2"/>
                <w:sz w:val="28"/>
                <w:szCs w:val="28"/>
              </w:rPr>
            </w:pPr>
            <w:r w:rsidRPr="00F3674E">
              <w:rPr>
                <w:sz w:val="24"/>
                <w:szCs w:val="24"/>
              </w:rPr>
              <w:t>Производство и труд как его</w:t>
            </w:r>
            <w:r w:rsidRPr="00F3674E">
              <w:rPr>
                <w:spacing w:val="-58"/>
                <w:sz w:val="24"/>
                <w:szCs w:val="24"/>
              </w:rPr>
              <w:t xml:space="preserve"> </w:t>
            </w:r>
            <w:r w:rsidRPr="00F3674E">
              <w:rPr>
                <w:sz w:val="24"/>
                <w:szCs w:val="24"/>
              </w:rPr>
              <w:t>основа. Современные средства</w:t>
            </w:r>
            <w:r w:rsidRPr="00F3674E">
              <w:rPr>
                <w:spacing w:val="-57"/>
                <w:sz w:val="24"/>
                <w:szCs w:val="24"/>
              </w:rPr>
              <w:t xml:space="preserve"> </w:t>
            </w:r>
            <w:r w:rsidRPr="00F3674E">
              <w:rPr>
                <w:sz w:val="24"/>
                <w:szCs w:val="24"/>
              </w:rPr>
              <w:t>труда</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p>
        </w:tc>
        <w:tc>
          <w:tcPr>
            <w:tcW w:w="5847" w:type="dxa"/>
          </w:tcPr>
          <w:p w:rsidR="0063185D" w:rsidRPr="00F3674E" w:rsidRDefault="0063185D" w:rsidP="003C5CC6">
            <w:pPr>
              <w:pStyle w:val="TableParagraph"/>
              <w:ind w:left="6" w:right="-1" w:firstLine="680"/>
              <w:rPr>
                <w:b/>
                <w:sz w:val="24"/>
                <w:szCs w:val="24"/>
              </w:rPr>
            </w:pPr>
            <w:r w:rsidRPr="00F3674E">
              <w:rPr>
                <w:b/>
                <w:sz w:val="24"/>
                <w:szCs w:val="24"/>
              </w:rPr>
              <w:t>Общая</w:t>
            </w:r>
            <w:r w:rsidRPr="00F3674E">
              <w:rPr>
                <w:b/>
                <w:spacing w:val="-3"/>
                <w:sz w:val="24"/>
                <w:szCs w:val="24"/>
              </w:rPr>
              <w:t xml:space="preserve"> </w:t>
            </w:r>
            <w:r w:rsidRPr="00F3674E">
              <w:rPr>
                <w:b/>
                <w:sz w:val="24"/>
                <w:szCs w:val="24"/>
              </w:rPr>
              <w:t>технология</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sidRPr="00FA185C">
              <w:rPr>
                <w:spacing w:val="-2"/>
                <w:sz w:val="20"/>
                <w:szCs w:val="20"/>
              </w:rPr>
              <w:t>2</w:t>
            </w:r>
          </w:p>
        </w:tc>
        <w:tc>
          <w:tcPr>
            <w:tcW w:w="5847" w:type="dxa"/>
          </w:tcPr>
          <w:p w:rsidR="0063185D" w:rsidRPr="00F3674E" w:rsidRDefault="0063185D" w:rsidP="003C5CC6">
            <w:pPr>
              <w:pStyle w:val="TableParagraph"/>
              <w:ind w:left="6" w:right="-1"/>
              <w:rPr>
                <w:sz w:val="24"/>
                <w:szCs w:val="24"/>
              </w:rPr>
            </w:pPr>
            <w:r w:rsidRPr="00F3674E">
              <w:rPr>
                <w:sz w:val="24"/>
                <w:szCs w:val="24"/>
              </w:rPr>
              <w:t>1.</w:t>
            </w:r>
            <w:r w:rsidRPr="00F3674E">
              <w:rPr>
                <w:spacing w:val="1"/>
                <w:sz w:val="24"/>
                <w:szCs w:val="24"/>
              </w:rPr>
              <w:t xml:space="preserve"> </w:t>
            </w:r>
            <w:r w:rsidRPr="00F3674E">
              <w:rPr>
                <w:sz w:val="24"/>
                <w:szCs w:val="24"/>
              </w:rPr>
              <w:t>Сущность технологии в</w:t>
            </w:r>
            <w:r w:rsidRPr="00F3674E">
              <w:rPr>
                <w:spacing w:val="-57"/>
                <w:sz w:val="24"/>
                <w:szCs w:val="24"/>
              </w:rPr>
              <w:t xml:space="preserve"> </w:t>
            </w:r>
            <w:r w:rsidRPr="00F3674E">
              <w:rPr>
                <w:sz w:val="24"/>
                <w:szCs w:val="24"/>
              </w:rPr>
              <w:t>производстве.</w:t>
            </w:r>
            <w:r w:rsidRPr="00F3674E">
              <w:rPr>
                <w:spacing w:val="-1"/>
                <w:sz w:val="24"/>
                <w:szCs w:val="24"/>
              </w:rPr>
              <w:t xml:space="preserve"> </w:t>
            </w:r>
            <w:r w:rsidRPr="00F3674E">
              <w:rPr>
                <w:sz w:val="24"/>
                <w:szCs w:val="24"/>
              </w:rPr>
              <w:t>Виды</w:t>
            </w:r>
            <w:r>
              <w:rPr>
                <w:sz w:val="24"/>
                <w:szCs w:val="24"/>
              </w:rPr>
              <w:t xml:space="preserve"> </w:t>
            </w:r>
            <w:r w:rsidRPr="00F3674E">
              <w:rPr>
                <w:sz w:val="24"/>
                <w:szCs w:val="24"/>
              </w:rPr>
              <w:t>технологий</w:t>
            </w:r>
          </w:p>
          <w:p w:rsidR="0063185D" w:rsidRPr="00F3674E" w:rsidRDefault="0063185D" w:rsidP="003C5CC6">
            <w:pPr>
              <w:pStyle w:val="TableParagraph"/>
              <w:tabs>
                <w:tab w:val="left" w:pos="726"/>
              </w:tabs>
              <w:ind w:left="6" w:right="-1"/>
              <w:rPr>
                <w:sz w:val="24"/>
                <w:szCs w:val="24"/>
              </w:rPr>
            </w:pPr>
            <w:r w:rsidRPr="00F3674E">
              <w:rPr>
                <w:sz w:val="24"/>
                <w:szCs w:val="24"/>
              </w:rPr>
              <w:t>Характеристика</w:t>
            </w:r>
            <w:r w:rsidRPr="00F3674E">
              <w:rPr>
                <w:spacing w:val="1"/>
                <w:sz w:val="24"/>
                <w:szCs w:val="24"/>
              </w:rPr>
              <w:t xml:space="preserve"> </w:t>
            </w:r>
            <w:r w:rsidRPr="00F3674E">
              <w:rPr>
                <w:sz w:val="24"/>
                <w:szCs w:val="24"/>
              </w:rPr>
              <w:t>технологии</w:t>
            </w:r>
            <w:r w:rsidRPr="00F3674E">
              <w:rPr>
                <w:spacing w:val="-7"/>
                <w:sz w:val="24"/>
                <w:szCs w:val="24"/>
              </w:rPr>
              <w:t xml:space="preserve"> </w:t>
            </w:r>
            <w:r w:rsidRPr="00F3674E">
              <w:rPr>
                <w:sz w:val="24"/>
                <w:szCs w:val="24"/>
              </w:rPr>
              <w:t>и</w:t>
            </w:r>
            <w:r w:rsidRPr="00F3674E">
              <w:rPr>
                <w:spacing w:val="-5"/>
                <w:sz w:val="24"/>
                <w:szCs w:val="24"/>
              </w:rPr>
              <w:t xml:space="preserve"> </w:t>
            </w:r>
            <w:r w:rsidRPr="00F3674E">
              <w:rPr>
                <w:sz w:val="24"/>
                <w:szCs w:val="24"/>
              </w:rPr>
              <w:t>технологическая</w:t>
            </w:r>
            <w:r w:rsidRPr="00F3674E">
              <w:rPr>
                <w:spacing w:val="-57"/>
                <w:sz w:val="24"/>
                <w:szCs w:val="24"/>
              </w:rPr>
              <w:t xml:space="preserve"> </w:t>
            </w:r>
            <w:r w:rsidRPr="00F3674E">
              <w:rPr>
                <w:sz w:val="24"/>
                <w:szCs w:val="24"/>
              </w:rPr>
              <w:t>документация</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p>
        </w:tc>
        <w:tc>
          <w:tcPr>
            <w:tcW w:w="5847" w:type="dxa"/>
          </w:tcPr>
          <w:p w:rsidR="0063185D" w:rsidRPr="00F3674E" w:rsidRDefault="0063185D" w:rsidP="003C5CC6">
            <w:pPr>
              <w:pStyle w:val="TableParagraph"/>
              <w:ind w:left="6" w:right="-1" w:firstLine="680"/>
              <w:rPr>
                <w:b/>
                <w:sz w:val="24"/>
                <w:szCs w:val="24"/>
              </w:rPr>
            </w:pPr>
            <w:r w:rsidRPr="00F3674E">
              <w:rPr>
                <w:b/>
                <w:sz w:val="24"/>
                <w:szCs w:val="24"/>
              </w:rPr>
              <w:t>Техника</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sidRPr="00FA185C">
              <w:rPr>
                <w:spacing w:val="-2"/>
                <w:sz w:val="20"/>
                <w:szCs w:val="20"/>
              </w:rPr>
              <w:t>3</w:t>
            </w:r>
          </w:p>
        </w:tc>
        <w:tc>
          <w:tcPr>
            <w:tcW w:w="5847" w:type="dxa"/>
          </w:tcPr>
          <w:p w:rsidR="0063185D" w:rsidRPr="00F3674E" w:rsidRDefault="0063185D" w:rsidP="003C5CC6">
            <w:pPr>
              <w:pStyle w:val="TableParagraph"/>
              <w:tabs>
                <w:tab w:val="left" w:pos="726"/>
              </w:tabs>
              <w:ind w:right="-1"/>
              <w:rPr>
                <w:sz w:val="24"/>
                <w:szCs w:val="24"/>
              </w:rPr>
            </w:pPr>
            <w:r w:rsidRPr="00F3674E">
              <w:rPr>
                <w:sz w:val="24"/>
                <w:szCs w:val="24"/>
              </w:rPr>
              <w:t>1</w:t>
            </w:r>
            <w:r>
              <w:rPr>
                <w:sz w:val="24"/>
                <w:szCs w:val="24"/>
              </w:rPr>
              <w:t>.</w:t>
            </w:r>
            <w:r w:rsidRPr="00F3674E">
              <w:rPr>
                <w:sz w:val="24"/>
                <w:szCs w:val="24"/>
              </w:rPr>
              <w:t>Техника</w:t>
            </w:r>
            <w:r w:rsidRPr="00F3674E">
              <w:rPr>
                <w:spacing w:val="-2"/>
                <w:sz w:val="24"/>
                <w:szCs w:val="24"/>
              </w:rPr>
              <w:t xml:space="preserve"> </w:t>
            </w:r>
            <w:r w:rsidRPr="00F3674E">
              <w:rPr>
                <w:sz w:val="24"/>
                <w:szCs w:val="24"/>
              </w:rPr>
              <w:t>и</w:t>
            </w:r>
            <w:r w:rsidRPr="00F3674E">
              <w:rPr>
                <w:spacing w:val="-1"/>
                <w:sz w:val="24"/>
                <w:szCs w:val="24"/>
              </w:rPr>
              <w:t xml:space="preserve"> </w:t>
            </w:r>
            <w:r w:rsidRPr="00F3674E">
              <w:rPr>
                <w:sz w:val="24"/>
                <w:szCs w:val="24"/>
              </w:rPr>
              <w:t>её</w:t>
            </w:r>
            <w:r>
              <w:rPr>
                <w:sz w:val="24"/>
                <w:szCs w:val="24"/>
              </w:rPr>
              <w:t xml:space="preserve">  </w:t>
            </w:r>
            <w:r w:rsidRPr="00F3674E">
              <w:rPr>
                <w:sz w:val="24"/>
                <w:szCs w:val="24"/>
              </w:rPr>
              <w:t>классификация</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sidRPr="00FA185C">
              <w:rPr>
                <w:spacing w:val="-2"/>
                <w:sz w:val="20"/>
                <w:szCs w:val="20"/>
              </w:rPr>
              <w:t>4</w:t>
            </w:r>
          </w:p>
        </w:tc>
        <w:tc>
          <w:tcPr>
            <w:tcW w:w="5847" w:type="dxa"/>
          </w:tcPr>
          <w:p w:rsidR="0063185D" w:rsidRPr="00F3674E" w:rsidRDefault="0063185D" w:rsidP="003C5CC6">
            <w:pPr>
              <w:pStyle w:val="TableParagraph"/>
              <w:tabs>
                <w:tab w:val="left" w:pos="726"/>
              </w:tabs>
              <w:ind w:right="-1"/>
              <w:rPr>
                <w:sz w:val="24"/>
                <w:szCs w:val="24"/>
              </w:rPr>
            </w:pPr>
            <w:r>
              <w:rPr>
                <w:sz w:val="24"/>
                <w:szCs w:val="24"/>
              </w:rPr>
              <w:t>2.</w:t>
            </w:r>
            <w:r w:rsidRPr="00F3674E">
              <w:rPr>
                <w:sz w:val="24"/>
                <w:szCs w:val="24"/>
              </w:rPr>
              <w:t>Рабочие</w:t>
            </w:r>
            <w:r w:rsidRPr="00F3674E">
              <w:rPr>
                <w:spacing w:val="-2"/>
                <w:sz w:val="24"/>
                <w:szCs w:val="24"/>
              </w:rPr>
              <w:t xml:space="preserve"> </w:t>
            </w:r>
            <w:r w:rsidRPr="00F3674E">
              <w:rPr>
                <w:sz w:val="24"/>
                <w:szCs w:val="24"/>
              </w:rPr>
              <w:t>органы</w:t>
            </w:r>
            <w:r>
              <w:rPr>
                <w:sz w:val="24"/>
                <w:szCs w:val="24"/>
              </w:rPr>
              <w:t xml:space="preserve">  </w:t>
            </w:r>
            <w:r w:rsidRPr="00F3674E">
              <w:rPr>
                <w:sz w:val="24"/>
                <w:szCs w:val="24"/>
              </w:rPr>
              <w:t>техники</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sidRPr="00FA185C">
              <w:rPr>
                <w:spacing w:val="-2"/>
                <w:sz w:val="20"/>
                <w:szCs w:val="20"/>
              </w:rPr>
              <w:t>5</w:t>
            </w:r>
          </w:p>
        </w:tc>
        <w:tc>
          <w:tcPr>
            <w:tcW w:w="5847" w:type="dxa"/>
          </w:tcPr>
          <w:p w:rsidR="0063185D" w:rsidRPr="00F3674E" w:rsidRDefault="0063185D" w:rsidP="003C5CC6">
            <w:pPr>
              <w:pStyle w:val="TableParagraph"/>
              <w:tabs>
                <w:tab w:val="left" w:pos="726"/>
              </w:tabs>
              <w:ind w:right="-1"/>
              <w:rPr>
                <w:sz w:val="24"/>
                <w:szCs w:val="24"/>
              </w:rPr>
            </w:pPr>
            <w:r>
              <w:rPr>
                <w:sz w:val="24"/>
                <w:szCs w:val="24"/>
              </w:rPr>
              <w:t>3.</w:t>
            </w:r>
            <w:r w:rsidRPr="00F3674E">
              <w:rPr>
                <w:sz w:val="24"/>
                <w:szCs w:val="24"/>
              </w:rPr>
              <w:t>Конструирование</w:t>
            </w:r>
            <w:r w:rsidRPr="00F3674E">
              <w:rPr>
                <w:spacing w:val="-5"/>
                <w:sz w:val="24"/>
                <w:szCs w:val="24"/>
              </w:rPr>
              <w:t xml:space="preserve"> </w:t>
            </w:r>
            <w:r w:rsidRPr="00F3674E">
              <w:rPr>
                <w:sz w:val="24"/>
                <w:szCs w:val="24"/>
              </w:rPr>
              <w:t>и</w:t>
            </w:r>
            <w:r>
              <w:rPr>
                <w:sz w:val="24"/>
                <w:szCs w:val="24"/>
              </w:rPr>
              <w:t xml:space="preserve"> </w:t>
            </w:r>
            <w:r w:rsidRPr="00F3674E">
              <w:rPr>
                <w:sz w:val="24"/>
                <w:szCs w:val="24"/>
              </w:rPr>
              <w:t>моделирование</w:t>
            </w:r>
            <w:r w:rsidRPr="00F3674E">
              <w:rPr>
                <w:spacing w:val="-4"/>
                <w:sz w:val="24"/>
                <w:szCs w:val="24"/>
              </w:rPr>
              <w:t xml:space="preserve"> </w:t>
            </w:r>
            <w:r w:rsidRPr="00F3674E">
              <w:rPr>
                <w:sz w:val="24"/>
                <w:szCs w:val="24"/>
              </w:rPr>
              <w:t>техники</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p>
        </w:tc>
        <w:tc>
          <w:tcPr>
            <w:tcW w:w="5847" w:type="dxa"/>
          </w:tcPr>
          <w:p w:rsidR="0063185D" w:rsidRPr="00F3674E" w:rsidRDefault="0063185D" w:rsidP="003C5CC6">
            <w:pPr>
              <w:pStyle w:val="TableParagraph"/>
              <w:ind w:right="-1"/>
              <w:rPr>
                <w:b/>
                <w:sz w:val="24"/>
                <w:szCs w:val="24"/>
              </w:rPr>
            </w:pPr>
            <w:r w:rsidRPr="00F3674E">
              <w:rPr>
                <w:b/>
                <w:sz w:val="24"/>
                <w:szCs w:val="24"/>
              </w:rPr>
              <w:t>Технологии</w:t>
            </w:r>
            <w:r w:rsidRPr="00F3674E">
              <w:rPr>
                <w:b/>
                <w:spacing w:val="-4"/>
                <w:sz w:val="24"/>
                <w:szCs w:val="24"/>
              </w:rPr>
              <w:t xml:space="preserve"> </w:t>
            </w:r>
            <w:r w:rsidRPr="00F3674E">
              <w:rPr>
                <w:b/>
                <w:sz w:val="24"/>
                <w:szCs w:val="24"/>
              </w:rPr>
              <w:t>получения,</w:t>
            </w:r>
          </w:p>
          <w:p w:rsidR="0063185D" w:rsidRPr="00F3674E" w:rsidRDefault="0063185D" w:rsidP="003C5CC6">
            <w:pPr>
              <w:pStyle w:val="TableParagraph"/>
              <w:ind w:left="6" w:right="-1"/>
              <w:rPr>
                <w:b/>
                <w:sz w:val="24"/>
                <w:szCs w:val="24"/>
              </w:rPr>
            </w:pPr>
            <w:r w:rsidRPr="00F3674E">
              <w:rPr>
                <w:b/>
                <w:sz w:val="24"/>
                <w:szCs w:val="24"/>
              </w:rPr>
              <w:t>обработки, преобразования и</w:t>
            </w:r>
            <w:r w:rsidRPr="00F3674E">
              <w:rPr>
                <w:b/>
                <w:spacing w:val="-57"/>
                <w:sz w:val="24"/>
                <w:szCs w:val="24"/>
              </w:rPr>
              <w:t xml:space="preserve"> </w:t>
            </w:r>
            <w:r w:rsidRPr="00F3674E">
              <w:rPr>
                <w:b/>
                <w:sz w:val="24"/>
                <w:szCs w:val="24"/>
              </w:rPr>
              <w:t>использования</w:t>
            </w:r>
            <w:r w:rsidRPr="00F3674E">
              <w:rPr>
                <w:b/>
                <w:spacing w:val="-2"/>
                <w:sz w:val="24"/>
                <w:szCs w:val="24"/>
              </w:rPr>
              <w:t xml:space="preserve"> </w:t>
            </w:r>
            <w:r w:rsidRPr="00F3674E">
              <w:rPr>
                <w:b/>
                <w:sz w:val="24"/>
                <w:szCs w:val="24"/>
              </w:rPr>
              <w:t>материалов</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sidRPr="00FA185C">
              <w:rPr>
                <w:spacing w:val="-2"/>
                <w:sz w:val="20"/>
                <w:szCs w:val="20"/>
              </w:rPr>
              <w:t>6-7</w:t>
            </w:r>
          </w:p>
        </w:tc>
        <w:tc>
          <w:tcPr>
            <w:tcW w:w="5847" w:type="dxa"/>
          </w:tcPr>
          <w:p w:rsidR="0063185D" w:rsidRPr="00F3674E" w:rsidRDefault="0063185D" w:rsidP="003C5CC6">
            <w:pPr>
              <w:pStyle w:val="TableParagraph"/>
              <w:ind w:left="6" w:right="-1"/>
              <w:rPr>
                <w:sz w:val="24"/>
                <w:szCs w:val="24"/>
              </w:rPr>
            </w:pPr>
            <w:r w:rsidRPr="00F3674E">
              <w:rPr>
                <w:sz w:val="24"/>
                <w:szCs w:val="24"/>
              </w:rPr>
              <w:t>1</w:t>
            </w:r>
            <w:r w:rsidRPr="00F3674E">
              <w:rPr>
                <w:spacing w:val="1"/>
                <w:sz w:val="24"/>
                <w:szCs w:val="24"/>
              </w:rPr>
              <w:t xml:space="preserve"> </w:t>
            </w:r>
            <w:r w:rsidRPr="00F3674E">
              <w:rPr>
                <w:sz w:val="24"/>
                <w:szCs w:val="24"/>
              </w:rPr>
              <w:t>Виды конструкционных</w:t>
            </w:r>
            <w:r w:rsidRPr="00F3674E">
              <w:rPr>
                <w:spacing w:val="1"/>
                <w:sz w:val="24"/>
                <w:szCs w:val="24"/>
              </w:rPr>
              <w:t xml:space="preserve"> </w:t>
            </w:r>
            <w:r w:rsidRPr="00F3674E">
              <w:rPr>
                <w:sz w:val="24"/>
                <w:szCs w:val="24"/>
              </w:rPr>
              <w:t>материалов и их свойства.</w:t>
            </w:r>
            <w:r w:rsidRPr="00F3674E">
              <w:rPr>
                <w:spacing w:val="1"/>
                <w:sz w:val="24"/>
                <w:szCs w:val="24"/>
              </w:rPr>
              <w:t xml:space="preserve"> </w:t>
            </w:r>
            <w:r w:rsidRPr="00F3674E">
              <w:rPr>
                <w:sz w:val="24"/>
                <w:szCs w:val="24"/>
              </w:rPr>
              <w:t>Чертёж,</w:t>
            </w:r>
            <w:r w:rsidRPr="00F3674E">
              <w:rPr>
                <w:spacing w:val="-5"/>
                <w:sz w:val="24"/>
                <w:szCs w:val="24"/>
              </w:rPr>
              <w:t xml:space="preserve"> </w:t>
            </w:r>
            <w:r w:rsidRPr="00F3674E">
              <w:rPr>
                <w:sz w:val="24"/>
                <w:szCs w:val="24"/>
              </w:rPr>
              <w:t>эскиз</w:t>
            </w:r>
            <w:r w:rsidRPr="00F3674E">
              <w:rPr>
                <w:spacing w:val="-4"/>
                <w:sz w:val="24"/>
                <w:szCs w:val="24"/>
              </w:rPr>
              <w:t xml:space="preserve"> </w:t>
            </w:r>
            <w:r w:rsidRPr="00F3674E">
              <w:rPr>
                <w:sz w:val="24"/>
                <w:szCs w:val="24"/>
              </w:rPr>
              <w:t>и</w:t>
            </w:r>
            <w:r w:rsidRPr="00F3674E">
              <w:rPr>
                <w:spacing w:val="-4"/>
                <w:sz w:val="24"/>
                <w:szCs w:val="24"/>
              </w:rPr>
              <w:t xml:space="preserve"> </w:t>
            </w:r>
            <w:r w:rsidRPr="00F3674E">
              <w:rPr>
                <w:sz w:val="24"/>
                <w:szCs w:val="24"/>
              </w:rPr>
              <w:t>технический</w:t>
            </w:r>
            <w:r>
              <w:rPr>
                <w:sz w:val="24"/>
                <w:szCs w:val="24"/>
              </w:rPr>
              <w:t xml:space="preserve"> </w:t>
            </w:r>
            <w:r w:rsidRPr="00F3674E">
              <w:rPr>
                <w:sz w:val="24"/>
                <w:szCs w:val="24"/>
              </w:rPr>
              <w:t>рисунок</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sidRPr="00FA185C">
              <w:rPr>
                <w:spacing w:val="-2"/>
                <w:sz w:val="20"/>
                <w:szCs w:val="20"/>
              </w:rPr>
              <w:t>8-9</w:t>
            </w:r>
          </w:p>
        </w:tc>
        <w:tc>
          <w:tcPr>
            <w:tcW w:w="5847" w:type="dxa"/>
          </w:tcPr>
          <w:p w:rsidR="0063185D" w:rsidRPr="00F3674E" w:rsidRDefault="0063185D" w:rsidP="003C5CC6">
            <w:pPr>
              <w:pStyle w:val="TableParagraph"/>
              <w:ind w:left="6" w:right="-1"/>
              <w:rPr>
                <w:sz w:val="24"/>
                <w:szCs w:val="24"/>
              </w:rPr>
            </w:pPr>
            <w:r w:rsidRPr="00F3674E">
              <w:rPr>
                <w:sz w:val="24"/>
                <w:szCs w:val="24"/>
              </w:rPr>
              <w:t>2</w:t>
            </w:r>
            <w:r w:rsidRPr="00F3674E">
              <w:rPr>
                <w:spacing w:val="56"/>
                <w:sz w:val="24"/>
                <w:szCs w:val="24"/>
              </w:rPr>
              <w:t xml:space="preserve"> </w:t>
            </w:r>
            <w:r w:rsidRPr="00F3674E">
              <w:rPr>
                <w:sz w:val="24"/>
                <w:szCs w:val="24"/>
              </w:rPr>
              <w:t>Виды</w:t>
            </w:r>
            <w:r w:rsidRPr="00F3674E">
              <w:rPr>
                <w:spacing w:val="-1"/>
                <w:sz w:val="24"/>
                <w:szCs w:val="24"/>
              </w:rPr>
              <w:t xml:space="preserve"> </w:t>
            </w:r>
            <w:r w:rsidRPr="00F3674E">
              <w:rPr>
                <w:sz w:val="24"/>
                <w:szCs w:val="24"/>
              </w:rPr>
              <w:t>и</w:t>
            </w:r>
            <w:r w:rsidRPr="00F3674E">
              <w:rPr>
                <w:spacing w:val="-2"/>
                <w:sz w:val="24"/>
                <w:szCs w:val="24"/>
              </w:rPr>
              <w:t xml:space="preserve"> </w:t>
            </w:r>
            <w:r w:rsidRPr="00F3674E">
              <w:rPr>
                <w:sz w:val="24"/>
                <w:szCs w:val="24"/>
              </w:rPr>
              <w:t>особенности</w:t>
            </w:r>
            <w:r w:rsidRPr="00F3674E">
              <w:rPr>
                <w:spacing w:val="-1"/>
                <w:sz w:val="24"/>
                <w:szCs w:val="24"/>
              </w:rPr>
              <w:t xml:space="preserve"> </w:t>
            </w:r>
            <w:r w:rsidRPr="00F3674E">
              <w:rPr>
                <w:sz w:val="24"/>
                <w:szCs w:val="24"/>
              </w:rPr>
              <w:t>свойств</w:t>
            </w:r>
            <w:r>
              <w:rPr>
                <w:sz w:val="24"/>
                <w:szCs w:val="24"/>
              </w:rPr>
              <w:t xml:space="preserve"> </w:t>
            </w:r>
            <w:r w:rsidRPr="00F3674E">
              <w:rPr>
                <w:sz w:val="24"/>
                <w:szCs w:val="24"/>
              </w:rPr>
              <w:t>текстильных</w:t>
            </w:r>
            <w:r w:rsidRPr="00F3674E">
              <w:rPr>
                <w:spacing w:val="-4"/>
                <w:sz w:val="24"/>
                <w:szCs w:val="24"/>
              </w:rPr>
              <w:t xml:space="preserve"> </w:t>
            </w:r>
            <w:r w:rsidRPr="00F3674E">
              <w:rPr>
                <w:sz w:val="24"/>
                <w:szCs w:val="24"/>
              </w:rPr>
              <w:t>материалов</w:t>
            </w:r>
          </w:p>
        </w:tc>
        <w:tc>
          <w:tcPr>
            <w:tcW w:w="3332" w:type="dxa"/>
          </w:tcPr>
          <w:p w:rsidR="0063185D" w:rsidRDefault="0063185D" w:rsidP="003C5CC6">
            <w:pPr>
              <w:spacing w:before="90"/>
              <w:ind w:right="-1"/>
              <w:rPr>
                <w:b/>
                <w:spacing w:val="-2"/>
                <w:sz w:val="28"/>
                <w:szCs w:val="28"/>
              </w:rPr>
            </w:pPr>
          </w:p>
        </w:tc>
      </w:tr>
      <w:tr w:rsidR="0063185D" w:rsidTr="003C5CC6">
        <w:tc>
          <w:tcPr>
            <w:tcW w:w="817" w:type="dxa"/>
            <w:shd w:val="clear" w:color="auto" w:fill="F2F2F2" w:themeFill="background1" w:themeFillShade="F2"/>
          </w:tcPr>
          <w:p w:rsidR="0063185D" w:rsidRPr="00FA185C" w:rsidRDefault="0063185D" w:rsidP="003C5CC6">
            <w:pPr>
              <w:spacing w:before="90"/>
              <w:ind w:right="-1"/>
              <w:jc w:val="center"/>
              <w:rPr>
                <w:spacing w:val="-2"/>
                <w:sz w:val="20"/>
                <w:szCs w:val="20"/>
              </w:rPr>
            </w:pPr>
          </w:p>
        </w:tc>
        <w:tc>
          <w:tcPr>
            <w:tcW w:w="5847" w:type="dxa"/>
            <w:shd w:val="clear" w:color="auto" w:fill="F2F2F2" w:themeFill="background1" w:themeFillShade="F2"/>
          </w:tcPr>
          <w:p w:rsidR="0063185D" w:rsidRPr="00FA185C" w:rsidRDefault="0063185D" w:rsidP="003C5CC6">
            <w:pPr>
              <w:pStyle w:val="TableParagraph"/>
              <w:ind w:left="6" w:right="-1"/>
              <w:jc w:val="center"/>
              <w:rPr>
                <w:sz w:val="24"/>
                <w:szCs w:val="24"/>
              </w:rPr>
            </w:pPr>
            <w:r>
              <w:rPr>
                <w:sz w:val="24"/>
                <w:szCs w:val="24"/>
                <w:lang w:val="en-US"/>
              </w:rPr>
              <w:t>II –</w:t>
            </w:r>
            <w:r>
              <w:rPr>
                <w:sz w:val="24"/>
                <w:szCs w:val="24"/>
              </w:rPr>
              <w:t>четверть</w:t>
            </w:r>
          </w:p>
        </w:tc>
        <w:tc>
          <w:tcPr>
            <w:tcW w:w="3332" w:type="dxa"/>
            <w:shd w:val="clear" w:color="auto" w:fill="F2F2F2" w:themeFill="background1" w:themeFillShade="F2"/>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sidRPr="00FA185C">
              <w:rPr>
                <w:spacing w:val="-2"/>
                <w:sz w:val="20"/>
                <w:szCs w:val="20"/>
              </w:rPr>
              <w:t>10-11</w:t>
            </w:r>
          </w:p>
        </w:tc>
        <w:tc>
          <w:tcPr>
            <w:tcW w:w="5847" w:type="dxa"/>
          </w:tcPr>
          <w:p w:rsidR="0063185D" w:rsidRPr="00F3674E" w:rsidRDefault="0063185D" w:rsidP="003C5CC6">
            <w:pPr>
              <w:pStyle w:val="TableParagraph"/>
              <w:ind w:left="6" w:right="-1"/>
              <w:rPr>
                <w:sz w:val="24"/>
                <w:szCs w:val="24"/>
              </w:rPr>
            </w:pPr>
            <w:r w:rsidRPr="00F3674E">
              <w:rPr>
                <w:sz w:val="24"/>
                <w:szCs w:val="24"/>
              </w:rPr>
              <w:t>3</w:t>
            </w:r>
            <w:r w:rsidRPr="00F3674E">
              <w:rPr>
                <w:spacing w:val="54"/>
                <w:sz w:val="24"/>
                <w:szCs w:val="24"/>
              </w:rPr>
              <w:t xml:space="preserve"> </w:t>
            </w:r>
            <w:r w:rsidRPr="00F3674E">
              <w:rPr>
                <w:sz w:val="24"/>
                <w:szCs w:val="24"/>
              </w:rPr>
              <w:t>Технологии</w:t>
            </w:r>
            <w:r w:rsidRPr="00F3674E">
              <w:rPr>
                <w:spacing w:val="-3"/>
                <w:sz w:val="24"/>
                <w:szCs w:val="24"/>
              </w:rPr>
              <w:t xml:space="preserve"> </w:t>
            </w:r>
            <w:r w:rsidRPr="00F3674E">
              <w:rPr>
                <w:sz w:val="24"/>
                <w:szCs w:val="24"/>
              </w:rPr>
              <w:t>механической</w:t>
            </w:r>
            <w:r>
              <w:rPr>
                <w:sz w:val="24"/>
                <w:szCs w:val="24"/>
              </w:rPr>
              <w:t xml:space="preserve"> </w:t>
            </w:r>
            <w:r w:rsidRPr="00F3674E">
              <w:rPr>
                <w:sz w:val="24"/>
                <w:szCs w:val="24"/>
              </w:rPr>
              <w:t>обработки и соединения</w:t>
            </w:r>
            <w:r w:rsidRPr="00F3674E">
              <w:rPr>
                <w:spacing w:val="1"/>
                <w:sz w:val="24"/>
                <w:szCs w:val="24"/>
              </w:rPr>
              <w:t xml:space="preserve"> </w:t>
            </w:r>
            <w:r w:rsidRPr="00F3674E">
              <w:rPr>
                <w:sz w:val="24"/>
                <w:szCs w:val="24"/>
              </w:rPr>
              <w:t>деталей из различных</w:t>
            </w:r>
            <w:r w:rsidRPr="00F3674E">
              <w:rPr>
                <w:spacing w:val="1"/>
                <w:sz w:val="24"/>
                <w:szCs w:val="24"/>
              </w:rPr>
              <w:t xml:space="preserve"> </w:t>
            </w:r>
            <w:r w:rsidRPr="00F3674E">
              <w:rPr>
                <w:sz w:val="24"/>
                <w:szCs w:val="24"/>
              </w:rPr>
              <w:t>конструкционных</w:t>
            </w:r>
            <w:r w:rsidRPr="00F3674E">
              <w:rPr>
                <w:spacing w:val="-10"/>
                <w:sz w:val="24"/>
                <w:szCs w:val="24"/>
              </w:rPr>
              <w:t xml:space="preserve"> </w:t>
            </w:r>
            <w:r w:rsidRPr="00F3674E">
              <w:rPr>
                <w:sz w:val="24"/>
                <w:szCs w:val="24"/>
              </w:rPr>
              <w:t>материалов</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sidRPr="00FA185C">
              <w:rPr>
                <w:spacing w:val="-2"/>
                <w:sz w:val="20"/>
                <w:szCs w:val="20"/>
              </w:rPr>
              <w:t>12-13</w:t>
            </w:r>
          </w:p>
        </w:tc>
        <w:tc>
          <w:tcPr>
            <w:tcW w:w="5847" w:type="dxa"/>
          </w:tcPr>
          <w:p w:rsidR="0063185D" w:rsidRPr="00F3674E" w:rsidRDefault="0063185D" w:rsidP="003C5CC6">
            <w:pPr>
              <w:pStyle w:val="TableParagraph"/>
              <w:ind w:right="-1"/>
              <w:rPr>
                <w:sz w:val="24"/>
                <w:szCs w:val="24"/>
              </w:rPr>
            </w:pPr>
            <w:r w:rsidRPr="00F3674E">
              <w:rPr>
                <w:sz w:val="24"/>
                <w:szCs w:val="24"/>
              </w:rPr>
              <w:t>4</w:t>
            </w:r>
            <w:r w:rsidRPr="00F3674E">
              <w:rPr>
                <w:spacing w:val="55"/>
                <w:sz w:val="24"/>
                <w:szCs w:val="24"/>
              </w:rPr>
              <w:t xml:space="preserve"> </w:t>
            </w:r>
            <w:r w:rsidRPr="00F3674E">
              <w:rPr>
                <w:sz w:val="24"/>
                <w:szCs w:val="24"/>
              </w:rPr>
              <w:t>Особенности</w:t>
            </w:r>
            <w:r w:rsidRPr="00F3674E">
              <w:rPr>
                <w:spacing w:val="-2"/>
                <w:sz w:val="24"/>
                <w:szCs w:val="24"/>
              </w:rPr>
              <w:t xml:space="preserve"> </w:t>
            </w:r>
            <w:r w:rsidRPr="00F3674E">
              <w:rPr>
                <w:sz w:val="24"/>
                <w:szCs w:val="24"/>
              </w:rPr>
              <w:t>ручной</w:t>
            </w:r>
            <w:r>
              <w:rPr>
                <w:sz w:val="24"/>
                <w:szCs w:val="24"/>
              </w:rPr>
              <w:t xml:space="preserve">   </w:t>
            </w:r>
            <w:r w:rsidRPr="00F3674E">
              <w:rPr>
                <w:sz w:val="24"/>
                <w:szCs w:val="24"/>
              </w:rPr>
              <w:t>обработки текстильных</w:t>
            </w:r>
            <w:r w:rsidRPr="00F3674E">
              <w:rPr>
                <w:spacing w:val="-57"/>
                <w:sz w:val="24"/>
                <w:szCs w:val="24"/>
              </w:rPr>
              <w:t xml:space="preserve"> </w:t>
            </w:r>
            <w:r w:rsidRPr="00F3674E">
              <w:rPr>
                <w:sz w:val="24"/>
                <w:szCs w:val="24"/>
              </w:rPr>
              <w:t>материалов</w:t>
            </w:r>
            <w:r w:rsidRPr="00F3674E">
              <w:rPr>
                <w:spacing w:val="-2"/>
                <w:sz w:val="24"/>
                <w:szCs w:val="24"/>
              </w:rPr>
              <w:t xml:space="preserve"> </w:t>
            </w:r>
            <w:r w:rsidRPr="00F3674E">
              <w:rPr>
                <w:sz w:val="24"/>
                <w:szCs w:val="24"/>
              </w:rPr>
              <w:t>и</w:t>
            </w:r>
            <w:r w:rsidRPr="00F3674E">
              <w:rPr>
                <w:spacing w:val="-1"/>
                <w:sz w:val="24"/>
                <w:szCs w:val="24"/>
              </w:rPr>
              <w:t xml:space="preserve"> </w:t>
            </w:r>
            <w:r w:rsidRPr="00F3674E">
              <w:rPr>
                <w:sz w:val="24"/>
                <w:szCs w:val="24"/>
              </w:rPr>
              <w:t>кожи</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p>
        </w:tc>
        <w:tc>
          <w:tcPr>
            <w:tcW w:w="5847" w:type="dxa"/>
          </w:tcPr>
          <w:p w:rsidR="0063185D" w:rsidRPr="00446EB6" w:rsidRDefault="0063185D" w:rsidP="003C5CC6">
            <w:pPr>
              <w:pStyle w:val="TableParagraph"/>
              <w:ind w:right="-1"/>
              <w:rPr>
                <w:b/>
                <w:sz w:val="24"/>
                <w:szCs w:val="24"/>
              </w:rPr>
            </w:pPr>
            <w:r w:rsidRPr="00446EB6">
              <w:rPr>
                <w:b/>
                <w:sz w:val="24"/>
                <w:szCs w:val="24"/>
              </w:rPr>
              <w:t>Технологии</w:t>
            </w:r>
            <w:r w:rsidRPr="00446EB6">
              <w:rPr>
                <w:b/>
                <w:spacing w:val="56"/>
                <w:sz w:val="24"/>
                <w:szCs w:val="24"/>
              </w:rPr>
              <w:t xml:space="preserve"> </w:t>
            </w:r>
            <w:r w:rsidRPr="00446EB6">
              <w:rPr>
                <w:b/>
                <w:sz w:val="24"/>
                <w:szCs w:val="24"/>
              </w:rPr>
              <w:t>обработки</w:t>
            </w:r>
          </w:p>
          <w:p w:rsidR="0063185D" w:rsidRPr="00DC1FC1" w:rsidRDefault="0063185D" w:rsidP="003C5CC6">
            <w:pPr>
              <w:pStyle w:val="TableParagraph"/>
              <w:ind w:left="6" w:right="-1" w:firstLine="680"/>
              <w:rPr>
                <w:b/>
                <w:sz w:val="24"/>
                <w:szCs w:val="24"/>
              </w:rPr>
            </w:pPr>
            <w:r w:rsidRPr="00446EB6">
              <w:rPr>
                <w:b/>
                <w:sz w:val="24"/>
                <w:szCs w:val="24"/>
              </w:rPr>
              <w:t>пищевых</w:t>
            </w:r>
            <w:r w:rsidRPr="00446EB6">
              <w:rPr>
                <w:b/>
                <w:spacing w:val="-4"/>
                <w:sz w:val="24"/>
                <w:szCs w:val="24"/>
              </w:rPr>
              <w:t xml:space="preserve"> </w:t>
            </w:r>
            <w:r w:rsidRPr="00446EB6">
              <w:rPr>
                <w:b/>
                <w:sz w:val="24"/>
                <w:szCs w:val="24"/>
              </w:rPr>
              <w:t>продуктов</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Pr>
                <w:spacing w:val="-2"/>
                <w:sz w:val="20"/>
                <w:szCs w:val="20"/>
              </w:rPr>
              <w:lastRenderedPageBreak/>
              <w:t>14</w:t>
            </w:r>
          </w:p>
        </w:tc>
        <w:tc>
          <w:tcPr>
            <w:tcW w:w="5847" w:type="dxa"/>
          </w:tcPr>
          <w:p w:rsidR="0063185D" w:rsidRPr="00446EB6" w:rsidRDefault="0063185D" w:rsidP="003C5CC6">
            <w:pPr>
              <w:pStyle w:val="TableParagraph"/>
              <w:tabs>
                <w:tab w:val="left" w:pos="726"/>
              </w:tabs>
              <w:ind w:left="6" w:right="-1"/>
              <w:rPr>
                <w:sz w:val="24"/>
                <w:szCs w:val="24"/>
              </w:rPr>
            </w:pPr>
            <w:r>
              <w:rPr>
                <w:sz w:val="24"/>
                <w:szCs w:val="24"/>
              </w:rPr>
              <w:t>1.</w:t>
            </w:r>
            <w:r w:rsidRPr="00446EB6">
              <w:rPr>
                <w:sz w:val="24"/>
                <w:szCs w:val="24"/>
              </w:rPr>
              <w:t>Основы</w:t>
            </w:r>
            <w:r w:rsidRPr="00446EB6">
              <w:rPr>
                <w:spacing w:val="-4"/>
                <w:sz w:val="24"/>
                <w:szCs w:val="24"/>
              </w:rPr>
              <w:t xml:space="preserve"> </w:t>
            </w:r>
            <w:r w:rsidRPr="00446EB6">
              <w:rPr>
                <w:sz w:val="24"/>
                <w:szCs w:val="24"/>
              </w:rPr>
              <w:t>рационального</w:t>
            </w:r>
            <w:r>
              <w:rPr>
                <w:sz w:val="24"/>
                <w:szCs w:val="24"/>
              </w:rPr>
              <w:t xml:space="preserve"> </w:t>
            </w:r>
            <w:r w:rsidRPr="00446EB6">
              <w:rPr>
                <w:sz w:val="24"/>
                <w:szCs w:val="24"/>
              </w:rPr>
              <w:t>питания</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Pr>
                <w:spacing w:val="-2"/>
                <w:sz w:val="20"/>
                <w:szCs w:val="20"/>
              </w:rPr>
              <w:t>15</w:t>
            </w:r>
          </w:p>
        </w:tc>
        <w:tc>
          <w:tcPr>
            <w:tcW w:w="5847" w:type="dxa"/>
          </w:tcPr>
          <w:p w:rsidR="0063185D" w:rsidRPr="00446EB6" w:rsidRDefault="0063185D" w:rsidP="003C5CC6">
            <w:pPr>
              <w:pStyle w:val="TableParagraph"/>
              <w:tabs>
                <w:tab w:val="left" w:pos="726"/>
              </w:tabs>
              <w:ind w:left="6" w:right="-1"/>
              <w:rPr>
                <w:sz w:val="24"/>
                <w:szCs w:val="24"/>
              </w:rPr>
            </w:pPr>
            <w:r>
              <w:rPr>
                <w:sz w:val="24"/>
                <w:szCs w:val="24"/>
              </w:rPr>
              <w:t>2.</w:t>
            </w:r>
            <w:r w:rsidRPr="00446EB6">
              <w:rPr>
                <w:sz w:val="24"/>
                <w:szCs w:val="24"/>
              </w:rPr>
              <w:t>Бутерброды</w:t>
            </w:r>
            <w:r w:rsidRPr="00446EB6">
              <w:rPr>
                <w:spacing w:val="-3"/>
                <w:sz w:val="24"/>
                <w:szCs w:val="24"/>
              </w:rPr>
              <w:t xml:space="preserve"> </w:t>
            </w:r>
            <w:r w:rsidRPr="00446EB6">
              <w:rPr>
                <w:sz w:val="24"/>
                <w:szCs w:val="24"/>
              </w:rPr>
              <w:t>и</w:t>
            </w:r>
            <w:r w:rsidRPr="00446EB6">
              <w:rPr>
                <w:spacing w:val="-3"/>
                <w:sz w:val="24"/>
                <w:szCs w:val="24"/>
              </w:rPr>
              <w:t xml:space="preserve"> </w:t>
            </w:r>
            <w:r w:rsidRPr="00446EB6">
              <w:rPr>
                <w:sz w:val="24"/>
                <w:szCs w:val="24"/>
              </w:rPr>
              <w:t>горячие</w:t>
            </w:r>
            <w:r>
              <w:rPr>
                <w:sz w:val="24"/>
                <w:szCs w:val="24"/>
              </w:rPr>
              <w:t xml:space="preserve"> </w:t>
            </w:r>
            <w:r w:rsidRPr="00446EB6">
              <w:rPr>
                <w:sz w:val="24"/>
                <w:szCs w:val="24"/>
              </w:rPr>
              <w:t>напитки</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Pr>
                <w:spacing w:val="-2"/>
                <w:sz w:val="20"/>
                <w:szCs w:val="20"/>
              </w:rPr>
              <w:t>16</w:t>
            </w:r>
          </w:p>
        </w:tc>
        <w:tc>
          <w:tcPr>
            <w:tcW w:w="5847" w:type="dxa"/>
          </w:tcPr>
          <w:p w:rsidR="0063185D" w:rsidRPr="00446EB6" w:rsidRDefault="0063185D" w:rsidP="003C5CC6">
            <w:pPr>
              <w:pStyle w:val="TableParagraph"/>
              <w:ind w:right="-1"/>
              <w:rPr>
                <w:sz w:val="24"/>
                <w:szCs w:val="24"/>
              </w:rPr>
            </w:pPr>
            <w:r>
              <w:rPr>
                <w:sz w:val="24"/>
                <w:szCs w:val="24"/>
              </w:rPr>
              <w:t>3.</w:t>
            </w:r>
            <w:r w:rsidRPr="00446EB6">
              <w:rPr>
                <w:sz w:val="24"/>
                <w:szCs w:val="24"/>
              </w:rPr>
              <w:t>Блюда</w:t>
            </w:r>
            <w:r w:rsidRPr="00446EB6">
              <w:rPr>
                <w:spacing w:val="-3"/>
                <w:sz w:val="24"/>
                <w:szCs w:val="24"/>
              </w:rPr>
              <w:t xml:space="preserve"> </w:t>
            </w:r>
            <w:r w:rsidRPr="00446EB6">
              <w:rPr>
                <w:sz w:val="24"/>
                <w:szCs w:val="24"/>
              </w:rPr>
              <w:t>из</w:t>
            </w:r>
            <w:r w:rsidRPr="00446EB6">
              <w:rPr>
                <w:spacing w:val="-1"/>
                <w:sz w:val="24"/>
                <w:szCs w:val="24"/>
              </w:rPr>
              <w:t xml:space="preserve"> </w:t>
            </w:r>
            <w:r w:rsidRPr="00446EB6">
              <w:rPr>
                <w:sz w:val="24"/>
                <w:szCs w:val="24"/>
              </w:rPr>
              <w:t>яиц</w:t>
            </w:r>
          </w:p>
        </w:tc>
        <w:tc>
          <w:tcPr>
            <w:tcW w:w="3332" w:type="dxa"/>
          </w:tcPr>
          <w:p w:rsidR="0063185D" w:rsidRDefault="0063185D" w:rsidP="003C5CC6">
            <w:pPr>
              <w:spacing w:before="90"/>
              <w:ind w:right="-1"/>
              <w:rPr>
                <w:b/>
                <w:spacing w:val="-2"/>
                <w:sz w:val="28"/>
                <w:szCs w:val="28"/>
              </w:rPr>
            </w:pPr>
          </w:p>
        </w:tc>
      </w:tr>
      <w:tr w:rsidR="0063185D" w:rsidTr="003C5CC6">
        <w:tc>
          <w:tcPr>
            <w:tcW w:w="817" w:type="dxa"/>
            <w:shd w:val="clear" w:color="auto" w:fill="F2F2F2" w:themeFill="background1" w:themeFillShade="F2"/>
          </w:tcPr>
          <w:p w:rsidR="0063185D" w:rsidRDefault="0063185D" w:rsidP="003C5CC6">
            <w:pPr>
              <w:spacing w:before="90"/>
              <w:ind w:right="-1"/>
              <w:jc w:val="center"/>
              <w:rPr>
                <w:spacing w:val="-2"/>
                <w:sz w:val="20"/>
                <w:szCs w:val="20"/>
              </w:rPr>
            </w:pPr>
          </w:p>
        </w:tc>
        <w:tc>
          <w:tcPr>
            <w:tcW w:w="5847" w:type="dxa"/>
            <w:shd w:val="clear" w:color="auto" w:fill="F2F2F2" w:themeFill="background1" w:themeFillShade="F2"/>
          </w:tcPr>
          <w:p w:rsidR="0063185D" w:rsidRDefault="0063185D" w:rsidP="003C5CC6">
            <w:pPr>
              <w:pStyle w:val="TableParagraph"/>
              <w:ind w:right="-1"/>
              <w:jc w:val="center"/>
              <w:rPr>
                <w:sz w:val="24"/>
                <w:szCs w:val="24"/>
              </w:rPr>
            </w:pPr>
            <w:r>
              <w:rPr>
                <w:sz w:val="24"/>
                <w:szCs w:val="24"/>
                <w:lang w:val="en-US"/>
              </w:rPr>
              <w:t>II –</w:t>
            </w:r>
            <w:r>
              <w:rPr>
                <w:sz w:val="24"/>
                <w:szCs w:val="24"/>
              </w:rPr>
              <w:t>четверть</w:t>
            </w:r>
          </w:p>
        </w:tc>
        <w:tc>
          <w:tcPr>
            <w:tcW w:w="3332" w:type="dxa"/>
            <w:shd w:val="clear" w:color="auto" w:fill="F2F2F2" w:themeFill="background1" w:themeFillShade="F2"/>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Pr>
                <w:spacing w:val="-2"/>
                <w:sz w:val="20"/>
                <w:szCs w:val="20"/>
              </w:rPr>
              <w:t>17</w:t>
            </w:r>
          </w:p>
        </w:tc>
        <w:tc>
          <w:tcPr>
            <w:tcW w:w="5847" w:type="dxa"/>
          </w:tcPr>
          <w:p w:rsidR="0063185D" w:rsidRPr="0091639B" w:rsidRDefault="0063185D" w:rsidP="003C5CC6">
            <w:pPr>
              <w:pStyle w:val="TableParagraph"/>
              <w:tabs>
                <w:tab w:val="left" w:pos="726"/>
              </w:tabs>
              <w:ind w:left="6" w:right="-1"/>
              <w:rPr>
                <w:sz w:val="24"/>
                <w:szCs w:val="24"/>
              </w:rPr>
            </w:pPr>
            <w:r>
              <w:rPr>
                <w:sz w:val="24"/>
                <w:szCs w:val="24"/>
              </w:rPr>
              <w:t>4.</w:t>
            </w:r>
            <w:r w:rsidRPr="00446EB6">
              <w:rPr>
                <w:sz w:val="24"/>
                <w:szCs w:val="24"/>
              </w:rPr>
              <w:t>Технологии</w:t>
            </w:r>
            <w:r w:rsidRPr="00446EB6">
              <w:rPr>
                <w:spacing w:val="-3"/>
                <w:sz w:val="24"/>
                <w:szCs w:val="24"/>
              </w:rPr>
              <w:t xml:space="preserve"> </w:t>
            </w:r>
            <w:r w:rsidRPr="00446EB6">
              <w:rPr>
                <w:sz w:val="24"/>
                <w:szCs w:val="24"/>
              </w:rPr>
              <w:t>обработки</w:t>
            </w:r>
            <w:r>
              <w:rPr>
                <w:sz w:val="24"/>
                <w:szCs w:val="24"/>
              </w:rPr>
              <w:t xml:space="preserve"> </w:t>
            </w:r>
            <w:r w:rsidRPr="00446EB6">
              <w:rPr>
                <w:sz w:val="24"/>
                <w:szCs w:val="24"/>
              </w:rPr>
              <w:t>овощей</w:t>
            </w:r>
            <w:r w:rsidRPr="00446EB6">
              <w:rPr>
                <w:spacing w:val="-3"/>
                <w:sz w:val="24"/>
                <w:szCs w:val="24"/>
              </w:rPr>
              <w:t xml:space="preserve"> </w:t>
            </w:r>
            <w:r w:rsidRPr="00446EB6">
              <w:rPr>
                <w:sz w:val="24"/>
                <w:szCs w:val="24"/>
              </w:rPr>
              <w:t>и</w:t>
            </w:r>
            <w:r w:rsidRPr="00446EB6">
              <w:rPr>
                <w:spacing w:val="-2"/>
                <w:sz w:val="24"/>
                <w:szCs w:val="24"/>
              </w:rPr>
              <w:t xml:space="preserve"> </w:t>
            </w:r>
            <w:r w:rsidRPr="00446EB6">
              <w:rPr>
                <w:sz w:val="24"/>
                <w:szCs w:val="24"/>
              </w:rPr>
              <w:t>фруктов</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sidRPr="00FA185C">
              <w:rPr>
                <w:spacing w:val="-2"/>
                <w:sz w:val="20"/>
                <w:szCs w:val="20"/>
              </w:rPr>
              <w:t>18</w:t>
            </w:r>
          </w:p>
        </w:tc>
        <w:tc>
          <w:tcPr>
            <w:tcW w:w="5847" w:type="dxa"/>
          </w:tcPr>
          <w:p w:rsidR="0063185D" w:rsidRDefault="0063185D" w:rsidP="003C5CC6">
            <w:pPr>
              <w:pStyle w:val="TableParagraph"/>
              <w:ind w:left="6" w:right="-1"/>
              <w:rPr>
                <w:spacing w:val="-1"/>
                <w:sz w:val="24"/>
                <w:szCs w:val="24"/>
              </w:rPr>
            </w:pPr>
            <w:r>
              <w:rPr>
                <w:sz w:val="24"/>
                <w:szCs w:val="24"/>
              </w:rPr>
              <w:t>5.</w:t>
            </w:r>
            <w:r w:rsidRPr="00446EB6">
              <w:rPr>
                <w:sz w:val="24"/>
                <w:szCs w:val="24"/>
              </w:rPr>
              <w:t>Технология сервировки</w:t>
            </w:r>
            <w:r w:rsidRPr="00446EB6">
              <w:rPr>
                <w:spacing w:val="-57"/>
                <w:sz w:val="24"/>
                <w:szCs w:val="24"/>
              </w:rPr>
              <w:t xml:space="preserve"> </w:t>
            </w:r>
            <w:r>
              <w:rPr>
                <w:spacing w:val="-57"/>
                <w:sz w:val="24"/>
                <w:szCs w:val="24"/>
              </w:rPr>
              <w:t xml:space="preserve">                                                 </w:t>
            </w:r>
            <w:r w:rsidRPr="00446EB6">
              <w:rPr>
                <w:sz w:val="24"/>
                <w:szCs w:val="24"/>
              </w:rPr>
              <w:t>стола.</w:t>
            </w:r>
            <w:r w:rsidRPr="00446EB6">
              <w:rPr>
                <w:spacing w:val="-1"/>
                <w:sz w:val="24"/>
                <w:szCs w:val="24"/>
              </w:rPr>
              <w:t xml:space="preserve"> </w:t>
            </w:r>
          </w:p>
          <w:p w:rsidR="0063185D" w:rsidRPr="0028541B" w:rsidRDefault="0063185D" w:rsidP="003C5CC6">
            <w:pPr>
              <w:pStyle w:val="TableParagraph"/>
              <w:ind w:left="6" w:right="-1"/>
              <w:rPr>
                <w:spacing w:val="-57"/>
                <w:sz w:val="24"/>
                <w:szCs w:val="24"/>
              </w:rPr>
            </w:pPr>
            <w:r w:rsidRPr="00446EB6">
              <w:rPr>
                <w:sz w:val="24"/>
                <w:szCs w:val="24"/>
              </w:rPr>
              <w:t>Правила</w:t>
            </w:r>
            <w:r w:rsidRPr="00446EB6">
              <w:rPr>
                <w:spacing w:val="-2"/>
                <w:sz w:val="24"/>
                <w:szCs w:val="24"/>
              </w:rPr>
              <w:t xml:space="preserve"> </w:t>
            </w:r>
            <w:r w:rsidRPr="00446EB6">
              <w:rPr>
                <w:sz w:val="24"/>
                <w:szCs w:val="24"/>
              </w:rPr>
              <w:t>этикета</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p>
        </w:tc>
        <w:tc>
          <w:tcPr>
            <w:tcW w:w="5847" w:type="dxa"/>
          </w:tcPr>
          <w:p w:rsidR="0063185D" w:rsidRPr="00446EB6" w:rsidRDefault="0063185D" w:rsidP="003C5CC6">
            <w:pPr>
              <w:pStyle w:val="TableParagraph"/>
              <w:ind w:right="-1"/>
              <w:rPr>
                <w:b/>
                <w:sz w:val="24"/>
                <w:szCs w:val="24"/>
              </w:rPr>
            </w:pPr>
            <w:r w:rsidRPr="00446EB6">
              <w:rPr>
                <w:b/>
                <w:sz w:val="24"/>
                <w:szCs w:val="24"/>
              </w:rPr>
              <w:t>Технологии</w:t>
            </w:r>
            <w:r w:rsidRPr="00446EB6">
              <w:rPr>
                <w:b/>
                <w:spacing w:val="-8"/>
                <w:sz w:val="24"/>
                <w:szCs w:val="24"/>
              </w:rPr>
              <w:t xml:space="preserve"> </w:t>
            </w:r>
            <w:r w:rsidRPr="00446EB6">
              <w:rPr>
                <w:b/>
                <w:sz w:val="24"/>
                <w:szCs w:val="24"/>
              </w:rPr>
              <w:t>получения,</w:t>
            </w:r>
          </w:p>
          <w:p w:rsidR="0063185D" w:rsidRPr="00446EB6" w:rsidRDefault="0063185D" w:rsidP="003C5CC6">
            <w:pPr>
              <w:pStyle w:val="TableParagraph"/>
              <w:ind w:left="6" w:right="-1" w:firstLine="680"/>
              <w:rPr>
                <w:b/>
                <w:sz w:val="24"/>
                <w:szCs w:val="24"/>
              </w:rPr>
            </w:pPr>
            <w:r w:rsidRPr="00446EB6">
              <w:rPr>
                <w:b/>
                <w:sz w:val="24"/>
                <w:szCs w:val="24"/>
              </w:rPr>
              <w:t>преобразования и</w:t>
            </w:r>
            <w:r w:rsidRPr="00446EB6">
              <w:rPr>
                <w:b/>
                <w:spacing w:val="1"/>
                <w:sz w:val="24"/>
                <w:szCs w:val="24"/>
              </w:rPr>
              <w:t xml:space="preserve"> </w:t>
            </w:r>
            <w:r w:rsidRPr="00446EB6">
              <w:rPr>
                <w:b/>
                <w:spacing w:val="-1"/>
                <w:sz w:val="24"/>
                <w:szCs w:val="24"/>
              </w:rPr>
              <w:t>использования</w:t>
            </w:r>
            <w:r w:rsidRPr="00446EB6">
              <w:rPr>
                <w:b/>
                <w:spacing w:val="-6"/>
                <w:sz w:val="24"/>
                <w:szCs w:val="24"/>
              </w:rPr>
              <w:t xml:space="preserve"> </w:t>
            </w:r>
            <w:r w:rsidRPr="00446EB6">
              <w:rPr>
                <w:b/>
                <w:sz w:val="24"/>
                <w:szCs w:val="24"/>
              </w:rPr>
              <w:t>энергии</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Pr>
                <w:spacing w:val="-2"/>
                <w:sz w:val="20"/>
                <w:szCs w:val="20"/>
              </w:rPr>
              <w:t>19</w:t>
            </w:r>
          </w:p>
        </w:tc>
        <w:tc>
          <w:tcPr>
            <w:tcW w:w="5847" w:type="dxa"/>
          </w:tcPr>
          <w:p w:rsidR="0063185D" w:rsidRPr="0028541B" w:rsidRDefault="0063185D" w:rsidP="003C5CC6">
            <w:pPr>
              <w:pStyle w:val="TableParagraph"/>
              <w:tabs>
                <w:tab w:val="left" w:pos="726"/>
              </w:tabs>
              <w:ind w:right="-1"/>
              <w:rPr>
                <w:sz w:val="24"/>
                <w:szCs w:val="24"/>
              </w:rPr>
            </w:pPr>
            <w:r w:rsidRPr="00446EB6">
              <w:rPr>
                <w:sz w:val="24"/>
                <w:szCs w:val="24"/>
              </w:rPr>
              <w:t>Работа</w:t>
            </w:r>
            <w:r w:rsidRPr="00446EB6">
              <w:rPr>
                <w:spacing w:val="-2"/>
                <w:sz w:val="24"/>
                <w:szCs w:val="24"/>
              </w:rPr>
              <w:t xml:space="preserve"> </w:t>
            </w:r>
            <w:r w:rsidRPr="00446EB6">
              <w:rPr>
                <w:sz w:val="24"/>
                <w:szCs w:val="24"/>
              </w:rPr>
              <w:t>и</w:t>
            </w:r>
            <w:r w:rsidRPr="00446EB6">
              <w:rPr>
                <w:spacing w:val="-1"/>
                <w:sz w:val="24"/>
                <w:szCs w:val="24"/>
              </w:rPr>
              <w:t xml:space="preserve"> </w:t>
            </w:r>
            <w:r w:rsidRPr="00446EB6">
              <w:rPr>
                <w:sz w:val="24"/>
                <w:szCs w:val="24"/>
              </w:rPr>
              <w:t>энергия.</w:t>
            </w:r>
            <w:r w:rsidRPr="00446EB6">
              <w:rPr>
                <w:spacing w:val="-1"/>
                <w:sz w:val="24"/>
                <w:szCs w:val="24"/>
              </w:rPr>
              <w:t xml:space="preserve"> </w:t>
            </w:r>
            <w:r w:rsidRPr="00446EB6">
              <w:rPr>
                <w:sz w:val="24"/>
                <w:szCs w:val="24"/>
              </w:rPr>
              <w:t>Виды</w:t>
            </w:r>
            <w:r>
              <w:rPr>
                <w:sz w:val="24"/>
                <w:szCs w:val="24"/>
              </w:rPr>
              <w:t xml:space="preserve"> </w:t>
            </w:r>
            <w:r w:rsidRPr="00446EB6">
              <w:rPr>
                <w:sz w:val="24"/>
                <w:szCs w:val="24"/>
              </w:rPr>
              <w:t>энергии</w:t>
            </w:r>
            <w:r>
              <w:rPr>
                <w:sz w:val="24"/>
                <w:szCs w:val="24"/>
              </w:rPr>
              <w:t xml:space="preserve"> .</w:t>
            </w:r>
            <w:r w:rsidRPr="00446EB6">
              <w:rPr>
                <w:sz w:val="24"/>
                <w:szCs w:val="24"/>
              </w:rPr>
              <w:t>Механическая</w:t>
            </w:r>
            <w:r w:rsidRPr="00446EB6">
              <w:rPr>
                <w:spacing w:val="-3"/>
                <w:sz w:val="24"/>
                <w:szCs w:val="24"/>
              </w:rPr>
              <w:t xml:space="preserve"> </w:t>
            </w:r>
            <w:r w:rsidRPr="00446EB6">
              <w:rPr>
                <w:sz w:val="24"/>
                <w:szCs w:val="24"/>
              </w:rPr>
              <w:t>энергия</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p>
        </w:tc>
        <w:tc>
          <w:tcPr>
            <w:tcW w:w="5847" w:type="dxa"/>
          </w:tcPr>
          <w:p w:rsidR="0063185D" w:rsidRPr="00446EB6" w:rsidRDefault="0063185D" w:rsidP="003C5CC6">
            <w:pPr>
              <w:pStyle w:val="TableParagraph"/>
              <w:ind w:left="6" w:right="-1"/>
              <w:rPr>
                <w:b/>
                <w:sz w:val="24"/>
                <w:szCs w:val="24"/>
              </w:rPr>
            </w:pPr>
            <w:r w:rsidRPr="00446EB6">
              <w:rPr>
                <w:b/>
                <w:sz w:val="24"/>
                <w:szCs w:val="24"/>
              </w:rPr>
              <w:t>Технологии</w:t>
            </w:r>
            <w:r w:rsidRPr="00446EB6">
              <w:rPr>
                <w:b/>
                <w:spacing w:val="-4"/>
                <w:sz w:val="24"/>
                <w:szCs w:val="24"/>
              </w:rPr>
              <w:t xml:space="preserve"> </w:t>
            </w:r>
            <w:r w:rsidRPr="00446EB6">
              <w:rPr>
                <w:b/>
                <w:sz w:val="24"/>
                <w:szCs w:val="24"/>
              </w:rPr>
              <w:t>получения,</w:t>
            </w:r>
          </w:p>
          <w:p w:rsidR="0063185D" w:rsidRPr="00446EB6" w:rsidRDefault="0063185D" w:rsidP="003C5CC6">
            <w:pPr>
              <w:pStyle w:val="TableParagraph"/>
              <w:ind w:left="6" w:right="-1" w:firstLine="680"/>
              <w:rPr>
                <w:b/>
                <w:sz w:val="24"/>
                <w:szCs w:val="24"/>
              </w:rPr>
            </w:pPr>
            <w:r w:rsidRPr="00446EB6">
              <w:rPr>
                <w:b/>
                <w:sz w:val="24"/>
                <w:szCs w:val="24"/>
              </w:rPr>
              <w:t>обработки</w:t>
            </w:r>
            <w:r w:rsidRPr="00446EB6">
              <w:rPr>
                <w:b/>
                <w:spacing w:val="-8"/>
                <w:sz w:val="24"/>
                <w:szCs w:val="24"/>
              </w:rPr>
              <w:t xml:space="preserve"> </w:t>
            </w:r>
            <w:r w:rsidRPr="00446EB6">
              <w:rPr>
                <w:b/>
                <w:sz w:val="24"/>
                <w:szCs w:val="24"/>
              </w:rPr>
              <w:t>и</w:t>
            </w:r>
            <w:r w:rsidRPr="00446EB6">
              <w:rPr>
                <w:b/>
                <w:spacing w:val="-8"/>
                <w:sz w:val="24"/>
                <w:szCs w:val="24"/>
              </w:rPr>
              <w:t xml:space="preserve"> </w:t>
            </w:r>
            <w:r w:rsidRPr="00446EB6">
              <w:rPr>
                <w:b/>
                <w:sz w:val="24"/>
                <w:szCs w:val="24"/>
              </w:rPr>
              <w:t>использования</w:t>
            </w:r>
            <w:r w:rsidRPr="00446EB6">
              <w:rPr>
                <w:b/>
                <w:spacing w:val="-57"/>
                <w:sz w:val="24"/>
                <w:szCs w:val="24"/>
              </w:rPr>
              <w:t xml:space="preserve"> </w:t>
            </w:r>
            <w:r>
              <w:rPr>
                <w:b/>
                <w:spacing w:val="-57"/>
                <w:sz w:val="24"/>
                <w:szCs w:val="24"/>
              </w:rPr>
              <w:t xml:space="preserve">                                  </w:t>
            </w:r>
            <w:r w:rsidRPr="00446EB6">
              <w:rPr>
                <w:b/>
                <w:sz w:val="24"/>
                <w:szCs w:val="24"/>
              </w:rPr>
              <w:t>информации</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Pr>
                <w:spacing w:val="-2"/>
                <w:sz w:val="20"/>
                <w:szCs w:val="20"/>
              </w:rPr>
              <w:t>20</w:t>
            </w:r>
          </w:p>
        </w:tc>
        <w:tc>
          <w:tcPr>
            <w:tcW w:w="5847" w:type="dxa"/>
          </w:tcPr>
          <w:p w:rsidR="0063185D" w:rsidRPr="00446EB6" w:rsidRDefault="0063185D" w:rsidP="003C5CC6">
            <w:pPr>
              <w:pStyle w:val="TableParagraph"/>
              <w:ind w:right="-1"/>
              <w:rPr>
                <w:sz w:val="24"/>
                <w:szCs w:val="24"/>
              </w:rPr>
            </w:pPr>
            <w:r w:rsidRPr="00446EB6">
              <w:rPr>
                <w:sz w:val="24"/>
                <w:szCs w:val="24"/>
              </w:rPr>
              <w:t>Информация</w:t>
            </w:r>
            <w:r w:rsidRPr="00446EB6">
              <w:rPr>
                <w:spacing w:val="-2"/>
                <w:sz w:val="24"/>
                <w:szCs w:val="24"/>
              </w:rPr>
              <w:t xml:space="preserve"> </w:t>
            </w:r>
            <w:r w:rsidRPr="00446EB6">
              <w:rPr>
                <w:sz w:val="24"/>
                <w:szCs w:val="24"/>
              </w:rPr>
              <w:t>и</w:t>
            </w:r>
            <w:r w:rsidRPr="00446EB6">
              <w:rPr>
                <w:spacing w:val="-1"/>
                <w:sz w:val="24"/>
                <w:szCs w:val="24"/>
              </w:rPr>
              <w:t xml:space="preserve"> </w:t>
            </w:r>
            <w:r w:rsidRPr="00446EB6">
              <w:rPr>
                <w:sz w:val="24"/>
                <w:szCs w:val="24"/>
              </w:rPr>
              <w:t>её</w:t>
            </w:r>
            <w:r w:rsidRPr="00446EB6">
              <w:rPr>
                <w:spacing w:val="-2"/>
                <w:sz w:val="24"/>
                <w:szCs w:val="24"/>
              </w:rPr>
              <w:t xml:space="preserve"> </w:t>
            </w:r>
            <w:r w:rsidRPr="00446EB6">
              <w:rPr>
                <w:sz w:val="24"/>
                <w:szCs w:val="24"/>
              </w:rPr>
              <w:t>виды</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p>
        </w:tc>
        <w:tc>
          <w:tcPr>
            <w:tcW w:w="5847" w:type="dxa"/>
          </w:tcPr>
          <w:p w:rsidR="0063185D" w:rsidRPr="00446EB6" w:rsidRDefault="0063185D" w:rsidP="003C5CC6">
            <w:pPr>
              <w:pStyle w:val="TableParagraph"/>
              <w:ind w:left="6" w:right="-1"/>
              <w:rPr>
                <w:b/>
                <w:sz w:val="24"/>
                <w:szCs w:val="24"/>
              </w:rPr>
            </w:pPr>
            <w:r w:rsidRPr="00446EB6">
              <w:rPr>
                <w:b/>
                <w:sz w:val="24"/>
                <w:szCs w:val="24"/>
              </w:rPr>
              <w:t>Технологии</w:t>
            </w:r>
            <w:r w:rsidRPr="00446EB6">
              <w:rPr>
                <w:b/>
                <w:spacing w:val="-2"/>
                <w:sz w:val="24"/>
                <w:szCs w:val="24"/>
              </w:rPr>
              <w:t xml:space="preserve"> </w:t>
            </w:r>
            <w:r w:rsidRPr="00446EB6">
              <w:rPr>
                <w:b/>
                <w:sz w:val="24"/>
                <w:szCs w:val="24"/>
              </w:rPr>
              <w:t>растениеводства</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Pr>
                <w:spacing w:val="-2"/>
                <w:sz w:val="20"/>
                <w:szCs w:val="20"/>
              </w:rPr>
              <w:t>21-22</w:t>
            </w:r>
          </w:p>
        </w:tc>
        <w:tc>
          <w:tcPr>
            <w:tcW w:w="5847" w:type="dxa"/>
          </w:tcPr>
          <w:p w:rsidR="0063185D" w:rsidRDefault="0063185D" w:rsidP="003C5CC6">
            <w:pPr>
              <w:pStyle w:val="TableParagraph"/>
              <w:tabs>
                <w:tab w:val="left" w:pos="726"/>
              </w:tabs>
              <w:ind w:left="6" w:right="-1"/>
              <w:rPr>
                <w:sz w:val="24"/>
                <w:szCs w:val="24"/>
              </w:rPr>
            </w:pPr>
            <w:r>
              <w:rPr>
                <w:sz w:val="24"/>
                <w:szCs w:val="24"/>
              </w:rPr>
              <w:t>1.</w:t>
            </w:r>
            <w:r w:rsidRPr="00446EB6">
              <w:rPr>
                <w:sz w:val="24"/>
                <w:szCs w:val="24"/>
              </w:rPr>
              <w:t>Характеристика</w:t>
            </w:r>
            <w:r w:rsidRPr="00446EB6">
              <w:rPr>
                <w:spacing w:val="-4"/>
                <w:sz w:val="24"/>
                <w:szCs w:val="24"/>
              </w:rPr>
              <w:t xml:space="preserve"> </w:t>
            </w:r>
            <w:r w:rsidRPr="00446EB6">
              <w:rPr>
                <w:sz w:val="24"/>
                <w:szCs w:val="24"/>
              </w:rPr>
              <w:t>и</w:t>
            </w:r>
            <w:r>
              <w:rPr>
                <w:sz w:val="24"/>
                <w:szCs w:val="24"/>
              </w:rPr>
              <w:t xml:space="preserve"> </w:t>
            </w:r>
            <w:r w:rsidRPr="00446EB6">
              <w:rPr>
                <w:sz w:val="24"/>
                <w:szCs w:val="24"/>
              </w:rPr>
              <w:t>классификация</w:t>
            </w:r>
            <w:r w:rsidRPr="00446EB6">
              <w:rPr>
                <w:spacing w:val="53"/>
                <w:sz w:val="24"/>
                <w:szCs w:val="24"/>
              </w:rPr>
              <w:t xml:space="preserve"> </w:t>
            </w:r>
            <w:r w:rsidRPr="00446EB6">
              <w:rPr>
                <w:sz w:val="24"/>
                <w:szCs w:val="24"/>
              </w:rPr>
              <w:t>культурных</w:t>
            </w:r>
          </w:p>
          <w:p w:rsidR="0063185D" w:rsidRDefault="0063185D" w:rsidP="003C5CC6">
            <w:pPr>
              <w:pStyle w:val="TableParagraph"/>
              <w:ind w:left="6" w:right="-1"/>
              <w:rPr>
                <w:sz w:val="24"/>
                <w:szCs w:val="24"/>
              </w:rPr>
            </w:pPr>
            <w:r w:rsidRPr="00446EB6">
              <w:rPr>
                <w:sz w:val="24"/>
                <w:szCs w:val="24"/>
              </w:rPr>
              <w:t>растений</w:t>
            </w:r>
          </w:p>
          <w:p w:rsidR="0063185D" w:rsidRPr="0091639B" w:rsidRDefault="0063185D" w:rsidP="003C5CC6">
            <w:pPr>
              <w:pStyle w:val="TableParagraph"/>
              <w:ind w:left="6" w:right="-1"/>
              <w:rPr>
                <w:sz w:val="24"/>
                <w:szCs w:val="24"/>
              </w:rPr>
            </w:pP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Pr>
                <w:spacing w:val="-2"/>
                <w:sz w:val="20"/>
                <w:szCs w:val="20"/>
              </w:rPr>
              <w:t>23-24</w:t>
            </w:r>
          </w:p>
        </w:tc>
        <w:tc>
          <w:tcPr>
            <w:tcW w:w="5847" w:type="dxa"/>
          </w:tcPr>
          <w:p w:rsidR="0063185D" w:rsidRPr="00446EB6" w:rsidRDefault="0063185D" w:rsidP="003C5CC6">
            <w:pPr>
              <w:pStyle w:val="TableParagraph"/>
              <w:tabs>
                <w:tab w:val="left" w:pos="726"/>
              </w:tabs>
              <w:ind w:left="6" w:right="-1"/>
              <w:rPr>
                <w:sz w:val="24"/>
                <w:szCs w:val="24"/>
              </w:rPr>
            </w:pPr>
            <w:r w:rsidRPr="00446EB6">
              <w:rPr>
                <w:sz w:val="24"/>
                <w:szCs w:val="24"/>
              </w:rPr>
              <w:t>2.Общая технология</w:t>
            </w:r>
            <w:r w:rsidRPr="00446EB6">
              <w:rPr>
                <w:spacing w:val="-57"/>
                <w:sz w:val="24"/>
                <w:szCs w:val="24"/>
              </w:rPr>
              <w:t xml:space="preserve"> </w:t>
            </w:r>
            <w:r w:rsidRPr="00446EB6">
              <w:rPr>
                <w:sz w:val="24"/>
                <w:szCs w:val="24"/>
              </w:rPr>
              <w:t>выращивания</w:t>
            </w:r>
            <w:r w:rsidRPr="00446EB6">
              <w:rPr>
                <w:spacing w:val="-10"/>
                <w:sz w:val="24"/>
                <w:szCs w:val="24"/>
              </w:rPr>
              <w:t xml:space="preserve"> </w:t>
            </w:r>
            <w:r w:rsidRPr="00446EB6">
              <w:rPr>
                <w:sz w:val="24"/>
                <w:szCs w:val="24"/>
              </w:rPr>
              <w:t>культурных</w:t>
            </w:r>
          </w:p>
          <w:p w:rsidR="0063185D" w:rsidRPr="0028541B" w:rsidRDefault="0063185D" w:rsidP="003C5CC6">
            <w:pPr>
              <w:pStyle w:val="TableParagraph"/>
              <w:ind w:left="6" w:right="-1" w:firstLine="680"/>
              <w:rPr>
                <w:sz w:val="24"/>
                <w:szCs w:val="24"/>
              </w:rPr>
            </w:pPr>
            <w:r w:rsidRPr="00446EB6">
              <w:rPr>
                <w:sz w:val="24"/>
                <w:szCs w:val="24"/>
              </w:rPr>
              <w:t>растений</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Pr>
                <w:spacing w:val="-2"/>
                <w:sz w:val="20"/>
                <w:szCs w:val="20"/>
              </w:rPr>
              <w:t>25-26</w:t>
            </w:r>
          </w:p>
        </w:tc>
        <w:tc>
          <w:tcPr>
            <w:tcW w:w="5847" w:type="dxa"/>
          </w:tcPr>
          <w:p w:rsidR="0063185D" w:rsidRPr="00446EB6" w:rsidRDefault="0063185D" w:rsidP="003C5CC6">
            <w:pPr>
              <w:pStyle w:val="TableParagraph"/>
              <w:tabs>
                <w:tab w:val="left" w:pos="726"/>
              </w:tabs>
              <w:ind w:right="-1"/>
              <w:rPr>
                <w:sz w:val="24"/>
                <w:szCs w:val="24"/>
              </w:rPr>
            </w:pPr>
            <w:r w:rsidRPr="00446EB6">
              <w:rPr>
                <w:sz w:val="24"/>
                <w:szCs w:val="24"/>
              </w:rPr>
              <w:t>3.Технологии</w:t>
            </w:r>
            <w:r>
              <w:rPr>
                <w:sz w:val="24"/>
                <w:szCs w:val="24"/>
              </w:rPr>
              <w:t xml:space="preserve">  </w:t>
            </w:r>
            <w:r w:rsidRPr="00446EB6">
              <w:rPr>
                <w:sz w:val="24"/>
                <w:szCs w:val="24"/>
              </w:rPr>
              <w:t>использования</w:t>
            </w:r>
            <w:r w:rsidRPr="00446EB6">
              <w:rPr>
                <w:spacing w:val="-10"/>
                <w:sz w:val="24"/>
                <w:szCs w:val="24"/>
              </w:rPr>
              <w:t xml:space="preserve"> </w:t>
            </w:r>
            <w:r w:rsidRPr="00446EB6">
              <w:rPr>
                <w:sz w:val="24"/>
                <w:szCs w:val="24"/>
              </w:rPr>
              <w:t>дикорастущих</w:t>
            </w:r>
            <w:r w:rsidRPr="00446EB6">
              <w:rPr>
                <w:spacing w:val="-57"/>
                <w:sz w:val="24"/>
                <w:szCs w:val="24"/>
              </w:rPr>
              <w:t xml:space="preserve"> </w:t>
            </w:r>
            <w:r w:rsidRPr="00446EB6">
              <w:rPr>
                <w:sz w:val="24"/>
                <w:szCs w:val="24"/>
              </w:rPr>
              <w:t>растений</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b/>
                <w:spacing w:val="-2"/>
                <w:sz w:val="20"/>
                <w:szCs w:val="20"/>
              </w:rPr>
            </w:pPr>
          </w:p>
        </w:tc>
        <w:tc>
          <w:tcPr>
            <w:tcW w:w="5847" w:type="dxa"/>
          </w:tcPr>
          <w:p w:rsidR="0063185D" w:rsidRPr="00446EB6" w:rsidRDefault="0063185D" w:rsidP="003C5CC6">
            <w:pPr>
              <w:pStyle w:val="TableParagraph"/>
              <w:ind w:left="6" w:right="-1" w:firstLine="680"/>
              <w:rPr>
                <w:b/>
                <w:sz w:val="24"/>
                <w:szCs w:val="24"/>
              </w:rPr>
            </w:pPr>
            <w:r w:rsidRPr="00446EB6">
              <w:rPr>
                <w:b/>
                <w:sz w:val="24"/>
                <w:szCs w:val="24"/>
              </w:rPr>
              <w:t>Технологии</w:t>
            </w:r>
            <w:r w:rsidRPr="00446EB6">
              <w:rPr>
                <w:b/>
                <w:spacing w:val="-4"/>
                <w:sz w:val="24"/>
                <w:szCs w:val="24"/>
              </w:rPr>
              <w:t xml:space="preserve"> </w:t>
            </w:r>
            <w:r w:rsidRPr="00446EB6">
              <w:rPr>
                <w:b/>
                <w:sz w:val="24"/>
                <w:szCs w:val="24"/>
              </w:rPr>
              <w:t>животноводства</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sidRPr="00FA185C">
              <w:rPr>
                <w:spacing w:val="-2"/>
                <w:sz w:val="20"/>
                <w:szCs w:val="20"/>
              </w:rPr>
              <w:t>27-28</w:t>
            </w:r>
          </w:p>
        </w:tc>
        <w:tc>
          <w:tcPr>
            <w:tcW w:w="5847" w:type="dxa"/>
          </w:tcPr>
          <w:p w:rsidR="0063185D" w:rsidRPr="00446EB6" w:rsidRDefault="0063185D" w:rsidP="003C5CC6">
            <w:pPr>
              <w:pStyle w:val="TableParagraph"/>
              <w:ind w:left="6" w:right="-1"/>
              <w:rPr>
                <w:sz w:val="24"/>
                <w:szCs w:val="24"/>
              </w:rPr>
            </w:pPr>
            <w:r w:rsidRPr="00446EB6">
              <w:rPr>
                <w:sz w:val="24"/>
                <w:szCs w:val="24"/>
              </w:rPr>
              <w:t>Животные как объект</w:t>
            </w:r>
            <w:r w:rsidRPr="00446EB6">
              <w:rPr>
                <w:spacing w:val="1"/>
                <w:sz w:val="24"/>
                <w:szCs w:val="24"/>
              </w:rPr>
              <w:t xml:space="preserve"> </w:t>
            </w:r>
            <w:r w:rsidRPr="00446EB6">
              <w:rPr>
                <w:sz w:val="24"/>
                <w:szCs w:val="24"/>
              </w:rPr>
              <w:t>технологий. Виды и</w:t>
            </w:r>
            <w:r>
              <w:rPr>
                <w:spacing w:val="1"/>
                <w:sz w:val="24"/>
                <w:szCs w:val="24"/>
              </w:rPr>
              <w:t xml:space="preserve">  </w:t>
            </w:r>
            <w:r w:rsidRPr="00446EB6">
              <w:rPr>
                <w:sz w:val="24"/>
                <w:szCs w:val="24"/>
              </w:rPr>
              <w:t>характеристики животных в</w:t>
            </w:r>
            <w:r w:rsidRPr="00446EB6">
              <w:rPr>
                <w:spacing w:val="-57"/>
                <w:sz w:val="24"/>
                <w:szCs w:val="24"/>
              </w:rPr>
              <w:t xml:space="preserve"> </w:t>
            </w:r>
            <w:r w:rsidRPr="00446EB6">
              <w:rPr>
                <w:sz w:val="24"/>
                <w:szCs w:val="24"/>
              </w:rPr>
              <w:t>хозяйственной</w:t>
            </w:r>
            <w:r w:rsidRPr="00446EB6">
              <w:rPr>
                <w:spacing w:val="-11"/>
                <w:sz w:val="24"/>
                <w:szCs w:val="24"/>
              </w:rPr>
              <w:t xml:space="preserve"> </w:t>
            </w:r>
            <w:r w:rsidRPr="00446EB6">
              <w:rPr>
                <w:sz w:val="24"/>
                <w:szCs w:val="24"/>
              </w:rPr>
              <w:t>деятельности</w:t>
            </w:r>
            <w:r w:rsidRPr="00446EB6">
              <w:rPr>
                <w:spacing w:val="-57"/>
                <w:sz w:val="24"/>
                <w:szCs w:val="24"/>
              </w:rPr>
              <w:t xml:space="preserve"> </w:t>
            </w:r>
            <w:r w:rsidRPr="00446EB6">
              <w:rPr>
                <w:sz w:val="24"/>
                <w:szCs w:val="24"/>
              </w:rPr>
              <w:t>людей</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b/>
                <w:spacing w:val="-2"/>
                <w:sz w:val="20"/>
                <w:szCs w:val="20"/>
              </w:rPr>
            </w:pPr>
          </w:p>
        </w:tc>
        <w:tc>
          <w:tcPr>
            <w:tcW w:w="5847" w:type="dxa"/>
          </w:tcPr>
          <w:p w:rsidR="0063185D" w:rsidRPr="00446EB6" w:rsidRDefault="0063185D" w:rsidP="003C5CC6">
            <w:pPr>
              <w:pStyle w:val="TableParagraph"/>
              <w:ind w:right="-1"/>
              <w:rPr>
                <w:b/>
                <w:sz w:val="24"/>
                <w:szCs w:val="24"/>
              </w:rPr>
            </w:pPr>
            <w:r w:rsidRPr="00446EB6">
              <w:rPr>
                <w:b/>
                <w:sz w:val="24"/>
                <w:szCs w:val="24"/>
              </w:rPr>
              <w:t>Социально-экономические</w:t>
            </w:r>
            <w:r>
              <w:rPr>
                <w:b/>
                <w:sz w:val="24"/>
                <w:szCs w:val="24"/>
              </w:rPr>
              <w:t xml:space="preserve">   </w:t>
            </w:r>
            <w:r w:rsidRPr="00446EB6">
              <w:rPr>
                <w:b/>
                <w:sz w:val="24"/>
                <w:szCs w:val="24"/>
              </w:rPr>
              <w:t>технологии</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spacing w:val="-2"/>
                <w:sz w:val="20"/>
                <w:szCs w:val="20"/>
              </w:rPr>
            </w:pPr>
            <w:r w:rsidRPr="00FA185C">
              <w:rPr>
                <w:spacing w:val="-2"/>
                <w:sz w:val="20"/>
                <w:szCs w:val="20"/>
              </w:rPr>
              <w:t>29-30</w:t>
            </w:r>
          </w:p>
        </w:tc>
        <w:tc>
          <w:tcPr>
            <w:tcW w:w="5847" w:type="dxa"/>
          </w:tcPr>
          <w:p w:rsidR="0063185D" w:rsidRPr="00446EB6" w:rsidRDefault="0063185D" w:rsidP="003C5CC6">
            <w:pPr>
              <w:pStyle w:val="TableParagraph"/>
              <w:ind w:right="-1"/>
              <w:rPr>
                <w:sz w:val="24"/>
                <w:szCs w:val="24"/>
              </w:rPr>
            </w:pPr>
            <w:r w:rsidRPr="00446EB6">
              <w:rPr>
                <w:sz w:val="24"/>
                <w:szCs w:val="24"/>
              </w:rPr>
              <w:t>Сущность</w:t>
            </w:r>
            <w:r w:rsidRPr="00446EB6">
              <w:rPr>
                <w:spacing w:val="-3"/>
                <w:sz w:val="24"/>
                <w:szCs w:val="24"/>
              </w:rPr>
              <w:t xml:space="preserve"> </w:t>
            </w:r>
            <w:r w:rsidRPr="00446EB6">
              <w:rPr>
                <w:sz w:val="24"/>
                <w:szCs w:val="24"/>
              </w:rPr>
              <w:t>и</w:t>
            </w:r>
            <w:r w:rsidRPr="00446EB6">
              <w:rPr>
                <w:spacing w:val="-3"/>
                <w:sz w:val="24"/>
                <w:szCs w:val="24"/>
              </w:rPr>
              <w:t xml:space="preserve"> </w:t>
            </w:r>
            <w:r w:rsidRPr="00446EB6">
              <w:rPr>
                <w:sz w:val="24"/>
                <w:szCs w:val="24"/>
              </w:rPr>
              <w:t>особенности</w:t>
            </w:r>
            <w:r>
              <w:rPr>
                <w:sz w:val="24"/>
                <w:szCs w:val="24"/>
              </w:rPr>
              <w:t xml:space="preserve">  </w:t>
            </w:r>
            <w:r w:rsidRPr="00446EB6">
              <w:rPr>
                <w:sz w:val="24"/>
                <w:szCs w:val="24"/>
              </w:rPr>
              <w:t>социальных</w:t>
            </w:r>
            <w:r w:rsidRPr="00446EB6">
              <w:rPr>
                <w:spacing w:val="-4"/>
                <w:sz w:val="24"/>
                <w:szCs w:val="24"/>
              </w:rPr>
              <w:t xml:space="preserve"> </w:t>
            </w:r>
            <w:r w:rsidRPr="00446EB6">
              <w:rPr>
                <w:sz w:val="24"/>
                <w:szCs w:val="24"/>
              </w:rPr>
              <w:t>технологий.</w:t>
            </w:r>
            <w:r w:rsidRPr="00446EB6">
              <w:rPr>
                <w:spacing w:val="-6"/>
                <w:sz w:val="24"/>
                <w:szCs w:val="24"/>
              </w:rPr>
              <w:t xml:space="preserve"> </w:t>
            </w:r>
            <w:r w:rsidRPr="00446EB6">
              <w:rPr>
                <w:sz w:val="24"/>
                <w:szCs w:val="24"/>
              </w:rPr>
              <w:t>Виды</w:t>
            </w:r>
            <w:r w:rsidRPr="00446EB6">
              <w:rPr>
                <w:spacing w:val="-57"/>
                <w:sz w:val="24"/>
                <w:szCs w:val="24"/>
              </w:rPr>
              <w:t xml:space="preserve"> </w:t>
            </w:r>
            <w:r w:rsidRPr="00446EB6">
              <w:rPr>
                <w:sz w:val="24"/>
                <w:szCs w:val="24"/>
              </w:rPr>
              <w:t>социальных</w:t>
            </w:r>
            <w:r w:rsidRPr="00446EB6">
              <w:rPr>
                <w:spacing w:val="1"/>
                <w:sz w:val="24"/>
                <w:szCs w:val="24"/>
              </w:rPr>
              <w:t xml:space="preserve"> </w:t>
            </w:r>
            <w:r w:rsidRPr="00446EB6">
              <w:rPr>
                <w:sz w:val="24"/>
                <w:szCs w:val="24"/>
              </w:rPr>
              <w:t>технологий</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b/>
                <w:spacing w:val="-2"/>
                <w:sz w:val="20"/>
                <w:szCs w:val="20"/>
              </w:rPr>
            </w:pPr>
          </w:p>
        </w:tc>
        <w:tc>
          <w:tcPr>
            <w:tcW w:w="5847" w:type="dxa"/>
          </w:tcPr>
          <w:p w:rsidR="0063185D" w:rsidRPr="00446EB6" w:rsidRDefault="0063185D" w:rsidP="003C5CC6">
            <w:pPr>
              <w:pStyle w:val="TableParagraph"/>
              <w:ind w:right="-1"/>
              <w:rPr>
                <w:b/>
                <w:sz w:val="24"/>
                <w:szCs w:val="24"/>
              </w:rPr>
            </w:pPr>
            <w:r w:rsidRPr="00446EB6">
              <w:rPr>
                <w:b/>
                <w:sz w:val="24"/>
                <w:szCs w:val="24"/>
              </w:rPr>
              <w:t>Методы</w:t>
            </w:r>
            <w:r w:rsidRPr="00446EB6">
              <w:rPr>
                <w:b/>
                <w:spacing w:val="-2"/>
                <w:sz w:val="24"/>
                <w:szCs w:val="24"/>
              </w:rPr>
              <w:t xml:space="preserve"> </w:t>
            </w:r>
            <w:r w:rsidRPr="00446EB6">
              <w:rPr>
                <w:b/>
                <w:sz w:val="24"/>
                <w:szCs w:val="24"/>
              </w:rPr>
              <w:t>и</w:t>
            </w:r>
            <w:r w:rsidRPr="00446EB6">
              <w:rPr>
                <w:b/>
                <w:spacing w:val="-1"/>
                <w:sz w:val="24"/>
                <w:szCs w:val="24"/>
              </w:rPr>
              <w:t xml:space="preserve"> </w:t>
            </w:r>
            <w:r w:rsidRPr="00446EB6">
              <w:rPr>
                <w:b/>
                <w:sz w:val="24"/>
                <w:szCs w:val="24"/>
              </w:rPr>
              <w:t>средства</w:t>
            </w:r>
            <w:r>
              <w:rPr>
                <w:b/>
                <w:sz w:val="24"/>
                <w:szCs w:val="24"/>
              </w:rPr>
              <w:t xml:space="preserve">  </w:t>
            </w:r>
            <w:r w:rsidRPr="00446EB6">
              <w:rPr>
                <w:b/>
                <w:sz w:val="24"/>
                <w:szCs w:val="24"/>
              </w:rPr>
              <w:t>творческой</w:t>
            </w:r>
            <w:r w:rsidRPr="00446EB6">
              <w:rPr>
                <w:b/>
                <w:spacing w:val="-8"/>
                <w:sz w:val="24"/>
                <w:szCs w:val="24"/>
              </w:rPr>
              <w:t xml:space="preserve"> </w:t>
            </w:r>
            <w:r w:rsidRPr="00446EB6">
              <w:rPr>
                <w:b/>
                <w:sz w:val="24"/>
                <w:szCs w:val="24"/>
              </w:rPr>
              <w:t>и</w:t>
            </w:r>
            <w:r w:rsidRPr="00446EB6">
              <w:rPr>
                <w:b/>
                <w:spacing w:val="-8"/>
                <w:sz w:val="24"/>
                <w:szCs w:val="24"/>
              </w:rPr>
              <w:t xml:space="preserve"> </w:t>
            </w:r>
            <w:r w:rsidRPr="00446EB6">
              <w:rPr>
                <w:b/>
                <w:sz w:val="24"/>
                <w:szCs w:val="24"/>
              </w:rPr>
              <w:t>проектной</w:t>
            </w:r>
            <w:r w:rsidRPr="00446EB6">
              <w:rPr>
                <w:b/>
                <w:spacing w:val="-57"/>
                <w:sz w:val="24"/>
                <w:szCs w:val="24"/>
              </w:rPr>
              <w:t xml:space="preserve"> </w:t>
            </w:r>
            <w:r w:rsidRPr="00446EB6">
              <w:rPr>
                <w:b/>
                <w:sz w:val="24"/>
                <w:szCs w:val="24"/>
              </w:rPr>
              <w:t>деятельности</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31-32</w:t>
            </w:r>
          </w:p>
        </w:tc>
        <w:tc>
          <w:tcPr>
            <w:tcW w:w="5847" w:type="dxa"/>
          </w:tcPr>
          <w:p w:rsidR="0063185D" w:rsidRPr="00446EB6" w:rsidRDefault="0063185D" w:rsidP="003C5CC6">
            <w:pPr>
              <w:pStyle w:val="TableParagraph"/>
              <w:tabs>
                <w:tab w:val="left" w:pos="726"/>
              </w:tabs>
              <w:ind w:left="6" w:right="-1"/>
              <w:rPr>
                <w:sz w:val="24"/>
                <w:szCs w:val="24"/>
              </w:rPr>
            </w:pPr>
            <w:r>
              <w:rPr>
                <w:sz w:val="24"/>
                <w:szCs w:val="24"/>
              </w:rPr>
              <w:t>1.</w:t>
            </w:r>
            <w:r w:rsidRPr="00446EB6">
              <w:rPr>
                <w:sz w:val="24"/>
                <w:szCs w:val="24"/>
              </w:rPr>
              <w:t>Сущность</w:t>
            </w:r>
            <w:r w:rsidRPr="00446EB6">
              <w:rPr>
                <w:spacing w:val="-3"/>
                <w:sz w:val="24"/>
                <w:szCs w:val="24"/>
              </w:rPr>
              <w:t xml:space="preserve"> </w:t>
            </w:r>
            <w:r w:rsidRPr="00446EB6">
              <w:rPr>
                <w:sz w:val="24"/>
                <w:szCs w:val="24"/>
              </w:rPr>
              <w:t>творчества</w:t>
            </w:r>
            <w:r w:rsidRPr="00446EB6">
              <w:rPr>
                <w:spacing w:val="-4"/>
                <w:sz w:val="24"/>
                <w:szCs w:val="24"/>
              </w:rPr>
              <w:t xml:space="preserve"> </w:t>
            </w:r>
            <w:r w:rsidRPr="00446EB6">
              <w:rPr>
                <w:sz w:val="24"/>
                <w:szCs w:val="24"/>
              </w:rPr>
              <w:t>и</w:t>
            </w:r>
            <w:r>
              <w:rPr>
                <w:sz w:val="24"/>
                <w:szCs w:val="24"/>
              </w:rPr>
              <w:t xml:space="preserve">  </w:t>
            </w:r>
            <w:r w:rsidRPr="00446EB6">
              <w:rPr>
                <w:sz w:val="24"/>
                <w:szCs w:val="24"/>
              </w:rPr>
              <w:t>проектной</w:t>
            </w:r>
            <w:r w:rsidRPr="00446EB6">
              <w:rPr>
                <w:spacing w:val="-4"/>
                <w:sz w:val="24"/>
                <w:szCs w:val="24"/>
              </w:rPr>
              <w:t xml:space="preserve"> </w:t>
            </w:r>
            <w:r w:rsidRPr="00446EB6">
              <w:rPr>
                <w:sz w:val="24"/>
                <w:szCs w:val="24"/>
              </w:rPr>
              <w:t>деятельности</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Pr>
                <w:spacing w:val="-2"/>
                <w:sz w:val="20"/>
                <w:szCs w:val="20"/>
              </w:rPr>
              <w:t>33</w:t>
            </w:r>
          </w:p>
        </w:tc>
        <w:tc>
          <w:tcPr>
            <w:tcW w:w="5847" w:type="dxa"/>
          </w:tcPr>
          <w:p w:rsidR="0063185D" w:rsidRPr="00446EB6" w:rsidRDefault="0063185D" w:rsidP="003C5CC6">
            <w:pPr>
              <w:pStyle w:val="TableParagraph"/>
              <w:tabs>
                <w:tab w:val="left" w:pos="726"/>
              </w:tabs>
              <w:ind w:right="-1"/>
              <w:rPr>
                <w:sz w:val="24"/>
                <w:szCs w:val="24"/>
              </w:rPr>
            </w:pPr>
            <w:r>
              <w:rPr>
                <w:sz w:val="24"/>
                <w:szCs w:val="24"/>
              </w:rPr>
              <w:t>2.</w:t>
            </w:r>
            <w:r w:rsidRPr="00446EB6">
              <w:rPr>
                <w:sz w:val="24"/>
                <w:szCs w:val="24"/>
              </w:rPr>
              <w:t>Этапы</w:t>
            </w:r>
            <w:r w:rsidRPr="00446EB6">
              <w:rPr>
                <w:spacing w:val="-3"/>
                <w:sz w:val="24"/>
                <w:szCs w:val="24"/>
              </w:rPr>
              <w:t xml:space="preserve"> </w:t>
            </w:r>
            <w:r w:rsidRPr="00446EB6">
              <w:rPr>
                <w:sz w:val="24"/>
                <w:szCs w:val="24"/>
              </w:rPr>
              <w:t>проектной</w:t>
            </w:r>
            <w:r>
              <w:rPr>
                <w:sz w:val="24"/>
                <w:szCs w:val="24"/>
              </w:rPr>
              <w:t xml:space="preserve">    </w:t>
            </w:r>
            <w:r w:rsidRPr="00446EB6">
              <w:rPr>
                <w:sz w:val="24"/>
                <w:szCs w:val="24"/>
              </w:rPr>
              <w:t>деятельности</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Pr>
                <w:spacing w:val="-2"/>
                <w:sz w:val="20"/>
                <w:szCs w:val="20"/>
              </w:rPr>
              <w:lastRenderedPageBreak/>
              <w:t>34</w:t>
            </w:r>
          </w:p>
        </w:tc>
        <w:tc>
          <w:tcPr>
            <w:tcW w:w="5847" w:type="dxa"/>
          </w:tcPr>
          <w:p w:rsidR="0063185D" w:rsidRDefault="0063185D" w:rsidP="003C5CC6">
            <w:pPr>
              <w:spacing w:before="90"/>
              <w:ind w:right="-1"/>
              <w:rPr>
                <w:b/>
                <w:spacing w:val="-2"/>
                <w:sz w:val="28"/>
                <w:szCs w:val="28"/>
              </w:rPr>
            </w:pPr>
            <w:r>
              <w:rPr>
                <w:b/>
                <w:spacing w:val="-2"/>
                <w:sz w:val="28"/>
                <w:szCs w:val="28"/>
              </w:rPr>
              <w:t>Защита проектов</w:t>
            </w: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b/>
                <w:spacing w:val="-2"/>
                <w:sz w:val="20"/>
                <w:szCs w:val="20"/>
              </w:rPr>
            </w:pPr>
          </w:p>
        </w:tc>
        <w:tc>
          <w:tcPr>
            <w:tcW w:w="5847" w:type="dxa"/>
          </w:tcPr>
          <w:p w:rsidR="0063185D" w:rsidRDefault="0063185D" w:rsidP="003C5CC6">
            <w:pPr>
              <w:spacing w:before="90"/>
              <w:ind w:right="-1"/>
              <w:rPr>
                <w:b/>
                <w:spacing w:val="-2"/>
                <w:sz w:val="28"/>
                <w:szCs w:val="28"/>
              </w:rPr>
            </w:pPr>
          </w:p>
        </w:tc>
        <w:tc>
          <w:tcPr>
            <w:tcW w:w="3332" w:type="dxa"/>
          </w:tcPr>
          <w:p w:rsidR="0063185D" w:rsidRDefault="0063185D" w:rsidP="003C5CC6">
            <w:pPr>
              <w:spacing w:before="90"/>
              <w:ind w:right="-1"/>
              <w:rPr>
                <w:b/>
                <w:spacing w:val="-2"/>
                <w:sz w:val="28"/>
                <w:szCs w:val="28"/>
              </w:rPr>
            </w:pPr>
          </w:p>
        </w:tc>
      </w:tr>
      <w:tr w:rsidR="0063185D" w:rsidTr="003C5CC6">
        <w:tc>
          <w:tcPr>
            <w:tcW w:w="817" w:type="dxa"/>
          </w:tcPr>
          <w:p w:rsidR="0063185D" w:rsidRPr="00FA185C" w:rsidRDefault="0063185D" w:rsidP="003C5CC6">
            <w:pPr>
              <w:spacing w:before="90"/>
              <w:ind w:right="-1"/>
              <w:jc w:val="center"/>
              <w:rPr>
                <w:b/>
                <w:spacing w:val="-2"/>
                <w:sz w:val="20"/>
                <w:szCs w:val="20"/>
              </w:rPr>
            </w:pPr>
          </w:p>
        </w:tc>
        <w:tc>
          <w:tcPr>
            <w:tcW w:w="5847" w:type="dxa"/>
          </w:tcPr>
          <w:p w:rsidR="0063185D" w:rsidRDefault="0063185D" w:rsidP="003C5CC6">
            <w:pPr>
              <w:spacing w:before="90"/>
              <w:ind w:right="-1"/>
              <w:rPr>
                <w:b/>
                <w:spacing w:val="-2"/>
                <w:sz w:val="28"/>
                <w:szCs w:val="28"/>
              </w:rPr>
            </w:pPr>
          </w:p>
        </w:tc>
        <w:tc>
          <w:tcPr>
            <w:tcW w:w="3332" w:type="dxa"/>
          </w:tcPr>
          <w:p w:rsidR="0063185D" w:rsidRDefault="0063185D" w:rsidP="003C5CC6">
            <w:pPr>
              <w:spacing w:before="90"/>
              <w:ind w:right="-1"/>
              <w:rPr>
                <w:b/>
                <w:spacing w:val="-2"/>
                <w:sz w:val="28"/>
                <w:szCs w:val="28"/>
              </w:rPr>
            </w:pPr>
          </w:p>
        </w:tc>
      </w:tr>
    </w:tbl>
    <w:p w:rsidR="0063185D" w:rsidRDefault="0063185D" w:rsidP="0063185D">
      <w:pPr>
        <w:tabs>
          <w:tab w:val="left" w:pos="1637"/>
          <w:tab w:val="left" w:pos="1638"/>
        </w:tabs>
        <w:spacing w:before="109"/>
        <w:ind w:right="-1" w:firstLine="680"/>
        <w:jc w:val="center"/>
        <w:rPr>
          <w:sz w:val="28"/>
          <w:szCs w:val="28"/>
        </w:rPr>
      </w:pPr>
    </w:p>
    <w:p w:rsidR="0063185D" w:rsidRDefault="0063185D" w:rsidP="0063185D">
      <w:pPr>
        <w:tabs>
          <w:tab w:val="left" w:pos="1637"/>
          <w:tab w:val="left" w:pos="1638"/>
        </w:tabs>
        <w:spacing w:before="109"/>
        <w:ind w:right="-1" w:firstLine="680"/>
        <w:jc w:val="center"/>
        <w:rPr>
          <w:sz w:val="28"/>
          <w:szCs w:val="28"/>
        </w:rPr>
      </w:pPr>
    </w:p>
    <w:p w:rsidR="0063185D" w:rsidRDefault="0063185D" w:rsidP="0063185D">
      <w:pPr>
        <w:tabs>
          <w:tab w:val="left" w:pos="1637"/>
          <w:tab w:val="left" w:pos="1638"/>
        </w:tabs>
        <w:spacing w:before="109"/>
        <w:ind w:right="-1" w:firstLine="680"/>
        <w:jc w:val="center"/>
        <w:rPr>
          <w:sz w:val="28"/>
          <w:szCs w:val="28"/>
        </w:rPr>
      </w:pPr>
    </w:p>
    <w:p w:rsidR="0063185D" w:rsidRDefault="0063185D" w:rsidP="0063185D">
      <w:pPr>
        <w:tabs>
          <w:tab w:val="left" w:pos="1637"/>
          <w:tab w:val="left" w:pos="1638"/>
        </w:tabs>
        <w:spacing w:before="109"/>
        <w:ind w:right="-1" w:firstLine="680"/>
        <w:jc w:val="center"/>
        <w:rPr>
          <w:sz w:val="28"/>
          <w:szCs w:val="28"/>
        </w:rPr>
      </w:pPr>
    </w:p>
    <w:p w:rsidR="0063185D" w:rsidRDefault="0063185D" w:rsidP="0063185D">
      <w:pPr>
        <w:tabs>
          <w:tab w:val="left" w:pos="1637"/>
          <w:tab w:val="left" w:pos="1638"/>
        </w:tabs>
        <w:spacing w:before="109"/>
        <w:ind w:right="-1" w:firstLine="680"/>
        <w:jc w:val="center"/>
        <w:rPr>
          <w:sz w:val="28"/>
          <w:szCs w:val="28"/>
        </w:rPr>
      </w:pPr>
    </w:p>
    <w:p w:rsidR="0063185D" w:rsidRDefault="0063185D" w:rsidP="0063185D">
      <w:pPr>
        <w:tabs>
          <w:tab w:val="left" w:pos="1637"/>
          <w:tab w:val="left" w:pos="1638"/>
        </w:tabs>
        <w:spacing w:before="109"/>
        <w:ind w:right="-1" w:firstLine="680"/>
        <w:jc w:val="center"/>
        <w:rPr>
          <w:sz w:val="28"/>
          <w:szCs w:val="28"/>
        </w:rPr>
      </w:pPr>
    </w:p>
    <w:p w:rsidR="0063185D" w:rsidRDefault="0063185D" w:rsidP="0063185D">
      <w:pPr>
        <w:tabs>
          <w:tab w:val="left" w:pos="1637"/>
          <w:tab w:val="left" w:pos="1638"/>
        </w:tabs>
        <w:spacing w:before="109"/>
        <w:ind w:right="-1" w:firstLine="680"/>
        <w:jc w:val="center"/>
        <w:rPr>
          <w:sz w:val="28"/>
          <w:szCs w:val="28"/>
        </w:rPr>
      </w:pPr>
    </w:p>
    <w:p w:rsidR="0063185D" w:rsidRDefault="0063185D" w:rsidP="0063185D">
      <w:pPr>
        <w:tabs>
          <w:tab w:val="left" w:pos="1637"/>
          <w:tab w:val="left" w:pos="1638"/>
        </w:tabs>
        <w:spacing w:before="109"/>
        <w:ind w:right="-1" w:firstLine="680"/>
        <w:jc w:val="center"/>
        <w:rPr>
          <w:sz w:val="28"/>
          <w:szCs w:val="28"/>
        </w:rPr>
      </w:pPr>
    </w:p>
    <w:p w:rsidR="0063185D" w:rsidRDefault="0063185D" w:rsidP="0063185D">
      <w:pPr>
        <w:tabs>
          <w:tab w:val="left" w:pos="1637"/>
          <w:tab w:val="left" w:pos="1638"/>
        </w:tabs>
        <w:spacing w:before="109"/>
        <w:ind w:right="-1" w:firstLine="680"/>
        <w:jc w:val="center"/>
        <w:rPr>
          <w:sz w:val="28"/>
          <w:szCs w:val="28"/>
        </w:rPr>
      </w:pPr>
    </w:p>
    <w:p w:rsidR="0063185D" w:rsidRDefault="0063185D" w:rsidP="0063185D">
      <w:pPr>
        <w:tabs>
          <w:tab w:val="left" w:pos="1637"/>
          <w:tab w:val="left" w:pos="1638"/>
        </w:tabs>
        <w:spacing w:before="109"/>
        <w:ind w:right="-1" w:firstLine="680"/>
        <w:jc w:val="center"/>
        <w:rPr>
          <w:sz w:val="28"/>
          <w:szCs w:val="28"/>
        </w:rPr>
      </w:pPr>
    </w:p>
    <w:p w:rsidR="0063185D" w:rsidRDefault="0063185D" w:rsidP="0063185D">
      <w:pPr>
        <w:tabs>
          <w:tab w:val="left" w:pos="1637"/>
          <w:tab w:val="left" w:pos="1638"/>
        </w:tabs>
        <w:spacing w:before="109"/>
        <w:ind w:right="-1" w:firstLine="680"/>
        <w:jc w:val="center"/>
        <w:rPr>
          <w:sz w:val="28"/>
          <w:szCs w:val="28"/>
        </w:rPr>
      </w:pPr>
    </w:p>
    <w:p w:rsidR="0063185D" w:rsidRDefault="0063185D" w:rsidP="0063185D">
      <w:pPr>
        <w:tabs>
          <w:tab w:val="left" w:pos="1637"/>
          <w:tab w:val="left" w:pos="1638"/>
        </w:tabs>
        <w:spacing w:before="109"/>
        <w:ind w:right="-1" w:firstLine="680"/>
        <w:jc w:val="center"/>
        <w:rPr>
          <w:sz w:val="28"/>
          <w:szCs w:val="28"/>
        </w:rPr>
      </w:pPr>
    </w:p>
    <w:p w:rsidR="0063185D" w:rsidRDefault="0063185D" w:rsidP="0063185D">
      <w:pPr>
        <w:tabs>
          <w:tab w:val="left" w:pos="1637"/>
          <w:tab w:val="left" w:pos="1638"/>
        </w:tabs>
        <w:spacing w:before="109"/>
        <w:ind w:right="-1" w:firstLine="680"/>
        <w:jc w:val="center"/>
        <w:rPr>
          <w:sz w:val="28"/>
          <w:szCs w:val="28"/>
        </w:rPr>
      </w:pPr>
    </w:p>
    <w:p w:rsidR="0063185D" w:rsidRDefault="0063185D" w:rsidP="0063185D">
      <w:pPr>
        <w:tabs>
          <w:tab w:val="left" w:pos="1637"/>
          <w:tab w:val="left" w:pos="1638"/>
        </w:tabs>
        <w:spacing w:before="109"/>
        <w:ind w:right="-1"/>
        <w:rPr>
          <w:sz w:val="28"/>
          <w:szCs w:val="28"/>
        </w:rPr>
      </w:pPr>
    </w:p>
    <w:p w:rsidR="0063185D" w:rsidRDefault="0063185D" w:rsidP="0063185D">
      <w:pPr>
        <w:spacing w:before="90"/>
        <w:ind w:right="-1"/>
        <w:rPr>
          <w:b/>
          <w:sz w:val="28"/>
          <w:szCs w:val="28"/>
        </w:rPr>
      </w:pPr>
      <w:r w:rsidRPr="00A21769">
        <w:rPr>
          <w:b/>
          <w:sz w:val="28"/>
          <w:szCs w:val="28"/>
        </w:rPr>
        <w:t>Тематическое</w:t>
      </w:r>
      <w:r w:rsidRPr="00A21769">
        <w:rPr>
          <w:b/>
          <w:spacing w:val="-3"/>
          <w:sz w:val="28"/>
          <w:szCs w:val="28"/>
        </w:rPr>
        <w:t xml:space="preserve"> </w:t>
      </w:r>
      <w:r w:rsidRPr="00A21769">
        <w:rPr>
          <w:b/>
          <w:sz w:val="28"/>
          <w:szCs w:val="28"/>
        </w:rPr>
        <w:t>планирование</w:t>
      </w:r>
      <w:r w:rsidRPr="00A21769">
        <w:rPr>
          <w:b/>
          <w:spacing w:val="-3"/>
          <w:sz w:val="28"/>
          <w:szCs w:val="28"/>
        </w:rPr>
        <w:t xml:space="preserve"> </w:t>
      </w:r>
      <w:r w:rsidRPr="00A21769">
        <w:rPr>
          <w:b/>
          <w:sz w:val="28"/>
          <w:szCs w:val="28"/>
        </w:rPr>
        <w:t>по</w:t>
      </w:r>
      <w:r w:rsidRPr="00A21769">
        <w:rPr>
          <w:b/>
          <w:spacing w:val="-2"/>
          <w:sz w:val="28"/>
          <w:szCs w:val="28"/>
        </w:rPr>
        <w:t xml:space="preserve"> </w:t>
      </w:r>
      <w:r w:rsidRPr="00A21769">
        <w:rPr>
          <w:b/>
          <w:sz w:val="28"/>
          <w:szCs w:val="28"/>
        </w:rPr>
        <w:t>предмету</w:t>
      </w:r>
      <w:r w:rsidRPr="00A21769">
        <w:rPr>
          <w:b/>
          <w:spacing w:val="-5"/>
          <w:sz w:val="28"/>
          <w:szCs w:val="28"/>
        </w:rPr>
        <w:t xml:space="preserve"> </w:t>
      </w:r>
      <w:r w:rsidRPr="00A21769">
        <w:rPr>
          <w:b/>
          <w:sz w:val="28"/>
          <w:szCs w:val="28"/>
        </w:rPr>
        <w:t>технология,</w:t>
      </w:r>
      <w:r w:rsidRPr="00A21769">
        <w:rPr>
          <w:b/>
          <w:spacing w:val="-1"/>
          <w:sz w:val="28"/>
          <w:szCs w:val="28"/>
        </w:rPr>
        <w:t xml:space="preserve"> </w:t>
      </w:r>
      <w:r>
        <w:rPr>
          <w:b/>
          <w:sz w:val="28"/>
          <w:szCs w:val="28"/>
        </w:rPr>
        <w:t>6 класс</w:t>
      </w:r>
    </w:p>
    <w:p w:rsidR="0063185D" w:rsidRPr="00A21769" w:rsidRDefault="0063185D" w:rsidP="0063185D">
      <w:pPr>
        <w:spacing w:before="90"/>
        <w:ind w:right="-1"/>
        <w:rPr>
          <w:b/>
          <w:spacing w:val="-2"/>
          <w:sz w:val="28"/>
          <w:szCs w:val="28"/>
        </w:rPr>
      </w:pPr>
    </w:p>
    <w:tbl>
      <w:tblPr>
        <w:tblStyle w:val="aa"/>
        <w:tblW w:w="0" w:type="auto"/>
        <w:tblLook w:val="04A0" w:firstRow="1" w:lastRow="0" w:firstColumn="1" w:lastColumn="0" w:noHBand="0" w:noVBand="1"/>
      </w:tblPr>
      <w:tblGrid>
        <w:gridCol w:w="791"/>
        <w:gridCol w:w="5544"/>
        <w:gridCol w:w="3010"/>
      </w:tblGrid>
      <w:tr w:rsidR="0063185D" w:rsidTr="003C5CC6">
        <w:tc>
          <w:tcPr>
            <w:tcW w:w="817" w:type="dxa"/>
          </w:tcPr>
          <w:p w:rsidR="0063185D" w:rsidRDefault="0063185D" w:rsidP="003C5CC6">
            <w:pPr>
              <w:spacing w:before="90"/>
              <w:ind w:right="-1"/>
              <w:rPr>
                <w:b/>
                <w:spacing w:val="-2"/>
                <w:sz w:val="28"/>
                <w:szCs w:val="28"/>
              </w:rPr>
            </w:pPr>
            <w:r>
              <w:rPr>
                <w:b/>
                <w:spacing w:val="-2"/>
                <w:sz w:val="28"/>
                <w:szCs w:val="28"/>
              </w:rPr>
              <w:t>№ п/п</w:t>
            </w:r>
          </w:p>
        </w:tc>
        <w:tc>
          <w:tcPr>
            <w:tcW w:w="5954" w:type="dxa"/>
          </w:tcPr>
          <w:p w:rsidR="0063185D" w:rsidRDefault="0063185D" w:rsidP="003C5CC6">
            <w:pPr>
              <w:spacing w:before="90"/>
              <w:ind w:right="-1"/>
              <w:jc w:val="center"/>
              <w:rPr>
                <w:b/>
                <w:spacing w:val="-2"/>
                <w:sz w:val="28"/>
                <w:szCs w:val="28"/>
              </w:rPr>
            </w:pPr>
            <w:r>
              <w:rPr>
                <w:b/>
                <w:spacing w:val="-2"/>
                <w:sz w:val="28"/>
                <w:szCs w:val="28"/>
              </w:rPr>
              <w:t>Тема урока</w:t>
            </w:r>
          </w:p>
          <w:p w:rsidR="0063185D" w:rsidRDefault="0063185D" w:rsidP="003C5CC6">
            <w:pPr>
              <w:spacing w:before="90"/>
              <w:ind w:right="-1"/>
              <w:jc w:val="center"/>
              <w:rPr>
                <w:b/>
                <w:spacing w:val="-2"/>
                <w:sz w:val="28"/>
                <w:szCs w:val="28"/>
              </w:rPr>
            </w:pPr>
            <w:r>
              <w:rPr>
                <w:sz w:val="24"/>
                <w:szCs w:val="24"/>
                <w:lang w:val="en-US"/>
              </w:rPr>
              <w:t>I</w:t>
            </w:r>
            <w:r>
              <w:rPr>
                <w:sz w:val="24"/>
                <w:szCs w:val="24"/>
              </w:rPr>
              <w:t xml:space="preserve"> </w:t>
            </w:r>
            <w:r>
              <w:rPr>
                <w:sz w:val="24"/>
                <w:szCs w:val="24"/>
                <w:lang w:val="en-US"/>
              </w:rPr>
              <w:t>–</w:t>
            </w:r>
            <w:r>
              <w:rPr>
                <w:sz w:val="24"/>
                <w:szCs w:val="24"/>
              </w:rPr>
              <w:t>четверть</w:t>
            </w:r>
          </w:p>
        </w:tc>
        <w:tc>
          <w:tcPr>
            <w:tcW w:w="3225" w:type="dxa"/>
          </w:tcPr>
          <w:p w:rsidR="0063185D" w:rsidRDefault="0063185D" w:rsidP="003C5CC6">
            <w:pPr>
              <w:spacing w:before="90"/>
              <w:ind w:right="-1"/>
              <w:rPr>
                <w:b/>
                <w:spacing w:val="-2"/>
                <w:sz w:val="28"/>
                <w:szCs w:val="28"/>
              </w:rPr>
            </w:pPr>
            <w:r>
              <w:rPr>
                <w:b/>
                <w:spacing w:val="-2"/>
                <w:sz w:val="28"/>
                <w:szCs w:val="28"/>
              </w:rPr>
              <w:t>Время проведения</w:t>
            </w:r>
          </w:p>
        </w:tc>
      </w:tr>
      <w:tr w:rsidR="0063185D" w:rsidTr="003C5CC6">
        <w:tc>
          <w:tcPr>
            <w:tcW w:w="817" w:type="dxa"/>
          </w:tcPr>
          <w:p w:rsidR="0063185D" w:rsidRPr="00C73301" w:rsidRDefault="0063185D" w:rsidP="003C5CC6">
            <w:pPr>
              <w:spacing w:before="90"/>
              <w:ind w:right="-1"/>
              <w:jc w:val="center"/>
              <w:rPr>
                <w:spacing w:val="-2"/>
                <w:sz w:val="20"/>
                <w:szCs w:val="20"/>
              </w:rPr>
            </w:pPr>
          </w:p>
        </w:tc>
        <w:tc>
          <w:tcPr>
            <w:tcW w:w="5954" w:type="dxa"/>
          </w:tcPr>
          <w:p w:rsidR="0063185D" w:rsidRPr="00446EB6" w:rsidRDefault="0063185D" w:rsidP="003C5CC6">
            <w:pPr>
              <w:pStyle w:val="TableParagraph"/>
              <w:ind w:right="-1"/>
              <w:rPr>
                <w:b/>
                <w:sz w:val="24"/>
                <w:szCs w:val="24"/>
              </w:rPr>
            </w:pPr>
            <w:r w:rsidRPr="00446EB6">
              <w:rPr>
                <w:b/>
                <w:sz w:val="24"/>
                <w:szCs w:val="24"/>
              </w:rPr>
              <w:t>Методы и средства</w:t>
            </w:r>
            <w:r w:rsidRPr="00446EB6">
              <w:rPr>
                <w:b/>
                <w:spacing w:val="1"/>
                <w:sz w:val="24"/>
                <w:szCs w:val="24"/>
              </w:rPr>
              <w:t xml:space="preserve"> </w:t>
            </w:r>
            <w:r w:rsidRPr="00446EB6">
              <w:rPr>
                <w:b/>
                <w:sz w:val="24"/>
                <w:szCs w:val="24"/>
              </w:rPr>
              <w:t>творческой</w:t>
            </w:r>
            <w:r w:rsidRPr="00446EB6">
              <w:rPr>
                <w:b/>
                <w:spacing w:val="-8"/>
                <w:sz w:val="24"/>
                <w:szCs w:val="24"/>
              </w:rPr>
              <w:t xml:space="preserve"> </w:t>
            </w:r>
            <w:r w:rsidRPr="00446EB6">
              <w:rPr>
                <w:b/>
                <w:sz w:val="24"/>
                <w:szCs w:val="24"/>
              </w:rPr>
              <w:t>и</w:t>
            </w:r>
            <w:r w:rsidRPr="00446EB6">
              <w:rPr>
                <w:b/>
                <w:spacing w:val="-8"/>
                <w:sz w:val="24"/>
                <w:szCs w:val="24"/>
              </w:rPr>
              <w:t xml:space="preserve"> </w:t>
            </w:r>
            <w:r w:rsidRPr="00446EB6">
              <w:rPr>
                <w:b/>
                <w:sz w:val="24"/>
                <w:szCs w:val="24"/>
              </w:rPr>
              <w:t>проектной</w:t>
            </w:r>
            <w:r w:rsidRPr="00446EB6">
              <w:rPr>
                <w:b/>
                <w:spacing w:val="-57"/>
                <w:sz w:val="24"/>
                <w:szCs w:val="24"/>
              </w:rPr>
              <w:t xml:space="preserve"> </w:t>
            </w:r>
            <w:r w:rsidRPr="00446EB6">
              <w:rPr>
                <w:b/>
                <w:sz w:val="24"/>
                <w:szCs w:val="24"/>
              </w:rPr>
              <w:t>деятельности</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1</w:t>
            </w:r>
          </w:p>
        </w:tc>
        <w:tc>
          <w:tcPr>
            <w:tcW w:w="5954" w:type="dxa"/>
          </w:tcPr>
          <w:p w:rsidR="0063185D" w:rsidRDefault="0063185D" w:rsidP="003C5CC6">
            <w:pPr>
              <w:pStyle w:val="TableParagraph"/>
              <w:ind w:left="176" w:right="-1"/>
              <w:rPr>
                <w:w w:val="115"/>
                <w:sz w:val="24"/>
                <w:szCs w:val="24"/>
              </w:rPr>
            </w:pPr>
            <w:r>
              <w:rPr>
                <w:w w:val="115"/>
                <w:sz w:val="24"/>
                <w:szCs w:val="24"/>
              </w:rPr>
              <w:t>ТБ на уроках технологии.</w:t>
            </w:r>
          </w:p>
          <w:p w:rsidR="0063185D" w:rsidRPr="00670142" w:rsidRDefault="0063185D" w:rsidP="003C5CC6">
            <w:pPr>
              <w:pStyle w:val="TableParagraph"/>
              <w:ind w:left="176" w:right="-1"/>
              <w:rPr>
                <w:sz w:val="24"/>
                <w:szCs w:val="24"/>
              </w:rPr>
            </w:pPr>
            <w:r w:rsidRPr="009A14BD">
              <w:rPr>
                <w:w w:val="115"/>
                <w:sz w:val="24"/>
                <w:szCs w:val="24"/>
              </w:rPr>
              <w:t>Введение</w:t>
            </w:r>
            <w:r w:rsidRPr="009A14BD">
              <w:rPr>
                <w:spacing w:val="-4"/>
                <w:w w:val="115"/>
                <w:sz w:val="24"/>
                <w:szCs w:val="24"/>
              </w:rPr>
              <w:t xml:space="preserve"> </w:t>
            </w:r>
            <w:r w:rsidRPr="009A14BD">
              <w:rPr>
                <w:w w:val="115"/>
                <w:sz w:val="24"/>
                <w:szCs w:val="24"/>
              </w:rPr>
              <w:t>в</w:t>
            </w:r>
            <w:r w:rsidRPr="009A14BD">
              <w:rPr>
                <w:spacing w:val="-4"/>
                <w:w w:val="115"/>
                <w:sz w:val="24"/>
                <w:szCs w:val="24"/>
              </w:rPr>
              <w:t xml:space="preserve"> </w:t>
            </w:r>
            <w:r w:rsidRPr="009A14BD">
              <w:rPr>
                <w:w w:val="115"/>
                <w:sz w:val="24"/>
                <w:szCs w:val="24"/>
              </w:rPr>
              <w:t>творческий</w:t>
            </w:r>
            <w:r>
              <w:rPr>
                <w:sz w:val="24"/>
                <w:szCs w:val="24"/>
              </w:rPr>
              <w:t xml:space="preserve"> </w:t>
            </w:r>
            <w:r w:rsidRPr="009A14BD">
              <w:rPr>
                <w:w w:val="115"/>
                <w:sz w:val="24"/>
                <w:szCs w:val="24"/>
              </w:rPr>
              <w:t>проект.</w:t>
            </w:r>
            <w:r w:rsidRPr="009A14BD">
              <w:rPr>
                <w:spacing w:val="1"/>
                <w:w w:val="115"/>
                <w:sz w:val="24"/>
                <w:szCs w:val="24"/>
              </w:rPr>
              <w:t xml:space="preserve"> </w:t>
            </w:r>
            <w:r w:rsidRPr="009A14BD">
              <w:rPr>
                <w:w w:val="115"/>
                <w:sz w:val="24"/>
                <w:szCs w:val="24"/>
              </w:rPr>
              <w:t>Подготовительный</w:t>
            </w:r>
            <w:r w:rsidRPr="009A14BD">
              <w:rPr>
                <w:spacing w:val="-11"/>
                <w:w w:val="115"/>
                <w:sz w:val="24"/>
                <w:szCs w:val="24"/>
              </w:rPr>
              <w:t xml:space="preserve"> </w:t>
            </w:r>
            <w:r w:rsidRPr="009A14BD">
              <w:rPr>
                <w:w w:val="115"/>
                <w:sz w:val="24"/>
                <w:szCs w:val="24"/>
              </w:rPr>
              <w:t>этап.</w:t>
            </w:r>
          </w:p>
          <w:p w:rsidR="0063185D" w:rsidRPr="001F177F" w:rsidRDefault="0063185D" w:rsidP="003C5CC6">
            <w:pPr>
              <w:pStyle w:val="TableParagraph"/>
              <w:ind w:left="176" w:right="-1"/>
              <w:rPr>
                <w:b/>
                <w:sz w:val="24"/>
                <w:szCs w:val="24"/>
              </w:rPr>
            </w:pPr>
            <w:r w:rsidRPr="001F177F">
              <w:rPr>
                <w:w w:val="115"/>
                <w:sz w:val="24"/>
                <w:szCs w:val="24"/>
              </w:rPr>
              <w:t>Конструкторский</w:t>
            </w:r>
            <w:r w:rsidRPr="001F177F">
              <w:rPr>
                <w:spacing w:val="-4"/>
                <w:w w:val="115"/>
                <w:sz w:val="24"/>
                <w:szCs w:val="24"/>
              </w:rPr>
              <w:t xml:space="preserve"> </w:t>
            </w:r>
            <w:r w:rsidRPr="001F177F">
              <w:rPr>
                <w:w w:val="115"/>
                <w:sz w:val="24"/>
                <w:szCs w:val="24"/>
              </w:rPr>
              <w:t>этап</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2</w:t>
            </w:r>
          </w:p>
        </w:tc>
        <w:tc>
          <w:tcPr>
            <w:tcW w:w="5954" w:type="dxa"/>
          </w:tcPr>
          <w:p w:rsidR="0063185D" w:rsidRPr="009A14BD" w:rsidRDefault="0063185D" w:rsidP="003C5CC6">
            <w:pPr>
              <w:pStyle w:val="TableParagraph"/>
              <w:ind w:left="176" w:right="-1"/>
              <w:rPr>
                <w:sz w:val="24"/>
                <w:szCs w:val="24"/>
              </w:rPr>
            </w:pPr>
            <w:r w:rsidRPr="009A14BD">
              <w:rPr>
                <w:w w:val="115"/>
                <w:sz w:val="24"/>
                <w:szCs w:val="24"/>
              </w:rPr>
              <w:t>Технологический</w:t>
            </w:r>
            <w:r w:rsidRPr="009A14BD">
              <w:rPr>
                <w:spacing w:val="-7"/>
                <w:w w:val="115"/>
                <w:sz w:val="24"/>
                <w:szCs w:val="24"/>
              </w:rPr>
              <w:t xml:space="preserve"> </w:t>
            </w:r>
            <w:r w:rsidRPr="009A14BD">
              <w:rPr>
                <w:w w:val="115"/>
                <w:sz w:val="24"/>
                <w:szCs w:val="24"/>
              </w:rPr>
              <w:t>этап.</w:t>
            </w:r>
          </w:p>
          <w:p w:rsidR="0063185D" w:rsidRPr="009A14BD" w:rsidRDefault="0063185D" w:rsidP="003C5CC6">
            <w:pPr>
              <w:pStyle w:val="TableParagraph"/>
              <w:ind w:left="176" w:right="-1"/>
              <w:rPr>
                <w:sz w:val="24"/>
                <w:szCs w:val="24"/>
              </w:rPr>
            </w:pPr>
            <w:r w:rsidRPr="009A14BD">
              <w:rPr>
                <w:w w:val="115"/>
                <w:sz w:val="24"/>
                <w:szCs w:val="24"/>
              </w:rPr>
              <w:t>Этап</w:t>
            </w:r>
            <w:r w:rsidRPr="009A14BD">
              <w:rPr>
                <w:spacing w:val="-12"/>
                <w:w w:val="115"/>
                <w:sz w:val="24"/>
                <w:szCs w:val="24"/>
              </w:rPr>
              <w:t xml:space="preserve"> </w:t>
            </w:r>
            <w:r w:rsidRPr="009A14BD">
              <w:rPr>
                <w:w w:val="115"/>
                <w:sz w:val="24"/>
                <w:szCs w:val="24"/>
              </w:rPr>
              <w:t>изготовления</w:t>
            </w:r>
            <w:r w:rsidRPr="009A14BD">
              <w:rPr>
                <w:spacing w:val="-66"/>
                <w:w w:val="115"/>
                <w:sz w:val="24"/>
                <w:szCs w:val="24"/>
              </w:rPr>
              <w:t xml:space="preserve"> </w:t>
            </w:r>
            <w:r w:rsidRPr="009A14BD">
              <w:rPr>
                <w:w w:val="115"/>
                <w:sz w:val="24"/>
                <w:szCs w:val="24"/>
              </w:rPr>
              <w:t>изделия.</w:t>
            </w:r>
          </w:p>
          <w:p w:rsidR="0063185D" w:rsidRPr="001F177F" w:rsidRDefault="0063185D" w:rsidP="003C5CC6">
            <w:pPr>
              <w:pStyle w:val="TableParagraph"/>
              <w:ind w:left="176" w:right="-1"/>
              <w:rPr>
                <w:b/>
                <w:sz w:val="24"/>
                <w:szCs w:val="24"/>
              </w:rPr>
            </w:pPr>
            <w:r w:rsidRPr="009A14BD">
              <w:rPr>
                <w:w w:val="115"/>
                <w:sz w:val="24"/>
                <w:szCs w:val="24"/>
              </w:rPr>
              <w:t>Заключительный</w:t>
            </w:r>
            <w:r w:rsidRPr="009A14BD">
              <w:rPr>
                <w:spacing w:val="-5"/>
                <w:w w:val="115"/>
                <w:sz w:val="24"/>
                <w:szCs w:val="24"/>
              </w:rPr>
              <w:t xml:space="preserve"> </w:t>
            </w:r>
            <w:r w:rsidRPr="009A14BD">
              <w:rPr>
                <w:w w:val="115"/>
                <w:sz w:val="24"/>
                <w:szCs w:val="24"/>
              </w:rPr>
              <w:t>этап</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p>
        </w:tc>
        <w:tc>
          <w:tcPr>
            <w:tcW w:w="5954" w:type="dxa"/>
          </w:tcPr>
          <w:p w:rsidR="0063185D" w:rsidRPr="009A14BD" w:rsidRDefault="0063185D" w:rsidP="003C5CC6">
            <w:pPr>
              <w:pStyle w:val="TableParagraph"/>
              <w:ind w:right="-1"/>
              <w:rPr>
                <w:b/>
                <w:sz w:val="24"/>
                <w:szCs w:val="24"/>
              </w:rPr>
            </w:pPr>
            <w:r w:rsidRPr="009A14BD">
              <w:rPr>
                <w:b/>
                <w:sz w:val="24"/>
                <w:szCs w:val="24"/>
              </w:rPr>
              <w:t xml:space="preserve">Производство  </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3</w:t>
            </w:r>
          </w:p>
        </w:tc>
        <w:tc>
          <w:tcPr>
            <w:tcW w:w="5954" w:type="dxa"/>
          </w:tcPr>
          <w:p w:rsidR="0063185D" w:rsidRPr="009A14BD" w:rsidRDefault="0063185D" w:rsidP="003C5CC6">
            <w:pPr>
              <w:pStyle w:val="TableParagraph"/>
              <w:ind w:right="-1"/>
              <w:rPr>
                <w:sz w:val="24"/>
                <w:szCs w:val="24"/>
              </w:rPr>
            </w:pPr>
            <w:r w:rsidRPr="009A14BD">
              <w:rPr>
                <w:w w:val="115"/>
                <w:sz w:val="24"/>
                <w:szCs w:val="24"/>
              </w:rPr>
              <w:t>Труд как основа</w:t>
            </w:r>
            <w:r w:rsidRPr="009A14BD">
              <w:rPr>
                <w:spacing w:val="1"/>
                <w:w w:val="115"/>
                <w:sz w:val="24"/>
                <w:szCs w:val="24"/>
              </w:rPr>
              <w:t xml:space="preserve"> </w:t>
            </w:r>
            <w:r w:rsidRPr="009A14BD">
              <w:rPr>
                <w:w w:val="115"/>
                <w:sz w:val="24"/>
                <w:szCs w:val="24"/>
              </w:rPr>
              <w:t>производства.</w:t>
            </w:r>
            <w:r w:rsidRPr="009A14BD">
              <w:rPr>
                <w:spacing w:val="-11"/>
                <w:w w:val="115"/>
                <w:sz w:val="24"/>
                <w:szCs w:val="24"/>
              </w:rPr>
              <w:t xml:space="preserve"> </w:t>
            </w:r>
            <w:r w:rsidRPr="009A14BD">
              <w:rPr>
                <w:w w:val="115"/>
                <w:sz w:val="24"/>
                <w:szCs w:val="24"/>
              </w:rPr>
              <w:t>Предметы</w:t>
            </w:r>
            <w:r>
              <w:rPr>
                <w:w w:val="115"/>
                <w:sz w:val="24"/>
                <w:szCs w:val="24"/>
              </w:rPr>
              <w:t xml:space="preserve"> </w:t>
            </w:r>
            <w:r w:rsidRPr="009A14BD">
              <w:rPr>
                <w:w w:val="115"/>
                <w:sz w:val="24"/>
                <w:szCs w:val="24"/>
              </w:rPr>
              <w:t>труда.</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4</w:t>
            </w:r>
          </w:p>
        </w:tc>
        <w:tc>
          <w:tcPr>
            <w:tcW w:w="5954" w:type="dxa"/>
          </w:tcPr>
          <w:p w:rsidR="0063185D" w:rsidRPr="009A14BD" w:rsidRDefault="0063185D" w:rsidP="003C5CC6">
            <w:pPr>
              <w:pStyle w:val="TableParagraph"/>
              <w:ind w:right="-1"/>
              <w:rPr>
                <w:sz w:val="24"/>
                <w:szCs w:val="24"/>
              </w:rPr>
            </w:pPr>
            <w:r w:rsidRPr="009A14BD">
              <w:rPr>
                <w:w w:val="115"/>
                <w:sz w:val="24"/>
                <w:szCs w:val="24"/>
              </w:rPr>
              <w:t>Сырьё</w:t>
            </w:r>
            <w:r w:rsidRPr="009A14BD">
              <w:rPr>
                <w:spacing w:val="-3"/>
                <w:w w:val="115"/>
                <w:sz w:val="24"/>
                <w:szCs w:val="24"/>
              </w:rPr>
              <w:t xml:space="preserve"> </w:t>
            </w:r>
            <w:r w:rsidRPr="009A14BD">
              <w:rPr>
                <w:w w:val="115"/>
                <w:sz w:val="24"/>
                <w:szCs w:val="24"/>
              </w:rPr>
              <w:t>как</w:t>
            </w:r>
            <w:r w:rsidRPr="009A14BD">
              <w:rPr>
                <w:spacing w:val="-3"/>
                <w:w w:val="115"/>
                <w:sz w:val="24"/>
                <w:szCs w:val="24"/>
              </w:rPr>
              <w:t xml:space="preserve"> </w:t>
            </w:r>
            <w:r w:rsidRPr="009A14BD">
              <w:rPr>
                <w:w w:val="115"/>
                <w:sz w:val="24"/>
                <w:szCs w:val="24"/>
              </w:rPr>
              <w:t>предмет</w:t>
            </w:r>
            <w:r>
              <w:rPr>
                <w:sz w:val="24"/>
                <w:szCs w:val="24"/>
              </w:rPr>
              <w:t xml:space="preserve">  </w:t>
            </w:r>
            <w:r w:rsidRPr="009A14BD">
              <w:rPr>
                <w:w w:val="115"/>
                <w:sz w:val="24"/>
                <w:szCs w:val="24"/>
              </w:rPr>
              <w:t>труда.</w:t>
            </w:r>
            <w:r w:rsidRPr="009A14BD">
              <w:rPr>
                <w:spacing w:val="-12"/>
                <w:w w:val="115"/>
                <w:sz w:val="24"/>
                <w:szCs w:val="24"/>
              </w:rPr>
              <w:t xml:space="preserve"> </w:t>
            </w:r>
            <w:r w:rsidRPr="009A14BD">
              <w:rPr>
                <w:w w:val="115"/>
                <w:sz w:val="24"/>
                <w:szCs w:val="24"/>
              </w:rPr>
              <w:t>Промышленное</w:t>
            </w:r>
            <w:r w:rsidRPr="009A14BD">
              <w:rPr>
                <w:spacing w:val="-66"/>
                <w:w w:val="115"/>
                <w:sz w:val="24"/>
                <w:szCs w:val="24"/>
              </w:rPr>
              <w:t xml:space="preserve"> </w:t>
            </w:r>
            <w:r w:rsidRPr="009A14BD">
              <w:rPr>
                <w:w w:val="115"/>
                <w:sz w:val="24"/>
                <w:szCs w:val="24"/>
              </w:rPr>
              <w:t>сырьё.</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5</w:t>
            </w:r>
          </w:p>
        </w:tc>
        <w:tc>
          <w:tcPr>
            <w:tcW w:w="5954" w:type="dxa"/>
          </w:tcPr>
          <w:p w:rsidR="0063185D" w:rsidRPr="009A14BD" w:rsidRDefault="0063185D" w:rsidP="003C5CC6">
            <w:pPr>
              <w:pStyle w:val="TableParagraph"/>
              <w:ind w:right="-1"/>
              <w:rPr>
                <w:sz w:val="24"/>
                <w:szCs w:val="24"/>
              </w:rPr>
            </w:pPr>
            <w:r w:rsidRPr="009A14BD">
              <w:rPr>
                <w:w w:val="115"/>
                <w:sz w:val="24"/>
                <w:szCs w:val="24"/>
              </w:rPr>
              <w:t>Сельскохозяйственное</w:t>
            </w:r>
            <w:r w:rsidRPr="009A14BD">
              <w:rPr>
                <w:spacing w:val="-7"/>
                <w:w w:val="115"/>
                <w:sz w:val="24"/>
                <w:szCs w:val="24"/>
              </w:rPr>
              <w:t xml:space="preserve"> </w:t>
            </w:r>
            <w:r w:rsidRPr="009A14BD">
              <w:rPr>
                <w:w w:val="115"/>
                <w:sz w:val="24"/>
                <w:szCs w:val="24"/>
              </w:rPr>
              <w:t>и</w:t>
            </w:r>
            <w:r>
              <w:rPr>
                <w:sz w:val="24"/>
                <w:szCs w:val="24"/>
              </w:rPr>
              <w:t xml:space="preserve"> </w:t>
            </w:r>
            <w:r w:rsidRPr="009A14BD">
              <w:rPr>
                <w:w w:val="115"/>
                <w:sz w:val="24"/>
                <w:szCs w:val="24"/>
              </w:rPr>
              <w:t>растительное</w:t>
            </w:r>
            <w:r w:rsidRPr="009A14BD">
              <w:rPr>
                <w:spacing w:val="-10"/>
                <w:w w:val="115"/>
                <w:sz w:val="24"/>
                <w:szCs w:val="24"/>
              </w:rPr>
              <w:t xml:space="preserve"> </w:t>
            </w:r>
            <w:r w:rsidRPr="009A14BD">
              <w:rPr>
                <w:w w:val="115"/>
                <w:sz w:val="24"/>
                <w:szCs w:val="24"/>
              </w:rPr>
              <w:t>сырьё.</w:t>
            </w:r>
            <w:r w:rsidRPr="009A14BD">
              <w:rPr>
                <w:spacing w:val="-66"/>
                <w:w w:val="115"/>
                <w:sz w:val="24"/>
                <w:szCs w:val="24"/>
              </w:rPr>
              <w:t xml:space="preserve"> </w:t>
            </w:r>
            <w:r w:rsidRPr="009A14BD">
              <w:rPr>
                <w:w w:val="115"/>
                <w:sz w:val="24"/>
                <w:szCs w:val="24"/>
              </w:rPr>
              <w:t>Вторичное сырьё и</w:t>
            </w:r>
            <w:r w:rsidRPr="009A14BD">
              <w:rPr>
                <w:spacing w:val="1"/>
                <w:w w:val="115"/>
                <w:sz w:val="24"/>
                <w:szCs w:val="24"/>
              </w:rPr>
              <w:t xml:space="preserve"> </w:t>
            </w:r>
            <w:r w:rsidRPr="009A14BD">
              <w:rPr>
                <w:w w:val="115"/>
                <w:sz w:val="24"/>
                <w:szCs w:val="24"/>
              </w:rPr>
              <w:t>полуфабрикаты.</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6</w:t>
            </w:r>
          </w:p>
        </w:tc>
        <w:tc>
          <w:tcPr>
            <w:tcW w:w="5954" w:type="dxa"/>
          </w:tcPr>
          <w:p w:rsidR="0063185D" w:rsidRPr="009A14BD" w:rsidRDefault="0063185D" w:rsidP="003C5CC6">
            <w:pPr>
              <w:pStyle w:val="TableParagraph"/>
              <w:ind w:right="-1"/>
              <w:rPr>
                <w:sz w:val="24"/>
                <w:szCs w:val="24"/>
              </w:rPr>
            </w:pPr>
            <w:r w:rsidRPr="009A14BD">
              <w:rPr>
                <w:w w:val="115"/>
                <w:sz w:val="24"/>
                <w:szCs w:val="24"/>
              </w:rPr>
              <w:t>Основные</w:t>
            </w:r>
            <w:r w:rsidRPr="009A14BD">
              <w:rPr>
                <w:spacing w:val="-6"/>
                <w:w w:val="115"/>
                <w:sz w:val="24"/>
                <w:szCs w:val="24"/>
              </w:rPr>
              <w:t xml:space="preserve"> </w:t>
            </w:r>
            <w:r w:rsidRPr="009A14BD">
              <w:rPr>
                <w:w w:val="115"/>
                <w:sz w:val="24"/>
                <w:szCs w:val="24"/>
              </w:rPr>
              <w:t>признаки</w:t>
            </w:r>
            <w:r>
              <w:rPr>
                <w:sz w:val="24"/>
                <w:szCs w:val="24"/>
              </w:rPr>
              <w:t xml:space="preserve"> </w:t>
            </w:r>
            <w:r w:rsidRPr="009A14BD">
              <w:rPr>
                <w:w w:val="115"/>
                <w:sz w:val="24"/>
                <w:szCs w:val="24"/>
              </w:rPr>
              <w:t>технологии.</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7</w:t>
            </w:r>
          </w:p>
        </w:tc>
        <w:tc>
          <w:tcPr>
            <w:tcW w:w="5954" w:type="dxa"/>
          </w:tcPr>
          <w:p w:rsidR="0063185D" w:rsidRPr="009A14BD" w:rsidRDefault="0063185D" w:rsidP="003C5CC6">
            <w:pPr>
              <w:pStyle w:val="TableParagraph"/>
              <w:ind w:right="-1"/>
              <w:rPr>
                <w:sz w:val="24"/>
                <w:szCs w:val="24"/>
              </w:rPr>
            </w:pPr>
            <w:r w:rsidRPr="009A14BD">
              <w:rPr>
                <w:w w:val="115"/>
                <w:sz w:val="24"/>
                <w:szCs w:val="24"/>
              </w:rPr>
              <w:t>Технологическая,</w:t>
            </w:r>
            <w:r w:rsidRPr="009A14BD">
              <w:rPr>
                <w:spacing w:val="-66"/>
                <w:w w:val="115"/>
                <w:sz w:val="24"/>
                <w:szCs w:val="24"/>
              </w:rPr>
              <w:t xml:space="preserve"> </w:t>
            </w:r>
            <w:r w:rsidRPr="009A14BD">
              <w:rPr>
                <w:w w:val="115"/>
                <w:sz w:val="24"/>
                <w:szCs w:val="24"/>
              </w:rPr>
              <w:t>трудовая и</w:t>
            </w:r>
            <w:r w:rsidRPr="009A14BD">
              <w:rPr>
                <w:spacing w:val="1"/>
                <w:w w:val="115"/>
                <w:sz w:val="24"/>
                <w:szCs w:val="24"/>
              </w:rPr>
              <w:t xml:space="preserve"> </w:t>
            </w:r>
            <w:r w:rsidRPr="009A14BD">
              <w:rPr>
                <w:spacing w:val="-1"/>
                <w:w w:val="115"/>
                <w:sz w:val="24"/>
                <w:szCs w:val="24"/>
              </w:rPr>
              <w:t>производствен</w:t>
            </w:r>
            <w:r>
              <w:rPr>
                <w:spacing w:val="-1"/>
                <w:w w:val="115"/>
                <w:sz w:val="24"/>
                <w:szCs w:val="24"/>
              </w:rPr>
              <w:t>а</w:t>
            </w:r>
            <w:r w:rsidRPr="009A14BD">
              <w:rPr>
                <w:spacing w:val="-1"/>
                <w:w w:val="115"/>
                <w:sz w:val="24"/>
                <w:szCs w:val="24"/>
              </w:rPr>
              <w:t>я</w:t>
            </w:r>
          </w:p>
          <w:p w:rsidR="0063185D" w:rsidRPr="009A14BD" w:rsidRDefault="0063185D" w:rsidP="003C5CC6">
            <w:pPr>
              <w:pStyle w:val="TableParagraph"/>
              <w:ind w:right="-1" w:firstLine="680"/>
              <w:rPr>
                <w:sz w:val="24"/>
                <w:szCs w:val="24"/>
              </w:rPr>
            </w:pPr>
            <w:r w:rsidRPr="009A14BD">
              <w:rPr>
                <w:w w:val="115"/>
                <w:sz w:val="24"/>
                <w:szCs w:val="24"/>
              </w:rPr>
              <w:t>дисциплина.</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8</w:t>
            </w:r>
          </w:p>
        </w:tc>
        <w:tc>
          <w:tcPr>
            <w:tcW w:w="5954" w:type="dxa"/>
          </w:tcPr>
          <w:p w:rsidR="0063185D" w:rsidRPr="009A14BD" w:rsidRDefault="0063185D" w:rsidP="003C5CC6">
            <w:pPr>
              <w:pStyle w:val="TableParagraph"/>
              <w:ind w:right="-1"/>
              <w:rPr>
                <w:sz w:val="24"/>
                <w:szCs w:val="24"/>
              </w:rPr>
            </w:pPr>
            <w:r w:rsidRPr="009A14BD">
              <w:rPr>
                <w:w w:val="115"/>
                <w:sz w:val="24"/>
                <w:szCs w:val="24"/>
              </w:rPr>
              <w:t>Техническая</w:t>
            </w:r>
            <w:r w:rsidRPr="009A14BD">
              <w:rPr>
                <w:spacing w:val="-2"/>
                <w:w w:val="115"/>
                <w:sz w:val="24"/>
                <w:szCs w:val="24"/>
              </w:rPr>
              <w:t xml:space="preserve"> </w:t>
            </w:r>
            <w:r w:rsidRPr="009A14BD">
              <w:rPr>
                <w:w w:val="115"/>
                <w:sz w:val="24"/>
                <w:szCs w:val="24"/>
              </w:rPr>
              <w:t>и</w:t>
            </w:r>
            <w:r>
              <w:rPr>
                <w:sz w:val="24"/>
                <w:szCs w:val="24"/>
              </w:rPr>
              <w:t xml:space="preserve">  </w:t>
            </w:r>
            <w:r>
              <w:rPr>
                <w:w w:val="115"/>
                <w:sz w:val="24"/>
                <w:szCs w:val="24"/>
              </w:rPr>
              <w:t>т</w:t>
            </w:r>
            <w:r w:rsidRPr="009A14BD">
              <w:rPr>
                <w:w w:val="115"/>
                <w:sz w:val="24"/>
                <w:szCs w:val="24"/>
              </w:rPr>
              <w:t>ехнологическая  документация</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p>
        </w:tc>
        <w:tc>
          <w:tcPr>
            <w:tcW w:w="5954" w:type="dxa"/>
          </w:tcPr>
          <w:p w:rsidR="0063185D" w:rsidRPr="003857CE" w:rsidRDefault="0063185D" w:rsidP="003C5CC6">
            <w:pPr>
              <w:pStyle w:val="TableParagraph"/>
              <w:ind w:right="-1" w:firstLine="680"/>
              <w:rPr>
                <w:b/>
                <w:sz w:val="24"/>
                <w:szCs w:val="24"/>
              </w:rPr>
            </w:pPr>
            <w:r w:rsidRPr="003857CE">
              <w:rPr>
                <w:b/>
                <w:sz w:val="24"/>
                <w:szCs w:val="24"/>
              </w:rPr>
              <w:t xml:space="preserve">Техника </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9</w:t>
            </w:r>
          </w:p>
        </w:tc>
        <w:tc>
          <w:tcPr>
            <w:tcW w:w="5954" w:type="dxa"/>
          </w:tcPr>
          <w:p w:rsidR="0063185D" w:rsidRPr="005C17CA" w:rsidRDefault="0063185D" w:rsidP="003C5CC6">
            <w:pPr>
              <w:pStyle w:val="TableParagraph"/>
              <w:ind w:right="-1"/>
              <w:rPr>
                <w:sz w:val="24"/>
                <w:szCs w:val="24"/>
              </w:rPr>
            </w:pPr>
            <w:r w:rsidRPr="003857CE">
              <w:rPr>
                <w:sz w:val="24"/>
                <w:szCs w:val="24"/>
              </w:rPr>
              <w:t>Понятие</w:t>
            </w:r>
            <w:r w:rsidRPr="003857CE">
              <w:rPr>
                <w:spacing w:val="-4"/>
                <w:sz w:val="24"/>
                <w:szCs w:val="24"/>
              </w:rPr>
              <w:t xml:space="preserve"> </w:t>
            </w:r>
            <w:r w:rsidRPr="003857CE">
              <w:rPr>
                <w:sz w:val="24"/>
                <w:szCs w:val="24"/>
              </w:rPr>
              <w:t>о</w:t>
            </w:r>
            <w:r w:rsidRPr="003857CE">
              <w:rPr>
                <w:spacing w:val="-2"/>
                <w:sz w:val="24"/>
                <w:szCs w:val="24"/>
              </w:rPr>
              <w:t xml:space="preserve"> </w:t>
            </w:r>
            <w:r w:rsidRPr="003857CE">
              <w:rPr>
                <w:sz w:val="24"/>
                <w:szCs w:val="24"/>
              </w:rPr>
              <w:t>технической</w:t>
            </w:r>
            <w:r>
              <w:rPr>
                <w:sz w:val="24"/>
                <w:szCs w:val="24"/>
              </w:rPr>
              <w:t xml:space="preserve">  </w:t>
            </w:r>
            <w:r w:rsidRPr="003857CE">
              <w:rPr>
                <w:sz w:val="24"/>
                <w:szCs w:val="24"/>
              </w:rPr>
              <w:t>системе.</w:t>
            </w:r>
          </w:p>
        </w:tc>
        <w:tc>
          <w:tcPr>
            <w:tcW w:w="3225" w:type="dxa"/>
          </w:tcPr>
          <w:p w:rsidR="0063185D" w:rsidRDefault="0063185D" w:rsidP="003C5CC6">
            <w:pPr>
              <w:spacing w:before="90"/>
              <w:ind w:right="-1"/>
              <w:rPr>
                <w:b/>
                <w:spacing w:val="-2"/>
                <w:sz w:val="28"/>
                <w:szCs w:val="28"/>
              </w:rPr>
            </w:pPr>
          </w:p>
        </w:tc>
      </w:tr>
      <w:tr w:rsidR="0063185D" w:rsidTr="003C5CC6">
        <w:tc>
          <w:tcPr>
            <w:tcW w:w="817" w:type="dxa"/>
            <w:shd w:val="clear" w:color="auto" w:fill="F2F2F2" w:themeFill="background1" w:themeFillShade="F2"/>
          </w:tcPr>
          <w:p w:rsidR="0063185D" w:rsidRPr="00C73301" w:rsidRDefault="0063185D" w:rsidP="003C5CC6">
            <w:pPr>
              <w:spacing w:before="90"/>
              <w:ind w:right="-1"/>
              <w:jc w:val="center"/>
              <w:rPr>
                <w:spacing w:val="-2"/>
                <w:sz w:val="20"/>
                <w:szCs w:val="20"/>
              </w:rPr>
            </w:pPr>
          </w:p>
        </w:tc>
        <w:tc>
          <w:tcPr>
            <w:tcW w:w="5954" w:type="dxa"/>
            <w:shd w:val="clear" w:color="auto" w:fill="F2F2F2" w:themeFill="background1" w:themeFillShade="F2"/>
          </w:tcPr>
          <w:p w:rsidR="0063185D" w:rsidRPr="003857CE" w:rsidRDefault="0063185D" w:rsidP="003C5CC6">
            <w:pPr>
              <w:pStyle w:val="TableParagraph"/>
              <w:ind w:right="-1"/>
              <w:jc w:val="center"/>
              <w:rPr>
                <w:w w:val="115"/>
                <w:sz w:val="24"/>
                <w:szCs w:val="24"/>
              </w:rPr>
            </w:pPr>
            <w:r>
              <w:rPr>
                <w:sz w:val="24"/>
                <w:szCs w:val="24"/>
                <w:lang w:val="en-US"/>
              </w:rPr>
              <w:t>II –</w:t>
            </w:r>
            <w:r>
              <w:rPr>
                <w:sz w:val="24"/>
                <w:szCs w:val="24"/>
              </w:rPr>
              <w:t>четверть</w:t>
            </w:r>
          </w:p>
        </w:tc>
        <w:tc>
          <w:tcPr>
            <w:tcW w:w="3225" w:type="dxa"/>
            <w:shd w:val="clear" w:color="auto" w:fill="F2F2F2" w:themeFill="background1" w:themeFillShade="F2"/>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p>
        </w:tc>
        <w:tc>
          <w:tcPr>
            <w:tcW w:w="5954" w:type="dxa"/>
          </w:tcPr>
          <w:p w:rsidR="0063185D" w:rsidRDefault="0063185D" w:rsidP="003C5CC6">
            <w:pPr>
              <w:pStyle w:val="TableParagraph"/>
              <w:ind w:right="-1"/>
              <w:rPr>
                <w:b/>
                <w:sz w:val="24"/>
                <w:szCs w:val="24"/>
              </w:rPr>
            </w:pPr>
          </w:p>
          <w:p w:rsidR="0063185D" w:rsidRPr="003857CE" w:rsidRDefault="0063185D" w:rsidP="003C5CC6">
            <w:pPr>
              <w:pStyle w:val="TableParagraph"/>
              <w:ind w:right="-1"/>
              <w:rPr>
                <w:b/>
                <w:sz w:val="24"/>
                <w:szCs w:val="24"/>
              </w:rPr>
            </w:pPr>
            <w:r w:rsidRPr="003857CE">
              <w:rPr>
                <w:b/>
                <w:sz w:val="24"/>
                <w:szCs w:val="24"/>
              </w:rPr>
              <w:t>Технологии получения,</w:t>
            </w:r>
            <w:r w:rsidRPr="003857CE">
              <w:rPr>
                <w:b/>
                <w:spacing w:val="1"/>
                <w:sz w:val="24"/>
                <w:szCs w:val="24"/>
              </w:rPr>
              <w:t xml:space="preserve"> </w:t>
            </w:r>
            <w:r>
              <w:rPr>
                <w:b/>
                <w:sz w:val="24"/>
                <w:szCs w:val="24"/>
              </w:rPr>
              <w:t xml:space="preserve">обработки, </w:t>
            </w:r>
            <w:r w:rsidRPr="003857CE">
              <w:rPr>
                <w:b/>
                <w:sz w:val="24"/>
                <w:szCs w:val="24"/>
              </w:rPr>
              <w:t>преобразования</w:t>
            </w:r>
            <w:r w:rsidRPr="003857CE">
              <w:rPr>
                <w:b/>
                <w:spacing w:val="-58"/>
                <w:sz w:val="24"/>
                <w:szCs w:val="24"/>
              </w:rPr>
              <w:t xml:space="preserve"> </w:t>
            </w:r>
            <w:r w:rsidRPr="003857CE">
              <w:rPr>
                <w:b/>
                <w:sz w:val="24"/>
                <w:szCs w:val="24"/>
              </w:rPr>
              <w:t>и использования</w:t>
            </w:r>
            <w:r w:rsidRPr="003857CE">
              <w:rPr>
                <w:b/>
                <w:spacing w:val="1"/>
                <w:sz w:val="24"/>
                <w:szCs w:val="24"/>
              </w:rPr>
              <w:t xml:space="preserve"> </w:t>
            </w:r>
            <w:r w:rsidRPr="003857CE">
              <w:rPr>
                <w:b/>
                <w:sz w:val="24"/>
                <w:szCs w:val="24"/>
              </w:rPr>
              <w:t>материалов</w:t>
            </w:r>
          </w:p>
          <w:p w:rsidR="0063185D" w:rsidRPr="003857CE" w:rsidRDefault="0063185D" w:rsidP="003C5CC6">
            <w:pPr>
              <w:pStyle w:val="TableParagraph"/>
              <w:ind w:right="-1" w:firstLine="680"/>
              <w:rPr>
                <w:sz w:val="24"/>
                <w:szCs w:val="24"/>
              </w:rPr>
            </w:pP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10-11</w:t>
            </w:r>
          </w:p>
        </w:tc>
        <w:tc>
          <w:tcPr>
            <w:tcW w:w="5954" w:type="dxa"/>
          </w:tcPr>
          <w:p w:rsidR="0063185D" w:rsidRDefault="0063185D" w:rsidP="003C5CC6">
            <w:pPr>
              <w:pStyle w:val="TableParagraph"/>
              <w:ind w:left="4" w:right="-1"/>
              <w:rPr>
                <w:sz w:val="24"/>
                <w:szCs w:val="24"/>
              </w:rPr>
            </w:pPr>
          </w:p>
          <w:p w:rsidR="0063185D" w:rsidRPr="003857CE" w:rsidRDefault="0063185D" w:rsidP="003C5CC6">
            <w:pPr>
              <w:pStyle w:val="TableParagraph"/>
              <w:ind w:left="4" w:right="-1"/>
              <w:rPr>
                <w:sz w:val="24"/>
                <w:szCs w:val="24"/>
              </w:rPr>
            </w:pPr>
            <w:r>
              <w:rPr>
                <w:sz w:val="24"/>
                <w:szCs w:val="24"/>
              </w:rPr>
              <w:t xml:space="preserve">   </w:t>
            </w:r>
            <w:r w:rsidRPr="003857CE">
              <w:rPr>
                <w:sz w:val="24"/>
                <w:szCs w:val="24"/>
              </w:rPr>
              <w:t>Особенности</w:t>
            </w:r>
            <w:r w:rsidRPr="003857CE">
              <w:rPr>
                <w:spacing w:val="-6"/>
                <w:sz w:val="24"/>
                <w:szCs w:val="24"/>
              </w:rPr>
              <w:t xml:space="preserve"> </w:t>
            </w:r>
            <w:r w:rsidRPr="003857CE">
              <w:rPr>
                <w:sz w:val="24"/>
                <w:szCs w:val="24"/>
              </w:rPr>
              <w:t>технологий</w:t>
            </w:r>
          </w:p>
          <w:p w:rsidR="0063185D" w:rsidRPr="003857CE" w:rsidRDefault="0063185D" w:rsidP="003C5CC6">
            <w:pPr>
              <w:pStyle w:val="TableParagraph"/>
              <w:ind w:right="-1"/>
              <w:rPr>
                <w:sz w:val="24"/>
                <w:szCs w:val="24"/>
              </w:rPr>
            </w:pPr>
            <w:r w:rsidRPr="003857CE">
              <w:rPr>
                <w:sz w:val="24"/>
                <w:szCs w:val="24"/>
              </w:rPr>
              <w:t>соединения деталей из</w:t>
            </w:r>
            <w:r w:rsidRPr="003857CE">
              <w:rPr>
                <w:spacing w:val="1"/>
                <w:sz w:val="24"/>
                <w:szCs w:val="24"/>
              </w:rPr>
              <w:t xml:space="preserve"> </w:t>
            </w:r>
            <w:r w:rsidRPr="003857CE">
              <w:rPr>
                <w:sz w:val="24"/>
                <w:szCs w:val="24"/>
              </w:rPr>
              <w:t>текстильных материалов и</w:t>
            </w:r>
            <w:r w:rsidRPr="003857CE">
              <w:rPr>
                <w:spacing w:val="-57"/>
                <w:sz w:val="24"/>
                <w:szCs w:val="24"/>
              </w:rPr>
              <w:t xml:space="preserve"> </w:t>
            </w:r>
            <w:r w:rsidRPr="003857CE">
              <w:rPr>
                <w:sz w:val="24"/>
                <w:szCs w:val="24"/>
              </w:rPr>
              <w:t>кожи. Технологии влажно-</w:t>
            </w:r>
            <w:r w:rsidRPr="003857CE">
              <w:rPr>
                <w:spacing w:val="-57"/>
                <w:sz w:val="24"/>
                <w:szCs w:val="24"/>
              </w:rPr>
              <w:t xml:space="preserve"> </w:t>
            </w:r>
            <w:r w:rsidRPr="003857CE">
              <w:rPr>
                <w:sz w:val="24"/>
                <w:szCs w:val="24"/>
              </w:rPr>
              <w:t>тепловых операций при</w:t>
            </w:r>
            <w:r>
              <w:rPr>
                <w:sz w:val="24"/>
                <w:szCs w:val="24"/>
              </w:rPr>
              <w:t xml:space="preserve"> </w:t>
            </w:r>
            <w:r w:rsidRPr="003857CE">
              <w:rPr>
                <w:sz w:val="24"/>
                <w:szCs w:val="24"/>
              </w:rPr>
              <w:t>зготовлении</w:t>
            </w:r>
            <w:r w:rsidRPr="003857CE">
              <w:rPr>
                <w:spacing w:val="-4"/>
                <w:sz w:val="24"/>
                <w:szCs w:val="24"/>
              </w:rPr>
              <w:t xml:space="preserve"> </w:t>
            </w:r>
            <w:r w:rsidRPr="003857CE">
              <w:rPr>
                <w:sz w:val="24"/>
                <w:szCs w:val="24"/>
              </w:rPr>
              <w:t>изделий</w:t>
            </w:r>
            <w:r w:rsidRPr="003857CE">
              <w:rPr>
                <w:spacing w:val="-3"/>
                <w:sz w:val="24"/>
                <w:szCs w:val="24"/>
              </w:rPr>
              <w:t xml:space="preserve"> </w:t>
            </w:r>
            <w:r w:rsidRPr="003857CE">
              <w:rPr>
                <w:sz w:val="24"/>
                <w:szCs w:val="24"/>
              </w:rPr>
              <w:t>из</w:t>
            </w:r>
            <w:r>
              <w:rPr>
                <w:sz w:val="24"/>
                <w:szCs w:val="24"/>
              </w:rPr>
              <w:t xml:space="preserve"> </w:t>
            </w:r>
            <w:r w:rsidRPr="003857CE">
              <w:rPr>
                <w:sz w:val="24"/>
                <w:szCs w:val="24"/>
              </w:rPr>
              <w:t>ткани</w:t>
            </w:r>
            <w:r w:rsidRPr="003857CE">
              <w:rPr>
                <w:spacing w:val="-4"/>
                <w:sz w:val="24"/>
                <w:szCs w:val="24"/>
              </w:rPr>
              <w:t xml:space="preserve"> </w:t>
            </w:r>
            <w:r w:rsidRPr="003857CE">
              <w:rPr>
                <w:sz w:val="24"/>
                <w:szCs w:val="24"/>
              </w:rPr>
              <w:t>и</w:t>
            </w:r>
            <w:r w:rsidRPr="003857CE">
              <w:rPr>
                <w:spacing w:val="-1"/>
                <w:sz w:val="24"/>
                <w:szCs w:val="24"/>
              </w:rPr>
              <w:t xml:space="preserve"> </w:t>
            </w:r>
            <w:r w:rsidRPr="003857CE">
              <w:rPr>
                <w:sz w:val="24"/>
                <w:szCs w:val="24"/>
              </w:rPr>
              <w:t>кожи.</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12-13</w:t>
            </w:r>
          </w:p>
        </w:tc>
        <w:tc>
          <w:tcPr>
            <w:tcW w:w="5954" w:type="dxa"/>
          </w:tcPr>
          <w:p w:rsidR="0063185D" w:rsidRDefault="0063185D" w:rsidP="003C5CC6">
            <w:pPr>
              <w:pStyle w:val="TableParagraph"/>
              <w:ind w:left="343" w:right="-1"/>
              <w:rPr>
                <w:sz w:val="24"/>
                <w:szCs w:val="24"/>
              </w:rPr>
            </w:pPr>
          </w:p>
          <w:p w:rsidR="0063185D" w:rsidRDefault="0063185D" w:rsidP="003C5CC6">
            <w:pPr>
              <w:pStyle w:val="TableParagraph"/>
              <w:ind w:left="343" w:right="-1"/>
              <w:rPr>
                <w:sz w:val="24"/>
                <w:szCs w:val="24"/>
              </w:rPr>
            </w:pPr>
            <w:r w:rsidRPr="003857CE">
              <w:rPr>
                <w:sz w:val="24"/>
                <w:szCs w:val="24"/>
              </w:rPr>
              <w:t>Технологии</w:t>
            </w:r>
            <w:r w:rsidRPr="003857CE">
              <w:rPr>
                <w:spacing w:val="-7"/>
                <w:sz w:val="24"/>
                <w:szCs w:val="24"/>
              </w:rPr>
              <w:t xml:space="preserve"> </w:t>
            </w:r>
            <w:r w:rsidRPr="003857CE">
              <w:rPr>
                <w:sz w:val="24"/>
                <w:szCs w:val="24"/>
              </w:rPr>
              <w:t>наклеивания</w:t>
            </w:r>
            <w:r>
              <w:rPr>
                <w:sz w:val="24"/>
                <w:szCs w:val="24"/>
              </w:rPr>
              <w:t xml:space="preserve"> </w:t>
            </w:r>
            <w:r w:rsidRPr="003857CE">
              <w:rPr>
                <w:sz w:val="24"/>
                <w:szCs w:val="24"/>
              </w:rPr>
              <w:t xml:space="preserve">покрытий. </w:t>
            </w:r>
          </w:p>
          <w:p w:rsidR="0063185D" w:rsidRPr="003857CE" w:rsidRDefault="0063185D" w:rsidP="003C5CC6">
            <w:pPr>
              <w:pStyle w:val="TableParagraph"/>
              <w:ind w:right="-1"/>
              <w:rPr>
                <w:sz w:val="24"/>
                <w:szCs w:val="24"/>
              </w:rPr>
            </w:pPr>
            <w:r>
              <w:rPr>
                <w:sz w:val="24"/>
                <w:szCs w:val="24"/>
              </w:rPr>
              <w:t xml:space="preserve">   </w:t>
            </w:r>
            <w:r w:rsidRPr="003857CE">
              <w:rPr>
                <w:sz w:val="24"/>
                <w:szCs w:val="24"/>
              </w:rPr>
              <w:t>Технологии</w:t>
            </w:r>
            <w:r w:rsidRPr="003857CE">
              <w:rPr>
                <w:spacing w:val="1"/>
                <w:sz w:val="24"/>
                <w:szCs w:val="24"/>
              </w:rPr>
              <w:t xml:space="preserve"> </w:t>
            </w:r>
            <w:r w:rsidRPr="003857CE">
              <w:rPr>
                <w:sz w:val="24"/>
                <w:szCs w:val="24"/>
              </w:rPr>
              <w:t>окрашивания</w:t>
            </w:r>
            <w:r w:rsidRPr="003857CE">
              <w:rPr>
                <w:spacing w:val="-5"/>
                <w:sz w:val="24"/>
                <w:szCs w:val="24"/>
              </w:rPr>
              <w:t xml:space="preserve"> </w:t>
            </w:r>
            <w:r w:rsidRPr="003857CE">
              <w:rPr>
                <w:sz w:val="24"/>
                <w:szCs w:val="24"/>
              </w:rPr>
              <w:t>и</w:t>
            </w:r>
            <w:r w:rsidRPr="003857CE">
              <w:rPr>
                <w:spacing w:val="-5"/>
                <w:sz w:val="24"/>
                <w:szCs w:val="24"/>
              </w:rPr>
              <w:t xml:space="preserve"> </w:t>
            </w:r>
            <w:r w:rsidRPr="003857CE">
              <w:rPr>
                <w:sz w:val="24"/>
                <w:szCs w:val="24"/>
              </w:rPr>
              <w:t>лакирования.</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14</w:t>
            </w:r>
          </w:p>
        </w:tc>
        <w:tc>
          <w:tcPr>
            <w:tcW w:w="5954" w:type="dxa"/>
          </w:tcPr>
          <w:p w:rsidR="0063185D" w:rsidRDefault="0063185D" w:rsidP="003C5CC6">
            <w:pPr>
              <w:pStyle w:val="TableParagraph"/>
              <w:ind w:right="-1"/>
              <w:rPr>
                <w:sz w:val="24"/>
                <w:szCs w:val="24"/>
              </w:rPr>
            </w:pPr>
          </w:p>
          <w:p w:rsidR="0063185D" w:rsidRPr="003857CE" w:rsidRDefault="0063185D" w:rsidP="003C5CC6">
            <w:pPr>
              <w:pStyle w:val="TableParagraph"/>
              <w:ind w:right="-1"/>
              <w:rPr>
                <w:sz w:val="24"/>
                <w:szCs w:val="24"/>
              </w:rPr>
            </w:pPr>
            <w:r w:rsidRPr="003857CE">
              <w:rPr>
                <w:sz w:val="24"/>
                <w:szCs w:val="24"/>
              </w:rPr>
              <w:t>Технологии</w:t>
            </w:r>
            <w:r w:rsidRPr="003857CE">
              <w:rPr>
                <w:spacing w:val="-5"/>
                <w:sz w:val="24"/>
                <w:szCs w:val="24"/>
              </w:rPr>
              <w:t xml:space="preserve"> </w:t>
            </w:r>
            <w:r w:rsidRPr="003857CE">
              <w:rPr>
                <w:sz w:val="24"/>
                <w:szCs w:val="24"/>
              </w:rPr>
              <w:t>нанесения</w:t>
            </w:r>
            <w:r>
              <w:rPr>
                <w:sz w:val="24"/>
                <w:szCs w:val="24"/>
              </w:rPr>
              <w:t xml:space="preserve">  </w:t>
            </w:r>
            <w:r w:rsidRPr="003857CE">
              <w:rPr>
                <w:sz w:val="24"/>
                <w:szCs w:val="24"/>
              </w:rPr>
              <w:t>покрытий на детали и</w:t>
            </w:r>
            <w:r w:rsidRPr="003857CE">
              <w:rPr>
                <w:spacing w:val="1"/>
                <w:sz w:val="24"/>
                <w:szCs w:val="24"/>
              </w:rPr>
              <w:t xml:space="preserve"> </w:t>
            </w:r>
            <w:r w:rsidRPr="003857CE">
              <w:rPr>
                <w:sz w:val="24"/>
                <w:szCs w:val="24"/>
              </w:rPr>
              <w:t>конструкции из</w:t>
            </w:r>
            <w:r w:rsidRPr="003857CE">
              <w:rPr>
                <w:spacing w:val="1"/>
                <w:sz w:val="24"/>
                <w:szCs w:val="24"/>
              </w:rPr>
              <w:t xml:space="preserve"> </w:t>
            </w:r>
            <w:r w:rsidRPr="003857CE">
              <w:rPr>
                <w:sz w:val="24"/>
                <w:szCs w:val="24"/>
              </w:rPr>
              <w:t>строительных</w:t>
            </w:r>
            <w:r w:rsidRPr="003857CE">
              <w:rPr>
                <w:spacing w:val="-14"/>
                <w:sz w:val="24"/>
                <w:szCs w:val="24"/>
              </w:rPr>
              <w:t xml:space="preserve"> </w:t>
            </w:r>
            <w:r w:rsidRPr="003857CE">
              <w:rPr>
                <w:sz w:val="24"/>
                <w:szCs w:val="24"/>
              </w:rPr>
              <w:t>материалов</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p>
        </w:tc>
        <w:tc>
          <w:tcPr>
            <w:tcW w:w="5954" w:type="dxa"/>
          </w:tcPr>
          <w:p w:rsidR="0063185D" w:rsidRPr="003857CE" w:rsidRDefault="0063185D" w:rsidP="003C5CC6">
            <w:pPr>
              <w:pStyle w:val="TableParagraph"/>
              <w:ind w:right="-1"/>
              <w:rPr>
                <w:b/>
                <w:sz w:val="24"/>
                <w:szCs w:val="24"/>
              </w:rPr>
            </w:pPr>
            <w:r w:rsidRPr="003857CE">
              <w:rPr>
                <w:b/>
                <w:sz w:val="24"/>
                <w:szCs w:val="24"/>
              </w:rPr>
              <w:t>Технологии обработки</w:t>
            </w:r>
            <w:r w:rsidRPr="003857CE">
              <w:rPr>
                <w:b/>
                <w:spacing w:val="-57"/>
                <w:sz w:val="24"/>
                <w:szCs w:val="24"/>
              </w:rPr>
              <w:t xml:space="preserve"> </w:t>
            </w:r>
            <w:r w:rsidRPr="003857CE">
              <w:rPr>
                <w:b/>
                <w:sz w:val="24"/>
                <w:szCs w:val="24"/>
              </w:rPr>
              <w:t>пищевых</w:t>
            </w:r>
            <w:r w:rsidRPr="003857CE">
              <w:rPr>
                <w:b/>
                <w:spacing w:val="15"/>
                <w:sz w:val="24"/>
                <w:szCs w:val="24"/>
              </w:rPr>
              <w:t xml:space="preserve"> </w:t>
            </w:r>
            <w:r w:rsidRPr="003857CE">
              <w:rPr>
                <w:b/>
                <w:sz w:val="24"/>
                <w:szCs w:val="24"/>
              </w:rPr>
              <w:t>продуктов</w:t>
            </w:r>
          </w:p>
          <w:p w:rsidR="0063185D" w:rsidRPr="003857CE" w:rsidRDefault="0063185D" w:rsidP="003C5CC6">
            <w:pPr>
              <w:pStyle w:val="TableParagraph"/>
              <w:ind w:right="-1" w:firstLine="680"/>
              <w:rPr>
                <w:b/>
                <w:sz w:val="24"/>
                <w:szCs w:val="24"/>
              </w:rPr>
            </w:pP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15</w:t>
            </w:r>
          </w:p>
        </w:tc>
        <w:tc>
          <w:tcPr>
            <w:tcW w:w="5954" w:type="dxa"/>
          </w:tcPr>
          <w:p w:rsidR="0063185D" w:rsidRPr="003857CE" w:rsidRDefault="0063185D" w:rsidP="003C5CC6">
            <w:pPr>
              <w:pStyle w:val="TableParagraph"/>
              <w:tabs>
                <w:tab w:val="left" w:pos="1480"/>
              </w:tabs>
              <w:ind w:right="-1"/>
              <w:rPr>
                <w:sz w:val="24"/>
                <w:szCs w:val="24"/>
              </w:rPr>
            </w:pPr>
            <w:r w:rsidRPr="003857CE">
              <w:rPr>
                <w:sz w:val="24"/>
                <w:szCs w:val="24"/>
              </w:rPr>
              <w:t>Основы рационального</w:t>
            </w:r>
            <w:r>
              <w:rPr>
                <w:sz w:val="24"/>
                <w:szCs w:val="24"/>
              </w:rPr>
              <w:t xml:space="preserve"> </w:t>
            </w:r>
            <w:r w:rsidRPr="003857CE">
              <w:rPr>
                <w:sz w:val="24"/>
                <w:szCs w:val="24"/>
              </w:rPr>
              <w:t>(здорового)</w:t>
            </w:r>
            <w:r w:rsidRPr="003857CE">
              <w:rPr>
                <w:spacing w:val="-4"/>
                <w:sz w:val="24"/>
                <w:szCs w:val="24"/>
              </w:rPr>
              <w:t xml:space="preserve"> </w:t>
            </w:r>
            <w:r w:rsidRPr="003857CE">
              <w:rPr>
                <w:sz w:val="24"/>
                <w:szCs w:val="24"/>
              </w:rPr>
              <w:t>питания.</w:t>
            </w:r>
          </w:p>
        </w:tc>
        <w:tc>
          <w:tcPr>
            <w:tcW w:w="3225" w:type="dxa"/>
          </w:tcPr>
          <w:p w:rsidR="0063185D" w:rsidRDefault="0063185D" w:rsidP="003C5CC6">
            <w:pPr>
              <w:spacing w:before="90"/>
              <w:ind w:right="-1"/>
              <w:rPr>
                <w:b/>
                <w:spacing w:val="-2"/>
                <w:sz w:val="28"/>
                <w:szCs w:val="28"/>
              </w:rPr>
            </w:pPr>
          </w:p>
        </w:tc>
      </w:tr>
      <w:tr w:rsidR="0063185D" w:rsidTr="003C5CC6">
        <w:trPr>
          <w:trHeight w:val="614"/>
        </w:trPr>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16</w:t>
            </w:r>
          </w:p>
        </w:tc>
        <w:tc>
          <w:tcPr>
            <w:tcW w:w="5954" w:type="dxa"/>
          </w:tcPr>
          <w:p w:rsidR="0063185D" w:rsidRPr="003857CE" w:rsidRDefault="0063185D" w:rsidP="003C5CC6">
            <w:pPr>
              <w:pStyle w:val="TableParagraph"/>
              <w:ind w:right="-1"/>
              <w:rPr>
                <w:sz w:val="24"/>
                <w:szCs w:val="24"/>
              </w:rPr>
            </w:pPr>
            <w:r w:rsidRPr="003857CE">
              <w:rPr>
                <w:w w:val="115"/>
                <w:sz w:val="24"/>
                <w:szCs w:val="24"/>
              </w:rPr>
              <w:t>Технология</w:t>
            </w:r>
            <w:r w:rsidRPr="003857CE">
              <w:rPr>
                <w:spacing w:val="-8"/>
                <w:w w:val="115"/>
                <w:sz w:val="24"/>
                <w:szCs w:val="24"/>
              </w:rPr>
              <w:t xml:space="preserve"> </w:t>
            </w:r>
            <w:r w:rsidRPr="003857CE">
              <w:rPr>
                <w:w w:val="115"/>
                <w:sz w:val="24"/>
                <w:szCs w:val="24"/>
              </w:rPr>
              <w:t>производства</w:t>
            </w:r>
            <w:r>
              <w:rPr>
                <w:sz w:val="24"/>
                <w:szCs w:val="24"/>
              </w:rPr>
              <w:t xml:space="preserve">  </w:t>
            </w:r>
            <w:r w:rsidRPr="003857CE">
              <w:rPr>
                <w:w w:val="115"/>
                <w:sz w:val="24"/>
                <w:szCs w:val="24"/>
              </w:rPr>
              <w:t>молока</w:t>
            </w:r>
            <w:r w:rsidRPr="003857CE">
              <w:rPr>
                <w:spacing w:val="-5"/>
                <w:w w:val="115"/>
                <w:sz w:val="24"/>
                <w:szCs w:val="24"/>
              </w:rPr>
              <w:t xml:space="preserve"> </w:t>
            </w:r>
            <w:r>
              <w:rPr>
                <w:w w:val="115"/>
                <w:sz w:val="24"/>
                <w:szCs w:val="24"/>
              </w:rPr>
              <w:t xml:space="preserve">и </w:t>
            </w:r>
            <w:r w:rsidRPr="003857CE">
              <w:rPr>
                <w:w w:val="115"/>
                <w:sz w:val="24"/>
                <w:szCs w:val="24"/>
              </w:rPr>
              <w:t>приготовления</w:t>
            </w:r>
            <w:r>
              <w:rPr>
                <w:w w:val="115"/>
                <w:sz w:val="24"/>
                <w:szCs w:val="24"/>
              </w:rPr>
              <w:t xml:space="preserve"> продуктов и блюд из него.</w:t>
            </w:r>
          </w:p>
        </w:tc>
        <w:tc>
          <w:tcPr>
            <w:tcW w:w="3225" w:type="dxa"/>
          </w:tcPr>
          <w:p w:rsidR="0063185D" w:rsidRDefault="0063185D" w:rsidP="003C5CC6">
            <w:pPr>
              <w:spacing w:before="90"/>
              <w:ind w:right="-1"/>
              <w:rPr>
                <w:b/>
                <w:spacing w:val="-2"/>
                <w:sz w:val="28"/>
                <w:szCs w:val="28"/>
              </w:rPr>
            </w:pPr>
          </w:p>
        </w:tc>
      </w:tr>
      <w:tr w:rsidR="0063185D" w:rsidTr="003C5CC6">
        <w:trPr>
          <w:trHeight w:val="472"/>
        </w:trPr>
        <w:tc>
          <w:tcPr>
            <w:tcW w:w="817" w:type="dxa"/>
            <w:shd w:val="clear" w:color="auto" w:fill="F2F2F2" w:themeFill="background1" w:themeFillShade="F2"/>
          </w:tcPr>
          <w:p w:rsidR="0063185D" w:rsidRPr="00C73301" w:rsidRDefault="0063185D" w:rsidP="003C5CC6">
            <w:pPr>
              <w:spacing w:before="90"/>
              <w:ind w:right="-1"/>
              <w:jc w:val="center"/>
              <w:rPr>
                <w:spacing w:val="-2"/>
                <w:sz w:val="20"/>
                <w:szCs w:val="20"/>
              </w:rPr>
            </w:pPr>
          </w:p>
        </w:tc>
        <w:tc>
          <w:tcPr>
            <w:tcW w:w="5954" w:type="dxa"/>
            <w:shd w:val="clear" w:color="auto" w:fill="F2F2F2" w:themeFill="background1" w:themeFillShade="F2"/>
          </w:tcPr>
          <w:p w:rsidR="0063185D" w:rsidRPr="003857CE" w:rsidRDefault="0063185D" w:rsidP="003C5CC6">
            <w:pPr>
              <w:pStyle w:val="TableParagraph"/>
              <w:ind w:right="-1"/>
              <w:jc w:val="center"/>
              <w:rPr>
                <w:w w:val="115"/>
                <w:sz w:val="24"/>
                <w:szCs w:val="24"/>
              </w:rPr>
            </w:pPr>
            <w:r>
              <w:rPr>
                <w:sz w:val="24"/>
                <w:szCs w:val="24"/>
                <w:lang w:val="en-US"/>
              </w:rPr>
              <w:t>III –</w:t>
            </w:r>
            <w:r>
              <w:rPr>
                <w:sz w:val="24"/>
                <w:szCs w:val="24"/>
              </w:rPr>
              <w:t>четверть</w:t>
            </w:r>
          </w:p>
        </w:tc>
        <w:tc>
          <w:tcPr>
            <w:tcW w:w="3225" w:type="dxa"/>
            <w:shd w:val="clear" w:color="auto" w:fill="F2F2F2" w:themeFill="background1" w:themeFillShade="F2"/>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1</w:t>
            </w:r>
            <w:r>
              <w:rPr>
                <w:spacing w:val="-2"/>
                <w:sz w:val="20"/>
                <w:szCs w:val="20"/>
              </w:rPr>
              <w:t>7</w:t>
            </w:r>
          </w:p>
        </w:tc>
        <w:tc>
          <w:tcPr>
            <w:tcW w:w="5954" w:type="dxa"/>
          </w:tcPr>
          <w:p w:rsidR="0063185D" w:rsidRPr="003857CE" w:rsidRDefault="0063185D" w:rsidP="003C5CC6">
            <w:pPr>
              <w:pStyle w:val="TableParagraph"/>
              <w:ind w:right="-1"/>
              <w:rPr>
                <w:sz w:val="24"/>
                <w:szCs w:val="24"/>
              </w:rPr>
            </w:pPr>
            <w:r w:rsidRPr="003857CE">
              <w:rPr>
                <w:w w:val="115"/>
                <w:sz w:val="24"/>
                <w:szCs w:val="24"/>
              </w:rPr>
              <w:t>Технология</w:t>
            </w:r>
            <w:r w:rsidRPr="003857CE">
              <w:rPr>
                <w:spacing w:val="-8"/>
                <w:w w:val="115"/>
                <w:sz w:val="24"/>
                <w:szCs w:val="24"/>
              </w:rPr>
              <w:t xml:space="preserve"> </w:t>
            </w:r>
            <w:r w:rsidRPr="003857CE">
              <w:rPr>
                <w:w w:val="115"/>
                <w:sz w:val="24"/>
                <w:szCs w:val="24"/>
              </w:rPr>
              <w:t>производства</w:t>
            </w:r>
          </w:p>
          <w:p w:rsidR="0063185D" w:rsidRPr="003857CE" w:rsidRDefault="0063185D" w:rsidP="003C5CC6">
            <w:pPr>
              <w:pStyle w:val="TableParagraph"/>
              <w:ind w:right="-1"/>
              <w:rPr>
                <w:sz w:val="24"/>
                <w:szCs w:val="24"/>
              </w:rPr>
            </w:pPr>
            <w:r w:rsidRPr="003857CE">
              <w:rPr>
                <w:w w:val="115"/>
                <w:sz w:val="24"/>
                <w:szCs w:val="24"/>
              </w:rPr>
              <w:t>кулинарных</w:t>
            </w:r>
            <w:r w:rsidRPr="003857CE">
              <w:rPr>
                <w:spacing w:val="-7"/>
                <w:w w:val="115"/>
                <w:sz w:val="24"/>
                <w:szCs w:val="24"/>
              </w:rPr>
              <w:t xml:space="preserve"> </w:t>
            </w:r>
            <w:r w:rsidRPr="003857CE">
              <w:rPr>
                <w:w w:val="115"/>
                <w:sz w:val="24"/>
                <w:szCs w:val="24"/>
              </w:rPr>
              <w:t>изделий</w:t>
            </w:r>
            <w:r w:rsidRPr="003857CE">
              <w:rPr>
                <w:spacing w:val="-7"/>
                <w:w w:val="115"/>
                <w:sz w:val="24"/>
                <w:szCs w:val="24"/>
              </w:rPr>
              <w:t xml:space="preserve"> </w:t>
            </w:r>
            <w:r w:rsidRPr="003857CE">
              <w:rPr>
                <w:w w:val="115"/>
                <w:sz w:val="24"/>
                <w:szCs w:val="24"/>
              </w:rPr>
              <w:t>из</w:t>
            </w:r>
            <w:r w:rsidRPr="003857CE">
              <w:rPr>
                <w:spacing w:val="-66"/>
                <w:w w:val="115"/>
                <w:sz w:val="24"/>
                <w:szCs w:val="24"/>
              </w:rPr>
              <w:t xml:space="preserve"> </w:t>
            </w:r>
            <w:r w:rsidRPr="003857CE">
              <w:rPr>
                <w:w w:val="115"/>
                <w:sz w:val="24"/>
                <w:szCs w:val="24"/>
              </w:rPr>
              <w:t>круп,</w:t>
            </w:r>
            <w:r w:rsidRPr="003857CE">
              <w:rPr>
                <w:spacing w:val="-7"/>
                <w:w w:val="115"/>
                <w:sz w:val="24"/>
                <w:szCs w:val="24"/>
              </w:rPr>
              <w:t xml:space="preserve"> </w:t>
            </w:r>
            <w:r w:rsidRPr="003857CE">
              <w:rPr>
                <w:w w:val="115"/>
                <w:sz w:val="24"/>
                <w:szCs w:val="24"/>
              </w:rPr>
              <w:t>бобовых</w:t>
            </w:r>
            <w:r w:rsidRPr="003857CE">
              <w:rPr>
                <w:spacing w:val="-9"/>
                <w:w w:val="115"/>
                <w:sz w:val="24"/>
                <w:szCs w:val="24"/>
              </w:rPr>
              <w:t xml:space="preserve"> </w:t>
            </w:r>
            <w:r w:rsidRPr="003857CE">
              <w:rPr>
                <w:w w:val="115"/>
                <w:sz w:val="24"/>
                <w:szCs w:val="24"/>
              </w:rPr>
              <w:lastRenderedPageBreak/>
              <w:t>культур.</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1</w:t>
            </w:r>
            <w:r>
              <w:rPr>
                <w:spacing w:val="-2"/>
                <w:sz w:val="20"/>
                <w:szCs w:val="20"/>
              </w:rPr>
              <w:t>8</w:t>
            </w:r>
          </w:p>
        </w:tc>
        <w:tc>
          <w:tcPr>
            <w:tcW w:w="5954" w:type="dxa"/>
          </w:tcPr>
          <w:p w:rsidR="0063185D" w:rsidRPr="003857CE" w:rsidRDefault="0063185D" w:rsidP="003C5CC6">
            <w:pPr>
              <w:pStyle w:val="TableParagraph"/>
              <w:ind w:right="-1"/>
              <w:rPr>
                <w:sz w:val="24"/>
                <w:szCs w:val="24"/>
              </w:rPr>
            </w:pPr>
            <w:r w:rsidRPr="003857CE">
              <w:rPr>
                <w:w w:val="115"/>
                <w:sz w:val="24"/>
                <w:szCs w:val="24"/>
              </w:rPr>
              <w:t>Технология</w:t>
            </w:r>
            <w:r>
              <w:rPr>
                <w:sz w:val="24"/>
                <w:szCs w:val="24"/>
              </w:rPr>
              <w:t xml:space="preserve"> </w:t>
            </w:r>
            <w:r w:rsidRPr="003857CE">
              <w:rPr>
                <w:w w:val="115"/>
                <w:sz w:val="24"/>
                <w:szCs w:val="24"/>
              </w:rPr>
              <w:t>приготовления блюд из</w:t>
            </w:r>
            <w:r w:rsidRPr="003857CE">
              <w:rPr>
                <w:spacing w:val="1"/>
                <w:w w:val="115"/>
                <w:sz w:val="24"/>
                <w:szCs w:val="24"/>
              </w:rPr>
              <w:t xml:space="preserve"> </w:t>
            </w:r>
            <w:r w:rsidRPr="003857CE">
              <w:rPr>
                <w:w w:val="115"/>
                <w:sz w:val="24"/>
                <w:szCs w:val="24"/>
              </w:rPr>
              <w:t>круп</w:t>
            </w:r>
            <w:r w:rsidRPr="003857CE">
              <w:rPr>
                <w:spacing w:val="-4"/>
                <w:w w:val="115"/>
                <w:sz w:val="24"/>
                <w:szCs w:val="24"/>
              </w:rPr>
              <w:t xml:space="preserve"> </w:t>
            </w:r>
            <w:r w:rsidRPr="003857CE">
              <w:rPr>
                <w:w w:val="115"/>
                <w:sz w:val="24"/>
                <w:szCs w:val="24"/>
              </w:rPr>
              <w:t>и</w:t>
            </w:r>
            <w:r w:rsidRPr="003857CE">
              <w:rPr>
                <w:spacing w:val="-7"/>
                <w:w w:val="115"/>
                <w:sz w:val="24"/>
                <w:szCs w:val="24"/>
              </w:rPr>
              <w:t xml:space="preserve"> </w:t>
            </w:r>
            <w:r w:rsidRPr="003857CE">
              <w:rPr>
                <w:w w:val="115"/>
                <w:sz w:val="24"/>
                <w:szCs w:val="24"/>
              </w:rPr>
              <w:t>бобовых</w:t>
            </w:r>
            <w:r w:rsidRPr="003857CE">
              <w:rPr>
                <w:spacing w:val="-7"/>
                <w:w w:val="115"/>
                <w:sz w:val="24"/>
                <w:szCs w:val="24"/>
              </w:rPr>
              <w:t xml:space="preserve"> </w:t>
            </w:r>
            <w:r w:rsidRPr="003857CE">
              <w:rPr>
                <w:w w:val="115"/>
                <w:sz w:val="24"/>
                <w:szCs w:val="24"/>
              </w:rPr>
              <w:t>культур.</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Pr>
                <w:spacing w:val="-2"/>
                <w:sz w:val="20"/>
                <w:szCs w:val="20"/>
              </w:rPr>
              <w:t>19</w:t>
            </w:r>
          </w:p>
        </w:tc>
        <w:tc>
          <w:tcPr>
            <w:tcW w:w="5954" w:type="dxa"/>
          </w:tcPr>
          <w:p w:rsidR="0063185D" w:rsidRPr="003857CE" w:rsidRDefault="0063185D" w:rsidP="003C5CC6">
            <w:pPr>
              <w:pStyle w:val="TableParagraph"/>
              <w:ind w:right="-1"/>
              <w:rPr>
                <w:sz w:val="24"/>
                <w:szCs w:val="24"/>
              </w:rPr>
            </w:pPr>
            <w:r w:rsidRPr="003857CE">
              <w:rPr>
                <w:w w:val="115"/>
                <w:sz w:val="24"/>
                <w:szCs w:val="24"/>
              </w:rPr>
              <w:t>Технология</w:t>
            </w:r>
            <w:r w:rsidRPr="003857CE">
              <w:rPr>
                <w:spacing w:val="-15"/>
                <w:w w:val="115"/>
                <w:sz w:val="24"/>
                <w:szCs w:val="24"/>
              </w:rPr>
              <w:t xml:space="preserve"> </w:t>
            </w:r>
            <w:r w:rsidRPr="003857CE">
              <w:rPr>
                <w:w w:val="115"/>
                <w:sz w:val="24"/>
                <w:szCs w:val="24"/>
              </w:rPr>
              <w:t>производства</w:t>
            </w:r>
            <w:r w:rsidRPr="003857CE">
              <w:rPr>
                <w:spacing w:val="-66"/>
                <w:w w:val="115"/>
                <w:sz w:val="24"/>
                <w:szCs w:val="24"/>
              </w:rPr>
              <w:t xml:space="preserve"> </w:t>
            </w:r>
            <w:r w:rsidRPr="003857CE">
              <w:rPr>
                <w:w w:val="115"/>
                <w:sz w:val="24"/>
                <w:szCs w:val="24"/>
              </w:rPr>
              <w:t>макаронных изделий и</w:t>
            </w:r>
            <w:r w:rsidRPr="003857CE">
              <w:rPr>
                <w:spacing w:val="1"/>
                <w:w w:val="115"/>
                <w:sz w:val="24"/>
                <w:szCs w:val="24"/>
              </w:rPr>
              <w:t xml:space="preserve"> </w:t>
            </w:r>
            <w:r w:rsidRPr="003857CE">
              <w:rPr>
                <w:w w:val="115"/>
                <w:sz w:val="24"/>
                <w:szCs w:val="24"/>
              </w:rPr>
              <w:t>приготовления</w:t>
            </w:r>
            <w:r w:rsidRPr="003857CE">
              <w:rPr>
                <w:spacing w:val="1"/>
                <w:w w:val="115"/>
                <w:sz w:val="24"/>
                <w:szCs w:val="24"/>
              </w:rPr>
              <w:t xml:space="preserve"> </w:t>
            </w:r>
            <w:r w:rsidRPr="003857CE">
              <w:rPr>
                <w:w w:val="115"/>
                <w:sz w:val="24"/>
                <w:szCs w:val="24"/>
              </w:rPr>
              <w:t>кулинарных</w:t>
            </w:r>
            <w:r w:rsidRPr="003857CE">
              <w:rPr>
                <w:spacing w:val="-5"/>
                <w:w w:val="115"/>
                <w:sz w:val="24"/>
                <w:szCs w:val="24"/>
              </w:rPr>
              <w:t xml:space="preserve"> </w:t>
            </w:r>
            <w:r w:rsidRPr="003857CE">
              <w:rPr>
                <w:w w:val="115"/>
                <w:sz w:val="24"/>
                <w:szCs w:val="24"/>
              </w:rPr>
              <w:t>блюд</w:t>
            </w:r>
            <w:r w:rsidRPr="003857CE">
              <w:rPr>
                <w:spacing w:val="-4"/>
                <w:w w:val="115"/>
                <w:sz w:val="24"/>
                <w:szCs w:val="24"/>
              </w:rPr>
              <w:t xml:space="preserve"> </w:t>
            </w:r>
            <w:r w:rsidRPr="003857CE">
              <w:rPr>
                <w:w w:val="115"/>
                <w:sz w:val="24"/>
                <w:szCs w:val="24"/>
              </w:rPr>
              <w:t>из</w:t>
            </w:r>
            <w:r w:rsidRPr="003857CE">
              <w:rPr>
                <w:spacing w:val="-2"/>
                <w:w w:val="115"/>
                <w:sz w:val="24"/>
                <w:szCs w:val="24"/>
              </w:rPr>
              <w:t xml:space="preserve"> </w:t>
            </w:r>
            <w:r w:rsidRPr="003857CE">
              <w:rPr>
                <w:w w:val="115"/>
                <w:sz w:val="24"/>
                <w:szCs w:val="24"/>
              </w:rPr>
              <w:t>них</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p>
        </w:tc>
        <w:tc>
          <w:tcPr>
            <w:tcW w:w="5954" w:type="dxa"/>
          </w:tcPr>
          <w:p w:rsidR="0063185D" w:rsidRPr="00B572E8" w:rsidRDefault="0063185D" w:rsidP="003C5CC6">
            <w:pPr>
              <w:pStyle w:val="TableParagraph"/>
              <w:ind w:right="-1"/>
              <w:rPr>
                <w:b/>
                <w:sz w:val="24"/>
                <w:szCs w:val="24"/>
              </w:rPr>
            </w:pPr>
            <w:r>
              <w:rPr>
                <w:b/>
                <w:sz w:val="24"/>
                <w:szCs w:val="24"/>
              </w:rPr>
              <w:t xml:space="preserve">    </w:t>
            </w:r>
            <w:r w:rsidRPr="00B572E8">
              <w:rPr>
                <w:b/>
                <w:sz w:val="24"/>
                <w:szCs w:val="24"/>
              </w:rPr>
              <w:t>Технологии</w:t>
            </w:r>
            <w:r w:rsidRPr="00B572E8">
              <w:rPr>
                <w:b/>
                <w:spacing w:val="-4"/>
                <w:sz w:val="24"/>
                <w:szCs w:val="24"/>
              </w:rPr>
              <w:t xml:space="preserve"> </w:t>
            </w:r>
            <w:r w:rsidRPr="00B572E8">
              <w:rPr>
                <w:b/>
                <w:sz w:val="24"/>
                <w:szCs w:val="24"/>
              </w:rPr>
              <w:t>получения,</w:t>
            </w:r>
          </w:p>
          <w:p w:rsidR="0063185D" w:rsidRPr="00B572E8" w:rsidRDefault="0063185D" w:rsidP="003C5CC6">
            <w:pPr>
              <w:pStyle w:val="TableParagraph"/>
              <w:tabs>
                <w:tab w:val="left" w:pos="2757"/>
              </w:tabs>
              <w:ind w:right="222"/>
              <w:jc w:val="both"/>
              <w:rPr>
                <w:b/>
                <w:sz w:val="24"/>
                <w:szCs w:val="24"/>
              </w:rPr>
            </w:pPr>
            <w:r>
              <w:rPr>
                <w:b/>
                <w:sz w:val="24"/>
                <w:szCs w:val="24"/>
              </w:rPr>
              <w:t xml:space="preserve">      </w:t>
            </w:r>
            <w:r w:rsidRPr="00B572E8">
              <w:rPr>
                <w:b/>
                <w:sz w:val="24"/>
                <w:szCs w:val="24"/>
              </w:rPr>
              <w:t>Преобразования</w:t>
            </w:r>
            <w:r>
              <w:rPr>
                <w:b/>
                <w:spacing w:val="-3"/>
                <w:sz w:val="24"/>
                <w:szCs w:val="24"/>
              </w:rPr>
              <w:t xml:space="preserve"> </w:t>
            </w:r>
            <w:r w:rsidRPr="00B572E8">
              <w:rPr>
                <w:b/>
                <w:sz w:val="24"/>
                <w:szCs w:val="24"/>
              </w:rPr>
              <w:t>и</w:t>
            </w:r>
            <w:r>
              <w:rPr>
                <w:b/>
                <w:sz w:val="24"/>
                <w:szCs w:val="24"/>
              </w:rPr>
              <w:t xml:space="preserve"> </w:t>
            </w:r>
            <w:r w:rsidRPr="00B572E8">
              <w:rPr>
                <w:b/>
                <w:sz w:val="24"/>
                <w:szCs w:val="24"/>
              </w:rPr>
              <w:t>использования</w:t>
            </w:r>
            <w:r w:rsidRPr="00B572E8">
              <w:rPr>
                <w:b/>
                <w:spacing w:val="-3"/>
                <w:sz w:val="24"/>
                <w:szCs w:val="24"/>
              </w:rPr>
              <w:t xml:space="preserve"> </w:t>
            </w:r>
            <w:r w:rsidRPr="00B572E8">
              <w:rPr>
                <w:b/>
                <w:sz w:val="24"/>
                <w:szCs w:val="24"/>
              </w:rPr>
              <w:t>энергии.</w:t>
            </w:r>
          </w:p>
          <w:p w:rsidR="0063185D" w:rsidRPr="00B572E8" w:rsidRDefault="0063185D" w:rsidP="003C5CC6">
            <w:pPr>
              <w:pStyle w:val="TableParagraph"/>
              <w:ind w:right="-1"/>
              <w:jc w:val="center"/>
              <w:rPr>
                <w:b/>
                <w:sz w:val="24"/>
                <w:szCs w:val="24"/>
              </w:rPr>
            </w:pP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2</w:t>
            </w:r>
            <w:r>
              <w:rPr>
                <w:spacing w:val="-2"/>
                <w:sz w:val="20"/>
                <w:szCs w:val="20"/>
              </w:rPr>
              <w:t>0</w:t>
            </w:r>
          </w:p>
        </w:tc>
        <w:tc>
          <w:tcPr>
            <w:tcW w:w="5954" w:type="dxa"/>
          </w:tcPr>
          <w:p w:rsidR="0063185D" w:rsidRPr="003857CE" w:rsidRDefault="0063185D" w:rsidP="003C5CC6">
            <w:pPr>
              <w:pStyle w:val="TableParagraph"/>
              <w:ind w:left="5" w:right="-1"/>
              <w:rPr>
                <w:sz w:val="24"/>
                <w:szCs w:val="24"/>
              </w:rPr>
            </w:pPr>
            <w:r w:rsidRPr="003857CE">
              <w:rPr>
                <w:sz w:val="24"/>
                <w:szCs w:val="24"/>
              </w:rPr>
              <w:t>Что</w:t>
            </w:r>
            <w:r w:rsidRPr="003857CE">
              <w:rPr>
                <w:spacing w:val="-1"/>
                <w:sz w:val="24"/>
                <w:szCs w:val="24"/>
              </w:rPr>
              <w:t xml:space="preserve"> </w:t>
            </w:r>
            <w:r w:rsidRPr="003857CE">
              <w:rPr>
                <w:sz w:val="24"/>
                <w:szCs w:val="24"/>
              </w:rPr>
              <w:t>такое</w:t>
            </w:r>
            <w:r w:rsidRPr="003857CE">
              <w:rPr>
                <w:spacing w:val="-2"/>
                <w:sz w:val="24"/>
                <w:szCs w:val="24"/>
              </w:rPr>
              <w:t xml:space="preserve"> </w:t>
            </w:r>
            <w:r w:rsidRPr="003857CE">
              <w:rPr>
                <w:sz w:val="24"/>
                <w:szCs w:val="24"/>
              </w:rPr>
              <w:t>тепловая</w:t>
            </w:r>
            <w:r w:rsidRPr="003857CE">
              <w:rPr>
                <w:spacing w:val="-1"/>
                <w:sz w:val="24"/>
                <w:szCs w:val="24"/>
              </w:rPr>
              <w:t xml:space="preserve"> </w:t>
            </w:r>
            <w:r w:rsidRPr="003857CE">
              <w:rPr>
                <w:sz w:val="24"/>
                <w:szCs w:val="24"/>
              </w:rPr>
              <w:t>энергия</w:t>
            </w:r>
          </w:p>
          <w:p w:rsidR="0063185D" w:rsidRPr="003857CE" w:rsidRDefault="0063185D" w:rsidP="003C5CC6">
            <w:pPr>
              <w:pStyle w:val="TableParagraph"/>
              <w:ind w:right="-1"/>
              <w:rPr>
                <w:sz w:val="24"/>
                <w:szCs w:val="24"/>
              </w:rPr>
            </w:pPr>
            <w:r w:rsidRPr="003857CE">
              <w:rPr>
                <w:sz w:val="24"/>
                <w:szCs w:val="24"/>
              </w:rPr>
              <w:t>Методы</w:t>
            </w:r>
            <w:r w:rsidRPr="003857CE">
              <w:rPr>
                <w:spacing w:val="-4"/>
                <w:sz w:val="24"/>
                <w:szCs w:val="24"/>
              </w:rPr>
              <w:t xml:space="preserve"> </w:t>
            </w:r>
            <w:r w:rsidRPr="003857CE">
              <w:rPr>
                <w:sz w:val="24"/>
                <w:szCs w:val="24"/>
              </w:rPr>
              <w:t>и</w:t>
            </w:r>
            <w:r w:rsidRPr="003857CE">
              <w:rPr>
                <w:spacing w:val="-3"/>
                <w:sz w:val="24"/>
                <w:szCs w:val="24"/>
              </w:rPr>
              <w:t xml:space="preserve"> </w:t>
            </w:r>
            <w:r w:rsidRPr="003857CE">
              <w:rPr>
                <w:sz w:val="24"/>
                <w:szCs w:val="24"/>
              </w:rPr>
              <w:t>средства</w:t>
            </w:r>
            <w:r>
              <w:rPr>
                <w:sz w:val="24"/>
                <w:szCs w:val="24"/>
              </w:rPr>
              <w:t xml:space="preserve">  </w:t>
            </w:r>
            <w:r w:rsidRPr="003857CE">
              <w:rPr>
                <w:sz w:val="24"/>
                <w:szCs w:val="24"/>
              </w:rPr>
              <w:t>получения</w:t>
            </w:r>
            <w:r w:rsidRPr="003857CE">
              <w:rPr>
                <w:spacing w:val="-3"/>
                <w:sz w:val="24"/>
                <w:szCs w:val="24"/>
              </w:rPr>
              <w:t xml:space="preserve"> </w:t>
            </w:r>
            <w:r w:rsidRPr="003857CE">
              <w:rPr>
                <w:sz w:val="24"/>
                <w:szCs w:val="24"/>
              </w:rPr>
              <w:t>тепловой</w:t>
            </w:r>
            <w:r w:rsidRPr="003857CE">
              <w:rPr>
                <w:spacing w:val="-3"/>
                <w:sz w:val="24"/>
                <w:szCs w:val="24"/>
              </w:rPr>
              <w:t xml:space="preserve"> </w:t>
            </w:r>
            <w:r w:rsidRPr="003857CE">
              <w:rPr>
                <w:sz w:val="24"/>
                <w:szCs w:val="24"/>
              </w:rPr>
              <w:t>энергии</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sidRPr="00C73301">
              <w:rPr>
                <w:spacing w:val="-2"/>
                <w:sz w:val="20"/>
                <w:szCs w:val="20"/>
              </w:rPr>
              <w:t>2</w:t>
            </w:r>
            <w:r>
              <w:rPr>
                <w:spacing w:val="-2"/>
                <w:sz w:val="20"/>
                <w:szCs w:val="20"/>
              </w:rPr>
              <w:t>1</w:t>
            </w:r>
          </w:p>
        </w:tc>
        <w:tc>
          <w:tcPr>
            <w:tcW w:w="5954" w:type="dxa"/>
          </w:tcPr>
          <w:p w:rsidR="0063185D" w:rsidRPr="003857CE" w:rsidRDefault="0063185D" w:rsidP="003C5CC6">
            <w:pPr>
              <w:pStyle w:val="TableParagraph"/>
              <w:ind w:left="5" w:right="-1"/>
              <w:rPr>
                <w:sz w:val="24"/>
                <w:szCs w:val="24"/>
              </w:rPr>
            </w:pPr>
            <w:r w:rsidRPr="003857CE">
              <w:rPr>
                <w:sz w:val="24"/>
                <w:szCs w:val="24"/>
              </w:rPr>
              <w:t>Преобразование</w:t>
            </w:r>
            <w:r w:rsidRPr="003857CE">
              <w:rPr>
                <w:spacing w:val="-4"/>
                <w:sz w:val="24"/>
                <w:szCs w:val="24"/>
              </w:rPr>
              <w:t xml:space="preserve"> </w:t>
            </w:r>
            <w:r w:rsidRPr="003857CE">
              <w:rPr>
                <w:sz w:val="24"/>
                <w:szCs w:val="24"/>
              </w:rPr>
              <w:t>тепловой</w:t>
            </w:r>
            <w:r>
              <w:rPr>
                <w:sz w:val="24"/>
                <w:szCs w:val="24"/>
              </w:rPr>
              <w:t xml:space="preserve">  </w:t>
            </w:r>
            <w:r w:rsidRPr="003857CE">
              <w:rPr>
                <w:sz w:val="24"/>
                <w:szCs w:val="24"/>
              </w:rPr>
              <w:t>энергии</w:t>
            </w:r>
            <w:r w:rsidRPr="003857CE">
              <w:rPr>
                <w:spacing w:val="-4"/>
                <w:sz w:val="24"/>
                <w:szCs w:val="24"/>
              </w:rPr>
              <w:t xml:space="preserve"> </w:t>
            </w:r>
            <w:r w:rsidRPr="003857CE">
              <w:rPr>
                <w:sz w:val="24"/>
                <w:szCs w:val="24"/>
              </w:rPr>
              <w:t>в</w:t>
            </w:r>
            <w:r w:rsidRPr="003857CE">
              <w:rPr>
                <w:spacing w:val="-4"/>
                <w:sz w:val="24"/>
                <w:szCs w:val="24"/>
              </w:rPr>
              <w:t xml:space="preserve"> </w:t>
            </w:r>
            <w:r w:rsidRPr="003857CE">
              <w:rPr>
                <w:sz w:val="24"/>
                <w:szCs w:val="24"/>
              </w:rPr>
              <w:t>другие</w:t>
            </w:r>
            <w:r w:rsidRPr="003857CE">
              <w:rPr>
                <w:spacing w:val="-4"/>
                <w:sz w:val="24"/>
                <w:szCs w:val="24"/>
              </w:rPr>
              <w:t xml:space="preserve"> </w:t>
            </w:r>
            <w:r w:rsidRPr="003857CE">
              <w:rPr>
                <w:sz w:val="24"/>
                <w:szCs w:val="24"/>
              </w:rPr>
              <w:t>виды</w:t>
            </w:r>
            <w:r w:rsidRPr="003857CE">
              <w:rPr>
                <w:spacing w:val="-57"/>
                <w:sz w:val="24"/>
                <w:szCs w:val="24"/>
              </w:rPr>
              <w:t xml:space="preserve"> </w:t>
            </w:r>
            <w:r w:rsidRPr="003857CE">
              <w:rPr>
                <w:sz w:val="24"/>
                <w:szCs w:val="24"/>
              </w:rPr>
              <w:t>энергии</w:t>
            </w:r>
            <w:r w:rsidRPr="003857CE">
              <w:rPr>
                <w:spacing w:val="-3"/>
                <w:sz w:val="24"/>
                <w:szCs w:val="24"/>
              </w:rPr>
              <w:t xml:space="preserve"> </w:t>
            </w:r>
            <w:r w:rsidRPr="003857CE">
              <w:rPr>
                <w:sz w:val="24"/>
                <w:szCs w:val="24"/>
              </w:rPr>
              <w:t>и</w:t>
            </w:r>
            <w:r w:rsidRPr="003857CE">
              <w:rPr>
                <w:spacing w:val="-1"/>
                <w:sz w:val="24"/>
                <w:szCs w:val="24"/>
              </w:rPr>
              <w:t xml:space="preserve"> </w:t>
            </w:r>
            <w:r w:rsidRPr="003857CE">
              <w:rPr>
                <w:sz w:val="24"/>
                <w:szCs w:val="24"/>
              </w:rPr>
              <w:t>работу.</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Pr>
                <w:spacing w:val="-2"/>
                <w:sz w:val="20"/>
                <w:szCs w:val="20"/>
              </w:rPr>
              <w:t>22</w:t>
            </w:r>
          </w:p>
        </w:tc>
        <w:tc>
          <w:tcPr>
            <w:tcW w:w="5954" w:type="dxa"/>
          </w:tcPr>
          <w:p w:rsidR="0063185D" w:rsidRPr="003857CE" w:rsidRDefault="0063185D" w:rsidP="003C5CC6">
            <w:pPr>
              <w:pStyle w:val="TableParagraph"/>
              <w:ind w:left="2" w:right="-1"/>
              <w:rPr>
                <w:sz w:val="24"/>
                <w:szCs w:val="24"/>
              </w:rPr>
            </w:pPr>
            <w:r w:rsidRPr="003857CE">
              <w:rPr>
                <w:sz w:val="24"/>
                <w:szCs w:val="24"/>
              </w:rPr>
              <w:t>Аккумулирование</w:t>
            </w:r>
            <w:r w:rsidRPr="003857CE">
              <w:rPr>
                <w:spacing w:val="-4"/>
                <w:sz w:val="24"/>
                <w:szCs w:val="24"/>
              </w:rPr>
              <w:t xml:space="preserve"> </w:t>
            </w:r>
            <w:r w:rsidRPr="003857CE">
              <w:rPr>
                <w:sz w:val="24"/>
                <w:szCs w:val="24"/>
              </w:rPr>
              <w:t>тепловой</w:t>
            </w:r>
            <w:r>
              <w:rPr>
                <w:sz w:val="24"/>
                <w:szCs w:val="24"/>
              </w:rPr>
              <w:t xml:space="preserve">  </w:t>
            </w:r>
            <w:r w:rsidRPr="003857CE">
              <w:rPr>
                <w:sz w:val="24"/>
                <w:szCs w:val="24"/>
              </w:rPr>
              <w:t>энергии.</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p>
        </w:tc>
        <w:tc>
          <w:tcPr>
            <w:tcW w:w="5954" w:type="dxa"/>
          </w:tcPr>
          <w:p w:rsidR="0063185D" w:rsidRPr="003857CE" w:rsidRDefault="0063185D" w:rsidP="003C5CC6">
            <w:pPr>
              <w:pStyle w:val="TableParagraph"/>
              <w:ind w:right="-1"/>
              <w:rPr>
                <w:b/>
                <w:sz w:val="24"/>
                <w:szCs w:val="24"/>
              </w:rPr>
            </w:pPr>
            <w:r w:rsidRPr="003857CE">
              <w:rPr>
                <w:b/>
                <w:sz w:val="24"/>
                <w:szCs w:val="24"/>
              </w:rPr>
              <w:t>Технологии получения,</w:t>
            </w:r>
            <w:r w:rsidRPr="003857CE">
              <w:rPr>
                <w:b/>
                <w:spacing w:val="1"/>
                <w:sz w:val="24"/>
                <w:szCs w:val="24"/>
              </w:rPr>
              <w:t xml:space="preserve"> </w:t>
            </w:r>
            <w:r w:rsidRPr="003857CE">
              <w:rPr>
                <w:b/>
                <w:sz w:val="24"/>
                <w:szCs w:val="24"/>
              </w:rPr>
              <w:t>обработки и использования</w:t>
            </w:r>
            <w:r w:rsidRPr="003857CE">
              <w:rPr>
                <w:b/>
                <w:spacing w:val="-58"/>
                <w:sz w:val="24"/>
                <w:szCs w:val="24"/>
              </w:rPr>
              <w:t xml:space="preserve"> </w:t>
            </w:r>
            <w:r w:rsidRPr="003857CE">
              <w:rPr>
                <w:b/>
                <w:sz w:val="24"/>
                <w:szCs w:val="24"/>
              </w:rPr>
              <w:t>информации</w:t>
            </w:r>
            <w:r>
              <w:rPr>
                <w:b/>
                <w:sz w:val="24"/>
                <w:szCs w:val="24"/>
              </w:rPr>
              <w:t xml:space="preserve"> </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Pr>
                <w:spacing w:val="-2"/>
                <w:sz w:val="20"/>
                <w:szCs w:val="20"/>
              </w:rPr>
              <w:t>23</w:t>
            </w:r>
          </w:p>
        </w:tc>
        <w:tc>
          <w:tcPr>
            <w:tcW w:w="5954" w:type="dxa"/>
          </w:tcPr>
          <w:p w:rsidR="0063185D" w:rsidRPr="003857CE" w:rsidRDefault="0063185D" w:rsidP="003C5CC6">
            <w:pPr>
              <w:pStyle w:val="TableParagraph"/>
              <w:ind w:left="5" w:right="-1"/>
              <w:rPr>
                <w:sz w:val="24"/>
                <w:szCs w:val="24"/>
              </w:rPr>
            </w:pPr>
            <w:r w:rsidRPr="003857CE">
              <w:rPr>
                <w:sz w:val="24"/>
                <w:szCs w:val="24"/>
              </w:rPr>
              <w:t>Восприятие</w:t>
            </w:r>
            <w:r w:rsidRPr="003857CE">
              <w:rPr>
                <w:spacing w:val="-5"/>
                <w:sz w:val="24"/>
                <w:szCs w:val="24"/>
              </w:rPr>
              <w:t xml:space="preserve"> </w:t>
            </w:r>
            <w:r w:rsidRPr="003857CE">
              <w:rPr>
                <w:sz w:val="24"/>
                <w:szCs w:val="24"/>
              </w:rPr>
              <w:t>информации.</w:t>
            </w:r>
          </w:p>
          <w:p w:rsidR="0063185D" w:rsidRPr="003857CE" w:rsidRDefault="0063185D" w:rsidP="003C5CC6">
            <w:pPr>
              <w:pStyle w:val="TableParagraph"/>
              <w:ind w:left="4" w:right="-1"/>
              <w:rPr>
                <w:sz w:val="24"/>
                <w:szCs w:val="24"/>
              </w:rPr>
            </w:pPr>
            <w:r w:rsidRPr="003857CE">
              <w:rPr>
                <w:sz w:val="24"/>
                <w:szCs w:val="24"/>
              </w:rPr>
              <w:t>Кодирование</w:t>
            </w:r>
            <w:r w:rsidRPr="003857CE">
              <w:rPr>
                <w:spacing w:val="-4"/>
                <w:sz w:val="24"/>
                <w:szCs w:val="24"/>
              </w:rPr>
              <w:t xml:space="preserve"> </w:t>
            </w:r>
            <w:r w:rsidRPr="003857CE">
              <w:rPr>
                <w:sz w:val="24"/>
                <w:szCs w:val="24"/>
              </w:rPr>
              <w:t>информациипри</w:t>
            </w:r>
            <w:r w:rsidRPr="003857CE">
              <w:rPr>
                <w:spacing w:val="-3"/>
                <w:sz w:val="24"/>
                <w:szCs w:val="24"/>
              </w:rPr>
              <w:t xml:space="preserve"> </w:t>
            </w:r>
            <w:r w:rsidRPr="003857CE">
              <w:rPr>
                <w:sz w:val="24"/>
                <w:szCs w:val="24"/>
              </w:rPr>
              <w:t>передаче</w:t>
            </w:r>
            <w:r w:rsidRPr="003857CE">
              <w:rPr>
                <w:spacing w:val="-3"/>
                <w:sz w:val="24"/>
                <w:szCs w:val="24"/>
              </w:rPr>
              <w:t xml:space="preserve"> </w:t>
            </w:r>
            <w:r w:rsidRPr="003857CE">
              <w:rPr>
                <w:sz w:val="24"/>
                <w:szCs w:val="24"/>
              </w:rPr>
              <w:t>сведений</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Pr>
                <w:spacing w:val="-2"/>
                <w:sz w:val="20"/>
                <w:szCs w:val="20"/>
              </w:rPr>
              <w:t>24</w:t>
            </w:r>
          </w:p>
        </w:tc>
        <w:tc>
          <w:tcPr>
            <w:tcW w:w="5954" w:type="dxa"/>
          </w:tcPr>
          <w:p w:rsidR="0063185D" w:rsidRPr="003857CE" w:rsidRDefault="0063185D" w:rsidP="003C5CC6">
            <w:pPr>
              <w:pStyle w:val="TableParagraph"/>
              <w:ind w:right="-1"/>
              <w:rPr>
                <w:sz w:val="24"/>
                <w:szCs w:val="24"/>
              </w:rPr>
            </w:pPr>
            <w:r w:rsidRPr="003857CE">
              <w:rPr>
                <w:sz w:val="24"/>
                <w:szCs w:val="24"/>
              </w:rPr>
              <w:t>Сигналы</w:t>
            </w:r>
            <w:r w:rsidRPr="003857CE">
              <w:rPr>
                <w:spacing w:val="-4"/>
                <w:sz w:val="24"/>
                <w:szCs w:val="24"/>
              </w:rPr>
              <w:t xml:space="preserve"> </w:t>
            </w:r>
            <w:r w:rsidRPr="003857CE">
              <w:rPr>
                <w:sz w:val="24"/>
                <w:szCs w:val="24"/>
              </w:rPr>
              <w:t>и</w:t>
            </w:r>
            <w:r w:rsidRPr="003857CE">
              <w:rPr>
                <w:spacing w:val="-4"/>
                <w:sz w:val="24"/>
                <w:szCs w:val="24"/>
              </w:rPr>
              <w:t xml:space="preserve"> </w:t>
            </w:r>
            <w:r w:rsidRPr="003857CE">
              <w:rPr>
                <w:sz w:val="24"/>
                <w:szCs w:val="24"/>
              </w:rPr>
              <w:t>знаки</w:t>
            </w:r>
            <w:r w:rsidRPr="003857CE">
              <w:rPr>
                <w:spacing w:val="-2"/>
                <w:sz w:val="24"/>
                <w:szCs w:val="24"/>
              </w:rPr>
              <w:t xml:space="preserve"> </w:t>
            </w:r>
            <w:r w:rsidRPr="003857CE">
              <w:rPr>
                <w:sz w:val="24"/>
                <w:szCs w:val="24"/>
              </w:rPr>
              <w:t>при</w:t>
            </w:r>
            <w:r>
              <w:rPr>
                <w:sz w:val="24"/>
                <w:szCs w:val="24"/>
              </w:rPr>
              <w:t xml:space="preserve">  </w:t>
            </w:r>
            <w:r w:rsidRPr="003857CE">
              <w:rPr>
                <w:sz w:val="24"/>
                <w:szCs w:val="24"/>
              </w:rPr>
              <w:t>кодировании</w:t>
            </w:r>
            <w:r w:rsidRPr="003857CE">
              <w:rPr>
                <w:spacing w:val="-4"/>
                <w:sz w:val="24"/>
                <w:szCs w:val="24"/>
              </w:rPr>
              <w:t xml:space="preserve"> </w:t>
            </w:r>
            <w:r w:rsidRPr="003857CE">
              <w:rPr>
                <w:sz w:val="24"/>
                <w:szCs w:val="24"/>
              </w:rPr>
              <w:t>информации.</w:t>
            </w:r>
          </w:p>
          <w:p w:rsidR="0063185D" w:rsidRPr="003857CE" w:rsidRDefault="0063185D" w:rsidP="003C5CC6">
            <w:pPr>
              <w:pStyle w:val="TableParagraph"/>
              <w:ind w:right="-1"/>
              <w:rPr>
                <w:sz w:val="24"/>
                <w:szCs w:val="24"/>
              </w:rPr>
            </w:pPr>
            <w:r w:rsidRPr="003857CE">
              <w:rPr>
                <w:sz w:val="24"/>
                <w:szCs w:val="24"/>
              </w:rPr>
              <w:t>Символы как средство</w:t>
            </w:r>
            <w:r w:rsidRPr="003857CE">
              <w:rPr>
                <w:spacing w:val="1"/>
                <w:sz w:val="24"/>
                <w:szCs w:val="24"/>
              </w:rPr>
              <w:t xml:space="preserve"> </w:t>
            </w:r>
            <w:r w:rsidRPr="003857CE">
              <w:rPr>
                <w:sz w:val="24"/>
                <w:szCs w:val="24"/>
              </w:rPr>
              <w:t>кодирования</w:t>
            </w:r>
            <w:r w:rsidRPr="003857CE">
              <w:rPr>
                <w:spacing w:val="-8"/>
                <w:sz w:val="24"/>
                <w:szCs w:val="24"/>
              </w:rPr>
              <w:t xml:space="preserve"> </w:t>
            </w:r>
            <w:r w:rsidRPr="003857CE">
              <w:rPr>
                <w:sz w:val="24"/>
                <w:szCs w:val="24"/>
              </w:rPr>
              <w:t>информации</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p>
        </w:tc>
        <w:tc>
          <w:tcPr>
            <w:tcW w:w="5954" w:type="dxa"/>
          </w:tcPr>
          <w:p w:rsidR="0063185D" w:rsidRPr="00B572E8" w:rsidRDefault="0063185D" w:rsidP="003C5CC6">
            <w:pPr>
              <w:pStyle w:val="TableParagraph"/>
              <w:ind w:right="-1"/>
              <w:jc w:val="center"/>
              <w:rPr>
                <w:b/>
                <w:sz w:val="24"/>
                <w:szCs w:val="24"/>
                <w:lang w:val="en-US"/>
              </w:rPr>
            </w:pPr>
            <w:r w:rsidRPr="003857CE">
              <w:rPr>
                <w:b/>
                <w:sz w:val="24"/>
                <w:szCs w:val="24"/>
              </w:rPr>
              <w:t>Технологии</w:t>
            </w:r>
            <w:r>
              <w:rPr>
                <w:b/>
                <w:sz w:val="24"/>
                <w:szCs w:val="24"/>
              </w:rPr>
              <w:t xml:space="preserve">   </w:t>
            </w:r>
            <w:r w:rsidRPr="003857CE">
              <w:rPr>
                <w:b/>
                <w:spacing w:val="-1"/>
                <w:sz w:val="24"/>
                <w:szCs w:val="24"/>
              </w:rPr>
              <w:t>растениеводства</w:t>
            </w:r>
          </w:p>
          <w:p w:rsidR="0063185D" w:rsidRPr="003857CE" w:rsidRDefault="0063185D" w:rsidP="003C5CC6">
            <w:pPr>
              <w:pStyle w:val="TableParagraph"/>
              <w:ind w:right="-1" w:firstLine="680"/>
              <w:jc w:val="center"/>
              <w:rPr>
                <w:sz w:val="24"/>
                <w:szCs w:val="24"/>
              </w:rPr>
            </w:pP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Pr>
                <w:spacing w:val="-2"/>
                <w:sz w:val="20"/>
                <w:szCs w:val="20"/>
              </w:rPr>
              <w:t>25</w:t>
            </w:r>
          </w:p>
        </w:tc>
        <w:tc>
          <w:tcPr>
            <w:tcW w:w="5954" w:type="dxa"/>
          </w:tcPr>
          <w:p w:rsidR="0063185D" w:rsidRPr="003857CE" w:rsidRDefault="0063185D" w:rsidP="003C5CC6">
            <w:pPr>
              <w:pStyle w:val="TableParagraph"/>
              <w:ind w:right="-1"/>
              <w:rPr>
                <w:sz w:val="24"/>
                <w:szCs w:val="24"/>
              </w:rPr>
            </w:pPr>
            <w:r w:rsidRPr="003857CE">
              <w:rPr>
                <w:sz w:val="24"/>
                <w:szCs w:val="24"/>
              </w:rPr>
              <w:t>Дикорастущие</w:t>
            </w:r>
            <w:r w:rsidRPr="003857CE">
              <w:rPr>
                <w:spacing w:val="-4"/>
                <w:sz w:val="24"/>
                <w:szCs w:val="24"/>
              </w:rPr>
              <w:t xml:space="preserve"> </w:t>
            </w:r>
            <w:r w:rsidRPr="003857CE">
              <w:rPr>
                <w:sz w:val="24"/>
                <w:szCs w:val="24"/>
              </w:rPr>
              <w:t>растения,</w:t>
            </w:r>
            <w:r>
              <w:rPr>
                <w:sz w:val="24"/>
                <w:szCs w:val="24"/>
              </w:rPr>
              <w:t xml:space="preserve">  </w:t>
            </w:r>
            <w:r w:rsidRPr="003857CE">
              <w:rPr>
                <w:sz w:val="24"/>
                <w:szCs w:val="24"/>
              </w:rPr>
              <w:t>используемые</w:t>
            </w:r>
            <w:r w:rsidRPr="003857CE">
              <w:rPr>
                <w:spacing w:val="-5"/>
                <w:sz w:val="24"/>
                <w:szCs w:val="24"/>
              </w:rPr>
              <w:t xml:space="preserve"> </w:t>
            </w:r>
            <w:r w:rsidRPr="003857CE">
              <w:rPr>
                <w:sz w:val="24"/>
                <w:szCs w:val="24"/>
              </w:rPr>
              <w:t>человеком.</w:t>
            </w:r>
          </w:p>
          <w:p w:rsidR="0063185D" w:rsidRPr="008359EF" w:rsidRDefault="0063185D" w:rsidP="003C5CC6">
            <w:pPr>
              <w:pStyle w:val="TableParagraph"/>
              <w:ind w:right="-1"/>
              <w:rPr>
                <w:sz w:val="24"/>
                <w:szCs w:val="24"/>
              </w:rPr>
            </w:pPr>
            <w:r w:rsidRPr="003857CE">
              <w:rPr>
                <w:sz w:val="24"/>
                <w:szCs w:val="24"/>
              </w:rPr>
              <w:t>Заготовка</w:t>
            </w:r>
            <w:r w:rsidRPr="003857CE">
              <w:rPr>
                <w:spacing w:val="-3"/>
                <w:sz w:val="24"/>
                <w:szCs w:val="24"/>
              </w:rPr>
              <w:t xml:space="preserve"> </w:t>
            </w:r>
            <w:r w:rsidRPr="003857CE">
              <w:rPr>
                <w:sz w:val="24"/>
                <w:szCs w:val="24"/>
              </w:rPr>
              <w:t>сырья</w:t>
            </w:r>
            <w:r>
              <w:rPr>
                <w:sz w:val="24"/>
                <w:szCs w:val="24"/>
              </w:rPr>
              <w:t xml:space="preserve"> </w:t>
            </w:r>
            <w:r w:rsidRPr="0028541B">
              <w:rPr>
                <w:sz w:val="24"/>
                <w:szCs w:val="24"/>
              </w:rPr>
              <w:t>дикорастущих</w:t>
            </w:r>
            <w:r w:rsidRPr="0028541B">
              <w:rPr>
                <w:spacing w:val="-3"/>
                <w:sz w:val="24"/>
                <w:szCs w:val="24"/>
              </w:rPr>
              <w:t xml:space="preserve"> </w:t>
            </w:r>
            <w:r w:rsidRPr="0028541B">
              <w:rPr>
                <w:sz w:val="24"/>
                <w:szCs w:val="24"/>
              </w:rPr>
              <w:t>растений.</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Pr>
                <w:spacing w:val="-2"/>
                <w:sz w:val="20"/>
                <w:szCs w:val="20"/>
              </w:rPr>
              <w:t>26</w:t>
            </w:r>
          </w:p>
        </w:tc>
        <w:tc>
          <w:tcPr>
            <w:tcW w:w="5954" w:type="dxa"/>
          </w:tcPr>
          <w:p w:rsidR="0063185D" w:rsidRPr="003857CE" w:rsidRDefault="0063185D" w:rsidP="003C5CC6">
            <w:pPr>
              <w:pStyle w:val="TableParagraph"/>
              <w:ind w:right="-1"/>
              <w:rPr>
                <w:sz w:val="24"/>
                <w:szCs w:val="24"/>
              </w:rPr>
            </w:pPr>
            <w:r w:rsidRPr="003857CE">
              <w:rPr>
                <w:spacing w:val="-1"/>
                <w:w w:val="115"/>
                <w:sz w:val="24"/>
                <w:szCs w:val="24"/>
              </w:rPr>
              <w:t>Переработка</w:t>
            </w:r>
            <w:r w:rsidRPr="003857CE">
              <w:rPr>
                <w:spacing w:val="-16"/>
                <w:w w:val="115"/>
                <w:sz w:val="24"/>
                <w:szCs w:val="24"/>
              </w:rPr>
              <w:t xml:space="preserve"> </w:t>
            </w:r>
            <w:r w:rsidRPr="003857CE">
              <w:rPr>
                <w:w w:val="115"/>
                <w:sz w:val="24"/>
                <w:szCs w:val="24"/>
              </w:rPr>
              <w:t>и</w:t>
            </w:r>
            <w:r>
              <w:rPr>
                <w:sz w:val="24"/>
                <w:szCs w:val="24"/>
              </w:rPr>
              <w:t xml:space="preserve"> </w:t>
            </w:r>
            <w:r w:rsidRPr="003857CE">
              <w:rPr>
                <w:w w:val="115"/>
                <w:sz w:val="24"/>
                <w:szCs w:val="24"/>
              </w:rPr>
              <w:t>применение сырья</w:t>
            </w:r>
            <w:r w:rsidRPr="003857CE">
              <w:rPr>
                <w:spacing w:val="1"/>
                <w:w w:val="115"/>
                <w:sz w:val="24"/>
                <w:szCs w:val="24"/>
              </w:rPr>
              <w:t xml:space="preserve"> </w:t>
            </w:r>
            <w:r w:rsidRPr="003857CE">
              <w:rPr>
                <w:spacing w:val="-3"/>
                <w:w w:val="115"/>
                <w:sz w:val="24"/>
                <w:szCs w:val="24"/>
              </w:rPr>
              <w:t>дикорастущих</w:t>
            </w:r>
            <w:r w:rsidRPr="003857CE">
              <w:rPr>
                <w:spacing w:val="-12"/>
                <w:w w:val="115"/>
                <w:sz w:val="24"/>
                <w:szCs w:val="24"/>
              </w:rPr>
              <w:t xml:space="preserve"> </w:t>
            </w:r>
            <w:r w:rsidRPr="003857CE">
              <w:rPr>
                <w:spacing w:val="-3"/>
                <w:w w:val="115"/>
                <w:sz w:val="24"/>
                <w:szCs w:val="24"/>
              </w:rPr>
              <w:t>растений.</w:t>
            </w:r>
          </w:p>
        </w:tc>
        <w:tc>
          <w:tcPr>
            <w:tcW w:w="3225" w:type="dxa"/>
          </w:tcPr>
          <w:p w:rsidR="0063185D" w:rsidRDefault="0063185D" w:rsidP="003C5CC6">
            <w:pPr>
              <w:spacing w:before="90"/>
              <w:ind w:right="-1"/>
              <w:rPr>
                <w:b/>
                <w:spacing w:val="-2"/>
                <w:sz w:val="28"/>
                <w:szCs w:val="28"/>
              </w:rPr>
            </w:pPr>
          </w:p>
        </w:tc>
      </w:tr>
      <w:tr w:rsidR="0063185D" w:rsidTr="003C5CC6">
        <w:tc>
          <w:tcPr>
            <w:tcW w:w="817" w:type="dxa"/>
            <w:shd w:val="clear" w:color="auto" w:fill="F2F2F2" w:themeFill="background1" w:themeFillShade="F2"/>
          </w:tcPr>
          <w:p w:rsidR="0063185D" w:rsidRDefault="0063185D" w:rsidP="003C5CC6">
            <w:pPr>
              <w:spacing w:before="90"/>
              <w:ind w:right="-1"/>
              <w:jc w:val="center"/>
              <w:rPr>
                <w:spacing w:val="-2"/>
                <w:sz w:val="20"/>
                <w:szCs w:val="20"/>
              </w:rPr>
            </w:pPr>
          </w:p>
        </w:tc>
        <w:tc>
          <w:tcPr>
            <w:tcW w:w="5954" w:type="dxa"/>
            <w:shd w:val="clear" w:color="auto" w:fill="F2F2F2" w:themeFill="background1" w:themeFillShade="F2"/>
          </w:tcPr>
          <w:p w:rsidR="0063185D" w:rsidRPr="00A52A25" w:rsidRDefault="0063185D" w:rsidP="003C5CC6">
            <w:pPr>
              <w:pStyle w:val="TableParagraph"/>
              <w:ind w:right="-1"/>
              <w:jc w:val="center"/>
              <w:rPr>
                <w:spacing w:val="-1"/>
                <w:w w:val="115"/>
                <w:sz w:val="24"/>
                <w:szCs w:val="24"/>
              </w:rPr>
            </w:pPr>
            <w:r>
              <w:rPr>
                <w:spacing w:val="-1"/>
                <w:w w:val="115"/>
                <w:sz w:val="24"/>
                <w:szCs w:val="24"/>
                <w:lang w:val="en-US"/>
              </w:rPr>
              <w:t>IV-</w:t>
            </w:r>
            <w:r>
              <w:rPr>
                <w:spacing w:val="-1"/>
                <w:w w:val="115"/>
                <w:sz w:val="24"/>
                <w:szCs w:val="24"/>
              </w:rPr>
              <w:t>четверть</w:t>
            </w:r>
          </w:p>
        </w:tc>
        <w:tc>
          <w:tcPr>
            <w:tcW w:w="3225" w:type="dxa"/>
            <w:shd w:val="clear" w:color="auto" w:fill="F2F2F2" w:themeFill="background1" w:themeFillShade="F2"/>
          </w:tcPr>
          <w:p w:rsidR="0063185D" w:rsidRDefault="0063185D" w:rsidP="003C5CC6">
            <w:pPr>
              <w:spacing w:before="90"/>
              <w:ind w:right="-1"/>
              <w:rPr>
                <w:b/>
                <w:spacing w:val="-2"/>
                <w:sz w:val="28"/>
                <w:szCs w:val="28"/>
              </w:rPr>
            </w:pPr>
          </w:p>
        </w:tc>
      </w:tr>
      <w:tr w:rsidR="0063185D" w:rsidTr="003C5CC6">
        <w:trPr>
          <w:trHeight w:val="828"/>
        </w:trPr>
        <w:tc>
          <w:tcPr>
            <w:tcW w:w="817" w:type="dxa"/>
          </w:tcPr>
          <w:p w:rsidR="0063185D" w:rsidRPr="00C73301" w:rsidRDefault="0063185D" w:rsidP="003C5CC6">
            <w:pPr>
              <w:spacing w:before="90"/>
              <w:ind w:right="-1"/>
              <w:jc w:val="center"/>
              <w:rPr>
                <w:spacing w:val="-2"/>
                <w:sz w:val="20"/>
                <w:szCs w:val="20"/>
              </w:rPr>
            </w:pPr>
            <w:r>
              <w:rPr>
                <w:spacing w:val="-2"/>
                <w:sz w:val="20"/>
                <w:szCs w:val="20"/>
              </w:rPr>
              <w:t>27</w:t>
            </w:r>
          </w:p>
        </w:tc>
        <w:tc>
          <w:tcPr>
            <w:tcW w:w="5954" w:type="dxa"/>
          </w:tcPr>
          <w:p w:rsidR="0063185D" w:rsidRPr="003857CE" w:rsidRDefault="0063185D" w:rsidP="003C5CC6">
            <w:pPr>
              <w:pStyle w:val="TableParagraph"/>
              <w:ind w:right="-1"/>
              <w:rPr>
                <w:sz w:val="24"/>
                <w:szCs w:val="24"/>
              </w:rPr>
            </w:pPr>
            <w:r w:rsidRPr="003857CE">
              <w:rPr>
                <w:spacing w:val="-4"/>
                <w:w w:val="115"/>
                <w:sz w:val="24"/>
                <w:szCs w:val="24"/>
              </w:rPr>
              <w:t>Влияние</w:t>
            </w:r>
            <w:r w:rsidRPr="003857CE">
              <w:rPr>
                <w:spacing w:val="-9"/>
                <w:w w:val="115"/>
                <w:sz w:val="24"/>
                <w:szCs w:val="24"/>
              </w:rPr>
              <w:t xml:space="preserve"> </w:t>
            </w:r>
            <w:r w:rsidRPr="003857CE">
              <w:rPr>
                <w:spacing w:val="-4"/>
                <w:w w:val="115"/>
                <w:sz w:val="24"/>
                <w:szCs w:val="24"/>
              </w:rPr>
              <w:t>экологических</w:t>
            </w:r>
            <w:r>
              <w:rPr>
                <w:sz w:val="24"/>
                <w:szCs w:val="24"/>
              </w:rPr>
              <w:t xml:space="preserve">  </w:t>
            </w:r>
            <w:r w:rsidRPr="003857CE">
              <w:rPr>
                <w:spacing w:val="-4"/>
                <w:w w:val="115"/>
                <w:sz w:val="24"/>
                <w:szCs w:val="24"/>
              </w:rPr>
              <w:t>факторов</w:t>
            </w:r>
            <w:r w:rsidRPr="003857CE">
              <w:rPr>
                <w:spacing w:val="-13"/>
                <w:w w:val="115"/>
                <w:sz w:val="24"/>
                <w:szCs w:val="24"/>
              </w:rPr>
              <w:t xml:space="preserve"> </w:t>
            </w:r>
            <w:r w:rsidRPr="003857CE">
              <w:rPr>
                <w:spacing w:val="-4"/>
                <w:w w:val="115"/>
                <w:sz w:val="24"/>
                <w:szCs w:val="24"/>
              </w:rPr>
              <w:t>на</w:t>
            </w:r>
            <w:r w:rsidRPr="003857CE">
              <w:rPr>
                <w:spacing w:val="-12"/>
                <w:w w:val="115"/>
                <w:sz w:val="24"/>
                <w:szCs w:val="24"/>
              </w:rPr>
              <w:t xml:space="preserve"> </w:t>
            </w:r>
            <w:r w:rsidRPr="003857CE">
              <w:rPr>
                <w:spacing w:val="-3"/>
                <w:w w:val="115"/>
                <w:sz w:val="24"/>
                <w:szCs w:val="24"/>
              </w:rPr>
              <w:t>урожайность</w:t>
            </w:r>
            <w:r w:rsidRPr="003857CE">
              <w:rPr>
                <w:spacing w:val="-66"/>
                <w:w w:val="115"/>
                <w:sz w:val="24"/>
                <w:szCs w:val="24"/>
              </w:rPr>
              <w:t xml:space="preserve"> </w:t>
            </w:r>
            <w:r w:rsidRPr="003857CE">
              <w:rPr>
                <w:spacing w:val="-4"/>
                <w:w w:val="115"/>
                <w:sz w:val="24"/>
                <w:szCs w:val="24"/>
              </w:rPr>
              <w:t>дикорастущих</w:t>
            </w:r>
            <w:r w:rsidRPr="003857CE">
              <w:rPr>
                <w:spacing w:val="-13"/>
                <w:w w:val="115"/>
                <w:sz w:val="24"/>
                <w:szCs w:val="24"/>
              </w:rPr>
              <w:t xml:space="preserve"> </w:t>
            </w:r>
            <w:r w:rsidRPr="003857CE">
              <w:rPr>
                <w:spacing w:val="-3"/>
                <w:w w:val="115"/>
                <w:sz w:val="24"/>
                <w:szCs w:val="24"/>
              </w:rPr>
              <w:t>растений.</w:t>
            </w:r>
          </w:p>
          <w:p w:rsidR="0063185D" w:rsidRPr="003857CE" w:rsidRDefault="0063185D" w:rsidP="003C5CC6">
            <w:pPr>
              <w:pStyle w:val="TableParagraph"/>
              <w:ind w:right="-1"/>
              <w:rPr>
                <w:sz w:val="24"/>
                <w:szCs w:val="24"/>
              </w:rPr>
            </w:pPr>
            <w:r w:rsidRPr="003857CE">
              <w:rPr>
                <w:sz w:val="24"/>
                <w:szCs w:val="24"/>
              </w:rPr>
              <w:t>Условия</w:t>
            </w:r>
            <w:r w:rsidRPr="003857CE">
              <w:rPr>
                <w:spacing w:val="-1"/>
                <w:sz w:val="24"/>
                <w:szCs w:val="24"/>
              </w:rPr>
              <w:t xml:space="preserve"> </w:t>
            </w:r>
            <w:r w:rsidRPr="003857CE">
              <w:rPr>
                <w:sz w:val="24"/>
                <w:szCs w:val="24"/>
              </w:rPr>
              <w:t>и</w:t>
            </w:r>
            <w:r w:rsidRPr="003857CE">
              <w:rPr>
                <w:spacing w:val="-1"/>
                <w:sz w:val="24"/>
                <w:szCs w:val="24"/>
              </w:rPr>
              <w:t xml:space="preserve"> </w:t>
            </w:r>
            <w:r w:rsidRPr="003857CE">
              <w:rPr>
                <w:sz w:val="24"/>
                <w:szCs w:val="24"/>
              </w:rPr>
              <w:t>методы</w:t>
            </w:r>
            <w:r>
              <w:rPr>
                <w:sz w:val="24"/>
                <w:szCs w:val="24"/>
              </w:rPr>
              <w:t xml:space="preserve">  </w:t>
            </w:r>
            <w:r w:rsidRPr="003857CE">
              <w:rPr>
                <w:sz w:val="24"/>
                <w:szCs w:val="24"/>
              </w:rPr>
              <w:t>сохранения</w:t>
            </w:r>
            <w:r w:rsidRPr="003857CE">
              <w:rPr>
                <w:spacing w:val="-5"/>
                <w:sz w:val="24"/>
                <w:szCs w:val="24"/>
              </w:rPr>
              <w:t xml:space="preserve"> </w:t>
            </w:r>
            <w:r w:rsidRPr="003857CE">
              <w:rPr>
                <w:sz w:val="24"/>
                <w:szCs w:val="24"/>
              </w:rPr>
              <w:t>природной</w:t>
            </w:r>
            <w:r w:rsidRPr="003857CE">
              <w:rPr>
                <w:spacing w:val="-4"/>
                <w:sz w:val="24"/>
                <w:szCs w:val="24"/>
              </w:rPr>
              <w:t xml:space="preserve"> </w:t>
            </w:r>
            <w:r w:rsidRPr="003857CE">
              <w:rPr>
                <w:sz w:val="24"/>
                <w:szCs w:val="24"/>
              </w:rPr>
              <w:t>среды</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p>
        </w:tc>
        <w:tc>
          <w:tcPr>
            <w:tcW w:w="5954" w:type="dxa"/>
          </w:tcPr>
          <w:p w:rsidR="0063185D" w:rsidRDefault="0063185D" w:rsidP="003C5CC6">
            <w:pPr>
              <w:spacing w:before="90"/>
              <w:ind w:right="-1"/>
              <w:rPr>
                <w:b/>
                <w:spacing w:val="-2"/>
                <w:sz w:val="28"/>
                <w:szCs w:val="28"/>
              </w:rPr>
            </w:pPr>
            <w:r w:rsidRPr="003857CE">
              <w:rPr>
                <w:b/>
                <w:sz w:val="24"/>
                <w:szCs w:val="24"/>
              </w:rPr>
              <w:t>Технологии</w:t>
            </w:r>
            <w:r>
              <w:rPr>
                <w:b/>
                <w:sz w:val="24"/>
                <w:szCs w:val="24"/>
              </w:rPr>
              <w:t xml:space="preserve">  ж</w:t>
            </w:r>
            <w:r w:rsidRPr="003857CE">
              <w:rPr>
                <w:b/>
                <w:sz w:val="24"/>
                <w:szCs w:val="24"/>
              </w:rPr>
              <w:t>ивотноводства</w:t>
            </w:r>
            <w:r>
              <w:rPr>
                <w:b/>
                <w:sz w:val="24"/>
                <w:szCs w:val="24"/>
              </w:rPr>
              <w:t xml:space="preserve"> </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Pr>
                <w:spacing w:val="-2"/>
                <w:sz w:val="20"/>
                <w:szCs w:val="20"/>
              </w:rPr>
              <w:t>28-29</w:t>
            </w:r>
          </w:p>
        </w:tc>
        <w:tc>
          <w:tcPr>
            <w:tcW w:w="5954" w:type="dxa"/>
          </w:tcPr>
          <w:p w:rsidR="0063185D" w:rsidRPr="003857CE" w:rsidRDefault="0063185D" w:rsidP="003C5CC6">
            <w:pPr>
              <w:pStyle w:val="TableParagraph"/>
              <w:ind w:left="2" w:right="-1"/>
              <w:rPr>
                <w:sz w:val="24"/>
                <w:szCs w:val="24"/>
              </w:rPr>
            </w:pPr>
            <w:r w:rsidRPr="003857CE">
              <w:rPr>
                <w:sz w:val="24"/>
                <w:szCs w:val="24"/>
              </w:rPr>
              <w:t>Технологии</w:t>
            </w:r>
            <w:r w:rsidRPr="003857CE">
              <w:rPr>
                <w:spacing w:val="-6"/>
                <w:sz w:val="24"/>
                <w:szCs w:val="24"/>
              </w:rPr>
              <w:t xml:space="preserve"> </w:t>
            </w:r>
            <w:r>
              <w:rPr>
                <w:sz w:val="24"/>
                <w:szCs w:val="24"/>
              </w:rPr>
              <w:t xml:space="preserve">получения  </w:t>
            </w:r>
            <w:r w:rsidRPr="003857CE">
              <w:rPr>
                <w:sz w:val="24"/>
                <w:szCs w:val="24"/>
              </w:rPr>
              <w:t>животноводческой</w:t>
            </w:r>
            <w:r w:rsidRPr="003857CE">
              <w:rPr>
                <w:spacing w:val="1"/>
                <w:sz w:val="24"/>
                <w:szCs w:val="24"/>
              </w:rPr>
              <w:t xml:space="preserve"> </w:t>
            </w:r>
            <w:r w:rsidRPr="003857CE">
              <w:rPr>
                <w:sz w:val="24"/>
                <w:szCs w:val="24"/>
              </w:rPr>
              <w:t>продукции</w:t>
            </w:r>
            <w:r w:rsidRPr="003857CE">
              <w:rPr>
                <w:spacing w:val="-5"/>
                <w:sz w:val="24"/>
                <w:szCs w:val="24"/>
              </w:rPr>
              <w:t xml:space="preserve"> </w:t>
            </w:r>
            <w:r w:rsidRPr="003857CE">
              <w:rPr>
                <w:sz w:val="24"/>
                <w:szCs w:val="24"/>
              </w:rPr>
              <w:t>и</w:t>
            </w:r>
            <w:r w:rsidRPr="003857CE">
              <w:rPr>
                <w:spacing w:val="-4"/>
                <w:sz w:val="24"/>
                <w:szCs w:val="24"/>
              </w:rPr>
              <w:t xml:space="preserve"> </w:t>
            </w:r>
            <w:r w:rsidRPr="003857CE">
              <w:rPr>
                <w:sz w:val="24"/>
                <w:szCs w:val="24"/>
              </w:rPr>
              <w:t>их</w:t>
            </w:r>
            <w:r w:rsidRPr="003857CE">
              <w:rPr>
                <w:spacing w:val="-3"/>
                <w:sz w:val="24"/>
                <w:szCs w:val="24"/>
              </w:rPr>
              <w:t xml:space="preserve"> </w:t>
            </w:r>
            <w:r w:rsidRPr="003857CE">
              <w:rPr>
                <w:sz w:val="24"/>
                <w:szCs w:val="24"/>
              </w:rPr>
              <w:t>основные</w:t>
            </w:r>
            <w:r w:rsidRPr="003857CE">
              <w:rPr>
                <w:spacing w:val="-57"/>
                <w:sz w:val="24"/>
                <w:szCs w:val="24"/>
              </w:rPr>
              <w:t xml:space="preserve"> </w:t>
            </w:r>
            <w:r w:rsidRPr="003857CE">
              <w:rPr>
                <w:sz w:val="24"/>
                <w:szCs w:val="24"/>
              </w:rPr>
              <w:t>элементы</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Pr>
                <w:spacing w:val="-2"/>
                <w:sz w:val="20"/>
                <w:szCs w:val="20"/>
              </w:rPr>
              <w:t>30-31</w:t>
            </w:r>
          </w:p>
        </w:tc>
        <w:tc>
          <w:tcPr>
            <w:tcW w:w="5954" w:type="dxa"/>
          </w:tcPr>
          <w:p w:rsidR="0063185D" w:rsidRPr="003857CE" w:rsidRDefault="0063185D" w:rsidP="003C5CC6">
            <w:pPr>
              <w:pStyle w:val="TableParagraph"/>
              <w:ind w:left="7" w:right="-1" w:firstLine="680"/>
              <w:rPr>
                <w:sz w:val="24"/>
                <w:szCs w:val="24"/>
              </w:rPr>
            </w:pPr>
            <w:r w:rsidRPr="003857CE">
              <w:rPr>
                <w:sz w:val="24"/>
                <w:szCs w:val="24"/>
              </w:rPr>
              <w:t>Содержание животных —</w:t>
            </w:r>
            <w:r w:rsidRPr="003857CE">
              <w:rPr>
                <w:spacing w:val="-58"/>
                <w:sz w:val="24"/>
                <w:szCs w:val="24"/>
              </w:rPr>
              <w:t xml:space="preserve"> </w:t>
            </w:r>
            <w:r w:rsidRPr="003857CE">
              <w:rPr>
                <w:sz w:val="24"/>
                <w:szCs w:val="24"/>
              </w:rPr>
              <w:t>элемент технологии</w:t>
            </w:r>
            <w:r w:rsidRPr="003857CE">
              <w:rPr>
                <w:spacing w:val="1"/>
                <w:sz w:val="24"/>
                <w:szCs w:val="24"/>
              </w:rPr>
              <w:t xml:space="preserve"> </w:t>
            </w:r>
            <w:r w:rsidRPr="003857CE">
              <w:rPr>
                <w:sz w:val="24"/>
                <w:szCs w:val="24"/>
              </w:rPr>
              <w:t>производства</w:t>
            </w:r>
            <w:r w:rsidRPr="003857CE">
              <w:rPr>
                <w:spacing w:val="1"/>
                <w:sz w:val="24"/>
                <w:szCs w:val="24"/>
              </w:rPr>
              <w:t xml:space="preserve"> </w:t>
            </w:r>
            <w:r w:rsidRPr="003857CE">
              <w:rPr>
                <w:sz w:val="24"/>
                <w:szCs w:val="24"/>
              </w:rPr>
              <w:t>животноводческой</w:t>
            </w:r>
            <w:r>
              <w:rPr>
                <w:sz w:val="24"/>
                <w:szCs w:val="24"/>
              </w:rPr>
              <w:t xml:space="preserve">  </w:t>
            </w:r>
            <w:r w:rsidRPr="003857CE">
              <w:rPr>
                <w:sz w:val="24"/>
                <w:szCs w:val="24"/>
              </w:rPr>
              <w:t>продукции</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p>
        </w:tc>
        <w:tc>
          <w:tcPr>
            <w:tcW w:w="5954" w:type="dxa"/>
          </w:tcPr>
          <w:p w:rsidR="0063185D" w:rsidRDefault="0063185D" w:rsidP="003C5CC6">
            <w:pPr>
              <w:pStyle w:val="TableParagraph"/>
              <w:ind w:right="-1"/>
              <w:rPr>
                <w:b/>
                <w:sz w:val="24"/>
                <w:szCs w:val="24"/>
              </w:rPr>
            </w:pPr>
          </w:p>
          <w:p w:rsidR="0063185D" w:rsidRPr="00B572E8" w:rsidRDefault="0063185D" w:rsidP="003C5CC6">
            <w:pPr>
              <w:pStyle w:val="TableParagraph"/>
              <w:ind w:right="-1"/>
              <w:rPr>
                <w:b/>
                <w:spacing w:val="-58"/>
                <w:sz w:val="24"/>
                <w:szCs w:val="24"/>
              </w:rPr>
            </w:pPr>
            <w:r w:rsidRPr="003857CE">
              <w:rPr>
                <w:b/>
                <w:sz w:val="24"/>
                <w:szCs w:val="24"/>
              </w:rPr>
              <w:t>Социальные технологии</w:t>
            </w:r>
            <w:r>
              <w:rPr>
                <w:b/>
                <w:spacing w:val="-58"/>
                <w:sz w:val="24"/>
                <w:szCs w:val="24"/>
              </w:rPr>
              <w:t xml:space="preserve">                                                         </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Pr>
                <w:spacing w:val="-2"/>
                <w:sz w:val="20"/>
                <w:szCs w:val="20"/>
              </w:rPr>
              <w:t>32</w:t>
            </w:r>
          </w:p>
        </w:tc>
        <w:tc>
          <w:tcPr>
            <w:tcW w:w="5954" w:type="dxa"/>
          </w:tcPr>
          <w:p w:rsidR="0063185D" w:rsidRPr="003857CE" w:rsidRDefault="0063185D" w:rsidP="003C5CC6">
            <w:pPr>
              <w:pStyle w:val="TableParagraph"/>
              <w:ind w:right="-1"/>
              <w:rPr>
                <w:sz w:val="24"/>
                <w:szCs w:val="24"/>
              </w:rPr>
            </w:pPr>
            <w:r w:rsidRPr="003857CE">
              <w:rPr>
                <w:w w:val="115"/>
                <w:sz w:val="24"/>
                <w:szCs w:val="24"/>
              </w:rPr>
              <w:t>Виды</w:t>
            </w:r>
            <w:r w:rsidRPr="003857CE">
              <w:rPr>
                <w:spacing w:val="-4"/>
                <w:w w:val="115"/>
                <w:sz w:val="24"/>
                <w:szCs w:val="24"/>
              </w:rPr>
              <w:t xml:space="preserve"> </w:t>
            </w:r>
            <w:r w:rsidRPr="003857CE">
              <w:rPr>
                <w:w w:val="115"/>
                <w:sz w:val="24"/>
                <w:szCs w:val="24"/>
              </w:rPr>
              <w:t>социальных</w:t>
            </w:r>
            <w:r>
              <w:rPr>
                <w:sz w:val="24"/>
                <w:szCs w:val="24"/>
              </w:rPr>
              <w:t xml:space="preserve"> </w:t>
            </w:r>
            <w:r w:rsidRPr="003857CE">
              <w:rPr>
                <w:w w:val="115"/>
                <w:sz w:val="24"/>
                <w:szCs w:val="24"/>
              </w:rPr>
              <w:t>технологий.</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Pr>
                <w:spacing w:val="-2"/>
                <w:sz w:val="20"/>
                <w:szCs w:val="20"/>
              </w:rPr>
              <w:t>33</w:t>
            </w:r>
          </w:p>
        </w:tc>
        <w:tc>
          <w:tcPr>
            <w:tcW w:w="5954" w:type="dxa"/>
          </w:tcPr>
          <w:p w:rsidR="0063185D" w:rsidRPr="003857CE" w:rsidRDefault="0063185D" w:rsidP="003C5CC6">
            <w:pPr>
              <w:pStyle w:val="TableParagraph"/>
              <w:ind w:right="-1"/>
              <w:rPr>
                <w:sz w:val="24"/>
                <w:szCs w:val="24"/>
              </w:rPr>
            </w:pPr>
            <w:r w:rsidRPr="003857CE">
              <w:rPr>
                <w:w w:val="115"/>
                <w:sz w:val="24"/>
                <w:szCs w:val="24"/>
              </w:rPr>
              <w:t>Технологии</w:t>
            </w:r>
            <w:r w:rsidRPr="003857CE">
              <w:rPr>
                <w:spacing w:val="1"/>
                <w:w w:val="115"/>
                <w:sz w:val="24"/>
                <w:szCs w:val="24"/>
              </w:rPr>
              <w:t xml:space="preserve"> </w:t>
            </w:r>
            <w:r w:rsidRPr="003857CE">
              <w:rPr>
                <w:spacing w:val="-1"/>
                <w:w w:val="115"/>
                <w:sz w:val="24"/>
                <w:szCs w:val="24"/>
              </w:rPr>
              <w:t>коммуникации.</w:t>
            </w:r>
          </w:p>
        </w:tc>
        <w:tc>
          <w:tcPr>
            <w:tcW w:w="3225" w:type="dxa"/>
          </w:tcPr>
          <w:p w:rsidR="0063185D" w:rsidRDefault="0063185D" w:rsidP="003C5CC6">
            <w:pPr>
              <w:spacing w:before="90"/>
              <w:ind w:right="-1"/>
              <w:rPr>
                <w:b/>
                <w:spacing w:val="-2"/>
                <w:sz w:val="28"/>
                <w:szCs w:val="28"/>
              </w:rPr>
            </w:pPr>
          </w:p>
        </w:tc>
      </w:tr>
      <w:tr w:rsidR="0063185D" w:rsidTr="003C5CC6">
        <w:tc>
          <w:tcPr>
            <w:tcW w:w="817" w:type="dxa"/>
          </w:tcPr>
          <w:p w:rsidR="0063185D" w:rsidRPr="00C73301" w:rsidRDefault="0063185D" w:rsidP="003C5CC6">
            <w:pPr>
              <w:spacing w:before="90"/>
              <w:ind w:right="-1"/>
              <w:jc w:val="center"/>
              <w:rPr>
                <w:spacing w:val="-2"/>
                <w:sz w:val="20"/>
                <w:szCs w:val="20"/>
              </w:rPr>
            </w:pPr>
            <w:r>
              <w:rPr>
                <w:spacing w:val="-2"/>
                <w:sz w:val="20"/>
                <w:szCs w:val="20"/>
              </w:rPr>
              <w:lastRenderedPageBreak/>
              <w:t>34</w:t>
            </w:r>
          </w:p>
        </w:tc>
        <w:tc>
          <w:tcPr>
            <w:tcW w:w="5954" w:type="dxa"/>
          </w:tcPr>
          <w:p w:rsidR="0063185D" w:rsidRPr="003857CE" w:rsidRDefault="0063185D" w:rsidP="003C5CC6">
            <w:pPr>
              <w:pStyle w:val="TableParagraph"/>
              <w:ind w:right="-1"/>
              <w:rPr>
                <w:sz w:val="24"/>
                <w:szCs w:val="24"/>
              </w:rPr>
            </w:pPr>
            <w:r w:rsidRPr="003857CE">
              <w:rPr>
                <w:w w:val="115"/>
                <w:sz w:val="24"/>
                <w:szCs w:val="24"/>
              </w:rPr>
              <w:t>Структура</w:t>
            </w:r>
            <w:r w:rsidRPr="003857CE">
              <w:rPr>
                <w:spacing w:val="-9"/>
                <w:w w:val="115"/>
                <w:sz w:val="24"/>
                <w:szCs w:val="24"/>
              </w:rPr>
              <w:t xml:space="preserve"> </w:t>
            </w:r>
            <w:r w:rsidRPr="003857CE">
              <w:rPr>
                <w:w w:val="115"/>
                <w:sz w:val="24"/>
                <w:szCs w:val="24"/>
              </w:rPr>
              <w:t>процесса</w:t>
            </w:r>
            <w:r w:rsidRPr="003857CE">
              <w:rPr>
                <w:spacing w:val="-66"/>
                <w:w w:val="115"/>
                <w:sz w:val="24"/>
                <w:szCs w:val="24"/>
              </w:rPr>
              <w:t xml:space="preserve"> </w:t>
            </w:r>
            <w:r w:rsidRPr="003857CE">
              <w:rPr>
                <w:w w:val="115"/>
                <w:sz w:val="24"/>
                <w:szCs w:val="24"/>
              </w:rPr>
              <w:t>коммуникации.</w:t>
            </w:r>
          </w:p>
        </w:tc>
        <w:tc>
          <w:tcPr>
            <w:tcW w:w="3225" w:type="dxa"/>
          </w:tcPr>
          <w:p w:rsidR="0063185D" w:rsidRDefault="0063185D" w:rsidP="003C5CC6">
            <w:pPr>
              <w:spacing w:before="90"/>
              <w:ind w:right="-1"/>
              <w:rPr>
                <w:b/>
                <w:spacing w:val="-2"/>
                <w:sz w:val="28"/>
                <w:szCs w:val="28"/>
              </w:rPr>
            </w:pPr>
          </w:p>
        </w:tc>
      </w:tr>
      <w:tr w:rsidR="0063185D" w:rsidTr="003C5CC6">
        <w:tc>
          <w:tcPr>
            <w:tcW w:w="817" w:type="dxa"/>
            <w:shd w:val="clear" w:color="auto" w:fill="F2F2F2" w:themeFill="background1" w:themeFillShade="F2"/>
          </w:tcPr>
          <w:p w:rsidR="0063185D" w:rsidRPr="00C73301" w:rsidRDefault="0063185D" w:rsidP="003C5CC6">
            <w:pPr>
              <w:spacing w:before="90"/>
              <w:ind w:right="-1"/>
              <w:jc w:val="center"/>
              <w:rPr>
                <w:spacing w:val="-2"/>
                <w:sz w:val="20"/>
                <w:szCs w:val="20"/>
              </w:rPr>
            </w:pPr>
          </w:p>
        </w:tc>
        <w:tc>
          <w:tcPr>
            <w:tcW w:w="5954" w:type="dxa"/>
            <w:shd w:val="clear" w:color="auto" w:fill="F2F2F2" w:themeFill="background1" w:themeFillShade="F2"/>
          </w:tcPr>
          <w:p w:rsidR="0063185D" w:rsidRPr="003857CE" w:rsidRDefault="0063185D" w:rsidP="003C5CC6">
            <w:pPr>
              <w:pStyle w:val="TableParagraph"/>
              <w:ind w:right="-1"/>
              <w:rPr>
                <w:sz w:val="24"/>
                <w:szCs w:val="24"/>
              </w:rPr>
            </w:pPr>
          </w:p>
        </w:tc>
        <w:tc>
          <w:tcPr>
            <w:tcW w:w="3225" w:type="dxa"/>
            <w:shd w:val="clear" w:color="auto" w:fill="F2F2F2" w:themeFill="background1" w:themeFillShade="F2"/>
          </w:tcPr>
          <w:p w:rsidR="0063185D" w:rsidRDefault="0063185D" w:rsidP="003C5CC6">
            <w:pPr>
              <w:spacing w:before="90"/>
              <w:ind w:right="-1"/>
              <w:rPr>
                <w:b/>
                <w:spacing w:val="-2"/>
                <w:sz w:val="28"/>
                <w:szCs w:val="28"/>
              </w:rPr>
            </w:pPr>
          </w:p>
        </w:tc>
      </w:tr>
    </w:tbl>
    <w:p w:rsidR="0063185D" w:rsidRPr="00A21769" w:rsidRDefault="0063185D" w:rsidP="0063185D">
      <w:pPr>
        <w:tabs>
          <w:tab w:val="left" w:pos="1637"/>
          <w:tab w:val="left" w:pos="1638"/>
        </w:tabs>
        <w:spacing w:before="109"/>
        <w:ind w:right="-1"/>
        <w:rPr>
          <w:sz w:val="28"/>
          <w:szCs w:val="28"/>
        </w:rPr>
      </w:pPr>
    </w:p>
    <w:p w:rsidR="0063185D" w:rsidRPr="00A21769" w:rsidRDefault="0063185D" w:rsidP="0063185D">
      <w:pPr>
        <w:tabs>
          <w:tab w:val="left" w:pos="1637"/>
          <w:tab w:val="left" w:pos="1638"/>
        </w:tabs>
        <w:spacing w:before="109"/>
        <w:ind w:right="-1" w:firstLine="680"/>
        <w:jc w:val="center"/>
        <w:rPr>
          <w:sz w:val="28"/>
          <w:szCs w:val="28"/>
        </w:rPr>
      </w:pPr>
    </w:p>
    <w:p w:rsidR="0030441C" w:rsidRPr="003F6A02" w:rsidRDefault="0030441C" w:rsidP="0030441C">
      <w:pPr>
        <w:pStyle w:val="a5"/>
        <w:jc w:val="both"/>
        <w:rPr>
          <w:rFonts w:ascii="Times New Roman" w:hAnsi="Times New Roman"/>
          <w:b/>
          <w:sz w:val="24"/>
          <w:szCs w:val="24"/>
        </w:rPr>
      </w:pPr>
      <w:bookmarkStart w:id="12" w:name="_GoBack"/>
      <w:bookmarkEnd w:id="12"/>
    </w:p>
    <w:sectPr w:rsidR="0030441C" w:rsidRPr="003F6A02" w:rsidSect="00024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entury Schoolbook">
    <w:altName w:val="Century"/>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CD5" w:rsidRDefault="0063185D">
    <w:pPr>
      <w:pStyle w:val="af5"/>
      <w:jc w:val="right"/>
    </w:pPr>
    <w:r>
      <w:fldChar w:fldCharType="begin"/>
    </w:r>
    <w:r>
      <w:instrText>PAGE   \* MERGEFORMAT</w:instrText>
    </w:r>
    <w:r>
      <w:fldChar w:fldCharType="separate"/>
    </w:r>
    <w:r>
      <w:rPr>
        <w:noProof/>
      </w:rPr>
      <w:t>41</w:t>
    </w:r>
    <w:r>
      <w:fldChar w:fldCharType="end"/>
    </w:r>
  </w:p>
  <w:p w:rsidR="009D5CD5" w:rsidRDefault="0063185D">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9D" w:rsidRPr="00AC3603" w:rsidRDefault="004E4B9D" w:rsidP="00AC3603">
    <w:pPr>
      <w:pStyle w:val="af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9D" w:rsidRDefault="004E4B9D">
    <w:pPr>
      <w:pStyle w:val="af7"/>
      <w:spacing w:line="14" w:lineRule="auto"/>
      <w:rPr>
        <w:sz w:val="20"/>
      </w:rPr>
    </w:pPr>
    <w:r>
      <w:rPr>
        <w:sz w:val="20"/>
      </w:rPr>
      <w:t>444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316681"/>
      <w:docPartObj>
        <w:docPartGallery w:val="Page Numbers (Top of Page)"/>
        <w:docPartUnique/>
      </w:docPartObj>
    </w:sdtPr>
    <w:sdtContent>
      <w:p w:rsidR="004E4B9D" w:rsidRDefault="004E4B9D">
        <w:pPr>
          <w:pStyle w:val="af3"/>
          <w:jc w:val="center"/>
        </w:pPr>
      </w:p>
      <w:p w:rsidR="004E4B9D" w:rsidRDefault="004E4B9D">
        <w:pPr>
          <w:pStyle w:val="af3"/>
          <w:jc w:val="center"/>
        </w:pPr>
      </w:p>
      <w:p w:rsidR="004E4B9D" w:rsidRDefault="004E4B9D">
        <w:pPr>
          <w:pStyle w:val="af3"/>
          <w:jc w:val="center"/>
        </w:pPr>
        <w:r>
          <w:fldChar w:fldCharType="begin"/>
        </w:r>
        <w:r>
          <w:instrText>PAGE   \* MERGEFORMAT</w:instrText>
        </w:r>
        <w:r>
          <w:fldChar w:fldCharType="separate"/>
        </w:r>
        <w:r w:rsidR="0063185D">
          <w:rPr>
            <w:noProof/>
          </w:rPr>
          <w:t>308</w:t>
        </w:r>
        <w:r>
          <w:fldChar w:fldCharType="end"/>
        </w:r>
      </w:p>
    </w:sdtContent>
  </w:sdt>
  <w:p w:rsidR="004E4B9D" w:rsidRDefault="004E4B9D">
    <w:pPr>
      <w:pStyle w:val="af7"/>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114672"/>
      <w:docPartObj>
        <w:docPartGallery w:val="Page Numbers (Top of Page)"/>
        <w:docPartUnique/>
      </w:docPartObj>
    </w:sdtPr>
    <w:sdtContent>
      <w:p w:rsidR="0063185D" w:rsidRDefault="0063185D">
        <w:pPr>
          <w:pStyle w:val="af3"/>
          <w:jc w:val="center"/>
        </w:pPr>
        <w:r>
          <w:rPr>
            <w:noProof/>
          </w:rPr>
          <w:fldChar w:fldCharType="begin"/>
        </w:r>
        <w:r>
          <w:rPr>
            <w:noProof/>
          </w:rPr>
          <w:instrText xml:space="preserve"> PAGE   \* MERGEFORMAT </w:instrText>
        </w:r>
        <w:r>
          <w:rPr>
            <w:noProof/>
          </w:rPr>
          <w:fldChar w:fldCharType="separate"/>
        </w:r>
        <w:r>
          <w:rPr>
            <w:noProof/>
          </w:rPr>
          <w:t>359</w:t>
        </w:r>
        <w:r>
          <w:rPr>
            <w:noProof/>
          </w:rPr>
          <w:fldChar w:fldCharType="end"/>
        </w:r>
      </w:p>
    </w:sdtContent>
  </w:sdt>
  <w:p w:rsidR="0063185D" w:rsidRDefault="0063185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EDE9282"/>
    <w:lvl w:ilvl="0">
      <w:numFmt w:val="bullet"/>
      <w:lvlText w:val="*"/>
      <w:lvlJc w:val="left"/>
      <w:pPr>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color w:val="auto"/>
      </w:rPr>
    </w:lvl>
  </w:abstractNum>
  <w:abstractNum w:abstractNumId="3" w15:restartNumberingAfterBreak="0">
    <w:nsid w:val="002E2015"/>
    <w:multiLevelType w:val="hybridMultilevel"/>
    <w:tmpl w:val="1520E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2F2945"/>
    <w:multiLevelType w:val="hybridMultilevel"/>
    <w:tmpl w:val="799E07BA"/>
    <w:lvl w:ilvl="0" w:tplc="4C7458E0">
      <w:start w:val="3"/>
      <w:numFmt w:val="bullet"/>
      <w:lvlText w:val="-"/>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62597B"/>
    <w:multiLevelType w:val="hybridMultilevel"/>
    <w:tmpl w:val="2466D9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5D6480"/>
    <w:multiLevelType w:val="multilevel"/>
    <w:tmpl w:val="80F6CF96"/>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056D49E5"/>
    <w:multiLevelType w:val="multilevel"/>
    <w:tmpl w:val="27823016"/>
    <w:lvl w:ilvl="0">
      <w:start w:val="1"/>
      <w:numFmt w:val="decimal"/>
      <w:lvlText w:val="%1."/>
      <w:lvlJc w:val="left"/>
      <w:pPr>
        <w:ind w:left="360" w:hanging="360"/>
      </w:pPr>
      <w:rPr>
        <w:rFonts w:hint="default"/>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F518BB"/>
    <w:multiLevelType w:val="hybridMultilevel"/>
    <w:tmpl w:val="B8A04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626C2D"/>
    <w:multiLevelType w:val="multilevel"/>
    <w:tmpl w:val="AF3C237C"/>
    <w:styleLink w:val="WWNum4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12283636"/>
    <w:multiLevelType w:val="hybridMultilevel"/>
    <w:tmpl w:val="061EE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712A39"/>
    <w:multiLevelType w:val="hybridMultilevel"/>
    <w:tmpl w:val="EE92D6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F1D60E9"/>
    <w:multiLevelType w:val="hybridMultilevel"/>
    <w:tmpl w:val="32262FFA"/>
    <w:lvl w:ilvl="0" w:tplc="FCE6CA44">
      <w:numFmt w:val="bullet"/>
      <w:lvlText w:val="—"/>
      <w:lvlJc w:val="left"/>
      <w:pPr>
        <w:ind w:left="117" w:hanging="284"/>
      </w:pPr>
      <w:rPr>
        <w:rFonts w:ascii="Times New Roman" w:eastAsia="Times New Roman" w:hAnsi="Times New Roman" w:cs="Times New Roman" w:hint="default"/>
        <w:color w:val="231F20"/>
        <w:w w:val="94"/>
        <w:sz w:val="21"/>
        <w:szCs w:val="21"/>
        <w:lang w:val="ru-RU" w:eastAsia="en-US" w:bidi="ar-SA"/>
      </w:rPr>
    </w:lvl>
    <w:lvl w:ilvl="1" w:tplc="42E2303C">
      <w:numFmt w:val="bullet"/>
      <w:lvlText w:val="—"/>
      <w:lvlJc w:val="left"/>
      <w:pPr>
        <w:ind w:left="343" w:hanging="284"/>
      </w:pPr>
      <w:rPr>
        <w:rFonts w:ascii="Times New Roman" w:eastAsia="Times New Roman" w:hAnsi="Times New Roman" w:cs="Times New Roman" w:hint="default"/>
        <w:color w:val="231F20"/>
        <w:w w:val="94"/>
        <w:sz w:val="21"/>
        <w:szCs w:val="21"/>
        <w:lang w:val="ru-RU" w:eastAsia="en-US" w:bidi="ar-SA"/>
      </w:rPr>
    </w:lvl>
    <w:lvl w:ilvl="2" w:tplc="D92CE494">
      <w:numFmt w:val="bullet"/>
      <w:lvlText w:val="•"/>
      <w:lvlJc w:val="left"/>
      <w:pPr>
        <w:ind w:left="920" w:hanging="284"/>
      </w:pPr>
      <w:rPr>
        <w:rFonts w:hint="default"/>
        <w:lang w:val="ru-RU" w:eastAsia="en-US" w:bidi="ar-SA"/>
      </w:rPr>
    </w:lvl>
    <w:lvl w:ilvl="3" w:tplc="B0E02A5C">
      <w:numFmt w:val="bullet"/>
      <w:lvlText w:val="•"/>
      <w:lvlJc w:val="left"/>
      <w:pPr>
        <w:ind w:left="1663" w:hanging="284"/>
      </w:pPr>
      <w:rPr>
        <w:rFonts w:hint="default"/>
        <w:lang w:val="ru-RU" w:eastAsia="en-US" w:bidi="ar-SA"/>
      </w:rPr>
    </w:lvl>
    <w:lvl w:ilvl="4" w:tplc="6E949A2A">
      <w:numFmt w:val="bullet"/>
      <w:lvlText w:val="•"/>
      <w:lvlJc w:val="left"/>
      <w:pPr>
        <w:ind w:left="2406" w:hanging="284"/>
      </w:pPr>
      <w:rPr>
        <w:rFonts w:hint="default"/>
        <w:lang w:val="ru-RU" w:eastAsia="en-US" w:bidi="ar-SA"/>
      </w:rPr>
    </w:lvl>
    <w:lvl w:ilvl="5" w:tplc="BE42A54A">
      <w:numFmt w:val="bullet"/>
      <w:lvlText w:val="•"/>
      <w:lvlJc w:val="left"/>
      <w:pPr>
        <w:ind w:left="3150" w:hanging="284"/>
      </w:pPr>
      <w:rPr>
        <w:rFonts w:hint="default"/>
        <w:lang w:val="ru-RU" w:eastAsia="en-US" w:bidi="ar-SA"/>
      </w:rPr>
    </w:lvl>
    <w:lvl w:ilvl="6" w:tplc="810AC53A">
      <w:numFmt w:val="bullet"/>
      <w:lvlText w:val="•"/>
      <w:lvlJc w:val="left"/>
      <w:pPr>
        <w:ind w:left="3893" w:hanging="284"/>
      </w:pPr>
      <w:rPr>
        <w:rFonts w:hint="default"/>
        <w:lang w:val="ru-RU" w:eastAsia="en-US" w:bidi="ar-SA"/>
      </w:rPr>
    </w:lvl>
    <w:lvl w:ilvl="7" w:tplc="E25A35A0">
      <w:numFmt w:val="bullet"/>
      <w:lvlText w:val="•"/>
      <w:lvlJc w:val="left"/>
      <w:pPr>
        <w:ind w:left="4636" w:hanging="284"/>
      </w:pPr>
      <w:rPr>
        <w:rFonts w:hint="default"/>
        <w:lang w:val="ru-RU" w:eastAsia="en-US" w:bidi="ar-SA"/>
      </w:rPr>
    </w:lvl>
    <w:lvl w:ilvl="8" w:tplc="C7B4DB5A">
      <w:numFmt w:val="bullet"/>
      <w:lvlText w:val="•"/>
      <w:lvlJc w:val="left"/>
      <w:pPr>
        <w:ind w:left="5380" w:hanging="284"/>
      </w:pPr>
      <w:rPr>
        <w:rFonts w:hint="default"/>
        <w:lang w:val="ru-RU" w:eastAsia="en-US" w:bidi="ar-SA"/>
      </w:rPr>
    </w:lvl>
  </w:abstractNum>
  <w:abstractNum w:abstractNumId="13" w15:restartNumberingAfterBreak="0">
    <w:nsid w:val="1F746B96"/>
    <w:multiLevelType w:val="hybridMultilevel"/>
    <w:tmpl w:val="2ED287D8"/>
    <w:lvl w:ilvl="0" w:tplc="D5C6CF2A">
      <w:start w:val="1"/>
      <w:numFmt w:val="decimal"/>
      <w:lvlText w:val="%1)"/>
      <w:lvlJc w:val="left"/>
      <w:pPr>
        <w:ind w:left="284" w:hanging="284"/>
        <w:jc w:val="left"/>
      </w:pPr>
      <w:rPr>
        <w:rFonts w:ascii="Times New Roman" w:eastAsia="Times New Roman" w:hAnsi="Times New Roman" w:cs="Times New Roman" w:hint="default"/>
        <w:color w:val="231F20"/>
        <w:w w:val="109"/>
        <w:sz w:val="21"/>
        <w:szCs w:val="21"/>
        <w:lang w:val="ru-RU" w:eastAsia="en-US" w:bidi="ar-SA"/>
      </w:rPr>
    </w:lvl>
    <w:lvl w:ilvl="1" w:tplc="0B0C137E">
      <w:numFmt w:val="bullet"/>
      <w:lvlText w:val="•"/>
      <w:lvlJc w:val="left"/>
      <w:pPr>
        <w:ind w:left="1514" w:hanging="284"/>
      </w:pPr>
      <w:rPr>
        <w:rFonts w:hint="default"/>
        <w:lang w:val="ru-RU" w:eastAsia="en-US" w:bidi="ar-SA"/>
      </w:rPr>
    </w:lvl>
    <w:lvl w:ilvl="2" w:tplc="3D426876">
      <w:numFmt w:val="bullet"/>
      <w:lvlText w:val="•"/>
      <w:lvlJc w:val="left"/>
      <w:pPr>
        <w:ind w:left="2109" w:hanging="284"/>
      </w:pPr>
      <w:rPr>
        <w:rFonts w:hint="default"/>
        <w:lang w:val="ru-RU" w:eastAsia="en-US" w:bidi="ar-SA"/>
      </w:rPr>
    </w:lvl>
    <w:lvl w:ilvl="3" w:tplc="E29C0880">
      <w:numFmt w:val="bullet"/>
      <w:lvlText w:val="•"/>
      <w:lvlJc w:val="left"/>
      <w:pPr>
        <w:ind w:left="2704" w:hanging="284"/>
      </w:pPr>
      <w:rPr>
        <w:rFonts w:hint="default"/>
        <w:lang w:val="ru-RU" w:eastAsia="en-US" w:bidi="ar-SA"/>
      </w:rPr>
    </w:lvl>
    <w:lvl w:ilvl="4" w:tplc="82BA7B4E">
      <w:numFmt w:val="bullet"/>
      <w:lvlText w:val="•"/>
      <w:lvlJc w:val="left"/>
      <w:pPr>
        <w:ind w:left="3298" w:hanging="284"/>
      </w:pPr>
      <w:rPr>
        <w:rFonts w:hint="default"/>
        <w:lang w:val="ru-RU" w:eastAsia="en-US" w:bidi="ar-SA"/>
      </w:rPr>
    </w:lvl>
    <w:lvl w:ilvl="5" w:tplc="0394A714">
      <w:numFmt w:val="bullet"/>
      <w:lvlText w:val="•"/>
      <w:lvlJc w:val="left"/>
      <w:pPr>
        <w:ind w:left="3893" w:hanging="284"/>
      </w:pPr>
      <w:rPr>
        <w:rFonts w:hint="default"/>
        <w:lang w:val="ru-RU" w:eastAsia="en-US" w:bidi="ar-SA"/>
      </w:rPr>
    </w:lvl>
    <w:lvl w:ilvl="6" w:tplc="1CB0F988">
      <w:numFmt w:val="bullet"/>
      <w:lvlText w:val="•"/>
      <w:lvlJc w:val="left"/>
      <w:pPr>
        <w:ind w:left="4488" w:hanging="284"/>
      </w:pPr>
      <w:rPr>
        <w:rFonts w:hint="default"/>
        <w:lang w:val="ru-RU" w:eastAsia="en-US" w:bidi="ar-SA"/>
      </w:rPr>
    </w:lvl>
    <w:lvl w:ilvl="7" w:tplc="5CA24DE2">
      <w:numFmt w:val="bullet"/>
      <w:lvlText w:val="•"/>
      <w:lvlJc w:val="left"/>
      <w:pPr>
        <w:ind w:left="5082" w:hanging="284"/>
      </w:pPr>
      <w:rPr>
        <w:rFonts w:hint="default"/>
        <w:lang w:val="ru-RU" w:eastAsia="en-US" w:bidi="ar-SA"/>
      </w:rPr>
    </w:lvl>
    <w:lvl w:ilvl="8" w:tplc="2C9CCE0E">
      <w:numFmt w:val="bullet"/>
      <w:lvlText w:val="•"/>
      <w:lvlJc w:val="left"/>
      <w:pPr>
        <w:ind w:left="5677" w:hanging="284"/>
      </w:pPr>
      <w:rPr>
        <w:rFonts w:hint="default"/>
        <w:lang w:val="ru-RU" w:eastAsia="en-US" w:bidi="ar-SA"/>
      </w:rPr>
    </w:lvl>
  </w:abstractNum>
  <w:abstractNum w:abstractNumId="14"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1760F2"/>
    <w:multiLevelType w:val="hybridMultilevel"/>
    <w:tmpl w:val="C5140A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A02F5F"/>
    <w:multiLevelType w:val="hybridMultilevel"/>
    <w:tmpl w:val="3B7C8DA8"/>
    <w:lvl w:ilvl="0" w:tplc="E85A7640">
      <w:numFmt w:val="bullet"/>
      <w:lvlText w:val="▪"/>
      <w:lvlJc w:val="left"/>
      <w:pPr>
        <w:ind w:left="216" w:hanging="116"/>
      </w:pPr>
      <w:rPr>
        <w:rFonts w:ascii="Times New Roman" w:eastAsia="Times New Roman" w:hAnsi="Times New Roman" w:cs="Times New Roman" w:hint="default"/>
        <w:b w:val="0"/>
        <w:bCs w:val="0"/>
        <w:i w:val="0"/>
        <w:iCs w:val="0"/>
        <w:w w:val="101"/>
        <w:sz w:val="24"/>
        <w:szCs w:val="24"/>
        <w:lang w:val="ru-RU" w:eastAsia="en-US" w:bidi="ar-SA"/>
      </w:rPr>
    </w:lvl>
    <w:lvl w:ilvl="1" w:tplc="FA02B7DC">
      <w:numFmt w:val="bullet"/>
      <w:lvlText w:val="•"/>
      <w:lvlJc w:val="left"/>
      <w:pPr>
        <w:ind w:left="1723" w:hanging="116"/>
      </w:pPr>
      <w:rPr>
        <w:rFonts w:hint="default"/>
        <w:lang w:val="ru-RU" w:eastAsia="en-US" w:bidi="ar-SA"/>
      </w:rPr>
    </w:lvl>
    <w:lvl w:ilvl="2" w:tplc="21063202">
      <w:numFmt w:val="bullet"/>
      <w:lvlText w:val="•"/>
      <w:lvlJc w:val="left"/>
      <w:pPr>
        <w:ind w:left="3227" w:hanging="116"/>
      </w:pPr>
      <w:rPr>
        <w:rFonts w:hint="default"/>
        <w:lang w:val="ru-RU" w:eastAsia="en-US" w:bidi="ar-SA"/>
      </w:rPr>
    </w:lvl>
    <w:lvl w:ilvl="3" w:tplc="E7C870F0">
      <w:numFmt w:val="bullet"/>
      <w:lvlText w:val="•"/>
      <w:lvlJc w:val="left"/>
      <w:pPr>
        <w:ind w:left="4731" w:hanging="116"/>
      </w:pPr>
      <w:rPr>
        <w:rFonts w:hint="default"/>
        <w:lang w:val="ru-RU" w:eastAsia="en-US" w:bidi="ar-SA"/>
      </w:rPr>
    </w:lvl>
    <w:lvl w:ilvl="4" w:tplc="2D267F04">
      <w:numFmt w:val="bullet"/>
      <w:lvlText w:val="•"/>
      <w:lvlJc w:val="left"/>
      <w:pPr>
        <w:ind w:left="6235" w:hanging="116"/>
      </w:pPr>
      <w:rPr>
        <w:rFonts w:hint="default"/>
        <w:lang w:val="ru-RU" w:eastAsia="en-US" w:bidi="ar-SA"/>
      </w:rPr>
    </w:lvl>
    <w:lvl w:ilvl="5" w:tplc="1FEE7472">
      <w:numFmt w:val="bullet"/>
      <w:lvlText w:val="•"/>
      <w:lvlJc w:val="left"/>
      <w:pPr>
        <w:ind w:left="7739" w:hanging="116"/>
      </w:pPr>
      <w:rPr>
        <w:rFonts w:hint="default"/>
        <w:lang w:val="ru-RU" w:eastAsia="en-US" w:bidi="ar-SA"/>
      </w:rPr>
    </w:lvl>
    <w:lvl w:ilvl="6" w:tplc="92FEC064">
      <w:numFmt w:val="bullet"/>
      <w:lvlText w:val="•"/>
      <w:lvlJc w:val="left"/>
      <w:pPr>
        <w:ind w:left="9243" w:hanging="116"/>
      </w:pPr>
      <w:rPr>
        <w:rFonts w:hint="default"/>
        <w:lang w:val="ru-RU" w:eastAsia="en-US" w:bidi="ar-SA"/>
      </w:rPr>
    </w:lvl>
    <w:lvl w:ilvl="7" w:tplc="59DCB04E">
      <w:numFmt w:val="bullet"/>
      <w:lvlText w:val="•"/>
      <w:lvlJc w:val="left"/>
      <w:pPr>
        <w:ind w:left="10746" w:hanging="116"/>
      </w:pPr>
      <w:rPr>
        <w:rFonts w:hint="default"/>
        <w:lang w:val="ru-RU" w:eastAsia="en-US" w:bidi="ar-SA"/>
      </w:rPr>
    </w:lvl>
    <w:lvl w:ilvl="8" w:tplc="1AE2B2A2">
      <w:numFmt w:val="bullet"/>
      <w:lvlText w:val="•"/>
      <w:lvlJc w:val="left"/>
      <w:pPr>
        <w:ind w:left="12250" w:hanging="116"/>
      </w:pPr>
      <w:rPr>
        <w:rFonts w:hint="default"/>
        <w:lang w:val="ru-RU" w:eastAsia="en-US" w:bidi="ar-SA"/>
      </w:rPr>
    </w:lvl>
  </w:abstractNum>
  <w:abstractNum w:abstractNumId="17" w15:restartNumberingAfterBreak="0">
    <w:nsid w:val="26636AD5"/>
    <w:multiLevelType w:val="hybridMultilevel"/>
    <w:tmpl w:val="B03A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5F6AB8"/>
    <w:multiLevelType w:val="hybridMultilevel"/>
    <w:tmpl w:val="E7E860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CA60AB8"/>
    <w:multiLevelType w:val="hybridMultilevel"/>
    <w:tmpl w:val="A9D28B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27D2C45"/>
    <w:multiLevelType w:val="hybridMultilevel"/>
    <w:tmpl w:val="8CF2BF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73A7217"/>
    <w:multiLevelType w:val="hybridMultilevel"/>
    <w:tmpl w:val="7396E5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7B13602"/>
    <w:multiLevelType w:val="multilevel"/>
    <w:tmpl w:val="56241A3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92866B1"/>
    <w:multiLevelType w:val="hybridMultilevel"/>
    <w:tmpl w:val="C93CABD4"/>
    <w:lvl w:ilvl="0" w:tplc="12DCE61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1F1D45"/>
    <w:multiLevelType w:val="hybridMultilevel"/>
    <w:tmpl w:val="34701934"/>
    <w:lvl w:ilvl="0" w:tplc="3FA05F78">
      <w:start w:val="1"/>
      <w:numFmt w:val="decimal"/>
      <w:lvlText w:val="%1."/>
      <w:lvlJc w:val="left"/>
      <w:pPr>
        <w:ind w:left="116" w:hanging="284"/>
        <w:jc w:val="left"/>
      </w:pPr>
      <w:rPr>
        <w:rFonts w:ascii="Times New Roman" w:eastAsia="Times New Roman" w:hAnsi="Times New Roman" w:cs="Times New Roman" w:hint="default"/>
        <w:b/>
        <w:color w:val="231F20"/>
        <w:spacing w:val="-14"/>
        <w:w w:val="104"/>
        <w:sz w:val="21"/>
        <w:szCs w:val="21"/>
        <w:lang w:val="ru-RU" w:eastAsia="en-US" w:bidi="ar-SA"/>
      </w:rPr>
    </w:lvl>
    <w:lvl w:ilvl="1" w:tplc="1B68AAAA">
      <w:numFmt w:val="bullet"/>
      <w:lvlText w:val="•"/>
      <w:lvlJc w:val="left"/>
      <w:pPr>
        <w:ind w:left="794" w:hanging="284"/>
      </w:pPr>
      <w:rPr>
        <w:rFonts w:hint="default"/>
        <w:lang w:val="ru-RU" w:eastAsia="en-US" w:bidi="ar-SA"/>
      </w:rPr>
    </w:lvl>
    <w:lvl w:ilvl="2" w:tplc="DA241A64">
      <w:numFmt w:val="bullet"/>
      <w:lvlText w:val="•"/>
      <w:lvlJc w:val="left"/>
      <w:pPr>
        <w:ind w:left="1469" w:hanging="284"/>
      </w:pPr>
      <w:rPr>
        <w:rFonts w:hint="default"/>
        <w:lang w:val="ru-RU" w:eastAsia="en-US" w:bidi="ar-SA"/>
      </w:rPr>
    </w:lvl>
    <w:lvl w:ilvl="3" w:tplc="B11E66F4">
      <w:numFmt w:val="bullet"/>
      <w:lvlText w:val="•"/>
      <w:lvlJc w:val="left"/>
      <w:pPr>
        <w:ind w:left="2144" w:hanging="284"/>
      </w:pPr>
      <w:rPr>
        <w:rFonts w:hint="default"/>
        <w:lang w:val="ru-RU" w:eastAsia="en-US" w:bidi="ar-SA"/>
      </w:rPr>
    </w:lvl>
    <w:lvl w:ilvl="4" w:tplc="14102CC6">
      <w:numFmt w:val="bullet"/>
      <w:lvlText w:val="•"/>
      <w:lvlJc w:val="left"/>
      <w:pPr>
        <w:ind w:left="2818" w:hanging="284"/>
      </w:pPr>
      <w:rPr>
        <w:rFonts w:hint="default"/>
        <w:lang w:val="ru-RU" w:eastAsia="en-US" w:bidi="ar-SA"/>
      </w:rPr>
    </w:lvl>
    <w:lvl w:ilvl="5" w:tplc="2648F630">
      <w:numFmt w:val="bullet"/>
      <w:lvlText w:val="•"/>
      <w:lvlJc w:val="left"/>
      <w:pPr>
        <w:ind w:left="3493" w:hanging="284"/>
      </w:pPr>
      <w:rPr>
        <w:rFonts w:hint="default"/>
        <w:lang w:val="ru-RU" w:eastAsia="en-US" w:bidi="ar-SA"/>
      </w:rPr>
    </w:lvl>
    <w:lvl w:ilvl="6" w:tplc="48B6DBD4">
      <w:numFmt w:val="bullet"/>
      <w:lvlText w:val="•"/>
      <w:lvlJc w:val="left"/>
      <w:pPr>
        <w:ind w:left="4168" w:hanging="284"/>
      </w:pPr>
      <w:rPr>
        <w:rFonts w:hint="default"/>
        <w:lang w:val="ru-RU" w:eastAsia="en-US" w:bidi="ar-SA"/>
      </w:rPr>
    </w:lvl>
    <w:lvl w:ilvl="7" w:tplc="08C24DAE">
      <w:numFmt w:val="bullet"/>
      <w:lvlText w:val="•"/>
      <w:lvlJc w:val="left"/>
      <w:pPr>
        <w:ind w:left="4842" w:hanging="284"/>
      </w:pPr>
      <w:rPr>
        <w:rFonts w:hint="default"/>
        <w:lang w:val="ru-RU" w:eastAsia="en-US" w:bidi="ar-SA"/>
      </w:rPr>
    </w:lvl>
    <w:lvl w:ilvl="8" w:tplc="64C41010">
      <w:numFmt w:val="bullet"/>
      <w:lvlText w:val="•"/>
      <w:lvlJc w:val="left"/>
      <w:pPr>
        <w:ind w:left="5517" w:hanging="284"/>
      </w:pPr>
      <w:rPr>
        <w:rFonts w:hint="default"/>
        <w:lang w:val="ru-RU" w:eastAsia="en-US" w:bidi="ar-SA"/>
      </w:rPr>
    </w:lvl>
  </w:abstractNum>
  <w:abstractNum w:abstractNumId="25" w15:restartNumberingAfterBreak="0">
    <w:nsid w:val="3E3F2EE9"/>
    <w:multiLevelType w:val="hybridMultilevel"/>
    <w:tmpl w:val="DA0EDC2C"/>
    <w:lvl w:ilvl="0" w:tplc="0E2E7FD2">
      <w:start w:val="1"/>
      <w:numFmt w:val="decimal"/>
      <w:lvlText w:val="%1."/>
      <w:lvlJc w:val="left"/>
      <w:pPr>
        <w:ind w:left="216" w:hanging="708"/>
      </w:pPr>
      <w:rPr>
        <w:rFonts w:ascii="Times New Roman" w:eastAsia="Times New Roman" w:hAnsi="Times New Roman" w:cs="Times New Roman" w:hint="default"/>
        <w:b w:val="0"/>
        <w:bCs w:val="0"/>
        <w:i w:val="0"/>
        <w:iCs w:val="0"/>
        <w:w w:val="100"/>
        <w:sz w:val="24"/>
        <w:szCs w:val="24"/>
        <w:lang w:val="ru-RU" w:eastAsia="en-US" w:bidi="ar-SA"/>
      </w:rPr>
    </w:lvl>
    <w:lvl w:ilvl="1" w:tplc="1BFA8AD4">
      <w:numFmt w:val="bullet"/>
      <w:lvlText w:val="•"/>
      <w:lvlJc w:val="left"/>
      <w:pPr>
        <w:ind w:left="1723" w:hanging="708"/>
      </w:pPr>
      <w:rPr>
        <w:lang w:val="ru-RU" w:eastAsia="en-US" w:bidi="ar-SA"/>
      </w:rPr>
    </w:lvl>
    <w:lvl w:ilvl="2" w:tplc="6F9AC7DE">
      <w:numFmt w:val="bullet"/>
      <w:lvlText w:val="•"/>
      <w:lvlJc w:val="left"/>
      <w:pPr>
        <w:ind w:left="3227" w:hanging="708"/>
      </w:pPr>
      <w:rPr>
        <w:lang w:val="ru-RU" w:eastAsia="en-US" w:bidi="ar-SA"/>
      </w:rPr>
    </w:lvl>
    <w:lvl w:ilvl="3" w:tplc="2308732C">
      <w:numFmt w:val="bullet"/>
      <w:lvlText w:val="•"/>
      <w:lvlJc w:val="left"/>
      <w:pPr>
        <w:ind w:left="4731" w:hanging="708"/>
      </w:pPr>
      <w:rPr>
        <w:lang w:val="ru-RU" w:eastAsia="en-US" w:bidi="ar-SA"/>
      </w:rPr>
    </w:lvl>
    <w:lvl w:ilvl="4" w:tplc="CD4EDC52">
      <w:numFmt w:val="bullet"/>
      <w:lvlText w:val="•"/>
      <w:lvlJc w:val="left"/>
      <w:pPr>
        <w:ind w:left="6235" w:hanging="708"/>
      </w:pPr>
      <w:rPr>
        <w:lang w:val="ru-RU" w:eastAsia="en-US" w:bidi="ar-SA"/>
      </w:rPr>
    </w:lvl>
    <w:lvl w:ilvl="5" w:tplc="EBB62446">
      <w:numFmt w:val="bullet"/>
      <w:lvlText w:val="•"/>
      <w:lvlJc w:val="left"/>
      <w:pPr>
        <w:ind w:left="7739" w:hanging="708"/>
      </w:pPr>
      <w:rPr>
        <w:lang w:val="ru-RU" w:eastAsia="en-US" w:bidi="ar-SA"/>
      </w:rPr>
    </w:lvl>
    <w:lvl w:ilvl="6" w:tplc="0798A638">
      <w:numFmt w:val="bullet"/>
      <w:lvlText w:val="•"/>
      <w:lvlJc w:val="left"/>
      <w:pPr>
        <w:ind w:left="9243" w:hanging="708"/>
      </w:pPr>
      <w:rPr>
        <w:lang w:val="ru-RU" w:eastAsia="en-US" w:bidi="ar-SA"/>
      </w:rPr>
    </w:lvl>
    <w:lvl w:ilvl="7" w:tplc="4A88D184">
      <w:numFmt w:val="bullet"/>
      <w:lvlText w:val="•"/>
      <w:lvlJc w:val="left"/>
      <w:pPr>
        <w:ind w:left="10746" w:hanging="708"/>
      </w:pPr>
      <w:rPr>
        <w:lang w:val="ru-RU" w:eastAsia="en-US" w:bidi="ar-SA"/>
      </w:rPr>
    </w:lvl>
    <w:lvl w:ilvl="8" w:tplc="38AEC054">
      <w:numFmt w:val="bullet"/>
      <w:lvlText w:val="•"/>
      <w:lvlJc w:val="left"/>
      <w:pPr>
        <w:ind w:left="12250" w:hanging="708"/>
      </w:pPr>
      <w:rPr>
        <w:lang w:val="ru-RU" w:eastAsia="en-US" w:bidi="ar-SA"/>
      </w:rPr>
    </w:lvl>
  </w:abstractNum>
  <w:abstractNum w:abstractNumId="26" w15:restartNumberingAfterBreak="0">
    <w:nsid w:val="3FE454AF"/>
    <w:multiLevelType w:val="multilevel"/>
    <w:tmpl w:val="1CE4B3AA"/>
    <w:styleLink w:val="WWNum4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7" w15:restartNumberingAfterBreak="0">
    <w:nsid w:val="425F7666"/>
    <w:multiLevelType w:val="hybridMultilevel"/>
    <w:tmpl w:val="9BF2FF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2E10648"/>
    <w:multiLevelType w:val="hybridMultilevel"/>
    <w:tmpl w:val="6850429C"/>
    <w:lvl w:ilvl="0" w:tplc="D2C0C48A">
      <w:numFmt w:val="bullet"/>
      <w:lvlText w:val="✓"/>
      <w:lvlJc w:val="left"/>
      <w:pPr>
        <w:ind w:left="216" w:hanging="1407"/>
      </w:pPr>
      <w:rPr>
        <w:rFonts w:ascii="MS UI Gothic" w:eastAsia="MS UI Gothic" w:hAnsi="MS UI Gothic" w:cs="MS UI Gothic" w:hint="default"/>
        <w:b w:val="0"/>
        <w:bCs w:val="0"/>
        <w:i w:val="0"/>
        <w:iCs w:val="0"/>
        <w:w w:val="134"/>
        <w:sz w:val="24"/>
        <w:szCs w:val="24"/>
        <w:lang w:val="ru-RU" w:eastAsia="en-US" w:bidi="ar-SA"/>
      </w:rPr>
    </w:lvl>
    <w:lvl w:ilvl="1" w:tplc="6D3270AC">
      <w:numFmt w:val="bullet"/>
      <w:lvlText w:val="•"/>
      <w:lvlJc w:val="left"/>
      <w:pPr>
        <w:ind w:left="1723" w:hanging="1407"/>
      </w:pPr>
      <w:rPr>
        <w:rFonts w:hint="default"/>
        <w:lang w:val="ru-RU" w:eastAsia="en-US" w:bidi="ar-SA"/>
      </w:rPr>
    </w:lvl>
    <w:lvl w:ilvl="2" w:tplc="E586E4F8">
      <w:numFmt w:val="bullet"/>
      <w:lvlText w:val="•"/>
      <w:lvlJc w:val="left"/>
      <w:pPr>
        <w:ind w:left="3227" w:hanging="1407"/>
      </w:pPr>
      <w:rPr>
        <w:rFonts w:hint="default"/>
        <w:lang w:val="ru-RU" w:eastAsia="en-US" w:bidi="ar-SA"/>
      </w:rPr>
    </w:lvl>
    <w:lvl w:ilvl="3" w:tplc="861A13F0">
      <w:numFmt w:val="bullet"/>
      <w:lvlText w:val="•"/>
      <w:lvlJc w:val="left"/>
      <w:pPr>
        <w:ind w:left="4731" w:hanging="1407"/>
      </w:pPr>
      <w:rPr>
        <w:rFonts w:hint="default"/>
        <w:lang w:val="ru-RU" w:eastAsia="en-US" w:bidi="ar-SA"/>
      </w:rPr>
    </w:lvl>
    <w:lvl w:ilvl="4" w:tplc="1C541F54">
      <w:numFmt w:val="bullet"/>
      <w:lvlText w:val="•"/>
      <w:lvlJc w:val="left"/>
      <w:pPr>
        <w:ind w:left="6235" w:hanging="1407"/>
      </w:pPr>
      <w:rPr>
        <w:rFonts w:hint="default"/>
        <w:lang w:val="ru-RU" w:eastAsia="en-US" w:bidi="ar-SA"/>
      </w:rPr>
    </w:lvl>
    <w:lvl w:ilvl="5" w:tplc="2800E508">
      <w:numFmt w:val="bullet"/>
      <w:lvlText w:val="•"/>
      <w:lvlJc w:val="left"/>
      <w:pPr>
        <w:ind w:left="7739" w:hanging="1407"/>
      </w:pPr>
      <w:rPr>
        <w:rFonts w:hint="default"/>
        <w:lang w:val="ru-RU" w:eastAsia="en-US" w:bidi="ar-SA"/>
      </w:rPr>
    </w:lvl>
    <w:lvl w:ilvl="6" w:tplc="FC40BAA2">
      <w:numFmt w:val="bullet"/>
      <w:lvlText w:val="•"/>
      <w:lvlJc w:val="left"/>
      <w:pPr>
        <w:ind w:left="9243" w:hanging="1407"/>
      </w:pPr>
      <w:rPr>
        <w:rFonts w:hint="default"/>
        <w:lang w:val="ru-RU" w:eastAsia="en-US" w:bidi="ar-SA"/>
      </w:rPr>
    </w:lvl>
    <w:lvl w:ilvl="7" w:tplc="67DCC0DE">
      <w:numFmt w:val="bullet"/>
      <w:lvlText w:val="•"/>
      <w:lvlJc w:val="left"/>
      <w:pPr>
        <w:ind w:left="10746" w:hanging="1407"/>
      </w:pPr>
      <w:rPr>
        <w:rFonts w:hint="default"/>
        <w:lang w:val="ru-RU" w:eastAsia="en-US" w:bidi="ar-SA"/>
      </w:rPr>
    </w:lvl>
    <w:lvl w:ilvl="8" w:tplc="A55E77CE">
      <w:numFmt w:val="bullet"/>
      <w:lvlText w:val="•"/>
      <w:lvlJc w:val="left"/>
      <w:pPr>
        <w:ind w:left="12250" w:hanging="1407"/>
      </w:pPr>
      <w:rPr>
        <w:rFonts w:hint="default"/>
        <w:lang w:val="ru-RU" w:eastAsia="en-US" w:bidi="ar-SA"/>
      </w:rPr>
    </w:lvl>
  </w:abstractNum>
  <w:abstractNum w:abstractNumId="29" w15:restartNumberingAfterBreak="0">
    <w:nsid w:val="431A09B5"/>
    <w:multiLevelType w:val="hybridMultilevel"/>
    <w:tmpl w:val="3C24B84A"/>
    <w:lvl w:ilvl="0" w:tplc="7D522982">
      <w:numFmt w:val="bullet"/>
      <w:lvlText w:val="•"/>
      <w:lvlJc w:val="left"/>
      <w:pPr>
        <w:ind w:left="284" w:hanging="284"/>
      </w:pPr>
      <w:rPr>
        <w:rFonts w:ascii="Trebuchet MS" w:eastAsia="Trebuchet MS" w:hAnsi="Trebuchet MS" w:cs="Trebuchet MS" w:hint="default"/>
        <w:b/>
        <w:bCs/>
        <w:color w:val="808285"/>
        <w:w w:val="94"/>
        <w:position w:val="-3"/>
        <w:sz w:val="32"/>
        <w:szCs w:val="32"/>
        <w:lang w:val="ru-RU" w:eastAsia="en-US" w:bidi="ar-SA"/>
      </w:rPr>
    </w:lvl>
    <w:lvl w:ilvl="1" w:tplc="B93E1EBC">
      <w:numFmt w:val="bullet"/>
      <w:lvlText w:val="•"/>
      <w:lvlJc w:val="left"/>
      <w:pPr>
        <w:ind w:left="510" w:hanging="284"/>
      </w:pPr>
      <w:rPr>
        <w:rFonts w:ascii="Trebuchet MS" w:eastAsia="Trebuchet MS" w:hAnsi="Trebuchet MS" w:cs="Trebuchet MS" w:hint="default"/>
        <w:b/>
        <w:bCs/>
        <w:color w:val="808285"/>
        <w:w w:val="94"/>
        <w:position w:val="-5"/>
        <w:sz w:val="32"/>
        <w:szCs w:val="32"/>
        <w:lang w:val="ru-RU" w:eastAsia="en-US" w:bidi="ar-SA"/>
      </w:rPr>
    </w:lvl>
    <w:lvl w:ilvl="2" w:tplc="7A489B1C">
      <w:numFmt w:val="bullet"/>
      <w:lvlText w:val="•"/>
      <w:lvlJc w:val="left"/>
      <w:pPr>
        <w:ind w:left="787" w:hanging="284"/>
      </w:pPr>
      <w:rPr>
        <w:rFonts w:hint="default"/>
        <w:lang w:val="ru-RU" w:eastAsia="en-US" w:bidi="ar-SA"/>
      </w:rPr>
    </w:lvl>
    <w:lvl w:ilvl="3" w:tplc="0D1C4998">
      <w:numFmt w:val="bullet"/>
      <w:lvlText w:val="•"/>
      <w:lvlJc w:val="left"/>
      <w:pPr>
        <w:ind w:left="5267" w:hanging="284"/>
      </w:pPr>
      <w:rPr>
        <w:rFonts w:hint="default"/>
        <w:lang w:val="ru-RU" w:eastAsia="en-US" w:bidi="ar-SA"/>
      </w:rPr>
    </w:lvl>
    <w:lvl w:ilvl="4" w:tplc="AE10331C">
      <w:numFmt w:val="bullet"/>
      <w:lvlText w:val="•"/>
      <w:lvlJc w:val="left"/>
      <w:pPr>
        <w:ind w:left="5445" w:hanging="284"/>
      </w:pPr>
      <w:rPr>
        <w:rFonts w:hint="default"/>
        <w:lang w:val="ru-RU" w:eastAsia="en-US" w:bidi="ar-SA"/>
      </w:rPr>
    </w:lvl>
    <w:lvl w:ilvl="5" w:tplc="254067D8">
      <w:numFmt w:val="bullet"/>
      <w:lvlText w:val="•"/>
      <w:lvlJc w:val="left"/>
      <w:pPr>
        <w:ind w:left="5623" w:hanging="284"/>
      </w:pPr>
      <w:rPr>
        <w:rFonts w:hint="default"/>
        <w:lang w:val="ru-RU" w:eastAsia="en-US" w:bidi="ar-SA"/>
      </w:rPr>
    </w:lvl>
    <w:lvl w:ilvl="6" w:tplc="31A61B0A">
      <w:numFmt w:val="bullet"/>
      <w:lvlText w:val="•"/>
      <w:lvlJc w:val="left"/>
      <w:pPr>
        <w:ind w:left="5801" w:hanging="284"/>
      </w:pPr>
      <w:rPr>
        <w:rFonts w:hint="default"/>
        <w:lang w:val="ru-RU" w:eastAsia="en-US" w:bidi="ar-SA"/>
      </w:rPr>
    </w:lvl>
    <w:lvl w:ilvl="7" w:tplc="A0125062">
      <w:numFmt w:val="bullet"/>
      <w:lvlText w:val="•"/>
      <w:lvlJc w:val="left"/>
      <w:pPr>
        <w:ind w:left="5979" w:hanging="284"/>
      </w:pPr>
      <w:rPr>
        <w:rFonts w:hint="default"/>
        <w:lang w:val="ru-RU" w:eastAsia="en-US" w:bidi="ar-SA"/>
      </w:rPr>
    </w:lvl>
    <w:lvl w:ilvl="8" w:tplc="4B58C18C">
      <w:numFmt w:val="bullet"/>
      <w:lvlText w:val="•"/>
      <w:lvlJc w:val="left"/>
      <w:pPr>
        <w:ind w:left="6157" w:hanging="284"/>
      </w:pPr>
      <w:rPr>
        <w:rFonts w:hint="default"/>
        <w:lang w:val="ru-RU" w:eastAsia="en-US" w:bidi="ar-SA"/>
      </w:rPr>
    </w:lvl>
  </w:abstractNum>
  <w:abstractNum w:abstractNumId="30" w15:restartNumberingAfterBreak="0">
    <w:nsid w:val="4718228D"/>
    <w:multiLevelType w:val="hybridMultilevel"/>
    <w:tmpl w:val="85745BF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486928F8"/>
    <w:multiLevelType w:val="hybridMultilevel"/>
    <w:tmpl w:val="EC702BA2"/>
    <w:lvl w:ilvl="0" w:tplc="37762A3A">
      <w:start w:val="1"/>
      <w:numFmt w:val="decimal"/>
      <w:lvlText w:val="%1."/>
      <w:lvlJc w:val="left"/>
      <w:pPr>
        <w:ind w:left="684" w:hanging="284"/>
        <w:jc w:val="right"/>
      </w:pPr>
      <w:rPr>
        <w:rFonts w:ascii="Times New Roman" w:eastAsia="Times New Roman" w:hAnsi="Times New Roman" w:cs="Times New Roman" w:hint="default"/>
        <w:color w:val="231F20"/>
        <w:spacing w:val="-14"/>
        <w:w w:val="108"/>
        <w:sz w:val="21"/>
        <w:szCs w:val="21"/>
        <w:lang w:val="ru-RU" w:eastAsia="en-US" w:bidi="ar-SA"/>
      </w:rPr>
    </w:lvl>
    <w:lvl w:ilvl="1" w:tplc="4CAE139E">
      <w:numFmt w:val="bullet"/>
      <w:lvlText w:val="•"/>
      <w:lvlJc w:val="left"/>
      <w:pPr>
        <w:ind w:left="1298" w:hanging="284"/>
      </w:pPr>
      <w:rPr>
        <w:rFonts w:hint="default"/>
        <w:lang w:val="ru-RU" w:eastAsia="en-US" w:bidi="ar-SA"/>
      </w:rPr>
    </w:lvl>
    <w:lvl w:ilvl="2" w:tplc="EAE84BC0">
      <w:numFmt w:val="bullet"/>
      <w:lvlText w:val="•"/>
      <w:lvlJc w:val="left"/>
      <w:pPr>
        <w:ind w:left="1917" w:hanging="284"/>
      </w:pPr>
      <w:rPr>
        <w:rFonts w:hint="default"/>
        <w:lang w:val="ru-RU" w:eastAsia="en-US" w:bidi="ar-SA"/>
      </w:rPr>
    </w:lvl>
    <w:lvl w:ilvl="3" w:tplc="6CA0B788">
      <w:numFmt w:val="bullet"/>
      <w:lvlText w:val="•"/>
      <w:lvlJc w:val="left"/>
      <w:pPr>
        <w:ind w:left="2536" w:hanging="284"/>
      </w:pPr>
      <w:rPr>
        <w:rFonts w:hint="default"/>
        <w:lang w:val="ru-RU" w:eastAsia="en-US" w:bidi="ar-SA"/>
      </w:rPr>
    </w:lvl>
    <w:lvl w:ilvl="4" w:tplc="8D74FF84">
      <w:numFmt w:val="bullet"/>
      <w:lvlText w:val="•"/>
      <w:lvlJc w:val="left"/>
      <w:pPr>
        <w:ind w:left="3154" w:hanging="284"/>
      </w:pPr>
      <w:rPr>
        <w:rFonts w:hint="default"/>
        <w:lang w:val="ru-RU" w:eastAsia="en-US" w:bidi="ar-SA"/>
      </w:rPr>
    </w:lvl>
    <w:lvl w:ilvl="5" w:tplc="075CB9CA">
      <w:numFmt w:val="bullet"/>
      <w:lvlText w:val="•"/>
      <w:lvlJc w:val="left"/>
      <w:pPr>
        <w:ind w:left="3773" w:hanging="284"/>
      </w:pPr>
      <w:rPr>
        <w:rFonts w:hint="default"/>
        <w:lang w:val="ru-RU" w:eastAsia="en-US" w:bidi="ar-SA"/>
      </w:rPr>
    </w:lvl>
    <w:lvl w:ilvl="6" w:tplc="08086D86">
      <w:numFmt w:val="bullet"/>
      <w:lvlText w:val="•"/>
      <w:lvlJc w:val="left"/>
      <w:pPr>
        <w:ind w:left="4392" w:hanging="284"/>
      </w:pPr>
      <w:rPr>
        <w:rFonts w:hint="default"/>
        <w:lang w:val="ru-RU" w:eastAsia="en-US" w:bidi="ar-SA"/>
      </w:rPr>
    </w:lvl>
    <w:lvl w:ilvl="7" w:tplc="379E0C12">
      <w:numFmt w:val="bullet"/>
      <w:lvlText w:val="•"/>
      <w:lvlJc w:val="left"/>
      <w:pPr>
        <w:ind w:left="5010" w:hanging="284"/>
      </w:pPr>
      <w:rPr>
        <w:rFonts w:hint="default"/>
        <w:lang w:val="ru-RU" w:eastAsia="en-US" w:bidi="ar-SA"/>
      </w:rPr>
    </w:lvl>
    <w:lvl w:ilvl="8" w:tplc="5C3014F0">
      <w:numFmt w:val="bullet"/>
      <w:lvlText w:val="•"/>
      <w:lvlJc w:val="left"/>
      <w:pPr>
        <w:ind w:left="5629" w:hanging="284"/>
      </w:pPr>
      <w:rPr>
        <w:rFonts w:hint="default"/>
        <w:lang w:val="ru-RU" w:eastAsia="en-US" w:bidi="ar-SA"/>
      </w:rPr>
    </w:lvl>
  </w:abstractNum>
  <w:abstractNum w:abstractNumId="32"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3" w15:restartNumberingAfterBreak="0">
    <w:nsid w:val="48E83978"/>
    <w:multiLevelType w:val="hybridMultilevel"/>
    <w:tmpl w:val="FC7E386A"/>
    <w:lvl w:ilvl="0" w:tplc="C53ABA32">
      <w:start w:val="1"/>
      <w:numFmt w:val="decimal"/>
      <w:lvlText w:val="%1."/>
      <w:lvlJc w:val="left"/>
      <w:pPr>
        <w:ind w:left="216" w:hanging="1422"/>
      </w:pPr>
      <w:rPr>
        <w:rFonts w:ascii="Times New Roman" w:eastAsia="Times New Roman" w:hAnsi="Times New Roman" w:cs="Times New Roman" w:hint="default"/>
        <w:b w:val="0"/>
        <w:bCs w:val="0"/>
        <w:i w:val="0"/>
        <w:iCs w:val="0"/>
        <w:w w:val="100"/>
        <w:sz w:val="24"/>
        <w:szCs w:val="24"/>
        <w:lang w:val="ru-RU" w:eastAsia="en-US" w:bidi="ar-SA"/>
      </w:rPr>
    </w:lvl>
    <w:lvl w:ilvl="1" w:tplc="892E4714">
      <w:numFmt w:val="bullet"/>
      <w:lvlText w:val="•"/>
      <w:lvlJc w:val="left"/>
      <w:pPr>
        <w:ind w:left="1723" w:hanging="1422"/>
      </w:pPr>
      <w:rPr>
        <w:rFonts w:hint="default"/>
        <w:lang w:val="ru-RU" w:eastAsia="en-US" w:bidi="ar-SA"/>
      </w:rPr>
    </w:lvl>
    <w:lvl w:ilvl="2" w:tplc="44A2908A">
      <w:numFmt w:val="bullet"/>
      <w:lvlText w:val="•"/>
      <w:lvlJc w:val="left"/>
      <w:pPr>
        <w:ind w:left="3227" w:hanging="1422"/>
      </w:pPr>
      <w:rPr>
        <w:rFonts w:hint="default"/>
        <w:lang w:val="ru-RU" w:eastAsia="en-US" w:bidi="ar-SA"/>
      </w:rPr>
    </w:lvl>
    <w:lvl w:ilvl="3" w:tplc="917A7EDA">
      <w:numFmt w:val="bullet"/>
      <w:lvlText w:val="•"/>
      <w:lvlJc w:val="left"/>
      <w:pPr>
        <w:ind w:left="4731" w:hanging="1422"/>
      </w:pPr>
      <w:rPr>
        <w:rFonts w:hint="default"/>
        <w:lang w:val="ru-RU" w:eastAsia="en-US" w:bidi="ar-SA"/>
      </w:rPr>
    </w:lvl>
    <w:lvl w:ilvl="4" w:tplc="05CE0910">
      <w:numFmt w:val="bullet"/>
      <w:lvlText w:val="•"/>
      <w:lvlJc w:val="left"/>
      <w:pPr>
        <w:ind w:left="6235" w:hanging="1422"/>
      </w:pPr>
      <w:rPr>
        <w:rFonts w:hint="default"/>
        <w:lang w:val="ru-RU" w:eastAsia="en-US" w:bidi="ar-SA"/>
      </w:rPr>
    </w:lvl>
    <w:lvl w:ilvl="5" w:tplc="0400C6C2">
      <w:numFmt w:val="bullet"/>
      <w:lvlText w:val="•"/>
      <w:lvlJc w:val="left"/>
      <w:pPr>
        <w:ind w:left="7739" w:hanging="1422"/>
      </w:pPr>
      <w:rPr>
        <w:rFonts w:hint="default"/>
        <w:lang w:val="ru-RU" w:eastAsia="en-US" w:bidi="ar-SA"/>
      </w:rPr>
    </w:lvl>
    <w:lvl w:ilvl="6" w:tplc="9F24A716">
      <w:numFmt w:val="bullet"/>
      <w:lvlText w:val="•"/>
      <w:lvlJc w:val="left"/>
      <w:pPr>
        <w:ind w:left="9243" w:hanging="1422"/>
      </w:pPr>
      <w:rPr>
        <w:rFonts w:hint="default"/>
        <w:lang w:val="ru-RU" w:eastAsia="en-US" w:bidi="ar-SA"/>
      </w:rPr>
    </w:lvl>
    <w:lvl w:ilvl="7" w:tplc="A392BE16">
      <w:numFmt w:val="bullet"/>
      <w:lvlText w:val="•"/>
      <w:lvlJc w:val="left"/>
      <w:pPr>
        <w:ind w:left="10746" w:hanging="1422"/>
      </w:pPr>
      <w:rPr>
        <w:rFonts w:hint="default"/>
        <w:lang w:val="ru-RU" w:eastAsia="en-US" w:bidi="ar-SA"/>
      </w:rPr>
    </w:lvl>
    <w:lvl w:ilvl="8" w:tplc="FB34A206">
      <w:numFmt w:val="bullet"/>
      <w:lvlText w:val="•"/>
      <w:lvlJc w:val="left"/>
      <w:pPr>
        <w:ind w:left="12250" w:hanging="1422"/>
      </w:pPr>
      <w:rPr>
        <w:rFonts w:hint="default"/>
        <w:lang w:val="ru-RU" w:eastAsia="en-US" w:bidi="ar-SA"/>
      </w:rPr>
    </w:lvl>
  </w:abstractNum>
  <w:abstractNum w:abstractNumId="34" w15:restartNumberingAfterBreak="0">
    <w:nsid w:val="49C00080"/>
    <w:multiLevelType w:val="hybridMultilevel"/>
    <w:tmpl w:val="F92A8DB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4A0307F9"/>
    <w:multiLevelType w:val="hybridMultilevel"/>
    <w:tmpl w:val="12B85A06"/>
    <w:lvl w:ilvl="0" w:tplc="F87C45DA">
      <w:start w:val="6"/>
      <w:numFmt w:val="decimal"/>
      <w:lvlText w:val="%1"/>
      <w:lvlJc w:val="left"/>
      <w:pPr>
        <w:ind w:left="396" w:hanging="180"/>
      </w:pPr>
      <w:rPr>
        <w:rFonts w:ascii="Times New Roman" w:eastAsia="Times New Roman" w:hAnsi="Times New Roman" w:cs="Times New Roman" w:hint="default"/>
        <w:b/>
        <w:bCs/>
        <w:i w:val="0"/>
        <w:iCs w:val="0"/>
        <w:w w:val="100"/>
        <w:sz w:val="24"/>
        <w:szCs w:val="24"/>
        <w:lang w:val="ru-RU" w:eastAsia="en-US" w:bidi="ar-SA"/>
      </w:rPr>
    </w:lvl>
    <w:lvl w:ilvl="1" w:tplc="440E36EC">
      <w:start w:val="1"/>
      <w:numFmt w:val="decimal"/>
      <w:lvlText w:val="%2."/>
      <w:lvlJc w:val="left"/>
      <w:pPr>
        <w:ind w:left="976" w:hanging="240"/>
      </w:pPr>
      <w:rPr>
        <w:rFonts w:ascii="Times New Roman" w:eastAsia="Times New Roman" w:hAnsi="Times New Roman" w:cs="Times New Roman" w:hint="default"/>
        <w:b/>
        <w:bCs/>
        <w:i w:val="0"/>
        <w:iCs w:val="0"/>
        <w:w w:val="100"/>
        <w:sz w:val="24"/>
        <w:szCs w:val="24"/>
        <w:lang w:val="ru-RU" w:eastAsia="en-US" w:bidi="ar-SA"/>
      </w:rPr>
    </w:lvl>
    <w:lvl w:ilvl="2" w:tplc="777EA98C">
      <w:numFmt w:val="bullet"/>
      <w:lvlText w:val="•"/>
      <w:lvlJc w:val="left"/>
      <w:pPr>
        <w:ind w:left="2566" w:hanging="240"/>
      </w:pPr>
      <w:rPr>
        <w:rFonts w:hint="default"/>
        <w:lang w:val="ru-RU" w:eastAsia="en-US" w:bidi="ar-SA"/>
      </w:rPr>
    </w:lvl>
    <w:lvl w:ilvl="3" w:tplc="0458F20E">
      <w:numFmt w:val="bullet"/>
      <w:lvlText w:val="•"/>
      <w:lvlJc w:val="left"/>
      <w:pPr>
        <w:ind w:left="4152" w:hanging="240"/>
      </w:pPr>
      <w:rPr>
        <w:rFonts w:hint="default"/>
        <w:lang w:val="ru-RU" w:eastAsia="en-US" w:bidi="ar-SA"/>
      </w:rPr>
    </w:lvl>
    <w:lvl w:ilvl="4" w:tplc="84C8813E">
      <w:numFmt w:val="bullet"/>
      <w:lvlText w:val="•"/>
      <w:lvlJc w:val="left"/>
      <w:pPr>
        <w:ind w:left="5739" w:hanging="240"/>
      </w:pPr>
      <w:rPr>
        <w:rFonts w:hint="default"/>
        <w:lang w:val="ru-RU" w:eastAsia="en-US" w:bidi="ar-SA"/>
      </w:rPr>
    </w:lvl>
    <w:lvl w:ilvl="5" w:tplc="B1BE4B62">
      <w:numFmt w:val="bullet"/>
      <w:lvlText w:val="•"/>
      <w:lvlJc w:val="left"/>
      <w:pPr>
        <w:ind w:left="7325" w:hanging="240"/>
      </w:pPr>
      <w:rPr>
        <w:rFonts w:hint="default"/>
        <w:lang w:val="ru-RU" w:eastAsia="en-US" w:bidi="ar-SA"/>
      </w:rPr>
    </w:lvl>
    <w:lvl w:ilvl="6" w:tplc="7DF21390">
      <w:numFmt w:val="bullet"/>
      <w:lvlText w:val="•"/>
      <w:lvlJc w:val="left"/>
      <w:pPr>
        <w:ind w:left="8912" w:hanging="240"/>
      </w:pPr>
      <w:rPr>
        <w:rFonts w:hint="default"/>
        <w:lang w:val="ru-RU" w:eastAsia="en-US" w:bidi="ar-SA"/>
      </w:rPr>
    </w:lvl>
    <w:lvl w:ilvl="7" w:tplc="CC5A4F0E">
      <w:numFmt w:val="bullet"/>
      <w:lvlText w:val="•"/>
      <w:lvlJc w:val="left"/>
      <w:pPr>
        <w:ind w:left="10498" w:hanging="240"/>
      </w:pPr>
      <w:rPr>
        <w:rFonts w:hint="default"/>
        <w:lang w:val="ru-RU" w:eastAsia="en-US" w:bidi="ar-SA"/>
      </w:rPr>
    </w:lvl>
    <w:lvl w:ilvl="8" w:tplc="582AB3F0">
      <w:numFmt w:val="bullet"/>
      <w:lvlText w:val="•"/>
      <w:lvlJc w:val="left"/>
      <w:pPr>
        <w:ind w:left="12085" w:hanging="240"/>
      </w:pPr>
      <w:rPr>
        <w:rFonts w:hint="default"/>
        <w:lang w:val="ru-RU" w:eastAsia="en-US" w:bidi="ar-SA"/>
      </w:rPr>
    </w:lvl>
  </w:abstractNum>
  <w:abstractNum w:abstractNumId="36" w15:restartNumberingAfterBreak="0">
    <w:nsid w:val="4A487BDE"/>
    <w:multiLevelType w:val="hybridMultilevel"/>
    <w:tmpl w:val="0B586B4C"/>
    <w:lvl w:ilvl="0" w:tplc="E0B4F1B2">
      <w:start w:val="1"/>
      <w:numFmt w:val="decimal"/>
      <w:lvlText w:val="%1."/>
      <w:lvlJc w:val="left"/>
      <w:pPr>
        <w:ind w:left="720" w:hanging="360"/>
      </w:pPr>
      <w:rPr>
        <w:rFonts w:ascii="Times New Roman"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7868BB"/>
    <w:multiLevelType w:val="hybridMultilevel"/>
    <w:tmpl w:val="52029046"/>
    <w:lvl w:ilvl="0" w:tplc="3DB6C4C8">
      <w:numFmt w:val="bullet"/>
      <w:lvlText w:val="•"/>
      <w:lvlJc w:val="left"/>
      <w:pPr>
        <w:ind w:left="216" w:hanging="226"/>
      </w:pPr>
      <w:rPr>
        <w:rFonts w:ascii="Times New Roman" w:eastAsia="Times New Roman" w:hAnsi="Times New Roman" w:cs="Times New Roman" w:hint="default"/>
        <w:b w:val="0"/>
        <w:bCs w:val="0"/>
        <w:i w:val="0"/>
        <w:iCs w:val="0"/>
        <w:w w:val="100"/>
        <w:sz w:val="24"/>
        <w:szCs w:val="24"/>
        <w:lang w:val="ru-RU" w:eastAsia="en-US" w:bidi="ar-SA"/>
      </w:rPr>
    </w:lvl>
    <w:lvl w:ilvl="1" w:tplc="BC2EB016">
      <w:numFmt w:val="bullet"/>
      <w:lvlText w:val="•"/>
      <w:lvlJc w:val="left"/>
      <w:pPr>
        <w:ind w:left="1723" w:hanging="226"/>
      </w:pPr>
      <w:rPr>
        <w:rFonts w:hint="default"/>
        <w:lang w:val="ru-RU" w:eastAsia="en-US" w:bidi="ar-SA"/>
      </w:rPr>
    </w:lvl>
    <w:lvl w:ilvl="2" w:tplc="A97C9A24">
      <w:numFmt w:val="bullet"/>
      <w:lvlText w:val="•"/>
      <w:lvlJc w:val="left"/>
      <w:pPr>
        <w:ind w:left="3227" w:hanging="226"/>
      </w:pPr>
      <w:rPr>
        <w:rFonts w:hint="default"/>
        <w:lang w:val="ru-RU" w:eastAsia="en-US" w:bidi="ar-SA"/>
      </w:rPr>
    </w:lvl>
    <w:lvl w:ilvl="3" w:tplc="E70ECAFC">
      <w:numFmt w:val="bullet"/>
      <w:lvlText w:val="•"/>
      <w:lvlJc w:val="left"/>
      <w:pPr>
        <w:ind w:left="4731" w:hanging="226"/>
      </w:pPr>
      <w:rPr>
        <w:rFonts w:hint="default"/>
        <w:lang w:val="ru-RU" w:eastAsia="en-US" w:bidi="ar-SA"/>
      </w:rPr>
    </w:lvl>
    <w:lvl w:ilvl="4" w:tplc="CF22D17C">
      <w:numFmt w:val="bullet"/>
      <w:lvlText w:val="•"/>
      <w:lvlJc w:val="left"/>
      <w:pPr>
        <w:ind w:left="6235" w:hanging="226"/>
      </w:pPr>
      <w:rPr>
        <w:rFonts w:hint="default"/>
        <w:lang w:val="ru-RU" w:eastAsia="en-US" w:bidi="ar-SA"/>
      </w:rPr>
    </w:lvl>
    <w:lvl w:ilvl="5" w:tplc="36B40A7A">
      <w:numFmt w:val="bullet"/>
      <w:lvlText w:val="•"/>
      <w:lvlJc w:val="left"/>
      <w:pPr>
        <w:ind w:left="7739" w:hanging="226"/>
      </w:pPr>
      <w:rPr>
        <w:rFonts w:hint="default"/>
        <w:lang w:val="ru-RU" w:eastAsia="en-US" w:bidi="ar-SA"/>
      </w:rPr>
    </w:lvl>
    <w:lvl w:ilvl="6" w:tplc="278C6BEC">
      <w:numFmt w:val="bullet"/>
      <w:lvlText w:val="•"/>
      <w:lvlJc w:val="left"/>
      <w:pPr>
        <w:ind w:left="9243" w:hanging="226"/>
      </w:pPr>
      <w:rPr>
        <w:rFonts w:hint="default"/>
        <w:lang w:val="ru-RU" w:eastAsia="en-US" w:bidi="ar-SA"/>
      </w:rPr>
    </w:lvl>
    <w:lvl w:ilvl="7" w:tplc="CAC0AE88">
      <w:numFmt w:val="bullet"/>
      <w:lvlText w:val="•"/>
      <w:lvlJc w:val="left"/>
      <w:pPr>
        <w:ind w:left="10746" w:hanging="226"/>
      </w:pPr>
      <w:rPr>
        <w:rFonts w:hint="default"/>
        <w:lang w:val="ru-RU" w:eastAsia="en-US" w:bidi="ar-SA"/>
      </w:rPr>
    </w:lvl>
    <w:lvl w:ilvl="8" w:tplc="14489432">
      <w:numFmt w:val="bullet"/>
      <w:lvlText w:val="•"/>
      <w:lvlJc w:val="left"/>
      <w:pPr>
        <w:ind w:left="12250" w:hanging="226"/>
      </w:pPr>
      <w:rPr>
        <w:rFonts w:hint="default"/>
        <w:lang w:val="ru-RU" w:eastAsia="en-US" w:bidi="ar-SA"/>
      </w:rPr>
    </w:lvl>
  </w:abstractNum>
  <w:abstractNum w:abstractNumId="38" w15:restartNumberingAfterBreak="0">
    <w:nsid w:val="540E6D06"/>
    <w:multiLevelType w:val="hybridMultilevel"/>
    <w:tmpl w:val="626E7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65132BE"/>
    <w:multiLevelType w:val="hybridMultilevel"/>
    <w:tmpl w:val="DCCE80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6C63F18"/>
    <w:multiLevelType w:val="hybridMultilevel"/>
    <w:tmpl w:val="5B761C18"/>
    <w:lvl w:ilvl="0" w:tplc="C8B8BBD4">
      <w:start w:val="1"/>
      <w:numFmt w:val="decimal"/>
      <w:lvlText w:val="%1."/>
      <w:lvlJc w:val="left"/>
      <w:pPr>
        <w:ind w:left="667" w:hanging="360"/>
      </w:pPr>
      <w:rPr>
        <w:rFonts w:hint="default"/>
      </w:rPr>
    </w:lvl>
    <w:lvl w:ilvl="1" w:tplc="04190019" w:tentative="1">
      <w:start w:val="1"/>
      <w:numFmt w:val="lowerLetter"/>
      <w:lvlText w:val="%2."/>
      <w:lvlJc w:val="left"/>
      <w:pPr>
        <w:ind w:left="1387" w:hanging="360"/>
      </w:pPr>
    </w:lvl>
    <w:lvl w:ilvl="2" w:tplc="0419001B" w:tentative="1">
      <w:start w:val="1"/>
      <w:numFmt w:val="lowerRoman"/>
      <w:lvlText w:val="%3."/>
      <w:lvlJc w:val="right"/>
      <w:pPr>
        <w:ind w:left="2107" w:hanging="180"/>
      </w:pPr>
    </w:lvl>
    <w:lvl w:ilvl="3" w:tplc="0419000F" w:tentative="1">
      <w:start w:val="1"/>
      <w:numFmt w:val="decimal"/>
      <w:lvlText w:val="%4."/>
      <w:lvlJc w:val="left"/>
      <w:pPr>
        <w:ind w:left="2827" w:hanging="360"/>
      </w:pPr>
    </w:lvl>
    <w:lvl w:ilvl="4" w:tplc="04190019" w:tentative="1">
      <w:start w:val="1"/>
      <w:numFmt w:val="lowerLetter"/>
      <w:lvlText w:val="%5."/>
      <w:lvlJc w:val="left"/>
      <w:pPr>
        <w:ind w:left="3547" w:hanging="360"/>
      </w:pPr>
    </w:lvl>
    <w:lvl w:ilvl="5" w:tplc="0419001B" w:tentative="1">
      <w:start w:val="1"/>
      <w:numFmt w:val="lowerRoman"/>
      <w:lvlText w:val="%6."/>
      <w:lvlJc w:val="right"/>
      <w:pPr>
        <w:ind w:left="4267" w:hanging="180"/>
      </w:pPr>
    </w:lvl>
    <w:lvl w:ilvl="6" w:tplc="0419000F" w:tentative="1">
      <w:start w:val="1"/>
      <w:numFmt w:val="decimal"/>
      <w:lvlText w:val="%7."/>
      <w:lvlJc w:val="left"/>
      <w:pPr>
        <w:ind w:left="4987" w:hanging="360"/>
      </w:pPr>
    </w:lvl>
    <w:lvl w:ilvl="7" w:tplc="04190019" w:tentative="1">
      <w:start w:val="1"/>
      <w:numFmt w:val="lowerLetter"/>
      <w:lvlText w:val="%8."/>
      <w:lvlJc w:val="left"/>
      <w:pPr>
        <w:ind w:left="5707" w:hanging="360"/>
      </w:pPr>
    </w:lvl>
    <w:lvl w:ilvl="8" w:tplc="0419001B" w:tentative="1">
      <w:start w:val="1"/>
      <w:numFmt w:val="lowerRoman"/>
      <w:lvlText w:val="%9."/>
      <w:lvlJc w:val="right"/>
      <w:pPr>
        <w:ind w:left="6427" w:hanging="180"/>
      </w:pPr>
    </w:lvl>
  </w:abstractNum>
  <w:abstractNum w:abstractNumId="41" w15:restartNumberingAfterBreak="0">
    <w:nsid w:val="58417FFD"/>
    <w:multiLevelType w:val="hybridMultilevel"/>
    <w:tmpl w:val="6F4655BC"/>
    <w:lvl w:ilvl="0" w:tplc="A6243F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C8C2C45"/>
    <w:multiLevelType w:val="hybridMultilevel"/>
    <w:tmpl w:val="2C0E67E0"/>
    <w:lvl w:ilvl="0" w:tplc="9B78DFC8">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502"/>
        </w:tabs>
        <w:ind w:left="50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5D0438DB"/>
    <w:multiLevelType w:val="hybridMultilevel"/>
    <w:tmpl w:val="F48E72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9F4ED8"/>
    <w:multiLevelType w:val="multilevel"/>
    <w:tmpl w:val="FAF677E2"/>
    <w:styleLink w:val="WWNum43"/>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6" w15:restartNumberingAfterBreak="0">
    <w:nsid w:val="5F28588E"/>
    <w:multiLevelType w:val="hybridMultilevel"/>
    <w:tmpl w:val="24BCA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5F2E3A47"/>
    <w:multiLevelType w:val="hybridMultilevel"/>
    <w:tmpl w:val="C6A2BC5E"/>
    <w:lvl w:ilvl="0" w:tplc="D59438C8">
      <w:start w:val="1"/>
      <w:numFmt w:val="decimal"/>
      <w:lvlText w:val="%1."/>
      <w:lvlJc w:val="left"/>
      <w:pPr>
        <w:ind w:left="216" w:hanging="1417"/>
      </w:pPr>
      <w:rPr>
        <w:rFonts w:ascii="Times New Roman" w:eastAsia="Times New Roman" w:hAnsi="Times New Roman" w:cs="Times New Roman" w:hint="default"/>
        <w:b w:val="0"/>
        <w:bCs w:val="0"/>
        <w:i w:val="0"/>
        <w:iCs w:val="0"/>
        <w:w w:val="100"/>
        <w:sz w:val="24"/>
        <w:szCs w:val="24"/>
        <w:lang w:val="ru-RU" w:eastAsia="en-US" w:bidi="ar-SA"/>
      </w:rPr>
    </w:lvl>
    <w:lvl w:ilvl="1" w:tplc="CF069D8C">
      <w:numFmt w:val="bullet"/>
      <w:lvlText w:val="•"/>
      <w:lvlJc w:val="left"/>
      <w:pPr>
        <w:ind w:left="1723" w:hanging="1417"/>
      </w:pPr>
      <w:rPr>
        <w:rFonts w:hint="default"/>
        <w:lang w:val="ru-RU" w:eastAsia="en-US" w:bidi="ar-SA"/>
      </w:rPr>
    </w:lvl>
    <w:lvl w:ilvl="2" w:tplc="7EA882FE">
      <w:numFmt w:val="bullet"/>
      <w:lvlText w:val="•"/>
      <w:lvlJc w:val="left"/>
      <w:pPr>
        <w:ind w:left="3227" w:hanging="1417"/>
      </w:pPr>
      <w:rPr>
        <w:rFonts w:hint="default"/>
        <w:lang w:val="ru-RU" w:eastAsia="en-US" w:bidi="ar-SA"/>
      </w:rPr>
    </w:lvl>
    <w:lvl w:ilvl="3" w:tplc="D9B6A412">
      <w:numFmt w:val="bullet"/>
      <w:lvlText w:val="•"/>
      <w:lvlJc w:val="left"/>
      <w:pPr>
        <w:ind w:left="4731" w:hanging="1417"/>
      </w:pPr>
      <w:rPr>
        <w:rFonts w:hint="default"/>
        <w:lang w:val="ru-RU" w:eastAsia="en-US" w:bidi="ar-SA"/>
      </w:rPr>
    </w:lvl>
    <w:lvl w:ilvl="4" w:tplc="C8C83DF4">
      <w:numFmt w:val="bullet"/>
      <w:lvlText w:val="•"/>
      <w:lvlJc w:val="left"/>
      <w:pPr>
        <w:ind w:left="6235" w:hanging="1417"/>
      </w:pPr>
      <w:rPr>
        <w:rFonts w:hint="default"/>
        <w:lang w:val="ru-RU" w:eastAsia="en-US" w:bidi="ar-SA"/>
      </w:rPr>
    </w:lvl>
    <w:lvl w:ilvl="5" w:tplc="4EF216E8">
      <w:numFmt w:val="bullet"/>
      <w:lvlText w:val="•"/>
      <w:lvlJc w:val="left"/>
      <w:pPr>
        <w:ind w:left="7739" w:hanging="1417"/>
      </w:pPr>
      <w:rPr>
        <w:rFonts w:hint="default"/>
        <w:lang w:val="ru-RU" w:eastAsia="en-US" w:bidi="ar-SA"/>
      </w:rPr>
    </w:lvl>
    <w:lvl w:ilvl="6" w:tplc="0E9244B4">
      <w:numFmt w:val="bullet"/>
      <w:lvlText w:val="•"/>
      <w:lvlJc w:val="left"/>
      <w:pPr>
        <w:ind w:left="9243" w:hanging="1417"/>
      </w:pPr>
      <w:rPr>
        <w:rFonts w:hint="default"/>
        <w:lang w:val="ru-RU" w:eastAsia="en-US" w:bidi="ar-SA"/>
      </w:rPr>
    </w:lvl>
    <w:lvl w:ilvl="7" w:tplc="43DA5C38">
      <w:numFmt w:val="bullet"/>
      <w:lvlText w:val="•"/>
      <w:lvlJc w:val="left"/>
      <w:pPr>
        <w:ind w:left="10746" w:hanging="1417"/>
      </w:pPr>
      <w:rPr>
        <w:rFonts w:hint="default"/>
        <w:lang w:val="ru-RU" w:eastAsia="en-US" w:bidi="ar-SA"/>
      </w:rPr>
    </w:lvl>
    <w:lvl w:ilvl="8" w:tplc="5D04DEA8">
      <w:numFmt w:val="bullet"/>
      <w:lvlText w:val="•"/>
      <w:lvlJc w:val="left"/>
      <w:pPr>
        <w:ind w:left="12250" w:hanging="1417"/>
      </w:pPr>
      <w:rPr>
        <w:rFonts w:hint="default"/>
        <w:lang w:val="ru-RU" w:eastAsia="en-US" w:bidi="ar-SA"/>
      </w:rPr>
    </w:lvl>
  </w:abstractNum>
  <w:abstractNum w:abstractNumId="48"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15:restartNumberingAfterBreak="0">
    <w:nsid w:val="60723A3D"/>
    <w:multiLevelType w:val="hybridMultilevel"/>
    <w:tmpl w:val="D2082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F7A5F1D"/>
    <w:multiLevelType w:val="hybridMultilevel"/>
    <w:tmpl w:val="5E041B0A"/>
    <w:lvl w:ilvl="0" w:tplc="00000003">
      <w:start w:val="1"/>
      <w:numFmt w:val="bullet"/>
      <w:lvlText w:val=""/>
      <w:lvlJc w:val="left"/>
      <w:pPr>
        <w:ind w:left="1429" w:hanging="360"/>
      </w:pPr>
      <w:rPr>
        <w:rFonts w:ascii="Symbol" w:hAnsi="Symbol" w:cs="Wingdings"/>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6F7D4D6E"/>
    <w:multiLevelType w:val="hybridMultilevel"/>
    <w:tmpl w:val="A09E5A82"/>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700B2AA3"/>
    <w:multiLevelType w:val="hybridMultilevel"/>
    <w:tmpl w:val="B4549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22B3E55"/>
    <w:multiLevelType w:val="hybridMultilevel"/>
    <w:tmpl w:val="E7F0A21E"/>
    <w:lvl w:ilvl="0" w:tplc="F9861A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68C3619"/>
    <w:multiLevelType w:val="hybridMultilevel"/>
    <w:tmpl w:val="20F4AD32"/>
    <w:lvl w:ilvl="0" w:tplc="0419000F">
      <w:start w:val="1"/>
      <w:numFmt w:val="decimal"/>
      <w:lvlText w:val="%1."/>
      <w:lvlJc w:val="left"/>
      <w:pPr>
        <w:ind w:left="2977" w:hanging="1133"/>
      </w:pPr>
      <w:rPr>
        <w:rFonts w:hint="default"/>
        <w:b w:val="0"/>
        <w:bCs w:val="0"/>
        <w:i w:val="0"/>
        <w:iCs w:val="0"/>
        <w:w w:val="100"/>
        <w:sz w:val="24"/>
        <w:szCs w:val="24"/>
        <w:lang w:val="ru-RU" w:eastAsia="en-US" w:bidi="ar-SA"/>
      </w:rPr>
    </w:lvl>
    <w:lvl w:ilvl="1" w:tplc="3F40CE7E">
      <w:numFmt w:val="bullet"/>
      <w:lvlText w:val="•"/>
      <w:lvlJc w:val="left"/>
      <w:pPr>
        <w:ind w:left="1723" w:hanging="1133"/>
      </w:pPr>
      <w:rPr>
        <w:rFonts w:hint="default"/>
        <w:lang w:val="ru-RU" w:eastAsia="en-US" w:bidi="ar-SA"/>
      </w:rPr>
    </w:lvl>
    <w:lvl w:ilvl="2" w:tplc="682E2D58">
      <w:numFmt w:val="bullet"/>
      <w:lvlText w:val="•"/>
      <w:lvlJc w:val="left"/>
      <w:pPr>
        <w:ind w:left="3227" w:hanging="1133"/>
      </w:pPr>
      <w:rPr>
        <w:rFonts w:hint="default"/>
        <w:lang w:val="ru-RU" w:eastAsia="en-US" w:bidi="ar-SA"/>
      </w:rPr>
    </w:lvl>
    <w:lvl w:ilvl="3" w:tplc="13CE1F54">
      <w:numFmt w:val="bullet"/>
      <w:lvlText w:val="•"/>
      <w:lvlJc w:val="left"/>
      <w:pPr>
        <w:ind w:left="4731" w:hanging="1133"/>
      </w:pPr>
      <w:rPr>
        <w:rFonts w:hint="default"/>
        <w:lang w:val="ru-RU" w:eastAsia="en-US" w:bidi="ar-SA"/>
      </w:rPr>
    </w:lvl>
    <w:lvl w:ilvl="4" w:tplc="5FE65AB4">
      <w:numFmt w:val="bullet"/>
      <w:lvlText w:val="•"/>
      <w:lvlJc w:val="left"/>
      <w:pPr>
        <w:ind w:left="6235" w:hanging="1133"/>
      </w:pPr>
      <w:rPr>
        <w:rFonts w:hint="default"/>
        <w:lang w:val="ru-RU" w:eastAsia="en-US" w:bidi="ar-SA"/>
      </w:rPr>
    </w:lvl>
    <w:lvl w:ilvl="5" w:tplc="0518D9BE">
      <w:numFmt w:val="bullet"/>
      <w:lvlText w:val="•"/>
      <w:lvlJc w:val="left"/>
      <w:pPr>
        <w:ind w:left="7739" w:hanging="1133"/>
      </w:pPr>
      <w:rPr>
        <w:rFonts w:hint="default"/>
        <w:lang w:val="ru-RU" w:eastAsia="en-US" w:bidi="ar-SA"/>
      </w:rPr>
    </w:lvl>
    <w:lvl w:ilvl="6" w:tplc="1010B3AE">
      <w:numFmt w:val="bullet"/>
      <w:lvlText w:val="•"/>
      <w:lvlJc w:val="left"/>
      <w:pPr>
        <w:ind w:left="9243" w:hanging="1133"/>
      </w:pPr>
      <w:rPr>
        <w:rFonts w:hint="default"/>
        <w:lang w:val="ru-RU" w:eastAsia="en-US" w:bidi="ar-SA"/>
      </w:rPr>
    </w:lvl>
    <w:lvl w:ilvl="7" w:tplc="D19CCD82">
      <w:numFmt w:val="bullet"/>
      <w:lvlText w:val="•"/>
      <w:lvlJc w:val="left"/>
      <w:pPr>
        <w:ind w:left="10746" w:hanging="1133"/>
      </w:pPr>
      <w:rPr>
        <w:rFonts w:hint="default"/>
        <w:lang w:val="ru-RU" w:eastAsia="en-US" w:bidi="ar-SA"/>
      </w:rPr>
    </w:lvl>
    <w:lvl w:ilvl="8" w:tplc="A59499A2">
      <w:numFmt w:val="bullet"/>
      <w:lvlText w:val="•"/>
      <w:lvlJc w:val="left"/>
      <w:pPr>
        <w:ind w:left="12250" w:hanging="1133"/>
      </w:pPr>
      <w:rPr>
        <w:rFonts w:hint="default"/>
        <w:lang w:val="ru-RU" w:eastAsia="en-US" w:bidi="ar-SA"/>
      </w:rPr>
    </w:lvl>
  </w:abstractNum>
  <w:abstractNum w:abstractNumId="57" w15:restartNumberingAfterBreak="0">
    <w:nsid w:val="775A0292"/>
    <w:multiLevelType w:val="multilevel"/>
    <w:tmpl w:val="961C5452"/>
    <w:styleLink w:val="WWNum45"/>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8" w15:restartNumberingAfterBreak="0">
    <w:nsid w:val="775F529B"/>
    <w:multiLevelType w:val="hybridMultilevel"/>
    <w:tmpl w:val="6FAC7146"/>
    <w:lvl w:ilvl="0" w:tplc="D3B698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7BDA1D54"/>
    <w:multiLevelType w:val="hybridMultilevel"/>
    <w:tmpl w:val="B9E06F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CD302DA"/>
    <w:multiLevelType w:val="hybridMultilevel"/>
    <w:tmpl w:val="3906121C"/>
    <w:lvl w:ilvl="0" w:tplc="077EBBE8">
      <w:numFmt w:val="bullet"/>
      <w:lvlText w:val=""/>
      <w:lvlJc w:val="left"/>
      <w:pPr>
        <w:ind w:left="736" w:hanging="994"/>
      </w:pPr>
      <w:rPr>
        <w:rFonts w:ascii="Symbol" w:eastAsia="Symbol" w:hAnsi="Symbol" w:cs="Symbol" w:hint="default"/>
        <w:b w:val="0"/>
        <w:bCs w:val="0"/>
        <w:i w:val="0"/>
        <w:iCs w:val="0"/>
        <w:w w:val="100"/>
        <w:sz w:val="24"/>
        <w:szCs w:val="24"/>
        <w:lang w:val="ru-RU" w:eastAsia="en-US" w:bidi="ar-SA"/>
      </w:rPr>
    </w:lvl>
    <w:lvl w:ilvl="1" w:tplc="5298E68A">
      <w:numFmt w:val="bullet"/>
      <w:lvlText w:val="•"/>
      <w:lvlJc w:val="left"/>
      <w:pPr>
        <w:ind w:left="2300" w:hanging="994"/>
      </w:pPr>
      <w:rPr>
        <w:rFonts w:hint="default"/>
        <w:lang w:val="ru-RU" w:eastAsia="en-US" w:bidi="ar-SA"/>
      </w:rPr>
    </w:lvl>
    <w:lvl w:ilvl="2" w:tplc="FCD2A72A">
      <w:numFmt w:val="bullet"/>
      <w:lvlText w:val="•"/>
      <w:lvlJc w:val="left"/>
      <w:pPr>
        <w:ind w:left="3860" w:hanging="994"/>
      </w:pPr>
      <w:rPr>
        <w:rFonts w:hint="default"/>
        <w:lang w:val="ru-RU" w:eastAsia="en-US" w:bidi="ar-SA"/>
      </w:rPr>
    </w:lvl>
    <w:lvl w:ilvl="3" w:tplc="94BC5E94">
      <w:numFmt w:val="bullet"/>
      <w:lvlText w:val="•"/>
      <w:lvlJc w:val="left"/>
      <w:pPr>
        <w:ind w:left="5420" w:hanging="994"/>
      </w:pPr>
      <w:rPr>
        <w:rFonts w:hint="default"/>
        <w:lang w:val="ru-RU" w:eastAsia="en-US" w:bidi="ar-SA"/>
      </w:rPr>
    </w:lvl>
    <w:lvl w:ilvl="4" w:tplc="DA8852E6">
      <w:numFmt w:val="bullet"/>
      <w:lvlText w:val="•"/>
      <w:lvlJc w:val="left"/>
      <w:pPr>
        <w:ind w:left="6980" w:hanging="994"/>
      </w:pPr>
      <w:rPr>
        <w:rFonts w:hint="default"/>
        <w:lang w:val="ru-RU" w:eastAsia="en-US" w:bidi="ar-SA"/>
      </w:rPr>
    </w:lvl>
    <w:lvl w:ilvl="5" w:tplc="941445AE">
      <w:numFmt w:val="bullet"/>
      <w:lvlText w:val="•"/>
      <w:lvlJc w:val="left"/>
      <w:pPr>
        <w:ind w:left="8540" w:hanging="994"/>
      </w:pPr>
      <w:rPr>
        <w:rFonts w:hint="default"/>
        <w:lang w:val="ru-RU" w:eastAsia="en-US" w:bidi="ar-SA"/>
      </w:rPr>
    </w:lvl>
    <w:lvl w:ilvl="6" w:tplc="B84CC632">
      <w:numFmt w:val="bullet"/>
      <w:lvlText w:val="•"/>
      <w:lvlJc w:val="left"/>
      <w:pPr>
        <w:ind w:left="10100" w:hanging="994"/>
      </w:pPr>
      <w:rPr>
        <w:rFonts w:hint="default"/>
        <w:lang w:val="ru-RU" w:eastAsia="en-US" w:bidi="ar-SA"/>
      </w:rPr>
    </w:lvl>
    <w:lvl w:ilvl="7" w:tplc="014ACB7E">
      <w:numFmt w:val="bullet"/>
      <w:lvlText w:val="•"/>
      <w:lvlJc w:val="left"/>
      <w:pPr>
        <w:ind w:left="11660" w:hanging="994"/>
      </w:pPr>
      <w:rPr>
        <w:rFonts w:hint="default"/>
        <w:lang w:val="ru-RU" w:eastAsia="en-US" w:bidi="ar-SA"/>
      </w:rPr>
    </w:lvl>
    <w:lvl w:ilvl="8" w:tplc="4FEECADA">
      <w:numFmt w:val="bullet"/>
      <w:lvlText w:val="•"/>
      <w:lvlJc w:val="left"/>
      <w:pPr>
        <w:ind w:left="13220" w:hanging="994"/>
      </w:pPr>
      <w:rPr>
        <w:rFonts w:hint="default"/>
        <w:lang w:val="ru-RU" w:eastAsia="en-US" w:bidi="ar-SA"/>
      </w:rPr>
    </w:lvl>
  </w:abstractNum>
  <w:abstractNum w:abstractNumId="61" w15:restartNumberingAfterBreak="0">
    <w:nsid w:val="7D0800DE"/>
    <w:multiLevelType w:val="hybridMultilevel"/>
    <w:tmpl w:val="F4D8BD2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num>
  <w:num w:numId="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38"/>
  </w:num>
  <w:num w:numId="9">
    <w:abstractNumId w:val="55"/>
  </w:num>
  <w:num w:numId="10">
    <w:abstractNumId w:val="58"/>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num>
  <w:num w:numId="18">
    <w:abstractNumId w:val="3"/>
  </w:num>
  <w:num w:numId="19">
    <w:abstractNumId w:val="39"/>
  </w:num>
  <w:num w:numId="20">
    <w:abstractNumId w:val="5"/>
  </w:num>
  <w:num w:numId="21">
    <w:abstractNumId w:val="44"/>
  </w:num>
  <w:num w:numId="22">
    <w:abstractNumId w:val="50"/>
  </w:num>
  <w:num w:numId="23">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280"/>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276"/>
        <w:lvlJc w:val="left"/>
        <w:pPr>
          <w:ind w:left="0" w:firstLine="0"/>
        </w:pPr>
        <w:rPr>
          <w:rFonts w:ascii="Times New Roman" w:hAnsi="Times New Roman" w:cs="Times New Roman" w:hint="default"/>
        </w:rPr>
      </w:lvl>
    </w:lvlOverride>
  </w:num>
  <w:num w:numId="26">
    <w:abstractNumId w:val="40"/>
  </w:num>
  <w:num w:numId="27">
    <w:abstractNumId w:val="6"/>
  </w:num>
  <w:num w:numId="28">
    <w:abstractNumId w:val="22"/>
  </w:num>
  <w:num w:numId="29">
    <w:abstractNumId w:val="20"/>
  </w:num>
  <w:num w:numId="30">
    <w:abstractNumId w:val="15"/>
  </w:num>
  <w:num w:numId="31">
    <w:abstractNumId w:val="49"/>
  </w:num>
  <w:num w:numId="32">
    <w:abstractNumId w:val="21"/>
  </w:num>
  <w:num w:numId="33">
    <w:abstractNumId w:val="13"/>
  </w:num>
  <w:num w:numId="34">
    <w:abstractNumId w:val="31"/>
  </w:num>
  <w:num w:numId="35">
    <w:abstractNumId w:val="24"/>
  </w:num>
  <w:num w:numId="36">
    <w:abstractNumId w:val="12"/>
  </w:num>
  <w:num w:numId="37">
    <w:abstractNumId w:val="29"/>
  </w:num>
  <w:num w:numId="38">
    <w:abstractNumId w:val="8"/>
  </w:num>
  <w:num w:numId="39">
    <w:abstractNumId w:val="34"/>
  </w:num>
  <w:num w:numId="40">
    <w:abstractNumId w:val="23"/>
  </w:num>
  <w:num w:numId="41">
    <w:abstractNumId w:val="18"/>
  </w:num>
  <w:num w:numId="42">
    <w:abstractNumId w:val="11"/>
  </w:num>
  <w:num w:numId="43">
    <w:abstractNumId w:val="41"/>
  </w:num>
  <w:num w:numId="44">
    <w:abstractNumId w:val="9"/>
  </w:num>
  <w:num w:numId="45">
    <w:abstractNumId w:val="45"/>
  </w:num>
  <w:num w:numId="46">
    <w:abstractNumId w:val="26"/>
  </w:num>
  <w:num w:numId="47">
    <w:abstractNumId w:val="57"/>
  </w:num>
  <w:num w:numId="48">
    <w:abstractNumId w:val="54"/>
  </w:num>
  <w:num w:numId="49">
    <w:abstractNumId w:val="10"/>
  </w:num>
  <w:num w:numId="50">
    <w:abstractNumId w:val="0"/>
    <w:lvlOverride w:ilvl="0">
      <w:lvl w:ilvl="0">
        <w:numFmt w:val="bullet"/>
        <w:lvlText w:val="•"/>
        <w:lvlJc w:val="left"/>
        <w:pPr>
          <w:ind w:left="720" w:hanging="360"/>
        </w:pPr>
        <w:rPr>
          <w:rFonts w:ascii="Times New Roman" w:hAnsi="Times New Roman" w:cs="Times New Roman" w:hint="default"/>
        </w:rPr>
      </w:lvl>
    </w:lvlOverride>
  </w:num>
  <w:num w:numId="51">
    <w:abstractNumId w:val="27"/>
  </w:num>
  <w:num w:numId="52">
    <w:abstractNumId w:val="17"/>
  </w:num>
  <w:num w:numId="53">
    <w:abstractNumId w:val="14"/>
  </w:num>
  <w:num w:numId="54">
    <w:abstractNumId w:val="32"/>
  </w:num>
  <w:num w:numId="55">
    <w:abstractNumId w:val="48"/>
  </w:num>
  <w:num w:numId="56">
    <w:abstractNumId w:val="51"/>
  </w:num>
  <w:num w:numId="57">
    <w:abstractNumId w:val="42"/>
  </w:num>
  <w:num w:numId="58">
    <w:abstractNumId w:val="25"/>
    <w:lvlOverride w:ilvl="0">
      <w:startOverride w:val="1"/>
    </w:lvlOverride>
    <w:lvlOverride w:ilvl="1"/>
    <w:lvlOverride w:ilvl="2"/>
    <w:lvlOverride w:ilvl="3"/>
    <w:lvlOverride w:ilvl="4"/>
    <w:lvlOverride w:ilvl="5"/>
    <w:lvlOverride w:ilvl="6"/>
    <w:lvlOverride w:ilvl="7"/>
    <w:lvlOverride w:ilvl="8"/>
  </w:num>
  <w:num w:numId="59">
    <w:abstractNumId w:val="25"/>
  </w:num>
  <w:num w:numId="60">
    <w:abstractNumId w:val="56"/>
  </w:num>
  <w:num w:numId="61">
    <w:abstractNumId w:val="37"/>
  </w:num>
  <w:num w:numId="62">
    <w:abstractNumId w:val="16"/>
  </w:num>
  <w:num w:numId="63">
    <w:abstractNumId w:val="33"/>
  </w:num>
  <w:num w:numId="64">
    <w:abstractNumId w:val="47"/>
  </w:num>
  <w:num w:numId="65">
    <w:abstractNumId w:val="35"/>
  </w:num>
  <w:num w:numId="66">
    <w:abstractNumId w:val="28"/>
  </w:num>
  <w:num w:numId="67">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83"/>
    <w:rsid w:val="000245D3"/>
    <w:rsid w:val="00094183"/>
    <w:rsid w:val="0019720C"/>
    <w:rsid w:val="001E7F98"/>
    <w:rsid w:val="00235C89"/>
    <w:rsid w:val="002D45C9"/>
    <w:rsid w:val="0030441C"/>
    <w:rsid w:val="003546CC"/>
    <w:rsid w:val="003A56A5"/>
    <w:rsid w:val="003F3FB2"/>
    <w:rsid w:val="003F4143"/>
    <w:rsid w:val="003F6A02"/>
    <w:rsid w:val="00483688"/>
    <w:rsid w:val="004E4B9D"/>
    <w:rsid w:val="005317F7"/>
    <w:rsid w:val="00617B75"/>
    <w:rsid w:val="0063185D"/>
    <w:rsid w:val="00651936"/>
    <w:rsid w:val="006E740D"/>
    <w:rsid w:val="008D4D28"/>
    <w:rsid w:val="00922B0D"/>
    <w:rsid w:val="00955532"/>
    <w:rsid w:val="00963CC6"/>
    <w:rsid w:val="00983885"/>
    <w:rsid w:val="00AA1ABB"/>
    <w:rsid w:val="00AF2CCC"/>
    <w:rsid w:val="00B30789"/>
    <w:rsid w:val="00B5780F"/>
    <w:rsid w:val="00BE632F"/>
    <w:rsid w:val="00C7328A"/>
    <w:rsid w:val="00C76524"/>
    <w:rsid w:val="00CF5917"/>
    <w:rsid w:val="00DA021F"/>
    <w:rsid w:val="00E07584"/>
    <w:rsid w:val="00E22FC2"/>
    <w:rsid w:val="00E7632D"/>
    <w:rsid w:val="00E865AA"/>
    <w:rsid w:val="00F2621E"/>
    <w:rsid w:val="00F41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4B97E3E-3F1D-4462-A9A2-CE5569D4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183"/>
    <w:pPr>
      <w:spacing w:after="160" w:line="252" w:lineRule="auto"/>
    </w:pPr>
    <w:rPr>
      <w:rFonts w:eastAsiaTheme="minorEastAsia"/>
      <w:lang w:eastAsia="ru-RU"/>
    </w:rPr>
  </w:style>
  <w:style w:type="paragraph" w:styleId="1">
    <w:name w:val="heading 1"/>
    <w:basedOn w:val="a"/>
    <w:link w:val="10"/>
    <w:uiPriority w:val="9"/>
    <w:qFormat/>
    <w:rsid w:val="00E763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E4B9D"/>
    <w:pPr>
      <w:widowControl w:val="0"/>
      <w:autoSpaceDE w:val="0"/>
      <w:autoSpaceDN w:val="0"/>
      <w:spacing w:after="0" w:line="240" w:lineRule="auto"/>
      <w:ind w:left="360" w:right="584"/>
      <w:jc w:val="center"/>
      <w:outlineLvl w:val="1"/>
    </w:pPr>
    <w:rPr>
      <w:rFonts w:ascii="Arial" w:eastAsia="Arial" w:hAnsi="Arial" w:cs="Arial"/>
      <w:b/>
      <w:bCs/>
      <w:sz w:val="24"/>
      <w:szCs w:val="24"/>
      <w:lang w:eastAsia="en-US"/>
    </w:rPr>
  </w:style>
  <w:style w:type="paragraph" w:styleId="3">
    <w:name w:val="heading 3"/>
    <w:basedOn w:val="a"/>
    <w:link w:val="30"/>
    <w:uiPriority w:val="1"/>
    <w:qFormat/>
    <w:rsid w:val="004E4B9D"/>
    <w:pPr>
      <w:widowControl w:val="0"/>
      <w:autoSpaceDE w:val="0"/>
      <w:autoSpaceDN w:val="0"/>
      <w:spacing w:after="0" w:line="240" w:lineRule="auto"/>
      <w:ind w:left="400"/>
      <w:outlineLvl w:val="2"/>
    </w:pPr>
    <w:rPr>
      <w:rFonts w:ascii="Times New Roman" w:eastAsia="Times New Roman" w:hAnsi="Times New Roman" w:cs="Times New Roman"/>
      <w:b/>
      <w:b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183"/>
    <w:rPr>
      <w:color w:val="0000FF" w:themeColor="hyperlink"/>
      <w:u w:val="single"/>
    </w:rPr>
  </w:style>
  <w:style w:type="paragraph" w:styleId="a4">
    <w:name w:val="Normal (Web)"/>
    <w:basedOn w:val="a"/>
    <w:unhideWhenUsed/>
    <w:rsid w:val="0009418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094183"/>
    <w:pPr>
      <w:spacing w:after="0" w:line="240" w:lineRule="auto"/>
    </w:pPr>
    <w:rPr>
      <w:rFonts w:ascii="Calibri" w:eastAsiaTheme="minorEastAsia" w:hAnsi="Calibri" w:cs="Times New Roman"/>
    </w:rPr>
  </w:style>
  <w:style w:type="paragraph" w:customStyle="1" w:styleId="a7">
    <w:name w:val="Базовый"/>
    <w:rsid w:val="00094183"/>
    <w:pPr>
      <w:suppressAutoHyphens/>
      <w:spacing w:after="0" w:line="100" w:lineRule="atLeast"/>
    </w:pPr>
    <w:rPr>
      <w:rFonts w:ascii="Times New Roman" w:eastAsia="Times New Roman" w:hAnsi="Times New Roman" w:cs="Times New Roman"/>
      <w:sz w:val="24"/>
      <w:szCs w:val="24"/>
      <w:lang w:eastAsia="ru-RU"/>
    </w:rPr>
  </w:style>
  <w:style w:type="paragraph" w:customStyle="1" w:styleId="a8">
    <w:name w:val="Заглавие"/>
    <w:basedOn w:val="a7"/>
    <w:next w:val="a9"/>
    <w:rsid w:val="00094183"/>
    <w:pPr>
      <w:jc w:val="center"/>
    </w:pPr>
    <w:rPr>
      <w:b/>
      <w:bCs/>
      <w:sz w:val="36"/>
      <w:szCs w:val="36"/>
    </w:rPr>
  </w:style>
  <w:style w:type="paragraph" w:customStyle="1" w:styleId="c74">
    <w:name w:val="c74"/>
    <w:basedOn w:val="a"/>
    <w:uiPriority w:val="99"/>
    <w:semiHidden/>
    <w:rsid w:val="000941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semiHidden/>
    <w:rsid w:val="000941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semiHidden/>
    <w:rsid w:val="000941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94183"/>
  </w:style>
  <w:style w:type="character" w:customStyle="1" w:styleId="c39">
    <w:name w:val="c39"/>
    <w:basedOn w:val="a0"/>
    <w:rsid w:val="00094183"/>
  </w:style>
  <w:style w:type="character" w:customStyle="1" w:styleId="c5">
    <w:name w:val="c5"/>
    <w:basedOn w:val="a0"/>
    <w:rsid w:val="00094183"/>
  </w:style>
  <w:style w:type="character" w:customStyle="1" w:styleId="c45">
    <w:name w:val="c45"/>
    <w:basedOn w:val="a0"/>
    <w:rsid w:val="00094183"/>
  </w:style>
  <w:style w:type="character" w:customStyle="1" w:styleId="c0">
    <w:name w:val="c0"/>
    <w:basedOn w:val="a0"/>
    <w:rsid w:val="00094183"/>
  </w:style>
  <w:style w:type="table" w:styleId="aa">
    <w:name w:val="Table Grid"/>
    <w:basedOn w:val="a1"/>
    <w:uiPriority w:val="59"/>
    <w:rsid w:val="000941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Subtitle"/>
    <w:basedOn w:val="a"/>
    <w:next w:val="a"/>
    <w:link w:val="ab"/>
    <w:uiPriority w:val="11"/>
    <w:qFormat/>
    <w:rsid w:val="000941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9"/>
    <w:uiPriority w:val="11"/>
    <w:rsid w:val="00094183"/>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_"/>
    <w:basedOn w:val="a0"/>
    <w:link w:val="22"/>
    <w:locked/>
    <w:rsid w:val="00094183"/>
    <w:rPr>
      <w:rFonts w:ascii="Times New Roman" w:eastAsia="Times New Roman" w:hAnsi="Times New Roman" w:cs="Times New Roman"/>
      <w:b/>
      <w:bCs/>
      <w:i/>
      <w:iCs/>
      <w:sz w:val="19"/>
      <w:szCs w:val="19"/>
      <w:shd w:val="clear" w:color="auto" w:fill="FFFFFF"/>
    </w:rPr>
  </w:style>
  <w:style w:type="paragraph" w:customStyle="1" w:styleId="22">
    <w:name w:val="Основной текст (2)"/>
    <w:basedOn w:val="a"/>
    <w:link w:val="21"/>
    <w:rsid w:val="00094183"/>
    <w:pPr>
      <w:widowControl w:val="0"/>
      <w:shd w:val="clear" w:color="auto" w:fill="FFFFFF"/>
      <w:spacing w:after="0" w:line="216" w:lineRule="exact"/>
      <w:ind w:hanging="220"/>
      <w:jc w:val="both"/>
    </w:pPr>
    <w:rPr>
      <w:rFonts w:ascii="Times New Roman" w:eastAsia="Times New Roman" w:hAnsi="Times New Roman" w:cs="Times New Roman"/>
      <w:b/>
      <w:bCs/>
      <w:i/>
      <w:iCs/>
      <w:sz w:val="19"/>
      <w:szCs w:val="19"/>
      <w:lang w:eastAsia="en-US"/>
    </w:rPr>
  </w:style>
  <w:style w:type="character" w:customStyle="1" w:styleId="ac">
    <w:name w:val="Основной текст_"/>
    <w:basedOn w:val="a0"/>
    <w:link w:val="23"/>
    <w:locked/>
    <w:rsid w:val="00094183"/>
    <w:rPr>
      <w:rFonts w:ascii="Times New Roman" w:eastAsia="Times New Roman" w:hAnsi="Times New Roman" w:cs="Times New Roman"/>
      <w:sz w:val="19"/>
      <w:szCs w:val="19"/>
      <w:shd w:val="clear" w:color="auto" w:fill="FFFFFF"/>
    </w:rPr>
  </w:style>
  <w:style w:type="paragraph" w:customStyle="1" w:styleId="23">
    <w:name w:val="Основной текст2"/>
    <w:basedOn w:val="a"/>
    <w:link w:val="ac"/>
    <w:rsid w:val="00094183"/>
    <w:pPr>
      <w:widowControl w:val="0"/>
      <w:shd w:val="clear" w:color="auto" w:fill="FFFFFF"/>
      <w:spacing w:after="0" w:line="216" w:lineRule="exact"/>
      <w:ind w:hanging="220"/>
      <w:jc w:val="both"/>
    </w:pPr>
    <w:rPr>
      <w:rFonts w:ascii="Times New Roman" w:eastAsia="Times New Roman" w:hAnsi="Times New Roman" w:cs="Times New Roman"/>
      <w:sz w:val="19"/>
      <w:szCs w:val="19"/>
      <w:lang w:eastAsia="en-US"/>
    </w:rPr>
  </w:style>
  <w:style w:type="paragraph" w:styleId="ad">
    <w:name w:val="Balloon Text"/>
    <w:basedOn w:val="a"/>
    <w:link w:val="ae"/>
    <w:uiPriority w:val="99"/>
    <w:unhideWhenUsed/>
    <w:rsid w:val="00C7652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C76524"/>
    <w:rPr>
      <w:rFonts w:ascii="Segoe UI" w:eastAsiaTheme="minorEastAsia" w:hAnsi="Segoe UI" w:cs="Segoe UI"/>
      <w:sz w:val="18"/>
      <w:szCs w:val="18"/>
      <w:lang w:eastAsia="ru-RU"/>
    </w:rPr>
  </w:style>
  <w:style w:type="paragraph" w:customStyle="1" w:styleId="text">
    <w:name w:val="text"/>
    <w:basedOn w:val="a"/>
    <w:rsid w:val="00617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7632D"/>
    <w:rPr>
      <w:rFonts w:ascii="Times New Roman" w:eastAsia="Times New Roman" w:hAnsi="Times New Roman" w:cs="Times New Roman"/>
      <w:b/>
      <w:bCs/>
      <w:kern w:val="36"/>
      <w:sz w:val="48"/>
      <w:szCs w:val="48"/>
      <w:lang w:eastAsia="ru-RU"/>
    </w:rPr>
  </w:style>
  <w:style w:type="paragraph" w:styleId="af">
    <w:name w:val="List Paragraph"/>
    <w:basedOn w:val="a"/>
    <w:link w:val="af0"/>
    <w:uiPriority w:val="34"/>
    <w:qFormat/>
    <w:rsid w:val="00E7632D"/>
    <w:pPr>
      <w:spacing w:after="200" w:line="276" w:lineRule="auto"/>
      <w:ind w:left="720"/>
      <w:contextualSpacing/>
    </w:pPr>
    <w:rPr>
      <w:rFonts w:ascii="Calibri" w:eastAsia="Calibri" w:hAnsi="Calibri" w:cs="Times New Roman"/>
      <w:lang w:eastAsia="en-US"/>
    </w:rPr>
  </w:style>
  <w:style w:type="table" w:customStyle="1" w:styleId="11">
    <w:name w:val="Сетка таблицы1"/>
    <w:basedOn w:val="a1"/>
    <w:next w:val="aa"/>
    <w:uiPriority w:val="39"/>
    <w:rsid w:val="00DA02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4">
    <w:name w:val="Body Text Indent 2"/>
    <w:basedOn w:val="a"/>
    <w:link w:val="25"/>
    <w:rsid w:val="004E4B9D"/>
    <w:pPr>
      <w:spacing w:after="0" w:line="240" w:lineRule="auto"/>
      <w:ind w:left="360" w:firstLine="348"/>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4E4B9D"/>
    <w:rPr>
      <w:rFonts w:ascii="Times New Roman" w:eastAsia="Times New Roman" w:hAnsi="Times New Roman" w:cs="Times New Roman"/>
      <w:sz w:val="24"/>
      <w:szCs w:val="24"/>
      <w:lang w:eastAsia="ru-RU"/>
    </w:rPr>
  </w:style>
  <w:style w:type="paragraph" w:styleId="af1">
    <w:name w:val="Body Text Indent"/>
    <w:basedOn w:val="a"/>
    <w:link w:val="af2"/>
    <w:rsid w:val="004E4B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2">
    <w:name w:val="Основной текст с отступом Знак"/>
    <w:basedOn w:val="a0"/>
    <w:link w:val="af1"/>
    <w:rsid w:val="004E4B9D"/>
    <w:rPr>
      <w:rFonts w:ascii="Times New Roman" w:eastAsia="Times New Roman" w:hAnsi="Times New Roman" w:cs="Times New Roman"/>
      <w:sz w:val="24"/>
      <w:szCs w:val="24"/>
      <w:lang w:val="x-none" w:eastAsia="x-none"/>
    </w:rPr>
  </w:style>
  <w:style w:type="paragraph" w:customStyle="1" w:styleId="NoSpacing">
    <w:name w:val="No Spacing"/>
    <w:basedOn w:val="a"/>
    <w:rsid w:val="004E4B9D"/>
    <w:pPr>
      <w:spacing w:after="0" w:line="240" w:lineRule="auto"/>
    </w:pPr>
    <w:rPr>
      <w:rFonts w:ascii="Calibri" w:eastAsia="Times New Roman" w:hAnsi="Calibri" w:cs="Times New Roman"/>
      <w:sz w:val="24"/>
      <w:szCs w:val="32"/>
      <w:lang w:val="en-US" w:eastAsia="en-US"/>
    </w:rPr>
  </w:style>
  <w:style w:type="paragraph" w:customStyle="1" w:styleId="FR1">
    <w:name w:val="FR1"/>
    <w:rsid w:val="004E4B9D"/>
    <w:pPr>
      <w:widowControl w:val="0"/>
      <w:snapToGrid w:val="0"/>
      <w:spacing w:before="380" w:after="0" w:line="259" w:lineRule="auto"/>
      <w:ind w:left="320" w:right="200"/>
      <w:jc w:val="center"/>
    </w:pPr>
    <w:rPr>
      <w:rFonts w:ascii="Times New Roman" w:eastAsia="Times New Roman" w:hAnsi="Times New Roman" w:cs="Times New Roman"/>
      <w:b/>
      <w:sz w:val="18"/>
      <w:szCs w:val="20"/>
      <w:lang w:eastAsia="ru-RU"/>
    </w:rPr>
  </w:style>
  <w:style w:type="paragraph" w:styleId="31">
    <w:name w:val="Body Text 3"/>
    <w:basedOn w:val="a"/>
    <w:link w:val="32"/>
    <w:uiPriority w:val="99"/>
    <w:unhideWhenUsed/>
    <w:rsid w:val="004E4B9D"/>
    <w:pPr>
      <w:spacing w:after="120" w:line="276" w:lineRule="auto"/>
    </w:pPr>
    <w:rPr>
      <w:rFonts w:ascii="Calibri" w:eastAsia="Times New Roman" w:hAnsi="Calibri" w:cs="Times New Roman"/>
      <w:sz w:val="16"/>
      <w:szCs w:val="16"/>
      <w:lang w:val="x-none" w:eastAsia="x-none"/>
    </w:rPr>
  </w:style>
  <w:style w:type="character" w:customStyle="1" w:styleId="32">
    <w:name w:val="Основной текст 3 Знак"/>
    <w:basedOn w:val="a0"/>
    <w:link w:val="31"/>
    <w:uiPriority w:val="99"/>
    <w:rsid w:val="004E4B9D"/>
    <w:rPr>
      <w:rFonts w:ascii="Calibri" w:eastAsia="Times New Roman" w:hAnsi="Calibri" w:cs="Times New Roman"/>
      <w:sz w:val="16"/>
      <w:szCs w:val="16"/>
      <w:lang w:val="x-none" w:eastAsia="x-none"/>
    </w:rPr>
  </w:style>
  <w:style w:type="paragraph" w:customStyle="1" w:styleId="msotitle3">
    <w:name w:val="msotitle3"/>
    <w:basedOn w:val="a"/>
    <w:rsid w:val="004E4B9D"/>
    <w:pPr>
      <w:spacing w:after="0" w:line="240" w:lineRule="auto"/>
    </w:pPr>
    <w:rPr>
      <w:rFonts w:ascii="Times New Roman" w:eastAsia="Times New Roman" w:hAnsi="Times New Roman" w:cs="Times New Roman"/>
      <w:color w:val="3399FF"/>
      <w:sz w:val="48"/>
      <w:szCs w:val="48"/>
    </w:rPr>
  </w:style>
  <w:style w:type="paragraph" w:customStyle="1" w:styleId="ListParagraph">
    <w:name w:val="List Paragraph"/>
    <w:basedOn w:val="a"/>
    <w:rsid w:val="004E4B9D"/>
    <w:pPr>
      <w:spacing w:after="0" w:line="240" w:lineRule="auto"/>
      <w:ind w:left="720"/>
      <w:contextualSpacing/>
    </w:pPr>
    <w:rPr>
      <w:rFonts w:ascii="Arial" w:eastAsia="Calibri" w:hAnsi="Arial" w:cs="Arial"/>
      <w:b/>
      <w:color w:val="000000"/>
      <w:sz w:val="20"/>
      <w:szCs w:val="20"/>
    </w:rPr>
  </w:style>
  <w:style w:type="paragraph" w:styleId="af3">
    <w:name w:val="header"/>
    <w:basedOn w:val="a"/>
    <w:link w:val="af4"/>
    <w:uiPriority w:val="99"/>
    <w:rsid w:val="004E4B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4E4B9D"/>
    <w:rPr>
      <w:rFonts w:ascii="Times New Roman" w:eastAsia="Times New Roman" w:hAnsi="Times New Roman" w:cs="Times New Roman"/>
      <w:sz w:val="24"/>
      <w:szCs w:val="24"/>
      <w:lang w:eastAsia="ru-RU"/>
    </w:rPr>
  </w:style>
  <w:style w:type="paragraph" w:styleId="af5">
    <w:name w:val="footer"/>
    <w:basedOn w:val="a"/>
    <w:link w:val="af6"/>
    <w:uiPriority w:val="99"/>
    <w:rsid w:val="004E4B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4E4B9D"/>
    <w:rPr>
      <w:rFonts w:ascii="Times New Roman" w:eastAsia="Times New Roman" w:hAnsi="Times New Roman" w:cs="Times New Roman"/>
      <w:sz w:val="24"/>
      <w:szCs w:val="24"/>
      <w:lang w:eastAsia="ru-RU"/>
    </w:rPr>
  </w:style>
  <w:style w:type="character" w:customStyle="1" w:styleId="Bodytext9">
    <w:name w:val="Body text (9)_"/>
    <w:link w:val="Bodytext90"/>
    <w:uiPriority w:val="99"/>
    <w:rsid w:val="004E4B9D"/>
    <w:rPr>
      <w:sz w:val="19"/>
      <w:szCs w:val="19"/>
      <w:shd w:val="clear" w:color="auto" w:fill="FFFFFF"/>
    </w:rPr>
  </w:style>
  <w:style w:type="paragraph" w:customStyle="1" w:styleId="Bodytext90">
    <w:name w:val="Body text (9)"/>
    <w:basedOn w:val="a"/>
    <w:link w:val="Bodytext9"/>
    <w:uiPriority w:val="99"/>
    <w:rsid w:val="004E4B9D"/>
    <w:pPr>
      <w:shd w:val="clear" w:color="auto" w:fill="FFFFFF"/>
      <w:spacing w:after="0" w:line="240" w:lineRule="atLeast"/>
      <w:jc w:val="right"/>
    </w:pPr>
    <w:rPr>
      <w:rFonts w:eastAsiaTheme="minorHAnsi"/>
      <w:sz w:val="19"/>
      <w:szCs w:val="19"/>
      <w:lang w:eastAsia="en-US"/>
    </w:rPr>
  </w:style>
  <w:style w:type="table" w:customStyle="1" w:styleId="TableNormal">
    <w:name w:val="Table Normal"/>
    <w:uiPriority w:val="2"/>
    <w:semiHidden/>
    <w:unhideWhenUsed/>
    <w:qFormat/>
    <w:rsid w:val="004E4B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7">
    <w:name w:val="Body Text"/>
    <w:basedOn w:val="a"/>
    <w:link w:val="af8"/>
    <w:uiPriority w:val="1"/>
    <w:qFormat/>
    <w:rsid w:val="004E4B9D"/>
    <w:pPr>
      <w:widowControl w:val="0"/>
      <w:autoSpaceDE w:val="0"/>
      <w:autoSpaceDN w:val="0"/>
      <w:spacing w:after="0" w:line="240" w:lineRule="auto"/>
      <w:ind w:left="772"/>
      <w:jc w:val="both"/>
    </w:pPr>
    <w:rPr>
      <w:rFonts w:ascii="Times New Roman" w:eastAsia="Times New Roman" w:hAnsi="Times New Roman" w:cs="Times New Roman"/>
      <w:sz w:val="28"/>
      <w:szCs w:val="28"/>
      <w:lang w:eastAsia="en-US"/>
    </w:rPr>
  </w:style>
  <w:style w:type="character" w:customStyle="1" w:styleId="af8">
    <w:name w:val="Основной текст Знак"/>
    <w:basedOn w:val="a0"/>
    <w:link w:val="af7"/>
    <w:uiPriority w:val="1"/>
    <w:rsid w:val="004E4B9D"/>
    <w:rPr>
      <w:rFonts w:ascii="Times New Roman" w:eastAsia="Times New Roman" w:hAnsi="Times New Roman" w:cs="Times New Roman"/>
      <w:sz w:val="28"/>
      <w:szCs w:val="28"/>
    </w:rPr>
  </w:style>
  <w:style w:type="paragraph" w:customStyle="1" w:styleId="110">
    <w:name w:val="Заголовок 11"/>
    <w:basedOn w:val="a"/>
    <w:uiPriority w:val="1"/>
    <w:qFormat/>
    <w:rsid w:val="004E4B9D"/>
    <w:pPr>
      <w:widowControl w:val="0"/>
      <w:autoSpaceDE w:val="0"/>
      <w:autoSpaceDN w:val="0"/>
      <w:spacing w:after="0" w:line="240" w:lineRule="auto"/>
      <w:ind w:left="1481"/>
      <w:jc w:val="both"/>
      <w:outlineLvl w:val="1"/>
    </w:pPr>
    <w:rPr>
      <w:rFonts w:ascii="Times New Roman" w:eastAsia="Times New Roman" w:hAnsi="Times New Roman" w:cs="Times New Roman"/>
      <w:b/>
      <w:bCs/>
      <w:sz w:val="28"/>
      <w:szCs w:val="28"/>
      <w:lang w:eastAsia="en-US"/>
    </w:rPr>
  </w:style>
  <w:style w:type="paragraph" w:customStyle="1" w:styleId="210">
    <w:name w:val="Заголовок 21"/>
    <w:basedOn w:val="a"/>
    <w:uiPriority w:val="1"/>
    <w:qFormat/>
    <w:rsid w:val="004E4B9D"/>
    <w:pPr>
      <w:widowControl w:val="0"/>
      <w:autoSpaceDE w:val="0"/>
      <w:autoSpaceDN w:val="0"/>
      <w:spacing w:before="6" w:after="0" w:line="240" w:lineRule="auto"/>
      <w:ind w:left="772"/>
      <w:jc w:val="both"/>
      <w:outlineLvl w:val="2"/>
    </w:pPr>
    <w:rPr>
      <w:rFonts w:ascii="Times New Roman" w:eastAsia="Times New Roman" w:hAnsi="Times New Roman" w:cs="Times New Roman"/>
      <w:b/>
      <w:bCs/>
      <w:i/>
      <w:iCs/>
      <w:sz w:val="28"/>
      <w:szCs w:val="28"/>
      <w:lang w:eastAsia="en-US"/>
    </w:rPr>
  </w:style>
  <w:style w:type="paragraph" w:customStyle="1" w:styleId="TableParagraph">
    <w:name w:val="Table Paragraph"/>
    <w:basedOn w:val="a"/>
    <w:uiPriority w:val="1"/>
    <w:qFormat/>
    <w:rsid w:val="004E4B9D"/>
    <w:pPr>
      <w:widowControl w:val="0"/>
      <w:autoSpaceDE w:val="0"/>
      <w:autoSpaceDN w:val="0"/>
      <w:spacing w:after="0" w:line="309" w:lineRule="exact"/>
      <w:ind w:left="107"/>
    </w:pPr>
    <w:rPr>
      <w:rFonts w:ascii="Times New Roman" w:eastAsia="Times New Roman" w:hAnsi="Times New Roman" w:cs="Times New Roman"/>
      <w:lang w:eastAsia="en-US"/>
    </w:rPr>
  </w:style>
  <w:style w:type="character" w:customStyle="1" w:styleId="c18">
    <w:name w:val="c18"/>
    <w:basedOn w:val="a0"/>
    <w:rsid w:val="004E4B9D"/>
  </w:style>
  <w:style w:type="paragraph" w:customStyle="1" w:styleId="c36">
    <w:name w:val="c36"/>
    <w:basedOn w:val="a"/>
    <w:rsid w:val="004E4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4E4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4E4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4E4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4E4B9D"/>
  </w:style>
  <w:style w:type="character" w:customStyle="1" w:styleId="c14">
    <w:name w:val="c14"/>
    <w:basedOn w:val="a0"/>
    <w:rsid w:val="004E4B9D"/>
  </w:style>
  <w:style w:type="paragraph" w:customStyle="1" w:styleId="c51">
    <w:name w:val="c51"/>
    <w:basedOn w:val="a"/>
    <w:rsid w:val="004E4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E4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4E4B9D"/>
  </w:style>
  <w:style w:type="paragraph" w:customStyle="1" w:styleId="c70">
    <w:name w:val="c70"/>
    <w:basedOn w:val="a"/>
    <w:rsid w:val="004E4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4E4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4E4B9D"/>
  </w:style>
  <w:style w:type="paragraph" w:customStyle="1" w:styleId="c41">
    <w:name w:val="c41"/>
    <w:basedOn w:val="a"/>
    <w:rsid w:val="004E4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4E4B9D"/>
  </w:style>
  <w:style w:type="paragraph" w:customStyle="1" w:styleId="c135">
    <w:name w:val="c135"/>
    <w:basedOn w:val="a"/>
    <w:rsid w:val="004E4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4E4B9D"/>
  </w:style>
  <w:style w:type="paragraph" w:customStyle="1" w:styleId="c20">
    <w:name w:val="c20"/>
    <w:basedOn w:val="a"/>
    <w:rsid w:val="004E4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4E4B9D"/>
  </w:style>
  <w:style w:type="character" w:customStyle="1" w:styleId="c13">
    <w:name w:val="c13"/>
    <w:basedOn w:val="a0"/>
    <w:rsid w:val="004E4B9D"/>
  </w:style>
  <w:style w:type="character" w:customStyle="1" w:styleId="c24">
    <w:name w:val="c24"/>
    <w:basedOn w:val="a0"/>
    <w:rsid w:val="004E4B9D"/>
  </w:style>
  <w:style w:type="character" w:customStyle="1" w:styleId="a6">
    <w:name w:val="Без интервала Знак"/>
    <w:basedOn w:val="a0"/>
    <w:link w:val="a5"/>
    <w:uiPriority w:val="1"/>
    <w:rsid w:val="004E4B9D"/>
    <w:rPr>
      <w:rFonts w:ascii="Calibri" w:eastAsiaTheme="minorEastAsia" w:hAnsi="Calibri" w:cs="Times New Roman"/>
    </w:rPr>
  </w:style>
  <w:style w:type="character" w:customStyle="1" w:styleId="c22c3">
    <w:name w:val="c22 c3"/>
    <w:basedOn w:val="a0"/>
    <w:uiPriority w:val="99"/>
    <w:rsid w:val="004E4B9D"/>
  </w:style>
  <w:style w:type="character" w:customStyle="1" w:styleId="20">
    <w:name w:val="Заголовок 2 Знак"/>
    <w:basedOn w:val="a0"/>
    <w:link w:val="2"/>
    <w:rsid w:val="004E4B9D"/>
    <w:rPr>
      <w:rFonts w:ascii="Arial" w:eastAsia="Arial" w:hAnsi="Arial" w:cs="Arial"/>
      <w:b/>
      <w:bCs/>
      <w:sz w:val="24"/>
      <w:szCs w:val="24"/>
    </w:rPr>
  </w:style>
  <w:style w:type="character" w:customStyle="1" w:styleId="30">
    <w:name w:val="Заголовок 3 Знак"/>
    <w:basedOn w:val="a0"/>
    <w:link w:val="3"/>
    <w:uiPriority w:val="1"/>
    <w:rsid w:val="004E4B9D"/>
    <w:rPr>
      <w:rFonts w:ascii="Times New Roman" w:eastAsia="Times New Roman" w:hAnsi="Times New Roman" w:cs="Times New Roman"/>
      <w:b/>
      <w:bCs/>
      <w:sz w:val="21"/>
      <w:szCs w:val="21"/>
    </w:rPr>
  </w:style>
  <w:style w:type="paragraph" w:styleId="12">
    <w:name w:val="toc 1"/>
    <w:basedOn w:val="a"/>
    <w:uiPriority w:val="1"/>
    <w:qFormat/>
    <w:rsid w:val="004E4B9D"/>
    <w:pPr>
      <w:widowControl w:val="0"/>
      <w:autoSpaceDE w:val="0"/>
      <w:autoSpaceDN w:val="0"/>
      <w:spacing w:before="57" w:after="0" w:line="240" w:lineRule="auto"/>
      <w:ind w:left="400"/>
    </w:pPr>
    <w:rPr>
      <w:rFonts w:ascii="Times New Roman" w:eastAsia="Times New Roman" w:hAnsi="Times New Roman" w:cs="Times New Roman"/>
      <w:b/>
      <w:bCs/>
      <w:sz w:val="21"/>
      <w:szCs w:val="21"/>
      <w:lang w:eastAsia="en-US"/>
    </w:rPr>
  </w:style>
  <w:style w:type="paragraph" w:styleId="26">
    <w:name w:val="toc 2"/>
    <w:basedOn w:val="a"/>
    <w:uiPriority w:val="1"/>
    <w:qFormat/>
    <w:rsid w:val="004E4B9D"/>
    <w:pPr>
      <w:widowControl w:val="0"/>
      <w:autoSpaceDE w:val="0"/>
      <w:autoSpaceDN w:val="0"/>
      <w:spacing w:before="57" w:after="0" w:line="240" w:lineRule="auto"/>
      <w:ind w:left="683"/>
    </w:pPr>
    <w:rPr>
      <w:rFonts w:ascii="Times New Roman" w:eastAsia="Times New Roman" w:hAnsi="Times New Roman" w:cs="Times New Roman"/>
      <w:sz w:val="21"/>
      <w:szCs w:val="21"/>
      <w:lang w:eastAsia="en-US"/>
    </w:rPr>
  </w:style>
  <w:style w:type="character" w:styleId="af9">
    <w:name w:val="line number"/>
    <w:basedOn w:val="a0"/>
    <w:uiPriority w:val="99"/>
    <w:semiHidden/>
    <w:unhideWhenUsed/>
    <w:rsid w:val="004E4B9D"/>
  </w:style>
  <w:style w:type="numbering" w:customStyle="1" w:styleId="WWNum42">
    <w:name w:val="WWNum42"/>
    <w:basedOn w:val="a2"/>
    <w:rsid w:val="004E4B9D"/>
    <w:pPr>
      <w:numPr>
        <w:numId w:val="44"/>
      </w:numPr>
    </w:pPr>
  </w:style>
  <w:style w:type="numbering" w:customStyle="1" w:styleId="WWNum43">
    <w:name w:val="WWNum43"/>
    <w:basedOn w:val="a2"/>
    <w:rsid w:val="004E4B9D"/>
    <w:pPr>
      <w:numPr>
        <w:numId w:val="45"/>
      </w:numPr>
    </w:pPr>
  </w:style>
  <w:style w:type="numbering" w:customStyle="1" w:styleId="WWNum44">
    <w:name w:val="WWNum44"/>
    <w:basedOn w:val="a2"/>
    <w:rsid w:val="004E4B9D"/>
    <w:pPr>
      <w:numPr>
        <w:numId w:val="46"/>
      </w:numPr>
    </w:pPr>
  </w:style>
  <w:style w:type="numbering" w:customStyle="1" w:styleId="WWNum45">
    <w:name w:val="WWNum45"/>
    <w:basedOn w:val="a2"/>
    <w:rsid w:val="004E4B9D"/>
    <w:pPr>
      <w:numPr>
        <w:numId w:val="47"/>
      </w:numPr>
    </w:pPr>
  </w:style>
  <w:style w:type="table" w:customStyle="1" w:styleId="27">
    <w:name w:val="Сетка таблицы2"/>
    <w:basedOn w:val="a1"/>
    <w:next w:val="aa"/>
    <w:uiPriority w:val="59"/>
    <w:rsid w:val="004E4B9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a"/>
    <w:uiPriority w:val="39"/>
    <w:rsid w:val="004E4B9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1">
    <w:name w:val="WWNum421"/>
    <w:basedOn w:val="a2"/>
    <w:rsid w:val="004E4B9D"/>
  </w:style>
  <w:style w:type="paragraph" w:customStyle="1" w:styleId="msonormalcxspmiddle">
    <w:name w:val="msonormalcxspmiddle"/>
    <w:basedOn w:val="a"/>
    <w:uiPriority w:val="99"/>
    <w:rsid w:val="0063185D"/>
    <w:pPr>
      <w:spacing w:before="100" w:beforeAutospacing="1" w:after="100" w:afterAutospacing="1" w:line="240" w:lineRule="auto"/>
    </w:pPr>
    <w:rPr>
      <w:rFonts w:ascii="Calibri" w:eastAsia="Times New Roman" w:hAnsi="Calibri" w:cs="Calibri"/>
      <w:sz w:val="24"/>
      <w:szCs w:val="24"/>
    </w:rPr>
  </w:style>
  <w:style w:type="character" w:styleId="afa">
    <w:name w:val="Strong"/>
    <w:basedOn w:val="a0"/>
    <w:qFormat/>
    <w:rsid w:val="0063185D"/>
    <w:rPr>
      <w:b/>
      <w:bCs/>
    </w:rPr>
  </w:style>
  <w:style w:type="character" w:customStyle="1" w:styleId="af0">
    <w:name w:val="Абзац списка Знак"/>
    <w:link w:val="af"/>
    <w:uiPriority w:val="34"/>
    <w:locked/>
    <w:rsid w:val="0063185D"/>
    <w:rPr>
      <w:rFonts w:ascii="Calibri" w:eastAsia="Calibri" w:hAnsi="Calibri" w:cs="Times New Roman"/>
    </w:rPr>
  </w:style>
  <w:style w:type="paragraph" w:customStyle="1" w:styleId="4">
    <w:name w:val="Основной текст4"/>
    <w:basedOn w:val="a"/>
    <w:rsid w:val="0063185D"/>
    <w:pPr>
      <w:widowControl w:val="0"/>
      <w:shd w:val="clear" w:color="auto" w:fill="FFFFFF"/>
      <w:spacing w:before="300" w:after="300" w:line="0" w:lineRule="atLeast"/>
      <w:ind w:hanging="360"/>
      <w:jc w:val="both"/>
    </w:pPr>
    <w:rPr>
      <w:rFonts w:ascii="Times New Roman" w:eastAsia="Times New Roman" w:hAnsi="Times New Roman" w:cs="Times New Roman"/>
    </w:rPr>
  </w:style>
  <w:style w:type="character" w:customStyle="1" w:styleId="13">
    <w:name w:val="Основной текст1"/>
    <w:basedOn w:val="ac"/>
    <w:rsid w:val="0063185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5pt">
    <w:name w:val="Основной текст + 11;5 pt;Полужирный"/>
    <w:basedOn w:val="ac"/>
    <w:rsid w:val="0063185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TrebuchetMS9pt">
    <w:name w:val="Основной текст + Trebuchet MS;9 pt;Полужирный"/>
    <w:basedOn w:val="ac"/>
    <w:rsid w:val="0063185D"/>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rPr>
  </w:style>
  <w:style w:type="character" w:customStyle="1" w:styleId="apple-converted-space">
    <w:name w:val="apple-converted-space"/>
    <w:basedOn w:val="a0"/>
    <w:rsid w:val="0063185D"/>
  </w:style>
  <w:style w:type="character" w:customStyle="1" w:styleId="dash041e005f0431005f044b005f0447005f043d005f044b005f0439005f005fchar1char1">
    <w:name w:val="dash041e_005f0431_005f044b_005f0447_005f043d_005f044b_005f0439_005f_005fchar1__char1"/>
    <w:rsid w:val="0063185D"/>
    <w:rPr>
      <w:rFonts w:ascii="Times New Roman" w:hAnsi="Times New Roman" w:cs="Times New Roman" w:hint="default"/>
      <w:strike w:val="0"/>
      <w:dstrike w:val="0"/>
      <w:sz w:val="24"/>
      <w:szCs w:val="24"/>
      <w:u w:val="none"/>
      <w:effect w:val="none"/>
    </w:rPr>
  </w:style>
  <w:style w:type="paragraph" w:customStyle="1" w:styleId="msonormalmailrucssattributepostfix">
    <w:name w:val="msonormal_mailru_css_attribute_postfix"/>
    <w:basedOn w:val="a"/>
    <w:rsid w:val="006318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9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azanobr.ru/" TargetMode="External"/><Relationship Id="rId18" Type="http://schemas.openxmlformats.org/officeDocument/2006/relationships/hyperlink" Target="http://school-collection.edu.ru/" TargetMode="External"/><Relationship Id="rId26" Type="http://schemas.openxmlformats.org/officeDocument/2006/relationships/hyperlink" Target="http://&#1084;&#1080;&#1085;&#1086;&#1073;&#1088;&#1085;&#1072;&#1091;&#1082;&#1080;.&#1088;&#1092;" TargetMode="External"/><Relationship Id="rId3" Type="http://schemas.openxmlformats.org/officeDocument/2006/relationships/settings" Target="settings.xml"/><Relationship Id="rId21" Type="http://schemas.openxmlformats.org/officeDocument/2006/relationships/hyperlink" Target="http://&#1084;&#1080;&#1085;&#1086;&#1073;&#1088;&#1085;&#1072;&#1091;&#1082;&#1080;.&#1088;&#1092;" TargetMode="External"/><Relationship Id="rId7" Type="http://schemas.openxmlformats.org/officeDocument/2006/relationships/hyperlink" Target="http://kazanobr.ru/" TargetMode="External"/><Relationship Id="rId12" Type="http://schemas.openxmlformats.org/officeDocument/2006/relationships/hyperlink" Target="http://mon.tatarstan.ru/" TargetMode="External"/><Relationship Id="rId17" Type="http://schemas.openxmlformats.org/officeDocument/2006/relationships/hyperlink" Target="http://fcior.edu.r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kazanobr.ru/" TargetMode="External"/><Relationship Id="rId20" Type="http://schemas.openxmlformats.org/officeDocument/2006/relationships/hyperlink" Target="http://www.google.com/url?q=http%3A%2F%2Fwww.hrono.info%2Fbiograf%2Findex.php&amp;sa=D&amp;sntz=1&amp;usg=AFQjCNEzt-uVngIOfDbCfdUgeXstGV3rE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http://mon.tatarstan.ru/" TargetMode="Externa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hyperlink" Target="http://fcior.edu.ru/" TargetMode="External"/><Relationship Id="rId15" Type="http://schemas.openxmlformats.org/officeDocument/2006/relationships/hyperlink" Target="http://mon.tatarstan.ru/" TargetMode="External"/><Relationship Id="rId23" Type="http://schemas.openxmlformats.org/officeDocument/2006/relationships/hyperlink" Target="http://www.standart.edu.ru" TargetMode="External"/><Relationship Id="rId28" Type="http://schemas.openxmlformats.org/officeDocument/2006/relationships/hyperlink" Target="http://www.standart.edu.ru" TargetMode="External"/><Relationship Id="rId10" Type="http://schemas.openxmlformats.org/officeDocument/2006/relationships/image" Target="media/image2.png"/><Relationship Id="rId19" Type="http://schemas.openxmlformats.org/officeDocument/2006/relationships/hyperlink" Target="http://www.google.com/url?q=http%3A%2F%2Fwww.km-school.ru%2Fr1%2Fmedia%2Fa1.asp&amp;sa=D&amp;sntz=1&amp;usg=AFQjCNFWzoAztbPuSspHTwqu5wtN-hrCM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1084;&#1080;&#1085;&#1086;&#1073;&#1088;&#1085;&#1072;&#1091;&#1082;&#1080;.&#1088;&#1092;" TargetMode="External"/><Relationship Id="rId27" Type="http://schemas.openxmlformats.org/officeDocument/2006/relationships/hyperlink" Target="http://&#1084;&#1080;&#1085;&#1086;&#1073;&#1088;&#1085;&#1072;&#1091;&#1082;&#1080;.&#1088;&#109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122425</Words>
  <Characters>697823</Characters>
  <Application>Microsoft Office Word</Application>
  <DocSecurity>0</DocSecurity>
  <Lines>5815</Lines>
  <Paragraphs>1637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Учетная запись Майкрософт</cp:lastModifiedBy>
  <cp:revision>6</cp:revision>
  <cp:lastPrinted>2021-09-08T06:15:00Z</cp:lastPrinted>
  <dcterms:created xsi:type="dcterms:W3CDTF">2021-09-26T14:32:00Z</dcterms:created>
  <dcterms:modified xsi:type="dcterms:W3CDTF">2021-09-26T14:38:00Z</dcterms:modified>
</cp:coreProperties>
</file>