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rFonts w:ascii="Times New Roman" w:cs="Times New Roman" w:eastAsia="Times New Roman" w:hAnsi="Times New Roman"/>
          <w:color w:val="00009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99"/>
          <w:sz w:val="24"/>
          <w:szCs w:val="24"/>
          <w:highlight w:val="white"/>
          <w:rtl w:val="0"/>
        </w:rPr>
        <w:t xml:space="preserve">В образовательной организации созданы необходимые условиядля предоставления качественных образовательных услуг иобеспечения управления образовательным процессомна основе информационных технологий,в том числе: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1. ДДТ подключена к сети Internet.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2. Выход в Интернет имеется на всех персональных компьютерах ДДТ.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3. Используется лицензионное программное обеспечение.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4. Электронный адрес E-mail: buinaksk-ddt@mail.ru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d90000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5. Имеется персональный сайт:</w:t>
      </w:r>
      <w:r w:rsidDel="00000000" w:rsidR="00000000" w:rsidRPr="00000000">
        <w:rPr>
          <w:color w:val="d90000"/>
          <w:sz w:val="21"/>
          <w:szCs w:val="21"/>
          <w:highlight w:val="white"/>
          <w:u w:val="single"/>
          <w:rtl w:val="0"/>
        </w:rPr>
        <w:t xml:space="preserve">https://ddt-7.dagestanschool.ru/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Имеются странички в соц.сетях:https://www.facebook.com/profile.php?id=100010413557059 - фейсбук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3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7. Проведена внутришкольная локальная сеть, в которую объединены компьютеры в педагогических кабинетах, администрации, бухгалтерии.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3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8. Функционирует телестудия ДДТ.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3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9. В ДДТ ведется видеонаблюдение.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3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10. Посетили курсы повышения квалификации по ИКТ - 100% административного и педагогического персонала.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3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11. Имеется компьютерная техника: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3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• интерактивная доска - 1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3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• компьютеры / ноутбуки –18/3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3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• МФУ - 5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3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принтеры - 4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сканер – 1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телевизоры - 11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3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12. Оснащены компьютерами кабинеты: директора, заместителя директора по АХЧ, бухгалтерия, приемная, методический кабинет, кабинет «Дошкольной Академии», «Пресс-центр», «Лидер-клуб», «Судия-ТВ».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30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13. Все оборудование систематизировано и хранится в учебных кабинетах.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rFonts w:ascii="Times New Roman" w:cs="Times New Roman" w:eastAsia="Times New Roman" w:hAnsi="Times New Roman"/>
          <w:b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4"/>
          <w:szCs w:val="24"/>
          <w:highlight w:val="white"/>
          <w:rtl w:val="0"/>
        </w:rPr>
        <w:t xml:space="preserve">В учебном процессеиспользуются множительная и копировальная техника, аудио и видео аппаратура, музыкальная аппаратура, мультимедийное оборудование.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Информационно-коммуникативные технологии широко используются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4"/>
          <w:szCs w:val="24"/>
          <w:highlight w:val="white"/>
          <w:rtl w:val="0"/>
        </w:rPr>
        <w:t xml:space="preserve">во внеурочной 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ДДТ.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Для обучающихся, в том числе инвалидов и лиц с ограниченными возможностями здоровья и педагогических работников организован свободный доступ к информационным системам и информационно-телекоммуникационным сетям, в течение рабочего (учебного) времени в кабинете «Студия-ТВ» и методическом кабинете (с 08:00 до 17:00. Выходной - воскресенье),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