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B0" w:rsidRPr="005332D1" w:rsidRDefault="00BD6C16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046">
        <w:rPr>
          <w:rFonts w:ascii="Times New Roman" w:hAnsi="Times New Roman" w:cs="Times New Roman"/>
          <w:b/>
          <w:color w:val="7030A0"/>
          <w:sz w:val="24"/>
          <w:szCs w:val="24"/>
        </w:rPr>
        <w:t>БУЙНАКСКИЙ РАЙОННЫЙ ЦЕНТР РАЗВИТИЯ ОДАРЕННОСТИ</w:t>
      </w:r>
    </w:p>
    <w:p w:rsidR="006B56B0" w:rsidRPr="005332D1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B56B0" w:rsidRPr="005332D1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ПОЛОЖЕНИЕ</w:t>
      </w:r>
    </w:p>
    <w:p w:rsidR="006B56B0" w:rsidRPr="005332D1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о районн</w:t>
      </w:r>
      <w:r w:rsidR="00D250CD">
        <w:rPr>
          <w:rFonts w:ascii="Times New Roman" w:hAnsi="Times New Roman" w:cs="Times New Roman"/>
          <w:b/>
          <w:color w:val="7030A0"/>
          <w:sz w:val="24"/>
          <w:szCs w:val="24"/>
        </w:rPr>
        <w:t>ом конкурсе  «Лучший ученик 2019</w:t>
      </w: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года»</w:t>
      </w:r>
    </w:p>
    <w:p w:rsidR="006B56B0" w:rsidRPr="005332D1" w:rsidRDefault="006B56B0" w:rsidP="006B56B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Цели и задачи конкурса:</w:t>
      </w:r>
    </w:p>
    <w:p w:rsidR="006B56B0" w:rsidRPr="003B3046" w:rsidRDefault="006B56B0" w:rsidP="003B30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Поддержка талантливых, одаренных учащихся;</w:t>
      </w:r>
    </w:p>
    <w:p w:rsidR="006B56B0" w:rsidRPr="005332D1" w:rsidRDefault="006B56B0" w:rsidP="003D23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Выявление  талантливых учащихся</w:t>
      </w:r>
      <w:r w:rsidR="00F04559">
        <w:rPr>
          <w:rFonts w:ascii="Times New Roman" w:hAnsi="Times New Roman" w:cs="Times New Roman"/>
          <w:sz w:val="24"/>
          <w:szCs w:val="24"/>
        </w:rPr>
        <w:t>.</w:t>
      </w:r>
    </w:p>
    <w:p w:rsidR="006B56B0" w:rsidRPr="005332D1" w:rsidRDefault="006B56B0" w:rsidP="006B56B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Условия участия:</w:t>
      </w:r>
    </w:p>
    <w:p w:rsidR="006B56B0" w:rsidRPr="005332D1" w:rsidRDefault="006B56B0" w:rsidP="006B56B0">
      <w:pPr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К участию в конкурсе приглашаются по одному ученику от школы в каждой номинации.</w:t>
      </w:r>
    </w:p>
    <w:p w:rsidR="003B3046" w:rsidRDefault="006B56B0" w:rsidP="006B56B0">
      <w:pPr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Дата и время проведения</w:t>
      </w: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3B3046">
        <w:rPr>
          <w:rFonts w:ascii="Times New Roman" w:hAnsi="Times New Roman" w:cs="Times New Roman"/>
          <w:sz w:val="24"/>
          <w:szCs w:val="24"/>
        </w:rPr>
        <w:t xml:space="preserve">   </w:t>
      </w:r>
      <w:r w:rsidRPr="005332D1">
        <w:rPr>
          <w:rFonts w:ascii="Times New Roman" w:hAnsi="Times New Roman" w:cs="Times New Roman"/>
          <w:sz w:val="24"/>
          <w:szCs w:val="24"/>
        </w:rPr>
        <w:t>Портфолио учеников сдается</w:t>
      </w:r>
      <w:r w:rsidR="00937DEC" w:rsidRPr="005332D1">
        <w:rPr>
          <w:rFonts w:ascii="Times New Roman" w:hAnsi="Times New Roman" w:cs="Times New Roman"/>
          <w:sz w:val="24"/>
          <w:szCs w:val="24"/>
        </w:rPr>
        <w:t xml:space="preserve"> </w:t>
      </w:r>
      <w:r w:rsidR="00937DEC" w:rsidRPr="005332D1">
        <w:rPr>
          <w:rFonts w:ascii="Times New Roman" w:hAnsi="Times New Roman" w:cs="Times New Roman"/>
          <w:b/>
          <w:sz w:val="24"/>
          <w:szCs w:val="24"/>
        </w:rPr>
        <w:t>в бумажном и электронном</w:t>
      </w:r>
      <w:r w:rsidR="00937DEC" w:rsidRPr="005332D1">
        <w:rPr>
          <w:rFonts w:ascii="Times New Roman" w:hAnsi="Times New Roman" w:cs="Times New Roman"/>
          <w:sz w:val="24"/>
          <w:szCs w:val="24"/>
        </w:rPr>
        <w:t xml:space="preserve"> варианте</w:t>
      </w:r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0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6B0" w:rsidRPr="003B3046" w:rsidRDefault="003B3046" w:rsidP="002F2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1347">
        <w:rPr>
          <w:rFonts w:ascii="Times New Roman" w:hAnsi="Times New Roman" w:cs="Times New Roman"/>
          <w:sz w:val="24"/>
          <w:szCs w:val="24"/>
        </w:rPr>
        <w:t xml:space="preserve">     </w:t>
      </w:r>
      <w:r w:rsidR="00AF33B3">
        <w:rPr>
          <w:rFonts w:ascii="Times New Roman" w:hAnsi="Times New Roman" w:cs="Times New Roman"/>
          <w:sz w:val="24"/>
          <w:szCs w:val="24"/>
        </w:rPr>
        <w:t xml:space="preserve"> </w:t>
      </w:r>
      <w:r w:rsidR="00D250CD">
        <w:rPr>
          <w:rFonts w:ascii="Times New Roman" w:hAnsi="Times New Roman" w:cs="Times New Roman"/>
          <w:sz w:val="24"/>
          <w:szCs w:val="24"/>
        </w:rPr>
        <w:t xml:space="preserve">                  30 апреля  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B0" w:rsidRPr="005332D1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1347">
        <w:rPr>
          <w:rFonts w:ascii="Times New Roman" w:hAnsi="Times New Roman" w:cs="Times New Roman"/>
          <w:sz w:val="24"/>
          <w:szCs w:val="24"/>
        </w:rPr>
        <w:t xml:space="preserve">БРЦРО  </w:t>
      </w:r>
      <w:r w:rsidR="0002493C">
        <w:rPr>
          <w:rFonts w:ascii="Times New Roman" w:hAnsi="Times New Roman" w:cs="Times New Roman"/>
          <w:sz w:val="24"/>
          <w:szCs w:val="24"/>
        </w:rPr>
        <w:t>Мусаевой А.Х.</w:t>
      </w:r>
      <w:r w:rsidR="004D4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5E3" w:rsidRPr="00ED0971">
        <w:rPr>
          <w:rFonts w:ascii="Times New Roman" w:hAnsi="Times New Roman" w:cs="Times New Roman"/>
          <w:sz w:val="24"/>
          <w:szCs w:val="24"/>
          <w:lang w:val="en-US"/>
        </w:rPr>
        <w:t>bruo</w:t>
      </w:r>
      <w:proofErr w:type="spellEnd"/>
      <w:r w:rsidR="004D45E3" w:rsidRPr="00ED0971">
        <w:rPr>
          <w:rFonts w:ascii="Times New Roman" w:hAnsi="Times New Roman" w:cs="Times New Roman"/>
          <w:sz w:val="24"/>
          <w:szCs w:val="24"/>
        </w:rPr>
        <w:t>05@</w:t>
      </w:r>
      <w:r w:rsidR="004D45E3" w:rsidRPr="00ED097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D45E3" w:rsidRPr="00ED0971">
        <w:rPr>
          <w:rFonts w:ascii="Times New Roman" w:hAnsi="Times New Roman" w:cs="Times New Roman"/>
          <w:sz w:val="24"/>
          <w:szCs w:val="24"/>
        </w:rPr>
        <w:t>.</w:t>
      </w:r>
      <w:r w:rsidR="004D45E3" w:rsidRPr="003B3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986" w:rsidRPr="005332D1" w:rsidRDefault="006B56B0" w:rsidP="00937DEC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Условия проведения конкурса:</w:t>
      </w:r>
    </w:p>
    <w:p w:rsidR="003B3046" w:rsidRDefault="00937DEC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3B3046">
        <w:rPr>
          <w:rFonts w:ascii="Times New Roman" w:hAnsi="Times New Roman" w:cs="Times New Roman"/>
          <w:sz w:val="24"/>
          <w:szCs w:val="24"/>
        </w:rPr>
        <w:t>Д</w:t>
      </w:r>
      <w:r w:rsidR="007C5986" w:rsidRPr="003B3046">
        <w:rPr>
          <w:rFonts w:ascii="Times New Roman" w:hAnsi="Times New Roman" w:cs="Times New Roman"/>
          <w:sz w:val="24"/>
          <w:szCs w:val="24"/>
        </w:rPr>
        <w:t xml:space="preserve">ля конкурса представляются </w:t>
      </w:r>
      <w:proofErr w:type="spellStart"/>
      <w:r w:rsidR="007C5986" w:rsidRPr="003B304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B56B0" w:rsidRPr="003B3046">
        <w:rPr>
          <w:rFonts w:ascii="Times New Roman" w:hAnsi="Times New Roman" w:cs="Times New Roman"/>
          <w:sz w:val="24"/>
          <w:szCs w:val="24"/>
        </w:rPr>
        <w:t xml:space="preserve"> </w:t>
      </w:r>
      <w:r w:rsidR="007C5986" w:rsidRPr="003B3046">
        <w:rPr>
          <w:rFonts w:ascii="Times New Roman" w:hAnsi="Times New Roman" w:cs="Times New Roman"/>
          <w:sz w:val="24"/>
          <w:szCs w:val="24"/>
        </w:rPr>
        <w:t>учеников, гд</w:t>
      </w:r>
      <w:r w:rsidRPr="003B3046">
        <w:rPr>
          <w:rFonts w:ascii="Times New Roman" w:hAnsi="Times New Roman" w:cs="Times New Roman"/>
          <w:sz w:val="24"/>
          <w:szCs w:val="24"/>
        </w:rPr>
        <w:t>е документально</w:t>
      </w:r>
      <w:r w:rsidR="00D250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B3046">
        <w:rPr>
          <w:rFonts w:ascii="Times New Roman" w:hAnsi="Times New Roman" w:cs="Times New Roman"/>
          <w:sz w:val="24"/>
          <w:szCs w:val="24"/>
        </w:rPr>
        <w:t xml:space="preserve"> (</w:t>
      </w:r>
      <w:r w:rsidR="00D250CD">
        <w:rPr>
          <w:rFonts w:ascii="Times New Roman" w:hAnsi="Times New Roman" w:cs="Times New Roman"/>
          <w:sz w:val="24"/>
          <w:szCs w:val="24"/>
        </w:rPr>
        <w:t xml:space="preserve">приложены </w:t>
      </w:r>
      <w:r w:rsidR="006F6981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Pr="003B3046">
        <w:rPr>
          <w:rFonts w:ascii="Times New Roman" w:hAnsi="Times New Roman" w:cs="Times New Roman"/>
          <w:sz w:val="24"/>
          <w:szCs w:val="24"/>
        </w:rPr>
        <w:t>копии грамот или протоколов) отражены все их</w:t>
      </w:r>
      <w:r w:rsidR="00D250CD">
        <w:rPr>
          <w:rFonts w:ascii="Times New Roman" w:hAnsi="Times New Roman" w:cs="Times New Roman"/>
          <w:sz w:val="24"/>
          <w:szCs w:val="24"/>
        </w:rPr>
        <w:t xml:space="preserve"> достижения за 2018-2019</w:t>
      </w:r>
      <w:r w:rsidR="007C5986" w:rsidRPr="003B3046">
        <w:rPr>
          <w:rFonts w:ascii="Times New Roman" w:hAnsi="Times New Roman" w:cs="Times New Roman"/>
          <w:sz w:val="24"/>
          <w:szCs w:val="24"/>
        </w:rPr>
        <w:t xml:space="preserve"> учебный год (можно представить достижения последних 3 лет).  </w:t>
      </w:r>
    </w:p>
    <w:p w:rsidR="006B56B0" w:rsidRPr="003B3046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3B3046">
        <w:rPr>
          <w:rFonts w:ascii="Times New Roman" w:hAnsi="Times New Roman" w:cs="Times New Roman"/>
          <w:sz w:val="24"/>
          <w:szCs w:val="24"/>
        </w:rPr>
        <w:t xml:space="preserve">На титульном листе портфолио </w:t>
      </w:r>
      <w:r w:rsidR="006B56B0" w:rsidRPr="003B3046">
        <w:rPr>
          <w:rFonts w:ascii="Times New Roman" w:hAnsi="Times New Roman" w:cs="Times New Roman"/>
          <w:sz w:val="24"/>
          <w:szCs w:val="24"/>
        </w:rPr>
        <w:t xml:space="preserve"> указывается школа, фамилия,</w:t>
      </w:r>
      <w:r w:rsidRPr="003B3046">
        <w:rPr>
          <w:rFonts w:ascii="Times New Roman" w:hAnsi="Times New Roman" w:cs="Times New Roman"/>
          <w:sz w:val="24"/>
          <w:szCs w:val="24"/>
        </w:rPr>
        <w:t xml:space="preserve"> имя, отчество участника, класс, фото.</w:t>
      </w:r>
    </w:p>
    <w:p w:rsidR="007C5986" w:rsidRPr="005332D1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Второй лист содержит краткую характеристику</w:t>
      </w:r>
      <w:r w:rsidR="00937DEC" w:rsidRPr="005332D1">
        <w:rPr>
          <w:rFonts w:ascii="Times New Roman" w:hAnsi="Times New Roman" w:cs="Times New Roman"/>
          <w:sz w:val="24"/>
          <w:szCs w:val="24"/>
        </w:rPr>
        <w:t>,</w:t>
      </w:r>
      <w:r w:rsidR="001E6ACF">
        <w:rPr>
          <w:rFonts w:ascii="Times New Roman" w:hAnsi="Times New Roman" w:cs="Times New Roman"/>
          <w:sz w:val="24"/>
          <w:szCs w:val="24"/>
        </w:rPr>
        <w:t xml:space="preserve"> подписанную директором</w:t>
      </w:r>
      <w:r w:rsidR="00D250CD">
        <w:rPr>
          <w:rFonts w:ascii="Times New Roman" w:hAnsi="Times New Roman" w:cs="Times New Roman"/>
          <w:sz w:val="24"/>
          <w:szCs w:val="24"/>
        </w:rPr>
        <w:t>/ за</w:t>
      </w:r>
      <w:r w:rsidR="008B7D27">
        <w:rPr>
          <w:rFonts w:ascii="Times New Roman" w:hAnsi="Times New Roman" w:cs="Times New Roman"/>
          <w:sz w:val="24"/>
          <w:szCs w:val="24"/>
        </w:rPr>
        <w:t>вучем</w:t>
      </w:r>
      <w:r w:rsidR="001E6ACF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937DEC" w:rsidRPr="005332D1">
        <w:rPr>
          <w:rFonts w:ascii="Times New Roman" w:hAnsi="Times New Roman" w:cs="Times New Roman"/>
          <w:sz w:val="24"/>
          <w:szCs w:val="24"/>
        </w:rPr>
        <w:t xml:space="preserve"> где перечислены  достижения ученика</w:t>
      </w:r>
      <w:r w:rsidR="003B3046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="00D250CD">
        <w:rPr>
          <w:rFonts w:ascii="Times New Roman" w:hAnsi="Times New Roman" w:cs="Times New Roman"/>
          <w:sz w:val="24"/>
          <w:szCs w:val="24"/>
        </w:rPr>
        <w:t>, его творческий потенциал и участие в общественной жизни школы, района.</w:t>
      </w:r>
    </w:p>
    <w:p w:rsidR="00937DEC" w:rsidRPr="005332D1" w:rsidRDefault="003D2332" w:rsidP="003D2332">
      <w:p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2D1">
        <w:rPr>
          <w:rFonts w:ascii="Times New Roman" w:hAnsi="Times New Roman" w:cs="Times New Roman"/>
          <w:b/>
          <w:sz w:val="24"/>
          <w:szCs w:val="24"/>
        </w:rPr>
        <w:t>Примечание: один ученик допускается по нескольким номинациям.</w:t>
      </w:r>
    </w:p>
    <w:p w:rsidR="002F273E" w:rsidRPr="005332D1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Номина</w:t>
      </w:r>
      <w:r w:rsidR="00862708">
        <w:rPr>
          <w:rFonts w:ascii="Times New Roman" w:hAnsi="Times New Roman" w:cs="Times New Roman"/>
          <w:b/>
          <w:iCs/>
          <w:color w:val="7030A0"/>
          <w:sz w:val="24"/>
          <w:szCs w:val="24"/>
        </w:rPr>
        <w:t>ции конкурса «Лучший ученик 201</w:t>
      </w:r>
      <w:bookmarkStart w:id="0" w:name="_GoBack"/>
      <w:bookmarkEnd w:id="0"/>
      <w:r w:rsidR="00D250CD">
        <w:rPr>
          <w:rFonts w:ascii="Times New Roman" w:hAnsi="Times New Roman" w:cs="Times New Roman"/>
          <w:b/>
          <w:iCs/>
          <w:color w:val="7030A0"/>
          <w:sz w:val="24"/>
          <w:szCs w:val="24"/>
        </w:rPr>
        <w:t>9</w:t>
      </w: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 xml:space="preserve"> года»:</w:t>
      </w:r>
    </w:p>
    <w:p w:rsidR="002F273E" w:rsidRPr="005332D1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sz w:val="24"/>
          <w:szCs w:val="24"/>
        </w:rPr>
        <w:t>1. Общеобразовательные предметы: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Математика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Физика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Химия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Биология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Информатика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География</w:t>
      </w:r>
    </w:p>
    <w:p w:rsidR="002F273E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История</w:t>
      </w:r>
    </w:p>
    <w:p w:rsidR="00F04559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История Дагестана</w:t>
      </w:r>
    </w:p>
    <w:p w:rsidR="00F04559" w:rsidRPr="005332D1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ОБЖ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Обществознание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>Русский язык и литература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Родной язык и литература</w:t>
      </w:r>
    </w:p>
    <w:p w:rsidR="002F273E" w:rsidRPr="005332D1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4"/>
          <w:szCs w:val="24"/>
        </w:rPr>
      </w:pPr>
      <w:r w:rsidRPr="005332D1">
        <w:rPr>
          <w:rFonts w:ascii="Times New Roman" w:hAnsi="Times New Roman" w:cs="Times New Roman"/>
          <w:iCs/>
          <w:sz w:val="24"/>
          <w:szCs w:val="24"/>
        </w:rPr>
        <w:t xml:space="preserve"> Иностранный язык</w:t>
      </w:r>
    </w:p>
    <w:p w:rsidR="002F273E" w:rsidRPr="005332D1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sz w:val="24"/>
          <w:szCs w:val="24"/>
        </w:rPr>
        <w:t>2. Искусство:</w:t>
      </w:r>
    </w:p>
    <w:p w:rsidR="002F273E" w:rsidRPr="005332D1" w:rsidRDefault="003971C8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</w:t>
      </w:r>
      <w:r w:rsidR="002F273E" w:rsidRPr="005332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2F273E" w:rsidRPr="005332D1">
        <w:rPr>
          <w:rFonts w:ascii="Times New Roman" w:hAnsi="Times New Roman" w:cs="Times New Roman"/>
          <w:iCs/>
          <w:sz w:val="24"/>
          <w:szCs w:val="24"/>
        </w:rPr>
        <w:t>Изобразительное искусство</w:t>
      </w:r>
    </w:p>
    <w:p w:rsidR="002F273E" w:rsidRPr="005332D1" w:rsidRDefault="003971C8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. 2. Хореография</w:t>
      </w:r>
    </w:p>
    <w:p w:rsidR="00AD6FF3" w:rsidRPr="005332D1" w:rsidRDefault="003971C8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16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. 3. Игра на музыкальных инструментах</w:t>
      </w:r>
    </w:p>
    <w:p w:rsidR="00AD6FF3" w:rsidRPr="005332D1" w:rsidRDefault="003971C8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17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 xml:space="preserve">. 4. </w:t>
      </w:r>
      <w:r w:rsidR="0002493C">
        <w:rPr>
          <w:rFonts w:ascii="Times New Roman" w:hAnsi="Times New Roman" w:cs="Times New Roman"/>
          <w:iCs/>
          <w:sz w:val="24"/>
          <w:szCs w:val="24"/>
        </w:rPr>
        <w:t>Вокальное исполнение</w:t>
      </w:r>
    </w:p>
    <w:p w:rsidR="00AD6FF3" w:rsidRPr="005332D1" w:rsidRDefault="003971C8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18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. 5. Литературное авторское произведение</w:t>
      </w:r>
    </w:p>
    <w:p w:rsidR="00AD6FF3" w:rsidRPr="005332D1" w:rsidRDefault="003971C8" w:rsidP="003D2332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19. 6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. Прикладное искусство</w:t>
      </w:r>
    </w:p>
    <w:p w:rsidR="00AD6FF3" w:rsidRPr="005332D1" w:rsidRDefault="00AD6FF3" w:rsidP="00AD6FF3">
      <w:pPr>
        <w:pStyle w:val="a4"/>
        <w:numPr>
          <w:ilvl w:val="0"/>
          <w:numId w:val="11"/>
        </w:numPr>
        <w:tabs>
          <w:tab w:val="left" w:pos="324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sz w:val="24"/>
          <w:szCs w:val="24"/>
        </w:rPr>
        <w:t>Спорт:</w:t>
      </w:r>
    </w:p>
    <w:p w:rsidR="00AD6FF3" w:rsidRPr="005332D1" w:rsidRDefault="003971C8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Бокс</w:t>
      </w:r>
    </w:p>
    <w:p w:rsidR="00AD6FF3" w:rsidRPr="005332D1" w:rsidRDefault="003971C8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21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Греко-римская борьба</w:t>
      </w:r>
    </w:p>
    <w:p w:rsidR="00AD6FF3" w:rsidRPr="005332D1" w:rsidRDefault="003971C8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22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AD6FF3" w:rsidRPr="005332D1">
        <w:rPr>
          <w:rFonts w:ascii="Times New Roman" w:hAnsi="Times New Roman" w:cs="Times New Roman"/>
          <w:iCs/>
          <w:sz w:val="24"/>
          <w:szCs w:val="24"/>
        </w:rPr>
        <w:t>Кик-бокс</w:t>
      </w:r>
    </w:p>
    <w:p w:rsidR="00AD6FF3" w:rsidRPr="005332D1" w:rsidRDefault="003971C8" w:rsidP="00AD6FF3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23</w:t>
      </w:r>
      <w:r w:rsidR="0002493C">
        <w:rPr>
          <w:rFonts w:ascii="Times New Roman" w:hAnsi="Times New Roman" w:cs="Times New Roman"/>
          <w:iCs/>
          <w:sz w:val="24"/>
          <w:szCs w:val="24"/>
        </w:rPr>
        <w:t>. 4. Пулевая стрельба</w:t>
      </w:r>
    </w:p>
    <w:p w:rsidR="006B56B0" w:rsidRDefault="003971C8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24</w:t>
      </w:r>
      <w:r w:rsidR="00C966E7" w:rsidRPr="005332D1">
        <w:rPr>
          <w:rFonts w:ascii="Times New Roman" w:hAnsi="Times New Roman" w:cs="Times New Roman"/>
          <w:iCs/>
          <w:sz w:val="24"/>
          <w:szCs w:val="24"/>
        </w:rPr>
        <w:t>. 5. Шахматы</w:t>
      </w:r>
    </w:p>
    <w:p w:rsidR="00F04559" w:rsidRDefault="003971C8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25</w:t>
      </w:r>
      <w:r w:rsidR="00F04559">
        <w:rPr>
          <w:rFonts w:ascii="Times New Roman" w:hAnsi="Times New Roman" w:cs="Times New Roman"/>
          <w:iCs/>
          <w:sz w:val="24"/>
          <w:szCs w:val="24"/>
        </w:rPr>
        <w:t>. 6. Настольный теннис</w:t>
      </w:r>
    </w:p>
    <w:p w:rsidR="00F04559" w:rsidRDefault="003971C8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26</w:t>
      </w:r>
      <w:r w:rsidR="00F04559">
        <w:rPr>
          <w:rFonts w:ascii="Times New Roman" w:hAnsi="Times New Roman" w:cs="Times New Roman"/>
          <w:iCs/>
          <w:sz w:val="24"/>
          <w:szCs w:val="24"/>
        </w:rPr>
        <w:t>. 7. Каратэ-до</w:t>
      </w:r>
    </w:p>
    <w:p w:rsidR="00F04559" w:rsidRDefault="003971C8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27</w:t>
      </w:r>
      <w:r w:rsidR="00F04559">
        <w:rPr>
          <w:rFonts w:ascii="Times New Roman" w:hAnsi="Times New Roman" w:cs="Times New Roman"/>
          <w:iCs/>
          <w:sz w:val="24"/>
          <w:szCs w:val="24"/>
        </w:rPr>
        <w:t>. 8. Вольная борьба</w:t>
      </w:r>
    </w:p>
    <w:p w:rsidR="003B3046" w:rsidRDefault="003971C8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</w:t>
      </w:r>
      <w:r w:rsidR="003B3046">
        <w:rPr>
          <w:rFonts w:ascii="Times New Roman" w:hAnsi="Times New Roman" w:cs="Times New Roman"/>
          <w:iCs/>
          <w:sz w:val="24"/>
          <w:szCs w:val="24"/>
        </w:rPr>
        <w:t xml:space="preserve">. 9. Армрестлинг </w:t>
      </w:r>
    </w:p>
    <w:p w:rsidR="0002493C" w:rsidRDefault="0002493C" w:rsidP="003D2332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93C" w:rsidRPr="0002493C" w:rsidRDefault="0002493C" w:rsidP="0002493C">
      <w:pPr>
        <w:pStyle w:val="a4"/>
        <w:numPr>
          <w:ilvl w:val="0"/>
          <w:numId w:val="11"/>
        </w:numPr>
        <w:tabs>
          <w:tab w:val="left" w:pos="324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493C">
        <w:rPr>
          <w:rFonts w:ascii="Times New Roman" w:hAnsi="Times New Roman" w:cs="Times New Roman"/>
          <w:b/>
          <w:iCs/>
          <w:sz w:val="24"/>
          <w:szCs w:val="24"/>
        </w:rPr>
        <w:t>Общественная деятельность</w:t>
      </w:r>
    </w:p>
    <w:p w:rsidR="0002493C" w:rsidRDefault="0002493C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29. Волонтер года</w:t>
      </w:r>
    </w:p>
    <w:p w:rsidR="0002493C" w:rsidRDefault="0002493C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30. Лидер года</w:t>
      </w:r>
    </w:p>
    <w:p w:rsidR="006B56B0" w:rsidRPr="005332D1" w:rsidRDefault="006B56B0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Организация конкурса</w:t>
      </w:r>
    </w:p>
    <w:p w:rsidR="006B56B0" w:rsidRPr="005332D1" w:rsidRDefault="006B56B0" w:rsidP="006B5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создается рабочая группа, которая: </w:t>
      </w:r>
    </w:p>
    <w:p w:rsidR="006B56B0" w:rsidRPr="005332D1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организует информирование школ о проведении ко</w:t>
      </w:r>
      <w:r w:rsidR="003D2332" w:rsidRPr="005332D1">
        <w:rPr>
          <w:rFonts w:ascii="Times New Roman" w:hAnsi="Times New Roman" w:cs="Times New Roman"/>
          <w:sz w:val="24"/>
          <w:szCs w:val="24"/>
        </w:rPr>
        <w:t>нкурса и условиях участия в нем;</w:t>
      </w:r>
    </w:p>
    <w:p w:rsidR="006B56B0" w:rsidRPr="005332D1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ор</w:t>
      </w:r>
      <w:r w:rsidR="00937DEC" w:rsidRPr="005332D1">
        <w:rPr>
          <w:rFonts w:ascii="Times New Roman" w:hAnsi="Times New Roman" w:cs="Times New Roman"/>
          <w:sz w:val="24"/>
          <w:szCs w:val="24"/>
        </w:rPr>
        <w:t>ганизует прием портфолио</w:t>
      </w:r>
      <w:r w:rsidR="003D2332" w:rsidRPr="005332D1">
        <w:rPr>
          <w:rFonts w:ascii="Times New Roman" w:hAnsi="Times New Roman" w:cs="Times New Roman"/>
          <w:sz w:val="24"/>
          <w:szCs w:val="24"/>
        </w:rPr>
        <w:t>;</w:t>
      </w:r>
    </w:p>
    <w:p w:rsidR="006B56B0" w:rsidRPr="005332D1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организует награждение победителей</w:t>
      </w:r>
      <w:r w:rsidR="00E21347">
        <w:rPr>
          <w:rFonts w:ascii="Times New Roman" w:hAnsi="Times New Roman" w:cs="Times New Roman"/>
          <w:sz w:val="24"/>
          <w:szCs w:val="24"/>
        </w:rPr>
        <w:t xml:space="preserve"> на Церемонии</w:t>
      </w:r>
      <w:r w:rsidR="00D250CD">
        <w:rPr>
          <w:rFonts w:ascii="Times New Roman" w:hAnsi="Times New Roman" w:cs="Times New Roman"/>
          <w:sz w:val="24"/>
          <w:szCs w:val="24"/>
        </w:rPr>
        <w:t xml:space="preserve"> награждения «Лучший ученик 2019</w:t>
      </w:r>
      <w:r w:rsidR="00E25A9D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3D2332" w:rsidRPr="005332D1">
        <w:rPr>
          <w:rFonts w:ascii="Times New Roman" w:hAnsi="Times New Roman" w:cs="Times New Roman"/>
          <w:sz w:val="24"/>
          <w:szCs w:val="24"/>
        </w:rPr>
        <w:t>;</w:t>
      </w:r>
    </w:p>
    <w:p w:rsidR="006B56B0" w:rsidRDefault="003D2332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осуществляет проверку достоверности представленных документов</w:t>
      </w:r>
      <w:r w:rsidR="00E25A9D">
        <w:rPr>
          <w:rFonts w:ascii="Times New Roman" w:hAnsi="Times New Roman" w:cs="Times New Roman"/>
          <w:sz w:val="24"/>
          <w:szCs w:val="24"/>
        </w:rPr>
        <w:t>.</w:t>
      </w:r>
    </w:p>
    <w:p w:rsidR="00ED0971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5526">
        <w:rPr>
          <w:rFonts w:ascii="Times New Roman" w:hAnsi="Times New Roman" w:cs="Times New Roman"/>
          <w:sz w:val="24"/>
          <w:szCs w:val="24"/>
        </w:rPr>
        <w:t>рганизаторы конкурса оставляют за собой право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250CD">
        <w:rPr>
          <w:rFonts w:ascii="Times New Roman" w:hAnsi="Times New Roman" w:cs="Times New Roman"/>
          <w:sz w:val="24"/>
          <w:szCs w:val="24"/>
        </w:rPr>
        <w:t>бъединить некоторые номинации или увеличить количество номинаций;</w:t>
      </w:r>
    </w:p>
    <w:p w:rsidR="00415526" w:rsidRPr="005332D1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конкурса в случае необходимости могут пригласить конкурсантов для прохождения конкурсных испытаний по номинациям. </w:t>
      </w:r>
      <w:r w:rsidR="004155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56B0" w:rsidRPr="005332D1" w:rsidRDefault="006B56B0" w:rsidP="006B56B0">
      <w:pPr>
        <w:tabs>
          <w:tab w:val="left" w:pos="5580"/>
        </w:tabs>
        <w:spacing w:before="120"/>
        <w:rPr>
          <w:rFonts w:ascii="Times New Roman" w:hAnsi="Times New Roman" w:cs="Times New Roman"/>
          <w:color w:val="7030A0"/>
          <w:sz w:val="24"/>
          <w:szCs w:val="24"/>
        </w:rPr>
      </w:pPr>
      <w:r w:rsidRPr="005332D1">
        <w:rPr>
          <w:rFonts w:ascii="Times New Roman" w:hAnsi="Times New Roman" w:cs="Times New Roman"/>
          <w:b/>
          <w:iCs/>
          <w:color w:val="7030A0"/>
          <w:sz w:val="24"/>
          <w:szCs w:val="24"/>
        </w:rPr>
        <w:t>Критерии оценки конкурса</w:t>
      </w:r>
      <w:r w:rsidRPr="005332D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6B56B0" w:rsidRPr="005332D1" w:rsidRDefault="00F04559" w:rsidP="006B56B0">
      <w:pPr>
        <w:tabs>
          <w:tab w:val="left" w:pos="5580"/>
        </w:tabs>
        <w:spacing w:before="120"/>
        <w:ind w:left="10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место по номинациям </w:t>
      </w:r>
      <w:r w:rsidR="004D45E3">
        <w:rPr>
          <w:rFonts w:ascii="Times New Roman" w:hAnsi="Times New Roman" w:cs="Times New Roman"/>
          <w:iCs/>
          <w:sz w:val="24"/>
          <w:szCs w:val="24"/>
        </w:rPr>
        <w:t xml:space="preserve"> распределяется ученикам</w:t>
      </w:r>
      <w:r w:rsidR="00E25A9D">
        <w:rPr>
          <w:rFonts w:ascii="Times New Roman" w:hAnsi="Times New Roman" w:cs="Times New Roman"/>
          <w:iCs/>
          <w:sz w:val="24"/>
          <w:szCs w:val="24"/>
        </w:rPr>
        <w:t>, набравшим</w:t>
      </w:r>
      <w:r w:rsidR="006B56B0" w:rsidRPr="005332D1">
        <w:rPr>
          <w:rFonts w:ascii="Times New Roman" w:hAnsi="Times New Roman" w:cs="Times New Roman"/>
          <w:iCs/>
          <w:sz w:val="24"/>
          <w:szCs w:val="24"/>
        </w:rPr>
        <w:t xml:space="preserve"> наибольшее количество баллов.</w:t>
      </w:r>
    </w:p>
    <w:p w:rsidR="00E25A9D" w:rsidRPr="005332D1" w:rsidRDefault="00E25A9D" w:rsidP="00E21347">
      <w:pPr>
        <w:pStyle w:val="a3"/>
      </w:pPr>
    </w:p>
    <w:p w:rsidR="006A3BF5" w:rsidRPr="005332D1" w:rsidRDefault="006A3BF5">
      <w:pPr>
        <w:rPr>
          <w:sz w:val="24"/>
          <w:szCs w:val="24"/>
        </w:rPr>
      </w:pPr>
    </w:p>
    <w:sectPr w:rsidR="006A3BF5" w:rsidRPr="005332D1" w:rsidSect="006B5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E33A8"/>
    <w:multiLevelType w:val="hybridMultilevel"/>
    <w:tmpl w:val="2C7255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54B0E"/>
    <w:multiLevelType w:val="hybridMultilevel"/>
    <w:tmpl w:val="4B380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863F5"/>
    <w:multiLevelType w:val="hybridMultilevel"/>
    <w:tmpl w:val="0C1CE002"/>
    <w:lvl w:ilvl="0" w:tplc="95A2F91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D7F4F"/>
    <w:multiLevelType w:val="hybridMultilevel"/>
    <w:tmpl w:val="FC4CA18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6B0"/>
    <w:rsid w:val="0002493C"/>
    <w:rsid w:val="00046DDB"/>
    <w:rsid w:val="000566F1"/>
    <w:rsid w:val="000708AE"/>
    <w:rsid w:val="001A5733"/>
    <w:rsid w:val="001E6ACF"/>
    <w:rsid w:val="002F273E"/>
    <w:rsid w:val="003971C8"/>
    <w:rsid w:val="003B3046"/>
    <w:rsid w:val="003D2332"/>
    <w:rsid w:val="00415526"/>
    <w:rsid w:val="004761D9"/>
    <w:rsid w:val="004D45E3"/>
    <w:rsid w:val="005332D1"/>
    <w:rsid w:val="005371AE"/>
    <w:rsid w:val="006508AF"/>
    <w:rsid w:val="006717DC"/>
    <w:rsid w:val="006A3BF5"/>
    <w:rsid w:val="006B56B0"/>
    <w:rsid w:val="006F6981"/>
    <w:rsid w:val="00742FDE"/>
    <w:rsid w:val="007774B7"/>
    <w:rsid w:val="007C5986"/>
    <w:rsid w:val="007F0F4D"/>
    <w:rsid w:val="00862708"/>
    <w:rsid w:val="008B7D27"/>
    <w:rsid w:val="00937DEC"/>
    <w:rsid w:val="009417EC"/>
    <w:rsid w:val="00AD6FF3"/>
    <w:rsid w:val="00AF33B3"/>
    <w:rsid w:val="00B130B0"/>
    <w:rsid w:val="00BD6C16"/>
    <w:rsid w:val="00C966E7"/>
    <w:rsid w:val="00D250CD"/>
    <w:rsid w:val="00D70245"/>
    <w:rsid w:val="00E21347"/>
    <w:rsid w:val="00E25A9D"/>
    <w:rsid w:val="00ED0971"/>
    <w:rsid w:val="00F01697"/>
    <w:rsid w:val="00F0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B56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AA34-412C-4721-896F-470E33BF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BRCRO</cp:lastModifiedBy>
  <cp:revision>21</cp:revision>
  <cp:lastPrinted>2015-04-08T11:35:00Z</cp:lastPrinted>
  <dcterms:created xsi:type="dcterms:W3CDTF">2012-02-24T10:36:00Z</dcterms:created>
  <dcterms:modified xsi:type="dcterms:W3CDTF">2019-03-29T13:45:00Z</dcterms:modified>
</cp:coreProperties>
</file>