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7C" w:rsidRPr="00ED537C" w:rsidRDefault="00ED537C" w:rsidP="00ED537C">
      <w:pPr>
        <w:spacing w:line="266" w:lineRule="exact"/>
        <w:ind w:left="117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Pr="00ED537C">
        <w:rPr>
          <w:rFonts w:ascii="Times New Roman" w:hAnsi="Times New Roman" w:cs="Times New Roman"/>
          <w:sz w:val="24"/>
        </w:rPr>
        <w:t>УТВЕРЖДАЮ</w:t>
      </w:r>
    </w:p>
    <w:p w:rsidR="00ED537C" w:rsidRPr="00ED537C" w:rsidRDefault="00ED537C" w:rsidP="00ED537C">
      <w:pPr>
        <w:ind w:left="1178" w:right="591"/>
        <w:jc w:val="right"/>
        <w:rPr>
          <w:rFonts w:ascii="Times New Roman" w:hAnsi="Times New Roman" w:cs="Times New Roman"/>
          <w:sz w:val="24"/>
        </w:rPr>
      </w:pPr>
      <w:r w:rsidRPr="00ED537C">
        <w:rPr>
          <w:rFonts w:ascii="Times New Roman" w:hAnsi="Times New Roman" w:cs="Times New Roman"/>
          <w:sz w:val="24"/>
        </w:rPr>
        <w:t>приказ</w:t>
      </w:r>
      <w:r w:rsidRPr="00ED537C">
        <w:rPr>
          <w:rFonts w:ascii="Times New Roman" w:hAnsi="Times New Roman" w:cs="Times New Roman"/>
          <w:spacing w:val="-4"/>
          <w:sz w:val="24"/>
        </w:rPr>
        <w:t xml:space="preserve"> </w:t>
      </w:r>
      <w:r w:rsidRPr="00ED537C">
        <w:rPr>
          <w:rFonts w:ascii="Times New Roman" w:hAnsi="Times New Roman" w:cs="Times New Roman"/>
          <w:sz w:val="24"/>
        </w:rPr>
        <w:t>по</w:t>
      </w:r>
      <w:r w:rsidRPr="00ED537C">
        <w:rPr>
          <w:rFonts w:ascii="Times New Roman" w:hAnsi="Times New Roman" w:cs="Times New Roman"/>
          <w:spacing w:val="-1"/>
          <w:sz w:val="24"/>
        </w:rPr>
        <w:t xml:space="preserve"> </w:t>
      </w:r>
      <w:r w:rsidRPr="00ED537C">
        <w:rPr>
          <w:rFonts w:ascii="Times New Roman" w:hAnsi="Times New Roman" w:cs="Times New Roman"/>
          <w:sz w:val="24"/>
        </w:rPr>
        <w:t>МКДОУ</w:t>
      </w:r>
      <w:r w:rsidRPr="00ED537C">
        <w:rPr>
          <w:rFonts w:ascii="Times New Roman" w:hAnsi="Times New Roman" w:cs="Times New Roman"/>
          <w:spacing w:val="-3"/>
          <w:sz w:val="24"/>
        </w:rPr>
        <w:t xml:space="preserve"> </w:t>
      </w:r>
    </w:p>
    <w:p w:rsidR="00ED537C" w:rsidRPr="00ED537C" w:rsidRDefault="00ED537C" w:rsidP="00ED537C">
      <w:pPr>
        <w:ind w:left="1178" w:right="591"/>
        <w:jc w:val="right"/>
        <w:rPr>
          <w:rFonts w:ascii="Times New Roman" w:hAnsi="Times New Roman" w:cs="Times New Roman"/>
          <w:sz w:val="24"/>
        </w:rPr>
      </w:pPr>
      <w:r w:rsidRPr="00ED537C">
        <w:rPr>
          <w:rFonts w:ascii="Times New Roman" w:hAnsi="Times New Roman" w:cs="Times New Roman"/>
          <w:spacing w:val="-57"/>
          <w:sz w:val="24"/>
        </w:rPr>
        <w:t xml:space="preserve"> </w:t>
      </w:r>
      <w:r w:rsidR="00B00CA4">
        <w:rPr>
          <w:rFonts w:ascii="Times New Roman" w:hAnsi="Times New Roman" w:cs="Times New Roman"/>
          <w:sz w:val="24"/>
        </w:rPr>
        <w:t>от 17</w:t>
      </w:r>
      <w:r w:rsidRPr="00ED537C">
        <w:rPr>
          <w:rFonts w:ascii="Times New Roman" w:hAnsi="Times New Roman" w:cs="Times New Roman"/>
          <w:sz w:val="24"/>
        </w:rPr>
        <w:t>.01.2023 г</w:t>
      </w:r>
      <w:r w:rsidRPr="00ED537C">
        <w:rPr>
          <w:rFonts w:ascii="Times New Roman" w:hAnsi="Times New Roman" w:cs="Times New Roman"/>
          <w:spacing w:val="-1"/>
          <w:sz w:val="24"/>
        </w:rPr>
        <w:t xml:space="preserve"> </w:t>
      </w:r>
      <w:r w:rsidRPr="00ED537C">
        <w:rPr>
          <w:rFonts w:ascii="Times New Roman" w:hAnsi="Times New Roman" w:cs="Times New Roman"/>
          <w:sz w:val="24"/>
        </w:rPr>
        <w:t>№</w:t>
      </w:r>
      <w:r w:rsidRPr="00ED537C">
        <w:rPr>
          <w:rFonts w:ascii="Times New Roman" w:hAnsi="Times New Roman" w:cs="Times New Roman"/>
          <w:spacing w:val="-1"/>
          <w:sz w:val="24"/>
        </w:rPr>
        <w:t xml:space="preserve"> </w:t>
      </w:r>
      <w:r w:rsidR="00B00CA4">
        <w:rPr>
          <w:rFonts w:ascii="Times New Roman" w:hAnsi="Times New Roman" w:cs="Times New Roman"/>
          <w:sz w:val="24"/>
        </w:rPr>
        <w:t>11</w:t>
      </w:r>
    </w:p>
    <w:p w:rsidR="00ED537C" w:rsidRPr="00ED537C" w:rsidRDefault="00ED537C" w:rsidP="00ED537C">
      <w:pPr>
        <w:ind w:left="117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ED537C">
        <w:rPr>
          <w:rFonts w:ascii="Times New Roman" w:hAnsi="Times New Roman" w:cs="Times New Roman"/>
          <w:sz w:val="24"/>
        </w:rPr>
        <w:t>заведующий</w:t>
      </w:r>
      <w:r w:rsidRPr="00ED537C">
        <w:rPr>
          <w:rFonts w:ascii="Times New Roman" w:hAnsi="Times New Roman" w:cs="Times New Roman"/>
          <w:spacing w:val="-3"/>
          <w:sz w:val="24"/>
        </w:rPr>
        <w:t xml:space="preserve"> </w:t>
      </w:r>
      <w:r w:rsidR="00B00CA4">
        <w:rPr>
          <w:rFonts w:ascii="Times New Roman" w:hAnsi="Times New Roman" w:cs="Times New Roman"/>
          <w:sz w:val="24"/>
        </w:rPr>
        <w:t xml:space="preserve">МКДОУ </w:t>
      </w:r>
      <w:r w:rsidRPr="00ED537C">
        <w:rPr>
          <w:rFonts w:ascii="Times New Roman" w:hAnsi="Times New Roman" w:cs="Times New Roman"/>
          <w:sz w:val="24"/>
        </w:rPr>
        <w:t>»</w:t>
      </w:r>
      <w:r w:rsidRPr="00ED537C">
        <w:rPr>
          <w:rFonts w:ascii="Times New Roman" w:hAnsi="Times New Roman" w:cs="Times New Roman"/>
          <w:spacing w:val="-1"/>
          <w:sz w:val="24"/>
        </w:rPr>
        <w:t xml:space="preserve"> </w:t>
      </w:r>
    </w:p>
    <w:p w:rsidR="00ED537C" w:rsidRDefault="00ED537C" w:rsidP="00ED53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u w:val="single"/>
        </w:rPr>
        <w:t>___________</w:t>
      </w:r>
      <w:r w:rsidR="00B00CA4">
        <w:rPr>
          <w:rFonts w:ascii="Times New Roman" w:hAnsi="Times New Roman" w:cs="Times New Roman"/>
          <w:sz w:val="24"/>
        </w:rPr>
        <w:t>А.Н. Качае</w:t>
      </w:r>
      <w:r w:rsidRPr="00ED537C">
        <w:rPr>
          <w:rFonts w:ascii="Times New Roman" w:hAnsi="Times New Roman" w:cs="Times New Roman"/>
          <w:sz w:val="24"/>
        </w:rPr>
        <w:t>ва</w:t>
      </w:r>
      <w:r w:rsidRPr="00BF3BE2">
        <w:rPr>
          <w:sz w:val="24"/>
        </w:rPr>
        <w:t>.</w:t>
      </w:r>
    </w:p>
    <w:p w:rsidR="00186F22" w:rsidRPr="00186F22" w:rsidRDefault="00186F22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186F22" w:rsidRPr="00186F22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6513">
        <w:rPr>
          <w:rFonts w:ascii="Times New Roman" w:hAnsi="Times New Roman" w:cs="Times New Roman"/>
          <w:b/>
          <w:sz w:val="28"/>
          <w:szCs w:val="28"/>
        </w:rPr>
        <w:t>профилактике коррупционных правонарушений</w:t>
      </w:r>
      <w:r w:rsidRPr="00186F22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B00CA4">
        <w:rPr>
          <w:rFonts w:ascii="Times New Roman" w:hAnsi="Times New Roman" w:cs="Times New Roman"/>
          <w:b/>
          <w:sz w:val="28"/>
          <w:szCs w:val="28"/>
        </w:rPr>
        <w:t>КДОУ «</w:t>
      </w:r>
      <w:proofErr w:type="spellStart"/>
      <w:r w:rsidR="00B00CA4">
        <w:rPr>
          <w:rFonts w:ascii="Times New Roman" w:hAnsi="Times New Roman" w:cs="Times New Roman"/>
          <w:b/>
          <w:sz w:val="28"/>
          <w:szCs w:val="28"/>
        </w:rPr>
        <w:t>Куркентский</w:t>
      </w:r>
      <w:proofErr w:type="spellEnd"/>
      <w:r w:rsidR="00B00CA4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 w:rsidR="009D02D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76513">
        <w:rPr>
          <w:rFonts w:ascii="Times New Roman" w:hAnsi="Times New Roman" w:cs="Times New Roman"/>
          <w:b/>
          <w:sz w:val="28"/>
          <w:szCs w:val="28"/>
        </w:rPr>
        <w:t>на 20</w:t>
      </w:r>
      <w:r w:rsidR="009D02D2">
        <w:rPr>
          <w:rFonts w:ascii="Times New Roman" w:hAnsi="Times New Roman" w:cs="Times New Roman"/>
          <w:b/>
          <w:sz w:val="28"/>
          <w:szCs w:val="28"/>
        </w:rPr>
        <w:t>23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D02D2">
        <w:rPr>
          <w:rFonts w:ascii="Times New Roman" w:hAnsi="Times New Roman" w:cs="Times New Roman"/>
          <w:b/>
          <w:sz w:val="28"/>
          <w:szCs w:val="28"/>
        </w:rPr>
        <w:t>24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310AE" w:rsidRPr="00186F22" w:rsidRDefault="007310AE" w:rsidP="0073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AE" w:rsidRPr="0044446E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6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44446E">
        <w:rPr>
          <w:rFonts w:ascii="Times New Roman" w:eastAsia="Times New Roman" w:hAnsi="Times New Roman" w:cs="Times New Roman"/>
          <w:sz w:val="24"/>
          <w:szCs w:val="24"/>
        </w:rPr>
        <w:t xml:space="preserve"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</w:t>
      </w:r>
      <w:r w:rsidR="00B00CA4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="00B00CA4">
        <w:rPr>
          <w:rFonts w:ascii="Times New Roman" w:hAnsi="Times New Roman" w:cs="Times New Roman"/>
          <w:sz w:val="24"/>
          <w:szCs w:val="24"/>
        </w:rPr>
        <w:t>Куркент</w:t>
      </w:r>
      <w:r w:rsidR="009D02D2" w:rsidRPr="0044446E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9D02D2" w:rsidRPr="0044446E">
        <w:rPr>
          <w:rFonts w:ascii="Times New Roman" w:hAnsi="Times New Roman" w:cs="Times New Roman"/>
          <w:sz w:val="24"/>
          <w:szCs w:val="24"/>
        </w:rPr>
        <w:t xml:space="preserve"> де</w:t>
      </w:r>
      <w:r w:rsidR="00B00CA4">
        <w:rPr>
          <w:rFonts w:ascii="Times New Roman" w:hAnsi="Times New Roman" w:cs="Times New Roman"/>
          <w:sz w:val="24"/>
          <w:szCs w:val="24"/>
        </w:rPr>
        <w:t xml:space="preserve">тский сад </w:t>
      </w:r>
      <w:r w:rsidR="009D02D2" w:rsidRPr="0044446E">
        <w:rPr>
          <w:rFonts w:ascii="Times New Roman" w:hAnsi="Times New Roman" w:cs="Times New Roman"/>
          <w:sz w:val="24"/>
          <w:szCs w:val="24"/>
        </w:rPr>
        <w:t>»</w:t>
      </w:r>
      <w:r w:rsidR="00186F22" w:rsidRPr="004444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10AE" w:rsidRPr="0044446E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6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4446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10AE" w:rsidRPr="0044446E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6E">
        <w:rPr>
          <w:rFonts w:ascii="Times New Roman" w:eastAsia="Times New Roman" w:hAnsi="Times New Roman" w:cs="Times New Roman"/>
          <w:sz w:val="24"/>
          <w:szCs w:val="24"/>
        </w:rPr>
        <w:t>  - разработка мер, направленных на обеспечение прозрачности действий ответственных лиц в условиях коррупционной ситуации;</w:t>
      </w:r>
    </w:p>
    <w:p w:rsidR="00186F22" w:rsidRPr="0044446E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6E">
        <w:rPr>
          <w:rFonts w:ascii="Times New Roman" w:eastAsia="Times New Roman" w:hAnsi="Times New Roman" w:cs="Times New Roman"/>
          <w:sz w:val="24"/>
          <w:szCs w:val="24"/>
        </w:rPr>
        <w:t xml:space="preserve">  - разработка и внедрение организационно-правовых механизмов, снимающих возможность коррупционных действий;  </w:t>
      </w:r>
    </w:p>
    <w:p w:rsidR="00186F22" w:rsidRPr="0044446E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6E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10AE" w:rsidRPr="0044446E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46E">
        <w:rPr>
          <w:rFonts w:ascii="Times New Roman" w:eastAsia="Times New Roman" w:hAnsi="Times New Roman" w:cs="Times New Roman"/>
          <w:sz w:val="24"/>
          <w:szCs w:val="24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44446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4446E">
        <w:rPr>
          <w:rFonts w:ascii="Times New Roman" w:eastAsia="Times New Roman" w:hAnsi="Times New Roman" w:cs="Times New Roman"/>
          <w:sz w:val="24"/>
          <w:szCs w:val="24"/>
        </w:rPr>
        <w:t xml:space="preserve"> факторов, а также на их свободное освещение в средствах массовой информации.</w:t>
      </w:r>
    </w:p>
    <w:p w:rsidR="00186F22" w:rsidRPr="00186F22" w:rsidRDefault="00186F22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90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950"/>
        <w:gridCol w:w="1708"/>
        <w:gridCol w:w="2240"/>
      </w:tblGrid>
      <w:tr w:rsidR="00186F22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6F22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186F22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6F22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противодейст</w:t>
            </w:r>
            <w:r w:rsidR="00B00CA4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2023-2024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D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9D02D2" w:rsidP="0040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январь, 2023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0AE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6F22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мероприятий плана по противодейст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00CA4">
              <w:rPr>
                <w:rFonts w:ascii="Times New Roman" w:eastAsia="Times New Roman" w:hAnsi="Times New Roman" w:cs="Times New Roman"/>
                <w:sz w:val="24"/>
                <w:szCs w:val="24"/>
              </w:rPr>
              <w:t>3-2024</w:t>
            </w:r>
            <w:bookmarkStart w:id="0" w:name="_GoBack"/>
            <w:bookmarkEnd w:id="0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D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A932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r w:rsidR="004034D3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ДОУ;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трудового коллектива;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родительских комитетов, педагогических советов;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родительских </w:t>
            </w: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собраниях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(обновление) стенда "Коррупции – нет!"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B00CA4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зав по ВМР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C52ED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связанными с проявлением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D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совершенствование функционирования ДОУ в целях предупреждения коррупции 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наличия в ДОУ Журнала учета сообщений о совершении коррупционных правонарушений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932B8" w:rsidRPr="00186F22" w:rsidRDefault="00B00CA4" w:rsidP="0040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Кодекса этического поведения сотрудников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9D02D2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зав по ВМР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548B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МДОУ нормативно-правовых актов, инструктивно-методических и иных </w:t>
            </w:r>
            <w:r w:rsidR="004034D3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D73F26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правовое просвещение и повышение антикоррупционной компетентности сотрудников, воспитанников ДОУ и их родителей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педагогических сотрудников ДОУ на 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совете ДОУ по вопросам формирования антикоррупционного поведения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сотрудников ДОУ с нормативными документами по антикоррупционной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B00CA4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9D02D2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зав по ВМР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0CA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32B8" w:rsidRPr="00186F22" w:rsidRDefault="00B00CA4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B00CA4" w:rsidP="00B00C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D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(обновление) раздела "Противодействие коррупции" на сайте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D02D2">
            <w:pPr>
              <w:spacing w:before="100" w:beforeAutospacing="1" w:after="100" w:afterAutospacing="1" w:line="240" w:lineRule="auto"/>
              <w:ind w:left="-370" w:firstLine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C52ED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ДОО ежегодного  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D0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935616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D0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факта</w:t>
            </w:r>
          </w:p>
        </w:tc>
      </w:tr>
      <w:tr w:rsidR="00935616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548B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935616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подарков и пожертвований от граждан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B00CA4" w:rsidP="00B00C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9D02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 МДОУ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B00CA4">
            <w:r w:rsidRPr="00BB2B2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9D02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7310AE" w:rsidRPr="00186F22" w:rsidRDefault="007310AE" w:rsidP="00F3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310AE" w:rsidRPr="00186F22" w:rsidSect="00ED53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80" w:rsidRDefault="00B32680" w:rsidP="0088449B">
      <w:pPr>
        <w:spacing w:after="0" w:line="240" w:lineRule="auto"/>
      </w:pPr>
      <w:r>
        <w:separator/>
      </w:r>
    </w:p>
  </w:endnote>
  <w:endnote w:type="continuationSeparator" w:id="0">
    <w:p w:rsidR="00B32680" w:rsidRDefault="00B32680" w:rsidP="008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80" w:rsidRDefault="00B32680" w:rsidP="0088449B">
      <w:pPr>
        <w:spacing w:after="0" w:line="240" w:lineRule="auto"/>
      </w:pPr>
      <w:r>
        <w:separator/>
      </w:r>
    </w:p>
  </w:footnote>
  <w:footnote w:type="continuationSeparator" w:id="0">
    <w:p w:rsidR="00B32680" w:rsidRDefault="00B32680" w:rsidP="0088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7A"/>
    <w:rsid w:val="00092C95"/>
    <w:rsid w:val="0010167A"/>
    <w:rsid w:val="00186F22"/>
    <w:rsid w:val="002B0FCE"/>
    <w:rsid w:val="003A2E04"/>
    <w:rsid w:val="003C54A1"/>
    <w:rsid w:val="004034D3"/>
    <w:rsid w:val="004230B7"/>
    <w:rsid w:val="0044446E"/>
    <w:rsid w:val="00506BB0"/>
    <w:rsid w:val="005466A6"/>
    <w:rsid w:val="00605C8D"/>
    <w:rsid w:val="006511D1"/>
    <w:rsid w:val="006A2D84"/>
    <w:rsid w:val="007310AE"/>
    <w:rsid w:val="00776513"/>
    <w:rsid w:val="00791D20"/>
    <w:rsid w:val="007B0272"/>
    <w:rsid w:val="008426AF"/>
    <w:rsid w:val="0088449B"/>
    <w:rsid w:val="00896C5D"/>
    <w:rsid w:val="008D1273"/>
    <w:rsid w:val="00935616"/>
    <w:rsid w:val="00955ACD"/>
    <w:rsid w:val="009D02D2"/>
    <w:rsid w:val="00A00EEC"/>
    <w:rsid w:val="00A7354F"/>
    <w:rsid w:val="00A932B8"/>
    <w:rsid w:val="00AA1982"/>
    <w:rsid w:val="00B00CA4"/>
    <w:rsid w:val="00B11ABF"/>
    <w:rsid w:val="00B32680"/>
    <w:rsid w:val="00B548B2"/>
    <w:rsid w:val="00B6751F"/>
    <w:rsid w:val="00BB33A4"/>
    <w:rsid w:val="00C271E7"/>
    <w:rsid w:val="00C969B2"/>
    <w:rsid w:val="00CE7646"/>
    <w:rsid w:val="00D73F26"/>
    <w:rsid w:val="00E40084"/>
    <w:rsid w:val="00E9323E"/>
    <w:rsid w:val="00EB6C1A"/>
    <w:rsid w:val="00ED537C"/>
    <w:rsid w:val="00F3486B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001</cp:lastModifiedBy>
  <cp:revision>6</cp:revision>
  <cp:lastPrinted>2018-03-19T07:45:00Z</cp:lastPrinted>
  <dcterms:created xsi:type="dcterms:W3CDTF">2021-01-28T12:32:00Z</dcterms:created>
  <dcterms:modified xsi:type="dcterms:W3CDTF">2023-02-13T06:43:00Z</dcterms:modified>
</cp:coreProperties>
</file>