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C1" w:rsidRDefault="00D02860" w:rsidP="00431CC1">
      <w:r>
        <w:t xml:space="preserve">                                                                                                                                                      УТВЕРЖДАЮ:</w:t>
      </w:r>
    </w:p>
    <w:p w:rsidR="00D02860" w:rsidRDefault="00D02860" w:rsidP="00431CC1">
      <w:r>
        <w:t xml:space="preserve">                                                                                                                                   </w:t>
      </w:r>
      <w:proofErr w:type="spellStart"/>
      <w:r>
        <w:t>Зведующая</w:t>
      </w:r>
      <w:proofErr w:type="spellEnd"/>
      <w:r>
        <w:t xml:space="preserve"> Мирзоева З.А</w:t>
      </w:r>
    </w:p>
    <w:p w:rsidR="00D02860" w:rsidRDefault="00D02860" w:rsidP="00431CC1">
      <w:r>
        <w:t xml:space="preserve">                                                                                                                                    «____»______________20___г</w:t>
      </w:r>
    </w:p>
    <w:p w:rsidR="00D02860" w:rsidRDefault="00D02860" w:rsidP="00431CC1"/>
    <w:p w:rsidR="00D02860" w:rsidRPr="00F27A14" w:rsidRDefault="00D02860" w:rsidP="00431CC1">
      <w:pPr>
        <w:rPr>
          <w:b/>
        </w:rPr>
      </w:pPr>
      <w:r w:rsidRPr="00F27A14">
        <w:rPr>
          <w:b/>
        </w:rPr>
        <w:t xml:space="preserve">ПРАВИЛА </w:t>
      </w:r>
      <w:r w:rsidR="00F27A14">
        <w:rPr>
          <w:b/>
        </w:rPr>
        <w:t xml:space="preserve"> </w:t>
      </w:r>
      <w:r w:rsidRPr="00F27A14">
        <w:rPr>
          <w:b/>
        </w:rPr>
        <w:t xml:space="preserve">ВНУТРЕННЕГО </w:t>
      </w:r>
      <w:r w:rsidR="00F27A14">
        <w:rPr>
          <w:b/>
        </w:rPr>
        <w:t xml:space="preserve"> </w:t>
      </w:r>
      <w:r w:rsidRPr="00F27A14">
        <w:rPr>
          <w:b/>
        </w:rPr>
        <w:t xml:space="preserve">ТРУДОВОГО </w:t>
      </w:r>
      <w:r w:rsidR="00F27A14">
        <w:rPr>
          <w:b/>
        </w:rPr>
        <w:t xml:space="preserve"> </w:t>
      </w:r>
      <w:r w:rsidRPr="00F27A14">
        <w:rPr>
          <w:b/>
        </w:rPr>
        <w:t>РАСПОРЯДКА</w:t>
      </w:r>
      <w:r w:rsidR="00F27A14">
        <w:rPr>
          <w:b/>
        </w:rPr>
        <w:t xml:space="preserve"> </w:t>
      </w:r>
      <w:r w:rsidRPr="00F27A14">
        <w:rPr>
          <w:b/>
        </w:rPr>
        <w:t xml:space="preserve"> ДЛЯ</w:t>
      </w:r>
      <w:r w:rsidR="00F27A14">
        <w:rPr>
          <w:b/>
        </w:rPr>
        <w:t xml:space="preserve"> </w:t>
      </w:r>
      <w:r w:rsidRPr="00F27A14">
        <w:rPr>
          <w:b/>
        </w:rPr>
        <w:t xml:space="preserve"> РАБОТНИКОВ</w:t>
      </w:r>
      <w:r w:rsidR="00F27A14">
        <w:rPr>
          <w:b/>
        </w:rPr>
        <w:t xml:space="preserve"> </w:t>
      </w:r>
      <w:r w:rsidRPr="00F27A14">
        <w:rPr>
          <w:b/>
        </w:rPr>
        <w:t xml:space="preserve"> МКДОУ</w:t>
      </w:r>
    </w:p>
    <w:p w:rsidR="00D02860" w:rsidRPr="00F27A14" w:rsidRDefault="00D02860" w:rsidP="00431CC1">
      <w:pPr>
        <w:rPr>
          <w:b/>
        </w:rPr>
      </w:pPr>
      <w:r w:rsidRPr="00F27A14">
        <w:rPr>
          <w:b/>
        </w:rPr>
        <w:t xml:space="preserve">          «НОВОМАКИНСКИЙ ДЕТСКИЙ САД»</w:t>
      </w:r>
    </w:p>
    <w:p w:rsidR="00D02860" w:rsidRPr="00F27A14" w:rsidRDefault="00D02860" w:rsidP="00431CC1">
      <w:pPr>
        <w:rPr>
          <w:b/>
        </w:rPr>
      </w:pPr>
      <w:r w:rsidRPr="00F27A14">
        <w:rPr>
          <w:b/>
        </w:rPr>
        <w:t>1.Общее положения</w:t>
      </w:r>
    </w:p>
    <w:p w:rsidR="00D02860" w:rsidRDefault="00D02860" w:rsidP="00431CC1">
      <w:r>
        <w:t xml:space="preserve">1.1Правила внутреннего трудового распорядка </w:t>
      </w:r>
      <w:proofErr w:type="spellStart"/>
      <w:r>
        <w:t>напрвлены</w:t>
      </w:r>
      <w:proofErr w:type="spellEnd"/>
      <w:r>
        <w:t xml:space="preserve"> на укрепление трудовой </w:t>
      </w:r>
      <w:proofErr w:type="spellStart"/>
      <w:r>
        <w:t>дисциплины,рациональное</w:t>
      </w:r>
      <w:proofErr w:type="spellEnd"/>
      <w:r>
        <w:t xml:space="preserve"> использование рабочего </w:t>
      </w:r>
      <w:proofErr w:type="spellStart"/>
      <w:r>
        <w:t>времени,повышение</w:t>
      </w:r>
      <w:proofErr w:type="spellEnd"/>
      <w:r>
        <w:t xml:space="preserve"> результативности труда и качества </w:t>
      </w:r>
      <w:proofErr w:type="spellStart"/>
      <w:r>
        <w:t>работы</w:t>
      </w:r>
      <w:proofErr w:type="gramStart"/>
      <w:r>
        <w:t>.О</w:t>
      </w:r>
      <w:proofErr w:type="gramEnd"/>
      <w:r>
        <w:t>ни</w:t>
      </w:r>
      <w:proofErr w:type="spellEnd"/>
      <w:r>
        <w:t xml:space="preserve"> обязательны для исполнения всеми работниками МКДОУ.</w:t>
      </w:r>
    </w:p>
    <w:p w:rsidR="00D02860" w:rsidRDefault="00D02860" w:rsidP="00431CC1">
      <w:r>
        <w:t>1.2Каждый работник ДОУ несет ответственность за качество образовани</w:t>
      </w:r>
      <w:proofErr w:type="gramStart"/>
      <w:r>
        <w:t>я(</w:t>
      </w:r>
      <w:proofErr w:type="gramEnd"/>
      <w:r>
        <w:t>обучение и воспитание)</w:t>
      </w:r>
      <w:proofErr w:type="spellStart"/>
      <w:r>
        <w:t>детей,за</w:t>
      </w:r>
      <w:proofErr w:type="spellEnd"/>
      <w:r>
        <w:t xml:space="preserve"> соблюдение трудовой  производственной дисциплины.</w:t>
      </w:r>
    </w:p>
    <w:p w:rsidR="00D02860" w:rsidRDefault="00D02860" w:rsidP="00431CC1">
      <w:r>
        <w:t xml:space="preserve">1.3 </w:t>
      </w:r>
      <w:proofErr w:type="spellStart"/>
      <w:r>
        <w:t>Вопросы</w:t>
      </w:r>
      <w:proofErr w:type="gramStart"/>
      <w:r>
        <w:t>,с</w:t>
      </w:r>
      <w:proofErr w:type="gramEnd"/>
      <w:r>
        <w:t>вязанные</w:t>
      </w:r>
      <w:proofErr w:type="spellEnd"/>
      <w:r>
        <w:t xml:space="preserve"> с применением правил внутреннего трудового </w:t>
      </w:r>
      <w:proofErr w:type="spellStart"/>
      <w:r>
        <w:t>распорядка,решаются</w:t>
      </w:r>
      <w:proofErr w:type="spellEnd"/>
      <w:r>
        <w:t xml:space="preserve"> руководством МКДОУ в пределах предоставленных ему </w:t>
      </w:r>
      <w:proofErr w:type="spellStart"/>
      <w:r>
        <w:t>прав</w:t>
      </w:r>
      <w:r w:rsidR="00A01D1E">
        <w:t>,а</w:t>
      </w:r>
      <w:proofErr w:type="spellEnd"/>
      <w:r w:rsidR="00A01D1E">
        <w:t xml:space="preserve"> в </w:t>
      </w:r>
      <w:proofErr w:type="spellStart"/>
      <w:r w:rsidR="00A01D1E">
        <w:t>случаях,предусмотренных</w:t>
      </w:r>
      <w:proofErr w:type="spellEnd"/>
      <w:r w:rsidR="00A01D1E">
        <w:t xml:space="preserve"> действующим </w:t>
      </w:r>
      <w:proofErr w:type="spellStart"/>
      <w:r w:rsidR="00A01D1E">
        <w:t>законодательством,совместно</w:t>
      </w:r>
      <w:proofErr w:type="spellEnd"/>
      <w:r w:rsidR="00A01D1E">
        <w:t xml:space="preserve"> или по согласованию с профессиональным комитетом.</w:t>
      </w:r>
    </w:p>
    <w:p w:rsidR="00014A37" w:rsidRPr="00F27A14" w:rsidRDefault="00014A37" w:rsidP="00431CC1">
      <w:pPr>
        <w:rPr>
          <w:b/>
        </w:rPr>
      </w:pPr>
      <w:r w:rsidRPr="00F27A14">
        <w:rPr>
          <w:b/>
        </w:rPr>
        <w:t xml:space="preserve">2.Порядок </w:t>
      </w:r>
      <w:proofErr w:type="spellStart"/>
      <w:r w:rsidRPr="00F27A14">
        <w:rPr>
          <w:b/>
        </w:rPr>
        <w:t>приема</w:t>
      </w:r>
      <w:proofErr w:type="gramStart"/>
      <w:r w:rsidRPr="00F27A14">
        <w:rPr>
          <w:b/>
        </w:rPr>
        <w:t>,п</w:t>
      </w:r>
      <w:proofErr w:type="gramEnd"/>
      <w:r w:rsidRPr="00F27A14">
        <w:rPr>
          <w:b/>
        </w:rPr>
        <w:t>еревода</w:t>
      </w:r>
      <w:proofErr w:type="spellEnd"/>
      <w:r w:rsidRPr="00F27A14">
        <w:rPr>
          <w:b/>
        </w:rPr>
        <w:t xml:space="preserve"> и увольнения работников.</w:t>
      </w:r>
    </w:p>
    <w:p w:rsidR="00014A37" w:rsidRDefault="00014A37" w:rsidP="00431CC1">
      <w:r>
        <w:t xml:space="preserve">2.1. Для работников МКДОУ работодателем является </w:t>
      </w:r>
      <w:proofErr w:type="spellStart"/>
      <w:r>
        <w:t>МКДОУ</w:t>
      </w:r>
      <w:proofErr w:type="gramStart"/>
      <w:r>
        <w:t>.П</w:t>
      </w:r>
      <w:proofErr w:type="gramEnd"/>
      <w:r>
        <w:t>равила</w:t>
      </w:r>
      <w:proofErr w:type="spellEnd"/>
      <w:r>
        <w:t xml:space="preserve"> внутреннего трудового распорядка обычно являются приложением к коллективному договору.</w:t>
      </w:r>
    </w:p>
    <w:p w:rsidR="00014A37" w:rsidRDefault="00014A37" w:rsidP="00431CC1">
      <w:r>
        <w:t>2.2. Прием на работу и увольнение работников ДОУ осуществляет заведующая ДОУ</w:t>
      </w:r>
    </w:p>
    <w:p w:rsidR="00014A37" w:rsidRDefault="00014A37" w:rsidP="00431CC1">
      <w:r>
        <w:t xml:space="preserve">2.3.Педагогические работники принимаются на работу по трудовому </w:t>
      </w:r>
      <w:proofErr w:type="spellStart"/>
      <w:r>
        <w:t>договору</w:t>
      </w:r>
      <w:proofErr w:type="gramStart"/>
      <w:r>
        <w:t>.Р</w:t>
      </w:r>
      <w:proofErr w:type="gramEnd"/>
      <w:r>
        <w:t>ешение</w:t>
      </w:r>
      <w:proofErr w:type="spellEnd"/>
      <w:r>
        <w:t xml:space="preserve"> о срочном трудовом </w:t>
      </w:r>
      <w:proofErr w:type="spellStart"/>
      <w:r>
        <w:t>договоре,о</w:t>
      </w:r>
      <w:proofErr w:type="spellEnd"/>
      <w:r>
        <w:t xml:space="preserve"> его продлении или расторжении принимаются заведующим ДОУ в соответствии с трудовым кодексом РФ и доводится до сведения работника в письменной форме не позднее трех дней после издания приказа по ДОУ.</w:t>
      </w:r>
    </w:p>
    <w:p w:rsidR="00014A37" w:rsidRDefault="00014A37" w:rsidP="00431CC1">
      <w:r>
        <w:t xml:space="preserve">2.4. На педагогическую работу принимаются </w:t>
      </w:r>
      <w:proofErr w:type="spellStart"/>
      <w:r>
        <w:t>лица</w:t>
      </w:r>
      <w:proofErr w:type="gramStart"/>
      <w:r w:rsidR="00251076">
        <w:t>,и</w:t>
      </w:r>
      <w:proofErr w:type="gramEnd"/>
      <w:r w:rsidR="00251076">
        <w:t>меющие</w:t>
      </w:r>
      <w:proofErr w:type="spellEnd"/>
      <w:r w:rsidR="00251076">
        <w:t xml:space="preserve"> необходимую педагогическую </w:t>
      </w:r>
      <w:proofErr w:type="spellStart"/>
      <w:r w:rsidR="00251076">
        <w:t>квалификацию,соответствующую</w:t>
      </w:r>
      <w:proofErr w:type="spellEnd"/>
      <w:r w:rsidR="00251076">
        <w:t xml:space="preserve"> требованиям квалификационной характеристики по должности и полученной </w:t>
      </w:r>
      <w:proofErr w:type="spellStart"/>
      <w:r w:rsidR="00251076">
        <w:t>специальности,подтвержденной</w:t>
      </w:r>
      <w:proofErr w:type="spellEnd"/>
      <w:r w:rsidR="00251076">
        <w:t xml:space="preserve"> документами об образовании.</w:t>
      </w:r>
    </w:p>
    <w:p w:rsidR="00251076" w:rsidRDefault="00251076" w:rsidP="00431CC1">
      <w:r>
        <w:t xml:space="preserve">2.5.К </w:t>
      </w:r>
      <w:proofErr w:type="spellStart"/>
      <w:r>
        <w:t>педпгогической</w:t>
      </w:r>
      <w:proofErr w:type="spellEnd"/>
      <w:r>
        <w:t xml:space="preserve"> деятельности ДОУ не допускаются </w:t>
      </w:r>
      <w:proofErr w:type="spellStart"/>
      <w:r>
        <w:t>лица,которым</w:t>
      </w:r>
      <w:proofErr w:type="spellEnd"/>
      <w:r>
        <w:t xml:space="preserve"> она запрещена приговором суда или по медицинским </w:t>
      </w:r>
      <w:proofErr w:type="spellStart"/>
      <w:r>
        <w:t>показаниям,а</w:t>
      </w:r>
      <w:proofErr w:type="spellEnd"/>
      <w:r>
        <w:t xml:space="preserve"> так же </w:t>
      </w:r>
      <w:proofErr w:type="spellStart"/>
      <w:r>
        <w:t>лица,имеющие</w:t>
      </w:r>
      <w:proofErr w:type="spellEnd"/>
      <w:r>
        <w:t xml:space="preserve"> судимость за определенные </w:t>
      </w:r>
      <w:proofErr w:type="spellStart"/>
      <w:r>
        <w:t>приступления</w:t>
      </w:r>
      <w:proofErr w:type="gramStart"/>
      <w:r>
        <w:t>.П</w:t>
      </w:r>
      <w:proofErr w:type="gramEnd"/>
      <w:r>
        <w:t>еречни</w:t>
      </w:r>
      <w:proofErr w:type="spellEnd"/>
      <w:r>
        <w:t xml:space="preserve"> соответствующих медицинских противопоказаний и состав преступлений устанавливаются  законом.</w:t>
      </w:r>
    </w:p>
    <w:p w:rsidR="00700857" w:rsidRDefault="00251076" w:rsidP="00431CC1">
      <w:r>
        <w:t>2.6.При приеме на работ</w:t>
      </w:r>
      <w:proofErr w:type="gramStart"/>
      <w:r>
        <w:t>у(</w:t>
      </w:r>
      <w:proofErr w:type="gramEnd"/>
      <w:r>
        <w:t>заключение трудового договора)работник обязан</w:t>
      </w:r>
      <w:r w:rsidR="00700857">
        <w:t xml:space="preserve"> предоставить руководству следующие документы:</w:t>
      </w:r>
    </w:p>
    <w:p w:rsidR="00700857" w:rsidRDefault="00700857" w:rsidP="00431CC1">
      <w:r>
        <w:t>-медицинские заключения о состоянии здоровья;</w:t>
      </w:r>
    </w:p>
    <w:p w:rsidR="00700857" w:rsidRDefault="00700857" w:rsidP="00431CC1">
      <w:r>
        <w:t xml:space="preserve">-паспорт или иной </w:t>
      </w:r>
      <w:proofErr w:type="spellStart"/>
      <w:r>
        <w:t>документ</w:t>
      </w:r>
      <w:proofErr w:type="gramStart"/>
      <w:r>
        <w:t>,у</w:t>
      </w:r>
      <w:proofErr w:type="gramEnd"/>
      <w:r>
        <w:t>достоверяющий</w:t>
      </w:r>
      <w:proofErr w:type="spellEnd"/>
      <w:r>
        <w:t xml:space="preserve"> личность;</w:t>
      </w:r>
    </w:p>
    <w:p w:rsidR="00700857" w:rsidRDefault="00700857" w:rsidP="00431CC1">
      <w:r>
        <w:t xml:space="preserve">-трудовую </w:t>
      </w:r>
      <w:proofErr w:type="spellStart"/>
      <w:r>
        <w:t>книжку</w:t>
      </w:r>
      <w:proofErr w:type="gramStart"/>
      <w:r>
        <w:t>,з</w:t>
      </w:r>
      <w:proofErr w:type="gramEnd"/>
      <w:r>
        <w:t>а</w:t>
      </w:r>
      <w:proofErr w:type="spellEnd"/>
      <w:r>
        <w:t xml:space="preserve"> исключением </w:t>
      </w:r>
      <w:proofErr w:type="spellStart"/>
      <w:r>
        <w:t>случаев,когда</w:t>
      </w:r>
      <w:proofErr w:type="spellEnd"/>
      <w:r>
        <w:t xml:space="preserve"> трудовой договор заключается впервые или работник поступает на работу на условиях совместительства;</w:t>
      </w:r>
    </w:p>
    <w:p w:rsidR="00700857" w:rsidRDefault="00700857" w:rsidP="00431CC1">
      <w:r>
        <w:t>-Копию ИНН;</w:t>
      </w:r>
    </w:p>
    <w:p w:rsidR="00251076" w:rsidRDefault="00700857" w:rsidP="00431CC1">
      <w:r>
        <w:t xml:space="preserve">-страховое свидетельство государственного пенсионного страхования; </w:t>
      </w:r>
    </w:p>
    <w:p w:rsidR="00251076" w:rsidRDefault="00251076" w:rsidP="00431CC1"/>
    <w:p w:rsidR="00251076" w:rsidRDefault="00251076" w:rsidP="00431CC1"/>
    <w:p w:rsidR="00251076" w:rsidRDefault="00251076" w:rsidP="00431CC1"/>
    <w:p w:rsidR="00251076" w:rsidRDefault="00251076" w:rsidP="00431CC1"/>
    <w:p w:rsidR="00251076" w:rsidRDefault="00251076" w:rsidP="00431CC1"/>
    <w:p w:rsidR="00251076" w:rsidRDefault="00251076" w:rsidP="00431CC1"/>
    <w:p w:rsidR="00D02860" w:rsidRDefault="00D02860" w:rsidP="00431CC1"/>
    <w:p w:rsidR="00D02860" w:rsidRDefault="00D02860" w:rsidP="00431CC1"/>
    <w:p w:rsidR="00D02860" w:rsidRDefault="00D02860" w:rsidP="00431CC1"/>
    <w:p w:rsidR="00D02860" w:rsidRDefault="00D02860" w:rsidP="00431CC1"/>
    <w:p w:rsidR="00D02860" w:rsidRDefault="00D02860" w:rsidP="00431CC1"/>
    <w:p w:rsidR="00D02860" w:rsidRDefault="00D02860" w:rsidP="00431CC1"/>
    <w:p w:rsidR="00D02860" w:rsidRDefault="00D02860" w:rsidP="00431CC1"/>
    <w:p w:rsidR="00D02860" w:rsidRDefault="00D02860" w:rsidP="00431CC1"/>
    <w:p w:rsidR="00D02860" w:rsidRDefault="00D02860" w:rsidP="00431CC1"/>
    <w:p w:rsidR="00D02860" w:rsidRDefault="00D02860" w:rsidP="00431CC1"/>
    <w:p w:rsidR="00D02860" w:rsidRDefault="00D02860" w:rsidP="00431CC1"/>
    <w:p w:rsidR="00D02860" w:rsidRDefault="00D02860" w:rsidP="00431CC1"/>
    <w:p w:rsidR="00D02860" w:rsidRDefault="00D02860" w:rsidP="00431CC1"/>
    <w:p w:rsidR="00D02860" w:rsidRDefault="00D02860" w:rsidP="00431CC1"/>
    <w:p w:rsidR="00D02860" w:rsidRDefault="00D02860" w:rsidP="00431CC1"/>
    <w:p w:rsidR="00D02860" w:rsidRDefault="00D02860" w:rsidP="00431CC1"/>
    <w:p w:rsidR="00D02860" w:rsidRDefault="00D02860" w:rsidP="00431CC1"/>
    <w:p w:rsidR="00D02860" w:rsidRDefault="00D02860" w:rsidP="00431CC1"/>
    <w:p w:rsidR="00D02860" w:rsidRDefault="00D02860" w:rsidP="00431CC1"/>
    <w:tbl>
      <w:tblPr>
        <w:tblStyle w:val="a3"/>
        <w:tblpPr w:leftFromText="180" w:rightFromText="180" w:vertAnchor="text" w:horzAnchor="margin" w:tblpY="321"/>
        <w:tblW w:w="5000" w:type="pct"/>
        <w:tblLook w:val="04A0"/>
      </w:tblPr>
      <w:tblGrid>
        <w:gridCol w:w="534"/>
        <w:gridCol w:w="4393"/>
        <w:gridCol w:w="852"/>
        <w:gridCol w:w="992"/>
        <w:gridCol w:w="994"/>
        <w:gridCol w:w="848"/>
        <w:gridCol w:w="994"/>
        <w:gridCol w:w="850"/>
        <w:gridCol w:w="814"/>
      </w:tblGrid>
      <w:tr w:rsidR="00BE65C4" w:rsidTr="00BE65C4">
        <w:tc>
          <w:tcPr>
            <w:tcW w:w="237" w:type="pct"/>
          </w:tcPr>
          <w:p w:rsidR="00BE65C4" w:rsidRDefault="00BE65C4" w:rsidP="00BE65C4">
            <w:pPr>
              <w:tabs>
                <w:tab w:val="left" w:pos="6645"/>
              </w:tabs>
            </w:pPr>
            <w:r>
              <w:t>№</w:t>
            </w:r>
          </w:p>
        </w:tc>
        <w:tc>
          <w:tcPr>
            <w:tcW w:w="1949" w:type="pct"/>
          </w:tcPr>
          <w:p w:rsidR="00BE65C4" w:rsidRDefault="00BE65C4" w:rsidP="00BE65C4">
            <w:pPr>
              <w:tabs>
                <w:tab w:val="left" w:pos="6645"/>
              </w:tabs>
            </w:pPr>
            <w:r>
              <w:t xml:space="preserve">                    Ф.И.О</w:t>
            </w:r>
          </w:p>
        </w:tc>
        <w:tc>
          <w:tcPr>
            <w:tcW w:w="378" w:type="pct"/>
          </w:tcPr>
          <w:p w:rsidR="00BE65C4" w:rsidRDefault="00BE65C4" w:rsidP="00BE65C4">
            <w:pPr>
              <w:tabs>
                <w:tab w:val="left" w:pos="6645"/>
              </w:tabs>
            </w:pPr>
            <w:r>
              <w:t>%</w:t>
            </w:r>
          </w:p>
        </w:tc>
        <w:tc>
          <w:tcPr>
            <w:tcW w:w="440" w:type="pct"/>
          </w:tcPr>
          <w:p w:rsidR="00BE65C4" w:rsidRDefault="00BE65C4" w:rsidP="00BE65C4">
            <w:pPr>
              <w:tabs>
                <w:tab w:val="left" w:pos="6645"/>
              </w:tabs>
            </w:pPr>
            <w:r>
              <w:t>сумма</w:t>
            </w:r>
          </w:p>
        </w:tc>
        <w:tc>
          <w:tcPr>
            <w:tcW w:w="441" w:type="pct"/>
          </w:tcPr>
          <w:p w:rsidR="00BE65C4" w:rsidRDefault="00BE65C4" w:rsidP="00BE65C4">
            <w:pPr>
              <w:tabs>
                <w:tab w:val="left" w:pos="6645"/>
              </w:tabs>
            </w:pPr>
            <w:proofErr w:type="spellStart"/>
            <w:r>
              <w:t>Комп</w:t>
            </w:r>
            <w:proofErr w:type="spellEnd"/>
            <w:r>
              <w:t>.</w:t>
            </w:r>
          </w:p>
        </w:tc>
        <w:tc>
          <w:tcPr>
            <w:tcW w:w="376" w:type="pct"/>
          </w:tcPr>
          <w:p w:rsidR="00BE65C4" w:rsidRDefault="00BE65C4" w:rsidP="00BE65C4">
            <w:pPr>
              <w:tabs>
                <w:tab w:val="left" w:pos="6645"/>
              </w:tabs>
            </w:pPr>
            <w:r>
              <w:t>сумма</w:t>
            </w:r>
          </w:p>
        </w:tc>
        <w:tc>
          <w:tcPr>
            <w:tcW w:w="441" w:type="pct"/>
          </w:tcPr>
          <w:p w:rsidR="00BE65C4" w:rsidRDefault="00BE65C4" w:rsidP="00BE65C4">
            <w:pPr>
              <w:tabs>
                <w:tab w:val="left" w:pos="6645"/>
              </w:tabs>
            </w:pPr>
            <w:proofErr w:type="spellStart"/>
            <w:r>
              <w:t>Комп</w:t>
            </w:r>
            <w:proofErr w:type="spellEnd"/>
            <w:r>
              <w:t>.</w:t>
            </w:r>
          </w:p>
        </w:tc>
        <w:tc>
          <w:tcPr>
            <w:tcW w:w="377" w:type="pct"/>
          </w:tcPr>
          <w:p w:rsidR="00BE65C4" w:rsidRDefault="00BE65C4" w:rsidP="00BE65C4">
            <w:pPr>
              <w:tabs>
                <w:tab w:val="left" w:pos="6645"/>
              </w:tabs>
            </w:pPr>
            <w:r>
              <w:t>сумма</w:t>
            </w:r>
          </w:p>
        </w:tc>
        <w:tc>
          <w:tcPr>
            <w:tcW w:w="361" w:type="pct"/>
          </w:tcPr>
          <w:p w:rsidR="00BE65C4" w:rsidRDefault="00BE65C4" w:rsidP="00BE65C4">
            <w:pPr>
              <w:tabs>
                <w:tab w:val="left" w:pos="6645"/>
              </w:tabs>
            </w:pPr>
            <w:proofErr w:type="spellStart"/>
            <w:r>
              <w:t>Комп</w:t>
            </w:r>
            <w:proofErr w:type="spellEnd"/>
            <w:r>
              <w:t>.</w:t>
            </w:r>
          </w:p>
        </w:tc>
      </w:tr>
      <w:tr w:rsidR="00BE65C4" w:rsidTr="00BE65C4">
        <w:tc>
          <w:tcPr>
            <w:tcW w:w="237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1949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78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440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441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76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441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77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61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</w:tr>
      <w:tr w:rsidR="00BE65C4" w:rsidTr="00BE65C4">
        <w:tc>
          <w:tcPr>
            <w:tcW w:w="237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1949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78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440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441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76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441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77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61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</w:tr>
      <w:tr w:rsidR="00BE65C4" w:rsidTr="00BE65C4">
        <w:tc>
          <w:tcPr>
            <w:tcW w:w="237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1949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78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440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441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76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441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77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61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</w:tr>
      <w:tr w:rsidR="00BE65C4" w:rsidTr="00BE65C4">
        <w:tc>
          <w:tcPr>
            <w:tcW w:w="237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1949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78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440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441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76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441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77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61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</w:tr>
      <w:tr w:rsidR="00BE65C4" w:rsidTr="00BE65C4">
        <w:tc>
          <w:tcPr>
            <w:tcW w:w="237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1949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78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440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441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76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441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77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61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</w:tr>
      <w:tr w:rsidR="00BE65C4" w:rsidTr="00BE65C4">
        <w:tc>
          <w:tcPr>
            <w:tcW w:w="237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1949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78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440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441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76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441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77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61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</w:tr>
      <w:tr w:rsidR="00BE65C4" w:rsidTr="00BE65C4">
        <w:tc>
          <w:tcPr>
            <w:tcW w:w="237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1949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78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440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441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76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441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77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61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</w:tr>
      <w:tr w:rsidR="00BE65C4" w:rsidTr="00BE65C4">
        <w:tc>
          <w:tcPr>
            <w:tcW w:w="237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1949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78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440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441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76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441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77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61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</w:tr>
      <w:tr w:rsidR="00BE65C4" w:rsidTr="00BE65C4">
        <w:tc>
          <w:tcPr>
            <w:tcW w:w="237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1949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78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440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441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76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441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77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61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</w:tr>
      <w:tr w:rsidR="00BE65C4" w:rsidTr="00BE65C4">
        <w:tc>
          <w:tcPr>
            <w:tcW w:w="237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1949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78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440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441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76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441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77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61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</w:tr>
      <w:tr w:rsidR="00BE65C4" w:rsidTr="00BE65C4">
        <w:tc>
          <w:tcPr>
            <w:tcW w:w="237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1949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78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440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441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76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441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77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61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</w:tr>
      <w:tr w:rsidR="00BE65C4" w:rsidTr="00BE65C4">
        <w:tc>
          <w:tcPr>
            <w:tcW w:w="237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1949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78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440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441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76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441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77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61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</w:tr>
      <w:tr w:rsidR="00BE65C4" w:rsidTr="00BE65C4">
        <w:tc>
          <w:tcPr>
            <w:tcW w:w="237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1949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78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440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441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76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441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77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61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</w:tr>
      <w:tr w:rsidR="00BE65C4" w:rsidTr="00BE65C4">
        <w:tc>
          <w:tcPr>
            <w:tcW w:w="237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1949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78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440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441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76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441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77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61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</w:tr>
      <w:tr w:rsidR="00BE65C4" w:rsidTr="00BE65C4">
        <w:tc>
          <w:tcPr>
            <w:tcW w:w="237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1949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78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440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441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76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441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77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61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</w:tr>
      <w:tr w:rsidR="00BE65C4" w:rsidTr="00BE65C4">
        <w:tc>
          <w:tcPr>
            <w:tcW w:w="237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1949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78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440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441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76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441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77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61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</w:tr>
      <w:tr w:rsidR="00BE65C4" w:rsidTr="00BE65C4">
        <w:tc>
          <w:tcPr>
            <w:tcW w:w="237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1949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78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440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441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76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441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77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61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</w:tr>
      <w:tr w:rsidR="00BE65C4" w:rsidTr="00BE65C4">
        <w:tc>
          <w:tcPr>
            <w:tcW w:w="237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1949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78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440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441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76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441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77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  <w:tc>
          <w:tcPr>
            <w:tcW w:w="361" w:type="pct"/>
          </w:tcPr>
          <w:p w:rsidR="00BE65C4" w:rsidRDefault="00BE65C4" w:rsidP="00BE65C4">
            <w:pPr>
              <w:tabs>
                <w:tab w:val="left" w:pos="6645"/>
              </w:tabs>
            </w:pPr>
          </w:p>
        </w:tc>
      </w:tr>
    </w:tbl>
    <w:p w:rsidR="00D02860" w:rsidRDefault="00D02860" w:rsidP="00431CC1"/>
    <w:p w:rsidR="00D02860" w:rsidRDefault="00D02860" w:rsidP="00431CC1"/>
    <w:p w:rsidR="00D02860" w:rsidRDefault="00D02860" w:rsidP="00431CC1"/>
    <w:p w:rsidR="00D02860" w:rsidRDefault="00D02860" w:rsidP="00431CC1"/>
    <w:p w:rsidR="00D02860" w:rsidRDefault="00D02860" w:rsidP="00431CC1"/>
    <w:p w:rsidR="00D02860" w:rsidRDefault="00D02860" w:rsidP="00431CC1"/>
    <w:p w:rsidR="00D02860" w:rsidRDefault="00D02860" w:rsidP="00431CC1"/>
    <w:p w:rsidR="00D02860" w:rsidRPr="00431CC1" w:rsidRDefault="00D02860" w:rsidP="00431CC1"/>
    <w:p w:rsidR="00431CC1" w:rsidRPr="00431CC1" w:rsidRDefault="00431CC1" w:rsidP="00431CC1"/>
    <w:p w:rsidR="00431CC1" w:rsidRDefault="00431CC1" w:rsidP="00431CC1">
      <w:pPr>
        <w:tabs>
          <w:tab w:val="left" w:pos="6645"/>
        </w:tabs>
      </w:pPr>
    </w:p>
    <w:tbl>
      <w:tblPr>
        <w:tblStyle w:val="a3"/>
        <w:tblW w:w="5000" w:type="pct"/>
        <w:tblLook w:val="04A0"/>
      </w:tblPr>
      <w:tblGrid>
        <w:gridCol w:w="5635"/>
        <w:gridCol w:w="5636"/>
      </w:tblGrid>
      <w:tr w:rsidR="00FD566C" w:rsidTr="00FD566C">
        <w:tc>
          <w:tcPr>
            <w:tcW w:w="2500" w:type="pct"/>
          </w:tcPr>
          <w:p w:rsidR="00FD566C" w:rsidRPr="00603339" w:rsidRDefault="00FD566C" w:rsidP="00431CC1">
            <w:pPr>
              <w:tabs>
                <w:tab w:val="left" w:pos="6645"/>
              </w:tabs>
              <w:rPr>
                <w:b/>
                <w:sz w:val="96"/>
                <w:szCs w:val="96"/>
              </w:rPr>
            </w:pPr>
            <w:r w:rsidRPr="00603339">
              <w:rPr>
                <w:b/>
                <w:sz w:val="96"/>
                <w:szCs w:val="96"/>
              </w:rPr>
              <w:t>ПОЖАРНАЯ</w:t>
            </w:r>
          </w:p>
          <w:p w:rsidR="00FD566C" w:rsidRDefault="00FD566C" w:rsidP="00431CC1">
            <w:pPr>
              <w:tabs>
                <w:tab w:val="left" w:pos="6645"/>
              </w:tabs>
            </w:pPr>
            <w:r w:rsidRPr="00603339">
              <w:rPr>
                <w:b/>
                <w:sz w:val="96"/>
                <w:szCs w:val="96"/>
              </w:rPr>
              <w:t xml:space="preserve">СЛУЖБА   </w:t>
            </w:r>
            <w:r w:rsidR="00603339" w:rsidRPr="00603339">
              <w:rPr>
                <w:b/>
                <w:sz w:val="96"/>
                <w:szCs w:val="96"/>
              </w:rPr>
              <w:t xml:space="preserve"> </w:t>
            </w:r>
          </w:p>
        </w:tc>
        <w:tc>
          <w:tcPr>
            <w:tcW w:w="2500" w:type="pct"/>
          </w:tcPr>
          <w:p w:rsidR="00603339" w:rsidRDefault="00603339" w:rsidP="00431CC1">
            <w:pPr>
              <w:tabs>
                <w:tab w:val="left" w:pos="6645"/>
              </w:tabs>
            </w:pPr>
          </w:p>
          <w:p w:rsidR="00603339" w:rsidRDefault="00603339" w:rsidP="00603339"/>
          <w:p w:rsidR="003A2016" w:rsidRDefault="003A2016" w:rsidP="00603339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 xml:space="preserve">             01</w:t>
            </w:r>
          </w:p>
          <w:p w:rsidR="00FD566C" w:rsidRPr="00603339" w:rsidRDefault="00603339" w:rsidP="00603339">
            <w:pPr>
              <w:rPr>
                <w:b/>
                <w:sz w:val="72"/>
                <w:szCs w:val="72"/>
              </w:rPr>
            </w:pPr>
            <w:r w:rsidRPr="00603339">
              <w:rPr>
                <w:b/>
                <w:sz w:val="72"/>
                <w:szCs w:val="72"/>
              </w:rPr>
              <w:t>8-872-36-3-13-47</w:t>
            </w:r>
          </w:p>
        </w:tc>
      </w:tr>
      <w:tr w:rsidR="00FD566C" w:rsidTr="00FD566C">
        <w:tc>
          <w:tcPr>
            <w:tcW w:w="2500" w:type="pct"/>
          </w:tcPr>
          <w:p w:rsidR="00FD566C" w:rsidRPr="00603339" w:rsidRDefault="00FD566C" w:rsidP="00431CC1">
            <w:pPr>
              <w:tabs>
                <w:tab w:val="left" w:pos="6645"/>
              </w:tabs>
              <w:rPr>
                <w:b/>
                <w:sz w:val="96"/>
                <w:szCs w:val="96"/>
              </w:rPr>
            </w:pPr>
            <w:r w:rsidRPr="00603339">
              <w:rPr>
                <w:b/>
                <w:sz w:val="96"/>
                <w:szCs w:val="96"/>
              </w:rPr>
              <w:lastRenderedPageBreak/>
              <w:t xml:space="preserve">РОВД       </w:t>
            </w:r>
            <w:r w:rsidR="00603339" w:rsidRPr="00603339">
              <w:rPr>
                <w:b/>
                <w:sz w:val="96"/>
                <w:szCs w:val="96"/>
              </w:rPr>
              <w:t xml:space="preserve">  </w:t>
            </w:r>
          </w:p>
          <w:p w:rsidR="00FD566C" w:rsidRDefault="00FD566C" w:rsidP="00431CC1">
            <w:pPr>
              <w:tabs>
                <w:tab w:val="left" w:pos="6645"/>
              </w:tabs>
            </w:pPr>
          </w:p>
        </w:tc>
        <w:tc>
          <w:tcPr>
            <w:tcW w:w="2500" w:type="pct"/>
          </w:tcPr>
          <w:p w:rsidR="00603339" w:rsidRDefault="00603339" w:rsidP="00431CC1">
            <w:pPr>
              <w:tabs>
                <w:tab w:val="left" w:pos="6645"/>
              </w:tabs>
            </w:pPr>
          </w:p>
          <w:p w:rsidR="00603339" w:rsidRPr="003A2016" w:rsidRDefault="003A2016" w:rsidP="003A2016">
            <w:pPr>
              <w:tabs>
                <w:tab w:val="left" w:pos="1560"/>
              </w:tabs>
              <w:rPr>
                <w:b/>
                <w:sz w:val="72"/>
                <w:szCs w:val="72"/>
              </w:rPr>
            </w:pPr>
            <w:r>
              <w:tab/>
              <w:t xml:space="preserve">          </w:t>
            </w:r>
            <w:r w:rsidRPr="003A2016">
              <w:rPr>
                <w:b/>
                <w:sz w:val="72"/>
                <w:szCs w:val="72"/>
              </w:rPr>
              <w:t>02</w:t>
            </w:r>
          </w:p>
          <w:p w:rsidR="00FD566C" w:rsidRPr="00603339" w:rsidRDefault="00603339" w:rsidP="00603339">
            <w:pPr>
              <w:rPr>
                <w:b/>
                <w:sz w:val="72"/>
                <w:szCs w:val="72"/>
              </w:rPr>
            </w:pPr>
            <w:r w:rsidRPr="00603339">
              <w:rPr>
                <w:b/>
                <w:sz w:val="72"/>
                <w:szCs w:val="72"/>
              </w:rPr>
              <w:t>8-872-36-3-13-47</w:t>
            </w:r>
          </w:p>
        </w:tc>
      </w:tr>
      <w:tr w:rsidR="00FD566C" w:rsidTr="00FD566C">
        <w:tc>
          <w:tcPr>
            <w:tcW w:w="2500" w:type="pct"/>
          </w:tcPr>
          <w:p w:rsidR="00FD566C" w:rsidRPr="00603339" w:rsidRDefault="00FD566C" w:rsidP="00431CC1">
            <w:pPr>
              <w:tabs>
                <w:tab w:val="left" w:pos="6645"/>
              </w:tabs>
              <w:rPr>
                <w:b/>
                <w:sz w:val="96"/>
                <w:szCs w:val="96"/>
              </w:rPr>
            </w:pPr>
            <w:r w:rsidRPr="00603339">
              <w:rPr>
                <w:b/>
                <w:sz w:val="96"/>
                <w:szCs w:val="96"/>
              </w:rPr>
              <w:t>СКОРАЯ</w:t>
            </w:r>
          </w:p>
          <w:p w:rsidR="00FD566C" w:rsidRPr="00FD566C" w:rsidRDefault="00FD566C" w:rsidP="00431CC1">
            <w:pPr>
              <w:tabs>
                <w:tab w:val="left" w:pos="6645"/>
              </w:tabs>
              <w:rPr>
                <w:sz w:val="96"/>
                <w:szCs w:val="96"/>
              </w:rPr>
            </w:pPr>
            <w:r w:rsidRPr="00603339">
              <w:rPr>
                <w:b/>
                <w:sz w:val="96"/>
                <w:szCs w:val="96"/>
              </w:rPr>
              <w:t xml:space="preserve">ПОМОЩЬ </w:t>
            </w:r>
          </w:p>
        </w:tc>
        <w:tc>
          <w:tcPr>
            <w:tcW w:w="2500" w:type="pct"/>
          </w:tcPr>
          <w:p w:rsidR="00603339" w:rsidRDefault="00603339" w:rsidP="00431CC1">
            <w:pPr>
              <w:tabs>
                <w:tab w:val="left" w:pos="6645"/>
              </w:tabs>
            </w:pPr>
          </w:p>
          <w:p w:rsidR="00603339" w:rsidRPr="003A2016" w:rsidRDefault="003A2016" w:rsidP="003A2016">
            <w:pPr>
              <w:tabs>
                <w:tab w:val="left" w:pos="2025"/>
              </w:tabs>
              <w:rPr>
                <w:b/>
                <w:sz w:val="72"/>
                <w:szCs w:val="72"/>
              </w:rPr>
            </w:pPr>
            <w:r>
              <w:tab/>
            </w:r>
            <w:r w:rsidRPr="003A2016">
              <w:rPr>
                <w:b/>
                <w:sz w:val="72"/>
                <w:szCs w:val="72"/>
              </w:rPr>
              <w:t>03</w:t>
            </w:r>
          </w:p>
          <w:p w:rsidR="00603339" w:rsidRDefault="00603339" w:rsidP="00603339"/>
          <w:p w:rsidR="00FD566C" w:rsidRPr="00603339" w:rsidRDefault="00603339" w:rsidP="00603339">
            <w:pPr>
              <w:rPr>
                <w:b/>
                <w:sz w:val="72"/>
                <w:szCs w:val="72"/>
              </w:rPr>
            </w:pPr>
            <w:r w:rsidRPr="00603339">
              <w:rPr>
                <w:b/>
                <w:sz w:val="72"/>
                <w:szCs w:val="72"/>
              </w:rPr>
              <w:t>8-872-36-3-13-62</w:t>
            </w:r>
          </w:p>
        </w:tc>
      </w:tr>
    </w:tbl>
    <w:p w:rsidR="00603339" w:rsidRPr="003A2016" w:rsidRDefault="00603339" w:rsidP="00603339">
      <w:pPr>
        <w:tabs>
          <w:tab w:val="left" w:pos="3060"/>
        </w:tabs>
        <w:rPr>
          <w:b/>
          <w:sz w:val="144"/>
          <w:szCs w:val="144"/>
        </w:rPr>
      </w:pPr>
      <w:r w:rsidRPr="003A2016">
        <w:rPr>
          <w:b/>
        </w:rPr>
        <w:t xml:space="preserve">                              </w:t>
      </w:r>
      <w:r w:rsidRPr="003A2016">
        <w:rPr>
          <w:b/>
          <w:sz w:val="144"/>
          <w:szCs w:val="144"/>
        </w:rPr>
        <w:t>УЧАСТКОВЫЙ</w:t>
      </w:r>
    </w:p>
    <w:p w:rsidR="00431CC1" w:rsidRPr="003A2016" w:rsidRDefault="00603339" w:rsidP="00603339">
      <w:pPr>
        <w:tabs>
          <w:tab w:val="left" w:pos="3915"/>
        </w:tabs>
        <w:rPr>
          <w:b/>
          <w:sz w:val="144"/>
          <w:szCs w:val="144"/>
        </w:rPr>
      </w:pPr>
      <w:r w:rsidRPr="003A2016">
        <w:rPr>
          <w:b/>
          <w:sz w:val="144"/>
          <w:szCs w:val="144"/>
        </w:rPr>
        <w:t xml:space="preserve">   8-928-878-97-99</w:t>
      </w:r>
    </w:p>
    <w:sectPr w:rsidR="00431CC1" w:rsidRPr="003A2016" w:rsidSect="00CF4FF3">
      <w:pgSz w:w="11906" w:h="16838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CF4FF3"/>
    <w:rsid w:val="00002212"/>
    <w:rsid w:val="00014A37"/>
    <w:rsid w:val="00087207"/>
    <w:rsid w:val="00251076"/>
    <w:rsid w:val="00280E30"/>
    <w:rsid w:val="002A0064"/>
    <w:rsid w:val="002A1026"/>
    <w:rsid w:val="002C65B2"/>
    <w:rsid w:val="00330742"/>
    <w:rsid w:val="003A2016"/>
    <w:rsid w:val="003E6107"/>
    <w:rsid w:val="003E70C9"/>
    <w:rsid w:val="00431CC1"/>
    <w:rsid w:val="004C5F5B"/>
    <w:rsid w:val="00543C2A"/>
    <w:rsid w:val="00545C35"/>
    <w:rsid w:val="005B4B54"/>
    <w:rsid w:val="00603339"/>
    <w:rsid w:val="00700857"/>
    <w:rsid w:val="00750BA2"/>
    <w:rsid w:val="00752FD5"/>
    <w:rsid w:val="00781F95"/>
    <w:rsid w:val="007939D7"/>
    <w:rsid w:val="007C3065"/>
    <w:rsid w:val="00844574"/>
    <w:rsid w:val="008D212C"/>
    <w:rsid w:val="009059BD"/>
    <w:rsid w:val="0093686D"/>
    <w:rsid w:val="009A0289"/>
    <w:rsid w:val="009B79B9"/>
    <w:rsid w:val="00A01D1E"/>
    <w:rsid w:val="00A219B9"/>
    <w:rsid w:val="00A50D62"/>
    <w:rsid w:val="00AD0FD9"/>
    <w:rsid w:val="00B074B1"/>
    <w:rsid w:val="00BB048E"/>
    <w:rsid w:val="00BE65C4"/>
    <w:rsid w:val="00C47FFA"/>
    <w:rsid w:val="00C55C12"/>
    <w:rsid w:val="00CB4CAC"/>
    <w:rsid w:val="00CF4FF3"/>
    <w:rsid w:val="00D02860"/>
    <w:rsid w:val="00D2730C"/>
    <w:rsid w:val="00E675B9"/>
    <w:rsid w:val="00F27A14"/>
    <w:rsid w:val="00FD5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2017-05-26T11:09:00Z</cp:lastPrinted>
  <dcterms:created xsi:type="dcterms:W3CDTF">2017-04-25T07:03:00Z</dcterms:created>
  <dcterms:modified xsi:type="dcterms:W3CDTF">2017-05-26T11:12:00Z</dcterms:modified>
</cp:coreProperties>
</file>