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28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3539"/>
        <w:gridCol w:w="4116"/>
        <w:gridCol w:w="2126"/>
      </w:tblGrid>
      <w:tr w:rsidR="001F27F3" w:rsidRPr="00093A7B" w:rsidTr="005B266C">
        <w:trPr>
          <w:trHeight w:val="1699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7F3" w:rsidRPr="005B266C" w:rsidRDefault="005B266C" w:rsidP="005B266C">
            <w:pPr>
              <w:pStyle w:val="20"/>
              <w:shd w:val="clear" w:color="auto" w:fill="auto"/>
              <w:spacing w:after="0"/>
              <w:jc w:val="right"/>
            </w:pPr>
            <w:r>
              <w:t>УТВЕРЖДЕН</w:t>
            </w:r>
            <w:r>
              <w:br/>
              <w:t>приказом Министерства</w:t>
            </w:r>
            <w:r>
              <w:br/>
              <w:t>образования и науки</w:t>
            </w:r>
            <w:r>
              <w:br/>
              <w:t>Республики Дагестан</w:t>
            </w:r>
            <w:r>
              <w:br/>
              <w:t>от -------- г. № -------</w:t>
            </w:r>
          </w:p>
        </w:tc>
      </w:tr>
      <w:tr w:rsidR="005B266C" w:rsidRPr="00093A7B" w:rsidTr="005B266C">
        <w:trPr>
          <w:trHeight w:val="177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66C" w:rsidRPr="005B266C" w:rsidRDefault="005B266C" w:rsidP="005B266C">
            <w:pPr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6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5B266C" w:rsidRPr="005B266C" w:rsidRDefault="005B266C" w:rsidP="005B266C">
            <w:pPr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6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критериев и показателей для оценки профессиональной деятельности педагогических работников, аттестуемых в целях</w:t>
            </w:r>
          </w:p>
          <w:p w:rsidR="005B266C" w:rsidRDefault="005B266C" w:rsidP="005B266C">
            <w:pPr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6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установления квалификационной категории по должности «учитель»</w:t>
            </w:r>
          </w:p>
          <w:p w:rsidR="005B266C" w:rsidRPr="00B625B3" w:rsidRDefault="005B266C" w:rsidP="005B266C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3" w:rsidRPr="00093A7B" w:rsidTr="005B266C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1F27F3" w:rsidRPr="00093A7B" w:rsidRDefault="001F27F3" w:rsidP="0075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7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539" w:type="dxa"/>
            <w:tcBorders>
              <w:top w:val="single" w:sz="4" w:space="0" w:color="auto"/>
            </w:tcBorders>
          </w:tcPr>
          <w:p w:rsidR="001F27F3" w:rsidRPr="00093A7B" w:rsidRDefault="001F27F3" w:rsidP="0075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7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116" w:type="dxa"/>
            <w:tcBorders>
              <w:top w:val="single" w:sz="4" w:space="0" w:color="auto"/>
            </w:tcBorders>
          </w:tcPr>
          <w:p w:rsidR="001F27F3" w:rsidRPr="00093A7B" w:rsidRDefault="001F27F3" w:rsidP="0075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7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выполнение показателя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27F3" w:rsidRPr="00093A7B" w:rsidRDefault="001F27F3" w:rsidP="0075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A7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1F27F3" w:rsidRPr="00AC2C09" w:rsidTr="00756FAF"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4" w:type="dxa"/>
            <w:gridSpan w:val="4"/>
          </w:tcPr>
          <w:p w:rsidR="001F27F3" w:rsidRPr="00320844" w:rsidRDefault="001F27F3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обучающимися образовательных программ</w:t>
            </w:r>
            <w:r w:rsidR="00320844" w:rsidRPr="00320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20844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20 баллов</w:t>
            </w:r>
            <w:r w:rsidR="0048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раздел</w:t>
            </w:r>
            <w:r w:rsidR="003208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27F3" w:rsidRPr="00AC2C09" w:rsidTr="005B266C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4464" w:type="dxa"/>
            <w:gridSpan w:val="4"/>
          </w:tcPr>
          <w:p w:rsidR="001F27F3" w:rsidRPr="00E948F0" w:rsidRDefault="001F27F3" w:rsidP="00756FA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Итоги мониторингов, проводимых организацией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1F27F3" w:rsidRPr="00AC2C09" w:rsidTr="00756FAF"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3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ab/>
              <w:t>освоения обучающимися образовательных программ по итогам мониторингов, проводимых образовательной организацией по итогам межаттестационного периода (для учителей начальных классов - предмет по выбору учителя: математика или русский язык).</w:t>
            </w:r>
          </w:p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учащимися школ (классов) 1—</w:t>
            </w:r>
            <w:r w:rsidRPr="00AC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Ш вида диагностических заданий и </w:t>
            </w:r>
            <w:r w:rsidR="006B1FCB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 работ, разработанных методическим объединением образовательной организации</w:t>
            </w:r>
          </w:p>
        </w:tc>
        <w:tc>
          <w:tcPr>
            <w:tcW w:w="3539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Имеет положительную динамику результатов освоения обучающимися ОП; </w:t>
            </w:r>
            <w:r w:rsidR="006E5DAC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среднем составляет:  </w:t>
            </w:r>
          </w:p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- от 20 % до 39 %;</w:t>
            </w:r>
          </w:p>
          <w:p w:rsidR="00337D2D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- от 40% до 59 %;</w:t>
            </w:r>
          </w:p>
          <w:p w:rsidR="001F27F3" w:rsidRPr="00AC2C09" w:rsidRDefault="00337D2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27F3" w:rsidRPr="00AC2C09">
              <w:rPr>
                <w:rFonts w:ascii="Times New Roman" w:hAnsi="Times New Roman" w:cs="Times New Roman"/>
                <w:sz w:val="24"/>
                <w:szCs w:val="24"/>
              </w:rPr>
              <w:t>от 60 % и выше (имеет стабильно высокие результаты или положительную динамику)</w:t>
            </w:r>
          </w:p>
        </w:tc>
        <w:tc>
          <w:tcPr>
            <w:tcW w:w="4116" w:type="dxa"/>
          </w:tcPr>
          <w:p w:rsidR="001F27F3" w:rsidRPr="00EC2B43" w:rsidRDefault="001F27F3" w:rsidP="00756FAF">
            <w:pPr>
              <w:widowControl w:val="0"/>
              <w:tabs>
                <w:tab w:val="left" w:pos="2846"/>
              </w:tabs>
              <w:spacing w:line="226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C2B4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Справка, подтвер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ждающая положительную динамику </w:t>
            </w:r>
            <w:r w:rsidRPr="00EC2B4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обученности (развития</w:t>
            </w:r>
            <w:r w:rsidRPr="00EC2B4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) обучающихся, заверенная руководителем образовательной организации или его заместителем, с указанием класса, учебного года, цифровых показателей по среднему баллу</w:t>
            </w:r>
            <w:r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, и ссылка на </w:t>
            </w:r>
            <w:r w:rsidRPr="00C407F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приказ ОО о проведении диагностических работ</w:t>
            </w:r>
            <w:r w:rsidR="00634D5A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и анализа образовательных результатов</w:t>
            </w:r>
          </w:p>
        </w:tc>
        <w:tc>
          <w:tcPr>
            <w:tcW w:w="2126" w:type="dxa"/>
            <w:vAlign w:val="center"/>
          </w:tcPr>
          <w:p w:rsidR="001F27F3" w:rsidRDefault="00895C95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знаний: </w:t>
            </w:r>
            <w:r w:rsidR="001F27F3">
              <w:rPr>
                <w:rFonts w:ascii="Times New Roman" w:hAnsi="Times New Roman" w:cs="Times New Roman"/>
                <w:sz w:val="24"/>
                <w:szCs w:val="24"/>
              </w:rPr>
              <w:t>20-39% - 2 балла;</w:t>
            </w:r>
          </w:p>
          <w:p w:rsidR="001F27F3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40-59% - 3 балла;</w:t>
            </w:r>
          </w:p>
          <w:p w:rsidR="001F27F3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≥60 % - 4 балла</w:t>
            </w:r>
          </w:p>
          <w:p w:rsidR="001F27F3" w:rsidRDefault="001F27F3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F3" w:rsidRPr="00AC2C09" w:rsidRDefault="001F27F3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3" w:rsidRPr="00AC2C09" w:rsidTr="00756FAF"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683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классом диагностических </w:t>
            </w:r>
            <w:r w:rsidR="00165363">
              <w:rPr>
                <w:rFonts w:ascii="Times New Roman" w:hAnsi="Times New Roman" w:cs="Times New Roman"/>
                <w:sz w:val="24"/>
                <w:szCs w:val="24"/>
              </w:rPr>
              <w:t xml:space="preserve">и проверочных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работ по предмету, проведенных на</w:t>
            </w:r>
            <w:r w:rsidR="005B44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уровне</w:t>
            </w:r>
          </w:p>
        </w:tc>
        <w:tc>
          <w:tcPr>
            <w:tcW w:w="3539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классу (классам)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или выше среднего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муниципального балла (отметки) по данному предмету</w:t>
            </w:r>
          </w:p>
        </w:tc>
        <w:tc>
          <w:tcPr>
            <w:tcW w:w="4116" w:type="dxa"/>
          </w:tcPr>
          <w:p w:rsidR="001F27F3" w:rsidRPr="00AC2C09" w:rsidRDefault="001F27F3" w:rsidP="00756FAF">
            <w:pPr>
              <w:jc w:val="both"/>
              <w:rPr>
                <w:sz w:val="24"/>
                <w:szCs w:val="24"/>
              </w:rPr>
            </w:pPr>
            <w:r w:rsidRPr="00EC2B4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Справка, подтвер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ждающая поло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 xml:space="preserve">жительную динамику </w:t>
            </w:r>
            <w:r w:rsidRPr="00EC2B4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обученности (развития</w:t>
            </w:r>
            <w:r w:rsidRPr="00EC2B4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) обучающих</w:t>
            </w:r>
            <w:r w:rsidRPr="00EC2B4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ся, заверенная руководителем образо</w:t>
            </w:r>
            <w:r w:rsidRPr="00EC2B4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вательной организации или его замес</w:t>
            </w:r>
            <w:r w:rsidRPr="00EC2B4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тителем, с указанием класса, учебного года, цифровых показателей по сред</w:t>
            </w:r>
            <w:r w:rsidRPr="00EC2B4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нем</w:t>
            </w:r>
            <w:r w:rsidRPr="00C407F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у баллу, и ссылка на приказ </w:t>
            </w:r>
            <w:r w:rsidRPr="00C407F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lastRenderedPageBreak/>
              <w:t>М</w:t>
            </w:r>
            <w:r w:rsidR="000630E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О</w:t>
            </w:r>
            <w:r w:rsidRPr="00C407F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УО о проведении диагностических и </w:t>
            </w:r>
            <w:r w:rsidR="0016536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проверочных</w:t>
            </w:r>
            <w:r w:rsidRPr="00C407F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работ.</w:t>
            </w:r>
          </w:p>
        </w:tc>
        <w:tc>
          <w:tcPr>
            <w:tcW w:w="2126" w:type="dxa"/>
          </w:tcPr>
          <w:p w:rsidR="001F27F3" w:rsidRPr="00EF2AC8" w:rsidRDefault="001F27F3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</w:tr>
      <w:tr w:rsidR="001F27F3" w:rsidRPr="00AC2C09" w:rsidTr="00756FAF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3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классом диагностических </w:t>
            </w:r>
            <w:r w:rsidR="008E5B58">
              <w:rPr>
                <w:rFonts w:ascii="Times New Roman" w:hAnsi="Times New Roman" w:cs="Times New Roman"/>
                <w:sz w:val="24"/>
                <w:szCs w:val="24"/>
              </w:rPr>
              <w:t xml:space="preserve">и проверочных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работ по предмету, проведенных на республиканском уровне</w:t>
            </w:r>
          </w:p>
        </w:tc>
        <w:tc>
          <w:tcPr>
            <w:tcW w:w="3539" w:type="dxa"/>
          </w:tcPr>
          <w:p w:rsidR="001F27F3" w:rsidRPr="00AC2C09" w:rsidRDefault="001F27F3" w:rsidP="00756FAF">
            <w:pPr>
              <w:jc w:val="both"/>
              <w:rPr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классу (классам) равен или выше средне-республиканского балла (отметки) по данному предмету</w:t>
            </w:r>
          </w:p>
        </w:tc>
        <w:tc>
          <w:tcPr>
            <w:tcW w:w="4116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превышение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едне-республиканского тестового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балла, заверенные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B7A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A91B7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ОО или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его заместителем</w:t>
            </w:r>
            <w:r w:rsidRPr="00EC2B4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, с указанием класса, учебного года, цифровых показателей по среднему баллу</w:t>
            </w:r>
            <w:r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, </w:t>
            </w:r>
            <w:r w:rsidRPr="00F2600B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и ссылка на приказ Минобрнауки  </w:t>
            </w:r>
            <w:r w:rsidR="009908B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РД</w:t>
            </w:r>
            <w:r w:rsidRPr="00F2600B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о проведении диагностических и </w:t>
            </w:r>
            <w:r w:rsidR="000630E3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проверочных</w:t>
            </w:r>
            <w:r w:rsidR="005B44AF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работ</w:t>
            </w:r>
          </w:p>
        </w:tc>
        <w:tc>
          <w:tcPr>
            <w:tcW w:w="2126" w:type="dxa"/>
          </w:tcPr>
          <w:p w:rsidR="001F27F3" w:rsidRPr="00EF2AC8" w:rsidRDefault="001F27F3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C8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</w:tr>
      <w:tr w:rsidR="001F27F3" w:rsidRPr="00AC2C09" w:rsidTr="00756FAF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4464" w:type="dxa"/>
            <w:gridSpan w:val="4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Итоги мониторингов, проводимых системой образования</w:t>
            </w:r>
          </w:p>
        </w:tc>
      </w:tr>
      <w:tr w:rsidR="001F27F3" w:rsidRPr="00AC2C09" w:rsidTr="00756FAF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3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классом экзаменационных работ, проведенных в период ГИА по образовательным программам основного общего образования</w:t>
            </w:r>
            <w:r w:rsidRPr="00AC2C09">
              <w:rPr>
                <w:sz w:val="24"/>
                <w:szCs w:val="24"/>
              </w:rPr>
              <w:t xml:space="preserve">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за аттестационный период.</w:t>
            </w:r>
          </w:p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учащимися</w:t>
            </w:r>
            <w:r w:rsidR="00D2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ОО и специальных (коррекционных) классов</w:t>
            </w:r>
            <w:r w:rsidR="00F06C9B">
              <w:rPr>
                <w:rFonts w:ascii="Times New Roman" w:hAnsi="Times New Roman" w:cs="Times New Roman"/>
                <w:sz w:val="24"/>
                <w:szCs w:val="24"/>
              </w:rPr>
              <w:t xml:space="preserve"> (С(К))</w:t>
            </w:r>
            <w:r w:rsidR="0087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экзаменационных работ, проведенных в период ГИА в форме ОГЭ </w:t>
            </w:r>
            <w:r w:rsidRPr="00AB4B9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39" w:type="dxa"/>
          </w:tcPr>
          <w:p w:rsidR="001F27F3" w:rsidRPr="00212309" w:rsidRDefault="001F27F3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Средний балл (отметка) по классу равен или выше среднего по </w:t>
            </w:r>
            <w:r w:rsidRPr="00AC2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региону балла (отметке) по данному </w:t>
            </w:r>
            <w:r w:rsidRPr="0021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предмету</w:t>
            </w:r>
            <w:r w:rsidRPr="00AC2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C2C0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(С(К)</w:t>
            </w:r>
            <w:r w:rsidR="00873A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C2C0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ОО и классы VIII вида)</w:t>
            </w:r>
          </w:p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1F27F3" w:rsidRPr="00AB4B94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B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Справка, подтверждающая пре</w:t>
            </w:r>
            <w:r w:rsidRPr="00AB4B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softHyphen/>
              <w:t xml:space="preserve">вышение среднего по </w:t>
            </w:r>
            <w:r w:rsidR="002960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региону</w:t>
            </w:r>
            <w:r w:rsidRPr="00AB4B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тестового балла, заверенная руководителем об</w:t>
            </w:r>
            <w:r w:rsidRPr="00AB4B9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softHyphen/>
              <w:t>разовательной организации или его заместителем, с указанием класса, учебного года, цифр</w:t>
            </w:r>
            <w:r w:rsidR="005B44A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овых показателей среднему баллу</w:t>
            </w:r>
          </w:p>
        </w:tc>
        <w:tc>
          <w:tcPr>
            <w:tcW w:w="2126" w:type="dxa"/>
          </w:tcPr>
          <w:p w:rsidR="00053A71" w:rsidRDefault="00053A71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6035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  <w:p w:rsidR="001F27F3" w:rsidRPr="00F2600B" w:rsidRDefault="001F27F3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B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</w:tr>
      <w:tr w:rsidR="001F27F3" w:rsidRPr="00AC2C09" w:rsidTr="00756FAF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3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классом экзаменационных работ, проведенных в период государственной (итоговой) аттестации выпускников средней школы в форме и по материалам ЕГЭ</w:t>
            </w:r>
            <w:r w:rsidRPr="00AC2C09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C2C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аттестационный пери</w:t>
            </w:r>
            <w:r w:rsidRPr="00AC2C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од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учащимися экзаменационных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денных в период государственной итоговой аттестации выпускников ОО РД экзаменационными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комиссиями в форме ЕГЭ</w:t>
            </w:r>
          </w:p>
        </w:tc>
        <w:tc>
          <w:tcPr>
            <w:tcW w:w="3539" w:type="dxa"/>
          </w:tcPr>
          <w:p w:rsidR="001F27F3" w:rsidRPr="00EB6898" w:rsidRDefault="001F27F3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Средний балл по классу равен или выше среднереспубликанского тестового балла по данному </w:t>
            </w:r>
            <w:r w:rsidR="005B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предмету в разрезе кластеров ОО</w:t>
            </w:r>
          </w:p>
          <w:p w:rsidR="001F27F3" w:rsidRPr="00EB6898" w:rsidRDefault="001F27F3" w:rsidP="00756F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:rsidR="000853FB" w:rsidRPr="005B266C" w:rsidRDefault="001F27F3" w:rsidP="00756FA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EB689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Справка, подтверждающая пре</w:t>
            </w:r>
            <w:r w:rsidRPr="00EB689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softHyphen/>
              <w:t xml:space="preserve">вышение среднего по </w:t>
            </w:r>
            <w:r w:rsidR="002960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региону</w:t>
            </w:r>
            <w:r w:rsidRPr="00EB689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тестового балла, заверенная руководителем об</w:t>
            </w:r>
            <w:r w:rsidRPr="00EB689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softHyphen/>
              <w:t>разовательной организации или его заместителем, с указанием класса, учебного года, цифровых показателей по среднему баллу</w:t>
            </w:r>
          </w:p>
        </w:tc>
        <w:tc>
          <w:tcPr>
            <w:tcW w:w="2126" w:type="dxa"/>
          </w:tcPr>
          <w:p w:rsidR="00053A71" w:rsidRPr="00053A71" w:rsidRDefault="00053A71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6035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1F27F3" w:rsidRDefault="001F27F3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0B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  <w:p w:rsidR="001F27F3" w:rsidRDefault="001F27F3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F3" w:rsidRPr="00F2600B" w:rsidRDefault="001F27F3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F3" w:rsidRPr="00AC2C09" w:rsidTr="00756FAF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464" w:type="dxa"/>
            <w:gridSpan w:val="4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развитие у обучающихся способностей к научной (интеллектуальной), творческой, физкультурно-спортивной деятельности</w:t>
            </w:r>
            <w:r w:rsidR="00296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более 20 баллов</w:t>
            </w:r>
            <w:r w:rsidR="00BB1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раздел</w:t>
            </w:r>
            <w:r w:rsidR="002960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27F3" w:rsidRPr="00AC2C09" w:rsidTr="00756FAF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464" w:type="dxa"/>
            <w:gridSpan w:val="4"/>
          </w:tcPr>
          <w:p w:rsidR="001F27F3" w:rsidRPr="00AC2C09" w:rsidRDefault="001F27F3" w:rsidP="00756FAF">
            <w:pPr>
              <w:rPr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участия обучающихся в олимпиадах, конкурсах, конференциях (по преподаваемому предмету)</w:t>
            </w:r>
          </w:p>
        </w:tc>
      </w:tr>
      <w:tr w:rsidR="001F27F3" w:rsidRPr="00AC2C09" w:rsidTr="00756FAF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конкурсах, конференциях муниципального уровня</w:t>
            </w:r>
          </w:p>
        </w:tc>
        <w:tc>
          <w:tcPr>
            <w:tcW w:w="3539" w:type="dxa"/>
          </w:tcPr>
          <w:p w:rsidR="001F27F3" w:rsidRPr="00AC2C09" w:rsidRDefault="00223548" w:rsidP="00756FA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1F27F3" w:rsidRPr="00AC2C09">
              <w:rPr>
                <w:rFonts w:ascii="Times New Roman" w:hAnsi="Times New Roman" w:cs="Times New Roman"/>
                <w:sz w:val="24"/>
                <w:szCs w:val="24"/>
              </w:rPr>
              <w:t>становятся победителями / пр</w:t>
            </w:r>
            <w:r w:rsidR="007C4075">
              <w:rPr>
                <w:rFonts w:ascii="Times New Roman" w:hAnsi="Times New Roman" w:cs="Times New Roman"/>
                <w:sz w:val="24"/>
                <w:szCs w:val="24"/>
              </w:rPr>
              <w:t xml:space="preserve">изерами районных или городских </w:t>
            </w:r>
            <w:r w:rsidR="001F27F3" w:rsidRPr="00AC2C0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116" w:type="dxa"/>
          </w:tcPr>
          <w:p w:rsidR="001F27F3" w:rsidRPr="00046CEF" w:rsidRDefault="00D10914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Скан-Скан-копии</w:t>
            </w:r>
            <w:r w:rsidR="001F27F3" w:rsidRPr="0004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грамот, дипломов или другие документы, подтверждающие победы и призовые места обучающихся, заверенные руководителем</w:t>
            </w:r>
            <w:r w:rsidR="00F57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</w:t>
            </w:r>
            <w:r w:rsidR="001F27F3" w:rsidRPr="0004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F27F3" w:rsidRPr="00046CEF" w:rsidRDefault="00D10914" w:rsidP="00756FAF">
            <w:pPr>
              <w:widowControl w:val="0"/>
              <w:tabs>
                <w:tab w:val="left" w:pos="3259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Скан-копии</w:t>
            </w:r>
            <w:r w:rsidR="001F27F3" w:rsidRPr="00046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документов, подтверждающие роль учителя в подготовке победителей/призеров, лауреатов/дипломантов конкурсов, соревнований.</w:t>
            </w:r>
          </w:p>
          <w:p w:rsidR="001F27F3" w:rsidRPr="00046CEF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E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Список победителей и призёров (с указанием наивысшего достижения обучающегося) и участников (для коррекционных школ), подготовлен</w:t>
            </w:r>
            <w:r w:rsidRPr="00046CEF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ных аттестуемым за межаттестационный период, заверенный руководителем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DC2C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УО (ссылка на приказы на сайте М</w:t>
            </w:r>
            <w:r w:rsidR="00DC2C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УО)</w:t>
            </w:r>
          </w:p>
        </w:tc>
        <w:tc>
          <w:tcPr>
            <w:tcW w:w="2126" w:type="dxa"/>
          </w:tcPr>
          <w:p w:rsidR="001F27F3" w:rsidRPr="00EB6898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8">
              <w:rPr>
                <w:rFonts w:ascii="Times New Roman" w:hAnsi="Times New Roman" w:cs="Times New Roman"/>
                <w:sz w:val="24"/>
                <w:szCs w:val="24"/>
              </w:rPr>
              <w:t>Победители – 3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алла;</w:t>
            </w:r>
          </w:p>
          <w:p w:rsidR="001F27F3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8">
              <w:rPr>
                <w:rFonts w:ascii="Times New Roman" w:hAnsi="Times New Roman" w:cs="Times New Roman"/>
                <w:sz w:val="24"/>
                <w:szCs w:val="24"/>
              </w:rPr>
              <w:t>Призеры – 2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1F27F3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F3" w:rsidRPr="00AC2C09" w:rsidRDefault="001F27F3" w:rsidP="00756FAF">
            <w:pPr>
              <w:rPr>
                <w:sz w:val="24"/>
                <w:szCs w:val="24"/>
              </w:rPr>
            </w:pPr>
          </w:p>
        </w:tc>
      </w:tr>
      <w:tr w:rsidR="001F27F3" w:rsidRPr="00AC2C09" w:rsidTr="00756FAF">
        <w:trPr>
          <w:trHeight w:val="126"/>
        </w:trPr>
        <w:tc>
          <w:tcPr>
            <w:tcW w:w="704" w:type="dxa"/>
          </w:tcPr>
          <w:p w:rsidR="001F27F3" w:rsidRPr="00AC2C09" w:rsidRDefault="001F27F3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</w:tcPr>
          <w:p w:rsidR="001F27F3" w:rsidRPr="00AC2C09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конкурсах, конференциях регионального уровня</w:t>
            </w:r>
            <w:r w:rsidR="00963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3A5A" w:rsidRPr="00963A5A">
              <w:rPr>
                <w:rFonts w:ascii="Times New Roman" w:hAnsi="Times New Roman" w:cs="Times New Roman"/>
                <w:sz w:val="24"/>
                <w:szCs w:val="24"/>
              </w:rPr>
              <w:t>утвержденные Минобрнауки</w:t>
            </w:r>
            <w:r w:rsidR="000648FA">
              <w:rPr>
                <w:rFonts w:ascii="Times New Roman" w:hAnsi="Times New Roman" w:cs="Times New Roman"/>
                <w:sz w:val="24"/>
                <w:szCs w:val="24"/>
              </w:rPr>
              <w:t xml:space="preserve"> РД/</w:t>
            </w:r>
            <w:r w:rsidR="00963A5A" w:rsidRPr="00963A5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539" w:type="dxa"/>
          </w:tcPr>
          <w:p w:rsidR="001F27F3" w:rsidRPr="00AC2C09" w:rsidRDefault="001F27F3" w:rsidP="00756FAF">
            <w:pPr>
              <w:jc w:val="both"/>
              <w:rPr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Обучающиеся становятся победителями / призерами региональных мероприятий</w:t>
            </w:r>
          </w:p>
        </w:tc>
        <w:tc>
          <w:tcPr>
            <w:tcW w:w="4116" w:type="dxa"/>
          </w:tcPr>
          <w:p w:rsidR="001F27F3" w:rsidRPr="003E462B" w:rsidRDefault="00D10914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Скан-копии</w:t>
            </w:r>
            <w:r w:rsidR="001F27F3" w:rsidRPr="003E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грамот, дипломов или дру</w:t>
            </w:r>
            <w:r w:rsidR="001F27F3" w:rsidRPr="003E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гие документы, подтверждающие по</w:t>
            </w:r>
            <w:r w:rsidR="001F27F3" w:rsidRPr="003E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беды и призовые места обучающихся, заверенные руководителем.</w:t>
            </w:r>
          </w:p>
          <w:p w:rsidR="001F27F3" w:rsidRPr="003E462B" w:rsidRDefault="00D10914" w:rsidP="00756FAF">
            <w:pPr>
              <w:widowControl w:val="0"/>
              <w:tabs>
                <w:tab w:val="left" w:pos="3259"/>
              </w:tabs>
              <w:spacing w:line="22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Скан-копии</w:t>
            </w:r>
            <w:r w:rsidR="001F27F3" w:rsidRPr="003E4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документов, подтверждающие роль учителя в подготовке победителей/призеров, лауреатов/дипломантов конкурсов, соревнований.</w:t>
            </w:r>
          </w:p>
          <w:p w:rsidR="001F27F3" w:rsidRPr="003E462B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62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Список победителей и призёров (с указанием наивысшего достижения обучающегося) и участников (для коррекционных школ), подготовлен</w:t>
            </w:r>
            <w:r w:rsidRPr="003E462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ных аттестуемым за межаттестационный период, </w:t>
            </w:r>
            <w:r w:rsidRPr="006C02E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заверенный </w:t>
            </w:r>
            <w:r w:rsidR="00BD2BA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руководителем ОО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(ссылка на приказы на сайте Минобрнауки </w:t>
            </w:r>
            <w:r w:rsidR="002A5B7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РД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126" w:type="dxa"/>
          </w:tcPr>
          <w:p w:rsidR="00D1507E" w:rsidRDefault="00D1507E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каждого участника:</w:t>
            </w:r>
          </w:p>
          <w:p w:rsidR="001F27F3" w:rsidRPr="003E462B" w:rsidRDefault="00DC2C0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F27F3"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обедители – </w:t>
            </w:r>
            <w:r w:rsidR="00BB1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27F3"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1F27F3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 w:rsidR="003301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5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7F3" w:rsidRPr="003E462B" w:rsidRDefault="00DC2C0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F27F3"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ризеры – </w:t>
            </w:r>
            <w:r w:rsidR="00BB1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27F3"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3014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  <w:p w:rsidR="001F27F3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7F3" w:rsidRPr="0032551D" w:rsidRDefault="006035F3" w:rsidP="00756F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Баллы суммируются</w:t>
            </w:r>
          </w:p>
          <w:p w:rsidR="001F27F3" w:rsidRPr="003E462B" w:rsidRDefault="001F27F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0A" w:rsidRPr="00AC2C09" w:rsidTr="00756FAF">
        <w:trPr>
          <w:trHeight w:val="126"/>
        </w:trPr>
        <w:tc>
          <w:tcPr>
            <w:tcW w:w="704" w:type="dxa"/>
          </w:tcPr>
          <w:p w:rsidR="00DC2C0A" w:rsidRPr="00AC2C09" w:rsidRDefault="00DC2C0A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:rsidR="00DC2C0A" w:rsidRPr="00AC2C09" w:rsidRDefault="00DC2C0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конкурсах, конференциях всероссийского уровня</w:t>
            </w:r>
            <w:r w:rsidR="00BA2175">
              <w:rPr>
                <w:rFonts w:ascii="Times New Roman" w:hAnsi="Times New Roman" w:cs="Times New Roman"/>
                <w:sz w:val="24"/>
                <w:szCs w:val="24"/>
              </w:rPr>
              <w:t>, утвержденные Минобр</w:t>
            </w:r>
            <w:r w:rsidR="00771028">
              <w:rPr>
                <w:rFonts w:ascii="Times New Roman" w:hAnsi="Times New Roman" w:cs="Times New Roman"/>
                <w:sz w:val="24"/>
                <w:szCs w:val="24"/>
              </w:rPr>
              <w:t>науки РФ</w:t>
            </w:r>
          </w:p>
        </w:tc>
        <w:tc>
          <w:tcPr>
            <w:tcW w:w="3539" w:type="dxa"/>
          </w:tcPr>
          <w:p w:rsidR="00DC2C0A" w:rsidRPr="00AC2C09" w:rsidRDefault="00DC2C0A" w:rsidP="00756FAF">
            <w:pPr>
              <w:jc w:val="both"/>
              <w:rPr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Обучающиеся становятся победителями / призерами всероссийских мероприятий</w:t>
            </w:r>
          </w:p>
        </w:tc>
        <w:tc>
          <w:tcPr>
            <w:tcW w:w="4116" w:type="dxa"/>
          </w:tcPr>
          <w:p w:rsidR="00DC2C0A" w:rsidRPr="00B70CC6" w:rsidRDefault="00D10914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r w:rsidR="00DC2C0A" w:rsidRPr="00B70CC6">
              <w:rPr>
                <w:rFonts w:ascii="Times New Roman" w:hAnsi="Times New Roman" w:cs="Times New Roman"/>
                <w:sz w:val="24"/>
                <w:szCs w:val="24"/>
              </w:rPr>
              <w:t xml:space="preserve"> грамот, дипломов или другие документы, подтверждающие по</w:t>
            </w:r>
            <w:r w:rsidR="00DC2C0A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беды и призовые места обучающихся, заверенные руководителем</w:t>
            </w:r>
            <w:r w:rsidR="000853FB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DC2C0A" w:rsidRPr="00B70C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r w:rsidR="00DC2C0A" w:rsidRPr="00B70CC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C2C0A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кументов, подтверждающие роль учи</w:t>
            </w:r>
            <w:r w:rsidR="00DC2C0A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в подготовке победителей / при</w:t>
            </w:r>
            <w:r w:rsidR="00DC2C0A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зеров, лауреатов/дипломантов конкур</w:t>
            </w:r>
            <w:r w:rsidR="00DC2C0A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сов, соревнований</w:t>
            </w:r>
            <w:r w:rsidR="00DC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C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(ссылка на приказы на сайте Минобрнауки</w:t>
            </w:r>
            <w:r w:rsidR="00F5703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РФ</w:t>
            </w:r>
            <w:r w:rsidR="00DC2C0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126" w:type="dxa"/>
          </w:tcPr>
          <w:p w:rsidR="00DC2C0A" w:rsidRDefault="00DC2C0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участника:</w:t>
            </w:r>
          </w:p>
          <w:p w:rsidR="00DC2C0A" w:rsidRPr="003E462B" w:rsidRDefault="00DC2C0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обедители – </w:t>
            </w:r>
            <w:r w:rsidR="00BB1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3014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C2C0A" w:rsidRPr="003E462B" w:rsidRDefault="00DC2C0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ризеры – </w:t>
            </w:r>
            <w:r w:rsidR="00BB1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3014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C0A" w:rsidRDefault="00DC2C0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C0A" w:rsidRPr="0032551D" w:rsidRDefault="00DC2C0A" w:rsidP="00756F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Баллы суммируются</w:t>
            </w:r>
          </w:p>
          <w:p w:rsidR="00DC2C0A" w:rsidRPr="003E462B" w:rsidRDefault="00DC2C0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в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конкурсах, конференциях международного уровня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становятся победителями / призерами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116" w:type="dxa"/>
          </w:tcPr>
          <w:p w:rsidR="00AD68AD" w:rsidRPr="00AC2C09" w:rsidRDefault="00D10914" w:rsidP="00756FAF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r w:rsidR="00AD68AD" w:rsidRPr="00B70CC6">
              <w:rPr>
                <w:rFonts w:ascii="Times New Roman" w:hAnsi="Times New Roman" w:cs="Times New Roman"/>
                <w:sz w:val="24"/>
                <w:szCs w:val="24"/>
              </w:rPr>
              <w:t xml:space="preserve"> грамот, дипломов или дру</w:t>
            </w:r>
            <w:r w:rsidR="00AD68AD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гие документы, подтверждающие по</w:t>
            </w:r>
            <w:r w:rsidR="00AD68AD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беды и призовые места обучающихся, заверенные руководителем</w:t>
            </w:r>
            <w:r w:rsidR="00803F1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AD68AD" w:rsidRPr="00B70C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r w:rsidR="00AD68AD" w:rsidRPr="00B70CC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AD68AD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кументов, подтверждающие роль учи</w:t>
            </w:r>
            <w:r w:rsidR="00AD68AD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в подготовке победителей / при</w:t>
            </w:r>
            <w:r w:rsidR="00AD68AD" w:rsidRPr="00B70CC6">
              <w:rPr>
                <w:rFonts w:ascii="Times New Roman" w:hAnsi="Times New Roman" w:cs="Times New Roman"/>
                <w:sz w:val="24"/>
                <w:szCs w:val="24"/>
              </w:rPr>
              <w:softHyphen/>
              <w:t>зеров, лауреатов/дипло</w:t>
            </w:r>
            <w:r w:rsidR="00A855EA">
              <w:rPr>
                <w:rFonts w:ascii="Times New Roman" w:hAnsi="Times New Roman" w:cs="Times New Roman"/>
                <w:sz w:val="24"/>
                <w:szCs w:val="24"/>
              </w:rPr>
              <w:t>мантов конкур</w:t>
            </w:r>
            <w:r w:rsidR="00A855EA">
              <w:rPr>
                <w:rFonts w:ascii="Times New Roman" w:hAnsi="Times New Roman" w:cs="Times New Roman"/>
                <w:sz w:val="24"/>
                <w:szCs w:val="24"/>
              </w:rPr>
              <w:softHyphen/>
              <w:t>сов, соревнований</w:t>
            </w:r>
          </w:p>
        </w:tc>
        <w:tc>
          <w:tcPr>
            <w:tcW w:w="2126" w:type="dxa"/>
          </w:tcPr>
          <w:p w:rsidR="00AD68A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каждого участника:</w:t>
            </w:r>
          </w:p>
          <w:p w:rsidR="00AD68AD" w:rsidRPr="003E462B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обедители – </w:t>
            </w:r>
            <w:r w:rsidR="00580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3014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68AD" w:rsidRPr="003E462B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ризеры – </w:t>
            </w:r>
            <w:r w:rsidR="00B44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3014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8A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D" w:rsidRPr="00CD48D5" w:rsidRDefault="00AD68AD" w:rsidP="00756F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Баллы суммируются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64" w:type="dxa"/>
            <w:gridSpan w:val="4"/>
            <w:vAlign w:val="bottom"/>
          </w:tcPr>
          <w:p w:rsidR="00AD68AD" w:rsidRPr="00AC2C09" w:rsidRDefault="00AD68AD" w:rsidP="00756FA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C2C09">
              <w:rPr>
                <w:b/>
                <w:bCs/>
                <w:sz w:val="24"/>
                <w:szCs w:val="24"/>
              </w:rPr>
              <w:t>Личный вклад в повышение качества образования</w:t>
            </w:r>
            <w:r>
              <w:rPr>
                <w:b/>
                <w:bCs/>
                <w:sz w:val="24"/>
                <w:szCs w:val="24"/>
              </w:rPr>
              <w:t xml:space="preserve"> (не более 20 баллов</w:t>
            </w:r>
            <w:r w:rsidR="00873AC6">
              <w:rPr>
                <w:b/>
                <w:bCs/>
                <w:sz w:val="24"/>
                <w:szCs w:val="24"/>
              </w:rPr>
              <w:t xml:space="preserve"> за раздел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4464" w:type="dxa"/>
            <w:gridSpan w:val="4"/>
            <w:vAlign w:val="bottom"/>
          </w:tcPr>
          <w:p w:rsidR="00AD68AD" w:rsidRPr="00AC2C09" w:rsidRDefault="00AD68AD" w:rsidP="00756FA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C2C09">
              <w:rPr>
                <w:b/>
                <w:bCs/>
                <w:sz w:val="24"/>
                <w:szCs w:val="24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</w:tr>
      <w:tr w:rsidR="00AD68AD" w:rsidRPr="00AC2C09" w:rsidTr="00756FAF">
        <w:trPr>
          <w:trHeight w:val="6228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Владение современными образовательными технологиями.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коррекционных технологий с учетом специфики педагогических условий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(психолого-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педагогических) техноло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гий, умение адаптировать их с учетом специфики педагогических ситуаций</w:t>
            </w:r>
          </w:p>
        </w:tc>
        <w:tc>
          <w:tcPr>
            <w:tcW w:w="4116" w:type="dxa"/>
          </w:tcPr>
          <w:p w:rsidR="00AD68AD" w:rsidRPr="009F20BB" w:rsidRDefault="00AD68AD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Письменный отчет аттестуемого, заверенный руководителем ОО или его заместителем, об использовании со</w:t>
            </w: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временных образовательных (психоло</w:t>
            </w: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го-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педагогических), информационно-</w:t>
            </w: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коммуникационных, в том числе сет</w:t>
            </w:r>
            <w:r w:rsidR="00B217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е</w:t>
            </w:r>
            <w:r w:rsidR="00B2170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вых и дистанционных, здоровье</w:t>
            </w: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сберегающих технологий в образовательном процессе.</w:t>
            </w:r>
          </w:p>
          <w:p w:rsidR="00AD68AD" w:rsidRPr="009F20BB" w:rsidRDefault="00AD68AD" w:rsidP="00D27E6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Отзывы педагогов своей или дру</w:t>
            </w: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гих образовательных организаций, посетивших открытые заня</w:t>
            </w: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тия (уроки, мероприятия) аттестуемо</w:t>
            </w:r>
            <w:r w:rsidRPr="009F20B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>го.</w:t>
            </w:r>
          </w:p>
          <w:p w:rsidR="00AD68AD" w:rsidRPr="00F2797C" w:rsidRDefault="00AD68AD" w:rsidP="00D27E63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Справка, заверенная руководите</w:t>
            </w:r>
            <w:r w:rsidRPr="00F2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лем ОО или его заместителем, об от</w:t>
            </w:r>
            <w:r w:rsidRPr="00F2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сутствии нарушений по технике безо</w:t>
            </w:r>
            <w:r w:rsidRPr="00F2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пасности.</w:t>
            </w:r>
          </w:p>
          <w:p w:rsidR="00AD68AD" w:rsidRPr="00733D74" w:rsidRDefault="00AD68AD" w:rsidP="00756FAF">
            <w:pPr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</w:pPr>
            <w:r w:rsidRPr="00F2797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Конспекты</w:t>
            </w:r>
            <w:r w:rsidRPr="00F2797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ab/>
              <w:t>открытых занятий/уроков</w:t>
            </w:r>
            <w:r w:rsidR="00803F11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</w:t>
            </w:r>
            <w:r w:rsidR="005B266C">
              <w:t xml:space="preserve"> </w:t>
            </w:r>
            <w:r w:rsidR="005B266C" w:rsidRPr="005B266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не менее двух за межаттестационный период (ссылка на видеозапись</w:t>
            </w:r>
            <w:r w:rsidR="005B266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и </w:t>
            </w:r>
            <w:r w:rsidRPr="00F2797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конспект урока</w:t>
            </w:r>
            <w:r w:rsidRPr="00F2797C">
              <w:rPr>
                <w:rFonts w:ascii="Times New Roman" w:eastAsia="Microsoft Sans Serif" w:hAnsi="Times New Roman" w:cs="Times New Roman"/>
                <w:b/>
                <w:color w:val="0D0D0D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F2797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, загруженного на сайт ОО)</w:t>
            </w:r>
          </w:p>
        </w:tc>
        <w:tc>
          <w:tcPr>
            <w:tcW w:w="2126" w:type="dxa"/>
          </w:tcPr>
          <w:p w:rsidR="00AD68AD" w:rsidRDefault="00055754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021F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D68AD" w:rsidRDefault="00AD68AD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D" w:rsidRPr="00860D81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информационно-к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оммуникационных, в том числе се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тевых и дистанционных технологий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Целесообразное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различных видо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мультимедийного оборудования,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интерактивной доски и т.п. в учебной и во внеурочной деятельности</w:t>
            </w:r>
          </w:p>
        </w:tc>
        <w:tc>
          <w:tcPr>
            <w:tcW w:w="4116" w:type="dxa"/>
          </w:tcPr>
          <w:p w:rsidR="00AD68AD" w:rsidRPr="001155C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Письменный отчет аттестуемого, заверенный руководителем ОО или его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местителем, об использовании со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временных образовательных (психол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-педагогических), информационно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-ком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муникационных, в том числе сете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дистанционных, здоровье-сбере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гающих технологий в образовательном процессе.</w:t>
            </w:r>
          </w:p>
          <w:p w:rsidR="00AD68AD" w:rsidRPr="001155C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Отзывы педагогов своей или дру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посетивших открытые заня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(уроки, мероприятия) аттестуемо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AD68AD" w:rsidRPr="00FD3FEA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0B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r w:rsidRPr="00EF78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открытых занятий/уроков </w:t>
            </w:r>
            <w:r w:rsidR="005B266C" w:rsidRPr="005B266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не менее двух за межаттестационный период (ссылка на видеозапись</w:t>
            </w:r>
            <w:r w:rsidR="005B266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и </w:t>
            </w:r>
            <w:r w:rsidR="005B266C" w:rsidRPr="00F2797C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конспект урок</w:t>
            </w:r>
            <w:r w:rsidRPr="00EF780B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а</w:t>
            </w:r>
            <w:r w:rsidRPr="00EF780B">
              <w:rPr>
                <w:rFonts w:ascii="Times New Roman" w:eastAsia="Microsoft Sans Serif" w:hAnsi="Times New Roman" w:cs="Times New Roman"/>
                <w:b/>
                <w:color w:val="0D0D0D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EF780B">
              <w:rPr>
                <w:rFonts w:ascii="Times New Roman" w:eastAsia="Microsoft Sans Serif" w:hAnsi="Times New Roman" w:cs="Times New Roman"/>
                <w:color w:val="0D0D0D"/>
                <w:sz w:val="24"/>
                <w:szCs w:val="24"/>
                <w:lang w:eastAsia="ru-RU" w:bidi="ru-RU"/>
              </w:rPr>
              <w:t>, загруженного на сайт ОО)</w:t>
            </w:r>
          </w:p>
        </w:tc>
        <w:tc>
          <w:tcPr>
            <w:tcW w:w="2126" w:type="dxa"/>
          </w:tcPr>
          <w:p w:rsidR="00AD68AD" w:rsidRDefault="00055754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C36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D68AD" w:rsidRDefault="00AD68AD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D" w:rsidRPr="00860D81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</w:tcPr>
          <w:p w:rsidR="00AD68AD" w:rsidRPr="00AC2C09" w:rsidRDefault="00781EB3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цифровых </w:t>
            </w:r>
            <w:r w:rsidR="00AD68AD" w:rsidRPr="00AC2C0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8AD" w:rsidRPr="00AC2C09">
              <w:rPr>
                <w:rFonts w:ascii="Times New Roman" w:hAnsi="Times New Roman" w:cs="Times New Roman"/>
                <w:sz w:val="24"/>
                <w:szCs w:val="24"/>
              </w:rPr>
              <w:t>ресурсов (ЦОР) в процессе обучения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цифровых образовательных ресурсов в образовательной деятельности: наличие комплекта мультимедийных - презентаций по разделу; электронные таблицы; материалы для компьютерного тестирования (базы электронных тестов по разделу); аудио (видео) материалы; образовательные ресурсы сети Интернет.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Разработка/использование материалов для современного интерактивного оборудования в образовательной деятельности: интерактивной доски; конструкторов по робототехнике; цифрового микроскопа и цифровых лабо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раторий; midi-клавиатуры на уро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ках и во внеурочной деятельности; графического планшета; систем опроса и голосования и др.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Интернет-сервисов для: размещения и создания презентаций,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фотографий слайд-шоу, опросов и </w:t>
            </w:r>
            <w:r w:rsidR="00D26F62">
              <w:rPr>
                <w:rFonts w:ascii="Times New Roman" w:hAnsi="Times New Roman" w:cs="Times New Roman"/>
                <w:sz w:val="24"/>
                <w:szCs w:val="24"/>
              </w:rPr>
              <w:t>тестов, дидактических игр, схем,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сайтов.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сайта (блога) аттестуемого по направлени</w:t>
            </w:r>
            <w:r w:rsidR="00A855EA">
              <w:rPr>
                <w:rFonts w:ascii="Times New Roman" w:hAnsi="Times New Roman" w:cs="Times New Roman"/>
                <w:sz w:val="24"/>
                <w:szCs w:val="24"/>
              </w:rPr>
              <w:t>ю профессиональной деятельности</w:t>
            </w:r>
          </w:p>
        </w:tc>
        <w:tc>
          <w:tcPr>
            <w:tcW w:w="4116" w:type="dxa"/>
          </w:tcPr>
          <w:p w:rsidR="00AD68AD" w:rsidRPr="00A36A07" w:rsidRDefault="00AD68AD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6A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Перечень ЦОР (не менее 5 видов) к разделам программы, заверенный ру</w:t>
            </w:r>
            <w:r w:rsidRPr="00A36A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ководителем ОО или его заместителем, за межаттестационный период.</w:t>
            </w:r>
          </w:p>
          <w:p w:rsidR="00AD68AD" w:rsidRPr="00A36A07" w:rsidRDefault="00AD68AD" w:rsidP="00756FAF">
            <w:pPr>
              <w:widowControl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6A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Справка</w:t>
            </w:r>
            <w:r w:rsidR="00EF32A9" w:rsidRPr="00EF32A9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EF32A9" w:rsidRPr="00EF32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школьно</w:t>
            </w:r>
            <w:r w:rsidR="00593E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</w:t>
            </w:r>
            <w:r w:rsidR="00EF32A9" w:rsidRPr="00EF32A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методическо</w:t>
            </w:r>
            <w:r w:rsidR="00593E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 объединения</w:t>
            </w:r>
            <w:r w:rsidRPr="00A36A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заверенная руко</w:t>
            </w:r>
            <w:r w:rsidRPr="00A36A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водителем ОО или его заместителем, подтверждающая апробацию ЦОР, созданного самостоятельно.</w:t>
            </w:r>
          </w:p>
          <w:p w:rsidR="00AD68AD" w:rsidRPr="00A36A07" w:rsidRDefault="00AD68AD" w:rsidP="00756FAF">
            <w:pPr>
              <w:widowControl w:val="0"/>
              <w:tabs>
                <w:tab w:val="left" w:pos="2539"/>
              </w:tabs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6A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Действующая ссылка на сайт (блог) аттестуемого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 направлению профессиональной </w:t>
            </w:r>
            <w:r w:rsidRPr="00A36A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деятельности.</w:t>
            </w:r>
          </w:p>
          <w:p w:rsidR="00AD68AD" w:rsidRPr="00AC2C09" w:rsidRDefault="00AD68AD" w:rsidP="00756FAF">
            <w:pPr>
              <w:jc w:val="both"/>
              <w:rPr>
                <w:sz w:val="24"/>
                <w:szCs w:val="24"/>
              </w:rPr>
            </w:pPr>
            <w:r w:rsidRPr="00A36A0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Скриншоты страниц сайтов, других электронных ресурсов, которыми пользуется педагог</w:t>
            </w:r>
            <w:r w:rsidR="00A855EA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образовательной деятельности</w:t>
            </w:r>
          </w:p>
        </w:tc>
        <w:tc>
          <w:tcPr>
            <w:tcW w:w="2126" w:type="dxa"/>
          </w:tcPr>
          <w:p w:rsidR="00AD68AD" w:rsidRDefault="00055754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5930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D68AD" w:rsidRDefault="00AD68AD" w:rsidP="007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D" w:rsidRPr="00860D81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464" w:type="dxa"/>
            <w:gridSpan w:val="4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Обобщение и 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AC2C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пространение собственного педагогического опыта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Транслирование в педагогиче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коллективах опыта практических результатов своей профессиональной деятельности на муниципальном, региональном, федеральном уровнях: мастер-классы, открытые уроки, проведение занятий в системе дополнительного профессионального образования.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Выступления на мероприятиях различных уровней; публикации в печати о собственном опыте работы, методические, дидактические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размещение методических мате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риалов на сайтах и в сетевых сообществах.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Размещение передового педагогического опыта в муниципальном, региональном банках</w:t>
            </w:r>
          </w:p>
        </w:tc>
        <w:tc>
          <w:tcPr>
            <w:tcW w:w="4116" w:type="dxa"/>
          </w:tcPr>
          <w:p w:rsidR="00AD68AD" w:rsidRPr="001155C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Документы (сертифи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каты, справ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и), положительные отзывы специа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листов с заверенными подписями.</w:t>
            </w:r>
          </w:p>
          <w:p w:rsidR="00AD68AD" w:rsidRPr="001155C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выступления на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ятиях раз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личных уровней. Список публикаций (зав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еряется руководителем или замес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тителем руководителя ОО) за период с момента последней аттестации;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сайты, на которых </w:t>
            </w:r>
            <w:r w:rsidRPr="00495755">
              <w:rPr>
                <w:rFonts w:ascii="Times New Roman" w:hAnsi="Times New Roman" w:cs="Times New Roman"/>
                <w:sz w:val="24"/>
                <w:szCs w:val="24"/>
              </w:rPr>
              <w:t>размещен опыт работы аттестуемого (открытые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уроки, мастер-классы, оригинальные методические разработки</w:t>
            </w:r>
            <w:r w:rsidRPr="00780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2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8AD" w:rsidRPr="001155C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Отзы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заместителя руководителя образовательной организации о пе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ценности каждого пред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на сайтах и в сетевых со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обществах материала.</w:t>
            </w:r>
          </w:p>
          <w:p w:rsidR="00AD68AD" w:rsidRPr="001155C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(справка) о включе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нии в муниципальный (региональный) банк передового педагогического опыта</w:t>
            </w:r>
          </w:p>
        </w:tc>
        <w:tc>
          <w:tcPr>
            <w:tcW w:w="2126" w:type="dxa"/>
          </w:tcPr>
          <w:p w:rsidR="00AD68AD" w:rsidRPr="001155C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За каждый документ на уровне:</w:t>
            </w:r>
          </w:p>
          <w:p w:rsidR="00AD68AD" w:rsidRPr="001155C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- </w:t>
            </w:r>
            <w:r w:rsidR="00E80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AD68AD" w:rsidRPr="001155C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региональном -</w:t>
            </w:r>
            <w:r w:rsidR="00055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AD68AD" w:rsidRPr="001155C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федеральном -</w:t>
            </w:r>
            <w:r w:rsidR="00055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AD68AD" w:rsidRPr="001155C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- </w:t>
            </w:r>
            <w:r w:rsidR="00E80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AD68AD" w:rsidRPr="001155C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D" w:rsidRPr="004324BE" w:rsidRDefault="00AD68AD" w:rsidP="00756FAF">
            <w:pPr>
              <w:rPr>
                <w:i/>
                <w:sz w:val="24"/>
                <w:szCs w:val="24"/>
              </w:rPr>
            </w:pPr>
            <w:r w:rsidRPr="004324BE">
              <w:rPr>
                <w:rFonts w:ascii="Times New Roman" w:hAnsi="Times New Roman" w:cs="Times New Roman"/>
                <w:i/>
                <w:sz w:val="24"/>
                <w:szCs w:val="24"/>
              </w:rPr>
              <w:t>Баллы суммируются тольк</w:t>
            </w:r>
            <w:r w:rsidR="00A855EA">
              <w:rPr>
                <w:rFonts w:ascii="Times New Roman" w:hAnsi="Times New Roman" w:cs="Times New Roman"/>
                <w:i/>
                <w:sz w:val="24"/>
                <w:szCs w:val="24"/>
              </w:rPr>
              <w:t>о за разный педагогический опыт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Инновационная дея</w:t>
            </w:r>
            <w:r w:rsidRPr="00AC2C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тельность в профессио</w:t>
            </w:r>
            <w:r w:rsidRPr="00AC2C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нальной области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Результат личного участия в кон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курсе инновационных продуктов</w:t>
            </w:r>
          </w:p>
        </w:tc>
        <w:tc>
          <w:tcPr>
            <w:tcW w:w="4116" w:type="dxa"/>
          </w:tcPr>
          <w:p w:rsidR="00AD68AD" w:rsidRPr="001155C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диплома, заверенная ру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водителем ОО или его заместите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лем.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опия приказа/распоряжения ис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органа государствен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ной власти соответствующего уровня о результатах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приказа/распоряжения на сайте ис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органа государствен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ной власти соответствующего уровня о результатах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D68A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/ дипломант регионально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- </w:t>
            </w:r>
            <w:r w:rsidR="00162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1624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68AD" w:rsidRPr="001155C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гионального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1624F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D68AD" w:rsidRDefault="00AD68AD" w:rsidP="00756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68AD" w:rsidRPr="00F43168" w:rsidRDefault="00AD68AD" w:rsidP="00756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4464" w:type="dxa"/>
            <w:gridSpan w:val="4"/>
          </w:tcPr>
          <w:p w:rsidR="00AD68AD" w:rsidRPr="00AC2C09" w:rsidRDefault="00AD68AD" w:rsidP="00756FAF">
            <w:pPr>
              <w:jc w:val="both"/>
              <w:rPr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организации, в    разработке программного методического сопровождения образовательного процесса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учебно-методической ба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зы преподаваемого пред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 / Совершенствование учебно-методической базы коррекционных занятий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Наличие педагогических разработок: программ (дисциплин, факультативов, курсов по выбору, внеурочной деятельности и т.п.), методических разработок и рекомендаций, сборников дидактического или сценарного материала и т.д.</w:t>
            </w:r>
          </w:p>
        </w:tc>
        <w:tc>
          <w:tcPr>
            <w:tcW w:w="4116" w:type="dxa"/>
          </w:tcPr>
          <w:p w:rsidR="00AD68AD" w:rsidRPr="00113E7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225">
              <w:rPr>
                <w:rFonts w:ascii="Times New Roman" w:hAnsi="Times New Roman" w:cs="Times New Roman"/>
                <w:sz w:val="24"/>
                <w:szCs w:val="24"/>
              </w:rPr>
              <w:t>Положительная рецензия на педа</w:t>
            </w:r>
            <w:r w:rsidRPr="00911225">
              <w:rPr>
                <w:rFonts w:ascii="Times New Roman" w:hAnsi="Times New Roman" w:cs="Times New Roman"/>
                <w:sz w:val="24"/>
                <w:szCs w:val="24"/>
              </w:rPr>
              <w:softHyphen/>
              <w:t>гогическую разработку, оформленная в соответствии с установленными тре</w:t>
            </w:r>
            <w:r w:rsidRPr="00911225">
              <w:rPr>
                <w:rFonts w:ascii="Times New Roman" w:hAnsi="Times New Roman" w:cs="Times New Roman"/>
                <w:sz w:val="24"/>
                <w:szCs w:val="24"/>
              </w:rPr>
              <w:softHyphen/>
              <w:t>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сайте организации</w:t>
            </w:r>
            <w:r w:rsidRPr="001155C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уровня)</w:t>
            </w:r>
          </w:p>
        </w:tc>
        <w:tc>
          <w:tcPr>
            <w:tcW w:w="2126" w:type="dxa"/>
          </w:tcPr>
          <w:p w:rsidR="00AD68AD" w:rsidRPr="006E10F0" w:rsidRDefault="00AD68AD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За</w:t>
            </w:r>
            <w:r w:rsidRPr="006E10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разработку, имеющую рецензию:</w:t>
            </w:r>
          </w:p>
          <w:p w:rsidR="00AD68AD" w:rsidRPr="006E10F0" w:rsidRDefault="00481AD0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- </w:t>
            </w:r>
            <w:r w:rsidR="00BE232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на уровне муниципальных </w:t>
            </w:r>
            <w:r w:rsidR="00AD68AD" w:rsidRPr="006E10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МО учителей - </w:t>
            </w:r>
            <w:r w:rsidR="00FB1F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3</w:t>
            </w:r>
            <w:r w:rsidR="00AD68AD" w:rsidRPr="006E10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балл</w:t>
            </w:r>
            <w:r w:rsidR="00FB1F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а</w:t>
            </w:r>
            <w:r w:rsidR="00AD68AD" w:rsidRPr="006E10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;</w:t>
            </w:r>
          </w:p>
          <w:p w:rsidR="00AD68AD" w:rsidRPr="007B2788" w:rsidRDefault="00AD68AD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- на </w:t>
            </w:r>
            <w:r w:rsidRPr="006E10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уров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не</w:t>
            </w:r>
            <w:r w:rsidRPr="006E10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региона (рекомендовано ГБОУ </w:t>
            </w:r>
            <w:r w:rsidR="00786A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ДПО </w:t>
            </w:r>
            <w:r w:rsidRPr="006E10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ДИРО, ОО СПО или ВО региона) - </w:t>
            </w:r>
            <w:r w:rsidR="00FB1F4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5 баллов</w:t>
            </w:r>
            <w:r w:rsidRPr="006E10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.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3" w:type="dxa"/>
          </w:tcPr>
          <w:p w:rsidR="00AD68AD" w:rsidRPr="00AC2C09" w:rsidRDefault="00481AD0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уровня </w:t>
            </w:r>
            <w:r w:rsidR="00AD68AD" w:rsidRPr="00AC2C09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собственно педагогической и методической деятельности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Результативно</w:t>
            </w:r>
            <w:r w:rsidR="00481AD0">
              <w:rPr>
                <w:rFonts w:ascii="Times New Roman" w:hAnsi="Times New Roman" w:cs="Times New Roman"/>
                <w:sz w:val="24"/>
                <w:szCs w:val="24"/>
              </w:rPr>
              <w:t>сть участия в про</w:t>
            </w:r>
            <w:r w:rsidR="00481AD0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фессиональных конкурсах учителей-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предметников, </w:t>
            </w:r>
            <w:r w:rsidR="00481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лассных руководите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 педагоги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разработок</w:t>
            </w:r>
          </w:p>
        </w:tc>
        <w:tc>
          <w:tcPr>
            <w:tcW w:w="4116" w:type="dxa"/>
          </w:tcPr>
          <w:p w:rsidR="00AD68AD" w:rsidRPr="007E1870" w:rsidRDefault="00D10914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 реквизита</w:t>
            </w:r>
            <w:r w:rsidR="00AD68AD" w:rsidRPr="007E1870">
              <w:rPr>
                <w:rFonts w:ascii="Times New Roman" w:hAnsi="Times New Roman" w:cs="Times New Roman"/>
                <w:sz w:val="24"/>
                <w:szCs w:val="24"/>
              </w:rPr>
              <w:t>ми (приказ, диплом участника и т. п.), подтверждающих результат участия (од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ного любого уровня по выбору ат</w:t>
            </w:r>
            <w:r w:rsidR="00AD68AD" w:rsidRPr="007E1870">
              <w:rPr>
                <w:rFonts w:ascii="Times New Roman" w:hAnsi="Times New Roman" w:cs="Times New Roman"/>
                <w:sz w:val="24"/>
                <w:szCs w:val="24"/>
              </w:rPr>
              <w:t>тестуемого)</w:t>
            </w:r>
          </w:p>
          <w:p w:rsidR="00AD68AD" w:rsidRPr="00617D58" w:rsidRDefault="00AD68AD" w:rsidP="00756F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Призер и лауреат на уровнях:</w:t>
            </w: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-муниципальном - 2 балла;</w:t>
            </w: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-региональном - 3 балла;</w:t>
            </w: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-федеральном - 5 баллов.</w:t>
            </w: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Победитель на уровнях:</w:t>
            </w: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-муниципальном - 3 балла;</w:t>
            </w: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-региональном – 5 баллов;</w:t>
            </w: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sz w:val="24"/>
                <w:szCs w:val="24"/>
              </w:rPr>
              <w:t>-федеральном - 7 баллов.</w:t>
            </w:r>
          </w:p>
          <w:p w:rsidR="00DF51F4" w:rsidRPr="00DF51F4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DA" w:rsidRPr="007B2788" w:rsidRDefault="00DF51F4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F4">
              <w:rPr>
                <w:rFonts w:ascii="Times New Roman" w:hAnsi="Times New Roman" w:cs="Times New Roman"/>
                <w:i/>
                <w:sz w:val="24"/>
                <w:szCs w:val="24"/>
              </w:rPr>
              <w:t>При победе в различных конкурсах баллы суммируются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квалификации,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позволяющий  осуществлять экспертную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</w:t>
            </w:r>
          </w:p>
        </w:tc>
        <w:tc>
          <w:tcPr>
            <w:tcW w:w="3539" w:type="dxa"/>
          </w:tcPr>
          <w:p w:rsidR="00AD68A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Работа в предметных комиссиях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эксперта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A31">
              <w:rPr>
                <w:rFonts w:ascii="Times New Roman" w:hAnsi="Times New Roman" w:cs="Times New Roman"/>
                <w:sz w:val="24"/>
                <w:szCs w:val="24"/>
              </w:rPr>
              <w:t>жюр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конкурсов,  предметных  олимпиадах регионального, муниципального уровней, участие в экспертных группах по аттестации, аккредитации, судейство на соревнованиях и конкурсах в качестве эксперта по разработке и оценке методических и </w:t>
            </w:r>
            <w:r w:rsidRPr="007D386F">
              <w:rPr>
                <w:rFonts w:ascii="Times New Roman" w:hAnsi="Times New Roman" w:cs="Times New Roman"/>
                <w:sz w:val="24"/>
                <w:szCs w:val="24"/>
              </w:rPr>
              <w:t>иных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3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7E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составе комиссии по комплектованию текстов контрольных работ для обучающихся специальных (коррекционных) образовательных организаций, классов</w:t>
            </w:r>
          </w:p>
        </w:tc>
        <w:tc>
          <w:tcPr>
            <w:tcW w:w="4116" w:type="dxa"/>
          </w:tcPr>
          <w:p w:rsidR="00AD68AD" w:rsidRPr="00113E7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79">
              <w:rPr>
                <w:rFonts w:ascii="Times New Roman" w:hAnsi="Times New Roman" w:cs="Times New Roman"/>
                <w:sz w:val="24"/>
                <w:szCs w:val="24"/>
              </w:rPr>
              <w:t>Документы,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3E79">
              <w:rPr>
                <w:rFonts w:ascii="Times New Roman" w:hAnsi="Times New Roman" w:cs="Times New Roman"/>
                <w:sz w:val="24"/>
                <w:szCs w:val="24"/>
              </w:rPr>
              <w:t>тверждающие экспертную деятельность педагога с реквизитами</w:t>
            </w:r>
            <w:r w:rsidRPr="00B45064">
              <w:rPr>
                <w:rFonts w:ascii="Times New Roman" w:hAnsi="Times New Roman" w:cs="Times New Roman"/>
                <w:sz w:val="24"/>
                <w:szCs w:val="24"/>
              </w:rPr>
              <w:t xml:space="preserve">, и приказ организации соответствующего уровня о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  <w:r w:rsidRPr="00B4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экспертом (ссылка на приказ организации соответствующего уровня)</w:t>
            </w:r>
          </w:p>
          <w:p w:rsidR="00AD68AD" w:rsidRPr="00113E7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D" w:rsidRPr="00113E7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68A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E7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экспертной деятельности на уровнях:  </w:t>
            </w:r>
          </w:p>
          <w:p w:rsidR="00AD68A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E7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– </w:t>
            </w:r>
            <w:r w:rsidR="00BA7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3E7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 w:rsidR="00BA7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49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999" w:rsidRPr="00113E79" w:rsidRDefault="00974999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-федеральном – 5 баллов</w:t>
            </w:r>
          </w:p>
          <w:p w:rsidR="00AD68AD" w:rsidRDefault="00AD68AD" w:rsidP="00756F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C4A" w:rsidRDefault="00B91C4A" w:rsidP="00756F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C4A">
              <w:rPr>
                <w:rFonts w:ascii="Times New Roman" w:hAnsi="Times New Roman" w:cs="Times New Roman"/>
                <w:i/>
                <w:sz w:val="24"/>
                <w:szCs w:val="24"/>
              </w:rPr>
              <w:t>Баллы суммируются только за разн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ую</w:t>
            </w:r>
            <w:r w:rsidRPr="00B91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экспертную деятельность.</w:t>
            </w:r>
          </w:p>
          <w:p w:rsidR="00AD68AD" w:rsidRPr="00AC2C09" w:rsidRDefault="00AD68AD" w:rsidP="00756FAF">
            <w:pPr>
              <w:rPr>
                <w:sz w:val="24"/>
                <w:szCs w:val="24"/>
              </w:rPr>
            </w:pP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Организационно-ме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тодическая работа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тьютора, учителя-апробатора новых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учебно-методических комплексов, руководителя методического объединения, методического совета учителей ОО, </w:t>
            </w:r>
            <w:r w:rsidR="006321A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Работа в качестве экспертов- разработчиков методического сопровождения коррекционно-образовательного процесса</w:t>
            </w:r>
          </w:p>
        </w:tc>
        <w:tc>
          <w:tcPr>
            <w:tcW w:w="4116" w:type="dxa"/>
          </w:tcPr>
          <w:p w:rsidR="00AD68AD" w:rsidRPr="00037700" w:rsidRDefault="00AD68AD" w:rsidP="00756FAF">
            <w:pPr>
              <w:widowControl w:val="0"/>
              <w:tabs>
                <w:tab w:val="left" w:pos="1853"/>
                <w:tab w:val="left" w:pos="322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Документы, 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подтверждающие ра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боту в качестве тьютора, учителя- 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апробатора новых учебно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-методич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еских комплексов, руководи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теля 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методического объединения (МО), методического совета (МС)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ссылка на приказ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 назначении, справ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ка).</w:t>
            </w:r>
          </w:p>
          <w:p w:rsidR="00AD68AD" w:rsidRPr="00037700" w:rsidRDefault="00AD68AD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Отзыв заместителя директора о качестве рабо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ты тьютора, учителя-апробатора, ру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ководителя МО или МС в аттестаци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онный период.</w:t>
            </w:r>
          </w:p>
          <w:p w:rsidR="00AD68AD" w:rsidRPr="007A387D" w:rsidRDefault="00074311" w:rsidP="00756FAF">
            <w:pP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Отзыв со стороны ГБОУ ДПО </w:t>
            </w:r>
            <w:r w:rsidR="007A387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AD68AD" w:rsidRPr="0003770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ДИРО</w:t>
            </w:r>
            <w:r w:rsidR="007A387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126" w:type="dxa"/>
          </w:tcPr>
          <w:p w:rsidR="00AD68AD" w:rsidRPr="00037700" w:rsidRDefault="00AD68AD" w:rsidP="00756FAF">
            <w:pPr>
              <w:widowControl w:val="0"/>
              <w:spacing w:line="233" w:lineRule="auto"/>
              <w:ind w:firstLine="5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Качественная работа на уровне:</w:t>
            </w:r>
          </w:p>
          <w:p w:rsidR="00AD68AD" w:rsidRPr="00037700" w:rsidRDefault="00AD68AD" w:rsidP="00756FAF">
            <w:pPr>
              <w:widowControl w:val="0"/>
              <w:numPr>
                <w:ilvl w:val="0"/>
                <w:numId w:val="2"/>
              </w:numPr>
              <w:tabs>
                <w:tab w:val="left" w:pos="619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ОО 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-1 балл;</w:t>
            </w:r>
          </w:p>
          <w:p w:rsidR="00AD68AD" w:rsidRPr="00037700" w:rsidRDefault="00AD68AD" w:rsidP="00756FAF">
            <w:pPr>
              <w:widowControl w:val="0"/>
              <w:numPr>
                <w:ilvl w:val="0"/>
                <w:numId w:val="2"/>
              </w:numPr>
              <w:tabs>
                <w:tab w:val="left" w:pos="624"/>
              </w:tabs>
              <w:spacing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муниципалитета (зоны)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ла</w:t>
            </w:r>
          </w:p>
          <w:p w:rsidR="00AD68AD" w:rsidRPr="00037700" w:rsidRDefault="00AD68AD" w:rsidP="00756FAF">
            <w:pPr>
              <w:widowControl w:val="0"/>
              <w:numPr>
                <w:ilvl w:val="0"/>
                <w:numId w:val="2"/>
              </w:numPr>
              <w:tabs>
                <w:tab w:val="left" w:pos="614"/>
              </w:tabs>
              <w:spacing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региона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балла</w:t>
            </w:r>
            <w:r w:rsidRPr="0003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AD68AD" w:rsidRDefault="00AD68AD" w:rsidP="00756FAF">
            <w:pPr>
              <w:rPr>
                <w:sz w:val="24"/>
                <w:szCs w:val="24"/>
              </w:rPr>
            </w:pPr>
          </w:p>
          <w:p w:rsidR="00AD68AD" w:rsidRPr="008F31D2" w:rsidRDefault="008F31D2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1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Баллы суммируются 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Исполнение функций наставника</w:t>
            </w:r>
            <w:r w:rsidR="0063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(руководителя педагогической практики)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Достаточный профессионализм и личностные качества, позволяющие работать в качестве наставника моло</w:t>
            </w:r>
            <w:r w:rsidRPr="00AC2C0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softHyphen/>
              <w:t xml:space="preserve">дых учителей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(руководителя педаго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гической практики)</w:t>
            </w:r>
          </w:p>
        </w:tc>
        <w:tc>
          <w:tcPr>
            <w:tcW w:w="4116" w:type="dxa"/>
          </w:tcPr>
          <w:p w:rsidR="00AD68AD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FA">
              <w:rPr>
                <w:rFonts w:ascii="Times New Roman" w:hAnsi="Times New Roman" w:cs="Times New Roman"/>
                <w:sz w:val="24"/>
                <w:szCs w:val="24"/>
              </w:rPr>
              <w:t>Копия локального акта, заверенная руководителем ОО или его заместителем; отзыв руководителя (зам</w:t>
            </w:r>
            <w:r w:rsidR="007A387D">
              <w:rPr>
                <w:rFonts w:ascii="Times New Roman" w:hAnsi="Times New Roman" w:cs="Times New Roman"/>
                <w:sz w:val="24"/>
                <w:szCs w:val="24"/>
              </w:rPr>
              <w:t>естителя руководителя) ОО СПО/В</w:t>
            </w:r>
            <w:r w:rsidRPr="00B550FA">
              <w:rPr>
                <w:rFonts w:ascii="Times New Roman" w:hAnsi="Times New Roman" w:cs="Times New Roman"/>
                <w:sz w:val="24"/>
                <w:szCs w:val="24"/>
              </w:rPr>
              <w:t>О, направившего студентов на практику), руководителя МО (РМО) о результатах работы.</w:t>
            </w:r>
          </w:p>
          <w:p w:rsidR="00AD68AD" w:rsidRPr="00B550FA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2F">
              <w:rPr>
                <w:rFonts w:ascii="Times New Roman" w:hAnsi="Times New Roman" w:cs="Times New Roman"/>
                <w:sz w:val="24"/>
                <w:szCs w:val="24"/>
              </w:rPr>
              <w:t>Ссылка на приказ о назначении руководителем педагогической практики на сайте ОО</w:t>
            </w:r>
          </w:p>
        </w:tc>
        <w:tc>
          <w:tcPr>
            <w:tcW w:w="2126" w:type="dxa"/>
          </w:tcPr>
          <w:p w:rsidR="00AD68AD" w:rsidRPr="003F61BC" w:rsidRDefault="00AD68AD" w:rsidP="00756FA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61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За исполнение функций наставни</w:t>
            </w:r>
            <w:r w:rsidRPr="003F61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softHyphen/>
              <w:t xml:space="preserve">ка </w:t>
            </w:r>
            <w:r w:rsidRPr="003F6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(руководителя педагогической прак</w:t>
            </w:r>
            <w:r w:rsidRPr="003F6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тики) </w:t>
            </w:r>
            <w:r w:rsidRPr="003F61B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ru-RU"/>
              </w:rPr>
              <w:t>1 балл</w:t>
            </w:r>
          </w:p>
          <w:p w:rsidR="00AD68AD" w:rsidRPr="00AC2C09" w:rsidRDefault="00AD68AD" w:rsidP="00756FAF">
            <w:pPr>
              <w:rPr>
                <w:sz w:val="24"/>
                <w:szCs w:val="24"/>
              </w:rPr>
            </w:pP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64" w:type="dxa"/>
            <w:gridSpan w:val="4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  <w:r w:rsidR="003B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(не более 20 баллов</w:t>
            </w:r>
            <w:r w:rsidR="00510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раздел</w:t>
            </w:r>
            <w:r w:rsidR="003B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Систематичность повышения 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ификации в централизованных фор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Послевузовское образование (аспирантура, докторантура, магистратура, получение второго высшего образования по профилю деятельности), переподготовка или курсы повышения квалификации, пройденные за последние 3 года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6" w:type="dxa"/>
          </w:tcPr>
          <w:p w:rsidR="00AD68AD" w:rsidRPr="00572899" w:rsidRDefault="0098435A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 xml:space="preserve"> с реквизитами, под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тверждающий результат обучения или повышен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ия квалификации (перепод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готовки) по профилю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заверенная руководителем ОО</w:t>
            </w:r>
          </w:p>
          <w:p w:rsidR="00AD68AD" w:rsidRPr="0057289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68AD" w:rsidRPr="008A3B09" w:rsidRDefault="00197D91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8AD" w:rsidRPr="008A3B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второго высшего образования / окончание магистратуры / завершение профессиональной переподготовки – </w:t>
            </w:r>
            <w:r w:rsidR="00FA1DBE" w:rsidRPr="008A3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499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AD68AD" w:rsidRPr="008A3B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Pr="008A3B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09">
              <w:rPr>
                <w:rFonts w:ascii="Times New Roman" w:hAnsi="Times New Roman" w:cs="Times New Roman"/>
                <w:sz w:val="24"/>
                <w:szCs w:val="24"/>
              </w:rPr>
              <w:t xml:space="preserve">-окончание аспирантуры – </w:t>
            </w:r>
            <w:r w:rsidR="00FA1DBE" w:rsidRPr="008A3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7F72" w:rsidRPr="008A3B0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8A3B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Pr="008A3B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окончание докторантуры – </w:t>
            </w:r>
            <w:r w:rsidR="00FA1DBE" w:rsidRPr="008A3B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B09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7B2788" w:rsidRPr="008A3B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09">
              <w:rPr>
                <w:rFonts w:ascii="Times New Roman" w:hAnsi="Times New Roman" w:cs="Times New Roman"/>
                <w:sz w:val="24"/>
                <w:szCs w:val="24"/>
              </w:rPr>
              <w:t xml:space="preserve">- за курсы повышения квалификации – </w:t>
            </w:r>
            <w:r w:rsidR="005B3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D91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490741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Систематичность повышения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икации в нецентрализованных фор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Участие в целевых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краткосрочных курсах повышения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квалификации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72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обучающих семинарах (от 8 часов</w:t>
            </w:r>
            <w:r w:rsidR="0019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6" w:type="dxa"/>
          </w:tcPr>
          <w:p w:rsidR="00AD68AD" w:rsidRPr="00572899" w:rsidRDefault="00152C30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 xml:space="preserve"> (сертификат, свиде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тельст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во, удостоверение и проч.), под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повышения квалификации с реквизитами; </w:t>
            </w:r>
            <w:r w:rsidR="00D10914"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право организации, выдавшей документ, на ос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уществление образовательной дея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тельности с приложение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м перечня ли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ензированных образовательных программ дополнительного профессио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льного педагогического образова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 xml:space="preserve"> и ссылка на приказ о выдаче документа (сертификата, свиде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>тельст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ва, удостоверения и проч.)</w:t>
            </w:r>
          </w:p>
        </w:tc>
        <w:tc>
          <w:tcPr>
            <w:tcW w:w="2126" w:type="dxa"/>
          </w:tcPr>
          <w:p w:rsidR="00AD68AD" w:rsidRPr="008A3B09" w:rsidRDefault="00DF3D5C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68AD" w:rsidRPr="008A3B0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27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8AD" w:rsidRPr="008A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34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DF6DE3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  <w:r w:rsidR="00E87348">
              <w:rPr>
                <w:rFonts w:ascii="Times New Roman" w:hAnsi="Times New Roman" w:cs="Times New Roman"/>
                <w:sz w:val="24"/>
                <w:szCs w:val="24"/>
              </w:rPr>
              <w:t xml:space="preserve"> количес</w:t>
            </w:r>
            <w:r w:rsidR="00895926">
              <w:rPr>
                <w:rFonts w:ascii="Times New Roman" w:hAnsi="Times New Roman" w:cs="Times New Roman"/>
                <w:sz w:val="24"/>
                <w:szCs w:val="24"/>
              </w:rPr>
              <w:t>тво часов</w:t>
            </w:r>
            <w:r w:rsidR="00DF6DE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72 ч</w:t>
            </w:r>
            <w:r w:rsidR="00AD68AD" w:rsidRPr="008A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8AD" w:rsidRPr="008A3B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D" w:rsidRPr="008A3B09" w:rsidRDefault="00AD68AD" w:rsidP="00756FAF">
            <w:pPr>
              <w:rPr>
                <w:i/>
                <w:sz w:val="24"/>
                <w:szCs w:val="24"/>
              </w:rPr>
            </w:pP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64" w:type="dxa"/>
            <w:gridSpan w:val="4"/>
          </w:tcPr>
          <w:p w:rsidR="00AD68AD" w:rsidRPr="00572899" w:rsidRDefault="00AD68AD" w:rsidP="00756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99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Отраслевые награды</w:t>
            </w:r>
            <w:r w:rsidR="003B5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более 10 баллов</w:t>
            </w:r>
            <w:r w:rsidR="0051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раздел</w:t>
            </w:r>
            <w:r w:rsidR="003B59B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D68AD" w:rsidRPr="00AC2C09" w:rsidTr="00756FAF">
        <w:trPr>
          <w:trHeight w:val="126"/>
        </w:trPr>
        <w:tc>
          <w:tcPr>
            <w:tcW w:w="704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83" w:type="dxa"/>
          </w:tcPr>
          <w:p w:rsidR="00AD68AD" w:rsidRPr="00AC2C09" w:rsidRDefault="00AD68AD" w:rsidP="0075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Награды за успехи в профессиональной деятельности</w:t>
            </w:r>
            <w:r w:rsidRPr="00AC2C0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наличие уче</w:t>
            </w:r>
            <w:r w:rsidRPr="00AC2C0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softHyphen/>
              <w:t>ной степени, звания</w:t>
            </w:r>
          </w:p>
        </w:tc>
        <w:tc>
          <w:tcPr>
            <w:tcW w:w="3539" w:type="dxa"/>
          </w:tcPr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Наличие наград, отраслевых знаков отличия:</w:t>
            </w:r>
          </w:p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- медаль;</w:t>
            </w:r>
          </w:p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- почетное звание;</w:t>
            </w:r>
          </w:p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- нагрудный знак;</w:t>
            </w:r>
          </w:p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- почетная грамота или благодарность Министерства образования и науки РФ и отраслевых министерств;</w:t>
            </w:r>
          </w:p>
          <w:p w:rsidR="00AD68AD" w:rsidRPr="00AC2C09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- наличие ученой степени;</w:t>
            </w:r>
          </w:p>
          <w:p w:rsidR="00AD68AD" w:rsidRPr="00AC2C09" w:rsidRDefault="00AD68AD" w:rsidP="00756FAF">
            <w:pPr>
              <w:rPr>
                <w:sz w:val="24"/>
                <w:szCs w:val="24"/>
              </w:rPr>
            </w:pPr>
            <w:r w:rsidRPr="00AC2C09">
              <w:rPr>
                <w:rFonts w:ascii="Times New Roman" w:hAnsi="Times New Roman" w:cs="Times New Roman"/>
                <w:sz w:val="24"/>
                <w:szCs w:val="24"/>
              </w:rPr>
              <w:t>- наличие ученого звания</w:t>
            </w:r>
          </w:p>
        </w:tc>
        <w:tc>
          <w:tcPr>
            <w:tcW w:w="4116" w:type="dxa"/>
          </w:tcPr>
          <w:p w:rsidR="00977537" w:rsidRPr="00572899" w:rsidRDefault="00D10914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Скан-копии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с реквизитами, подтверждающих наличие наград, званий и степеней по профилю деятельности</w:t>
            </w:r>
            <w:r w:rsidR="00223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68AD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</w:t>
            </w:r>
            <w:r w:rsidR="00AD68AD"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ный работник общего образования») </w:t>
            </w:r>
          </w:p>
        </w:tc>
        <w:tc>
          <w:tcPr>
            <w:tcW w:w="2126" w:type="dxa"/>
          </w:tcPr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аграды, ученые степени и звания (действительны в течение всей профессиональной 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деятельности):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:rsidR="00AD68AD" w:rsidRPr="005214D8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-ведомственные </w:t>
            </w:r>
            <w:r w:rsidRPr="00521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(«Заслуженный учитель РФ»; -</w:t>
            </w:r>
          </w:p>
          <w:p w:rsidR="00AD68AD" w:rsidRPr="005214D8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 баллов;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(«Заслуженный учитель РД»)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-Грамота Министерства образо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вания и науки РФ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D9298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Ученая степень: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наук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доктор наук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благодарности (полу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ченные в течение последних 5 лет):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уки Республики Дагестан - 3 бал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отраслевых министерств - 7 баллов,</w:t>
            </w:r>
          </w:p>
          <w:p w:rsidR="00AD68AD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- 2 балла</w:t>
            </w:r>
            <w:r w:rsidRPr="00572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8AD" w:rsidRPr="00E0578C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70">
              <w:rPr>
                <w:rFonts w:ascii="Times New Roman" w:hAnsi="Times New Roman" w:cs="Times New Roman"/>
                <w:sz w:val="24"/>
                <w:szCs w:val="24"/>
              </w:rPr>
              <w:t xml:space="preserve">Призер и 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всероссийских проф. конкурсов и «Учитель года»</w:t>
            </w:r>
            <w:r w:rsidRPr="009A4D8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0578C">
              <w:rPr>
                <w:rFonts w:ascii="Times New Roman" w:hAnsi="Times New Roman" w:cs="Times New Roman"/>
                <w:sz w:val="24"/>
                <w:szCs w:val="24"/>
              </w:rPr>
              <w:t>уровнях:</w:t>
            </w:r>
          </w:p>
          <w:p w:rsidR="00AD68AD" w:rsidRPr="00E0578C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8C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-муниципальном - </w:t>
            </w:r>
            <w:r w:rsidR="00CB7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578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4D7C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Pr="00E0578C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-региональном - </w:t>
            </w:r>
            <w:r w:rsidR="00CB7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7C5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Pr="00E05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Pr="00E0578C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8C">
              <w:rPr>
                <w:rFonts w:ascii="Times New Roman" w:hAnsi="Times New Roman" w:cs="Times New Roman"/>
                <w:sz w:val="24"/>
                <w:szCs w:val="24"/>
              </w:rPr>
              <w:t>-федеральном – 10 балл</w:t>
            </w:r>
            <w:r w:rsidR="004D7C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5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8AD" w:rsidRPr="009A4D81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7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</w:t>
            </w:r>
            <w:r w:rsidR="00BB065C">
              <w:rPr>
                <w:rFonts w:ascii="Times New Roman" w:hAnsi="Times New Roman" w:cs="Times New Roman"/>
                <w:sz w:val="24"/>
                <w:szCs w:val="24"/>
              </w:rPr>
              <w:t>проф.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«Учитель года»</w:t>
            </w:r>
            <w:r w:rsidRPr="009A4D81">
              <w:rPr>
                <w:rFonts w:ascii="Times New Roman" w:hAnsi="Times New Roman" w:cs="Times New Roman"/>
                <w:sz w:val="24"/>
                <w:szCs w:val="24"/>
              </w:rPr>
              <w:t xml:space="preserve"> на уровнях:</w:t>
            </w:r>
          </w:p>
          <w:p w:rsidR="00AD68AD" w:rsidRPr="009A4D81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D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- </w:t>
            </w:r>
            <w:r w:rsidR="004D7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4D8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4D7C5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A4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Pr="009A4D81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D8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баллов</w:t>
            </w:r>
            <w:r w:rsidRPr="009A4D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8AD" w:rsidRDefault="00AD68AD" w:rsidP="0075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D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баллов</w:t>
            </w:r>
            <w:r w:rsidR="005B26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66C" w:rsidRPr="005B266C" w:rsidRDefault="005B266C" w:rsidP="005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6C">
              <w:rPr>
                <w:rFonts w:ascii="Times New Roman" w:hAnsi="Times New Roman" w:cs="Times New Roman"/>
                <w:sz w:val="24"/>
                <w:szCs w:val="24"/>
              </w:rPr>
              <w:t>Почетный работник РД – 10 баллов;</w:t>
            </w:r>
          </w:p>
          <w:p w:rsidR="005B266C" w:rsidRPr="005B266C" w:rsidRDefault="005B266C" w:rsidP="005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6C">
              <w:rPr>
                <w:rFonts w:ascii="Times New Roman" w:hAnsi="Times New Roman" w:cs="Times New Roman"/>
                <w:sz w:val="24"/>
                <w:szCs w:val="24"/>
              </w:rPr>
              <w:t>Почетный работник РФ – 10 баллов;</w:t>
            </w:r>
          </w:p>
          <w:p w:rsidR="005B266C" w:rsidRPr="007E1870" w:rsidRDefault="005B266C" w:rsidP="005B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6C">
              <w:rPr>
                <w:rFonts w:ascii="Times New Roman" w:hAnsi="Times New Roman" w:cs="Times New Roman"/>
                <w:sz w:val="24"/>
                <w:szCs w:val="24"/>
              </w:rPr>
              <w:t>Отличник народного образования – 10 баллов</w:t>
            </w:r>
          </w:p>
          <w:p w:rsidR="00AD68AD" w:rsidRPr="00572899" w:rsidRDefault="00AD68AD" w:rsidP="00756FA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8AD" w:rsidRPr="00E70BA9" w:rsidRDefault="006B1A70" w:rsidP="00756FAF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Баллы суммируются</w:t>
            </w:r>
          </w:p>
        </w:tc>
      </w:tr>
      <w:tr w:rsidR="002B7A44" w:rsidRPr="00AC2C09" w:rsidTr="00756FAF">
        <w:trPr>
          <w:trHeight w:val="126"/>
        </w:trPr>
        <w:tc>
          <w:tcPr>
            <w:tcW w:w="15168" w:type="dxa"/>
            <w:gridSpan w:val="5"/>
          </w:tcPr>
          <w:p w:rsidR="002B7A44" w:rsidRPr="00572899" w:rsidRDefault="002B7A44" w:rsidP="00756FA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более </w:t>
            </w:r>
            <w:r w:rsidRPr="0078445F">
              <w:rPr>
                <w:rFonts w:ascii="Times New Roman" w:hAnsi="Times New Roman" w:cs="Times New Roman"/>
                <w:b/>
                <w:sz w:val="24"/>
                <w:szCs w:val="24"/>
              </w:rPr>
              <w:t>90 баллов</w:t>
            </w:r>
          </w:p>
        </w:tc>
      </w:tr>
    </w:tbl>
    <w:p w:rsidR="00664453" w:rsidRDefault="00664453">
      <w:pPr>
        <w:rPr>
          <w:sz w:val="24"/>
          <w:szCs w:val="24"/>
        </w:rPr>
      </w:pPr>
    </w:p>
    <w:p w:rsidR="00CB6713" w:rsidRDefault="00AB4B94">
      <w:pPr>
        <w:rPr>
          <w:rFonts w:ascii="Times New Roman" w:hAnsi="Times New Roman" w:cs="Times New Roman"/>
          <w:sz w:val="24"/>
          <w:szCs w:val="24"/>
        </w:rPr>
      </w:pPr>
      <w:r w:rsidRPr="00444C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73F8">
        <w:rPr>
          <w:rFonts w:ascii="Times New Roman" w:hAnsi="Times New Roman" w:cs="Times New Roman"/>
          <w:sz w:val="24"/>
          <w:szCs w:val="24"/>
        </w:rPr>
        <w:t xml:space="preserve"> –</w:t>
      </w:r>
      <w:r w:rsidR="00133F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5B266C">
        <w:rPr>
          <w:rFonts w:ascii="Times New Roman" w:hAnsi="Times New Roman" w:cs="Times New Roman"/>
          <w:sz w:val="24"/>
          <w:szCs w:val="24"/>
        </w:rPr>
        <w:t xml:space="preserve">для </w:t>
      </w:r>
      <w:r w:rsidR="004379DD">
        <w:rPr>
          <w:rFonts w:ascii="Times New Roman" w:hAnsi="Times New Roman" w:cs="Times New Roman"/>
          <w:sz w:val="24"/>
          <w:szCs w:val="24"/>
        </w:rPr>
        <w:t>ООО</w:t>
      </w:r>
      <w:bookmarkEnd w:id="0"/>
      <w:r w:rsidR="004379DD">
        <w:rPr>
          <w:rFonts w:ascii="Times New Roman" w:hAnsi="Times New Roman" w:cs="Times New Roman"/>
          <w:sz w:val="24"/>
          <w:szCs w:val="24"/>
        </w:rPr>
        <w:t xml:space="preserve">, </w:t>
      </w:r>
      <w:r w:rsidRPr="00444C87">
        <w:rPr>
          <w:rFonts w:ascii="Times New Roman" w:hAnsi="Times New Roman" w:cs="Times New Roman"/>
          <w:sz w:val="24"/>
          <w:szCs w:val="24"/>
        </w:rPr>
        <w:t>ОО не должн</w:t>
      </w:r>
      <w:r w:rsidR="005673F8">
        <w:rPr>
          <w:rFonts w:ascii="Times New Roman" w:hAnsi="Times New Roman" w:cs="Times New Roman"/>
          <w:sz w:val="24"/>
          <w:szCs w:val="24"/>
        </w:rPr>
        <w:t>а</w:t>
      </w:r>
      <w:r w:rsidR="00B550FA">
        <w:rPr>
          <w:rFonts w:ascii="Times New Roman" w:hAnsi="Times New Roman" w:cs="Times New Roman"/>
          <w:sz w:val="24"/>
          <w:szCs w:val="24"/>
        </w:rPr>
        <w:t xml:space="preserve"> входить</w:t>
      </w:r>
      <w:r w:rsidRPr="00444C87">
        <w:rPr>
          <w:rFonts w:ascii="Times New Roman" w:hAnsi="Times New Roman" w:cs="Times New Roman"/>
          <w:sz w:val="24"/>
          <w:szCs w:val="24"/>
        </w:rPr>
        <w:t xml:space="preserve"> </w:t>
      </w:r>
      <w:r w:rsidR="005673F8">
        <w:rPr>
          <w:rFonts w:ascii="Times New Roman" w:hAnsi="Times New Roman" w:cs="Times New Roman"/>
          <w:sz w:val="24"/>
          <w:szCs w:val="24"/>
        </w:rPr>
        <w:t>в список школ</w:t>
      </w:r>
      <w:r w:rsidRPr="00444C87">
        <w:rPr>
          <w:rFonts w:ascii="Times New Roman" w:hAnsi="Times New Roman" w:cs="Times New Roman"/>
          <w:sz w:val="24"/>
          <w:szCs w:val="24"/>
        </w:rPr>
        <w:t xml:space="preserve"> с необъективными показателями за аттестационный период</w:t>
      </w:r>
      <w:r w:rsidR="00CB6713">
        <w:rPr>
          <w:rFonts w:ascii="Times New Roman" w:hAnsi="Times New Roman" w:cs="Times New Roman"/>
          <w:sz w:val="24"/>
          <w:szCs w:val="24"/>
        </w:rPr>
        <w:t>;</w:t>
      </w:r>
    </w:p>
    <w:p w:rsidR="00AB4B94" w:rsidRDefault="00CB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44C87">
        <w:rPr>
          <w:rFonts w:ascii="Times New Roman" w:hAnsi="Times New Roman" w:cs="Times New Roman"/>
          <w:sz w:val="24"/>
          <w:szCs w:val="24"/>
        </w:rPr>
        <w:t xml:space="preserve"> – </w:t>
      </w:r>
      <w:r w:rsidR="008C2DC2" w:rsidRPr="003D2CDE">
        <w:rPr>
          <w:rFonts w:ascii="Times New Roman" w:hAnsi="Times New Roman" w:cs="Times New Roman"/>
          <w:sz w:val="24"/>
          <w:szCs w:val="24"/>
        </w:rPr>
        <w:t xml:space="preserve">один и тот же документ не может быть </w:t>
      </w:r>
      <w:r w:rsidR="003D2CDE">
        <w:rPr>
          <w:rFonts w:ascii="Times New Roman" w:hAnsi="Times New Roman" w:cs="Times New Roman"/>
          <w:sz w:val="24"/>
          <w:szCs w:val="24"/>
        </w:rPr>
        <w:t>использован для загрузки в разных пунктах показателей</w:t>
      </w:r>
      <w:r w:rsidR="008C2DC2" w:rsidRPr="003D2CDE">
        <w:rPr>
          <w:rFonts w:ascii="Times New Roman" w:hAnsi="Times New Roman" w:cs="Times New Roman"/>
          <w:sz w:val="24"/>
          <w:szCs w:val="24"/>
        </w:rPr>
        <w:t xml:space="preserve"> </w:t>
      </w:r>
      <w:r w:rsidR="003D2CDE">
        <w:rPr>
          <w:rFonts w:ascii="Times New Roman" w:hAnsi="Times New Roman" w:cs="Times New Roman"/>
          <w:sz w:val="24"/>
          <w:szCs w:val="24"/>
        </w:rPr>
        <w:t>(</w:t>
      </w:r>
      <w:r w:rsidR="008C2DC2" w:rsidRPr="003D2CDE">
        <w:rPr>
          <w:rFonts w:ascii="Times New Roman" w:hAnsi="Times New Roman" w:cs="Times New Roman"/>
          <w:sz w:val="24"/>
          <w:szCs w:val="24"/>
        </w:rPr>
        <w:t>одно</w:t>
      </w:r>
      <w:r w:rsidR="001F4A52">
        <w:rPr>
          <w:rFonts w:ascii="Times New Roman" w:hAnsi="Times New Roman" w:cs="Times New Roman"/>
          <w:sz w:val="24"/>
          <w:szCs w:val="24"/>
        </w:rPr>
        <w:t xml:space="preserve"> и то же</w:t>
      </w:r>
      <w:r w:rsidR="008C2DC2" w:rsidRPr="003D2CDE">
        <w:rPr>
          <w:rFonts w:ascii="Times New Roman" w:hAnsi="Times New Roman" w:cs="Times New Roman"/>
          <w:sz w:val="24"/>
          <w:szCs w:val="24"/>
        </w:rPr>
        <w:t xml:space="preserve"> достижение </w:t>
      </w:r>
      <w:r w:rsidR="00066340" w:rsidRPr="003D2CDE">
        <w:rPr>
          <w:rFonts w:ascii="Times New Roman" w:hAnsi="Times New Roman" w:cs="Times New Roman"/>
          <w:sz w:val="24"/>
          <w:szCs w:val="24"/>
        </w:rPr>
        <w:t>не оценивается дважды</w:t>
      </w:r>
      <w:r w:rsidR="001F4A52">
        <w:rPr>
          <w:rFonts w:ascii="Times New Roman" w:hAnsi="Times New Roman" w:cs="Times New Roman"/>
          <w:sz w:val="24"/>
          <w:szCs w:val="24"/>
        </w:rPr>
        <w:t>. Нарушение данного условия аннулирует документ).</w:t>
      </w:r>
    </w:p>
    <w:sectPr w:rsidR="00AB4B94" w:rsidSect="00703CAB">
      <w:pgSz w:w="16838" w:h="11906" w:orient="landscape"/>
      <w:pgMar w:top="85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2A" w:rsidRDefault="00034B2A" w:rsidP="00703CAB">
      <w:pPr>
        <w:spacing w:after="0" w:line="240" w:lineRule="auto"/>
      </w:pPr>
      <w:r>
        <w:separator/>
      </w:r>
    </w:p>
  </w:endnote>
  <w:endnote w:type="continuationSeparator" w:id="0">
    <w:p w:rsidR="00034B2A" w:rsidRDefault="00034B2A" w:rsidP="0070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2A" w:rsidRDefault="00034B2A" w:rsidP="00703CAB">
      <w:pPr>
        <w:spacing w:after="0" w:line="240" w:lineRule="auto"/>
      </w:pPr>
      <w:r>
        <w:separator/>
      </w:r>
    </w:p>
  </w:footnote>
  <w:footnote w:type="continuationSeparator" w:id="0">
    <w:p w:rsidR="00034B2A" w:rsidRDefault="00034B2A" w:rsidP="0070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19B1"/>
    <w:multiLevelType w:val="multilevel"/>
    <w:tmpl w:val="B73CF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7B5D25"/>
    <w:multiLevelType w:val="multilevel"/>
    <w:tmpl w:val="31F4B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DA"/>
    <w:rsid w:val="00015818"/>
    <w:rsid w:val="000174D6"/>
    <w:rsid w:val="000213B7"/>
    <w:rsid w:val="00021F11"/>
    <w:rsid w:val="00034B2A"/>
    <w:rsid w:val="00037700"/>
    <w:rsid w:val="000406FF"/>
    <w:rsid w:val="00046CEF"/>
    <w:rsid w:val="00053A71"/>
    <w:rsid w:val="00055754"/>
    <w:rsid w:val="000622DF"/>
    <w:rsid w:val="000630E3"/>
    <w:rsid w:val="000648FA"/>
    <w:rsid w:val="00066340"/>
    <w:rsid w:val="00074311"/>
    <w:rsid w:val="00083C8D"/>
    <w:rsid w:val="000853FB"/>
    <w:rsid w:val="00093A7B"/>
    <w:rsid w:val="000A19A1"/>
    <w:rsid w:val="000C2BD8"/>
    <w:rsid w:val="000D497C"/>
    <w:rsid w:val="000D6E7C"/>
    <w:rsid w:val="000F4E45"/>
    <w:rsid w:val="00113E79"/>
    <w:rsid w:val="001155CD"/>
    <w:rsid w:val="001245C6"/>
    <w:rsid w:val="00133F72"/>
    <w:rsid w:val="0013530E"/>
    <w:rsid w:val="00136950"/>
    <w:rsid w:val="00143954"/>
    <w:rsid w:val="00152C30"/>
    <w:rsid w:val="00152C58"/>
    <w:rsid w:val="001624FF"/>
    <w:rsid w:val="00165363"/>
    <w:rsid w:val="00173CF8"/>
    <w:rsid w:val="001740EC"/>
    <w:rsid w:val="001757E3"/>
    <w:rsid w:val="001844FD"/>
    <w:rsid w:val="00187861"/>
    <w:rsid w:val="0019142B"/>
    <w:rsid w:val="0019155D"/>
    <w:rsid w:val="00197D91"/>
    <w:rsid w:val="001A0127"/>
    <w:rsid w:val="001A3006"/>
    <w:rsid w:val="001A72EB"/>
    <w:rsid w:val="001A7CEE"/>
    <w:rsid w:val="001D23AB"/>
    <w:rsid w:val="001F27F3"/>
    <w:rsid w:val="001F4A52"/>
    <w:rsid w:val="00212309"/>
    <w:rsid w:val="00213320"/>
    <w:rsid w:val="00223548"/>
    <w:rsid w:val="002338A5"/>
    <w:rsid w:val="00263CDA"/>
    <w:rsid w:val="00266CC8"/>
    <w:rsid w:val="00271810"/>
    <w:rsid w:val="00275647"/>
    <w:rsid w:val="00291B3D"/>
    <w:rsid w:val="00294A7B"/>
    <w:rsid w:val="00295943"/>
    <w:rsid w:val="002960C8"/>
    <w:rsid w:val="002963B3"/>
    <w:rsid w:val="002966C0"/>
    <w:rsid w:val="002A5B71"/>
    <w:rsid w:val="002B5FB8"/>
    <w:rsid w:val="002B7342"/>
    <w:rsid w:val="002B7A44"/>
    <w:rsid w:val="002B7D9C"/>
    <w:rsid w:val="002C4CF2"/>
    <w:rsid w:val="002C4F23"/>
    <w:rsid w:val="002C5910"/>
    <w:rsid w:val="002D0E01"/>
    <w:rsid w:val="002F0700"/>
    <w:rsid w:val="002F680E"/>
    <w:rsid w:val="002F7598"/>
    <w:rsid w:val="003205B5"/>
    <w:rsid w:val="00320844"/>
    <w:rsid w:val="0032551D"/>
    <w:rsid w:val="00326561"/>
    <w:rsid w:val="00330143"/>
    <w:rsid w:val="00334207"/>
    <w:rsid w:val="00337D2D"/>
    <w:rsid w:val="00337E1D"/>
    <w:rsid w:val="00340708"/>
    <w:rsid w:val="003413CD"/>
    <w:rsid w:val="003713D4"/>
    <w:rsid w:val="00372894"/>
    <w:rsid w:val="003837F0"/>
    <w:rsid w:val="00385C81"/>
    <w:rsid w:val="0039126A"/>
    <w:rsid w:val="003946CC"/>
    <w:rsid w:val="003A1C7C"/>
    <w:rsid w:val="003A4A29"/>
    <w:rsid w:val="003B0367"/>
    <w:rsid w:val="003B59B2"/>
    <w:rsid w:val="003D0B7C"/>
    <w:rsid w:val="003D2CDE"/>
    <w:rsid w:val="003E462B"/>
    <w:rsid w:val="003E5D57"/>
    <w:rsid w:val="003F517A"/>
    <w:rsid w:val="003F61BC"/>
    <w:rsid w:val="00405EBA"/>
    <w:rsid w:val="00421BA7"/>
    <w:rsid w:val="004324BE"/>
    <w:rsid w:val="004379DD"/>
    <w:rsid w:val="00444C87"/>
    <w:rsid w:val="004568C3"/>
    <w:rsid w:val="00463E14"/>
    <w:rsid w:val="00481AD0"/>
    <w:rsid w:val="00483558"/>
    <w:rsid w:val="004838CF"/>
    <w:rsid w:val="00490741"/>
    <w:rsid w:val="00495755"/>
    <w:rsid w:val="004A6C09"/>
    <w:rsid w:val="004B0DAD"/>
    <w:rsid w:val="004B2765"/>
    <w:rsid w:val="004B7D23"/>
    <w:rsid w:val="004C2DB1"/>
    <w:rsid w:val="004C5BF8"/>
    <w:rsid w:val="004C7181"/>
    <w:rsid w:val="004D6D9A"/>
    <w:rsid w:val="004D7C5C"/>
    <w:rsid w:val="004F1C81"/>
    <w:rsid w:val="004F4D6D"/>
    <w:rsid w:val="004F76F7"/>
    <w:rsid w:val="00510E6C"/>
    <w:rsid w:val="005214D8"/>
    <w:rsid w:val="00525E10"/>
    <w:rsid w:val="00527E4C"/>
    <w:rsid w:val="00547994"/>
    <w:rsid w:val="005549C4"/>
    <w:rsid w:val="005570E8"/>
    <w:rsid w:val="0055736F"/>
    <w:rsid w:val="00563B5C"/>
    <w:rsid w:val="005673F8"/>
    <w:rsid w:val="00572899"/>
    <w:rsid w:val="0057403D"/>
    <w:rsid w:val="005742FE"/>
    <w:rsid w:val="00580CBE"/>
    <w:rsid w:val="00585852"/>
    <w:rsid w:val="00591439"/>
    <w:rsid w:val="00593089"/>
    <w:rsid w:val="00593E81"/>
    <w:rsid w:val="005B266C"/>
    <w:rsid w:val="005B31C0"/>
    <w:rsid w:val="005B44AF"/>
    <w:rsid w:val="005C4755"/>
    <w:rsid w:val="005E0D30"/>
    <w:rsid w:val="005E1449"/>
    <w:rsid w:val="00601ADE"/>
    <w:rsid w:val="006035F3"/>
    <w:rsid w:val="006074C7"/>
    <w:rsid w:val="006153B1"/>
    <w:rsid w:val="00617D58"/>
    <w:rsid w:val="00620CE7"/>
    <w:rsid w:val="00623257"/>
    <w:rsid w:val="006273CB"/>
    <w:rsid w:val="006321A0"/>
    <w:rsid w:val="00634D5A"/>
    <w:rsid w:val="00645BCE"/>
    <w:rsid w:val="00650C42"/>
    <w:rsid w:val="00652088"/>
    <w:rsid w:val="00654F44"/>
    <w:rsid w:val="00656EA6"/>
    <w:rsid w:val="00664453"/>
    <w:rsid w:val="00676150"/>
    <w:rsid w:val="0069007E"/>
    <w:rsid w:val="00696015"/>
    <w:rsid w:val="006B1A70"/>
    <w:rsid w:val="006B1FCB"/>
    <w:rsid w:val="006C02E0"/>
    <w:rsid w:val="006C3490"/>
    <w:rsid w:val="006D378D"/>
    <w:rsid w:val="006D72F3"/>
    <w:rsid w:val="006E10F0"/>
    <w:rsid w:val="006E5DAC"/>
    <w:rsid w:val="006F0337"/>
    <w:rsid w:val="006F14B0"/>
    <w:rsid w:val="006F16BD"/>
    <w:rsid w:val="00700EDF"/>
    <w:rsid w:val="00703CAB"/>
    <w:rsid w:val="00704387"/>
    <w:rsid w:val="007065EB"/>
    <w:rsid w:val="00712BC4"/>
    <w:rsid w:val="00731035"/>
    <w:rsid w:val="00733D74"/>
    <w:rsid w:val="00737687"/>
    <w:rsid w:val="007508B2"/>
    <w:rsid w:val="007518A2"/>
    <w:rsid w:val="00753DDE"/>
    <w:rsid w:val="00756FAF"/>
    <w:rsid w:val="00767BEA"/>
    <w:rsid w:val="00771028"/>
    <w:rsid w:val="0078066D"/>
    <w:rsid w:val="00781EB3"/>
    <w:rsid w:val="0078445F"/>
    <w:rsid w:val="00786A53"/>
    <w:rsid w:val="00792017"/>
    <w:rsid w:val="007A387D"/>
    <w:rsid w:val="007A7CE2"/>
    <w:rsid w:val="007B2788"/>
    <w:rsid w:val="007B3947"/>
    <w:rsid w:val="007C4075"/>
    <w:rsid w:val="007D386F"/>
    <w:rsid w:val="007E1870"/>
    <w:rsid w:val="007E4C67"/>
    <w:rsid w:val="007E631D"/>
    <w:rsid w:val="00803F11"/>
    <w:rsid w:val="00814ED8"/>
    <w:rsid w:val="00827357"/>
    <w:rsid w:val="008317B7"/>
    <w:rsid w:val="0083612D"/>
    <w:rsid w:val="0086016D"/>
    <w:rsid w:val="00860D81"/>
    <w:rsid w:val="008652C8"/>
    <w:rsid w:val="008704E8"/>
    <w:rsid w:val="00873AC6"/>
    <w:rsid w:val="00882855"/>
    <w:rsid w:val="008850D3"/>
    <w:rsid w:val="00895926"/>
    <w:rsid w:val="00895C95"/>
    <w:rsid w:val="008A3448"/>
    <w:rsid w:val="008A3B09"/>
    <w:rsid w:val="008A48FF"/>
    <w:rsid w:val="008B57D9"/>
    <w:rsid w:val="008C2473"/>
    <w:rsid w:val="008C2DC2"/>
    <w:rsid w:val="008D0151"/>
    <w:rsid w:val="008D4215"/>
    <w:rsid w:val="008E307A"/>
    <w:rsid w:val="008E5B58"/>
    <w:rsid w:val="008F0626"/>
    <w:rsid w:val="008F31D2"/>
    <w:rsid w:val="00911225"/>
    <w:rsid w:val="009132A2"/>
    <w:rsid w:val="00947751"/>
    <w:rsid w:val="00955316"/>
    <w:rsid w:val="009615EA"/>
    <w:rsid w:val="00961F2F"/>
    <w:rsid w:val="00963A5A"/>
    <w:rsid w:val="00966AE1"/>
    <w:rsid w:val="009677F1"/>
    <w:rsid w:val="00974999"/>
    <w:rsid w:val="009756A3"/>
    <w:rsid w:val="00976927"/>
    <w:rsid w:val="00977537"/>
    <w:rsid w:val="009837BB"/>
    <w:rsid w:val="0098435A"/>
    <w:rsid w:val="009908B3"/>
    <w:rsid w:val="009A3249"/>
    <w:rsid w:val="009A4D81"/>
    <w:rsid w:val="009A61E7"/>
    <w:rsid w:val="009B1BD9"/>
    <w:rsid w:val="009C072B"/>
    <w:rsid w:val="009E3C2D"/>
    <w:rsid w:val="009F20BB"/>
    <w:rsid w:val="009F648B"/>
    <w:rsid w:val="00A0371F"/>
    <w:rsid w:val="00A04091"/>
    <w:rsid w:val="00A05561"/>
    <w:rsid w:val="00A06FEA"/>
    <w:rsid w:val="00A351E1"/>
    <w:rsid w:val="00A36A07"/>
    <w:rsid w:val="00A7124A"/>
    <w:rsid w:val="00A77738"/>
    <w:rsid w:val="00A855EA"/>
    <w:rsid w:val="00A91B7A"/>
    <w:rsid w:val="00A93115"/>
    <w:rsid w:val="00A94094"/>
    <w:rsid w:val="00AB0AF6"/>
    <w:rsid w:val="00AB35A0"/>
    <w:rsid w:val="00AB3823"/>
    <w:rsid w:val="00AB4B94"/>
    <w:rsid w:val="00AB5E87"/>
    <w:rsid w:val="00AC2C09"/>
    <w:rsid w:val="00AD095E"/>
    <w:rsid w:val="00AD68AD"/>
    <w:rsid w:val="00AD7CB5"/>
    <w:rsid w:val="00AE0211"/>
    <w:rsid w:val="00AE030B"/>
    <w:rsid w:val="00AE41BA"/>
    <w:rsid w:val="00AF4F58"/>
    <w:rsid w:val="00B111F3"/>
    <w:rsid w:val="00B164DD"/>
    <w:rsid w:val="00B21709"/>
    <w:rsid w:val="00B22BFD"/>
    <w:rsid w:val="00B425B4"/>
    <w:rsid w:val="00B44219"/>
    <w:rsid w:val="00B45064"/>
    <w:rsid w:val="00B4642F"/>
    <w:rsid w:val="00B550FA"/>
    <w:rsid w:val="00B625B3"/>
    <w:rsid w:val="00B70CC6"/>
    <w:rsid w:val="00B873A1"/>
    <w:rsid w:val="00B91C4A"/>
    <w:rsid w:val="00B941F4"/>
    <w:rsid w:val="00BA1E12"/>
    <w:rsid w:val="00BA2175"/>
    <w:rsid w:val="00BA61C4"/>
    <w:rsid w:val="00BA7644"/>
    <w:rsid w:val="00BB065C"/>
    <w:rsid w:val="00BB1327"/>
    <w:rsid w:val="00BC4E5E"/>
    <w:rsid w:val="00BC7EE9"/>
    <w:rsid w:val="00BD2BAD"/>
    <w:rsid w:val="00BE2322"/>
    <w:rsid w:val="00BF0A23"/>
    <w:rsid w:val="00BF1DEB"/>
    <w:rsid w:val="00BF56E7"/>
    <w:rsid w:val="00C0593F"/>
    <w:rsid w:val="00C06C8D"/>
    <w:rsid w:val="00C071DC"/>
    <w:rsid w:val="00C10988"/>
    <w:rsid w:val="00C26A31"/>
    <w:rsid w:val="00C3661E"/>
    <w:rsid w:val="00C40177"/>
    <w:rsid w:val="00C407F3"/>
    <w:rsid w:val="00C46E76"/>
    <w:rsid w:val="00C50D36"/>
    <w:rsid w:val="00C5415B"/>
    <w:rsid w:val="00C54410"/>
    <w:rsid w:val="00C80C1B"/>
    <w:rsid w:val="00C8290D"/>
    <w:rsid w:val="00C82EA1"/>
    <w:rsid w:val="00C925D1"/>
    <w:rsid w:val="00C9402B"/>
    <w:rsid w:val="00C95474"/>
    <w:rsid w:val="00CB1B71"/>
    <w:rsid w:val="00CB6713"/>
    <w:rsid w:val="00CB7F6F"/>
    <w:rsid w:val="00CC2DA5"/>
    <w:rsid w:val="00CC577F"/>
    <w:rsid w:val="00CC584F"/>
    <w:rsid w:val="00CC62B2"/>
    <w:rsid w:val="00CD48D5"/>
    <w:rsid w:val="00CD4D97"/>
    <w:rsid w:val="00CE1709"/>
    <w:rsid w:val="00CE5CB2"/>
    <w:rsid w:val="00CE7F72"/>
    <w:rsid w:val="00CF3E13"/>
    <w:rsid w:val="00CF4988"/>
    <w:rsid w:val="00D02FD6"/>
    <w:rsid w:val="00D106BF"/>
    <w:rsid w:val="00D10914"/>
    <w:rsid w:val="00D10EB5"/>
    <w:rsid w:val="00D11EDB"/>
    <w:rsid w:val="00D1507E"/>
    <w:rsid w:val="00D163D5"/>
    <w:rsid w:val="00D217A3"/>
    <w:rsid w:val="00D26F62"/>
    <w:rsid w:val="00D27E63"/>
    <w:rsid w:val="00D34FCF"/>
    <w:rsid w:val="00D37A41"/>
    <w:rsid w:val="00D47EDB"/>
    <w:rsid w:val="00D5433F"/>
    <w:rsid w:val="00D57C8E"/>
    <w:rsid w:val="00D62760"/>
    <w:rsid w:val="00D637EE"/>
    <w:rsid w:val="00D774E0"/>
    <w:rsid w:val="00D92986"/>
    <w:rsid w:val="00DC1740"/>
    <w:rsid w:val="00DC2914"/>
    <w:rsid w:val="00DC2C0A"/>
    <w:rsid w:val="00DC5572"/>
    <w:rsid w:val="00DD2D69"/>
    <w:rsid w:val="00DD52AF"/>
    <w:rsid w:val="00DD67D2"/>
    <w:rsid w:val="00DE6B1A"/>
    <w:rsid w:val="00DF29A6"/>
    <w:rsid w:val="00DF317F"/>
    <w:rsid w:val="00DF3D5C"/>
    <w:rsid w:val="00DF51F4"/>
    <w:rsid w:val="00DF6DE3"/>
    <w:rsid w:val="00DF7A2A"/>
    <w:rsid w:val="00E027AC"/>
    <w:rsid w:val="00E0578C"/>
    <w:rsid w:val="00E12C3E"/>
    <w:rsid w:val="00E15AFD"/>
    <w:rsid w:val="00E20EC0"/>
    <w:rsid w:val="00E3183C"/>
    <w:rsid w:val="00E372E6"/>
    <w:rsid w:val="00E546AC"/>
    <w:rsid w:val="00E61E76"/>
    <w:rsid w:val="00E6460D"/>
    <w:rsid w:val="00E70BA9"/>
    <w:rsid w:val="00E77128"/>
    <w:rsid w:val="00E80D09"/>
    <w:rsid w:val="00E857CA"/>
    <w:rsid w:val="00E87348"/>
    <w:rsid w:val="00E948F0"/>
    <w:rsid w:val="00E9700B"/>
    <w:rsid w:val="00EB163B"/>
    <w:rsid w:val="00EB6898"/>
    <w:rsid w:val="00EB6DC5"/>
    <w:rsid w:val="00EC2B43"/>
    <w:rsid w:val="00EC4DA6"/>
    <w:rsid w:val="00EC7FDA"/>
    <w:rsid w:val="00ED012C"/>
    <w:rsid w:val="00ED3881"/>
    <w:rsid w:val="00EE52C5"/>
    <w:rsid w:val="00EF07DA"/>
    <w:rsid w:val="00EF2AC8"/>
    <w:rsid w:val="00EF32A9"/>
    <w:rsid w:val="00EF780B"/>
    <w:rsid w:val="00F00D52"/>
    <w:rsid w:val="00F0403F"/>
    <w:rsid w:val="00F05AB0"/>
    <w:rsid w:val="00F06C9B"/>
    <w:rsid w:val="00F10231"/>
    <w:rsid w:val="00F13FA6"/>
    <w:rsid w:val="00F2600B"/>
    <w:rsid w:val="00F2797C"/>
    <w:rsid w:val="00F27AB5"/>
    <w:rsid w:val="00F3206C"/>
    <w:rsid w:val="00F43168"/>
    <w:rsid w:val="00F43DC9"/>
    <w:rsid w:val="00F57036"/>
    <w:rsid w:val="00F91AE9"/>
    <w:rsid w:val="00FA1D6E"/>
    <w:rsid w:val="00FA1DBE"/>
    <w:rsid w:val="00FB1F4E"/>
    <w:rsid w:val="00FB699B"/>
    <w:rsid w:val="00FC052C"/>
    <w:rsid w:val="00FD12DB"/>
    <w:rsid w:val="00FD2301"/>
    <w:rsid w:val="00FD3FEA"/>
    <w:rsid w:val="00FF05CB"/>
    <w:rsid w:val="00FF334B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568B"/>
  <w15:chartTrackingRefBased/>
  <w15:docId w15:val="{6B34F022-6721-4DFC-A152-CA278FD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0C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0CE7"/>
    <w:pPr>
      <w:widowControl w:val="0"/>
      <w:shd w:val="clear" w:color="auto" w:fill="FFFFFF"/>
      <w:spacing w:after="0" w:line="240" w:lineRule="auto"/>
      <w:ind w:firstLine="5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07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0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CAB"/>
  </w:style>
  <w:style w:type="paragraph" w:styleId="aa">
    <w:name w:val="footer"/>
    <w:basedOn w:val="a"/>
    <w:link w:val="ab"/>
    <w:uiPriority w:val="99"/>
    <w:unhideWhenUsed/>
    <w:rsid w:val="0070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3CAB"/>
  </w:style>
  <w:style w:type="character" w:customStyle="1" w:styleId="2">
    <w:name w:val="Основной текст (2)_"/>
    <w:basedOn w:val="a0"/>
    <w:link w:val="20"/>
    <w:rsid w:val="005B26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266C"/>
    <w:pPr>
      <w:widowControl w:val="0"/>
      <w:shd w:val="clear" w:color="auto" w:fill="FFFFFF"/>
      <w:spacing w:after="46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13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KurbanovSh</cp:lastModifiedBy>
  <cp:revision>118</cp:revision>
  <cp:lastPrinted>2021-10-04T11:45:00Z</cp:lastPrinted>
  <dcterms:created xsi:type="dcterms:W3CDTF">2021-09-06T13:29:00Z</dcterms:created>
  <dcterms:modified xsi:type="dcterms:W3CDTF">2021-10-11T20:18:00Z</dcterms:modified>
</cp:coreProperties>
</file>