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7A05" w:rsidRPr="00F21204" w:rsidRDefault="0053591D" w:rsidP="005359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Памятка</w:t>
      </w:r>
    </w:p>
    <w:p w:rsidR="0053591D" w:rsidRDefault="0053591D" w:rsidP="0053591D">
      <w:r>
        <w:t xml:space="preserve">    </w:t>
      </w:r>
    </w:p>
    <w:p w:rsidR="004A2CC1" w:rsidRPr="0053591D" w:rsidRDefault="0053591D" w:rsidP="0053591D">
      <w:r>
        <w:t xml:space="preserve">      </w:t>
      </w:r>
      <w:r w:rsidR="004A2CC1" w:rsidRPr="004A2CC1">
        <w:rPr>
          <w:b/>
          <w:sz w:val="28"/>
          <w:szCs w:val="28"/>
        </w:rPr>
        <w:t xml:space="preserve">Правила поведения на водных </w:t>
      </w:r>
      <w:r>
        <w:rPr>
          <w:b/>
          <w:sz w:val="28"/>
          <w:szCs w:val="28"/>
        </w:rPr>
        <w:t xml:space="preserve">    </w:t>
      </w:r>
      <w:r w:rsidR="004A2CC1" w:rsidRPr="004A2CC1">
        <w:rPr>
          <w:b/>
          <w:sz w:val="28"/>
          <w:szCs w:val="28"/>
        </w:rPr>
        <w:t>объектах и правила оказания первой медицинской помощи при несчастных случаях на водоёмах.</w:t>
      </w:r>
    </w:p>
    <w:p w:rsidR="004A2CC1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Лето – прекрасная пора для отдыха, а вода – чудесное средство оздоровления организма. Но купание приносит пользу лишь при разумном ее использовании.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</w:t>
      </w:r>
      <w:r w:rsidR="004A2CC1">
        <w:rPr>
          <w:rFonts w:ascii="Times New Roman" w:eastAsia="Times New Roman" w:hAnsi="Times New Roman" w:cs="Times New Roman"/>
          <w:sz w:val="28"/>
          <w:szCs w:val="28"/>
        </w:rPr>
        <w:t xml:space="preserve">аться </w:t>
      </w:r>
      <w:r w:rsidR="004A2CC1" w:rsidRPr="004A2CC1">
        <w:rPr>
          <w:rFonts w:ascii="Times New Roman" w:eastAsia="Times New Roman" w:hAnsi="Times New Roman" w:cs="Times New Roman"/>
          <w:b/>
          <w:sz w:val="28"/>
          <w:szCs w:val="28"/>
        </w:rPr>
        <w:t>правил</w:t>
      </w:r>
      <w:r w:rsidR="004A2CC1">
        <w:rPr>
          <w:rFonts w:ascii="Times New Roman" w:eastAsia="Times New Roman" w:hAnsi="Times New Roman" w:cs="Times New Roman"/>
          <w:sz w:val="28"/>
          <w:szCs w:val="28"/>
        </w:rPr>
        <w:t xml:space="preserve"> поведения на воде.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Не рекомендуется купаться ранее, чем через 1,5 часа после еды.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Не следует входить в воду уставшим, разгоряченным или вспотевшим.</w:t>
      </w:r>
    </w:p>
    <w:p w:rsidR="006B7A05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B7A05" w:rsidRPr="00916220">
        <w:rPr>
          <w:rFonts w:ascii="Times New Roman" w:eastAsia="Times New Roman" w:hAnsi="Times New Roman" w:cs="Times New Roman"/>
          <w:sz w:val="28"/>
          <w:szCs w:val="28"/>
        </w:rPr>
        <w:t>Если Вы плохо плаваете, не доверяйте надувным матрасам и кругам.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Паника – основная причина трагедий на воде. Никогда не поддавайтесь панике.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НЕОБХОДИМО ПОМНИТЬ!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купаться можно только в разрешенных местах;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нельзя нырять в незнакомых местах – на дне могут оказаться </w:t>
      </w:r>
      <w:proofErr w:type="spellStart"/>
      <w:r w:rsidRPr="00916220">
        <w:rPr>
          <w:rFonts w:ascii="Times New Roman" w:eastAsia="Times New Roman" w:hAnsi="Times New Roman" w:cs="Times New Roman"/>
          <w:sz w:val="28"/>
          <w:szCs w:val="28"/>
        </w:rPr>
        <w:t>притопленные</w:t>
      </w:r>
      <w:proofErr w:type="spell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бревна, камни, коряги и др.;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следует купаться в заболоченных местах и там, где есть водоросли или тина;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- не отплывайте далеко от берега на надувных </w:t>
      </w:r>
      <w:proofErr w:type="spellStart"/>
      <w:r w:rsidRPr="00916220">
        <w:rPr>
          <w:rFonts w:ascii="Times New Roman" w:eastAsia="Times New Roman" w:hAnsi="Times New Roman" w:cs="Times New Roman"/>
          <w:sz w:val="28"/>
          <w:szCs w:val="28"/>
        </w:rPr>
        <w:t>плавсредствах</w:t>
      </w:r>
      <w:proofErr w:type="spellEnd"/>
      <w:r w:rsidRPr="00916220">
        <w:rPr>
          <w:rFonts w:ascii="Times New Roman" w:eastAsia="Times New Roman" w:hAnsi="Times New Roman" w:cs="Times New Roman"/>
          <w:sz w:val="28"/>
          <w:szCs w:val="28"/>
        </w:rPr>
        <w:t xml:space="preserve"> – они могут оказаться неисправными, а это очень опасно даже для умеющих хорошо плавать;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цепляться за лодки, залезать на знаки навигационного оборудования, бакены, буйки и т.д.;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подплывать к проходящим судам, заплывать за буйки, ограничивающие зону заплыва, и выплывать на фарватер;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купаться в штормовую погоду или в местах сильного прибоя;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вы оказались в воде на сильном течении, не пытайтесь плыть навстречу течению. В этом случае нужно плыть по течению, но так, чтобы постепенно приближаться к берегу;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вы попали в водоворот, наберите побольше воздуха, нырните и постарайтесь резко свернуть в сторону от него;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6B7A05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подавать крики ложной тревоги.</w:t>
      </w:r>
    </w:p>
    <w:p w:rsidR="004A2CC1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ПРАВИЛА ПОВЕДЕНИЯ ДЕТЕЙ НА ВОДЕ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когда купаешься, поблизости от тебя должны быть взрослые;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играть в тех местах, откуда можно упасть в воду;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заходи на глубокое место, если не умеешь плавать или плаваешь плохо;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ныряй в незнакомых местах;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заплывай за буйки;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выплывать на судовой ход и приближаться к судну;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устраивай в воде игр, связанных с захватами;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нельзя плавать на надувных матрасах и камерах (если плохо плаваешь);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 пытайся плавать на бревнах, досках, самодельных плотах;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если ты решил покататься на лодке, выучи основные правила безопасного поведения в этом случае;</w:t>
      </w:r>
    </w:p>
    <w:p w:rsidR="006B7A05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- необходимо уметь правильно управлять своими возможностями.</w:t>
      </w:r>
    </w:p>
    <w:p w:rsidR="004A2CC1" w:rsidRPr="00916220" w:rsidRDefault="004A2CC1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ОКАЗАНИЕ ПОМОЩИ ТОНУЩЕМУ ЧЕЛОВЕКУ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Бросьте тонущему человеку плавающий предмет, ободрите его, позовите помощь.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Добираясь до пострадавшего вплавь, учтите течение реки.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Если тонущий не контролирует свои действия, подплывите к нему сзади и захватив его за голову, под руку, за волосы, буксируйте к берегу.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На берегу необходимо оказать пострадавшему доврачебную помощь, ликвидировать кислородную недостаточность, применять меры: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При попадании жидкости в дыхательные пути: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положите пострадавшего животом на согнутое колено;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проведите очистку от слизи, слюны носовой полости и носоглотки;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путем сдавливания грудной клетки удалите воду, попавшую в дыхательные пути;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b/>
          <w:sz w:val="28"/>
          <w:szCs w:val="28"/>
        </w:rPr>
        <w:t>ПОМНИТЕ</w:t>
      </w:r>
    </w:p>
    <w:p w:rsidR="006B7A05" w:rsidRPr="00916220" w:rsidRDefault="006B7A05" w:rsidP="006B7A05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220">
        <w:rPr>
          <w:rFonts w:ascii="Times New Roman" w:eastAsia="Times New Roman" w:hAnsi="Times New Roman" w:cs="Times New Roman"/>
          <w:sz w:val="28"/>
          <w:szCs w:val="28"/>
        </w:rPr>
        <w:t>Нарушение правил безопасного поведения на воде – это главная причина гибели людей, в том числе детей.</w:t>
      </w:r>
    </w:p>
    <w:p w:rsidR="006B7A05" w:rsidRDefault="006B7A05"/>
    <w:sectPr w:rsidR="006B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A05"/>
    <w:rsid w:val="00125FD3"/>
    <w:rsid w:val="003B65BD"/>
    <w:rsid w:val="0041374F"/>
    <w:rsid w:val="004A2CC1"/>
    <w:rsid w:val="0053591D"/>
    <w:rsid w:val="006B7A05"/>
    <w:rsid w:val="00781C9B"/>
    <w:rsid w:val="00A16D2C"/>
    <w:rsid w:val="00B31CB3"/>
    <w:rsid w:val="00C24EDC"/>
    <w:rsid w:val="00D86545"/>
    <w:rsid w:val="00F2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F78E1-18F7-4F4A-BDC7-4E90B3E7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A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B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A2C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CC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Айгуль Шангереева</cp:lastModifiedBy>
  <cp:revision>2</cp:revision>
  <cp:lastPrinted>2023-06-20T11:09:00Z</cp:lastPrinted>
  <dcterms:created xsi:type="dcterms:W3CDTF">2023-06-22T10:15:00Z</dcterms:created>
  <dcterms:modified xsi:type="dcterms:W3CDTF">2023-06-22T10:15:00Z</dcterms:modified>
</cp:coreProperties>
</file>