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Советы инструктора по физической культуре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Чему учатся наши дети?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детей 3-4 лет продолжают развиваться разнообразные виды движений. Они учатся ходить и бегать свободно, не шаркая ногами, не опуская головы, сохраняя перекрестную координацию движений ног и рук. Приучаются действовать совместно. Учатся энергично отталкиваться двумя ногами и правильно приземляться в прыжках с высоты, на месте и с продвижением вперед, принимать правильное исходное положение в прыжках в длину и в высоту с места; в метании предметов. Закрепляют умение энергично отталкивать предметы при катании и бросании. Продолжают учиться ловить мяч двумя руками одновременно. Обучаются хвату за перекладину во время лазанья. Закрепляют умение ползать. Учатся строиться в колонну по одному, шеренгу, круг, находить свое место при построениях. Учатся сохранять правильную осанку в положениях сидя, стоя, в движении, при выполнении упражнений в равновесии. Учатся выполнять правила в подвижных играх. Развиваются психофизические качества, самостоятельность и творчества при выполнении физических упражнений в подвижных играх.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К концу года дети 3-4 лет могут: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Ходить прямо, не шаркая ногами, сохраняя заданное направление; выполнять задания: останавливаться, приседать, поворачиваться.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Бегать, сохраняя равновесие, изменение направления, темп бега в соответствии с указанием.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Сохранять равновесие при ходьбе и беге по ограниченной плоскости, перешагивая через предметы.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Ползать на четвереньках, лазать по лесенке стремянке, гимнастической стенке произвольным способом.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Энергично отталкиваться в прыжках на двух ногах, прыгать в длину с места не менее 40см. в длину.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Катать мяч в заданном направлении с расстояния 1,5 м. Бросать мяч двумя руками от груди; из-за головы, ударять мяч об пол, бросать мяч вверх 2-3 раза подряд и ловить; метать предметы правой и левой рукой на расстоянии не менее 5м.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Уметь выполнять движения, проявляя творчество и фантазию.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Совет родителям:</w:t>
      </w:r>
      <w:r>
        <w:rPr>
          <w:rFonts w:ascii="Arial" w:hAnsi="Arial" w:cs="Arial"/>
          <w:color w:val="000000"/>
        </w:rPr>
        <w:t> Родителям все время нужно ободрять своего ребенка похвалой, удивляться тому, какой он крепкий, ловкий, сильный, смелый, сколько он уже умеет.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 детей 4-5 лет продолжают развиваться и совершенствоваться двигательные умения и навыки, дети учатся творчески использовать их в самостоятельной двигательной деятельности. Закрепляют умение ходить и бегать с согласованными движениями рук и ног. Учатся бегать легко и ритмично, энергично отталкиваясь носком. Дети учатся ползать, пролезать, подлезать, перелезать </w:t>
      </w:r>
      <w:r>
        <w:rPr>
          <w:rFonts w:ascii="Arial" w:hAnsi="Arial" w:cs="Arial"/>
          <w:color w:val="000000"/>
        </w:rPr>
        <w:lastRenderedPageBreak/>
        <w:t xml:space="preserve">через предметы. Учатся энергично отталкиваться и правильно приземлятся в прыжках на двух ногах на месте и с продвижением вперед, ориентироваться в пространстве. Учатся прыжкам через короткую скакалку. У детей закрепляется умение принимать правильное исходное положение при метании, отбивать мяч о землю правой и левой рукой, бросать и ловить его кистями рук. В этом возрасте дети учатся кататься на двухколесном велосипеде по </w:t>
      </w:r>
      <w:proofErr w:type="gramStart"/>
      <w:r>
        <w:rPr>
          <w:rFonts w:ascii="Arial" w:hAnsi="Arial" w:cs="Arial"/>
          <w:color w:val="000000"/>
        </w:rPr>
        <w:t>прямой</w:t>
      </w:r>
      <w:proofErr w:type="gramEnd"/>
      <w:r>
        <w:rPr>
          <w:rFonts w:ascii="Arial" w:hAnsi="Arial" w:cs="Arial"/>
          <w:color w:val="000000"/>
        </w:rPr>
        <w:t xml:space="preserve"> и по кругу. У детей развиваются психофизические качества: быстрота, гибкость, выносливость, ловкость. Учатся выполнять ведущую роль в подвижной игре, осознано относиться к выполнению правил игры. Во всех формах организации двигательной деятельности развивается у детей организованность, самостоятельность, инициативность, творчество.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К концу года дети 4-5 лет могут: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Ходить и бегать, соблюдая правильную технику движений.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Лазать по гимнастической стене, не пропуская реек, перелезая с одного пролета на другой; ползать разными способами: опираясь на кисти рук, колени и пальцы ног, на стопы и ладони; на животе, подтягиваясь руками.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Принимать правильное положение в прыжках с места, мягко приземляться, прыгать в длину с места на расстоянии не менее 70 см.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Ловить мяч кистями рук с расстояния 1,5 м.; принимать правильное положение при метании, метать предметы разными способами правой и левой рукой; отбивать мяч о землю не менее пяти раз подряд.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Выполнять упражнения на статическое и динамическое равновесие.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Строиться в колонну по одному, парами, в круг, в шеренгу.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Ориентироваться в пространстве, находить левую и правую сторону.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Придумывать варианты подвижных игр, самостоятельно и творчески выполнять движения.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Выполнять имитационные упражнения, демонстрируя красоту, выразительность, грациозность. Пластичность движений.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 xml:space="preserve">Совет </w:t>
      </w:r>
      <w:proofErr w:type="spellStart"/>
      <w:r>
        <w:rPr>
          <w:rFonts w:ascii="Arial" w:hAnsi="Arial" w:cs="Arial"/>
          <w:color w:val="000000"/>
          <w:u w:val="single"/>
        </w:rPr>
        <w:t>родителям</w:t>
      </w:r>
      <w:proofErr w:type="gramStart"/>
      <w:r>
        <w:rPr>
          <w:rFonts w:ascii="Arial" w:hAnsi="Arial" w:cs="Arial"/>
          <w:color w:val="000000"/>
          <w:u w:val="single"/>
        </w:rPr>
        <w:t>:</w:t>
      </w:r>
      <w:r>
        <w:rPr>
          <w:rFonts w:ascii="Arial" w:hAnsi="Arial" w:cs="Arial"/>
          <w:color w:val="000000"/>
        </w:rPr>
        <w:t>В</w:t>
      </w:r>
      <w:proofErr w:type="spellEnd"/>
      <w:proofErr w:type="gramEnd"/>
      <w:r>
        <w:rPr>
          <w:rFonts w:ascii="Arial" w:hAnsi="Arial" w:cs="Arial"/>
          <w:color w:val="000000"/>
        </w:rPr>
        <w:t xml:space="preserve"> этом возрасте у детей формируется правильная осанка. Важно следить, чтоб ребенок не сутулился.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 детей 5-6 лет совершенствуются двигательные умения и навыки. Развивается культура движений и телесная рефлексия. Развиваются психофизические качества: быстрота, сила, выносливость, гибкость. Формируется умение осознанно и творчески выполнять движения. У детей закрепляется умение легко ходить и бегать, энергично отталкиваться от опоры. Они учатся бегать наперегонки, с преодолением препятствий. Учатся лазать по гимнастической стенке, меняя темп. Учатся прыгать в длину, в высоту с разбега, правильно разбегаться, правильно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Учатся сочетать замах с броском при метании, подбрасывать и ловить мяч одной рукой, отбивать его правой и левой рукой на месте и вести в ходьбе. Всесторонне развивается личность ребенка, </w:t>
      </w:r>
      <w:r>
        <w:rPr>
          <w:rFonts w:ascii="Arial" w:hAnsi="Arial" w:cs="Arial"/>
          <w:color w:val="000000"/>
        </w:rPr>
        <w:lastRenderedPageBreak/>
        <w:t>формируются физические, умственные, нравственные, эстетические, духовные качества.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К концу года дети 5-6 лет могут: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Ходить и бегать легко и ритмично, сохранять правильную осанку, направление и темп.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Лазать по гимнастической стене, с изменением темпа.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Прыгать в длину с места, с разбега, не менее 100 см., прыгать через скакалку.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Метать предметы правой и левой рукой на расстоянии 5-9м., в вертикальную и горизонтальную цель с расстояния 3-4 м., бросать мяч верх, о землю и ловить его одной рукой, отбивать мяч о землю не менее 10 раз, владеть школой мяча.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Выполнять упражнения на статическое и динамическое равновесие.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Перестраиваться в колонну по трое, четверо; равняться, размыкаться в колонне, в шеренге; выполнять повороты на право, налево, кругом.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Продолжать развивать творчество в двигательной деятельности, формировать умение варьировать упражнения и игры, придумывать и выполнять имитационные и не имитационные упражнения, демонстрируя красоту и грациозность, выразительность и пластичность движений.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 детей 6-7 лет формируется потребность в ежедневной двигательной деятельность. Совершенствуется техника основных видов движений, появляется естественность, легкость, точность, выразительность их выполнения. Закрепляется умение соблюдать заданный темп при ходьбе и беге. Дети учатся сочетать разбег с отталкиванием в прыжках на мягкое покрытие, в длину и высоту с разбега. Учатся перелазать с пролета на пролет гимнастической стенки по диагонали. Учатся перестраиваться на месте и во время движения, равняться в колонне, шеренге, кругу; выполнять упражнения ритмично, в указанном темпе. Также у детей развиваются психофизические качества: сила, быстрота, выносливость, гибкость. Дети продолжают упражняться в статистическом и динамическом равновесии, развивают координацию движений и ориентировку в пространстве. Закрепляют навыки спортивных упражнений. Учатся самостоятельно следить за состоянием физкультурного инвентаря, спортивной формы, активно участвуют в уходе за ними. Продолжают учиться </w:t>
      </w:r>
      <w:proofErr w:type="gramStart"/>
      <w:r>
        <w:rPr>
          <w:rFonts w:ascii="Arial" w:hAnsi="Arial" w:cs="Arial"/>
          <w:color w:val="000000"/>
        </w:rPr>
        <w:t>самостоятельно</w:t>
      </w:r>
      <w:proofErr w:type="gramEnd"/>
      <w:r>
        <w:rPr>
          <w:rFonts w:ascii="Arial" w:hAnsi="Arial" w:cs="Arial"/>
          <w:color w:val="000000"/>
        </w:rPr>
        <w:t xml:space="preserve"> организовывать подвижные игры, придумывать собственные игры, варианты игр, комбинировать движения.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К концу года дети 6-7 лет могут: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Выполнять правильно все основные виды движений.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Прыгать в длину с места не менее 100см., с разбега 10см., в высоту 50см., прыгать через короткую и длинную скакалку.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Перебрасывать набивные мячи, бросать предметы в цель из разных исходных положений, попадать в вертикальную и горизонтальную цель с 4-5 м., метать предметы правой и левой рукой на 5-12 м., владеть школой мяча.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Выполнять физические упражнения из разных исходных положений четко, ритмично, в заданном темпе.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Сохранять правильную осанку.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Активно участвовать в играх с элементами спорта.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Проявлять дисциплинированность, выдержку, самостоятельность и творчество в двигательной деятельности, демонстрировать красоту, грациозность, выразительность движений.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t>Совет родителям:</w:t>
      </w:r>
      <w:r>
        <w:rPr>
          <w:rFonts w:ascii="Arial" w:hAnsi="Arial" w:cs="Arial"/>
          <w:color w:val="000000"/>
        </w:rPr>
        <w:t> Родители должны поддерживать интерес детей к различным видам спорта, сообщать им некоторые сведения о событиях спортивной жизни страны.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Как заинтересовать ребенка занятиями дома?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Здорового ребенка не нужно заставлять заниматься физкультурой – он сам нуждается в движении и охотно выполняет все новые и новые задания. Ни в коем случае не стоит принуждать ребенка к выполнению того или иного движения или превращать занятие в скучный урок. Занятия дома должны проходить в виде игры. Постепенно вовлекайте ребенка во все новые игры и забавы. Пробудить у ребенка интерес, также можно демонстрируя его умения перед членами его семьи или же его сверстниками. Так у ребенка развивается уверенность в своих силах, и стремление учится дальше, осваивая новые, более сложные движения и игры.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Игры, физические упражнения, спорт едва ли не самое интересное в этой жизни. Спорт укрепляет здоровье ребенка, способствует развитию творческих, духовных способностей.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Давай поиграем, малыш!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играх развиваются активность и творчество детей в процессе двигательной деятельности. Организовываются игры с правилами. Дома больше поощряйте игры с каталками, автомобилями, тележками, велосипедами, мячами, шарами. Развивайте навыки лазанья, ползания; ловкость, творчество и выразительность движений. Вводите различные игры с более сложными правилами и сменой видов движений. Воспитывайте дома у детей умение соблюдать элементарные правила, согласовывать движения, ориентироваться в пространстве.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Порой родители ошибочно полагают, что детство – это лишь подготовка к настоящей жизни. Нет, детство, включая самые ранние периоды, и есть жизнь. Нелегкая полная загадочных происшествий и захватывающих событий.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Играем дома, в саду, на природе!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Главная и самая правильная форма физического воспитания детей – игра. Игровая деятельность – это очень важный и просто необходимый элемент развития каждого ребенка. Можно ли с пользой для здоровья заниматься подвижными играми не выходя из квартиры? И при этом не только детям, но и взрослым? Если у вас семейный праздник или у ребенка день рожденье, включите в праздничный день несколько подвижных игр. Дети будут рады, и вам будет весело!</w:t>
      </w:r>
    </w:p>
    <w:p w:rsidR="007C169C" w:rsidRDefault="007C169C" w:rsidP="007C169C">
      <w:pPr>
        <w:pStyle w:val="a3"/>
        <w:shd w:val="clear" w:color="auto" w:fill="F4F7F8"/>
        <w:spacing w:before="134" w:beforeAutospacing="0" w:after="134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u w:val="single"/>
        </w:rPr>
        <w:lastRenderedPageBreak/>
        <w:t>Помните:</w:t>
      </w:r>
      <w:r>
        <w:rPr>
          <w:rFonts w:ascii="Arial" w:hAnsi="Arial" w:cs="Arial"/>
          <w:color w:val="000000"/>
        </w:rPr>
        <w:t> Родители должны освоить азбуку воспитания и не бояться самостоятельно, и активно заниматься со своими детьми. Без помощи родителей любые усилия в этом направлении могут пойти насмарку. Дети растут и развиваются, насколько это будет гармонично, зависит не только от педагогов, но и от родителей!</w:t>
      </w:r>
    </w:p>
    <w:p w:rsidR="001112E7" w:rsidRDefault="001112E7"/>
    <w:sectPr w:rsidR="0011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7C169C"/>
    <w:rsid w:val="001112E7"/>
    <w:rsid w:val="007C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16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2021-11-25T08:45:00Z</dcterms:created>
  <dcterms:modified xsi:type="dcterms:W3CDTF">2021-11-25T08:46:00Z</dcterms:modified>
</cp:coreProperties>
</file>