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bmp" ContentType="image/bmp"> </Default>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420" w:rsidRDefault="00AE3252" w:rsidP="00AE3252">
      <w:pPr>
        <w:spacing w:after="0" w:line="240" w:lineRule="auto"/>
        <w:jc w:val="center"/>
        <w:textAlignment w:val="baseline"/>
        <w:rPr>
          <w:rFonts w:ascii="Times New Roman" w:eastAsia="Times New Roman" w:hAnsi="Times New Roman" w:cs="Times New Roman"/>
          <w:color w:val="333333"/>
          <w:sz w:val="28"/>
          <w:szCs w:val="28"/>
          <w:lang w:eastAsia="ru-RU"/>
        </w:rPr>
      </w:pPr>
      <w:r>
        <w:rPr>
          <w:rFonts w:ascii="Times New Roman" w:eastAsia="Times New Roman" w:hAnsi="Times New Roman" w:cs="Times New Roman"/>
          <w:noProof/>
          <w:color w:val="333333"/>
          <w:sz w:val="28"/>
          <w:szCs w:val="28"/>
          <w:lang w:eastAsia="ru-RU"/>
        </w:rPr>
        <w:drawing>
          <wp:inline distT="0" distB="0" distL="0" distR="0">
            <wp:extent cx="6391275" cy="9037255"/>
            <wp:effectExtent l="19050" t="0" r="9525" b="0"/>
            <wp:docPr id="2" name="Рисунок 1" descr="C:\Documents and Settings\Admin\Мои документы\Мои рисунки\2019-02-26\Scan1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Мои документы\Мои рисунки\2019-02-26\Scan10002.JPG"/>
                    <pic:cNvPicPr>
                      <a:picLocks noChangeAspect="1" noChangeArrowheads="1"/>
                    </pic:cNvPicPr>
                  </pic:nvPicPr>
                  <pic:blipFill>
                    <a:blip r:embed="rId5"/>
                    <a:srcRect/>
                    <a:stretch>
                      <a:fillRect/>
                    </a:stretch>
                  </pic:blipFill>
                  <pic:spPr bwMode="auto">
                    <a:xfrm>
                      <a:off x="0" y="0"/>
                      <a:ext cx="6391275" cy="9037255"/>
                    </a:xfrm>
                    <a:prstGeom prst="rect">
                      <a:avLst/>
                    </a:prstGeom>
                    <a:noFill/>
                    <a:ln w="9525">
                      <a:noFill/>
                      <a:miter lim="800000"/>
                      <a:headEnd/>
                      <a:tailEnd/>
                    </a:ln>
                  </pic:spPr>
                </pic:pic>
              </a:graphicData>
            </a:graphic>
          </wp:inline>
        </w:drawing>
      </w:r>
    </w:p>
    <w:p w:rsidR="00AE3252" w:rsidRPr="00972420" w:rsidRDefault="00AE3252" w:rsidP="00AE3252">
      <w:pPr>
        <w:spacing w:after="0" w:line="240" w:lineRule="auto"/>
        <w:jc w:val="center"/>
        <w:textAlignment w:val="baseline"/>
        <w:rPr>
          <w:rFonts w:ascii="Times New Roman" w:eastAsia="Times New Roman" w:hAnsi="Times New Roman" w:cs="Times New Roman"/>
          <w:color w:val="333333"/>
          <w:sz w:val="28"/>
          <w:szCs w:val="28"/>
          <w:lang w:eastAsia="ru-RU"/>
        </w:rPr>
      </w:pPr>
    </w:p>
    <w:p w:rsidR="00972420" w:rsidRPr="00972420" w:rsidRDefault="00972420" w:rsidP="00972420">
      <w:pPr>
        <w:spacing w:after="0" w:line="240" w:lineRule="auto"/>
        <w:jc w:val="center"/>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lastRenderedPageBreak/>
        <w:t>ВВЕДЕНИЕ </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В последнее  время много  внимания уделяется развитию  дошкольного образования. Впервые дошкольное образование  становится первой ступенью системы образования, впервые  </w:t>
      </w:r>
      <w:proofErr w:type="gramStart"/>
      <w:r w:rsidRPr="00972420">
        <w:rPr>
          <w:rFonts w:ascii="Times New Roman" w:eastAsia="Times New Roman" w:hAnsi="Times New Roman" w:cs="Times New Roman"/>
          <w:color w:val="333333"/>
          <w:sz w:val="28"/>
          <w:szCs w:val="28"/>
          <w:lang w:eastAsia="ru-RU"/>
        </w:rPr>
        <w:t>введен</w:t>
      </w:r>
      <w:proofErr w:type="gramEnd"/>
      <w:r w:rsidRPr="00972420">
        <w:rPr>
          <w:rFonts w:ascii="Times New Roman" w:eastAsia="Times New Roman" w:hAnsi="Times New Roman" w:cs="Times New Roman"/>
          <w:color w:val="333333"/>
          <w:sz w:val="28"/>
          <w:szCs w:val="28"/>
          <w:lang w:eastAsia="ru-RU"/>
        </w:rPr>
        <w:t xml:space="preserve"> ФГОС  дошкольного образования, реализуется  новая  финансово-экономическая модель (муниципальное задание, </w:t>
      </w:r>
      <w:proofErr w:type="spellStart"/>
      <w:r w:rsidRPr="00972420">
        <w:rPr>
          <w:rFonts w:ascii="Times New Roman" w:eastAsia="Times New Roman" w:hAnsi="Times New Roman" w:cs="Times New Roman"/>
          <w:color w:val="333333"/>
          <w:sz w:val="28"/>
          <w:szCs w:val="28"/>
          <w:lang w:eastAsia="ru-RU"/>
        </w:rPr>
        <w:t>подушевое</w:t>
      </w:r>
      <w:proofErr w:type="spellEnd"/>
      <w:r w:rsidRPr="00972420">
        <w:rPr>
          <w:rFonts w:ascii="Times New Roman" w:eastAsia="Times New Roman" w:hAnsi="Times New Roman" w:cs="Times New Roman"/>
          <w:color w:val="333333"/>
          <w:sz w:val="28"/>
          <w:szCs w:val="28"/>
          <w:lang w:eastAsia="ru-RU"/>
        </w:rPr>
        <w:t>  финансирование  и  пр.)</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Целевыми установками образовательной политики государства на современном этапе стало осуществление комплекса мероприятий, направленных на повышение доступности и  качества дошкольного образования, рост профессиональной компетентности педагога. Эффективное решение этих задач возможно только в учреждении, готовом работать в инновационном режиме, конкурентоспособном на рынке образовательных услуг.</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Осознание этого привело нас к необходимости создания программы развития ДОУ, представляющей собой систему, направленную на видение перспективы развития дошкольного учреждения, выбор конкретных управленческих решений и обеспечение поэтапного достижения поставленных целей.</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Необходимость разработки данной Программы развития обусловлена не только рядом причин указанных выше. Становится объективным появление новой модели ДОУ, пересмотр управления  учреждением. </w:t>
      </w:r>
      <w:r w:rsidRPr="00972420">
        <w:rPr>
          <w:rFonts w:ascii="Times New Roman" w:eastAsia="Times New Roman" w:hAnsi="Times New Roman" w:cs="Times New Roman"/>
          <w:b/>
          <w:bCs/>
          <w:color w:val="333333"/>
          <w:sz w:val="28"/>
          <w:szCs w:val="28"/>
          <w:lang w:eastAsia="ru-RU"/>
        </w:rPr>
        <w:t> </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В целом Программа развития  носит  инновационный  характер и направлена    не только на  функционирование, но и  на развитие  образовательного  учреждения.</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Статус Программы развития</w:t>
      </w:r>
      <w:r w:rsidRPr="00972420">
        <w:rPr>
          <w:rFonts w:ascii="Times New Roman" w:eastAsia="Times New Roman" w:hAnsi="Times New Roman" w:cs="Times New Roman"/>
          <w:color w:val="333333"/>
          <w:sz w:val="28"/>
          <w:szCs w:val="28"/>
          <w:lang w:eastAsia="ru-RU"/>
        </w:rPr>
        <w:t>: нормативный стратегический документ дошкольного образовательного учреждения, в котором отражаются цель и комплекс мероприятий, направленных на решение задач при переходе в инновационный режим жизнедеятельности и принявший за основу программно-целевую идеологию развития.</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 Назначение Программы развития:</w:t>
      </w:r>
      <w:r w:rsidRPr="00972420">
        <w:rPr>
          <w:rFonts w:ascii="Times New Roman" w:eastAsia="Times New Roman" w:hAnsi="Times New Roman" w:cs="Times New Roman"/>
          <w:color w:val="333333"/>
          <w:sz w:val="28"/>
          <w:szCs w:val="28"/>
          <w:lang w:eastAsia="ru-RU"/>
        </w:rPr>
        <w:t> быть средством интеграции и мобилизации всего коллектива дошкольного образовательного учреждения на достижение целей развития, перехода на более качественный уровень образовательной деятельности.</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 Сроки реализации программы</w:t>
      </w:r>
      <w:r w:rsidRPr="00972420">
        <w:rPr>
          <w:rFonts w:ascii="Times New Roman" w:eastAsia="Times New Roman" w:hAnsi="Times New Roman" w:cs="Times New Roman"/>
          <w:color w:val="333333"/>
          <w:sz w:val="28"/>
          <w:szCs w:val="28"/>
          <w:lang w:eastAsia="ru-RU"/>
        </w:rPr>
        <w:t xml:space="preserve">: </w:t>
      </w:r>
      <w:r w:rsidR="000C2BEB">
        <w:rPr>
          <w:rFonts w:ascii="Times New Roman" w:eastAsia="Times New Roman" w:hAnsi="Times New Roman" w:cs="Times New Roman"/>
          <w:color w:val="333333"/>
          <w:sz w:val="28"/>
          <w:szCs w:val="28"/>
          <w:lang w:eastAsia="ru-RU"/>
        </w:rPr>
        <w:t>2018 - 2021</w:t>
      </w:r>
      <w:r w:rsidRPr="00972420">
        <w:rPr>
          <w:rFonts w:ascii="Times New Roman" w:eastAsia="Times New Roman" w:hAnsi="Times New Roman" w:cs="Times New Roman"/>
          <w:color w:val="333333"/>
          <w:sz w:val="28"/>
          <w:szCs w:val="28"/>
          <w:lang w:eastAsia="ru-RU"/>
        </w:rPr>
        <w:t>годы</w:t>
      </w:r>
    </w:p>
    <w:p w:rsidR="009B2504" w:rsidRDefault="009B250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9B2504" w:rsidRDefault="009B250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9B2504" w:rsidRDefault="009B250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AE3252" w:rsidRDefault="00AE3252"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64F1E" w:rsidRDefault="00E64F1E"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64F1E" w:rsidRDefault="00E64F1E" w:rsidP="00E64F1E">
      <w:pPr>
        <w:spacing w:after="0" w:line="240" w:lineRule="auto"/>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b/>
          <w:bCs/>
          <w:color w:val="333333"/>
          <w:sz w:val="28"/>
          <w:szCs w:val="28"/>
          <w:lang w:eastAsia="ru-RU"/>
        </w:rPr>
        <w:lastRenderedPageBreak/>
        <w:t>2.ПАСПОРТ ПРОГРАММЫ РАЗВИТИЯ </w:t>
      </w:r>
    </w:p>
    <w:p w:rsidR="00E64F1E" w:rsidRDefault="00E64F1E" w:rsidP="00E64F1E">
      <w:pPr>
        <w:spacing w:after="0" w:line="240" w:lineRule="auto"/>
        <w:jc w:val="center"/>
        <w:textAlignment w:val="baseline"/>
        <w:rPr>
          <w:rFonts w:ascii="Times New Roman" w:eastAsia="Times New Roman" w:hAnsi="Times New Roman" w:cs="Times New Roman"/>
          <w:b/>
          <w:bCs/>
          <w:color w:val="333333"/>
          <w:sz w:val="28"/>
          <w:szCs w:val="28"/>
          <w:lang w:eastAsia="ru-RU"/>
        </w:rPr>
      </w:pPr>
    </w:p>
    <w:tbl>
      <w:tblPr>
        <w:tblStyle w:val="ad"/>
        <w:tblW w:w="0" w:type="auto"/>
        <w:tblInd w:w="-176" w:type="dxa"/>
        <w:tblLook w:val="04A0"/>
      </w:tblPr>
      <w:tblGrid>
        <w:gridCol w:w="2269"/>
        <w:gridCol w:w="8080"/>
      </w:tblGrid>
      <w:tr w:rsidR="00E64F1E" w:rsidTr="00440F17">
        <w:tc>
          <w:tcPr>
            <w:tcW w:w="2269" w:type="dxa"/>
          </w:tcPr>
          <w:p w:rsidR="00E64F1E" w:rsidRDefault="00E64F1E" w:rsidP="00E64F1E">
            <w:pPr>
              <w:jc w:val="center"/>
              <w:textAlignment w:val="baseline"/>
              <w:rPr>
                <w:rFonts w:ascii="Times New Roman" w:eastAsia="Times New Roman" w:hAnsi="Times New Roman" w:cs="Times New Roman"/>
                <w:b/>
                <w:bCs/>
                <w:sz w:val="28"/>
                <w:szCs w:val="28"/>
                <w:lang w:eastAsia="ru-RU"/>
              </w:rPr>
            </w:pPr>
          </w:p>
          <w:p w:rsidR="00EB3BA9" w:rsidRDefault="00EB3BA9" w:rsidP="00E64F1E">
            <w:pPr>
              <w:jc w:val="center"/>
              <w:textAlignment w:val="baseline"/>
              <w:rPr>
                <w:rFonts w:ascii="Times New Roman" w:eastAsia="Times New Roman" w:hAnsi="Times New Roman" w:cs="Times New Roman"/>
                <w:b/>
                <w:bCs/>
                <w:sz w:val="28"/>
                <w:szCs w:val="28"/>
                <w:lang w:eastAsia="ru-RU"/>
              </w:rPr>
            </w:pPr>
          </w:p>
          <w:p w:rsidR="00EB3BA9" w:rsidRDefault="00EB3BA9" w:rsidP="00E64F1E">
            <w:pPr>
              <w:jc w:val="center"/>
              <w:textAlignment w:val="baseline"/>
              <w:rPr>
                <w:rFonts w:ascii="Times New Roman" w:eastAsia="Times New Roman" w:hAnsi="Times New Roman" w:cs="Times New Roman"/>
                <w:b/>
                <w:bCs/>
                <w:color w:val="333333"/>
                <w:sz w:val="28"/>
                <w:szCs w:val="28"/>
                <w:lang w:eastAsia="ru-RU"/>
              </w:rPr>
            </w:pPr>
          </w:p>
        </w:tc>
        <w:tc>
          <w:tcPr>
            <w:tcW w:w="8080" w:type="dxa"/>
          </w:tcPr>
          <w:p w:rsidR="00E64F1E" w:rsidRPr="00972420" w:rsidRDefault="00E64F1E" w:rsidP="00E64F1E">
            <w:pP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Программа развития муниципального </w:t>
            </w:r>
            <w:r>
              <w:rPr>
                <w:rFonts w:ascii="Times New Roman" w:eastAsia="Times New Roman" w:hAnsi="Times New Roman" w:cs="Times New Roman"/>
                <w:sz w:val="28"/>
                <w:szCs w:val="28"/>
                <w:lang w:eastAsia="ru-RU"/>
              </w:rPr>
              <w:t>бюджетного</w:t>
            </w:r>
            <w:r w:rsidRPr="00972420">
              <w:rPr>
                <w:rFonts w:ascii="Times New Roman" w:eastAsia="Times New Roman" w:hAnsi="Times New Roman" w:cs="Times New Roman"/>
                <w:sz w:val="28"/>
                <w:szCs w:val="28"/>
                <w:lang w:eastAsia="ru-RU"/>
              </w:rPr>
              <w:t xml:space="preserve"> дошкольного образовательного учреждения </w:t>
            </w:r>
          </w:p>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sz w:val="28"/>
                <w:szCs w:val="28"/>
                <w:lang w:eastAsia="ru-RU"/>
              </w:rPr>
              <w:t>«Детский сад к №</w:t>
            </w:r>
            <w:r>
              <w:rPr>
                <w:rFonts w:ascii="Times New Roman" w:eastAsia="Times New Roman" w:hAnsi="Times New Roman" w:cs="Times New Roman"/>
                <w:sz w:val="28"/>
                <w:szCs w:val="28"/>
                <w:lang w:eastAsia="ru-RU"/>
              </w:rPr>
              <w:t>8 «Дюймовочка»</w:t>
            </w:r>
            <w:r w:rsidRPr="00972420">
              <w:rPr>
                <w:rFonts w:ascii="Times New Roman" w:eastAsia="Times New Roman" w:hAnsi="Times New Roman" w:cs="Times New Roman"/>
                <w:sz w:val="28"/>
                <w:szCs w:val="28"/>
                <w:lang w:eastAsia="ru-RU"/>
              </w:rPr>
              <w:t xml:space="preserve">» города </w:t>
            </w:r>
            <w:r>
              <w:rPr>
                <w:rFonts w:ascii="Times New Roman" w:eastAsia="Times New Roman" w:hAnsi="Times New Roman" w:cs="Times New Roman"/>
                <w:sz w:val="28"/>
                <w:szCs w:val="28"/>
                <w:lang w:eastAsia="ru-RU"/>
              </w:rPr>
              <w:t>Каспийска</w:t>
            </w:r>
            <w:r w:rsidRPr="00972420">
              <w:rPr>
                <w:rFonts w:ascii="Times New Roman" w:eastAsia="Times New Roman" w:hAnsi="Times New Roman" w:cs="Times New Roman"/>
                <w:sz w:val="28"/>
                <w:szCs w:val="28"/>
                <w:lang w:eastAsia="ru-RU"/>
              </w:rPr>
              <w:t>     (далее по тексу – Программа)</w:t>
            </w:r>
          </w:p>
        </w:tc>
      </w:tr>
      <w:tr w:rsidR="00E64F1E" w:rsidTr="00440F17">
        <w:tc>
          <w:tcPr>
            <w:tcW w:w="2269" w:type="dxa"/>
          </w:tcPr>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b/>
                <w:bCs/>
                <w:sz w:val="28"/>
                <w:szCs w:val="28"/>
                <w:lang w:eastAsia="ru-RU"/>
              </w:rPr>
              <w:t>Статус  Программы</w:t>
            </w:r>
          </w:p>
        </w:tc>
        <w:tc>
          <w:tcPr>
            <w:tcW w:w="8080" w:type="dxa"/>
          </w:tcPr>
          <w:p w:rsidR="00E64F1E" w:rsidRDefault="00E64F1E" w:rsidP="00E64F1E">
            <w:pPr>
              <w:ind w:hanging="2800"/>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sz w:val="28"/>
                <w:szCs w:val="28"/>
                <w:lang w:eastAsia="ru-RU"/>
              </w:rPr>
              <w:t>Локальный документ, обеспечивающий работу учреждения в режиме развития.  Стратегический  план, направленный на  реализацию  поставленной цели.</w:t>
            </w:r>
          </w:p>
        </w:tc>
      </w:tr>
      <w:tr w:rsidR="00E64F1E" w:rsidTr="00440F17">
        <w:tc>
          <w:tcPr>
            <w:tcW w:w="2269" w:type="dxa"/>
          </w:tcPr>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b/>
                <w:bCs/>
                <w:sz w:val="28"/>
                <w:szCs w:val="28"/>
                <w:lang w:eastAsia="ru-RU"/>
              </w:rPr>
              <w:t>Нормативно—правовые основания для разработки Программы</w:t>
            </w:r>
          </w:p>
        </w:tc>
        <w:tc>
          <w:tcPr>
            <w:tcW w:w="8080" w:type="dxa"/>
            <w:vAlign w:val="bottom"/>
          </w:tcPr>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Федеральный  Закон  Российской  Федерации от 29.12.2012 года № 273 «Об образовании»;</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Приказ Минобрнауки России от 17.10.2013 N 1155</w:t>
            </w:r>
            <w:r w:rsidRPr="006018D7">
              <w:rPr>
                <w:rFonts w:ascii="Times New Roman" w:eastAsia="Times New Roman" w:hAnsi="Times New Roman" w:cs="Times New Roman"/>
                <w:sz w:val="28"/>
                <w:szCs w:val="28"/>
                <w:lang w:eastAsia="ru-RU"/>
              </w:rPr>
              <w:br/>
              <w:t>"Об утверждении федерального государственного образовательного стандарта дошкольного образования"</w:t>
            </w:r>
            <w:r w:rsidRPr="006018D7">
              <w:rPr>
                <w:rFonts w:ascii="Times New Roman" w:eastAsia="Times New Roman" w:hAnsi="Times New Roman" w:cs="Times New Roman"/>
                <w:sz w:val="28"/>
                <w:szCs w:val="28"/>
                <w:lang w:eastAsia="ru-RU"/>
              </w:rPr>
              <w:br/>
              <w:t>(Зарегистрировано в Минюсте России 14.11.2013 N 30384)</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Письмо&gt; Минобрнауки России от 28.02.2014 N 08-249</w:t>
            </w:r>
            <w:r w:rsidRPr="006018D7">
              <w:rPr>
                <w:rFonts w:ascii="Times New Roman" w:eastAsia="Times New Roman" w:hAnsi="Times New Roman" w:cs="Times New Roman"/>
                <w:sz w:val="28"/>
                <w:szCs w:val="28"/>
                <w:lang w:eastAsia="ru-RU"/>
              </w:rPr>
              <w:br/>
              <w:t>"Комментарии к ФГОС дошкольного образования"</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Декларация прав ребёнка и Конвенция о правах ребёнка;</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Распоряжение Правительства РФ от 15.05.2013г. № 792-р «Об утверждении государственной программы  Российской Федерации «Развитие образования» на 2013-2020 годы; Стратегия экономического и социального развития РК на период до 2020 г. (от 26.01.2009 № 22 от 22.12.2009 № 390);</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 xml:space="preserve">Постановление Правительства РФ от 10.07.2013 года № 582 «Об утверждении Правил размещения на официальном сайте образовательной  организации в </w:t>
            </w:r>
            <w:proofErr w:type="spellStart"/>
            <w:r w:rsidRPr="006018D7">
              <w:rPr>
                <w:rFonts w:ascii="Times New Roman" w:eastAsia="Times New Roman" w:hAnsi="Times New Roman" w:cs="Times New Roman"/>
                <w:sz w:val="28"/>
                <w:szCs w:val="28"/>
                <w:lang w:eastAsia="ru-RU"/>
              </w:rPr>
              <w:t>информационно-тел</w:t>
            </w:r>
            <w:proofErr w:type="gramStart"/>
            <w:r w:rsidRPr="006018D7">
              <w:rPr>
                <w:rFonts w:ascii="Times New Roman" w:eastAsia="Times New Roman" w:hAnsi="Times New Roman" w:cs="Times New Roman"/>
                <w:sz w:val="28"/>
                <w:szCs w:val="28"/>
                <w:lang w:eastAsia="ru-RU"/>
              </w:rPr>
              <w:t>е</w:t>
            </w:r>
            <w:proofErr w:type="spellEnd"/>
            <w:r w:rsidRPr="006018D7">
              <w:rPr>
                <w:rFonts w:ascii="Times New Roman" w:eastAsia="Times New Roman" w:hAnsi="Times New Roman" w:cs="Times New Roman"/>
                <w:sz w:val="28"/>
                <w:szCs w:val="28"/>
                <w:lang w:eastAsia="ru-RU"/>
              </w:rPr>
              <w:t>-</w:t>
            </w:r>
            <w:proofErr w:type="gramEnd"/>
            <w:r w:rsidRPr="006018D7">
              <w:rPr>
                <w:rFonts w:ascii="Times New Roman" w:eastAsia="Times New Roman" w:hAnsi="Times New Roman" w:cs="Times New Roman"/>
                <w:sz w:val="28"/>
                <w:szCs w:val="28"/>
                <w:lang w:eastAsia="ru-RU"/>
              </w:rPr>
              <w:t xml:space="preserve"> коммуникабельной сети «Интернет» и обновления информации об образовательной  организации»;</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Приказ Министерства образования и науки Российской Федерации от 30.08.2013 № 1014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Санитарно-эпидемиологические  правила  и нормативы. СанПиН 2.4.1. 3049-13-  </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Указ Президента РФ от 07.05.2012 года № 597  «О мерах по реализации государственной политики в области образования  и науки».</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Приказ  Министерства  труда и социальной политики РФ  от 18.10.2013 года № 544н «Об утверждении Профессионального  стандарта»;</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Устав  МБДОУ  О</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 xml:space="preserve">Основная  образовательная  программа и адаптированная образовательная  программа  </w:t>
            </w:r>
          </w:p>
          <w:p w:rsidR="00E64F1E" w:rsidRPr="006018D7" w:rsidRDefault="00E64F1E" w:rsidP="00E64F1E">
            <w:pPr>
              <w:pStyle w:val="ab"/>
              <w:numPr>
                <w:ilvl w:val="0"/>
                <w:numId w:val="13"/>
              </w:numPr>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Приказ министерства образования и науки РФ</w:t>
            </w:r>
          </w:p>
          <w:p w:rsidR="00E64F1E" w:rsidRPr="006018D7" w:rsidRDefault="00E64F1E" w:rsidP="00E64F1E">
            <w:pPr>
              <w:ind w:left="360"/>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lastRenderedPageBreak/>
              <w:t>от 9 ноября 2015 г. N 1309 « Об утверждении</w:t>
            </w:r>
          </w:p>
          <w:p w:rsidR="00E64F1E" w:rsidRPr="006018D7" w:rsidRDefault="00E64F1E" w:rsidP="00E64F1E">
            <w:pPr>
              <w:ind w:left="360"/>
              <w:textAlignment w:val="baseline"/>
              <w:rPr>
                <w:rFonts w:ascii="Times New Roman" w:eastAsia="Times New Roman" w:hAnsi="Times New Roman" w:cs="Times New Roman"/>
                <w:sz w:val="28"/>
                <w:szCs w:val="28"/>
                <w:lang w:eastAsia="ru-RU"/>
              </w:rPr>
            </w:pPr>
            <w:r w:rsidRPr="006018D7">
              <w:rPr>
                <w:rFonts w:ascii="Times New Roman" w:eastAsia="Times New Roman" w:hAnsi="Times New Roman" w:cs="Times New Roman"/>
                <w:sz w:val="28"/>
                <w:szCs w:val="28"/>
                <w:lang w:eastAsia="ru-RU"/>
              </w:rPr>
              <w:t>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p>
        </w:tc>
      </w:tr>
      <w:tr w:rsidR="00E64F1E" w:rsidTr="00440F17">
        <w:tc>
          <w:tcPr>
            <w:tcW w:w="2269" w:type="dxa"/>
          </w:tcPr>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b/>
                <w:bCs/>
                <w:sz w:val="28"/>
                <w:szCs w:val="28"/>
                <w:lang w:eastAsia="ru-RU"/>
              </w:rPr>
              <w:lastRenderedPageBreak/>
              <w:t>Назначение  Программы</w:t>
            </w:r>
          </w:p>
        </w:tc>
        <w:tc>
          <w:tcPr>
            <w:tcW w:w="8080" w:type="dxa"/>
          </w:tcPr>
          <w:p w:rsidR="00E64F1E" w:rsidRPr="00972420" w:rsidRDefault="00E64F1E" w:rsidP="007F02C4">
            <w:pP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Программа  развития  предназначена  для  определения перспективных  направлений  развития    учреждения  на основе  анализа  работы   за  предыдущий  период.</w:t>
            </w:r>
          </w:p>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sz w:val="28"/>
                <w:szCs w:val="28"/>
                <w:lang w:eastAsia="ru-RU"/>
              </w:rPr>
              <w:t>В  Программе отражены  тенденции изменений, охарактеризованы главные направления обновления содержания образования  и организации воспитания, управление  ДОУ на основе  инновационных  процессов.</w:t>
            </w:r>
          </w:p>
        </w:tc>
      </w:tr>
      <w:tr w:rsidR="00E64F1E" w:rsidTr="00440F17">
        <w:tc>
          <w:tcPr>
            <w:tcW w:w="2269" w:type="dxa"/>
          </w:tcPr>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b/>
                <w:bCs/>
                <w:sz w:val="28"/>
                <w:szCs w:val="28"/>
                <w:lang w:eastAsia="ru-RU"/>
              </w:rPr>
              <w:t>Разработчики  Программы</w:t>
            </w:r>
          </w:p>
        </w:tc>
        <w:tc>
          <w:tcPr>
            <w:tcW w:w="8080" w:type="dxa"/>
          </w:tcPr>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sz w:val="28"/>
                <w:szCs w:val="28"/>
                <w:lang w:eastAsia="ru-RU"/>
              </w:rPr>
              <w:t>Творческая  группа  педагогов</w:t>
            </w:r>
          </w:p>
        </w:tc>
      </w:tr>
      <w:tr w:rsidR="00E64F1E" w:rsidTr="00440F17">
        <w:tc>
          <w:tcPr>
            <w:tcW w:w="2269" w:type="dxa"/>
          </w:tcPr>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b/>
                <w:bCs/>
                <w:sz w:val="28"/>
                <w:szCs w:val="28"/>
                <w:lang w:eastAsia="ru-RU"/>
              </w:rPr>
              <w:t>Руководитель Программы</w:t>
            </w:r>
          </w:p>
        </w:tc>
        <w:tc>
          <w:tcPr>
            <w:tcW w:w="8080" w:type="dxa"/>
          </w:tcPr>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sz w:val="28"/>
                <w:szCs w:val="28"/>
                <w:lang w:eastAsia="ru-RU"/>
              </w:rPr>
              <w:t>Заведующий  ДОУ</w:t>
            </w:r>
          </w:p>
        </w:tc>
      </w:tr>
      <w:tr w:rsidR="00E64F1E" w:rsidTr="00440F17">
        <w:tc>
          <w:tcPr>
            <w:tcW w:w="2269" w:type="dxa"/>
          </w:tcPr>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b/>
                <w:bCs/>
                <w:sz w:val="28"/>
                <w:szCs w:val="28"/>
                <w:lang w:eastAsia="ru-RU"/>
              </w:rPr>
              <w:t>Сроки и этапы реализации Программы</w:t>
            </w:r>
          </w:p>
        </w:tc>
        <w:tc>
          <w:tcPr>
            <w:tcW w:w="8080" w:type="dxa"/>
            <w:vAlign w:val="bottom"/>
          </w:tcPr>
          <w:p w:rsidR="00E64F1E" w:rsidRPr="00972420" w:rsidRDefault="00E64F1E" w:rsidP="00E64F1E">
            <w:pP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Программа   будет  реализована  в 201</w:t>
            </w:r>
            <w:r w:rsidR="000C2BEB">
              <w:rPr>
                <w:rFonts w:ascii="Times New Roman" w:eastAsia="Times New Roman" w:hAnsi="Times New Roman" w:cs="Times New Roman"/>
                <w:sz w:val="28"/>
                <w:szCs w:val="28"/>
                <w:lang w:eastAsia="ru-RU"/>
              </w:rPr>
              <w:t>8</w:t>
            </w:r>
            <w:r w:rsidRPr="00972420">
              <w:rPr>
                <w:rFonts w:ascii="Times New Roman" w:eastAsia="Times New Roman" w:hAnsi="Times New Roman" w:cs="Times New Roman"/>
                <w:sz w:val="28"/>
                <w:szCs w:val="28"/>
                <w:lang w:eastAsia="ru-RU"/>
              </w:rPr>
              <w:t>-202</w:t>
            </w:r>
            <w:r w:rsidR="000C2BEB">
              <w:rPr>
                <w:rFonts w:ascii="Times New Roman" w:eastAsia="Times New Roman" w:hAnsi="Times New Roman" w:cs="Times New Roman"/>
                <w:sz w:val="28"/>
                <w:szCs w:val="28"/>
                <w:lang w:eastAsia="ru-RU"/>
              </w:rPr>
              <w:t>1</w:t>
            </w:r>
            <w:r w:rsidRPr="00972420">
              <w:rPr>
                <w:rFonts w:ascii="Times New Roman" w:eastAsia="Times New Roman" w:hAnsi="Times New Roman" w:cs="Times New Roman"/>
                <w:sz w:val="28"/>
                <w:szCs w:val="28"/>
                <w:lang w:eastAsia="ru-RU"/>
              </w:rPr>
              <w:t xml:space="preserve"> годы</w:t>
            </w:r>
            <w:r w:rsidR="000C2BEB">
              <w:rPr>
                <w:rFonts w:ascii="Times New Roman" w:eastAsia="Times New Roman" w:hAnsi="Times New Roman" w:cs="Times New Roman"/>
                <w:sz w:val="28"/>
                <w:szCs w:val="28"/>
                <w:lang w:eastAsia="ru-RU"/>
              </w:rPr>
              <w:t xml:space="preserve"> </w:t>
            </w:r>
            <w:r w:rsidRPr="00972420">
              <w:rPr>
                <w:rFonts w:ascii="Times New Roman" w:eastAsia="Times New Roman" w:hAnsi="Times New Roman" w:cs="Times New Roman"/>
                <w:sz w:val="28"/>
                <w:szCs w:val="28"/>
                <w:lang w:eastAsia="ru-RU"/>
              </w:rPr>
              <w:t>в три этапа:</w:t>
            </w:r>
          </w:p>
          <w:p w:rsidR="00E64F1E" w:rsidRPr="00972420" w:rsidRDefault="00E64F1E" w:rsidP="00E64F1E">
            <w:pP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201</w:t>
            </w:r>
            <w:r w:rsidR="000C2BEB">
              <w:rPr>
                <w:rFonts w:ascii="Times New Roman" w:eastAsia="Times New Roman" w:hAnsi="Times New Roman" w:cs="Times New Roman"/>
                <w:sz w:val="28"/>
                <w:szCs w:val="28"/>
                <w:lang w:eastAsia="ru-RU"/>
              </w:rPr>
              <w:t>8</w:t>
            </w:r>
            <w:r w:rsidRPr="00972420">
              <w:rPr>
                <w:rFonts w:ascii="Times New Roman" w:eastAsia="Times New Roman" w:hAnsi="Times New Roman" w:cs="Times New Roman"/>
                <w:sz w:val="28"/>
                <w:szCs w:val="28"/>
                <w:lang w:eastAsia="ru-RU"/>
              </w:rPr>
              <w:t>г.</w:t>
            </w:r>
            <w:r w:rsidRPr="00972420">
              <w:rPr>
                <w:rFonts w:ascii="Times New Roman" w:eastAsia="Times New Roman" w:hAnsi="Times New Roman" w:cs="Times New Roman"/>
                <w:b/>
                <w:bCs/>
                <w:sz w:val="28"/>
                <w:szCs w:val="28"/>
                <w:lang w:eastAsia="ru-RU"/>
              </w:rPr>
              <w:t>  -</w:t>
            </w:r>
            <w:r w:rsidRPr="00972420">
              <w:rPr>
                <w:rFonts w:ascii="Times New Roman" w:eastAsia="Times New Roman" w:hAnsi="Times New Roman" w:cs="Times New Roman"/>
                <w:sz w:val="28"/>
                <w:szCs w:val="28"/>
                <w:lang w:eastAsia="ru-RU"/>
              </w:rPr>
              <w:t>  </w:t>
            </w:r>
            <w:r w:rsidRPr="00972420">
              <w:rPr>
                <w:rFonts w:ascii="Times New Roman" w:eastAsia="Times New Roman" w:hAnsi="Times New Roman" w:cs="Times New Roman"/>
                <w:b/>
                <w:bCs/>
                <w:sz w:val="28"/>
                <w:szCs w:val="28"/>
                <w:lang w:eastAsia="ru-RU"/>
              </w:rPr>
              <w:t>организационно-подготовительный</w:t>
            </w:r>
            <w:r w:rsidRPr="00972420">
              <w:rPr>
                <w:rFonts w:ascii="Times New Roman" w:eastAsia="Times New Roman" w:hAnsi="Times New Roman" w:cs="Times New Roman"/>
                <w:sz w:val="28"/>
                <w:szCs w:val="28"/>
                <w:lang w:eastAsia="ru-RU"/>
              </w:rPr>
              <w:t> этап (создание условий для реализации программы).</w:t>
            </w:r>
          </w:p>
          <w:p w:rsidR="00E64F1E" w:rsidRPr="00972420" w:rsidRDefault="00E64F1E" w:rsidP="00E64F1E">
            <w:pP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201</w:t>
            </w:r>
            <w:r w:rsidR="000C2BEB">
              <w:rPr>
                <w:rFonts w:ascii="Times New Roman" w:eastAsia="Times New Roman" w:hAnsi="Times New Roman" w:cs="Times New Roman"/>
                <w:sz w:val="28"/>
                <w:szCs w:val="28"/>
                <w:lang w:eastAsia="ru-RU"/>
              </w:rPr>
              <w:t>8</w:t>
            </w:r>
            <w:r w:rsidRPr="00972420">
              <w:rPr>
                <w:rFonts w:ascii="Times New Roman" w:eastAsia="Times New Roman" w:hAnsi="Times New Roman" w:cs="Times New Roman"/>
                <w:sz w:val="28"/>
                <w:szCs w:val="28"/>
                <w:lang w:eastAsia="ru-RU"/>
              </w:rPr>
              <w:t>-202</w:t>
            </w:r>
            <w:r w:rsidR="000C2BEB">
              <w:rPr>
                <w:rFonts w:ascii="Times New Roman" w:eastAsia="Times New Roman" w:hAnsi="Times New Roman" w:cs="Times New Roman"/>
                <w:sz w:val="28"/>
                <w:szCs w:val="28"/>
                <w:lang w:eastAsia="ru-RU"/>
              </w:rPr>
              <w:t>1</w:t>
            </w:r>
            <w:r w:rsidRPr="00972420">
              <w:rPr>
                <w:rFonts w:ascii="Times New Roman" w:eastAsia="Times New Roman" w:hAnsi="Times New Roman" w:cs="Times New Roman"/>
                <w:sz w:val="28"/>
                <w:szCs w:val="28"/>
                <w:lang w:eastAsia="ru-RU"/>
              </w:rPr>
              <w:t xml:space="preserve"> г.г. –</w:t>
            </w:r>
            <w:r w:rsidRPr="00972420">
              <w:rPr>
                <w:rFonts w:ascii="Times New Roman" w:eastAsia="Times New Roman" w:hAnsi="Times New Roman" w:cs="Times New Roman"/>
                <w:b/>
                <w:bCs/>
                <w:sz w:val="28"/>
                <w:szCs w:val="28"/>
                <w:lang w:eastAsia="ru-RU"/>
              </w:rPr>
              <w:t> </w:t>
            </w:r>
            <w:r w:rsidRPr="00972420">
              <w:rPr>
                <w:rFonts w:ascii="Times New Roman" w:eastAsia="Times New Roman" w:hAnsi="Times New Roman" w:cs="Times New Roman"/>
                <w:sz w:val="28"/>
                <w:szCs w:val="28"/>
                <w:lang w:eastAsia="ru-RU"/>
              </w:rPr>
              <w:t> </w:t>
            </w:r>
            <w:r w:rsidRPr="00972420">
              <w:rPr>
                <w:rFonts w:ascii="Times New Roman" w:eastAsia="Times New Roman" w:hAnsi="Times New Roman" w:cs="Times New Roman"/>
                <w:b/>
                <w:bCs/>
                <w:sz w:val="28"/>
                <w:szCs w:val="28"/>
                <w:lang w:eastAsia="ru-RU"/>
              </w:rPr>
              <w:t>коррекционно-развивающий</w:t>
            </w:r>
            <w:r w:rsidRPr="00972420">
              <w:rPr>
                <w:rFonts w:ascii="Times New Roman" w:eastAsia="Times New Roman" w:hAnsi="Times New Roman" w:cs="Times New Roman"/>
                <w:sz w:val="28"/>
                <w:szCs w:val="28"/>
                <w:lang w:eastAsia="ru-RU"/>
              </w:rPr>
              <w:t> этап (работа по преобразованию существующей системы).</w:t>
            </w:r>
          </w:p>
          <w:p w:rsidR="00E64F1E" w:rsidRPr="00972420" w:rsidRDefault="00E64F1E" w:rsidP="000C2BEB">
            <w:pP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202</w:t>
            </w:r>
            <w:r w:rsidR="000C2BEB">
              <w:rPr>
                <w:rFonts w:ascii="Times New Roman" w:eastAsia="Times New Roman" w:hAnsi="Times New Roman" w:cs="Times New Roman"/>
                <w:sz w:val="28"/>
                <w:szCs w:val="28"/>
                <w:lang w:eastAsia="ru-RU"/>
              </w:rPr>
              <w:t>1</w:t>
            </w:r>
            <w:r w:rsidRPr="00972420">
              <w:rPr>
                <w:rFonts w:ascii="Times New Roman" w:eastAsia="Times New Roman" w:hAnsi="Times New Roman" w:cs="Times New Roman"/>
                <w:sz w:val="28"/>
                <w:szCs w:val="28"/>
                <w:lang w:eastAsia="ru-RU"/>
              </w:rPr>
              <w:t xml:space="preserve"> г - </w:t>
            </w:r>
            <w:r w:rsidRPr="00972420">
              <w:rPr>
                <w:rFonts w:ascii="Times New Roman" w:eastAsia="Times New Roman" w:hAnsi="Times New Roman" w:cs="Times New Roman"/>
                <w:b/>
                <w:bCs/>
                <w:sz w:val="28"/>
                <w:szCs w:val="28"/>
                <w:lang w:eastAsia="ru-RU"/>
              </w:rPr>
              <w:t>аналитико-информационный</w:t>
            </w:r>
            <w:r w:rsidRPr="00972420">
              <w:rPr>
                <w:rFonts w:ascii="Times New Roman" w:eastAsia="Times New Roman" w:hAnsi="Times New Roman" w:cs="Times New Roman"/>
                <w:sz w:val="28"/>
                <w:szCs w:val="28"/>
                <w:lang w:eastAsia="ru-RU"/>
              </w:rPr>
              <w:t> этап (мониторинг эффективности реализации программы, аналитическая оценка качественных и количественных изменений, произошедших в учреждении)</w:t>
            </w:r>
          </w:p>
        </w:tc>
      </w:tr>
      <w:tr w:rsidR="00E64F1E" w:rsidTr="00440F17">
        <w:tc>
          <w:tcPr>
            <w:tcW w:w="2269" w:type="dxa"/>
          </w:tcPr>
          <w:p w:rsidR="00E64F1E" w:rsidRDefault="00E64F1E" w:rsidP="00E64F1E">
            <w:pPr>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b/>
                <w:bCs/>
                <w:sz w:val="28"/>
                <w:szCs w:val="28"/>
                <w:lang w:eastAsia="ru-RU"/>
              </w:rPr>
              <w:t>Основные  целевые  индикаторы Программы</w:t>
            </w:r>
          </w:p>
        </w:tc>
        <w:tc>
          <w:tcPr>
            <w:tcW w:w="8080" w:type="dxa"/>
          </w:tcPr>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 xml:space="preserve">Реализация ФГОС </w:t>
            </w:r>
            <w:proofErr w:type="gramStart"/>
            <w:r w:rsidRPr="002C20E2">
              <w:rPr>
                <w:rFonts w:ascii="Times New Roman" w:eastAsia="Times New Roman" w:hAnsi="Times New Roman" w:cs="Times New Roman"/>
                <w:sz w:val="28"/>
                <w:szCs w:val="28"/>
                <w:lang w:eastAsia="ru-RU"/>
              </w:rPr>
              <w:t>ДО</w:t>
            </w:r>
            <w:proofErr w:type="gramEnd"/>
            <w:r w:rsidRPr="002C20E2">
              <w:rPr>
                <w:rFonts w:ascii="Times New Roman" w:eastAsia="Times New Roman" w:hAnsi="Times New Roman" w:cs="Times New Roman"/>
                <w:sz w:val="28"/>
                <w:szCs w:val="28"/>
                <w:lang w:eastAsia="ru-RU"/>
              </w:rPr>
              <w:t xml:space="preserve"> в  дошкольном учреждении.</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Создание гибкой управленческой системы.</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Создание доступной среды для разных категорий детей.</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Активное внедрение современных культурных практик воспитания и развития детей дошкольного возраста.</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Создание базы методических разработок    для развития  ребенка в условиях ДОУ.</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Рост профессиональной культуры  педагогов, повышение   компетентности  педагогов  в области  применения  ИК</w:t>
            </w:r>
            <w:proofErr w:type="gramStart"/>
            <w:r w:rsidRPr="002C20E2">
              <w:rPr>
                <w:rFonts w:ascii="Times New Roman" w:eastAsia="Times New Roman" w:hAnsi="Times New Roman" w:cs="Times New Roman"/>
                <w:sz w:val="28"/>
                <w:szCs w:val="28"/>
                <w:lang w:eastAsia="ru-RU"/>
              </w:rPr>
              <w:t>Т-</w:t>
            </w:r>
            <w:proofErr w:type="gramEnd"/>
            <w:r w:rsidRPr="002C20E2">
              <w:rPr>
                <w:rFonts w:ascii="Times New Roman" w:eastAsia="Times New Roman" w:hAnsi="Times New Roman" w:cs="Times New Roman"/>
                <w:sz w:val="28"/>
                <w:szCs w:val="28"/>
                <w:lang w:eastAsia="ru-RU"/>
              </w:rPr>
              <w:t xml:space="preserve"> технологий, коррекционной педагогики.</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Рост числа  педагогов, имеющих  первую или высшую квалификационную  категорию.</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proofErr w:type="gramStart"/>
            <w:r w:rsidRPr="002C20E2">
              <w:rPr>
                <w:rFonts w:ascii="Times New Roman" w:eastAsia="Times New Roman" w:hAnsi="Times New Roman" w:cs="Times New Roman"/>
                <w:sz w:val="28"/>
                <w:szCs w:val="28"/>
                <w:lang w:eastAsia="ru-RU"/>
              </w:rPr>
              <w:t>Активное  участие  педагогического коллектива  в распространении   опыта  на  муниципальном, краевом, федеральном уровнях.</w:t>
            </w:r>
            <w:proofErr w:type="gramEnd"/>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Широкий спектр дополнительных услуг.</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Удовлетворенность  семей  воспитанников   услугами ДОУ.</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Рост числа  социальных  партнеров, их необходимость и достаточность, качественные  показатели  совместных проектов.</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lastRenderedPageBreak/>
              <w:t>Качественные  и количественные   изменения  в материально- технической  базе  ДОУ.</w:t>
            </w:r>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 xml:space="preserve">Построение  развивающей предметно- пространственной среды  в соответствии   с ФГОС </w:t>
            </w:r>
            <w:proofErr w:type="gramStart"/>
            <w:r w:rsidRPr="002C20E2">
              <w:rPr>
                <w:rFonts w:ascii="Times New Roman" w:eastAsia="Times New Roman" w:hAnsi="Times New Roman" w:cs="Times New Roman"/>
                <w:sz w:val="28"/>
                <w:szCs w:val="28"/>
                <w:lang w:eastAsia="ru-RU"/>
              </w:rPr>
              <w:t>ДО</w:t>
            </w:r>
            <w:proofErr w:type="gramEnd"/>
          </w:p>
          <w:p w:rsidR="00E64F1E"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proofErr w:type="gramStart"/>
            <w:r w:rsidRPr="002C20E2">
              <w:rPr>
                <w:rFonts w:ascii="Times New Roman" w:eastAsia="Times New Roman" w:hAnsi="Times New Roman" w:cs="Times New Roman"/>
                <w:sz w:val="28"/>
                <w:szCs w:val="28"/>
                <w:lang w:eastAsia="ru-RU"/>
              </w:rPr>
              <w:t>Финансовая  стабильность, рост заработной платы и стимулирующих  выплат  педагогам.)</w:t>
            </w:r>
            <w:proofErr w:type="gramEnd"/>
          </w:p>
          <w:p w:rsidR="00E64F1E" w:rsidRPr="002C20E2" w:rsidRDefault="00E64F1E" w:rsidP="00E64F1E">
            <w:pPr>
              <w:pStyle w:val="ab"/>
              <w:numPr>
                <w:ilvl w:val="0"/>
                <w:numId w:val="14"/>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Высокая  конкурентоспособность  ДОУ </w:t>
            </w:r>
          </w:p>
        </w:tc>
      </w:tr>
      <w:tr w:rsidR="00E64F1E" w:rsidTr="00440F17">
        <w:tc>
          <w:tcPr>
            <w:tcW w:w="2269" w:type="dxa"/>
          </w:tcPr>
          <w:p w:rsidR="00E64F1E" w:rsidRPr="00972420" w:rsidRDefault="00E64F1E" w:rsidP="00E64F1E">
            <w:pPr>
              <w:jc w:val="center"/>
              <w:textAlignment w:val="baseline"/>
              <w:rPr>
                <w:rFonts w:ascii="Times New Roman" w:eastAsia="Times New Roman" w:hAnsi="Times New Roman" w:cs="Times New Roman"/>
                <w:b/>
                <w:bCs/>
                <w:sz w:val="28"/>
                <w:szCs w:val="28"/>
                <w:lang w:eastAsia="ru-RU"/>
              </w:rPr>
            </w:pPr>
            <w:r w:rsidRPr="00972420">
              <w:rPr>
                <w:rFonts w:ascii="Times New Roman" w:eastAsia="Times New Roman" w:hAnsi="Times New Roman" w:cs="Times New Roman"/>
                <w:b/>
                <w:bCs/>
                <w:sz w:val="28"/>
                <w:szCs w:val="28"/>
                <w:lang w:eastAsia="ru-RU"/>
              </w:rPr>
              <w:lastRenderedPageBreak/>
              <w:t>Механизм  реализации Программы</w:t>
            </w:r>
          </w:p>
        </w:tc>
        <w:tc>
          <w:tcPr>
            <w:tcW w:w="8080" w:type="dxa"/>
          </w:tcPr>
          <w:p w:rsidR="00E64F1E" w:rsidRPr="002C20E2" w:rsidRDefault="00E64F1E" w:rsidP="00E64F1E">
            <w:pPr>
              <w:pStyle w:val="ab"/>
              <w:numPr>
                <w:ilvl w:val="0"/>
                <w:numId w:val="15"/>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Реализация концепций, идей, положений, изложенных  в Программе, осуществляется  следующим  образом:</w:t>
            </w:r>
          </w:p>
          <w:p w:rsidR="00E64F1E" w:rsidRPr="002C20E2" w:rsidRDefault="00E64F1E" w:rsidP="00E64F1E">
            <w:pPr>
              <w:pStyle w:val="ab"/>
              <w:numPr>
                <w:ilvl w:val="0"/>
                <w:numId w:val="15"/>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 Поэтапно, в  указанные выше  сроки;</w:t>
            </w:r>
          </w:p>
          <w:p w:rsidR="00E64F1E" w:rsidRPr="002C20E2" w:rsidRDefault="00E64F1E" w:rsidP="00E64F1E">
            <w:pPr>
              <w:pStyle w:val="ab"/>
              <w:numPr>
                <w:ilvl w:val="0"/>
                <w:numId w:val="15"/>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 На основе анализа  предыдущей деятельности и глубокого изучения нормативных документов, а также  анализа потенциальных  возможностей и профессионального уровня педагогов ДОУ, семей воспитанников, культурно - образовательного потенциала ближайшего социума;</w:t>
            </w:r>
          </w:p>
          <w:p w:rsidR="00E64F1E" w:rsidRPr="002C20E2" w:rsidRDefault="00E64F1E" w:rsidP="00E64F1E">
            <w:pPr>
              <w:pStyle w:val="ab"/>
              <w:numPr>
                <w:ilvl w:val="0"/>
                <w:numId w:val="15"/>
              </w:numPr>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 Целевые установки  доводятся  до каждого  участника образовательного процесса путем  обсуждения  и принятия  соответствующих  решений на  коллегиальных органах  управления   ДОУ;</w:t>
            </w:r>
          </w:p>
          <w:p w:rsidR="00E64F1E" w:rsidRPr="002C20E2" w:rsidRDefault="00E64F1E" w:rsidP="00E64F1E">
            <w:pPr>
              <w:pStyle w:val="ab"/>
              <w:textAlignment w:val="baseline"/>
              <w:rPr>
                <w:rFonts w:ascii="Times New Roman" w:eastAsia="Times New Roman" w:hAnsi="Times New Roman" w:cs="Times New Roman"/>
                <w:sz w:val="28"/>
                <w:szCs w:val="28"/>
                <w:lang w:eastAsia="ru-RU"/>
              </w:rPr>
            </w:pPr>
            <w:r w:rsidRPr="002C20E2">
              <w:rPr>
                <w:rFonts w:ascii="Times New Roman" w:eastAsia="Times New Roman" w:hAnsi="Times New Roman" w:cs="Times New Roman"/>
                <w:sz w:val="28"/>
                <w:szCs w:val="28"/>
                <w:lang w:eastAsia="ru-RU"/>
              </w:rPr>
              <w:t>- С учетом  коллективных образовательных  потребностей, их целенаправленного  развития, адекватного  выбора видов деятельности, при условии  максимальной  активности  и согласованности  всех  участников образовательного  процесса, развития их творчества, инициативы на основе  интеграции  научных знаний и практического  опыта.</w:t>
            </w:r>
          </w:p>
        </w:tc>
      </w:tr>
    </w:tbl>
    <w:p w:rsidR="00E64F1E" w:rsidRDefault="00E64F1E" w:rsidP="00E64F1E">
      <w:pPr>
        <w:spacing w:after="0" w:line="240" w:lineRule="auto"/>
        <w:textAlignment w:val="baseline"/>
        <w:rPr>
          <w:rFonts w:ascii="Times New Roman" w:eastAsia="Times New Roman" w:hAnsi="Times New Roman" w:cs="Times New Roman"/>
          <w:b/>
          <w:bCs/>
          <w:color w:val="333333"/>
          <w:sz w:val="28"/>
          <w:szCs w:val="28"/>
          <w:lang w:eastAsia="ru-RU"/>
        </w:rPr>
      </w:pPr>
    </w:p>
    <w:p w:rsidR="00E64F1E" w:rsidRDefault="00E64F1E"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64F1E" w:rsidRDefault="00E64F1E" w:rsidP="00E64F1E">
      <w:pPr>
        <w:spacing w:after="0" w:line="240" w:lineRule="auto"/>
        <w:textAlignment w:val="baseline"/>
        <w:rPr>
          <w:rFonts w:ascii="Times New Roman" w:eastAsia="Times New Roman" w:hAnsi="Times New Roman" w:cs="Times New Roman"/>
          <w:b/>
          <w:bCs/>
          <w:color w:val="333333"/>
          <w:sz w:val="28"/>
          <w:szCs w:val="28"/>
          <w:lang w:eastAsia="ru-RU"/>
        </w:rPr>
      </w:pPr>
    </w:p>
    <w:p w:rsidR="00440F17" w:rsidRDefault="00440F17" w:rsidP="00E64F1E">
      <w:pPr>
        <w:spacing w:after="0" w:line="240" w:lineRule="auto"/>
        <w:textAlignment w:val="baseline"/>
        <w:rPr>
          <w:rFonts w:ascii="Times New Roman" w:eastAsia="Times New Roman" w:hAnsi="Times New Roman" w:cs="Times New Roman"/>
          <w:b/>
          <w:bCs/>
          <w:color w:val="333333"/>
          <w:sz w:val="28"/>
          <w:szCs w:val="28"/>
          <w:lang w:eastAsia="ru-RU"/>
        </w:rPr>
      </w:pPr>
    </w:p>
    <w:p w:rsidR="00440F17" w:rsidRDefault="00440F17" w:rsidP="00E64F1E">
      <w:pPr>
        <w:spacing w:after="0" w:line="240" w:lineRule="auto"/>
        <w:textAlignment w:val="baseline"/>
        <w:rPr>
          <w:rFonts w:ascii="Times New Roman" w:eastAsia="Times New Roman" w:hAnsi="Times New Roman" w:cs="Times New Roman"/>
          <w:b/>
          <w:bCs/>
          <w:color w:val="333333"/>
          <w:sz w:val="28"/>
          <w:szCs w:val="28"/>
          <w:lang w:eastAsia="ru-RU"/>
        </w:rPr>
      </w:pPr>
    </w:p>
    <w:p w:rsidR="00440F17" w:rsidRDefault="00440F17" w:rsidP="00E64F1E">
      <w:pPr>
        <w:spacing w:after="0" w:line="240" w:lineRule="auto"/>
        <w:textAlignment w:val="baseline"/>
        <w:rPr>
          <w:rFonts w:ascii="Times New Roman" w:eastAsia="Times New Roman" w:hAnsi="Times New Roman" w:cs="Times New Roman"/>
          <w:b/>
          <w:bCs/>
          <w:color w:val="333333"/>
          <w:sz w:val="28"/>
          <w:szCs w:val="28"/>
          <w:lang w:eastAsia="ru-RU"/>
        </w:rPr>
      </w:pPr>
    </w:p>
    <w:p w:rsidR="00440F17" w:rsidRDefault="00440F17" w:rsidP="00E64F1E">
      <w:pPr>
        <w:spacing w:after="0" w:line="240" w:lineRule="auto"/>
        <w:textAlignment w:val="baseline"/>
        <w:rPr>
          <w:rFonts w:ascii="Times New Roman" w:eastAsia="Times New Roman" w:hAnsi="Times New Roman" w:cs="Times New Roman"/>
          <w:b/>
          <w:bCs/>
          <w:color w:val="333333"/>
          <w:sz w:val="28"/>
          <w:szCs w:val="28"/>
          <w:lang w:eastAsia="ru-RU"/>
        </w:rPr>
      </w:pPr>
    </w:p>
    <w:p w:rsidR="00972420" w:rsidRDefault="00972420"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b/>
          <w:bCs/>
          <w:color w:val="333333"/>
          <w:sz w:val="28"/>
          <w:szCs w:val="28"/>
          <w:lang w:eastAsia="ru-RU"/>
        </w:rPr>
        <w:lastRenderedPageBreak/>
        <w:t> 3.  ИНФОРМАЦИОННАЯ СПРАВКА О ДОУ</w:t>
      </w:r>
    </w:p>
    <w:p w:rsidR="00E94D81" w:rsidRDefault="00E94D81"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tbl>
      <w:tblPr>
        <w:tblW w:w="10701" w:type="dxa"/>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4"/>
        <w:gridCol w:w="7187"/>
      </w:tblGrid>
      <w:tr w:rsidR="00E94D81" w:rsidTr="00656D9D">
        <w:trPr>
          <w:trHeight w:val="555"/>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Название (по уставу)</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sz w:val="24"/>
                <w:szCs w:val="24"/>
              </w:rPr>
              <w:t xml:space="preserve">Муниципальное бюджетное дошкольное образовательное учреждение «Детский сад № 8 « Дюймовочка» г. Каспийск </w:t>
            </w:r>
          </w:p>
        </w:tc>
      </w:tr>
      <w:tr w:rsidR="00E94D81" w:rsidTr="00656D9D">
        <w:trPr>
          <w:trHeight w:val="540"/>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 xml:space="preserve">Тип </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sz w:val="24"/>
                <w:szCs w:val="24"/>
              </w:rPr>
              <w:t xml:space="preserve"> Бюджетное Муниципальное дошкольное образовательное учреждение</w:t>
            </w:r>
          </w:p>
        </w:tc>
      </w:tr>
      <w:tr w:rsidR="00E94D81" w:rsidTr="00656D9D">
        <w:trPr>
          <w:trHeight w:val="555"/>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Организационно-правовая форма</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sz w:val="24"/>
                <w:szCs w:val="24"/>
              </w:rPr>
              <w:t xml:space="preserve">Образовательное учреждение </w:t>
            </w:r>
          </w:p>
        </w:tc>
      </w:tr>
      <w:tr w:rsidR="00E94D81" w:rsidTr="00656D9D">
        <w:trPr>
          <w:trHeight w:val="271"/>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Учредитель</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sz w:val="24"/>
                <w:szCs w:val="24"/>
              </w:rPr>
              <w:t>городской округ « Город Каспийск»</w:t>
            </w:r>
          </w:p>
        </w:tc>
      </w:tr>
      <w:tr w:rsidR="00E94D81" w:rsidTr="00656D9D">
        <w:trPr>
          <w:trHeight w:val="285"/>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Год основания</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sz w:val="24"/>
                <w:szCs w:val="24"/>
              </w:rPr>
              <w:t>1965</w:t>
            </w:r>
          </w:p>
        </w:tc>
      </w:tr>
      <w:tr w:rsidR="00E94D81" w:rsidTr="00656D9D">
        <w:trPr>
          <w:trHeight w:val="555"/>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Юридический адрес</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sz w:val="24"/>
                <w:szCs w:val="24"/>
              </w:rPr>
              <w:t>368000, Республика Дагестан г</w:t>
            </w:r>
            <w:proofErr w:type="gramStart"/>
            <w:r>
              <w:rPr>
                <w:rFonts w:ascii="Times New Roman" w:hAnsi="Times New Roman"/>
                <w:sz w:val="24"/>
                <w:szCs w:val="24"/>
              </w:rPr>
              <w:t>.К</w:t>
            </w:r>
            <w:proofErr w:type="gramEnd"/>
            <w:r>
              <w:rPr>
                <w:rFonts w:ascii="Times New Roman" w:hAnsi="Times New Roman"/>
                <w:sz w:val="24"/>
                <w:szCs w:val="24"/>
              </w:rPr>
              <w:t>аспийск</w:t>
            </w:r>
          </w:p>
          <w:p w:rsidR="00E94D81" w:rsidRDefault="00E94D81">
            <w:pPr>
              <w:pStyle w:val="ac"/>
              <w:jc w:val="both"/>
              <w:rPr>
                <w:rFonts w:ascii="Times New Roman" w:hAnsi="Times New Roman"/>
                <w:sz w:val="24"/>
                <w:szCs w:val="24"/>
              </w:rPr>
            </w:pPr>
            <w:r>
              <w:rPr>
                <w:rFonts w:ascii="Times New Roman" w:hAnsi="Times New Roman"/>
                <w:sz w:val="24"/>
                <w:szCs w:val="24"/>
              </w:rPr>
              <w:t xml:space="preserve"> ул. Ленина 5 «а»</w:t>
            </w:r>
          </w:p>
        </w:tc>
      </w:tr>
      <w:tr w:rsidR="00E94D81" w:rsidTr="00656D9D">
        <w:trPr>
          <w:trHeight w:val="271"/>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Телефон/ Факс</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sz w:val="24"/>
                <w:szCs w:val="24"/>
              </w:rPr>
              <w:t>8(7246)5 16 94</w:t>
            </w:r>
          </w:p>
        </w:tc>
      </w:tr>
      <w:tr w:rsidR="00E94D81" w:rsidTr="00656D9D">
        <w:trPr>
          <w:trHeight w:val="299"/>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proofErr w:type="spellStart"/>
            <w:r>
              <w:rPr>
                <w:rFonts w:ascii="Times New Roman" w:hAnsi="Times New Roman"/>
                <w:b/>
                <w:bCs/>
                <w:sz w:val="24"/>
                <w:szCs w:val="24"/>
              </w:rPr>
              <w:t>e-mail</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E94D81" w:rsidRPr="007F02C4" w:rsidRDefault="00CA1533">
            <w:pPr>
              <w:pStyle w:val="ac"/>
              <w:jc w:val="both"/>
              <w:rPr>
                <w:rFonts w:ascii="Times New Roman" w:hAnsi="Times New Roman"/>
                <w:sz w:val="24"/>
                <w:szCs w:val="24"/>
              </w:rPr>
            </w:pPr>
            <w:hyperlink r:id="rId6" w:history="1">
              <w:r w:rsidR="00E94D81" w:rsidRPr="007F02C4">
                <w:rPr>
                  <w:rStyle w:val="a6"/>
                  <w:color w:val="auto"/>
                  <w:sz w:val="24"/>
                  <w:szCs w:val="24"/>
                </w:rPr>
                <w:t>detsad</w:t>
              </w:r>
              <w:r w:rsidR="00E94D81" w:rsidRPr="007F02C4">
                <w:rPr>
                  <w:rStyle w:val="a6"/>
                  <w:color w:val="auto"/>
                  <w:sz w:val="24"/>
                  <w:szCs w:val="24"/>
                  <w:lang w:val="en-US"/>
                </w:rPr>
                <w:t>v8.duimovochka</w:t>
              </w:r>
              <w:r w:rsidR="00E94D81" w:rsidRPr="007F02C4">
                <w:rPr>
                  <w:rStyle w:val="a6"/>
                  <w:color w:val="auto"/>
                  <w:sz w:val="24"/>
                  <w:szCs w:val="24"/>
                </w:rPr>
                <w:t>@</w:t>
              </w:r>
              <w:proofErr w:type="spellStart"/>
              <w:r w:rsidR="00E94D81" w:rsidRPr="007F02C4">
                <w:rPr>
                  <w:rStyle w:val="a6"/>
                  <w:color w:val="auto"/>
                  <w:sz w:val="24"/>
                  <w:szCs w:val="24"/>
                </w:rPr>
                <w:t>mail.ru</w:t>
              </w:r>
              <w:proofErr w:type="spellEnd"/>
            </w:hyperlink>
            <w:r w:rsidR="00E94D81" w:rsidRPr="007F02C4">
              <w:rPr>
                <w:rFonts w:ascii="Times New Roman" w:hAnsi="Times New Roman"/>
                <w:vanish/>
                <w:sz w:val="24"/>
                <w:szCs w:val="24"/>
              </w:rPr>
              <w:t xml:space="preserve">Этот e-mail адрес защищен от спам-ботов, для его просмотра у Вас должен быть включен Javascript </w:t>
            </w:r>
          </w:p>
        </w:tc>
      </w:tr>
      <w:tr w:rsidR="00E94D81" w:rsidTr="00656D9D">
        <w:trPr>
          <w:trHeight w:val="285"/>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Адрес сайта в Интернете</w:t>
            </w:r>
          </w:p>
        </w:tc>
        <w:tc>
          <w:tcPr>
            <w:tcW w:w="0" w:type="auto"/>
            <w:tcBorders>
              <w:top w:val="single" w:sz="4" w:space="0" w:color="auto"/>
              <w:left w:val="single" w:sz="4" w:space="0" w:color="auto"/>
              <w:bottom w:val="single" w:sz="4" w:space="0" w:color="auto"/>
              <w:right w:val="single" w:sz="4" w:space="0" w:color="auto"/>
            </w:tcBorders>
            <w:hideMark/>
          </w:tcPr>
          <w:p w:rsidR="00E94D81" w:rsidRPr="007F02C4" w:rsidRDefault="00E94D81">
            <w:pPr>
              <w:pStyle w:val="ac"/>
              <w:jc w:val="both"/>
              <w:rPr>
                <w:rFonts w:ascii="Times New Roman" w:hAnsi="Times New Roman"/>
                <w:sz w:val="24"/>
                <w:szCs w:val="24"/>
              </w:rPr>
            </w:pPr>
            <w:r w:rsidRPr="007F02C4">
              <w:rPr>
                <w:rFonts w:ascii="Times New Roman" w:hAnsi="Times New Roman"/>
                <w:sz w:val="24"/>
                <w:szCs w:val="24"/>
              </w:rPr>
              <w:t xml:space="preserve"> </w:t>
            </w:r>
            <w:hyperlink r:id="rId7" w:history="1">
              <w:r w:rsidRPr="007F02C4">
                <w:rPr>
                  <w:rStyle w:val="a6"/>
                  <w:color w:val="auto"/>
                  <w:sz w:val="24"/>
                  <w:szCs w:val="24"/>
                </w:rPr>
                <w:t>detsad</w:t>
              </w:r>
              <w:r w:rsidRPr="007F02C4">
                <w:rPr>
                  <w:rStyle w:val="a6"/>
                  <w:color w:val="auto"/>
                  <w:sz w:val="24"/>
                  <w:szCs w:val="24"/>
                  <w:lang w:val="en-US"/>
                </w:rPr>
                <w:t>v8.duimovochka</w:t>
              </w:r>
              <w:r w:rsidRPr="007F02C4">
                <w:rPr>
                  <w:rStyle w:val="a6"/>
                  <w:color w:val="auto"/>
                  <w:sz w:val="24"/>
                  <w:szCs w:val="24"/>
                </w:rPr>
                <w:t>@</w:t>
              </w:r>
              <w:proofErr w:type="spellStart"/>
              <w:r w:rsidRPr="007F02C4">
                <w:rPr>
                  <w:rStyle w:val="a6"/>
                  <w:color w:val="auto"/>
                  <w:sz w:val="24"/>
                  <w:szCs w:val="24"/>
                </w:rPr>
                <w:t>mail.ru</w:t>
              </w:r>
              <w:proofErr w:type="spellEnd"/>
            </w:hyperlink>
          </w:p>
        </w:tc>
      </w:tr>
      <w:tr w:rsidR="00E94D81" w:rsidTr="00656D9D">
        <w:trPr>
          <w:trHeight w:val="285"/>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Должность руководителя</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sz w:val="24"/>
                <w:szCs w:val="24"/>
              </w:rPr>
              <w:t xml:space="preserve">Заведующая </w:t>
            </w:r>
          </w:p>
        </w:tc>
      </w:tr>
      <w:tr w:rsidR="00E94D81" w:rsidTr="00656D9D">
        <w:trPr>
          <w:trHeight w:val="271"/>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ФИО  руководителя</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proofErr w:type="spellStart"/>
            <w:r>
              <w:rPr>
                <w:rFonts w:ascii="Times New Roman" w:hAnsi="Times New Roman"/>
                <w:sz w:val="24"/>
                <w:szCs w:val="24"/>
              </w:rPr>
              <w:t>Гасановава</w:t>
            </w:r>
            <w:proofErr w:type="spellEnd"/>
            <w:r>
              <w:rPr>
                <w:rFonts w:ascii="Times New Roman" w:hAnsi="Times New Roman"/>
                <w:sz w:val="24"/>
                <w:szCs w:val="24"/>
              </w:rPr>
              <w:t xml:space="preserve"> Зухра Курбановна</w:t>
            </w:r>
          </w:p>
        </w:tc>
      </w:tr>
      <w:tr w:rsidR="00E94D81" w:rsidTr="00656D9D">
        <w:trPr>
          <w:trHeight w:val="662"/>
        </w:trPr>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b/>
                <w:bCs/>
                <w:sz w:val="24"/>
                <w:szCs w:val="24"/>
              </w:rPr>
              <w:t>Лицензия на осуществление образовательной деятельности</w:t>
            </w:r>
          </w:p>
        </w:tc>
        <w:tc>
          <w:tcPr>
            <w:tcW w:w="0" w:type="auto"/>
            <w:tcBorders>
              <w:top w:val="single" w:sz="4" w:space="0" w:color="auto"/>
              <w:left w:val="single" w:sz="4" w:space="0" w:color="auto"/>
              <w:bottom w:val="single" w:sz="4" w:space="0" w:color="auto"/>
              <w:right w:val="single" w:sz="4" w:space="0" w:color="auto"/>
            </w:tcBorders>
            <w:hideMark/>
          </w:tcPr>
          <w:p w:rsidR="00E94D81" w:rsidRDefault="00E94D81">
            <w:pPr>
              <w:pStyle w:val="ac"/>
              <w:jc w:val="both"/>
              <w:rPr>
                <w:rFonts w:ascii="Times New Roman" w:hAnsi="Times New Roman"/>
                <w:sz w:val="24"/>
                <w:szCs w:val="24"/>
              </w:rPr>
            </w:pPr>
            <w:r>
              <w:rPr>
                <w:rFonts w:ascii="Times New Roman" w:hAnsi="Times New Roman"/>
                <w:sz w:val="24"/>
                <w:szCs w:val="24"/>
              </w:rPr>
              <w:t>№ 6996 от 14 мая 2013 г.</w:t>
            </w:r>
          </w:p>
          <w:p w:rsidR="00E94D81" w:rsidRDefault="00E94D81">
            <w:pPr>
              <w:pStyle w:val="ac"/>
              <w:jc w:val="both"/>
              <w:rPr>
                <w:rFonts w:ascii="Times New Roman" w:hAnsi="Times New Roman"/>
                <w:sz w:val="24"/>
                <w:szCs w:val="24"/>
              </w:rPr>
            </w:pPr>
            <w:r>
              <w:rPr>
                <w:rFonts w:ascii="Times New Roman" w:hAnsi="Times New Roman"/>
                <w:sz w:val="24"/>
                <w:szCs w:val="24"/>
              </w:rPr>
              <w:t>Серия 05Л01 № 0001107</w:t>
            </w:r>
          </w:p>
        </w:tc>
      </w:tr>
      <w:tr w:rsidR="00267125" w:rsidTr="007F02C4">
        <w:trPr>
          <w:trHeight w:val="570"/>
        </w:trPr>
        <w:tc>
          <w:tcPr>
            <w:tcW w:w="0" w:type="auto"/>
            <w:tcBorders>
              <w:top w:val="single" w:sz="4" w:space="0" w:color="auto"/>
              <w:left w:val="single" w:sz="4" w:space="0" w:color="auto"/>
              <w:bottom w:val="single" w:sz="4" w:space="0" w:color="auto"/>
              <w:right w:val="single" w:sz="4" w:space="0" w:color="auto"/>
            </w:tcBorders>
            <w:hideMark/>
          </w:tcPr>
          <w:p w:rsidR="00267125" w:rsidRPr="00267125" w:rsidRDefault="00267125">
            <w:pPr>
              <w:pStyle w:val="ac"/>
              <w:jc w:val="both"/>
              <w:rPr>
                <w:rFonts w:ascii="Times New Roman" w:hAnsi="Times New Roman"/>
                <w:b/>
                <w:bCs/>
                <w:sz w:val="24"/>
                <w:szCs w:val="24"/>
              </w:rPr>
            </w:pPr>
            <w:r w:rsidRPr="00267125">
              <w:rPr>
                <w:rFonts w:ascii="Times New Roman" w:hAnsi="Times New Roman"/>
                <w:b/>
                <w:color w:val="333333"/>
                <w:sz w:val="24"/>
                <w:szCs w:val="24"/>
              </w:rPr>
              <w:t>ДОУ функционирует на основе Устава</w:t>
            </w:r>
          </w:p>
        </w:tc>
        <w:tc>
          <w:tcPr>
            <w:tcW w:w="0" w:type="auto"/>
            <w:tcBorders>
              <w:top w:val="single" w:sz="4" w:space="0" w:color="auto"/>
              <w:left w:val="single" w:sz="4" w:space="0" w:color="auto"/>
              <w:bottom w:val="single" w:sz="4" w:space="0" w:color="auto"/>
              <w:right w:val="single" w:sz="4" w:space="0" w:color="auto"/>
            </w:tcBorders>
            <w:hideMark/>
          </w:tcPr>
          <w:p w:rsidR="00267125" w:rsidRDefault="001F1A38">
            <w:pPr>
              <w:pStyle w:val="ac"/>
              <w:jc w:val="both"/>
              <w:rPr>
                <w:rFonts w:ascii="Times New Roman" w:hAnsi="Times New Roman"/>
                <w:sz w:val="24"/>
                <w:szCs w:val="24"/>
              </w:rPr>
            </w:pPr>
            <w:r>
              <w:rPr>
                <w:rFonts w:ascii="Times New Roman" w:hAnsi="Times New Roman"/>
                <w:sz w:val="24"/>
                <w:szCs w:val="24"/>
              </w:rPr>
              <w:t>Утвержден постановлением администрации городского округа «город Каспийск »от «30»</w:t>
            </w:r>
            <w:proofErr w:type="spellStart"/>
            <w:r>
              <w:rPr>
                <w:rFonts w:ascii="Times New Roman" w:hAnsi="Times New Roman"/>
                <w:sz w:val="24"/>
                <w:szCs w:val="24"/>
              </w:rPr>
              <w:t>матра</w:t>
            </w:r>
            <w:proofErr w:type="spellEnd"/>
            <w:r>
              <w:rPr>
                <w:rFonts w:ascii="Times New Roman" w:hAnsi="Times New Roman"/>
                <w:sz w:val="24"/>
                <w:szCs w:val="24"/>
              </w:rPr>
              <w:t xml:space="preserve"> 2015г. №364</w:t>
            </w:r>
          </w:p>
        </w:tc>
      </w:tr>
      <w:tr w:rsidR="00267125" w:rsidTr="00656D9D">
        <w:trPr>
          <w:trHeight w:val="968"/>
        </w:trPr>
        <w:tc>
          <w:tcPr>
            <w:tcW w:w="0" w:type="auto"/>
            <w:tcBorders>
              <w:top w:val="single" w:sz="4" w:space="0" w:color="auto"/>
              <w:left w:val="single" w:sz="4" w:space="0" w:color="auto"/>
              <w:bottom w:val="single" w:sz="4" w:space="0" w:color="auto"/>
              <w:right w:val="single" w:sz="4" w:space="0" w:color="auto"/>
            </w:tcBorders>
            <w:hideMark/>
          </w:tcPr>
          <w:p w:rsidR="00267125" w:rsidRPr="00267125" w:rsidRDefault="00267125">
            <w:pPr>
              <w:pStyle w:val="ac"/>
              <w:jc w:val="both"/>
              <w:rPr>
                <w:rFonts w:ascii="Times New Roman" w:hAnsi="Times New Roman"/>
                <w:b/>
                <w:color w:val="333333"/>
                <w:sz w:val="24"/>
                <w:szCs w:val="24"/>
              </w:rPr>
            </w:pPr>
            <w:r w:rsidRPr="00267125">
              <w:rPr>
                <w:rFonts w:ascii="Times New Roman" w:hAnsi="Times New Roman"/>
                <w:b/>
                <w:color w:val="333333"/>
                <w:sz w:val="28"/>
                <w:szCs w:val="28"/>
              </w:rPr>
              <w:t>Режим работы</w:t>
            </w:r>
          </w:p>
        </w:tc>
        <w:tc>
          <w:tcPr>
            <w:tcW w:w="0" w:type="auto"/>
            <w:tcBorders>
              <w:top w:val="single" w:sz="4" w:space="0" w:color="auto"/>
              <w:left w:val="single" w:sz="4" w:space="0" w:color="auto"/>
              <w:bottom w:val="single" w:sz="4" w:space="0" w:color="auto"/>
              <w:right w:val="single" w:sz="4" w:space="0" w:color="auto"/>
            </w:tcBorders>
            <w:hideMark/>
          </w:tcPr>
          <w:p w:rsidR="00267125" w:rsidRPr="00267125" w:rsidRDefault="00267125" w:rsidP="00267125">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пятидневной рабочей недели длительность пребывания детей в ДОУ - 12 часов, выходные суббота, воскресенье, праздничные дни.</w:t>
            </w:r>
            <w:r w:rsidRPr="00972420">
              <w:rPr>
                <w:rFonts w:ascii="Times New Roman" w:eastAsia="Times New Roman" w:hAnsi="Times New Roman" w:cs="Times New Roman"/>
                <w:i/>
                <w:iCs/>
                <w:color w:val="333333"/>
                <w:sz w:val="28"/>
                <w:szCs w:val="28"/>
                <w:lang w:eastAsia="ru-RU"/>
              </w:rPr>
              <w:t> </w:t>
            </w:r>
          </w:p>
        </w:tc>
      </w:tr>
    </w:tbl>
    <w:p w:rsidR="00E94D81" w:rsidRPr="00972420" w:rsidRDefault="00E94D81" w:rsidP="00972420">
      <w:pPr>
        <w:spacing w:after="0" w:line="240" w:lineRule="auto"/>
        <w:jc w:val="center"/>
        <w:textAlignment w:val="baseline"/>
        <w:rPr>
          <w:rFonts w:ascii="Times New Roman" w:eastAsia="Times New Roman" w:hAnsi="Times New Roman" w:cs="Times New Roman"/>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322447" w:rsidRDefault="00322447"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322447" w:rsidRDefault="00322447"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322447" w:rsidRDefault="00322447"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EB3BA9" w:rsidRDefault="00EB3BA9"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656D9D" w:rsidRDefault="00656D9D"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972420" w:rsidRPr="00972420" w:rsidRDefault="00972420" w:rsidP="00972420">
      <w:pPr>
        <w:spacing w:after="0" w:line="240" w:lineRule="auto"/>
        <w:jc w:val="center"/>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lastRenderedPageBreak/>
        <w:t>4. АНАЛИТИЧЕСКОЕ И ПРОГНОСТИЧЕСКОЕ ОБОСНОВАНИЕ ПРОГРАММЫ</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Необходимость разработки программы развития ДОУ на период 2017 -2020 годы обусловлена важностью целей развития образования и сложностями социально-экономической ситуации этого периода в Российской Федерации. Поэтому стратегическая цель государственной политики в области образования –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 остается неизменной на повестке дня. В  Концепции досрочного социально-экономического развития РФ на период до 2020 года представлена современная модель образования, ориентированная на повышение качества образования. «Развивающемуся обществу нужны современно образованные, нравственные, предприимчивые люди, которые могут самостоятельно принимать ответственные решения в ситуации выбора, прогнозируя их возможные последствия, способные к сотрудничеству, отличаются мобильностью, динамизмом, конструктивностью…».</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Основной целью образовательной политики в сфере дошкольного образования является обеспечение гарантий доступного и качественного дошкольного образования, обеспечивающего равные стартовые условия для последующего успешного обучения ребенка в школе.</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Реализация основных направлений развития системы дошкольного образования невозможна без ключевых общесистемных изменений в дошкольном учреждении. Содержание образования сегодня направлено не только на приобретение знаний воспитанниками, но и на развитие личности, где ребёнок выступает как субъект разнообразных видов детской деятельности в условиях самореализации в окружающем мире, развитие его познавательных и созидательных способностей. Ориентация на ребёнка и его потребности, создание в дошкольном учреждении условий, обеспечивающих  развитие личности каждого ребёнка и сотрудника, мотивация на эффективную деятельность – такова суть предстоящих изменений.</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Необходимость введения данной  программы  обусловлена  пересмотром содержания образования в ДОУ, разработкой и внедрением  новых подходов  и педагогических технологий, а также  информационных  технологий. Интерактивные, компьютерные  технологии в последнее время  занимают  ведущее место  в работе с детьми  и их родителями (законными  представителями).  Во всем мире использование ИКТ в различных сферах деятельности стало  частью  культуры  и необходимой  нормой.  Владение  интерактивными,  информационно - компьютерными  технологиями  помогает  педагогу  чувствовать  себя  комфортно  в новых  социально- экономических  условиях, а образовательному  учреждению – перейти  в режим развития.</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Современное образование находится на новом этапе развития – идёт его модернизация. Этому способствуют как социальные, так и экономические перемены, происходящие в обществе. Проблема качества дошкольного </w:t>
      </w:r>
      <w:r w:rsidRPr="00972420">
        <w:rPr>
          <w:rFonts w:ascii="Times New Roman" w:eastAsia="Times New Roman" w:hAnsi="Times New Roman" w:cs="Times New Roman"/>
          <w:color w:val="333333"/>
          <w:sz w:val="28"/>
          <w:szCs w:val="28"/>
          <w:lang w:eastAsia="ru-RU"/>
        </w:rPr>
        <w:lastRenderedPageBreak/>
        <w:t>образования в последние годы приобрела актуальный характер. В общегосударственном плане новое качество образования – это его соответствие современным жизненным потребностям развития страны. Очевидно, что сегодня в условиях современного  образования каждое дошкольное учреждение должно, поддерживать свою конкурентоспособность, занимая, таким образом, свою индивидуальную нишу в общем образовательном пространстве.</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Проблемный анализ деятельности  учреждения позволил выявить проблемы.</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Все чаще в учреждение поступают дети, имеющие проблемы в развитии,  увеличилось количество детей с ОВЗ и инвалидностью. Все они требуют создания  в   учреждении условий  для освоения данной категорией детей ООП </w:t>
      </w:r>
      <w:proofErr w:type="gramStart"/>
      <w:r w:rsidRPr="00972420">
        <w:rPr>
          <w:rFonts w:ascii="Times New Roman" w:eastAsia="Times New Roman" w:hAnsi="Times New Roman" w:cs="Times New Roman"/>
          <w:color w:val="333333"/>
          <w:sz w:val="28"/>
          <w:szCs w:val="28"/>
          <w:lang w:eastAsia="ru-RU"/>
        </w:rPr>
        <w:t>ДО</w:t>
      </w:r>
      <w:proofErr w:type="gramEnd"/>
      <w:r w:rsidRPr="00972420">
        <w:rPr>
          <w:rFonts w:ascii="Times New Roman" w:eastAsia="Times New Roman" w:hAnsi="Times New Roman" w:cs="Times New Roman"/>
          <w:color w:val="333333"/>
          <w:sz w:val="28"/>
          <w:szCs w:val="28"/>
          <w:lang w:eastAsia="ru-RU"/>
        </w:rPr>
        <w:t>.</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Актуальной остается  проблема привлечения родителей к созданию совместных проектов. В связи с этим нужно построить работу с родителями так, чтобы они были заинтересованы в успехах своих детей и стремились всячески помочь детскому саду в создании единого образовательного пространства через организацию сотрудничества семьи и детского сада.</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Последнее время все острее стоит проблема обновления содержания образования в детском саду. Соответственно возникает проблема с финансово-экономической и нормативно-правовой обеспеченностью данного вопроса.  Основной  целью   работы  педагогического коллектива на данный период является  обеспечение развития детей,  с учетом их возрастных и индивидуальных особенностей по основным направлениям развития детей дошкольного возраста.</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Организованные формы работы с детьми занимают более 30% от общего времени, предпочтение отдается групповым формам работы (занятия, групповые развлечения и игры). Педагоги учреждения отдают предпочтение традиционным  формам работы с детьми, испытывают затруднения в ведении образовательной работы в условиях дифференциации и индивидуализации образования.  Отсутствие  мониторинга  развивающего оценивания  не позволяет своевременно вносить коррективы  в организацию образовательного процесса.</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Организуя  работу с разными категориями семей  воспитанников, участвуя  в   разработке и    реализации     социальных  и      культурных проектов, а так же  в налаживании межведомственных связей с учреждениями образования, культуры, здравоохранения по профилактике социального  неблагополучия, не удается снизить количество неблагополучных семей.  Ранняя профилактика ориентируется не на проблему, а на ее последствия. Ежегодно педагогическим коллективом учреждения составляются социальные паспорта групп и учреждения в целом. На основании полученных данных разрабатывается план повышения педагогической и валеологической культуры разных категорий родителей, предполагающий проведение различных информационно-просветительских и досуговых мероприятий как дифференцированно, так и в индивидуальном порядке. Имеет место бессистемность  в проведении работы по профилактике  социального </w:t>
      </w:r>
      <w:r w:rsidRPr="00972420">
        <w:rPr>
          <w:rFonts w:ascii="Times New Roman" w:eastAsia="Times New Roman" w:hAnsi="Times New Roman" w:cs="Times New Roman"/>
          <w:color w:val="333333"/>
          <w:sz w:val="28"/>
          <w:szCs w:val="28"/>
          <w:lang w:eastAsia="ru-RU"/>
        </w:rPr>
        <w:lastRenderedPageBreak/>
        <w:t>неблагополучия, слабая реакция педагогической системы детского сада на потребности и возможности внешней среды, замкнутость на внутренних проблемах, отсутствие четкой системы мониторинга качества и эффективности проводимых мероприятий.</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EB3BA9">
        <w:rPr>
          <w:rFonts w:ascii="Times New Roman" w:eastAsia="Times New Roman" w:hAnsi="Times New Roman" w:cs="Times New Roman"/>
          <w:b/>
          <w:color w:val="333333"/>
          <w:sz w:val="28"/>
          <w:szCs w:val="28"/>
          <w:lang w:eastAsia="ru-RU"/>
        </w:rPr>
        <w:t>Все помещения</w:t>
      </w:r>
      <w:r w:rsidRPr="00972420">
        <w:rPr>
          <w:rFonts w:ascii="Times New Roman" w:eastAsia="Times New Roman" w:hAnsi="Times New Roman" w:cs="Times New Roman"/>
          <w:color w:val="333333"/>
          <w:sz w:val="28"/>
          <w:szCs w:val="28"/>
          <w:lang w:eastAsia="ru-RU"/>
        </w:rPr>
        <w:t xml:space="preserve"> детского сада функционируют по назначению. В  ДОУ созданы материально- технические условия для качественного осуществления воспитательно-образовательной и оздоровительной деятельности.</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proofErr w:type="gramStart"/>
      <w:r w:rsidRPr="00EB3BA9">
        <w:rPr>
          <w:rFonts w:ascii="Times New Roman" w:eastAsia="Times New Roman" w:hAnsi="Times New Roman" w:cs="Times New Roman"/>
          <w:b/>
          <w:color w:val="333333"/>
          <w:sz w:val="28"/>
          <w:szCs w:val="28"/>
          <w:lang w:eastAsia="ru-RU"/>
        </w:rPr>
        <w:t>Достаточно разнообразна</w:t>
      </w:r>
      <w:r w:rsidRPr="00972420">
        <w:rPr>
          <w:rFonts w:ascii="Times New Roman" w:eastAsia="Times New Roman" w:hAnsi="Times New Roman" w:cs="Times New Roman"/>
          <w:color w:val="333333"/>
          <w:sz w:val="28"/>
          <w:szCs w:val="28"/>
          <w:lang w:eastAsia="ru-RU"/>
        </w:rPr>
        <w:t>  и  развивающая предметно-пространственная    среда (РППС) групп -   среда  насыщенная  разнообразными   пособиями  и играми, имеются в наличии игровые и дидактические пособия, используемые для обеспечения благоприятного эмоционального состояния детей, для  и индивидуальной работы по физическому развитию и оздоровлению детей оборудованы центры  для организации разнообразной детской деятельности (как самостоятельной, так и совместной с воспитателем).</w:t>
      </w:r>
      <w:proofErr w:type="gramEnd"/>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EB3BA9">
        <w:rPr>
          <w:rFonts w:ascii="Times New Roman" w:eastAsia="Times New Roman" w:hAnsi="Times New Roman" w:cs="Times New Roman"/>
          <w:b/>
          <w:color w:val="333333"/>
          <w:sz w:val="28"/>
          <w:szCs w:val="28"/>
          <w:lang w:eastAsia="ru-RU"/>
        </w:rPr>
        <w:t>Анализ материально</w:t>
      </w:r>
      <w:r w:rsidRPr="00972420">
        <w:rPr>
          <w:rFonts w:ascii="Times New Roman" w:eastAsia="Times New Roman" w:hAnsi="Times New Roman" w:cs="Times New Roman"/>
          <w:color w:val="333333"/>
          <w:sz w:val="28"/>
          <w:szCs w:val="28"/>
          <w:lang w:eastAsia="ru-RU"/>
        </w:rPr>
        <w:t>-технических ресурсов  ДОУ свидетельствует, что создание РППС и пополнение материально-технического оснащения в учреждении находится на организационном этапе</w:t>
      </w:r>
      <w:r w:rsidRPr="00972420">
        <w:rPr>
          <w:rFonts w:ascii="Times New Roman" w:eastAsia="Times New Roman" w:hAnsi="Times New Roman" w:cs="Times New Roman"/>
          <w:i/>
          <w:iCs/>
          <w:color w:val="333333"/>
          <w:sz w:val="28"/>
          <w:szCs w:val="28"/>
          <w:lang w:eastAsia="ru-RU"/>
        </w:rPr>
        <w:t>. </w:t>
      </w:r>
      <w:r w:rsidRPr="00972420">
        <w:rPr>
          <w:rFonts w:ascii="Times New Roman" w:eastAsia="Times New Roman" w:hAnsi="Times New Roman" w:cs="Times New Roman"/>
          <w:color w:val="333333"/>
          <w:sz w:val="28"/>
          <w:szCs w:val="28"/>
          <w:lang w:eastAsia="ru-RU"/>
        </w:rPr>
        <w:t>РППС помещений ДОУ пополняется в соответствии с требованиями программы, реализуемой в ДОУ.</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Наряду с этим существует ряд проблем: перечень и количество оборудования не в полной мере соответствуют требованиям и положениям ООП, реализуемой в ДОУ; недостаточно современных ТСО (интерактивная доска); отсутствуют ограждения между игровыми участками детей и сертифицированные </w:t>
      </w:r>
      <w:proofErr w:type="spellStart"/>
      <w:r w:rsidRPr="00972420">
        <w:rPr>
          <w:rFonts w:ascii="Times New Roman" w:eastAsia="Times New Roman" w:hAnsi="Times New Roman" w:cs="Times New Roman"/>
          <w:color w:val="333333"/>
          <w:sz w:val="28"/>
          <w:szCs w:val="28"/>
          <w:lang w:eastAsia="ru-RU"/>
        </w:rPr>
        <w:t>МАФы</w:t>
      </w:r>
      <w:proofErr w:type="spellEnd"/>
      <w:r w:rsidRPr="00972420">
        <w:rPr>
          <w:rFonts w:ascii="Times New Roman" w:eastAsia="Times New Roman" w:hAnsi="Times New Roman" w:cs="Times New Roman"/>
          <w:color w:val="333333"/>
          <w:sz w:val="28"/>
          <w:szCs w:val="28"/>
          <w:lang w:eastAsia="ru-RU"/>
        </w:rPr>
        <w:t xml:space="preserve">. Важным является приобретение УМК для реализации ООО </w:t>
      </w:r>
      <w:proofErr w:type="gramStart"/>
      <w:r w:rsidRPr="00972420">
        <w:rPr>
          <w:rFonts w:ascii="Times New Roman" w:eastAsia="Times New Roman" w:hAnsi="Times New Roman" w:cs="Times New Roman"/>
          <w:color w:val="333333"/>
          <w:sz w:val="28"/>
          <w:szCs w:val="28"/>
          <w:lang w:eastAsia="ru-RU"/>
        </w:rPr>
        <w:t>ДО</w:t>
      </w:r>
      <w:proofErr w:type="gramEnd"/>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Укомплектованность кадрами составляет 100%. Основу педагогического персонала в детском саду составляют специалисты со стажем работы более 10 лет, для которых характерны такие черты, как активное внедрение инноваций. </w:t>
      </w:r>
      <w:r w:rsidRPr="00972420">
        <w:rPr>
          <w:rFonts w:ascii="Times New Roman" w:eastAsia="Times New Roman" w:hAnsi="Times New Roman" w:cs="Times New Roman"/>
          <w:color w:val="333333"/>
          <w:sz w:val="28"/>
          <w:szCs w:val="28"/>
          <w:lang w:eastAsia="ru-RU"/>
        </w:rPr>
        <w:br/>
        <w:t>Образовательный уровень кадров детского сада  достаточно высок, преобладают кадры  с высшим  педагогическим образованием.  Повышение квалификации педагогических и руководящих работников проводится в системе и осуществляется в соответствии с графиком.  На данный  период  26%  педагогов не имеют квалификационной  категории.  Обусловлено это тем, что  в  ДОУ  пришли  работать  молодые  педагоги, а также  педагоги, у которых  педагогический  стаж работы  менее  двух лет, что не позволяло  им выйти на  процедуру  аттестации.</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Творческий потенциал педагогического коллектива показывает тенденцию роста активности и их самостоятельности, стремления к инновациям и исследованиям. В ДОУ  есть педагоги, способные работать в инновационном режиме, стремящиеся к обобщению и транслированию своего опыта, готовые к повышению квалификационной категории, 100% педагогов в той или иной мере владеют ИКТ.</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Тем не менее, остаются актуальными проблемы, связанные с деятельностью педагогов по трансляции передового педагогического опыта, с вялой инициативностью педагогов в динамичном отходе от консервативной учебной модели, перестройке социально-психологического мышления и педагогического </w:t>
      </w:r>
      <w:r w:rsidRPr="00972420">
        <w:rPr>
          <w:rFonts w:ascii="Times New Roman" w:eastAsia="Times New Roman" w:hAnsi="Times New Roman" w:cs="Times New Roman"/>
          <w:color w:val="333333"/>
          <w:sz w:val="28"/>
          <w:szCs w:val="28"/>
          <w:lang w:eastAsia="ru-RU"/>
        </w:rPr>
        <w:lastRenderedPageBreak/>
        <w:t>мировоззрения в условиях модернизации системы образования, перехода к ФГОС.    Необходимо в этом направлении сосредоточить особые усилия.</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proofErr w:type="gramStart"/>
      <w:r w:rsidRPr="00972420">
        <w:rPr>
          <w:rFonts w:ascii="Times New Roman" w:eastAsia="Times New Roman" w:hAnsi="Times New Roman" w:cs="Times New Roman"/>
          <w:color w:val="333333"/>
          <w:sz w:val="28"/>
          <w:szCs w:val="28"/>
          <w:lang w:eastAsia="ru-RU"/>
        </w:rPr>
        <w:t>Управление  в ДОУ осуществляется  комплексно, т. е. выполняются все  функции   управленческой  деятельности   в   своей   взаимосвязи: аналитико-диагностическая, мотивационно - стимулирующая, планово-прогностическая, организацион</w:t>
      </w:r>
      <w:r w:rsidRPr="00972420">
        <w:rPr>
          <w:rFonts w:ascii="Times New Roman" w:eastAsia="Times New Roman" w:hAnsi="Times New Roman" w:cs="Times New Roman"/>
          <w:color w:val="333333"/>
          <w:sz w:val="28"/>
          <w:szCs w:val="28"/>
          <w:lang w:eastAsia="ru-RU"/>
        </w:rPr>
        <w:softHyphen/>
        <w:t xml:space="preserve">но-исполнительская,  контрольно-оценочная,  </w:t>
      </w:r>
      <w:proofErr w:type="spellStart"/>
      <w:r w:rsidRPr="00972420">
        <w:rPr>
          <w:rFonts w:ascii="Times New Roman" w:eastAsia="Times New Roman" w:hAnsi="Times New Roman" w:cs="Times New Roman"/>
          <w:color w:val="333333"/>
          <w:sz w:val="28"/>
          <w:szCs w:val="28"/>
          <w:lang w:eastAsia="ru-RU"/>
        </w:rPr>
        <w:t>регулятивно-организационная</w:t>
      </w:r>
      <w:proofErr w:type="spellEnd"/>
      <w:r w:rsidRPr="00972420">
        <w:rPr>
          <w:rFonts w:ascii="Times New Roman" w:eastAsia="Times New Roman" w:hAnsi="Times New Roman" w:cs="Times New Roman"/>
          <w:color w:val="333333"/>
          <w:sz w:val="28"/>
          <w:szCs w:val="28"/>
          <w:lang w:eastAsia="ru-RU"/>
        </w:rPr>
        <w:t>.</w:t>
      </w:r>
      <w:proofErr w:type="gramEnd"/>
      <w:r w:rsidRPr="00972420">
        <w:rPr>
          <w:rFonts w:ascii="Times New Roman" w:eastAsia="Times New Roman" w:hAnsi="Times New Roman" w:cs="Times New Roman"/>
          <w:color w:val="333333"/>
          <w:sz w:val="28"/>
          <w:szCs w:val="28"/>
          <w:lang w:eastAsia="ru-RU"/>
        </w:rPr>
        <w:t>  Развивается    самоуправление   через  делегирование полномочий,  что в  большей  мере привле</w:t>
      </w:r>
      <w:r w:rsidRPr="00972420">
        <w:rPr>
          <w:rFonts w:ascii="Times New Roman" w:eastAsia="Times New Roman" w:hAnsi="Times New Roman" w:cs="Times New Roman"/>
          <w:color w:val="333333"/>
          <w:sz w:val="28"/>
          <w:szCs w:val="28"/>
          <w:lang w:eastAsia="ru-RU"/>
        </w:rPr>
        <w:softHyphen/>
        <w:t>кает к управленческой  деятельности   воспитателей и  специалистов.  Механизм   управления     нацелен  на  обеспечение   единства  действий,  координации и согласованности всех субъектов образовательного   процесса: детей,   родителей  и  педагогов, а  так</w:t>
      </w:r>
      <w:r w:rsidRPr="00972420">
        <w:rPr>
          <w:rFonts w:ascii="Times New Roman" w:eastAsia="Times New Roman" w:hAnsi="Times New Roman" w:cs="Times New Roman"/>
          <w:color w:val="333333"/>
          <w:sz w:val="28"/>
          <w:szCs w:val="28"/>
          <w:lang w:eastAsia="ru-RU"/>
        </w:rPr>
        <w:softHyphen/>
        <w:t>же  на  стимулировании  деятельности  сотрудников,   экономию  ресурсов и времени. Создана атмосфера, в которой приори</w:t>
      </w:r>
      <w:r w:rsidRPr="00972420">
        <w:rPr>
          <w:rFonts w:ascii="Times New Roman" w:eastAsia="Times New Roman" w:hAnsi="Times New Roman" w:cs="Times New Roman"/>
          <w:color w:val="333333"/>
          <w:sz w:val="28"/>
          <w:szCs w:val="28"/>
          <w:lang w:eastAsia="ru-RU"/>
        </w:rPr>
        <w:softHyphen/>
        <w:t>тет отдается гуманным отношениям,   доверию,   возможностям   личностного роста.   Это   позволяет   успешнее   прогнозировать   и  обеспечивать   личностный   ро</w:t>
      </w:r>
      <w:proofErr w:type="gramStart"/>
      <w:r w:rsidRPr="00972420">
        <w:rPr>
          <w:rFonts w:ascii="Times New Roman" w:eastAsia="Times New Roman" w:hAnsi="Times New Roman" w:cs="Times New Roman"/>
          <w:color w:val="333333"/>
          <w:sz w:val="28"/>
          <w:szCs w:val="28"/>
          <w:lang w:eastAsia="ru-RU"/>
        </w:rPr>
        <w:t>ст  взр</w:t>
      </w:r>
      <w:proofErr w:type="gramEnd"/>
      <w:r w:rsidRPr="00972420">
        <w:rPr>
          <w:rFonts w:ascii="Times New Roman" w:eastAsia="Times New Roman" w:hAnsi="Times New Roman" w:cs="Times New Roman"/>
          <w:color w:val="333333"/>
          <w:sz w:val="28"/>
          <w:szCs w:val="28"/>
          <w:lang w:eastAsia="ru-RU"/>
        </w:rPr>
        <w:t>ослых и детей и проектиро</w:t>
      </w:r>
      <w:r w:rsidRPr="00972420">
        <w:rPr>
          <w:rFonts w:ascii="Times New Roman" w:eastAsia="Times New Roman" w:hAnsi="Times New Roman" w:cs="Times New Roman"/>
          <w:color w:val="333333"/>
          <w:sz w:val="28"/>
          <w:szCs w:val="28"/>
          <w:lang w:eastAsia="ru-RU"/>
        </w:rPr>
        <w:softHyphen/>
        <w:t>вать дальнейшие перспективы  развития учреждения.</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EB3BA9">
        <w:rPr>
          <w:rFonts w:ascii="Times New Roman" w:eastAsia="Times New Roman" w:hAnsi="Times New Roman" w:cs="Times New Roman"/>
          <w:b/>
          <w:color w:val="333333"/>
          <w:sz w:val="28"/>
          <w:szCs w:val="28"/>
          <w:lang w:eastAsia="ru-RU"/>
        </w:rPr>
        <w:t>В ДОУ</w:t>
      </w:r>
      <w:r w:rsidRPr="00972420">
        <w:rPr>
          <w:rFonts w:ascii="Times New Roman" w:eastAsia="Times New Roman" w:hAnsi="Times New Roman" w:cs="Times New Roman"/>
          <w:color w:val="333333"/>
          <w:sz w:val="28"/>
          <w:szCs w:val="28"/>
          <w:lang w:eastAsia="ru-RU"/>
        </w:rPr>
        <w:t xml:space="preserve"> существует достаточно эффективная, профессиональная, компетентная система административного и оперативного управления коллективом.  Практикуется материальная и моральная поддержка инициативы работников, регулярное проведение консультаций, детальное обсуждение порядка работы, разработка и внедрение правил и инструкций.</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EB3BA9">
        <w:rPr>
          <w:rFonts w:ascii="Times New Roman" w:eastAsia="Times New Roman" w:hAnsi="Times New Roman" w:cs="Times New Roman"/>
          <w:b/>
          <w:color w:val="333333"/>
          <w:sz w:val="28"/>
          <w:szCs w:val="28"/>
          <w:lang w:eastAsia="ru-RU"/>
        </w:rPr>
        <w:t>В результате</w:t>
      </w:r>
      <w:r w:rsidRPr="00972420">
        <w:rPr>
          <w:rFonts w:ascii="Times New Roman" w:eastAsia="Times New Roman" w:hAnsi="Times New Roman" w:cs="Times New Roman"/>
          <w:color w:val="333333"/>
          <w:sz w:val="28"/>
          <w:szCs w:val="28"/>
          <w:lang w:eastAsia="ru-RU"/>
        </w:rPr>
        <w:t xml:space="preserve"> комплексного исследования системы управления ДОУ было выявлено, что в детском саду существует достаточно эффективная, профессиональная, компетентная система административного и оперативного управления коллективом. Управление ДОУ строится на принципах единоначалия и самоуправления, взаимной ответственности всех участников образовательного процесса за жизнь и здоровье детей, открытости и демократизации, ценностно-личностного подхода к сотрудникам ДОУ и осуществляется в соответствии с законодательством РФ в области образования и Уставом ДОУ. Наблюдается неготовность коллектива к активному участию в  управленческой деятельности, инертность перед новыми активными формами работы. Не в полном объеме выполняются функции Педагогического совета  и Родительского совета.        </w:t>
      </w:r>
    </w:p>
    <w:p w:rsidR="00267125" w:rsidRDefault="00972420" w:rsidP="00267125">
      <w:pPr>
        <w:spacing w:after="0" w:line="240" w:lineRule="auto"/>
        <w:textAlignment w:val="baseline"/>
        <w:rPr>
          <w:rFonts w:ascii="Times New Roman" w:eastAsia="Times New Roman" w:hAnsi="Times New Roman" w:cs="Times New Roman"/>
          <w:b/>
          <w:bCs/>
          <w:color w:val="333333"/>
          <w:sz w:val="28"/>
          <w:szCs w:val="28"/>
          <w:lang w:eastAsia="ru-RU"/>
        </w:rPr>
      </w:pPr>
      <w:r w:rsidRPr="00972420">
        <w:rPr>
          <w:rFonts w:ascii="Times New Roman" w:eastAsia="Times New Roman" w:hAnsi="Times New Roman" w:cs="Times New Roman"/>
          <w:color w:val="333333"/>
          <w:sz w:val="28"/>
          <w:szCs w:val="28"/>
          <w:lang w:eastAsia="ru-RU"/>
        </w:rPr>
        <w:t>Таким образом, в ДОУ  создана традиционная система управления коллективом с преобладанием  административных методов, которые способствуют стабильному функционированию учреждения, но не развивают творческую активность сотрудников ДОУ. Следовательно, для модернизации существующей системы управления при переходе учреждения из режима функционирования в режим развития существует необходимость обновления модели управления ДОУ.</w:t>
      </w:r>
      <w:r w:rsidRPr="00972420">
        <w:rPr>
          <w:rFonts w:ascii="Times New Roman" w:eastAsia="Times New Roman" w:hAnsi="Times New Roman" w:cs="Times New Roman"/>
          <w:b/>
          <w:bCs/>
          <w:color w:val="333333"/>
          <w:sz w:val="28"/>
          <w:szCs w:val="28"/>
          <w:lang w:eastAsia="ru-RU"/>
        </w:rPr>
        <w:t>                            </w:t>
      </w:r>
    </w:p>
    <w:p w:rsidR="007F02C4" w:rsidRDefault="007F02C4" w:rsidP="00267125">
      <w:pPr>
        <w:spacing w:after="0" w:line="240" w:lineRule="auto"/>
        <w:textAlignment w:val="baseline"/>
        <w:rPr>
          <w:rFonts w:ascii="Times New Roman" w:eastAsia="Times New Roman" w:hAnsi="Times New Roman" w:cs="Times New Roman"/>
          <w:b/>
          <w:bCs/>
          <w:color w:val="333333"/>
          <w:sz w:val="28"/>
          <w:szCs w:val="28"/>
          <w:lang w:eastAsia="ru-RU"/>
        </w:rPr>
      </w:pPr>
    </w:p>
    <w:p w:rsidR="007F02C4" w:rsidRDefault="007F02C4" w:rsidP="00267125">
      <w:pPr>
        <w:spacing w:after="0" w:line="240" w:lineRule="auto"/>
        <w:textAlignment w:val="baseline"/>
        <w:rPr>
          <w:rFonts w:ascii="Times New Roman" w:eastAsia="Times New Roman" w:hAnsi="Times New Roman" w:cs="Times New Roman"/>
          <w:b/>
          <w:bCs/>
          <w:color w:val="333333"/>
          <w:sz w:val="28"/>
          <w:szCs w:val="28"/>
          <w:lang w:eastAsia="ru-RU"/>
        </w:rPr>
      </w:pPr>
    </w:p>
    <w:p w:rsidR="007F02C4" w:rsidRDefault="007F02C4" w:rsidP="00267125">
      <w:pPr>
        <w:spacing w:after="0" w:line="240" w:lineRule="auto"/>
        <w:textAlignment w:val="baseline"/>
        <w:rPr>
          <w:rFonts w:ascii="Times New Roman" w:eastAsia="Times New Roman" w:hAnsi="Times New Roman" w:cs="Times New Roman"/>
          <w:b/>
          <w:bCs/>
          <w:color w:val="333333"/>
          <w:sz w:val="28"/>
          <w:szCs w:val="28"/>
          <w:lang w:eastAsia="ru-RU"/>
        </w:rPr>
      </w:pPr>
    </w:p>
    <w:p w:rsidR="007F02C4" w:rsidRDefault="007F02C4" w:rsidP="00267125">
      <w:pPr>
        <w:spacing w:after="0" w:line="240" w:lineRule="auto"/>
        <w:textAlignment w:val="baseline"/>
        <w:rPr>
          <w:rFonts w:ascii="Times New Roman" w:eastAsia="Times New Roman" w:hAnsi="Times New Roman" w:cs="Times New Roman"/>
          <w:b/>
          <w:bCs/>
          <w:color w:val="333333"/>
          <w:sz w:val="28"/>
          <w:szCs w:val="28"/>
          <w:lang w:eastAsia="ru-RU"/>
        </w:rPr>
      </w:pPr>
    </w:p>
    <w:p w:rsidR="007F02C4" w:rsidRDefault="007F02C4" w:rsidP="00267125">
      <w:pPr>
        <w:spacing w:after="0" w:line="240" w:lineRule="auto"/>
        <w:textAlignment w:val="baseline"/>
        <w:rPr>
          <w:rFonts w:ascii="Times New Roman" w:eastAsia="Times New Roman" w:hAnsi="Times New Roman" w:cs="Times New Roman"/>
          <w:color w:val="333333"/>
          <w:sz w:val="28"/>
          <w:szCs w:val="28"/>
          <w:lang w:eastAsia="ru-RU"/>
        </w:rPr>
      </w:pPr>
    </w:p>
    <w:p w:rsidR="00972420" w:rsidRPr="00972420" w:rsidRDefault="00267125" w:rsidP="00267125">
      <w:pPr>
        <w:spacing w:after="0" w:line="240" w:lineRule="auto"/>
        <w:jc w:val="center"/>
        <w:textAlignment w:val="baseline"/>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lastRenderedPageBreak/>
        <w:t>5.  ЦЕЛИ  И </w:t>
      </w:r>
      <w:r w:rsidR="00972420" w:rsidRPr="00972420">
        <w:rPr>
          <w:rFonts w:ascii="Times New Roman" w:eastAsia="Times New Roman" w:hAnsi="Times New Roman" w:cs="Times New Roman"/>
          <w:b/>
          <w:bCs/>
          <w:color w:val="333333"/>
          <w:sz w:val="28"/>
          <w:szCs w:val="28"/>
          <w:lang w:eastAsia="ru-RU"/>
        </w:rPr>
        <w:t>ЗАДАЧИ   </w:t>
      </w:r>
      <w:r w:rsidRPr="00972420">
        <w:rPr>
          <w:rFonts w:ascii="Times New Roman" w:eastAsia="Times New Roman" w:hAnsi="Times New Roman" w:cs="Times New Roman"/>
          <w:b/>
          <w:bCs/>
          <w:color w:val="333333"/>
          <w:sz w:val="28"/>
          <w:szCs w:val="28"/>
          <w:lang w:eastAsia="ru-RU"/>
        </w:rPr>
        <w:t>ПРОГРАММЫ</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Целью</w:t>
      </w:r>
      <w:r w:rsidRPr="00972420">
        <w:rPr>
          <w:rFonts w:ascii="Times New Roman" w:eastAsia="Times New Roman" w:hAnsi="Times New Roman" w:cs="Times New Roman"/>
          <w:color w:val="333333"/>
          <w:sz w:val="28"/>
          <w:szCs w:val="28"/>
          <w:lang w:eastAsia="ru-RU"/>
        </w:rPr>
        <w:t xml:space="preserve"> разработки Программы  является обеспечение  работы учреждения    в режиме непрерывного развития, направленного </w:t>
      </w:r>
      <w:proofErr w:type="gramStart"/>
      <w:r w:rsidRPr="00972420">
        <w:rPr>
          <w:rFonts w:ascii="Times New Roman" w:eastAsia="Times New Roman" w:hAnsi="Times New Roman" w:cs="Times New Roman"/>
          <w:color w:val="333333"/>
          <w:sz w:val="28"/>
          <w:szCs w:val="28"/>
          <w:lang w:eastAsia="ru-RU"/>
        </w:rPr>
        <w:t>на</w:t>
      </w:r>
      <w:proofErr w:type="gramEnd"/>
      <w:r w:rsidRPr="00972420">
        <w:rPr>
          <w:rFonts w:ascii="Times New Roman" w:eastAsia="Times New Roman" w:hAnsi="Times New Roman" w:cs="Times New Roman"/>
          <w:color w:val="333333"/>
          <w:sz w:val="28"/>
          <w:szCs w:val="28"/>
          <w:lang w:eastAsia="ru-RU"/>
        </w:rPr>
        <w:t>:</w:t>
      </w:r>
    </w:p>
    <w:p w:rsidR="00972420" w:rsidRPr="00972420" w:rsidRDefault="00972420" w:rsidP="00972420">
      <w:pPr>
        <w:numPr>
          <w:ilvl w:val="0"/>
          <w:numId w:val="1"/>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создание в ДОУ комфортных и безопасных  условий для получения дошкольного образования разными категориями детей;</w:t>
      </w:r>
    </w:p>
    <w:p w:rsidR="00972420" w:rsidRPr="00972420" w:rsidRDefault="00972420" w:rsidP="00972420">
      <w:pPr>
        <w:numPr>
          <w:ilvl w:val="0"/>
          <w:numId w:val="1"/>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освоение  педагогами и учебно-вспомогательным персоналом типа деятельности, способствующего повышению качества  дошкольного образования;</w:t>
      </w:r>
    </w:p>
    <w:p w:rsidR="00972420" w:rsidRPr="00972420" w:rsidRDefault="00972420" w:rsidP="00972420">
      <w:pPr>
        <w:numPr>
          <w:ilvl w:val="0"/>
          <w:numId w:val="1"/>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модернизацию материально- технической базы учреждения.</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 </w:t>
      </w:r>
      <w:r w:rsidRPr="00972420">
        <w:rPr>
          <w:rFonts w:ascii="Times New Roman" w:eastAsia="Times New Roman" w:hAnsi="Times New Roman" w:cs="Times New Roman"/>
          <w:color w:val="333333"/>
          <w:sz w:val="28"/>
          <w:szCs w:val="28"/>
          <w:lang w:eastAsia="ru-RU"/>
        </w:rPr>
        <w:t>Содержание программы  опирается на актуальный уровень развития ДОУ, потенциальные возможности  коллектива и руководства, ожидания родителей.</w:t>
      </w:r>
    </w:p>
    <w:p w:rsidR="00972420" w:rsidRPr="00EB3BA9" w:rsidRDefault="00972420" w:rsidP="00972420">
      <w:pPr>
        <w:spacing w:after="0" w:line="240" w:lineRule="auto"/>
        <w:textAlignment w:val="baseline"/>
        <w:rPr>
          <w:rFonts w:ascii="Times New Roman" w:eastAsia="Times New Roman" w:hAnsi="Times New Roman" w:cs="Times New Roman"/>
          <w:b/>
          <w:color w:val="333333"/>
          <w:sz w:val="28"/>
          <w:szCs w:val="28"/>
          <w:lang w:eastAsia="ru-RU"/>
        </w:rPr>
      </w:pPr>
      <w:r w:rsidRPr="00EB3BA9">
        <w:rPr>
          <w:rFonts w:ascii="Times New Roman" w:eastAsia="Times New Roman" w:hAnsi="Times New Roman" w:cs="Times New Roman"/>
          <w:b/>
          <w:color w:val="333333"/>
          <w:sz w:val="28"/>
          <w:szCs w:val="28"/>
          <w:lang w:eastAsia="ru-RU"/>
        </w:rPr>
        <w:t>Для достижения цели  необходимо решить следующие </w:t>
      </w:r>
      <w:r w:rsidRPr="00EB3BA9">
        <w:rPr>
          <w:rFonts w:ascii="Times New Roman" w:eastAsia="Times New Roman" w:hAnsi="Times New Roman" w:cs="Times New Roman"/>
          <w:b/>
          <w:bCs/>
          <w:color w:val="333333"/>
          <w:sz w:val="28"/>
          <w:szCs w:val="28"/>
          <w:lang w:eastAsia="ru-RU"/>
        </w:rPr>
        <w:t>задачи:</w:t>
      </w:r>
    </w:p>
    <w:p w:rsidR="00EB3BA9"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1</w:t>
      </w:r>
      <w:r w:rsidRPr="00EB3BA9">
        <w:rPr>
          <w:rFonts w:ascii="Times New Roman" w:eastAsia="Times New Roman" w:hAnsi="Times New Roman" w:cs="Times New Roman"/>
          <w:b/>
          <w:color w:val="333333"/>
          <w:sz w:val="28"/>
          <w:szCs w:val="28"/>
          <w:lang w:eastAsia="ru-RU"/>
        </w:rPr>
        <w:t>.Развивать систему</w:t>
      </w:r>
      <w:r w:rsidRPr="00972420">
        <w:rPr>
          <w:rFonts w:ascii="Times New Roman" w:eastAsia="Times New Roman" w:hAnsi="Times New Roman" w:cs="Times New Roman"/>
          <w:color w:val="333333"/>
          <w:sz w:val="28"/>
          <w:szCs w:val="28"/>
          <w:lang w:eastAsia="ru-RU"/>
        </w:rPr>
        <w:t xml:space="preserve"> органов самоуправления ДОУ, обеспечи</w:t>
      </w:r>
      <w:r w:rsidRPr="00972420">
        <w:rPr>
          <w:rFonts w:ascii="Times New Roman" w:eastAsia="Times New Roman" w:hAnsi="Times New Roman" w:cs="Times New Roman"/>
          <w:color w:val="333333"/>
          <w:sz w:val="28"/>
          <w:szCs w:val="28"/>
          <w:lang w:eastAsia="ru-RU"/>
        </w:rPr>
        <w:softHyphen/>
        <w:t>вая государственно-общественный характер управления;</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2.</w:t>
      </w:r>
      <w:r w:rsidRPr="00EB3BA9">
        <w:rPr>
          <w:rFonts w:ascii="Times New Roman" w:eastAsia="Times New Roman" w:hAnsi="Times New Roman" w:cs="Times New Roman"/>
          <w:b/>
          <w:color w:val="333333"/>
          <w:sz w:val="28"/>
          <w:szCs w:val="28"/>
          <w:lang w:eastAsia="ru-RU"/>
        </w:rPr>
        <w:t>Провести маркетинговые</w:t>
      </w:r>
      <w:r w:rsidRPr="00972420">
        <w:rPr>
          <w:rFonts w:ascii="Times New Roman" w:eastAsia="Times New Roman" w:hAnsi="Times New Roman" w:cs="Times New Roman"/>
          <w:color w:val="333333"/>
          <w:sz w:val="28"/>
          <w:szCs w:val="28"/>
          <w:lang w:eastAsia="ru-RU"/>
        </w:rPr>
        <w:t xml:space="preserve"> мероприятия по выявлению за</w:t>
      </w:r>
      <w:r w:rsidRPr="00972420">
        <w:rPr>
          <w:rFonts w:ascii="Times New Roman" w:eastAsia="Times New Roman" w:hAnsi="Times New Roman" w:cs="Times New Roman"/>
          <w:color w:val="333333"/>
          <w:sz w:val="28"/>
          <w:szCs w:val="28"/>
          <w:lang w:eastAsia="ru-RU"/>
        </w:rPr>
        <w:softHyphen/>
        <w:t>просов родителей на дополнительные  услуги;</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3.</w:t>
      </w:r>
      <w:r w:rsidRPr="00EB3BA9">
        <w:rPr>
          <w:rFonts w:ascii="Times New Roman" w:eastAsia="Times New Roman" w:hAnsi="Times New Roman" w:cs="Times New Roman"/>
          <w:b/>
          <w:color w:val="333333"/>
          <w:sz w:val="28"/>
          <w:szCs w:val="28"/>
          <w:lang w:eastAsia="ru-RU"/>
        </w:rPr>
        <w:t>Расширить</w:t>
      </w:r>
      <w:r w:rsidRPr="00972420">
        <w:rPr>
          <w:rFonts w:ascii="Times New Roman" w:eastAsia="Times New Roman" w:hAnsi="Times New Roman" w:cs="Times New Roman"/>
          <w:color w:val="333333"/>
          <w:sz w:val="28"/>
          <w:szCs w:val="28"/>
          <w:lang w:eastAsia="ru-RU"/>
        </w:rPr>
        <w:t xml:space="preserve"> количество и разнообразие дополнительных услуг в ДОУ;</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4.</w:t>
      </w:r>
      <w:r w:rsidRPr="00EB3BA9">
        <w:rPr>
          <w:rFonts w:ascii="Times New Roman" w:eastAsia="Times New Roman" w:hAnsi="Times New Roman" w:cs="Times New Roman"/>
          <w:b/>
          <w:color w:val="333333"/>
          <w:sz w:val="28"/>
          <w:szCs w:val="28"/>
          <w:lang w:eastAsia="ru-RU"/>
        </w:rPr>
        <w:t>Скорректировать</w:t>
      </w:r>
      <w:r w:rsidRPr="00972420">
        <w:rPr>
          <w:rFonts w:ascii="Times New Roman" w:eastAsia="Times New Roman" w:hAnsi="Times New Roman" w:cs="Times New Roman"/>
          <w:color w:val="333333"/>
          <w:sz w:val="28"/>
          <w:szCs w:val="28"/>
          <w:lang w:eastAsia="ru-RU"/>
        </w:rPr>
        <w:t xml:space="preserve"> образовательный процесс в соответствии с ФГОС, основной  образовательной программой ДОУ</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5.</w:t>
      </w:r>
      <w:r w:rsidRPr="00EB3BA9">
        <w:rPr>
          <w:rFonts w:ascii="Times New Roman" w:eastAsia="Times New Roman" w:hAnsi="Times New Roman" w:cs="Times New Roman"/>
          <w:b/>
          <w:color w:val="333333"/>
          <w:sz w:val="28"/>
          <w:szCs w:val="28"/>
          <w:lang w:eastAsia="ru-RU"/>
        </w:rPr>
        <w:t>Разработать</w:t>
      </w:r>
      <w:r w:rsidRPr="00972420">
        <w:rPr>
          <w:rFonts w:ascii="Times New Roman" w:eastAsia="Times New Roman" w:hAnsi="Times New Roman" w:cs="Times New Roman"/>
          <w:color w:val="333333"/>
          <w:sz w:val="28"/>
          <w:szCs w:val="28"/>
          <w:lang w:eastAsia="ru-RU"/>
        </w:rPr>
        <w:t xml:space="preserve">    мониторинг развивающего  оценивания  реализации ООП </w:t>
      </w:r>
      <w:proofErr w:type="gramStart"/>
      <w:r w:rsidRPr="00972420">
        <w:rPr>
          <w:rFonts w:ascii="Times New Roman" w:eastAsia="Times New Roman" w:hAnsi="Times New Roman" w:cs="Times New Roman"/>
          <w:color w:val="333333"/>
          <w:sz w:val="28"/>
          <w:szCs w:val="28"/>
          <w:lang w:eastAsia="ru-RU"/>
        </w:rPr>
        <w:t>ДО</w:t>
      </w:r>
      <w:proofErr w:type="gramEnd"/>
      <w:r w:rsidRPr="00972420">
        <w:rPr>
          <w:rFonts w:ascii="Times New Roman" w:eastAsia="Times New Roman" w:hAnsi="Times New Roman" w:cs="Times New Roman"/>
          <w:color w:val="333333"/>
          <w:sz w:val="28"/>
          <w:szCs w:val="28"/>
          <w:lang w:eastAsia="ru-RU"/>
        </w:rPr>
        <w:t>;</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6.</w:t>
      </w:r>
      <w:r w:rsidRPr="00EB3BA9">
        <w:rPr>
          <w:rFonts w:ascii="Times New Roman" w:eastAsia="Times New Roman" w:hAnsi="Times New Roman" w:cs="Times New Roman"/>
          <w:b/>
          <w:color w:val="333333"/>
          <w:sz w:val="28"/>
          <w:szCs w:val="28"/>
          <w:lang w:eastAsia="ru-RU"/>
        </w:rPr>
        <w:t>Обеспечиват</w:t>
      </w:r>
      <w:r w:rsidRPr="00972420">
        <w:rPr>
          <w:rFonts w:ascii="Times New Roman" w:eastAsia="Times New Roman" w:hAnsi="Times New Roman" w:cs="Times New Roman"/>
          <w:color w:val="333333"/>
          <w:sz w:val="28"/>
          <w:szCs w:val="28"/>
          <w:lang w:eastAsia="ru-RU"/>
        </w:rPr>
        <w:t>ь доступность среды для разных категорий детей.  </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7.</w:t>
      </w:r>
      <w:r w:rsidRPr="00EB3BA9">
        <w:rPr>
          <w:rFonts w:ascii="Times New Roman" w:eastAsia="Times New Roman" w:hAnsi="Times New Roman" w:cs="Times New Roman"/>
          <w:b/>
          <w:color w:val="333333"/>
          <w:sz w:val="28"/>
          <w:szCs w:val="28"/>
          <w:lang w:eastAsia="ru-RU"/>
        </w:rPr>
        <w:t>Повышать п</w:t>
      </w:r>
      <w:r w:rsidRPr="00972420">
        <w:rPr>
          <w:rFonts w:ascii="Times New Roman" w:eastAsia="Times New Roman" w:hAnsi="Times New Roman" w:cs="Times New Roman"/>
          <w:color w:val="333333"/>
          <w:sz w:val="28"/>
          <w:szCs w:val="28"/>
          <w:lang w:eastAsia="ru-RU"/>
        </w:rPr>
        <w:t>рофессиональную компетентность педагогиче</w:t>
      </w:r>
      <w:r w:rsidRPr="00972420">
        <w:rPr>
          <w:rFonts w:ascii="Times New Roman" w:eastAsia="Times New Roman" w:hAnsi="Times New Roman" w:cs="Times New Roman"/>
          <w:color w:val="333333"/>
          <w:sz w:val="28"/>
          <w:szCs w:val="28"/>
          <w:lang w:eastAsia="ru-RU"/>
        </w:rPr>
        <w:softHyphen/>
        <w:t>ского коллектива;</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8.</w:t>
      </w:r>
      <w:r w:rsidRPr="00EB3BA9">
        <w:rPr>
          <w:rFonts w:ascii="Times New Roman" w:eastAsia="Times New Roman" w:hAnsi="Times New Roman" w:cs="Times New Roman"/>
          <w:b/>
          <w:color w:val="333333"/>
          <w:sz w:val="28"/>
          <w:szCs w:val="28"/>
          <w:lang w:eastAsia="ru-RU"/>
        </w:rPr>
        <w:t>Стимулироват</w:t>
      </w:r>
      <w:r w:rsidRPr="00972420">
        <w:rPr>
          <w:rFonts w:ascii="Times New Roman" w:eastAsia="Times New Roman" w:hAnsi="Times New Roman" w:cs="Times New Roman"/>
          <w:color w:val="333333"/>
          <w:sz w:val="28"/>
          <w:szCs w:val="28"/>
          <w:lang w:eastAsia="ru-RU"/>
        </w:rPr>
        <w:t>ь профессиональную самоорганизацию дея</w:t>
      </w:r>
      <w:r w:rsidRPr="00972420">
        <w:rPr>
          <w:rFonts w:ascii="Times New Roman" w:eastAsia="Times New Roman" w:hAnsi="Times New Roman" w:cs="Times New Roman"/>
          <w:color w:val="333333"/>
          <w:sz w:val="28"/>
          <w:szCs w:val="28"/>
          <w:lang w:eastAsia="ru-RU"/>
        </w:rPr>
        <w:softHyphen/>
        <w:t>тельности педагогов, поддерживать инициативу и творчество;</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9.</w:t>
      </w:r>
      <w:r w:rsidRPr="00EB3BA9">
        <w:rPr>
          <w:rFonts w:ascii="Times New Roman" w:eastAsia="Times New Roman" w:hAnsi="Times New Roman" w:cs="Times New Roman"/>
          <w:b/>
          <w:color w:val="333333"/>
          <w:sz w:val="28"/>
          <w:szCs w:val="28"/>
          <w:lang w:eastAsia="ru-RU"/>
        </w:rPr>
        <w:t xml:space="preserve">Внедрить </w:t>
      </w:r>
      <w:r w:rsidRPr="00972420">
        <w:rPr>
          <w:rFonts w:ascii="Times New Roman" w:eastAsia="Times New Roman" w:hAnsi="Times New Roman" w:cs="Times New Roman"/>
          <w:color w:val="333333"/>
          <w:sz w:val="28"/>
          <w:szCs w:val="28"/>
          <w:lang w:eastAsia="ru-RU"/>
        </w:rPr>
        <w:t>профессиональный стандарт педагога;</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10.</w:t>
      </w:r>
      <w:r w:rsidRPr="00EB3BA9">
        <w:rPr>
          <w:rFonts w:ascii="Times New Roman" w:eastAsia="Times New Roman" w:hAnsi="Times New Roman" w:cs="Times New Roman"/>
          <w:b/>
          <w:color w:val="333333"/>
          <w:sz w:val="28"/>
          <w:szCs w:val="28"/>
          <w:lang w:eastAsia="ru-RU"/>
        </w:rPr>
        <w:t>Активизировать</w:t>
      </w:r>
      <w:r w:rsidRPr="00972420">
        <w:rPr>
          <w:rFonts w:ascii="Times New Roman" w:eastAsia="Times New Roman" w:hAnsi="Times New Roman" w:cs="Times New Roman"/>
          <w:color w:val="333333"/>
          <w:sz w:val="28"/>
          <w:szCs w:val="28"/>
          <w:lang w:eastAsia="ru-RU"/>
        </w:rPr>
        <w:t>   использование в образовательном процессе  интерактивных технологий и электронных образовательных  ресурсов;</w:t>
      </w:r>
    </w:p>
    <w:p w:rsidR="00972420" w:rsidRPr="00972420" w:rsidRDefault="00972420" w:rsidP="001A391D">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11.</w:t>
      </w:r>
      <w:r w:rsidRPr="00EB3BA9">
        <w:rPr>
          <w:rFonts w:ascii="Times New Roman" w:eastAsia="Times New Roman" w:hAnsi="Times New Roman" w:cs="Times New Roman"/>
          <w:b/>
          <w:color w:val="333333"/>
          <w:sz w:val="28"/>
          <w:szCs w:val="28"/>
          <w:lang w:eastAsia="ru-RU"/>
        </w:rPr>
        <w:t>Мотивировать</w:t>
      </w:r>
      <w:r w:rsidRPr="00972420">
        <w:rPr>
          <w:rFonts w:ascii="Times New Roman" w:eastAsia="Times New Roman" w:hAnsi="Times New Roman" w:cs="Times New Roman"/>
          <w:color w:val="333333"/>
          <w:sz w:val="28"/>
          <w:szCs w:val="28"/>
          <w:lang w:eastAsia="ru-RU"/>
        </w:rPr>
        <w:t xml:space="preserve">  педагогов  к повышению  квалификационной  </w:t>
      </w:r>
      <w:proofErr w:type="spellStart"/>
      <w:r w:rsidRPr="00972420">
        <w:rPr>
          <w:rFonts w:ascii="Times New Roman" w:eastAsia="Times New Roman" w:hAnsi="Times New Roman" w:cs="Times New Roman"/>
          <w:color w:val="333333"/>
          <w:sz w:val="28"/>
          <w:szCs w:val="28"/>
          <w:lang w:eastAsia="ru-RU"/>
        </w:rPr>
        <w:t>категори</w:t>
      </w:r>
      <w:proofErr w:type="spellEnd"/>
      <w:proofErr w:type="gramStart"/>
      <w:r w:rsidRPr="00972420">
        <w:rPr>
          <w:rFonts w:ascii="Times New Roman" w:eastAsia="Times New Roman" w:hAnsi="Times New Roman" w:cs="Times New Roman"/>
          <w:color w:val="333333"/>
          <w:sz w:val="28"/>
          <w:szCs w:val="28"/>
          <w:lang w:eastAsia="ru-RU"/>
        </w:rPr>
        <w:t xml:space="preserve"> ;</w:t>
      </w:r>
      <w:proofErr w:type="gramEnd"/>
    </w:p>
    <w:p w:rsidR="00972420" w:rsidRPr="00972420" w:rsidRDefault="00972420" w:rsidP="001A391D">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12.</w:t>
      </w:r>
      <w:r w:rsidRPr="00EB3BA9">
        <w:rPr>
          <w:rFonts w:ascii="Times New Roman" w:eastAsia="Times New Roman" w:hAnsi="Times New Roman" w:cs="Times New Roman"/>
          <w:b/>
          <w:color w:val="333333"/>
          <w:sz w:val="28"/>
          <w:szCs w:val="28"/>
          <w:lang w:eastAsia="ru-RU"/>
        </w:rPr>
        <w:t xml:space="preserve">Осваивать </w:t>
      </w:r>
      <w:r w:rsidRPr="00972420">
        <w:rPr>
          <w:rFonts w:ascii="Times New Roman" w:eastAsia="Times New Roman" w:hAnsi="Times New Roman" w:cs="Times New Roman"/>
          <w:color w:val="333333"/>
          <w:sz w:val="28"/>
          <w:szCs w:val="28"/>
          <w:lang w:eastAsia="ru-RU"/>
        </w:rPr>
        <w:t>эффективные технологии социального партнерства  и взаимодействия в интересах ребенка-дошкольника;</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13.</w:t>
      </w:r>
      <w:r w:rsidRPr="00EB3BA9">
        <w:rPr>
          <w:rFonts w:ascii="Times New Roman" w:eastAsia="Times New Roman" w:hAnsi="Times New Roman" w:cs="Times New Roman"/>
          <w:b/>
          <w:color w:val="333333"/>
          <w:sz w:val="28"/>
          <w:szCs w:val="28"/>
          <w:lang w:eastAsia="ru-RU"/>
        </w:rPr>
        <w:t>Обогащать</w:t>
      </w:r>
      <w:r w:rsidRPr="00972420">
        <w:rPr>
          <w:rFonts w:ascii="Times New Roman" w:eastAsia="Times New Roman" w:hAnsi="Times New Roman" w:cs="Times New Roman"/>
          <w:color w:val="333333"/>
          <w:sz w:val="28"/>
          <w:szCs w:val="28"/>
          <w:lang w:eastAsia="ru-RU"/>
        </w:rPr>
        <w:t xml:space="preserve"> предметно – пространственную развивающую  среду и материально-техническую базу ДОУ согласно   требованиям ФГОС </w:t>
      </w:r>
      <w:proofErr w:type="gramStart"/>
      <w:r w:rsidRPr="00972420">
        <w:rPr>
          <w:rFonts w:ascii="Times New Roman" w:eastAsia="Times New Roman" w:hAnsi="Times New Roman" w:cs="Times New Roman"/>
          <w:color w:val="333333"/>
          <w:sz w:val="28"/>
          <w:szCs w:val="28"/>
          <w:lang w:eastAsia="ru-RU"/>
        </w:rPr>
        <w:t>ДО</w:t>
      </w:r>
      <w:proofErr w:type="gramEnd"/>
      <w:r w:rsidRPr="00972420">
        <w:rPr>
          <w:rFonts w:ascii="Times New Roman" w:eastAsia="Times New Roman" w:hAnsi="Times New Roman" w:cs="Times New Roman"/>
          <w:color w:val="333333"/>
          <w:sz w:val="28"/>
          <w:szCs w:val="28"/>
          <w:lang w:eastAsia="ru-RU"/>
        </w:rPr>
        <w:t>.</w:t>
      </w:r>
    </w:p>
    <w:p w:rsidR="001A391D" w:rsidRDefault="001A391D"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972420" w:rsidRPr="00972420" w:rsidRDefault="00972420" w:rsidP="00972420">
      <w:pPr>
        <w:spacing w:after="0" w:line="240" w:lineRule="auto"/>
        <w:jc w:val="center"/>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6. КОНЦЕПТУАЛЬНЫЙ ПРОЕКТ РАЗВИТИЯ ДОУ </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proofErr w:type="gramStart"/>
      <w:r w:rsidRPr="00972420">
        <w:rPr>
          <w:rFonts w:ascii="Times New Roman" w:eastAsia="Times New Roman" w:hAnsi="Times New Roman" w:cs="Times New Roman"/>
          <w:color w:val="333333"/>
          <w:sz w:val="28"/>
          <w:szCs w:val="28"/>
          <w:lang w:eastAsia="ru-RU"/>
        </w:rPr>
        <w:t>Ценность  инновационного  характера  современного  дошкольного  образования  и Программы развития  ДОУ  направлена   на  сохранение  позитивных достижений ДОУ, внедрение современных  педагогических  технологий, в том  числе  информационно- коммуникационных, обеспечение  личностно- ориентированной  модели организации  педагогического  процесса, позволяющей  ребенку  успешно  адаптироваться   и удачно  реализовать  себя  в подвижном  социуме, развитие его  социальных компетенций в условиях  интеграции  усилий  ребенка  и педагога, ребенка  и родителей, педагога и родителей.</w:t>
      </w:r>
      <w:proofErr w:type="gramEnd"/>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В этой связи перед работниками ДОУ встала задача создания единой системы образовательно-оздоровительного  процесса, построенной на интегративной основе. Должны быть разработаны не только принципы целостного подхода к </w:t>
      </w:r>
      <w:r w:rsidRPr="00972420">
        <w:rPr>
          <w:rFonts w:ascii="Times New Roman" w:eastAsia="Times New Roman" w:hAnsi="Times New Roman" w:cs="Times New Roman"/>
          <w:color w:val="333333"/>
          <w:sz w:val="28"/>
          <w:szCs w:val="28"/>
          <w:lang w:eastAsia="ru-RU"/>
        </w:rPr>
        <w:lastRenderedPageBreak/>
        <w:t>содержанию образования и оздоровления, но и личностно-ориентированной организации педагогического процесса, направленного на оздоровление и развитие ребёнка.</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В  ДОУ  образователь</w:t>
      </w:r>
      <w:r w:rsidRPr="00972420">
        <w:rPr>
          <w:rFonts w:ascii="Times New Roman" w:eastAsia="Times New Roman" w:hAnsi="Times New Roman" w:cs="Times New Roman"/>
          <w:color w:val="333333"/>
          <w:sz w:val="28"/>
          <w:szCs w:val="28"/>
          <w:lang w:eastAsia="ru-RU"/>
        </w:rPr>
        <w:softHyphen/>
        <w:t>ный процесс должен строиться вокруг ребёнка, обеспечивая своевре</w:t>
      </w:r>
      <w:r w:rsidRPr="00972420">
        <w:rPr>
          <w:rFonts w:ascii="Times New Roman" w:eastAsia="Times New Roman" w:hAnsi="Times New Roman" w:cs="Times New Roman"/>
          <w:color w:val="333333"/>
          <w:sz w:val="28"/>
          <w:szCs w:val="28"/>
          <w:lang w:eastAsia="ru-RU"/>
        </w:rPr>
        <w:softHyphen/>
        <w:t>менное формирование возрастных новообразований детства, развитие компетентности, самостоятельности, творческой ак</w:t>
      </w:r>
      <w:r w:rsidRPr="00972420">
        <w:rPr>
          <w:rFonts w:ascii="Times New Roman" w:eastAsia="Times New Roman" w:hAnsi="Times New Roman" w:cs="Times New Roman"/>
          <w:color w:val="333333"/>
          <w:sz w:val="28"/>
          <w:szCs w:val="28"/>
          <w:lang w:eastAsia="ru-RU"/>
        </w:rPr>
        <w:softHyphen/>
        <w:t>тивности, гуманного отношения к окружающим, получение ребёнком качественно</w:t>
      </w:r>
      <w:r w:rsidRPr="00972420">
        <w:rPr>
          <w:rFonts w:ascii="Times New Roman" w:eastAsia="Times New Roman" w:hAnsi="Times New Roman" w:cs="Times New Roman"/>
          <w:color w:val="333333"/>
          <w:sz w:val="28"/>
          <w:szCs w:val="28"/>
          <w:lang w:eastAsia="ru-RU"/>
        </w:rPr>
        <w:softHyphen/>
        <w:t>го образования как средства для перехода на последующие возрастные ступени развития, обучения и воспитания.</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Ведущими ценностями</w:t>
      </w:r>
      <w:r w:rsidRPr="00972420">
        <w:rPr>
          <w:rFonts w:ascii="Times New Roman" w:eastAsia="Times New Roman" w:hAnsi="Times New Roman" w:cs="Times New Roman"/>
          <w:color w:val="333333"/>
          <w:sz w:val="28"/>
          <w:szCs w:val="28"/>
          <w:lang w:eastAsia="ru-RU"/>
        </w:rPr>
        <w:t> при разработке кон</w:t>
      </w:r>
      <w:r w:rsidRPr="00972420">
        <w:rPr>
          <w:rFonts w:ascii="Times New Roman" w:eastAsia="Times New Roman" w:hAnsi="Times New Roman" w:cs="Times New Roman"/>
          <w:color w:val="333333"/>
          <w:sz w:val="28"/>
          <w:szCs w:val="28"/>
          <w:lang w:eastAsia="ru-RU"/>
        </w:rPr>
        <w:softHyphen/>
        <w:t>цепции для нас стали: ценность здоро</w:t>
      </w:r>
      <w:r w:rsidRPr="00972420">
        <w:rPr>
          <w:rFonts w:ascii="Times New Roman" w:eastAsia="Times New Roman" w:hAnsi="Times New Roman" w:cs="Times New Roman"/>
          <w:color w:val="333333"/>
          <w:sz w:val="28"/>
          <w:szCs w:val="28"/>
          <w:lang w:eastAsia="ru-RU"/>
        </w:rPr>
        <w:softHyphen/>
        <w:t>вья, ценность развития, ценность детства и ценность сотрудничества, которые, с одной стороны, выражают приоритеты современной гуманистической педагогики, с другой стороны, выступают содержанием ценностного освоения мира ребёнком.</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Модель образовательного процесса определяется </w:t>
      </w:r>
      <w:r w:rsidRPr="00972420">
        <w:rPr>
          <w:rFonts w:ascii="Times New Roman" w:eastAsia="Times New Roman" w:hAnsi="Times New Roman" w:cs="Times New Roman"/>
          <w:b/>
          <w:bCs/>
          <w:color w:val="333333"/>
          <w:sz w:val="28"/>
          <w:szCs w:val="28"/>
          <w:lang w:eastAsia="ru-RU"/>
        </w:rPr>
        <w:t>концепцией, основные идеи которой</w:t>
      </w:r>
      <w:r w:rsidRPr="00972420">
        <w:rPr>
          <w:rFonts w:ascii="Times New Roman" w:eastAsia="Times New Roman" w:hAnsi="Times New Roman" w:cs="Times New Roman"/>
          <w:color w:val="333333"/>
          <w:sz w:val="28"/>
          <w:szCs w:val="28"/>
          <w:lang w:eastAsia="ru-RU"/>
        </w:rPr>
        <w:t>:</w:t>
      </w:r>
    </w:p>
    <w:p w:rsidR="00972420" w:rsidRPr="00972420" w:rsidRDefault="00972420" w:rsidP="00972420">
      <w:pPr>
        <w:numPr>
          <w:ilvl w:val="0"/>
          <w:numId w:val="2"/>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Право каждого ребёнка на получение дошкольного образования в соответствии с его особенностями.</w:t>
      </w:r>
    </w:p>
    <w:p w:rsidR="00972420" w:rsidRPr="00972420" w:rsidRDefault="00972420" w:rsidP="00972420">
      <w:pPr>
        <w:numPr>
          <w:ilvl w:val="0"/>
          <w:numId w:val="2"/>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Признание самоценности периода детства каждого ребёнка, его уникальности и неповторимости.</w:t>
      </w:r>
    </w:p>
    <w:p w:rsidR="00972420" w:rsidRPr="00972420" w:rsidRDefault="00972420" w:rsidP="00972420">
      <w:pPr>
        <w:numPr>
          <w:ilvl w:val="0"/>
          <w:numId w:val="2"/>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Деятельность учреждения в режиме обновления содержания (реализация  различных  способов, форм, методов, их адаптация к условиям ДОУ).</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В </w:t>
      </w:r>
      <w:r w:rsidRPr="00972420">
        <w:rPr>
          <w:rFonts w:ascii="Times New Roman" w:eastAsia="Times New Roman" w:hAnsi="Times New Roman" w:cs="Times New Roman"/>
          <w:b/>
          <w:bCs/>
          <w:color w:val="333333"/>
          <w:sz w:val="28"/>
          <w:szCs w:val="28"/>
          <w:lang w:eastAsia="ru-RU"/>
        </w:rPr>
        <w:t>основе концепции</w:t>
      </w:r>
      <w:r w:rsidRPr="00972420">
        <w:rPr>
          <w:rFonts w:ascii="Times New Roman" w:eastAsia="Times New Roman" w:hAnsi="Times New Roman" w:cs="Times New Roman"/>
          <w:color w:val="333333"/>
          <w:sz w:val="28"/>
          <w:szCs w:val="28"/>
          <w:lang w:eastAsia="ru-RU"/>
        </w:rPr>
        <w:t> развития  ДОУ лежит возможность:</w:t>
      </w:r>
    </w:p>
    <w:p w:rsidR="00972420" w:rsidRPr="00972420" w:rsidRDefault="00972420" w:rsidP="00972420">
      <w:pPr>
        <w:numPr>
          <w:ilvl w:val="0"/>
          <w:numId w:val="3"/>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комплексного подхода к диагностической, образовательной, оздоровительной работе;</w:t>
      </w:r>
    </w:p>
    <w:p w:rsidR="00972420" w:rsidRPr="00972420" w:rsidRDefault="00972420" w:rsidP="00972420">
      <w:pPr>
        <w:numPr>
          <w:ilvl w:val="0"/>
          <w:numId w:val="3"/>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интеграции детей с различным состоянием здоровья,  уровнем раз</w:t>
      </w:r>
      <w:r w:rsidRPr="00972420">
        <w:rPr>
          <w:rFonts w:ascii="Times New Roman" w:eastAsia="Times New Roman" w:hAnsi="Times New Roman" w:cs="Times New Roman"/>
          <w:color w:val="333333"/>
          <w:sz w:val="28"/>
          <w:szCs w:val="28"/>
          <w:lang w:eastAsia="ru-RU"/>
        </w:rPr>
        <w:softHyphen/>
        <w:t>вития, для достижения максимального качества образовательного процесса;</w:t>
      </w:r>
    </w:p>
    <w:p w:rsidR="00972420" w:rsidRPr="00972420" w:rsidRDefault="00972420" w:rsidP="00972420">
      <w:pPr>
        <w:numPr>
          <w:ilvl w:val="0"/>
          <w:numId w:val="3"/>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создания целостной системы, в которой все этапы работы с ре</w:t>
      </w:r>
      <w:r w:rsidRPr="00972420">
        <w:rPr>
          <w:rFonts w:ascii="Times New Roman" w:eastAsia="Times New Roman" w:hAnsi="Times New Roman" w:cs="Times New Roman"/>
          <w:color w:val="333333"/>
          <w:sz w:val="28"/>
          <w:szCs w:val="28"/>
          <w:lang w:eastAsia="ru-RU"/>
        </w:rPr>
        <w:softHyphen/>
        <w:t>бёнком, были бы взаи</w:t>
      </w:r>
      <w:r w:rsidRPr="00972420">
        <w:rPr>
          <w:rFonts w:ascii="Times New Roman" w:eastAsia="Times New Roman" w:hAnsi="Times New Roman" w:cs="Times New Roman"/>
          <w:color w:val="333333"/>
          <w:sz w:val="28"/>
          <w:szCs w:val="28"/>
          <w:lang w:eastAsia="ru-RU"/>
        </w:rPr>
        <w:softHyphen/>
        <w:t>мосвязаны.</w:t>
      </w:r>
    </w:p>
    <w:p w:rsidR="00972420" w:rsidRPr="00972420" w:rsidRDefault="00972420" w:rsidP="007F02C4">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Личностные «компоненты» нашей образовательной системы – дети, родители и воспитатели. Ребёнок в нашей системе рассматривается как активный субъект образовательного процесса, цель и результат деятельности. Мы считаем, что решить задачи развития неповторимой индивидуальной личности можно только в процессе разносторонней деятельности детей, «внутри» которой каждый ребёнок будет испытывать удовольствие, ощущать себя индивидуальностью, чувствовать себя защищено и уверенно. В общении с ребёнком необходимо помнить слова известного педагога Я. Корчака: «Каждый ребёнок - это особый мир, и познать его может только тот, кто умеет вместе с малышом разделить его огорчения и тревоги, его радости и успехи. Не снизойти до ребёнка, а подняться до уровня его понимания. Ребёнок всегда должен чувствовать тепло сильной руки, слышать биение сердца близкого ему человека, который всегда рядом, всегда поможет, все объяснит и все поймёт».</w:t>
      </w:r>
    </w:p>
    <w:p w:rsidR="00972420" w:rsidRPr="00972420" w:rsidRDefault="00972420" w:rsidP="007F02C4">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Концепция нашего учреждения содержит понятия, позволяющие реализовать принцип развивающего образования и показатели психического развития как становление деятельности, сознания и личности ребёнка  (отечественная общепсихологическая теория деятельности А.Н.Леонтьева):</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lastRenderedPageBreak/>
        <w:t>Деятельность.</w:t>
      </w:r>
      <w:r w:rsidRPr="00972420">
        <w:rPr>
          <w:rFonts w:ascii="Times New Roman" w:eastAsia="Times New Roman" w:hAnsi="Times New Roman" w:cs="Times New Roman"/>
          <w:color w:val="333333"/>
          <w:sz w:val="28"/>
          <w:szCs w:val="28"/>
          <w:lang w:eastAsia="ru-RU"/>
        </w:rPr>
        <w:t> Под деятельностью понимается активность, которая побуждается определённым мотивом, направлена на достижение более или менее осознаваемой и сформулированной цели, предполагает владение необходимыми для этого способами. Деятельность имеет конечный продукт и результат. В дошкольном возрасте происходит становление всех компонентов деятельности, а именно: формирование мотиваций, знакомство с многообразными целями деятельности взрослых и их присвоение ребёнком, в том числе в сюжетной игре, овладение различными способами действий. Кроме того, формируется способность оценки результата деятельности, которая может быть по-разному связана с оценкой самого себя. В создание специальных условий для самостоятельных действий детей, наталкивающих на постановку новых целей, позволяющих искать свои пути решения, будет входить организация следующих видов деятельности:</w:t>
      </w:r>
    </w:p>
    <w:p w:rsidR="00972420" w:rsidRPr="00972420" w:rsidRDefault="00972420" w:rsidP="00972420">
      <w:pPr>
        <w:numPr>
          <w:ilvl w:val="0"/>
          <w:numId w:val="4"/>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игровая деятельность – ведущий вид деятельности ребёнка дошкольного возраста;</w:t>
      </w:r>
    </w:p>
    <w:p w:rsidR="00972420" w:rsidRPr="00972420" w:rsidRDefault="00972420" w:rsidP="00972420">
      <w:pPr>
        <w:numPr>
          <w:ilvl w:val="0"/>
          <w:numId w:val="4"/>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познавательная деятельность;</w:t>
      </w:r>
    </w:p>
    <w:p w:rsidR="00972420" w:rsidRPr="00972420" w:rsidRDefault="00972420" w:rsidP="00972420">
      <w:pPr>
        <w:numPr>
          <w:ilvl w:val="0"/>
          <w:numId w:val="4"/>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 деятельность общения (коммуникация), имеющая разное содержание (личное, деловое) и характер (ситуативный, </w:t>
      </w:r>
      <w:proofErr w:type="spellStart"/>
      <w:r w:rsidRPr="00972420">
        <w:rPr>
          <w:rFonts w:ascii="Times New Roman" w:eastAsia="Times New Roman" w:hAnsi="Times New Roman" w:cs="Times New Roman"/>
          <w:color w:val="333333"/>
          <w:sz w:val="28"/>
          <w:szCs w:val="28"/>
          <w:lang w:eastAsia="ru-RU"/>
        </w:rPr>
        <w:t>внеситуативный</w:t>
      </w:r>
      <w:proofErr w:type="spellEnd"/>
      <w:r w:rsidRPr="00972420">
        <w:rPr>
          <w:rFonts w:ascii="Times New Roman" w:eastAsia="Times New Roman" w:hAnsi="Times New Roman" w:cs="Times New Roman"/>
          <w:color w:val="333333"/>
          <w:sz w:val="28"/>
          <w:szCs w:val="28"/>
          <w:lang w:eastAsia="ru-RU"/>
        </w:rPr>
        <w:t>);</w:t>
      </w:r>
    </w:p>
    <w:p w:rsidR="00972420" w:rsidRPr="00972420" w:rsidRDefault="00972420" w:rsidP="00972420">
      <w:pPr>
        <w:numPr>
          <w:ilvl w:val="0"/>
          <w:numId w:val="4"/>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разнообразная продуктивная деятельность, направленная на получение продукта или результата;</w:t>
      </w:r>
    </w:p>
    <w:p w:rsidR="00972420" w:rsidRPr="00972420" w:rsidRDefault="00972420" w:rsidP="00972420">
      <w:pPr>
        <w:numPr>
          <w:ilvl w:val="0"/>
          <w:numId w:val="4"/>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предпосылки учебной деятельности (старший дошкольный возраст).</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Сознание. </w:t>
      </w:r>
      <w:r w:rsidRPr="00972420">
        <w:rPr>
          <w:rFonts w:ascii="Times New Roman" w:eastAsia="Times New Roman" w:hAnsi="Times New Roman" w:cs="Times New Roman"/>
          <w:color w:val="333333"/>
          <w:sz w:val="28"/>
          <w:szCs w:val="28"/>
          <w:lang w:eastAsia="ru-RU"/>
        </w:rPr>
        <w:t>Сознание имеет многообразное содержание: это представления, знания, ценности, мысли. Для становления сознания ключевым фактором является развитие речи. Становление сознания связано с присвоением ребёнком культуры. Особым содержанием сознания ребёнка становится его представление о самом себе, а также осознание им целей, мотивов, способов своей деятельности. Содействие становлению сознания включает в себя интегрированную работу по развитию речи, познавательному, интеллектуальному развитию, становлению морального сознания и системы ценностей.</w:t>
      </w:r>
    </w:p>
    <w:p w:rsidR="00972420" w:rsidRPr="00972420" w:rsidRDefault="00972420" w:rsidP="007F02C4">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Важно использовать приёмы, обеспечивающие возникновение нужной мотивации у большинства детей,  появление у них собственных целей, достижение первых успехов,  порождающие у детей чувства значимости, компетентности, самостоятельности.</w:t>
      </w:r>
    </w:p>
    <w:p w:rsidR="00972420" w:rsidRPr="00972420" w:rsidRDefault="00972420" w:rsidP="007F02C4">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Личность</w:t>
      </w:r>
      <w:r w:rsidRPr="00972420">
        <w:rPr>
          <w:rFonts w:ascii="Times New Roman" w:eastAsia="Times New Roman" w:hAnsi="Times New Roman" w:cs="Times New Roman"/>
          <w:color w:val="333333"/>
          <w:sz w:val="28"/>
          <w:szCs w:val="28"/>
          <w:lang w:eastAsia="ru-RU"/>
        </w:rPr>
        <w:t xml:space="preserve">. За основу взято представление В.Н.Мясищева о личности как системе трёх основных отношений человека: к окружающему миру, к другим людям, к себе самому. Формирование личности ребёнка – результат его социализации. В процессе воспитания и образования необходимо сформировать первичную идентичность личности как носителя национальной, российской и мировой культуры. В сотрудничестве с семьей сформировать семейную и тендерную принадлежность, развить патриотические чувства детей, осознание принадлежности к своему народу и мировому сообществу. Необходимо формировать бережное и уважительное отношение к продукту труда людей; уважительное, заботливое и ответственное отношение к природе; заинтересованное, эмоционально окрашенное личное эстетическое отношение к произведениям искусства; положительное отношение </w:t>
      </w:r>
      <w:proofErr w:type="gramStart"/>
      <w:r w:rsidRPr="00972420">
        <w:rPr>
          <w:rFonts w:ascii="Times New Roman" w:eastAsia="Times New Roman" w:hAnsi="Times New Roman" w:cs="Times New Roman"/>
          <w:color w:val="333333"/>
          <w:sz w:val="28"/>
          <w:szCs w:val="28"/>
          <w:lang w:eastAsia="ru-RU"/>
        </w:rPr>
        <w:t>к</w:t>
      </w:r>
      <w:proofErr w:type="gramEnd"/>
      <w:r w:rsidRPr="00972420">
        <w:rPr>
          <w:rFonts w:ascii="Times New Roman" w:eastAsia="Times New Roman" w:hAnsi="Times New Roman" w:cs="Times New Roman"/>
          <w:color w:val="333333"/>
          <w:sz w:val="28"/>
          <w:szCs w:val="28"/>
          <w:lang w:eastAsia="ru-RU"/>
        </w:rPr>
        <w:t xml:space="preserve"> соблюдение общепринятых норм и правил.</w:t>
      </w:r>
    </w:p>
    <w:p w:rsidR="00972420" w:rsidRPr="00972420" w:rsidRDefault="00972420" w:rsidP="00656D9D">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lastRenderedPageBreak/>
        <w:t>Кроме того, проведённый анализ результатов образовательного процесса дошкольного учреждения, анализ имеющихся условий и выявленных проблем показал, что переход ДОУ в режим развития должен сопровождаться преобразованиями на нескольких  уровнях деятельности:</w:t>
      </w:r>
    </w:p>
    <w:p w:rsidR="00972420" w:rsidRPr="00972420" w:rsidRDefault="00972420" w:rsidP="00656D9D">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 на уровне методической и управленческой работы ДОУ</w:t>
      </w:r>
      <w:r w:rsidRPr="00972420">
        <w:rPr>
          <w:rFonts w:ascii="Times New Roman" w:eastAsia="Times New Roman" w:hAnsi="Times New Roman" w:cs="Times New Roman"/>
          <w:color w:val="333333"/>
          <w:sz w:val="28"/>
          <w:szCs w:val="28"/>
          <w:lang w:eastAsia="ru-RU"/>
        </w:rPr>
        <w:t xml:space="preserve"> – создание системы деятельности, направленной на внедрение в педагогический процесс современных развивающих технологий, обеспечивающих создание </w:t>
      </w:r>
      <w:proofErr w:type="spellStart"/>
      <w:r w:rsidRPr="00972420">
        <w:rPr>
          <w:rFonts w:ascii="Times New Roman" w:eastAsia="Times New Roman" w:hAnsi="Times New Roman" w:cs="Times New Roman"/>
          <w:color w:val="333333"/>
          <w:sz w:val="28"/>
          <w:szCs w:val="28"/>
          <w:lang w:eastAsia="ru-RU"/>
        </w:rPr>
        <w:t>психо-эмоционального</w:t>
      </w:r>
      <w:proofErr w:type="spellEnd"/>
      <w:r w:rsidRPr="00972420">
        <w:rPr>
          <w:rFonts w:ascii="Times New Roman" w:eastAsia="Times New Roman" w:hAnsi="Times New Roman" w:cs="Times New Roman"/>
          <w:color w:val="333333"/>
          <w:sz w:val="28"/>
          <w:szCs w:val="28"/>
          <w:lang w:eastAsia="ru-RU"/>
        </w:rPr>
        <w:t xml:space="preserve"> комфорта и гармонизацию детско-родительских отношений в дошкольной группе.</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 на уровне образовательного процесса</w:t>
      </w:r>
      <w:r w:rsidRPr="00972420">
        <w:rPr>
          <w:rFonts w:ascii="Times New Roman" w:eastAsia="Times New Roman" w:hAnsi="Times New Roman" w:cs="Times New Roman"/>
          <w:color w:val="333333"/>
          <w:sz w:val="28"/>
          <w:szCs w:val="28"/>
          <w:lang w:eastAsia="ru-RU"/>
        </w:rPr>
        <w:t> – появление новых целей, обновление содержания образовательного процесса, модернизация взаимодействия, изменения в компетентности, уровне развития личности всех субъектов образовательного процесса.</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Реализация концепции развития </w:t>
      </w:r>
      <w:r w:rsidRPr="00972420">
        <w:rPr>
          <w:rFonts w:ascii="Times New Roman" w:eastAsia="Times New Roman" w:hAnsi="Times New Roman" w:cs="Times New Roman"/>
          <w:b/>
          <w:bCs/>
          <w:color w:val="333333"/>
          <w:sz w:val="28"/>
          <w:szCs w:val="28"/>
          <w:lang w:eastAsia="ru-RU"/>
        </w:rPr>
        <w:t> </w:t>
      </w:r>
      <w:r w:rsidRPr="00972420">
        <w:rPr>
          <w:rFonts w:ascii="Times New Roman" w:eastAsia="Times New Roman" w:hAnsi="Times New Roman" w:cs="Times New Roman"/>
          <w:color w:val="333333"/>
          <w:sz w:val="28"/>
          <w:szCs w:val="28"/>
          <w:lang w:eastAsia="ru-RU"/>
        </w:rPr>
        <w:t>дошкольного образовательного учреждения предполагает изменение в образовательной деятельности: самих участников образовательного процесса, методического сопровождения.</w:t>
      </w:r>
    </w:p>
    <w:p w:rsidR="00972420" w:rsidRPr="00EB3BA9" w:rsidRDefault="00972420" w:rsidP="00EB3BA9">
      <w:pPr>
        <w:spacing w:after="0" w:line="240" w:lineRule="auto"/>
        <w:textAlignment w:val="baseline"/>
        <w:rPr>
          <w:rFonts w:ascii="Times New Roman" w:eastAsia="Times New Roman" w:hAnsi="Times New Roman" w:cs="Times New Roman"/>
          <w:b/>
          <w:color w:val="333333"/>
          <w:sz w:val="28"/>
          <w:szCs w:val="28"/>
          <w:lang w:eastAsia="ru-RU"/>
        </w:rPr>
      </w:pPr>
      <w:r w:rsidRPr="00EB3BA9">
        <w:rPr>
          <w:rFonts w:ascii="Times New Roman" w:eastAsia="Times New Roman" w:hAnsi="Times New Roman" w:cs="Times New Roman"/>
          <w:b/>
          <w:color w:val="333333"/>
          <w:sz w:val="28"/>
          <w:szCs w:val="28"/>
          <w:lang w:eastAsia="ru-RU"/>
        </w:rPr>
        <w:t>Основными ценностями педагогического коллектива ДОУ являются:</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1. </w:t>
      </w:r>
      <w:r w:rsidRPr="00EB3BA9">
        <w:rPr>
          <w:rFonts w:ascii="Times New Roman" w:eastAsia="Times New Roman" w:hAnsi="Times New Roman" w:cs="Times New Roman"/>
          <w:b/>
          <w:color w:val="333333"/>
          <w:sz w:val="28"/>
          <w:szCs w:val="28"/>
          <w:lang w:eastAsia="ru-RU"/>
        </w:rPr>
        <w:t>Ответственность з</w:t>
      </w:r>
      <w:r w:rsidRPr="00972420">
        <w:rPr>
          <w:rFonts w:ascii="Times New Roman" w:eastAsia="Times New Roman" w:hAnsi="Times New Roman" w:cs="Times New Roman"/>
          <w:color w:val="333333"/>
          <w:sz w:val="28"/>
          <w:szCs w:val="28"/>
          <w:lang w:eastAsia="ru-RU"/>
        </w:rPr>
        <w:t>а результаты деятельности как каждого из педагогов лично, так и всего коллектива.</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2. </w:t>
      </w:r>
      <w:r w:rsidRPr="00EB3BA9">
        <w:rPr>
          <w:rFonts w:ascii="Times New Roman" w:eastAsia="Times New Roman" w:hAnsi="Times New Roman" w:cs="Times New Roman"/>
          <w:b/>
          <w:color w:val="333333"/>
          <w:sz w:val="28"/>
          <w:szCs w:val="28"/>
          <w:lang w:eastAsia="ru-RU"/>
        </w:rPr>
        <w:t>Уважение к каждому</w:t>
      </w:r>
      <w:r w:rsidRPr="00972420">
        <w:rPr>
          <w:rFonts w:ascii="Times New Roman" w:eastAsia="Times New Roman" w:hAnsi="Times New Roman" w:cs="Times New Roman"/>
          <w:color w:val="333333"/>
          <w:sz w:val="28"/>
          <w:szCs w:val="28"/>
          <w:lang w:eastAsia="ru-RU"/>
        </w:rPr>
        <w:t xml:space="preserve"> ребёнку, принятие  его личностных особенностей, потребностей.</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3</w:t>
      </w:r>
      <w:r w:rsidRPr="00EB3BA9">
        <w:rPr>
          <w:rFonts w:ascii="Times New Roman" w:eastAsia="Times New Roman" w:hAnsi="Times New Roman" w:cs="Times New Roman"/>
          <w:b/>
          <w:color w:val="333333"/>
          <w:sz w:val="28"/>
          <w:szCs w:val="28"/>
          <w:lang w:eastAsia="ru-RU"/>
        </w:rPr>
        <w:t>. Высокий профессионализм</w:t>
      </w:r>
      <w:r w:rsidRPr="00972420">
        <w:rPr>
          <w:rFonts w:ascii="Times New Roman" w:eastAsia="Times New Roman" w:hAnsi="Times New Roman" w:cs="Times New Roman"/>
          <w:color w:val="333333"/>
          <w:sz w:val="28"/>
          <w:szCs w:val="28"/>
          <w:lang w:eastAsia="ru-RU"/>
        </w:rPr>
        <w:t>.</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4</w:t>
      </w:r>
      <w:r w:rsidRPr="00EB3BA9">
        <w:rPr>
          <w:rFonts w:ascii="Times New Roman" w:eastAsia="Times New Roman" w:hAnsi="Times New Roman" w:cs="Times New Roman"/>
          <w:b/>
          <w:color w:val="333333"/>
          <w:sz w:val="28"/>
          <w:szCs w:val="28"/>
          <w:lang w:eastAsia="ru-RU"/>
        </w:rPr>
        <w:t>. Отношения субъектов</w:t>
      </w:r>
      <w:r w:rsidRPr="00972420">
        <w:rPr>
          <w:rFonts w:ascii="Times New Roman" w:eastAsia="Times New Roman" w:hAnsi="Times New Roman" w:cs="Times New Roman"/>
          <w:color w:val="333333"/>
          <w:sz w:val="28"/>
          <w:szCs w:val="28"/>
          <w:lang w:eastAsia="ru-RU"/>
        </w:rPr>
        <w:t xml:space="preserve"> образовательного процесса, основанные на взаимоуважении, доверии, результативном сотрудничестве.</w:t>
      </w:r>
    </w:p>
    <w:p w:rsidR="00972420" w:rsidRPr="00972420" w:rsidRDefault="00972420" w:rsidP="00EB3BA9">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Оптимальный процесс развития ДОУ невозможен без грамотного методического сопровождения происходящих преобразований в образовательном процессе.</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  </w:t>
      </w:r>
      <w:proofErr w:type="gramStart"/>
      <w:r w:rsidRPr="00972420">
        <w:rPr>
          <w:rFonts w:ascii="Times New Roman" w:eastAsia="Times New Roman" w:hAnsi="Times New Roman" w:cs="Times New Roman"/>
          <w:color w:val="333333"/>
          <w:sz w:val="28"/>
          <w:szCs w:val="28"/>
          <w:lang w:eastAsia="ru-RU"/>
        </w:rPr>
        <w:t>Методическое сопровождения процесса развития ДОУ</w:t>
      </w:r>
      <w:r w:rsidRPr="00972420">
        <w:rPr>
          <w:rFonts w:ascii="Times New Roman" w:eastAsia="Times New Roman" w:hAnsi="Times New Roman" w:cs="Times New Roman"/>
          <w:b/>
          <w:bCs/>
          <w:color w:val="333333"/>
          <w:sz w:val="28"/>
          <w:szCs w:val="28"/>
          <w:lang w:eastAsia="ru-RU"/>
        </w:rPr>
        <w:t> </w:t>
      </w:r>
      <w:r w:rsidRPr="00972420">
        <w:rPr>
          <w:rFonts w:ascii="Times New Roman" w:eastAsia="Times New Roman" w:hAnsi="Times New Roman" w:cs="Times New Roman"/>
          <w:color w:val="333333"/>
          <w:sz w:val="28"/>
          <w:szCs w:val="28"/>
          <w:lang w:eastAsia="ru-RU"/>
        </w:rPr>
        <w:t xml:space="preserve">(по С.Н. </w:t>
      </w:r>
      <w:proofErr w:type="spellStart"/>
      <w:r w:rsidRPr="00972420">
        <w:rPr>
          <w:rFonts w:ascii="Times New Roman" w:eastAsia="Times New Roman" w:hAnsi="Times New Roman" w:cs="Times New Roman"/>
          <w:color w:val="333333"/>
          <w:sz w:val="28"/>
          <w:szCs w:val="28"/>
          <w:lang w:eastAsia="ru-RU"/>
        </w:rPr>
        <w:t>Штекляйн</w:t>
      </w:r>
      <w:proofErr w:type="spellEnd"/>
      <w:r w:rsidRPr="00972420">
        <w:rPr>
          <w:rFonts w:ascii="Times New Roman" w:eastAsia="Times New Roman" w:hAnsi="Times New Roman" w:cs="Times New Roman"/>
          <w:color w:val="333333"/>
          <w:sz w:val="28"/>
          <w:szCs w:val="28"/>
          <w:lang w:eastAsia="ru-RU"/>
        </w:rPr>
        <w:t>)</w:t>
      </w:r>
      <w:r w:rsidRPr="00972420">
        <w:rPr>
          <w:rFonts w:ascii="Times New Roman" w:eastAsia="Times New Roman" w:hAnsi="Times New Roman" w:cs="Times New Roman"/>
          <w:b/>
          <w:bCs/>
          <w:color w:val="333333"/>
          <w:sz w:val="28"/>
          <w:szCs w:val="28"/>
          <w:lang w:eastAsia="ru-RU"/>
        </w:rPr>
        <w:t> - </w:t>
      </w:r>
      <w:r w:rsidRPr="00972420">
        <w:rPr>
          <w:rFonts w:ascii="Times New Roman" w:eastAsia="Times New Roman" w:hAnsi="Times New Roman" w:cs="Times New Roman"/>
          <w:color w:val="333333"/>
          <w:sz w:val="28"/>
          <w:szCs w:val="28"/>
          <w:lang w:eastAsia="ru-RU"/>
        </w:rPr>
        <w:t>целостная система взаимосвязанных действий, направленных на непрерывное самообразование через формирование внутренней мотивации саморазвития педагогов, достижение оптимального уровня образования, воспитания и развития детей посредством внедрения современных развивающих педагогических и оздоровительных технологий в практику ДОУ, оказание реальной и действенной помощи педагогу как при необходимости (оперативно), так и в целостности (планово).</w:t>
      </w:r>
      <w:proofErr w:type="gramEnd"/>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Для организации системы методического сопровождения процесса развития ДОУ в обозначенном нами аспекте руководитель использует </w:t>
      </w:r>
      <w:r w:rsidRPr="00972420">
        <w:rPr>
          <w:rFonts w:ascii="Times New Roman" w:eastAsia="Times New Roman" w:hAnsi="Times New Roman" w:cs="Times New Roman"/>
          <w:b/>
          <w:bCs/>
          <w:color w:val="333333"/>
          <w:sz w:val="28"/>
          <w:szCs w:val="28"/>
          <w:lang w:eastAsia="ru-RU"/>
        </w:rPr>
        <w:t>определённые функции, </w:t>
      </w:r>
      <w:r w:rsidRPr="00972420">
        <w:rPr>
          <w:rFonts w:ascii="Times New Roman" w:eastAsia="Times New Roman" w:hAnsi="Times New Roman" w:cs="Times New Roman"/>
          <w:color w:val="333333"/>
          <w:sz w:val="28"/>
          <w:szCs w:val="28"/>
          <w:lang w:eastAsia="ru-RU"/>
        </w:rPr>
        <w:t xml:space="preserve">которые </w:t>
      </w:r>
      <w:proofErr w:type="spellStart"/>
      <w:r w:rsidRPr="00972420">
        <w:rPr>
          <w:rFonts w:ascii="Times New Roman" w:eastAsia="Times New Roman" w:hAnsi="Times New Roman" w:cs="Times New Roman"/>
          <w:color w:val="333333"/>
          <w:sz w:val="28"/>
          <w:szCs w:val="28"/>
          <w:lang w:eastAsia="ru-RU"/>
        </w:rPr>
        <w:t>С.Н.Штекляйн</w:t>
      </w:r>
      <w:proofErr w:type="spellEnd"/>
      <w:r w:rsidRPr="00972420">
        <w:rPr>
          <w:rFonts w:ascii="Times New Roman" w:eastAsia="Times New Roman" w:hAnsi="Times New Roman" w:cs="Times New Roman"/>
          <w:color w:val="333333"/>
          <w:sz w:val="28"/>
          <w:szCs w:val="28"/>
          <w:lang w:eastAsia="ru-RU"/>
        </w:rPr>
        <w:t xml:space="preserve"> делит на 3 </w:t>
      </w:r>
      <w:proofErr w:type="gramStart"/>
      <w:r w:rsidRPr="00972420">
        <w:rPr>
          <w:rFonts w:ascii="Times New Roman" w:eastAsia="Times New Roman" w:hAnsi="Times New Roman" w:cs="Times New Roman"/>
          <w:color w:val="333333"/>
          <w:sz w:val="28"/>
          <w:szCs w:val="28"/>
          <w:lang w:eastAsia="ru-RU"/>
        </w:rPr>
        <w:t>основных</w:t>
      </w:r>
      <w:proofErr w:type="gramEnd"/>
      <w:r w:rsidRPr="00972420">
        <w:rPr>
          <w:rFonts w:ascii="Times New Roman" w:eastAsia="Times New Roman" w:hAnsi="Times New Roman" w:cs="Times New Roman"/>
          <w:color w:val="333333"/>
          <w:sz w:val="28"/>
          <w:szCs w:val="28"/>
          <w:lang w:eastAsia="ru-RU"/>
        </w:rPr>
        <w:t xml:space="preserve"> группы, исходя из их результативности:</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1</w:t>
      </w:r>
      <w:r w:rsidRPr="00972420">
        <w:rPr>
          <w:rFonts w:ascii="Times New Roman" w:eastAsia="Times New Roman" w:hAnsi="Times New Roman" w:cs="Times New Roman"/>
          <w:b/>
          <w:bCs/>
          <w:i/>
          <w:iCs/>
          <w:color w:val="333333"/>
          <w:sz w:val="28"/>
          <w:szCs w:val="28"/>
          <w:lang w:eastAsia="ru-RU"/>
        </w:rPr>
        <w:t>. Функции по отношению к каждому педагогу</w:t>
      </w:r>
      <w:r w:rsidRPr="00972420">
        <w:rPr>
          <w:rFonts w:ascii="Times New Roman" w:eastAsia="Times New Roman" w:hAnsi="Times New Roman" w:cs="Times New Roman"/>
          <w:b/>
          <w:bCs/>
          <w:color w:val="333333"/>
          <w:sz w:val="28"/>
          <w:szCs w:val="28"/>
          <w:lang w:eastAsia="ru-RU"/>
        </w:rPr>
        <w:t>: </w:t>
      </w:r>
      <w:r w:rsidRPr="00972420">
        <w:rPr>
          <w:rFonts w:ascii="Times New Roman" w:eastAsia="Times New Roman" w:hAnsi="Times New Roman" w:cs="Times New Roman"/>
          <w:color w:val="333333"/>
          <w:sz w:val="28"/>
          <w:szCs w:val="28"/>
          <w:lang w:eastAsia="ru-RU"/>
        </w:rPr>
        <w:t>обогащение знаний, связанных с педагогическими инновациями, у каждого из педагогов; развитие мировоззрения, ценностных ориентаций; развитие мотивов; совершенствование и развитие профессиональных навыков, мастерства.</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2. </w:t>
      </w:r>
      <w:r w:rsidRPr="00972420">
        <w:rPr>
          <w:rFonts w:ascii="Times New Roman" w:eastAsia="Times New Roman" w:hAnsi="Times New Roman" w:cs="Times New Roman"/>
          <w:b/>
          <w:bCs/>
          <w:i/>
          <w:iCs/>
          <w:color w:val="333333"/>
          <w:sz w:val="28"/>
          <w:szCs w:val="28"/>
          <w:lang w:eastAsia="ru-RU"/>
        </w:rPr>
        <w:t>Функции по отношению к коллективу</w:t>
      </w:r>
      <w:r w:rsidRPr="00972420">
        <w:rPr>
          <w:rFonts w:ascii="Times New Roman" w:eastAsia="Times New Roman" w:hAnsi="Times New Roman" w:cs="Times New Roman"/>
          <w:b/>
          <w:bCs/>
          <w:color w:val="333333"/>
          <w:sz w:val="28"/>
          <w:szCs w:val="28"/>
          <w:lang w:eastAsia="ru-RU"/>
        </w:rPr>
        <w:t>:</w:t>
      </w:r>
      <w:r w:rsidRPr="00972420">
        <w:rPr>
          <w:rFonts w:ascii="Times New Roman" w:eastAsia="Times New Roman" w:hAnsi="Times New Roman" w:cs="Times New Roman"/>
          <w:color w:val="333333"/>
          <w:sz w:val="28"/>
          <w:szCs w:val="28"/>
          <w:lang w:eastAsia="ru-RU"/>
        </w:rPr>
        <w:t xml:space="preserve"> направлены на консолидацию коллектива в достижении цели развития и в реализации программы развития ДОУ, на выявление и обобщение передового педагогического опыта, способного качественно изменить в лучшую сторону образовательный процесс, рождённого </w:t>
      </w:r>
      <w:r w:rsidRPr="00972420">
        <w:rPr>
          <w:rFonts w:ascii="Times New Roman" w:eastAsia="Times New Roman" w:hAnsi="Times New Roman" w:cs="Times New Roman"/>
          <w:color w:val="333333"/>
          <w:sz w:val="28"/>
          <w:szCs w:val="28"/>
          <w:lang w:eastAsia="ru-RU"/>
        </w:rPr>
        <w:lastRenderedPageBreak/>
        <w:t>коллективом, а также мотивирование массового педагогического творчества и инициативы.</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3. </w:t>
      </w:r>
      <w:r w:rsidRPr="00972420">
        <w:rPr>
          <w:rFonts w:ascii="Times New Roman" w:eastAsia="Times New Roman" w:hAnsi="Times New Roman" w:cs="Times New Roman"/>
          <w:b/>
          <w:bCs/>
          <w:i/>
          <w:iCs/>
          <w:color w:val="333333"/>
          <w:sz w:val="28"/>
          <w:szCs w:val="28"/>
          <w:lang w:eastAsia="ru-RU"/>
        </w:rPr>
        <w:t>Функции по отношению к повышению квалификации педагогов</w:t>
      </w:r>
      <w:r w:rsidRPr="00972420">
        <w:rPr>
          <w:rFonts w:ascii="Times New Roman" w:eastAsia="Times New Roman" w:hAnsi="Times New Roman" w:cs="Times New Roman"/>
          <w:b/>
          <w:bCs/>
          <w:color w:val="333333"/>
          <w:sz w:val="28"/>
          <w:szCs w:val="28"/>
          <w:lang w:eastAsia="ru-RU"/>
        </w:rPr>
        <w:t>: </w:t>
      </w:r>
      <w:r w:rsidRPr="00972420">
        <w:rPr>
          <w:rFonts w:ascii="Times New Roman" w:eastAsia="Times New Roman" w:hAnsi="Times New Roman" w:cs="Times New Roman"/>
          <w:color w:val="333333"/>
          <w:sz w:val="28"/>
          <w:szCs w:val="28"/>
          <w:lang w:eastAsia="ru-RU"/>
        </w:rPr>
        <w:t>направлены на осмысление педагогами программно-методических требований и нормативно-правовых документов, регламентирующих процесс модернизации образования,  в совокупности с внедрением достижений науки и передового опыта известных исследователей, педагогов, учёных.</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Основные принципы методического сопровождения  процесса развития ДОУ:</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u w:val="single"/>
          <w:bdr w:val="none" w:sz="0" w:space="0" w:color="auto" w:frame="1"/>
          <w:lang w:eastAsia="ru-RU"/>
        </w:rPr>
        <w:t>Принцип научности. </w:t>
      </w:r>
      <w:r w:rsidRPr="00972420">
        <w:rPr>
          <w:rFonts w:ascii="Times New Roman" w:eastAsia="Times New Roman" w:hAnsi="Times New Roman" w:cs="Times New Roman"/>
          <w:color w:val="333333"/>
          <w:sz w:val="28"/>
          <w:szCs w:val="28"/>
          <w:lang w:eastAsia="ru-RU"/>
        </w:rPr>
        <w:t>Заключается в том, что содержание любой запланированной работы должно иметь научное обоснование.  Руководитель своими действиями обязан помочь педагогам понять научную подоплёку реализуемой программы, её задачи, принципы, методики.</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u w:val="single"/>
          <w:bdr w:val="none" w:sz="0" w:space="0" w:color="auto" w:frame="1"/>
          <w:lang w:eastAsia="ru-RU"/>
        </w:rPr>
        <w:t>Принцип системности. </w:t>
      </w:r>
      <w:r w:rsidRPr="00972420">
        <w:rPr>
          <w:rFonts w:ascii="Times New Roman" w:eastAsia="Times New Roman" w:hAnsi="Times New Roman" w:cs="Times New Roman"/>
          <w:color w:val="333333"/>
          <w:sz w:val="28"/>
          <w:szCs w:val="28"/>
          <w:lang w:eastAsia="ru-RU"/>
        </w:rPr>
        <w:t>Во-первых, обеспечивает непрерывность содержания методических мероприятий (каждый последующий шаг базируется на предыдущем, вытекает из него). Во-вторых, система предполагает логическую и тематическую связь между мероприятиями, направленными на реализацию вышеозначенных функций.</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u w:val="single"/>
          <w:bdr w:val="none" w:sz="0" w:space="0" w:color="auto" w:frame="1"/>
          <w:lang w:eastAsia="ru-RU"/>
        </w:rPr>
        <w:t>Комплексность, </w:t>
      </w:r>
      <w:r w:rsidRPr="00972420">
        <w:rPr>
          <w:rFonts w:ascii="Times New Roman" w:eastAsia="Times New Roman" w:hAnsi="Times New Roman" w:cs="Times New Roman"/>
          <w:color w:val="333333"/>
          <w:sz w:val="28"/>
          <w:szCs w:val="28"/>
          <w:lang w:eastAsia="ru-RU"/>
        </w:rPr>
        <w:t>или взаимосвязь всех сторон и направлений методической работы.</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u w:val="single"/>
          <w:bdr w:val="none" w:sz="0" w:space="0" w:color="auto" w:frame="1"/>
          <w:lang w:eastAsia="ru-RU"/>
        </w:rPr>
        <w:t>Принцип дифференциации </w:t>
      </w:r>
      <w:r w:rsidRPr="00972420">
        <w:rPr>
          <w:rFonts w:ascii="Times New Roman" w:eastAsia="Times New Roman" w:hAnsi="Times New Roman" w:cs="Times New Roman"/>
          <w:color w:val="333333"/>
          <w:sz w:val="28"/>
          <w:szCs w:val="28"/>
          <w:lang w:eastAsia="ru-RU"/>
        </w:rPr>
        <w:t>– задание зоны ближайшего развития для каждого из педагогов. В зависимости от уровня компетентности создаётся поле для преодоления трудностей в достижении определённого результата – своего для каждого педагога.</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u w:val="single"/>
          <w:bdr w:val="none" w:sz="0" w:space="0" w:color="auto" w:frame="1"/>
          <w:lang w:eastAsia="ru-RU"/>
        </w:rPr>
        <w:t>Принцип практической направленности и открытости методической помощи.</w:t>
      </w:r>
      <w:r w:rsidRPr="00972420">
        <w:rPr>
          <w:rFonts w:ascii="Times New Roman" w:eastAsia="Times New Roman" w:hAnsi="Times New Roman" w:cs="Times New Roman"/>
          <w:color w:val="333333"/>
          <w:sz w:val="28"/>
          <w:szCs w:val="28"/>
          <w:lang w:eastAsia="ru-RU"/>
        </w:rPr>
        <w:t xml:space="preserve"> Тесно </w:t>
      </w:r>
      <w:proofErr w:type="gramStart"/>
      <w:r w:rsidRPr="00972420">
        <w:rPr>
          <w:rFonts w:ascii="Times New Roman" w:eastAsia="Times New Roman" w:hAnsi="Times New Roman" w:cs="Times New Roman"/>
          <w:color w:val="333333"/>
          <w:sz w:val="28"/>
          <w:szCs w:val="28"/>
          <w:lang w:eastAsia="ru-RU"/>
        </w:rPr>
        <w:t>связан</w:t>
      </w:r>
      <w:proofErr w:type="gramEnd"/>
      <w:r w:rsidRPr="00972420">
        <w:rPr>
          <w:rFonts w:ascii="Times New Roman" w:eastAsia="Times New Roman" w:hAnsi="Times New Roman" w:cs="Times New Roman"/>
          <w:color w:val="333333"/>
          <w:sz w:val="28"/>
          <w:szCs w:val="28"/>
          <w:lang w:eastAsia="ru-RU"/>
        </w:rPr>
        <w:t xml:space="preserve"> с предыдущим. Каждый из воспитателей должен быть уверен, что в любой момент он получит необходимую методическую помощь – не только плановую, но и оперативную.</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u w:val="single"/>
          <w:bdr w:val="none" w:sz="0" w:space="0" w:color="auto" w:frame="1"/>
          <w:lang w:eastAsia="ru-RU"/>
        </w:rPr>
        <w:t>Оперативность, гибкость и мобильность. </w:t>
      </w:r>
      <w:r w:rsidRPr="00972420">
        <w:rPr>
          <w:rFonts w:ascii="Times New Roman" w:eastAsia="Times New Roman" w:hAnsi="Times New Roman" w:cs="Times New Roman"/>
          <w:color w:val="333333"/>
          <w:sz w:val="28"/>
          <w:szCs w:val="28"/>
          <w:lang w:eastAsia="ru-RU"/>
        </w:rPr>
        <w:t>Данный принцип предполагает умение внести вовремя нужные изменения в систему работы в связи с вновь возникшими обстоятельствами.</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u w:val="single"/>
          <w:bdr w:val="none" w:sz="0" w:space="0" w:color="auto" w:frame="1"/>
          <w:lang w:eastAsia="ru-RU"/>
        </w:rPr>
        <w:t>Принцип оптимального сочетания</w:t>
      </w:r>
      <w:r w:rsidRPr="00972420">
        <w:rPr>
          <w:rFonts w:ascii="Times New Roman" w:eastAsia="Times New Roman" w:hAnsi="Times New Roman" w:cs="Times New Roman"/>
          <w:color w:val="333333"/>
          <w:sz w:val="28"/>
          <w:szCs w:val="28"/>
          <w:lang w:eastAsia="ru-RU"/>
        </w:rPr>
        <w:t> общих, групповых и индивидуальных, обязательных и добровольных форм и видов методической работы и самообразования. Этот принцип даёт педагогам возможность выбора из практического арсенала мероприятий те, которые для него наиболее оптимальны в плане проявления творчества, активности.</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u w:val="single"/>
          <w:bdr w:val="none" w:sz="0" w:space="0" w:color="auto" w:frame="1"/>
          <w:lang w:eastAsia="ru-RU"/>
        </w:rPr>
        <w:t>Принцип многообразия и оптимального сочетания средств и методов повышения квалификации.</w:t>
      </w:r>
      <w:r w:rsidRPr="00972420">
        <w:rPr>
          <w:rFonts w:ascii="Times New Roman" w:eastAsia="Times New Roman" w:hAnsi="Times New Roman" w:cs="Times New Roman"/>
          <w:color w:val="333333"/>
          <w:sz w:val="28"/>
          <w:szCs w:val="28"/>
          <w:lang w:eastAsia="ru-RU"/>
        </w:rPr>
        <w:t> Обеспечивает процесс наращивания знаний, умений, освоения новых способов работы, связанных с целью и задачами программы развития,  и возможность обобщить данный багаж знаний.</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u w:val="single"/>
          <w:bdr w:val="none" w:sz="0" w:space="0" w:color="auto" w:frame="1"/>
          <w:lang w:eastAsia="ru-RU"/>
        </w:rPr>
        <w:t>Создание благоприятных условий для повышения квалификации педагогов в ДОУ. </w:t>
      </w:r>
      <w:r w:rsidRPr="00972420">
        <w:rPr>
          <w:rFonts w:ascii="Times New Roman" w:eastAsia="Times New Roman" w:hAnsi="Times New Roman" w:cs="Times New Roman"/>
          <w:color w:val="333333"/>
          <w:sz w:val="28"/>
          <w:szCs w:val="28"/>
          <w:lang w:eastAsia="ru-RU"/>
        </w:rPr>
        <w:t>Начинает срабатывать автоматически, если выдержаны предыдущие восемь принципов. Кроме того, обеспечивается оснащением материально-технической базы ДОУ, современным программно-методическим обеспечением.</w:t>
      </w: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972420" w:rsidRPr="00972420" w:rsidRDefault="00972420" w:rsidP="00972420">
      <w:pPr>
        <w:spacing w:after="0" w:line="240" w:lineRule="auto"/>
        <w:jc w:val="center"/>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lastRenderedPageBreak/>
        <w:t>7 </w:t>
      </w:r>
      <w:r w:rsidRPr="00972420">
        <w:rPr>
          <w:rFonts w:ascii="Times New Roman" w:eastAsia="Times New Roman" w:hAnsi="Times New Roman" w:cs="Times New Roman"/>
          <w:color w:val="333333"/>
          <w:sz w:val="28"/>
          <w:szCs w:val="28"/>
          <w:lang w:eastAsia="ru-RU"/>
        </w:rPr>
        <w:t>.</w:t>
      </w:r>
      <w:r w:rsidRPr="00972420">
        <w:rPr>
          <w:rFonts w:ascii="Times New Roman" w:eastAsia="Times New Roman" w:hAnsi="Times New Roman" w:cs="Times New Roman"/>
          <w:b/>
          <w:bCs/>
          <w:color w:val="333333"/>
          <w:sz w:val="28"/>
          <w:szCs w:val="28"/>
          <w:lang w:eastAsia="ru-RU"/>
        </w:rPr>
        <w:t>СТРАТЕГИЧЕСКИЙ  ПЛАН ДЕЙСТВИЙ ПО РЕАЛИЗАЦИИ ПРОГРАММЫ </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Стратегия развития ДОУ рассчитана на период до 2020 года. Стратегия определяет совокупность реализации приоритетных направлений, ориентированных на развитие детского сада. Программа  будет  реализована  в 2017-2020 годы в три  этапа:</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i/>
          <w:iCs/>
          <w:color w:val="333333"/>
          <w:sz w:val="28"/>
          <w:szCs w:val="28"/>
          <w:lang w:eastAsia="ru-RU"/>
        </w:rPr>
        <w:t>1-й этап (2017г) - </w:t>
      </w:r>
      <w:r w:rsidRPr="00972420">
        <w:rPr>
          <w:rFonts w:ascii="Times New Roman" w:eastAsia="Times New Roman" w:hAnsi="Times New Roman" w:cs="Times New Roman"/>
          <w:color w:val="333333"/>
          <w:sz w:val="28"/>
          <w:szCs w:val="28"/>
          <w:lang w:eastAsia="ru-RU"/>
        </w:rPr>
        <w:t> </w:t>
      </w:r>
      <w:r w:rsidRPr="00972420">
        <w:rPr>
          <w:rFonts w:ascii="Times New Roman" w:eastAsia="Times New Roman" w:hAnsi="Times New Roman" w:cs="Times New Roman"/>
          <w:b/>
          <w:bCs/>
          <w:color w:val="333333"/>
          <w:sz w:val="28"/>
          <w:szCs w:val="28"/>
          <w:lang w:eastAsia="ru-RU"/>
        </w:rPr>
        <w:t>Организационно-подготовительный этап</w:t>
      </w:r>
      <w:r w:rsidRPr="00972420">
        <w:rPr>
          <w:rFonts w:ascii="Times New Roman" w:eastAsia="Times New Roman" w:hAnsi="Times New Roman" w:cs="Times New Roman"/>
          <w:color w:val="333333"/>
          <w:sz w:val="28"/>
          <w:szCs w:val="28"/>
          <w:lang w:eastAsia="ru-RU"/>
        </w:rPr>
        <w:t> (создание условий для реализации программы):</w:t>
      </w:r>
    </w:p>
    <w:p w:rsidR="00972420" w:rsidRPr="00972420" w:rsidRDefault="00972420" w:rsidP="00972420">
      <w:pPr>
        <w:numPr>
          <w:ilvl w:val="0"/>
          <w:numId w:val="5"/>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разработка документации для  успешной  реализации мероприятий в соответствии с Программой развития;</w:t>
      </w:r>
    </w:p>
    <w:p w:rsidR="00972420" w:rsidRPr="00972420" w:rsidRDefault="00972420" w:rsidP="00972420">
      <w:pPr>
        <w:numPr>
          <w:ilvl w:val="0"/>
          <w:numId w:val="5"/>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создание условий (кадровых, материально-технических и т.д.) для успешной  реализации  мероприятий  в соответствии с Программой развития;</w:t>
      </w:r>
    </w:p>
    <w:p w:rsidR="00972420" w:rsidRPr="00972420" w:rsidRDefault="00972420" w:rsidP="00972420">
      <w:pPr>
        <w:numPr>
          <w:ilvl w:val="0"/>
          <w:numId w:val="5"/>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начало  реализации  мероприятий, направленных  на создание интегрированной модели развивающего образовательного пространства.</w:t>
      </w:r>
    </w:p>
    <w:p w:rsidR="00972420" w:rsidRPr="00972420" w:rsidRDefault="00972420" w:rsidP="00972420">
      <w:pPr>
        <w:numPr>
          <w:ilvl w:val="0"/>
          <w:numId w:val="6"/>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w:t>
      </w:r>
      <w:r w:rsidRPr="00972420">
        <w:rPr>
          <w:rFonts w:ascii="Times New Roman" w:eastAsia="Times New Roman" w:hAnsi="Times New Roman" w:cs="Times New Roman"/>
          <w:b/>
          <w:bCs/>
          <w:i/>
          <w:iCs/>
          <w:color w:val="333333"/>
          <w:sz w:val="28"/>
          <w:szCs w:val="28"/>
          <w:lang w:eastAsia="ru-RU"/>
        </w:rPr>
        <w:t>2-й  этап (2017г.-2020г.)- </w:t>
      </w:r>
      <w:r w:rsidRPr="00972420">
        <w:rPr>
          <w:rFonts w:ascii="Times New Roman" w:eastAsia="Times New Roman" w:hAnsi="Times New Roman" w:cs="Times New Roman"/>
          <w:b/>
          <w:bCs/>
          <w:color w:val="333333"/>
          <w:sz w:val="28"/>
          <w:szCs w:val="28"/>
          <w:lang w:eastAsia="ru-RU"/>
        </w:rPr>
        <w:t>Коррекционно-развивающий этап</w:t>
      </w:r>
      <w:r w:rsidRPr="00972420">
        <w:rPr>
          <w:rFonts w:ascii="Times New Roman" w:eastAsia="Times New Roman" w:hAnsi="Times New Roman" w:cs="Times New Roman"/>
          <w:color w:val="333333"/>
          <w:sz w:val="28"/>
          <w:szCs w:val="28"/>
          <w:lang w:eastAsia="ru-RU"/>
        </w:rPr>
        <w:t> (работа по преобразованию существующей системы):</w:t>
      </w:r>
    </w:p>
    <w:p w:rsidR="00972420" w:rsidRPr="00972420" w:rsidRDefault="00972420" w:rsidP="00972420">
      <w:pPr>
        <w:numPr>
          <w:ilvl w:val="0"/>
          <w:numId w:val="6"/>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апробирование  модели, обновление содержания, организационных  форм, педагогических технологий;</w:t>
      </w:r>
    </w:p>
    <w:p w:rsidR="00972420" w:rsidRPr="00972420" w:rsidRDefault="00972420" w:rsidP="00972420">
      <w:pPr>
        <w:numPr>
          <w:ilvl w:val="0"/>
          <w:numId w:val="6"/>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постепенная  реализация  мероприятий в соответствии с Программой;</w:t>
      </w:r>
    </w:p>
    <w:p w:rsidR="00972420" w:rsidRPr="00972420" w:rsidRDefault="00972420" w:rsidP="00972420">
      <w:pPr>
        <w:numPr>
          <w:ilvl w:val="0"/>
          <w:numId w:val="6"/>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периодический  контроль реализации мероприятий  в соответствии  с Программой;</w:t>
      </w:r>
    </w:p>
    <w:p w:rsidR="00972420" w:rsidRPr="00972420" w:rsidRDefault="00972420" w:rsidP="00972420">
      <w:pPr>
        <w:numPr>
          <w:ilvl w:val="0"/>
          <w:numId w:val="6"/>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коррекция  мероприятий.</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w:t>
      </w:r>
      <w:r w:rsidRPr="00972420">
        <w:rPr>
          <w:rFonts w:ascii="Times New Roman" w:eastAsia="Times New Roman" w:hAnsi="Times New Roman" w:cs="Times New Roman"/>
          <w:b/>
          <w:bCs/>
          <w:i/>
          <w:iCs/>
          <w:color w:val="333333"/>
          <w:sz w:val="28"/>
          <w:szCs w:val="28"/>
          <w:lang w:eastAsia="ru-RU"/>
        </w:rPr>
        <w:t>3-й этап (2020) - </w:t>
      </w:r>
      <w:r w:rsidRPr="00972420">
        <w:rPr>
          <w:rFonts w:ascii="Times New Roman" w:eastAsia="Times New Roman" w:hAnsi="Times New Roman" w:cs="Times New Roman"/>
          <w:i/>
          <w:iCs/>
          <w:color w:val="333333"/>
          <w:sz w:val="28"/>
          <w:szCs w:val="28"/>
          <w:lang w:eastAsia="ru-RU"/>
        </w:rPr>
        <w:t> </w:t>
      </w:r>
      <w:r w:rsidRPr="00972420">
        <w:rPr>
          <w:rFonts w:ascii="Times New Roman" w:eastAsia="Times New Roman" w:hAnsi="Times New Roman" w:cs="Times New Roman"/>
          <w:b/>
          <w:bCs/>
          <w:color w:val="333333"/>
          <w:sz w:val="28"/>
          <w:szCs w:val="28"/>
          <w:lang w:eastAsia="ru-RU"/>
        </w:rPr>
        <w:t>Аналитико-информационный этап</w:t>
      </w:r>
    </w:p>
    <w:p w:rsidR="00972420" w:rsidRPr="00972420" w:rsidRDefault="00972420" w:rsidP="00972420">
      <w:pPr>
        <w:numPr>
          <w:ilvl w:val="0"/>
          <w:numId w:val="7"/>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мониторинг эффективности реализации программы;</w:t>
      </w:r>
    </w:p>
    <w:p w:rsidR="00972420" w:rsidRPr="00972420" w:rsidRDefault="00972420" w:rsidP="00972420">
      <w:pPr>
        <w:numPr>
          <w:ilvl w:val="0"/>
          <w:numId w:val="7"/>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аналитическая оценка качественных и количественных изменений, произошедших в учреждении;</w:t>
      </w:r>
    </w:p>
    <w:p w:rsidR="00972420" w:rsidRPr="00972420" w:rsidRDefault="00972420" w:rsidP="00972420">
      <w:pPr>
        <w:numPr>
          <w:ilvl w:val="0"/>
          <w:numId w:val="7"/>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реализация  мероприятий, направленных  на практическое внедрение и распространение полученных результатов.</w:t>
      </w:r>
    </w:p>
    <w:p w:rsidR="007F02C4" w:rsidRDefault="007F02C4" w:rsidP="00972420">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972420" w:rsidRPr="00972420" w:rsidRDefault="00972420" w:rsidP="00972420">
      <w:pPr>
        <w:spacing w:after="0" w:line="240" w:lineRule="auto"/>
        <w:jc w:val="center"/>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8. МЕРОПРИЯТИЯ ПО РЕАЛИЗАЦИИ ЗАДАЧ </w:t>
      </w:r>
    </w:p>
    <w:p w:rsidR="00972420" w:rsidRPr="00972420" w:rsidRDefault="00972420" w:rsidP="00322447">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1.Развивать систему органов самоуправления ДОУ, обеспечи</w:t>
      </w:r>
      <w:r w:rsidRPr="00972420">
        <w:rPr>
          <w:rFonts w:ascii="Times New Roman" w:eastAsia="Times New Roman" w:hAnsi="Times New Roman" w:cs="Times New Roman"/>
          <w:color w:val="333333"/>
          <w:sz w:val="28"/>
          <w:szCs w:val="28"/>
          <w:lang w:eastAsia="ru-RU"/>
        </w:rPr>
        <w:softHyphen/>
        <w:t>вая государственно-общественный характер управления;</w:t>
      </w:r>
    </w:p>
    <w:p w:rsidR="00972420" w:rsidRPr="00972420" w:rsidRDefault="00972420" w:rsidP="00322447">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2.Провести маркетинговые мероприятия по выявлению за</w:t>
      </w:r>
      <w:r w:rsidRPr="00972420">
        <w:rPr>
          <w:rFonts w:ascii="Times New Roman" w:eastAsia="Times New Roman" w:hAnsi="Times New Roman" w:cs="Times New Roman"/>
          <w:color w:val="333333"/>
          <w:sz w:val="28"/>
          <w:szCs w:val="28"/>
          <w:lang w:eastAsia="ru-RU"/>
        </w:rPr>
        <w:softHyphen/>
        <w:t>просов родителей на дополнительные образовательные услуги;</w:t>
      </w:r>
    </w:p>
    <w:p w:rsidR="00972420" w:rsidRPr="00322447" w:rsidRDefault="00972420" w:rsidP="00322447">
      <w:pPr>
        <w:spacing w:after="0" w:line="240" w:lineRule="auto"/>
        <w:textAlignment w:val="baseline"/>
        <w:rPr>
          <w:rFonts w:ascii="Times New Roman" w:eastAsia="Times New Roman" w:hAnsi="Times New Roman" w:cs="Times New Roman"/>
          <w:i/>
          <w:iCs/>
          <w:color w:val="333333"/>
          <w:sz w:val="28"/>
          <w:szCs w:val="28"/>
          <w:u w:val="single"/>
          <w:lang w:eastAsia="ru-RU"/>
        </w:rPr>
      </w:pPr>
      <w:r w:rsidRPr="00972420">
        <w:rPr>
          <w:rFonts w:ascii="Times New Roman" w:eastAsia="Times New Roman" w:hAnsi="Times New Roman" w:cs="Times New Roman"/>
          <w:color w:val="333333"/>
          <w:sz w:val="28"/>
          <w:szCs w:val="28"/>
          <w:lang w:eastAsia="ru-RU"/>
        </w:rPr>
        <w:t>3.Расширить количество и разнообразие  платных дополнительных услуг в ДОУ;</w:t>
      </w:r>
      <w:r w:rsidRPr="00972420">
        <w:rPr>
          <w:rFonts w:ascii="Times New Roman" w:eastAsia="Times New Roman" w:hAnsi="Times New Roman" w:cs="Times New Roman"/>
          <w:i/>
          <w:iCs/>
          <w:color w:val="333333"/>
          <w:sz w:val="28"/>
          <w:szCs w:val="28"/>
          <w:u w:val="single"/>
          <w:lang w:eastAsia="ru-RU"/>
        </w:rPr>
        <w:t> </w:t>
      </w:r>
    </w:p>
    <w:tbl>
      <w:tblPr>
        <w:tblW w:w="9600" w:type="dxa"/>
        <w:tblCellMar>
          <w:left w:w="0" w:type="dxa"/>
          <w:right w:w="0" w:type="dxa"/>
        </w:tblCellMar>
        <w:tblLook w:val="04A0"/>
      </w:tblPr>
      <w:tblGrid>
        <w:gridCol w:w="5956"/>
        <w:gridCol w:w="844"/>
        <w:gridCol w:w="128"/>
        <w:gridCol w:w="807"/>
        <w:gridCol w:w="126"/>
        <w:gridCol w:w="807"/>
        <w:gridCol w:w="932"/>
      </w:tblGrid>
      <w:tr w:rsidR="000C2BEB"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322447">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Мероприятия</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2018</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2019</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2020</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0C2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w:t>
            </w:r>
            <w:r>
              <w:rPr>
                <w:rFonts w:ascii="Times New Roman" w:eastAsia="Times New Roman" w:hAnsi="Times New Roman" w:cs="Times New Roman"/>
                <w:b/>
                <w:bCs/>
                <w:sz w:val="28"/>
                <w:szCs w:val="28"/>
                <w:lang w:eastAsia="ru-RU"/>
              </w:rPr>
              <w:t>21</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i/>
                <w:iCs/>
                <w:sz w:val="28"/>
                <w:szCs w:val="28"/>
                <w:lang w:eastAsia="ru-RU"/>
              </w:rPr>
              <w:t>1</w:t>
            </w:r>
            <w:r w:rsidRPr="00972420">
              <w:rPr>
                <w:rFonts w:ascii="Times New Roman" w:eastAsia="Times New Roman" w:hAnsi="Times New Roman" w:cs="Times New Roman"/>
                <w:i/>
                <w:iCs/>
                <w:sz w:val="28"/>
                <w:szCs w:val="28"/>
                <w:lang w:eastAsia="ru-RU"/>
              </w:rPr>
              <w:t>.</w:t>
            </w:r>
            <w:r w:rsidRPr="00972420">
              <w:rPr>
                <w:rFonts w:ascii="Times New Roman" w:eastAsia="Times New Roman" w:hAnsi="Times New Roman" w:cs="Times New Roman"/>
                <w:b/>
                <w:bCs/>
                <w:i/>
                <w:iCs/>
                <w:sz w:val="28"/>
                <w:szCs w:val="28"/>
                <w:lang w:eastAsia="ru-RU"/>
              </w:rPr>
              <w:t>Развивать систему органов самоуправления ДОУ, обеспечивая государственно-общественный характер управления.</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Внесение изменений в нормативные акты ДОУ и  разработка новых ло</w:t>
            </w:r>
            <w:r w:rsidRPr="00972420">
              <w:rPr>
                <w:rFonts w:ascii="Times New Roman" w:eastAsia="Times New Roman" w:hAnsi="Times New Roman" w:cs="Times New Roman"/>
                <w:sz w:val="28"/>
                <w:szCs w:val="28"/>
                <w:lang w:eastAsia="ru-RU"/>
              </w:rPr>
              <w:softHyphen/>
              <w:t xml:space="preserve">кальных актов,  регулирующих организацию работы органов самоуправления ДОУ в соответствии с </w:t>
            </w:r>
            <w:r w:rsidRPr="00972420">
              <w:rPr>
                <w:rFonts w:ascii="Times New Roman" w:eastAsia="Times New Roman" w:hAnsi="Times New Roman" w:cs="Times New Roman"/>
                <w:sz w:val="28"/>
                <w:szCs w:val="28"/>
                <w:lang w:eastAsia="ru-RU"/>
              </w:rPr>
              <w:lastRenderedPageBreak/>
              <w:t>требованиями Федерального закона от 29.12.2012г. № 273-ФЗ «Об образовании в Российской Федерации» и в соответствии  с ФГОС ДО</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lastRenderedPageBreak/>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lastRenderedPageBreak/>
              <w:t>Организация работы по приведению  в соответствие  с требованиями ФГОС ДО должностных инструкций  педагогического состава.</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Обеспечение открытости участия органов самоуправления в управлении ДОУ через официальный сайт</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системы материального стимулирования педагогов в соответствии с показателями эффективности  (эффективный контракт)</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и  реализация проектов и программ,  соответствующих  инновационному  направлению развития  ДОУ.</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Оценка  реализации ФГОС </w:t>
            </w:r>
            <w:proofErr w:type="gramStart"/>
            <w:r w:rsidRPr="00972420">
              <w:rPr>
                <w:rFonts w:ascii="Times New Roman" w:eastAsia="Times New Roman" w:hAnsi="Times New Roman" w:cs="Times New Roman"/>
                <w:sz w:val="28"/>
                <w:szCs w:val="28"/>
                <w:lang w:eastAsia="ru-RU"/>
              </w:rPr>
              <w:t>ДО</w:t>
            </w:r>
            <w:proofErr w:type="gramEnd"/>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i/>
                <w:iCs/>
                <w:sz w:val="28"/>
                <w:szCs w:val="28"/>
                <w:lang w:eastAsia="ru-RU"/>
              </w:rPr>
              <w:t>2.Провести маркетинговые мероприятия по выявлению запросов родителей   дополнительные услуги.</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Создание рабочей группы для проведения и обобщения результатов исследования.</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Размещение результатов запросов родителей на официальном сайте ДОУ</w:t>
            </w:r>
          </w:p>
        </w:tc>
        <w:tc>
          <w:tcPr>
            <w:tcW w:w="84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5"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i/>
                <w:iCs/>
                <w:sz w:val="28"/>
                <w:szCs w:val="28"/>
                <w:lang w:eastAsia="ru-RU"/>
              </w:rPr>
              <w:t>3.Расширить  количество и разнообразие ПДУ</w:t>
            </w:r>
          </w:p>
        </w:tc>
        <w:tc>
          <w:tcPr>
            <w:tcW w:w="3644" w:type="dxa"/>
            <w:gridSpan w:val="6"/>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Открытие дополнительных услуг  спортивно- оздоровительной  направленности</w:t>
            </w:r>
          </w:p>
        </w:tc>
        <w:tc>
          <w:tcPr>
            <w:tcW w:w="972"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0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5956"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Создание методической базы  для реализации художественно-эстетического направления ПДОУ</w:t>
            </w:r>
          </w:p>
        </w:tc>
        <w:tc>
          <w:tcPr>
            <w:tcW w:w="972"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3" w:type="dxa"/>
            <w:gridSpan w:val="2"/>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0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3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bl>
    <w:p w:rsidR="00972420" w:rsidRPr="00972420" w:rsidRDefault="00972420" w:rsidP="00401D38">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4.Скорректировать образовательный процесс в соответствии с ФГОС, основной  образовательной программой ДОУ</w:t>
      </w:r>
    </w:p>
    <w:p w:rsidR="007F02C4" w:rsidRDefault="007F02C4" w:rsidP="00972420">
      <w:pPr>
        <w:spacing w:after="0" w:line="240" w:lineRule="auto"/>
        <w:textAlignment w:val="baseline"/>
        <w:rPr>
          <w:rFonts w:ascii="Times New Roman" w:eastAsia="Times New Roman" w:hAnsi="Times New Roman" w:cs="Times New Roman"/>
          <w:color w:val="333333"/>
          <w:sz w:val="28"/>
          <w:szCs w:val="28"/>
          <w:lang w:eastAsia="ru-RU"/>
        </w:rPr>
      </w:pPr>
    </w:p>
    <w:p w:rsidR="007F02C4" w:rsidRDefault="007F02C4" w:rsidP="00972420">
      <w:pPr>
        <w:spacing w:after="0" w:line="240" w:lineRule="auto"/>
        <w:textAlignment w:val="baseline"/>
        <w:rPr>
          <w:rFonts w:ascii="Times New Roman" w:eastAsia="Times New Roman" w:hAnsi="Times New Roman" w:cs="Times New Roman"/>
          <w:color w:val="333333"/>
          <w:sz w:val="28"/>
          <w:szCs w:val="28"/>
          <w:lang w:eastAsia="ru-RU"/>
        </w:rPr>
      </w:pPr>
    </w:p>
    <w:p w:rsidR="007F02C4" w:rsidRDefault="007F02C4" w:rsidP="00972420">
      <w:pPr>
        <w:spacing w:after="0" w:line="240" w:lineRule="auto"/>
        <w:textAlignment w:val="baseline"/>
        <w:rPr>
          <w:rFonts w:ascii="Times New Roman" w:eastAsia="Times New Roman" w:hAnsi="Times New Roman" w:cs="Times New Roman"/>
          <w:color w:val="333333"/>
          <w:sz w:val="28"/>
          <w:szCs w:val="28"/>
          <w:lang w:eastAsia="ru-RU"/>
        </w:rPr>
      </w:pPr>
    </w:p>
    <w:p w:rsidR="007F02C4" w:rsidRDefault="007F02C4" w:rsidP="00972420">
      <w:pPr>
        <w:spacing w:after="0" w:line="240" w:lineRule="auto"/>
        <w:textAlignment w:val="baseline"/>
        <w:rPr>
          <w:rFonts w:ascii="Times New Roman" w:eastAsia="Times New Roman" w:hAnsi="Times New Roman" w:cs="Times New Roman"/>
          <w:color w:val="333333"/>
          <w:sz w:val="28"/>
          <w:szCs w:val="28"/>
          <w:lang w:eastAsia="ru-RU"/>
        </w:rPr>
      </w:pP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5.Разработать    мониторинг развивающего  оценивания  реализации ООП </w:t>
      </w:r>
      <w:proofErr w:type="gramStart"/>
      <w:r w:rsidRPr="00972420">
        <w:rPr>
          <w:rFonts w:ascii="Times New Roman" w:eastAsia="Times New Roman" w:hAnsi="Times New Roman" w:cs="Times New Roman"/>
          <w:color w:val="333333"/>
          <w:sz w:val="28"/>
          <w:szCs w:val="28"/>
          <w:lang w:eastAsia="ru-RU"/>
        </w:rPr>
        <w:t>ДО</w:t>
      </w:r>
      <w:proofErr w:type="gramEnd"/>
      <w:r w:rsidRPr="00972420">
        <w:rPr>
          <w:rFonts w:ascii="Times New Roman" w:eastAsia="Times New Roman" w:hAnsi="Times New Roman" w:cs="Times New Roman"/>
          <w:color w:val="333333"/>
          <w:sz w:val="28"/>
          <w:szCs w:val="28"/>
          <w:lang w:eastAsia="ru-RU"/>
        </w:rPr>
        <w:t>;  </w:t>
      </w:r>
      <w:r w:rsidRPr="00972420">
        <w:rPr>
          <w:rFonts w:ascii="Times New Roman" w:eastAsia="Times New Roman" w:hAnsi="Times New Roman" w:cs="Times New Roman"/>
          <w:b/>
          <w:bCs/>
          <w:color w:val="333333"/>
          <w:sz w:val="28"/>
          <w:szCs w:val="28"/>
          <w:lang w:eastAsia="ru-RU"/>
        </w:rPr>
        <w:t> </w:t>
      </w:r>
    </w:p>
    <w:tbl>
      <w:tblPr>
        <w:tblW w:w="9615" w:type="dxa"/>
        <w:tblCellMar>
          <w:left w:w="0" w:type="dxa"/>
          <w:right w:w="0" w:type="dxa"/>
        </w:tblCellMar>
        <w:tblLook w:val="04A0"/>
      </w:tblPr>
      <w:tblGrid>
        <w:gridCol w:w="6010"/>
        <w:gridCol w:w="963"/>
        <w:gridCol w:w="840"/>
        <w:gridCol w:w="840"/>
        <w:gridCol w:w="962"/>
      </w:tblGrid>
      <w:tr w:rsidR="000C2BEB"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972420">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lastRenderedPageBreak/>
              <w:t>Мероприятия</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2018</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2019</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2020</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w:t>
            </w:r>
            <w:r>
              <w:rPr>
                <w:rFonts w:ascii="Times New Roman" w:eastAsia="Times New Roman" w:hAnsi="Times New Roman" w:cs="Times New Roman"/>
                <w:b/>
                <w:bCs/>
                <w:sz w:val="28"/>
                <w:szCs w:val="28"/>
                <w:lang w:eastAsia="ru-RU"/>
              </w:rPr>
              <w:t>21</w:t>
            </w:r>
          </w:p>
        </w:tc>
      </w:tr>
      <w:tr w:rsidR="00972420" w:rsidRPr="00972420" w:rsidTr="00267125">
        <w:trPr>
          <w:trHeight w:val="1440"/>
        </w:trPr>
        <w:tc>
          <w:tcPr>
            <w:tcW w:w="601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Скорректировать образовательный процесс в соот</w:t>
            </w:r>
            <w:r w:rsidRPr="00972420">
              <w:rPr>
                <w:rFonts w:ascii="Times New Roman" w:eastAsia="Times New Roman" w:hAnsi="Times New Roman" w:cs="Times New Roman"/>
                <w:b/>
                <w:bCs/>
                <w:sz w:val="28"/>
                <w:szCs w:val="28"/>
                <w:lang w:eastAsia="ru-RU"/>
              </w:rPr>
              <w:softHyphen/>
              <w:t xml:space="preserve">ветствии с ФГОС </w:t>
            </w:r>
            <w:proofErr w:type="gramStart"/>
            <w:r w:rsidRPr="00972420">
              <w:rPr>
                <w:rFonts w:ascii="Times New Roman" w:eastAsia="Times New Roman" w:hAnsi="Times New Roman" w:cs="Times New Roman"/>
                <w:b/>
                <w:bCs/>
                <w:sz w:val="28"/>
                <w:szCs w:val="28"/>
                <w:lang w:eastAsia="ru-RU"/>
              </w:rPr>
              <w:t>ДО</w:t>
            </w:r>
            <w:proofErr w:type="gramEnd"/>
          </w:p>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и основной  образовательной про</w:t>
            </w:r>
            <w:r w:rsidRPr="00972420">
              <w:rPr>
                <w:rFonts w:ascii="Times New Roman" w:eastAsia="Times New Roman" w:hAnsi="Times New Roman" w:cs="Times New Roman"/>
                <w:b/>
                <w:bCs/>
                <w:sz w:val="28"/>
                <w:szCs w:val="28"/>
                <w:lang w:eastAsia="ru-RU"/>
              </w:rPr>
              <w:softHyphen/>
              <w:t>граммой ДОУ </w:t>
            </w:r>
          </w:p>
        </w:tc>
        <w:tc>
          <w:tcPr>
            <w:tcW w:w="963"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Создание  механизма, обеспечивающего контроль за качеством  реализации  ОПП  ДО </w:t>
            </w:r>
            <w:proofErr w:type="gramStart"/>
            <w:r w:rsidRPr="00972420">
              <w:rPr>
                <w:rFonts w:ascii="Times New Roman" w:eastAsia="Times New Roman" w:hAnsi="Times New Roman" w:cs="Times New Roman"/>
                <w:sz w:val="28"/>
                <w:szCs w:val="28"/>
                <w:lang w:eastAsia="ru-RU"/>
              </w:rPr>
              <w:t xml:space="preserve">( </w:t>
            </w:r>
            <w:proofErr w:type="gramEnd"/>
            <w:r w:rsidRPr="00972420">
              <w:rPr>
                <w:rFonts w:ascii="Times New Roman" w:eastAsia="Times New Roman" w:hAnsi="Times New Roman" w:cs="Times New Roman"/>
                <w:sz w:val="28"/>
                <w:szCs w:val="28"/>
                <w:lang w:eastAsia="ru-RU"/>
              </w:rPr>
              <w:t>комплексная оценка качества  образования)</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Проведение методических мероприятий с педагогическим кол</w:t>
            </w:r>
            <w:r w:rsidRPr="00972420">
              <w:rPr>
                <w:rFonts w:ascii="Times New Roman" w:eastAsia="Times New Roman" w:hAnsi="Times New Roman" w:cs="Times New Roman"/>
                <w:sz w:val="28"/>
                <w:szCs w:val="28"/>
                <w:lang w:eastAsia="ru-RU"/>
              </w:rPr>
              <w:softHyphen/>
              <w:t>лективом по изучению и методическому обеспечению ООП до</w:t>
            </w:r>
            <w:r w:rsidRPr="00972420">
              <w:rPr>
                <w:rFonts w:ascii="Times New Roman" w:eastAsia="Times New Roman" w:hAnsi="Times New Roman" w:cs="Times New Roman"/>
                <w:sz w:val="28"/>
                <w:szCs w:val="28"/>
                <w:lang w:eastAsia="ru-RU"/>
              </w:rPr>
              <w:softHyphen/>
              <w:t>школьного образования</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Проведение отслеживания  динамики развития каждого ребенка с заполнением индивидуальных карт</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положения о внутреннем мониторинге качества образования.</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индивидуальных  маршрутов  развития  детей по  выполнению ООП.</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Использование   ресурсов  социокультурной  среды  для обогащения  образовательного  процесса</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401D38">
        <w:trPr>
          <w:trHeight w:val="847"/>
        </w:trPr>
        <w:tc>
          <w:tcPr>
            <w:tcW w:w="601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401D38"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Заключение  договоров сетевого </w:t>
            </w:r>
            <w:r w:rsidR="00401D38" w:rsidRPr="00972420">
              <w:rPr>
                <w:rFonts w:ascii="Times New Roman" w:eastAsia="Times New Roman" w:hAnsi="Times New Roman" w:cs="Times New Roman"/>
                <w:sz w:val="28"/>
                <w:szCs w:val="28"/>
                <w:lang w:eastAsia="ru-RU"/>
              </w:rPr>
              <w:t>взаимодействия по определенным направлениям образовательной программы со следующими организациями:</w:t>
            </w:r>
          </w:p>
          <w:p w:rsidR="00401D38" w:rsidRPr="00972420" w:rsidRDefault="00401D38" w:rsidP="00401D38">
            <w:pPr>
              <w:numPr>
                <w:ilvl w:val="0"/>
                <w:numId w:val="8"/>
              </w:numPr>
              <w:spacing w:after="0" w:line="240" w:lineRule="auto"/>
              <w:ind w:left="424"/>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детской   библиотекой;</w:t>
            </w:r>
          </w:p>
          <w:p w:rsidR="00401D38" w:rsidRDefault="00401D38" w:rsidP="00401D38">
            <w:pPr>
              <w:numPr>
                <w:ilvl w:val="0"/>
                <w:numId w:val="8"/>
              </w:numPr>
              <w:spacing w:after="0" w:line="240" w:lineRule="auto"/>
              <w:ind w:left="424"/>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школ</w:t>
            </w:r>
            <w:r>
              <w:rPr>
                <w:rFonts w:ascii="Times New Roman" w:eastAsia="Times New Roman" w:hAnsi="Times New Roman" w:cs="Times New Roman"/>
                <w:sz w:val="28"/>
                <w:szCs w:val="28"/>
                <w:lang w:eastAsia="ru-RU"/>
              </w:rPr>
              <w:t>а - гимназия</w:t>
            </w:r>
            <w:r w:rsidRPr="00972420">
              <w:rPr>
                <w:rFonts w:ascii="Times New Roman" w:eastAsia="Times New Roman" w:hAnsi="Times New Roman" w:cs="Times New Roman"/>
                <w:sz w:val="28"/>
                <w:szCs w:val="28"/>
                <w:lang w:eastAsia="ru-RU"/>
              </w:rPr>
              <w:t>;</w:t>
            </w:r>
          </w:p>
          <w:p w:rsidR="00972420" w:rsidRPr="00401D38" w:rsidRDefault="00401D38" w:rsidP="00401D38">
            <w:pPr>
              <w:numPr>
                <w:ilvl w:val="0"/>
                <w:numId w:val="8"/>
              </w:numPr>
              <w:spacing w:after="0" w:line="240" w:lineRule="auto"/>
              <w:ind w:left="424"/>
              <w:textAlignment w:val="baseline"/>
              <w:rPr>
                <w:rFonts w:ascii="Times New Roman" w:eastAsia="Times New Roman" w:hAnsi="Times New Roman" w:cs="Times New Roman"/>
                <w:sz w:val="28"/>
                <w:szCs w:val="28"/>
                <w:lang w:eastAsia="ru-RU"/>
              </w:rPr>
            </w:pPr>
            <w:r w:rsidRPr="00401D38">
              <w:rPr>
                <w:rFonts w:ascii="Times New Roman" w:eastAsia="Times New Roman" w:hAnsi="Times New Roman" w:cs="Times New Roman"/>
                <w:sz w:val="28"/>
                <w:szCs w:val="28"/>
                <w:lang w:eastAsia="ru-RU"/>
              </w:rPr>
              <w:t>школой искусств;</w:t>
            </w:r>
          </w:p>
        </w:tc>
        <w:tc>
          <w:tcPr>
            <w:tcW w:w="963"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rPr>
          <w:trHeight w:val="593"/>
        </w:trPr>
        <w:tc>
          <w:tcPr>
            <w:tcW w:w="601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xml:space="preserve">Разработать    мониторинг развивающего  </w:t>
            </w:r>
            <w:r w:rsidR="00267125" w:rsidRPr="00972420">
              <w:rPr>
                <w:rFonts w:ascii="Times New Roman" w:eastAsia="Times New Roman" w:hAnsi="Times New Roman" w:cs="Times New Roman"/>
                <w:b/>
                <w:bCs/>
                <w:sz w:val="28"/>
                <w:szCs w:val="28"/>
                <w:lang w:eastAsia="ru-RU"/>
              </w:rPr>
              <w:t xml:space="preserve">оценивания  реализации ООП </w:t>
            </w:r>
            <w:proofErr w:type="gramStart"/>
            <w:r w:rsidR="00267125" w:rsidRPr="00972420">
              <w:rPr>
                <w:rFonts w:ascii="Times New Roman" w:eastAsia="Times New Roman" w:hAnsi="Times New Roman" w:cs="Times New Roman"/>
                <w:b/>
                <w:bCs/>
                <w:sz w:val="28"/>
                <w:szCs w:val="28"/>
                <w:lang w:eastAsia="ru-RU"/>
              </w:rPr>
              <w:t>ДО</w:t>
            </w:r>
            <w:proofErr w:type="gramEnd"/>
          </w:p>
        </w:tc>
        <w:tc>
          <w:tcPr>
            <w:tcW w:w="963"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Изучение шкал для комплексной оценки качества дошкольного образования</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rPr>
          <w:trHeight w:val="650"/>
        </w:trPr>
        <w:tc>
          <w:tcPr>
            <w:tcW w:w="601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Разработка раздела ООП </w:t>
            </w:r>
            <w:proofErr w:type="gramStart"/>
            <w:r w:rsidRPr="00972420">
              <w:rPr>
                <w:rFonts w:ascii="Times New Roman" w:eastAsia="Times New Roman" w:hAnsi="Times New Roman" w:cs="Times New Roman"/>
                <w:sz w:val="28"/>
                <w:szCs w:val="28"/>
                <w:lang w:eastAsia="ru-RU"/>
              </w:rPr>
              <w:t>ДО</w:t>
            </w:r>
            <w:proofErr w:type="gramEnd"/>
            <w:r w:rsidRPr="00972420">
              <w:rPr>
                <w:rFonts w:ascii="Times New Roman" w:eastAsia="Times New Roman" w:hAnsi="Times New Roman" w:cs="Times New Roman"/>
                <w:sz w:val="28"/>
                <w:szCs w:val="28"/>
                <w:lang w:eastAsia="ru-RU"/>
              </w:rPr>
              <w:t>  «</w:t>
            </w:r>
            <w:proofErr w:type="gramStart"/>
            <w:r w:rsidRPr="00972420">
              <w:rPr>
                <w:rFonts w:ascii="Times New Roman" w:eastAsia="Times New Roman" w:hAnsi="Times New Roman" w:cs="Times New Roman"/>
                <w:sz w:val="28"/>
                <w:szCs w:val="28"/>
                <w:lang w:eastAsia="ru-RU"/>
              </w:rPr>
              <w:t>Развивающее</w:t>
            </w:r>
            <w:proofErr w:type="gramEnd"/>
            <w:r w:rsidRPr="00972420">
              <w:rPr>
                <w:rFonts w:ascii="Times New Roman" w:eastAsia="Times New Roman" w:hAnsi="Times New Roman" w:cs="Times New Roman"/>
                <w:sz w:val="28"/>
                <w:szCs w:val="28"/>
                <w:lang w:eastAsia="ru-RU"/>
              </w:rPr>
              <w:t xml:space="preserve"> оценивание» (мониторинг реализации ОП)</w:t>
            </w:r>
          </w:p>
        </w:tc>
        <w:tc>
          <w:tcPr>
            <w:tcW w:w="963"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Апробация мониторинга  реализации ООП </w:t>
            </w:r>
            <w:proofErr w:type="gramStart"/>
            <w:r w:rsidRPr="00972420">
              <w:rPr>
                <w:rFonts w:ascii="Times New Roman" w:eastAsia="Times New Roman" w:hAnsi="Times New Roman" w:cs="Times New Roman"/>
                <w:sz w:val="28"/>
                <w:szCs w:val="28"/>
                <w:lang w:eastAsia="ru-RU"/>
              </w:rPr>
              <w:t>ДО</w:t>
            </w:r>
            <w:proofErr w:type="gramEnd"/>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9615" w:type="dxa"/>
            <w:gridSpan w:val="5"/>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322447">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6.Обеспечивать доступные условия для получения дошкольного образования разными категориями детей.</w:t>
            </w:r>
          </w:p>
        </w:tc>
      </w:tr>
      <w:tr w:rsidR="000C2BEB"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972420">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lastRenderedPageBreak/>
              <w:t>Мероприятия</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2018</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2019</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2020</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w:t>
            </w:r>
            <w:r>
              <w:rPr>
                <w:rFonts w:ascii="Times New Roman" w:eastAsia="Times New Roman" w:hAnsi="Times New Roman" w:cs="Times New Roman"/>
                <w:b/>
                <w:bCs/>
                <w:sz w:val="28"/>
                <w:szCs w:val="28"/>
                <w:lang w:eastAsia="ru-RU"/>
              </w:rPr>
              <w:t>21</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Изучение  опыта работы по теме</w:t>
            </w:r>
          </w:p>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«Создание адаптивной среды»</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и реализация АОП</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Адаптация здания, а также прилегающих территорий для беспрепятственного доступа  детей - инвалидов всех категорий с учетом их особых потребностей</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методических рекомендаций по работе с разными категориями детей</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Создание дополнительных мест для детей с ОВЗ   (открытие дополнительной группы компенсирующей или комбинированной направленности)</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Приобретение  оборудования для  работы с разными категориями детей</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Внедрение в образовательный процесс технологий  работы с детьми с ОВЗ</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совместных с родителями проектов по развитию детей с ОВЗ</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новых  образовательных практик по работе с детьми с ОВЗ</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267125">
        <w:tc>
          <w:tcPr>
            <w:tcW w:w="601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Создание банка методических рекомендаций по здоровому об</w:t>
            </w:r>
            <w:r w:rsidRPr="00972420">
              <w:rPr>
                <w:rFonts w:ascii="Times New Roman" w:eastAsia="Times New Roman" w:hAnsi="Times New Roman" w:cs="Times New Roman"/>
                <w:sz w:val="28"/>
                <w:szCs w:val="28"/>
                <w:lang w:eastAsia="ru-RU"/>
              </w:rPr>
              <w:softHyphen/>
              <w:t>разу жизни дошкольников</w:t>
            </w:r>
          </w:p>
        </w:tc>
        <w:tc>
          <w:tcPr>
            <w:tcW w:w="96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4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bl>
    <w:p w:rsidR="00972420" w:rsidRPr="00972420" w:rsidRDefault="00972420" w:rsidP="00401D38">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7.Повышать профессиональную компетентность педагогиче</w:t>
      </w:r>
      <w:r w:rsidRPr="00972420">
        <w:rPr>
          <w:rFonts w:ascii="Times New Roman" w:eastAsia="Times New Roman" w:hAnsi="Times New Roman" w:cs="Times New Roman"/>
          <w:color w:val="333333"/>
          <w:sz w:val="28"/>
          <w:szCs w:val="28"/>
          <w:lang w:eastAsia="ru-RU"/>
        </w:rPr>
        <w:softHyphen/>
        <w:t>ского коллектива;</w:t>
      </w:r>
    </w:p>
    <w:p w:rsidR="00972420" w:rsidRPr="00972420" w:rsidRDefault="00972420" w:rsidP="00322447">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8.Стимулировать профессиональную самоорганизацию дея</w:t>
      </w:r>
      <w:r w:rsidRPr="00972420">
        <w:rPr>
          <w:rFonts w:ascii="Times New Roman" w:eastAsia="Times New Roman" w:hAnsi="Times New Roman" w:cs="Times New Roman"/>
          <w:color w:val="333333"/>
          <w:sz w:val="28"/>
          <w:szCs w:val="28"/>
          <w:lang w:eastAsia="ru-RU"/>
        </w:rPr>
        <w:softHyphen/>
        <w:t>тельности педагогов, поддерживать инициативу и творчество;</w:t>
      </w:r>
    </w:p>
    <w:p w:rsidR="00972420" w:rsidRPr="00972420" w:rsidRDefault="00972420" w:rsidP="00322447">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9.Внедрить профессиональный стандарт педагога;</w:t>
      </w:r>
    </w:p>
    <w:p w:rsidR="00972420" w:rsidRPr="00972420" w:rsidRDefault="00972420" w:rsidP="00322447">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10.Активизировать   использование в образовательном процессе  интерактивных технологий и электронных образовательных  ресурсов;</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11.Мотивировать  педагогов  к повышению  квалификационной  категории;</w:t>
      </w:r>
    </w:p>
    <w:tbl>
      <w:tblPr>
        <w:tblW w:w="9600" w:type="dxa"/>
        <w:tblCellMar>
          <w:left w:w="0" w:type="dxa"/>
          <w:right w:w="0" w:type="dxa"/>
        </w:tblCellMar>
        <w:tblLook w:val="04A0"/>
      </w:tblPr>
      <w:tblGrid>
        <w:gridCol w:w="6123"/>
        <w:gridCol w:w="839"/>
        <w:gridCol w:w="839"/>
        <w:gridCol w:w="839"/>
        <w:gridCol w:w="960"/>
      </w:tblGrid>
      <w:tr w:rsidR="000C2BEB"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972420">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Мероприятия</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2018</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2019</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2020</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w:t>
            </w:r>
            <w:r>
              <w:rPr>
                <w:rFonts w:ascii="Times New Roman" w:eastAsia="Times New Roman" w:hAnsi="Times New Roman" w:cs="Times New Roman"/>
                <w:b/>
                <w:bCs/>
                <w:sz w:val="28"/>
                <w:szCs w:val="28"/>
                <w:lang w:eastAsia="ru-RU"/>
              </w:rPr>
              <w:t>21</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Корректировка плана повышения квалификации педагогов</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282"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Участие  педагогов  в дистанционных и других  внешних курсах, в том числе  по  переподготовке в соответствии с ФГОС </w:t>
            </w:r>
            <w:proofErr w:type="gramStart"/>
            <w:r w:rsidRPr="00972420">
              <w:rPr>
                <w:rFonts w:ascii="Times New Roman" w:eastAsia="Times New Roman" w:hAnsi="Times New Roman" w:cs="Times New Roman"/>
                <w:sz w:val="28"/>
                <w:szCs w:val="28"/>
                <w:lang w:eastAsia="ru-RU"/>
              </w:rPr>
              <w:t>ДО</w:t>
            </w:r>
            <w:proofErr w:type="gramEnd"/>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lastRenderedPageBreak/>
              <w:t>Проведение семинаров-практикумов</w:t>
            </w:r>
          </w:p>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 «Реализация  основной образовательной программы </w:t>
            </w:r>
            <w:proofErr w:type="gramStart"/>
            <w:r w:rsidRPr="00972420">
              <w:rPr>
                <w:rFonts w:ascii="Times New Roman" w:eastAsia="Times New Roman" w:hAnsi="Times New Roman" w:cs="Times New Roman"/>
                <w:sz w:val="28"/>
                <w:szCs w:val="28"/>
                <w:lang w:eastAsia="ru-RU"/>
              </w:rPr>
              <w:t>по</w:t>
            </w:r>
            <w:proofErr w:type="gramEnd"/>
            <w:r w:rsidRPr="00972420">
              <w:rPr>
                <w:rFonts w:ascii="Times New Roman" w:eastAsia="Times New Roman" w:hAnsi="Times New Roman" w:cs="Times New Roman"/>
                <w:sz w:val="28"/>
                <w:szCs w:val="28"/>
                <w:lang w:eastAsia="ru-RU"/>
              </w:rPr>
              <w:t xml:space="preserve"> </w:t>
            </w:r>
            <w:proofErr w:type="gramStart"/>
            <w:r w:rsidRPr="00972420">
              <w:rPr>
                <w:rFonts w:ascii="Times New Roman" w:eastAsia="Times New Roman" w:hAnsi="Times New Roman" w:cs="Times New Roman"/>
                <w:sz w:val="28"/>
                <w:szCs w:val="28"/>
                <w:lang w:eastAsia="ru-RU"/>
              </w:rPr>
              <w:t>основным</w:t>
            </w:r>
            <w:proofErr w:type="gramEnd"/>
            <w:r w:rsidRPr="00972420">
              <w:rPr>
                <w:rFonts w:ascii="Times New Roman" w:eastAsia="Times New Roman" w:hAnsi="Times New Roman" w:cs="Times New Roman"/>
                <w:sz w:val="28"/>
                <w:szCs w:val="28"/>
                <w:lang w:eastAsia="ru-RU"/>
              </w:rPr>
              <w:t xml:space="preserve"> направлениями развития и образования детей»</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Стимулирование самообразования педагогов в области внедрения ФГОС </w:t>
            </w:r>
            <w:proofErr w:type="gramStart"/>
            <w:r w:rsidRPr="00972420">
              <w:rPr>
                <w:rFonts w:ascii="Times New Roman" w:eastAsia="Times New Roman" w:hAnsi="Times New Roman" w:cs="Times New Roman"/>
                <w:sz w:val="28"/>
                <w:szCs w:val="28"/>
                <w:lang w:eastAsia="ru-RU"/>
              </w:rPr>
              <w:t>ДО</w:t>
            </w:r>
            <w:proofErr w:type="gramEnd"/>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Активизация   работы с молодыми педагогами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Участие  членов  педагогического коллектива   и подготовка  воспитанников  к  участию  в  конкурсах  разного уровня; муниципальном, региональном, федеральном.</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Повышение   квалификационного   ценза  педагогов (высшая и первая категории- 100% педагогов)</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Организация методического сопровождения педагогов для обеспечения соответствия требованиям    Профессионального стандарта педагога в ДОУ</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системы материального стимулирования педагогов в соответствии с показателями эффективности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Создание творческих групп  педагогов  и дидактических лабораторий по внедрению инноваций  в образовательном  процессе</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Создание    сайтов  педагогов ДОУ</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Создание электронных «портфолио» педагогов</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bl>
    <w:p w:rsidR="00972420" w:rsidRPr="00972420" w:rsidRDefault="00972420" w:rsidP="00401D38">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12.Осваивать эффективные технологии социального партнерства  и взаимодействия в интересах ребенка-дошкольника;</w:t>
      </w:r>
      <w:r w:rsidRPr="00972420">
        <w:rPr>
          <w:rFonts w:ascii="Times New Roman" w:eastAsia="Times New Roman" w:hAnsi="Times New Roman" w:cs="Times New Roman"/>
          <w:b/>
          <w:bCs/>
          <w:color w:val="333333"/>
          <w:sz w:val="28"/>
          <w:szCs w:val="28"/>
          <w:lang w:eastAsia="ru-RU"/>
        </w:rPr>
        <w:t> </w:t>
      </w:r>
    </w:p>
    <w:tbl>
      <w:tblPr>
        <w:tblW w:w="9600" w:type="dxa"/>
        <w:tblCellMar>
          <w:left w:w="0" w:type="dxa"/>
          <w:right w:w="0" w:type="dxa"/>
        </w:tblCellMar>
        <w:tblLook w:val="04A0"/>
      </w:tblPr>
      <w:tblGrid>
        <w:gridCol w:w="6122"/>
        <w:gridCol w:w="839"/>
        <w:gridCol w:w="839"/>
        <w:gridCol w:w="839"/>
        <w:gridCol w:w="961"/>
      </w:tblGrid>
      <w:tr w:rsidR="000C2BEB" w:rsidRPr="00972420" w:rsidTr="000C2BEB">
        <w:tc>
          <w:tcPr>
            <w:tcW w:w="612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972420">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Мероприятия</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2018</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2019</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2020</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w:t>
            </w:r>
            <w:r>
              <w:rPr>
                <w:rFonts w:ascii="Times New Roman" w:eastAsia="Times New Roman" w:hAnsi="Times New Roman" w:cs="Times New Roman"/>
                <w:b/>
                <w:bCs/>
                <w:sz w:val="28"/>
                <w:szCs w:val="28"/>
                <w:lang w:eastAsia="ru-RU"/>
              </w:rPr>
              <w:t>21</w:t>
            </w:r>
          </w:p>
        </w:tc>
      </w:tr>
      <w:tr w:rsidR="00972420" w:rsidRPr="00972420" w:rsidTr="000C2BEB">
        <w:tc>
          <w:tcPr>
            <w:tcW w:w="612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Создание  работы клуба «Собеседник» - (работа психолога)</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Разработка проектов взаимодействия ДОУ со школой</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Организация цикла  мероприятий  для родителей по воспитанию детей  с учетом  индивидуальных особенностей</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Совершенствование наглядно-информационных (информационно-ознакомительных; </w:t>
            </w:r>
            <w:r w:rsidRPr="00972420">
              <w:rPr>
                <w:rFonts w:ascii="Times New Roman" w:eastAsia="Times New Roman" w:hAnsi="Times New Roman" w:cs="Times New Roman"/>
                <w:sz w:val="28"/>
                <w:szCs w:val="28"/>
                <w:lang w:eastAsia="ru-RU"/>
              </w:rPr>
              <w:lastRenderedPageBreak/>
              <w:t>информационно-просветительских) форм работы с семьей</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lastRenderedPageBreak/>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lastRenderedPageBreak/>
              <w:t>Использование ресурсов социокультурной среды (библиотеки, музеи и др.) для обогащения образовательного процесса</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22"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Создание информационно-коммуникативной среды, обеспечи</w:t>
            </w:r>
            <w:r w:rsidRPr="00972420">
              <w:rPr>
                <w:rFonts w:ascii="Times New Roman" w:eastAsia="Times New Roman" w:hAnsi="Times New Roman" w:cs="Times New Roman"/>
                <w:sz w:val="28"/>
                <w:szCs w:val="28"/>
                <w:lang w:eastAsia="ru-RU"/>
              </w:rPr>
              <w:softHyphen/>
              <w:t>вающей повышение родительской компетентности в вопросах развития и воспитания детей (сайт ДОУ)</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bl>
    <w:p w:rsidR="00972420" w:rsidRDefault="00972420" w:rsidP="00401D38">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 13.Обогащать предметно – пространственную развивающую  среду и материально-техническую базу ДОУ согласно   требованиям ФГОС </w:t>
      </w:r>
      <w:proofErr w:type="gramStart"/>
      <w:r w:rsidRPr="00972420">
        <w:rPr>
          <w:rFonts w:ascii="Times New Roman" w:eastAsia="Times New Roman" w:hAnsi="Times New Roman" w:cs="Times New Roman"/>
          <w:color w:val="333333"/>
          <w:sz w:val="28"/>
          <w:szCs w:val="28"/>
          <w:lang w:eastAsia="ru-RU"/>
        </w:rPr>
        <w:t>ДО</w:t>
      </w:r>
      <w:proofErr w:type="gramEnd"/>
      <w:r w:rsidRPr="00972420">
        <w:rPr>
          <w:rFonts w:ascii="Times New Roman" w:eastAsia="Times New Roman" w:hAnsi="Times New Roman" w:cs="Times New Roman"/>
          <w:color w:val="333333"/>
          <w:sz w:val="28"/>
          <w:szCs w:val="28"/>
          <w:lang w:eastAsia="ru-RU"/>
        </w:rPr>
        <w:t>.</w:t>
      </w:r>
    </w:p>
    <w:p w:rsidR="00322447" w:rsidRDefault="00322447" w:rsidP="00401D38">
      <w:pPr>
        <w:spacing w:after="0" w:line="240" w:lineRule="auto"/>
        <w:textAlignment w:val="baseline"/>
        <w:rPr>
          <w:rFonts w:ascii="Times New Roman" w:eastAsia="Times New Roman" w:hAnsi="Times New Roman" w:cs="Times New Roman"/>
          <w:color w:val="333333"/>
          <w:sz w:val="28"/>
          <w:szCs w:val="28"/>
          <w:lang w:eastAsia="ru-RU"/>
        </w:rPr>
      </w:pPr>
    </w:p>
    <w:p w:rsidR="00322447" w:rsidRPr="00972420" w:rsidRDefault="00322447" w:rsidP="00401D38">
      <w:pPr>
        <w:spacing w:after="0" w:line="240" w:lineRule="auto"/>
        <w:textAlignment w:val="baseline"/>
        <w:rPr>
          <w:rFonts w:ascii="Times New Roman" w:eastAsia="Times New Roman" w:hAnsi="Times New Roman" w:cs="Times New Roman"/>
          <w:color w:val="333333"/>
          <w:sz w:val="28"/>
          <w:szCs w:val="28"/>
          <w:lang w:eastAsia="ru-RU"/>
        </w:rPr>
      </w:pPr>
    </w:p>
    <w:tbl>
      <w:tblPr>
        <w:tblW w:w="9585" w:type="dxa"/>
        <w:tblCellMar>
          <w:left w:w="0" w:type="dxa"/>
          <w:right w:w="0" w:type="dxa"/>
        </w:tblCellMar>
        <w:tblLook w:val="04A0"/>
      </w:tblPr>
      <w:tblGrid>
        <w:gridCol w:w="6107"/>
        <w:gridCol w:w="839"/>
        <w:gridCol w:w="839"/>
        <w:gridCol w:w="839"/>
        <w:gridCol w:w="961"/>
      </w:tblGrid>
      <w:tr w:rsidR="000C2BEB" w:rsidRPr="00972420" w:rsidTr="000C2BEB">
        <w:tc>
          <w:tcPr>
            <w:tcW w:w="610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972420">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Мероприятия</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2018</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2019</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2020</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0C2BEB" w:rsidRPr="00972420" w:rsidRDefault="000C2BEB" w:rsidP="00507BEB">
            <w:pPr>
              <w:spacing w:after="0" w:line="240" w:lineRule="auto"/>
              <w:jc w:val="center"/>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20</w:t>
            </w:r>
            <w:r>
              <w:rPr>
                <w:rFonts w:ascii="Times New Roman" w:eastAsia="Times New Roman" w:hAnsi="Times New Roman" w:cs="Times New Roman"/>
                <w:b/>
                <w:bCs/>
                <w:sz w:val="28"/>
                <w:szCs w:val="28"/>
                <w:lang w:eastAsia="ru-RU"/>
              </w:rPr>
              <w:t>21</w:t>
            </w:r>
          </w:p>
        </w:tc>
      </w:tr>
      <w:tr w:rsidR="00972420" w:rsidRPr="00972420" w:rsidTr="000C2BEB">
        <w:tc>
          <w:tcPr>
            <w:tcW w:w="610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Постоянное  отслеживание состояния пространственной  предметно- развивающей среды в соответствии с ФГОС </w:t>
            </w:r>
            <w:proofErr w:type="gramStart"/>
            <w:r w:rsidRPr="00972420">
              <w:rPr>
                <w:rFonts w:ascii="Times New Roman" w:eastAsia="Times New Roman" w:hAnsi="Times New Roman" w:cs="Times New Roman"/>
                <w:sz w:val="28"/>
                <w:szCs w:val="28"/>
                <w:lang w:eastAsia="ru-RU"/>
              </w:rPr>
              <w:t>ДО</w:t>
            </w:r>
            <w:proofErr w:type="gramEnd"/>
            <w:r w:rsidRPr="00972420">
              <w:rPr>
                <w:rFonts w:ascii="Times New Roman" w:eastAsia="Times New Roman" w:hAnsi="Times New Roman" w:cs="Times New Roman"/>
                <w:sz w:val="28"/>
                <w:szCs w:val="28"/>
                <w:lang w:eastAsia="ru-RU"/>
              </w:rPr>
              <w:t xml:space="preserve">, </w:t>
            </w:r>
            <w:proofErr w:type="gramStart"/>
            <w:r w:rsidRPr="00972420">
              <w:rPr>
                <w:rFonts w:ascii="Times New Roman" w:eastAsia="Times New Roman" w:hAnsi="Times New Roman" w:cs="Times New Roman"/>
                <w:sz w:val="28"/>
                <w:szCs w:val="28"/>
                <w:lang w:eastAsia="ru-RU"/>
              </w:rPr>
              <w:t>ее</w:t>
            </w:r>
            <w:proofErr w:type="gramEnd"/>
            <w:r w:rsidRPr="00972420">
              <w:rPr>
                <w:rFonts w:ascii="Times New Roman" w:eastAsia="Times New Roman" w:hAnsi="Times New Roman" w:cs="Times New Roman"/>
                <w:sz w:val="28"/>
                <w:szCs w:val="28"/>
                <w:lang w:eastAsia="ru-RU"/>
              </w:rPr>
              <w:t xml:space="preserve"> модернизация  и развитие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0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Приобретение  оборудования  для центров  групп.</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0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Провести смотр- конкурс  по РППС  всех групп с участием  родителей.</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0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xml:space="preserve">Приобретение игрушек и методического обеспечения в соответствии с  образовательной программой (ФГОС </w:t>
            </w:r>
            <w:proofErr w:type="gramStart"/>
            <w:r w:rsidRPr="00972420">
              <w:rPr>
                <w:rFonts w:ascii="Times New Roman" w:eastAsia="Times New Roman" w:hAnsi="Times New Roman" w:cs="Times New Roman"/>
                <w:sz w:val="28"/>
                <w:szCs w:val="28"/>
                <w:lang w:eastAsia="ru-RU"/>
              </w:rPr>
              <w:t>ДО</w:t>
            </w:r>
            <w:proofErr w:type="gramEnd"/>
            <w:r w:rsidRPr="00972420">
              <w:rPr>
                <w:rFonts w:ascii="Times New Roman" w:eastAsia="Times New Roman" w:hAnsi="Times New Roman" w:cs="Times New Roman"/>
                <w:sz w:val="28"/>
                <w:szCs w:val="28"/>
                <w:lang w:eastAsia="ru-RU"/>
              </w:rPr>
              <w:t>)</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0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Пополнение среды  материалами для работы с разными категориями детей</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r w:rsidR="00972420" w:rsidRPr="00972420" w:rsidTr="000C2BEB">
        <w:tc>
          <w:tcPr>
            <w:tcW w:w="610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Дополнить  недостающий  учебно-методический   комплект к  образовательной программе</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839"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c>
          <w:tcPr>
            <w:tcW w:w="961"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w:t>
            </w:r>
          </w:p>
        </w:tc>
      </w:tr>
    </w:tbl>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7F02C4" w:rsidRDefault="007F02C4" w:rsidP="00401D38">
      <w:pPr>
        <w:spacing w:after="0" w:line="240" w:lineRule="auto"/>
        <w:jc w:val="center"/>
        <w:textAlignment w:val="baseline"/>
        <w:rPr>
          <w:rFonts w:ascii="Times New Roman" w:eastAsia="Times New Roman" w:hAnsi="Times New Roman" w:cs="Times New Roman"/>
          <w:b/>
          <w:bCs/>
          <w:color w:val="333333"/>
          <w:sz w:val="28"/>
          <w:szCs w:val="28"/>
          <w:lang w:eastAsia="ru-RU"/>
        </w:rPr>
      </w:pPr>
    </w:p>
    <w:p w:rsidR="00972420" w:rsidRPr="00972420" w:rsidRDefault="00972420" w:rsidP="00401D38">
      <w:pPr>
        <w:spacing w:after="0" w:line="240" w:lineRule="auto"/>
        <w:jc w:val="center"/>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lastRenderedPageBreak/>
        <w:t xml:space="preserve"> 9. СИСТЕМА </w:t>
      </w:r>
      <w:proofErr w:type="gramStart"/>
      <w:r w:rsidRPr="00972420">
        <w:rPr>
          <w:rFonts w:ascii="Times New Roman" w:eastAsia="Times New Roman" w:hAnsi="Times New Roman" w:cs="Times New Roman"/>
          <w:b/>
          <w:bCs/>
          <w:color w:val="333333"/>
          <w:sz w:val="28"/>
          <w:szCs w:val="28"/>
          <w:lang w:eastAsia="ru-RU"/>
        </w:rPr>
        <w:t>КОНТРОЛЯ  ЗА</w:t>
      </w:r>
      <w:proofErr w:type="gramEnd"/>
      <w:r w:rsidRPr="00972420">
        <w:rPr>
          <w:rFonts w:ascii="Times New Roman" w:eastAsia="Times New Roman" w:hAnsi="Times New Roman" w:cs="Times New Roman"/>
          <w:b/>
          <w:bCs/>
          <w:color w:val="333333"/>
          <w:sz w:val="28"/>
          <w:szCs w:val="28"/>
          <w:lang w:eastAsia="ru-RU"/>
        </w:rPr>
        <w:t>  ВЫПОЛНЕНИЕМ ОСНОВНЫХ РАЗДЕЛОВ ПРОГРАММЫ</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Контроль  по  внедрению Программы организуется  и проводится  в определенной последовательности с использованием  алгоритма контроля, предложенной Н.В. </w:t>
      </w:r>
      <w:proofErr w:type="spellStart"/>
      <w:r w:rsidRPr="00972420">
        <w:rPr>
          <w:rFonts w:ascii="Times New Roman" w:eastAsia="Times New Roman" w:hAnsi="Times New Roman" w:cs="Times New Roman"/>
          <w:color w:val="333333"/>
          <w:sz w:val="28"/>
          <w:szCs w:val="28"/>
          <w:lang w:eastAsia="ru-RU"/>
        </w:rPr>
        <w:t>Корепановой</w:t>
      </w:r>
      <w:proofErr w:type="spellEnd"/>
      <w:r w:rsidRPr="00972420">
        <w:rPr>
          <w:rFonts w:ascii="Times New Roman" w:eastAsia="Times New Roman" w:hAnsi="Times New Roman" w:cs="Times New Roman"/>
          <w:color w:val="333333"/>
          <w:sz w:val="28"/>
          <w:szCs w:val="28"/>
          <w:lang w:eastAsia="ru-RU"/>
        </w:rPr>
        <w:t>.</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i/>
          <w:iCs/>
          <w:color w:val="333333"/>
          <w:sz w:val="28"/>
          <w:szCs w:val="28"/>
          <w:u w:val="single"/>
          <w:lang w:eastAsia="ru-RU"/>
        </w:rPr>
        <w:t>Цель контроля - объект контрол</w:t>
      </w:r>
      <w:proofErr w:type="gramStart"/>
      <w:r w:rsidRPr="00972420">
        <w:rPr>
          <w:rFonts w:ascii="Times New Roman" w:eastAsia="Times New Roman" w:hAnsi="Times New Roman" w:cs="Times New Roman"/>
          <w:i/>
          <w:iCs/>
          <w:color w:val="333333"/>
          <w:sz w:val="28"/>
          <w:szCs w:val="28"/>
          <w:u w:val="single"/>
          <w:lang w:eastAsia="ru-RU"/>
        </w:rPr>
        <w:t>я-</w:t>
      </w:r>
      <w:proofErr w:type="gramEnd"/>
      <w:r w:rsidRPr="00972420">
        <w:rPr>
          <w:rFonts w:ascii="Times New Roman" w:eastAsia="Times New Roman" w:hAnsi="Times New Roman" w:cs="Times New Roman"/>
          <w:i/>
          <w:iCs/>
          <w:color w:val="333333"/>
          <w:sz w:val="28"/>
          <w:szCs w:val="28"/>
          <w:u w:val="single"/>
          <w:lang w:eastAsia="ru-RU"/>
        </w:rPr>
        <w:t xml:space="preserve"> разработка плана  контроля - сбор информации- первичный  анализ  изученного – выработка рекомендаций- проверка исполнения рекомендаций</w:t>
      </w:r>
      <w:r w:rsidRPr="00972420">
        <w:rPr>
          <w:rFonts w:ascii="Times New Roman" w:eastAsia="Times New Roman" w:hAnsi="Times New Roman" w:cs="Times New Roman"/>
          <w:b/>
          <w:bCs/>
          <w:i/>
          <w:iCs/>
          <w:color w:val="333333"/>
          <w:sz w:val="28"/>
          <w:szCs w:val="28"/>
          <w:lang w:eastAsia="ru-RU"/>
        </w:rPr>
        <w:t>.</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Изучение  конечных результатов  реализации  Программы  включает  в себя несколько этапов:</w:t>
      </w:r>
    </w:p>
    <w:p w:rsidR="00972420" w:rsidRPr="00972420" w:rsidRDefault="00972420" w:rsidP="00972420">
      <w:pPr>
        <w:numPr>
          <w:ilvl w:val="0"/>
          <w:numId w:val="9"/>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Сбор информации с помощью воспитателей, родителей, воспитанников (в виде анкетирования, тестирования - взрослые,  в процессе наблюдений - воспитанники).</w:t>
      </w:r>
    </w:p>
    <w:p w:rsidR="00972420" w:rsidRPr="00972420" w:rsidRDefault="00972420" w:rsidP="00972420">
      <w:pPr>
        <w:numPr>
          <w:ilvl w:val="0"/>
          <w:numId w:val="9"/>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Изучение  документации.</w:t>
      </w:r>
    </w:p>
    <w:p w:rsidR="00972420" w:rsidRPr="00972420" w:rsidRDefault="00972420" w:rsidP="00972420">
      <w:pPr>
        <w:numPr>
          <w:ilvl w:val="0"/>
          <w:numId w:val="9"/>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Обработка  полученной  информации.</w:t>
      </w:r>
    </w:p>
    <w:p w:rsidR="00972420" w:rsidRPr="00972420" w:rsidRDefault="00972420" w:rsidP="00972420">
      <w:pPr>
        <w:numPr>
          <w:ilvl w:val="0"/>
          <w:numId w:val="9"/>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Обсуждение  на Педагогическом совете, Родительском совете  полученных  данных, их анализ и интеграция.</w:t>
      </w:r>
    </w:p>
    <w:p w:rsidR="00972420" w:rsidRPr="00972420" w:rsidRDefault="00972420" w:rsidP="00972420">
      <w:pPr>
        <w:numPr>
          <w:ilvl w:val="0"/>
          <w:numId w:val="9"/>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Утверждение на Педагогическом  совете   направлений  корректировки образовательного  процесса; Родительском совете - способов взаимодействия  ДОУ и семьи.</w:t>
      </w:r>
    </w:p>
    <w:p w:rsidR="00972420" w:rsidRPr="00972420" w:rsidRDefault="00972420" w:rsidP="00972420">
      <w:pPr>
        <w:numPr>
          <w:ilvl w:val="0"/>
          <w:numId w:val="9"/>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Закрепление  положительных  традиций, передового педагогического опыта.</w:t>
      </w:r>
    </w:p>
    <w:p w:rsidR="00656D9D" w:rsidRPr="00656D9D" w:rsidRDefault="00972420" w:rsidP="00656D9D">
      <w:pPr>
        <w:numPr>
          <w:ilvl w:val="0"/>
          <w:numId w:val="9"/>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Разработка  рекомендаций.</w:t>
      </w:r>
    </w:p>
    <w:p w:rsidR="00972420" w:rsidRPr="00972420" w:rsidRDefault="00972420" w:rsidP="00972420">
      <w:pPr>
        <w:spacing w:after="0" w:line="240" w:lineRule="auto"/>
        <w:jc w:val="center"/>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10 . ФИНАНСОВОЕ  ОБЕСПЕЧЕНИЕ  ПРОГРАММЫ </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 xml:space="preserve"> Финансовое  обеспечение  при реализации  Программы  требуется  </w:t>
      </w:r>
      <w:proofErr w:type="gramStart"/>
      <w:r w:rsidRPr="00972420">
        <w:rPr>
          <w:rFonts w:ascii="Times New Roman" w:eastAsia="Times New Roman" w:hAnsi="Times New Roman" w:cs="Times New Roman"/>
          <w:b/>
          <w:bCs/>
          <w:color w:val="333333"/>
          <w:sz w:val="28"/>
          <w:szCs w:val="28"/>
          <w:lang w:eastAsia="ru-RU"/>
        </w:rPr>
        <w:t>на</w:t>
      </w:r>
      <w:proofErr w:type="gramEnd"/>
      <w:r w:rsidRPr="00972420">
        <w:rPr>
          <w:rFonts w:ascii="Times New Roman" w:eastAsia="Times New Roman" w:hAnsi="Times New Roman" w:cs="Times New Roman"/>
          <w:b/>
          <w:bCs/>
          <w:color w:val="333333"/>
          <w:sz w:val="28"/>
          <w:szCs w:val="28"/>
          <w:lang w:eastAsia="ru-RU"/>
        </w:rPr>
        <w:t>:</w:t>
      </w:r>
    </w:p>
    <w:p w:rsidR="00972420" w:rsidRPr="00972420" w:rsidRDefault="00972420" w:rsidP="00972420">
      <w:pPr>
        <w:numPr>
          <w:ilvl w:val="0"/>
          <w:numId w:val="10"/>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расходы на оплату труда работников, реализующих Программу;</w:t>
      </w:r>
    </w:p>
    <w:p w:rsidR="00972420" w:rsidRPr="00972420" w:rsidRDefault="00972420" w:rsidP="00972420">
      <w:pPr>
        <w:numPr>
          <w:ilvl w:val="0"/>
          <w:numId w:val="10"/>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расходы на средства обучения, соответствующие материалы, в том числе приобретение учебных изданий в бумажном и электронном виде, дидактических материалов, аудио? и </w:t>
      </w:r>
      <w:proofErr w:type="spellStart"/>
      <w:r w:rsidRPr="00972420">
        <w:rPr>
          <w:rFonts w:ascii="Times New Roman" w:eastAsia="Times New Roman" w:hAnsi="Times New Roman" w:cs="Times New Roman"/>
          <w:color w:val="333333"/>
          <w:sz w:val="28"/>
          <w:szCs w:val="28"/>
          <w:lang w:eastAsia="ru-RU"/>
        </w:rPr>
        <w:t>видео</w:t>
      </w:r>
      <w:proofErr w:type="gramStart"/>
      <w:r w:rsidRPr="00972420">
        <w:rPr>
          <w:rFonts w:ascii="Times New Roman" w:eastAsia="Times New Roman" w:hAnsi="Times New Roman" w:cs="Times New Roman"/>
          <w:color w:val="333333"/>
          <w:sz w:val="28"/>
          <w:szCs w:val="28"/>
          <w:lang w:eastAsia="ru-RU"/>
        </w:rPr>
        <w:t>?м</w:t>
      </w:r>
      <w:proofErr w:type="gramEnd"/>
      <w:r w:rsidRPr="00972420">
        <w:rPr>
          <w:rFonts w:ascii="Times New Roman" w:eastAsia="Times New Roman" w:hAnsi="Times New Roman" w:cs="Times New Roman"/>
          <w:color w:val="333333"/>
          <w:sz w:val="28"/>
          <w:szCs w:val="28"/>
          <w:lang w:eastAsia="ru-RU"/>
        </w:rPr>
        <w:t>атериалов</w:t>
      </w:r>
      <w:proofErr w:type="spellEnd"/>
      <w:r w:rsidRPr="00972420">
        <w:rPr>
          <w:rFonts w:ascii="Times New Roman" w:eastAsia="Times New Roman" w:hAnsi="Times New Roman" w:cs="Times New Roman"/>
          <w:color w:val="333333"/>
          <w:sz w:val="28"/>
          <w:szCs w:val="28"/>
          <w:lang w:eastAsia="ru-RU"/>
        </w:rPr>
        <w:t>,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w:t>
      </w:r>
    </w:p>
    <w:p w:rsidR="00972420" w:rsidRPr="00972420" w:rsidRDefault="00972420" w:rsidP="00972420">
      <w:pPr>
        <w:numPr>
          <w:ilvl w:val="0"/>
          <w:numId w:val="10"/>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расходы, связанные с дополнительным профессиональным образованием педагогических работников по профилю их деятельности;</w:t>
      </w:r>
    </w:p>
    <w:p w:rsidR="00322447" w:rsidRPr="00656D9D" w:rsidRDefault="00972420" w:rsidP="00972420">
      <w:pPr>
        <w:numPr>
          <w:ilvl w:val="0"/>
          <w:numId w:val="10"/>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иные расходы, связанные с реализацией Программы.</w:t>
      </w:r>
    </w:p>
    <w:p w:rsidR="007F02C4" w:rsidRDefault="007F02C4" w:rsidP="00972420">
      <w:pPr>
        <w:spacing w:after="0" w:line="240" w:lineRule="auto"/>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textAlignment w:val="baseline"/>
        <w:rPr>
          <w:rFonts w:ascii="Times New Roman" w:eastAsia="Times New Roman" w:hAnsi="Times New Roman" w:cs="Times New Roman"/>
          <w:b/>
          <w:bCs/>
          <w:color w:val="333333"/>
          <w:sz w:val="28"/>
          <w:szCs w:val="28"/>
          <w:lang w:eastAsia="ru-RU"/>
        </w:rPr>
      </w:pPr>
    </w:p>
    <w:p w:rsidR="007F02C4" w:rsidRDefault="007F02C4" w:rsidP="00972420">
      <w:pPr>
        <w:spacing w:after="0" w:line="240" w:lineRule="auto"/>
        <w:textAlignment w:val="baseline"/>
        <w:rPr>
          <w:rFonts w:ascii="Times New Roman" w:eastAsia="Times New Roman" w:hAnsi="Times New Roman" w:cs="Times New Roman"/>
          <w:b/>
          <w:bCs/>
          <w:color w:val="333333"/>
          <w:sz w:val="28"/>
          <w:szCs w:val="28"/>
          <w:lang w:eastAsia="ru-RU"/>
        </w:rPr>
      </w:pP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lastRenderedPageBreak/>
        <w:t>План  материально  технического  обеспечения Программы</w:t>
      </w:r>
      <w:r w:rsidRPr="00972420">
        <w:rPr>
          <w:rFonts w:ascii="Times New Roman" w:eastAsia="Times New Roman" w:hAnsi="Times New Roman" w:cs="Times New Roman"/>
          <w:b/>
          <w:bCs/>
          <w:i/>
          <w:iCs/>
          <w:color w:val="333333"/>
          <w:sz w:val="28"/>
          <w:szCs w:val="28"/>
          <w:lang w:eastAsia="ru-RU"/>
        </w:rPr>
        <w:t> </w:t>
      </w:r>
    </w:p>
    <w:tbl>
      <w:tblPr>
        <w:tblW w:w="9583" w:type="dxa"/>
        <w:tblLayout w:type="fixed"/>
        <w:tblCellMar>
          <w:left w:w="0" w:type="dxa"/>
          <w:right w:w="0" w:type="dxa"/>
        </w:tblCellMar>
        <w:tblLook w:val="04A0"/>
      </w:tblPr>
      <w:tblGrid>
        <w:gridCol w:w="605"/>
        <w:gridCol w:w="3577"/>
        <w:gridCol w:w="1134"/>
        <w:gridCol w:w="2374"/>
        <w:gridCol w:w="1893"/>
      </w:tblGrid>
      <w:tr w:rsidR="00656D9D" w:rsidRPr="00401D38" w:rsidTr="009F6B75">
        <w:trPr>
          <w:trHeight w:val="395"/>
        </w:trPr>
        <w:tc>
          <w:tcPr>
            <w:tcW w:w="605" w:type="dxa"/>
            <w:tcBorders>
              <w:top w:val="single" w:sz="6" w:space="0" w:color="6AB42D"/>
              <w:left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972420">
            <w:pPr>
              <w:spacing w:after="282"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w:t>
            </w:r>
          </w:p>
        </w:tc>
        <w:tc>
          <w:tcPr>
            <w:tcW w:w="3577" w:type="dxa"/>
            <w:tcBorders>
              <w:top w:val="single" w:sz="6" w:space="0" w:color="6AB42D"/>
              <w:left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972420">
            <w:pPr>
              <w:spacing w:after="282"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Мероприятия</w:t>
            </w:r>
          </w:p>
        </w:tc>
        <w:tc>
          <w:tcPr>
            <w:tcW w:w="1134" w:type="dxa"/>
            <w:tcBorders>
              <w:top w:val="single" w:sz="6" w:space="0" w:color="6AB42D"/>
              <w:left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Default="00656D9D" w:rsidP="00656D9D">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 xml:space="preserve">Этапы, </w:t>
            </w:r>
          </w:p>
          <w:p w:rsidR="00656D9D" w:rsidRPr="00401D38" w:rsidRDefault="00656D9D" w:rsidP="00656D9D">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сроки выполнения</w:t>
            </w:r>
          </w:p>
        </w:tc>
        <w:tc>
          <w:tcPr>
            <w:tcW w:w="4267" w:type="dxa"/>
            <w:gridSpan w:val="2"/>
            <w:tcBorders>
              <w:top w:val="single" w:sz="6" w:space="0" w:color="6AB42D"/>
              <w:left w:val="single" w:sz="6" w:space="0" w:color="6AB42D"/>
              <w:bottom w:val="single" w:sz="4" w:space="0" w:color="auto"/>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656D9D">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Сведения об источниках, формах, привлечения трудовых, материальных ресурсов для их реализации привлечения трудовых, материальных ресурсов для их реализации</w:t>
            </w:r>
          </w:p>
        </w:tc>
      </w:tr>
      <w:tr w:rsidR="00972420"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401D38" w:rsidRDefault="00972420" w:rsidP="00972420">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b/>
                <w:bCs/>
                <w:sz w:val="24"/>
                <w:szCs w:val="24"/>
                <w:lang w:eastAsia="ru-RU"/>
              </w:rPr>
              <w:t> </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401D38" w:rsidRDefault="00972420" w:rsidP="00972420">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b/>
                <w:bCs/>
                <w:sz w:val="24"/>
                <w:szCs w:val="24"/>
                <w:lang w:eastAsia="ru-RU"/>
              </w:rPr>
              <w:t> </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401D38" w:rsidRDefault="00972420" w:rsidP="00972420">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b/>
                <w:bCs/>
                <w:sz w:val="24"/>
                <w:szCs w:val="24"/>
                <w:lang w:eastAsia="ru-RU"/>
              </w:rPr>
              <w:t> </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656D9D" w:rsidRDefault="00972420" w:rsidP="00656D9D">
            <w:pPr>
              <w:spacing w:after="0" w:line="240" w:lineRule="auto"/>
              <w:jc w:val="center"/>
              <w:textAlignment w:val="baseline"/>
              <w:rPr>
                <w:rFonts w:ascii="Times New Roman" w:eastAsia="Times New Roman" w:hAnsi="Times New Roman" w:cs="Times New Roman"/>
                <w:sz w:val="18"/>
                <w:szCs w:val="18"/>
                <w:lang w:eastAsia="ru-RU"/>
              </w:rPr>
            </w:pPr>
            <w:r w:rsidRPr="00656D9D">
              <w:rPr>
                <w:rFonts w:ascii="Times New Roman" w:eastAsia="Times New Roman" w:hAnsi="Times New Roman" w:cs="Times New Roman"/>
                <w:sz w:val="18"/>
                <w:szCs w:val="18"/>
                <w:lang w:eastAsia="ru-RU"/>
              </w:rPr>
              <w:t>Источник финансирования</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656D9D" w:rsidRDefault="00972420" w:rsidP="00656D9D">
            <w:pPr>
              <w:spacing w:after="0" w:line="240" w:lineRule="auto"/>
              <w:jc w:val="center"/>
              <w:textAlignment w:val="baseline"/>
              <w:rPr>
                <w:rFonts w:ascii="Times New Roman" w:eastAsia="Times New Roman" w:hAnsi="Times New Roman" w:cs="Times New Roman"/>
                <w:sz w:val="18"/>
                <w:szCs w:val="18"/>
                <w:lang w:eastAsia="ru-RU"/>
              </w:rPr>
            </w:pPr>
            <w:r w:rsidRPr="00656D9D">
              <w:rPr>
                <w:rFonts w:ascii="Times New Roman" w:eastAsia="Times New Roman" w:hAnsi="Times New Roman" w:cs="Times New Roman"/>
                <w:sz w:val="18"/>
                <w:szCs w:val="18"/>
                <w:lang w:eastAsia="ru-RU"/>
              </w:rPr>
              <w:t>Исполнители</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1</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401D38">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Государственная экспертиза проекта</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0C2BEB">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w:t>
            </w:r>
            <w:r w:rsidR="000C2BEB">
              <w:rPr>
                <w:rFonts w:ascii="Times New Roman" w:eastAsia="Times New Roman" w:hAnsi="Times New Roman" w:cs="Times New Roman"/>
                <w:sz w:val="24"/>
                <w:szCs w:val="24"/>
                <w:lang w:eastAsia="ru-RU"/>
              </w:rPr>
              <w:t>8</w:t>
            </w:r>
            <w:r w:rsidRPr="00401D38">
              <w:rPr>
                <w:rFonts w:ascii="Times New Roman" w:eastAsia="Times New Roman" w:hAnsi="Times New Roman" w:cs="Times New Roman"/>
                <w:sz w:val="24"/>
                <w:szCs w:val="24"/>
                <w:lang w:eastAsia="ru-RU"/>
              </w:rPr>
              <w:t>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401D38">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бюджета</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401D38">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заведующий</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  Ремонт  фасада  ДОУ</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2018 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бюджета</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hideMark/>
          </w:tcPr>
          <w:p w:rsidR="00656D9D" w:rsidRPr="00401D38" w:rsidRDefault="00656D9D" w:rsidP="00322447">
            <w:pPr>
              <w:spacing w:after="0"/>
              <w:rPr>
                <w:sz w:val="24"/>
                <w:szCs w:val="24"/>
              </w:rPr>
            </w:pPr>
            <w:r w:rsidRPr="00401D38">
              <w:rPr>
                <w:rFonts w:ascii="Times New Roman" w:eastAsia="Times New Roman" w:hAnsi="Times New Roman" w:cs="Times New Roman"/>
                <w:sz w:val="24"/>
                <w:szCs w:val="24"/>
                <w:lang w:eastAsia="ru-RU"/>
              </w:rPr>
              <w:t>Завхоз</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3</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Косметический ремонт помещений ДОУ</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0C2BEB">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w:t>
            </w:r>
            <w:r w:rsidR="000C2BEB">
              <w:rPr>
                <w:rFonts w:ascii="Times New Roman" w:eastAsia="Times New Roman" w:hAnsi="Times New Roman" w:cs="Times New Roman"/>
                <w:sz w:val="24"/>
                <w:szCs w:val="24"/>
                <w:lang w:eastAsia="ru-RU"/>
              </w:rPr>
              <w:t>8</w:t>
            </w:r>
            <w:r w:rsidRPr="00401D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401D38">
              <w:rPr>
                <w:rFonts w:ascii="Times New Roman" w:eastAsia="Times New Roman" w:hAnsi="Times New Roman" w:cs="Times New Roman"/>
                <w:sz w:val="24"/>
                <w:szCs w:val="24"/>
                <w:lang w:eastAsia="ru-RU"/>
              </w:rPr>
              <w:t>202</w:t>
            </w:r>
            <w:r w:rsidR="000C2BEB">
              <w:rPr>
                <w:rFonts w:ascii="Times New Roman" w:eastAsia="Times New Roman" w:hAnsi="Times New Roman" w:cs="Times New Roman"/>
                <w:sz w:val="24"/>
                <w:szCs w:val="24"/>
                <w:lang w:eastAsia="ru-RU"/>
              </w:rPr>
              <w:t>1</w:t>
            </w:r>
            <w:r w:rsidRPr="00401D38">
              <w:rPr>
                <w:rFonts w:ascii="Times New Roman" w:eastAsia="Times New Roman" w:hAnsi="Times New Roman" w:cs="Times New Roman"/>
                <w:sz w:val="24"/>
                <w:szCs w:val="24"/>
                <w:lang w:eastAsia="ru-RU"/>
              </w:rPr>
              <w:t>г.г.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бюджета</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hideMark/>
          </w:tcPr>
          <w:p w:rsidR="00656D9D" w:rsidRPr="00401D38" w:rsidRDefault="00656D9D" w:rsidP="00322447">
            <w:pPr>
              <w:spacing w:after="0"/>
              <w:rPr>
                <w:sz w:val="24"/>
                <w:szCs w:val="24"/>
              </w:rPr>
            </w:pPr>
            <w:r w:rsidRPr="00401D38">
              <w:rPr>
                <w:rFonts w:ascii="Times New Roman" w:eastAsia="Times New Roman" w:hAnsi="Times New Roman" w:cs="Times New Roman"/>
                <w:sz w:val="24"/>
                <w:szCs w:val="24"/>
                <w:lang w:eastAsia="ru-RU"/>
              </w:rPr>
              <w:t>Завхоз</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4</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Приобретение мультимедийного оборудования  (2 комплекта)</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2018г., 2020г.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субвенции</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 xml:space="preserve">Завхоз </w:t>
            </w:r>
          </w:p>
        </w:tc>
      </w:tr>
      <w:tr w:rsidR="00656D9D" w:rsidRPr="00401D38" w:rsidTr="00656D9D">
        <w:trPr>
          <w:trHeight w:val="226"/>
        </w:trPr>
        <w:tc>
          <w:tcPr>
            <w:tcW w:w="605" w:type="dxa"/>
            <w:tcBorders>
              <w:top w:val="single" w:sz="6" w:space="0" w:color="6AB42D"/>
              <w:left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5</w:t>
            </w:r>
          </w:p>
        </w:tc>
        <w:tc>
          <w:tcPr>
            <w:tcW w:w="3577" w:type="dxa"/>
            <w:tcBorders>
              <w:top w:val="single" w:sz="6" w:space="0" w:color="6AB42D"/>
              <w:left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 xml:space="preserve">Ремонт  навесов  на детских площадках -4 </w:t>
            </w:r>
            <w:proofErr w:type="spellStart"/>
            <w:proofErr w:type="gramStart"/>
            <w:r w:rsidRPr="00401D38">
              <w:rPr>
                <w:rFonts w:ascii="Times New Roman" w:eastAsia="Times New Roman" w:hAnsi="Times New Roman" w:cs="Times New Roman"/>
                <w:sz w:val="24"/>
                <w:szCs w:val="24"/>
                <w:lang w:eastAsia="ru-RU"/>
              </w:rPr>
              <w:t>шт</w:t>
            </w:r>
            <w:proofErr w:type="spellEnd"/>
            <w:proofErr w:type="gramEnd"/>
          </w:p>
        </w:tc>
        <w:tc>
          <w:tcPr>
            <w:tcW w:w="1134" w:type="dxa"/>
            <w:tcBorders>
              <w:top w:val="single" w:sz="6" w:space="0" w:color="6AB42D"/>
              <w:left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0C2BEB" w:rsidP="0032244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401D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401D3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401D38">
              <w:rPr>
                <w:rFonts w:ascii="Times New Roman" w:eastAsia="Times New Roman" w:hAnsi="Times New Roman" w:cs="Times New Roman"/>
                <w:sz w:val="24"/>
                <w:szCs w:val="24"/>
                <w:lang w:eastAsia="ru-RU"/>
              </w:rPr>
              <w:t>г</w:t>
            </w:r>
            <w:proofErr w:type="gramStart"/>
            <w:r w:rsidRPr="00401D38">
              <w:rPr>
                <w:rFonts w:ascii="Times New Roman" w:eastAsia="Times New Roman" w:hAnsi="Times New Roman" w:cs="Times New Roman"/>
                <w:sz w:val="24"/>
                <w:szCs w:val="24"/>
                <w:lang w:eastAsia="ru-RU"/>
              </w:rPr>
              <w:t>.</w:t>
            </w:r>
            <w:r w:rsidR="00656D9D" w:rsidRPr="00401D38">
              <w:rPr>
                <w:rFonts w:ascii="Times New Roman" w:eastAsia="Times New Roman" w:hAnsi="Times New Roman" w:cs="Times New Roman"/>
                <w:sz w:val="24"/>
                <w:szCs w:val="24"/>
                <w:lang w:eastAsia="ru-RU"/>
              </w:rPr>
              <w:t>.</w:t>
            </w:r>
            <w:proofErr w:type="gramEnd"/>
          </w:p>
        </w:tc>
        <w:tc>
          <w:tcPr>
            <w:tcW w:w="2374" w:type="dxa"/>
            <w:tcBorders>
              <w:top w:val="single" w:sz="6" w:space="0" w:color="6AB42D"/>
              <w:left w:val="single" w:sz="6" w:space="0" w:color="6AB42D"/>
              <w:right w:val="single" w:sz="4" w:space="0" w:color="auto"/>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бюджета</w:t>
            </w:r>
          </w:p>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Внебюджетные  средства</w:t>
            </w:r>
          </w:p>
        </w:tc>
        <w:tc>
          <w:tcPr>
            <w:tcW w:w="1893" w:type="dxa"/>
            <w:tcBorders>
              <w:top w:val="single" w:sz="6" w:space="0" w:color="6AB42D"/>
              <w:left w:val="single" w:sz="4" w:space="0" w:color="auto"/>
              <w:bottom w:val="single" w:sz="4" w:space="0" w:color="auto"/>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Завхоз</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6</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 xml:space="preserve">Оснащение  методического  кабинета в соответствии с ФГОС </w:t>
            </w:r>
            <w:proofErr w:type="gramStart"/>
            <w:r w:rsidRPr="00401D38">
              <w:rPr>
                <w:rFonts w:ascii="Times New Roman" w:eastAsia="Times New Roman" w:hAnsi="Times New Roman" w:cs="Times New Roman"/>
                <w:sz w:val="24"/>
                <w:szCs w:val="24"/>
                <w:lang w:eastAsia="ru-RU"/>
              </w:rPr>
              <w:t>ДО</w:t>
            </w:r>
            <w:proofErr w:type="gramEnd"/>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0C2BEB" w:rsidP="00322447">
            <w:pPr>
              <w:spacing w:after="282"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401D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401D3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401D38">
              <w:rPr>
                <w:rFonts w:ascii="Times New Roman" w:eastAsia="Times New Roman" w:hAnsi="Times New Roman" w:cs="Times New Roman"/>
                <w:sz w:val="24"/>
                <w:szCs w:val="24"/>
                <w:lang w:eastAsia="ru-RU"/>
              </w:rPr>
              <w:t>г.</w:t>
            </w:r>
            <w:r w:rsidR="00656D9D" w:rsidRPr="00401D38">
              <w:rPr>
                <w:rFonts w:ascii="Times New Roman" w:eastAsia="Times New Roman" w:hAnsi="Times New Roman" w:cs="Times New Roman"/>
                <w:sz w:val="24"/>
                <w:szCs w:val="24"/>
                <w:lang w:eastAsia="ru-RU"/>
              </w:rPr>
              <w:t>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282"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субвенции</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hideMark/>
          </w:tcPr>
          <w:p w:rsidR="00656D9D" w:rsidRPr="00401D38" w:rsidRDefault="00656D9D" w:rsidP="00322447">
            <w:pPr>
              <w:rPr>
                <w:sz w:val="24"/>
                <w:szCs w:val="24"/>
              </w:rPr>
            </w:pPr>
            <w:r w:rsidRPr="00401D38">
              <w:rPr>
                <w:rFonts w:ascii="Times New Roman" w:eastAsia="Times New Roman" w:hAnsi="Times New Roman" w:cs="Times New Roman"/>
                <w:sz w:val="24"/>
                <w:szCs w:val="24"/>
                <w:lang w:eastAsia="ru-RU"/>
              </w:rPr>
              <w:t>Старший воспитатель</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7</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 xml:space="preserve">Приобретение  дидактического, игрового материала  для оснащения   ППРС в соответствии с ФГОС </w:t>
            </w:r>
            <w:proofErr w:type="gramStart"/>
            <w:r w:rsidRPr="00401D38">
              <w:rPr>
                <w:rFonts w:ascii="Times New Roman" w:eastAsia="Times New Roman" w:hAnsi="Times New Roman" w:cs="Times New Roman"/>
                <w:sz w:val="24"/>
                <w:szCs w:val="24"/>
                <w:lang w:eastAsia="ru-RU"/>
              </w:rPr>
              <w:t>ДО</w:t>
            </w:r>
            <w:proofErr w:type="gramEnd"/>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0C2BEB" w:rsidP="0032244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401D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401D3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401D38">
              <w:rPr>
                <w:rFonts w:ascii="Times New Roman" w:eastAsia="Times New Roman" w:hAnsi="Times New Roman" w:cs="Times New Roman"/>
                <w:sz w:val="24"/>
                <w:szCs w:val="24"/>
                <w:lang w:eastAsia="ru-RU"/>
              </w:rPr>
              <w:t>г</w:t>
            </w:r>
            <w:proofErr w:type="gramStart"/>
            <w:r w:rsidRPr="00401D38">
              <w:rPr>
                <w:rFonts w:ascii="Times New Roman" w:eastAsia="Times New Roman" w:hAnsi="Times New Roman" w:cs="Times New Roman"/>
                <w:sz w:val="24"/>
                <w:szCs w:val="24"/>
                <w:lang w:eastAsia="ru-RU"/>
              </w:rPr>
              <w:t>.</w:t>
            </w:r>
            <w:r w:rsidR="00656D9D" w:rsidRPr="00401D38">
              <w:rPr>
                <w:rFonts w:ascii="Times New Roman" w:eastAsia="Times New Roman" w:hAnsi="Times New Roman" w:cs="Times New Roman"/>
                <w:sz w:val="24"/>
                <w:szCs w:val="24"/>
                <w:lang w:eastAsia="ru-RU"/>
              </w:rPr>
              <w:t>.</w:t>
            </w:r>
            <w:proofErr w:type="gramEnd"/>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субвенции</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hideMark/>
          </w:tcPr>
          <w:p w:rsidR="00656D9D" w:rsidRPr="00401D38" w:rsidRDefault="00656D9D" w:rsidP="00322447">
            <w:pPr>
              <w:spacing w:after="0"/>
              <w:rPr>
                <w:sz w:val="24"/>
                <w:szCs w:val="24"/>
              </w:rPr>
            </w:pPr>
            <w:r w:rsidRPr="00401D38">
              <w:rPr>
                <w:rFonts w:ascii="Times New Roman" w:eastAsia="Times New Roman" w:hAnsi="Times New Roman" w:cs="Times New Roman"/>
                <w:sz w:val="24"/>
                <w:szCs w:val="24"/>
                <w:lang w:eastAsia="ru-RU"/>
              </w:rPr>
              <w:t>Старший воспитатель</w:t>
            </w:r>
          </w:p>
        </w:tc>
      </w:tr>
      <w:tr w:rsidR="00656D9D" w:rsidRPr="00401D38" w:rsidTr="00656D9D">
        <w:trPr>
          <w:trHeight w:val="922"/>
        </w:trPr>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8</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Установление системы видеонаблюдения  и турникетов на входе</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2018 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proofErr w:type="spellStart"/>
            <w:r w:rsidRPr="00401D38">
              <w:rPr>
                <w:rFonts w:ascii="Times New Roman" w:eastAsia="Times New Roman" w:hAnsi="Times New Roman" w:cs="Times New Roman"/>
                <w:sz w:val="24"/>
                <w:szCs w:val="24"/>
                <w:lang w:eastAsia="ru-RU"/>
              </w:rPr>
              <w:t>Средствабюджета</w:t>
            </w:r>
            <w:proofErr w:type="spellEnd"/>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Старший воспитатель</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9</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 xml:space="preserve">Выполнение  предписаний  </w:t>
            </w:r>
            <w:proofErr w:type="spellStart"/>
            <w:r w:rsidRPr="00401D38">
              <w:rPr>
                <w:rFonts w:ascii="Times New Roman" w:eastAsia="Times New Roman" w:hAnsi="Times New Roman" w:cs="Times New Roman"/>
                <w:sz w:val="24"/>
                <w:szCs w:val="24"/>
                <w:lang w:eastAsia="ru-RU"/>
              </w:rPr>
              <w:t>Роспотребнадзора</w:t>
            </w:r>
            <w:proofErr w:type="spellEnd"/>
            <w:r w:rsidRPr="00401D38">
              <w:rPr>
                <w:rFonts w:ascii="Times New Roman" w:eastAsia="Times New Roman" w:hAnsi="Times New Roman" w:cs="Times New Roman"/>
                <w:sz w:val="24"/>
                <w:szCs w:val="24"/>
                <w:lang w:eastAsia="ru-RU"/>
              </w:rPr>
              <w:t xml:space="preserve">, </w:t>
            </w:r>
            <w:proofErr w:type="spellStart"/>
            <w:r w:rsidRPr="00401D38">
              <w:rPr>
                <w:rFonts w:ascii="Times New Roman" w:eastAsia="Times New Roman" w:hAnsi="Times New Roman" w:cs="Times New Roman"/>
                <w:sz w:val="24"/>
                <w:szCs w:val="24"/>
                <w:lang w:eastAsia="ru-RU"/>
              </w:rPr>
              <w:t>Пожнадзора</w:t>
            </w:r>
            <w:proofErr w:type="spellEnd"/>
            <w:r w:rsidRPr="00401D38">
              <w:rPr>
                <w:rFonts w:ascii="Times New Roman" w:eastAsia="Times New Roman" w:hAnsi="Times New Roman" w:cs="Times New Roman"/>
                <w:sz w:val="24"/>
                <w:szCs w:val="24"/>
                <w:lang w:eastAsia="ru-RU"/>
              </w:rPr>
              <w:t>  </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0C2BEB" w:rsidP="0032244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401D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401D3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401D38">
              <w:rPr>
                <w:rFonts w:ascii="Times New Roman" w:eastAsia="Times New Roman" w:hAnsi="Times New Roman" w:cs="Times New Roman"/>
                <w:sz w:val="24"/>
                <w:szCs w:val="24"/>
                <w:lang w:eastAsia="ru-RU"/>
              </w:rPr>
              <w:t>г.</w:t>
            </w:r>
            <w:r w:rsidR="00656D9D" w:rsidRPr="00401D38">
              <w:rPr>
                <w:rFonts w:ascii="Times New Roman" w:eastAsia="Times New Roman" w:hAnsi="Times New Roman" w:cs="Times New Roman"/>
                <w:sz w:val="24"/>
                <w:szCs w:val="24"/>
                <w:lang w:eastAsia="ru-RU"/>
              </w:rPr>
              <w:t>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бюджета</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заведующий</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5B4E5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10</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Ремонт асфальтового покрытия</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2018г.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бюджета</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hideMark/>
          </w:tcPr>
          <w:p w:rsidR="00656D9D" w:rsidRPr="00401D38" w:rsidRDefault="00656D9D" w:rsidP="00322447">
            <w:pPr>
              <w:spacing w:after="0"/>
              <w:rPr>
                <w:sz w:val="24"/>
                <w:szCs w:val="24"/>
              </w:rPr>
            </w:pPr>
            <w:r w:rsidRPr="00401D38">
              <w:rPr>
                <w:rFonts w:ascii="Times New Roman" w:eastAsia="Times New Roman" w:hAnsi="Times New Roman" w:cs="Times New Roman"/>
                <w:sz w:val="24"/>
                <w:szCs w:val="24"/>
                <w:lang w:eastAsia="ru-RU"/>
              </w:rPr>
              <w:t>Завхоз</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401D38">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12</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 xml:space="preserve">Установка на игровых участках </w:t>
            </w:r>
            <w:proofErr w:type="spellStart"/>
            <w:r w:rsidRPr="00401D38">
              <w:rPr>
                <w:rFonts w:ascii="Times New Roman" w:eastAsia="Times New Roman" w:hAnsi="Times New Roman" w:cs="Times New Roman"/>
                <w:sz w:val="24"/>
                <w:szCs w:val="24"/>
                <w:lang w:eastAsia="ru-RU"/>
              </w:rPr>
              <w:t>МАФов</w:t>
            </w:r>
            <w:proofErr w:type="spellEnd"/>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2018г.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бюджета</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hideMark/>
          </w:tcPr>
          <w:p w:rsidR="00656D9D" w:rsidRPr="00401D38" w:rsidRDefault="00656D9D" w:rsidP="00322447">
            <w:pPr>
              <w:spacing w:after="0"/>
              <w:rPr>
                <w:sz w:val="24"/>
                <w:szCs w:val="24"/>
              </w:rPr>
            </w:pPr>
            <w:r w:rsidRPr="00401D38">
              <w:rPr>
                <w:rFonts w:ascii="Times New Roman" w:eastAsia="Times New Roman" w:hAnsi="Times New Roman" w:cs="Times New Roman"/>
                <w:sz w:val="24"/>
                <w:szCs w:val="24"/>
                <w:lang w:eastAsia="ru-RU"/>
              </w:rPr>
              <w:t>Завхоз</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401D38">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13</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Ремонт швов фасада</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0C2BEB">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w:t>
            </w:r>
            <w:r w:rsidR="000C2BEB">
              <w:rPr>
                <w:rFonts w:ascii="Times New Roman" w:eastAsia="Times New Roman" w:hAnsi="Times New Roman" w:cs="Times New Roman"/>
                <w:sz w:val="24"/>
                <w:szCs w:val="24"/>
                <w:lang w:eastAsia="ru-RU"/>
              </w:rPr>
              <w:t>8</w:t>
            </w:r>
            <w:r w:rsidRPr="00401D38">
              <w:rPr>
                <w:rFonts w:ascii="Times New Roman" w:eastAsia="Times New Roman" w:hAnsi="Times New Roman" w:cs="Times New Roman"/>
                <w:sz w:val="24"/>
                <w:szCs w:val="24"/>
                <w:lang w:eastAsia="ru-RU"/>
              </w:rPr>
              <w:t xml:space="preserve"> г.</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бюджета</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hideMark/>
          </w:tcPr>
          <w:p w:rsidR="00656D9D" w:rsidRPr="00401D38" w:rsidRDefault="00656D9D" w:rsidP="00322447">
            <w:pPr>
              <w:spacing w:after="0"/>
              <w:rPr>
                <w:sz w:val="24"/>
                <w:szCs w:val="24"/>
              </w:rPr>
            </w:pPr>
            <w:r w:rsidRPr="00401D38">
              <w:rPr>
                <w:rFonts w:ascii="Times New Roman" w:eastAsia="Times New Roman" w:hAnsi="Times New Roman" w:cs="Times New Roman"/>
                <w:sz w:val="24"/>
                <w:szCs w:val="24"/>
                <w:lang w:eastAsia="ru-RU"/>
              </w:rPr>
              <w:t>Завхоз</w:t>
            </w:r>
          </w:p>
        </w:tc>
      </w:tr>
      <w:tr w:rsidR="00656D9D" w:rsidRPr="00401D38" w:rsidTr="00656D9D">
        <w:tc>
          <w:tcPr>
            <w:tcW w:w="60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401D38">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14</w:t>
            </w:r>
          </w:p>
        </w:tc>
        <w:tc>
          <w:tcPr>
            <w:tcW w:w="3577"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Приобретение мебели  в помещения ДОУ</w:t>
            </w:r>
          </w:p>
        </w:tc>
        <w:tc>
          <w:tcPr>
            <w:tcW w:w="113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0C2BEB" w:rsidP="00322447">
            <w:pPr>
              <w:spacing w:after="0" w:line="240" w:lineRule="auto"/>
              <w:jc w:val="center"/>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401D3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401D3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401D38">
              <w:rPr>
                <w:rFonts w:ascii="Times New Roman" w:eastAsia="Times New Roman" w:hAnsi="Times New Roman" w:cs="Times New Roman"/>
                <w:sz w:val="24"/>
                <w:szCs w:val="24"/>
                <w:lang w:eastAsia="ru-RU"/>
              </w:rPr>
              <w:t>г.</w:t>
            </w:r>
            <w:r w:rsidR="00656D9D" w:rsidRPr="00401D38">
              <w:rPr>
                <w:rFonts w:ascii="Times New Roman" w:eastAsia="Times New Roman" w:hAnsi="Times New Roman" w:cs="Times New Roman"/>
                <w:sz w:val="24"/>
                <w:szCs w:val="24"/>
                <w:lang w:eastAsia="ru-RU"/>
              </w:rPr>
              <w:t>.</w:t>
            </w:r>
          </w:p>
        </w:tc>
        <w:tc>
          <w:tcPr>
            <w:tcW w:w="2374"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Средства бюджета</w:t>
            </w:r>
          </w:p>
        </w:tc>
        <w:tc>
          <w:tcPr>
            <w:tcW w:w="1893"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656D9D" w:rsidRPr="00401D38" w:rsidRDefault="00656D9D" w:rsidP="00322447">
            <w:pPr>
              <w:spacing w:after="0" w:line="240" w:lineRule="auto"/>
              <w:textAlignment w:val="baseline"/>
              <w:rPr>
                <w:rFonts w:ascii="Times New Roman" w:eastAsia="Times New Roman" w:hAnsi="Times New Roman" w:cs="Times New Roman"/>
                <w:sz w:val="24"/>
                <w:szCs w:val="24"/>
                <w:lang w:eastAsia="ru-RU"/>
              </w:rPr>
            </w:pPr>
            <w:r w:rsidRPr="00401D38">
              <w:rPr>
                <w:rFonts w:ascii="Times New Roman" w:eastAsia="Times New Roman" w:hAnsi="Times New Roman" w:cs="Times New Roman"/>
                <w:sz w:val="24"/>
                <w:szCs w:val="24"/>
                <w:lang w:eastAsia="ru-RU"/>
              </w:rPr>
              <w:t>Завхоз</w:t>
            </w:r>
          </w:p>
        </w:tc>
      </w:tr>
    </w:tbl>
    <w:p w:rsidR="00401D38" w:rsidRDefault="00401D38" w:rsidP="00972420">
      <w:pPr>
        <w:spacing w:after="0" w:line="240" w:lineRule="auto"/>
        <w:textAlignment w:val="baseline"/>
        <w:rPr>
          <w:rFonts w:ascii="Times New Roman" w:eastAsia="Times New Roman" w:hAnsi="Times New Roman" w:cs="Times New Roman"/>
          <w:b/>
          <w:bCs/>
          <w:color w:val="333333"/>
          <w:sz w:val="28"/>
          <w:szCs w:val="28"/>
          <w:lang w:eastAsia="ru-RU"/>
        </w:rPr>
      </w:pP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Модель будущего дошкольного образовательного учреждения (как желаемый результат)</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Модель нового модернизированного дошкольного образовательного учреждения должна представлять собой детский сад,  имеющий опыт работы  по созданию условий для реализации  ООП ДО развития детей с 3 до 7 лет, их социализации и самореализации.</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i/>
          <w:iCs/>
          <w:color w:val="333333"/>
          <w:sz w:val="28"/>
          <w:szCs w:val="28"/>
          <w:lang w:eastAsia="ru-RU"/>
        </w:rPr>
        <w:lastRenderedPageBreak/>
        <w:t>Перспектива новой модели учреждения предполагает</w:t>
      </w:r>
      <w:r w:rsidRPr="00972420">
        <w:rPr>
          <w:rFonts w:ascii="Times New Roman" w:eastAsia="Times New Roman" w:hAnsi="Times New Roman" w:cs="Times New Roman"/>
          <w:b/>
          <w:bCs/>
          <w:color w:val="333333"/>
          <w:sz w:val="28"/>
          <w:szCs w:val="28"/>
          <w:lang w:eastAsia="ru-RU"/>
        </w:rPr>
        <w:t>:</w:t>
      </w:r>
    </w:p>
    <w:p w:rsidR="00972420" w:rsidRPr="00972420" w:rsidRDefault="00972420" w:rsidP="00972420">
      <w:pPr>
        <w:numPr>
          <w:ilvl w:val="0"/>
          <w:numId w:val="11"/>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постоянное развитие учреждения;</w:t>
      </w:r>
    </w:p>
    <w:p w:rsidR="00972420" w:rsidRPr="00972420" w:rsidRDefault="00972420" w:rsidP="00972420">
      <w:pPr>
        <w:numPr>
          <w:ilvl w:val="0"/>
          <w:numId w:val="11"/>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обеспечение преемственности дошкольного образования и начального общего образования;</w:t>
      </w:r>
    </w:p>
    <w:p w:rsidR="00972420" w:rsidRPr="00972420" w:rsidRDefault="00972420" w:rsidP="00972420">
      <w:pPr>
        <w:numPr>
          <w:ilvl w:val="0"/>
          <w:numId w:val="11"/>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личностно-ориентированную систему образования и коррекционной помощи, характеризующуюся мобильностью, гибкостью, вариативностью, </w:t>
      </w:r>
      <w:proofErr w:type="spellStart"/>
      <w:r w:rsidRPr="00972420">
        <w:rPr>
          <w:rFonts w:ascii="Times New Roman" w:eastAsia="Times New Roman" w:hAnsi="Times New Roman" w:cs="Times New Roman"/>
          <w:color w:val="333333"/>
          <w:sz w:val="28"/>
          <w:szCs w:val="28"/>
          <w:lang w:eastAsia="ru-RU"/>
        </w:rPr>
        <w:t>индивидуализированностью</w:t>
      </w:r>
      <w:proofErr w:type="spellEnd"/>
      <w:r w:rsidRPr="00972420">
        <w:rPr>
          <w:rFonts w:ascii="Times New Roman" w:eastAsia="Times New Roman" w:hAnsi="Times New Roman" w:cs="Times New Roman"/>
          <w:color w:val="333333"/>
          <w:sz w:val="28"/>
          <w:szCs w:val="28"/>
          <w:lang w:eastAsia="ru-RU"/>
        </w:rPr>
        <w:t xml:space="preserve"> подходов;</w:t>
      </w:r>
    </w:p>
    <w:p w:rsidR="00972420" w:rsidRPr="00972420" w:rsidRDefault="00972420" w:rsidP="00972420">
      <w:pPr>
        <w:numPr>
          <w:ilvl w:val="0"/>
          <w:numId w:val="11"/>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расширение участия коллектива, родительского актива  в принятии и реализации правовых и управленческих решений относительно деятельности учреждения;</w:t>
      </w:r>
    </w:p>
    <w:p w:rsidR="00972420" w:rsidRPr="00972420" w:rsidRDefault="00972420" w:rsidP="00972420">
      <w:pPr>
        <w:numPr>
          <w:ilvl w:val="0"/>
          <w:numId w:val="11"/>
        </w:numPr>
        <w:spacing w:after="0" w:line="240" w:lineRule="auto"/>
        <w:ind w:left="495"/>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принципиально новую предметно-развивающую среду, в которой бы сами предметы, материалы, игрушки и пособия содержали бы элементы «обучения и развития» - возможность самостоятельного поведения и развития инициативы детей.</w:t>
      </w:r>
    </w:p>
    <w:p w:rsidR="00401D38" w:rsidRPr="00EB3BA9" w:rsidRDefault="00972420" w:rsidP="00EB3BA9">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Такова модель будущего учреждения, которое видится нам в результате реализации программы развития.</w:t>
      </w: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 Критерии результативности.</w:t>
      </w:r>
    </w:p>
    <w:tbl>
      <w:tblPr>
        <w:tblW w:w="9600" w:type="dxa"/>
        <w:tblCellMar>
          <w:left w:w="0" w:type="dxa"/>
          <w:right w:w="0" w:type="dxa"/>
        </w:tblCellMar>
        <w:tblLook w:val="04A0"/>
      </w:tblPr>
      <w:tblGrid>
        <w:gridCol w:w="2536"/>
        <w:gridCol w:w="7064"/>
      </w:tblGrid>
      <w:tr w:rsidR="00972420" w:rsidRPr="00972420" w:rsidTr="00972420">
        <w:tc>
          <w:tcPr>
            <w:tcW w:w="255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Показатели</w:t>
            </w:r>
          </w:p>
        </w:tc>
        <w:tc>
          <w:tcPr>
            <w:tcW w:w="751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Критерии</w:t>
            </w:r>
          </w:p>
        </w:tc>
      </w:tr>
      <w:tr w:rsidR="00972420" w:rsidRPr="00972420" w:rsidTr="00972420">
        <w:tc>
          <w:tcPr>
            <w:tcW w:w="255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Образовательная среда </w:t>
            </w:r>
          </w:p>
        </w:tc>
        <w:tc>
          <w:tcPr>
            <w:tcW w:w="751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1.Оснащенность образовательного процесса учебно-методическими пособиями и оборудованием в соответствии с ФГОС, доступность материалов для свободного  инициативного  действия детей.</w:t>
            </w:r>
          </w:p>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2.Укомплектованность педагогическими кадрами, имеющими необходимую квалификацию.</w:t>
            </w:r>
          </w:p>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3. Соответствие требованиям Санитарно-эпидемиологических правил и норм.</w:t>
            </w:r>
          </w:p>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4. Наличие всех видов благоустройств.</w:t>
            </w:r>
          </w:p>
          <w:p w:rsidR="00972420" w:rsidRPr="00972420" w:rsidRDefault="00972420" w:rsidP="007F02C4">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5. Оказание дополнительных услуг.</w:t>
            </w:r>
          </w:p>
          <w:p w:rsidR="00972420" w:rsidRPr="00972420" w:rsidRDefault="00972420" w:rsidP="007F02C4">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6.Наличие условий для получения дошкольного образования разными категориями детей.</w:t>
            </w:r>
          </w:p>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7.Информатизация образовательного процесса.</w:t>
            </w:r>
          </w:p>
          <w:p w:rsidR="00972420" w:rsidRPr="00972420" w:rsidRDefault="00972420" w:rsidP="00401D38">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8. Организация работы групп различной направленности</w:t>
            </w:r>
          </w:p>
        </w:tc>
      </w:tr>
      <w:tr w:rsidR="00972420" w:rsidRPr="00972420" w:rsidTr="00972420">
        <w:tc>
          <w:tcPr>
            <w:tcW w:w="255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Ресурсы образования</w:t>
            </w:r>
          </w:p>
        </w:tc>
        <w:tc>
          <w:tcPr>
            <w:tcW w:w="751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1. Количество педагогических работников.</w:t>
            </w:r>
          </w:p>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2.Количество педагогических работников, имеющих первую квалификационную категорию.</w:t>
            </w:r>
          </w:p>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3. Количество педагогических работников, имеющих высшую квалификационную категорию.</w:t>
            </w:r>
          </w:p>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4. Количество педагогических работников, прошедших курсы повышения квалификации по работе с детьми с ОВЗ.</w:t>
            </w:r>
          </w:p>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5. Количество педагогических работников представляющих опыт работы на уровне города, региона. </w:t>
            </w:r>
          </w:p>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lastRenderedPageBreak/>
              <w:t>6. Взаимодействие с учреждениями и организациями.</w:t>
            </w:r>
            <w:r w:rsidRPr="00972420">
              <w:rPr>
                <w:rFonts w:ascii="Times New Roman" w:eastAsia="Times New Roman" w:hAnsi="Times New Roman" w:cs="Times New Roman"/>
                <w:b/>
                <w:bCs/>
                <w:sz w:val="28"/>
                <w:szCs w:val="28"/>
                <w:lang w:eastAsia="ru-RU"/>
              </w:rPr>
              <w:t> </w:t>
            </w:r>
          </w:p>
        </w:tc>
      </w:tr>
      <w:tr w:rsidR="00972420" w:rsidRPr="00972420" w:rsidTr="00972420">
        <w:tc>
          <w:tcPr>
            <w:tcW w:w="255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lastRenderedPageBreak/>
              <w:t>Образовательные результаты детей</w:t>
            </w:r>
          </w:p>
        </w:tc>
        <w:tc>
          <w:tcPr>
            <w:tcW w:w="751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 1.Количество воспитанников, потребности которых удовлетворены (динамика детского развития, результаты различной детской активности) </w:t>
            </w:r>
          </w:p>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2.Реализация возможности индивидуального подхода к детям.</w:t>
            </w:r>
            <w:r w:rsidRPr="00972420">
              <w:rPr>
                <w:rFonts w:ascii="Times New Roman" w:eastAsia="Times New Roman" w:hAnsi="Times New Roman" w:cs="Times New Roman"/>
                <w:b/>
                <w:bCs/>
                <w:sz w:val="28"/>
                <w:szCs w:val="28"/>
                <w:lang w:eastAsia="ru-RU"/>
              </w:rPr>
              <w:t> </w:t>
            </w:r>
          </w:p>
        </w:tc>
      </w:tr>
      <w:tr w:rsidR="00972420" w:rsidRPr="00972420" w:rsidTr="00972420">
        <w:tc>
          <w:tcPr>
            <w:tcW w:w="2550"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Внешняя оценка</w:t>
            </w:r>
          </w:p>
          <w:p w:rsidR="00972420" w:rsidRPr="00972420" w:rsidRDefault="00972420" w:rsidP="00972420">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b/>
                <w:bCs/>
                <w:sz w:val="28"/>
                <w:szCs w:val="28"/>
                <w:lang w:eastAsia="ru-RU"/>
              </w:rPr>
              <w:t> (родители, учредитель)</w:t>
            </w:r>
          </w:p>
        </w:tc>
        <w:tc>
          <w:tcPr>
            <w:tcW w:w="7515" w:type="dxa"/>
            <w:tcBorders>
              <w:top w:val="single" w:sz="6" w:space="0" w:color="6AB42D"/>
              <w:left w:val="single" w:sz="6" w:space="0" w:color="6AB42D"/>
              <w:bottom w:val="single" w:sz="6" w:space="0" w:color="6AB42D"/>
              <w:right w:val="single" w:sz="6" w:space="0" w:color="6AB42D"/>
            </w:tcBorders>
            <w:shd w:val="clear" w:color="auto" w:fill="auto"/>
            <w:tcMar>
              <w:top w:w="71" w:type="dxa"/>
              <w:left w:w="71" w:type="dxa"/>
              <w:bottom w:w="71" w:type="dxa"/>
              <w:right w:w="71" w:type="dxa"/>
            </w:tcMar>
            <w:vAlign w:val="bottom"/>
            <w:hideMark/>
          </w:tcPr>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1.Удовлетворенность родителей (законных представителей) реализацией образовательной программой.</w:t>
            </w:r>
          </w:p>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2. Выполнение муниципального задания.</w:t>
            </w:r>
          </w:p>
          <w:p w:rsidR="00972420" w:rsidRPr="00972420" w:rsidRDefault="00972420" w:rsidP="00267125">
            <w:pPr>
              <w:spacing w:after="0" w:line="240" w:lineRule="auto"/>
              <w:textAlignment w:val="baseline"/>
              <w:rPr>
                <w:rFonts w:ascii="Times New Roman" w:eastAsia="Times New Roman" w:hAnsi="Times New Roman" w:cs="Times New Roman"/>
                <w:sz w:val="28"/>
                <w:szCs w:val="28"/>
                <w:lang w:eastAsia="ru-RU"/>
              </w:rPr>
            </w:pPr>
            <w:r w:rsidRPr="00972420">
              <w:rPr>
                <w:rFonts w:ascii="Times New Roman" w:eastAsia="Times New Roman" w:hAnsi="Times New Roman" w:cs="Times New Roman"/>
                <w:sz w:val="28"/>
                <w:szCs w:val="28"/>
                <w:lang w:eastAsia="ru-RU"/>
              </w:rPr>
              <w:t>3. Имидж учреждения в городе.</w:t>
            </w:r>
          </w:p>
        </w:tc>
      </w:tr>
    </w:tbl>
    <w:p w:rsidR="00267125" w:rsidRDefault="00267125" w:rsidP="00972420">
      <w:pPr>
        <w:spacing w:after="0" w:line="240" w:lineRule="auto"/>
        <w:textAlignment w:val="baseline"/>
        <w:rPr>
          <w:rFonts w:ascii="Times New Roman" w:eastAsia="Times New Roman" w:hAnsi="Times New Roman" w:cs="Times New Roman"/>
          <w:b/>
          <w:bCs/>
          <w:color w:val="333333"/>
          <w:sz w:val="28"/>
          <w:szCs w:val="28"/>
          <w:lang w:eastAsia="ru-RU"/>
        </w:rPr>
      </w:pPr>
    </w:p>
    <w:p w:rsidR="00322447" w:rsidRDefault="00322447" w:rsidP="00972420">
      <w:pPr>
        <w:spacing w:after="0" w:line="240" w:lineRule="auto"/>
        <w:textAlignment w:val="baseline"/>
        <w:rPr>
          <w:rFonts w:ascii="Times New Roman" w:eastAsia="Times New Roman" w:hAnsi="Times New Roman" w:cs="Times New Roman"/>
          <w:b/>
          <w:bCs/>
          <w:color w:val="333333"/>
          <w:sz w:val="28"/>
          <w:szCs w:val="28"/>
          <w:lang w:eastAsia="ru-RU"/>
        </w:rPr>
      </w:pPr>
    </w:p>
    <w:p w:rsidR="00322447" w:rsidRDefault="00322447" w:rsidP="00972420">
      <w:pPr>
        <w:spacing w:after="0" w:line="240" w:lineRule="auto"/>
        <w:textAlignment w:val="baseline"/>
        <w:rPr>
          <w:rFonts w:ascii="Times New Roman" w:eastAsia="Times New Roman" w:hAnsi="Times New Roman" w:cs="Times New Roman"/>
          <w:b/>
          <w:bCs/>
          <w:color w:val="333333"/>
          <w:sz w:val="28"/>
          <w:szCs w:val="28"/>
          <w:lang w:eastAsia="ru-RU"/>
        </w:rPr>
      </w:pPr>
    </w:p>
    <w:p w:rsidR="00972420" w:rsidRPr="00972420" w:rsidRDefault="00972420" w:rsidP="00972420">
      <w:pPr>
        <w:spacing w:after="0"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b/>
          <w:bCs/>
          <w:color w:val="333333"/>
          <w:sz w:val="28"/>
          <w:szCs w:val="28"/>
          <w:lang w:eastAsia="ru-RU"/>
        </w:rPr>
        <w:t> Литература:</w:t>
      </w:r>
    </w:p>
    <w:p w:rsidR="00972420" w:rsidRPr="00972420" w:rsidRDefault="007F02C4" w:rsidP="00972420">
      <w:pPr>
        <w:spacing w:after="282" w:line="240" w:lineRule="auto"/>
        <w:textAlignment w:val="baseline"/>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1. </w:t>
      </w:r>
      <w:r w:rsidR="00972420" w:rsidRPr="00972420">
        <w:rPr>
          <w:rFonts w:ascii="Times New Roman" w:eastAsia="Times New Roman" w:hAnsi="Times New Roman" w:cs="Times New Roman"/>
          <w:color w:val="333333"/>
          <w:sz w:val="28"/>
          <w:szCs w:val="28"/>
          <w:lang w:eastAsia="ru-RU"/>
        </w:rPr>
        <w:t>В.Н.  Программа развития образовательного учреждения как бизнес-план: Методическое пособие для руководителей образовательных учреждений. – СПб, 2006.</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2. </w:t>
      </w:r>
      <w:proofErr w:type="spellStart"/>
      <w:r w:rsidRPr="00972420">
        <w:rPr>
          <w:rFonts w:ascii="Times New Roman" w:eastAsia="Times New Roman" w:hAnsi="Times New Roman" w:cs="Times New Roman"/>
          <w:color w:val="333333"/>
          <w:sz w:val="28"/>
          <w:szCs w:val="28"/>
          <w:lang w:eastAsia="ru-RU"/>
        </w:rPr>
        <w:t>Гайнутдинов</w:t>
      </w:r>
      <w:proofErr w:type="spellEnd"/>
      <w:r w:rsidRPr="00972420">
        <w:rPr>
          <w:rFonts w:ascii="Times New Roman" w:eastAsia="Times New Roman" w:hAnsi="Times New Roman" w:cs="Times New Roman"/>
          <w:color w:val="333333"/>
          <w:sz w:val="28"/>
          <w:szCs w:val="28"/>
          <w:lang w:eastAsia="ru-RU"/>
        </w:rPr>
        <w:t xml:space="preserve"> Р.М., кандидат психологических наук, доцент кафедры управления и экономики  ИРО, Типичные ошибки и основные рекомендации по подготовке программы развития ОУ. Москва- 2011г.</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3. </w:t>
      </w:r>
      <w:proofErr w:type="spellStart"/>
      <w:r w:rsidRPr="00972420">
        <w:rPr>
          <w:rFonts w:ascii="Times New Roman" w:eastAsia="Times New Roman" w:hAnsi="Times New Roman" w:cs="Times New Roman"/>
          <w:color w:val="333333"/>
          <w:sz w:val="28"/>
          <w:szCs w:val="28"/>
          <w:lang w:eastAsia="ru-RU"/>
        </w:rPr>
        <w:t>Каняшина</w:t>
      </w:r>
      <w:proofErr w:type="spellEnd"/>
      <w:r w:rsidRPr="00972420">
        <w:rPr>
          <w:rFonts w:ascii="Times New Roman" w:eastAsia="Times New Roman" w:hAnsi="Times New Roman" w:cs="Times New Roman"/>
          <w:color w:val="333333"/>
          <w:sz w:val="28"/>
          <w:szCs w:val="28"/>
          <w:lang w:eastAsia="ru-RU"/>
        </w:rPr>
        <w:t xml:space="preserve"> О.А. Управление ДОУ в режиме развития.//Управление дошкольным образовательным учреждением 2007, № 4 с.17-30</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4. Климова С.М., Белых С.С. Концепция и программа развития муниципального дошкольного образовательного учреждения: Методические рекомендации.- Сыктывкар, 2007 г.</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5. </w:t>
      </w:r>
      <w:proofErr w:type="spellStart"/>
      <w:r w:rsidRPr="00972420">
        <w:rPr>
          <w:rFonts w:ascii="Times New Roman" w:eastAsia="Times New Roman" w:hAnsi="Times New Roman" w:cs="Times New Roman"/>
          <w:color w:val="333333"/>
          <w:sz w:val="28"/>
          <w:szCs w:val="28"/>
          <w:lang w:eastAsia="ru-RU"/>
        </w:rPr>
        <w:t>Кудашова</w:t>
      </w:r>
      <w:proofErr w:type="spellEnd"/>
      <w:r w:rsidRPr="00972420">
        <w:rPr>
          <w:rFonts w:ascii="Times New Roman" w:eastAsia="Times New Roman" w:hAnsi="Times New Roman" w:cs="Times New Roman"/>
          <w:color w:val="333333"/>
          <w:sz w:val="28"/>
          <w:szCs w:val="28"/>
          <w:lang w:eastAsia="ru-RU"/>
        </w:rPr>
        <w:t xml:space="preserve"> Т.Ф., </w:t>
      </w:r>
      <w:proofErr w:type="spellStart"/>
      <w:r w:rsidRPr="00972420">
        <w:rPr>
          <w:rFonts w:ascii="Times New Roman" w:eastAsia="Times New Roman" w:hAnsi="Times New Roman" w:cs="Times New Roman"/>
          <w:color w:val="333333"/>
          <w:sz w:val="28"/>
          <w:szCs w:val="28"/>
          <w:lang w:eastAsia="ru-RU"/>
        </w:rPr>
        <w:t>Феденчук</w:t>
      </w:r>
      <w:proofErr w:type="spellEnd"/>
      <w:r w:rsidRPr="00972420">
        <w:rPr>
          <w:rFonts w:ascii="Times New Roman" w:eastAsia="Times New Roman" w:hAnsi="Times New Roman" w:cs="Times New Roman"/>
          <w:color w:val="333333"/>
          <w:sz w:val="28"/>
          <w:szCs w:val="28"/>
          <w:lang w:eastAsia="ru-RU"/>
        </w:rPr>
        <w:t xml:space="preserve"> Е.В., </w:t>
      </w:r>
      <w:proofErr w:type="spellStart"/>
      <w:r w:rsidRPr="00972420">
        <w:rPr>
          <w:rFonts w:ascii="Times New Roman" w:eastAsia="Times New Roman" w:hAnsi="Times New Roman" w:cs="Times New Roman"/>
          <w:color w:val="333333"/>
          <w:sz w:val="28"/>
          <w:szCs w:val="28"/>
          <w:lang w:eastAsia="ru-RU"/>
        </w:rPr>
        <w:t>Штекляйн</w:t>
      </w:r>
      <w:proofErr w:type="spellEnd"/>
      <w:r w:rsidRPr="00972420">
        <w:rPr>
          <w:rFonts w:ascii="Times New Roman" w:eastAsia="Times New Roman" w:hAnsi="Times New Roman" w:cs="Times New Roman"/>
          <w:color w:val="333333"/>
          <w:sz w:val="28"/>
          <w:szCs w:val="28"/>
          <w:lang w:eastAsia="ru-RU"/>
        </w:rPr>
        <w:t xml:space="preserve"> С.Н. Проектирование программы развития дошкольного образовательного учреждения.- Сыктывкар,2010 г.</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6. </w:t>
      </w:r>
      <w:proofErr w:type="spellStart"/>
      <w:r w:rsidRPr="00972420">
        <w:rPr>
          <w:rFonts w:ascii="Times New Roman" w:eastAsia="Times New Roman" w:hAnsi="Times New Roman" w:cs="Times New Roman"/>
          <w:color w:val="333333"/>
          <w:sz w:val="28"/>
          <w:szCs w:val="28"/>
          <w:lang w:eastAsia="ru-RU"/>
        </w:rPr>
        <w:t>Корепанова</w:t>
      </w:r>
      <w:proofErr w:type="spellEnd"/>
      <w:r w:rsidRPr="00972420">
        <w:rPr>
          <w:rFonts w:ascii="Times New Roman" w:eastAsia="Times New Roman" w:hAnsi="Times New Roman" w:cs="Times New Roman"/>
          <w:color w:val="333333"/>
          <w:sz w:val="28"/>
          <w:szCs w:val="28"/>
          <w:lang w:eastAsia="ru-RU"/>
        </w:rPr>
        <w:t xml:space="preserve"> М.В. Программа развития ДОУ: Методические рекомендации: ТЦ Сфера, 2007.- 80 </w:t>
      </w:r>
      <w:proofErr w:type="gramStart"/>
      <w:r w:rsidRPr="00972420">
        <w:rPr>
          <w:rFonts w:ascii="Times New Roman" w:eastAsia="Times New Roman" w:hAnsi="Times New Roman" w:cs="Times New Roman"/>
          <w:color w:val="333333"/>
          <w:sz w:val="28"/>
          <w:szCs w:val="28"/>
          <w:lang w:eastAsia="ru-RU"/>
        </w:rPr>
        <w:t>с</w:t>
      </w:r>
      <w:proofErr w:type="gramEnd"/>
      <w:r w:rsidRPr="00972420">
        <w:rPr>
          <w:rFonts w:ascii="Times New Roman" w:eastAsia="Times New Roman" w:hAnsi="Times New Roman" w:cs="Times New Roman"/>
          <w:color w:val="333333"/>
          <w:sz w:val="28"/>
          <w:szCs w:val="28"/>
          <w:lang w:eastAsia="ru-RU"/>
        </w:rPr>
        <w:t>.</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7.  Майер А.А.Управление инновационными процессами в ДОУ: Методическое пособие.- М.: ТЦ Сфера,2008 г.</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8. </w:t>
      </w:r>
      <w:proofErr w:type="spellStart"/>
      <w:r w:rsidRPr="00972420">
        <w:rPr>
          <w:rFonts w:ascii="Times New Roman" w:eastAsia="Times New Roman" w:hAnsi="Times New Roman" w:cs="Times New Roman"/>
          <w:color w:val="333333"/>
          <w:sz w:val="28"/>
          <w:szCs w:val="28"/>
          <w:lang w:eastAsia="ru-RU"/>
        </w:rPr>
        <w:t>Микляева</w:t>
      </w:r>
      <w:proofErr w:type="spellEnd"/>
      <w:r w:rsidRPr="00972420">
        <w:rPr>
          <w:rFonts w:ascii="Times New Roman" w:eastAsia="Times New Roman" w:hAnsi="Times New Roman" w:cs="Times New Roman"/>
          <w:color w:val="333333"/>
          <w:sz w:val="28"/>
          <w:szCs w:val="28"/>
          <w:lang w:eastAsia="ru-RU"/>
        </w:rPr>
        <w:t xml:space="preserve"> Н.В., </w:t>
      </w:r>
      <w:proofErr w:type="spellStart"/>
      <w:r w:rsidRPr="00972420">
        <w:rPr>
          <w:rFonts w:ascii="Times New Roman" w:eastAsia="Times New Roman" w:hAnsi="Times New Roman" w:cs="Times New Roman"/>
          <w:color w:val="333333"/>
          <w:sz w:val="28"/>
          <w:szCs w:val="28"/>
          <w:lang w:eastAsia="ru-RU"/>
        </w:rPr>
        <w:t>Микляева</w:t>
      </w:r>
      <w:proofErr w:type="spellEnd"/>
      <w:r w:rsidRPr="00972420">
        <w:rPr>
          <w:rFonts w:ascii="Times New Roman" w:eastAsia="Times New Roman" w:hAnsi="Times New Roman" w:cs="Times New Roman"/>
          <w:color w:val="333333"/>
          <w:sz w:val="28"/>
          <w:szCs w:val="28"/>
          <w:lang w:eastAsia="ru-RU"/>
        </w:rPr>
        <w:t xml:space="preserve"> Ю.В. Детский сад Будущего: Методическое пособие.- М.: ТЦ Сфера,2010 г.</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9. </w:t>
      </w:r>
      <w:proofErr w:type="spellStart"/>
      <w:r w:rsidRPr="00972420">
        <w:rPr>
          <w:rFonts w:ascii="Times New Roman" w:eastAsia="Times New Roman" w:hAnsi="Times New Roman" w:cs="Times New Roman"/>
          <w:color w:val="333333"/>
          <w:sz w:val="28"/>
          <w:szCs w:val="28"/>
          <w:lang w:eastAsia="ru-RU"/>
        </w:rPr>
        <w:t>Микляева</w:t>
      </w:r>
      <w:proofErr w:type="spellEnd"/>
      <w:r w:rsidRPr="00972420">
        <w:rPr>
          <w:rFonts w:ascii="Times New Roman" w:eastAsia="Times New Roman" w:hAnsi="Times New Roman" w:cs="Times New Roman"/>
          <w:color w:val="333333"/>
          <w:sz w:val="28"/>
          <w:szCs w:val="28"/>
          <w:lang w:eastAsia="ru-RU"/>
        </w:rPr>
        <w:t xml:space="preserve"> Н.В.- Программа развития и образовательная программа ДОУ: технология составления, концепция/ </w:t>
      </w:r>
      <w:proofErr w:type="spellStart"/>
      <w:r w:rsidRPr="00972420">
        <w:rPr>
          <w:rFonts w:ascii="Times New Roman" w:eastAsia="Times New Roman" w:hAnsi="Times New Roman" w:cs="Times New Roman"/>
          <w:color w:val="333333"/>
          <w:sz w:val="28"/>
          <w:szCs w:val="28"/>
          <w:lang w:eastAsia="ru-RU"/>
        </w:rPr>
        <w:t>М.:Айрис-пресс</w:t>
      </w:r>
      <w:proofErr w:type="spellEnd"/>
      <w:r w:rsidRPr="00972420">
        <w:rPr>
          <w:rFonts w:ascii="Times New Roman" w:eastAsia="Times New Roman" w:hAnsi="Times New Roman" w:cs="Times New Roman"/>
          <w:color w:val="333333"/>
          <w:sz w:val="28"/>
          <w:szCs w:val="28"/>
          <w:lang w:eastAsia="ru-RU"/>
        </w:rPr>
        <w:t>, 2006.</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lastRenderedPageBreak/>
        <w:t xml:space="preserve">10. </w:t>
      </w:r>
      <w:proofErr w:type="spellStart"/>
      <w:r w:rsidRPr="00972420">
        <w:rPr>
          <w:rFonts w:ascii="Times New Roman" w:eastAsia="Times New Roman" w:hAnsi="Times New Roman" w:cs="Times New Roman"/>
          <w:color w:val="333333"/>
          <w:sz w:val="28"/>
          <w:szCs w:val="28"/>
          <w:lang w:eastAsia="ru-RU"/>
        </w:rPr>
        <w:t>Солодянкина</w:t>
      </w:r>
      <w:proofErr w:type="spellEnd"/>
      <w:r w:rsidRPr="00972420">
        <w:rPr>
          <w:rFonts w:ascii="Times New Roman" w:eastAsia="Times New Roman" w:hAnsi="Times New Roman" w:cs="Times New Roman"/>
          <w:color w:val="333333"/>
          <w:sz w:val="28"/>
          <w:szCs w:val="28"/>
          <w:lang w:eastAsia="ru-RU"/>
        </w:rPr>
        <w:t xml:space="preserve"> О.В. Система планирования в дошкольном учреждении: Методическое пособие. – 3-е изд., </w:t>
      </w:r>
      <w:proofErr w:type="spellStart"/>
      <w:r w:rsidRPr="00972420">
        <w:rPr>
          <w:rFonts w:ascii="Times New Roman" w:eastAsia="Times New Roman" w:hAnsi="Times New Roman" w:cs="Times New Roman"/>
          <w:color w:val="333333"/>
          <w:sz w:val="28"/>
          <w:szCs w:val="28"/>
          <w:lang w:eastAsia="ru-RU"/>
        </w:rPr>
        <w:t>испр</w:t>
      </w:r>
      <w:proofErr w:type="spellEnd"/>
      <w:r w:rsidRPr="00972420">
        <w:rPr>
          <w:rFonts w:ascii="Times New Roman" w:eastAsia="Times New Roman" w:hAnsi="Times New Roman" w:cs="Times New Roman"/>
          <w:color w:val="333333"/>
          <w:sz w:val="28"/>
          <w:szCs w:val="28"/>
          <w:lang w:eastAsia="ru-RU"/>
        </w:rPr>
        <w:t xml:space="preserve">. и доп. – М. АРКТИ, 2006. -96 </w:t>
      </w:r>
      <w:proofErr w:type="gramStart"/>
      <w:r w:rsidRPr="00972420">
        <w:rPr>
          <w:rFonts w:ascii="Times New Roman" w:eastAsia="Times New Roman" w:hAnsi="Times New Roman" w:cs="Times New Roman"/>
          <w:color w:val="333333"/>
          <w:sz w:val="28"/>
          <w:szCs w:val="28"/>
          <w:lang w:eastAsia="ru-RU"/>
        </w:rPr>
        <w:t>с</w:t>
      </w:r>
      <w:proofErr w:type="gramEnd"/>
      <w:r w:rsidRPr="00972420">
        <w:rPr>
          <w:rFonts w:ascii="Times New Roman" w:eastAsia="Times New Roman" w:hAnsi="Times New Roman" w:cs="Times New Roman"/>
          <w:color w:val="333333"/>
          <w:sz w:val="28"/>
          <w:szCs w:val="28"/>
          <w:lang w:eastAsia="ru-RU"/>
        </w:rPr>
        <w:t>.</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11. Управление качеством образовательного процесса в дошкольном образовательном  учреждении. </w:t>
      </w:r>
      <w:proofErr w:type="spellStart"/>
      <w:r w:rsidRPr="00972420">
        <w:rPr>
          <w:rFonts w:ascii="Times New Roman" w:eastAsia="Times New Roman" w:hAnsi="Times New Roman" w:cs="Times New Roman"/>
          <w:color w:val="333333"/>
          <w:sz w:val="28"/>
          <w:szCs w:val="28"/>
          <w:lang w:eastAsia="ru-RU"/>
        </w:rPr>
        <w:t>Фалюшина</w:t>
      </w:r>
      <w:proofErr w:type="spellEnd"/>
      <w:r w:rsidRPr="00972420">
        <w:rPr>
          <w:rFonts w:ascii="Times New Roman" w:eastAsia="Times New Roman" w:hAnsi="Times New Roman" w:cs="Times New Roman"/>
          <w:color w:val="333333"/>
          <w:sz w:val="28"/>
          <w:szCs w:val="28"/>
          <w:lang w:eastAsia="ru-RU"/>
        </w:rPr>
        <w:t xml:space="preserve"> </w:t>
      </w:r>
      <w:proofErr w:type="spellStart"/>
      <w:r w:rsidRPr="00972420">
        <w:rPr>
          <w:rFonts w:ascii="Times New Roman" w:eastAsia="Times New Roman" w:hAnsi="Times New Roman" w:cs="Times New Roman"/>
          <w:color w:val="333333"/>
          <w:sz w:val="28"/>
          <w:szCs w:val="28"/>
          <w:lang w:eastAsia="ru-RU"/>
        </w:rPr>
        <w:t>Л.И.:Пособие</w:t>
      </w:r>
      <w:proofErr w:type="spellEnd"/>
      <w:r w:rsidRPr="00972420">
        <w:rPr>
          <w:rFonts w:ascii="Times New Roman" w:eastAsia="Times New Roman" w:hAnsi="Times New Roman" w:cs="Times New Roman"/>
          <w:color w:val="333333"/>
          <w:sz w:val="28"/>
          <w:szCs w:val="28"/>
          <w:lang w:eastAsia="ru-RU"/>
        </w:rPr>
        <w:t xml:space="preserve"> для руководителей ДОУ.-М.: АРКТИ,2003.</w:t>
      </w:r>
    </w:p>
    <w:p w:rsidR="00972420" w:rsidRPr="00972420" w:rsidRDefault="00972420" w:rsidP="00972420">
      <w:pPr>
        <w:spacing w:after="282" w:line="240" w:lineRule="auto"/>
        <w:textAlignment w:val="baseline"/>
        <w:rPr>
          <w:rFonts w:ascii="Times New Roman" w:eastAsia="Times New Roman" w:hAnsi="Times New Roman" w:cs="Times New Roman"/>
          <w:color w:val="333333"/>
          <w:sz w:val="28"/>
          <w:szCs w:val="28"/>
          <w:lang w:eastAsia="ru-RU"/>
        </w:rPr>
      </w:pPr>
      <w:r w:rsidRPr="00972420">
        <w:rPr>
          <w:rFonts w:ascii="Times New Roman" w:eastAsia="Times New Roman" w:hAnsi="Times New Roman" w:cs="Times New Roman"/>
          <w:color w:val="333333"/>
          <w:sz w:val="28"/>
          <w:szCs w:val="28"/>
          <w:lang w:eastAsia="ru-RU"/>
        </w:rPr>
        <w:t xml:space="preserve">12. </w:t>
      </w:r>
      <w:proofErr w:type="spellStart"/>
      <w:r w:rsidRPr="00972420">
        <w:rPr>
          <w:rFonts w:ascii="Times New Roman" w:eastAsia="Times New Roman" w:hAnsi="Times New Roman" w:cs="Times New Roman"/>
          <w:color w:val="333333"/>
          <w:sz w:val="28"/>
          <w:szCs w:val="28"/>
          <w:lang w:eastAsia="ru-RU"/>
        </w:rPr>
        <w:t>Урмина</w:t>
      </w:r>
      <w:proofErr w:type="spellEnd"/>
      <w:r w:rsidRPr="00972420">
        <w:rPr>
          <w:rFonts w:ascii="Times New Roman" w:eastAsia="Times New Roman" w:hAnsi="Times New Roman" w:cs="Times New Roman"/>
          <w:color w:val="333333"/>
          <w:sz w:val="28"/>
          <w:szCs w:val="28"/>
          <w:lang w:eastAsia="ru-RU"/>
        </w:rPr>
        <w:t xml:space="preserve"> И.А. Инновационная деятельность в ДОУ: программно-методическое обеспечение: пособие для рук</w:t>
      </w:r>
      <w:proofErr w:type="gramStart"/>
      <w:r w:rsidRPr="00972420">
        <w:rPr>
          <w:rFonts w:ascii="Times New Roman" w:eastAsia="Times New Roman" w:hAnsi="Times New Roman" w:cs="Times New Roman"/>
          <w:color w:val="333333"/>
          <w:sz w:val="28"/>
          <w:szCs w:val="28"/>
          <w:lang w:eastAsia="ru-RU"/>
        </w:rPr>
        <w:t>.</w:t>
      </w:r>
      <w:proofErr w:type="gramEnd"/>
      <w:r w:rsidRPr="00972420">
        <w:rPr>
          <w:rFonts w:ascii="Times New Roman" w:eastAsia="Times New Roman" w:hAnsi="Times New Roman" w:cs="Times New Roman"/>
          <w:color w:val="333333"/>
          <w:sz w:val="28"/>
          <w:szCs w:val="28"/>
          <w:lang w:eastAsia="ru-RU"/>
        </w:rPr>
        <w:t xml:space="preserve"> </w:t>
      </w:r>
      <w:proofErr w:type="gramStart"/>
      <w:r w:rsidRPr="00972420">
        <w:rPr>
          <w:rFonts w:ascii="Times New Roman" w:eastAsia="Times New Roman" w:hAnsi="Times New Roman" w:cs="Times New Roman"/>
          <w:color w:val="333333"/>
          <w:sz w:val="28"/>
          <w:szCs w:val="28"/>
          <w:lang w:eastAsia="ru-RU"/>
        </w:rPr>
        <w:t>и</w:t>
      </w:r>
      <w:proofErr w:type="gramEnd"/>
      <w:r w:rsidRPr="00972420">
        <w:rPr>
          <w:rFonts w:ascii="Times New Roman" w:eastAsia="Times New Roman" w:hAnsi="Times New Roman" w:cs="Times New Roman"/>
          <w:color w:val="333333"/>
          <w:sz w:val="28"/>
          <w:szCs w:val="28"/>
          <w:lang w:eastAsia="ru-RU"/>
        </w:rPr>
        <w:t xml:space="preserve"> </w:t>
      </w:r>
      <w:proofErr w:type="spellStart"/>
      <w:r w:rsidRPr="00972420">
        <w:rPr>
          <w:rFonts w:ascii="Times New Roman" w:eastAsia="Times New Roman" w:hAnsi="Times New Roman" w:cs="Times New Roman"/>
          <w:color w:val="333333"/>
          <w:sz w:val="28"/>
          <w:szCs w:val="28"/>
          <w:lang w:eastAsia="ru-RU"/>
        </w:rPr>
        <w:t>адм</w:t>
      </w:r>
      <w:proofErr w:type="spellEnd"/>
      <w:r w:rsidRPr="00972420">
        <w:rPr>
          <w:rFonts w:ascii="Times New Roman" w:eastAsia="Times New Roman" w:hAnsi="Times New Roman" w:cs="Times New Roman"/>
          <w:color w:val="333333"/>
          <w:sz w:val="28"/>
          <w:szCs w:val="28"/>
          <w:lang w:eastAsia="ru-RU"/>
        </w:rPr>
        <w:t xml:space="preserve">. Работников И.А. </w:t>
      </w:r>
      <w:proofErr w:type="spellStart"/>
      <w:r w:rsidRPr="00972420">
        <w:rPr>
          <w:rFonts w:ascii="Times New Roman" w:eastAsia="Times New Roman" w:hAnsi="Times New Roman" w:cs="Times New Roman"/>
          <w:color w:val="333333"/>
          <w:sz w:val="28"/>
          <w:szCs w:val="28"/>
          <w:lang w:eastAsia="ru-RU"/>
        </w:rPr>
        <w:t>Урмина</w:t>
      </w:r>
      <w:proofErr w:type="spellEnd"/>
      <w:r w:rsidRPr="00972420">
        <w:rPr>
          <w:rFonts w:ascii="Times New Roman" w:eastAsia="Times New Roman" w:hAnsi="Times New Roman" w:cs="Times New Roman"/>
          <w:color w:val="333333"/>
          <w:sz w:val="28"/>
          <w:szCs w:val="28"/>
          <w:lang w:eastAsia="ru-RU"/>
        </w:rPr>
        <w:t xml:space="preserve">, Т.А. Данилина. – М.: </w:t>
      </w:r>
      <w:proofErr w:type="spellStart"/>
      <w:r w:rsidRPr="00972420">
        <w:rPr>
          <w:rFonts w:ascii="Times New Roman" w:eastAsia="Times New Roman" w:hAnsi="Times New Roman" w:cs="Times New Roman"/>
          <w:color w:val="333333"/>
          <w:sz w:val="28"/>
          <w:szCs w:val="28"/>
          <w:lang w:eastAsia="ru-RU"/>
        </w:rPr>
        <w:t>Линка-Пресс</w:t>
      </w:r>
      <w:proofErr w:type="spellEnd"/>
      <w:r w:rsidRPr="00972420">
        <w:rPr>
          <w:rFonts w:ascii="Times New Roman" w:eastAsia="Times New Roman" w:hAnsi="Times New Roman" w:cs="Times New Roman"/>
          <w:color w:val="333333"/>
          <w:sz w:val="28"/>
          <w:szCs w:val="28"/>
          <w:lang w:eastAsia="ru-RU"/>
        </w:rPr>
        <w:t>, 2009. - 320 с.</w:t>
      </w:r>
    </w:p>
    <w:p w:rsidR="00972420" w:rsidRPr="00972420" w:rsidRDefault="00972420" w:rsidP="00972420">
      <w:pPr>
        <w:pBdr>
          <w:top w:val="single" w:sz="6" w:space="1" w:color="auto"/>
        </w:pBdr>
        <w:spacing w:after="0" w:line="240" w:lineRule="auto"/>
        <w:jc w:val="center"/>
        <w:rPr>
          <w:rFonts w:ascii="Arial" w:eastAsia="Times New Roman" w:hAnsi="Arial" w:cs="Arial"/>
          <w:vanish/>
          <w:sz w:val="16"/>
          <w:szCs w:val="16"/>
          <w:lang w:eastAsia="ru-RU"/>
        </w:rPr>
      </w:pPr>
      <w:bookmarkStart w:id="0" w:name="1_2,3,4,5,6,7,8,9,10,11,12,15,16,17,18,1"/>
      <w:bookmarkEnd w:id="0"/>
      <w:r w:rsidRPr="00972420">
        <w:rPr>
          <w:rFonts w:ascii="Arial" w:eastAsia="Times New Roman" w:hAnsi="Arial" w:cs="Arial"/>
          <w:vanish/>
          <w:sz w:val="16"/>
          <w:szCs w:val="16"/>
          <w:lang w:eastAsia="ru-RU"/>
        </w:rPr>
        <w:t>Конец формы</w:t>
      </w:r>
    </w:p>
    <w:p w:rsidR="0073752D" w:rsidRDefault="0073752D"/>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603332450510203670830559428146817986133868575813</w:t>
            </w:r>
          </w:p>
        </w:tc>
      </w:tr>
      <w:tr>
        <w:trPr/>
        <w:tc>
          <w:tcPr/>
          <w:p>
            <w:pPr>
              <w:rPr/>
            </w:pPr>
            <w:r>
              <w:rPr/>
              <w:t xml:space="preserve">Владелец</w:t>
            </w:r>
          </w:p>
        </w:tc>
        <w:tc>
          <w:tcPr>
            <w:gridSpan w:val="2"/>
          </w:tcPr>
          <w:p>
            <w:pPr>
              <w:rPr/>
            </w:pPr>
            <w:r>
              <w:rPr/>
              <w:t xml:space="preserve">Гасанова Зухра Курбановна</w:t>
            </w:r>
          </w:p>
        </w:tc>
      </w:tr>
      <w:tr>
        <w:trPr/>
        <w:tc>
          <w:tcPr/>
          <w:p>
            <w:pPr>
              <w:rPr/>
            </w:pPr>
            <w:r>
              <w:rPr/>
              <w:t xml:space="preserve">Действителен</w:t>
            </w:r>
          </w:p>
        </w:tc>
        <w:tc>
          <w:tcPr>
            <w:gridSpan w:val="2"/>
          </w:tcPr>
          <w:p>
            <w:pPr>
              <w:rPr/>
            </w:pPr>
            <w:r>
              <w:rPr/>
              <w:t xml:space="preserve">С 04.03.2021 по 04.03.2022</w:t>
            </w:r>
          </w:p>
        </w:tc>
      </w:tr>
    </w:tbl>
    <w:sectPr xmlns:w="http://schemas.openxmlformats.org/wordprocessingml/2006/main" w:rsidR="0073752D" w:rsidSect="007F02C4">
      <w:pgSz w:w="11906" w:h="16838"/>
      <w:pgMar w:top="851" w:right="707" w:bottom="1134" w:left="1134"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328">
    <w:multiLevelType w:val="hybridMultilevel"/>
    <w:lvl w:ilvl="0" w:tplc="71289609">
      <w:start w:val="1"/>
      <w:numFmt w:val="decimal"/>
      <w:lvlText w:val="%1."/>
      <w:lvlJc w:val="left"/>
      <w:pPr>
        <w:ind w:left="720" w:hanging="360"/>
      </w:pPr>
    </w:lvl>
    <w:lvl w:ilvl="1" w:tplc="71289609" w:tentative="1">
      <w:start w:val="1"/>
      <w:numFmt w:val="lowerLetter"/>
      <w:lvlText w:val="%2."/>
      <w:lvlJc w:val="left"/>
      <w:pPr>
        <w:ind w:left="1440" w:hanging="360"/>
      </w:pPr>
    </w:lvl>
    <w:lvl w:ilvl="2" w:tplc="71289609" w:tentative="1">
      <w:start w:val="1"/>
      <w:numFmt w:val="lowerRoman"/>
      <w:lvlText w:val="%3."/>
      <w:lvlJc w:val="right"/>
      <w:pPr>
        <w:ind w:left="2160" w:hanging="180"/>
      </w:pPr>
    </w:lvl>
    <w:lvl w:ilvl="3" w:tplc="71289609" w:tentative="1">
      <w:start w:val="1"/>
      <w:numFmt w:val="decimal"/>
      <w:lvlText w:val="%4."/>
      <w:lvlJc w:val="left"/>
      <w:pPr>
        <w:ind w:left="2880" w:hanging="360"/>
      </w:pPr>
    </w:lvl>
    <w:lvl w:ilvl="4" w:tplc="71289609" w:tentative="1">
      <w:start w:val="1"/>
      <w:numFmt w:val="lowerLetter"/>
      <w:lvlText w:val="%5."/>
      <w:lvlJc w:val="left"/>
      <w:pPr>
        <w:ind w:left="3600" w:hanging="360"/>
      </w:pPr>
    </w:lvl>
    <w:lvl w:ilvl="5" w:tplc="71289609" w:tentative="1">
      <w:start w:val="1"/>
      <w:numFmt w:val="lowerRoman"/>
      <w:lvlText w:val="%6."/>
      <w:lvlJc w:val="right"/>
      <w:pPr>
        <w:ind w:left="4320" w:hanging="180"/>
      </w:pPr>
    </w:lvl>
    <w:lvl w:ilvl="6" w:tplc="71289609" w:tentative="1">
      <w:start w:val="1"/>
      <w:numFmt w:val="decimal"/>
      <w:lvlText w:val="%7."/>
      <w:lvlJc w:val="left"/>
      <w:pPr>
        <w:ind w:left="5040" w:hanging="360"/>
      </w:pPr>
    </w:lvl>
    <w:lvl w:ilvl="7" w:tplc="71289609" w:tentative="1">
      <w:start w:val="1"/>
      <w:numFmt w:val="lowerLetter"/>
      <w:lvlText w:val="%8."/>
      <w:lvlJc w:val="left"/>
      <w:pPr>
        <w:ind w:left="5760" w:hanging="360"/>
      </w:pPr>
    </w:lvl>
    <w:lvl w:ilvl="8" w:tplc="71289609" w:tentative="1">
      <w:start w:val="1"/>
      <w:numFmt w:val="lowerRoman"/>
      <w:lvlText w:val="%9."/>
      <w:lvlJc w:val="right"/>
      <w:pPr>
        <w:ind w:left="6480" w:hanging="180"/>
      </w:pPr>
    </w:lvl>
  </w:abstractNum>
  <w:abstractNum w:abstractNumId="9327">
    <w:multiLevelType w:val="hybridMultilevel"/>
    <w:lvl w:ilvl="0" w:tplc="9534603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4641CC5"/>
    <w:multiLevelType w:val="multilevel"/>
    <w:tmpl w:val="B1909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547114"/>
    <w:multiLevelType w:val="hybridMultilevel"/>
    <w:tmpl w:val="DA72ED2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101F66"/>
    <w:multiLevelType w:val="hybridMultilevel"/>
    <w:tmpl w:val="8ECA49E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B1464A"/>
    <w:multiLevelType w:val="multilevel"/>
    <w:tmpl w:val="AE403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642743A"/>
    <w:multiLevelType w:val="hybridMultilevel"/>
    <w:tmpl w:val="6E8C80F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026067"/>
    <w:multiLevelType w:val="multilevel"/>
    <w:tmpl w:val="40125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5617F74"/>
    <w:multiLevelType w:val="multilevel"/>
    <w:tmpl w:val="95404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1BF0EDF"/>
    <w:multiLevelType w:val="multilevel"/>
    <w:tmpl w:val="75744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41C2169"/>
    <w:multiLevelType w:val="multilevel"/>
    <w:tmpl w:val="F9388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7816CEF"/>
    <w:multiLevelType w:val="multilevel"/>
    <w:tmpl w:val="D2A0D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C2A3C1D"/>
    <w:multiLevelType w:val="multilevel"/>
    <w:tmpl w:val="089A4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0CB34E3"/>
    <w:multiLevelType w:val="multilevel"/>
    <w:tmpl w:val="3D1CA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7F76963"/>
    <w:multiLevelType w:val="multilevel"/>
    <w:tmpl w:val="AEAEE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C9D4209"/>
    <w:multiLevelType w:val="multilevel"/>
    <w:tmpl w:val="397CC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9246578"/>
    <w:multiLevelType w:val="multilevel"/>
    <w:tmpl w:val="126E6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4"/>
  </w:num>
  <w:num w:numId="3">
    <w:abstractNumId w:val="12"/>
  </w:num>
  <w:num w:numId="4">
    <w:abstractNumId w:val="7"/>
  </w:num>
  <w:num w:numId="5">
    <w:abstractNumId w:val="13"/>
  </w:num>
  <w:num w:numId="6">
    <w:abstractNumId w:val="8"/>
  </w:num>
  <w:num w:numId="7">
    <w:abstractNumId w:val="9"/>
  </w:num>
  <w:num w:numId="8">
    <w:abstractNumId w:val="11"/>
  </w:num>
  <w:num w:numId="9">
    <w:abstractNumId w:val="5"/>
  </w:num>
  <w:num w:numId="10">
    <w:abstractNumId w:val="6"/>
  </w:num>
  <w:num w:numId="11">
    <w:abstractNumId w:val="0"/>
  </w:num>
  <w:num w:numId="12">
    <w:abstractNumId w:val="3"/>
  </w:num>
  <w:num w:numId="13">
    <w:abstractNumId w:val="4"/>
  </w:num>
  <w:num w:numId="14">
    <w:abstractNumId w:val="1"/>
  </w:num>
  <w:num w:numId="15">
    <w:abstractNumId w:val="2"/>
  </w:num>
  <w:num w:numId="9327">
    <w:abstractNumId w:val="9327"/>
  </w:num>
  <w:num w:numId="9328">
    <w:abstractNumId w:val="9328"/>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characterSpacingControl w:val="doNotCompress"/>
  <w:compat/>
  <w:rsids>
    <w:rsidRoot w:val="00972420"/>
    <w:rsid w:val="000C2BEB"/>
    <w:rsid w:val="0015179E"/>
    <w:rsid w:val="001A391D"/>
    <w:rsid w:val="001D7966"/>
    <w:rsid w:val="001F1A38"/>
    <w:rsid w:val="00267125"/>
    <w:rsid w:val="00322447"/>
    <w:rsid w:val="00401D38"/>
    <w:rsid w:val="00440F17"/>
    <w:rsid w:val="006018D7"/>
    <w:rsid w:val="00656D9D"/>
    <w:rsid w:val="006B1E7C"/>
    <w:rsid w:val="0073752D"/>
    <w:rsid w:val="00797062"/>
    <w:rsid w:val="007F02C4"/>
    <w:rsid w:val="008A20B9"/>
    <w:rsid w:val="00972420"/>
    <w:rsid w:val="00974016"/>
    <w:rsid w:val="009B2504"/>
    <w:rsid w:val="009C0C4A"/>
    <w:rsid w:val="00A378D0"/>
    <w:rsid w:val="00AE3252"/>
    <w:rsid w:val="00AE45A8"/>
    <w:rsid w:val="00CA1533"/>
    <w:rsid w:val="00CB02BC"/>
    <w:rsid w:val="00D66CCE"/>
    <w:rsid w:val="00E64F1E"/>
    <w:rsid w:val="00E94D81"/>
    <w:rsid w:val="00EB3B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52D"/>
  </w:style>
  <w:style w:type="paragraph" w:styleId="2">
    <w:name w:val="heading 2"/>
    <w:basedOn w:val="a"/>
    <w:link w:val="20"/>
    <w:uiPriority w:val="9"/>
    <w:qFormat/>
    <w:rsid w:val="0097242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7242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7242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7242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9724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72420"/>
    <w:rPr>
      <w:b/>
      <w:bCs/>
    </w:rPr>
  </w:style>
  <w:style w:type="paragraph" w:customStyle="1" w:styleId="consplustitle">
    <w:name w:val="consplustitle"/>
    <w:basedOn w:val="a"/>
    <w:rsid w:val="009724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7">
    <w:name w:val="a7"/>
    <w:basedOn w:val="a"/>
    <w:rsid w:val="009724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72420"/>
    <w:rPr>
      <w:i/>
      <w:iCs/>
    </w:rPr>
  </w:style>
  <w:style w:type="paragraph" w:customStyle="1" w:styleId="default">
    <w:name w:val="default"/>
    <w:basedOn w:val="a"/>
    <w:rsid w:val="009724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972420"/>
    <w:rPr>
      <w:color w:val="0000FF"/>
      <w:u w:val="single"/>
    </w:rPr>
  </w:style>
  <w:style w:type="character" w:styleId="a8">
    <w:name w:val="FollowedHyperlink"/>
    <w:basedOn w:val="a0"/>
    <w:uiPriority w:val="99"/>
    <w:semiHidden/>
    <w:unhideWhenUsed/>
    <w:rsid w:val="00972420"/>
    <w:rPr>
      <w:color w:val="800080"/>
      <w:u w:val="single"/>
    </w:rPr>
  </w:style>
  <w:style w:type="character" w:customStyle="1" w:styleId="thumbname">
    <w:name w:val="thumbname"/>
    <w:basedOn w:val="a0"/>
    <w:rsid w:val="00972420"/>
  </w:style>
  <w:style w:type="paragraph" w:styleId="z-">
    <w:name w:val="HTML Top of Form"/>
    <w:basedOn w:val="a"/>
    <w:next w:val="a"/>
    <w:link w:val="z-0"/>
    <w:hidden/>
    <w:uiPriority w:val="99"/>
    <w:semiHidden/>
    <w:unhideWhenUsed/>
    <w:rsid w:val="0097242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972420"/>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97242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972420"/>
    <w:rPr>
      <w:rFonts w:ascii="Arial" w:eastAsia="Times New Roman" w:hAnsi="Arial" w:cs="Arial"/>
      <w:vanish/>
      <w:sz w:val="16"/>
      <w:szCs w:val="16"/>
      <w:lang w:eastAsia="ru-RU"/>
    </w:rPr>
  </w:style>
  <w:style w:type="paragraph" w:styleId="a9">
    <w:name w:val="Balloon Text"/>
    <w:basedOn w:val="a"/>
    <w:link w:val="aa"/>
    <w:uiPriority w:val="99"/>
    <w:semiHidden/>
    <w:unhideWhenUsed/>
    <w:rsid w:val="0097242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72420"/>
    <w:rPr>
      <w:rFonts w:ascii="Tahoma" w:hAnsi="Tahoma" w:cs="Tahoma"/>
      <w:sz w:val="16"/>
      <w:szCs w:val="16"/>
    </w:rPr>
  </w:style>
  <w:style w:type="paragraph" w:customStyle="1" w:styleId="96">
    <w:name w:val="стиль96"/>
    <w:basedOn w:val="a"/>
    <w:rsid w:val="009B25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6018D7"/>
    <w:pPr>
      <w:ind w:left="720"/>
      <w:contextualSpacing/>
    </w:pPr>
  </w:style>
  <w:style w:type="paragraph" w:styleId="ac">
    <w:name w:val="No Spacing"/>
    <w:uiPriority w:val="1"/>
    <w:qFormat/>
    <w:rsid w:val="00E64F1E"/>
    <w:pPr>
      <w:spacing w:after="0" w:line="240" w:lineRule="auto"/>
    </w:pPr>
    <w:rPr>
      <w:rFonts w:ascii="Calibri" w:eastAsia="Times New Roman" w:hAnsi="Calibri" w:cs="Times New Roman"/>
      <w:lang w:eastAsia="ru-RU"/>
    </w:rPr>
  </w:style>
  <w:style w:type="table" w:styleId="ad">
    <w:name w:val="Table Grid"/>
    <w:basedOn w:val="a1"/>
    <w:uiPriority w:val="59"/>
    <w:rsid w:val="00E64F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1535851754">
      <w:bodyDiv w:val="1"/>
      <w:marLeft w:val="0"/>
      <w:marRight w:val="0"/>
      <w:marTop w:val="0"/>
      <w:marBottom w:val="0"/>
      <w:divBdr>
        <w:top w:val="none" w:sz="0" w:space="0" w:color="auto"/>
        <w:left w:val="none" w:sz="0" w:space="0" w:color="auto"/>
        <w:bottom w:val="none" w:sz="0" w:space="0" w:color="auto"/>
        <w:right w:val="none" w:sz="0" w:space="0" w:color="auto"/>
      </w:divBdr>
    </w:div>
    <w:div w:id="1684241869">
      <w:bodyDiv w:val="1"/>
      <w:marLeft w:val="0"/>
      <w:marRight w:val="0"/>
      <w:marTop w:val="0"/>
      <w:marBottom w:val="0"/>
      <w:divBdr>
        <w:top w:val="none" w:sz="0" w:space="0" w:color="auto"/>
        <w:left w:val="none" w:sz="0" w:space="0" w:color="auto"/>
        <w:bottom w:val="none" w:sz="0" w:space="0" w:color="auto"/>
        <w:right w:val="none" w:sz="0" w:space="0" w:color="auto"/>
      </w:divBdr>
    </w:div>
    <w:div w:id="1721981614">
      <w:bodyDiv w:val="1"/>
      <w:marLeft w:val="0"/>
      <w:marRight w:val="0"/>
      <w:marTop w:val="0"/>
      <w:marBottom w:val="0"/>
      <w:divBdr>
        <w:top w:val="none" w:sz="0" w:space="0" w:color="auto"/>
        <w:left w:val="none" w:sz="0" w:space="0" w:color="auto"/>
        <w:bottom w:val="none" w:sz="0" w:space="0" w:color="auto"/>
        <w:right w:val="none" w:sz="0" w:space="0" w:color="auto"/>
      </w:divBdr>
      <w:divsChild>
        <w:div w:id="92631011">
          <w:marLeft w:val="71"/>
          <w:marRight w:val="71"/>
          <w:marTop w:val="0"/>
          <w:marBottom w:val="0"/>
          <w:divBdr>
            <w:top w:val="none" w:sz="0" w:space="0" w:color="auto"/>
            <w:left w:val="none" w:sz="0" w:space="0" w:color="auto"/>
            <w:bottom w:val="none" w:sz="0" w:space="0" w:color="auto"/>
            <w:right w:val="none" w:sz="0" w:space="0" w:color="auto"/>
          </w:divBdr>
          <w:divsChild>
            <w:div w:id="1731271268">
              <w:marLeft w:val="0"/>
              <w:marRight w:val="0"/>
              <w:marTop w:val="0"/>
              <w:marBottom w:val="0"/>
              <w:divBdr>
                <w:top w:val="single" w:sz="6" w:space="7" w:color="9DCEFF"/>
                <w:left w:val="single" w:sz="6" w:space="7" w:color="9DCEFF"/>
                <w:bottom w:val="single" w:sz="6" w:space="7" w:color="9DCEFF"/>
                <w:right w:val="single" w:sz="6" w:space="7" w:color="9DCEFF"/>
              </w:divBdr>
            </w:div>
          </w:divsChild>
        </w:div>
        <w:div w:id="1518498540">
          <w:marLeft w:val="71"/>
          <w:marRight w:val="71"/>
          <w:marTop w:val="0"/>
          <w:marBottom w:val="0"/>
          <w:divBdr>
            <w:top w:val="none" w:sz="0" w:space="0" w:color="auto"/>
            <w:left w:val="none" w:sz="0" w:space="0" w:color="auto"/>
            <w:bottom w:val="none" w:sz="0" w:space="0" w:color="auto"/>
            <w:right w:val="none" w:sz="0" w:space="0" w:color="auto"/>
          </w:divBdr>
          <w:divsChild>
            <w:div w:id="1788964055">
              <w:marLeft w:val="0"/>
              <w:marRight w:val="141"/>
              <w:marTop w:val="141"/>
              <w:marBottom w:val="0"/>
              <w:divBdr>
                <w:top w:val="single" w:sz="6" w:space="2" w:color="FFFFFF"/>
                <w:left w:val="single" w:sz="6" w:space="14" w:color="FFFFFF"/>
                <w:bottom w:val="single" w:sz="6" w:space="2" w:color="FFFFFF"/>
                <w:right w:val="single" w:sz="6" w:space="2" w:color="FFFFFF"/>
              </w:divBdr>
              <w:divsChild>
                <w:div w:id="1293367162">
                  <w:marLeft w:val="0"/>
                  <w:marRight w:val="0"/>
                  <w:marTop w:val="0"/>
                  <w:marBottom w:val="0"/>
                  <w:divBdr>
                    <w:top w:val="none" w:sz="0" w:space="0" w:color="auto"/>
                    <w:left w:val="none" w:sz="0" w:space="0" w:color="auto"/>
                    <w:bottom w:val="none" w:sz="0" w:space="0" w:color="auto"/>
                    <w:right w:val="none" w:sz="0" w:space="0" w:color="auto"/>
                  </w:divBdr>
                  <w:divsChild>
                    <w:div w:id="2021274132">
                      <w:marLeft w:val="0"/>
                      <w:marRight w:val="0"/>
                      <w:marTop w:val="0"/>
                      <w:marBottom w:val="0"/>
                      <w:divBdr>
                        <w:top w:val="none" w:sz="0" w:space="0" w:color="auto"/>
                        <w:left w:val="none" w:sz="0" w:space="0" w:color="auto"/>
                        <w:bottom w:val="none" w:sz="0" w:space="0" w:color="auto"/>
                        <w:right w:val="none" w:sz="0" w:space="0" w:color="auto"/>
                      </w:divBdr>
                      <w:divsChild>
                        <w:div w:id="368654705">
                          <w:marLeft w:val="0"/>
                          <w:marRight w:val="0"/>
                          <w:marTop w:val="0"/>
                          <w:marBottom w:val="0"/>
                          <w:divBdr>
                            <w:top w:val="none" w:sz="0" w:space="0" w:color="auto"/>
                            <w:left w:val="none" w:sz="0" w:space="0" w:color="auto"/>
                            <w:bottom w:val="none" w:sz="0" w:space="0" w:color="auto"/>
                            <w:right w:val="none" w:sz="0" w:space="0" w:color="auto"/>
                          </w:divBdr>
                          <w:divsChild>
                            <w:div w:id="753353870">
                              <w:marLeft w:val="0"/>
                              <w:marRight w:val="0"/>
                              <w:marTop w:val="0"/>
                              <w:marBottom w:val="0"/>
                              <w:divBdr>
                                <w:top w:val="single" w:sz="6" w:space="6" w:color="E0E0E0"/>
                                <w:left w:val="single" w:sz="6" w:space="6" w:color="E0E0E0"/>
                                <w:bottom w:val="single" w:sz="6" w:space="6" w:color="E0E0E0"/>
                                <w:right w:val="single" w:sz="6" w:space="6" w:color="E0E0E0"/>
                              </w:divBdr>
                              <w:divsChild>
                                <w:div w:id="29052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89989">
                          <w:marLeft w:val="0"/>
                          <w:marRight w:val="0"/>
                          <w:marTop w:val="0"/>
                          <w:marBottom w:val="0"/>
                          <w:divBdr>
                            <w:top w:val="none" w:sz="0" w:space="0" w:color="auto"/>
                            <w:left w:val="none" w:sz="0" w:space="0" w:color="auto"/>
                            <w:bottom w:val="none" w:sz="0" w:space="0" w:color="auto"/>
                            <w:right w:val="none" w:sz="0" w:space="0" w:color="auto"/>
                          </w:divBdr>
                          <w:divsChild>
                            <w:div w:id="1023628533">
                              <w:marLeft w:val="0"/>
                              <w:marRight w:val="0"/>
                              <w:marTop w:val="0"/>
                              <w:marBottom w:val="0"/>
                              <w:divBdr>
                                <w:top w:val="single" w:sz="6" w:space="6" w:color="E0E0E0"/>
                                <w:left w:val="single" w:sz="6" w:space="6" w:color="E0E0E0"/>
                                <w:bottom w:val="single" w:sz="6" w:space="6" w:color="E0E0E0"/>
                                <w:right w:val="single" w:sz="6" w:space="6" w:color="E0E0E0"/>
                              </w:divBdr>
                              <w:divsChild>
                                <w:div w:id="98496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45601">
                          <w:marLeft w:val="0"/>
                          <w:marRight w:val="0"/>
                          <w:marTop w:val="0"/>
                          <w:marBottom w:val="0"/>
                          <w:divBdr>
                            <w:top w:val="none" w:sz="0" w:space="0" w:color="auto"/>
                            <w:left w:val="none" w:sz="0" w:space="0" w:color="auto"/>
                            <w:bottom w:val="none" w:sz="0" w:space="0" w:color="auto"/>
                            <w:right w:val="none" w:sz="0" w:space="0" w:color="auto"/>
                          </w:divBdr>
                          <w:divsChild>
                            <w:div w:id="1463033521">
                              <w:marLeft w:val="0"/>
                              <w:marRight w:val="0"/>
                              <w:marTop w:val="0"/>
                              <w:marBottom w:val="0"/>
                              <w:divBdr>
                                <w:top w:val="single" w:sz="6" w:space="6" w:color="E0E0E0"/>
                                <w:left w:val="single" w:sz="6" w:space="6" w:color="E0E0E0"/>
                                <w:bottom w:val="single" w:sz="6" w:space="6" w:color="E0E0E0"/>
                                <w:right w:val="single" w:sz="6" w:space="6" w:color="E0E0E0"/>
                              </w:divBdr>
                              <w:divsChild>
                                <w:div w:id="111471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0832989">
              <w:marLeft w:val="0"/>
              <w:marRight w:val="141"/>
              <w:marTop w:val="141"/>
              <w:marBottom w:val="0"/>
              <w:divBdr>
                <w:top w:val="single" w:sz="6" w:space="2" w:color="FFFFFF"/>
                <w:left w:val="single" w:sz="6" w:space="2" w:color="FFFFFF"/>
                <w:bottom w:val="single" w:sz="6" w:space="2" w:color="FFFFFF"/>
                <w:right w:val="single" w:sz="6" w:space="7" w:color="FFFFFF"/>
              </w:divBdr>
              <w:divsChild>
                <w:div w:id="1543665869">
                  <w:marLeft w:val="0"/>
                  <w:marRight w:val="0"/>
                  <w:marTop w:val="0"/>
                  <w:marBottom w:val="0"/>
                  <w:divBdr>
                    <w:top w:val="none" w:sz="0" w:space="0" w:color="auto"/>
                    <w:left w:val="none" w:sz="0" w:space="0" w:color="auto"/>
                    <w:bottom w:val="none" w:sz="0" w:space="0" w:color="auto"/>
                    <w:right w:val="none" w:sz="0" w:space="0" w:color="auto"/>
                  </w:divBdr>
                  <w:divsChild>
                    <w:div w:id="75610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etsadv8.duimovochka@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tsadv8.duimovochka@mail.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 Id="rId301646464" Type="http://schemas.openxmlformats.org/officeDocument/2006/relationships/footnotes" Target="footnotes.xml"/><Relationship Id="rId868176488" Type="http://schemas.openxmlformats.org/officeDocument/2006/relationships/endnotes" Target="endnotes.xml"/><Relationship Id="rId556984740" Type="http://schemas.openxmlformats.org/officeDocument/2006/relationships/comments" Target="comments.xml"/><Relationship Id="rId213936837" Type="http://schemas.microsoft.com/office/2011/relationships/commentsExtended" Target="commentsExtended.xml"/><Relationship Id="rId417929483"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1sibp52sX1H54lZP0hWWWgcHREQ=</DigestValue>
    </Reference>
    <Reference Type="http://www.w3.org/2000/09/xmldsig#Object" URI="#idOfficeObject">
      <DigestMethod Algorithm="http://www.w3.org/2000/09/xmldsig#sha1"/>
      <DigestValue>qHaQ7908NIwzGU7HYBA+z0wQ+Vo=</DigestValue>
    </Reference>
  </SignedInfo>
  <SignatureValue>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</SignatureValue>
  <KeyInfo>
    <X509Data>
      <X509Certificate>MIIFlDCCA3wCFGmuXN4bNSDagNvjEsKHZo/19nxFMA0GCSqGSIb3DQEBCwUAMIGQ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mdssi:RelationshipReference SourceId="rId9"/>
            <mdssi:RelationshipReference SourceId="rId301646464"/>
            <mdssi:RelationshipReference SourceId="rId868176488"/>
            <mdssi:RelationshipReference SourceId="rId556984740"/>
            <mdssi:RelationshipReference SourceId="rId213936837"/>
            <mdssi:RelationshipReference SourceId="rId417929483"/>
          </Transform>
          <Transform Algorithm="http://www.w3.org/TR/2001/REC-xml-c14n-20010315"/>
        </Transforms>
        <DigestMethod Algorithm="http://www.w3.org/2000/09/xmldsig#sha1"/>
        <DigestValue>imPiuYNZ/EWeTtz99rqNSRNb1yQ=</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SsLviiewswFKPrJlQItFT9FvlB0=</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duKUZklO5MrWWL3CsdE3VUANHOE=</DigestValue>
      </Reference>
      <Reference URI="/word/footnotes.xml?ContentType=application/vnd.openxmlformats-officedocument.wordprocessingml.footnotes+xml">
        <DigestMethod Algorithm="http://www.w3.org/2000/09/xmldsig#sha1"/>
        <DigestValue>Z7SgDzw4bdeHTtigjzzivAQ1EJY=</DigestValue>
      </Reference>
      <Reference URI="/word/media/image1.jpeg?ContentType=image/jpeg">
        <DigestMethod Algorithm="http://www.w3.org/2000/09/xmldsig#sha1"/>
        <DigestValue>+l/Rp4SucOjgcNDb6eNdTO8J2Hs=</DigestValue>
      </Reference>
      <Reference URI="/word/numbering.xml?ContentType=application/vnd.openxmlformats-officedocument.wordprocessingml.numbering+xml">
        <DigestMethod Algorithm="http://www.w3.org/2000/09/xmldsig#sha1"/>
        <DigestValue>tDCmLZEexHhP5h5UCRocW3ZTszA=</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K7P8UALkzGY6+Sm98Le2TK072/k=</DigestValue>
      </Reference>
      <Reference URI="/word/styles.xml?ContentType=application/vnd.openxmlformats-officedocument.wordprocessingml.styles+xml">
        <DigestMethod Algorithm="http://www.w3.org/2000/09/xmldsig#sha1"/>
        <DigestValue>tvoN2JXsNZ5+e7dmmI18gLxfn2s=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McY4S+LSIyhS9VRry1ai7fhRPMA=</DigestValue>
      </Reference>
    </Manifest>
    <SignatureProperties>
      <SignatureProperty Id="idSignatureTime" Target="#idPackageSignature">
        <mdssi:SignatureTime>
          <mdssi:Format>YYYY-MM-DDThh:mm:ssTZD</mdssi:Format>
          <mdssi:Value>2021-03-04T13:36:59Z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102</TotalTime>
  <Pages>26</Pages>
  <Words>7581</Words>
  <Characters>43214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12345</dc:creator>
  <cp:lastModifiedBy>Admin</cp:lastModifiedBy>
  <cp:revision>15</cp:revision>
  <dcterms:created xsi:type="dcterms:W3CDTF">2017-08-11T06:42:00Z</dcterms:created>
  <dcterms:modified xsi:type="dcterms:W3CDTF">2019-02-26T10:45:00Z</dcterms:modified>
</cp:coreProperties>
</file>