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Количество оборудованных учебных кабинетов учреждения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rFonts w:ascii="Courier New" w:cs="Courier New" w:eastAsia="Courier New" w:hAnsi="Courier New"/>
          <w:b w:val="1"/>
          <w:color w:val="555555"/>
          <w:sz w:val="21"/>
          <w:szCs w:val="21"/>
        </w:rPr>
      </w:pPr>
      <w:r w:rsidDel="00000000" w:rsidR="00000000" w:rsidRPr="00000000">
        <w:rPr>
          <w:rFonts w:ascii="Cousine" w:cs="Cousine" w:eastAsia="Cousine" w:hAnsi="Cousine"/>
          <w:b w:val="1"/>
          <w:color w:val="555555"/>
          <w:sz w:val="21"/>
          <w:szCs w:val="21"/>
          <w:rtl w:val="0"/>
        </w:rPr>
        <w:t xml:space="preserve">В МБДОУ "ЦРР - детский сад № 23 "Лесная сказка" имеются помещения оборудованные для ведения образовательной деятельности: музыкально - физкультурный зал, методический кабинет, кабинет психолога и логопеда, медицинский блок.</w:t>
      </w:r>
    </w:p>
    <w:p w:rsidR="00000000" w:rsidDel="00000000" w:rsidP="00000000" w:rsidRDefault="00000000" w:rsidRPr="00000000" w14:paraId="00000003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Cousin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sine-regular.ttf"/><Relationship Id="rId2" Type="http://schemas.openxmlformats.org/officeDocument/2006/relationships/font" Target="fonts/Cousine-bold.ttf"/><Relationship Id="rId3" Type="http://schemas.openxmlformats.org/officeDocument/2006/relationships/font" Target="fonts/Cousine-italic.ttf"/><Relationship Id="rId4" Type="http://schemas.openxmlformats.org/officeDocument/2006/relationships/font" Target="fonts/Cousin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