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A9" w:rsidRDefault="0076787D" w:rsidP="00BD69A1">
      <w:pPr>
        <w:spacing w:line="24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3" name="Рисунок 1" descr="C:\Users\Admin\Desktop\коллективный договор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ллективный договор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A9" w:rsidRDefault="00D57BA9" w:rsidP="00BD69A1">
      <w:pPr>
        <w:spacing w:line="240" w:lineRule="auto"/>
        <w:rPr>
          <w:b/>
          <w:sz w:val="18"/>
          <w:szCs w:val="18"/>
        </w:rPr>
      </w:pPr>
    </w:p>
    <w:p w:rsidR="00D57BA9" w:rsidRDefault="00D57BA9" w:rsidP="00BD69A1">
      <w:pPr>
        <w:spacing w:line="240" w:lineRule="auto"/>
        <w:rPr>
          <w:b/>
          <w:sz w:val="18"/>
          <w:szCs w:val="18"/>
        </w:rPr>
      </w:pPr>
    </w:p>
    <w:p w:rsidR="00DE499C" w:rsidRDefault="00DE499C" w:rsidP="005A338E">
      <w:pPr>
        <w:spacing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</w:p>
    <w:p w:rsidR="0094545C" w:rsidRPr="00C85AA8" w:rsidRDefault="00DE499C" w:rsidP="00C85AA8">
      <w:pPr>
        <w:spacing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1</w:t>
      </w:r>
    </w:p>
    <w:p w:rsidR="00243D82" w:rsidRPr="00E106A8" w:rsidRDefault="00243D82" w:rsidP="00CC2A47">
      <w:pPr>
        <w:spacing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lastRenderedPageBreak/>
        <w:t>I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.Общие положения</w:t>
      </w:r>
    </w:p>
    <w:p w:rsidR="00D57BA9" w:rsidRPr="00E106A8" w:rsidRDefault="00243D82" w:rsidP="00CC2A47">
      <w:pPr>
        <w:spacing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1.1 Настоящий коллективный договор заключён между работодателем и работниками и является правовым актом, регулирующим социально – трудовые отношения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:rsidR="00D57BA9" w:rsidRPr="00E106A8" w:rsidRDefault="00D57BA9" w:rsidP="00D57BA9">
      <w:pPr>
        <w:spacing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Муниципальном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бюджетном дошкольном образовательным учреждением</w:t>
      </w:r>
    </w:p>
    <w:p w:rsidR="00243D82" w:rsidRPr="00E106A8" w:rsidRDefault="00D57BA9" w:rsidP="00D57BA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«Центр развития ребенка – детский сад № </w:t>
      </w:r>
      <w:r w:rsidR="00203AFE"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29 «</w:t>
      </w:r>
      <w:proofErr w:type="spellStart"/>
      <w:r w:rsidR="00203AFE"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Дельфинчик</w:t>
      </w:r>
      <w:proofErr w:type="spellEnd"/>
      <w:r w:rsidR="00203AFE" w:rsidRPr="00E106A8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»</w:t>
      </w:r>
    </w:p>
    <w:p w:rsidR="00243D82" w:rsidRPr="005E393F" w:rsidRDefault="00243D82" w:rsidP="005E393F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5E393F">
        <w:rPr>
          <w:rFonts w:ascii="Arial Unicode MS" w:eastAsia="Arial Unicode MS" w:hAnsi="Arial Unicode MS" w:cs="Arial Unicode MS"/>
          <w:b/>
          <w:i/>
          <w:sz w:val="24"/>
          <w:szCs w:val="24"/>
        </w:rPr>
        <w:t>(наименование общеобразовательного учреждения)</w:t>
      </w:r>
    </w:p>
    <w:p w:rsidR="00D57BA9" w:rsidRPr="00E106A8" w:rsidRDefault="00D57BA9" w:rsidP="00D57BA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243D82" w:rsidRPr="00E106A8" w:rsidRDefault="00243D82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Коллективный договор действует в течени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трёх лет со дня подписания </w:t>
      </w:r>
      <w:r w:rsidR="001A2124"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сторонами и в экстренных случаях сохраняет своё действие до подписания нового договора.</w:t>
      </w:r>
    </w:p>
    <w:p w:rsidR="001A2124" w:rsidRPr="00E106A8" w:rsidRDefault="001A2124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1.2. Коллективный договор заключё</w:t>
      </w:r>
      <w:r w:rsidR="00BD69A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соответствии с трудовым кодексом РФ (дале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е-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88452B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РФ),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иными законодательными и нормативными правовыми актами с целью взаимных обязательств работников и работодателя по защите социально-трудовых прав профессиональных работников общеобразовательного учреждения (далее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</w:t>
      </w:r>
      <w:proofErr w:type="gramStart"/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,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отраслевым тарифным соглашением, региональным и территориальным соглашениями</w:t>
      </w:r>
      <w:r w:rsidR="00590F93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(указываются полные названия соглашений).</w:t>
      </w:r>
    </w:p>
    <w:p w:rsidR="00590F93" w:rsidRPr="00E106A8" w:rsidRDefault="00590F93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1.3. Сторонами коллективного договора являются:</w:t>
      </w:r>
    </w:p>
    <w:p w:rsidR="00590F93" w:rsidRPr="00E106A8" w:rsidRDefault="00590F93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Работники учреждения, являющиеся членами профсоюза, в лице их представител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я-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первичной профсоюзной организации (далее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профком);</w:t>
      </w:r>
    </w:p>
    <w:p w:rsidR="005E393F" w:rsidRDefault="00590F93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Работодатель в лице его представителя завед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ующая  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:rsidR="00590F93" w:rsidRPr="00E106A8" w:rsidRDefault="00AF2877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Джамалавова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</w:t>
      </w:r>
      <w:proofErr w:type="spellStart"/>
      <w:r w:rsidR="005E393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Гюльжанат</w:t>
      </w:r>
      <w:proofErr w:type="spellEnd"/>
      <w:r w:rsidR="005E393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</w:t>
      </w:r>
      <w:proofErr w:type="spellStart"/>
      <w:r w:rsidR="005E393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Сахаватовна</w:t>
      </w:r>
      <w:proofErr w:type="spellEnd"/>
      <w:r w:rsidR="005E393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.</w:t>
      </w:r>
    </w:p>
    <w:p w:rsidR="00590F93" w:rsidRPr="00E106A8" w:rsidRDefault="00FA5980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</w:t>
      </w:r>
      <w:r w:rsidR="00590F93" w:rsidRPr="00E106A8">
        <w:rPr>
          <w:rFonts w:ascii="Arial Unicode MS" w:eastAsia="Arial Unicode MS" w:hAnsi="Arial Unicode MS" w:cs="Arial Unicode MS"/>
          <w:b/>
          <w:sz w:val="24"/>
          <w:szCs w:val="24"/>
        </w:rPr>
        <w:t>(Ф.И.О.)</w:t>
      </w:r>
    </w:p>
    <w:p w:rsidR="00590F93" w:rsidRPr="00E106A8" w:rsidRDefault="00590F93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1.4. Работники, не являющиеся членами профсоюза, имеют право уполномочить профком представлять их интересы во взаимоотношениях с работодателем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( 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ст.ст.30, 31 ТК </w:t>
      </w:r>
      <w:r w:rsidR="0088452B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)/</w:t>
      </w:r>
    </w:p>
    <w:p w:rsidR="00590F93" w:rsidRPr="00E106A8" w:rsidRDefault="00590F93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1,5. Действие настоящего коллективного договора распространяется на всех работников </w:t>
      </w:r>
      <w:r w:rsidR="00364F35"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учреждения.</w:t>
      </w:r>
    </w:p>
    <w:p w:rsidR="00364F35" w:rsidRPr="00E106A8" w:rsidRDefault="00364F35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1.6. Стороны договорились, что текст коллективного договора подписывают не позднее трёх месяцев со дня нач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ала коллективных переговоров и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должен быть доведён работодателем до 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>сведения работников в течени</w:t>
      </w:r>
      <w:proofErr w:type="gramStart"/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>и</w:t>
      </w:r>
      <w:proofErr w:type="gramEnd"/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30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дней</w:t>
      </w:r>
    </w:p>
    <w:p w:rsidR="00364F35" w:rsidRPr="00E106A8" w:rsidRDefault="00364F35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после его подписания (ст.40 ТК </w:t>
      </w:r>
      <w:r w:rsidR="0088452B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и в течени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7 дней направить в ЦЗН для уведомительной регистрации.</w:t>
      </w:r>
    </w:p>
    <w:p w:rsidR="00243D82" w:rsidRPr="00E106A8" w:rsidRDefault="00811E98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1.7 Коллективный договор сохраняет своё действие в случае изменения наименования учреждения, расторжение трудового договора с руководителем учреждения.</w:t>
      </w:r>
    </w:p>
    <w:p w:rsidR="00775373" w:rsidRPr="00E106A8" w:rsidRDefault="00811E98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1.8. При реорганизации (слияния, присоединении, разделении, выделении, преобразовании) учреждения коллективный договор сох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раняет своё действие в течение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всего срока реорганизации.</w:t>
      </w:r>
    </w:p>
    <w:p w:rsidR="00811E98" w:rsidRPr="00E106A8" w:rsidRDefault="00811E98" w:rsidP="00CC2A4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1.9. При смене формы собственности учреждения коллективный договор сохраняет своё действие в течени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трёх месяцев со дня перехода прав собственности.</w:t>
      </w:r>
    </w:p>
    <w:p w:rsidR="00811E98" w:rsidRPr="00E106A8" w:rsidRDefault="00811E98" w:rsidP="00164C3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1.10. При ликвидации учреждения коллективный договор сохраняет своё действие в течение всего срока проведения ликвидации.</w:t>
      </w:r>
    </w:p>
    <w:p w:rsidR="001532F2" w:rsidRPr="00E106A8" w:rsidRDefault="00204FD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</w:t>
      </w:r>
      <w:r w:rsidR="001532F2" w:rsidRPr="00E106A8">
        <w:rPr>
          <w:rFonts w:ascii="Arial Unicode MS" w:eastAsia="Arial Unicode MS" w:hAnsi="Arial Unicode MS" w:cs="Arial Unicode MS"/>
          <w:b/>
          <w:sz w:val="24"/>
          <w:szCs w:val="24"/>
        </w:rPr>
        <w:t>нном ТК РФ.</w:t>
      </w:r>
    </w:p>
    <w:p w:rsidR="001532F2" w:rsidRPr="00E106A8" w:rsidRDefault="001532F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1.12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1532F2" w:rsidRPr="00E106A8" w:rsidRDefault="001532F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1.13.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1532F2" w:rsidRPr="00E106A8" w:rsidRDefault="001532F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1.14. Все спорные вопросы по толкованию и реализации коллективного договора решаются сторонами.</w:t>
      </w:r>
    </w:p>
    <w:p w:rsidR="001532F2" w:rsidRPr="00E106A8" w:rsidRDefault="001532F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1.15. 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1532F2" w:rsidRPr="00E106A8" w:rsidRDefault="001532F2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 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(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в коллективном договоре определяется конкретная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форма участия работников в управлении учреждением – учёт </w:t>
      </w:r>
      <w:r w:rsidR="00057049" w:rsidRPr="00E106A8">
        <w:rPr>
          <w:rFonts w:ascii="Arial Unicode MS" w:eastAsia="Arial Unicode MS" w:hAnsi="Arial Unicode MS" w:cs="Arial Unicode MS"/>
          <w:b/>
          <w:sz w:val="24"/>
          <w:szCs w:val="24"/>
        </w:rPr>
        <w:t>мнения (моти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вированного мнения),</w:t>
      </w:r>
      <w:r w:rsidR="00057049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согласование, предварительное согласие и др.):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1. правила внутреннего трудового распорядка;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2. положение  об оплате труда работников;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3. соглашение по охране труда;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4. список работников учреждения, которым выдаётся бесплатно по установленным     нормам молоко или другие равноценные пищевые продукты;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5.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6. перечень оснований предоставления материальной помощи работникам и её размеров;</w:t>
      </w:r>
    </w:p>
    <w:p w:rsidR="00057049" w:rsidRPr="00E106A8" w:rsidRDefault="00057049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7. перечень профессий и должностей работников, занятых на работах с вредными и (или) опасными условиями труда</w:t>
      </w:r>
      <w:r w:rsidR="00CC403F" w:rsidRPr="00E106A8">
        <w:rPr>
          <w:rFonts w:ascii="Arial Unicode MS" w:eastAsia="Arial Unicode MS" w:hAnsi="Arial Unicode MS" w:cs="Arial Unicode MS"/>
          <w:b/>
          <w:sz w:val="24"/>
          <w:szCs w:val="24"/>
        </w:rPr>
        <w:t>, для предоставления им ежегодного дополнительного отпуска;</w:t>
      </w:r>
    </w:p>
    <w:p w:rsidR="00CC403F" w:rsidRPr="00E106A8" w:rsidRDefault="00CC403F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8. перечень должностей  работников с ненормированным рабочим днём для предоставления им ежегодного дополнительного оплачиваемого отпуска;</w:t>
      </w:r>
    </w:p>
    <w:p w:rsidR="00D57BA9" w:rsidRPr="00E106A8" w:rsidRDefault="00CC403F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 xml:space="preserve">9. положение о распределении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над</w:t>
      </w:r>
      <w:proofErr w:type="gramEnd"/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тарифного фонда оплаты труда;</w:t>
      </w:r>
    </w:p>
    <w:p w:rsidR="00D57BA9" w:rsidRPr="00E106A8" w:rsidRDefault="00D57BA9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         10. Положение о премировании работников;</w:t>
      </w:r>
    </w:p>
    <w:p w:rsidR="00D57BA9" w:rsidRPr="00E106A8" w:rsidRDefault="00D57BA9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 положение о порядке и условиях установления надбавки за стаж непрерывной работы;</w:t>
      </w:r>
    </w:p>
    <w:p w:rsidR="00D57BA9" w:rsidRPr="00E106A8" w:rsidRDefault="00D57BA9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12. другие локальные нормативные акты.</w:t>
      </w:r>
    </w:p>
    <w:p w:rsidR="00537F81" w:rsidRPr="00E106A8" w:rsidRDefault="00537F81" w:rsidP="00537F8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1.17. Стороны определяют следующие формы управления учреждением непосредственно работниками и через профком:</w:t>
      </w:r>
    </w:p>
    <w:p w:rsidR="00537F81" w:rsidRPr="00E106A8" w:rsidRDefault="00537F81" w:rsidP="00537F8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-учёт мнения (по согласованию) профкома;</w:t>
      </w:r>
    </w:p>
    <w:p w:rsidR="00537F81" w:rsidRPr="00E106A8" w:rsidRDefault="00537F81" w:rsidP="00537F8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консультации с работодателем по вопросам принятия локальных нор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мативных актов;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получение от работодателя информации по вопросам, непосредствен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но затрагивающим интересы работников, а также по вопросам, предусмот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ренным ч. 2 ст.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53 ТК РФ и по иным вопросам, предусмотренным в настоящем коллективном договоре;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обсуждение с работодателем вопросов о работе учреждения, внесении предложений по ее совершенствованию;</w:t>
      </w:r>
      <w:proofErr w:type="gramEnd"/>
    </w:p>
    <w:p w:rsidR="00537F81" w:rsidRPr="00E106A8" w:rsidRDefault="00537F81" w:rsidP="00537F8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участие в разработке и принятии коллективного договора;</w:t>
      </w:r>
    </w:p>
    <w:p w:rsidR="00537F81" w:rsidRPr="00E106A8" w:rsidRDefault="00537F81" w:rsidP="00537F81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другие формы.</w:t>
      </w:r>
    </w:p>
    <w:p w:rsidR="00537F81" w:rsidRPr="00E106A8" w:rsidRDefault="00537F81" w:rsidP="00811E98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164C31" w:rsidRPr="00E106A8" w:rsidRDefault="00164C31" w:rsidP="00FA5980">
      <w:pPr>
        <w:shd w:val="clear" w:color="auto" w:fill="FFFFFF"/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II. Трудовой договор</w:t>
      </w:r>
    </w:p>
    <w:p w:rsidR="00537F81" w:rsidRPr="00E106A8" w:rsidRDefault="00537F81" w:rsidP="00164C31">
      <w:pPr>
        <w:shd w:val="clear" w:color="auto" w:fill="FFFFFF"/>
        <w:spacing w:after="0" w:line="240" w:lineRule="auto"/>
        <w:ind w:left="643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164C31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Содержание трудового договора, порядок его заключения, измене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ния и расторжения определяются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в соответствии с Т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t>К РФ, другими законо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 xml:space="preserve">дательными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 нормативными правовыми актами, Уставом учреждения и не могут ухудшать положение работников по сравнению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 действующим тру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довым законодательством, а также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отраслевым тарифным, региональным, территориальным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и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соглашениями, настоящим коллективным договором.</w:t>
      </w:r>
    </w:p>
    <w:p w:rsidR="00164C31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Трудовой договор заключается с работником в письменной форме в двух экземплярах, каждый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из которых подписывается работодателем и ра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ботником</w:t>
      </w:r>
      <w:proofErr w:type="gramStart"/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D57BA9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2.3.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Трудовой договор с работником, как правило, заключается на неоп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ределенный срок.</w:t>
      </w:r>
    </w:p>
    <w:p w:rsidR="00775373" w:rsidRPr="00E106A8" w:rsidRDefault="00775373" w:rsidP="00537F81">
      <w:pPr>
        <w:spacing w:after="0"/>
        <w:rPr>
          <w:rFonts w:ascii="Arial Unicode MS" w:eastAsia="Arial Unicode MS" w:hAnsi="Arial Unicode MS" w:cs="Arial Unicode MS"/>
          <w:b/>
          <w:spacing w:val="8"/>
          <w:w w:val="150"/>
          <w:sz w:val="24"/>
          <w:szCs w:val="24"/>
        </w:rPr>
      </w:pPr>
    </w:p>
    <w:p w:rsidR="00CC2A47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Срочный трудовой договор может заключаться по инициативе работода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 xml:space="preserve">теля либо работника только в случаях, предусмотренных ст. 59 ТК РФ либо иными федеральными законами, если трудовые отношения не могут быть </w:t>
      </w:r>
    </w:p>
    <w:p w:rsidR="00164C31" w:rsidRPr="00E106A8" w:rsidRDefault="00CC2A47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ус</w:t>
      </w:r>
      <w:r w:rsidR="00164C31" w:rsidRPr="00E106A8">
        <w:rPr>
          <w:rFonts w:ascii="Arial Unicode MS" w:eastAsia="Arial Unicode MS" w:hAnsi="Arial Unicode MS" w:cs="Arial Unicode MS"/>
          <w:b/>
          <w:sz w:val="24"/>
          <w:szCs w:val="24"/>
        </w:rPr>
        <w:t>тановлены на неопределенный срок с учетом характера предстоящей ра</w:t>
      </w:r>
      <w:r w:rsidR="00164C31"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боты или условий ее выполнения.</w:t>
      </w:r>
    </w:p>
    <w:p w:rsidR="00164C31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2.4.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В трудовом договоре оговариваются существенные условия трудо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</w:r>
      <w:r w:rsidR="00CC2A47" w:rsidRPr="00E106A8">
        <w:rPr>
          <w:rFonts w:ascii="Arial Unicode MS" w:eastAsia="Arial Unicode MS" w:hAnsi="Arial Unicode MS" w:cs="Arial Unicode MS"/>
          <w:b/>
          <w:sz w:val="24"/>
          <w:szCs w:val="24"/>
        </w:rPr>
        <w:t>вого договора, предусмотренные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ст. 57 ТК РФ, в том числе объем учебной</w:t>
      </w:r>
      <w:r w:rsidR="00CC2A4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нагрузки, режим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и продолжительность раб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очего времени, льготы и компен</w:t>
      </w:r>
      <w:r w:rsidR="00D57BA9"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сации и др.</w:t>
      </w:r>
    </w:p>
    <w:p w:rsidR="00164C31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Условия трудового договора могут быть изменены только по соглаше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нию сторон и в письменной форме (ст. 57 ТК РФ).</w:t>
      </w:r>
    </w:p>
    <w:p w:rsidR="00164C31" w:rsidRPr="00E106A8" w:rsidRDefault="00164C3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2.5. Объем учебной нагрузки (педагогической работы) педагогическим работникам в соответствии с п. 66 Типового положения об общеобразова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тельном учреждении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с учетом мнения (по согласова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нию) профкома. Верхний предел учебной нагрузки может ограничиваться в случаях, предусмотренных указанным Типовым положением.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Учебная нагрузка на новый учебный год учителей и других работников, ведущих преподавательскую работу помимо основной работы, устанавли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вается руководителем учреждения с учетом мнения (по согласованию) профкома. Эта работа завершается до окончания учебного года и ухода ра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ботников в отпуск для определения классов и учебной нагрузки в новом учебном году.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Работодатель должен ознакомить педагогических работников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до ухода в очередной отпуск с их учебной нагрузкой на новый учебный год в пись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менном виде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</w:p>
    <w:p w:rsidR="00CC2A47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2.6.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текущем учебном году, а также при установлении ее на следующий учеб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ный год, за исключением случаев уменьшения количества часов по учеб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ным планам и программам, сокращения количества классов.</w:t>
      </w:r>
      <w:proofErr w:type="gramEnd"/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:rsidR="00537F81" w:rsidRPr="00E106A8" w:rsidRDefault="000C28F1" w:rsidP="00FA5980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537F8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2.7. Преподавательская работа лицам, выполняющим ее помимо основ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ной работы в том же учреждении, а также педагогическим работникам дру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 xml:space="preserve">гих образовательных учреждений и работникам предприятий, учреждений и организаций (включая работников органов управления образованием и учебно-методических кабинетов, центров) предоставляется 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только в том случае, если учителя, для которых данное образовательное учреждение яв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ляется местом основной работы, обеспечены преподавательской работой в объеме не менее чем на ставку заработной платы.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Учебная нагрузка учителям, находящимся в отпуске по уходу за ре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бенком до исполнения им возраста трех лет, устанавливается на общих ос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softHyphen/>
        <w:t>нованиях и передается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на этот период для выполнения другими учителями.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Учебная нагрузка на выходные и нерабочие праздничные дни не планируется.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2.10.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Уменьшение или увеличение учебной нагрузки учителя в течение учебного года по сравнению с учебной нагрузкой,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оговоренной в трудовом договоре или приказе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br/>
        <w:t>руководителя учреждения, возможны только: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а)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по взаимному согласию сторон;</w:t>
      </w:r>
    </w:p>
    <w:p w:rsidR="000C28F1" w:rsidRPr="00E106A8" w:rsidRDefault="000C28F1" w:rsidP="00D57BA9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б)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ab/>
        <w:t>по инициативе работодателя в случаях:</w:t>
      </w:r>
    </w:p>
    <w:p w:rsidR="00537F81" w:rsidRPr="00E106A8" w:rsidRDefault="00221A27" w:rsidP="00FA5980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-уменьшения количества часов по учебным планам и программам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, сокращение количества классов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(групп) </w:t>
      </w:r>
    </w:p>
    <w:p w:rsidR="00221A27" w:rsidRPr="00E106A8" w:rsidRDefault="00221A27" w:rsidP="00537F81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(п.66 Типового положения об образовательном учреждении);</w:t>
      </w:r>
    </w:p>
    <w:p w:rsidR="00221A27" w:rsidRPr="00E106A8" w:rsidRDefault="00221A27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-временного увеличения объёма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221A27" w:rsidRPr="00E106A8" w:rsidRDefault="00221A27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простоя, когда работникам поручается с учётом их специальности и квалификации другая работа в том же учреждении на всё время простоя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,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либо в другом учреждении, но в той же местности на срок до одного месяца (отмена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занятий в связи с погодными условиями, карантином и </w:t>
      </w:r>
      <w:r w:rsidR="000710BA" w:rsidRPr="00E106A8">
        <w:rPr>
          <w:rFonts w:ascii="Arial Unicode MS" w:eastAsia="Arial Unicode MS" w:hAnsi="Arial Unicode MS" w:cs="Arial Unicode MS"/>
          <w:b/>
          <w:sz w:val="24"/>
          <w:szCs w:val="24"/>
        </w:rPr>
        <w:t>в других случаях)4- восстановление на работе учителя, ранее выполнявшего эту учебную нагрузку;</w:t>
      </w:r>
    </w:p>
    <w:p w:rsidR="000710BA" w:rsidRPr="00E106A8" w:rsidRDefault="000710B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возвращение на работу женщины, прервавшей отпуск по уходу за ребёнком до достижения им возраста трёх лет, или после окончания этого отпуска.</w:t>
      </w:r>
    </w:p>
    <w:p w:rsidR="000710BA" w:rsidRPr="00E106A8" w:rsidRDefault="000710B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4C7AEA" w:rsidRPr="00E106A8" w:rsidRDefault="000710B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2.11.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 (воспитанников),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</w:t>
      </w:r>
      <w:r w:rsidR="004C7AEA"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работником работы без изменения</w:t>
      </w:r>
      <w:proofErr w:type="gramEnd"/>
      <w:r w:rsidR="004C7AE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gramStart"/>
      <w:r w:rsidR="004C7AE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его трудовой функции (работы по определённой специальности, квалификации или должности) (ст.73 ТК 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РФ.</w:t>
      </w:r>
      <w:proofErr w:type="gramEnd"/>
    </w:p>
    <w:p w:rsidR="004C7AEA" w:rsidRPr="00E106A8" w:rsidRDefault="004C7AE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4C7AEA" w:rsidRPr="00E106A8" w:rsidRDefault="004C7AE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 введении изменений существующих условий трудового договора работник  должен быть уведомлён работодателем в письменной форме не позднее, чем за два месяца (ст.73, 162,ТК </w:t>
      </w:r>
      <w:r w:rsidR="00D10219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РФ),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При этом работнику обеспечиваются гарантии при изменении учебной нагрузки в течение учебного года</w:t>
      </w:r>
      <w:proofErr w:type="gramStart"/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,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предусмотренные Положением об оплате труда.</w:t>
      </w:r>
    </w:p>
    <w:p w:rsidR="004C7AEA" w:rsidRPr="00E106A8" w:rsidRDefault="004C7AEA" w:rsidP="00221A27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имеющуюся в учреждении работу, соответствующую его квалификации и состоянию здоровья.</w:t>
      </w:r>
    </w:p>
    <w:p w:rsidR="00CC2A47" w:rsidRPr="00E106A8" w:rsidRDefault="00D10219" w:rsidP="00CC2A47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2.12.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 правилами</w:t>
      </w:r>
      <w:r w:rsidR="00CC2A4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Внутреннего распорядка и иными локальными нормативными актами, действующими в  учреждении.</w:t>
      </w:r>
    </w:p>
    <w:p w:rsidR="00CC2A47" w:rsidRPr="00E106A8" w:rsidRDefault="00CC2A47" w:rsidP="00CC2A47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2.13. Прекращение трудового договора с работником может производиться только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:rsidR="00B26AC1" w:rsidRPr="00E106A8" w:rsidRDefault="00CC2A47" w:rsidP="00FA5980">
      <w:pPr>
        <w:spacing w:after="0" w:line="240" w:lineRule="auto"/>
        <w:contextualSpacing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Основаниям, предусмотренным ТК РФ и иными федеральными законами (ст.77 ТК 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537F81" w:rsidRPr="00E106A8" w:rsidRDefault="00537F81" w:rsidP="00CC2A47">
      <w:pPr>
        <w:spacing w:after="0" w:line="240" w:lineRule="auto"/>
        <w:ind w:left="-330" w:firstLine="839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68244E" w:rsidRPr="00E106A8" w:rsidRDefault="008D454A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III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. Профессиональная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подготовка ,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переподготовка и повышение квалификации </w:t>
      </w:r>
    </w:p>
    <w:p w:rsidR="008D454A" w:rsidRPr="00E106A8" w:rsidRDefault="008D454A" w:rsidP="0068244E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работников.</w:t>
      </w:r>
    </w:p>
    <w:p w:rsidR="008D454A" w:rsidRPr="00E106A8" w:rsidRDefault="008D454A" w:rsidP="0068244E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 Стороны пришли к соглашению в том, что:</w:t>
      </w:r>
    </w:p>
    <w:p w:rsidR="00537F81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3.1. Работодатель определяет необходимость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профессиональной подготовки и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переподготовки кадров для нужд учреждения</w:t>
      </w:r>
    </w:p>
    <w:p w:rsidR="008D454A" w:rsidRPr="00E106A8" w:rsidRDefault="00537F81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3.1. Работодатель определяет </w:t>
      </w:r>
      <w:r w:rsidR="008D454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необходимость профессиональной подготовки и переподготовки кадров для нужд </w:t>
      </w:r>
    </w:p>
    <w:p w:rsidR="008D454A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учреждения.</w:t>
      </w:r>
    </w:p>
    <w:p w:rsidR="00537F81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3.2. Работодатель с учётом мнения (по согласов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анию) профкома определяет формы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профессиональной подготовки, переподготовки пов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>ышение квалификации работников,</w:t>
      </w:r>
    </w:p>
    <w:p w:rsidR="008D454A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перечень необходимых профессий и специальностей на каж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дый календарный год с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учётом перспектив развития учреждения.</w:t>
      </w:r>
    </w:p>
    <w:p w:rsidR="008D454A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 Работодатель обязуется:</w:t>
      </w:r>
    </w:p>
    <w:p w:rsidR="00566A7F" w:rsidRPr="00E106A8" w:rsidRDefault="008D454A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3.3.1.</w:t>
      </w:r>
      <w:r w:rsidR="00566A7F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Организовывать профессиональную подготовку, переподготовку и повышение квалификации __________ работников (в разрезе специальности)</w:t>
      </w:r>
    </w:p>
    <w:p w:rsidR="00566A7F" w:rsidRPr="00E106A8" w:rsidRDefault="00566A7F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3.3.2. Повышать квалификацию педагогических работ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ников не реже чем один раз в 3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года.</w:t>
      </w:r>
    </w:p>
    <w:p w:rsidR="00566A7F" w:rsidRPr="00E106A8" w:rsidRDefault="00566A7F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3.3.3. В случае высвобождения работников и одновременного создания рабочих мест</w:t>
      </w:r>
    </w:p>
    <w:p w:rsidR="00566A7F" w:rsidRPr="00E106A8" w:rsidRDefault="00566A7F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Осуществлять опережающее обучение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высвобождаемых работников для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трудоустройства на новых рабочих местах.</w:t>
      </w:r>
    </w:p>
    <w:p w:rsidR="00F2762E" w:rsidRPr="00E106A8" w:rsidRDefault="00566A7F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Осуществлять финансирование данных мероприятий з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а счёт отчислений в размере не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ниже_____ % от фонда оплаты труда, при наличии 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соответствующего финансирования </w:t>
      </w:r>
      <w:r w:rsidR="00F2762E" w:rsidRPr="00E106A8">
        <w:rPr>
          <w:rFonts w:ascii="Arial Unicode MS" w:eastAsia="Arial Unicode MS" w:hAnsi="Arial Unicode MS" w:cs="Arial Unicode MS"/>
          <w:b/>
          <w:sz w:val="24"/>
          <w:szCs w:val="24"/>
        </w:rPr>
        <w:t>ДОУ учредителем.</w:t>
      </w:r>
    </w:p>
    <w:p w:rsidR="00F2762E" w:rsidRPr="00E106A8" w:rsidRDefault="00F2762E" w:rsidP="008D454A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3.3.4.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случае направления работника для повышени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>я квалификации сохранять за ним м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есто работы (должность), среднюю заработную пла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>ту по основному месту работы и, е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сли работник направляется для повышения к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>валификации в другую местность, о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платить ему ком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андировочные расходы (суточные - 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 размере, установленном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Правительством РД для работников госучреждений, проезд к месту обучения и обратно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в </w:t>
      </w:r>
      <w:r w:rsidR="00A101F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размере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стоимости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проезда на общественном транспорте, а при его отсутствии</w:t>
      </w:r>
      <w:proofErr w:type="gramEnd"/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        размере стоимости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на маршрутном</w:t>
      </w:r>
      <w:r w:rsidR="00C04C3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микроавтобусе «Газель), проживание - 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 порядке и </w:t>
      </w:r>
      <w:r w:rsidR="00A101F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размерах, </w:t>
      </w:r>
      <w:r w:rsidR="00A101F7"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предусмотренных для лиц, направляемых в служебные командировки (ст. 187 ТК РФ).</w:t>
      </w:r>
    </w:p>
    <w:p w:rsidR="00A101F7" w:rsidRPr="00E106A8" w:rsidRDefault="00A101F7" w:rsidP="00A101F7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3.3.5. Предоставлять гарантии и компенсации ра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ботникам, совмещающих работу с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успешным обучением в учреждениях высшего</w:t>
      </w:r>
      <w:r w:rsidR="00537F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, среднего и начального уровня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впервые в порядке, предусмотренном ст.173-176 ТК РФ.</w:t>
      </w:r>
    </w:p>
    <w:p w:rsidR="004E105B" w:rsidRPr="00E106A8" w:rsidRDefault="00A101F7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Предоставлять гарантии и компенсации</w:t>
      </w:r>
      <w:r w:rsidR="00C80E82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, предусмотренные ст. 173-176 ТК РФ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обучение вторым профессиям (например, если обучение осуществляется по </w:t>
      </w:r>
      <w:proofErr w:type="gramEnd"/>
    </w:p>
    <w:p w:rsidR="00EB338B" w:rsidRPr="00E106A8" w:rsidRDefault="00C80E82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профилю деятельности учреждения, по направлению учреждения или органов управления образованием, а </w:t>
      </w:r>
    </w:p>
    <w:p w:rsidR="00C80E82" w:rsidRPr="00E106A8" w:rsidRDefault="00C80E82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также в других случаях; финансирование может осуществляться за счёт внебюджетных источников, экономии и т.д.)</w:t>
      </w:r>
      <w:r w:rsidR="00EB338B"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</w:p>
    <w:p w:rsidR="00EB338B" w:rsidRPr="00E106A8" w:rsidRDefault="00EB338B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3.3.6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её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537F81" w:rsidRPr="00E106A8" w:rsidRDefault="00537F81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B338B" w:rsidRPr="00E106A8" w:rsidRDefault="00EB338B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IV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 Высвобождение работников и содействие их трудоустройству</w:t>
      </w:r>
    </w:p>
    <w:p w:rsidR="00537F81" w:rsidRPr="00E106A8" w:rsidRDefault="00537F81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B338B" w:rsidRPr="00E106A8" w:rsidRDefault="00EB338B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 Работодатель обязуется:</w:t>
      </w:r>
    </w:p>
    <w:p w:rsidR="00EB338B" w:rsidRPr="00E106A8" w:rsidRDefault="00EB338B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4.1</w:t>
      </w:r>
      <w:r w:rsidR="00141BF9"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Уведомлять профком в письменной форме о сокращении численности или штата работников не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позднее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чем за два месяца до его начала, а в случаях, которые могут повлечь массовое высвобождение, не позднее чем за три месяца до его начала (ст.82 ТК </w:t>
      </w:r>
      <w:r w:rsidR="00141BF9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РФ).</w:t>
      </w:r>
    </w:p>
    <w:p w:rsidR="00141BF9" w:rsidRPr="00E106A8" w:rsidRDefault="00141BF9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141BF9" w:rsidRPr="00E106A8" w:rsidRDefault="00141BF9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случае массового высвобождения работников уведомление должно содержать социально – экономическое обоснование.</w:t>
      </w:r>
    </w:p>
    <w:p w:rsidR="00141BF9" w:rsidRPr="00E106A8" w:rsidRDefault="00141BF9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4.2. Работникам, получившим уведомление об увольнении по п.1 и п.2ст.81 ТК РФ, представлять свободное от работы время не менее восьми часов в неделю для самостоятельного поиска новой работы с сохранением заработной платы.</w:t>
      </w:r>
    </w:p>
    <w:p w:rsidR="00537F81" w:rsidRPr="00E106A8" w:rsidRDefault="00141BF9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4.3. Увольнение членов профсоюза по инициативе работодателя в связи с ликвидацией учреждения (п.1ст.81 ТК </w:t>
      </w:r>
      <w:r w:rsidR="0088452B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) и сокращением численности или штата (п.2 ст.81ТК </w:t>
      </w:r>
      <w:r w:rsidR="00DC3E10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РФ) производить с учётом мнения (с предварительного согласия) профкома (ст.82 ТК РФ).</w:t>
      </w:r>
    </w:p>
    <w:p w:rsidR="00DC3E10" w:rsidRPr="00E106A8" w:rsidRDefault="00DC3E10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4.4. Трудоустраивать в первоочередном порядке в счёт установленной квоты ранее уволенных или подлежащих увольнению из учреждения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инвалидов,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при наличии рекомендации ВТЭК.</w:t>
      </w:r>
    </w:p>
    <w:p w:rsidR="00DC3E10" w:rsidRPr="00E106A8" w:rsidRDefault="00DC3E10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4.5.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учреждения.</w:t>
      </w:r>
    </w:p>
    <w:p w:rsidR="00DC3E10" w:rsidRPr="00E106A8" w:rsidRDefault="00DC3E10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4.6. Стороны договорились, что:</w:t>
      </w:r>
    </w:p>
    <w:p w:rsidR="00141BF9" w:rsidRPr="00E106A8" w:rsidRDefault="00DC3E10" w:rsidP="00C80E8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4.6.1.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ст.179 ТК РФ, имеют также: лица </w:t>
      </w:r>
      <w:proofErr w:type="spell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предпенсионного</w:t>
      </w:r>
      <w:proofErr w:type="spell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возраста (за два года до пенсии), проработавшие в учреждении</w:t>
      </w:r>
      <w:r w:rsidR="005A338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свыше 10 лет, одинокие матери и отцы, воспитывающие детей до 16 лет;</w:t>
      </w:r>
      <w:proofErr w:type="gramEnd"/>
      <w:r w:rsidR="005A338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родители, воспитывающие детей-инвалидов до 18 лет; награждённые государственными наградами в связи с педагогической деятельностью; не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5A338E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освобождённые председатели первичных и территориальных профсоюзных организаций; молодые специалисты, имеющие трудовой стаж менее одного года (и другие категории работников - по рекомендации профсоюзного комитета).</w:t>
      </w:r>
    </w:p>
    <w:p w:rsidR="005A338E" w:rsidRPr="00E106A8" w:rsidRDefault="005A338E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4.6.2. Высвобождаемым работникам предоставляются гарантии и компенсации, предусмотренные действующим законодательством</w:t>
      </w:r>
      <w:r w:rsidR="001D05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при сокращении численности  или штата (ст.178 ТК РФ</w:t>
      </w:r>
      <w:proofErr w:type="gramStart"/>
      <w:r w:rsidR="001D058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)</w:t>
      </w:r>
      <w:proofErr w:type="gramEnd"/>
      <w:r w:rsidR="001D0581" w:rsidRPr="00E106A8">
        <w:rPr>
          <w:rFonts w:ascii="Arial Unicode MS" w:eastAsia="Arial Unicode MS" w:hAnsi="Arial Unicode MS" w:cs="Arial Unicode MS"/>
          <w:b/>
          <w:sz w:val="24"/>
          <w:szCs w:val="24"/>
        </w:rPr>
        <w:t>, а также преимущественное право приёма на работу при появлении вакансий.</w:t>
      </w:r>
    </w:p>
    <w:p w:rsidR="001D0581" w:rsidRPr="00E106A8" w:rsidRDefault="001D05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4.6.3. Работникам, высвобожденным  из учреждения в связи с сокращением численности или штата, гарантируется после увольнения сохранение очереди на получение жилья в учреждении; возможность пользоваться на правах работников учреждения услугами культурных, медицинских, спортивно – оздоровительных, детских дошкольных учреждений (и другие дополнительные гарантии).</w:t>
      </w:r>
    </w:p>
    <w:p w:rsidR="001D0581" w:rsidRPr="00E106A8" w:rsidRDefault="001D05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4.6.4. При появлении новых рабочих мест в учреждении, в том числе и на определённый срок, работодатель обеспечивает приоритет в приёме на работу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работников, добросовестно работавших в нём, ранее уволенных из учреждения в связи с сокращением численности или штата.</w:t>
      </w:r>
    </w:p>
    <w:p w:rsidR="00537F81" w:rsidRPr="00E106A8" w:rsidRDefault="00537F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1D0581" w:rsidRPr="00E106A8" w:rsidRDefault="001D05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V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 Рабочее время и время отдыха</w:t>
      </w:r>
    </w:p>
    <w:p w:rsidR="00537F81" w:rsidRPr="00E106A8" w:rsidRDefault="00537F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1D0581" w:rsidRPr="00E106A8" w:rsidRDefault="001D05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 Стороны пришли к соглашению о том, что:</w:t>
      </w:r>
    </w:p>
    <w:p w:rsidR="001D0581" w:rsidRPr="00E106A8" w:rsidRDefault="001D0581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5.1. Рабочее время работников определяется Правилами внутреннего трудового рас</w:t>
      </w:r>
      <w:r w:rsidR="001F18C6"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порядка учреждения (ст.91 ТК РФ) (приложение №1), учебным расписанием, годовым календарным учебным графиком, графиком сменности (приложение №2), утверждаемыми работодателем с учётом мнение (по согласованию)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1F18C6" w:rsidRPr="00E106A8" w:rsidRDefault="001F18C6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5.2. Для руководящих работников, работников из числа административно – хозяйственного, учебно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– вспомогательного и обслуживающего персонала учреждений устанавливается нормальная продолжительность рабочего времени, которая не может превышать 40 часов в неделю.</w:t>
      </w:r>
    </w:p>
    <w:p w:rsidR="001F18C6" w:rsidRPr="00E106A8" w:rsidRDefault="001F18C6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5.3. Для педагогических работников учреждения устанавливается сокращённая продолжительность рабочего времени – не более 36 часов в неделю</w:t>
      </w:r>
      <w:r w:rsidR="00CE77A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за ставку заработной платы (ст.333 ТК РФ)</w:t>
      </w:r>
      <w:proofErr w:type="gramStart"/>
      <w:r w:rsidR="00CE77A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.</w:t>
      </w:r>
      <w:proofErr w:type="gramEnd"/>
      <w:r w:rsidR="00CC3FBC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Конкретная продолжительность рабочего времени педагогических работников устанавливается с учётом норм часов педагогической работы, установленных за ставку заработной платы, объёмов учебной нагрузки, выполнение дополнительных обязанностей, возложенных на них правилами внутреннего трудового распорядка и Уставом.</w:t>
      </w:r>
    </w:p>
    <w:p w:rsidR="00CC3FBC" w:rsidRPr="00E106A8" w:rsidRDefault="00CC3FBC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5.4. Неполное рабочее время – неполный рабочий день или неполная рабочая неделя устанавливаются в следующих случаях:</w:t>
      </w:r>
    </w:p>
    <w:p w:rsidR="00CC3FBC" w:rsidRPr="00E106A8" w:rsidRDefault="00CC3FBC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по соглашению между работником и работодателем;</w:t>
      </w:r>
    </w:p>
    <w:p w:rsidR="00537F81" w:rsidRPr="00E106A8" w:rsidRDefault="00CC3FBC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по просьбе беременной женщины, одного из родителей (опекуна, попечителя, законного представителя), имеющего ребёнка в возрасте до 14 лет (ребёнка-инвалида до восемнадцати лет), а также лица, осуществляющего</w:t>
      </w:r>
    </w:p>
    <w:p w:rsidR="00537F81" w:rsidRPr="00FA5980" w:rsidRDefault="00537F81" w:rsidP="00537F81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537F81" w:rsidRPr="00FA5980" w:rsidRDefault="00537F81" w:rsidP="00537F81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537F81" w:rsidRPr="00FA5980" w:rsidRDefault="00537F81" w:rsidP="00537F81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CC3FBC" w:rsidRPr="00FA5980" w:rsidRDefault="00CC3FBC" w:rsidP="00537F81">
      <w:pPr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CC3FBC" w:rsidRPr="00FA5980" w:rsidRDefault="00E239B7" w:rsidP="00CC3FBC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FA5980">
        <w:rPr>
          <w:rFonts w:ascii="Arial Unicode MS" w:eastAsia="Arial Unicode MS" w:hAnsi="Arial Unicode MS" w:cs="Arial Unicode MS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00700" cy="443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43" cy="44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7AA" w:rsidRPr="00E106A8" w:rsidRDefault="00E239B7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  </w:t>
      </w:r>
      <w:proofErr w:type="spell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щих</w:t>
      </w:r>
      <w:proofErr w:type="spell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детей в возрасте до 3 лет. Оплату за сверхурочную работу, либо замещение о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тсутствующего работника </w:t>
      </w:r>
      <w:r w:rsidR="00A56FB7"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производить:</w:t>
      </w:r>
    </w:p>
    <w:p w:rsidR="00A56FB7" w:rsidRPr="00E106A8" w:rsidRDefault="00A56FB7" w:rsidP="005A338E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в полуторном размере за первые два часа работы и в двойном размере – за последующие часы работы.</w:t>
      </w:r>
    </w:p>
    <w:p w:rsidR="00A56FB7" w:rsidRDefault="00A56FB7" w:rsidP="005A338E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ru-RU"/>
        </w:rPr>
        <w:drawing>
          <wp:inline distT="0" distB="0" distL="0" distR="0">
            <wp:extent cx="5892306" cy="3114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34" cy="31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B7" w:rsidRPr="00FA5980" w:rsidRDefault="00A56FB7" w:rsidP="00A56FB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A56FB7" w:rsidRPr="00E106A8" w:rsidRDefault="00A56FB7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Специальных знаний (мелкий ремонт, работа на территории, охрана учреждения и др., в пределах установленного им рабочего времени.</w:t>
      </w:r>
      <w:proofErr w:type="gramEnd"/>
    </w:p>
    <w:p w:rsidR="00A56FB7" w:rsidRPr="00E106A8" w:rsidRDefault="00A56FB7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5.12. </w:t>
      </w:r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работодателя с учётом мнения (по согласованию) профкома не </w:t>
      </w:r>
      <w:proofErr w:type="gramStart"/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позднее</w:t>
      </w:r>
      <w:proofErr w:type="gramEnd"/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чем за две недели до наступления календарного года.</w:t>
      </w:r>
    </w:p>
    <w:p w:rsidR="00E30F4B" w:rsidRPr="00E106A8" w:rsidRDefault="00E30F4B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 времени начала отпуска работник должен быть извещён не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позднее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чем за две недели до его начала.</w:t>
      </w:r>
    </w:p>
    <w:p w:rsidR="00E30F4B" w:rsidRPr="00E106A8" w:rsidRDefault="0088452B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Продление, перенесение, разделение и отзыв из него производится с согласия работника в </w:t>
      </w:r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случаях, предусмотренных ст.124-125 ТК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>/</w:t>
      </w:r>
    </w:p>
    <w:p w:rsidR="00E30F4B" w:rsidRPr="00E106A8" w:rsidRDefault="00E30F4B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(ст.126 ТК РФ). </w:t>
      </w:r>
    </w:p>
    <w:p w:rsidR="00E30F4B" w:rsidRPr="00E106A8" w:rsidRDefault="00E30F4B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5.13. Работодатель обязуется:</w:t>
      </w:r>
    </w:p>
    <w:p w:rsidR="00E30F4B" w:rsidRPr="00E106A8" w:rsidRDefault="00E8598C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5.13.1</w:t>
      </w:r>
      <w:proofErr w:type="gramStart"/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>П</w:t>
      </w:r>
      <w:proofErr w:type="gramEnd"/>
      <w:r w:rsidR="00E30F4B" w:rsidRPr="00E106A8">
        <w:rPr>
          <w:rFonts w:ascii="Arial Unicode MS" w:eastAsia="Arial Unicode MS" w:hAnsi="Arial Unicode MS" w:cs="Arial Unicode MS"/>
          <w:b/>
          <w:sz w:val="24"/>
          <w:szCs w:val="24"/>
        </w:rPr>
        <w:t>редоставлять ежегодный дополнительный оплачиваемый отпуск работникам:</w:t>
      </w:r>
    </w:p>
    <w:p w:rsidR="00E30F4B" w:rsidRPr="00E106A8" w:rsidRDefault="00E30F4B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- занятым на работах с вредными и (или) опасными условиями труда в соответствии со ст. 117 ТК </w:t>
      </w:r>
      <w:r w:rsidR="00E8598C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  (приложение №3)</w:t>
      </w:r>
    </w:p>
    <w:p w:rsidR="00E8598C" w:rsidRPr="00E106A8" w:rsidRDefault="00E8598C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с ненормированным рабочим днём в соответствии со ст.119 ТК РФ (приложение №4), в котором устанавливается перечень должностей работников с ненормированным рабочим днём (ст.101 ТК РФ)  и продолжительность дополнительного отпуска работникам с ненормированным рабочим днём, который должен быть не менее трёх календарных дней).</w:t>
      </w:r>
    </w:p>
    <w:p w:rsidR="00E8598C" w:rsidRPr="00E106A8" w:rsidRDefault="00E8598C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5.13.2. Предоставлять работникам отпуск с сохранением заработной платы в следующих случаях:</w:t>
      </w:r>
    </w:p>
    <w:p w:rsidR="00E8598C" w:rsidRPr="00E106A8" w:rsidRDefault="00E8598C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при р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ождении ребёнка в семье – 3 дня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E8598C" w:rsidRPr="00E106A8" w:rsidRDefault="00E8598C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для сопровождения детей младшего шко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льного возраста в школу – 3 дня</w:t>
      </w:r>
      <w:r w:rsidR="00C35AA0"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C35AA0" w:rsidRPr="00E106A8" w:rsidRDefault="00C35AA0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в связи с переездом на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новое место жительства – 3 дня;</w:t>
      </w:r>
    </w:p>
    <w:p w:rsidR="00C35AA0" w:rsidRPr="00E106A8" w:rsidRDefault="00C35AA0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для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проводов детей в армию – 3 дня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C35AA0" w:rsidRPr="00E106A8" w:rsidRDefault="00C35AA0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в случае свадьбы раб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отник</w:t>
      </w:r>
      <w:proofErr w:type="gramStart"/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а(</w:t>
      </w:r>
      <w:proofErr w:type="gramEnd"/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детей работника) – 3 дня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C35AA0" w:rsidRPr="00E106A8" w:rsidRDefault="00C35AA0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на похороны близких родственников – 5 дней;</w:t>
      </w:r>
    </w:p>
    <w:p w:rsidR="00C35AA0" w:rsidRPr="00E106A8" w:rsidRDefault="00C35AA0" w:rsidP="00A56FB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работающим пенсионерам по старости – 30 дней (без сохранения заработной платы;</w:t>
      </w:r>
    </w:p>
    <w:p w:rsidR="00C35AA0" w:rsidRPr="00E106A8" w:rsidRDefault="00C35AA0" w:rsidP="00C35AA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участникам Великой Отечественной войны – 35 дней (без сохранения заработной платы)</w:t>
      </w:r>
    </w:p>
    <w:p w:rsidR="00C35AA0" w:rsidRPr="00E106A8" w:rsidRDefault="00C35AA0" w:rsidP="00C35AA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родителям, жёнам, мужьям военнослужащих, погибших или умерших вследствие ранения, контузии или увечья, полученных при исполнении ими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обязанностей военной службы, либо вследствие заболевания, связанного с прохождением военной службы.    – 10 дней;</w:t>
      </w:r>
    </w:p>
    <w:p w:rsidR="00C35AA0" w:rsidRPr="00E106A8" w:rsidRDefault="00C35AA0" w:rsidP="00C35AA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раб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очим инвалидам – 3 дня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C35AA0" w:rsidRPr="00E106A8" w:rsidRDefault="00C35AA0" w:rsidP="00C35AA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не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освобождённому председателю первичной 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профсоюзной организации -3 дня и членам профкома-2 дня</w:t>
      </w:r>
    </w:p>
    <w:p w:rsidR="00AE7A65" w:rsidRPr="00E106A8" w:rsidRDefault="00AE7A65" w:rsidP="00C35AA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при отсутствии в течени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учебного года дней нетрудоспособности -5 дней</w:t>
      </w:r>
    </w:p>
    <w:p w:rsidR="00AE7A65" w:rsidRPr="00E106A8" w:rsidRDefault="00AE7A65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в случае своевременной и качественной подготовки класса (группы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)к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новому учебному году 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-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 дней (в дополнение к ежегодному оплачиваемому отпуску).</w:t>
      </w:r>
    </w:p>
    <w:p w:rsidR="00674734" w:rsidRPr="00E106A8" w:rsidRDefault="00674734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работникам, принимающим участие в ремонте учреждения на безвозмездной основе  - до 12 календарных дней (в</w:t>
      </w:r>
      <w:r w:rsidR="00BF765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каникулярный период);</w:t>
      </w:r>
    </w:p>
    <w:p w:rsidR="00674734" w:rsidRPr="00E106A8" w:rsidRDefault="00674734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руководителям школ, межшкольных объединений – 7 календарных дней;</w:t>
      </w:r>
    </w:p>
    <w:p w:rsidR="00674734" w:rsidRPr="00E106A8" w:rsidRDefault="00674734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- работникам, принимавшим участие в городских и республиканских спортивных соревнованиях, Олимпиадах, конкурсах </w:t>
      </w:r>
      <w:r w:rsidR="00B93B5E" w:rsidRPr="00E106A8">
        <w:rPr>
          <w:rFonts w:ascii="Arial Unicode MS" w:eastAsia="Arial Unicode MS" w:hAnsi="Arial Unicode MS" w:cs="Arial Unicode MS"/>
          <w:b/>
          <w:sz w:val="24"/>
          <w:szCs w:val="24"/>
        </w:rPr>
        <w:t>–  3-7 календарных дней;</w:t>
      </w:r>
    </w:p>
    <w:p w:rsidR="00B93B5E" w:rsidRPr="00E106A8" w:rsidRDefault="00B93B5E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молодым педагогам – женщинам до 20 лет, имеющим детей до 12 лет – из расчёта  1 день за отработанный месяц в каникулярный период.</w:t>
      </w:r>
    </w:p>
    <w:p w:rsidR="00AE7A65" w:rsidRPr="00E106A8" w:rsidRDefault="00AE7A65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5.13.3. Предоставлять педагогическим работникам не реже чем через каждые 10 лет непрерывной преподавательской работы длительный отпуск сроком до 1 года в порядке и на условиях,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определяемыми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учредителем и (или) Уставом учреждения.</w:t>
      </w:r>
    </w:p>
    <w:p w:rsidR="00A44208" w:rsidRPr="00E106A8" w:rsidRDefault="00A44208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Предоставить педагогическим работникам основной и дополнительный оплачиваемый отпуск согласно ст.ст.115-120 ТК РФ от 01.10.2002г. № 724 (ред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т23.06.2014 г.№681) обеспечив выплату отпускных не позднее чем за три дня до ухода в отпуск.</w:t>
      </w:r>
    </w:p>
    <w:p w:rsidR="00A44208" w:rsidRPr="00E106A8" w:rsidRDefault="00A44208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5.14. Общим выходным днём является воскресенье.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м(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ст.111 ТК РФ)..</w:t>
      </w:r>
    </w:p>
    <w:p w:rsidR="00A44208" w:rsidRPr="00E106A8" w:rsidRDefault="00A44208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5.15.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A44208" w:rsidRPr="00E106A8" w:rsidRDefault="00A44208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Работодатель обеспечивает педагогическим работникам возможность отдыха и приёма пищи в рабочее время одновременно с обучающимися, в том числе в течение перерывов между занятиями</w:t>
      </w:r>
      <w:r w:rsidR="00C100D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(перемен).</w:t>
      </w:r>
      <w:proofErr w:type="gramEnd"/>
      <w:r w:rsidR="00C100D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Время для отдыха и питания для других работников устанавливается Правилами внутреннего трудового распорядка и не должно быть менее 30 минут (ст.108 ТК РФ).</w:t>
      </w:r>
    </w:p>
    <w:p w:rsidR="00C100DA" w:rsidRPr="00E106A8" w:rsidRDefault="00C100DA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5.16. Дежурство педагогических работников по учреждению должно начинаться не ранее чем за 20минут до начала занятий и продолжаться не более 20 минут после их окончания.</w:t>
      </w:r>
    </w:p>
    <w:p w:rsidR="00C100DA" w:rsidRPr="00E106A8" w:rsidRDefault="00C100DA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5.17. Для (ночных) сторожей и других работников,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отработавших полный месяц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по утверждённому графику сменности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, -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месячный фонд рабочего времени считать полностью отработанным независимо от количества отработанных ими часов.</w:t>
      </w:r>
    </w:p>
    <w:p w:rsidR="00C100DA" w:rsidRPr="00E106A8" w:rsidRDefault="00C100DA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VI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.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Оплата и нормирование труда</w:t>
      </w:r>
    </w:p>
    <w:p w:rsidR="00C100DA" w:rsidRPr="00E106A8" w:rsidRDefault="009C72BB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 С</w:t>
      </w:r>
      <w:r w:rsidR="00C100DA" w:rsidRPr="00E106A8">
        <w:rPr>
          <w:rFonts w:ascii="Arial Unicode MS" w:eastAsia="Arial Unicode MS" w:hAnsi="Arial Unicode MS" w:cs="Arial Unicode MS"/>
          <w:b/>
          <w:sz w:val="24"/>
          <w:szCs w:val="24"/>
        </w:rPr>
        <w:t>тороны исходят из того, что:</w:t>
      </w:r>
    </w:p>
    <w:p w:rsidR="00C100DA" w:rsidRPr="00E106A8" w:rsidRDefault="009C72BB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6.1 </w:t>
      </w:r>
      <w:r w:rsidR="00C100DA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Оплата труда работников учреждения осуществляется по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НСОТ по оплате труда работников организации бюджетной сферы</w:t>
      </w:r>
    </w:p>
    <w:p w:rsidR="009C72BB" w:rsidRPr="00E106A8" w:rsidRDefault="009C72BB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6.2. Ставки з</w:t>
      </w:r>
      <w:r w:rsidR="0088452B" w:rsidRPr="00E106A8">
        <w:rPr>
          <w:rFonts w:ascii="Arial Unicode MS" w:eastAsia="Arial Unicode MS" w:hAnsi="Arial Unicode MS" w:cs="Arial Unicode MS"/>
          <w:b/>
          <w:sz w:val="24"/>
          <w:szCs w:val="24"/>
        </w:rPr>
        <w:t>аработной платы и должностные окл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ады педагогических работников устанавливаются по НСОТ с учётом квалификационной категории, присвоенной по результатам аттестации.</w:t>
      </w:r>
    </w:p>
    <w:p w:rsidR="009C72BB" w:rsidRPr="00E106A8" w:rsidRDefault="009C72BB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При этом размеры тарифных ставок, окладов могут быть не ниже МРОТ, указанного в части первой ст.133 ТК РФ (см.ч.2 ст.7 и ч. 3 ст.37 Конституции РФ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)..</w:t>
      </w:r>
      <w:proofErr w:type="gramEnd"/>
    </w:p>
    <w:p w:rsidR="001323EF" w:rsidRPr="00E106A8" w:rsidRDefault="009C72BB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6.3. Оплата труда медицинских, библиотечных и других работников учреждения производится в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размере</w:t>
      </w:r>
      <w:proofErr w:type="gramEnd"/>
      <w:r w:rsidR="00ED6C7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установленном НСО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Т</w:t>
      </w:r>
      <w:r w:rsidR="00ED6C77" w:rsidRPr="00E106A8">
        <w:rPr>
          <w:rFonts w:ascii="Arial Unicode MS" w:eastAsia="Arial Unicode MS" w:hAnsi="Arial Unicode MS" w:cs="Arial Unicode MS"/>
          <w:b/>
          <w:sz w:val="24"/>
          <w:szCs w:val="24"/>
        </w:rPr>
        <w:t>, предусмотренным для этих категорий работников.</w:t>
      </w:r>
    </w:p>
    <w:p w:rsidR="00ED6C77" w:rsidRPr="00E106A8" w:rsidRDefault="00ED6C77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6.4. Заработная плата выплачивается работникам за текущий месяц не реже чем каждые полмесяца. Днями выплаты (перечисления) 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заработной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платы являются 18 и 30 числа месяца.</w:t>
      </w:r>
    </w:p>
    <w:p w:rsidR="00ED6C77" w:rsidRPr="00E106A8" w:rsidRDefault="00ED6C77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6.5. Заработная плата исчисляется в соответствии с системой оплаты труда, предусмотренной Положением об оплате труда (приложение №5)и включает в себя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:</w:t>
      </w:r>
      <w:proofErr w:type="gramEnd"/>
    </w:p>
    <w:p w:rsidR="00ED6C77" w:rsidRPr="00E106A8" w:rsidRDefault="00ED6C77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-оплату труда исходя из ставок заработной платы и должностных окладов, установленных НСОТ.</w:t>
      </w:r>
    </w:p>
    <w:p w:rsidR="00ED6C77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доплаты за выполнение работ, связанных с образовательным (воспитательным) процессом и не входящих в круг основных обязанностей работника;</w:t>
      </w:r>
    </w:p>
    <w:p w:rsidR="000B027A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доплаты за условия труда, отклоняющиеся от нормальных условий труда;</w:t>
      </w:r>
    </w:p>
    <w:p w:rsidR="000B027A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компенсационные и 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0B027A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распределение фонда стимулирования производится ежемесячно решением комиссии по стимулированию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согласно протокола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заседания комиссии, подписанного всеми членами комиссии.</w:t>
      </w:r>
    </w:p>
    <w:p w:rsidR="00B93B5E" w:rsidRPr="00E106A8" w:rsidRDefault="00B93B5E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- результаты распределения с указанием общего фонда на месяц и цены балла вывешивать для обозрения  работникам</w:t>
      </w:r>
    </w:p>
    <w:p w:rsidR="000B027A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6.6. Изменение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размера оплаты труда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и (или) ставок заработной платы (должностных окладов) производится:</w:t>
      </w:r>
    </w:p>
    <w:p w:rsidR="000B027A" w:rsidRPr="00E106A8" w:rsidRDefault="000B027A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при увеличении стажа педагогической работы, стажа по специальности – со дня достижения </w:t>
      </w:r>
      <w:r w:rsidR="00D75E76"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D75E76" w:rsidRPr="00E106A8" w:rsidRDefault="00D75E76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- 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D75E76" w:rsidRPr="00E106A8" w:rsidRDefault="00D75E76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- при присвоении квалификационной категории – со дня вынесения решения аттестационной комиссией;</w:t>
      </w:r>
    </w:p>
    <w:p w:rsidR="00D75E76" w:rsidRPr="00E106A8" w:rsidRDefault="00D75E76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- при присвоении почётного звания – со дня присвоения;</w:t>
      </w:r>
    </w:p>
    <w:p w:rsidR="00D75E76" w:rsidRPr="00E106A8" w:rsidRDefault="00D75E76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- при присуждении учёной степени кандидата наук – со дня вынесения Высшей аттестационной комиссией (ВАК) решение о выдаче диплома;</w:t>
      </w:r>
    </w:p>
    <w:p w:rsidR="00D75E76" w:rsidRPr="00E106A8" w:rsidRDefault="00D75E76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- при присуждении учёной степени доктора наук – со дня присуждения Высшей аттестационной комиссией (ВАК) учёной степени доктора наук.</w:t>
      </w:r>
    </w:p>
    <w:p w:rsidR="00B403D2" w:rsidRPr="00E106A8" w:rsidRDefault="00B403D2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proofErr w:type="gramEnd"/>
    </w:p>
    <w:p w:rsidR="001323EF" w:rsidRPr="00E106A8" w:rsidRDefault="00B403D2" w:rsidP="00FA598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6.7.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</w:t>
      </w:r>
      <w:proofErr w:type="gramEnd"/>
    </w:p>
    <w:p w:rsidR="00B403D2" w:rsidRPr="00E106A8" w:rsidRDefault="00B403D2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помимо основной в том же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учреждении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), на начало нового учебного года составляются и утверждаются  тарификационные списки.</w:t>
      </w:r>
    </w:p>
    <w:p w:rsidR="00B403D2" w:rsidRPr="00E106A8" w:rsidRDefault="00B403D2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6.8. Наполняемость классов (групп), установленная Типовым положением, является предельной нормой обслуживания в конкретном классе (группе), за часы работы в которых оплата труда осуществляется из установленной ставки заработной платы. Превышение количества обучающихся (воспитанников в классе, группе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  <w:r w:rsidR="00F444A3" w:rsidRPr="00E106A8">
        <w:rPr>
          <w:rFonts w:ascii="Arial Unicode MS" w:eastAsia="Arial Unicode MS" w:hAnsi="Arial Unicode MS" w:cs="Arial Unicode MS"/>
          <w:b/>
          <w:sz w:val="24"/>
          <w:szCs w:val="24"/>
        </w:rPr>
        <w:t>к</w:t>
      </w:r>
      <w:proofErr w:type="gramEnd"/>
      <w:r w:rsidR="00F444A3" w:rsidRPr="00E106A8">
        <w:rPr>
          <w:rFonts w:ascii="Arial Unicode MS" w:eastAsia="Arial Unicode MS" w:hAnsi="Arial Unicode MS" w:cs="Arial Unicode MS"/>
          <w:b/>
          <w:sz w:val="24"/>
          <w:szCs w:val="24"/>
        </w:rPr>
        <w:t>омпенсируется учителю (воспитателю)установлением доплаты в размере 0,3 % за каждого сверхнормативного уче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>ника (воспитанника</w:t>
      </w:r>
      <w:r w:rsidR="00F444A3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ДОУ).</w:t>
      </w:r>
    </w:p>
    <w:p w:rsidR="00F444A3" w:rsidRPr="00E106A8" w:rsidRDefault="00F444A3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6.9 Работодатель обязуется:</w:t>
      </w:r>
    </w:p>
    <w:p w:rsidR="00F444A3" w:rsidRPr="00E106A8" w:rsidRDefault="00F444A3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6.9.1. Возместить работникам материальный ущерб, причинённый в результате незаконного лишения их возможности трудиться в случае приостановки работы в порядке, предусмотренном </w:t>
      </w:r>
      <w:proofErr w:type="spellStart"/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</w:t>
      </w:r>
      <w:proofErr w:type="spellEnd"/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142 ТК РФ,  в размере не ниже 2/3 среднего заработка, 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>(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ст.234 ТК РФ.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F444A3" w:rsidRPr="00E106A8" w:rsidRDefault="00F444A3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6.9.2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 (денежной компенсации) в размере</w:t>
      </w:r>
      <w:r w:rsidR="002C700C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десяти процентов, причитающей оплате суммы (но не ниже 1/300 действующей в это время ставки рефинансирования ЦБ РФ</w:t>
      </w:r>
      <w:proofErr w:type="gramStart"/>
      <w:r w:rsidR="002C700C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,</w:t>
      </w:r>
      <w:proofErr w:type="gramEnd"/>
      <w:r w:rsidR="002C700C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за каждый день просрочки)</w:t>
      </w:r>
    </w:p>
    <w:p w:rsidR="002C700C" w:rsidRPr="00E106A8" w:rsidRDefault="002C700C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6.9.3.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2C700C" w:rsidRPr="00E106A8" w:rsidRDefault="002C700C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6.10. Ответственность за своевременность и правильность определения размеров и выплаты заработной платы работникам несёт руководитель учреждения (или уполномоченный по доверенности специалист).</w:t>
      </w:r>
    </w:p>
    <w:p w:rsidR="008D0BBA" w:rsidRPr="00E106A8" w:rsidRDefault="008D0BBA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6.11.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Размер оплаты труда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руководства учреждения ежегодно пересмотреть (утверждать) согласно НСОТ в зависимости от изменения средней заработной платы основного персонала учреждения.</w:t>
      </w:r>
    </w:p>
    <w:p w:rsidR="008D0BBA" w:rsidRPr="00E106A8" w:rsidRDefault="008D0BBA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6.12. Выдавать работникам расчётные листы с расшифровкой</w:t>
      </w:r>
      <w:r w:rsidR="003646F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составляющих заработной платы, начислений и удержаний.</w:t>
      </w:r>
    </w:p>
    <w:p w:rsidR="002C700C" w:rsidRPr="00E106A8" w:rsidRDefault="002F0810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VII</w:t>
      </w:r>
      <w:r w:rsidR="002C700C" w:rsidRPr="00E106A8">
        <w:rPr>
          <w:rFonts w:ascii="Arial Unicode MS" w:eastAsia="Arial Unicode MS" w:hAnsi="Arial Unicode MS" w:cs="Arial Unicode MS"/>
          <w:b/>
          <w:sz w:val="24"/>
          <w:szCs w:val="24"/>
        </w:rPr>
        <w:t>. Гарантии и компенсации</w:t>
      </w:r>
    </w:p>
    <w:p w:rsidR="002C700C" w:rsidRPr="00E106A8" w:rsidRDefault="002C700C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 Стороны договорились, что работодатель:</w:t>
      </w:r>
    </w:p>
    <w:p w:rsidR="008D0BBA" w:rsidRPr="00E106A8" w:rsidRDefault="002C700C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7.1. ведёт учёт работников</w:t>
      </w:r>
      <w:r w:rsidR="008D0BBA" w:rsidRPr="00E106A8">
        <w:rPr>
          <w:rFonts w:ascii="Arial Unicode MS" w:eastAsia="Arial Unicode MS" w:hAnsi="Arial Unicode MS" w:cs="Arial Unicode MS"/>
          <w:b/>
          <w:sz w:val="24"/>
          <w:szCs w:val="24"/>
        </w:rPr>
        <w:t>, нуждающихся в улучшении жилищных условий.</w:t>
      </w:r>
    </w:p>
    <w:p w:rsidR="002C700C" w:rsidRPr="00E106A8" w:rsidRDefault="008D0BBA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7.2. Ходатайствует перед 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органом местного самоуправления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предоставления жилья нуждающимся работникам 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выделении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ссуд на его приобретение (строительство).</w:t>
      </w:r>
    </w:p>
    <w:p w:rsidR="008D0BBA" w:rsidRPr="00E106A8" w:rsidRDefault="008D0BBA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7.3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К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омпенсирует стоимость оплаты за проживание работников в общежитии в размере 2000 рублей в месяц из внебюджетных источников.</w:t>
      </w:r>
    </w:p>
    <w:p w:rsidR="001323EF" w:rsidRPr="00E106A8" w:rsidRDefault="008D0BBA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7.4. Обеспечивает содержание жилых домов в соответствии с правилами и нормами их технической эксплуатации, а также предоставление общежитий в соответствии с нормами их оборудования и санитарными правилами.</w:t>
      </w:r>
    </w:p>
    <w:p w:rsidR="002F0810" w:rsidRPr="00E106A8" w:rsidRDefault="002F0810" w:rsidP="002F081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7.5. Оказывает материальную помощь работникам учреждения, а также работникам, ушедшим на пенсию, при строительстве или ремонте жилья из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внебюджетных средств, средств экономии, а также в виде неликвидных стройматериалов, предоставлении строительной техники.</w:t>
      </w:r>
    </w:p>
    <w:p w:rsidR="003646F0" w:rsidRPr="00E106A8" w:rsidRDefault="003646F0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7.6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 100 рублей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..</w:t>
      </w:r>
      <w:proofErr w:type="gramEnd"/>
    </w:p>
    <w:p w:rsidR="003646F0" w:rsidRPr="00E106A8" w:rsidRDefault="003646F0" w:rsidP="00F444A3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Выплаты указанной суммы производить согласно п.11 ст.108 Закона РФ № 273-ФЗ «Об образовании»</w:t>
      </w:r>
    </w:p>
    <w:p w:rsidR="00D75E76" w:rsidRPr="00E106A8" w:rsidRDefault="006D7631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Обеспечивает бесплатно работников пользованием библиотечными фондами и учреждениями культуры в образовательных целях.</w:t>
      </w:r>
    </w:p>
    <w:p w:rsidR="006D7631" w:rsidRPr="00E106A8" w:rsidRDefault="006D7631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7.7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беспечивает предоставление работникам, имеющим детей дошкольного возраста, три места в год в дошкольных учреждениях с процентной скидкой по оплате за их содержание.</w:t>
      </w:r>
    </w:p>
    <w:p w:rsidR="006D7631" w:rsidRPr="00E106A8" w:rsidRDefault="006D7631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7.8. Организует в учреждении общественное питание (столовые, буфеты, комнаты (места)  для приёма пищи).</w:t>
      </w:r>
    </w:p>
    <w:p w:rsidR="00B330A5" w:rsidRPr="00E106A8" w:rsidRDefault="006D7631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7.9. Обеспечивает дотации на бесплатное </w:t>
      </w:r>
      <w:r w:rsidR="00B330A5" w:rsidRPr="00E106A8">
        <w:rPr>
          <w:rFonts w:ascii="Arial Unicode MS" w:eastAsia="Arial Unicode MS" w:hAnsi="Arial Unicode MS" w:cs="Arial Unicode MS"/>
          <w:b/>
          <w:sz w:val="24"/>
          <w:szCs w:val="24"/>
        </w:rPr>
        <w:t>(частично оплачиваемое) питание, размер которых определяется с учётом мнения (по согласованию) профкома (по отдельному положению).</w:t>
      </w:r>
    </w:p>
    <w:p w:rsidR="00B24A9B" w:rsidRPr="00E106A8" w:rsidRDefault="00B330A5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7.10. Ежегодно отчисляет в первичную профсоюзную организацию денежные средства в размере 0,2 % </w:t>
      </w:r>
      <w:r w:rsidR="00B24A9B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ФОТ на проведение культурно – массовой и 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>физкультурно</w:t>
      </w:r>
      <w:r w:rsidR="00B24A9B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– оздоровительной работы.</w:t>
      </w:r>
    </w:p>
    <w:p w:rsidR="00B24A9B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7.11. Оказать материальную помощь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увольняющимся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на пенсию по старости отработав в учреждении образования:</w:t>
      </w:r>
    </w:p>
    <w:p w:rsidR="00B24A9B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5 лет – в размере МРОТ;</w:t>
      </w:r>
    </w:p>
    <w:p w:rsidR="00B24A9B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 лет – в размере 2 МРОТ;</w:t>
      </w:r>
    </w:p>
    <w:p w:rsidR="00B24A9B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20 лет – в размере 3 МРОТ;</w:t>
      </w:r>
    </w:p>
    <w:p w:rsidR="00B24A9B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Свыше 25 лет – 4 МРОТ;</w:t>
      </w:r>
    </w:p>
    <w:p w:rsidR="003B29B8" w:rsidRPr="00E106A8" w:rsidRDefault="00B24A9B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Неработающим пенсионерам, отработавшим в образовании более 20 лет, инвалидам и молодым специалистам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первые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2 года работы по их заявлениям оказать материальную помощь в размере МРОТ по согласованию с профсоюзным комитетом</w:t>
      </w:r>
    </w:p>
    <w:p w:rsidR="003B29B8" w:rsidRPr="00E106A8" w:rsidRDefault="003B29B8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7.12. Осуществляет из внебюджетных средств и средств экономии выплату дополнительного выходного пособия в размере оклада Следующим категориям увольняемых работников, получившим трудовое увечье в данном учреждении;</w:t>
      </w:r>
    </w:p>
    <w:p w:rsidR="003B29B8" w:rsidRPr="00E106A8" w:rsidRDefault="003B29B8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имеющим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стаж работы в данном учреждении свыше 10 лет;</w:t>
      </w:r>
    </w:p>
    <w:p w:rsidR="003B29B8" w:rsidRPr="00E106A8" w:rsidRDefault="003B29B8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всем работникам, увольняемым в связи с ликвидацией учреждения;</w:t>
      </w:r>
    </w:p>
    <w:p w:rsidR="003B29B8" w:rsidRPr="00E106A8" w:rsidRDefault="003B29B8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случае расторжения трудового договора по собственному желанию работающего пенсионера (и в других случаях).</w:t>
      </w:r>
    </w:p>
    <w:p w:rsidR="00F149B0" w:rsidRPr="00E106A8" w:rsidRDefault="00F149B0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7.13. Обеспечить повышение заработной платы работникам, в том числе и в связи с ростом цен на товары и услуги за счёт бюджетных ассигнований и внебюджетных средств.</w:t>
      </w:r>
    </w:p>
    <w:p w:rsidR="00F149B0" w:rsidRPr="00E106A8" w:rsidRDefault="00F149B0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7.14. В случае острой необходимости приостановки работы, предоставить работникам вынужденный отпуск с оплатой не менее 2/3 тарифа (оклада).</w:t>
      </w:r>
    </w:p>
    <w:p w:rsidR="001323EF" w:rsidRPr="00E106A8" w:rsidRDefault="003B29B8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VIII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 Охрана труда и здоровья</w:t>
      </w:r>
    </w:p>
    <w:p w:rsidR="00F149B0" w:rsidRPr="00E106A8" w:rsidRDefault="00F149B0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 Работодатель обязуется:</w:t>
      </w:r>
    </w:p>
    <w:p w:rsidR="00F149B0" w:rsidRPr="00E106A8" w:rsidRDefault="00F149B0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 Обеспечить право работников учреждения на здоровые и безопасные условия труда, внедрение современных средств безопасности труда, предупреждающий производственный травматизм и возникновение профессиональных заболеваний работников (ст.219 ТК РФ).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.</w:t>
      </w:r>
      <w:proofErr w:type="gramEnd"/>
    </w:p>
    <w:p w:rsidR="00AE3752" w:rsidRPr="00E106A8" w:rsidRDefault="00AE3752" w:rsidP="00ED6C77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Для реализации этого права заключить ежегодное соглашение по охране труда (приложение №6) с определением в нём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AE3752" w:rsidRPr="00E106A8" w:rsidRDefault="00B330A5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r w:rsidR="00AE3752" w:rsidRPr="00E106A8">
        <w:rPr>
          <w:rFonts w:ascii="Arial Unicode MS" w:eastAsia="Arial Unicode MS" w:hAnsi="Arial Unicode MS" w:cs="Arial Unicode MS"/>
          <w:b/>
          <w:sz w:val="24"/>
          <w:szCs w:val="24"/>
        </w:rPr>
        <w:t>8.2. Предусмотреть на мероприятия по охране труда, определённые Соглашением по охране труда, средства в сумме 0,3 % от фонда оплаты труда.</w:t>
      </w:r>
    </w:p>
    <w:p w:rsidR="00AE3752" w:rsidRPr="00E106A8" w:rsidRDefault="00AE3752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8.3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формировать в учреждении фонд охраны труда на основе Положения о фонде охраны труда (приложение №7) и выделять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для этих целей ежегодно средства из внебюджетного и бюджетного фондов в сумме _________ рублей.</w:t>
      </w:r>
    </w:p>
    <w:p w:rsidR="00AE3752" w:rsidRPr="00E106A8" w:rsidRDefault="00AE3752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8.4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П</w:t>
      </w:r>
      <w:proofErr w:type="gramEnd"/>
      <w:r w:rsidRPr="00E106A8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 xml:space="preserve">ровести в учреждении аттестацию рабочих мест и по её результатам </w:t>
      </w:r>
      <w:r w:rsidR="005F5293" w:rsidRPr="00E106A8">
        <w:rPr>
          <w:rFonts w:ascii="Arial Unicode MS" w:eastAsia="Arial Unicode MS" w:hAnsi="Arial Unicode MS" w:cs="Arial Unicode MS"/>
          <w:b/>
          <w:color w:val="000000" w:themeColor="text1"/>
          <w:sz w:val="24"/>
          <w:szCs w:val="24"/>
        </w:rPr>
        <w:t>осуществлять работу по охране  и безопасности</w:t>
      </w:r>
      <w:r w:rsidR="005F5293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труда в порядке и сроки, установленные с учётом мнения (по согласованию) профкома, с последующей сертификацией.</w:t>
      </w:r>
    </w:p>
    <w:p w:rsidR="005F5293" w:rsidRPr="00E106A8" w:rsidRDefault="005F529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 состав аттестационной комиссии в обязательном порядке включать членов профкома и комиссии по охране труда.</w:t>
      </w:r>
    </w:p>
    <w:p w:rsidR="005F5293" w:rsidRPr="00E106A8" w:rsidRDefault="005F529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Утвердить единицу штатного (внештатного) инспектора по охране труда и обеспечить плановую работу комиссии по охране Труда совместно с профсоюзным комитетом, обеспечить их обучение и аттестацию.</w:t>
      </w:r>
    </w:p>
    <w:p w:rsidR="005F5293" w:rsidRPr="00E106A8" w:rsidRDefault="005F529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8.5. Проводить со всеми поступающими на работу, а также переведёнными на другую работу работниками учреждения обучение и инструктаж по охране труда,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сохранности жизни и здоровья детей, безопасным методам и приёмам выполнения работ, оказанию первой помощи пострадавшим.</w:t>
      </w:r>
    </w:p>
    <w:p w:rsidR="005F5293" w:rsidRPr="00E106A8" w:rsidRDefault="005F529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Организовывать проверку знаний</w:t>
      </w:r>
      <w:r w:rsidR="00391573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работников учреждения по охране труда на начало учебного года.</w:t>
      </w:r>
    </w:p>
    <w:p w:rsidR="00391573" w:rsidRPr="00E106A8" w:rsidRDefault="0039157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счёт учреждения.</w:t>
      </w:r>
    </w:p>
    <w:p w:rsidR="00391573" w:rsidRPr="00E106A8" w:rsidRDefault="0039157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8.7.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утверждёнными перечнями профессий и должностей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( 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приложение №8).</w:t>
      </w:r>
    </w:p>
    <w:p w:rsidR="00391573" w:rsidRPr="00E106A8" w:rsidRDefault="0039157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Ежегодно и своевременно использовать для этой цели средства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согласно Приказа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Минтруда РФ от 10.12.2012г. № 580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</w:p>
    <w:p w:rsidR="00391573" w:rsidRPr="00E106A8" w:rsidRDefault="00391573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8.8. Обеспечивать приобретение, хранение, сушку, дезинфекцию и ремонт средств индивидуальной защиты, спецодежд</w:t>
      </w:r>
      <w:r w:rsidR="007837F2" w:rsidRPr="00E106A8">
        <w:rPr>
          <w:rFonts w:ascii="Arial Unicode MS" w:eastAsia="Arial Unicode MS" w:hAnsi="Arial Unicode MS" w:cs="Arial Unicode MS"/>
          <w:b/>
          <w:sz w:val="24"/>
          <w:szCs w:val="24"/>
        </w:rPr>
        <w:t>ы и обуви за счёт работодателя (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ст.221</w:t>
      </w:r>
      <w:r w:rsidR="007837F2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ТК РФ).</w:t>
      </w:r>
    </w:p>
    <w:p w:rsidR="001323EF" w:rsidRPr="00E106A8" w:rsidRDefault="007837F2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8.9.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7837F2" w:rsidRPr="00E106A8" w:rsidRDefault="007837F2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8.10.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контроля за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соблюдением трудового законодательства вследствие нарушения требований охраны труда не по вине работника (ст.220 ТК РФ).</w:t>
      </w:r>
    </w:p>
    <w:p w:rsidR="007837F2" w:rsidRPr="00E106A8" w:rsidRDefault="007837F2" w:rsidP="00AE375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8.11. Проводить своевременное расследование несчастных случаев на производстве в соответствии с действующим законодательством и вести их учёт.</w:t>
      </w:r>
    </w:p>
    <w:p w:rsidR="007837F2" w:rsidRPr="00E106A8" w:rsidRDefault="007837F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8.12. В случае отказа работника от работы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возникновения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опасности для его жизни и здоровья вследствие невыполнение работодателем</w:t>
      </w:r>
      <w:r w:rsidR="00F97217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нормативных требований по охране труда, предоставить работнику другую работу на время устранения такой опасности, либо оплатить возникший по этой причине простой в размере среднего заработка.</w:t>
      </w:r>
    </w:p>
    <w:p w:rsidR="00F97217" w:rsidRPr="00E106A8" w:rsidRDefault="00F97217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8.13. Обеспечивать гарантии и льготы работникам, занятым на тяжёлых работах и работах с вредными и (или) опасными условиями труда.</w:t>
      </w:r>
    </w:p>
    <w:p w:rsidR="00F97217" w:rsidRPr="00E106A8" w:rsidRDefault="00F97217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Список работников организации, которым выдаётся бесплатно по установленным нормам молоко или другие равноценные пищевые продукты, дополнительно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оплачиваемый отпуск утверждается работодателем с учётом мнения (по согласованию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)п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рофкома (приложение №9)</w:t>
      </w:r>
    </w:p>
    <w:p w:rsidR="00F97217" w:rsidRPr="00E106A8" w:rsidRDefault="00F97217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8.14. Разработать и утвердить инструкцию по охране труда на каждое рабочее место с учётом мнения (по согласованию) профкома (ст.212 ТК РФ).</w:t>
      </w:r>
    </w:p>
    <w:p w:rsidR="00F97217" w:rsidRPr="00E106A8" w:rsidRDefault="00F97217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8.15. Обеспечивать соблюдение работниками требований, правил и инструкций по охране труда.</w:t>
      </w:r>
    </w:p>
    <w:p w:rsidR="00F97217" w:rsidRPr="00E106A8" w:rsidRDefault="00DD559A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8.16. Создать в учреждении комиссию по охране труда, в состав которой на паритетной основе должны входить члены профкома.</w:t>
      </w:r>
    </w:p>
    <w:p w:rsidR="00DD559A" w:rsidRPr="00E106A8" w:rsidRDefault="00DD559A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8.17.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DD559A" w:rsidRPr="00E106A8" w:rsidRDefault="00DD559A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8.18. Не реже одного раза в шесть месяцев осуществлять совместно с профкомом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контроль за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состоянием условий и охраны труда, выполнением коллективного договора и соглашения по охране труда.</w:t>
      </w:r>
    </w:p>
    <w:p w:rsidR="00DD559A" w:rsidRPr="00E106A8" w:rsidRDefault="00DD559A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8.19. Оказывать содействие техническим инспекторам труда  Профсоюза работников народного образования и науки 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РФ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членам комиссий по охране труда, уполномоченным (доверенным лицам) по охране труда в проведении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контроля за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состоянием охраны труда в учреждении. В случае выявления</w:t>
      </w:r>
      <w:r w:rsidR="00B856C2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ими нарушения прав работников на здоровые и безопасные условия труда принимать меры к их устранению.</w:t>
      </w:r>
    </w:p>
    <w:p w:rsidR="00B856C2" w:rsidRPr="00E106A8" w:rsidRDefault="008A4254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8.20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З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а счёт средств бюджета обеспечить прохождение бесплатных обязательных пр</w:t>
      </w:r>
      <w:r w:rsidR="00B856C2" w:rsidRPr="00E106A8">
        <w:rPr>
          <w:rFonts w:ascii="Arial Unicode MS" w:eastAsia="Arial Unicode MS" w:hAnsi="Arial Unicode MS" w:cs="Arial Unicode MS"/>
          <w:b/>
          <w:sz w:val="24"/>
          <w:szCs w:val="24"/>
        </w:rPr>
        <w:t>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Обеспечить  работников медицинскими книжками установленного по </w:t>
      </w:r>
      <w:r w:rsidR="008A4254" w:rsidRPr="00E106A8">
        <w:rPr>
          <w:rFonts w:ascii="Arial Unicode MS" w:eastAsia="Arial Unicode MS" w:hAnsi="Arial Unicode MS" w:cs="Arial Unicode MS"/>
          <w:b/>
          <w:sz w:val="24"/>
          <w:szCs w:val="24"/>
        </w:rPr>
        <w:t>РФ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образца.</w:t>
      </w:r>
    </w:p>
    <w:p w:rsidR="001323EF" w:rsidRPr="00E106A8" w:rsidRDefault="00B856C2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8.21. Выделять средства в размере ________ рублей для оздоровительной работы среди работников и их детей.</w:t>
      </w:r>
    </w:p>
    <w:p w:rsidR="00B856C2" w:rsidRPr="00E106A8" w:rsidRDefault="00B856C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8.22. Предоставлять транспорт для проведения диспансерного обследования работников в районной больнице.</w:t>
      </w:r>
    </w:p>
    <w:p w:rsidR="00B856C2" w:rsidRPr="00E106A8" w:rsidRDefault="00B856C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8.23. Оборудовать комнату для отдыха работников организации.</w:t>
      </w:r>
    </w:p>
    <w:p w:rsidR="00B856C2" w:rsidRPr="00E106A8" w:rsidRDefault="00B856C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8.24. Вести учёт средств социального страхования на организацию лечения и отдыха работников и их детей.</w:t>
      </w:r>
    </w:p>
    <w:p w:rsidR="00B856C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8.25.По решению комиссии по социальному страхованию приобретать путёвки на лечение и отдых.</w:t>
      </w:r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Оплату дней нетрудоспособности работникам согласно б/листа производить одновременно с выплатой заработной платы</w:t>
      </w:r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8.26.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8.27. Профком обязуется:</w:t>
      </w:r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организовывать физкультурно-оздоровительные мероприятия для членов профсоюза и других работников учреждения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;</w:t>
      </w:r>
      <w:proofErr w:type="gramEnd"/>
    </w:p>
    <w:p w:rsidR="00241652" w:rsidRPr="00E106A8" w:rsidRDefault="00241652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Обеспечить работников (членов профсоюза) и их членов семьи санаторными путёвками со скидкой 20% стоимости</w:t>
      </w:r>
      <w:r w:rsidR="0016051F"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16051F" w:rsidRPr="00E106A8" w:rsidRDefault="0016051F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обеспечить детей работников бесплатными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путёвками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а также отдых и оздоровление детей в детских лагерях отдыха.</w:t>
      </w:r>
    </w:p>
    <w:p w:rsidR="004D579E" w:rsidRPr="00E106A8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4D579E" w:rsidRPr="00E106A8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837F2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D579E" w:rsidRDefault="004D579E" w:rsidP="007C36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D75E76" w:rsidRDefault="00A02176" w:rsidP="00E106A8">
      <w:pPr>
        <w:spacing w:after="0" w:line="240" w:lineRule="auto"/>
        <w:ind w:left="-142" w:hanging="1134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60745" cy="62579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34" cy="625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9E" w:rsidRDefault="00A02176" w:rsidP="00E106A8">
      <w:pPr>
        <w:spacing w:after="0" w:line="240" w:lineRule="auto"/>
        <w:ind w:left="220" w:hanging="646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ru-RU"/>
        </w:rPr>
        <w:drawing>
          <wp:inline distT="0" distB="0" distL="0" distR="0">
            <wp:extent cx="5673034" cy="2219325"/>
            <wp:effectExtent l="19050" t="0" r="386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1" cy="22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14" w:rsidRDefault="006D4F1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8302" cy="29051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14" w:rsidRPr="00E106A8" w:rsidRDefault="006D4F1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9.11. Члены профкома включаются в состав комиссий учреждения по стимулированию, тарификации, аттестации педагогических работников, аттестации рабочих мест, охране труда, социальному страхованию и других.</w:t>
      </w:r>
    </w:p>
    <w:p w:rsidR="006D4F14" w:rsidRPr="00E106A8" w:rsidRDefault="006D4F1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9.12. Работодатель с учётом мнения (по согласованию) профкома  рассматривает следующие вопросы:</w:t>
      </w:r>
    </w:p>
    <w:p w:rsidR="006D4F14" w:rsidRPr="00E106A8" w:rsidRDefault="006D4F1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-утверждение коллективного договора, мероприятий по обеспечению его выполнения и двустороннего соглашения;</w:t>
      </w:r>
    </w:p>
    <w:p w:rsidR="006D4F14" w:rsidRPr="00E106A8" w:rsidRDefault="006D4F1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 Расторжение трудового договора с работниками, являющимися членами профсоюза</w:t>
      </w:r>
      <w:r w:rsidR="00107E01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, по инициативе работодателя (ст.82, 374 ТК РФ); </w:t>
      </w:r>
    </w:p>
    <w:p w:rsidR="00107E01" w:rsidRPr="00E106A8" w:rsidRDefault="00107E01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- привлечение к сверхурочным работам (ст.99 ТК РФ); </w:t>
      </w:r>
    </w:p>
    <w:p w:rsidR="00107E01" w:rsidRPr="00E106A8" w:rsidRDefault="00107E01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 Разделение рабочего времени на части (ст.105 ТК РФ);</w:t>
      </w:r>
    </w:p>
    <w:p w:rsidR="00107E01" w:rsidRPr="00E106A8" w:rsidRDefault="00107E01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- запрещение работы в выходные и нерабочие праздничные дни (ст.113 ТК РФ);</w:t>
      </w:r>
    </w:p>
    <w:p w:rsidR="004D579E" w:rsidRDefault="004D579E" w:rsidP="007C3695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107E01" w:rsidRDefault="00107E01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5421" cy="3981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6" cy="398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F4" w:rsidRDefault="009456F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ru-RU"/>
        </w:rPr>
        <w:drawing>
          <wp:inline distT="0" distB="0" distL="0" distR="0">
            <wp:extent cx="5924828" cy="3162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62" cy="31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F4" w:rsidRDefault="009456F4" w:rsidP="00A02176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sz w:val="20"/>
          <w:szCs w:val="20"/>
        </w:rPr>
      </w:pPr>
    </w:p>
    <w:p w:rsidR="004D579E" w:rsidRDefault="004D579E" w:rsidP="007C3695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9456F4" w:rsidRPr="00E106A8" w:rsidRDefault="009456F4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10.3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существлять контроль за правильностью расходования заработной платы, над</w:t>
      </w:r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тарифного фонда, фонда экономии заработной платы и стимулирования</w:t>
      </w:r>
      <w:r w:rsidR="00253AF6" w:rsidRPr="00E106A8">
        <w:rPr>
          <w:rFonts w:ascii="Arial Unicode MS" w:eastAsia="Arial Unicode MS" w:hAnsi="Arial Unicode MS" w:cs="Arial Unicode MS"/>
          <w:b/>
          <w:sz w:val="24"/>
          <w:szCs w:val="24"/>
        </w:rPr>
        <w:t>,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внебюджетного фонда и иных фондов учреждения.</w:t>
      </w:r>
    </w:p>
    <w:p w:rsidR="009456F4" w:rsidRDefault="009456F4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01098" cy="3257550"/>
            <wp:effectExtent l="19050" t="0" r="440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95" cy="326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F4" w:rsidRPr="00E106A8" w:rsidRDefault="009456F4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10.9. Участвовать в работе комиссии по социальному страхованию совместно с горкомом профсоюза по летнему оздоровлению детей работников учреждения и обеспечению их новогодними подарками.</w:t>
      </w:r>
    </w:p>
    <w:p w:rsidR="009456F4" w:rsidRPr="00E106A8" w:rsidRDefault="009456F4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10.10. Совместно с комиссией по социальному страхованию вес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ти учёт </w:t>
      </w:r>
      <w:proofErr w:type="gramStart"/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>нуждающихся</w:t>
      </w:r>
      <w:proofErr w:type="gramEnd"/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в санаторно</w:t>
      </w:r>
      <w:r w:rsid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– курортном лечении, своевременно направлять заявки уполномоченному района, города.</w:t>
      </w:r>
    </w:p>
    <w:p w:rsidR="009456F4" w:rsidRPr="00E106A8" w:rsidRDefault="009456F4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10.11. </w:t>
      </w:r>
      <w:r w:rsidR="00E80381" w:rsidRPr="00E106A8">
        <w:rPr>
          <w:rFonts w:ascii="Arial Unicode MS" w:eastAsia="Arial Unicode MS" w:hAnsi="Arial Unicode MS" w:cs="Arial Unicode MS"/>
          <w:b/>
          <w:sz w:val="24"/>
          <w:szCs w:val="24"/>
        </w:rPr>
        <w:t>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E80381" w:rsidRPr="00E106A8" w:rsidRDefault="00E80381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10.12. Осуществлять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контроль за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E80381" w:rsidRPr="00E106A8" w:rsidRDefault="00E80381" w:rsidP="009456F4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10.13. Участвовать в работе комиссий учреждения по тарификации, аттестации педагогических работников, аттестации рабочих мест, охране труда и других.</w:t>
      </w:r>
    </w:p>
    <w:p w:rsidR="00E80381" w:rsidRPr="00E106A8" w:rsidRDefault="00E80381" w:rsidP="007C3695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10.14. Осуществлять контроль за соблюдением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порядка проведения аттестации педагогических работников учреждения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</w:p>
    <w:p w:rsidR="00E80381" w:rsidRPr="00E106A8" w:rsidRDefault="00E80381" w:rsidP="00E80381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10.15. Совместно с работодателем обеспечивать регистрацию работников в системе персонифицированного учёта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E80381" w:rsidRPr="00E106A8" w:rsidRDefault="008F7F7D" w:rsidP="00E80381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10.16. Оказывать ежегодно материальную помощь членам профсоюза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согласно решения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Президиума ГК.</w:t>
      </w:r>
    </w:p>
    <w:p w:rsidR="008F7F7D" w:rsidRPr="00E106A8" w:rsidRDefault="008F7F7D" w:rsidP="00E80381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10.17. Осуществлять культурно – массовую и 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>физкультурно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– оздоровительную работу в учреждении.</w:t>
      </w:r>
    </w:p>
    <w:p w:rsidR="008F7F7D" w:rsidRPr="00E106A8" w:rsidRDefault="008F7F7D" w:rsidP="00E80381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XI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. Контроль за выполнением коллективного договора.</w:t>
      </w:r>
    </w:p>
    <w:p w:rsidR="008F7F7D" w:rsidRPr="00E106A8" w:rsidRDefault="008F7F7D" w:rsidP="00E80381">
      <w:pPr>
        <w:spacing w:after="0" w:line="240" w:lineRule="auto"/>
        <w:ind w:left="220" w:hanging="22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Ответственность сторон.</w:t>
      </w:r>
    </w:p>
    <w:p w:rsidR="009C72BB" w:rsidRPr="00E106A8" w:rsidRDefault="008F7F7D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 Стороны договорились, что:</w:t>
      </w:r>
    </w:p>
    <w:p w:rsidR="007C3695" w:rsidRPr="00E106A8" w:rsidRDefault="008F7F7D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  <w:r w:rsidR="007C3695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</w:t>
      </w:r>
    </w:p>
    <w:p w:rsidR="008F7F7D" w:rsidRPr="00E106A8" w:rsidRDefault="008F7F7D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11.2. Совместно разрабатывают план мероприятий по выполнению настоящего коллективного договора.</w:t>
      </w:r>
    </w:p>
    <w:p w:rsidR="005C08BF" w:rsidRPr="00E106A8" w:rsidRDefault="008F7F7D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11.3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О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в июле текущего</w:t>
      </w:r>
      <w:r w:rsidR="005C08BF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года и январе месяце следующего за отчётным согласно ст. 41 ТК РФ.</w:t>
      </w:r>
    </w:p>
    <w:p w:rsidR="005C08BF" w:rsidRPr="00E106A8" w:rsidRDefault="005C08BF" w:rsidP="00AE7A6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11.4. Рассматривают в месячный срок все возникающие в период действия коллективного договора разногласия и конфликты, связанные с его выполнением.</w:t>
      </w:r>
    </w:p>
    <w:p w:rsidR="005C08BF" w:rsidRPr="00E106A8" w:rsidRDefault="005C08BF" w:rsidP="007C3695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использование работниками крайней меры их разрешения – забастовки.</w:t>
      </w:r>
    </w:p>
    <w:p w:rsidR="005C08BF" w:rsidRPr="00E106A8" w:rsidRDefault="005C08BF" w:rsidP="005C08B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5C08BF" w:rsidRPr="00E106A8" w:rsidRDefault="00436B1E" w:rsidP="005C08B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11.7. Настоящий коллективный договор действует в течение трёх лет со дня подписания.</w:t>
      </w:r>
    </w:p>
    <w:p w:rsidR="00436B1E" w:rsidRPr="00E106A8" w:rsidRDefault="00436B1E" w:rsidP="005C08B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11.8. Переговоры по заключению нового коллективного договора будут начаты за три месяца до окончания срока действия данного договора.</w:t>
      </w:r>
    </w:p>
    <w:p w:rsidR="00436B1E" w:rsidRPr="00E106A8" w:rsidRDefault="00436B1E" w:rsidP="005C08B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11.9. Положения настоящего коллективного договора сохраняют действия до принятия нового коллективного договора.</w:t>
      </w:r>
    </w:p>
    <w:p w:rsidR="00B26AC1" w:rsidRDefault="00B26AC1" w:rsidP="007C36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:rsidR="00436B1E" w:rsidRPr="000C28F1" w:rsidRDefault="00436B1E" w:rsidP="00E106A8">
      <w:pPr>
        <w:spacing w:after="0" w:line="240" w:lineRule="auto"/>
        <w:ind w:left="-330" w:hanging="379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03479" cy="67722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56" cy="67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95" w:rsidRDefault="007C3695" w:rsidP="000C28F1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</w:t>
      </w:r>
    </w:p>
    <w:p w:rsidR="00A94BED" w:rsidRPr="00E106A8" w:rsidRDefault="00695640" w:rsidP="000C28F1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</w:t>
      </w:r>
      <w:r w:rsidR="00436B1E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- 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за 18 часов преподавательской (педагогической) работы в неделю: учителям I-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IV</w:t>
      </w:r>
    </w:p>
    <w:p w:rsidR="00A94BED" w:rsidRPr="00E106A8" w:rsidRDefault="00A94BED" w:rsidP="00A94BED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 классов, учителям-логопедам;</w:t>
      </w:r>
    </w:p>
    <w:p w:rsidR="007C3695" w:rsidRPr="00E106A8" w:rsidRDefault="00695640" w:rsidP="007C3695">
      <w:pPr>
        <w:spacing w:after="0" w:line="240" w:lineRule="auto"/>
        <w:ind w:left="-330" w:firstLine="839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за 24 часа преподавательской (педагогической) работы в неделю: концертмейстерам;</w:t>
      </w:r>
    </w:p>
    <w:p w:rsidR="00695640" w:rsidRPr="00E106A8" w:rsidRDefault="00DD2BDB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 за  30 часов педагогической работы в неделю: воспитателям, инструкторам по физкультуре;</w:t>
      </w:r>
    </w:p>
    <w:p w:rsidR="00DD2BDB" w:rsidRPr="00E106A8" w:rsidRDefault="00DD2BDB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За 36 часов педагогической работы в неделю: воспитателям дошкольных групп; педагогам –    </w:t>
      </w:r>
    </w:p>
    <w:p w:rsidR="00DD2BDB" w:rsidRPr="00E106A8" w:rsidRDefault="00DD2BDB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 xml:space="preserve"> 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психологам; социальным педагогам; педагогам – организаторам (основ безопасности </w:t>
      </w:r>
      <w:proofErr w:type="gramEnd"/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жизнедеятельности, допризывной подготовки).</w:t>
      </w:r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2. За часы педагогической работы сверх установленной нормы производится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дополнительная</w:t>
      </w:r>
      <w:proofErr w:type="gramEnd"/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оплата соответственно получаемой ставке в одинарном размере.   </w:t>
      </w:r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Ставки заработной платы педагогических работников установлены исходя из затрат их </w:t>
      </w:r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рабочего времени в астрономических часах с учётом коротких перерывов (перемен),</w:t>
      </w:r>
    </w:p>
    <w:p w:rsidR="00D061BA" w:rsidRPr="00E106A8" w:rsidRDefault="00D061BA" w:rsidP="00DD2BDB">
      <w:pPr>
        <w:spacing w:after="0" w:line="240" w:lineRule="auto"/>
        <w:ind w:left="-330" w:firstLine="550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предусмотренных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между уроками (занятиями).</w:t>
      </w:r>
    </w:p>
    <w:p w:rsidR="00A94BED" w:rsidRPr="00E106A8" w:rsidRDefault="00695640" w:rsidP="00DD2BDB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3. продолжительность рабочего времени других работников составляет 40 часов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</w:p>
    <w:p w:rsidR="00B26AC1" w:rsidRPr="00E106A8" w:rsidRDefault="00A94BED" w:rsidP="00A94BED">
      <w:pPr>
        <w:spacing w:after="0" w:line="240" w:lineRule="auto"/>
        <w:ind w:left="-330" w:firstLine="839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неделю.   </w:t>
      </w:r>
    </w:p>
    <w:p w:rsidR="00695640" w:rsidRPr="00E106A8" w:rsidRDefault="00695640" w:rsidP="00A94BED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4. </w:t>
      </w:r>
      <w:proofErr w:type="gramStart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Учителям, которым не может быть обеспечена полная учебная нагрузка, гарантируется выплата ставки</w:t>
      </w:r>
      <w:r w:rsidR="00A94BED"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 заработной платы в полном размере при условиях догрузки их до установленной нормы часов другой педагогической работой, учителям начальных классов при передаче преподавания уроков иностранного языка, музыки, изобразительного искусства и физк</w:t>
      </w:r>
      <w:r w:rsidR="00B93B5E" w:rsidRPr="00E106A8">
        <w:rPr>
          <w:rFonts w:ascii="Arial Unicode MS" w:eastAsia="Arial Unicode MS" w:hAnsi="Arial Unicode MS" w:cs="Arial Unicode MS"/>
          <w:b/>
          <w:sz w:val="24"/>
          <w:szCs w:val="24"/>
        </w:rPr>
        <w:t>ультуры учителям – специалистам;</w:t>
      </w:r>
      <w:proofErr w:type="gramEnd"/>
    </w:p>
    <w:p w:rsidR="00B93B5E" w:rsidRPr="00E106A8" w:rsidRDefault="00B93B5E" w:rsidP="00A94BED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Учителям 1-4 классов национальных (нерусских) общеобразовательных учреждений, которые вследствие своей подготовки не могут вести уроки русского языка</w:t>
      </w:r>
      <w:r w:rsidR="001323EF" w:rsidRPr="00E106A8">
        <w:rPr>
          <w:rFonts w:ascii="Arial Unicode MS" w:eastAsia="Arial Unicode MS" w:hAnsi="Arial Unicode MS" w:cs="Arial Unicode MS"/>
          <w:b/>
          <w:sz w:val="24"/>
          <w:szCs w:val="24"/>
        </w:rPr>
        <w:t>;</w:t>
      </w:r>
    </w:p>
    <w:p w:rsidR="001323EF" w:rsidRPr="00E106A8" w:rsidRDefault="001323EF" w:rsidP="00A94BED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Учителям русского языка национальных (нерусских) начальных общеобразовательных учреждений;</w:t>
      </w:r>
    </w:p>
    <w:p w:rsidR="001323EF" w:rsidRPr="00E106A8" w:rsidRDefault="001323EF" w:rsidP="00A94BED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Учителям физической культуры ; учителям иностранного языка при возложении на них в счёт сохраняемой полной ставки учителя соответственно по организации внеурочной работы по физ</w:t>
      </w:r>
      <w:proofErr w:type="gramStart"/>
      <w:r w:rsidR="00FA5980" w:rsidRPr="00E106A8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в</w:t>
      </w:r>
      <w:proofErr w:type="gramEnd"/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оспитанию, проверке письменных работ, классному руководству.</w:t>
      </w:r>
    </w:p>
    <w:p w:rsidR="00A94BED" w:rsidRPr="00E106A8" w:rsidRDefault="00A94BED" w:rsidP="00A94BED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 xml:space="preserve">5. Учителям общеобразовательных учреждений, у которых по независящим от них причинам в течение учебного года </w:t>
      </w:r>
      <w:r w:rsidR="00DD2BDB" w:rsidRPr="00E106A8">
        <w:rPr>
          <w:rFonts w:ascii="Arial Unicode MS" w:eastAsia="Arial Unicode MS" w:hAnsi="Arial Unicode MS" w:cs="Arial Unicode MS"/>
          <w:b/>
          <w:sz w:val="24"/>
          <w:szCs w:val="24"/>
        </w:rPr>
        <w:t>учебная нагрузка уменьшается по сравнению с нагрузкой, установленной при тарификации, до конца учебного года выплачивается:</w:t>
      </w:r>
    </w:p>
    <w:p w:rsidR="000C28F1" w:rsidRPr="00E106A8" w:rsidRDefault="00DD2BDB" w:rsidP="007C3695">
      <w:pPr>
        <w:spacing w:after="0" w:line="240" w:lineRule="auto"/>
        <w:ind w:firstLine="11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E106A8">
        <w:rPr>
          <w:rFonts w:ascii="Arial Unicode MS" w:eastAsia="Arial Unicode MS" w:hAnsi="Arial Unicode MS" w:cs="Arial Unicode MS"/>
          <w:b/>
          <w:sz w:val="24"/>
          <w:szCs w:val="24"/>
        </w:rPr>
        <w:t>- заработная плата за фактическое число часов, если оставшаяся нагрузка выше установленной нормы за ставку;</w:t>
      </w:r>
    </w:p>
    <w:p w:rsidR="00D061BA" w:rsidRDefault="00AC37AA" w:rsidP="00D061BA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658610" cy="83915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1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1" w:rsidRPr="00B26AC1" w:rsidRDefault="00B26AC1" w:rsidP="00CB2B97">
      <w:pPr>
        <w:spacing w:after="0" w:line="240" w:lineRule="auto"/>
        <w:jc w:val="center"/>
        <w:rPr>
          <w:sz w:val="16"/>
          <w:szCs w:val="16"/>
        </w:rPr>
      </w:pPr>
    </w:p>
    <w:p w:rsidR="00B26AC1" w:rsidRDefault="00B26AC1" w:rsidP="00B26AC1">
      <w:pPr>
        <w:spacing w:after="0" w:line="240" w:lineRule="auto"/>
        <w:rPr>
          <w:sz w:val="16"/>
          <w:szCs w:val="16"/>
        </w:rPr>
      </w:pPr>
    </w:p>
    <w:p w:rsidR="00CB2B97" w:rsidRDefault="00CB2B97" w:rsidP="00B26AC1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524019" cy="8143875"/>
            <wp:effectExtent l="19050" t="0" r="48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42" cy="81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97" w:rsidRDefault="00CB2B97" w:rsidP="00B26AC1">
      <w:pPr>
        <w:spacing w:after="0" w:line="240" w:lineRule="auto"/>
        <w:rPr>
          <w:sz w:val="16"/>
          <w:szCs w:val="16"/>
        </w:rPr>
      </w:pPr>
    </w:p>
    <w:p w:rsidR="00CB2B97" w:rsidRDefault="00CB2B97" w:rsidP="00CB2B97">
      <w:pPr>
        <w:spacing w:after="0" w:line="240" w:lineRule="auto"/>
        <w:jc w:val="center"/>
        <w:rPr>
          <w:sz w:val="16"/>
          <w:szCs w:val="16"/>
        </w:rPr>
      </w:pPr>
    </w:p>
    <w:p w:rsidR="00CB2B97" w:rsidRPr="00B26AC1" w:rsidRDefault="00CB2B97" w:rsidP="00CB2B97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83531" cy="70485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59" cy="70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1" w:rsidRPr="007C3695" w:rsidRDefault="00B26AC1" w:rsidP="00B26AC1">
      <w:pPr>
        <w:spacing w:after="0" w:line="240" w:lineRule="auto"/>
        <w:rPr>
          <w:sz w:val="20"/>
          <w:szCs w:val="20"/>
        </w:rPr>
      </w:pPr>
    </w:p>
    <w:p w:rsidR="00B26AC1" w:rsidRPr="00E106A8" w:rsidRDefault="00EF0A50" w:rsidP="00164C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06A8">
        <w:rPr>
          <w:rFonts w:ascii="Arial" w:hAnsi="Arial" w:cs="Arial"/>
          <w:b/>
          <w:sz w:val="24"/>
          <w:szCs w:val="24"/>
        </w:rPr>
        <w:t xml:space="preserve">     -     </w:t>
      </w:r>
      <w:r w:rsidR="00CB2B97" w:rsidRPr="00E106A8">
        <w:rPr>
          <w:rFonts w:ascii="Arial" w:hAnsi="Arial" w:cs="Arial"/>
          <w:b/>
          <w:sz w:val="24"/>
          <w:szCs w:val="24"/>
        </w:rPr>
        <w:t>(на два разряда выше) согласно НСОТ:</w:t>
      </w:r>
    </w:p>
    <w:p w:rsidR="00CB2B97" w:rsidRPr="00E106A8" w:rsidRDefault="00CB2B97" w:rsidP="00164C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06A8">
        <w:rPr>
          <w:rFonts w:ascii="Arial" w:hAnsi="Arial" w:cs="Arial"/>
          <w:b/>
          <w:sz w:val="24"/>
          <w:szCs w:val="24"/>
        </w:rPr>
        <w:t>- работникам, имеющим учёную степень доктора наук по профилю образовательного учреждения или педагогической деятельности (преподаваемых дисциплин);</w:t>
      </w:r>
    </w:p>
    <w:p w:rsidR="00CB2B97" w:rsidRPr="00E106A8" w:rsidRDefault="00CB2B97" w:rsidP="00164C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06A8">
        <w:rPr>
          <w:rFonts w:ascii="Arial" w:hAnsi="Arial" w:cs="Arial"/>
          <w:b/>
          <w:sz w:val="24"/>
          <w:szCs w:val="24"/>
        </w:rPr>
        <w:t>(на один разряд выше)</w:t>
      </w:r>
      <w:proofErr w:type="gramStart"/>
      <w:r w:rsidRPr="00E106A8">
        <w:rPr>
          <w:rFonts w:ascii="Arial" w:hAnsi="Arial" w:cs="Arial"/>
          <w:b/>
          <w:sz w:val="24"/>
          <w:szCs w:val="24"/>
        </w:rPr>
        <w:t xml:space="preserve"> :</w:t>
      </w:r>
      <w:proofErr w:type="gramEnd"/>
    </w:p>
    <w:p w:rsidR="00CB2B97" w:rsidRPr="00E106A8" w:rsidRDefault="00CB2B97" w:rsidP="00164C3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106A8">
        <w:rPr>
          <w:rFonts w:ascii="Arial" w:hAnsi="Arial" w:cs="Arial"/>
          <w:b/>
          <w:sz w:val="24"/>
          <w:szCs w:val="24"/>
        </w:rPr>
        <w:t xml:space="preserve"> - работникам, имеющим учёную степень</w:t>
      </w:r>
      <w:r w:rsidR="00B47162" w:rsidRPr="00E106A8">
        <w:rPr>
          <w:rFonts w:ascii="Arial" w:hAnsi="Arial" w:cs="Arial"/>
          <w:b/>
          <w:sz w:val="24"/>
          <w:szCs w:val="24"/>
        </w:rPr>
        <w:t xml:space="preserve"> кандидата наук по профилю образовательного учреждения или педагогической деятельности (преподаваемых дисциплин);</w:t>
      </w:r>
    </w:p>
    <w:p w:rsidR="00B47162" w:rsidRPr="00E106A8" w:rsidRDefault="00B47162" w:rsidP="00164C3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47162" w:rsidRPr="00E106A8" w:rsidRDefault="00B47162" w:rsidP="00B47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47162" w:rsidRDefault="00B47162" w:rsidP="00B4716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678659" cy="8686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28" cy="869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62" w:rsidRDefault="00132662" w:rsidP="00B4716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32662" w:rsidRDefault="00132662" w:rsidP="00B4716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32662" w:rsidRDefault="00132662" w:rsidP="00B4716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32662" w:rsidRPr="00132662" w:rsidRDefault="00132662" w:rsidP="00B4716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32662" w:rsidRDefault="00132662" w:rsidP="00B471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2662">
        <w:rPr>
          <w:rFonts w:ascii="Arial" w:hAnsi="Arial" w:cs="Arial"/>
          <w:sz w:val="24"/>
          <w:szCs w:val="24"/>
        </w:rPr>
        <w:lastRenderedPageBreak/>
        <w:t xml:space="preserve">- за работу в ночное </w:t>
      </w:r>
      <w:proofErr w:type="gramStart"/>
      <w:r w:rsidRPr="00132662">
        <w:rPr>
          <w:rFonts w:ascii="Arial" w:hAnsi="Arial" w:cs="Arial"/>
          <w:sz w:val="24"/>
          <w:szCs w:val="24"/>
        </w:rPr>
        <w:t>время-</w:t>
      </w:r>
      <w:r>
        <w:rPr>
          <w:rFonts w:ascii="Arial" w:hAnsi="Arial" w:cs="Arial"/>
          <w:sz w:val="24"/>
          <w:szCs w:val="24"/>
        </w:rPr>
        <w:t>устанавливается</w:t>
      </w:r>
      <w:proofErr w:type="gramEnd"/>
      <w:r>
        <w:rPr>
          <w:rFonts w:ascii="Arial" w:hAnsi="Arial" w:cs="Arial"/>
          <w:sz w:val="24"/>
          <w:szCs w:val="24"/>
        </w:rPr>
        <w:t xml:space="preserve"> в соответствии со статьей 154 Трудового кодекса Российской Федерации.</w:t>
      </w:r>
    </w:p>
    <w:p w:rsidR="00132662" w:rsidRDefault="00132662" w:rsidP="00B471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Доплата за работу в ночное время с 22.00 часов до 6.00 часов устанавливается за каждый час работы в размере 50% часовой ставки (должностного оклада) с учетом доплаты за работу с вредными и (или) опасными, тяжелыми (особо тяжелыми) и </w:t>
      </w:r>
      <w:r w:rsidR="00A518F9">
        <w:rPr>
          <w:rFonts w:ascii="Arial" w:hAnsi="Arial" w:cs="Arial"/>
          <w:sz w:val="24"/>
          <w:szCs w:val="24"/>
        </w:rPr>
        <w:t>особыми условиями труда.</w:t>
      </w:r>
    </w:p>
    <w:p w:rsidR="00A518F9" w:rsidRDefault="00A518F9" w:rsidP="00B471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Расчет части оклада (должностного оклада)</w:t>
      </w:r>
      <w:proofErr w:type="gramStart"/>
      <w:r>
        <w:rPr>
          <w:rFonts w:ascii="Arial" w:hAnsi="Arial" w:cs="Arial"/>
          <w:sz w:val="24"/>
          <w:szCs w:val="24"/>
        </w:rPr>
        <w:t>,с</w:t>
      </w:r>
      <w:proofErr w:type="gramEnd"/>
      <w:r>
        <w:rPr>
          <w:rFonts w:ascii="Arial" w:hAnsi="Arial" w:cs="Arial"/>
          <w:sz w:val="24"/>
          <w:szCs w:val="24"/>
        </w:rPr>
        <w:t xml:space="preserve">тавки заработной платы за час работы определяется путем деления оклада (должностного оклада), ставки заработной платы </w:t>
      </w:r>
      <w:r w:rsidR="00DF1333">
        <w:rPr>
          <w:rFonts w:ascii="Arial" w:hAnsi="Arial" w:cs="Arial"/>
          <w:sz w:val="24"/>
          <w:szCs w:val="24"/>
        </w:rPr>
        <w:t>с учетом д</w:t>
      </w:r>
      <w:r>
        <w:rPr>
          <w:rFonts w:ascii="Arial" w:hAnsi="Arial" w:cs="Arial"/>
          <w:sz w:val="24"/>
          <w:szCs w:val="24"/>
        </w:rPr>
        <w:t>оплаты за работу с вредными и (или) опасными, тяжелыми (особо тяжелыми)</w:t>
      </w:r>
      <w:r w:rsidR="00DF1333">
        <w:rPr>
          <w:rFonts w:ascii="Arial" w:hAnsi="Arial" w:cs="Arial"/>
          <w:sz w:val="24"/>
          <w:szCs w:val="24"/>
        </w:rPr>
        <w:t xml:space="preserve"> и особыми условиями труда работников на среднемесячное количество рабочих часов в соответствующем календарном году;</w:t>
      </w:r>
    </w:p>
    <w:p w:rsidR="00DF1333" w:rsidRDefault="00DF1333" w:rsidP="00B471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-оплата за работу в выходные и нерабочие праздничные дн</w:t>
      </w:r>
      <w:proofErr w:type="gramStart"/>
      <w:r>
        <w:rPr>
          <w:rFonts w:ascii="Arial" w:hAnsi="Arial" w:cs="Arial"/>
          <w:sz w:val="24"/>
          <w:szCs w:val="24"/>
        </w:rPr>
        <w:t>и-</w:t>
      </w:r>
      <w:proofErr w:type="gramEnd"/>
      <w:r>
        <w:rPr>
          <w:rFonts w:ascii="Arial" w:hAnsi="Arial" w:cs="Arial"/>
          <w:sz w:val="24"/>
          <w:szCs w:val="24"/>
        </w:rPr>
        <w:t xml:space="preserve"> устанавливается в соответствии со статьей 153 Трудового кодекса Российской Федерации;</w:t>
      </w:r>
    </w:p>
    <w:p w:rsidR="00B238EB" w:rsidRPr="00132662" w:rsidRDefault="00DF1333" w:rsidP="00B471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выплаты за работу, не входящие в круг основных обязанностей работников,- устанавливается в следующих размерах</w:t>
      </w:r>
      <w:r w:rsidR="00B238EB">
        <w:rPr>
          <w:rFonts w:ascii="Arial" w:hAnsi="Arial" w:cs="Arial"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DF1333" w:rsidTr="00DF1333">
        <w:tc>
          <w:tcPr>
            <w:tcW w:w="4785" w:type="dxa"/>
          </w:tcPr>
          <w:p w:rsidR="00DF1333" w:rsidRPr="00B238EB" w:rsidRDefault="00DF1333" w:rsidP="00B26AC1">
            <w:pPr>
              <w:rPr>
                <w:b/>
                <w:sz w:val="28"/>
                <w:szCs w:val="28"/>
              </w:rPr>
            </w:pPr>
            <w:r w:rsidRPr="00B238EB">
              <w:rPr>
                <w:b/>
                <w:sz w:val="28"/>
                <w:szCs w:val="28"/>
              </w:rPr>
              <w:t>Основание</w:t>
            </w:r>
          </w:p>
        </w:tc>
        <w:tc>
          <w:tcPr>
            <w:tcW w:w="4786" w:type="dxa"/>
          </w:tcPr>
          <w:p w:rsidR="00DF1333" w:rsidRPr="00B238EB" w:rsidRDefault="00B238EB" w:rsidP="00B26AC1">
            <w:pPr>
              <w:rPr>
                <w:b/>
                <w:sz w:val="28"/>
                <w:szCs w:val="28"/>
              </w:rPr>
            </w:pPr>
            <w:r w:rsidRPr="00B238EB">
              <w:rPr>
                <w:b/>
                <w:sz w:val="28"/>
                <w:szCs w:val="28"/>
              </w:rPr>
              <w:t>Размер компенсационных выплат (процентов)</w:t>
            </w:r>
          </w:p>
        </w:tc>
      </w:tr>
      <w:tr w:rsidR="00DF1333" w:rsidTr="00DF1333">
        <w:tc>
          <w:tcPr>
            <w:tcW w:w="4785" w:type="dxa"/>
          </w:tcPr>
          <w:p w:rsidR="00DF1333" w:rsidRPr="00B238EB" w:rsidRDefault="00DF1333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За непосредственное осуществление</w:t>
            </w:r>
            <w:r w:rsidR="00B238EB" w:rsidRPr="00B238EB">
              <w:rPr>
                <w:sz w:val="28"/>
                <w:szCs w:val="28"/>
              </w:rPr>
              <w:t xml:space="preserve"> воспитательных функций в процессе проведения детьми занятий, оздоровительных мероприятий, приобщения детей к труду, привития им санитарно-гигиенических навыков (помощник воспитателя, няня, санитарка-няня)</w:t>
            </w:r>
          </w:p>
        </w:tc>
        <w:tc>
          <w:tcPr>
            <w:tcW w:w="4786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13</w:t>
            </w:r>
          </w:p>
        </w:tc>
      </w:tr>
      <w:tr w:rsidR="00DF1333" w:rsidTr="00DF1333">
        <w:tc>
          <w:tcPr>
            <w:tcW w:w="4785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За наличие в группах дошкольных образовательных учреждений детей свыше:</w:t>
            </w:r>
          </w:p>
          <w:p w:rsidR="00B238EB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От 21 до 30 детей</w:t>
            </w:r>
          </w:p>
        </w:tc>
        <w:tc>
          <w:tcPr>
            <w:tcW w:w="4786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3</w:t>
            </w:r>
          </w:p>
        </w:tc>
      </w:tr>
      <w:tr w:rsidR="00DF1333" w:rsidTr="00DF1333">
        <w:tc>
          <w:tcPr>
            <w:tcW w:w="4785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От 31-до 40 детей</w:t>
            </w:r>
          </w:p>
        </w:tc>
        <w:tc>
          <w:tcPr>
            <w:tcW w:w="4786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6</w:t>
            </w:r>
          </w:p>
        </w:tc>
      </w:tr>
      <w:tr w:rsidR="00DF1333" w:rsidTr="00DF1333">
        <w:tc>
          <w:tcPr>
            <w:tcW w:w="4785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Свыше 40</w:t>
            </w:r>
          </w:p>
        </w:tc>
        <w:tc>
          <w:tcPr>
            <w:tcW w:w="4786" w:type="dxa"/>
          </w:tcPr>
          <w:p w:rsidR="00DF1333" w:rsidRPr="00B238EB" w:rsidRDefault="00B238EB" w:rsidP="00B26AC1">
            <w:pPr>
              <w:rPr>
                <w:sz w:val="28"/>
                <w:szCs w:val="28"/>
              </w:rPr>
            </w:pPr>
            <w:r w:rsidRPr="00B238EB">
              <w:rPr>
                <w:sz w:val="28"/>
                <w:szCs w:val="28"/>
              </w:rPr>
              <w:t>9</w:t>
            </w:r>
          </w:p>
        </w:tc>
      </w:tr>
    </w:tbl>
    <w:p w:rsidR="00B47162" w:rsidRDefault="00B47162" w:rsidP="00EB6F25">
      <w:pPr>
        <w:spacing w:after="0" w:line="240" w:lineRule="auto"/>
        <w:rPr>
          <w:sz w:val="18"/>
          <w:szCs w:val="18"/>
        </w:rPr>
      </w:pPr>
    </w:p>
    <w:p w:rsidR="007C3695" w:rsidRPr="00132662" w:rsidRDefault="00EB6F25" w:rsidP="00B471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B238EB">
        <w:rPr>
          <w:b/>
          <w:sz w:val="28"/>
          <w:szCs w:val="28"/>
        </w:rPr>
        <w:t>Воспитателям, помощникам воспитателей за переработку рабочего времени вследствие неявки сменяющего работника или родителей, осуществляемую за пределами рабочего времени, установленного</w:t>
      </w:r>
    </w:p>
    <w:p w:rsidR="000229E2" w:rsidRPr="00E106A8" w:rsidRDefault="000229E2" w:rsidP="00B47162">
      <w:pPr>
        <w:spacing w:after="0" w:line="240" w:lineRule="auto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графиками работ, производится доплата: не менее</w:t>
      </w:r>
      <w:proofErr w:type="gramStart"/>
      <w:r w:rsidRPr="00E106A8">
        <w:rPr>
          <w:b/>
          <w:sz w:val="28"/>
          <w:szCs w:val="28"/>
        </w:rPr>
        <w:t>,</w:t>
      </w:r>
      <w:proofErr w:type="gramEnd"/>
      <w:r w:rsidRPr="00E106A8">
        <w:rPr>
          <w:b/>
          <w:sz w:val="28"/>
          <w:szCs w:val="28"/>
        </w:rPr>
        <w:t xml:space="preserve"> чем в полуторном размере – за первые два часа работы, и не менее, чем в двойном размере – за последующие часы работы.</w:t>
      </w:r>
    </w:p>
    <w:p w:rsidR="000229E2" w:rsidRPr="00E106A8" w:rsidRDefault="00EB6F25" w:rsidP="00B471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0229E2" w:rsidRPr="00E106A8">
        <w:rPr>
          <w:b/>
          <w:sz w:val="28"/>
          <w:szCs w:val="28"/>
        </w:rPr>
        <w:t xml:space="preserve">Доплаты за дополнительную работу, не входящую в круг основных обязанностей, устанавливаются: </w:t>
      </w:r>
      <w:proofErr w:type="gramStart"/>
      <w:r w:rsidR="000229E2" w:rsidRPr="00E106A8">
        <w:rPr>
          <w:b/>
          <w:sz w:val="28"/>
          <w:szCs w:val="28"/>
        </w:rPr>
        <w:t xml:space="preserve">( </w:t>
      </w:r>
      <w:proofErr w:type="gramEnd"/>
      <w:r w:rsidR="000229E2" w:rsidRPr="00E106A8">
        <w:rPr>
          <w:b/>
          <w:sz w:val="28"/>
          <w:szCs w:val="28"/>
        </w:rPr>
        <w:t>указываются виды дополнительной работы, размеры доплат и порядок их установления, в т.ч. уменьшения, отмены и др. условия).</w:t>
      </w:r>
    </w:p>
    <w:p w:rsidR="000229E2" w:rsidRPr="00E106A8" w:rsidRDefault="000229E2" w:rsidP="00B47162">
      <w:pPr>
        <w:spacing w:after="0" w:line="240" w:lineRule="auto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В перечень видов дополнительно оплачиваемых работ может включаться: классное руководство; проверка письменных работ, заведование: отделениями, филиалами, учебно – консультационными пунктами, кабинетами,</w:t>
      </w:r>
    </w:p>
    <w:p w:rsidR="000229E2" w:rsidRDefault="000229E2" w:rsidP="000229E2">
      <w:pPr>
        <w:spacing w:after="0" w:line="240" w:lineRule="auto"/>
        <w:jc w:val="center"/>
        <w:rPr>
          <w:sz w:val="18"/>
          <w:szCs w:val="18"/>
        </w:rPr>
      </w:pPr>
    </w:p>
    <w:p w:rsidR="000229E2" w:rsidRDefault="005C6193" w:rsidP="000229E2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924592" cy="595312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90" cy="59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95" w:rsidRDefault="007C3695" w:rsidP="000229E2">
      <w:pPr>
        <w:spacing w:after="0" w:line="240" w:lineRule="auto"/>
        <w:rPr>
          <w:b/>
          <w:sz w:val="24"/>
          <w:szCs w:val="24"/>
        </w:rPr>
      </w:pPr>
    </w:p>
    <w:p w:rsidR="005C6193" w:rsidRPr="00E106A8" w:rsidRDefault="005C6193" w:rsidP="000229E2">
      <w:pPr>
        <w:spacing w:after="0" w:line="240" w:lineRule="auto"/>
        <w:rPr>
          <w:b/>
          <w:sz w:val="28"/>
          <w:szCs w:val="28"/>
        </w:rPr>
      </w:pPr>
      <w:r w:rsidRPr="00E106A8">
        <w:rPr>
          <w:b/>
          <w:sz w:val="28"/>
          <w:szCs w:val="28"/>
          <w:lang w:val="en-US"/>
        </w:rPr>
        <w:t>VII</w:t>
      </w:r>
      <w:r w:rsidRPr="00E106A8">
        <w:rPr>
          <w:b/>
          <w:sz w:val="28"/>
          <w:szCs w:val="28"/>
        </w:rPr>
        <w:t>. ПОРЯДОК ОПРЕДЕЛЕНИЯ УРОВНЯ ОБРАЗОВАНИЯ</w:t>
      </w:r>
    </w:p>
    <w:p w:rsidR="005C6193" w:rsidRPr="00E106A8" w:rsidRDefault="005C6193" w:rsidP="005C6193">
      <w:pPr>
        <w:pStyle w:val="a5"/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 xml:space="preserve">Уровень образования педагогических работников при оплате по НСОТ определяется на основании дипломов, аттестатов и других документов о соответствующем образовании, независимо от специальности, которую они получили ( за исключением педагогов – психологов, концертмейстеров, учителей </w:t>
      </w:r>
      <w:proofErr w:type="gramStart"/>
      <w:r w:rsidRPr="00E106A8">
        <w:rPr>
          <w:b/>
          <w:sz w:val="28"/>
          <w:szCs w:val="28"/>
        </w:rPr>
        <w:t>–л</w:t>
      </w:r>
      <w:proofErr w:type="gramEnd"/>
      <w:r w:rsidRPr="00E106A8">
        <w:rPr>
          <w:b/>
          <w:sz w:val="28"/>
          <w:szCs w:val="28"/>
        </w:rPr>
        <w:t>огопедов).</w:t>
      </w:r>
    </w:p>
    <w:p w:rsidR="005C6193" w:rsidRPr="00E106A8" w:rsidRDefault="0062580E" w:rsidP="00E106A8">
      <w:pPr>
        <w:pStyle w:val="a5"/>
        <w:numPr>
          <w:ilvl w:val="0"/>
          <w:numId w:val="4"/>
        </w:numPr>
        <w:spacing w:after="0" w:line="240" w:lineRule="auto"/>
        <w:ind w:left="284" w:hanging="862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Педагогическим работникам, получившим диплом государственного образца о высшем профессиональном образовании, оплаты труда устанавливаются как лицам, имеющим высшее профессиональное образование, а педагогическим работникам, получившим диплом государственного образца о среднем профессиональном образовании, как лицам, имеющим среднее профессиональное образование.</w:t>
      </w:r>
    </w:p>
    <w:p w:rsidR="004E105B" w:rsidRPr="00E106A8" w:rsidRDefault="0062580E" w:rsidP="00E106A8">
      <w:pPr>
        <w:pStyle w:val="a5"/>
        <w:spacing w:after="0" w:line="240" w:lineRule="auto"/>
        <w:ind w:hanging="862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Работникам, имеющим диплом государственного образца «бакалавра», «специалиста», «магистра устанавливаются разряды оплаты труда</w:t>
      </w:r>
    </w:p>
    <w:p w:rsidR="0062580E" w:rsidRPr="007C3695" w:rsidRDefault="0062580E" w:rsidP="0062580E">
      <w:pPr>
        <w:pStyle w:val="a5"/>
        <w:spacing w:after="0" w:line="240" w:lineRule="auto"/>
        <w:jc w:val="center"/>
        <w:rPr>
          <w:b/>
          <w:sz w:val="24"/>
          <w:szCs w:val="24"/>
        </w:rPr>
      </w:pPr>
    </w:p>
    <w:p w:rsidR="0062580E" w:rsidRPr="00E106A8" w:rsidRDefault="0062580E" w:rsidP="00E106A8">
      <w:pPr>
        <w:spacing w:after="0" w:line="240" w:lineRule="auto"/>
        <w:rPr>
          <w:b/>
          <w:sz w:val="28"/>
          <w:szCs w:val="28"/>
        </w:rPr>
      </w:pPr>
      <w:proofErr w:type="gramStart"/>
      <w:r w:rsidRPr="00E106A8">
        <w:rPr>
          <w:b/>
          <w:sz w:val="28"/>
          <w:szCs w:val="28"/>
        </w:rPr>
        <w:t>предусмотренные</w:t>
      </w:r>
      <w:proofErr w:type="gramEnd"/>
      <w:r w:rsidRPr="00E106A8">
        <w:rPr>
          <w:b/>
          <w:sz w:val="28"/>
          <w:szCs w:val="28"/>
        </w:rPr>
        <w:t xml:space="preserve"> для лиц, имеющих высшее профессиональное образование</w:t>
      </w:r>
    </w:p>
    <w:p w:rsidR="0062580E" w:rsidRPr="00E106A8" w:rsidRDefault="0062580E" w:rsidP="0062580E">
      <w:pPr>
        <w:pStyle w:val="a5"/>
        <w:spacing w:after="0" w:line="240" w:lineRule="auto"/>
        <w:ind w:left="110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Окончание трёх полных курсов высшего учебного заведения, а</w:t>
      </w:r>
      <w:r w:rsidR="00B158FB" w:rsidRPr="00E106A8">
        <w:rPr>
          <w:b/>
          <w:sz w:val="28"/>
          <w:szCs w:val="28"/>
        </w:rPr>
        <w:t xml:space="preserve"> также учительского института и приравненных к нему учебных заведений даёт право на оплату труда предусмотренных для лиц, имеющих среднее профессиональное образование.</w:t>
      </w:r>
    </w:p>
    <w:p w:rsidR="00B158FB" w:rsidRPr="00E106A8" w:rsidRDefault="00B158FB" w:rsidP="00B158FB">
      <w:pPr>
        <w:pStyle w:val="a5"/>
        <w:numPr>
          <w:ilvl w:val="0"/>
          <w:numId w:val="4"/>
        </w:numPr>
        <w:spacing w:after="0" w:line="240" w:lineRule="auto"/>
        <w:ind w:left="330" w:firstLine="30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Учителям – логопедам, учителям – дефектологам, логопедам, а также учителям учебных предметов (в т.ч. в начальных классах) специальных (коррекционных) образовательных учреждений (классов</w:t>
      </w:r>
      <w:proofErr w:type="gramStart"/>
      <w:r w:rsidRPr="00E106A8">
        <w:rPr>
          <w:b/>
          <w:sz w:val="28"/>
          <w:szCs w:val="28"/>
        </w:rPr>
        <w:t>)д</w:t>
      </w:r>
      <w:proofErr w:type="gramEnd"/>
      <w:r w:rsidRPr="00E106A8">
        <w:rPr>
          <w:b/>
          <w:sz w:val="28"/>
          <w:szCs w:val="28"/>
        </w:rPr>
        <w:t>ля обучающихся, воспитанников с отклонениями в развитии, оплата труда производится как лицам, имеющих высшее дефектологическое образование, устанавливаются:</w:t>
      </w:r>
    </w:p>
    <w:p w:rsidR="00B158FB" w:rsidRPr="00E106A8" w:rsidRDefault="00B158FB" w:rsidP="00B158FB">
      <w:pPr>
        <w:pStyle w:val="a5"/>
        <w:spacing w:after="0" w:line="240" w:lineRule="auto"/>
        <w:ind w:left="360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 xml:space="preserve">- при получении диплома государственного образца о высшем профессиональном образовании по специальностям: тифлопедагогика; сурдопедагогика; олигофренопедагогика; логопедия, специальная </w:t>
      </w:r>
      <w:r w:rsidR="006A101E" w:rsidRPr="00E106A8">
        <w:rPr>
          <w:b/>
          <w:sz w:val="28"/>
          <w:szCs w:val="28"/>
        </w:rPr>
        <w:t>психология; коррекционная педагогика и специальная психология (дошкольная); дефектология и другие аналогичные специальности.</w:t>
      </w:r>
    </w:p>
    <w:p w:rsidR="006A101E" w:rsidRPr="00E106A8" w:rsidRDefault="006A101E" w:rsidP="00B158FB">
      <w:pPr>
        <w:pStyle w:val="a5"/>
        <w:spacing w:after="0" w:line="240" w:lineRule="auto"/>
        <w:ind w:left="360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>- окончившим спец</w:t>
      </w:r>
      <w:proofErr w:type="gramStart"/>
      <w:r w:rsidR="00FA5980" w:rsidRPr="00E106A8">
        <w:rPr>
          <w:b/>
          <w:sz w:val="28"/>
          <w:szCs w:val="28"/>
        </w:rPr>
        <w:t>.</w:t>
      </w:r>
      <w:r w:rsidRPr="00E106A8">
        <w:rPr>
          <w:b/>
          <w:sz w:val="28"/>
          <w:szCs w:val="28"/>
        </w:rPr>
        <w:t>ф</w:t>
      </w:r>
      <w:proofErr w:type="gramEnd"/>
      <w:r w:rsidRPr="00E106A8">
        <w:rPr>
          <w:b/>
          <w:sz w:val="28"/>
          <w:szCs w:val="28"/>
        </w:rPr>
        <w:t>акультеты по указанным выше специальностям и получившим диплом государственного образца о высшем профессиональном образовании.</w:t>
      </w:r>
    </w:p>
    <w:p w:rsidR="006A101E" w:rsidRPr="00E106A8" w:rsidRDefault="006A101E" w:rsidP="00B158FB">
      <w:pPr>
        <w:pStyle w:val="a5"/>
        <w:spacing w:after="0" w:line="240" w:lineRule="auto"/>
        <w:ind w:left="360"/>
        <w:rPr>
          <w:b/>
          <w:sz w:val="28"/>
          <w:szCs w:val="28"/>
        </w:rPr>
      </w:pPr>
      <w:r w:rsidRPr="00E106A8">
        <w:rPr>
          <w:b/>
          <w:sz w:val="28"/>
          <w:szCs w:val="28"/>
        </w:rPr>
        <w:t xml:space="preserve">4. </w:t>
      </w:r>
      <w:proofErr w:type="gramStart"/>
      <w:r w:rsidRPr="00E106A8">
        <w:rPr>
          <w:b/>
          <w:sz w:val="28"/>
          <w:szCs w:val="28"/>
        </w:rPr>
        <w:t>Работникам, не имеющим специальной подготовки или стажа работы, установленных квалификационным требованиям, но обладающим достаточным практическим опытом и выполняющим качественно и в полном  объёме возложенные на них должностные обязанности, в порядке исключений, по рекомендации аттестационной комиссии может быть также, как и работникам, имеющим специальную подготовку и стаж работы, установлен размер оплаты труда, что и лицам, имеющим соответствующий стаж и образование.</w:t>
      </w:r>
      <w:proofErr w:type="gramEnd"/>
      <w:r w:rsidRPr="00E106A8">
        <w:rPr>
          <w:b/>
          <w:sz w:val="28"/>
          <w:szCs w:val="28"/>
        </w:rPr>
        <w:t xml:space="preserve"> </w:t>
      </w:r>
      <w:r w:rsidR="003363CF" w:rsidRPr="00E106A8">
        <w:rPr>
          <w:b/>
          <w:sz w:val="28"/>
          <w:szCs w:val="28"/>
        </w:rPr>
        <w:t>Рассмотрение аттестационной комиссией образовательного учреждения вопроса о более высокого разряда по сравнению с разрядом, предусмотренным ТКХ, осуществляется на основании представления руководителя образовательного учреждения.</w:t>
      </w:r>
    </w:p>
    <w:p w:rsidR="003363CF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5847" cy="2914650"/>
            <wp:effectExtent l="19050" t="0" r="1053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70" cy="29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DE499C" w:rsidRDefault="00DE499C" w:rsidP="00DE499C">
      <w:pPr>
        <w:pStyle w:val="a5"/>
        <w:spacing w:after="0" w:line="240" w:lineRule="auto"/>
        <w:ind w:left="0"/>
        <w:jc w:val="center"/>
        <w:rPr>
          <w:sz w:val="20"/>
          <w:szCs w:val="20"/>
        </w:rPr>
      </w:pPr>
    </w:p>
    <w:p w:rsidR="00CB3F95" w:rsidRDefault="00CB3F95" w:rsidP="00DE499C">
      <w:pPr>
        <w:pStyle w:val="a5"/>
        <w:spacing w:after="0" w:line="240" w:lineRule="auto"/>
        <w:ind w:left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22408" cy="8276460"/>
            <wp:effectExtent l="19050" t="0" r="2092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1" cy="828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CB3F95" w:rsidRDefault="00CB3F95" w:rsidP="00CB3F95">
      <w:pPr>
        <w:pStyle w:val="a5"/>
        <w:spacing w:after="0" w:line="240" w:lineRule="auto"/>
        <w:ind w:left="0"/>
        <w:jc w:val="center"/>
        <w:rPr>
          <w:sz w:val="20"/>
          <w:szCs w:val="20"/>
        </w:rPr>
      </w:pP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03465" cy="8905875"/>
            <wp:effectExtent l="19050" t="0" r="203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46" cy="89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CB3F95" w:rsidRDefault="00CB3F95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CB3F95" w:rsidRDefault="00CB3F95" w:rsidP="00CB3F95">
      <w:pPr>
        <w:pStyle w:val="a5"/>
        <w:spacing w:after="0" w:line="240" w:lineRule="auto"/>
        <w:ind w:left="0"/>
        <w:jc w:val="center"/>
        <w:rPr>
          <w:sz w:val="20"/>
          <w:szCs w:val="20"/>
        </w:rPr>
      </w:pPr>
    </w:p>
    <w:p w:rsidR="00CB3F95" w:rsidRDefault="00802E0B" w:rsidP="00CB3F95">
      <w:pPr>
        <w:pStyle w:val="a5"/>
        <w:spacing w:after="0" w:line="240" w:lineRule="auto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05475" cy="8794123"/>
            <wp:effectExtent l="19050" t="0" r="952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20" cy="88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0B" w:rsidRDefault="00802E0B" w:rsidP="00CB3F95">
      <w:pPr>
        <w:pStyle w:val="a5"/>
        <w:spacing w:after="0" w:line="240" w:lineRule="auto"/>
        <w:ind w:left="0"/>
        <w:rPr>
          <w:sz w:val="20"/>
          <w:szCs w:val="20"/>
        </w:rPr>
      </w:pPr>
    </w:p>
    <w:p w:rsidR="00802E0B" w:rsidRDefault="00802E0B" w:rsidP="00802E0B">
      <w:pPr>
        <w:pStyle w:val="a5"/>
        <w:spacing w:after="0" w:line="240" w:lineRule="auto"/>
        <w:ind w:left="0"/>
        <w:jc w:val="center"/>
        <w:rPr>
          <w:sz w:val="20"/>
          <w:szCs w:val="20"/>
        </w:rPr>
      </w:pPr>
    </w:p>
    <w:p w:rsidR="002B582D" w:rsidRPr="00CE7029" w:rsidRDefault="002B582D" w:rsidP="002B582D">
      <w:pPr>
        <w:pStyle w:val="a5"/>
        <w:spacing w:after="0" w:line="240" w:lineRule="auto"/>
        <w:ind w:left="0"/>
        <w:rPr>
          <w:b/>
          <w:sz w:val="28"/>
          <w:szCs w:val="28"/>
        </w:rPr>
      </w:pPr>
      <w:proofErr w:type="spellStart"/>
      <w:r w:rsidRPr="00CE7029">
        <w:rPr>
          <w:b/>
          <w:sz w:val="28"/>
          <w:szCs w:val="28"/>
        </w:rPr>
        <w:lastRenderedPageBreak/>
        <w:t>ях</w:t>
      </w:r>
      <w:proofErr w:type="spellEnd"/>
      <w:r w:rsidRPr="00CE7029">
        <w:rPr>
          <w:b/>
          <w:sz w:val="28"/>
          <w:szCs w:val="28"/>
        </w:rPr>
        <w:t xml:space="preserve">  высшего и среднего профессионального образования и службы в вооружённых силах СССР и Российской Федерации.</w:t>
      </w:r>
    </w:p>
    <w:p w:rsidR="00802E0B" w:rsidRPr="00CE7029" w:rsidRDefault="002B582D" w:rsidP="002B582D">
      <w:pPr>
        <w:pStyle w:val="a5"/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Педагогическим работникам в стаж педагогической работы засчитывается без всяких условий и ограничений:</w:t>
      </w:r>
    </w:p>
    <w:p w:rsidR="002B582D" w:rsidRPr="00CE7029" w:rsidRDefault="002B582D" w:rsidP="00A40475">
      <w:pPr>
        <w:pStyle w:val="a5"/>
        <w:numPr>
          <w:ilvl w:val="1"/>
          <w:numId w:val="6"/>
        </w:numPr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Время нахождения на военной службе по контракту из расчёта один день военной службы за один день работы, а время нахождения на военной службе по призыву (в том числе офицеров призванных на военную службу в соответствии с Указом Президента Российской Федерации_ - один день военной службы за два дня работы;</w:t>
      </w:r>
    </w:p>
    <w:p w:rsidR="00A40475" w:rsidRPr="00CE7029" w:rsidRDefault="00A40475" w:rsidP="00A40475">
      <w:pPr>
        <w:spacing w:after="0" w:line="240" w:lineRule="auto"/>
        <w:ind w:left="360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1.2. Время работы в должности заведующего фильмотекой и методиста фильмотеки.</w:t>
      </w:r>
    </w:p>
    <w:p w:rsidR="00A40475" w:rsidRPr="00CE7029" w:rsidRDefault="00A40475" w:rsidP="00A40475">
      <w:pPr>
        <w:spacing w:after="0" w:line="240" w:lineRule="auto"/>
        <w:ind w:left="360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 xml:space="preserve">2. </w:t>
      </w:r>
      <w:proofErr w:type="gramStart"/>
      <w:r w:rsidRPr="00CE7029">
        <w:rPr>
          <w:b/>
          <w:sz w:val="28"/>
          <w:szCs w:val="28"/>
        </w:rPr>
        <w:t>Педагогическим работникам в стаж педагогической работ засчитываются следующие периоды времени при условии, если этим периодам, взятым как в отдельности, так и в совокупности непосредственно предшествовала и за ними непосредственно следовала педагогическая деятельность;</w:t>
      </w:r>
      <w:proofErr w:type="gramEnd"/>
    </w:p>
    <w:p w:rsidR="00A40475" w:rsidRPr="00CE7029" w:rsidRDefault="00A40475" w:rsidP="00A40475">
      <w:pPr>
        <w:spacing w:after="0" w:line="240" w:lineRule="auto"/>
        <w:ind w:left="360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2.1</w:t>
      </w:r>
      <w:proofErr w:type="gramStart"/>
      <w:r w:rsidRPr="00CE7029">
        <w:rPr>
          <w:b/>
          <w:sz w:val="28"/>
          <w:szCs w:val="28"/>
        </w:rPr>
        <w:t xml:space="preserve"> К</w:t>
      </w:r>
      <w:proofErr w:type="gramEnd"/>
      <w:r w:rsidRPr="00CE7029">
        <w:rPr>
          <w:b/>
          <w:sz w:val="28"/>
          <w:szCs w:val="28"/>
        </w:rPr>
        <w:t xml:space="preserve">роме периодов, предусмотренных в пункте 1.1., время службы в Вооружённых Силах  СССР и Российской Федерации, на должностях офицерского, </w:t>
      </w:r>
      <w:r w:rsidR="00161A82" w:rsidRPr="00CE7029">
        <w:rPr>
          <w:b/>
          <w:sz w:val="28"/>
          <w:szCs w:val="28"/>
        </w:rPr>
        <w:t>сержантского, старшинского состава прапорщиков и мичманов (в том числе в войсках МВД, в войсках и органах безопасности);</w:t>
      </w:r>
    </w:p>
    <w:p w:rsidR="00161A82" w:rsidRPr="007C3695" w:rsidRDefault="00161A82" w:rsidP="00A40475">
      <w:pPr>
        <w:spacing w:after="0" w:line="240" w:lineRule="auto"/>
        <w:ind w:left="360"/>
        <w:rPr>
          <w:sz w:val="24"/>
          <w:szCs w:val="24"/>
        </w:rPr>
      </w:pPr>
      <w:r w:rsidRPr="00CE7029">
        <w:rPr>
          <w:b/>
          <w:sz w:val="28"/>
          <w:szCs w:val="28"/>
        </w:rPr>
        <w:t>2.2 . Время работы на руководящих, инспекторских</w:t>
      </w:r>
      <w:proofErr w:type="gramStart"/>
      <w:r w:rsidRPr="00CE7029">
        <w:rPr>
          <w:b/>
          <w:sz w:val="28"/>
          <w:szCs w:val="28"/>
        </w:rPr>
        <w:t xml:space="preserve"> ,</w:t>
      </w:r>
      <w:proofErr w:type="gramEnd"/>
      <w:r w:rsidRPr="00CE7029">
        <w:rPr>
          <w:b/>
          <w:sz w:val="28"/>
          <w:szCs w:val="28"/>
        </w:rPr>
        <w:t xml:space="preserve"> инструкторских и других должностях специалистов в комитетах (советах) профсоюза работников народного образования и науки(просвещения, высшей школы и научных учреждений); на выборных должностях в профсоюзных органах; на инструкторских и методических должностях в педагогических сообществах и правления детского фонда; в должности директора (заведующего) дома учителя (работника народного образования, </w:t>
      </w:r>
      <w:proofErr w:type="spellStart"/>
      <w:r w:rsidRPr="00CE7029">
        <w:rPr>
          <w:b/>
          <w:sz w:val="28"/>
          <w:szCs w:val="28"/>
        </w:rPr>
        <w:t>профтехобразования</w:t>
      </w:r>
      <w:proofErr w:type="spellEnd"/>
      <w:r w:rsidRPr="00CE7029">
        <w:rPr>
          <w:b/>
          <w:sz w:val="28"/>
          <w:szCs w:val="28"/>
        </w:rPr>
        <w:t xml:space="preserve">); </w:t>
      </w:r>
      <w:proofErr w:type="gramStart"/>
      <w:r w:rsidRPr="00CE7029">
        <w:rPr>
          <w:b/>
          <w:sz w:val="28"/>
          <w:szCs w:val="28"/>
        </w:rPr>
        <w:t>комиссиях</w:t>
      </w:r>
      <w:proofErr w:type="gramEnd"/>
      <w:r w:rsidRPr="00CE7029">
        <w:rPr>
          <w:b/>
          <w:sz w:val="28"/>
          <w:szCs w:val="28"/>
        </w:rPr>
        <w:t xml:space="preserve"> по делам несовершеннолетних или в отделах социально-правовой охраны несовершеннолетних, в подразделениях</w:t>
      </w:r>
      <w:r w:rsidRPr="007C3695">
        <w:rPr>
          <w:sz w:val="24"/>
          <w:szCs w:val="24"/>
        </w:rPr>
        <w:t xml:space="preserve"> </w:t>
      </w:r>
      <w:r w:rsidRPr="00CE7029">
        <w:rPr>
          <w:b/>
          <w:sz w:val="28"/>
          <w:szCs w:val="28"/>
        </w:rPr>
        <w:t>по предупреждению.</w:t>
      </w:r>
    </w:p>
    <w:p w:rsidR="007761AF" w:rsidRDefault="007761AF" w:rsidP="007761AF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67011" cy="349567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10" cy="349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AF" w:rsidRDefault="007761AF" w:rsidP="007761AF">
      <w:pPr>
        <w:spacing w:after="0" w:line="240" w:lineRule="auto"/>
        <w:jc w:val="center"/>
        <w:rPr>
          <w:sz w:val="20"/>
          <w:szCs w:val="20"/>
        </w:rPr>
      </w:pPr>
    </w:p>
    <w:p w:rsidR="007761AF" w:rsidRDefault="007761AF" w:rsidP="007761AF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02733" cy="8601075"/>
            <wp:effectExtent l="19050" t="0" r="7517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06" cy="85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AF" w:rsidRDefault="007761AF" w:rsidP="007761AF">
      <w:pPr>
        <w:spacing w:after="0" w:line="240" w:lineRule="auto"/>
        <w:rPr>
          <w:sz w:val="20"/>
          <w:szCs w:val="20"/>
        </w:rPr>
      </w:pPr>
    </w:p>
    <w:p w:rsidR="007761AF" w:rsidRDefault="007761AF" w:rsidP="007761AF">
      <w:pPr>
        <w:spacing w:after="0" w:line="240" w:lineRule="auto"/>
        <w:jc w:val="center"/>
        <w:rPr>
          <w:sz w:val="20"/>
          <w:szCs w:val="20"/>
        </w:rPr>
      </w:pPr>
    </w:p>
    <w:p w:rsidR="007761AF" w:rsidRDefault="00F7743D" w:rsidP="007761AF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58022" cy="5819775"/>
            <wp:effectExtent l="19050" t="0" r="4578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51" cy="581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3D" w:rsidRDefault="00F7743D" w:rsidP="007761AF">
      <w:pPr>
        <w:spacing w:after="0" w:line="240" w:lineRule="auto"/>
        <w:rPr>
          <w:sz w:val="20"/>
          <w:szCs w:val="20"/>
        </w:rPr>
      </w:pPr>
    </w:p>
    <w:p w:rsidR="00F7743D" w:rsidRPr="00CE7029" w:rsidRDefault="00F7743D" w:rsidP="00F7743D">
      <w:pPr>
        <w:spacing w:after="0" w:line="240" w:lineRule="auto"/>
        <w:jc w:val="center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Приложение к Коллективному договору № __________ (Образец)</w:t>
      </w:r>
    </w:p>
    <w:p w:rsidR="00F7743D" w:rsidRPr="00CE7029" w:rsidRDefault="00F7743D" w:rsidP="00F7743D">
      <w:pPr>
        <w:spacing w:after="0" w:line="240" w:lineRule="auto"/>
        <w:jc w:val="center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Положение о премировании и оказании материальной помощи</w:t>
      </w:r>
    </w:p>
    <w:p w:rsidR="00F7743D" w:rsidRPr="00CE7029" w:rsidRDefault="00F7743D" w:rsidP="00F7743D">
      <w:pPr>
        <w:spacing w:after="0" w:line="240" w:lineRule="auto"/>
        <w:jc w:val="center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работникам образования  ________________</w:t>
      </w:r>
    </w:p>
    <w:p w:rsidR="00F7743D" w:rsidRPr="00CE7029" w:rsidRDefault="00F7743D" w:rsidP="00F7743D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CE7029">
        <w:rPr>
          <w:b/>
          <w:sz w:val="28"/>
          <w:szCs w:val="28"/>
        </w:rPr>
        <w:t>(Писать только принятое и действующее в своём учреждении.</w:t>
      </w:r>
      <w:proofErr w:type="gramEnd"/>
      <w:r w:rsidRPr="00CE7029">
        <w:rPr>
          <w:b/>
          <w:sz w:val="28"/>
          <w:szCs w:val="28"/>
        </w:rPr>
        <w:t xml:space="preserve"> </w:t>
      </w:r>
      <w:proofErr w:type="gramStart"/>
      <w:r w:rsidRPr="00CE7029">
        <w:rPr>
          <w:b/>
          <w:sz w:val="28"/>
          <w:szCs w:val="28"/>
        </w:rPr>
        <w:t>См. положение о НСОТ)</w:t>
      </w:r>
      <w:proofErr w:type="gramEnd"/>
    </w:p>
    <w:p w:rsidR="00F7743D" w:rsidRPr="00CE7029" w:rsidRDefault="00F7743D" w:rsidP="00F7743D">
      <w:pPr>
        <w:pStyle w:val="a5"/>
        <w:numPr>
          <w:ilvl w:val="0"/>
          <w:numId w:val="7"/>
        </w:numPr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Общая часть.</w:t>
      </w:r>
    </w:p>
    <w:p w:rsidR="00F7743D" w:rsidRPr="00CE7029" w:rsidRDefault="00F7743D" w:rsidP="00F7743D">
      <w:pPr>
        <w:pStyle w:val="a5"/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С целью усиления социально-экономической и правовой защиты работников образования вводятся следующие виды материального поощрения</w:t>
      </w:r>
      <w:r w:rsidR="000D2CE5" w:rsidRPr="00CE7029">
        <w:rPr>
          <w:b/>
          <w:sz w:val="28"/>
          <w:szCs w:val="28"/>
        </w:rPr>
        <w:t>: в случае экономии ФЗП</w:t>
      </w:r>
    </w:p>
    <w:p w:rsidR="000D2CE5" w:rsidRPr="00CE7029" w:rsidRDefault="000D2CE5" w:rsidP="00F7743D">
      <w:pPr>
        <w:pStyle w:val="a5"/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-  премирование за успешное и качественное выполнение работ и заданий;</w:t>
      </w:r>
    </w:p>
    <w:p w:rsidR="000D2CE5" w:rsidRPr="00CE7029" w:rsidRDefault="000D2CE5" w:rsidP="00CE7029">
      <w:pPr>
        <w:pStyle w:val="a5"/>
        <w:spacing w:after="0" w:line="240" w:lineRule="auto"/>
        <w:rPr>
          <w:b/>
          <w:sz w:val="28"/>
          <w:szCs w:val="28"/>
        </w:rPr>
      </w:pPr>
      <w:r w:rsidRPr="00CE7029">
        <w:rPr>
          <w:b/>
          <w:sz w:val="28"/>
          <w:szCs w:val="28"/>
        </w:rPr>
        <w:t>- оказание материальной помощи из сре</w:t>
      </w:r>
      <w:proofErr w:type="gramStart"/>
      <w:r w:rsidRPr="00CE7029">
        <w:rPr>
          <w:b/>
          <w:sz w:val="28"/>
          <w:szCs w:val="28"/>
        </w:rPr>
        <w:t>дств пр</w:t>
      </w:r>
      <w:proofErr w:type="gramEnd"/>
      <w:r w:rsidRPr="00CE7029">
        <w:rPr>
          <w:b/>
          <w:sz w:val="28"/>
          <w:szCs w:val="28"/>
        </w:rPr>
        <w:t>офсоюзной организации.</w:t>
      </w:r>
    </w:p>
    <w:p w:rsidR="000D2CE5" w:rsidRDefault="000D2CE5" w:rsidP="000D2CE5">
      <w:pPr>
        <w:pStyle w:val="a5"/>
        <w:spacing w:after="0" w:line="240" w:lineRule="auto"/>
        <w:ind w:left="0"/>
        <w:jc w:val="center"/>
        <w:rPr>
          <w:b/>
          <w:sz w:val="20"/>
          <w:szCs w:val="20"/>
        </w:rPr>
      </w:pPr>
    </w:p>
    <w:p w:rsidR="000D2CE5" w:rsidRDefault="000D2CE5" w:rsidP="000D2CE5">
      <w:pPr>
        <w:pStyle w:val="a5"/>
        <w:spacing w:after="0" w:line="240" w:lineRule="auto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73097" cy="8143875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39" cy="81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0E" w:rsidRDefault="000D030E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</w:p>
    <w:p w:rsidR="000D2CE5" w:rsidRPr="000D030E" w:rsidRDefault="00CE7029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  <w:bookmarkStart w:id="0" w:name="_GoBack"/>
      <w:bookmarkEnd w:id="0"/>
      <w:r w:rsidRPr="000D030E">
        <w:rPr>
          <w:b/>
          <w:sz w:val="24"/>
          <w:szCs w:val="24"/>
        </w:rPr>
        <w:t xml:space="preserve">             Утверждаю                                        </w:t>
      </w:r>
      <w:r w:rsidR="000D030E" w:rsidRPr="000D030E">
        <w:rPr>
          <w:b/>
          <w:sz w:val="24"/>
          <w:szCs w:val="24"/>
        </w:rPr>
        <w:t xml:space="preserve">               </w:t>
      </w:r>
      <w:r w:rsidRPr="000D030E">
        <w:rPr>
          <w:b/>
          <w:sz w:val="24"/>
          <w:szCs w:val="24"/>
        </w:rPr>
        <w:t xml:space="preserve">                 </w:t>
      </w:r>
      <w:r w:rsidR="00A444CA" w:rsidRPr="000D030E">
        <w:rPr>
          <w:b/>
          <w:sz w:val="24"/>
          <w:szCs w:val="24"/>
        </w:rPr>
        <w:t xml:space="preserve"> Согласовано:</w:t>
      </w:r>
    </w:p>
    <w:p w:rsidR="000D030E" w:rsidRPr="000D030E" w:rsidRDefault="00CE7029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  <w:r w:rsidRPr="000D030E">
        <w:rPr>
          <w:b/>
          <w:sz w:val="24"/>
          <w:szCs w:val="24"/>
        </w:rPr>
        <w:t xml:space="preserve">  </w:t>
      </w:r>
      <w:r w:rsidR="00A444CA" w:rsidRPr="000D030E">
        <w:rPr>
          <w:b/>
          <w:sz w:val="24"/>
          <w:szCs w:val="24"/>
        </w:rPr>
        <w:t>Зав</w:t>
      </w:r>
      <w:r w:rsidR="000D030E" w:rsidRPr="000D030E">
        <w:rPr>
          <w:b/>
          <w:sz w:val="24"/>
          <w:szCs w:val="24"/>
        </w:rPr>
        <w:t>едующая                                                                               Председатель ППО</w:t>
      </w:r>
    </w:p>
    <w:p w:rsidR="000D030E" w:rsidRPr="000D030E" w:rsidRDefault="000D030E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  <w:r w:rsidRPr="000D030E">
        <w:rPr>
          <w:b/>
          <w:sz w:val="24"/>
          <w:szCs w:val="24"/>
        </w:rPr>
        <w:t>МБДОУ ЦРР-Д/с №29 «</w:t>
      </w:r>
      <w:proofErr w:type="spellStart"/>
      <w:r w:rsidRPr="000D030E">
        <w:rPr>
          <w:b/>
          <w:sz w:val="24"/>
          <w:szCs w:val="24"/>
        </w:rPr>
        <w:t>Дельфинчик</w:t>
      </w:r>
      <w:proofErr w:type="spellEnd"/>
      <w:r w:rsidRPr="000D030E">
        <w:rPr>
          <w:b/>
          <w:sz w:val="24"/>
          <w:szCs w:val="24"/>
        </w:rPr>
        <w:t>»</w:t>
      </w:r>
    </w:p>
    <w:p w:rsidR="00A444CA" w:rsidRPr="000D030E" w:rsidRDefault="00762343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  <w:proofErr w:type="spellStart"/>
      <w:r w:rsidRPr="000D030E">
        <w:rPr>
          <w:b/>
          <w:sz w:val="24"/>
          <w:szCs w:val="24"/>
        </w:rPr>
        <w:t>Джамалавова</w:t>
      </w:r>
      <w:proofErr w:type="spellEnd"/>
      <w:r w:rsidRPr="000D030E">
        <w:rPr>
          <w:b/>
          <w:sz w:val="24"/>
          <w:szCs w:val="24"/>
        </w:rPr>
        <w:t xml:space="preserve"> Г.С.</w:t>
      </w:r>
      <w:r w:rsidR="00EF0A50" w:rsidRPr="000D030E">
        <w:rPr>
          <w:b/>
          <w:sz w:val="24"/>
          <w:szCs w:val="24"/>
        </w:rPr>
        <w:t xml:space="preserve">                 </w:t>
      </w:r>
      <w:r w:rsidR="000D030E" w:rsidRPr="000D030E">
        <w:rPr>
          <w:b/>
          <w:sz w:val="24"/>
          <w:szCs w:val="24"/>
        </w:rPr>
        <w:t xml:space="preserve">                                            </w:t>
      </w:r>
      <w:r w:rsidR="00EF0A50" w:rsidRPr="000D030E">
        <w:rPr>
          <w:b/>
          <w:sz w:val="24"/>
          <w:szCs w:val="24"/>
        </w:rPr>
        <w:t xml:space="preserve">  </w:t>
      </w:r>
      <w:r w:rsidR="00CE7029" w:rsidRPr="000D030E">
        <w:rPr>
          <w:b/>
          <w:sz w:val="24"/>
          <w:szCs w:val="24"/>
        </w:rPr>
        <w:t xml:space="preserve">        </w:t>
      </w:r>
      <w:r w:rsidR="001520EC">
        <w:rPr>
          <w:b/>
          <w:sz w:val="24"/>
          <w:szCs w:val="24"/>
        </w:rPr>
        <w:t>Джапарова И.Г.</w:t>
      </w:r>
    </w:p>
    <w:p w:rsidR="00A444CA" w:rsidRPr="000D030E" w:rsidRDefault="00A444CA" w:rsidP="000D2CE5">
      <w:pPr>
        <w:pStyle w:val="a5"/>
        <w:spacing w:after="0" w:line="240" w:lineRule="auto"/>
        <w:ind w:left="0"/>
        <w:rPr>
          <w:b/>
          <w:sz w:val="24"/>
          <w:szCs w:val="24"/>
        </w:rPr>
      </w:pPr>
      <w:r w:rsidRPr="000D030E">
        <w:rPr>
          <w:b/>
          <w:sz w:val="24"/>
          <w:szCs w:val="24"/>
        </w:rPr>
        <w:t xml:space="preserve">________________________         </w:t>
      </w:r>
      <w:r w:rsidR="00CE7029" w:rsidRPr="000D030E">
        <w:rPr>
          <w:b/>
          <w:sz w:val="24"/>
          <w:szCs w:val="24"/>
        </w:rPr>
        <w:t xml:space="preserve">      </w:t>
      </w:r>
      <w:r w:rsidR="001520EC">
        <w:rPr>
          <w:b/>
          <w:sz w:val="24"/>
          <w:szCs w:val="24"/>
        </w:rPr>
        <w:t xml:space="preserve">     </w:t>
      </w:r>
      <w:r w:rsidR="00CE7029" w:rsidRPr="000D030E">
        <w:rPr>
          <w:b/>
          <w:sz w:val="24"/>
          <w:szCs w:val="24"/>
        </w:rPr>
        <w:t xml:space="preserve"> </w:t>
      </w:r>
      <w:r w:rsidRPr="000D030E">
        <w:rPr>
          <w:b/>
          <w:sz w:val="24"/>
          <w:szCs w:val="24"/>
        </w:rPr>
        <w:t xml:space="preserve">  _____________________________</w:t>
      </w:r>
    </w:p>
    <w:p w:rsidR="00CB7574" w:rsidRPr="000D2CE5" w:rsidRDefault="00CB7574" w:rsidP="00A444CA">
      <w:pPr>
        <w:pStyle w:val="a5"/>
        <w:spacing w:after="0" w:line="240" w:lineRule="auto"/>
        <w:ind w:left="0"/>
        <w:rPr>
          <w:sz w:val="20"/>
          <w:szCs w:val="20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603332450510203670830559428146817986133868575830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Джамалавова Гюльжанат Сахаватовна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CB7574" w:rsidRPr="000D2CE5" w:rsidSect="00E106A8">
      <w:pgSz w:w="11906" w:h="16838"/>
      <w:pgMar w:top="851" w:right="850" w:bottom="1134" w:left="1701" w:header="708" w:footer="708" w:gutter="0"/>
      <w:cols w:space="880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14A" w:rsidRDefault="0099414A" w:rsidP="00537F81">
      <w:pPr>
        <w:spacing w:after="0" w:line="240" w:lineRule="auto"/>
      </w:pPr>
      <w:r>
        <w:separator/>
      </w:r>
    </w:p>
  </w:endnote>
  <w:endnote w:type="continuationSeparator" w:id="0">
    <w:p w:rsidR="0099414A" w:rsidRDefault="0099414A" w:rsidP="00537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14A" w:rsidRDefault="0099414A" w:rsidP="00537F81">
      <w:pPr>
        <w:spacing w:after="0" w:line="240" w:lineRule="auto"/>
      </w:pPr>
      <w:r>
        <w:separator/>
      </w:r>
    </w:p>
  </w:footnote>
  <w:footnote w:type="continuationSeparator" w:id="0">
    <w:p w:rsidR="0099414A" w:rsidRDefault="0099414A" w:rsidP="00537F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241">
    <w:multiLevelType w:val="hybridMultilevel"/>
    <w:lvl w:ilvl="0" w:tplc="85444737">
      <w:start w:val="1"/>
      <w:numFmt w:val="decimal"/>
      <w:lvlText w:val="%1."/>
      <w:lvlJc w:val="left"/>
      <w:pPr>
        <w:ind w:left="720" w:hanging="360"/>
      </w:pPr>
    </w:lvl>
    <w:lvl w:ilvl="1" w:tplc="85444737" w:tentative="1">
      <w:start w:val="1"/>
      <w:numFmt w:val="lowerLetter"/>
      <w:lvlText w:val="%2."/>
      <w:lvlJc w:val="left"/>
      <w:pPr>
        <w:ind w:left="1440" w:hanging="360"/>
      </w:pPr>
    </w:lvl>
    <w:lvl w:ilvl="2" w:tplc="85444737" w:tentative="1">
      <w:start w:val="1"/>
      <w:numFmt w:val="lowerRoman"/>
      <w:lvlText w:val="%3."/>
      <w:lvlJc w:val="right"/>
      <w:pPr>
        <w:ind w:left="2160" w:hanging="180"/>
      </w:pPr>
    </w:lvl>
    <w:lvl w:ilvl="3" w:tplc="85444737" w:tentative="1">
      <w:start w:val="1"/>
      <w:numFmt w:val="decimal"/>
      <w:lvlText w:val="%4."/>
      <w:lvlJc w:val="left"/>
      <w:pPr>
        <w:ind w:left="2880" w:hanging="360"/>
      </w:pPr>
    </w:lvl>
    <w:lvl w:ilvl="4" w:tplc="85444737" w:tentative="1">
      <w:start w:val="1"/>
      <w:numFmt w:val="lowerLetter"/>
      <w:lvlText w:val="%5."/>
      <w:lvlJc w:val="left"/>
      <w:pPr>
        <w:ind w:left="3600" w:hanging="360"/>
      </w:pPr>
    </w:lvl>
    <w:lvl w:ilvl="5" w:tplc="85444737" w:tentative="1">
      <w:start w:val="1"/>
      <w:numFmt w:val="lowerRoman"/>
      <w:lvlText w:val="%6."/>
      <w:lvlJc w:val="right"/>
      <w:pPr>
        <w:ind w:left="4320" w:hanging="180"/>
      </w:pPr>
    </w:lvl>
    <w:lvl w:ilvl="6" w:tplc="85444737" w:tentative="1">
      <w:start w:val="1"/>
      <w:numFmt w:val="decimal"/>
      <w:lvlText w:val="%7."/>
      <w:lvlJc w:val="left"/>
      <w:pPr>
        <w:ind w:left="5040" w:hanging="360"/>
      </w:pPr>
    </w:lvl>
    <w:lvl w:ilvl="7" w:tplc="85444737" w:tentative="1">
      <w:start w:val="1"/>
      <w:numFmt w:val="lowerLetter"/>
      <w:lvlText w:val="%8."/>
      <w:lvlJc w:val="left"/>
      <w:pPr>
        <w:ind w:left="5760" w:hanging="360"/>
      </w:pPr>
    </w:lvl>
    <w:lvl w:ilvl="8" w:tplc="8544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0">
    <w:multiLevelType w:val="hybridMultilevel"/>
    <w:lvl w:ilvl="0" w:tplc="441891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D84682F4"/>
    <w:lvl w:ilvl="0">
      <w:numFmt w:val="bullet"/>
      <w:lvlText w:val="*"/>
      <w:lvlJc w:val="left"/>
    </w:lvl>
  </w:abstractNum>
  <w:abstractNum w:abstractNumId="1">
    <w:nsid w:val="04EA2CF3"/>
    <w:multiLevelType w:val="hybridMultilevel"/>
    <w:tmpl w:val="64FC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D262C"/>
    <w:multiLevelType w:val="singleLevel"/>
    <w:tmpl w:val="26608EEA"/>
    <w:lvl w:ilvl="0">
      <w:start w:val="8"/>
      <w:numFmt w:val="decimal"/>
      <w:lvlText w:val="2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3">
    <w:nsid w:val="38A24AF1"/>
    <w:multiLevelType w:val="singleLevel"/>
    <w:tmpl w:val="887C98A0"/>
    <w:lvl w:ilvl="0">
      <w:start w:val="1"/>
      <w:numFmt w:val="decimal"/>
      <w:lvlText w:val="2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4">
    <w:nsid w:val="672B27B9"/>
    <w:multiLevelType w:val="hybridMultilevel"/>
    <w:tmpl w:val="4DE0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F139EB"/>
    <w:multiLevelType w:val="hybridMultilevel"/>
    <w:tmpl w:val="01846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6D0891"/>
    <w:multiLevelType w:val="multilevel"/>
    <w:tmpl w:val="49B2B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26240">
    <w:abstractNumId w:val="26240"/>
  </w:num>
  <w:num w:numId="26241">
    <w:abstractNumId w:val="2624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1EA"/>
    <w:rsid w:val="000229E2"/>
    <w:rsid w:val="00047C9E"/>
    <w:rsid w:val="00057049"/>
    <w:rsid w:val="00062850"/>
    <w:rsid w:val="000710BA"/>
    <w:rsid w:val="00092B5A"/>
    <w:rsid w:val="000B027A"/>
    <w:rsid w:val="000C28F1"/>
    <w:rsid w:val="000D030E"/>
    <w:rsid w:val="000D2004"/>
    <w:rsid w:val="000D2CE5"/>
    <w:rsid w:val="000D7A6E"/>
    <w:rsid w:val="000E3EDC"/>
    <w:rsid w:val="000F603A"/>
    <w:rsid w:val="00107E01"/>
    <w:rsid w:val="001323EF"/>
    <w:rsid w:val="00132662"/>
    <w:rsid w:val="00141BF9"/>
    <w:rsid w:val="001520EC"/>
    <w:rsid w:val="001532F2"/>
    <w:rsid w:val="0016051F"/>
    <w:rsid w:val="00161A82"/>
    <w:rsid w:val="00164C31"/>
    <w:rsid w:val="00165CC3"/>
    <w:rsid w:val="001A2124"/>
    <w:rsid w:val="001D0581"/>
    <w:rsid w:val="001F18C6"/>
    <w:rsid w:val="001F38BA"/>
    <w:rsid w:val="00203AFE"/>
    <w:rsid w:val="00204FD2"/>
    <w:rsid w:val="00221A27"/>
    <w:rsid w:val="00241652"/>
    <w:rsid w:val="00243D82"/>
    <w:rsid w:val="00253AF6"/>
    <w:rsid w:val="002B582D"/>
    <w:rsid w:val="002C700C"/>
    <w:rsid w:val="002F0810"/>
    <w:rsid w:val="003363CF"/>
    <w:rsid w:val="00352634"/>
    <w:rsid w:val="003646F0"/>
    <w:rsid w:val="00364F35"/>
    <w:rsid w:val="00391573"/>
    <w:rsid w:val="003B29B8"/>
    <w:rsid w:val="003C6FAA"/>
    <w:rsid w:val="00433BEC"/>
    <w:rsid w:val="00436B1E"/>
    <w:rsid w:val="004A4F28"/>
    <w:rsid w:val="004C7AEA"/>
    <w:rsid w:val="004D579E"/>
    <w:rsid w:val="004E105B"/>
    <w:rsid w:val="004F036F"/>
    <w:rsid w:val="00537F81"/>
    <w:rsid w:val="00566A7F"/>
    <w:rsid w:val="00590F93"/>
    <w:rsid w:val="00596EB5"/>
    <w:rsid w:val="005A338E"/>
    <w:rsid w:val="005C08BF"/>
    <w:rsid w:val="005C3C82"/>
    <w:rsid w:val="005C6193"/>
    <w:rsid w:val="005D2452"/>
    <w:rsid w:val="005E393F"/>
    <w:rsid w:val="005E7E8B"/>
    <w:rsid w:val="005F5293"/>
    <w:rsid w:val="0062580E"/>
    <w:rsid w:val="00674734"/>
    <w:rsid w:val="0068244E"/>
    <w:rsid w:val="006931EA"/>
    <w:rsid w:val="00695640"/>
    <w:rsid w:val="00697C2A"/>
    <w:rsid w:val="006A101E"/>
    <w:rsid w:val="006D4F14"/>
    <w:rsid w:val="006D7631"/>
    <w:rsid w:val="006F0532"/>
    <w:rsid w:val="00762343"/>
    <w:rsid w:val="007657D0"/>
    <w:rsid w:val="0076787D"/>
    <w:rsid w:val="00775373"/>
    <w:rsid w:val="007761AF"/>
    <w:rsid w:val="007837F2"/>
    <w:rsid w:val="007C3695"/>
    <w:rsid w:val="00802E0B"/>
    <w:rsid w:val="00811E98"/>
    <w:rsid w:val="0088452B"/>
    <w:rsid w:val="008A4254"/>
    <w:rsid w:val="008D0BBA"/>
    <w:rsid w:val="008D454A"/>
    <w:rsid w:val="008F7F7D"/>
    <w:rsid w:val="00904270"/>
    <w:rsid w:val="00913366"/>
    <w:rsid w:val="00922549"/>
    <w:rsid w:val="009449BD"/>
    <w:rsid w:val="0094545C"/>
    <w:rsid w:val="009456F4"/>
    <w:rsid w:val="00946AEE"/>
    <w:rsid w:val="0099414A"/>
    <w:rsid w:val="009C72BB"/>
    <w:rsid w:val="00A02176"/>
    <w:rsid w:val="00A101F7"/>
    <w:rsid w:val="00A40475"/>
    <w:rsid w:val="00A44208"/>
    <w:rsid w:val="00A444CA"/>
    <w:rsid w:val="00A518F9"/>
    <w:rsid w:val="00A54254"/>
    <w:rsid w:val="00A56FB7"/>
    <w:rsid w:val="00A94BED"/>
    <w:rsid w:val="00AA739A"/>
    <w:rsid w:val="00AC37AA"/>
    <w:rsid w:val="00AC6373"/>
    <w:rsid w:val="00AE3752"/>
    <w:rsid w:val="00AE7A65"/>
    <w:rsid w:val="00AF049D"/>
    <w:rsid w:val="00AF2877"/>
    <w:rsid w:val="00B128AD"/>
    <w:rsid w:val="00B158FB"/>
    <w:rsid w:val="00B238EB"/>
    <w:rsid w:val="00B24A9B"/>
    <w:rsid w:val="00B25026"/>
    <w:rsid w:val="00B26AC1"/>
    <w:rsid w:val="00B330A5"/>
    <w:rsid w:val="00B403D2"/>
    <w:rsid w:val="00B47162"/>
    <w:rsid w:val="00B856C2"/>
    <w:rsid w:val="00B86737"/>
    <w:rsid w:val="00B93B5E"/>
    <w:rsid w:val="00BA52F6"/>
    <w:rsid w:val="00BD36D0"/>
    <w:rsid w:val="00BD69A1"/>
    <w:rsid w:val="00BF765E"/>
    <w:rsid w:val="00C04C3E"/>
    <w:rsid w:val="00C100DA"/>
    <w:rsid w:val="00C35AA0"/>
    <w:rsid w:val="00C80E82"/>
    <w:rsid w:val="00C85AA8"/>
    <w:rsid w:val="00CB2B97"/>
    <w:rsid w:val="00CB3F95"/>
    <w:rsid w:val="00CB7574"/>
    <w:rsid w:val="00CC2A47"/>
    <w:rsid w:val="00CC3FBC"/>
    <w:rsid w:val="00CC403F"/>
    <w:rsid w:val="00CE7029"/>
    <w:rsid w:val="00CE77AA"/>
    <w:rsid w:val="00CF6AF5"/>
    <w:rsid w:val="00D061BA"/>
    <w:rsid w:val="00D10219"/>
    <w:rsid w:val="00D31D82"/>
    <w:rsid w:val="00D56AE4"/>
    <w:rsid w:val="00D57BA9"/>
    <w:rsid w:val="00D653B3"/>
    <w:rsid w:val="00D75E76"/>
    <w:rsid w:val="00DC3E10"/>
    <w:rsid w:val="00DD2BDB"/>
    <w:rsid w:val="00DD559A"/>
    <w:rsid w:val="00DE499C"/>
    <w:rsid w:val="00DF1333"/>
    <w:rsid w:val="00E106A8"/>
    <w:rsid w:val="00E239B7"/>
    <w:rsid w:val="00E30F4B"/>
    <w:rsid w:val="00E34F24"/>
    <w:rsid w:val="00E80381"/>
    <w:rsid w:val="00E8598C"/>
    <w:rsid w:val="00EB338B"/>
    <w:rsid w:val="00EB4389"/>
    <w:rsid w:val="00EB6F25"/>
    <w:rsid w:val="00ED5F12"/>
    <w:rsid w:val="00ED6C77"/>
    <w:rsid w:val="00EF0A50"/>
    <w:rsid w:val="00F118B4"/>
    <w:rsid w:val="00F149B0"/>
    <w:rsid w:val="00F2762E"/>
    <w:rsid w:val="00F444A3"/>
    <w:rsid w:val="00F7743D"/>
    <w:rsid w:val="00F97217"/>
    <w:rsid w:val="00FA0CA1"/>
    <w:rsid w:val="00FA5980"/>
    <w:rsid w:val="00FB27B5"/>
    <w:rsid w:val="00FF5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9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19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37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7F81"/>
  </w:style>
  <w:style w:type="paragraph" w:styleId="a8">
    <w:name w:val="footer"/>
    <w:basedOn w:val="a"/>
    <w:link w:val="a9"/>
    <w:uiPriority w:val="99"/>
    <w:unhideWhenUsed/>
    <w:rsid w:val="00537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F81"/>
  </w:style>
  <w:style w:type="table" w:styleId="aa">
    <w:name w:val="Table Grid"/>
    <w:basedOn w:val="a1"/>
    <w:uiPriority w:val="59"/>
    <w:rsid w:val="00DF1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ubtle Emphasis"/>
    <w:basedOn w:val="a0"/>
    <w:uiPriority w:val="19"/>
    <w:qFormat/>
    <w:rsid w:val="005C3C82"/>
    <w:rPr>
      <w:i/>
      <w:iCs/>
      <w:color w:val="808080" w:themeColor="text1" w:themeTint="7F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2776575" Type="http://schemas.openxmlformats.org/officeDocument/2006/relationships/comments" Target="comments.xml"/><Relationship Id="rId984592954" Type="http://schemas.microsoft.com/office/2011/relationships/commentsExtended" Target="commentsExtended.xml"/><Relationship Id="rId91324215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ONv09h5OlQuzAYyA/uzEdXYWkIQ=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</SignatureValue>
  <KeyInfo>
    <X509Data>
      <X509Certificate>MIIFpjCCA44CFGmuXN4bNSDagNvjEsKHZo/19nxWMA0GCSqGSIb3DQEBCwUAMIGQ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2776575"/>
            <mdssi:RelationshipReference SourceId="rId984592954"/>
            <mdssi:RelationshipReference SourceId="rId913242157"/>
          </Transform>
          <Transform Algorithm="http://www.w3.org/TR/2001/REC-xml-c14n-20010315"/>
        </Transforms>
        <DigestMethod Algorithm="http://www.w3.org/2000/09/xmldsig#sha1"/>
        <DigestValue>C9R+8ybg8bxH1SPdUd9CoPD3lB8=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fy7wVIbpODAvJUoTbSBz6N1v01I=</DigestValue>
      </Reference>
      <Reference URI="/word/endnotes.xml?ContentType=application/vnd.openxmlformats-officedocument.wordprocessingml.endnotes+xml">
        <DigestMethod Algorithm="http://www.w3.org/2000/09/xmldsig#sha1"/>
        <DigestValue>h4xa9JZHFsTHd8VRpxqhyhZh37c=</DigestValue>
      </Reference>
      <Reference URI="/word/fontTable.xml?ContentType=application/vnd.openxmlformats-officedocument.wordprocessingml.fontTable+xml">
        <DigestMethod Algorithm="http://www.w3.org/2000/09/xmldsig#sha1"/>
        <DigestValue>7QYsMx+pXf0z9IrzbU/+dCvnuyw=</DigestValue>
      </Reference>
      <Reference URI="/word/footnotes.xml?ContentType=application/vnd.openxmlformats-officedocument.wordprocessingml.footnotes+xml">
        <DigestMethod Algorithm="http://www.w3.org/2000/09/xmldsig#sha1"/>
        <DigestValue>zGQB/eUxdnFEv1vsFmlivLIHPNc=</DigestValue>
      </Reference>
      <Reference URI="/word/media/image1.jpeg?ContentType=image/jpeg">
        <DigestMethod Algorithm="http://www.w3.org/2000/09/xmldsig#sha1"/>
        <DigestValue>FH9lhR39gZorjoq+yD9mvmoahuQ=</DigestValue>
      </Reference>
      <Reference URI="/word/media/image10.png?ContentType=image/png">
        <DigestMethod Algorithm="http://www.w3.org/2000/09/xmldsig#sha1"/>
        <DigestValue>ToqQBD7sfOI2sodqDG5m5Qr+CzU=</DigestValue>
      </Reference>
      <Reference URI="/word/media/image11.png?ContentType=image/png">
        <DigestMethod Algorithm="http://www.w3.org/2000/09/xmldsig#sha1"/>
        <DigestValue>l9+fqKedR/ghaWikWOZmeR1lpGs=</DigestValue>
      </Reference>
      <Reference URI="/word/media/image12.png?ContentType=image/png">
        <DigestMethod Algorithm="http://www.w3.org/2000/09/xmldsig#sha1"/>
        <DigestValue>tSA3xVclLNdx7FQgkD7l24PuP2o=</DigestValue>
      </Reference>
      <Reference URI="/word/media/image13.png?ContentType=image/png">
        <DigestMethod Algorithm="http://www.w3.org/2000/09/xmldsig#sha1"/>
        <DigestValue>ERZ8gMprORKyJIqi/G7uQ/C9JOI=</DigestValue>
      </Reference>
      <Reference URI="/word/media/image14.png?ContentType=image/png">
        <DigestMethod Algorithm="http://www.w3.org/2000/09/xmldsig#sha1"/>
        <DigestValue>NPRuY/Oeqh72f2i6nbbCIcLvW4s=</DigestValue>
      </Reference>
      <Reference URI="/word/media/image15.png?ContentType=image/png">
        <DigestMethod Algorithm="http://www.w3.org/2000/09/xmldsig#sha1"/>
        <DigestValue>GPsX03OMaTyOyNWClYBQFYOb1N0=</DigestValue>
      </Reference>
      <Reference URI="/word/media/image16.png?ContentType=image/png">
        <DigestMethod Algorithm="http://www.w3.org/2000/09/xmldsig#sha1"/>
        <DigestValue>d0tgtJlT077uoYOysSHrxmv+a2E=</DigestValue>
      </Reference>
      <Reference URI="/word/media/image17.png?ContentType=image/png">
        <DigestMethod Algorithm="http://www.w3.org/2000/09/xmldsig#sha1"/>
        <DigestValue>LfNXJBI81BrwalNzNrsS6LOJEew=</DigestValue>
      </Reference>
      <Reference URI="/word/media/image18.png?ContentType=image/png">
        <DigestMethod Algorithm="http://www.w3.org/2000/09/xmldsig#sha1"/>
        <DigestValue>tAyejfksgPa41rp/JzolH+8VR/Y=</DigestValue>
      </Reference>
      <Reference URI="/word/media/image19.png?ContentType=image/png">
        <DigestMethod Algorithm="http://www.w3.org/2000/09/xmldsig#sha1"/>
        <DigestValue>OErMkHdZWPwpddVxp90zbp8t+rA=</DigestValue>
      </Reference>
      <Reference URI="/word/media/image2.png?ContentType=image/png">
        <DigestMethod Algorithm="http://www.w3.org/2000/09/xmldsig#sha1"/>
        <DigestValue>EUjbIDI751qclSUMXFRj9LvyI88=</DigestValue>
      </Reference>
      <Reference URI="/word/media/image20.png?ContentType=image/png">
        <DigestMethod Algorithm="http://www.w3.org/2000/09/xmldsig#sha1"/>
        <DigestValue>XCJO6b3fh36fEKewUC4a66Rg1vE=</DigestValue>
      </Reference>
      <Reference URI="/word/media/image21.png?ContentType=image/png">
        <DigestMethod Algorithm="http://www.w3.org/2000/09/xmldsig#sha1"/>
        <DigestValue>GEKlAc14dhDYszEvddo4q8eyNyk=</DigestValue>
      </Reference>
      <Reference URI="/word/media/image22.png?ContentType=image/png">
        <DigestMethod Algorithm="http://www.w3.org/2000/09/xmldsig#sha1"/>
        <DigestValue>yiN3zUs5qf81oqZTbi6MMA9eRpo=</DigestValue>
      </Reference>
      <Reference URI="/word/media/image23.png?ContentType=image/png">
        <DigestMethod Algorithm="http://www.w3.org/2000/09/xmldsig#sha1"/>
        <DigestValue>DUh+OFDjDF6cgy90gpxwN9t7gDQ=</DigestValue>
      </Reference>
      <Reference URI="/word/media/image3.png?ContentType=image/png">
        <DigestMethod Algorithm="http://www.w3.org/2000/09/xmldsig#sha1"/>
        <DigestValue>3Bxnky/VQoxXzUKbMgB3uZOTQU0=</DigestValue>
      </Reference>
      <Reference URI="/word/media/image4.png?ContentType=image/png">
        <DigestMethod Algorithm="http://www.w3.org/2000/09/xmldsig#sha1"/>
        <DigestValue>JB/46DlUX4WTxNAPr2v+kA783GU=</DigestValue>
      </Reference>
      <Reference URI="/word/media/image5.png?ContentType=image/png">
        <DigestMethod Algorithm="http://www.w3.org/2000/09/xmldsig#sha1"/>
        <DigestValue>E5ibC3EX2RH0sxvX4mN5mO8d17M=</DigestValue>
      </Reference>
      <Reference URI="/word/media/image6.png?ContentType=image/png">
        <DigestMethod Algorithm="http://www.w3.org/2000/09/xmldsig#sha1"/>
        <DigestValue>2yHHvUxcFnqln2F/fuaTo63biv4=</DigestValue>
      </Reference>
      <Reference URI="/word/media/image7.png?ContentType=image/png">
        <DigestMethod Algorithm="http://www.w3.org/2000/09/xmldsig#sha1"/>
        <DigestValue>SauqoksT4zZa+8PU3ownpT2s2yU=</DigestValue>
      </Reference>
      <Reference URI="/word/media/image8.png?ContentType=image/png">
        <DigestMethod Algorithm="http://www.w3.org/2000/09/xmldsig#sha1"/>
        <DigestValue>YWU3qGZpZnMsnSLwRAscZaIU/NI=</DigestValue>
      </Reference>
      <Reference URI="/word/media/image9.png?ContentType=image/png">
        <DigestMethod Algorithm="http://www.w3.org/2000/09/xmldsig#sha1"/>
        <DigestValue>knXKn/Ykj34vTAFKn3QCZl5A5rY=</DigestValue>
      </Reference>
      <Reference URI="/word/numbering.xml?ContentType=application/vnd.openxmlformats-officedocument.wordprocessingml.numbering+xml">
        <DigestMethod Algorithm="http://www.w3.org/2000/09/xmldsig#sha1"/>
        <DigestValue>+MsyWSVJct7VwZC13IZ3eJSz2js=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4O99FhTJVKmr/xu6OUvmiplvWOE=</DigestValue>
      </Reference>
      <Reference URI="/word/styles.xml?ContentType=application/vnd.openxmlformats-officedocument.wordprocessingml.styles+xml">
        <DigestMethod Algorithm="http://www.w3.org/2000/09/xmldsig#sha1"/>
        <DigestValue>794Tu/lk0tL8vtO+vjdLTb2dD0A=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2021-02-26T08:30:38Z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F123-DE9B-4CE2-A61A-BDF31839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8082</Words>
  <Characters>46073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2020-09-11T08:11:00Z</cp:lastPrinted>
  <dcterms:created xsi:type="dcterms:W3CDTF">2021-01-18T07:36:00Z</dcterms:created>
  <dcterms:modified xsi:type="dcterms:W3CDTF">2021-01-25T10:59:00Z</dcterms:modified>
</cp:coreProperties>
</file>