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76" w:rsidRDefault="00E36F7B">
      <w:pPr>
        <w:pStyle w:val="11"/>
        <w:shd w:val="clear" w:color="auto" w:fill="auto"/>
        <w:spacing w:line="276" w:lineRule="auto"/>
        <w:ind w:left="6980"/>
        <w:jc w:val="right"/>
      </w:pPr>
      <w:r>
        <w:t xml:space="preserve">Приложение </w:t>
      </w:r>
      <w:r w:rsidRPr="002958B2">
        <w:rPr>
          <w:lang w:eastAsia="en-US" w:bidi="en-US"/>
        </w:rPr>
        <w:t>&gt;</w:t>
      </w:r>
      <w:proofErr w:type="spellStart"/>
      <w:r>
        <w:rPr>
          <w:lang w:val="en-US" w:eastAsia="en-US" w:bidi="en-US"/>
        </w:rPr>
        <w:t>fis</w:t>
      </w:r>
      <w:proofErr w:type="spellEnd"/>
      <w:r w:rsidRPr="002958B2">
        <w:rPr>
          <w:lang w:eastAsia="en-US" w:bidi="en-US"/>
        </w:rPr>
        <w:t xml:space="preserve"> </w:t>
      </w:r>
      <w:r>
        <w:t xml:space="preserve">1 к </w:t>
      </w:r>
      <w:proofErr w:type="spellStart"/>
      <w:r>
        <w:t>Обшпм</w:t>
      </w:r>
      <w:proofErr w:type="spellEnd"/>
      <w:r>
        <w:t xml:space="preserve"> требованиям к порядку составления и ведения бюджетных смет казенных учреждений, утвержденным приказом Министерства финансов Российской Федерации от 14 февраля 201</w:t>
      </w:r>
      <w:r w:rsidRPr="002958B2">
        <w:rPr>
          <w:lang w:eastAsia="en-US" w:bidi="en-US"/>
        </w:rPr>
        <w:t>8</w:t>
      </w:r>
      <w:r>
        <w:rPr>
          <w:lang w:val="en-US" w:eastAsia="en-US" w:bidi="en-US"/>
        </w:rPr>
        <w:t>r</w:t>
      </w:r>
      <w:r w:rsidRPr="002958B2">
        <w:rPr>
          <w:lang w:eastAsia="en-US" w:bidi="en-US"/>
        </w:rPr>
        <w:t xml:space="preserve"> &gt;</w:t>
      </w:r>
      <w:proofErr w:type="spellStart"/>
      <w:r>
        <w:rPr>
          <w:lang w:val="en-US" w:eastAsia="en-US" w:bidi="en-US"/>
        </w:rPr>
        <w:t>fe</w:t>
      </w:r>
      <w:proofErr w:type="spellEnd"/>
      <w:r w:rsidRPr="002958B2">
        <w:rPr>
          <w:lang w:eastAsia="en-US" w:bidi="en-US"/>
        </w:rPr>
        <w:t xml:space="preserve"> </w:t>
      </w:r>
      <w:r>
        <w:t>2бн1</w:t>
      </w:r>
    </w:p>
    <w:p w:rsidR="00C97876" w:rsidRDefault="00E36F7B">
      <w:pPr>
        <w:spacing w:line="14" w:lineRule="exact"/>
        <w:sectPr w:rsidR="00C97876">
          <w:pgSz w:w="16840" w:h="11900" w:orient="landscape"/>
          <w:pgMar w:top="1283" w:right="2956" w:bottom="456" w:left="930" w:header="0" w:footer="28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497330" distB="12700" distL="114300" distR="6430010" simplePos="0" relativeHeight="125829378" behindDoc="0" locked="0" layoutInCell="1" allowOverlap="1">
                <wp:simplePos x="0" y="0"/>
                <wp:positionH relativeFrom="page">
                  <wp:posOffset>596900</wp:posOffset>
                </wp:positionH>
                <wp:positionV relativeFrom="paragraph">
                  <wp:posOffset>1506220</wp:posOffset>
                </wp:positionV>
                <wp:extent cx="1807210" cy="57912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spacing w:line="264" w:lineRule="auto"/>
                            </w:pPr>
                            <w:r>
                              <w:t xml:space="preserve">Получатель бюджетных </w:t>
                            </w:r>
                            <w:r>
                              <w:t>средств</w:t>
                            </w:r>
                          </w:p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spacing w:line="264" w:lineRule="auto"/>
                            </w:pPr>
                            <w:r>
                              <w:t>Распорядитель бюджетных сре</w:t>
                            </w:r>
                            <w:proofErr w:type="gramStart"/>
                            <w:r>
                              <w:t>дств Гл</w:t>
                            </w:r>
                            <w:proofErr w:type="gramEnd"/>
                            <w:r>
                              <w:t>авный распорядитель бюджетных средств Наименование бюджета</w:t>
                            </w:r>
                          </w:p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spacing w:line="264" w:lineRule="auto"/>
                            </w:pPr>
                            <w:r>
                              <w:t>Единица измерения: руб.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7pt;margin-top:118.6pt;width:142.3pt;height:45.6pt;z-index:125829378;visibility:visible;mso-wrap-style:square;mso-wrap-distance-left:9pt;mso-wrap-distance-top:117.9pt;mso-wrap-distance-right:506.3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" filled="f" stroked="f">
                <v:textbox inset="0,0,0,0">
                  <w:txbxContent>
                    <w:p w:rsidR="00C97876" w:rsidRDefault="00E36F7B">
                      <w:pPr>
                        <w:pStyle w:val="20"/>
                        <w:shd w:val="clear" w:color="auto" w:fill="auto"/>
                        <w:spacing w:line="264" w:lineRule="auto"/>
                      </w:pPr>
                      <w:r>
                        <w:t xml:space="preserve">Получатель бюджетных </w:t>
                      </w:r>
                      <w:r>
                        <w:t>средств</w:t>
                      </w:r>
                    </w:p>
                    <w:p w:rsidR="00C97876" w:rsidRDefault="00E36F7B">
                      <w:pPr>
                        <w:pStyle w:val="20"/>
                        <w:shd w:val="clear" w:color="auto" w:fill="auto"/>
                        <w:spacing w:line="264" w:lineRule="auto"/>
                      </w:pPr>
                      <w:r>
                        <w:t>Распорядитель бюджетных сре</w:t>
                      </w:r>
                      <w:proofErr w:type="gramStart"/>
                      <w:r>
                        <w:t>дств Гл</w:t>
                      </w:r>
                      <w:proofErr w:type="gramEnd"/>
                      <w:r>
                        <w:t>авный распорядитель бюджетных средств Наименование бюджета</w:t>
                      </w:r>
                    </w:p>
                    <w:p w:rsidR="00C97876" w:rsidRDefault="00E36F7B">
                      <w:pPr>
                        <w:pStyle w:val="20"/>
                        <w:shd w:val="clear" w:color="auto" w:fill="auto"/>
                        <w:spacing w:line="264" w:lineRule="auto"/>
                      </w:pPr>
                      <w:r>
                        <w:t>Единица измерения: руб.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21970" distB="817245" distL="5280660" distR="2729230" simplePos="0" relativeHeight="125829380" behindDoc="0" locked="0" layoutInCell="1" allowOverlap="1">
            <wp:simplePos x="0" y="0"/>
            <wp:positionH relativeFrom="page">
              <wp:posOffset>5763260</wp:posOffset>
            </wp:positionH>
            <wp:positionV relativeFrom="paragraph">
              <wp:posOffset>530860</wp:posOffset>
            </wp:positionV>
            <wp:extent cx="341630" cy="74993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163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73075" distB="1222375" distL="5497195" distR="114300" simplePos="0" relativeHeight="125829381" behindDoc="0" locked="0" layoutInCell="1" allowOverlap="1">
                <wp:simplePos x="0" y="0"/>
                <wp:positionH relativeFrom="page">
                  <wp:posOffset>5979160</wp:posOffset>
                </wp:positionH>
                <wp:positionV relativeFrom="paragraph">
                  <wp:posOffset>481965</wp:posOffset>
                </wp:positionV>
                <wp:extent cx="2740025" cy="3930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393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90"/>
                              <w:gridCol w:w="3125"/>
                            </w:tblGrid>
                            <w:tr w:rsidR="00C9787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8"/>
                                <w:tblHeader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97876" w:rsidRDefault="00E36F7B">
                                  <w:pPr>
                                    <w:pStyle w:val="a4"/>
                                    <w:shd w:val="clear" w:color="auto" w:fill="auto"/>
                                    <w:ind w:left="160"/>
                                  </w:pPr>
                                  <w:r>
                                    <w:t>наименование</w:t>
                                  </w:r>
                                </w:p>
                                <w:p w:rsidR="00C97876" w:rsidRDefault="00E36F7B">
                                  <w:pPr>
                                    <w:pStyle w:val="a4"/>
                                    <w:shd w:val="clear" w:color="auto" w:fill="auto"/>
                                    <w:jc w:val="righ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8"/>
                                      <w:szCs w:val="8"/>
                                    </w:rPr>
                                    <w:t>1^77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97876" w:rsidRDefault="00E36F7B">
                                  <w:pPr>
                                    <w:pStyle w:val="a4"/>
                                    <w:shd w:val="clear" w:color="auto" w:fill="auto"/>
                                    <w:spacing w:after="100"/>
                                  </w:pPr>
                                  <w:r>
                                    <w:t>^распорядителя (распорядителя) бюджетных средств: учреждения)</w:t>
                                  </w:r>
                                </w:p>
                                <w:p w:rsidR="00C97876" w:rsidRDefault="00E36F7B">
                                  <w:pPr>
                                    <w:pStyle w:val="a4"/>
                                    <w:shd w:val="clear" w:color="auto" w:fill="auto"/>
                                    <w:ind w:left="900"/>
                                  </w:pPr>
                                  <w:proofErr w:type="spellStart"/>
                                  <w:r>
                                    <w:t>Мутеллпмова</w:t>
                                  </w:r>
                                  <w:proofErr w:type="spellEnd"/>
                                  <w:r>
                                    <w:t xml:space="preserve"> Г.</w:t>
                                  </w: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c>
                            </w:tr>
                            <w:tr w:rsidR="00C97876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</w:trPr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97876" w:rsidRDefault="00E36F7B">
                                  <w:pPr>
                                    <w:pStyle w:val="a4"/>
                                    <w:shd w:val="clear" w:color="auto" w:fill="auto"/>
                                    <w:ind w:left="540"/>
                                  </w:pPr>
                                  <w:r>
                                    <w:t>(</w:t>
                                  </w:r>
                                  <w:proofErr w:type="spellStart"/>
                                  <w:r>
                                    <w:t>ПОШЙсЬ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C97876" w:rsidRDefault="00E36F7B">
                                  <w:pPr>
                                    <w:pStyle w:val="a4"/>
                                    <w:shd w:val="clear" w:color="auto" w:fill="auto"/>
                                    <w:ind w:left="400"/>
                                  </w:pPr>
                                  <w:r>
                                    <w:rPr>
                                      <w:lang w:val="en-US" w:eastAsia="en-US" w:bidi="en-US"/>
                                    </w:rPr>
                                    <w:t xml:space="preserve">-j- </w:t>
                                  </w:r>
                                  <w:r>
                                    <w:t xml:space="preserve">г 1 // </w:t>
                                  </w:r>
                                  <w:r>
                                    <w:t>(расшифровка подписи)</w:t>
                                  </w:r>
                                </w:p>
                              </w:tc>
                            </w:tr>
                          </w:tbl>
                          <w:p w:rsidR="00000000" w:rsidRDefault="00E36F7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470.8pt;margin-top:37.95pt;width:215.75pt;height:30.95pt;z-index:125829381;visibility:visible;mso-wrap-style:square;mso-wrap-distance-left:432.85pt;mso-wrap-distance-top:37.25pt;mso-wrap-distance-right:9pt;mso-wrap-distance-bottom:9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90"/>
                        <w:gridCol w:w="3125"/>
                      </w:tblGrid>
                      <w:tr w:rsidR="00C9787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8"/>
                          <w:tblHeader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97876" w:rsidRDefault="00E36F7B">
                            <w:pPr>
                              <w:pStyle w:val="a4"/>
                              <w:shd w:val="clear" w:color="auto" w:fill="auto"/>
                              <w:ind w:left="160"/>
                            </w:pPr>
                            <w:r>
                              <w:t>наименование</w:t>
                            </w:r>
                          </w:p>
                          <w:p w:rsidR="00C97876" w:rsidRDefault="00E36F7B">
                            <w:pPr>
                              <w:pStyle w:val="a4"/>
                              <w:shd w:val="clear" w:color="auto" w:fill="auto"/>
                              <w:jc w:val="righ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  <w:t>1^77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97876" w:rsidRDefault="00E36F7B">
                            <w:pPr>
                              <w:pStyle w:val="a4"/>
                              <w:shd w:val="clear" w:color="auto" w:fill="auto"/>
                              <w:spacing w:after="100"/>
                            </w:pPr>
                            <w:r>
                              <w:t>^распорядителя (распорядителя) бюджетных средств: учреждения)</w:t>
                            </w:r>
                          </w:p>
                          <w:p w:rsidR="00C97876" w:rsidRDefault="00E36F7B">
                            <w:pPr>
                              <w:pStyle w:val="a4"/>
                              <w:shd w:val="clear" w:color="auto" w:fill="auto"/>
                              <w:ind w:left="900"/>
                            </w:pPr>
                            <w:proofErr w:type="spellStart"/>
                            <w:r>
                              <w:t>Мутеллпмова</w:t>
                            </w:r>
                            <w:proofErr w:type="spellEnd"/>
                            <w:r>
                              <w:t xml:space="preserve"> Г.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c>
                      </w:tr>
                      <w:tr w:rsidR="00C97876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</w:trPr>
                        <w:tc>
                          <w:tcPr>
                            <w:tcW w:w="11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97876" w:rsidRDefault="00E36F7B">
                            <w:pPr>
                              <w:pStyle w:val="a4"/>
                              <w:shd w:val="clear" w:color="auto" w:fill="auto"/>
                              <w:ind w:left="540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ПОШЙсЬ</w:t>
                            </w:r>
                            <w:proofErr w:type="spellEnd"/>
                            <w:r>
                              <w:t>)</w:t>
                            </w:r>
                          </w:p>
                        </w:tc>
                        <w:tc>
                          <w:tcPr>
                            <w:tcW w:w="31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C97876" w:rsidRDefault="00E36F7B">
                            <w:pPr>
                              <w:pStyle w:val="a4"/>
                              <w:shd w:val="clear" w:color="auto" w:fill="auto"/>
                              <w:ind w:left="40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-j- </w:t>
                            </w:r>
                            <w:r>
                              <w:t xml:space="preserve">г 1 // </w:t>
                            </w:r>
                            <w:r>
                              <w:t>(расшифровка подписи)</w:t>
                            </w:r>
                          </w:p>
                        </w:tc>
                      </w:tr>
                    </w:tbl>
                    <w:p w:rsidR="00000000" w:rsidRDefault="00E36F7B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7061200</wp:posOffset>
                </wp:positionH>
                <wp:positionV relativeFrom="paragraph">
                  <wp:posOffset>241300</wp:posOffset>
                </wp:positionV>
                <wp:extent cx="1146175" cy="1003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76" w:rsidRDefault="00E36F7B">
                            <w:pPr>
                              <w:pStyle w:val="a6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</w:rPr>
                              <w:t>Важности лица, утверждающего смету: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556pt;margin-top:19pt;width:90.25pt;height:7.9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" filled="f" stroked="f">
                <v:textbox style="mso-fit-shape-to-text:t" inset="0,0,0,0">
                  <w:txbxContent>
                    <w:p w:rsidR="00C97876" w:rsidRDefault="00E36F7B">
                      <w:pPr>
                        <w:pStyle w:val="a6"/>
                        <w:shd w:val="clear" w:color="auto" w:fill="auto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bCs w:val="0"/>
                          <w:sz w:val="10"/>
                          <w:szCs w:val="10"/>
                        </w:rPr>
                        <w:t>Важности лица, утверждающего смету: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3160" distB="457200" distL="2232660" distR="2674620" simplePos="0" relativeHeight="125829385" behindDoc="0" locked="0" layoutInCell="1" allowOverlap="1">
                <wp:simplePos x="0" y="0"/>
                <wp:positionH relativeFrom="page">
                  <wp:posOffset>2715260</wp:posOffset>
                </wp:positionH>
                <wp:positionV relativeFrom="paragraph">
                  <wp:posOffset>1162050</wp:posOffset>
                </wp:positionV>
                <wp:extent cx="3444240" cy="4787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478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ind w:left="2060"/>
                            </w:pPr>
                            <w:r>
                              <w:rPr>
                                <w:b/>
                                <w:bCs/>
                              </w:rPr>
                              <w:t>Смета на 2021 г</w:t>
                            </w:r>
                          </w:p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928"/>
                                <w:tab w:val="left" w:leader="underscore" w:pos="3552"/>
                              </w:tabs>
                              <w:ind w:left="2180" w:hanging="2180"/>
                            </w:pPr>
                            <w:r>
                              <w:t>финансовый го</w:t>
                            </w:r>
                            <w:proofErr w:type="gramStart"/>
                            <w:r>
                              <w:t>д(</w:t>
                            </w:r>
                            <w:proofErr w:type="gramEnd"/>
                            <w:r>
                              <w:t>на 2021 финансовый год и на плановый период 2022 и 2023 годов " _И "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>01</w:t>
                            </w: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21_</w:t>
                            </w:r>
                            <w:r>
                              <w:t xml:space="preserve"> г.</w:t>
                            </w:r>
                          </w:p>
                          <w:p w:rsidR="00C97876" w:rsidRDefault="00E36F7B">
                            <w:pPr>
                              <w:pStyle w:val="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ind w:left="2700"/>
                            </w:pPr>
                            <w:r>
                              <w:t>МКДОУ Детский сад № 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13.8pt;margin-top:91.5pt;width:271.2pt;height:37.7pt;z-index:125829385;visibility:visible;mso-wrap-style:square;mso-wrap-distance-left:175.8pt;mso-wrap-distance-top:90.8pt;mso-wrap-distance-right:210.6pt;mso-wrap-distance-bottom:3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" filled="f" stroked="f">
                <v:textbox inset="0,0,0,0">
                  <w:txbxContent>
                    <w:p w:rsidR="00C97876" w:rsidRDefault="00E36F7B">
                      <w:pPr>
                        <w:pStyle w:val="20"/>
                        <w:shd w:val="clear" w:color="auto" w:fill="auto"/>
                        <w:ind w:left="2060"/>
                      </w:pPr>
                      <w:r>
                        <w:rPr>
                          <w:b/>
                          <w:bCs/>
                        </w:rPr>
                        <w:t>Смета на 2021 г</w:t>
                      </w:r>
                    </w:p>
                    <w:p w:rsidR="00C97876" w:rsidRDefault="00E36F7B">
                      <w:pPr>
                        <w:pStyle w:val="20"/>
                        <w:shd w:val="clear" w:color="auto" w:fill="auto"/>
                        <w:tabs>
                          <w:tab w:val="left" w:leader="underscore" w:pos="2928"/>
                          <w:tab w:val="left" w:leader="underscore" w:pos="3552"/>
                        </w:tabs>
                        <w:ind w:left="2180" w:hanging="2180"/>
                      </w:pPr>
                      <w:r>
                        <w:t>финансовый го</w:t>
                      </w:r>
                      <w:proofErr w:type="gramStart"/>
                      <w:r>
                        <w:t>д(</w:t>
                      </w:r>
                      <w:proofErr w:type="gramEnd"/>
                      <w:r>
                        <w:t>на 2021 финансовый год и на плановый период 2022 и 2023 годов " _И "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>01</w:t>
                      </w: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tab/>
                        <w:t xml:space="preserve"> </w:t>
                      </w: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>21_</w:t>
                      </w:r>
                      <w:r>
                        <w:t xml:space="preserve"> г.</w:t>
                      </w:r>
                    </w:p>
                    <w:p w:rsidR="00C97876" w:rsidRDefault="00E36F7B">
                      <w:pPr>
                        <w:pStyle w:val="20"/>
                        <w:pBdr>
                          <w:bottom w:val="single" w:sz="4" w:space="0" w:color="auto"/>
                        </w:pBdr>
                        <w:shd w:val="clear" w:color="auto" w:fill="auto"/>
                        <w:ind w:left="2700"/>
                      </w:pPr>
                      <w:r>
                        <w:t>МКДОУ Детский сад №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22755" distB="109855" distL="3397250" distR="2863850" simplePos="0" relativeHeight="125829387" behindDoc="0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1731645</wp:posOffset>
                </wp:positionV>
                <wp:extent cx="2091055" cy="25590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>МКУ "Финансовое управление ГО " город Кизляр'"</w:t>
                            </w:r>
                          </w:p>
                          <w:p w:rsidR="00C97876" w:rsidRDefault="00E36F7B">
                            <w:pPr>
                              <w:pStyle w:val="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right="80"/>
                              <w:jc w:val="center"/>
                            </w:pPr>
                            <w:r>
                              <w:t xml:space="preserve">Местный </w:t>
                            </w:r>
                            <w:r>
                              <w:t xml:space="preserve">бюджет </w:t>
                            </w:r>
                            <w:proofErr w:type="spellStart"/>
                            <w:r>
                              <w:t>г</w:t>
                            </w:r>
                            <w:proofErr w:type="gramStart"/>
                            <w:r>
                              <w:t>.К</w:t>
                            </w:r>
                            <w:proofErr w:type="gramEnd"/>
                            <w:r>
                              <w:t>изляр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305.45pt;margin-top:136.35pt;width:164.65pt;height:20.15pt;z-index:125829387;visibility:visible;mso-wrap-style:square;mso-wrap-distance-left:267.5pt;mso-wrap-distance-top:135.65pt;mso-wrap-distance-right:225.5pt;mso-wrap-distance-bottom:8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" filled="f" stroked="f">
                <v:textbox inset="0,0,0,0">
                  <w:txbxContent>
                    <w:p w:rsidR="00C97876" w:rsidRDefault="00E36F7B">
                      <w:pPr>
                        <w:pStyle w:val="20"/>
                        <w:shd w:val="clear" w:color="auto" w:fill="auto"/>
                        <w:spacing w:line="240" w:lineRule="auto"/>
                      </w:pPr>
                      <w:r>
                        <w:rPr>
                          <w:u w:val="single"/>
                        </w:rPr>
                        <w:t>МКУ "Финансовое управление ГО " город Кизляр'"</w:t>
                      </w:r>
                    </w:p>
                    <w:p w:rsidR="00C97876" w:rsidRDefault="00E36F7B">
                      <w:pPr>
                        <w:pStyle w:val="20"/>
                        <w:pBdr>
                          <w:bottom w:val="single" w:sz="4" w:space="0" w:color="auto"/>
                        </w:pBdr>
                        <w:shd w:val="clear" w:color="auto" w:fill="auto"/>
                        <w:spacing w:line="240" w:lineRule="auto"/>
                        <w:ind w:right="80"/>
                        <w:jc w:val="center"/>
                      </w:pPr>
                      <w:r>
                        <w:t xml:space="preserve">Местный </w:t>
                      </w:r>
                      <w:r>
                        <w:t xml:space="preserve">бюджет </w:t>
                      </w:r>
                      <w:proofErr w:type="spellStart"/>
                      <w:r>
                        <w:t>г</w:t>
                      </w:r>
                      <w:proofErr w:type="gramStart"/>
                      <w:r>
                        <w:t>.К</w:t>
                      </w:r>
                      <w:proofErr w:type="gramEnd"/>
                      <w:r>
                        <w:t>изляр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1905" distB="0" distL="6237605" distR="1263650" simplePos="0" relativeHeight="125829389" behindDoc="0" locked="0" layoutInCell="1" allowOverlap="1">
                <wp:simplePos x="0" y="0"/>
                <wp:positionH relativeFrom="page">
                  <wp:posOffset>6720205</wp:posOffset>
                </wp:positionH>
                <wp:positionV relativeFrom="paragraph">
                  <wp:posOffset>1280795</wp:posOffset>
                </wp:positionV>
                <wp:extent cx="850265" cy="82613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826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spacing w:after="40"/>
                              <w:jc w:val="right"/>
                            </w:pPr>
                            <w:r>
                              <w:t>Форма по ОКУД Дата</w:t>
                            </w:r>
                          </w:p>
                          <w:p w:rsidR="00C97876" w:rsidRDefault="00E36F7B">
                            <w:pPr>
                              <w:pStyle w:val="40"/>
                              <w:shd w:val="clear" w:color="auto" w:fill="auto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t xml:space="preserve">по ('водному реестру по Сводному реестру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глава по БК по ОКТМО по ОКЕИ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1" type="#_x0000_t202" style="position:absolute;margin-left:529.15pt;margin-top:100.85pt;width:66.95pt;height:65.05pt;z-index:125829389;visibility:visible;mso-wrap-style:square;mso-wrap-distance-left:491.15pt;mso-wrap-distance-top:100.15pt;mso-wrap-distance-right:99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" filled="f" stroked="f">
                <v:textbox inset="0,0,0,0">
                  <w:txbxContent>
                    <w:p w:rsidR="00C97876" w:rsidRDefault="00E36F7B">
                      <w:pPr>
                        <w:pStyle w:val="20"/>
                        <w:shd w:val="clear" w:color="auto" w:fill="auto"/>
                        <w:spacing w:after="40"/>
                        <w:jc w:val="right"/>
                      </w:pPr>
                      <w:r>
                        <w:t>Форма по ОКУД Дата</w:t>
                      </w:r>
                    </w:p>
                    <w:p w:rsidR="00C97876" w:rsidRDefault="00E36F7B">
                      <w:pPr>
                        <w:pStyle w:val="40"/>
                        <w:shd w:val="clear" w:color="auto" w:fill="auto"/>
                        <w:rPr>
                          <w:sz w:val="14"/>
                          <w:szCs w:val="14"/>
                        </w:rPr>
                      </w:pPr>
                      <w:proofErr w:type="gramStart"/>
                      <w:r>
                        <w:t xml:space="preserve">по ('водному реестру по Сводному реестру </w:t>
                      </w:r>
                      <w:r>
                        <w:rPr>
                          <w:sz w:val="14"/>
                          <w:szCs w:val="14"/>
                        </w:rPr>
                        <w:t>глава по БК по ОКТМО по ОКЕИ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4740" distB="426720" distL="7493635" distR="412750" simplePos="0" relativeHeight="125829391" behindDoc="0" locked="0" layoutInCell="1" allowOverlap="1">
                <wp:simplePos x="0" y="0"/>
                <wp:positionH relativeFrom="page">
                  <wp:posOffset>7975600</wp:posOffset>
                </wp:positionH>
                <wp:positionV relativeFrom="paragraph">
                  <wp:posOffset>1103630</wp:posOffset>
                </wp:positionV>
                <wp:extent cx="445135" cy="56705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spacing w:line="307" w:lineRule="auto"/>
                            </w:pPr>
                            <w:r>
                              <w:t>КОДЫ</w:t>
                            </w:r>
                          </w:p>
                          <w:p w:rsidR="00C97876" w:rsidRDefault="00E36F7B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ТЖ1П7'</w:t>
                            </w:r>
                            <w:bookmarkEnd w:id="0"/>
                          </w:p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spacing w:line="307" w:lineRule="auto"/>
                              <w:jc w:val="right"/>
                            </w:pPr>
                            <w:r>
                              <w:rPr>
                                <w:u w:val="single"/>
                              </w:rPr>
                              <w:t>11 01.202</w:t>
                            </w:r>
                            <w:r>
                              <w:rPr>
                                <w:u w:val="single"/>
                                <w:lang w:val="en-US" w:eastAsia="en-US" w:bidi="en-US"/>
                              </w:rPr>
                              <w:t xml:space="preserve">1 </w:t>
                            </w:r>
                            <w:r>
                              <w:t>82392629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628pt;margin-top:86.9pt;width:35.05pt;height:44.65pt;z-index:125829391;visibility:visible;mso-wrap-style:square;mso-wrap-distance-left:590.05pt;mso-wrap-distance-top:86.2pt;mso-wrap-distance-right:32.5pt;mso-wrap-distance-bottom:3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" filled="f" stroked="f">
                <v:textbox inset="0,0,0,0">
                  <w:txbxContent>
                    <w:p w:rsidR="00C97876" w:rsidRDefault="00E36F7B">
                      <w:pPr>
                        <w:pStyle w:val="20"/>
                        <w:shd w:val="clear" w:color="auto" w:fill="auto"/>
                        <w:spacing w:line="307" w:lineRule="auto"/>
                      </w:pPr>
                      <w:r>
                        <w:t>КОДЫ</w:t>
                      </w:r>
                    </w:p>
                    <w:p w:rsidR="00C97876" w:rsidRDefault="00E36F7B">
                      <w:pPr>
                        <w:pStyle w:val="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ТЖ1П7'</w:t>
                      </w:r>
                      <w:bookmarkEnd w:id="1"/>
                    </w:p>
                    <w:p w:rsidR="00C97876" w:rsidRDefault="00E36F7B">
                      <w:pPr>
                        <w:pStyle w:val="20"/>
                        <w:shd w:val="clear" w:color="auto" w:fill="auto"/>
                        <w:spacing w:line="307" w:lineRule="auto"/>
                        <w:jc w:val="right"/>
                      </w:pPr>
                      <w:r>
                        <w:rPr>
                          <w:u w:val="single"/>
                        </w:rPr>
                        <w:t>11 01.202</w:t>
                      </w:r>
                      <w:r>
                        <w:rPr>
                          <w:u w:val="single"/>
                          <w:lang w:val="en-US" w:eastAsia="en-US" w:bidi="en-US"/>
                        </w:rPr>
                        <w:t xml:space="preserve">1 </w:t>
                      </w:r>
                      <w:r>
                        <w:t>82392629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29105" distB="234950" distL="7627620" distR="556260" simplePos="0" relativeHeight="125829393" behindDoc="0" locked="0" layoutInCell="1" allowOverlap="1">
                <wp:simplePos x="0" y="0"/>
                <wp:positionH relativeFrom="page">
                  <wp:posOffset>8110220</wp:posOffset>
                </wp:positionH>
                <wp:positionV relativeFrom="paragraph">
                  <wp:posOffset>1737995</wp:posOffset>
                </wp:positionV>
                <wp:extent cx="167640" cy="12509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spacing w:line="240" w:lineRule="auto"/>
                            </w:pPr>
                            <w:r>
                              <w:t>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638.6pt;margin-top:136.85pt;width:13.2pt;height:9.85pt;z-index:125829393;visibility:visible;mso-wrap-style:square;mso-wrap-distance-left:600.6pt;mso-wrap-distance-top:136.15pt;mso-wrap-distance-right:43.8pt;mso-wrap-distance-bottom:18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" filled="f" stroked="f">
                <v:textbox inset="0,0,0,0">
                  <w:txbxContent>
                    <w:p w:rsidR="00C97876" w:rsidRDefault="00E36F7B">
                      <w:pPr>
                        <w:pStyle w:val="20"/>
                        <w:shd w:val="clear" w:color="auto" w:fill="auto"/>
                        <w:spacing w:line="240" w:lineRule="auto"/>
                      </w:pPr>
                      <w:r>
                        <w:t>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48180" distB="15240" distL="7627620" distR="553085" simplePos="0" relativeHeight="125829395" behindDoc="0" locked="0" layoutInCell="1" allowOverlap="1">
                <wp:simplePos x="0" y="0"/>
                <wp:positionH relativeFrom="page">
                  <wp:posOffset>8110220</wp:posOffset>
                </wp:positionH>
                <wp:positionV relativeFrom="paragraph">
                  <wp:posOffset>1957070</wp:posOffset>
                </wp:positionV>
                <wp:extent cx="170815" cy="12509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125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spacing w:line="240" w:lineRule="auto"/>
                            </w:pPr>
                            <w:r>
                              <w:t>383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4" type="#_x0000_t202" style="position:absolute;margin-left:638.6pt;margin-top:154.1pt;width:13.45pt;height:9.85pt;z-index:125829395;visibility:visible;mso-wrap-style:square;mso-wrap-distance-left:600.6pt;mso-wrap-distance-top:153.4pt;mso-wrap-distance-right:43.55pt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" filled="f" stroked="f">
                <v:textbox inset="0,0,0,0">
                  <w:txbxContent>
                    <w:p w:rsidR="00C97876" w:rsidRDefault="00E36F7B">
                      <w:pPr>
                        <w:pStyle w:val="20"/>
                        <w:shd w:val="clear" w:color="auto" w:fill="auto"/>
                        <w:spacing w:line="240" w:lineRule="auto"/>
                      </w:pPr>
                      <w:r>
                        <w:t>383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7876" w:rsidRDefault="00E36F7B">
      <w:pPr>
        <w:pStyle w:val="a6"/>
        <w:shd w:val="clear" w:color="auto" w:fill="auto"/>
        <w:ind w:left="4781"/>
        <w:rPr>
          <w:sz w:val="14"/>
          <w:szCs w:val="14"/>
        </w:rPr>
      </w:pPr>
      <w:r>
        <w:rPr>
          <w:sz w:val="14"/>
          <w:szCs w:val="14"/>
        </w:rPr>
        <w:t>Раздел 1. Итоговые показатели бюджетной сметы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926"/>
        <w:gridCol w:w="1042"/>
        <w:gridCol w:w="1032"/>
        <w:gridCol w:w="965"/>
        <w:gridCol w:w="965"/>
        <w:gridCol w:w="749"/>
        <w:gridCol w:w="528"/>
        <w:gridCol w:w="955"/>
        <w:gridCol w:w="754"/>
        <w:gridCol w:w="581"/>
        <w:gridCol w:w="922"/>
        <w:gridCol w:w="826"/>
        <w:gridCol w:w="1320"/>
      </w:tblGrid>
      <w:tr w:rsidR="00C97876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3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по бюджетной классификации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Российской Федерации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аналитическо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го</w:t>
            </w:r>
            <w:proofErr w:type="spellEnd"/>
            <w:r>
              <w:rPr>
                <w:sz w:val="14"/>
                <w:szCs w:val="14"/>
              </w:rPr>
              <w:t xml:space="preserve"> показателя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(КОСТУ)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Сумма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439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tabs>
                <w:tab w:val="left" w:pos="1575"/>
              </w:tabs>
              <w:ind w:left="7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 21</w:t>
            </w:r>
            <w:r>
              <w:rPr>
                <w:sz w:val="14"/>
                <w:szCs w:val="14"/>
              </w:rPr>
              <w:tab/>
              <w:t>год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 текущий финансовый год)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 22 год</w:t>
            </w:r>
          </w:p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 первый год планового периода)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spacing w:after="40"/>
              <w:ind w:left="7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20 23 год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 второй год планового периода)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раздел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подраздел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целевая статья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расходов</w:t>
            </w:r>
          </w:p>
        </w:tc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вруолях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(рублевом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валюте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валют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</w:t>
            </w:r>
            <w:proofErr w:type="spellStart"/>
            <w:r>
              <w:rPr>
                <w:sz w:val="14"/>
                <w:szCs w:val="14"/>
              </w:rPr>
              <w:t>руолях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(рублевом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валюте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валюты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</w:t>
            </w:r>
            <w:proofErr w:type="spellStart"/>
            <w:r>
              <w:rPr>
                <w:sz w:val="14"/>
                <w:szCs w:val="14"/>
              </w:rPr>
              <w:t>руолях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(рублевом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валюте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валюты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ОКВ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1910106211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3 765 595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3 790 227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3 790 227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1910101211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1 330 368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1 330 368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1 330 368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1910106213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1 137 210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1 137 210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1 137 210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1910101213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401 771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401 771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401 771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1910101221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1910101221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6 800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6 800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1910101223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295000,00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295000,00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295000,00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1910101225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119000,00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119000,00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119000,00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1910101226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533 000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1910106226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183 600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1910101291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1910106346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1910106310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1910101341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1910101342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1103856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1103856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1832256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1910101346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2230181262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Итого</w:t>
            </w:r>
            <w:r>
              <w:rPr>
                <w:b/>
                <w:bCs/>
              </w:rPr>
              <w:t xml:space="preserve"> по коду БК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35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8 979 100.00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8 820 132,00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9 548 532,00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</w:tr>
    </w:tbl>
    <w:p w:rsidR="00C97876" w:rsidRDefault="00C97876">
      <w:pPr>
        <w:spacing w:after="186" w:line="14" w:lineRule="exact"/>
      </w:pPr>
    </w:p>
    <w:p w:rsidR="00C97876" w:rsidRDefault="00E36F7B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  <w:spacing w:line="240" w:lineRule="auto"/>
      </w:pPr>
      <w:r>
        <w:t>В случае утверждения закона (решения) о бюджете на очередной финансовый год и плановый период.</w:t>
      </w:r>
    </w:p>
    <w:p w:rsidR="00C97876" w:rsidRDefault="00E36F7B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  <w:spacing w:line="240" w:lineRule="auto"/>
        <w:sectPr w:rsidR="00C97876">
          <w:type w:val="continuous"/>
          <w:pgSz w:w="16840" w:h="11900" w:orient="landscape"/>
          <w:pgMar w:top="1283" w:right="2956" w:bottom="456" w:left="93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7" behindDoc="0" locked="0" layoutInCell="1" allowOverlap="1">
                <wp:simplePos x="0" y="0"/>
                <wp:positionH relativeFrom="page">
                  <wp:posOffset>7174230</wp:posOffset>
                </wp:positionH>
                <wp:positionV relativeFrom="paragraph">
                  <wp:posOffset>114300</wp:posOffset>
                </wp:positionV>
                <wp:extent cx="859790" cy="23177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76" w:rsidRDefault="00E36F7B">
                            <w:pPr>
                              <w:pStyle w:val="20"/>
                              <w:shd w:val="clear" w:color="auto" w:fill="auto"/>
                              <w:spacing w:line="240" w:lineRule="auto"/>
                              <w:jc w:val="both"/>
                            </w:pPr>
                            <w:r>
                              <w:t>Номер страницы 1</w:t>
                            </w:r>
                            <w:proofErr w:type="gramStart"/>
                            <w:r>
                              <w:t xml:space="preserve"> В</w:t>
                            </w:r>
                            <w:proofErr w:type="gramEnd"/>
                            <w:r>
                              <w:t>сего стоянии 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left:0;text-align:left;margin-left:564.9pt;margin-top:9pt;width:67.7pt;height:18.25pt;z-index:1258293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" filled="f" stroked="f">
                <v:textbox style="mso-fit-shape-to-text:t" inset="0,0,0,0">
                  <w:txbxContent>
                    <w:p w:rsidR="00C97876" w:rsidRDefault="00E36F7B">
                      <w:pPr>
                        <w:pStyle w:val="20"/>
                        <w:shd w:val="clear" w:color="auto" w:fill="auto"/>
                        <w:spacing w:line="240" w:lineRule="auto"/>
                        <w:jc w:val="both"/>
                      </w:pPr>
                      <w:r>
                        <w:t>Номер страницы 1</w:t>
                      </w:r>
                      <w:proofErr w:type="gramStart"/>
                      <w:r>
                        <w:t xml:space="preserve"> В</w:t>
                      </w:r>
                      <w:proofErr w:type="gramEnd"/>
                      <w:r>
                        <w:t>сего стоянии 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Указывается </w:t>
      </w:r>
      <w:r>
        <w:t xml:space="preserve">дата подписания </w:t>
      </w:r>
      <w:proofErr w:type="spellStart"/>
      <w:r>
        <w:t>сметы</w:t>
      </w:r>
      <w:proofErr w:type="gramStart"/>
      <w:r>
        <w:t>,в</w:t>
      </w:r>
      <w:proofErr w:type="spellEnd"/>
      <w:proofErr w:type="gramEnd"/>
      <w:r>
        <w:t xml:space="preserve"> случае утверждения сметы руководителем учреждения-дата утверждения сметы.</w:t>
      </w:r>
    </w:p>
    <w:p w:rsidR="00C97876" w:rsidRDefault="00E36F7B">
      <w:pPr>
        <w:spacing w:line="14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99" behindDoc="0" locked="0" layoutInCell="1" allowOverlap="1">
            <wp:simplePos x="0" y="0"/>
            <wp:positionH relativeFrom="page">
              <wp:posOffset>156210</wp:posOffset>
            </wp:positionH>
            <wp:positionV relativeFrom="paragraph">
              <wp:posOffset>12700</wp:posOffset>
            </wp:positionV>
            <wp:extent cx="518160" cy="1029970"/>
            <wp:effectExtent l="0" t="0" r="0" b="0"/>
            <wp:wrapSquare wrapText="bothSides"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1816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876" w:rsidRDefault="00E36F7B">
      <w:pPr>
        <w:pStyle w:val="11"/>
        <w:shd w:val="clear" w:color="auto" w:fill="auto"/>
        <w:spacing w:line="312" w:lineRule="auto"/>
        <w:ind w:left="1340"/>
        <w:sectPr w:rsidR="00C97876">
          <w:pgSz w:w="16840" w:h="11900" w:orient="landscape"/>
          <w:pgMar w:top="80" w:right="2995" w:bottom="609" w:left="889" w:header="0" w:footer="181" w:gutter="0"/>
          <w:cols w:space="720"/>
          <w:noEndnote/>
          <w:docGrid w:linePitch="360"/>
        </w:sectPr>
      </w:pPr>
      <w:r>
        <w:t xml:space="preserve">Раздел 2. Лимиты бюджетных </w:t>
      </w:r>
      <w:proofErr w:type="spellStart"/>
      <w:r>
        <w:t>обжательств</w:t>
      </w:r>
      <w:proofErr w:type="spellEnd"/>
      <w:r>
        <w:t xml:space="preserve"> по расходам получателя бюджетных средств</w:t>
      </w:r>
      <w:r>
        <w:br/>
        <w:t>Бюджетного кодекса Российской Федерации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298"/>
        <w:gridCol w:w="360"/>
        <w:gridCol w:w="360"/>
        <w:gridCol w:w="768"/>
        <w:gridCol w:w="490"/>
        <w:gridCol w:w="523"/>
        <w:gridCol w:w="749"/>
        <w:gridCol w:w="274"/>
        <w:gridCol w:w="307"/>
        <w:gridCol w:w="883"/>
        <w:gridCol w:w="331"/>
        <w:gridCol w:w="302"/>
        <w:gridCol w:w="898"/>
        <w:gridCol w:w="322"/>
        <w:gridCol w:w="1104"/>
      </w:tblGrid>
      <w:tr w:rsidR="00C9787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Наименование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показателя</w:t>
            </w:r>
          </w:p>
        </w:tc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Код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proofErr w:type="spellStart"/>
            <w:r>
              <w:t>етро</w:t>
            </w:r>
            <w:proofErr w:type="spellEnd"/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КП</w:t>
            </w:r>
          </w:p>
        </w:tc>
        <w:tc>
          <w:tcPr>
            <w:tcW w:w="19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spacing w:line="288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Код по бюджетной классификации Российской Федерации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Код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аналитическо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го</w:t>
            </w:r>
            <w:proofErr w:type="spellEnd"/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показателя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(КОСТУ)</w:t>
            </w:r>
          </w:p>
        </w:tc>
        <w:tc>
          <w:tcPr>
            <w:tcW w:w="51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Сумма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>
            <w:pPr>
              <w:framePr w:w="9206" w:h="3859" w:wrap="none" w:vAnchor="text" w:hAnchor="margin" w:x="390" w:y="21"/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>
            <w:pPr>
              <w:framePr w:w="9206" w:h="3859" w:wrap="none" w:vAnchor="text" w:hAnchor="margin" w:x="390" w:y="21"/>
            </w:pPr>
          </w:p>
        </w:tc>
        <w:tc>
          <w:tcPr>
            <w:tcW w:w="197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>
            <w:pPr>
              <w:framePr w:w="9206" w:h="3859" w:wrap="none" w:vAnchor="text" w:hAnchor="margin" w:x="390" w:y="21"/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>
            <w:pPr>
              <w:framePr w:w="9206" w:h="3859" w:wrap="none" w:vAnchor="text" w:hAnchor="margin" w:x="390" w:y="21"/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ind w:left="6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на </w:t>
            </w:r>
            <w:r>
              <w:rPr>
                <w:i/>
                <w:iCs/>
                <w:sz w:val="8"/>
                <w:szCs w:val="8"/>
              </w:rPr>
              <w:t>20</w:t>
            </w:r>
            <w:r>
              <w:rPr>
                <w:sz w:val="8"/>
                <w:szCs w:val="8"/>
              </w:rPr>
              <w:t xml:space="preserve"> 21 год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(на </w:t>
            </w:r>
            <w:proofErr w:type="spellStart"/>
            <w:r>
              <w:rPr>
                <w:sz w:val="8"/>
                <w:szCs w:val="8"/>
              </w:rPr>
              <w:t>текутшш</w:t>
            </w:r>
            <w:proofErr w:type="spellEnd"/>
            <w:r>
              <w:rPr>
                <w:sz w:val="8"/>
                <w:szCs w:val="8"/>
              </w:rPr>
              <w:t xml:space="preserve"> финансовый год)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ind w:left="74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на 20 22 год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•на первый год планового периода)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ind w:left="76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на 20 23 год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 xml:space="preserve">(на второй год планового </w:t>
            </w:r>
            <w:r>
              <w:rPr>
                <w:sz w:val="8"/>
                <w:szCs w:val="8"/>
              </w:rPr>
              <w:t>периода |</w:t>
            </w:r>
            <w:proofErr w:type="gramEnd"/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>
            <w:pPr>
              <w:framePr w:w="9206" w:h="3859" w:wrap="none" w:vAnchor="text" w:hAnchor="margin" w:x="390" w:y="21"/>
            </w:pPr>
          </w:p>
        </w:tc>
        <w:tc>
          <w:tcPr>
            <w:tcW w:w="2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>
            <w:pPr>
              <w:framePr w:w="9206" w:h="3859" w:wrap="none" w:vAnchor="text" w:hAnchor="margin" w:x="390" w:y="21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раздел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подразде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□елевая статья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вид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расходов</w:t>
            </w: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>
            <w:pPr>
              <w:framePr w:w="9206" w:h="3859" w:wrap="none" w:vAnchor="text" w:hAnchor="margin" w:x="390" w:y="21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spacing w:line="283" w:lineRule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в рублях (рублевом эквиваленте I</w:t>
            </w:r>
            <w:proofErr w:type="gramEnd"/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валют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right"/>
            </w:pPr>
            <w:r>
              <w:t>ил-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spacing w:line="218" w:lineRule="auto"/>
              <w:jc w:val="center"/>
            </w:pPr>
            <w:r>
              <w:t>валют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 рублях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(рублевом </w:t>
            </w:r>
            <w:proofErr w:type="gramStart"/>
            <w:r>
              <w:rPr>
                <w:sz w:val="8"/>
                <w:szCs w:val="8"/>
              </w:rPr>
              <w:t>эквиваленте</w:t>
            </w:r>
            <w:proofErr w:type="gramEnd"/>
            <w:r>
              <w:rPr>
                <w:sz w:val="8"/>
                <w:szCs w:val="8"/>
              </w:rPr>
              <w:t>)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валюте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КОД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валют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 рублях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(рублевом эквиваленте!</w:t>
            </w:r>
            <w:proofErr w:type="gram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валюте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код валюты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 ОКВ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16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заработная плата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1910101211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1 330 368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1 330 368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1 330 368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 xml:space="preserve">начисление на выплаты </w:t>
            </w:r>
            <w:proofErr w:type="gramStart"/>
            <w:r>
              <w:t>по</w:t>
            </w:r>
            <w:proofErr w:type="gramEnd"/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оплате труда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1910101213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401 771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401 771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401 771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spacing w:line="271" w:lineRule="auto"/>
            </w:pPr>
            <w:r>
              <w:t>Услуги интернет провайдера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1910101221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242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7 800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7 800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7 800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услуги связи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1910101221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6 800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6 800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6 800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proofErr w:type="gramStart"/>
            <w:r>
              <w:t>коммунальные</w:t>
            </w:r>
            <w:proofErr w:type="gramEnd"/>
            <w:r>
              <w:t xml:space="preserve"> услуга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1910101223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295 000.00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295 000.00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295 000,00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spacing w:line="262" w:lineRule="auto"/>
            </w:pPr>
            <w:proofErr w:type="spellStart"/>
            <w:r>
              <w:t>работы</w:t>
            </w:r>
            <w:proofErr w:type="gramStart"/>
            <w:r>
              <w:t>.у</w:t>
            </w:r>
            <w:proofErr w:type="gramEnd"/>
            <w:r>
              <w:t>елуга</w:t>
            </w:r>
            <w:proofErr w:type="spellEnd"/>
            <w:r>
              <w:t xml:space="preserve"> по содержанию имущества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1910101225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119 000,00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119 000,00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119 000,00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 xml:space="preserve">прочие </w:t>
            </w:r>
            <w:proofErr w:type="spellStart"/>
            <w:r>
              <w:t>работы</w:t>
            </w:r>
            <w:proofErr w:type="gramStart"/>
            <w:r>
              <w:t>.у</w:t>
            </w:r>
            <w:proofErr w:type="gramEnd"/>
            <w:r>
              <w:t>елуга</w:t>
            </w:r>
            <w:proofErr w:type="spellEnd"/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1910101226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533000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533000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533000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прочие расходы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1910101291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851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И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11 000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11 000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увеличение стоимости маг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запасов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1910101341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10 000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10 000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10 000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увеличение стоимости мат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запасов (</w:t>
            </w:r>
            <w:proofErr w:type="spellStart"/>
            <w:r>
              <w:t>кредиторка</w:t>
            </w:r>
            <w:proofErr w:type="spellEnd"/>
            <w:r>
              <w:t>)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1910101346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29100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29100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29100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увеличение стоимости мат</w:t>
            </w:r>
          </w:p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</w:pPr>
            <w:r>
              <w:t>запасов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1910101342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1 103 856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1 103 856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1 832 256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right"/>
            </w:pPr>
            <w:r>
              <w:t>Итого по коду БК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X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framePr w:w="9206" w:h="3859" w:wrap="none" w:vAnchor="text" w:hAnchor="margin" w:x="390" w:y="2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right"/>
            </w:pPr>
            <w:r>
              <w:t>Всего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3 847 695,00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3 847 695,00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4 576 095,00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framePr w:w="9206" w:h="3859" w:wrap="none" w:vAnchor="text" w:hAnchor="margin" w:x="390" w:y="21"/>
              <w:shd w:val="clear" w:color="auto" w:fill="auto"/>
              <w:jc w:val="center"/>
            </w:pPr>
            <w:r>
              <w:t>X</w:t>
            </w:r>
          </w:p>
        </w:tc>
      </w:tr>
    </w:tbl>
    <w:p w:rsidR="00C97876" w:rsidRDefault="00E36F7B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147955</wp:posOffset>
            </wp:positionH>
            <wp:positionV relativeFrom="paragraph">
              <wp:posOffset>1012190</wp:posOffset>
            </wp:positionV>
            <wp:extent cx="152400" cy="15875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876" w:rsidRDefault="00C97876">
      <w:pPr>
        <w:spacing w:line="360" w:lineRule="exact"/>
      </w:pPr>
    </w:p>
    <w:p w:rsidR="00C97876" w:rsidRDefault="00C97876">
      <w:pPr>
        <w:spacing w:line="360" w:lineRule="exact"/>
      </w:pPr>
    </w:p>
    <w:p w:rsidR="00C97876" w:rsidRDefault="00C97876">
      <w:pPr>
        <w:spacing w:line="360" w:lineRule="exact"/>
      </w:pPr>
    </w:p>
    <w:p w:rsidR="00C97876" w:rsidRDefault="00C97876">
      <w:pPr>
        <w:spacing w:line="360" w:lineRule="exact"/>
      </w:pPr>
    </w:p>
    <w:p w:rsidR="00C97876" w:rsidRDefault="00C97876">
      <w:pPr>
        <w:spacing w:line="360" w:lineRule="exact"/>
      </w:pPr>
    </w:p>
    <w:p w:rsidR="00C97876" w:rsidRDefault="00C97876">
      <w:pPr>
        <w:spacing w:line="360" w:lineRule="exact"/>
      </w:pPr>
    </w:p>
    <w:p w:rsidR="00C97876" w:rsidRDefault="00C97876">
      <w:pPr>
        <w:spacing w:line="360" w:lineRule="exact"/>
      </w:pPr>
    </w:p>
    <w:p w:rsidR="00C97876" w:rsidRDefault="00C97876">
      <w:pPr>
        <w:spacing w:line="360" w:lineRule="exact"/>
      </w:pPr>
    </w:p>
    <w:p w:rsidR="00C97876" w:rsidRDefault="00C97876">
      <w:pPr>
        <w:spacing w:line="619" w:lineRule="exact"/>
      </w:pPr>
    </w:p>
    <w:p w:rsidR="00C97876" w:rsidRDefault="00C97876">
      <w:pPr>
        <w:spacing w:line="14" w:lineRule="exact"/>
        <w:sectPr w:rsidR="00C97876">
          <w:type w:val="continuous"/>
          <w:pgSz w:w="16840" w:h="11900" w:orient="landscape"/>
          <w:pgMar w:top="80" w:right="865" w:bottom="609" w:left="232" w:header="0" w:footer="3" w:gutter="0"/>
          <w:cols w:space="720"/>
          <w:noEndnote/>
          <w:docGrid w:linePitch="360"/>
        </w:sectPr>
      </w:pPr>
    </w:p>
    <w:p w:rsidR="00C97876" w:rsidRDefault="00C97876">
      <w:pPr>
        <w:spacing w:line="96" w:lineRule="exact"/>
        <w:rPr>
          <w:sz w:val="8"/>
          <w:szCs w:val="8"/>
        </w:rPr>
      </w:pPr>
    </w:p>
    <w:p w:rsidR="00C97876" w:rsidRDefault="00C97876">
      <w:pPr>
        <w:spacing w:line="14" w:lineRule="exact"/>
        <w:sectPr w:rsidR="00C97876">
          <w:type w:val="continuous"/>
          <w:pgSz w:w="16840" w:h="11900" w:orient="landscape"/>
          <w:pgMar w:top="1317" w:right="0" w:bottom="601" w:left="0" w:header="0" w:footer="3" w:gutter="0"/>
          <w:cols w:space="720"/>
          <w:noEndnote/>
          <w:docGrid w:linePitch="360"/>
        </w:sectPr>
      </w:pPr>
    </w:p>
    <w:p w:rsidR="00C97876" w:rsidRDefault="00E36F7B">
      <w:pPr>
        <w:pStyle w:val="11"/>
        <w:shd w:val="clear" w:color="auto" w:fill="auto"/>
        <w:spacing w:line="266" w:lineRule="auto"/>
        <w:ind w:left="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2700" distB="0" distL="114300" distR="114300" simplePos="0" relativeHeight="125829400" behindDoc="0" locked="0" layoutInCell="1" allowOverlap="1">
                <wp:simplePos x="0" y="0"/>
                <wp:positionH relativeFrom="page">
                  <wp:posOffset>4853305</wp:posOffset>
                </wp:positionH>
                <wp:positionV relativeFrom="paragraph">
                  <wp:posOffset>2819400</wp:posOffset>
                </wp:positionV>
                <wp:extent cx="1060450" cy="21971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7876" w:rsidRDefault="00E36F7B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560"/>
                              </w:tabs>
                              <w:spacing w:line="240" w:lineRule="auto"/>
                              <w:jc w:val="both"/>
                            </w:pPr>
                            <w:r>
                              <w:t xml:space="preserve">Номер страницы </w:t>
                            </w:r>
                            <w:r>
                              <w:tab/>
                              <w:t>2_</w:t>
                            </w:r>
                          </w:p>
                          <w:p w:rsidR="00C97876" w:rsidRDefault="00E36F7B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1555"/>
                              </w:tabs>
                              <w:spacing w:line="240" w:lineRule="auto"/>
                              <w:jc w:val="both"/>
                            </w:pPr>
                            <w:r>
                              <w:t xml:space="preserve">Всего страниц </w:t>
                            </w:r>
                            <w:r>
                              <w:tab/>
                              <w:t>£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6" type="#_x0000_t202" style="position:absolute;left:0;text-align:left;margin-left:382.15pt;margin-top:222pt;width:83.5pt;height:17.3pt;z-index:125829400;visibility:visible;mso-wrap-style:squar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" filled="f" stroked="f">
                <v:textbox style="mso-fit-shape-to-text:t" inset="0,0,0,0">
                  <w:txbxContent>
                    <w:p w:rsidR="00C97876" w:rsidRDefault="00E36F7B">
                      <w:pPr>
                        <w:pStyle w:val="11"/>
                        <w:shd w:val="clear" w:color="auto" w:fill="auto"/>
                        <w:tabs>
                          <w:tab w:val="left" w:leader="underscore" w:pos="1560"/>
                        </w:tabs>
                        <w:spacing w:line="240" w:lineRule="auto"/>
                        <w:jc w:val="both"/>
                      </w:pPr>
                      <w:r>
                        <w:t xml:space="preserve">Номер страницы </w:t>
                      </w:r>
                      <w:r>
                        <w:tab/>
                        <w:t>2_</w:t>
                      </w:r>
                    </w:p>
                    <w:p w:rsidR="00C97876" w:rsidRDefault="00E36F7B">
                      <w:pPr>
                        <w:pStyle w:val="11"/>
                        <w:shd w:val="clear" w:color="auto" w:fill="auto"/>
                        <w:tabs>
                          <w:tab w:val="left" w:leader="underscore" w:pos="1555"/>
                        </w:tabs>
                        <w:spacing w:line="240" w:lineRule="auto"/>
                        <w:jc w:val="both"/>
                      </w:pPr>
                      <w:r>
                        <w:t xml:space="preserve">Всего страниц </w:t>
                      </w:r>
                      <w:r>
                        <w:tab/>
                        <w:t>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</w:t>
      </w:r>
      <w:r>
        <w:t>мерческим</w:t>
      </w:r>
      <w:r>
        <w:br/>
        <w:t xml:space="preserve">организациям, межбюджетных трансфертов, субсидий юридическим </w:t>
      </w:r>
      <w:proofErr w:type="spellStart"/>
      <w:r>
        <w:t>лниам</w:t>
      </w:r>
      <w:proofErr w:type="spellEnd"/>
      <w:r>
        <w:t>, индивидуальным предпринимателям, физическим липам - производителям товаров, работ, услуг, субсидий государственным</w:t>
      </w:r>
      <w:r>
        <w:br/>
        <w:t>корпорациям, компаниям, публично-правовым компаниям, осуществле</w:t>
      </w:r>
      <w:r>
        <w:t>ние платежей, взносов, безвозмездных перечислений субъектам международного права; обслуживание государственного долга,</w:t>
      </w:r>
      <w:r>
        <w:br/>
        <w:t>исполнение судебных актов, государственных гарантий Российской Федерации, а также по резервным расходам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3"/>
        <w:gridCol w:w="302"/>
        <w:gridCol w:w="360"/>
        <w:gridCol w:w="355"/>
        <w:gridCol w:w="768"/>
        <w:gridCol w:w="490"/>
        <w:gridCol w:w="528"/>
        <w:gridCol w:w="744"/>
        <w:gridCol w:w="274"/>
        <w:gridCol w:w="307"/>
        <w:gridCol w:w="883"/>
        <w:gridCol w:w="326"/>
        <w:gridCol w:w="302"/>
        <w:gridCol w:w="902"/>
        <w:gridCol w:w="322"/>
        <w:gridCol w:w="1104"/>
      </w:tblGrid>
      <w:tr w:rsidR="00C97876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Наименование</w:t>
            </w:r>
          </w:p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показателя</w:t>
            </w: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</w:pPr>
            <w:r>
              <w:t>Код</w:t>
            </w:r>
          </w:p>
          <w:p w:rsidR="00C97876" w:rsidRDefault="00E36F7B">
            <w:pPr>
              <w:pStyle w:val="a4"/>
              <w:shd w:val="clear" w:color="auto" w:fill="auto"/>
            </w:pPr>
            <w:proofErr w:type="spellStart"/>
            <w:r>
              <w:t>стро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</w:pPr>
            <w:proofErr w:type="spellStart"/>
            <w:r>
              <w:t>ки</w:t>
            </w:r>
            <w:proofErr w:type="spellEnd"/>
          </w:p>
        </w:tc>
        <w:tc>
          <w:tcPr>
            <w:tcW w:w="19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spacing w:line="288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Код по бюджетной классификации Российской </w:t>
            </w:r>
            <w:proofErr w:type="spellStart"/>
            <w:r>
              <w:rPr>
                <w:sz w:val="8"/>
                <w:szCs w:val="8"/>
              </w:rPr>
              <w:t>Федерашш</w:t>
            </w:r>
            <w:proofErr w:type="spellEnd"/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Код</w:t>
            </w:r>
          </w:p>
          <w:p w:rsidR="00C97876" w:rsidRDefault="00E36F7B">
            <w:pPr>
              <w:pStyle w:val="a4"/>
              <w:shd w:val="clear" w:color="auto" w:fill="auto"/>
              <w:spacing w:after="1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аналитическо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показателя</w:t>
            </w:r>
          </w:p>
          <w:p w:rsidR="00C97876" w:rsidRDefault="00E36F7B">
            <w:pPr>
              <w:pStyle w:val="a4"/>
              <w:shd w:val="clear" w:color="auto" w:fill="auto"/>
              <w:spacing w:after="60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(КОСТУ)</w:t>
            </w:r>
          </w:p>
        </w:tc>
        <w:tc>
          <w:tcPr>
            <w:tcW w:w="516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Сумма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197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ind w:left="60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на 20 21 год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(на текущий финансовый год)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ind w:left="74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на 20 22 год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(ю первый год планового периода)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ind w:left="76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на 20 23 год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(на второй год планового периода)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раздел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подразде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целевая статья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расходов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spacing w:line="283" w:lineRule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 рублях «рублевом эквиваленте)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валют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валют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 рублях</w:t>
            </w:r>
          </w:p>
          <w:p w:rsidR="00C97876" w:rsidRDefault="00E36F7B">
            <w:pPr>
              <w:pStyle w:val="a4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(рублевом </w:t>
            </w:r>
            <w:proofErr w:type="gramStart"/>
            <w:r>
              <w:rPr>
                <w:sz w:val="8"/>
                <w:szCs w:val="8"/>
              </w:rPr>
              <w:t>эквиваленте</w:t>
            </w:r>
            <w:proofErr w:type="gramEnd"/>
            <w:r>
              <w:rPr>
                <w:sz w:val="8"/>
                <w:szCs w:val="8"/>
              </w:rPr>
              <w:t>)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валюте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код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ватют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в </w:t>
            </w:r>
            <w:proofErr w:type="spellStart"/>
            <w:r>
              <w:rPr>
                <w:sz w:val="8"/>
                <w:szCs w:val="8"/>
              </w:rPr>
              <w:t>руб</w:t>
            </w:r>
            <w:proofErr w:type="spellEnd"/>
            <w:r>
              <w:rPr>
                <w:sz w:val="8"/>
                <w:szCs w:val="8"/>
              </w:rPr>
              <w:t xml:space="preserve"> лях</w:t>
            </w:r>
          </w:p>
          <w:p w:rsidR="00C97876" w:rsidRDefault="00E36F7B">
            <w:pPr>
              <w:pStyle w:val="a4"/>
              <w:shd w:val="clear" w:color="auto" w:fill="auto"/>
              <w:rPr>
                <w:sz w:val="8"/>
                <w:szCs w:val="8"/>
              </w:rPr>
            </w:pPr>
            <w:proofErr w:type="gramStart"/>
            <w:r>
              <w:rPr>
                <w:sz w:val="8"/>
                <w:szCs w:val="8"/>
              </w:rPr>
              <w:t>(рублевом эквиваленте!</w:t>
            </w:r>
            <w:proofErr w:type="gram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валюте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код валюты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по ОКВ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16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</w:pPr>
            <w:r>
              <w:t>заработная плата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1910106211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3 765 595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3 790 227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3 790 227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</w:pPr>
            <w:r>
              <w:t xml:space="preserve">начисление на выплаты </w:t>
            </w:r>
            <w:proofErr w:type="gramStart"/>
            <w:r>
              <w:t>по</w:t>
            </w:r>
            <w:proofErr w:type="gramEnd"/>
          </w:p>
          <w:p w:rsidR="00C97876" w:rsidRDefault="00E36F7B">
            <w:pPr>
              <w:pStyle w:val="a4"/>
              <w:shd w:val="clear" w:color="auto" w:fill="auto"/>
            </w:pPr>
            <w:r>
              <w:t>оплате труда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1910106213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I 137 210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1 137 210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1 137 210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spacing w:line="271" w:lineRule="auto"/>
            </w:pPr>
            <w:r>
              <w:t>расходы по оплате договоров гражданск</w:t>
            </w:r>
            <w:proofErr w:type="gramStart"/>
            <w:r>
              <w:t>о-</w:t>
            </w:r>
            <w:proofErr w:type="gramEnd"/>
            <w:r>
              <w:t xml:space="preserve"> правового </w:t>
            </w:r>
            <w:proofErr w:type="spellStart"/>
            <w:r>
              <w:t>хар</w:t>
            </w:r>
            <w:proofErr w:type="spellEnd"/>
            <w:r>
              <w:t xml:space="preserve">- </w:t>
            </w:r>
            <w:proofErr w:type="spellStart"/>
            <w:r>
              <w:t>ра.заключенные</w:t>
            </w:r>
            <w:proofErr w:type="spellEnd"/>
            <w:r>
              <w:t xml:space="preserve"> с физлицами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1910106226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183 600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proofErr w:type="gramStart"/>
            <w:r>
              <w:t>Увеличение (К'</w:t>
            </w:r>
            <w:proofErr w:type="gramEnd"/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1910106310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10 000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10 000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10 000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 xml:space="preserve">Увеличение </w:t>
            </w:r>
            <w:proofErr w:type="spellStart"/>
            <w:r>
              <w:t>мат</w:t>
            </w:r>
            <w:proofErr w:type="gramStart"/>
            <w:r>
              <w:t>.з</w:t>
            </w:r>
            <w:proofErr w:type="gramEnd"/>
            <w:r>
              <w:t>апасов</w:t>
            </w:r>
            <w:proofErr w:type="spellEnd"/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1910106346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10 000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10 000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10000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spacing w:line="271" w:lineRule="auto"/>
            </w:pPr>
            <w:r>
              <w:t>Компенсация части родительской платы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2230181262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313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25 000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25 000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25 000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right"/>
            </w:pPr>
            <w:r>
              <w:t>Итого по коду БК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X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right"/>
            </w:pPr>
            <w:r>
              <w:t>Всего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5 131 405,00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4 972 437,00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4 972 437,00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</w:pPr>
            <w:r>
              <w:t>X</w:t>
            </w:r>
          </w:p>
        </w:tc>
      </w:tr>
    </w:tbl>
    <w:p w:rsidR="00C97876" w:rsidRDefault="00E36F7B">
      <w:pPr>
        <w:pStyle w:val="11"/>
        <w:shd w:val="clear" w:color="auto" w:fill="auto"/>
        <w:spacing w:after="180" w:line="276" w:lineRule="auto"/>
        <w:ind w:left="180" w:right="6800"/>
        <w:jc w:val="left"/>
      </w:pPr>
      <w:proofErr w:type="spellStart"/>
      <w:r>
        <w:t>Расходы</w:t>
      </w:r>
      <w:proofErr w:type="gramStart"/>
      <w:r>
        <w:t>.о</w:t>
      </w:r>
      <w:proofErr w:type="gramEnd"/>
      <w:r>
        <w:t>существляемые</w:t>
      </w:r>
      <w:proofErr w:type="spellEnd"/>
      <w:r>
        <w:t xml:space="preserve"> в целях обеспечения выполнения функций </w:t>
      </w:r>
      <w:proofErr w:type="spellStart"/>
      <w:r>
        <w:t>учреждения.установленньтх</w:t>
      </w:r>
      <w:proofErr w:type="spellEnd"/>
      <w:r>
        <w:t xml:space="preserve"> статьей 70 Бюджетного кодекса Российской Федерации « обратите законодательства Российской Федераши1.2007Л 18. ст. 2117.2010. К» 19. </w:t>
      </w:r>
      <w:proofErr w:type="spellStart"/>
      <w:proofErr w:type="gramStart"/>
      <w:r>
        <w:t>ст</w:t>
      </w:r>
      <w:proofErr w:type="spellEnd"/>
      <w:proofErr w:type="gramEnd"/>
      <w:r>
        <w:t xml:space="preserve"> 2291:2013. </w:t>
      </w:r>
      <w:proofErr w:type="gramStart"/>
      <w:r>
        <w:rPr>
          <w:lang w:val="en-US" w:eastAsia="en-US" w:bidi="en-US"/>
        </w:rPr>
        <w:t>J</w:t>
      </w:r>
      <w:r w:rsidRPr="002958B2">
        <w:rPr>
          <w:lang w:eastAsia="en-US" w:bidi="en-US"/>
        </w:rPr>
        <w:t>&amp;52.</w:t>
      </w:r>
      <w:proofErr w:type="gramEnd"/>
      <w:r w:rsidRPr="002958B2">
        <w:rPr>
          <w:lang w:eastAsia="en-US" w:bidi="en-US"/>
        </w:rPr>
        <w:t xml:space="preserve"> </w:t>
      </w:r>
      <w:r>
        <w:t>ст.6983).</w:t>
      </w:r>
      <w:r>
        <w:br w:type="page"/>
      </w:r>
    </w:p>
    <w:p w:rsidR="00C97876" w:rsidRDefault="00E36F7B">
      <w:pPr>
        <w:pStyle w:val="a6"/>
        <w:shd w:val="clear" w:color="auto" w:fill="auto"/>
        <w:ind w:left="1757"/>
      </w:pPr>
      <w:r>
        <w:lastRenderedPageBreak/>
        <w:t xml:space="preserve">Раздел 4. Лимиты бюджетных </w:t>
      </w:r>
      <w:proofErr w:type="spellStart"/>
      <w:r>
        <w:t>обяштельетв</w:t>
      </w:r>
      <w:proofErr w:type="spellEnd"/>
      <w:r>
        <w:t xml:space="preserve"> по расходам учреждения на </w:t>
      </w:r>
      <w:proofErr w:type="spellStart"/>
      <w:r>
        <w:t>дакупкн</w:t>
      </w:r>
      <w:proofErr w:type="spellEnd"/>
      <w:r>
        <w:t xml:space="preserve"> товаров, работ, услуг, осуществляемые получателем бюджетных сре</w:t>
      </w:r>
      <w:proofErr w:type="gramStart"/>
      <w:r>
        <w:t>дств в п</w:t>
      </w:r>
      <w:proofErr w:type="gramEnd"/>
      <w:r>
        <w:t>олых третьих лиц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576"/>
        <w:gridCol w:w="648"/>
        <w:gridCol w:w="648"/>
        <w:gridCol w:w="979"/>
        <w:gridCol w:w="648"/>
        <w:gridCol w:w="941"/>
        <w:gridCol w:w="2016"/>
        <w:gridCol w:w="2026"/>
        <w:gridCol w:w="4104"/>
      </w:tblGrid>
      <w:tr w:rsidR="00C9787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77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2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аналитичес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кого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(КОСТУ)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74" w:type="dxa"/>
            <w:vMerge/>
            <w:shd w:val="clear" w:color="auto" w:fill="FFFFFF"/>
            <w:vAlign w:val="center"/>
          </w:tcPr>
          <w:p w:rsidR="00C97876" w:rsidRDefault="00C97876"/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292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C97876"/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C97876"/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tabs>
                <w:tab w:val="left" w:pos="1221"/>
              </w:tabs>
              <w:spacing w:after="40"/>
              <w:ind w:left="5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текущий финансовый гот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tabs>
                <w:tab w:val="left" w:pos="1226"/>
              </w:tabs>
              <w:spacing w:after="40"/>
              <w:ind w:left="5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год </w:t>
            </w:r>
            <w:proofErr w:type="gramStart"/>
            <w:r>
              <w:rPr>
                <w:sz w:val="16"/>
                <w:szCs w:val="16"/>
              </w:rPr>
              <w:t>планового</w:t>
            </w:r>
            <w:proofErr w:type="gramEnd"/>
            <w:r>
              <w:rPr>
                <w:sz w:val="16"/>
                <w:szCs w:val="16"/>
              </w:rPr>
              <w:t xml:space="preserve"> перш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tabs>
                <w:tab w:val="left" w:pos="1221"/>
              </w:tabs>
              <w:spacing w:after="40"/>
              <w:ind w:left="5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774" w:type="dxa"/>
            <w:vMerge/>
            <w:shd w:val="clear" w:color="auto" w:fill="FFFFFF"/>
            <w:vAlign w:val="center"/>
          </w:tcPr>
          <w:p w:rsidR="00C97876" w:rsidRDefault="00C97876"/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подразд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расходо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C97876"/>
        </w:tc>
        <w:tc>
          <w:tcPr>
            <w:tcW w:w="20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774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35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БК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350" w:type="dxa"/>
            <w:gridSpan w:val="2"/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</w:tbl>
    <w:p w:rsidR="00C97876" w:rsidRDefault="00C97876">
      <w:pPr>
        <w:spacing w:line="14" w:lineRule="exact"/>
      </w:pPr>
    </w:p>
    <w:p w:rsidR="00C97876" w:rsidRDefault="00E36F7B">
      <w:pPr>
        <w:pStyle w:val="a6"/>
        <w:shd w:val="clear" w:color="auto" w:fill="auto"/>
        <w:ind w:left="3706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Раздел 5, Справочно: Бюджетные ассигнования на исполнение публичных нормативных обязательств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5"/>
        <w:gridCol w:w="576"/>
        <w:gridCol w:w="648"/>
        <w:gridCol w:w="653"/>
        <w:gridCol w:w="974"/>
        <w:gridCol w:w="648"/>
        <w:gridCol w:w="936"/>
        <w:gridCol w:w="2021"/>
        <w:gridCol w:w="2021"/>
        <w:gridCol w:w="4104"/>
      </w:tblGrid>
      <w:tr w:rsidR="00C97876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55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2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аналитичес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кого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(КОСГУ)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55" w:type="dxa"/>
            <w:vMerge/>
            <w:shd w:val="clear" w:color="auto" w:fill="FFFFFF"/>
            <w:vAlign w:val="center"/>
          </w:tcPr>
          <w:p w:rsidR="00C97876" w:rsidRDefault="00C97876"/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292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C97876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C97876"/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 21 год</w:t>
            </w:r>
          </w:p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</w:t>
            </w:r>
            <w:proofErr w:type="gramEnd"/>
            <w:r>
              <w:rPr>
                <w:sz w:val="16"/>
                <w:szCs w:val="16"/>
              </w:rPr>
              <w:t xml:space="preserve"> текущий финансовый гот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 22 год</w:t>
            </w:r>
          </w:p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год </w:t>
            </w:r>
            <w:proofErr w:type="gramStart"/>
            <w:r>
              <w:rPr>
                <w:sz w:val="16"/>
                <w:szCs w:val="16"/>
              </w:rPr>
              <w:t>планового</w:t>
            </w:r>
            <w:proofErr w:type="gramEnd"/>
            <w:r>
              <w:rPr>
                <w:sz w:val="16"/>
                <w:szCs w:val="16"/>
              </w:rPr>
              <w:t xml:space="preserve"> перш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spacing w:after="40"/>
              <w:ind w:left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 23 год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755" w:type="dxa"/>
            <w:vMerge/>
            <w:shd w:val="clear" w:color="auto" w:fill="FFFFFF"/>
            <w:vAlign w:val="center"/>
          </w:tcPr>
          <w:p w:rsidR="00C97876" w:rsidRDefault="00C97876"/>
        </w:tc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подразд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</w:t>
            </w:r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расходо</w:t>
            </w:r>
            <w:proofErr w:type="spellEnd"/>
          </w:p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C97876"/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  <w:tc>
          <w:tcPr>
            <w:tcW w:w="4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C97876"/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spacing w:line="307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Компенсация части родительской </w:t>
            </w:r>
            <w:r>
              <w:rPr>
                <w:sz w:val="16"/>
                <w:szCs w:val="16"/>
              </w:rPr>
              <w:t>платы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2230181262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755" w:type="dxa"/>
            <w:tcBorders>
              <w:top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3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БК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</w:tr>
      <w:tr w:rsidR="00C9787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331" w:type="dxa"/>
            <w:gridSpan w:val="2"/>
            <w:shd w:val="clear" w:color="auto" w:fill="FFFFFF"/>
          </w:tcPr>
          <w:p w:rsidR="00C97876" w:rsidRDefault="00C97876">
            <w:pPr>
              <w:rPr>
                <w:sz w:val="10"/>
                <w:szCs w:val="10"/>
              </w:rPr>
            </w:pPr>
          </w:p>
        </w:tc>
        <w:tc>
          <w:tcPr>
            <w:tcW w:w="385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25 000.00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876" w:rsidRDefault="00E36F7B">
            <w:pPr>
              <w:pStyle w:val="a4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</w:tr>
    </w:tbl>
    <w:p w:rsidR="00C97876" w:rsidRDefault="00C97876">
      <w:pPr>
        <w:spacing w:after="746" w:line="14" w:lineRule="exact"/>
      </w:pPr>
    </w:p>
    <w:p w:rsidR="00C97876" w:rsidRDefault="00E36F7B">
      <w:pPr>
        <w:pStyle w:val="50"/>
        <w:shd w:val="clear" w:color="auto" w:fill="auto"/>
        <w:tabs>
          <w:tab w:val="left" w:leader="underscore" w:pos="13910"/>
        </w:tabs>
        <w:spacing w:after="0"/>
      </w:pPr>
      <w:r>
        <w:t>Номер страниц</w:t>
      </w:r>
      <w:r>
        <w:tab/>
        <w:t>3</w:t>
      </w:r>
    </w:p>
    <w:p w:rsidR="00C97876" w:rsidRDefault="00E36F7B">
      <w:pPr>
        <w:pStyle w:val="50"/>
        <w:shd w:val="clear" w:color="auto" w:fill="auto"/>
        <w:tabs>
          <w:tab w:val="left" w:leader="underscore" w:pos="13910"/>
        </w:tabs>
        <w:spacing w:after="360"/>
      </w:pPr>
      <w:r>
        <w:t xml:space="preserve">Всего страниц </w:t>
      </w:r>
      <w:r>
        <w:tab/>
        <w:t>4</w:t>
      </w:r>
    </w:p>
    <w:p w:rsidR="002958B2" w:rsidRDefault="002958B2">
      <w:pPr>
        <w:pStyle w:val="50"/>
        <w:shd w:val="clear" w:color="auto" w:fill="auto"/>
        <w:tabs>
          <w:tab w:val="left" w:leader="underscore" w:pos="13910"/>
        </w:tabs>
        <w:spacing w:after="360"/>
      </w:pPr>
    </w:p>
    <w:p w:rsidR="002958B2" w:rsidRDefault="002958B2">
      <w:pPr>
        <w:pStyle w:val="50"/>
        <w:shd w:val="clear" w:color="auto" w:fill="auto"/>
        <w:tabs>
          <w:tab w:val="left" w:leader="underscore" w:pos="13910"/>
        </w:tabs>
        <w:spacing w:after="360"/>
      </w:pPr>
    </w:p>
    <w:p w:rsidR="002958B2" w:rsidRDefault="002958B2">
      <w:pPr>
        <w:pStyle w:val="50"/>
        <w:shd w:val="clear" w:color="auto" w:fill="auto"/>
        <w:tabs>
          <w:tab w:val="left" w:leader="underscore" w:pos="13910"/>
        </w:tabs>
        <w:spacing w:after="360"/>
      </w:pPr>
    </w:p>
    <w:p w:rsidR="002958B2" w:rsidRDefault="002958B2">
      <w:pPr>
        <w:pStyle w:val="50"/>
        <w:shd w:val="clear" w:color="auto" w:fill="auto"/>
        <w:tabs>
          <w:tab w:val="left" w:leader="underscore" w:pos="13910"/>
        </w:tabs>
        <w:spacing w:after="360"/>
      </w:pPr>
    </w:p>
    <w:p w:rsidR="002958B2" w:rsidRDefault="002958B2">
      <w:pPr>
        <w:pStyle w:val="50"/>
        <w:shd w:val="clear" w:color="auto" w:fill="auto"/>
        <w:tabs>
          <w:tab w:val="left" w:leader="underscore" w:pos="13910"/>
        </w:tabs>
        <w:spacing w:after="360"/>
      </w:pPr>
    </w:p>
    <w:p w:rsidR="002958B2" w:rsidRDefault="002958B2">
      <w:pPr>
        <w:pStyle w:val="50"/>
        <w:shd w:val="clear" w:color="auto" w:fill="auto"/>
        <w:tabs>
          <w:tab w:val="left" w:leader="underscore" w:pos="13910"/>
        </w:tabs>
        <w:spacing w:after="360"/>
      </w:pPr>
    </w:p>
    <w:p w:rsidR="002958B2" w:rsidRPr="002958B2" w:rsidRDefault="002958B2" w:rsidP="002958B2">
      <w:pPr>
        <w:spacing w:line="14" w:lineRule="exact"/>
      </w:pPr>
      <w:r>
        <w:tab/>
      </w:r>
      <w:r w:rsidRPr="002958B2">
        <w:rPr>
          <w:noProof/>
          <w:lang w:bidi="ar-SA"/>
        </w:rPr>
        <w:drawing>
          <wp:anchor distT="457200" distB="0" distL="114300" distR="1171575" simplePos="0" relativeHeight="251661312" behindDoc="0" locked="0" layoutInCell="1" allowOverlap="1" wp14:anchorId="23EDD032" wp14:editId="7558C47C">
            <wp:simplePos x="0" y="0"/>
            <wp:positionH relativeFrom="page">
              <wp:posOffset>851535</wp:posOffset>
            </wp:positionH>
            <wp:positionV relativeFrom="paragraph">
              <wp:posOffset>1886585</wp:posOffset>
            </wp:positionV>
            <wp:extent cx="4486910" cy="1774190"/>
            <wp:effectExtent l="0" t="0" r="0" b="0"/>
            <wp:wrapSquare wrapText="bothSides"/>
            <wp:docPr id="10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48691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8B2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976BD55" wp14:editId="0B4A627D">
                <wp:simplePos x="0" y="0"/>
                <wp:positionH relativeFrom="page">
                  <wp:posOffset>5121910</wp:posOffset>
                </wp:positionH>
                <wp:positionV relativeFrom="paragraph">
                  <wp:posOffset>2529840</wp:posOffset>
                </wp:positionV>
                <wp:extent cx="895985" cy="146050"/>
                <wp:effectExtent l="0" t="0" r="0" b="0"/>
                <wp:wrapSquare wrapText="bothSides"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98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58B2" w:rsidRDefault="002958B2" w:rsidP="002958B2">
                            <w:pPr>
                              <w:pStyle w:val="a9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Мутеллимова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Г.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03.3pt;margin-top:199.2pt;width:70.55pt;height:11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" filled="f" stroked="f">
                <v:textbox style="mso-fit-shape-to-text:t" inset="0,0,0,0">
                  <w:txbxContent>
                    <w:p w:rsidR="002958B2" w:rsidRDefault="002958B2" w:rsidP="002958B2">
                      <w:pPr>
                        <w:pStyle w:val="a9"/>
                        <w:shd w:val="clear" w:color="auto" w:fill="auto"/>
                      </w:pPr>
                      <w:proofErr w:type="spellStart"/>
                      <w:r>
                        <w:rPr>
                          <w:color w:val="000000"/>
                        </w:rPr>
                        <w:t>Мутеллимова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Г.</w:t>
                      </w:r>
                      <w:proofErr w:type="gramStart"/>
                      <w:r>
                        <w:rPr>
                          <w:color w:val="000000"/>
                        </w:rPr>
                        <w:t>Р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958B2">
        <w:rPr>
          <w:noProof/>
          <w:lang w:bidi="ar-SA"/>
        </w:rPr>
        <mc:AlternateContent>
          <mc:Choice Requires="wps">
            <w:drawing>
              <wp:anchor distT="1246505" distB="819785" distL="3402965" distR="321310" simplePos="0" relativeHeight="251663360" behindDoc="0" locked="0" layoutInCell="1" allowOverlap="1" wp14:anchorId="3FB10B82" wp14:editId="0613599D">
                <wp:simplePos x="0" y="0"/>
                <wp:positionH relativeFrom="page">
                  <wp:posOffset>4140200</wp:posOffset>
                </wp:positionH>
                <wp:positionV relativeFrom="paragraph">
                  <wp:posOffset>2675890</wp:posOffset>
                </wp:positionV>
                <wp:extent cx="2045335" cy="164465"/>
                <wp:effectExtent l="0" t="0" r="0" b="0"/>
                <wp:wrapSquare wrapText="bothSides"/>
                <wp:docPr id="4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58B2" w:rsidRDefault="002958B2" w:rsidP="002958B2">
                            <w:pPr>
                              <w:pStyle w:val="11"/>
                              <w:shd w:val="clear" w:color="auto" w:fill="auto"/>
                              <w:spacing w:line="240" w:lineRule="auto"/>
                            </w:pPr>
                            <w:r>
                              <w:t>(подпись) (расшифровка подписи)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26pt;margin-top:210.7pt;width:161.05pt;height:12.95pt;z-index:251663360;visibility:visible;mso-wrap-style:square;mso-wrap-distance-left:267.95pt;mso-wrap-distance-top:98.15pt;mso-wrap-distance-right:25.3pt;mso-wrap-distance-bottom:64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" filled="f" stroked="f">
                <v:textbox style="mso-fit-shape-to-text:t" inset="0,0,0,0">
                  <w:txbxContent>
                    <w:p w:rsidR="002958B2" w:rsidRDefault="002958B2" w:rsidP="002958B2">
                      <w:pPr>
                        <w:pStyle w:val="11"/>
                        <w:shd w:val="clear" w:color="auto" w:fill="auto"/>
                        <w:spacing w:line="240" w:lineRule="auto"/>
                      </w:pPr>
                      <w:r>
                        <w:t>(подпись) (расшифровка подписи)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958B2">
        <w:rPr>
          <w:noProof/>
          <w:lang w:bidi="ar-SA"/>
        </w:rPr>
        <mc:AlternateContent>
          <mc:Choice Requires="wps">
            <w:drawing>
              <wp:anchor distT="1694815" distB="368935" distL="5121910" distR="114300" simplePos="0" relativeHeight="251664384" behindDoc="0" locked="0" layoutInCell="1" allowOverlap="1" wp14:anchorId="2F619847" wp14:editId="4E1BB721">
                <wp:simplePos x="0" y="0"/>
                <wp:positionH relativeFrom="page">
                  <wp:posOffset>5859145</wp:posOffset>
                </wp:positionH>
                <wp:positionV relativeFrom="paragraph">
                  <wp:posOffset>3124200</wp:posOffset>
                </wp:positionV>
                <wp:extent cx="533400" cy="167640"/>
                <wp:effectExtent l="0" t="0" r="0" b="0"/>
                <wp:wrapSquare wrapText="bothSides"/>
                <wp:docPr id="6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958B2" w:rsidRDefault="002958B2" w:rsidP="002958B2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</w:pPr>
                            <w:r>
                              <w:t>(телефон)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61.35pt;margin-top:246pt;width:42pt;height:13.2pt;z-index:251664384;visibility:visible;mso-wrap-style:square;mso-wrap-distance-left:403.3pt;mso-wrap-distance-top:133.45pt;mso-wrap-distance-right:9pt;mso-wrap-distance-bottom:29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" filled="f" stroked="f">
                <v:textbox style="mso-fit-shape-to-text:t" inset="0,0,0,0">
                  <w:txbxContent>
                    <w:p w:rsidR="002958B2" w:rsidRDefault="002958B2" w:rsidP="002958B2">
                      <w:pPr>
                        <w:pStyle w:val="11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</w:pPr>
                      <w:r>
                        <w:t>(телефон)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958B2" w:rsidRPr="002958B2" w:rsidRDefault="002958B2" w:rsidP="002958B2">
      <w:pPr>
        <w:ind w:left="354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58B2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bidi="ar-SA"/>
        </w:rPr>
        <w:drawing>
          <wp:anchor distT="0" distB="0" distL="0" distR="0" simplePos="0" relativeHeight="251659264" behindDoc="1" locked="0" layoutInCell="1" allowOverlap="1" wp14:anchorId="184D56F1" wp14:editId="6A0D08E1">
            <wp:simplePos x="0" y="0"/>
            <wp:positionH relativeFrom="page">
              <wp:posOffset>4185920</wp:posOffset>
            </wp:positionH>
            <wp:positionV relativeFrom="margin">
              <wp:posOffset>1984375</wp:posOffset>
            </wp:positionV>
            <wp:extent cx="871855" cy="743585"/>
            <wp:effectExtent l="0" t="0" r="0" b="0"/>
            <wp:wrapNone/>
            <wp:docPr id="1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7185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8B2">
        <w:rPr>
          <w:rFonts w:ascii="Times New Roman" w:eastAsia="Times New Roman" w:hAnsi="Times New Roman" w:cs="Times New Roman"/>
          <w:b/>
          <w:bCs/>
          <w:sz w:val="18"/>
          <w:szCs w:val="18"/>
        </w:rPr>
        <w:t>СПРАВОЧНО: Курс иностранной валюты к рублю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685"/>
        <w:gridCol w:w="2645"/>
        <w:gridCol w:w="2803"/>
        <w:gridCol w:w="3850"/>
      </w:tblGrid>
      <w:tr w:rsidR="002958B2" w:rsidRPr="002958B2" w:rsidTr="00457F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958B2" w:rsidRPr="002958B2" w:rsidRDefault="002958B2" w:rsidP="002958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Валюта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8B2" w:rsidRPr="002958B2" w:rsidRDefault="002958B2" w:rsidP="002958B2">
            <w:pPr>
              <w:tabs>
                <w:tab w:val="left" w:pos="1513"/>
              </w:tabs>
              <w:ind w:left="7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на 20</w:t>
            </w: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год</w:t>
            </w:r>
          </w:p>
          <w:p w:rsidR="002958B2" w:rsidRPr="002958B2" w:rsidRDefault="002958B2" w:rsidP="002958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(на текущий финансовый год)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8B2" w:rsidRPr="002958B2" w:rsidRDefault="002958B2" w:rsidP="002958B2">
            <w:pPr>
              <w:tabs>
                <w:tab w:val="left" w:pos="1598"/>
              </w:tabs>
              <w:ind w:left="82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на 20</w:t>
            </w: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год</w:t>
            </w:r>
          </w:p>
          <w:p w:rsidR="002958B2" w:rsidRPr="002958B2" w:rsidRDefault="002958B2" w:rsidP="002958B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на первый год планового периода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8B2" w:rsidRPr="002958B2" w:rsidRDefault="002958B2" w:rsidP="002958B2">
            <w:pPr>
              <w:tabs>
                <w:tab w:val="left" w:pos="1682"/>
              </w:tabs>
              <w:ind w:left="90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на 20</w:t>
            </w: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>год</w:t>
            </w:r>
          </w:p>
          <w:p w:rsidR="002958B2" w:rsidRPr="002958B2" w:rsidRDefault="002958B2" w:rsidP="002958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(на второй год планового периода)</w:t>
            </w:r>
          </w:p>
        </w:tc>
      </w:tr>
      <w:tr w:rsidR="002958B2" w:rsidRPr="002958B2" w:rsidTr="00457F9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58B2" w:rsidRPr="002958B2" w:rsidRDefault="002958B2" w:rsidP="002958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8B2" w:rsidRPr="002958B2" w:rsidRDefault="002958B2" w:rsidP="002958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код по ОКВ</w:t>
            </w:r>
          </w:p>
        </w:tc>
        <w:tc>
          <w:tcPr>
            <w:tcW w:w="26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8B2" w:rsidRPr="002958B2" w:rsidRDefault="002958B2" w:rsidP="002958B2"/>
        </w:tc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8B2" w:rsidRPr="002958B2" w:rsidRDefault="002958B2" w:rsidP="002958B2"/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958B2" w:rsidRPr="002958B2" w:rsidRDefault="002958B2" w:rsidP="002958B2"/>
        </w:tc>
      </w:tr>
      <w:tr w:rsidR="002958B2" w:rsidRPr="002958B2" w:rsidTr="00457F95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5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58B2" w:rsidRPr="002958B2" w:rsidRDefault="002958B2" w:rsidP="002958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8B2" w:rsidRPr="002958B2" w:rsidRDefault="002958B2" w:rsidP="002958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8B2" w:rsidRPr="002958B2" w:rsidRDefault="002958B2" w:rsidP="002958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8B2" w:rsidRPr="002958B2" w:rsidRDefault="002958B2" w:rsidP="002958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58B2" w:rsidRPr="002958B2" w:rsidRDefault="002958B2" w:rsidP="002958B2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958B2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</w:tr>
      <w:tr w:rsidR="002958B2" w:rsidRPr="002958B2" w:rsidTr="00457F95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</w:tr>
      <w:tr w:rsidR="002958B2" w:rsidRPr="002958B2" w:rsidTr="00457F95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</w:tr>
      <w:tr w:rsidR="002958B2" w:rsidRPr="002958B2" w:rsidTr="00457F9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58B2" w:rsidRPr="002958B2" w:rsidRDefault="002958B2" w:rsidP="002958B2">
            <w:pPr>
              <w:rPr>
                <w:sz w:val="10"/>
                <w:szCs w:val="10"/>
              </w:rPr>
            </w:pPr>
          </w:p>
        </w:tc>
      </w:tr>
    </w:tbl>
    <w:p w:rsidR="002958B2" w:rsidRPr="002958B2" w:rsidRDefault="002958B2" w:rsidP="002958B2">
      <w:pPr>
        <w:tabs>
          <w:tab w:val="left" w:pos="2940"/>
        </w:tabs>
      </w:pPr>
      <w:bookmarkStart w:id="2" w:name="_GoBack"/>
      <w:r w:rsidRPr="002958B2"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78CADCD3" wp14:editId="19867787">
            <wp:simplePos x="0" y="0"/>
            <wp:positionH relativeFrom="page">
              <wp:posOffset>8547735</wp:posOffset>
            </wp:positionH>
            <wp:positionV relativeFrom="paragraph">
              <wp:posOffset>410210</wp:posOffset>
            </wp:positionV>
            <wp:extent cx="652145" cy="365760"/>
            <wp:effectExtent l="0" t="0" r="0" b="0"/>
            <wp:wrapSquare wrapText="bothSides"/>
            <wp:docPr id="8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5214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 w:rsidRPr="002958B2">
        <w:t>Номер страницы</w:t>
      </w:r>
      <w:proofErr w:type="gramStart"/>
      <w:r w:rsidRPr="002958B2">
        <w:t xml:space="preserve"> В</w:t>
      </w:r>
      <w:proofErr w:type="gramEnd"/>
      <w:r w:rsidRPr="002958B2">
        <w:t>сего</w:t>
      </w:r>
    </w:p>
    <w:sectPr w:rsidR="002958B2" w:rsidRPr="002958B2">
      <w:type w:val="continuous"/>
      <w:pgSz w:w="16840" w:h="11900" w:orient="landscape"/>
      <w:pgMar w:top="1317" w:right="854" w:bottom="601" w:left="627" w:header="0" w:footer="1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7B" w:rsidRDefault="00E36F7B">
      <w:r>
        <w:separator/>
      </w:r>
    </w:p>
  </w:endnote>
  <w:endnote w:type="continuationSeparator" w:id="0">
    <w:p w:rsidR="00E36F7B" w:rsidRDefault="00E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7B" w:rsidRDefault="00E36F7B"/>
  </w:footnote>
  <w:footnote w:type="continuationSeparator" w:id="0">
    <w:p w:rsidR="00E36F7B" w:rsidRDefault="00E36F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734"/>
    <w:multiLevelType w:val="multilevel"/>
    <w:tmpl w:val="94FE41D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97876"/>
    <w:rsid w:val="002958B2"/>
    <w:rsid w:val="00C97876"/>
    <w:rsid w:val="00E3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/>
      <w:ind w:left="1150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Подпись к картинке_"/>
    <w:basedOn w:val="a0"/>
    <w:link w:val="a9"/>
    <w:rsid w:val="002958B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958B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line="271" w:lineRule="auto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/>
      <w:ind w:left="1150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Подпись к картинке_"/>
    <w:basedOn w:val="a0"/>
    <w:link w:val="a9"/>
    <w:rsid w:val="002958B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958B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5983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2022-07-19T06:12:00Z</dcterms:created>
  <dcterms:modified xsi:type="dcterms:W3CDTF">2022-07-19T06:13:00Z</dcterms:modified>
</cp:coreProperties>
</file>