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95" w:rsidRDefault="00E21D95" w:rsidP="00E21D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Муниципальное казенное дошкольное образовательное учреждение </w:t>
      </w:r>
    </w:p>
    <w:p w:rsidR="00E21D95" w:rsidRDefault="00E21D95" w:rsidP="00E21D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детский сад № 2 «Березка»</w:t>
      </w:r>
    </w:p>
    <w:p w:rsidR="00E21D95" w:rsidRDefault="00E21D95" w:rsidP="00E21D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городского округа «Город Кизляр»</w:t>
      </w:r>
    </w:p>
    <w:p w:rsidR="00E21D95" w:rsidRDefault="00E21D95" w:rsidP="00E21D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1D95" w:rsidRDefault="00E21D95" w:rsidP="00E21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E21D95" w:rsidRDefault="00E21D95" w:rsidP="00E21D9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Утверждаю:</w:t>
      </w:r>
    </w:p>
    <w:p w:rsidR="00E21D95" w:rsidRDefault="00E21D95" w:rsidP="00E21D95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Заведующий МКДОУ д/с № 2 «Березка»</w:t>
      </w:r>
    </w:p>
    <w:p w:rsidR="00E21D95" w:rsidRDefault="00E21D95" w:rsidP="00E21D9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____________Погорелова В.Ю.</w:t>
      </w:r>
    </w:p>
    <w:p w:rsidR="00E21D95" w:rsidRDefault="00E21D95" w:rsidP="00E2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Рабочая  программа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на 2017-2018 учебный год.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Совместная деятельность в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о второй младшей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 группе воспитателя с детьми</w:t>
      </w:r>
    </w:p>
    <w:p w:rsidR="00E21D95" w:rsidRDefault="00E21D95" w:rsidP="00E21D9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Программу составила:</w:t>
      </w:r>
    </w:p>
    <w:p w:rsidR="00E21D95" w:rsidRDefault="00E21D95" w:rsidP="00E21D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Ибрагимова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Аминат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Юсуповна</w:t>
      </w:r>
      <w:proofErr w:type="spellEnd"/>
    </w:p>
    <w:p w:rsidR="00E21D95" w:rsidRDefault="00E21D95" w:rsidP="00E21D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Кизляр 2017 г.</w:t>
      </w:r>
    </w:p>
    <w:p w:rsidR="000209D8" w:rsidRPr="006B36C5" w:rsidRDefault="00F44792" w:rsidP="00E21D9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37C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p w:rsidR="00C20512" w:rsidRPr="00B317DA" w:rsidRDefault="00990232" w:rsidP="00D733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20512"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="00C20512" w:rsidRPr="00B317D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Целевой раздел: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F05969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 задачи </w:t>
      </w:r>
      <w:r w:rsidR="00390918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F05969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и подходы </w:t>
      </w:r>
      <w:r w:rsidR="00B71796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к формированию рабочей программы.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E70B1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Значимые для разработки и реализации рабочей программы характеристики. Особенности организации образовательного процесса в группе (климатические, демографические, национально - культурные и другие)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E70B1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Возрастные и индивидуальные особенности детей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младшей г</w:t>
      </w:r>
      <w:r w:rsidR="00982E7B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руппы</w:t>
      </w:r>
      <w:proofErr w:type="gramStart"/>
      <w:r w:rsidR="00982E7B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E70B1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Программы.</w:t>
      </w:r>
    </w:p>
    <w:p w:rsidR="009D655B" w:rsidRDefault="009D655B" w:rsidP="00D733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512" w:rsidRPr="00B317DA" w:rsidRDefault="00990232" w:rsidP="00D733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0512"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="00C20512" w:rsidRPr="00B317D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Содержательный раздел</w:t>
      </w:r>
      <w:r w:rsidR="00C20512"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E70B1" w:rsidRPr="00B317DA" w:rsidRDefault="005E70B1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психолого-педагогической работы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младшей </w:t>
      </w:r>
      <w:r w:rsidR="00F01F8F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</w:t>
      </w:r>
    </w:p>
    <w:p w:rsidR="0099023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E70B1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план реализации </w:t>
      </w:r>
      <w:r w:rsidR="00F01F8F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программы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младшей </w:t>
      </w:r>
      <w:r w:rsidR="00345F4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 МК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№2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Березка</w:t>
      </w:r>
      <w:r w:rsidR="00B502D9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9023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Формы, способы, методы и средства реализации </w:t>
      </w:r>
      <w:r w:rsidR="00F01F8F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рабочей 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в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младшей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группе.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семьей, социумом.</w:t>
      </w:r>
    </w:p>
    <w:p w:rsidR="0099023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Планирование работы с детьми в группе:</w:t>
      </w:r>
    </w:p>
    <w:p w:rsidR="00C20512" w:rsidRPr="00B317DA" w:rsidRDefault="00F01F8F" w:rsidP="00E219B5">
      <w:pPr>
        <w:pStyle w:val="a3"/>
        <w:numPr>
          <w:ilvl w:val="0"/>
          <w:numId w:val="14"/>
        </w:numPr>
        <w:spacing w:before="225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Годовой план </w:t>
      </w:r>
      <w:r w:rsidR="00982E7B" w:rsidRPr="00B317DA">
        <w:rPr>
          <w:rFonts w:ascii="Times New Roman" w:eastAsia="Times New Roman" w:hAnsi="Times New Roman"/>
          <w:sz w:val="28"/>
          <w:szCs w:val="28"/>
          <w:lang w:eastAsia="ru-RU"/>
        </w:rPr>
        <w:t>работы  с детьми (праздники, развлечения…)</w:t>
      </w:r>
    </w:p>
    <w:p w:rsidR="00C20512" w:rsidRPr="00B317DA" w:rsidRDefault="00F01F8F" w:rsidP="00E219B5">
      <w:pPr>
        <w:pStyle w:val="a3"/>
        <w:numPr>
          <w:ilvl w:val="0"/>
          <w:numId w:val="14"/>
        </w:numPr>
        <w:spacing w:before="225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>Комплексно - тематическое планирование</w:t>
      </w:r>
      <w:r w:rsidR="00982E7B" w:rsidRPr="00B317DA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образовательной </w:t>
      </w: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с детьми </w:t>
      </w:r>
      <w:r w:rsidR="00634370" w:rsidRPr="00B317DA">
        <w:rPr>
          <w:rFonts w:ascii="Times New Roman" w:eastAsia="Times New Roman" w:hAnsi="Times New Roman"/>
          <w:sz w:val="28"/>
          <w:szCs w:val="28"/>
          <w:lang w:eastAsia="ru-RU"/>
        </w:rPr>
        <w:t xml:space="preserve">в младшей </w:t>
      </w: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>группы</w:t>
      </w:r>
      <w:r w:rsidR="00634370" w:rsidRPr="00B317D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3D0B" w:rsidRPr="00D73331" w:rsidRDefault="00173D0B" w:rsidP="00E219B5">
      <w:pPr>
        <w:pStyle w:val="a3"/>
        <w:numPr>
          <w:ilvl w:val="0"/>
          <w:numId w:val="14"/>
        </w:numPr>
        <w:spacing w:before="225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>Формы организации  образовательной деятельности по  образовательным областям</w:t>
      </w:r>
      <w:r w:rsidR="00D7333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D655B" w:rsidRPr="006D44DF" w:rsidRDefault="00C20512" w:rsidP="00D73331">
      <w:pPr>
        <w:pStyle w:val="a3"/>
        <w:numPr>
          <w:ilvl w:val="0"/>
          <w:numId w:val="14"/>
        </w:numPr>
        <w:spacing w:before="225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>Модель организации совместной деятельности воспитателя с воспитанниками ДОУ.</w:t>
      </w:r>
    </w:p>
    <w:p w:rsidR="009D655B" w:rsidRDefault="009D655B" w:rsidP="00D7333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512" w:rsidRPr="00B317DA" w:rsidRDefault="00990232" w:rsidP="00D7333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C20512"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="00C20512" w:rsidRPr="00B317D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Организационный раздел.</w:t>
      </w:r>
    </w:p>
    <w:p w:rsidR="006D44DF" w:rsidRPr="00B317DA" w:rsidRDefault="00990232" w:rsidP="00D73331">
      <w:pPr>
        <w:spacing w:before="22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Оформление предметно-пространственной среды.</w:t>
      </w:r>
    </w:p>
    <w:p w:rsidR="00C20512" w:rsidRPr="00B317DA" w:rsidRDefault="00990232" w:rsidP="00D73331">
      <w:pPr>
        <w:spacing w:before="22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5969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дня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(расписание занятий, двигательный режим,  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закаливания детей)</w:t>
      </w:r>
    </w:p>
    <w:p w:rsidR="006B36C5" w:rsidRPr="00B317DA" w:rsidRDefault="00990232" w:rsidP="00D73331">
      <w:pPr>
        <w:spacing w:before="22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F8F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речень методической  литературы</w:t>
      </w:r>
      <w:r w:rsidR="00982E7B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982E7B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еспечивающей 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образовательной деятельности в </w:t>
      </w:r>
      <w:r w:rsidR="00D10F9C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младшей 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группе. </w:t>
      </w:r>
    </w:p>
    <w:p w:rsidR="00C20512" w:rsidRPr="00B317DA" w:rsidRDefault="00C20512" w:rsidP="00D73331">
      <w:pPr>
        <w:spacing w:before="225" w:after="0"/>
        <w:rPr>
          <w:rFonts w:ascii="Times New Roman" w:hAnsi="Times New Roman" w:cs="Times New Roman"/>
          <w:sz w:val="28"/>
          <w:szCs w:val="28"/>
        </w:rPr>
      </w:pPr>
    </w:p>
    <w:p w:rsidR="00990232" w:rsidRPr="00B317DA" w:rsidRDefault="00990232" w:rsidP="00D73331">
      <w:pPr>
        <w:shd w:val="clear" w:color="auto" w:fill="FFFFFF"/>
        <w:autoSpaceDE w:val="0"/>
        <w:spacing w:after="0"/>
        <w:ind w:left="502"/>
        <w:rPr>
          <w:rFonts w:ascii="Times New Roman" w:eastAsia="Calibri" w:hAnsi="Times New Roman" w:cs="Times New Roman"/>
          <w:b/>
          <w:sz w:val="28"/>
          <w:szCs w:val="28"/>
        </w:rPr>
      </w:pPr>
      <w:r w:rsidRPr="00B317DA">
        <w:rPr>
          <w:rFonts w:ascii="Times New Roman" w:eastAsia="Calibri" w:hAnsi="Times New Roman" w:cs="Times New Roman"/>
          <w:b/>
          <w:sz w:val="28"/>
          <w:szCs w:val="28"/>
        </w:rPr>
        <w:t>Приложения:</w:t>
      </w:r>
    </w:p>
    <w:p w:rsidR="00F01F8F" w:rsidRPr="009D655B" w:rsidRDefault="00F01F8F" w:rsidP="00E219B5">
      <w:pPr>
        <w:pStyle w:val="a3"/>
        <w:numPr>
          <w:ilvl w:val="0"/>
          <w:numId w:val="2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B317DA">
        <w:rPr>
          <w:rFonts w:ascii="Times New Roman" w:hAnsi="Times New Roman"/>
          <w:sz w:val="28"/>
          <w:szCs w:val="28"/>
        </w:rPr>
        <w:t xml:space="preserve">Перспективно-тематическое планирование  </w:t>
      </w:r>
      <w:r w:rsidR="00982E7B" w:rsidRPr="00B317DA">
        <w:rPr>
          <w:rFonts w:ascii="Times New Roman" w:hAnsi="Times New Roman"/>
          <w:sz w:val="28"/>
          <w:szCs w:val="28"/>
        </w:rPr>
        <w:t xml:space="preserve">образовательной  деятельности с </w:t>
      </w:r>
      <w:r w:rsidR="00982E7B" w:rsidRPr="009D655B">
        <w:rPr>
          <w:rFonts w:ascii="Times New Roman" w:hAnsi="Times New Roman"/>
          <w:sz w:val="28"/>
          <w:szCs w:val="28"/>
        </w:rPr>
        <w:t>детьми</w:t>
      </w:r>
      <w:r w:rsidRPr="009D655B">
        <w:rPr>
          <w:rFonts w:ascii="Times New Roman" w:hAnsi="Times New Roman"/>
          <w:sz w:val="28"/>
          <w:szCs w:val="28"/>
        </w:rPr>
        <w:t>.</w:t>
      </w:r>
    </w:p>
    <w:p w:rsidR="009D655B" w:rsidRPr="009D655B" w:rsidRDefault="009D655B" w:rsidP="00E219B5">
      <w:pPr>
        <w:pStyle w:val="a3"/>
        <w:numPr>
          <w:ilvl w:val="0"/>
          <w:numId w:val="2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9D655B">
        <w:rPr>
          <w:rFonts w:ascii="Times New Roman" w:hAnsi="Times New Roman"/>
          <w:sz w:val="28"/>
          <w:szCs w:val="28"/>
        </w:rPr>
        <w:t>Карты  оценки  индивидуального развития детей.</w:t>
      </w:r>
    </w:p>
    <w:p w:rsidR="00E8567C" w:rsidRDefault="00E8567C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8F8" w:rsidRPr="00C20512" w:rsidRDefault="000D18F8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8F8" w:rsidRDefault="000D18F8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3331" w:rsidRDefault="00D73331" w:rsidP="00F4479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5C4ABF" w:rsidRDefault="005C4ABF" w:rsidP="005C4AB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3A3F" w:rsidRDefault="003E3A3F" w:rsidP="005C4AB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03FBF" w:rsidRDefault="00703FBF" w:rsidP="005C4AB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73331" w:rsidRPr="00840D14" w:rsidRDefault="00840D14" w:rsidP="005C4AB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5F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1. </w:t>
      </w:r>
      <w:r w:rsidRPr="00A145F8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Целевой раздел:</w:t>
      </w:r>
    </w:p>
    <w:p w:rsidR="00A145F8" w:rsidRDefault="00B502D9" w:rsidP="00A145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0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3E3A3F" w:rsidRPr="000E7FD5" w:rsidRDefault="003E3A3F" w:rsidP="00A145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4792" w:rsidRPr="008837C4" w:rsidRDefault="00F44792" w:rsidP="003E3A3F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  <w:proofErr w:type="gramStart"/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Рабочая  программа по развитию детей  </w:t>
      </w:r>
      <w:r w:rsidR="00634370" w:rsidRPr="006343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младшей </w:t>
      </w:r>
      <w:r w:rsidRPr="006343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группы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(Далее - Программ</w:t>
      </w:r>
      <w:r w:rsidR="00621DF1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а) разработана в соответствии с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21DF1"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Примерной</w:t>
      </w:r>
      <w:r w:rsidR="002B5C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21DF1"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общеобразовательной </w:t>
      </w: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</w:t>
      </w:r>
      <w:r w:rsidRPr="008837C4">
        <w:rPr>
          <w:rFonts w:ascii="Times New Roman" w:eastAsia="Calibri" w:hAnsi="Times New Roman" w:cs="Times New Roman"/>
          <w:sz w:val="28"/>
          <w:szCs w:val="28"/>
        </w:rPr>
        <w:t>ограммой</w:t>
      </w:r>
      <w:r w:rsidR="00621DF1" w:rsidRPr="008837C4">
        <w:rPr>
          <w:rFonts w:ascii="Times New Roman" w:eastAsia="Calibri" w:hAnsi="Times New Roman" w:cs="Times New Roman"/>
          <w:sz w:val="28"/>
          <w:szCs w:val="28"/>
        </w:rPr>
        <w:t xml:space="preserve"> дошкольного образования</w:t>
      </w:r>
      <w:r w:rsidRPr="008837C4">
        <w:rPr>
          <w:rFonts w:ascii="Times New Roman" w:eastAsia="Calibri" w:hAnsi="Times New Roman" w:cs="Times New Roman"/>
          <w:sz w:val="28"/>
          <w:szCs w:val="28"/>
        </w:rPr>
        <w:t xml:space="preserve"> «От рождения до школы»</w:t>
      </w:r>
      <w:r w:rsidR="00621DF1" w:rsidRPr="008837C4">
        <w:rPr>
          <w:rFonts w:ascii="Times New Roman" w:eastAsia="Calibri" w:hAnsi="Times New Roman" w:cs="Times New Roman"/>
          <w:sz w:val="28"/>
          <w:szCs w:val="28"/>
        </w:rPr>
        <w:t>,</w:t>
      </w:r>
      <w:r w:rsidRPr="008837C4">
        <w:rPr>
          <w:rFonts w:ascii="Times New Roman" w:eastAsia="Calibri" w:hAnsi="Times New Roman" w:cs="Times New Roman"/>
          <w:sz w:val="28"/>
          <w:szCs w:val="28"/>
        </w:rPr>
        <w:t xml:space="preserve"> разработанной на основе Федерального государственного образовательного стандарта дошкольного образования (Приказ № 1155 от 17 октября 2013 года) и предназначенной для использования в дошкольных образовательных  организациях для формирования основных образовательных программ (ООП ДО) и 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основной общеобразовательной программой детского сада «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Березка</w:t>
      </w:r>
      <w:proofErr w:type="gramEnd"/>
      <w:r w:rsidR="003E3A3F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соответствии 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 w:rsidRPr="008837C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введёнными</w:t>
      </w:r>
      <w:proofErr w:type="gramEnd"/>
      <w:r w:rsidRPr="0088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действие ФГОС ДО.</w:t>
      </w:r>
    </w:p>
    <w:p w:rsidR="00F44792" w:rsidRPr="008837C4" w:rsidRDefault="00DD0F8E" w:rsidP="003E3A3F">
      <w:pPr>
        <w:tabs>
          <w:tab w:val="left" w:pos="55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Рабочая п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рограмма опреде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 xml:space="preserve">ляет содержание и организацию образовательного процесса </w:t>
      </w:r>
      <w:r w:rsidR="00B317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младшей 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группы муниципального бюджетного дошкольного образовательн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 учреждения детского сада № 2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Березка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</w:p>
    <w:p w:rsidR="00F44792" w:rsidRPr="008837C4" w:rsidRDefault="00F44792" w:rsidP="003E3A3F">
      <w:pPr>
        <w:tabs>
          <w:tab w:val="left" w:pos="55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Данная </w:t>
      </w:r>
      <w:r w:rsidR="00DD0F8E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рабочая п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рограмма  разработана в соответствии со следующими нормативными документами:</w:t>
      </w:r>
    </w:p>
    <w:p w:rsidR="00F44792" w:rsidRPr="008837C4" w:rsidRDefault="00F44792" w:rsidP="003E3A3F">
      <w:pPr>
        <w:numPr>
          <w:ilvl w:val="0"/>
          <w:numId w:val="2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>Федеральный закон «Об образовании в Российской федерации» от 29 12 2012 года № 273 - ФЗ</w:t>
      </w:r>
    </w:p>
    <w:p w:rsidR="00F44792" w:rsidRPr="008837C4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>Приказ Минобразования и науки РФ от 30.08.2013г. № 1014 « Об утверждении Порядка организации  и осуществления образовательной деятельности по основным общеобразовательным программам – образовательным программам дошкольного образования»</w:t>
      </w:r>
    </w:p>
    <w:p w:rsidR="00F44792" w:rsidRPr="008837C4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837C4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 w:rsidRPr="008837C4">
        <w:rPr>
          <w:rFonts w:ascii="Times New Roman" w:eastAsia="Calibri" w:hAnsi="Times New Roman" w:cs="Times New Roman"/>
          <w:sz w:val="28"/>
          <w:szCs w:val="28"/>
        </w:rPr>
        <w:t xml:space="preserve"> 2.4.1.3049-13</w:t>
      </w:r>
      <w:r w:rsidRPr="008837C4">
        <w:rPr>
          <w:rFonts w:ascii="Times New Roman" w:eastAsia="Calibri" w:hAnsi="Times New Roman" w:cs="Times New Roman"/>
          <w:bCs/>
          <w:sz w:val="28"/>
          <w:szCs w:val="28"/>
        </w:rPr>
        <w:t xml:space="preserve"> «Санитарно-эпидемиологические требования к устройству, содержанию и организации режима работы дошкольных образовательных организаций»</w:t>
      </w:r>
    </w:p>
    <w:p w:rsidR="00F44792" w:rsidRPr="008837C4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 xml:space="preserve">Приказ Минобразования и науки РФ от 17.10.2013г. № 1155 «Об утверждении  Федерального Государственного Образовательного Стандарта Дошкольного Образования»  (ФГОС  ДО). </w:t>
      </w:r>
    </w:p>
    <w:p w:rsidR="00F44792" w:rsidRPr="008837C4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>Устав ДОУ.</w:t>
      </w:r>
    </w:p>
    <w:p w:rsidR="00D73331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>Образовательная программа ДОУ</w:t>
      </w:r>
    </w:p>
    <w:p w:rsidR="003E3A3F" w:rsidRDefault="003E3A3F" w:rsidP="003E3A3F">
      <w:pPr>
        <w:suppressAutoHyphens/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3A3F" w:rsidRDefault="003E3A3F" w:rsidP="003E3A3F">
      <w:pPr>
        <w:suppressAutoHyphens/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3A3F" w:rsidRPr="003E3A3F" w:rsidRDefault="003E3A3F" w:rsidP="003E3A3F">
      <w:pPr>
        <w:suppressAutoHyphens/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D3D77" w:rsidRPr="008D3D77" w:rsidRDefault="008D3D77" w:rsidP="003525C6">
      <w:pPr>
        <w:pStyle w:val="a3"/>
        <w:spacing w:after="0" w:line="276" w:lineRule="auto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  <w:u w:val="single"/>
        </w:rPr>
        <w:lastRenderedPageBreak/>
        <w:t xml:space="preserve">Направленность </w:t>
      </w:r>
      <w:r w:rsidR="00DD0F8E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 рабочей п</w:t>
      </w:r>
      <w:r w:rsidRPr="008D3D77">
        <w:rPr>
          <w:rFonts w:ascii="Times New Roman" w:hAnsi="Times New Roman"/>
          <w:color w:val="000000" w:themeColor="text1"/>
          <w:sz w:val="28"/>
          <w:szCs w:val="28"/>
          <w:u w:val="single"/>
        </w:rPr>
        <w:t>рограммы</w:t>
      </w:r>
    </w:p>
    <w:p w:rsidR="006D44DF" w:rsidRPr="005E0850" w:rsidRDefault="008D3D77" w:rsidP="003E3A3F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Направленность на развитие личности ребенка. Приоритет Программы — воспитание свободного, уверенного в себе человека, с активной жизненной позицией, стремящегося творчески подходить к решению различных жизненных ситуаций, имеющего свое мнение и умеющего отстаивать его. </w:t>
      </w:r>
    </w:p>
    <w:p w:rsidR="008D3D77" w:rsidRPr="008D3D77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Патриотическая направленность  Программы. </w:t>
      </w:r>
      <w:r w:rsidRPr="008D3D77"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Программе большое внимание уделяется воспитанию в детях патриотических чувств, любви к Родине, гордости за ее достижения, уверенности в том, что Россия — великая многонациональная страна с героическим прошлым и счастливым будущим. </w:t>
      </w:r>
    </w:p>
    <w:p w:rsidR="008D3D77" w:rsidRPr="008D3D77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Направленность на нравственное воспитание, поддержку традиционных ценностей. Воспитание уважения к традиционным ценностям, таким как </w:t>
      </w:r>
      <w:proofErr w:type="gramStart"/>
      <w:r w:rsidRPr="008D3D77">
        <w:rPr>
          <w:rFonts w:ascii="Times New Roman" w:hAnsi="Times New Roman"/>
          <w:color w:val="000000" w:themeColor="text1"/>
          <w:sz w:val="28"/>
          <w:szCs w:val="28"/>
        </w:rPr>
        <w:t>любовь</w:t>
      </w:r>
      <w:proofErr w:type="gramEnd"/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 к родителям, уважение к старшим, заботливое отношение к малышам, пожилым людям; воспитание у детей стремления в своих поступках следовать положительному примеру. </w:t>
      </w:r>
    </w:p>
    <w:p w:rsidR="008D3D77" w:rsidRPr="008D3D77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Нацеленность на дальнейшее образование. Программа нацелена на развитие в детях познавательного интереса, стремления к получению знаний, положительной мотивации к дальнейшему обучению в школе, институте; понимание того, что всем людям необходимо получать образование. Формирование отношения к образованию как к одной из ведущих жизненных ценностей. </w:t>
      </w:r>
    </w:p>
    <w:p w:rsidR="008D3D77" w:rsidRPr="008D3D77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Направленность на сохранение и укрепление здоровья детей. Одной из главных задач, которую ставит Программа перед воспитателями, является забота о сохранении и укреплении здоровья детей, формирование у них элементарных представлений о здоровом образе жизни, воспитание полезных привычек, в том числе привычки к здоровому питанию, потребности в двигательной активности. </w:t>
      </w:r>
    </w:p>
    <w:p w:rsidR="00A145F8" w:rsidRPr="006D44DF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Направленность на учет индивидуальных особенностей ребенка. </w:t>
      </w:r>
      <w:proofErr w:type="gramStart"/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направлена на обеспечение эмоционального благополучия каждого ребенка, что достигается за счет учета индивидуальных особенностей детей как в вопросах организации жизнедеятельности (приближение режима дня к индивидуальным особенностям ребенка и пр.), так и в формах и способах взаимодействия с ребенком (проявление уважения к его индивидуальности, чуткости к его эмоциональным состояниям, поддержка его чувства собственного достоинства и т. д.). </w:t>
      </w:r>
      <w:proofErr w:type="gramEnd"/>
    </w:p>
    <w:p w:rsidR="00B502D9" w:rsidRDefault="00B502D9" w:rsidP="000E1E2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задачи </w:t>
      </w:r>
      <w:r w:rsidR="00DD0F8E"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 </w:t>
      </w: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="00F059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0E1E2E" w:rsidRPr="00B502D9" w:rsidRDefault="000E1E2E" w:rsidP="000E1E2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D2F9A" w:rsidRPr="008837C4" w:rsidRDefault="00F44792" w:rsidP="000E1E2E">
      <w:pPr>
        <w:shd w:val="clear" w:color="auto" w:fill="FFFFFF"/>
        <w:suppressAutoHyphens/>
        <w:autoSpaceDE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Ведущими </w:t>
      </w:r>
      <w:r w:rsidRPr="0088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целями </w:t>
      </w:r>
      <w:r w:rsidR="00DD0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рабочей </w:t>
      </w:r>
      <w:r w:rsidR="00621DF1" w:rsidRPr="0088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программы 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являются:</w:t>
      </w:r>
    </w:p>
    <w:p w:rsidR="004D2F9A" w:rsidRPr="008837C4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создание благоприятных условий для полноценного проживани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я ребенком дошкольного детства;</w:t>
      </w:r>
    </w:p>
    <w:p w:rsidR="004D2F9A" w:rsidRPr="008837C4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формирование о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снов базовой культуры личности;</w:t>
      </w:r>
    </w:p>
    <w:p w:rsidR="004D2F9A" w:rsidRPr="008837C4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всестороннее развитие психических и физических качеств в соответствии с возрастными и 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индивидуальными особен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softHyphen/>
        <w:t>ностями;</w:t>
      </w:r>
    </w:p>
    <w:p w:rsidR="006D44DF" w:rsidRPr="003E3A3F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подготовка 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 жизни в современном обществе;</w:t>
      </w:r>
    </w:p>
    <w:p w:rsidR="004D2F9A" w:rsidRPr="008837C4" w:rsidRDefault="003E3A3F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 обучению в школе;</w:t>
      </w:r>
    </w:p>
    <w:p w:rsidR="00F44792" w:rsidRPr="008837C4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обеспечение безо</w:t>
      </w: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softHyphen/>
        <w:t>пасности жизнедеятельности дошкольника.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Эти цели реализуются в процессе разнообразных видов детской деятельности: игровой, ком</w:t>
      </w:r>
      <w:r w:rsidRPr="0088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softHyphen/>
        <w:t>муникативной, трудово</w:t>
      </w:r>
      <w:r w:rsidRPr="008837C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й, познавательно-исследовательской, продуктивной, музыкально-худо</w:t>
      </w:r>
      <w:r w:rsidRPr="008837C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жественной, чтения.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достижения целей программы первостепенное значение имеют: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забота о здоровье, эмоциональном благополучии и своевременном всестороннем развитии каждого ребенка;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создание в группах атмосферы гуманного и доброжелательного отношения ко всем воспи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 xml:space="preserve">танникам, что позволяет растить их </w:t>
      </w:r>
      <w:proofErr w:type="gramStart"/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общительными</w:t>
      </w:r>
      <w:proofErr w:type="gramEnd"/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, добрыми, любознательными, инициативны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ми, стремящимися к самостоятельности и творчеству;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максимальное использование разнообразных видов детской деятельности; их интеграция в целях повышения эффективности воспитательно-образовательного процесса;</w:t>
      </w:r>
    </w:p>
    <w:p w:rsidR="00D73331" w:rsidRPr="004D5A01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творческая организация (креативность) воспитательно-образовательного процесса;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вариативность использования образовательного материала, позволяющая развивать творче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ство в соответствии с интересами и наклонностями каждого ребенка;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уважительное отношение к результатам детского творчества;</w:t>
      </w:r>
    </w:p>
    <w:p w:rsidR="004D5A01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единство подходов к воспитанию детей в условиях ДОУ и семьи;</w:t>
      </w:r>
    </w:p>
    <w:p w:rsidR="00F44792" w:rsidRPr="00B502D9" w:rsidRDefault="00F44792" w:rsidP="00840D14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• соблюдение преемственности в работе детского сада и начальной школы, исключающей умственные и физические перегрузки в содержании образования ребенка дошкольного возраста, обеспечивающей отсутствие давления предметного обучения.</w:t>
      </w:r>
    </w:p>
    <w:p w:rsidR="00F44792" w:rsidRPr="008837C4" w:rsidRDefault="00F44792" w:rsidP="003E3A3F">
      <w:pPr>
        <w:spacing w:after="0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Особое внимание в Программе уделяется развитию личности ребенка, сохранению и укреплению здоровья детей, а также воспитанию у до</w:t>
      </w:r>
      <w:r w:rsidR="00E61A43"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школьников таких качеств, как: </w:t>
      </w:r>
    </w:p>
    <w:p w:rsidR="00F44792" w:rsidRPr="008837C4" w:rsidRDefault="00F44792" w:rsidP="003E3A3F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патриотизм; </w:t>
      </w:r>
    </w:p>
    <w:p w:rsidR="00F44792" w:rsidRPr="008837C4" w:rsidRDefault="00F44792" w:rsidP="003E3A3F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активная жизненная позиция; </w:t>
      </w:r>
    </w:p>
    <w:p w:rsidR="00F44792" w:rsidRPr="008837C4" w:rsidRDefault="00F44792" w:rsidP="003E3A3F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творческий подход в решении различных жизненных ситуаций; </w:t>
      </w:r>
    </w:p>
    <w:p w:rsidR="006D44DF" w:rsidRDefault="00F44792" w:rsidP="000E1E2E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• уважение к традиционным ценностям.</w:t>
      </w:r>
    </w:p>
    <w:p w:rsidR="000E1E2E" w:rsidRDefault="000E1E2E" w:rsidP="000E1E2E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B44B7" w:rsidRDefault="001B44B7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Принципы и подходы </w:t>
      </w:r>
      <w:r w:rsidR="00B71796"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формированию  рабочей программы</w:t>
      </w:r>
      <w:r w:rsidR="00F05969"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E1E2E" w:rsidRPr="00A145F8" w:rsidRDefault="000E1E2E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6318" w:rsidRPr="00A145F8" w:rsidRDefault="00166318" w:rsidP="003E3A3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5F8">
        <w:rPr>
          <w:rFonts w:ascii="Times New Roman" w:eastAsia="Calibri" w:hAnsi="Times New Roman" w:cs="Times New Roman"/>
          <w:sz w:val="28"/>
          <w:szCs w:val="28"/>
        </w:rPr>
        <w:t xml:space="preserve">• соответствует принципу развивающего образования, целью которого является развитие ребенка; </w:t>
      </w:r>
    </w:p>
    <w:p w:rsidR="00A145F8" w:rsidRPr="00840D14" w:rsidRDefault="00166318" w:rsidP="003E3A3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5F8">
        <w:rPr>
          <w:rFonts w:ascii="Times New Roman" w:eastAsia="Calibri" w:hAnsi="Times New Roman" w:cs="Times New Roman"/>
          <w:sz w:val="28"/>
          <w:szCs w:val="28"/>
        </w:rPr>
        <w:t xml:space="preserve">• сочетает принципы научной обоснованности и практической применимости (содержание Программы соответствует основным положениям возрастной психологии и дошкольной педагогики и, как показывает опыт, может быть успешно </w:t>
      </w:r>
      <w:proofErr w:type="gramStart"/>
      <w:r w:rsidRPr="00A145F8">
        <w:rPr>
          <w:rFonts w:ascii="Times New Roman" w:eastAsia="Calibri" w:hAnsi="Times New Roman" w:cs="Times New Roman"/>
          <w:sz w:val="28"/>
          <w:szCs w:val="28"/>
        </w:rPr>
        <w:t>реализована</w:t>
      </w:r>
      <w:proofErr w:type="gramEnd"/>
      <w:r w:rsidRPr="00A145F8">
        <w:rPr>
          <w:rFonts w:ascii="Times New Roman" w:eastAsia="Calibri" w:hAnsi="Times New Roman" w:cs="Times New Roman"/>
          <w:sz w:val="28"/>
          <w:szCs w:val="28"/>
        </w:rPr>
        <w:t xml:space="preserve"> в массовой практике дошкольного образования); </w:t>
      </w:r>
    </w:p>
    <w:p w:rsidR="00B76324" w:rsidRPr="00840D1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соответствует критериям полноты, необходимости и достаточности (позволяя решать поставленные цели и задачи при использовании разумного «минимума» материала); </w:t>
      </w:r>
    </w:p>
    <w:p w:rsidR="004D5A01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обеспечивает единство воспитательных, развивающих и обучающих целей и задач процесса образования детей дошкольного возраста, в ходе реализации которых формируются такие качества, которые являются ключевыми в развитии дошкольников;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строится с учетом принципа интеграции образовательных областей в соответствии с возрастными возможностями и особенностями детей, спецификой и возможностями образовательных областей;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основывается на комплексно-тематическом принципе построения образовательного процесса;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• предусматривает решение программных образовательных задач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предполагает построение образовательного процесса на адекватных возрасту формах работы с детьми. Основной формой работы с дошкольниками и ведущим видом их деятельности является игра;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допускает варьирование образовательного процесса в зависимости от региональных особенностей; </w:t>
      </w:r>
    </w:p>
    <w:p w:rsidR="00840D14" w:rsidRPr="005E0850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строится с учетом соблюдения преемственности между всеми возрастными дошкольными группами и между детским садом и начальной школой. </w:t>
      </w:r>
    </w:p>
    <w:p w:rsidR="00703FBF" w:rsidRDefault="00703FBF" w:rsidP="000E7FD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D77" w:rsidRDefault="008D3D77" w:rsidP="000E7FD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Возрастные и индивидуальные особенности детей</w:t>
      </w:r>
      <w:r w:rsidR="005C4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370"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младшей </w:t>
      </w: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</w:t>
      </w:r>
      <w:r w:rsidR="000E7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E7FD5" w:rsidRPr="00B76324" w:rsidRDefault="000E7FD5" w:rsidP="000E7FD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89" w:rsidRPr="00B76324" w:rsidRDefault="00214F89" w:rsidP="000E7F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возрасте 3-4 лет ребенок постепенно выходит за пределы семейного круга. Его общение становится </w:t>
      </w:r>
      <w:proofErr w:type="spellStart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внеситуативным</w:t>
      </w:r>
      <w:proofErr w:type="spellEnd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Взрослый становится для ребенка не только членом семьи, но и носителем определенной общественной функции. Желание ребенка выполнять такую же функцию приводит к противоречию с его реальными возможностями. Это противоречие разрешается через развитие игры, которая становится ведущим видом деятельности в дошкольном возрасте.</w:t>
      </w:r>
    </w:p>
    <w:p w:rsidR="00840D14" w:rsidRPr="00E8205D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особенностью игры является ее условность: выполнение одних действий с одними предметами предполагает их отнесенность к другим действиям с другими предметами. Основным содержанием игры младших дошкольников являются действия с игрушками и предметами-заместителями. Продолжите</w:t>
      </w:r>
      <w:r w:rsidR="003E3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льность игры небольшая. Младшие </w:t>
      </w: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дошкольники ограничиваются игрой с одной-двумя ролями и простыми, неразвернутыми сюжетами. Игры с правилами в этом возрасте только начинают формироваться.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Изобразительная деятельность ребенка зависит от его представлений о предмете. В этом возрасте они только начинают формироваться. Графические образы бедны. У одних детей в изображениях отсутствуют детали, у других рисунки могут быть более детализированы. Дети уже могут использовать цвет.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значение для развития мелкой моторики имеет </w:t>
      </w:r>
      <w:proofErr w:type="spellStart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</w:t>
      </w:r>
      <w:proofErr w:type="gramStart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ладшие</w:t>
      </w:r>
      <w:proofErr w:type="spellEnd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дошкольники способны под руководством взрослого вылепить простые предметы.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Известно, что аппликация оказывает положительное влияние на развитие восприятия. В этом возрасте детям доступны простейшие виды аппликации.</w:t>
      </w:r>
    </w:p>
    <w:p w:rsidR="004D5A01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Конструктивная деятельность в младшем дошкольном возрасте ограничена возведением несложных построек по образцу и по замыслу.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младшего дошкольного возраста дети могут воспринимать до 5 и более форм предметов и до 7 и более цветов, способны дифференцировать предметы по величине, ориентироваться в пространстве группы детского сада, а при определенной организации образовательного процесса — и в помещении всего дошкольного учреждения.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Развиваются память и внимание. По просьбе взрослого дети могут запомнить 3-4 слова и 5-6 названий</w:t>
      </w:r>
      <w:r w:rsidR="00B317DA"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предметов. К концу младшего до</w:t>
      </w: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возраста они способны запомнить значительные отрывки из любимых произведений.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развиваться наглядно-действенное мышление. При этом преобразования ситуаций в ряде случаев осуществляются на основе целенаправленных проб с учетом желаемого результата. Дошкольники способны установить некоторые скрытые связи и отношения между предметами.</w:t>
      </w:r>
    </w:p>
    <w:p w:rsidR="00840D14" w:rsidRPr="00E8205D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младшем дошкольном возрасте начинает развиваться воображение, которое особенно наглядно проявляется в игре, когда одни объекты выступают в качестве заместителей других.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детей обусловлены нормами и правилами. В результате целенаправленного воздействия они могут усвоить относительно большое количество норм, которые выступают основанием для оценки собственных действий и действий других детей.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детей ярко проявляются в игровой деятельности. Они скорее играют рядом, чем активно вступают во взаимодействие.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Положение ребенка в группе сверстников во многом определяется мнением воспитателя.</w:t>
      </w:r>
    </w:p>
    <w:p w:rsidR="003E3A3F" w:rsidRDefault="00214F89" w:rsidP="000E1E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младшем дошкольном возрасте можно наблюдать соподчинение мотивов поведения в относительно простых ситуациях. Сознательное управление поведением только начинает складываться; во многом поведение ребенка еще ситуативно. Вместе с тем можно наблюдать и случаи ограничения собственных побуждений самим ребенком, сопровождаемые словесными указаниями. Начинает развиваться самооценка, при этом дети в значительной мере </w:t>
      </w: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ориентируются на оценку воспитателя. Продолжает развиваться также их половая идентификация, что проявляется в характере выбираемых игрушек и сюжетов.</w:t>
      </w:r>
    </w:p>
    <w:p w:rsidR="000E1E2E" w:rsidRPr="00B76324" w:rsidRDefault="000E1E2E" w:rsidP="000E1E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4C6" w:rsidRDefault="008D3D77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Программы.</w:t>
      </w:r>
    </w:p>
    <w:p w:rsidR="000E1E2E" w:rsidRPr="00B76324" w:rsidRDefault="000E1E2E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324" w:rsidRPr="004D5A01" w:rsidRDefault="007524C6" w:rsidP="000E1E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В соответствии с ФГОС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2B5C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специфика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достижений.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к концу дошкольного образования. </w:t>
      </w:r>
      <w:r w:rsidR="008D3D77" w:rsidRPr="00B76324">
        <w:rPr>
          <w:rFonts w:ascii="Times New Roman" w:hAnsi="Times New Roman" w:cs="Times New Roman"/>
          <w:sz w:val="28"/>
          <w:szCs w:val="28"/>
        </w:rPr>
        <w:t xml:space="preserve">Целевые ориентиры дошкольного образования, представленные в ФГОС </w:t>
      </w:r>
      <w:proofErr w:type="gramStart"/>
      <w:r w:rsidR="008D3D77" w:rsidRPr="00B7632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D3D77" w:rsidRPr="00B76324">
        <w:rPr>
          <w:rFonts w:ascii="Times New Roman" w:hAnsi="Times New Roman" w:cs="Times New Roman"/>
          <w:sz w:val="28"/>
          <w:szCs w:val="28"/>
        </w:rPr>
        <w:t xml:space="preserve">, следует рассматривать как </w:t>
      </w:r>
      <w:proofErr w:type="gramStart"/>
      <w:r w:rsidR="008D3D77" w:rsidRPr="00B76324">
        <w:rPr>
          <w:rFonts w:ascii="Times New Roman" w:hAnsi="Times New Roman" w:cs="Times New Roman"/>
          <w:sz w:val="28"/>
          <w:szCs w:val="28"/>
        </w:rPr>
        <w:t>социально-нормативные</w:t>
      </w:r>
      <w:proofErr w:type="gramEnd"/>
      <w:r w:rsidR="008D3D77" w:rsidRPr="00B76324">
        <w:rPr>
          <w:rFonts w:ascii="Times New Roman" w:hAnsi="Times New Roman" w:cs="Times New Roman"/>
          <w:sz w:val="28"/>
          <w:szCs w:val="28"/>
        </w:rPr>
        <w:t xml:space="preserve"> возрастные характеристики возможных достижений ребенка. Это ориентир для педагогов и родителей, обозначающий направленность воспитательной деятельности взрослых.</w:t>
      </w:r>
    </w:p>
    <w:p w:rsidR="008D3D77" w:rsidRPr="00B76324" w:rsidRDefault="008D3D77" w:rsidP="00B76324">
      <w:pPr>
        <w:spacing w:after="0"/>
        <w:ind w:left="1129" w:right="1921" w:hanging="10"/>
        <w:rPr>
          <w:rFonts w:ascii="Times New Roman" w:hAnsi="Times New Roman" w:cs="Times New Roman"/>
          <w:b/>
          <w:i/>
          <w:sz w:val="28"/>
          <w:szCs w:val="28"/>
        </w:rPr>
      </w:pPr>
      <w:r w:rsidRPr="00B76324">
        <w:rPr>
          <w:rFonts w:ascii="Times New Roman" w:hAnsi="Times New Roman" w:cs="Times New Roman"/>
          <w:b/>
          <w:i/>
          <w:sz w:val="28"/>
          <w:szCs w:val="28"/>
        </w:rPr>
        <w:t xml:space="preserve">Целевые ориентиры 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Ребенок интересуется окружающими предметами и активно действует с ними; эмоционально вовлечен в действия с игрушками и другими предметами, стремится проявлять настойчивость в достижении результата своих действий.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Использует специфические, культурно фиксированные предметные действия, знает назначение бытовых предметов (ложки, расчески, карандаша и пр.) и умеет пользоваться ими. Владеет простейшими навыками самообслуживания; стремится проявлять самостоятельность в бытовом и игровом поведении; проявляет навыки опрятности.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отрицательное отношение к грубости, жадности.</w:t>
      </w:r>
    </w:p>
    <w:p w:rsidR="004D5A01" w:rsidRPr="006D44DF" w:rsidRDefault="008D3D77" w:rsidP="004D5A01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Соблюдает правила элементарной вежливости (самостоятельно или по напоминанию говорит «спасибо», «здравствуйте», «до свидания», «спокойной ночи» (в семье, в группе)); имеет первичные представления об элементарных правилах поведения в детском саду, дома, на улице и старается соблюдать их. 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Владеет активной речью, включенной в общение; может обращаться с вопросами и просьбами, понимает речь взрослых; знает названия окружающих предметов и игрушек. Речь становится полноценным средством общения с другими детьми.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 xml:space="preserve">Стремится к общению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взрослыми и активно подражает им в движениях и действиях; появляются игры, в которых ребенок воспроизводит действия взрослого. Эмоционально откликается на игру, предложенную взрослым, принимает игровую задачу.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интерес к сверстникам; наблюдает за их действиями и подражает им. Умеет играть рядом со сверстниками, не мешая им. Проявляет интерес к совместным играм небольшими группами.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интерес к окружающему миру природы, с интересом участвует в сезонных наблюдениях.</w:t>
      </w:r>
    </w:p>
    <w:p w:rsidR="00840D14" w:rsidRPr="004D5A01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интерес к стихам, песням и сказкам, рассматриванию картинок, стремится двигаться под музыку; эмоционально откликается на различные произведения культуры и искусства</w:t>
      </w:r>
      <w:r w:rsidR="004D5A01">
        <w:rPr>
          <w:rFonts w:ascii="Times New Roman" w:hAnsi="Times New Roman" w:cs="Times New Roman"/>
          <w:sz w:val="28"/>
          <w:szCs w:val="28"/>
        </w:rPr>
        <w:t>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С пониманием следит за действиями героев кукольного театра; проявляет желание участвовать в театрализованных и сюжетно-ролевых играх.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интерес к продуктивной деятельности (рисование, лепка, конструирование, аппликация).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У ребенка развита крупная моторика, он стремится осваивать различные виды движений (бег, лазанье, перешагивание и пр.). С интересом участвует в подвижных играх с простым содержанием, несложными движениями. </w:t>
      </w:r>
    </w:p>
    <w:p w:rsidR="00A145F8" w:rsidRPr="00E8567C" w:rsidRDefault="00A145F8" w:rsidP="000F0BEC">
      <w:pPr>
        <w:shd w:val="clear" w:color="auto" w:fill="FFFFFF"/>
        <w:tabs>
          <w:tab w:val="left" w:pos="4402"/>
        </w:tabs>
        <w:spacing w:after="0"/>
        <w:ind w:right="5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67C">
        <w:rPr>
          <w:rFonts w:ascii="Times New Roman" w:hAnsi="Times New Roman"/>
          <w:spacing w:val="-1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дошкольного образования (ФГОС) при реализации Программы нами проводится оценка индивидуального </w:t>
      </w:r>
      <w:r w:rsidRPr="00E8567C">
        <w:rPr>
          <w:rFonts w:ascii="Times New Roman" w:hAnsi="Times New Roman"/>
          <w:sz w:val="28"/>
          <w:szCs w:val="28"/>
          <w:lang w:eastAsia="ru-RU"/>
        </w:rPr>
        <w:t xml:space="preserve">развития детей.  Такая оценка производится педагогическим работником  в рамках </w:t>
      </w:r>
      <w:r w:rsidRPr="00E8567C">
        <w:rPr>
          <w:rFonts w:ascii="Times New Roman" w:hAnsi="Times New Roman"/>
          <w:spacing w:val="-1"/>
          <w:sz w:val="28"/>
          <w:szCs w:val="28"/>
          <w:lang w:eastAsia="ru-RU"/>
        </w:rPr>
        <w:t>педагогической   диагностики</w:t>
      </w:r>
      <w:r w:rsidRPr="00E8567C">
        <w:rPr>
          <w:rFonts w:ascii="Times New Roman" w:hAnsi="Times New Roman"/>
          <w:sz w:val="28"/>
          <w:szCs w:val="28"/>
          <w:lang w:eastAsia="ru-RU"/>
        </w:rPr>
        <w:t xml:space="preserve"> (оценки    индивидуального    развития    детей дошкольного   возраста,   связанной   с   оценкой   эффективности   педагогических действий и лежащей в основе их дальнейшего планирования)</w:t>
      </w:r>
      <w:proofErr w:type="gramStart"/>
      <w:r w:rsidRPr="00E8567C">
        <w:rPr>
          <w:rFonts w:ascii="Times New Roman" w:hAnsi="Times New Roman"/>
          <w:sz w:val="28"/>
          <w:szCs w:val="28"/>
          <w:lang w:eastAsia="ru-RU"/>
        </w:rPr>
        <w:t>.В</w:t>
      </w:r>
      <w:proofErr w:type="gramEnd"/>
      <w:r w:rsidRPr="00E8567C">
        <w:rPr>
          <w:rFonts w:ascii="Times New Roman" w:hAnsi="Times New Roman"/>
          <w:sz w:val="28"/>
          <w:szCs w:val="28"/>
          <w:lang w:eastAsia="ru-RU"/>
        </w:rPr>
        <w:t xml:space="preserve"> основе оценки лежат следующие принципы:</w:t>
      </w:r>
    </w:p>
    <w:p w:rsidR="004D5A01" w:rsidRPr="000F0BEC" w:rsidRDefault="00A145F8" w:rsidP="000F0B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67C">
        <w:rPr>
          <w:rFonts w:ascii="Times New Roman" w:hAnsi="Times New Roman"/>
          <w:sz w:val="28"/>
          <w:szCs w:val="28"/>
          <w:lang w:eastAsia="ru-RU"/>
        </w:rPr>
        <w:t xml:space="preserve">Она строится на основе реального поведения ребенка, а не на результате выполнения специальных  заданий. Информация фиксируется  посредством прямого наблюдения за поведением ребенка. Результаты наблюдения педагог получает в естественной среде </w:t>
      </w:r>
      <w:proofErr w:type="gramStart"/>
      <w:r w:rsidRPr="00E8567C"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E8567C">
        <w:rPr>
          <w:rFonts w:ascii="Times New Roman" w:hAnsi="Times New Roman"/>
          <w:sz w:val="28"/>
          <w:szCs w:val="28"/>
          <w:lang w:eastAsia="ru-RU"/>
        </w:rPr>
        <w:t>в игровых ситуациях, в ходе режимных моментов, в процессе организованной образовательной деятельности).</w:t>
      </w:r>
    </w:p>
    <w:p w:rsidR="00A145F8" w:rsidRPr="00E8567C" w:rsidRDefault="00A145F8" w:rsidP="000F0B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67C">
        <w:rPr>
          <w:rFonts w:ascii="Times New Roman" w:hAnsi="Times New Roman"/>
          <w:sz w:val="28"/>
          <w:szCs w:val="28"/>
          <w:lang w:eastAsia="ru-RU"/>
        </w:rPr>
        <w:t>Родители партнеры педагога  при поиске ответа на любой вопрос.</w:t>
      </w:r>
    </w:p>
    <w:p w:rsidR="00A145F8" w:rsidRPr="005E0850" w:rsidRDefault="00A145F8" w:rsidP="000F0BEC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67C">
        <w:rPr>
          <w:rFonts w:ascii="Times New Roman" w:hAnsi="Times New Roman"/>
          <w:sz w:val="28"/>
          <w:szCs w:val="28"/>
          <w:lang w:eastAsia="ru-RU"/>
        </w:rPr>
        <w:t xml:space="preserve">  Форма проведения  оценки представляет собой наблюдение за активностью ребенка в различные периоды пребывания в ДОУ, анализ продуктов детской деятельности и специальные педагогические пробы, организуемые педагогом.  </w:t>
      </w:r>
    </w:p>
    <w:p w:rsidR="00A145F8" w:rsidRPr="00840D14" w:rsidRDefault="00A145F8" w:rsidP="00B7632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D3D77" w:rsidRPr="000E1E2E" w:rsidRDefault="008D3D77" w:rsidP="000E1E2E">
      <w:pPr>
        <w:pStyle w:val="a3"/>
        <w:numPr>
          <w:ilvl w:val="0"/>
          <w:numId w:val="2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1E2E">
        <w:rPr>
          <w:rFonts w:ascii="Times New Roman" w:eastAsia="Times New Roman" w:hAnsi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Содержательный раздел</w:t>
      </w:r>
      <w:r w:rsidRPr="000E1E2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0E1E2E" w:rsidRPr="000E1E2E" w:rsidRDefault="000E1E2E" w:rsidP="000E1E2E">
      <w:pPr>
        <w:pStyle w:val="a3"/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3D77" w:rsidRPr="00B76324" w:rsidRDefault="008D3D77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</w:t>
      </w:r>
      <w:r w:rsidR="000F0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психолого-педагогической работы</w:t>
      </w:r>
      <w:r w:rsidR="00AD3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740B"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 детьми  </w:t>
      </w:r>
      <w:r w:rsidR="00214F89"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младшей</w:t>
      </w:r>
      <w:r w:rsidR="002B740B"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группы.</w:t>
      </w:r>
    </w:p>
    <w:p w:rsidR="00417AC7" w:rsidRPr="00B76324" w:rsidRDefault="00417AC7" w:rsidP="000F0BEC">
      <w:pPr>
        <w:spacing w:after="0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Содержание психолого-педагогической работы с детьми </w:t>
      </w:r>
      <w:r w:rsidR="00214F89" w:rsidRPr="00B76324">
        <w:rPr>
          <w:rFonts w:ascii="Times New Roman" w:hAnsi="Times New Roman" w:cs="Times New Roman"/>
          <w:sz w:val="28"/>
          <w:szCs w:val="28"/>
        </w:rPr>
        <w:t>3 –4 года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дается по образовательным областям: «Социально-коммуникативное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развитие», «Познавательное развитие», «Речевое развитие», «Художественно-эстетическое развитие», «Физическое развитие»  и  ориентировано на  разностороннее развитие дошкольников с учетом их возрастных и индивидуальных особенностей. Задачи психолого-педагогической работы  по  формированию физических, интеллектуальных и личностных качеств</w:t>
      </w:r>
      <w:r w:rsidR="00B317DA" w:rsidRPr="00B76324">
        <w:rPr>
          <w:rFonts w:ascii="Times New Roman" w:hAnsi="Times New Roman" w:cs="Times New Roman"/>
          <w:sz w:val="28"/>
          <w:szCs w:val="28"/>
        </w:rPr>
        <w:t xml:space="preserve"> детей решаются интегрирова</w:t>
      </w:r>
      <w:r w:rsidRPr="00B76324">
        <w:rPr>
          <w:rFonts w:ascii="Times New Roman" w:hAnsi="Times New Roman" w:cs="Times New Roman"/>
          <w:sz w:val="28"/>
          <w:szCs w:val="28"/>
        </w:rPr>
        <w:t>но в ходе освоения всех образовательных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областей наряду с задачами, отражающими специфику каждой образовательной области, с обязательным психологическим сопровождением.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="0087517B" w:rsidRPr="00B76324">
        <w:rPr>
          <w:rFonts w:ascii="Times New Roman" w:hAnsi="Times New Roman" w:cs="Times New Roman"/>
          <w:sz w:val="28"/>
          <w:szCs w:val="28"/>
        </w:rPr>
        <w:t>Р</w:t>
      </w:r>
      <w:r w:rsidRPr="00B76324">
        <w:rPr>
          <w:rFonts w:ascii="Times New Roman" w:hAnsi="Times New Roman" w:cs="Times New Roman"/>
          <w:sz w:val="28"/>
          <w:szCs w:val="28"/>
        </w:rPr>
        <w:t>ешение программных образовательных задач предусматривается не только в рамках непосредственно образовательной деятельности, но и в ходе режимных моментов — как в совместной деятельности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взрослого и детей, так и в самостоятельной деятельности дошкольников.</w:t>
      </w:r>
    </w:p>
    <w:p w:rsidR="000E7FD5" w:rsidRDefault="000E7FD5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417AC7" w:rsidRPr="00B76324" w:rsidRDefault="00417AC7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ОБРАЗОВАТЕЛЬНАЯ ОБЛАСТЬ «СОЦИАЛЬНО-КОММУНИКАТИВНОЕ РАЗВИТИЕ» </w:t>
      </w:r>
    </w:p>
    <w:p w:rsidR="00417AC7" w:rsidRPr="00B76324" w:rsidRDefault="00417AC7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«Социально-коммуникативное развитие направлено на усвоение норм и ценностей, принятых в обществе, включая моральные и нравственные ценности; развитие общения и взаимодействия ребенка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сверстниками; становление самостоятельности, целенаправленности и </w:t>
      </w:r>
      <w:proofErr w:type="spellStart"/>
      <w:r w:rsidRPr="00B76324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природе». </w:t>
      </w:r>
    </w:p>
    <w:p w:rsidR="000347C6" w:rsidRPr="00B76324" w:rsidRDefault="000347C6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Социализация, развитие общения, нравственное воспитание</w:t>
      </w:r>
      <w:r w:rsidR="007F390D" w:rsidRPr="00B7632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40D14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Способствовать формированию личностного отношения ребенка к  соблюдению (и нарушению) моральных норм: взаимопомощи, сочувствия  обиженному и несогласия с действиями обидчика; одобрения действий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lastRenderedPageBreak/>
        <w:t>того, кто поступил справедливо, уступил по просьбе сверстника (разделил    кубики поровну). Продолжать работу по формированию доброжелательных взаимоотношений между детьми (рассказывать о том, чем хорош каждый воспитанник, помогать каждому ребенку как можно чаще убеждаться в том, что  он хороший, что его любят и пр.).</w:t>
      </w:r>
    </w:p>
    <w:p w:rsidR="000347C6" w:rsidRPr="00B76324" w:rsidRDefault="007F390D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Познакомить с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коллективным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 xml:space="preserve"> играм</w:t>
      </w:r>
      <w:r w:rsidRPr="00B76324">
        <w:rPr>
          <w:rFonts w:ascii="Times New Roman" w:eastAsia="Calibri" w:hAnsi="Times New Roman" w:cs="Times New Roman"/>
          <w:sz w:val="28"/>
          <w:szCs w:val="28"/>
        </w:rPr>
        <w:t>и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,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 xml:space="preserve"> правилам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 xml:space="preserve"> добрых взаимоотношений.  Воспитывать скромность, отзывчивость, желание быть справедливым, сильным и смелым; учить испытывать чувство стыда за неблаговидный поступок.</w:t>
      </w:r>
      <w:r w:rsidR="006D44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 xml:space="preserve">Напоминать 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детям о необходимости здороваться, прощаться, называть работников дошкольного учреждения по имени и отчеству, не вмешиваться в разговор взрослых, вежливо выражать свою просьбу, благодарить.</w:t>
      </w:r>
    </w:p>
    <w:p w:rsidR="000347C6" w:rsidRPr="00B76324" w:rsidRDefault="000347C6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Ребенок в семье и сообществе, патриотическое воспитание</w:t>
      </w:r>
      <w:r w:rsidR="007F390D" w:rsidRPr="00B7632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eastAsia="Calibri" w:hAnsi="Times New Roman" w:cs="Times New Roman"/>
          <w:b/>
          <w:sz w:val="28"/>
          <w:szCs w:val="28"/>
        </w:rPr>
        <w:t>Образ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Я. Постепенно формировать образ Я. Сообщать детям разнообразные, касающиеся непосредственно их сведения (ты мальчик, у тебя   серые глаза, ты любишь играть и т. п.), в том числе сведения о прошлом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(не умел ходить, говорить; ел из бутылочки) и о происшедших с ними   изменениях (сейчас умеешь правильно вести себя за столом, рисовать,   танцевать;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знаешь «вежливые» слова).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Семья</w:t>
      </w:r>
      <w:r w:rsidRPr="00B76324">
        <w:rPr>
          <w:rFonts w:ascii="Times New Roman" w:eastAsia="Calibri" w:hAnsi="Times New Roman" w:cs="Times New Roman"/>
          <w:sz w:val="28"/>
          <w:szCs w:val="28"/>
        </w:rPr>
        <w:t>. Беседовать с ребенком о членах его семьи (как зовут, чем   занимаются, как играют с ребенком и пр.).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Детский сад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Формировать у детей положительное отношение к детскому саду. Обращать их внимание на красоту и удобство оформления  групповой комнаты, раздевалки (све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тлые стены, красивые занавески, </w:t>
      </w:r>
      <w:r w:rsidRPr="00B76324">
        <w:rPr>
          <w:rFonts w:ascii="Times New Roman" w:eastAsia="Calibri" w:hAnsi="Times New Roman" w:cs="Times New Roman"/>
          <w:sz w:val="28"/>
          <w:szCs w:val="28"/>
        </w:rPr>
        <w:t>удобная мебель, новые игрушки, в книжном уголке аккуратно расставлены книги с яркими картинками).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Знакомить детей с оборудованием и оформлением участка для игр   и занятий, подчеркивая его красоту, удобство, веселую, разноцветную    окраску строений.  Обращать</w:t>
      </w:r>
      <w:r w:rsidR="00AD37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внимание детей на различные растения, на их разнообразие и красоту.   Вовлекать детей в жизнь группы, воспитывать стремление поддерживать чистоту и порядок в группе, формировать бережное отношение к    игрушкам, книгам, личным вещам и пр. Формировать чувство общности,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значимости каждого ребенка для детского сада.  Совершенствовать умение свободно ориентироваться в помещениях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и на участке детского сада.   Формировать уважительное отношение к сотрудникам детского сада</w:t>
      </w:r>
    </w:p>
    <w:p w:rsidR="00840D14" w:rsidRP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(музыкальный  руководитель, медицинская сестра, заведующая, старший   воспитатель и др.), их труду; напоминать их имена и отчества.</w:t>
      </w:r>
    </w:p>
    <w:p w:rsidR="007F390D" w:rsidRPr="00840D1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Родная страна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Формировать интерес к малой родине и первичные   представления о ней: напоминать детям название города (поселка), в котором они живут; побуждать рассказывать о том, где они гуляли в выходные дни (в парке, сквере, детском городке) и пр.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Самообслуживание, самостоятельность, трудовое воспитание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Культурно-гигиенические навыки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Совершенствовать культурно  гигиенические навыки, формировать простейшие навыки поведения во  время еды, умывания.  Приучать детей следить за своим внешним видом; учить правильно</w:t>
      </w:r>
    </w:p>
    <w:p w:rsidR="007F390D" w:rsidRPr="00840D1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пользоваться мылом, аккуратно мыть руки, лицо, уши; насухо вытираться  после умывания, вешать полотенце на место, пользоваться расческой и   носовым платком.    Формировать элементарные навыки поведения за столом: умение</w:t>
      </w:r>
      <w:r w:rsidR="006D44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правильно пользоваться столовой и чайной ложками, вилкой, салфеткой;   не крошить хлеб, пережевывать пищу с закрытым ртом, не разговаривать  с полным ртом.</w:t>
      </w:r>
    </w:p>
    <w:p w:rsidR="00A145F8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Самообслуживание.</w:t>
      </w:r>
      <w:r w:rsidR="002B5C1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390D" w:rsidRPr="00B76324">
        <w:rPr>
          <w:rFonts w:ascii="Times New Roman" w:eastAsia="Calibri" w:hAnsi="Times New Roman" w:cs="Times New Roman"/>
          <w:sz w:val="28"/>
          <w:szCs w:val="28"/>
        </w:rPr>
        <w:t xml:space="preserve">Формировать умение 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детей самостоятельно одеваться и раздеваться в определенной последовательности (надевать и снимать одежду,   расстегивать и застегивать пуговицы, складывать, вешать предметы одежды и т. п.). Воспитывать навыки опрятности, умение замечать непорядок  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  в одежде и устранять его при </w:t>
      </w:r>
      <w:r w:rsidRPr="00B76324">
        <w:rPr>
          <w:rFonts w:ascii="Times New Roman" w:eastAsia="Calibri" w:hAnsi="Times New Roman" w:cs="Times New Roman"/>
          <w:sz w:val="28"/>
          <w:szCs w:val="28"/>
        </w:rPr>
        <w:t>небольшой помощи взрослых.</w:t>
      </w:r>
    </w:p>
    <w:p w:rsidR="004D5A01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Общественно-полезный труд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Формировать желание участвовать в   посильном труде, умение преодолевать небольшие трудности. Побуждать   детей к самостоятельному выполнению элементарных поручений: готовить материалы к занятиям (кисти, доски для лепки и пр.), после игры    убирать на место игрушки, строительный материал.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Приучать соблюдать порядок и чистоту в помещении и на участке  детского сада.  Во второй половине года начинать формировать у детей умения, необходимые при дежурстве по столовой (помогать накрывать стол к обеду: раскладывать ложки, расставлять хлебницы (без хлеба), тарелки, чашки и т. п.).</w:t>
      </w:r>
    </w:p>
    <w:p w:rsidR="00840D14" w:rsidRP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Труд в природе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 Воспитывать желание участвовать в уходе за растениями и животными в уголке природы и на участке: с помощью взрослого кормить рыб, птиц, поливать комнатные растения, растения на грядках, сажать  лук, собирать овощи, расчищать дорожки от снега, счищать снег со скамеек</w:t>
      </w:r>
      <w:r w:rsidR="004D5A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Уважение к труду взрослых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. Формировать положительное отношение к труду взрослых.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Рассказывать детям о понятных им профессиях  (воспитатель, помощник воспитателя, музык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альный руководитель, врач,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продавец, повар, шофер, строитель), расширять и обогащать представления о трудовых действиях, результатах труда.</w:t>
      </w:r>
      <w:proofErr w:type="gramEnd"/>
    </w:p>
    <w:p w:rsidR="007F390D" w:rsidRPr="00840D1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lastRenderedPageBreak/>
        <w:t>Воспитывать уважение к людям знакомых профессий. Побуждать    оказывать помощь взрослым, воспитывать бережное отношение к  результату  труда.</w:t>
      </w:r>
    </w:p>
    <w:p w:rsidR="000347C6" w:rsidRPr="00B76324" w:rsidRDefault="000347C6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Формирование основ безопасности.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Безопасное поведение в природе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Формировать представления о   простейших взаимосвязях в живой и неживой природе. Знакомить с  правилами поведения в природе (не рвать без надобности растения, не  ломать ветки деревьев, не трогать животных и др.).</w:t>
      </w:r>
    </w:p>
    <w:p w:rsidR="006D44DF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Безопасность на дорогах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317DA" w:rsidRPr="00B76324">
        <w:rPr>
          <w:rFonts w:ascii="Times New Roman" w:eastAsia="Calibri" w:hAnsi="Times New Roman" w:cs="Times New Roman"/>
          <w:sz w:val="28"/>
          <w:szCs w:val="28"/>
        </w:rPr>
        <w:t xml:space="preserve">Способствовать развитию умения  ориентироваться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в окружающем   пространстве. Знакомить детей с правилами дорожного движения.    </w:t>
      </w:r>
      <w:r w:rsidR="00B317DA" w:rsidRPr="00B76324">
        <w:rPr>
          <w:rFonts w:ascii="Times New Roman" w:eastAsia="Calibri" w:hAnsi="Times New Roman" w:cs="Times New Roman"/>
          <w:sz w:val="28"/>
          <w:szCs w:val="28"/>
        </w:rPr>
        <w:t xml:space="preserve">Познакомить  с   проезжей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часть</w:t>
      </w:r>
      <w:r w:rsidR="00B317DA" w:rsidRPr="00B76324">
        <w:rPr>
          <w:rFonts w:ascii="Times New Roman" w:eastAsia="Calibri" w:hAnsi="Times New Roman" w:cs="Times New Roman"/>
          <w:sz w:val="28"/>
          <w:szCs w:val="28"/>
        </w:rPr>
        <w:t xml:space="preserve">ю 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дороги, тротуар</w:t>
      </w:r>
      <w:r w:rsidR="00B317DA" w:rsidRPr="00B76324">
        <w:rPr>
          <w:rFonts w:ascii="Times New Roman" w:eastAsia="Calibri" w:hAnsi="Times New Roman" w:cs="Times New Roman"/>
          <w:sz w:val="28"/>
          <w:szCs w:val="28"/>
        </w:rPr>
        <w:t>ом</w:t>
      </w:r>
      <w:r w:rsidRPr="00B76324">
        <w:rPr>
          <w:rFonts w:ascii="Times New Roman" w:eastAsia="Calibri" w:hAnsi="Times New Roman" w:cs="Times New Roman"/>
          <w:sz w:val="28"/>
          <w:szCs w:val="28"/>
        </w:rPr>
        <w:t>,</w:t>
      </w:r>
      <w:r w:rsidR="007F390D" w:rsidRPr="00B76324">
        <w:rPr>
          <w:rFonts w:ascii="Times New Roman" w:eastAsia="Calibri" w:hAnsi="Times New Roman" w:cs="Times New Roman"/>
          <w:sz w:val="28"/>
          <w:szCs w:val="28"/>
        </w:rPr>
        <w:t xml:space="preserve"> со значением  </w:t>
      </w:r>
      <w:r w:rsidRPr="00B76324">
        <w:rPr>
          <w:rFonts w:ascii="Times New Roman" w:eastAsia="Calibri" w:hAnsi="Times New Roman" w:cs="Times New Roman"/>
          <w:sz w:val="28"/>
          <w:szCs w:val="28"/>
        </w:rPr>
        <w:t>зеленого, желтого и красного сигналов светофора.  Формировать первичные представления о безопасном поведении на  дорогах (переходить дорогу, держась за руку взрослого).   Знакомить с работой водителя.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 xml:space="preserve">Безопасность собственной жизнедеятельности. </w:t>
      </w:r>
    </w:p>
    <w:p w:rsid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Знакомить с источниками опасности дома (горячая плита, утюг и др.). Формировать навыки безопасного передвижения в помещении (осторожно спускаться и подниматься по лестнице, держась за перила; открывать и закрывать двери, держась за дверную ручку)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.Ф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>ормировать умение соблюдать правила в играх с мелкими предметами (не засовывать предметы в ухо, нос; не брать их в рот).  Развивать умение обращаться за помощью к взрослым.  Развивать умение соблюдать правила безопасности в играх с песком,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водой, снегом.</w:t>
      </w:r>
    </w:p>
    <w:p w:rsidR="00345F4B" w:rsidRPr="004D5A01" w:rsidRDefault="00345F4B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sz w:val="28"/>
          <w:szCs w:val="28"/>
        </w:rPr>
      </w:pPr>
    </w:p>
    <w:p w:rsidR="00417AC7" w:rsidRPr="00B76324" w:rsidRDefault="00417AC7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ОБРАЗОВАТЕЛЬНАЯ ОБЛАСТЬ «ПОЗНАВАТЕЛЬНОЕ РАЗВИТИЕ» </w:t>
      </w:r>
    </w:p>
    <w:p w:rsidR="00417AC7" w:rsidRPr="00B76324" w:rsidRDefault="00417AC7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</w:t>
      </w:r>
      <w:proofErr w:type="gramEnd"/>
      <w:r w:rsidR="005C4A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общем</w:t>
      </w:r>
      <w:proofErr w:type="gramEnd"/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доме людей, об особенностях ее природы, многообразии стран и народов мира». </w:t>
      </w:r>
    </w:p>
    <w:p w:rsidR="00B76324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Первичные представления об объектах окружающего мира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. Формировать умение сосредоточивать внимание на предметах и явлениях   предметно-пространственной развивающей среды; устанавливать простейшие связи между предметами и явлениями, делать простейшие обобщения. </w:t>
      </w:r>
      <w:proofErr w:type="gramStart"/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Способствовать  развитию умения  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определять цвет, </w:t>
      </w:r>
      <w:r w:rsidRPr="00B76324">
        <w:rPr>
          <w:rFonts w:ascii="Times New Roman" w:eastAsia="Calibri" w:hAnsi="Times New Roman" w:cs="Times New Roman"/>
          <w:sz w:val="28"/>
          <w:szCs w:val="28"/>
        </w:rPr>
        <w:t>величину, форму, вес (легкий, тяжелый) предметов; расположение их по отноше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нию к ребенку (далеко, близко,  </w:t>
      </w:r>
      <w:r w:rsidRPr="00B76324">
        <w:rPr>
          <w:rFonts w:ascii="Times New Roman" w:eastAsia="Calibri" w:hAnsi="Times New Roman" w:cs="Times New Roman"/>
          <w:sz w:val="28"/>
          <w:szCs w:val="28"/>
        </w:rPr>
        <w:t>высоко).</w:t>
      </w:r>
      <w:proofErr w:type="gramEnd"/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Знакомить с материалами (дерево, бумага, ткань, глина), их    свойствами (прочность, твердость, мягкость).  </w:t>
      </w:r>
      <w:proofErr w:type="gramEnd"/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Поощрять исследовательский интерес, проводить простейшие наблюдения. </w:t>
      </w:r>
      <w:proofErr w:type="gramStart"/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Познакомить со </w:t>
      </w:r>
      <w:r w:rsidRPr="00B76324">
        <w:rPr>
          <w:rFonts w:ascii="Times New Roman" w:eastAsia="Calibri" w:hAnsi="Times New Roman" w:cs="Times New Roman"/>
          <w:sz w:val="28"/>
          <w:szCs w:val="28"/>
        </w:rPr>
        <w:t>способам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обследования предметов, включая простейшие опыты (тонет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— не тонет, рвется — не рвется), со способами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группировать и  классифицировать знакомые предметы (обувь — одежда; посуда чайная,  столовая, кухонная).</w:t>
      </w:r>
      <w:proofErr w:type="gramEnd"/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Сенсорное развитие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 Обогащать чувственный опыт детей, развивать    умение фиксировать его в речи. Совершенствовать восприятие (активно  включая все органы чувств). Развивать образные представления (используя при характеристике предметов эпитеты и сравнения).  Создавать условия для ознакомления детей с цветом, формой, вели-</w:t>
      </w:r>
    </w:p>
    <w:p w:rsid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чиной, осязаемыми свойствами предметов (теплый, холодный, твердый,   мягкий, пушистый и т. п.); развивать умение воспринимать звучание различных музыкальных инструментов, родной речи.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Закреплять умение выделять цвет, форму, </w:t>
      </w:r>
    </w:p>
    <w:p w:rsidR="00840D14" w:rsidRP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величину как особые   свойства предметов; группировать однородные предметы по нескольким  сенсорным признакам: величине, форме, цвету.  Совершенствовать навыки установления тождества и различия предметов по их свойствам: величине, форме, цвету.  Подсказывать детям название форм (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круглая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>, треугольная, прямоугольная и квадратная).</w:t>
      </w:r>
    </w:p>
    <w:p w:rsidR="00350EA6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Дидактические игры.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Подбирать предметы по цвету и величине  (большие, средние и маленькие; 2–3 цветов), собирать пирамидку из   уменьшающихся по размеру колец, чередуя в определенной последовательности 2–3 цвета; собирать картинку из 4–6 частей.   В совместных дидактических играх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познакомить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детей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с  постепенно усложняющимися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правила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ми</w:t>
      </w:r>
      <w:r w:rsidRPr="00B763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Приобщение   к социокультурным   ценностям.</w:t>
      </w:r>
    </w:p>
    <w:p w:rsidR="00B76324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Продолжать знакомить детей с предметами ближайшего окружения,  их назначением.  Знакомить с театром через мини туры.   Знакомить с ближайшим окружением (основными объектами городской/поселковой инфраструктуры): дом, улица, магазин, поликлиника,  парикмахерская. 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Рассказывать    детям о понятных им профессиях (воспитатель, </w:t>
      </w:r>
      <w:proofErr w:type="gramEnd"/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помощник воспитателя, музыкальный руководитель, врач, продавец, повар,   шофер, строитель), расширять и обогащать представления о трудовых   действиях, результатах труда.</w:t>
      </w:r>
      <w:proofErr w:type="gramEnd"/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Формирование элементарных   математических представлений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Количество.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Развивать умение видеть общий признак предметов группы (все мячи — круглые, эти — все красные, эти — все большие и т. д.).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С</w:t>
      </w:r>
      <w:r w:rsidRPr="00B76324">
        <w:rPr>
          <w:rFonts w:ascii="Times New Roman" w:eastAsia="Calibri" w:hAnsi="Times New Roman" w:cs="Times New Roman"/>
          <w:sz w:val="28"/>
          <w:szCs w:val="28"/>
        </w:rPr>
        <w:t>оставлять группы из однородных предметов и выделять из  них отдельные предметы; различать понятия «много», «один», «по одному», «ни одного»; находить один и н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есколько одинаковых предметов в </w:t>
      </w:r>
      <w:r w:rsidRPr="00B76324">
        <w:rPr>
          <w:rFonts w:ascii="Times New Roman" w:eastAsia="Calibri" w:hAnsi="Times New Roman" w:cs="Times New Roman"/>
          <w:sz w:val="28"/>
          <w:szCs w:val="28"/>
        </w:rPr>
        <w:t>окружающей обстановке; понимать вопрос «Сколько?»; при ответе пользоваться словами «много», «один», «ни одного».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Сравнивать две равные (неравные) группы предметов на основе взаимного сопоставления элементов (предметов). Познакомить с приемами   последовательного наложения и приложения предметов одной группы к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предметам другой; учить понимать вопросы: «Поровну ли?», «Чего больше (меньше)?»; отвечать на вопросы, пользуясь предложениями типа: «Я   на каждый кружок положил грибок. Кружков больше, а грибов меньше»</w:t>
      </w:r>
      <w:r w:rsidR="006D44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или «Кружков столько же, сколько грибов»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.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ознакомить со способами </w:t>
      </w:r>
      <w:r w:rsidRPr="00B76324">
        <w:rPr>
          <w:rFonts w:ascii="Times New Roman" w:eastAsia="Calibri" w:hAnsi="Times New Roman" w:cs="Times New Roman"/>
          <w:sz w:val="28"/>
          <w:szCs w:val="28"/>
        </w:rPr>
        <w:t>устанавливать равенство между неравными по количеству группами предметов путем добавления одного предмета или предметов к меньшей     по количеству группе или убавления одного предмета из большей группы.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Величина.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Сравнивать предметы контрастных и одинаковых размеров;  при сравнении предметов соизмерять один предмет с другим по заданному  признаку величины (длине, ширине, высоте, величине в целом), пользуясь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приемами</w:t>
      </w:r>
      <w:r w:rsidR="006D44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наложения  и приложения; обозначать результат сравнения словами (длинный — короткий, одинаковые (равные) по длине, широкий — узкий,  одинаковые (равные) по ширине, высокий — низкий, одинаковые (равные)</w:t>
      </w:r>
      <w:proofErr w:type="gramEnd"/>
    </w:p>
    <w:p w:rsidR="00B76324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 высоте, большой — маленький,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одинаковые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 (равные) по величине).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Форма.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Познакомить детей с геометрическими фигурами: кругом,  квадратом, треугольником. Учить обследовать форму этих фигур, используя     зрение и осязание.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Ориентировка в пространстве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Развивать умение ориентироваться  в расположении частей своего тела и в соответствии с ними различать   пространственные направления от себя: вверху — внизу, впереди — сзади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(позади), справа — слева. Различать правую и левую руки.</w:t>
      </w:r>
    </w:p>
    <w:p w:rsidR="00350EA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Ориентировка во времени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Учить ориентироваться в контрастных частях суток: день — ночь, утро — вечер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Ознакомление   с миром природы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Расширять представления детей о растениях и животных. Продолжать знакомить с домашними животными и их детенышами, особенностями их поведения и питания.  Знакомить детей с обитателями уголка природы: аквариумными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lastRenderedPageBreak/>
        <w:t>рыбками и декоративными птицами (волнистыми по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пугайчиками, канарейками и др.) </w:t>
      </w:r>
      <w:r w:rsidRPr="00B76324">
        <w:rPr>
          <w:rFonts w:ascii="Times New Roman" w:eastAsia="Calibri" w:hAnsi="Times New Roman" w:cs="Times New Roman"/>
          <w:sz w:val="28"/>
          <w:szCs w:val="28"/>
        </w:rPr>
        <w:t>Расширять представления о диких животных (ме</w:t>
      </w:r>
      <w:r w:rsidR="000F0BEC">
        <w:rPr>
          <w:rFonts w:ascii="Times New Roman" w:eastAsia="Calibri" w:hAnsi="Times New Roman" w:cs="Times New Roman"/>
          <w:sz w:val="28"/>
          <w:szCs w:val="28"/>
        </w:rPr>
        <w:t>дведь, лиса, белка,  еж и др.)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,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о лягушке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D44DF" w:rsidRPr="00B76324" w:rsidRDefault="00350EA6" w:rsidP="00CC0AE2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Н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аблюдать за птицами, прилетающими на участок (ворона, голубь, синица, воробей, снегирь и др.), подкармливать их зимой. Расширять представления детей о насекомых (бабочка, майский жук,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божья коровка, стрекоза и др.)</w:t>
      </w:r>
      <w:proofErr w:type="gramStart"/>
      <w:r w:rsidR="000347C6" w:rsidRPr="00B76324">
        <w:rPr>
          <w:rFonts w:ascii="Times New Roman" w:eastAsia="Calibri" w:hAnsi="Times New Roman" w:cs="Times New Roman"/>
          <w:sz w:val="28"/>
          <w:szCs w:val="28"/>
        </w:rPr>
        <w:t>.</w:t>
      </w:r>
      <w:r w:rsidRPr="00B76324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="000347C6" w:rsidRPr="00B76324">
        <w:rPr>
          <w:rFonts w:ascii="Times New Roman" w:eastAsia="Calibri" w:hAnsi="Times New Roman" w:cs="Times New Roman"/>
          <w:sz w:val="28"/>
          <w:szCs w:val="28"/>
        </w:rPr>
        <w:t>тличать и называть по внешнему виду: овощи (огурец, помидор, морковь, репа и др.), фрукты (яблоко, груша, персики и др.), ягоды  (малина, смородина и др.).  Знакомить с некоторыми растениями данной местности: с деревьями, цветущими травянистыми растениями (одуванчик, мать-и-мачеха и др.).</w:t>
      </w:r>
    </w:p>
    <w:p w:rsidR="000347C6" w:rsidRPr="00B76324" w:rsidRDefault="000347C6" w:rsidP="00CC0AE2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Знакомить с комнатными растениями (фикус, герань и др.). Дать представления о том, что для роста растений нужны земля, вода и воздух.  Знакомить с характерными особенностями следующих друг за другом времен года и теми изменениями, которые происходят в связи с этим   в жизни и деятельности взрослых и детей.</w:t>
      </w:r>
    </w:p>
    <w:p w:rsidR="006D44DF" w:rsidRPr="005E0850" w:rsidRDefault="000347C6" w:rsidP="00CC0AE2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Дать представления о свойствах воды (льется, переливается, нагревается, охлаждается), песка (сухой — рассыпается, влажный — лепится),   снега (холодный, белый, от тепла — тает).</w:t>
      </w:r>
      <w:proofErr w:type="gramEnd"/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B76324">
        <w:rPr>
          <w:rFonts w:ascii="Times New Roman" w:eastAsia="Calibri" w:hAnsi="Times New Roman" w:cs="Times New Roman"/>
          <w:sz w:val="28"/>
          <w:szCs w:val="28"/>
        </w:rPr>
        <w:t>тражать полученные впечатления в речи и продуктивных видах деятельности.  Формировать умение понимать простейшие взаимосвязи в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природ</w:t>
      </w:r>
      <w:r w:rsidR="002B5C15">
        <w:rPr>
          <w:rFonts w:ascii="Times New Roman" w:eastAsia="Calibri" w:hAnsi="Times New Roman" w:cs="Times New Roman"/>
          <w:sz w:val="28"/>
          <w:szCs w:val="28"/>
        </w:rPr>
        <w:t>е</w:t>
      </w:r>
      <w:r w:rsidR="00CC0AE2">
        <w:rPr>
          <w:rFonts w:ascii="Times New Roman" w:eastAsia="Calibri" w:hAnsi="Times New Roman" w:cs="Times New Roman"/>
          <w:sz w:val="28"/>
          <w:szCs w:val="28"/>
        </w:rPr>
        <w:t xml:space="preserve">  (если </w:t>
      </w:r>
      <w:r w:rsidRPr="00B76324">
        <w:rPr>
          <w:rFonts w:ascii="Times New Roman" w:eastAsia="Calibri" w:hAnsi="Times New Roman" w:cs="Times New Roman"/>
          <w:sz w:val="28"/>
          <w:szCs w:val="28"/>
        </w:rPr>
        <w:t>растение не полить, оно может засохнуть и т. п.)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.З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>накомить с правилами поведения в природе (не рвать без  надобности растения, не ломать ветки деревьев, не трогать животных и др.).</w:t>
      </w:r>
    </w:p>
    <w:p w:rsidR="000347C6" w:rsidRPr="00B76324" w:rsidRDefault="000347C6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Сезонные наблюдения</w:t>
      </w:r>
    </w:p>
    <w:p w:rsidR="000347C6" w:rsidRPr="00B76324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Осень.</w:t>
      </w:r>
      <w:r w:rsidR="002B5C1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28E5" w:rsidRPr="00B76324">
        <w:rPr>
          <w:rFonts w:ascii="Times New Roman" w:eastAsia="Calibri" w:hAnsi="Times New Roman" w:cs="Times New Roman"/>
          <w:sz w:val="28"/>
          <w:szCs w:val="28"/>
        </w:rPr>
        <w:t>З</w:t>
      </w:r>
      <w:r w:rsidRPr="00B76324">
        <w:rPr>
          <w:rFonts w:ascii="Times New Roman" w:eastAsia="Calibri" w:hAnsi="Times New Roman" w:cs="Times New Roman"/>
          <w:sz w:val="28"/>
          <w:szCs w:val="28"/>
        </w:rPr>
        <w:t>амечать изменения в природе: становится холоднее,  идут дожди, люди надевают теплые вещи, листья начинают изменять окраску и опадать, птицы улетают в теплые края.</w:t>
      </w:r>
    </w:p>
    <w:p w:rsidR="000347C6" w:rsidRPr="00B76324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Расширять представления о том, что осенью со</w:t>
      </w:r>
      <w:r w:rsidR="00B628E5" w:rsidRPr="00B76324">
        <w:rPr>
          <w:rFonts w:ascii="Times New Roman" w:eastAsia="Calibri" w:hAnsi="Times New Roman" w:cs="Times New Roman"/>
          <w:sz w:val="28"/>
          <w:szCs w:val="28"/>
        </w:rPr>
        <w:t xml:space="preserve">бирают урожай овощей и фруктов, </w:t>
      </w:r>
      <w:r w:rsidRPr="00B76324">
        <w:rPr>
          <w:rFonts w:ascii="Times New Roman" w:eastAsia="Calibri" w:hAnsi="Times New Roman" w:cs="Times New Roman"/>
          <w:sz w:val="28"/>
          <w:szCs w:val="28"/>
        </w:rPr>
        <w:t>различать по внешнему виду, вкусу, форме наиболее распространенные овощи и фрукты и называть их.</w:t>
      </w:r>
    </w:p>
    <w:p w:rsidR="00125A09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Зима.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Расширять представления о характерных особенностях зимней природы (холодно, идет снег; люди надевают зимнюю одежду).  Организовывать наблюдения за птицами, прилетающими на участок,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подкармливать их. </w:t>
      </w:r>
      <w:r w:rsidR="00B628E5" w:rsidRPr="00B76324">
        <w:rPr>
          <w:rFonts w:ascii="Times New Roman" w:eastAsia="Calibri" w:hAnsi="Times New Roman" w:cs="Times New Roman"/>
          <w:sz w:val="28"/>
          <w:szCs w:val="28"/>
        </w:rPr>
        <w:t>З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амечать красоту зимней природы: деревья в снежном уборе, пушистый снег, прозрачные льдинки и т.д.; </w:t>
      </w:r>
    </w:p>
    <w:p w:rsidR="005C4ABF" w:rsidRPr="006D44DF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Весна</w:t>
      </w:r>
      <w:r w:rsidRPr="00B76324">
        <w:rPr>
          <w:rFonts w:ascii="Times New Roman" w:eastAsia="Calibri" w:hAnsi="Times New Roman" w:cs="Times New Roman"/>
          <w:sz w:val="28"/>
          <w:szCs w:val="28"/>
        </w:rPr>
        <w:t>. Продолжать знакомить с характерными особенностями весенней природы: ярче светит солнце, снег начинает таять, становится  рыхлым, выросла трава, распустились листья на деревьях, появляются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бабочки и майские жуки.   Расширять представления детей о простейших связях в природе: стало пригревать солнышко — потеплело — </w:t>
      </w:r>
      <w:r w:rsidRPr="00B763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появилась травка, запели птицы,  люди заменили теплую одежду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облегченную.  Показать, как сажают крупные семена цветочных растений и овощей   на грядки.</w:t>
      </w:r>
    </w:p>
    <w:p w:rsidR="00840D14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Лето.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Расширять представления о летних изменениях в природе:  жарко, яркое солнце, цветут растения, люди купаются, летают бабочки,  появляются птенцы в гнездах.   Дать элементарные знания о садовых и огородных растениях. Закреплять знания о том, что летом созревают многие фрукты, овощи и ягоды.</w:t>
      </w:r>
    </w:p>
    <w:p w:rsidR="000E1E2E" w:rsidRPr="005E0850" w:rsidRDefault="000E1E2E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AC7" w:rsidRPr="00B76324" w:rsidRDefault="00417AC7" w:rsidP="00840D1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ОБРАЗОВАТЕЛЬНАЯ ОБЛАСТЬ «РЕЧЕВОЕ РАЗВИТИЕ» </w:t>
      </w:r>
    </w:p>
    <w:p w:rsidR="00417AC7" w:rsidRPr="00B76324" w:rsidRDefault="00417AC7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38E7">
        <w:rPr>
          <w:rFonts w:ascii="Times New Roman" w:hAnsi="Times New Roman" w:cs="Times New Roman"/>
          <w:b/>
          <w:sz w:val="28"/>
          <w:szCs w:val="28"/>
        </w:rPr>
        <w:t>Речевое развитие</w:t>
      </w:r>
      <w:r w:rsidRPr="00B76324">
        <w:rPr>
          <w:rFonts w:ascii="Times New Roman" w:hAnsi="Times New Roman" w:cs="Times New Roman"/>
          <w:sz w:val="28"/>
          <w:szCs w:val="28"/>
        </w:rPr>
        <w:t xml:space="preserve">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</w:t>
      </w:r>
      <w:r w:rsidR="00B628E5" w:rsidRPr="00B76324">
        <w:rPr>
          <w:rFonts w:ascii="Times New Roman" w:hAnsi="Times New Roman" w:cs="Times New Roman"/>
          <w:sz w:val="28"/>
          <w:szCs w:val="28"/>
        </w:rPr>
        <w:t>к предпосылки обучения грамоте.</w:t>
      </w:r>
      <w:proofErr w:type="gramEnd"/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Развивающая речевая среда.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Продолжать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помогать детям общаться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  со знакомыми взрослыми и сверстниками посредством поручений (спроси, выясни, предложи помощь, поблагодари и т. п.).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Подсказывать детям образцы обращения к взрослым, зашедшим в  группу («Скажите: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„Проходите, пожалуйста“», «Предложите: „Хотите</w:t>
      </w:r>
      <w:r w:rsidR="006D44DF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посмотреть...“», «Спросите: „Понравились ли наши рисунки?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“»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>).В быту, в самостоятельных играх помогать детям посредством речи  взаимодействовать и налаживать контакты друг с другом («Посоветуй</w:t>
      </w:r>
      <w:r w:rsidR="002B5C15">
        <w:rPr>
          <w:rFonts w:ascii="Times New Roman" w:hAnsi="Times New Roman" w:cs="Times New Roman"/>
          <w:sz w:val="28"/>
          <w:szCs w:val="28"/>
        </w:rPr>
        <w:t xml:space="preserve"> Диме</w:t>
      </w:r>
      <w:r w:rsidR="00872335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 xml:space="preserve">перевозить кубики на большой машине», «Предложи </w:t>
      </w:r>
      <w:r w:rsidR="002B5C15">
        <w:rPr>
          <w:rFonts w:ascii="Times New Roman" w:hAnsi="Times New Roman" w:cs="Times New Roman"/>
          <w:sz w:val="28"/>
          <w:szCs w:val="28"/>
        </w:rPr>
        <w:t xml:space="preserve">Лизе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сделать  ворота пошире», «Скажи: „Стыдно драться!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Ты уже большой“»).</w:t>
      </w:r>
      <w:proofErr w:type="gramEnd"/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В целях развития инициативной речи, обогащения и уточнения  представлений о предметах ближайшего окружения предоставлять  детям для самостоятельного рассматривания картинки, книги, наборы</w:t>
      </w:r>
      <w:r w:rsidR="00B538E7">
        <w:rPr>
          <w:rFonts w:ascii="Times New Roman" w:hAnsi="Times New Roman" w:cs="Times New Roman"/>
          <w:sz w:val="28"/>
          <w:szCs w:val="28"/>
        </w:rPr>
        <w:t xml:space="preserve"> предметов.  Продолжать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детей слушать рассказы воспитателя о забавных случаях из жизни.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Формирование словаря.</w:t>
      </w:r>
      <w:r w:rsidRPr="00B76324">
        <w:rPr>
          <w:rFonts w:ascii="Times New Roman" w:hAnsi="Times New Roman" w:cs="Times New Roman"/>
          <w:sz w:val="28"/>
          <w:szCs w:val="28"/>
        </w:rPr>
        <w:t xml:space="preserve"> На основе обогащения представлений о   ближайшем окружении продолжать расширять и активизировать словарный запас детей. Уточнять названия и назначение предметов одежды, обуви, головных уборов, посуды,</w:t>
      </w:r>
      <w:r w:rsidR="00B538E7">
        <w:rPr>
          <w:rFonts w:ascii="Times New Roman" w:hAnsi="Times New Roman" w:cs="Times New Roman"/>
          <w:sz w:val="28"/>
          <w:szCs w:val="28"/>
        </w:rPr>
        <w:t xml:space="preserve"> мебели, видов транспорта.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детей различать и называть существенные детали и части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предметов (у платья — рукава, воротник, карманы, пуговицы), качества  (цвет и его оттенки, форма, размер), особенности поверхности (гладкая,  пушистая, шероховатая), некоторые материалы и их свойства (бумага</w:t>
      </w:r>
      <w:r w:rsidR="006D44DF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 xml:space="preserve">легко рвется и </w:t>
      </w:r>
      <w:r w:rsidRPr="00B76324">
        <w:rPr>
          <w:rFonts w:ascii="Times New Roman" w:hAnsi="Times New Roman" w:cs="Times New Roman"/>
          <w:sz w:val="28"/>
          <w:szCs w:val="28"/>
        </w:rPr>
        <w:lastRenderedPageBreak/>
        <w:t>размокает, стеклянные предметы бьются, резиновые игрушки после сжимания восстанавлива</w:t>
      </w:r>
      <w:r w:rsidR="00B538E7">
        <w:rPr>
          <w:rFonts w:ascii="Times New Roman" w:hAnsi="Times New Roman" w:cs="Times New Roman"/>
          <w:sz w:val="28"/>
          <w:szCs w:val="28"/>
        </w:rPr>
        <w:t>ют первоначальную форму), место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положение (за окном, высоко, далеко, под шкафом).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Обращать внимание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детей на некоторые сходные по назначению предметы (тарелка — блюдце,  стул — табурет — скамеечка,</w:t>
      </w:r>
      <w:r w:rsidR="00B538E7">
        <w:rPr>
          <w:rFonts w:ascii="Times New Roman" w:hAnsi="Times New Roman" w:cs="Times New Roman"/>
          <w:sz w:val="28"/>
          <w:szCs w:val="28"/>
        </w:rPr>
        <w:t xml:space="preserve"> шуба — пальто — дубленка)</w:t>
      </w:r>
      <w:proofErr w:type="gramStart"/>
      <w:r w:rsidR="00B538E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538E7">
        <w:rPr>
          <w:rFonts w:ascii="Times New Roman" w:hAnsi="Times New Roman" w:cs="Times New Roman"/>
          <w:sz w:val="28"/>
          <w:szCs w:val="28"/>
        </w:rPr>
        <w:t xml:space="preserve">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понимать   обобщающие слова (одежда, посуда, мебель, 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овощи, фрукты, птицы и т.п.); называть части суток (утро, день, вечер, ночь); называть домашних   животных и их детенышей, овощи и фрукты.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Звуковая культура речи.</w:t>
      </w:r>
      <w:r w:rsidR="00B538E7">
        <w:rPr>
          <w:rFonts w:ascii="Times New Roman" w:hAnsi="Times New Roman" w:cs="Times New Roman"/>
          <w:sz w:val="28"/>
          <w:szCs w:val="28"/>
        </w:rPr>
        <w:t xml:space="preserve"> Продолжать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детей внятно произносить в словах гласные (а, у, и, о, э) и некоторые согласные звуки:  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— б — т — д — к — г; ф — в; т — с — з — ц.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Развивать моторику </w:t>
      </w:r>
      <w:proofErr w:type="spellStart"/>
      <w:r w:rsidRPr="00B76324">
        <w:rPr>
          <w:rFonts w:ascii="Times New Roman" w:hAnsi="Times New Roman" w:cs="Times New Roman"/>
          <w:sz w:val="28"/>
          <w:szCs w:val="28"/>
        </w:rPr>
        <w:t>речедвигательного</w:t>
      </w:r>
      <w:proofErr w:type="spellEnd"/>
      <w:r w:rsidRPr="00B76324">
        <w:rPr>
          <w:rFonts w:ascii="Times New Roman" w:hAnsi="Times New Roman" w:cs="Times New Roman"/>
          <w:sz w:val="28"/>
          <w:szCs w:val="28"/>
        </w:rPr>
        <w:t xml:space="preserve"> аппарата, слуховое восприятие, речевой слух и речевое дыхание, уточнять и закреплять артикуляцию звуков. Вырабатывать правильный темп речи, интонаци</w:t>
      </w:r>
      <w:r w:rsidR="00B538E7">
        <w:rPr>
          <w:rFonts w:ascii="Times New Roman" w:hAnsi="Times New Roman" w:cs="Times New Roman"/>
          <w:sz w:val="28"/>
          <w:szCs w:val="28"/>
        </w:rPr>
        <w:t xml:space="preserve">онную     выразительность.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отчетливо произносить слова и короткие фразы,   говорить спокойно, с естественными интонациями.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Грамматический строй речи.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Продолжать </w:t>
      </w:r>
      <w:r w:rsidR="00B538E7">
        <w:rPr>
          <w:rFonts w:ascii="Times New Roman" w:hAnsi="Times New Roman" w:cs="Times New Roman"/>
          <w:sz w:val="28"/>
          <w:szCs w:val="28"/>
        </w:rPr>
        <w:t>формировать умение д</w:t>
      </w:r>
      <w:r w:rsidRPr="00B76324">
        <w:rPr>
          <w:rFonts w:ascii="Times New Roman" w:hAnsi="Times New Roman" w:cs="Times New Roman"/>
          <w:sz w:val="28"/>
          <w:szCs w:val="28"/>
        </w:rPr>
        <w:t>етей</w:t>
      </w:r>
      <w:r w:rsidR="005A3799">
        <w:rPr>
          <w:rFonts w:ascii="Times New Roman" w:hAnsi="Times New Roman" w:cs="Times New Roman"/>
          <w:sz w:val="28"/>
          <w:szCs w:val="28"/>
        </w:rPr>
        <w:t xml:space="preserve"> согласовывать прилагательные с </w:t>
      </w:r>
      <w:r w:rsidRPr="00B76324">
        <w:rPr>
          <w:rFonts w:ascii="Times New Roman" w:hAnsi="Times New Roman" w:cs="Times New Roman"/>
          <w:sz w:val="28"/>
          <w:szCs w:val="28"/>
        </w:rPr>
        <w:t>существительными в роде, числе, падеже; употреблять существительные с предлогами (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>, на, под, за, около). Помогать    употреблять в речи имена существительные в форме единственного и   множественного числа, обозначающие животных и их детенышей (утка — утенок — утята); форму множественного числа существительных в  родительном падеже (ленточек, матрешек, книг, груш, слив). Относиться   к словотворчеству детей как к этапу активного овладения грамматикой,</w:t>
      </w:r>
      <w:r w:rsidR="005C4ABF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 xml:space="preserve">подсказывать им правильную форму слова. 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Помогать детям получать из нераспространенных простых предложений (состоят только из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подлежащего и сказуемого) распространенные    путем введения в них определений, дополнений, обстоятельств; составлять   предложения с однородными членами («Мы пойдем в зоопарк и увидим</w:t>
      </w:r>
      <w:proofErr w:type="gramEnd"/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слона, зебру и тигра»).</w:t>
      </w:r>
    </w:p>
    <w:p w:rsidR="005C4ABF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Связная речь.</w:t>
      </w:r>
      <w:r w:rsidRPr="00B76324">
        <w:rPr>
          <w:rFonts w:ascii="Times New Roman" w:hAnsi="Times New Roman" w:cs="Times New Roman"/>
          <w:sz w:val="28"/>
          <w:szCs w:val="28"/>
        </w:rPr>
        <w:t xml:space="preserve"> Развивать диалогическую форму речи.   Вовлекать детей в разговор во время рассматривания предметов, картин, иллюстраций; наблюдений за живыми объектами; после просмотра</w:t>
      </w:r>
      <w:r w:rsidR="00ED33E1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спе</w:t>
      </w:r>
      <w:r w:rsidR="00B538E7">
        <w:rPr>
          <w:rFonts w:ascii="Times New Roman" w:hAnsi="Times New Roman" w:cs="Times New Roman"/>
          <w:sz w:val="28"/>
          <w:szCs w:val="28"/>
        </w:rPr>
        <w:t xml:space="preserve">ктаклей, мультфильмов.  Содействовать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>вести диалог с п</w:t>
      </w:r>
      <w:r w:rsidR="00B538E7">
        <w:rPr>
          <w:rFonts w:ascii="Times New Roman" w:hAnsi="Times New Roman" w:cs="Times New Roman"/>
          <w:sz w:val="28"/>
          <w:szCs w:val="28"/>
        </w:rPr>
        <w:t>едагогом: слушать и понимать за</w:t>
      </w:r>
      <w:r w:rsidRPr="00B76324">
        <w:rPr>
          <w:rFonts w:ascii="Times New Roman" w:hAnsi="Times New Roman" w:cs="Times New Roman"/>
          <w:sz w:val="28"/>
          <w:szCs w:val="28"/>
        </w:rPr>
        <w:t>данный вопрос, понятно отвечать на него, говорить в нормальном темпе,  не перебивая говорящего взрослого.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Напоминать детям о необходимости говорить «спасибо», «здравствуйте», «до свидания», «спокойной ночи» (в семье, группе).   Помогать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доброжелательно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общаться друг с другом.</w:t>
      </w:r>
    </w:p>
    <w:p w:rsidR="00840D14" w:rsidRPr="005E0850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>Формировать потребность делиться своими впечатлениями с воспитателями и родителями.</w:t>
      </w:r>
    </w:p>
    <w:p w:rsidR="000347C6" w:rsidRPr="00B538E7" w:rsidRDefault="000347C6" w:rsidP="005A3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Художественная  литература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5A3799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Читать знакомые, любимые детьми художественные произведения,  рекомендованные программой для первой младшей группы. Воспитывать умение слушать новые сказки, рассказы, стихи, следить   за развитием действия, сопереживать героям произведения. Объяснять  детям поступки персонажей и последствия этих поступков. Повторять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наиболее интересные, выразительные отрывки из прочитанного произведения, предоставляя детям возможность договаривать слова и несложные    д</w:t>
      </w:r>
      <w:r w:rsidR="00B538E7">
        <w:rPr>
          <w:rFonts w:ascii="Times New Roman" w:hAnsi="Times New Roman" w:cs="Times New Roman"/>
          <w:sz w:val="28"/>
          <w:szCs w:val="28"/>
        </w:rPr>
        <w:t>ля воспроизведения фразы.  Способствовать формированию  умения</w:t>
      </w:r>
      <w:r w:rsidRPr="00B76324">
        <w:rPr>
          <w:rFonts w:ascii="Times New Roman" w:hAnsi="Times New Roman" w:cs="Times New Roman"/>
          <w:sz w:val="28"/>
          <w:szCs w:val="28"/>
        </w:rPr>
        <w:t xml:space="preserve"> с помощью воспитателя инсценировать и драматизировать    небол</w:t>
      </w:r>
      <w:r w:rsidR="00B538E7">
        <w:rPr>
          <w:rFonts w:ascii="Times New Roman" w:hAnsi="Times New Roman" w:cs="Times New Roman"/>
          <w:sz w:val="28"/>
          <w:szCs w:val="28"/>
        </w:rPr>
        <w:t xml:space="preserve">ьшие отрывки из народных сказок; </w:t>
      </w:r>
      <w:r w:rsidRPr="00B76324">
        <w:rPr>
          <w:rFonts w:ascii="Times New Roman" w:hAnsi="Times New Roman" w:cs="Times New Roman"/>
          <w:sz w:val="28"/>
          <w:szCs w:val="28"/>
        </w:rPr>
        <w:t xml:space="preserve"> читать наизусть потешки  и небольшие стихотворения.   Продолжать способствовать формированию интереса к книгам. Регулярно рас</w:t>
      </w:r>
      <w:r w:rsidR="005A3799">
        <w:rPr>
          <w:rFonts w:ascii="Times New Roman" w:hAnsi="Times New Roman" w:cs="Times New Roman"/>
          <w:sz w:val="28"/>
          <w:szCs w:val="28"/>
        </w:rPr>
        <w:t>сматривать с детьми иллюстрации.</w:t>
      </w:r>
    </w:p>
    <w:p w:rsidR="000E1E2E" w:rsidRPr="005E0850" w:rsidRDefault="000E1E2E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AC7" w:rsidRPr="00B76324" w:rsidRDefault="00417AC7" w:rsidP="00B7632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ОБРАЗОВАТЕЛЬНАЯ ОБЛАСТЬ «ХУДОЖЕСТВЕННО-ЭСТЕТИЧЕСКОЕ РАЗВИТИЕ» </w:t>
      </w:r>
    </w:p>
    <w:p w:rsidR="00417AC7" w:rsidRPr="00B76324" w:rsidRDefault="00417AC7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«Художественно-эстетическое развитие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др.)». </w:t>
      </w:r>
    </w:p>
    <w:p w:rsidR="000347C6" w:rsidRPr="00B538E7" w:rsidRDefault="00417AC7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Основные цели и задачи</w:t>
      </w:r>
      <w:r w:rsidR="00B538E7" w:rsidRPr="00B538E7">
        <w:rPr>
          <w:rFonts w:ascii="Times New Roman" w:hAnsi="Times New Roman" w:cs="Times New Roman"/>
          <w:b/>
          <w:sz w:val="28"/>
          <w:szCs w:val="28"/>
        </w:rPr>
        <w:t>.</w:t>
      </w:r>
      <w:r w:rsidR="00ED3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C6" w:rsidRPr="00B538E7">
        <w:rPr>
          <w:rFonts w:ascii="Times New Roman" w:hAnsi="Times New Roman" w:cs="Times New Roman"/>
          <w:b/>
          <w:sz w:val="28"/>
          <w:szCs w:val="28"/>
        </w:rPr>
        <w:t>Конструктивно-модельная     деятельность.</w:t>
      </w:r>
    </w:p>
    <w:p w:rsidR="00840D14" w:rsidRPr="005E0850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Подводить детей к простейшему анализу созданных построек.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Совершенствовать конструктивные умения, учить различать, называть и использовать основные строительные детали (кубики, кирпичики, пластины,  цилиндры, трехгранные призмы), сооружать новые постройки, используя   полученные ранее умения (накладывание, приставление, прикладывание),  использовать в постройках детали разного цвета.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Вызывать чувство радости.</w:t>
      </w:r>
    </w:p>
    <w:p w:rsidR="000347C6" w:rsidRPr="00B538E7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Продуктивная  деятельность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0347C6" w:rsidRPr="00B538E7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Рисование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>Предлагать детям передавать в рисунках красоту окружающих предметов и природы (голубое   небо с белыми облаками; кружащиеся на ветру и падающие на землю разноцветные листья; снежинки и т. п.).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Совершенствовать умение правильно держать карандаш, фломастер, кисть, не напрягая мышц и не сжимая с</w:t>
      </w:r>
      <w:r w:rsidR="00B538E7">
        <w:rPr>
          <w:rFonts w:ascii="Times New Roman" w:hAnsi="Times New Roman" w:cs="Times New Roman"/>
          <w:sz w:val="28"/>
          <w:szCs w:val="28"/>
        </w:rPr>
        <w:t>ильно пальцы. Добиваться свобод</w:t>
      </w:r>
      <w:r w:rsidRPr="00B76324">
        <w:rPr>
          <w:rFonts w:ascii="Times New Roman" w:hAnsi="Times New Roman" w:cs="Times New Roman"/>
          <w:sz w:val="28"/>
          <w:szCs w:val="28"/>
        </w:rPr>
        <w:t>ного движения руки с карандашом и кистью во время рисования. Формировать умение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промывать кисть, прежде чем набрать</w:t>
      </w:r>
      <w:r w:rsidR="00B538E7">
        <w:rPr>
          <w:rFonts w:ascii="Times New Roman" w:hAnsi="Times New Roman" w:cs="Times New Roman"/>
          <w:sz w:val="28"/>
          <w:szCs w:val="28"/>
        </w:rPr>
        <w:t xml:space="preserve"> краску другого цвета;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осушать промытую кисть о мягкую тряпочку или бумажную салфетку.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Закреплять названия цветов (красный, синий, зеленый, желтый, белый, черный), познакомить с оттенками (розовый, голубой, серый).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Обращать внимание на подбор цвета, соответствующего изображаемому предмету.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Приобщать детей к декоративной деятельности: учить украшать дымковскими узорами силуэты игрушек, вырезанных воспитателем (птичка, козлик, конь и др.), и разных предметов (блюдечко, рукавички).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Развивать умение ритмично наносить линии, штрихи, пятна, мазки (опадают с деревьев листочки, идет дождь, «снег, снег кружится, белая вся улица», «дождик, дождик, кап, кап, кап...»).</w:t>
      </w:r>
      <w:proofErr w:type="gramEnd"/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Предлагать детям изображать простые предметы, рисовать прямые лишний (короткие, длинные) в разных направлениях, перекрещивать их (полоски, ленточки, дорожки, заборчик, клетчатый платочек и др.).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Подводить детей к    изображению предметов разной формы (округлая, прямоугольная) и предметов, состоящих из комбинаций разных форм и линий (неваляшка, снеговик, цыпленок, тележка, вагончик и др.).</w:t>
      </w:r>
    </w:p>
    <w:p w:rsidR="00840D14" w:rsidRPr="005E0850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 Формировать умение создавать несложные сюжетные композиции, повторяя изображение одного предмета (елочки на нашем участке, неваляшки гуляют)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изображая разнообразные предметы, насекомых и т.п. в траве ползают жучки и червячки; колобок катится по дорожке и др.). Развивать умение располагать изображения по всему листу.</w:t>
      </w:r>
    </w:p>
    <w:p w:rsidR="000347C6" w:rsidRPr="00B538E7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Аппликация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0E7FD5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Приобщать детей к искусству аппликации, формировать интерес </w:t>
      </w:r>
      <w:r w:rsidR="00B538E7">
        <w:rPr>
          <w:rFonts w:ascii="Times New Roman" w:hAnsi="Times New Roman" w:cs="Times New Roman"/>
          <w:sz w:val="28"/>
          <w:szCs w:val="28"/>
        </w:rPr>
        <w:t xml:space="preserve">к этому виду деятельности. Содействовать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предварительно выкладывать (в определенной последовательности) на листе бумаги готовые детали разной формы, величины, цвета, составляя изображение (задуманное ребенком или заданное воспитателем), и наклеивать их.</w:t>
      </w:r>
    </w:p>
    <w:p w:rsidR="000347C6" w:rsidRPr="00B76324" w:rsidRDefault="000347C6" w:rsidP="000E7F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>Формировать умение аккуратно пользоваться клеем: намазывать его кисточкой тонким слоем на обратную сторону наклеиваемой фигуры (на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>специально приготовленной клеенке); прикладывать стороной, намазанной клеем, к листу бумаги и плотно прижимать салфеткой.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Формировать навыки аккуратной работы. Вызывать у детей радость от полученного изображения.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Развивать умение создавать в аппликации на бумаге разной формы (квадрат и др.) предметные и декоративные композиции из геометрических форм и природных материалов, повторяя и чередуя их по форме и цвету. Закреплять знание формы предметов и их цвета. Развивать чувство ритма.</w:t>
      </w:r>
    </w:p>
    <w:p w:rsidR="005A3799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Развитие детского творчества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0347C6" w:rsidRPr="005A3799" w:rsidRDefault="000347C6" w:rsidP="005A3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Развивать эстетическое восприятие; обращать внимание детей на красоту окружающих предметов (игрушки),</w:t>
      </w:r>
      <w:r w:rsidR="0038084A" w:rsidRPr="00B76324">
        <w:rPr>
          <w:rFonts w:ascii="Times New Roman" w:hAnsi="Times New Roman" w:cs="Times New Roman"/>
          <w:sz w:val="28"/>
          <w:szCs w:val="28"/>
        </w:rPr>
        <w:t xml:space="preserve"> объектов природы (растения, жи</w:t>
      </w:r>
      <w:r w:rsidRPr="00B76324">
        <w:rPr>
          <w:rFonts w:ascii="Times New Roman" w:hAnsi="Times New Roman" w:cs="Times New Roman"/>
          <w:sz w:val="28"/>
          <w:szCs w:val="28"/>
        </w:rPr>
        <w:t>вотные), вызывать чувство радости от их созерцания.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Формировать интерес к занятиям изобразительной деятельностью. Развивать умение в рисовании, лепке, аппликации, изображать простые предметы и явления, передавая их образную выразительность.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Включать в процесс обследования предмета движения обеих рук по предмету, охватывание его руками.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Вызывать положительный эмоциональный отклик на красоту природы, произведения искусства (книжные иллюстрации, изделия народных промыслов, предметы быта, одежда).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 Развивать умение создавать как индивидуальные, так и коллективные композиции в рисунках, лепке, аппликации.</w:t>
      </w:r>
    </w:p>
    <w:p w:rsidR="000347C6" w:rsidRPr="00B538E7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Приобщение к изобразительному искусству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840D14" w:rsidRPr="00E8205D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Подводить детей к восприятию произведений искусства. Знакомить с элементарными средствами выразительности в разных видах искусства (цвет, звук, форма, движение, жесты), подводить к различению разных видов искусства через художественный образ. Готовить к посещению кукольного театра, выставке детских работ и т. д.</w:t>
      </w:r>
    </w:p>
    <w:p w:rsidR="005A3799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Развивать интерес к произведениям народного и профессионального искусства, к литературе (стихи, песенки, потешки, проза), слушанию и исполнению музыкальных произведений, выделению красоты сезонных изменений в природе, предметах окружающей действительности (цвет, форма, величина: дом, ковер, посуда и т. п.</w:t>
      </w:r>
      <w:r w:rsidR="005A3799">
        <w:rPr>
          <w:rFonts w:ascii="Times New Roman" w:hAnsi="Times New Roman" w:cs="Times New Roman"/>
          <w:sz w:val="28"/>
          <w:szCs w:val="28"/>
        </w:rPr>
        <w:t xml:space="preserve">) </w:t>
      </w:r>
      <w:r w:rsidR="00B538E7">
        <w:rPr>
          <w:rFonts w:ascii="Times New Roman" w:hAnsi="Times New Roman" w:cs="Times New Roman"/>
          <w:sz w:val="28"/>
          <w:szCs w:val="28"/>
        </w:rPr>
        <w:t xml:space="preserve">при удавшейся постройке. </w:t>
      </w:r>
      <w:proofErr w:type="gramEnd"/>
    </w:p>
    <w:p w:rsidR="005A3799" w:rsidRDefault="00B538E7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Содействовать формированию умения </w:t>
      </w:r>
      <w:r w:rsidR="000347C6" w:rsidRPr="00B76324">
        <w:rPr>
          <w:rFonts w:ascii="Times New Roman" w:hAnsi="Times New Roman" w:cs="Times New Roman"/>
          <w:sz w:val="28"/>
          <w:szCs w:val="28"/>
        </w:rPr>
        <w:t xml:space="preserve"> располагать кирпичики, пластины вертикально (в ряд, по кругу,  по периметру четырехугольника), ставить их плотно друг к другу, на определенном расстоянии (заборчик, ворота).</w:t>
      </w:r>
    </w:p>
    <w:p w:rsidR="005A3799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 xml:space="preserve"> Побуждать детей к созданию вариантов конструкций, добавляя другие детали (на столбики ворот ставить  трехгранные призмы, рядом со столбами — кубики и др.). Изменять постройки двумя способами: заменяя одни детали другими или надстраивая их  в высоту, длину (низкая и высокая башенка, короткий и длинный поезд).  Развивать желание сооружать постройки по собств</w:t>
      </w:r>
      <w:r w:rsidR="00FE0455">
        <w:rPr>
          <w:rFonts w:ascii="Times New Roman" w:hAnsi="Times New Roman" w:cs="Times New Roman"/>
          <w:sz w:val="28"/>
          <w:szCs w:val="28"/>
        </w:rPr>
        <w:t xml:space="preserve">енному замыслу. </w:t>
      </w:r>
    </w:p>
    <w:p w:rsidR="005A3799" w:rsidRPr="00746D10" w:rsidRDefault="00FE0455" w:rsidP="00746D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Продолжать формировать умение </w:t>
      </w:r>
      <w:r w:rsidR="000347C6" w:rsidRPr="00B76324">
        <w:rPr>
          <w:rFonts w:ascii="Times New Roman" w:hAnsi="Times New Roman" w:cs="Times New Roman"/>
          <w:sz w:val="28"/>
          <w:szCs w:val="28"/>
        </w:rPr>
        <w:t xml:space="preserve"> детей обыгрывать постройки, объединять их по сюжету: дорожка и дома — улица; стол, стул, диван — </w:t>
      </w:r>
      <w:r>
        <w:rPr>
          <w:rFonts w:ascii="Times New Roman" w:hAnsi="Times New Roman" w:cs="Times New Roman"/>
          <w:sz w:val="28"/>
          <w:szCs w:val="28"/>
        </w:rPr>
        <w:t xml:space="preserve">мебель для кукол; </w:t>
      </w:r>
      <w:r w:rsidR="000347C6" w:rsidRPr="00B76324">
        <w:rPr>
          <w:rFonts w:ascii="Times New Roman" w:hAnsi="Times New Roman" w:cs="Times New Roman"/>
          <w:sz w:val="28"/>
          <w:szCs w:val="28"/>
        </w:rPr>
        <w:t xml:space="preserve"> после игры аккурат</w:t>
      </w:r>
      <w:r w:rsidR="00746D10">
        <w:rPr>
          <w:rFonts w:ascii="Times New Roman" w:hAnsi="Times New Roman" w:cs="Times New Roman"/>
          <w:sz w:val="28"/>
          <w:szCs w:val="28"/>
        </w:rPr>
        <w:t>но складывать детали в коробки.</w:t>
      </w:r>
    </w:p>
    <w:p w:rsidR="000347C6" w:rsidRPr="00FE0455" w:rsidRDefault="000347C6" w:rsidP="005A3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Музыкально-художественная    деятельность.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Воспитывать у детей эмоциональную отзывчивость на музыку. Познакомить с тремя музыкальными жанрами: песней, танцем, маршем. Способствовать развитию музыкальной памяти. Формировать умение узнавать знакомые песни, пьесы; чувствовать характер музыки (веселый, бодрый, спокойный), эмоционально на нее реагировать.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Слушание.</w:t>
      </w:r>
      <w:r w:rsidR="00FE0455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слушать музыкальное произведение до конца, понимать характер музыки, узнавать и определять, сколько частей в произведении.   Развивать способность различать звуки по высоте в пределах октавы — септимы, замечать изменение в силе звучания мелодии (громко, тихо). Совершенствовать умение различать звучание музыкальных игрушек, детских музыкальных инструментов (музыкальный молоточек, шарманка, погремушка, барабан, бубен, металлофон и др.).</w:t>
      </w:r>
    </w:p>
    <w:p w:rsidR="005C4ABF" w:rsidRPr="005E0850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Пение.</w:t>
      </w:r>
      <w:r w:rsidR="00ED33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Способствовать развитию певческих навыков: петь без напряжения в диапазоне ре (ми) — ля (си), в одном темпе со всеми, чисто   и ясно произносить слова, передавать характер песни (весело, протяжно,   ласково, напевно).</w:t>
      </w:r>
      <w:proofErr w:type="gramEnd"/>
    </w:p>
    <w:p w:rsidR="005A3799" w:rsidRDefault="000347C6" w:rsidP="00746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Песенное творчество</w:t>
      </w:r>
      <w:r w:rsidR="00FE0455">
        <w:rPr>
          <w:rFonts w:ascii="Times New Roman" w:hAnsi="Times New Roman" w:cs="Times New Roman"/>
          <w:sz w:val="28"/>
          <w:szCs w:val="28"/>
        </w:rPr>
        <w:t xml:space="preserve">. Способствовать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допевать мелодии колыбельных песен  на слог «баю-баю» и веселых мелодий на слог «ля-ля». Формировать навыки сочинительства веселых и грустных мелодий по образцу.</w:t>
      </w:r>
      <w:r w:rsidRPr="00FE0455">
        <w:rPr>
          <w:rFonts w:ascii="Times New Roman" w:hAnsi="Times New Roman" w:cs="Times New Roman"/>
          <w:b/>
          <w:sz w:val="28"/>
          <w:szCs w:val="28"/>
        </w:rPr>
        <w:t xml:space="preserve"> Музыкально-ритмические движения.</w:t>
      </w:r>
      <w:r w:rsidR="00FE0455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двигаться в соответствии с двух частной формой музыки и силой ее звучания (громко, тихо);   реагировать на начало</w:t>
      </w:r>
      <w:r w:rsidR="005A3799">
        <w:rPr>
          <w:rFonts w:ascii="Times New Roman" w:hAnsi="Times New Roman" w:cs="Times New Roman"/>
          <w:sz w:val="28"/>
          <w:szCs w:val="28"/>
        </w:rPr>
        <w:t xml:space="preserve"> звучания музыки и ее окончание.</w:t>
      </w:r>
      <w:r w:rsidRPr="00B763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7C6" w:rsidRPr="005A3799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Совершенствовать навыки основны</w:t>
      </w:r>
      <w:r w:rsidR="00FE0455">
        <w:rPr>
          <w:rFonts w:ascii="Times New Roman" w:hAnsi="Times New Roman" w:cs="Times New Roman"/>
          <w:sz w:val="28"/>
          <w:szCs w:val="28"/>
        </w:rPr>
        <w:t xml:space="preserve">х движений (ходьба и бег).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 маршировать вместе со всеми и индивидуально, бегать легко, в умеренном и быстром темпе под музыку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Улучшать качество исполнения танцевальных движений: притопывать попеременно двумя ногами и одной ногой.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Развивать умение кружиться в парах, выполнять прямой галоп, двигаться под музыку ритмично и согласно темпу и характеру музыкального  произведения, с предметами, игрушками и без них. Способствовать развитию навыков </w:t>
      </w:r>
      <w:r w:rsidRPr="00B76324">
        <w:rPr>
          <w:rFonts w:ascii="Times New Roman" w:hAnsi="Times New Roman" w:cs="Times New Roman"/>
          <w:sz w:val="28"/>
          <w:szCs w:val="28"/>
        </w:rPr>
        <w:lastRenderedPageBreak/>
        <w:t>выразительной и эмоциональной    передачи игровых и сказочных образов: идет медведь, крадется кошка, бегают мышата, скачет зайка, ходит петушок, клюют зернышки цыплята, летают птички и т. д.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Развитие танцевально-игрового творчества.</w:t>
      </w:r>
      <w:r w:rsidRPr="00B76324">
        <w:rPr>
          <w:rFonts w:ascii="Times New Roman" w:hAnsi="Times New Roman" w:cs="Times New Roman"/>
          <w:sz w:val="28"/>
          <w:szCs w:val="28"/>
        </w:rPr>
        <w:t xml:space="preserve"> Стимулировать самостоятельное выполнение танцевальных движе</w:t>
      </w:r>
      <w:r w:rsidR="00FE0455">
        <w:rPr>
          <w:rFonts w:ascii="Times New Roman" w:hAnsi="Times New Roman" w:cs="Times New Roman"/>
          <w:sz w:val="28"/>
          <w:szCs w:val="28"/>
        </w:rPr>
        <w:t xml:space="preserve">ний под плясовые мелодии. Способствовать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>более точно выполнять движения, передающие характер изображаемых животных.</w:t>
      </w:r>
    </w:p>
    <w:p w:rsidR="00417AC7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Игра на детских музыкальных инструментах.</w:t>
      </w:r>
      <w:r w:rsidRPr="00B76324">
        <w:rPr>
          <w:rFonts w:ascii="Times New Roman" w:hAnsi="Times New Roman" w:cs="Times New Roman"/>
          <w:sz w:val="28"/>
          <w:szCs w:val="28"/>
        </w:rPr>
        <w:t xml:space="preserve"> Знакомить детей с  некоторыми детскими музыкальными инструментами: дудочкой, металлофоном, колокольчиком, бубном, пог</w:t>
      </w:r>
      <w:r w:rsidR="00FE0455">
        <w:rPr>
          <w:rFonts w:ascii="Times New Roman" w:hAnsi="Times New Roman" w:cs="Times New Roman"/>
          <w:sz w:val="28"/>
          <w:szCs w:val="28"/>
        </w:rPr>
        <w:t xml:space="preserve">ремушкой, барабаном, а также их звучанием.  Содействовать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дошкольников подыгрывать на детских ударных музыкальных     инструментах.</w:t>
      </w:r>
    </w:p>
    <w:p w:rsidR="005A3799" w:rsidRPr="005A3799" w:rsidRDefault="005A3799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AC7" w:rsidRPr="00B76324" w:rsidRDefault="00417AC7" w:rsidP="00B7632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ОБРАЗОВАТЕЛЬНАЯ ОБЛАСТЬ «ФИЗИЧЕСКОЕ РАЗВИТИЕ»</w:t>
      </w:r>
    </w:p>
    <w:p w:rsidR="00417AC7" w:rsidRPr="00B76324" w:rsidRDefault="00417AC7" w:rsidP="000E7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Физическое развитие</w:t>
      </w:r>
      <w:r w:rsidRPr="00B76324">
        <w:rPr>
          <w:rFonts w:ascii="Times New Roman" w:hAnsi="Times New Roman" w:cs="Times New Roman"/>
          <w:sz w:val="28"/>
          <w:szCs w:val="28"/>
        </w:rPr>
        <w:t xml:space="preserve">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</w:t>
      </w:r>
      <w:r w:rsidR="000E7FD5">
        <w:rPr>
          <w:rFonts w:ascii="Times New Roman" w:hAnsi="Times New Roman" w:cs="Times New Roman"/>
          <w:sz w:val="28"/>
          <w:szCs w:val="28"/>
        </w:rPr>
        <w:t xml:space="preserve">рыжки, повороты в обе стороны), </w:t>
      </w:r>
      <w:r w:rsidRPr="00B76324">
        <w:rPr>
          <w:rFonts w:ascii="Times New Roman" w:hAnsi="Times New Roman" w:cs="Times New Roman"/>
          <w:sz w:val="28"/>
          <w:szCs w:val="28"/>
        </w:rPr>
        <w:t xml:space="preserve">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B7632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76324">
        <w:rPr>
          <w:rFonts w:ascii="Times New Roman" w:hAnsi="Times New Roman" w:cs="Times New Roman"/>
          <w:sz w:val="28"/>
          <w:szCs w:val="28"/>
        </w:rPr>
        <w:t xml:space="preserve"> в двигательной сфере;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</w:t>
      </w:r>
      <w:r w:rsidR="00B76324" w:rsidRPr="00B76324">
        <w:rPr>
          <w:rFonts w:ascii="Times New Roman" w:hAnsi="Times New Roman" w:cs="Times New Roman"/>
          <w:sz w:val="28"/>
          <w:szCs w:val="28"/>
        </w:rPr>
        <w:t>полезных привычек и др.)</w:t>
      </w:r>
      <w:r w:rsidRPr="00B763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7C6" w:rsidRPr="00FE0455" w:rsidRDefault="00746D10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цели и задачи</w:t>
      </w:r>
      <w:r w:rsidR="00FE0455" w:rsidRPr="00FE04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C6" w:rsidRPr="00FE0455">
        <w:rPr>
          <w:rFonts w:ascii="Times New Roman" w:hAnsi="Times New Roman" w:cs="Times New Roman"/>
          <w:b/>
          <w:sz w:val="28"/>
          <w:szCs w:val="28"/>
        </w:rPr>
        <w:t>Формирование начальных</w:t>
      </w:r>
      <w:r w:rsidR="005C4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C6" w:rsidRPr="00FE0455">
        <w:rPr>
          <w:rFonts w:ascii="Times New Roman" w:hAnsi="Times New Roman" w:cs="Times New Roman"/>
          <w:b/>
          <w:sz w:val="28"/>
          <w:szCs w:val="28"/>
        </w:rPr>
        <w:t>предста</w:t>
      </w:r>
      <w:r w:rsidR="00134994" w:rsidRPr="00FE0455">
        <w:rPr>
          <w:rFonts w:ascii="Times New Roman" w:hAnsi="Times New Roman" w:cs="Times New Roman"/>
          <w:b/>
          <w:sz w:val="28"/>
          <w:szCs w:val="28"/>
        </w:rPr>
        <w:t>влений</w:t>
      </w:r>
      <w:r w:rsidR="005C4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C6" w:rsidRPr="00FE0455">
        <w:rPr>
          <w:rFonts w:ascii="Times New Roman" w:hAnsi="Times New Roman" w:cs="Times New Roman"/>
          <w:b/>
          <w:sz w:val="28"/>
          <w:szCs w:val="28"/>
        </w:rPr>
        <w:t>о здоровом образе жизни</w:t>
      </w:r>
      <w:r w:rsidR="00FE0455" w:rsidRPr="00FE0455">
        <w:rPr>
          <w:rFonts w:ascii="Times New Roman" w:hAnsi="Times New Roman" w:cs="Times New Roman"/>
          <w:b/>
          <w:sz w:val="28"/>
          <w:szCs w:val="28"/>
        </w:rPr>
        <w:t>.</w:t>
      </w:r>
    </w:p>
    <w:p w:rsidR="000347C6" w:rsidRPr="00B76324" w:rsidRDefault="000347C6" w:rsidP="000E7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Развивать  умение различать и называть органы чувств (глаза, рот, нос, уши), дать представление об их роли в организме и о том, как их беречь и ухаживать за ними. Дать представление о полезной и вредной пище; об овощах и фруктах,  молочных продуктах, полезных для здоровья человека.  Формировать представление о том, что утренняя зарядка, игры, физические упражнения вызывают хорошее настроение; с помощью сна  восстанавливаются силы. Познакомить детей с упражнениями, укрепляющими различные органы  и системы организма. Дат</w:t>
      </w:r>
      <w:r w:rsidR="000E7FD5">
        <w:rPr>
          <w:rFonts w:ascii="Times New Roman" w:hAnsi="Times New Roman" w:cs="Times New Roman"/>
          <w:sz w:val="28"/>
          <w:szCs w:val="28"/>
        </w:rPr>
        <w:t xml:space="preserve">ь представление о необходимости </w:t>
      </w:r>
      <w:r w:rsidRPr="00B76324">
        <w:rPr>
          <w:rFonts w:ascii="Times New Roman" w:hAnsi="Times New Roman" w:cs="Times New Roman"/>
          <w:sz w:val="28"/>
          <w:szCs w:val="28"/>
        </w:rPr>
        <w:t>закаливания.  Дать представление о ценности здоровья; формировать желание вести здоровый образ жизни.</w:t>
      </w:r>
    </w:p>
    <w:p w:rsidR="000347C6" w:rsidRPr="00B76324" w:rsidRDefault="000347C6" w:rsidP="00746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>Формировать умение сообщать о своем самочувствии взрослым, осознавать необходимость лечения.</w:t>
      </w:r>
    </w:p>
    <w:p w:rsidR="000347C6" w:rsidRPr="00B76324" w:rsidRDefault="000347C6" w:rsidP="00746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Формировать потребность в соблюдении навыков гигиены и опрятности в повседневной жизни.</w:t>
      </w:r>
    </w:p>
    <w:p w:rsidR="000E7FD5" w:rsidRDefault="000347C6" w:rsidP="000E7F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D5">
        <w:rPr>
          <w:rFonts w:ascii="Times New Roman" w:hAnsi="Times New Roman" w:cs="Times New Roman"/>
          <w:b/>
          <w:sz w:val="28"/>
          <w:szCs w:val="28"/>
        </w:rPr>
        <w:t>Физическая  культура</w:t>
      </w:r>
      <w:r w:rsidR="000E7FD5">
        <w:rPr>
          <w:rFonts w:ascii="Times New Roman" w:hAnsi="Times New Roman" w:cs="Times New Roman"/>
          <w:sz w:val="28"/>
          <w:szCs w:val="28"/>
        </w:rPr>
        <w:t xml:space="preserve">. </w:t>
      </w:r>
      <w:r w:rsidRPr="00B76324">
        <w:rPr>
          <w:rFonts w:ascii="Times New Roman" w:hAnsi="Times New Roman" w:cs="Times New Roman"/>
          <w:sz w:val="28"/>
          <w:szCs w:val="28"/>
        </w:rPr>
        <w:t>Продолжать развивать раз</w:t>
      </w:r>
      <w:r w:rsidR="00FE0455">
        <w:rPr>
          <w:rFonts w:ascii="Times New Roman" w:hAnsi="Times New Roman" w:cs="Times New Roman"/>
          <w:sz w:val="28"/>
          <w:szCs w:val="28"/>
        </w:rPr>
        <w:t xml:space="preserve">нообразные виды движений. Содействовать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>детей</w:t>
      </w:r>
      <w:r w:rsidR="000E7FD5">
        <w:rPr>
          <w:rFonts w:ascii="Times New Roman" w:hAnsi="Times New Roman" w:cs="Times New Roman"/>
          <w:sz w:val="28"/>
          <w:szCs w:val="28"/>
        </w:rPr>
        <w:t>: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ходить и бегать свободно, не шаркая ногами, не опуская головы, сохраняя     перекрестную координа</w:t>
      </w:r>
      <w:r w:rsidR="00FE0455" w:rsidRPr="000E7FD5">
        <w:rPr>
          <w:rFonts w:ascii="Times New Roman" w:hAnsi="Times New Roman"/>
          <w:sz w:val="28"/>
          <w:szCs w:val="28"/>
        </w:rPr>
        <w:t xml:space="preserve">цию движений рук и   ног; </w:t>
      </w:r>
    </w:p>
    <w:p w:rsidR="000E7FD5" w:rsidRDefault="00FE0455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действовать совместно;</w:t>
      </w:r>
      <w:r w:rsidR="000347C6" w:rsidRPr="000E7FD5">
        <w:rPr>
          <w:rFonts w:ascii="Times New Roman" w:hAnsi="Times New Roman"/>
          <w:sz w:val="28"/>
          <w:szCs w:val="28"/>
        </w:rPr>
        <w:t xml:space="preserve"> 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 xml:space="preserve">строиться в колонну по </w:t>
      </w:r>
      <w:r w:rsidR="00FE0455" w:rsidRPr="000E7FD5">
        <w:rPr>
          <w:rFonts w:ascii="Times New Roman" w:hAnsi="Times New Roman"/>
          <w:sz w:val="28"/>
          <w:szCs w:val="28"/>
        </w:rPr>
        <w:t xml:space="preserve">одному, шеренгу, круг, находить </w:t>
      </w:r>
      <w:r w:rsidRPr="000E7FD5">
        <w:rPr>
          <w:rFonts w:ascii="Times New Roman" w:hAnsi="Times New Roman"/>
          <w:sz w:val="28"/>
          <w:szCs w:val="28"/>
        </w:rPr>
        <w:t xml:space="preserve">свое </w:t>
      </w:r>
      <w:r w:rsidR="00FE0455" w:rsidRPr="000E7FD5">
        <w:rPr>
          <w:rFonts w:ascii="Times New Roman" w:hAnsi="Times New Roman"/>
          <w:sz w:val="28"/>
          <w:szCs w:val="28"/>
        </w:rPr>
        <w:t xml:space="preserve">место при построениях; 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 xml:space="preserve">энергично отталкиваться двумя ногами и правильно приземляться в прыжках с высоты, на месте и с продвижением вперед; 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принимать правильное исходное положен</w:t>
      </w:r>
      <w:r w:rsidR="00FE0455" w:rsidRPr="000E7FD5">
        <w:rPr>
          <w:rFonts w:ascii="Times New Roman" w:hAnsi="Times New Roman"/>
          <w:sz w:val="28"/>
          <w:szCs w:val="28"/>
        </w:rPr>
        <w:t xml:space="preserve">ие в прыжках в длину и высоту с </w:t>
      </w:r>
      <w:r w:rsidRPr="000E7FD5">
        <w:rPr>
          <w:rFonts w:ascii="Times New Roman" w:hAnsi="Times New Roman"/>
          <w:sz w:val="28"/>
          <w:szCs w:val="28"/>
        </w:rPr>
        <w:t xml:space="preserve">места; 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 xml:space="preserve">в метании мешочков с песком, мячей диаметром 15–20 см. </w:t>
      </w:r>
    </w:p>
    <w:p w:rsidR="000347C6" w:rsidRPr="000E7FD5" w:rsidRDefault="000347C6" w:rsidP="000E7F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Закреплять умение энергично отталкивать мячи при катани</w:t>
      </w:r>
      <w:r w:rsidR="00FE0455" w:rsidRPr="000E7FD5">
        <w:rPr>
          <w:rFonts w:ascii="Times New Roman" w:hAnsi="Times New Roman"/>
          <w:sz w:val="28"/>
          <w:szCs w:val="28"/>
        </w:rPr>
        <w:t xml:space="preserve">и, бросании. Продолжать формировать умение </w:t>
      </w:r>
      <w:r w:rsidRPr="000E7FD5">
        <w:rPr>
          <w:rFonts w:ascii="Times New Roman" w:hAnsi="Times New Roman"/>
          <w:sz w:val="28"/>
          <w:szCs w:val="28"/>
        </w:rPr>
        <w:t xml:space="preserve"> ловить мяч двумя руками одновременно.</w:t>
      </w:r>
    </w:p>
    <w:p w:rsidR="000E7FD5" w:rsidRDefault="000347C6" w:rsidP="000E7F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Обучать хвату за перекладину во время лазанья. Закреплять умение   ползать.</w:t>
      </w:r>
      <w:r w:rsidR="000E7FD5">
        <w:rPr>
          <w:rFonts w:ascii="Times New Roman" w:hAnsi="Times New Roman" w:cs="Times New Roman"/>
          <w:sz w:val="28"/>
          <w:szCs w:val="28"/>
        </w:rPr>
        <w:t xml:space="preserve"> </w:t>
      </w:r>
      <w:r w:rsidR="00FE0455">
        <w:rPr>
          <w:rFonts w:ascii="Times New Roman" w:hAnsi="Times New Roman" w:cs="Times New Roman"/>
          <w:sz w:val="28"/>
          <w:szCs w:val="28"/>
        </w:rPr>
        <w:t>Способствовать формированию умения</w:t>
      </w:r>
      <w:r w:rsidR="000E7FD5">
        <w:rPr>
          <w:rFonts w:ascii="Times New Roman" w:hAnsi="Times New Roman" w:cs="Times New Roman"/>
          <w:sz w:val="28"/>
          <w:szCs w:val="28"/>
        </w:rPr>
        <w:t>:</w:t>
      </w:r>
    </w:p>
    <w:p w:rsidR="000E7FD5" w:rsidRDefault="000347C6" w:rsidP="000E7FD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сохранять правильную осанку в положениях сидя, стоя, в движении, при выпо</w:t>
      </w:r>
      <w:r w:rsidR="00FE0455" w:rsidRPr="000E7FD5">
        <w:rPr>
          <w:rFonts w:ascii="Times New Roman" w:hAnsi="Times New Roman"/>
          <w:sz w:val="28"/>
          <w:szCs w:val="28"/>
        </w:rPr>
        <w:t>лнении упражнений в равновесии;</w:t>
      </w:r>
    </w:p>
    <w:p w:rsidR="000E7FD5" w:rsidRDefault="000347C6" w:rsidP="000E7FD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кататься на санках, садиться на трехколесный велосипед, ка</w:t>
      </w:r>
      <w:r w:rsidR="00FE0455" w:rsidRPr="000E7FD5">
        <w:rPr>
          <w:rFonts w:ascii="Times New Roman" w:hAnsi="Times New Roman"/>
          <w:sz w:val="28"/>
          <w:szCs w:val="28"/>
        </w:rPr>
        <w:t>таться на нем и слезать с него;</w:t>
      </w:r>
      <w:r w:rsidRPr="000E7FD5">
        <w:rPr>
          <w:rFonts w:ascii="Times New Roman" w:hAnsi="Times New Roman"/>
          <w:sz w:val="28"/>
          <w:szCs w:val="28"/>
        </w:rPr>
        <w:t xml:space="preserve"> </w:t>
      </w:r>
    </w:p>
    <w:p w:rsidR="000347C6" w:rsidRPr="000E7FD5" w:rsidRDefault="000347C6" w:rsidP="000E7FD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реагировать на сигналы «беги», «лови», «стой» и др.; выполнять правила в подвижных играх.</w:t>
      </w:r>
    </w:p>
    <w:p w:rsidR="000347C6" w:rsidRPr="00B76324" w:rsidRDefault="000347C6" w:rsidP="000E7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Развивать самостоятельность и творчество при выполнении физических упражнений, в подвижных играх.</w:t>
      </w:r>
    </w:p>
    <w:p w:rsidR="000347C6" w:rsidRPr="00B76324" w:rsidRDefault="000347C6" w:rsidP="000E7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Подвижные игры.</w:t>
      </w:r>
      <w:r w:rsidRPr="00B76324">
        <w:rPr>
          <w:rFonts w:ascii="Times New Roman" w:hAnsi="Times New Roman" w:cs="Times New Roman"/>
          <w:sz w:val="28"/>
          <w:szCs w:val="28"/>
        </w:rPr>
        <w:t xml:space="preserve"> Развивать активность и творчество детей в процессе двигательной деятельности. Организовывать игры с правилами.  Поощрять самостоятельные игры с каталками, автомобилями, тележками, велосипедами, мячами, шарами. Развивать навыки лазанья, ползания; ловкость, выразительность и красоту движений. Вводить в игры</w:t>
      </w:r>
      <w:r w:rsidR="004638CF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более сложные правила со сменой видов движений.</w:t>
      </w:r>
    </w:p>
    <w:p w:rsidR="00417AC7" w:rsidRDefault="000347C6" w:rsidP="004638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Воспитывать у детей умение соблюдать элементарные правила, согласовывать движения, ориентироваться в пространстве.</w:t>
      </w:r>
    </w:p>
    <w:p w:rsidR="004638CF" w:rsidRDefault="004638CF" w:rsidP="004638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8CF" w:rsidRPr="005E0850" w:rsidRDefault="004638CF" w:rsidP="004638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AC7" w:rsidRPr="00B76324" w:rsidRDefault="00417AC7" w:rsidP="00B76324">
      <w:pPr>
        <w:spacing w:after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РАЗВИТИЕ ИГРОВОЙ ДЕЯТЕЛЬНОСТИ</w:t>
      </w:r>
    </w:p>
    <w:p w:rsidR="00417AC7" w:rsidRPr="00B76324" w:rsidRDefault="00417AC7" w:rsidP="004638C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Основные цели и задачи</w:t>
      </w:r>
    </w:p>
    <w:p w:rsidR="00417AC7" w:rsidRPr="00B76324" w:rsidRDefault="00417AC7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Создание условий для развития игровой деятельности детей. Формирование игровых умений, развитых культурных форм игры.</w:t>
      </w:r>
    </w:p>
    <w:p w:rsidR="00417AC7" w:rsidRPr="00B76324" w:rsidRDefault="00417AC7" w:rsidP="00746D1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Развитие у детей интереса к различным видам игр. Всестороннее воспитание и гармоничное развитие детей в игре (эмоционально-нравственное, умственное, физическое, художественно-эстетическое и социально-коммуникативное). </w:t>
      </w:r>
    </w:p>
    <w:p w:rsidR="00417AC7" w:rsidRPr="00B76324" w:rsidRDefault="00417AC7" w:rsidP="00746D1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Развитие самостоятельности, инициативы, творчества, навыков </w:t>
      </w:r>
      <w:proofErr w:type="spellStart"/>
      <w:r w:rsidRPr="00B76324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; формирование доброжелательного отношения к сверстникам, умения взаимодействовать, договариваться, самостоятельно разрешать конфликтные ситуации. </w:t>
      </w:r>
    </w:p>
    <w:p w:rsidR="004D5A01" w:rsidRDefault="00134994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455">
        <w:rPr>
          <w:rFonts w:ascii="Times New Roman" w:eastAsia="Calibri" w:hAnsi="Times New Roman" w:cs="Times New Roman"/>
          <w:b/>
          <w:sz w:val="28"/>
          <w:szCs w:val="28"/>
        </w:rPr>
        <w:t>Сюжетно-ролевые игры.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Способствовать возникновению у детей игр на темы из окружающей жизни, по мотивам литературных произведений (</w:t>
      </w:r>
      <w:proofErr w:type="spellStart"/>
      <w:r w:rsidRPr="00B76324">
        <w:rPr>
          <w:rFonts w:ascii="Times New Roman" w:eastAsia="Calibri" w:hAnsi="Times New Roman" w:cs="Times New Roman"/>
          <w:sz w:val="28"/>
          <w:szCs w:val="28"/>
        </w:rPr>
        <w:t>потешек</w:t>
      </w:r>
      <w:proofErr w:type="spellEnd"/>
      <w:r w:rsidRPr="00B76324">
        <w:rPr>
          <w:rFonts w:ascii="Times New Roman" w:eastAsia="Calibri" w:hAnsi="Times New Roman" w:cs="Times New Roman"/>
          <w:sz w:val="28"/>
          <w:szCs w:val="28"/>
        </w:rPr>
        <w:t>, песенок, сказок, стихов); обогащению игрового опыта детей посредством объединения отдельных де</w:t>
      </w:r>
      <w:r w:rsidR="004638CF">
        <w:rPr>
          <w:rFonts w:ascii="Times New Roman" w:eastAsia="Calibri" w:hAnsi="Times New Roman" w:cs="Times New Roman"/>
          <w:sz w:val="28"/>
          <w:szCs w:val="28"/>
        </w:rPr>
        <w:t>йствий в единую сюжетную линию.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Развивать умение выбирать роль, выполнять в игре с игрушками несколько взаимосвязанных действий (готовить обед, накрывать на стол, кормить</w:t>
      </w:r>
      <w:r w:rsidR="00FE0455">
        <w:rPr>
          <w:rFonts w:ascii="Times New Roman" w:eastAsia="Calibri" w:hAnsi="Times New Roman" w:cs="Times New Roman"/>
          <w:sz w:val="28"/>
          <w:szCs w:val="28"/>
        </w:rPr>
        <w:t xml:space="preserve">). Формировать умение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взаимодействовать в сюжетах с двумя действующими лицами (шофер — пассажир, мама — дочка, врач — больной); в индивидуальных играх с игрушками-заместителями исполнять роль за себя и за игрушку.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Показывать способы ролевого повед</w:t>
      </w:r>
      <w:r w:rsidR="004638CF">
        <w:rPr>
          <w:rFonts w:ascii="Times New Roman" w:eastAsia="Calibri" w:hAnsi="Times New Roman" w:cs="Times New Roman"/>
          <w:sz w:val="28"/>
          <w:szCs w:val="28"/>
        </w:rPr>
        <w:t xml:space="preserve">ения, используя обучающие игры.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Усложнять, обогащать предметно-игровую среду за счет использования предметов полифункционального назначения и увеличения количества</w:t>
      </w:r>
    </w:p>
    <w:p w:rsidR="0090059C" w:rsidRDefault="00FE0455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Раздел </w:t>
      </w:r>
      <w:r w:rsidR="00134994" w:rsidRPr="00B76324">
        <w:rPr>
          <w:rFonts w:ascii="Times New Roman" w:eastAsia="Calibri" w:hAnsi="Times New Roman" w:cs="Times New Roman"/>
          <w:sz w:val="28"/>
          <w:szCs w:val="28"/>
        </w:rPr>
        <w:t xml:space="preserve"> «Дидактические игры» совпадает с соответствующим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разделом образовательной облас</w:t>
      </w:r>
      <w:r w:rsidR="00134994" w:rsidRPr="00B76324">
        <w:rPr>
          <w:rFonts w:ascii="Times New Roman" w:eastAsia="Calibri" w:hAnsi="Times New Roman" w:cs="Times New Roman"/>
          <w:sz w:val="28"/>
          <w:szCs w:val="28"/>
        </w:rPr>
        <w:t>ти «Познавательное развитие» и приводится здесь для полноты изложения.</w:t>
      </w:r>
    </w:p>
    <w:p w:rsidR="00E95404" w:rsidRPr="00E95404" w:rsidRDefault="00E95404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40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Дидактические игры.</w:t>
      </w:r>
      <w:r w:rsidRPr="00E95404">
        <w:rPr>
          <w:rFonts w:ascii="Times New Roman" w:eastAsia="Calibri" w:hAnsi="Times New Roman" w:cs="Times New Roman"/>
          <w:sz w:val="28"/>
          <w:szCs w:val="28"/>
        </w:rPr>
        <w:t xml:space="preserve"> Закреплять умение детей подбирать предметы по цвету и величине (большие, средние и маленькие шарики 2-3 цветов), собирать пирамидку из уменьшающихся по размеру колец, чередуя в определенной последовательности 2-3 цвета. Учить собирать картинку из 4-6 частей («Наша посуда», «Игрушки» и др.).</w:t>
      </w:r>
    </w:p>
    <w:p w:rsidR="00134994" w:rsidRPr="00B76324" w:rsidRDefault="00E95404" w:rsidP="004638C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95404">
        <w:rPr>
          <w:rFonts w:ascii="Times New Roman" w:eastAsia="Calibri" w:hAnsi="Times New Roman" w:cs="Times New Roman"/>
          <w:sz w:val="28"/>
          <w:szCs w:val="28"/>
        </w:rPr>
        <w:t>В совместных дидактических играх учить детей выполнять постепенно усложняющиеся правила.</w:t>
      </w:r>
    </w:p>
    <w:p w:rsidR="00134994" w:rsidRPr="00B76324" w:rsidRDefault="00E9540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Содействовать формированию  умения </w:t>
      </w:r>
      <w:r w:rsidR="00134994" w:rsidRPr="00B76324">
        <w:rPr>
          <w:rFonts w:ascii="Times New Roman" w:eastAsia="Calibri" w:hAnsi="Times New Roman" w:cs="Times New Roman"/>
          <w:sz w:val="28"/>
          <w:szCs w:val="28"/>
        </w:rPr>
        <w:t xml:space="preserve"> детей использовать в играх строительный материал (кубы, бруски, пластины), простейшие деревянные и пластмассовые конструкторы, природный материал (песок, снег, вода); разнообразно действовать с ними (строить горку для кукол, мост, дорогу; лепить из снега заборчик, домик; пускать по воде игрушки).</w:t>
      </w:r>
      <w:proofErr w:type="gramEnd"/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Развивать умение взаимодействовать и ладить друг с другом в непродолжительной совместной игре.</w:t>
      </w:r>
    </w:p>
    <w:p w:rsidR="00840D14" w:rsidRPr="004638CF" w:rsidRDefault="00134994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404">
        <w:rPr>
          <w:rFonts w:ascii="Times New Roman" w:eastAsia="Calibri" w:hAnsi="Times New Roman" w:cs="Times New Roman"/>
          <w:b/>
          <w:sz w:val="28"/>
          <w:szCs w:val="28"/>
        </w:rPr>
        <w:t>Подвижные игры.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Развивать активность детей в двигательной деятельности. Организовывать игры со всеми детьми группы.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Поощрять игры с каталками, автомобилями, тележками, велосипедами; игры, в которых развиваются навыки лазания, ползанья; игры с мячами, шарами,</w:t>
      </w:r>
      <w:r w:rsidR="00E95404">
        <w:rPr>
          <w:rFonts w:ascii="Times New Roman" w:eastAsia="Calibri" w:hAnsi="Times New Roman" w:cs="Times New Roman"/>
          <w:sz w:val="28"/>
          <w:szCs w:val="28"/>
        </w:rPr>
        <w:t xml:space="preserve"> развивающие ловкость движений.</w:t>
      </w:r>
      <w:proofErr w:type="gramEnd"/>
      <w:r w:rsidR="00ED33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Постепенно вводить игры с более сложными пра</w:t>
      </w:r>
      <w:r w:rsidR="004638CF">
        <w:rPr>
          <w:rFonts w:ascii="Times New Roman" w:eastAsia="Calibri" w:hAnsi="Times New Roman" w:cs="Times New Roman"/>
          <w:sz w:val="28"/>
          <w:szCs w:val="28"/>
        </w:rPr>
        <w:t>вилами и сменой видов движений.</w:t>
      </w:r>
    </w:p>
    <w:p w:rsidR="00134994" w:rsidRPr="00B76324" w:rsidRDefault="00134994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404">
        <w:rPr>
          <w:rFonts w:ascii="Times New Roman" w:eastAsia="Calibri" w:hAnsi="Times New Roman" w:cs="Times New Roman"/>
          <w:b/>
          <w:sz w:val="28"/>
          <w:szCs w:val="28"/>
        </w:rPr>
        <w:t>Театрализованные игры.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Пробуждать интерес детей к театрализованной игре, создавать условия для ее проведения. Формировать умение следить за развитием действия в играх-драматизациях и кукольных спектаклях, созданных силами взрослых и старших детей.</w:t>
      </w:r>
    </w:p>
    <w:p w:rsidR="00134994" w:rsidRPr="00B76324" w:rsidRDefault="00E9540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Способствовать формированию умения </w:t>
      </w:r>
      <w:r w:rsidR="00134994" w:rsidRPr="00B76324">
        <w:rPr>
          <w:rFonts w:ascii="Times New Roman" w:eastAsia="Calibri" w:hAnsi="Times New Roman" w:cs="Times New Roman"/>
          <w:sz w:val="28"/>
          <w:szCs w:val="28"/>
        </w:rPr>
        <w:t xml:space="preserve"> детей имитировать характерные действия персонажей (птички летают, козленок скачет), передавать эмоциональное состояние человека (мимикой, позой, жестом, движением).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Знакомить детей с приемами в</w:t>
      </w:r>
      <w:r w:rsidR="00E95404">
        <w:rPr>
          <w:rFonts w:ascii="Times New Roman" w:eastAsia="Calibri" w:hAnsi="Times New Roman" w:cs="Times New Roman"/>
          <w:sz w:val="28"/>
          <w:szCs w:val="28"/>
        </w:rPr>
        <w:t xml:space="preserve">ождения настольных кукол. Способствовать формированию умения </w:t>
      </w:r>
      <w:r w:rsidRPr="00B76324">
        <w:rPr>
          <w:rFonts w:ascii="Times New Roman" w:eastAsia="Calibri" w:hAnsi="Times New Roman" w:cs="Times New Roman"/>
          <w:sz w:val="28"/>
          <w:szCs w:val="28"/>
        </w:rPr>
        <w:t>сопровождать движения простой песенкой.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Вызывать желание действовать с элементами костюмов (шапочки, воротнички и т. д.) и атрибутами как внешними символами роли.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Развивать стремление импровизировать на несложные сюжеты песен, сказок. Вызывать желание выступать перед куклами и сверстниками, обустраивая место для выступления.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Побуждать участвовать в беседах о театре (театр — актеры — зрители, пове</w:t>
      </w:r>
      <w:r w:rsidR="004638CF">
        <w:rPr>
          <w:rFonts w:ascii="Times New Roman" w:eastAsia="Calibri" w:hAnsi="Times New Roman" w:cs="Times New Roman"/>
          <w:sz w:val="28"/>
          <w:szCs w:val="28"/>
        </w:rPr>
        <w:t>дение людей в зрительном зале).</w:t>
      </w:r>
    </w:p>
    <w:p w:rsidR="002B740B" w:rsidRPr="004638CF" w:rsidRDefault="00417AC7" w:rsidP="004638CF">
      <w:pPr>
        <w:pStyle w:val="a3"/>
        <w:numPr>
          <w:ilvl w:val="1"/>
          <w:numId w:val="22"/>
        </w:numPr>
        <w:spacing w:before="225"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Учебный план реализации </w:t>
      </w:r>
      <w:r w:rsidR="00173D0B"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образовательной  программы  </w:t>
      </w:r>
      <w:r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134994"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>младшей</w:t>
      </w:r>
      <w:r w:rsidR="004638CF"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638CF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группе </w:t>
      </w:r>
    </w:p>
    <w:p w:rsidR="004638CF" w:rsidRPr="004638CF" w:rsidRDefault="004638CF" w:rsidP="004638CF">
      <w:pPr>
        <w:pStyle w:val="a3"/>
        <w:spacing w:before="225"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2B740B" w:rsidRPr="00817D24" w:rsidRDefault="002B740B" w:rsidP="00817D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17D24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638CF">
        <w:rPr>
          <w:rFonts w:ascii="Times New Roman" w:hAnsi="Times New Roman" w:cs="Times New Roman"/>
          <w:sz w:val="28"/>
          <w:szCs w:val="28"/>
        </w:rPr>
        <w:t>О</w:t>
      </w:r>
      <w:r w:rsidRPr="00817D24">
        <w:rPr>
          <w:rFonts w:ascii="Times New Roman" w:hAnsi="Times New Roman" w:cs="Times New Roman"/>
          <w:sz w:val="28"/>
          <w:szCs w:val="28"/>
        </w:rPr>
        <w:t xml:space="preserve">ОД, её продолжительность, время проведения соответствуют требованиям </w:t>
      </w:r>
      <w:proofErr w:type="spellStart"/>
      <w:r w:rsidRPr="00817D2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703FBF">
        <w:rPr>
          <w:rFonts w:ascii="Times New Roman" w:hAnsi="Times New Roman" w:cs="Times New Roman"/>
          <w:sz w:val="28"/>
          <w:szCs w:val="28"/>
        </w:rPr>
        <w:t xml:space="preserve"> </w:t>
      </w:r>
      <w:r w:rsidRPr="00817D24">
        <w:rPr>
          <w:rFonts w:ascii="Times New Roman" w:hAnsi="Times New Roman" w:cs="Times New Roman"/>
          <w:bCs/>
          <w:sz w:val="28"/>
          <w:szCs w:val="28"/>
        </w:rPr>
        <w:t>2.4.1.3049-13</w:t>
      </w:r>
    </w:p>
    <w:p w:rsidR="002B740B" w:rsidRPr="00134994" w:rsidRDefault="002B740B" w:rsidP="004638CF">
      <w:pPr>
        <w:tabs>
          <w:tab w:val="left" w:pos="720"/>
        </w:tabs>
        <w:spacing w:after="0"/>
        <w:ind w:left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17D24">
        <w:rPr>
          <w:rFonts w:ascii="Times New Roman" w:hAnsi="Times New Roman" w:cs="Times New Roman"/>
          <w:b/>
          <w:sz w:val="28"/>
          <w:szCs w:val="28"/>
        </w:rPr>
        <w:t xml:space="preserve">Количество  </w:t>
      </w:r>
      <w:r w:rsidR="00134994" w:rsidRPr="00134994">
        <w:rPr>
          <w:rFonts w:ascii="Times New Roman" w:hAnsi="Times New Roman" w:cs="Times New Roman"/>
          <w:b/>
          <w:sz w:val="28"/>
          <w:szCs w:val="28"/>
        </w:rPr>
        <w:t>в  младшей -</w:t>
      </w:r>
      <w:r w:rsidR="00463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994" w:rsidRPr="00134994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134994">
        <w:rPr>
          <w:rFonts w:ascii="Times New Roman" w:hAnsi="Times New Roman" w:cs="Times New Roman"/>
          <w:b/>
          <w:sz w:val="28"/>
          <w:szCs w:val="28"/>
        </w:rPr>
        <w:t>составляет</w:t>
      </w:r>
      <w:r w:rsidRPr="00817D24">
        <w:rPr>
          <w:rFonts w:ascii="Times New Roman" w:hAnsi="Times New Roman" w:cs="Times New Roman"/>
          <w:b/>
          <w:sz w:val="28"/>
          <w:szCs w:val="28"/>
        </w:rPr>
        <w:t>:</w:t>
      </w:r>
    </w:p>
    <w:p w:rsidR="002B740B" w:rsidRPr="00817D24" w:rsidRDefault="00817D24" w:rsidP="004638CF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17D24">
        <w:rPr>
          <w:rFonts w:ascii="Times New Roman" w:hAnsi="Times New Roman" w:cs="Times New Roman"/>
          <w:sz w:val="28"/>
          <w:szCs w:val="28"/>
        </w:rPr>
        <w:t xml:space="preserve">На самостоятельную деятельность </w:t>
      </w:r>
      <w:r w:rsidR="00134994" w:rsidRPr="00134994">
        <w:rPr>
          <w:rFonts w:ascii="Times New Roman" w:hAnsi="Times New Roman" w:cs="Times New Roman"/>
          <w:sz w:val="28"/>
          <w:szCs w:val="28"/>
        </w:rPr>
        <w:t>детей 3 - 4</w:t>
      </w:r>
      <w:r w:rsidRPr="00134994">
        <w:rPr>
          <w:rFonts w:ascii="Times New Roman" w:hAnsi="Times New Roman" w:cs="Times New Roman"/>
          <w:sz w:val="28"/>
          <w:szCs w:val="28"/>
        </w:rPr>
        <w:t xml:space="preserve"> лет</w:t>
      </w:r>
      <w:r w:rsidRPr="00817D24">
        <w:rPr>
          <w:rFonts w:ascii="Times New Roman" w:hAnsi="Times New Roman" w:cs="Times New Roman"/>
          <w:sz w:val="28"/>
          <w:szCs w:val="28"/>
        </w:rPr>
        <w:t xml:space="preserve"> (игры, подготовка к образовательной деятельности, личная гигиена) в режиме дня отводится не менее 3 - 4 часов.</w:t>
      </w:r>
    </w:p>
    <w:p w:rsidR="002B740B" w:rsidRPr="00817D24" w:rsidRDefault="002B740B" w:rsidP="004638C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Занятия по физическому развитию для детей в </w:t>
      </w:r>
      <w:r w:rsidR="00B76324" w:rsidRPr="00B76324">
        <w:rPr>
          <w:rFonts w:ascii="Times New Roman" w:hAnsi="Times New Roman" w:cs="Times New Roman"/>
          <w:sz w:val="28"/>
          <w:szCs w:val="28"/>
        </w:rPr>
        <w:t>возрасте от 3 до 4</w:t>
      </w:r>
      <w:r w:rsidRPr="00B76324">
        <w:rPr>
          <w:rFonts w:ascii="Times New Roman" w:hAnsi="Times New Roman" w:cs="Times New Roman"/>
          <w:sz w:val="28"/>
          <w:szCs w:val="28"/>
        </w:rPr>
        <w:t xml:space="preserve"> лет организуются не</w:t>
      </w:r>
      <w:r w:rsidRPr="00817D24">
        <w:rPr>
          <w:rFonts w:ascii="Times New Roman" w:hAnsi="Times New Roman" w:cs="Times New Roman"/>
          <w:sz w:val="28"/>
          <w:szCs w:val="28"/>
        </w:rPr>
        <w:t xml:space="preserve"> менее 3 раз в неделю. </w:t>
      </w:r>
    </w:p>
    <w:p w:rsidR="0013202D" w:rsidRPr="00B628E5" w:rsidRDefault="002B740B" w:rsidP="004638C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D24">
        <w:rPr>
          <w:rFonts w:ascii="Times New Roman" w:hAnsi="Times New Roman" w:cs="Times New Roman"/>
          <w:sz w:val="28"/>
          <w:szCs w:val="28"/>
        </w:rPr>
        <w:t>В теплое время года при благоприятных метеорологических условиях непосредственно образовательная деятельность по физическому развитию орган</w:t>
      </w:r>
      <w:r w:rsidR="00817D24" w:rsidRPr="00817D24">
        <w:rPr>
          <w:rFonts w:ascii="Times New Roman" w:hAnsi="Times New Roman" w:cs="Times New Roman"/>
          <w:sz w:val="28"/>
          <w:szCs w:val="28"/>
        </w:rPr>
        <w:t>изовывается на открытом воздухе</w:t>
      </w:r>
    </w:p>
    <w:p w:rsidR="00A76D88" w:rsidRPr="004638CF" w:rsidRDefault="00417AC7" w:rsidP="004638CF">
      <w:pPr>
        <w:pStyle w:val="a3"/>
        <w:numPr>
          <w:ilvl w:val="1"/>
          <w:numId w:val="22"/>
        </w:numPr>
        <w:spacing w:before="225"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Формы, способы, методы и средства реализации программы в </w:t>
      </w:r>
      <w:r w:rsidR="00E85A5F"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>младшей</w:t>
      </w:r>
      <w:r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группе.</w:t>
      </w:r>
    </w:p>
    <w:p w:rsidR="004638CF" w:rsidRPr="004638CF" w:rsidRDefault="004638CF" w:rsidP="004638CF">
      <w:pPr>
        <w:pStyle w:val="a3"/>
        <w:spacing w:before="225"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E7A" w:rsidRDefault="002E7B19" w:rsidP="00D33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sz w:val="28"/>
          <w:szCs w:val="28"/>
        </w:rPr>
        <w:t>Построение образовательного процесса основывается на адекватных возрасту фор</w:t>
      </w:r>
      <w:r w:rsidR="0049489E">
        <w:rPr>
          <w:rFonts w:ascii="Times New Roman" w:hAnsi="Times New Roman" w:cs="Times New Roman"/>
          <w:sz w:val="28"/>
          <w:szCs w:val="28"/>
        </w:rPr>
        <w:t xml:space="preserve">мах работы с детьми. Выбор форм  </w:t>
      </w:r>
      <w:r w:rsidRPr="00173D0B">
        <w:rPr>
          <w:rFonts w:ascii="Times New Roman" w:hAnsi="Times New Roman" w:cs="Times New Roman"/>
          <w:sz w:val="28"/>
          <w:szCs w:val="28"/>
        </w:rPr>
        <w:t>работы</w:t>
      </w:r>
      <w:r w:rsidR="0049489E">
        <w:rPr>
          <w:rFonts w:ascii="Times New Roman" w:hAnsi="Times New Roman" w:cs="Times New Roman"/>
          <w:sz w:val="28"/>
          <w:szCs w:val="28"/>
        </w:rPr>
        <w:t xml:space="preserve"> </w:t>
      </w:r>
      <w:r w:rsidRPr="00E85A5F">
        <w:rPr>
          <w:rFonts w:ascii="Times New Roman" w:hAnsi="Times New Roman" w:cs="Times New Roman"/>
          <w:sz w:val="28"/>
          <w:szCs w:val="28"/>
        </w:rPr>
        <w:t>осуществляется педагогом самостоятельно и зависи</w:t>
      </w:r>
      <w:r w:rsidR="00D33E7A">
        <w:rPr>
          <w:rFonts w:ascii="Times New Roman" w:hAnsi="Times New Roman" w:cs="Times New Roman"/>
          <w:sz w:val="28"/>
          <w:szCs w:val="28"/>
        </w:rPr>
        <w:t>т от контингента воспитанников.</w:t>
      </w:r>
    </w:p>
    <w:p w:rsidR="002E7B19" w:rsidRPr="00D33E7A" w:rsidRDefault="002E7B19" w:rsidP="00D33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A5F">
        <w:rPr>
          <w:rFonts w:ascii="Times New Roman" w:hAnsi="Times New Roman" w:cs="Times New Roman"/>
          <w:sz w:val="28"/>
          <w:szCs w:val="28"/>
        </w:rPr>
        <w:t>В работе с детьми младшего дошкольного возраста используются преимущественно игровые, сюжетные и интегрированные формы образовательной деятельности. Обучение происходит опосредованно, в процессе увлекательной для малышей деятельности</w:t>
      </w:r>
      <w:r w:rsidRPr="00173D0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E7B19" w:rsidRPr="00E85A5F" w:rsidRDefault="002E7B19" w:rsidP="00D33E7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Образовательный  проце</w:t>
      </w:r>
      <w:proofErr w:type="gramStart"/>
      <w:r>
        <w:rPr>
          <w:rFonts w:ascii="Times New Roman" w:hAnsi="Times New Roman" w:cs="Times New Roman"/>
          <w:sz w:val="28"/>
          <w:szCs w:val="28"/>
        </w:rPr>
        <w:t>сс  стр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оится </w:t>
      </w:r>
      <w:r w:rsidRPr="00173D0B">
        <w:rPr>
          <w:rFonts w:ascii="Times New Roman" w:hAnsi="Times New Roman" w:cs="Times New Roman"/>
          <w:sz w:val="28"/>
          <w:szCs w:val="28"/>
        </w:rPr>
        <w:t xml:space="preserve"> на комплексно – тематическом принципе с учетом интеграции образовательных областей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73D0B">
        <w:rPr>
          <w:rFonts w:ascii="Times New Roman" w:hAnsi="Times New Roman" w:cs="Times New Roman"/>
          <w:sz w:val="28"/>
          <w:szCs w:val="28"/>
        </w:rPr>
        <w:t>Построение всего образовательного процесса вокруг одной темы дает большие возможности для развития детей, темы помогают организовать информацию оптимальным способом. У дошкольников появляются многочисленные возможности для практики, экспериментирования, развития основных навыков, понятийного мышления.</w:t>
      </w:r>
      <w:r w:rsidR="00E64774">
        <w:rPr>
          <w:rFonts w:ascii="Times New Roman" w:hAnsi="Times New Roman" w:cs="Times New Roman"/>
          <w:sz w:val="28"/>
          <w:szCs w:val="28"/>
        </w:rPr>
        <w:t xml:space="preserve"> </w:t>
      </w:r>
      <w:r w:rsidRPr="00173D0B">
        <w:rPr>
          <w:rFonts w:ascii="Times New Roman" w:hAnsi="Times New Roman" w:cs="Times New Roman"/>
          <w:sz w:val="28"/>
          <w:szCs w:val="28"/>
        </w:rPr>
        <w:t>Теме уделяется внимание не менее одной недели. Оптимальный период – 2- 3 недели.</w:t>
      </w:r>
    </w:p>
    <w:p w:rsidR="002E7B19" w:rsidRDefault="002E7B19" w:rsidP="00D33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sz w:val="28"/>
          <w:szCs w:val="28"/>
        </w:rPr>
        <w:t>Тема  отражена в подборе материалов, находящихся в группе и в уголках развития.</w:t>
      </w:r>
      <w:r w:rsidR="00E64774">
        <w:rPr>
          <w:rFonts w:ascii="Times New Roman" w:hAnsi="Times New Roman" w:cs="Times New Roman"/>
          <w:sz w:val="28"/>
          <w:szCs w:val="28"/>
        </w:rPr>
        <w:t xml:space="preserve"> </w:t>
      </w:r>
      <w:r w:rsidRPr="00173D0B">
        <w:rPr>
          <w:rFonts w:ascii="Times New Roman" w:hAnsi="Times New Roman" w:cs="Times New Roman"/>
          <w:sz w:val="28"/>
          <w:szCs w:val="28"/>
        </w:rPr>
        <w:t>Выде</w:t>
      </w:r>
      <w:r w:rsidR="00D33E7A">
        <w:rPr>
          <w:rFonts w:ascii="Times New Roman" w:hAnsi="Times New Roman" w:cs="Times New Roman"/>
          <w:sz w:val="28"/>
          <w:szCs w:val="28"/>
        </w:rPr>
        <w:t>ление основной темы не означает</w:t>
      </w:r>
      <w:r w:rsidRPr="00173D0B">
        <w:rPr>
          <w:rFonts w:ascii="Times New Roman" w:hAnsi="Times New Roman" w:cs="Times New Roman"/>
          <w:sz w:val="28"/>
          <w:szCs w:val="28"/>
        </w:rPr>
        <w:t>, что абсолютно вся деятельность детей должна быть посвящена этой теме. Цель введения основной темы периода – интегрировать образовательную деятельность и избежать неоправданного дробления детской  деятельности по образовательным областям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5A01" w:rsidRDefault="002E7B19" w:rsidP="00D33E7A">
      <w:pPr>
        <w:shd w:val="clear" w:color="auto" w:fill="FFFFFF"/>
        <w:spacing w:after="0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173D0B">
        <w:rPr>
          <w:rFonts w:ascii="Times New Roman" w:hAnsi="Times New Roman" w:cs="Times New Roman"/>
          <w:sz w:val="28"/>
          <w:szCs w:val="28"/>
        </w:rPr>
        <w:t xml:space="preserve">одержание образовательных областей 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</w:t>
      </w:r>
      <w:r w:rsidRPr="00173D0B">
        <w:rPr>
          <w:rFonts w:ascii="Times New Roman" w:hAnsi="Times New Roman" w:cs="Times New Roman"/>
          <w:sz w:val="28"/>
          <w:szCs w:val="28"/>
        </w:rPr>
        <w:t xml:space="preserve"> в различных видах деятельности (общении, игре, познавательно-исследовательской деятельности - как сквозных механизмах развития ребенка)</w:t>
      </w:r>
      <w:proofErr w:type="gramStart"/>
      <w:r w:rsidRPr="00173D0B">
        <w:rPr>
          <w:rFonts w:ascii="Times New Roman" w:hAnsi="Times New Roman" w:cs="Times New Roman"/>
          <w:sz w:val="28"/>
          <w:szCs w:val="28"/>
        </w:rPr>
        <w:t>:</w:t>
      </w:r>
      <w:r w:rsidRPr="00B7632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ля детей </w:t>
      </w:r>
      <w:r w:rsidR="00B76324" w:rsidRPr="00B76324">
        <w:rPr>
          <w:rFonts w:ascii="Times New Roman" w:hAnsi="Times New Roman" w:cs="Times New Roman"/>
          <w:sz w:val="28"/>
          <w:szCs w:val="28"/>
        </w:rPr>
        <w:t>дошкольного возраста (3 года - 4</w:t>
      </w:r>
      <w:r w:rsidRPr="00B76324">
        <w:rPr>
          <w:rFonts w:ascii="Times New Roman" w:hAnsi="Times New Roman" w:cs="Times New Roman"/>
          <w:sz w:val="28"/>
          <w:szCs w:val="28"/>
        </w:rPr>
        <w:t xml:space="preserve"> лет) - ряд видов деятельности, </w:t>
      </w:r>
      <w:r w:rsidRPr="00B76324">
        <w:rPr>
          <w:rFonts w:ascii="Times New Roman" w:hAnsi="Times New Roman" w:cs="Times New Roman"/>
          <w:spacing w:val="-1"/>
          <w:sz w:val="28"/>
          <w:szCs w:val="28"/>
        </w:rPr>
        <w:t xml:space="preserve">таких как игровая, включая сюжетно-ролевую игру, игру с правилами и другие виды </w:t>
      </w:r>
      <w:r w:rsidRPr="00B76324">
        <w:rPr>
          <w:rFonts w:ascii="Times New Roman" w:hAnsi="Times New Roman" w:cs="Times New Roman"/>
          <w:sz w:val="28"/>
          <w:szCs w:val="28"/>
        </w:rPr>
        <w:t xml:space="preserve">игры, коммуникативная (общение и взаимодействие со взрослыми и сверстниками), познавательно-исследовательская (исследования объектов окружающего мира и экспериментирования с ними), а также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 xml:space="preserve">восприятие художественной литературы и фольклора, самообслуживание и элементарный бытовой труд (в помещении и на улице), конструирование из разного материала, включая конструкторы, модули, бумагу, природный и иной материал, изобразительная (рисование;, лепка, аппликация), музыкальная (восприятие и понимание смысла музыкальных произведений, пение, музыкально-ритмические </w:t>
      </w:r>
      <w:r w:rsidRPr="00B76324">
        <w:rPr>
          <w:rFonts w:ascii="Times New Roman" w:hAnsi="Times New Roman" w:cs="Times New Roman"/>
          <w:spacing w:val="-1"/>
          <w:sz w:val="28"/>
          <w:szCs w:val="28"/>
        </w:rPr>
        <w:t xml:space="preserve">движения, игры на детских музыкальных инструментах) и двигательная (овладение </w:t>
      </w:r>
      <w:r w:rsidRPr="00B76324">
        <w:rPr>
          <w:rFonts w:ascii="Times New Roman" w:hAnsi="Times New Roman" w:cs="Times New Roman"/>
          <w:sz w:val="28"/>
          <w:szCs w:val="28"/>
        </w:rPr>
        <w:t>основными движениями) формы активности ребенка.</w:t>
      </w:r>
      <w:proofErr w:type="gramEnd"/>
    </w:p>
    <w:p w:rsidR="00D33E7A" w:rsidRPr="00D33E7A" w:rsidRDefault="00D33E7A" w:rsidP="00D33E7A">
      <w:pPr>
        <w:shd w:val="clear" w:color="auto" w:fill="FFFFFF"/>
        <w:spacing w:after="0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6D88" w:rsidRPr="00173D0B" w:rsidRDefault="00A76D88" w:rsidP="00173D0B">
      <w:pPr>
        <w:spacing w:after="0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3D0B">
        <w:rPr>
          <w:rFonts w:ascii="Times New Roman" w:hAnsi="Times New Roman" w:cs="Times New Roman"/>
          <w:b/>
          <w:i/>
          <w:sz w:val="28"/>
          <w:szCs w:val="28"/>
        </w:rPr>
        <w:t>Организованная образовательная деятельность</w:t>
      </w:r>
    </w:p>
    <w:p w:rsidR="00A76D88" w:rsidRPr="00EB4F77" w:rsidRDefault="002E7B19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Игры дидактические</w:t>
      </w:r>
      <w:r w:rsidR="00A76D88" w:rsidRPr="00EB4F77">
        <w:rPr>
          <w:rFonts w:ascii="Times New Roman" w:hAnsi="Times New Roman" w:cs="Times New Roman"/>
          <w:sz w:val="28"/>
          <w:szCs w:val="28"/>
        </w:rPr>
        <w:t>, сюжетно – ролевые, подвижные, музыкальные, театрализованные;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Просмотр и обсуждение мультфильмов, видеофильмов, телепередач;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Чтение и обсуждение программных произведений разных жанров;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Создание и решение проблемных ситуаций;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Наблюдение за трудом взрослых, за природой;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 xml:space="preserve">Проектная деятельность 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Оформление выставок</w:t>
      </w:r>
    </w:p>
    <w:p w:rsidR="00A76D88" w:rsidRPr="00EB4F77" w:rsidRDefault="00E64774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Инсце</w:t>
      </w:r>
      <w:r w:rsidR="00A76D88" w:rsidRPr="00EB4F77">
        <w:rPr>
          <w:rFonts w:ascii="Times New Roman" w:hAnsi="Times New Roman" w:cs="Times New Roman"/>
          <w:sz w:val="28"/>
          <w:szCs w:val="28"/>
        </w:rPr>
        <w:t>нирование</w:t>
      </w:r>
      <w:proofErr w:type="spellEnd"/>
      <w:r w:rsidR="00A76D88" w:rsidRPr="00EB4F77">
        <w:rPr>
          <w:rFonts w:ascii="Times New Roman" w:hAnsi="Times New Roman" w:cs="Times New Roman"/>
          <w:sz w:val="28"/>
          <w:szCs w:val="28"/>
        </w:rPr>
        <w:t xml:space="preserve"> и драматизация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Продуктивная деятельность;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Музыкальная деятельность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Физкультурная деятельность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 xml:space="preserve">Мероприятия групповые и </w:t>
      </w:r>
      <w:proofErr w:type="spellStart"/>
      <w:r w:rsidRPr="00EB4F77">
        <w:rPr>
          <w:rFonts w:ascii="Times New Roman" w:hAnsi="Times New Roman" w:cs="Times New Roman"/>
          <w:sz w:val="28"/>
          <w:szCs w:val="28"/>
        </w:rPr>
        <w:t>общесадовские</w:t>
      </w:r>
      <w:proofErr w:type="spellEnd"/>
      <w:r w:rsidR="00D33E7A">
        <w:rPr>
          <w:rFonts w:ascii="Times New Roman" w:hAnsi="Times New Roman" w:cs="Times New Roman"/>
          <w:sz w:val="28"/>
          <w:szCs w:val="28"/>
        </w:rPr>
        <w:t>:</w:t>
      </w:r>
    </w:p>
    <w:p w:rsidR="00A76D88" w:rsidRPr="00EB4F77" w:rsidRDefault="00A76D88" w:rsidP="00E219B5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 xml:space="preserve"> Экскурсии;</w:t>
      </w:r>
    </w:p>
    <w:p w:rsidR="00A76D88" w:rsidRPr="00EB4F77" w:rsidRDefault="00A76D88" w:rsidP="00E219B5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lastRenderedPageBreak/>
        <w:t>Праздники;</w:t>
      </w:r>
    </w:p>
    <w:p w:rsidR="00B76324" w:rsidRPr="00746D10" w:rsidRDefault="00A76D88" w:rsidP="00746D1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Театрализованные представления.</w:t>
      </w:r>
    </w:p>
    <w:p w:rsidR="00B76324" w:rsidRPr="00EB4F77" w:rsidRDefault="00B76324" w:rsidP="00173D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92D23" w:rsidRDefault="00292D23" w:rsidP="000E1E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4F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Образовательная деятельность в ходе режимных моментов </w:t>
      </w:r>
      <w:r w:rsidR="00E85A5F" w:rsidRPr="00EB4F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младшей </w:t>
      </w:r>
      <w:r w:rsidRPr="00EB4F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группе</w:t>
      </w:r>
    </w:p>
    <w:p w:rsidR="00916F44" w:rsidRPr="00EB4F77" w:rsidRDefault="00916F44" w:rsidP="00292D23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152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68"/>
        <w:gridCol w:w="9340"/>
      </w:tblGrid>
      <w:tr w:rsidR="00292D23" w:rsidRPr="00EB4F77" w:rsidTr="00D33E7A">
        <w:trPr>
          <w:trHeight w:val="311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Интеграция образовательных областей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Утренняя  гимнастика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Комплексы закаливающих процедур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Ситуативные  беседы при проведении режимных моментов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311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Дежурства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</w:tcPr>
          <w:p w:rsidR="00292D23" w:rsidRPr="00EB4F77" w:rsidRDefault="00D33E7A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Прогулки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«речевое развитие», «познавательное развитие», «социально – коммуникативное развитие», «художественно </w:t>
            </w:r>
            <w:proofErr w:type="gramStart"/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–э</w:t>
            </w:r>
            <w:proofErr w:type="gramEnd"/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стетическое</w:t>
            </w:r>
            <w:proofErr w:type="spellEnd"/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развитие», «физическое развитие»</w:t>
            </w:r>
          </w:p>
        </w:tc>
      </w:tr>
      <w:tr w:rsidR="00292D23" w:rsidRPr="00EB4F77" w:rsidTr="00D33E7A">
        <w:trPr>
          <w:trHeight w:val="947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деятельность в уголках развития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</w:tbl>
    <w:p w:rsidR="00746D10" w:rsidRDefault="00746D10" w:rsidP="00746D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76D88" w:rsidRPr="00EB4F77" w:rsidRDefault="00A76D88" w:rsidP="00746D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4F77">
        <w:rPr>
          <w:rFonts w:ascii="Times New Roman" w:hAnsi="Times New Roman" w:cs="Times New Roman"/>
          <w:b/>
          <w:i/>
          <w:sz w:val="28"/>
          <w:szCs w:val="28"/>
        </w:rPr>
        <w:t>Самостоятельная деятельность детей</w:t>
      </w:r>
    </w:p>
    <w:p w:rsidR="00A76D88" w:rsidRPr="00173D0B" w:rsidRDefault="00A76D88" w:rsidP="00D33E7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b/>
          <w:i/>
          <w:sz w:val="28"/>
          <w:szCs w:val="28"/>
        </w:rPr>
        <w:t>Физическое развитие</w:t>
      </w:r>
      <w:r w:rsidRPr="00173D0B">
        <w:rPr>
          <w:rFonts w:ascii="Times New Roman" w:hAnsi="Times New Roman" w:cs="Times New Roman"/>
          <w:sz w:val="28"/>
          <w:szCs w:val="28"/>
        </w:rPr>
        <w:t>: самостоятельные  подвижные игры, игры на свежем воздухе, спортивные игры;</w:t>
      </w:r>
    </w:p>
    <w:p w:rsidR="00A76D88" w:rsidRPr="00173D0B" w:rsidRDefault="00A76D88" w:rsidP="00D33E7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b/>
          <w:i/>
          <w:sz w:val="28"/>
          <w:szCs w:val="28"/>
        </w:rPr>
        <w:t>Социально – коммуникативное  развитие</w:t>
      </w:r>
      <w:r w:rsidRPr="00173D0B">
        <w:rPr>
          <w:rFonts w:ascii="Times New Roman" w:hAnsi="Times New Roman" w:cs="Times New Roman"/>
          <w:sz w:val="28"/>
          <w:szCs w:val="28"/>
        </w:rPr>
        <w:t>: индивидуальные игры, все виды самостоятельной деятельности, предполагающие общение со сверстниками;</w:t>
      </w:r>
    </w:p>
    <w:p w:rsidR="00A76D88" w:rsidRPr="00173D0B" w:rsidRDefault="00A76D88" w:rsidP="00D33E7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b/>
          <w:i/>
          <w:sz w:val="28"/>
          <w:szCs w:val="28"/>
        </w:rPr>
        <w:t>Познавательно</w:t>
      </w:r>
      <w:r w:rsidR="00F82263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173D0B">
        <w:rPr>
          <w:rFonts w:ascii="Times New Roman" w:hAnsi="Times New Roman" w:cs="Times New Roman"/>
          <w:b/>
          <w:i/>
          <w:sz w:val="28"/>
          <w:szCs w:val="28"/>
        </w:rPr>
        <w:t xml:space="preserve"> развитие</w:t>
      </w:r>
      <w:r w:rsidRPr="00173D0B">
        <w:rPr>
          <w:rFonts w:ascii="Times New Roman" w:hAnsi="Times New Roman" w:cs="Times New Roman"/>
          <w:sz w:val="28"/>
          <w:szCs w:val="28"/>
        </w:rPr>
        <w:t xml:space="preserve">: самостоятельное чтение, самостоятельные игры по мотивам  </w:t>
      </w:r>
      <w:proofErr w:type="gramStart"/>
      <w:r w:rsidRPr="00173D0B">
        <w:rPr>
          <w:rFonts w:ascii="Times New Roman" w:hAnsi="Times New Roman" w:cs="Times New Roman"/>
          <w:sz w:val="28"/>
          <w:szCs w:val="28"/>
        </w:rPr>
        <w:t>художественных</w:t>
      </w:r>
      <w:proofErr w:type="gramEnd"/>
    </w:p>
    <w:p w:rsidR="00A76D88" w:rsidRPr="00173D0B" w:rsidRDefault="00A76D88" w:rsidP="00D33E7A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sz w:val="28"/>
          <w:szCs w:val="28"/>
        </w:rPr>
        <w:t xml:space="preserve">произведений, самостоятельная деятельность в </w:t>
      </w:r>
      <w:r w:rsidRPr="00EB4F77">
        <w:rPr>
          <w:rFonts w:ascii="Times New Roman" w:hAnsi="Times New Roman" w:cs="Times New Roman"/>
          <w:sz w:val="28"/>
          <w:szCs w:val="28"/>
        </w:rPr>
        <w:t>уголке</w:t>
      </w:r>
      <w:r w:rsidRPr="00173D0B">
        <w:rPr>
          <w:rFonts w:ascii="Times New Roman" w:hAnsi="Times New Roman" w:cs="Times New Roman"/>
          <w:sz w:val="28"/>
          <w:szCs w:val="28"/>
        </w:rPr>
        <w:t xml:space="preserve"> книги, в</w:t>
      </w:r>
      <w:r w:rsidRPr="00EB4F77">
        <w:rPr>
          <w:rFonts w:ascii="Times New Roman" w:hAnsi="Times New Roman" w:cs="Times New Roman"/>
          <w:sz w:val="28"/>
          <w:szCs w:val="28"/>
        </w:rPr>
        <w:t xml:space="preserve"> уголке</w:t>
      </w:r>
      <w:r w:rsidRPr="00173D0B">
        <w:rPr>
          <w:rFonts w:ascii="Times New Roman" w:hAnsi="Times New Roman" w:cs="Times New Roman"/>
          <w:sz w:val="28"/>
          <w:szCs w:val="28"/>
        </w:rPr>
        <w:t xml:space="preserve"> театра, сюжетно – ролевых игр, развивающие игры.</w:t>
      </w:r>
    </w:p>
    <w:p w:rsidR="00B76324" w:rsidRDefault="00A76D88" w:rsidP="000E1E2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3D0B">
        <w:rPr>
          <w:rFonts w:ascii="Times New Roman" w:hAnsi="Times New Roman" w:cs="Times New Roman"/>
          <w:b/>
          <w:i/>
          <w:sz w:val="28"/>
          <w:szCs w:val="28"/>
        </w:rPr>
        <w:t>Художественно – эстетическое развитие:</w:t>
      </w:r>
      <w:r w:rsidRPr="00173D0B">
        <w:rPr>
          <w:rFonts w:ascii="Times New Roman" w:hAnsi="Times New Roman" w:cs="Times New Roman"/>
          <w:sz w:val="28"/>
          <w:szCs w:val="28"/>
        </w:rPr>
        <w:t xml:space="preserve"> самостоятельное рисование, лепка, аппликация, рассматривание репродукций картин, музицирование</w:t>
      </w:r>
      <w:r w:rsidR="00F82263">
        <w:rPr>
          <w:rFonts w:ascii="Times New Roman" w:hAnsi="Times New Roman" w:cs="Times New Roman"/>
          <w:sz w:val="28"/>
          <w:szCs w:val="28"/>
        </w:rPr>
        <w:t xml:space="preserve"> (</w:t>
      </w:r>
      <w:r w:rsidRPr="00173D0B">
        <w:rPr>
          <w:rFonts w:ascii="Times New Roman" w:hAnsi="Times New Roman" w:cs="Times New Roman"/>
          <w:sz w:val="28"/>
          <w:szCs w:val="28"/>
        </w:rPr>
        <w:t>пение, танцы), игра на детских музыкальных инструментах, слушание музыки</w:t>
      </w:r>
      <w:r w:rsidR="00746D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E1E2E" w:rsidRPr="00D33E7A" w:rsidRDefault="000E1E2E" w:rsidP="000E1E2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AC7" w:rsidRDefault="00417AC7" w:rsidP="000E1E2E">
      <w:pPr>
        <w:pStyle w:val="a3"/>
        <w:numPr>
          <w:ilvl w:val="1"/>
          <w:numId w:val="22"/>
        </w:num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82263">
        <w:rPr>
          <w:rFonts w:ascii="Times New Roman" w:eastAsia="Times New Roman" w:hAnsi="Times New Roman"/>
          <w:b/>
          <w:sz w:val="32"/>
          <w:szCs w:val="32"/>
          <w:lang w:eastAsia="ru-RU"/>
        </w:rPr>
        <w:t>Взаимодействие с семьей, социумом.</w:t>
      </w:r>
    </w:p>
    <w:p w:rsidR="000E1E2E" w:rsidRPr="00F82263" w:rsidRDefault="000E1E2E" w:rsidP="00DE6A2A">
      <w:pPr>
        <w:pStyle w:val="a3"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92D23" w:rsidRPr="008837C4" w:rsidRDefault="00292D23" w:rsidP="000E1E2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Содержание работы с семьей по областям</w:t>
      </w:r>
    </w:p>
    <w:p w:rsidR="00746D10" w:rsidRDefault="00746D10" w:rsidP="000E1E2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«Физическая культура»:</w:t>
      </w:r>
    </w:p>
    <w:p w:rsidR="00292D23" w:rsidRPr="00746D10" w:rsidRDefault="00292D23" w:rsidP="00746D10">
      <w:pPr>
        <w:pStyle w:val="a3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стимулирование двигательной активности ребенка совместными</w:t>
      </w:r>
      <w:r w:rsidR="00746D10" w:rsidRPr="00746D10">
        <w:rPr>
          <w:rFonts w:ascii="Times New Roman" w:eastAsia="Times New Roman" w:hAnsi="Times New Roman"/>
          <w:sz w:val="28"/>
          <w:szCs w:val="28"/>
          <w:lang w:eastAsia="zh-CN"/>
        </w:rPr>
        <w:t xml:space="preserve"> спортивными играми, прогулками;</w:t>
      </w:r>
    </w:p>
    <w:p w:rsidR="00292D23" w:rsidRPr="00746D10" w:rsidRDefault="00292D23" w:rsidP="00746D10">
      <w:pPr>
        <w:pStyle w:val="a3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информирование родителей о факторах, влияющих на физическое здоровье ребенка (спокойное общение, питание, закаливание, движение).</w:t>
      </w:r>
    </w:p>
    <w:p w:rsidR="00746D10" w:rsidRDefault="00292D23" w:rsidP="00703F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«Социа</w:t>
      </w:r>
      <w:r w:rsidR="00746D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льно-коммуникативное развитие»:</w:t>
      </w:r>
    </w:p>
    <w:p w:rsidR="00292D23" w:rsidRPr="00746D10" w:rsidRDefault="00292D23" w:rsidP="00746D10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знакомство родителей с опасными для здоровья ребенка ситуациями (дома, на даче, на дороге, в лесу, у водоема) и способами поведения в них;</w:t>
      </w:r>
    </w:p>
    <w:p w:rsidR="004D5A01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привлекать родите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лей к активному отдыху с детьми;</w:t>
      </w:r>
    </w:p>
    <w:p w:rsidR="00292D23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заинтересовать родителей в развитии игровой деятельности детей, обеспечивающей успешную социализацию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292D23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сопровождать и поддерживать семью в реализ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ации воспитательных воздействий;</w:t>
      </w:r>
    </w:p>
    <w:p w:rsidR="00292D23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изучить традиции трудового воспитания в семьях воспитанников;</w:t>
      </w:r>
    </w:p>
    <w:p w:rsidR="00E64774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проводить совместные с родителями конкурсы, акции по благоустройству и озеленению территории детского сада, ориентируясь на потребности и возможности детей и научно обоснованные принципы  и нормативы.</w:t>
      </w:r>
    </w:p>
    <w:p w:rsidR="00292D23" w:rsidRPr="008837C4" w:rsidRDefault="00292D23" w:rsidP="00746D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«Коммуник</w:t>
      </w:r>
      <w:r w:rsidR="00E6477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ативное развитие»:</w:t>
      </w:r>
    </w:p>
    <w:p w:rsidR="00292D23" w:rsidRDefault="00292D23" w:rsidP="00746D10">
      <w:pPr>
        <w:pStyle w:val="a3"/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развивать у родителей навыки общения с ребенком;</w:t>
      </w:r>
    </w:p>
    <w:p w:rsidR="00292D23" w:rsidRPr="00746D10" w:rsidRDefault="00292D23" w:rsidP="00703FBF">
      <w:pPr>
        <w:pStyle w:val="a3"/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показывать значение доброго, теплого общения с ребенком.</w:t>
      </w:r>
    </w:p>
    <w:p w:rsidR="00292D23" w:rsidRPr="008837C4" w:rsidRDefault="00292D23" w:rsidP="00746D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«Познавательное развитие»:</w:t>
      </w:r>
    </w:p>
    <w:p w:rsidR="00292D23" w:rsidRPr="00746D10" w:rsidRDefault="00292D23" w:rsidP="00746D10">
      <w:pPr>
        <w:pStyle w:val="a3"/>
        <w:numPr>
          <w:ilvl w:val="0"/>
          <w:numId w:val="2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ориентировать родителей на развитие у ребенка потребности к п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ознанию, общению с</w:t>
      </w:r>
      <w:r w:rsidR="00D33E7A" w:rsidRPr="00746D10">
        <w:rPr>
          <w:rFonts w:ascii="Times New Roman" w:eastAsia="Times New Roman" w:hAnsi="Times New Roman"/>
          <w:sz w:val="28"/>
          <w:szCs w:val="28"/>
          <w:lang w:eastAsia="zh-CN"/>
        </w:rPr>
        <w:t xml:space="preserve"> взрослыми и </w:t>
      </w: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сверстник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ами.</w:t>
      </w:r>
    </w:p>
    <w:p w:rsidR="00292D23" w:rsidRPr="008837C4" w:rsidRDefault="00292D23" w:rsidP="00746D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«Речевое развитие»:</w:t>
      </w:r>
    </w:p>
    <w:p w:rsidR="00292D23" w:rsidRDefault="00292D23" w:rsidP="00746D10">
      <w:pPr>
        <w:pStyle w:val="a3"/>
        <w:numPr>
          <w:ilvl w:val="0"/>
          <w:numId w:val="2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доказывать родителям ценность домашнего чтения;</w:t>
      </w:r>
    </w:p>
    <w:p w:rsidR="00292D23" w:rsidRPr="00746D10" w:rsidRDefault="00292D23" w:rsidP="004F5DEA">
      <w:pPr>
        <w:pStyle w:val="a3"/>
        <w:numPr>
          <w:ilvl w:val="0"/>
          <w:numId w:val="2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показывать методы и приемы ознакомления ребенка с художественной литературой.</w:t>
      </w:r>
    </w:p>
    <w:p w:rsidR="00746D10" w:rsidRDefault="00746D10" w:rsidP="00746D10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46D10" w:rsidRDefault="00292D23" w:rsidP="00746D10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«Худо</w:t>
      </w:r>
      <w:r w:rsidR="00746D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жественно-эстетическое развитие»:</w:t>
      </w:r>
    </w:p>
    <w:p w:rsidR="00292D23" w:rsidRPr="00746D10" w:rsidRDefault="00292D23" w:rsidP="006008B8">
      <w:pPr>
        <w:pStyle w:val="a3"/>
        <w:numPr>
          <w:ilvl w:val="0"/>
          <w:numId w:val="29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поддержать стремление родителей развивать художественную деятельность детей в детском саду и дома;</w:t>
      </w:r>
    </w:p>
    <w:p w:rsidR="00292D23" w:rsidRPr="00746D10" w:rsidRDefault="00292D23" w:rsidP="006008B8">
      <w:pPr>
        <w:pStyle w:val="a3"/>
        <w:numPr>
          <w:ilvl w:val="0"/>
          <w:numId w:val="29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привлекать родителей к активным формам совместной  с детьми деятельности способствующим возник</w:t>
      </w:r>
      <w:r w:rsidR="00703FBF" w:rsidRPr="00746D10">
        <w:rPr>
          <w:rFonts w:ascii="Times New Roman" w:eastAsia="Times New Roman" w:hAnsi="Times New Roman"/>
          <w:sz w:val="28"/>
          <w:szCs w:val="28"/>
          <w:lang w:eastAsia="zh-CN"/>
        </w:rPr>
        <w:t>новению творческого вдохновения;</w:t>
      </w:r>
    </w:p>
    <w:p w:rsidR="00292D23" w:rsidRPr="00746D10" w:rsidRDefault="00292D23" w:rsidP="006008B8">
      <w:pPr>
        <w:pStyle w:val="a3"/>
        <w:numPr>
          <w:ilvl w:val="0"/>
          <w:numId w:val="29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раскрыть возможности музыки как средства благоприятного воздействия на психическое здоровье ребенка.</w:t>
      </w:r>
    </w:p>
    <w:p w:rsidR="003A487C" w:rsidRPr="008837C4" w:rsidRDefault="00292D23" w:rsidP="001A1D0F">
      <w:pPr>
        <w:spacing w:after="0" w:line="36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Основные направления и формы работы с семьей</w:t>
      </w:r>
      <w:r w:rsidR="001A1D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:</w:t>
      </w:r>
    </w:p>
    <w:p w:rsidR="001A1D0F" w:rsidRDefault="00292D23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D0F">
        <w:rPr>
          <w:rFonts w:ascii="Times New Roman" w:hAnsi="Times New Roman"/>
          <w:color w:val="000000" w:themeColor="text1"/>
          <w:sz w:val="28"/>
          <w:szCs w:val="28"/>
        </w:rPr>
        <w:t>Взаимопознание и взаимоинформирование</w:t>
      </w:r>
    </w:p>
    <w:p w:rsidR="001A1D0F" w:rsidRPr="001A1D0F" w:rsidRDefault="00D33E7A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292D23" w:rsidRPr="001A1D0F">
        <w:rPr>
          <w:rFonts w:ascii="Times New Roman" w:hAnsi="Times New Roman"/>
          <w:color w:val="000000" w:themeColor="text1"/>
          <w:sz w:val="28"/>
          <w:szCs w:val="28"/>
        </w:rPr>
        <w:t xml:space="preserve">азностороннее знакомство с семьями и семей воспитанников между собой, знакомство семей с педагогами. </w:t>
      </w:r>
    </w:p>
    <w:p w:rsidR="00B76324" w:rsidRPr="003A487C" w:rsidRDefault="00703FBF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Стенды</w:t>
      </w:r>
    </w:p>
    <w:p w:rsidR="00292D23" w:rsidRDefault="00292D23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D0F">
        <w:rPr>
          <w:rFonts w:ascii="Times New Roman" w:hAnsi="Times New Roman"/>
          <w:color w:val="000000" w:themeColor="text1"/>
          <w:sz w:val="28"/>
          <w:szCs w:val="28"/>
        </w:rPr>
        <w:t xml:space="preserve">Непрерывное образование воспитывающих взрослых </w:t>
      </w:r>
    </w:p>
    <w:p w:rsidR="00D73331" w:rsidRPr="00B76324" w:rsidRDefault="00292D23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D0F">
        <w:rPr>
          <w:rFonts w:ascii="Times New Roman" w:hAnsi="Times New Roman"/>
          <w:color w:val="000000" w:themeColor="text1"/>
          <w:sz w:val="28"/>
          <w:szCs w:val="28"/>
        </w:rPr>
        <w:t>Совместная деятельно</w:t>
      </w:r>
      <w:r w:rsidR="006008B8">
        <w:rPr>
          <w:rFonts w:ascii="Times New Roman" w:hAnsi="Times New Roman"/>
          <w:color w:val="000000" w:themeColor="text1"/>
          <w:sz w:val="28"/>
          <w:szCs w:val="28"/>
        </w:rPr>
        <w:t>сть педагогов, родителей, детей</w:t>
      </w:r>
      <w:r w:rsidR="001A1D0F">
        <w:rPr>
          <w:rFonts w:ascii="Times New Roman" w:hAnsi="Times New Roman"/>
          <w:color w:val="000000" w:themeColor="text1"/>
          <w:sz w:val="28"/>
          <w:szCs w:val="28"/>
        </w:rPr>
        <w:t>: с</w:t>
      </w:r>
      <w:r w:rsidRPr="001A1D0F">
        <w:rPr>
          <w:rFonts w:ascii="Times New Roman" w:hAnsi="Times New Roman"/>
          <w:color w:val="000000" w:themeColor="text1"/>
          <w:sz w:val="28"/>
          <w:szCs w:val="28"/>
        </w:rPr>
        <w:t>емейные художественные студии</w:t>
      </w:r>
      <w:r w:rsidR="001A1D0F" w:rsidRPr="001A1D0F">
        <w:rPr>
          <w:rFonts w:ascii="Times New Roman" w:hAnsi="Times New Roman"/>
          <w:color w:val="000000" w:themeColor="text1"/>
          <w:sz w:val="28"/>
          <w:szCs w:val="28"/>
        </w:rPr>
        <w:t>, с</w:t>
      </w:r>
      <w:r w:rsidRPr="001A1D0F">
        <w:rPr>
          <w:rFonts w:ascii="Times New Roman" w:hAnsi="Times New Roman"/>
          <w:color w:val="000000" w:themeColor="text1"/>
          <w:sz w:val="28"/>
          <w:szCs w:val="28"/>
        </w:rPr>
        <w:t>емейные праздники</w:t>
      </w:r>
      <w:r w:rsidR="001A1D0F" w:rsidRPr="001A1D0F">
        <w:rPr>
          <w:rFonts w:ascii="Times New Roman" w:hAnsi="Times New Roman"/>
          <w:color w:val="000000" w:themeColor="text1"/>
          <w:sz w:val="28"/>
          <w:szCs w:val="28"/>
        </w:rPr>
        <w:t>, с</w:t>
      </w:r>
      <w:r w:rsidRPr="001A1D0F">
        <w:rPr>
          <w:rFonts w:ascii="Times New Roman" w:hAnsi="Times New Roman"/>
          <w:color w:val="000000" w:themeColor="text1"/>
          <w:sz w:val="28"/>
          <w:szCs w:val="28"/>
        </w:rPr>
        <w:t>емейный театр</w:t>
      </w:r>
      <w:r w:rsidR="0049489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1A1D0F" w:rsidRPr="001A1D0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1A1D0F">
        <w:rPr>
          <w:rFonts w:ascii="Times New Roman" w:hAnsi="Times New Roman"/>
          <w:color w:val="000000" w:themeColor="text1"/>
          <w:sz w:val="28"/>
          <w:szCs w:val="28"/>
        </w:rPr>
        <w:t>осо</w:t>
      </w:r>
      <w:r w:rsidR="00A26840">
        <w:rPr>
          <w:rFonts w:ascii="Times New Roman" w:hAnsi="Times New Roman"/>
          <w:color w:val="000000" w:themeColor="text1"/>
          <w:sz w:val="28"/>
          <w:szCs w:val="28"/>
        </w:rPr>
        <w:t>бия для занятий с ребенком дома</w:t>
      </w:r>
      <w:r w:rsidR="00B7632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85A5F" w:rsidRPr="00D73331" w:rsidRDefault="00E85A5F" w:rsidP="00E85A5F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73331">
        <w:rPr>
          <w:rFonts w:ascii="Times New Roman" w:eastAsia="Calibri" w:hAnsi="Times New Roman" w:cs="Times New Roman"/>
          <w:b/>
          <w:sz w:val="28"/>
          <w:szCs w:val="28"/>
        </w:rPr>
        <w:t>Содержание работы с семьей по образовательным  областям: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«Физическое 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информирование родителей о факторах, влияющих на физическое здоровье ребенка (спокойное общение, питание, закаливание, движение).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стимулирование двигательной активности ребенка совместными спортивными играми, прогулками.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«Социально-коммуникативное 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знакомство родителей с опасными для здоровья ребенка ситуациями  и способами поведения в них;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привлекать родителей к активному отдыху с детьми.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заинтересовать родителей в развитии игровой деятельности детей, обеспечивающей успешную социализацию</w:t>
      </w:r>
      <w:r w:rsidR="00E647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3331">
        <w:rPr>
          <w:rFonts w:ascii="Times New Roman" w:eastAsia="Calibri" w:hAnsi="Times New Roman" w:cs="Times New Roman"/>
          <w:sz w:val="28"/>
          <w:szCs w:val="28"/>
        </w:rPr>
        <w:t>сопровождать и поддерживать семью в реализации воспитательных воздействий.</w:t>
      </w:r>
    </w:p>
    <w:p w:rsidR="0049489E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изучить традиции трудового воспитания в семьях воспитанников;</w:t>
      </w:r>
    </w:p>
    <w:p w:rsidR="00E85A5F" w:rsidRPr="003A487C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проводить совместные с родителями конкурсы, акции по благоустройству и озеленению территории детского сада, ориентируясь на потребности и возможности детей и научно обоснованные принципы  и нормативы.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«Познавательное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ориентировать родителей на развитие у ребенка потребности к познанию, общению </w:t>
      </w:r>
      <w:proofErr w:type="gramStart"/>
      <w:r w:rsidRPr="00D73331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«Речевое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развивать у родителей навыки общения с ребенком;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показывать значение доброго, теплого общения с ребенком.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доказывать родителям ценность домашнего чтения;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показывать методы и приемы ознакомления ребенка с художественной литературой.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«Художественно-эстетическое 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поддержать стремление родителей развивать художественную деятельность детей в детском саду и дома;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привлекать родителей к активным формам совместной  с детьми деятельности способствующим возникновению творческого вдохновения.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раскрыть возможности музыки как средства благоприятного воздействия на психическое здоровье ребенка. </w:t>
      </w:r>
    </w:p>
    <w:p w:rsidR="003A487C" w:rsidRDefault="003A487C" w:rsidP="00EE70BA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E70BA" w:rsidRPr="00152A6E" w:rsidRDefault="00EE70BA" w:rsidP="00A26840">
      <w:pPr>
        <w:pStyle w:val="a3"/>
        <w:spacing w:after="0" w:line="360" w:lineRule="auto"/>
        <w:ind w:left="0"/>
        <w:rPr>
          <w:rFonts w:ascii="Times New Roman" w:hAnsi="Times New Roman"/>
          <w:b/>
          <w:sz w:val="32"/>
          <w:szCs w:val="32"/>
        </w:rPr>
      </w:pPr>
    </w:p>
    <w:p w:rsidR="00A26840" w:rsidRPr="00EE70BA" w:rsidRDefault="00D048B5" w:rsidP="00D048B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План работы  с родителями</w:t>
      </w:r>
    </w:p>
    <w:tbl>
      <w:tblPr>
        <w:tblW w:w="14777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66"/>
        <w:gridCol w:w="2290"/>
        <w:gridCol w:w="3721"/>
      </w:tblGrid>
      <w:tr w:rsidR="00E85A5F" w:rsidRPr="0049489E" w:rsidTr="00A26840">
        <w:trPr>
          <w:trHeight w:val="150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A5F" w:rsidRPr="00A26840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268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A5F" w:rsidRPr="00A26840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268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A5F" w:rsidRPr="00A26840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268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E85A5F" w:rsidRPr="0049489E" w:rsidTr="00DE6A2A">
        <w:trPr>
          <w:trHeight w:val="1811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A5F" w:rsidRPr="0049489E" w:rsidRDefault="00E85A5F" w:rsidP="00DE6A2A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49489E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>Родительские собрания:</w:t>
            </w:r>
          </w:p>
          <w:p w:rsidR="00E85A5F" w:rsidRPr="0049489E" w:rsidRDefault="00E85A5F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Общие родительские собрания:</w:t>
            </w:r>
          </w:p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1.Тема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: « Основные направления  образовательной деятельности и оздоровительной работы с детьми на новый учебный год». </w:t>
            </w:r>
          </w:p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2.Тема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: «Безопасность детей в наших руках</w:t>
            </w:r>
            <w:r w:rsidRPr="0049489E">
              <w:rPr>
                <w:rFonts w:ascii="Times New Roman" w:hAnsi="Times New Roman" w:cs="Times New Roman"/>
                <w:bCs/>
                <w:kern w:val="1"/>
                <w:sz w:val="28"/>
                <w:szCs w:val="28"/>
              </w:rPr>
              <w:t>»</w:t>
            </w:r>
          </w:p>
          <w:p w:rsidR="00E85A5F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3.Тема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: «Организация  летней оздоровительной  работы » 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A5F" w:rsidRPr="0049489E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5A5F" w:rsidRPr="0049489E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5A5F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E85A5F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ентябрь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85A5F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E85A5F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85A5F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E85A5F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ай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4774" w:rsidRDefault="000E1E2E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</w:t>
            </w:r>
            <w:r w:rsidR="00E64774">
              <w:rPr>
                <w:rFonts w:ascii="Times New Roman" w:eastAsia="Calibri" w:hAnsi="Times New Roman" w:cs="Times New Roman"/>
                <w:sz w:val="28"/>
                <w:szCs w:val="28"/>
              </w:rPr>
              <w:t>ва А.Ю</w:t>
            </w:r>
            <w:r w:rsidR="006008B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85A5F" w:rsidRPr="0049489E" w:rsidRDefault="006008B8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E85A5F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</w:t>
            </w:r>
          </w:p>
          <w:p w:rsidR="00E85A5F" w:rsidRPr="0049489E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5A5F" w:rsidRPr="0049489E" w:rsidRDefault="00E85A5F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18B" w:rsidRPr="0049489E" w:rsidTr="00DE6A2A">
        <w:trPr>
          <w:trHeight w:val="1158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«Психологические и физиологические особенности  3-4-х летних детей  и основные задачи образовательной деятельности на новый учебный год»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E218B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CE218B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ентябрь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E2E" w:rsidRDefault="000E1E2E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0E1E2E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Воспитание самостоятельности у младших дошкольников 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речи детей 3-4 лет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«Мы на год взрослее стали</w:t>
            </w:r>
            <w:r w:rsidRPr="0049489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536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Тема: «Безопасное детство» (ОБЖ)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Тема: «Развиваем речь через игру»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CE218B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Тема: «Формирование навыков  безопасного поведения»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89E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Тема: «Развитие речи через общение»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iCs/>
                <w:sz w:val="28"/>
                <w:szCs w:val="28"/>
                <w:u w:val="single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  <w:u w:val="single"/>
              </w:rPr>
              <w:t>Проектная  деятельность: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18B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Краткосрочный проект «Наши малыши на улице»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A26840">
        <w:trPr>
          <w:trHeight w:val="825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Краткосрочный проект «Пешеход, пассажир, водитель»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E6A2A" w:rsidRPr="0049489E" w:rsidTr="00792A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tabs>
                <w:tab w:val="left" w:pos="662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Анкетирование:</w:t>
            </w: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Тема: «Изучение потребностей родителей».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792A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«Оценка качества работы ДОУ»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792A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49489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  <w:t>Консультации  для  родителей</w:t>
            </w:r>
            <w:proofErr w:type="gramStart"/>
            <w:r w:rsidRPr="0049489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  <w:t xml:space="preserve"> :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6A2A" w:rsidRPr="0049489E" w:rsidTr="00792A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iCs/>
              </w:rPr>
              <w:t>«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Опасные ситуации в жизни ребенка»</w:t>
            </w:r>
            <w:r w:rsidRPr="0049489E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</w:t>
            </w:r>
            <w:proofErr w:type="gramStart"/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: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«</w:t>
            </w:r>
            <w:proofErr w:type="gramEnd"/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Легко ли научить ребенка правильно вести себя на дороге?»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«Как правильно научить ребенка  ПДД»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« Дети и зимняя дорога»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«Развитие речи детей в процессе ознакомления с окружающим миром через игровую деятельность»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«С пальчиками играем — речь развиваем»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</w:tbl>
    <w:p w:rsidR="00DE6A2A" w:rsidRDefault="00DE6A2A" w:rsidP="00DE6A2A">
      <w:pPr>
        <w:pStyle w:val="a3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6A2A" w:rsidRPr="00DE6A2A" w:rsidRDefault="00EE70BA" w:rsidP="00DE6A2A">
      <w:pPr>
        <w:pStyle w:val="a3"/>
        <w:numPr>
          <w:ilvl w:val="1"/>
          <w:numId w:val="22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Планирование работы с детьми в группе:</w:t>
      </w:r>
    </w:p>
    <w:p w:rsidR="00D048B5" w:rsidRPr="00D048B5" w:rsidRDefault="00D048B5" w:rsidP="00DE6A2A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74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788"/>
        <w:gridCol w:w="2268"/>
        <w:gridCol w:w="3686"/>
      </w:tblGrid>
      <w:tr w:rsidR="00EE70BA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0BA" w:rsidRPr="006008B8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0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0BA" w:rsidRPr="006008B8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0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70BA" w:rsidRPr="006008B8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0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EE70BA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0BA" w:rsidRPr="0049489E" w:rsidRDefault="00EE70BA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Знаний».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0BA" w:rsidRPr="0049489E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70BA" w:rsidRPr="0049489E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 w:rsidR="00D04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«Осень  золотая»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«Новогодние приключения».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«Праздник  пап».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«Праздник  мам»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rPr>
          <w:trHeight w:val="570"/>
        </w:trPr>
        <w:tc>
          <w:tcPr>
            <w:tcW w:w="87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«Славься, День Победы!»</w:t>
            </w:r>
          </w:p>
          <w:p w:rsidR="00D048B5" w:rsidRPr="00D048B5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8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 Выпускной бал»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EE70BA" w:rsidRPr="0049489E" w:rsidTr="00DE6A2A">
        <w:trPr>
          <w:trHeight w:val="370"/>
        </w:trPr>
        <w:tc>
          <w:tcPr>
            <w:tcW w:w="87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0BA" w:rsidRPr="0049489E" w:rsidRDefault="00EE70BA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0BA" w:rsidRPr="0049489E" w:rsidRDefault="00EE70BA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70BA" w:rsidRPr="0049489E" w:rsidRDefault="00EE70BA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70BA" w:rsidRPr="00D048B5" w:rsidRDefault="00EE70BA" w:rsidP="00DE6A2A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94F54" w:rsidRPr="00DE6A2A" w:rsidRDefault="00F05969" w:rsidP="00D048B5">
      <w:pPr>
        <w:pStyle w:val="a3"/>
        <w:spacing w:before="225" w:after="225" w:line="276" w:lineRule="auto"/>
        <w:ind w:left="92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6A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Комплексно </w:t>
      </w:r>
      <w:r w:rsidR="00F94F54" w:rsidRPr="00DE6A2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49489E" w:rsidRPr="00DE6A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54A02" w:rsidRPr="00DE6A2A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  в младшей группе</w:t>
      </w:r>
    </w:p>
    <w:p w:rsidR="00DE6A2A" w:rsidRPr="003A7CB1" w:rsidRDefault="00DE6A2A" w:rsidP="00D048B5">
      <w:pPr>
        <w:pStyle w:val="a3"/>
        <w:spacing w:before="225" w:after="225" w:line="276" w:lineRule="auto"/>
        <w:ind w:left="928"/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49489E" w:rsidRDefault="00D048B5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Сентябрь  1</w:t>
      </w:r>
      <w:r w:rsidR="00CE218B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E218B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054A02"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неделя</w:t>
      </w:r>
      <w:r w:rsidR="003A7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054A02" w:rsidRPr="00054A02" w:rsidRDefault="003A7CB1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</w:t>
      </w:r>
      <w:r w:rsidR="00054A02"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 периода: «До свидания,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лето! Здравствуй, детский сад!»</w:t>
      </w:r>
    </w:p>
    <w:p w:rsidR="00F94F54" w:rsidRDefault="00054A02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Продолжать  содействовать знакомству  детей </w:t>
      </w:r>
      <w:proofErr w:type="gramStart"/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E647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детским</w:t>
      </w:r>
      <w:proofErr w:type="gramEnd"/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 xml:space="preserve"> садом, с профессиями сотрудников, с предметным окружением, с правилами поведения в д.с..  Содействовать формированию  дружеских взаимоотношений  между сверстниками.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CE218B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Сентябрь  3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054A02"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неделя                                     </w:t>
      </w:r>
    </w:p>
    <w:p w:rsidR="00054A02" w:rsidRPr="00054A02" w:rsidRDefault="00054A02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 «Осень».</w:t>
      </w:r>
    </w:p>
    <w:p w:rsidR="00054A02" w:rsidRDefault="00054A02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 xml:space="preserve">  Содействовать  расширению  представлений  детей об осени (сезонных  изменениях  в природе, одежде),</w:t>
      </w:r>
      <w:r w:rsidR="00D048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знакомству с правилами безопасного поведения в  природе. Развитию  умения  замечать красоту осенней природы, вести наблюдения за погодой. Расширению  знаний  о доме, животных и птицах. Знакомству с некоторыми особенностями поведения лесных зверей и птиц осенью.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054A02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   1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BF7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BF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неделя                               </w:t>
      </w:r>
    </w:p>
    <w:p w:rsidR="00054A02" w:rsidRPr="00054A02" w:rsidRDefault="00054A02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</w:t>
      </w:r>
      <w:r w:rsidR="00E647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«Я и моя семья».</w:t>
      </w:r>
    </w:p>
    <w:p w:rsidR="00054A02" w:rsidRDefault="00054A02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048B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одействовать формированию  начального  представления о здоровье и здоровом образе жизни. Формированию  образа Я. Формированию элементарных навыков ухода за своим лицом и телом</w:t>
      </w:r>
      <w:r w:rsidR="00E647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Побуждать называть своё имя, фамилию, имена членов семьи, говорить о себе в первом лице. Обогащению представлений о своей семье.</w:t>
      </w:r>
    </w:p>
    <w:p w:rsidR="0049489E" w:rsidRDefault="0049489E" w:rsidP="003A7CB1">
      <w:pPr>
        <w:pStyle w:val="a3"/>
        <w:spacing w:before="225" w:after="225" w:line="276" w:lineRule="auto"/>
        <w:ind w:left="92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Октябрь   </w:t>
      </w: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  </w:t>
      </w:r>
      <w:r w:rsidR="003A7CB1">
        <w:rPr>
          <w:rFonts w:ascii="Times New Roman" w:eastAsia="Times New Roman" w:hAnsi="Times New Roman"/>
          <w:b/>
          <w:sz w:val="28"/>
          <w:szCs w:val="28"/>
          <w:lang w:eastAsia="ru-RU"/>
        </w:rPr>
        <w:t>неделя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2неделя ноября</w:t>
      </w: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«Мой дом, моя станица».</w:t>
      </w:r>
    </w:p>
    <w:p w:rsidR="00F43BF7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 Способствовать знакомству  с домом, с предметами домашнего обихода. Знакомству  с родной станицей, знакомству с транспортом, с элементарными правилами  дорожного движения, светофором. Знакомству с профессиями (полицейский,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продавец, парикмахер, водитель).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Ноябрь   3 неделя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 неделя декабря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: «Новогодний праздник».</w:t>
      </w:r>
    </w:p>
    <w:p w:rsidR="00EE70BA" w:rsidRPr="0049489E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(Организация всех видов деятельности вокруг темы нового года и новогоднего праздника, как непосредственно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образовательной, так и 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самостоятельной деятельности детей). </w:t>
      </w:r>
    </w:p>
    <w:p w:rsidR="00EE70BA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Содействовать созданию  эмоционально-положительного настроя  в ожидании сказочных, новогодних праздников. Формированию желания принимать активное участие в изготовлении новогодних атрибутов (открытки, сувениры); подготовке  музыкальных номеров.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70BA">
        <w:rPr>
          <w:rFonts w:ascii="Times New Roman" w:eastAsia="Times New Roman" w:hAnsi="Times New Roman"/>
          <w:b/>
          <w:sz w:val="28"/>
          <w:szCs w:val="28"/>
          <w:lang w:eastAsia="ru-RU"/>
        </w:rPr>
        <w:t>Январь   1-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E70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  неделя                                         </w:t>
      </w:r>
    </w:p>
    <w:p w:rsidR="00F43BF7" w:rsidRPr="00EE70BA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70BA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 «Зима».</w:t>
      </w:r>
    </w:p>
    <w:p w:rsidR="00F43BF7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Содействовать  расширению представлений о зиме. Знакомству с зимними видами спорта. Формированию  представлений о безопасном поведении зимой. Формированию познавательного интереса в ходе экспериментирования с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водой и льдом.  Воспитанию умения замечать красоту зимней природы. Расширению  представлений о сезонных изменениях в природе. Формированию представлений о местах, где всегда зима.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Февраль    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 </w:t>
      </w: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неделя                                               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: «Защитники Отечества».</w:t>
      </w:r>
    </w:p>
    <w:p w:rsidR="0049489E" w:rsidRPr="00D048B5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Задачи: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Содействовать  знакомству с «военными профессиями». Воспитанию любви к Родине. 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рмированию первичных  гендерных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представлений (воспитание в мальчиках стремления быть сильными, смелыми, стать защитниками Родины).</w:t>
      </w: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Февраль    4 неделя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- 1 неделя ма</w:t>
      </w:r>
      <w:r w:rsidR="003A7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рта.                        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43BF7" w:rsidRPr="00347345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периода: «8 Марта». </w:t>
      </w:r>
    </w:p>
    <w:p w:rsidR="00F43BF7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Содействовать воспитанию чувства  любви и привязанности к близкому и родному человеку – маме. Развитию желания заботиться и помогать ей, бабушке. Вос</w:t>
      </w:r>
      <w:r w:rsidR="00EE70BA">
        <w:rPr>
          <w:rFonts w:ascii="Times New Roman" w:eastAsia="Times New Roman" w:hAnsi="Times New Roman"/>
          <w:sz w:val="28"/>
          <w:szCs w:val="28"/>
          <w:lang w:eastAsia="ru-RU"/>
        </w:rPr>
        <w:t>питанию  уважения к воспитателю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347345">
        <w:rPr>
          <w:rFonts w:ascii="Times New Roman" w:eastAsia="Times New Roman" w:hAnsi="Times New Roman"/>
          <w:b/>
          <w:sz w:val="28"/>
          <w:szCs w:val="28"/>
          <w:lang w:eastAsia="ru-RU"/>
        </w:rPr>
        <w:t>арт 2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7345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7345">
        <w:rPr>
          <w:rFonts w:ascii="Times New Roman" w:eastAsia="Times New Roman" w:hAnsi="Times New Roman"/>
          <w:b/>
          <w:sz w:val="28"/>
          <w:szCs w:val="28"/>
          <w:lang w:eastAsia="ru-RU"/>
        </w:rPr>
        <w:t>4 неделя.</w:t>
      </w: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«Знакомство с народной культурой и традициями».</w:t>
      </w:r>
    </w:p>
    <w:p w:rsidR="00F43BF7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Способствовать расширению  представлений о народной игрушке (дымковская игрушка, матрёшка и </w:t>
      </w:r>
      <w:proofErr w:type="gramStart"/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др</w:t>
      </w:r>
      <w:proofErr w:type="gramEnd"/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…). Знакомству с народными промыслами. Продолжать содействовать знакомству  с устным народным творчеством. Использованию фольклора при организации всех видов деятельности.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489E" w:rsidRDefault="00347345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Апрель  1 -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4неделя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 «Весна».</w:t>
      </w:r>
    </w:p>
    <w:p w:rsidR="00D73331" w:rsidRPr="0049489E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Содействовать расширению представлений о весне. Воспитанию  бережного отношения к природе, умения замечать красоту весенней природы. Расширению  представлений о сезонных изменениях (изменениях в погоде, растения весной, поведение зверей и птиц). Расширению представлений о  простейших связях в природе (потеплел</w:t>
      </w:r>
      <w:proofErr w:type="gramStart"/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="004948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появилась травка и т.д.).</w:t>
      </w:r>
    </w:p>
    <w:p w:rsidR="00D73331" w:rsidRDefault="00D73331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347345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Май 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- 4 </w:t>
      </w:r>
      <w:r w:rsidR="003A7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неделя                                                   </w:t>
      </w:r>
    </w:p>
    <w:p w:rsidR="00347345" w:rsidRPr="00347345" w:rsidRDefault="00347345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«Лето».</w:t>
      </w:r>
    </w:p>
    <w:p w:rsidR="0049489E" w:rsidRPr="00DE6A2A" w:rsidRDefault="00347345" w:rsidP="00DE6A2A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Цель:</w:t>
      </w:r>
      <w:r w:rsidRPr="00347345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Способствовать расширению  представлений детей о лете, о сезонных изменениях в природе, одежде. Формированию представлений о  садовых и огородных растениях. Формированию исследовательского и познавательного  интереса  в ходе экспериментирования с водой и песком. Во</w:t>
      </w:r>
      <w:r w:rsidR="00D048B5">
        <w:rPr>
          <w:rFonts w:ascii="Times New Roman" w:eastAsia="Times New Roman" w:hAnsi="Times New Roman"/>
          <w:sz w:val="28"/>
          <w:szCs w:val="28"/>
          <w:lang w:eastAsia="ru-RU"/>
        </w:rPr>
        <w:t xml:space="preserve">спитанию  бережного отношения к </w:t>
      </w:r>
      <w:r w:rsidRPr="00347345">
        <w:rPr>
          <w:rFonts w:ascii="Times New Roman" w:eastAsia="Times New Roman" w:hAnsi="Times New Roman"/>
          <w:sz w:val="28"/>
          <w:szCs w:val="28"/>
          <w:lang w:eastAsia="ru-RU"/>
        </w:rPr>
        <w:t>природе, умения замечать красоту летней природы.</w:t>
      </w:r>
    </w:p>
    <w:p w:rsidR="00F94F54" w:rsidRDefault="00F94F54" w:rsidP="00163556">
      <w:pPr>
        <w:spacing w:before="225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7CB1">
        <w:rPr>
          <w:rFonts w:ascii="Times New Roman" w:eastAsia="Times New Roman" w:hAnsi="Times New Roman"/>
          <w:b/>
          <w:sz w:val="28"/>
          <w:szCs w:val="28"/>
          <w:lang w:eastAsia="ru-RU"/>
        </w:rPr>
        <w:t>Формы организации  образовательной деятельности по  образовательным областям:</w:t>
      </w:r>
    </w:p>
    <w:p w:rsidR="00D048B5" w:rsidRPr="003A7CB1" w:rsidRDefault="00D048B5" w:rsidP="00D048B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86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2049"/>
      </w:tblGrid>
      <w:tr w:rsidR="00F94F54" w:rsidRPr="006B36C5" w:rsidTr="00163556">
        <w:trPr>
          <w:trHeight w:hRule="exact" w:val="870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ind w:left="48"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</w:t>
            </w:r>
            <w:r w:rsidRPr="006B3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oftHyphen/>
            </w:r>
            <w:r w:rsidRPr="006B36C5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ватель</w:t>
            </w:r>
            <w:r w:rsidRPr="006B36C5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softHyphen/>
            </w:r>
            <w:r w:rsidRPr="006B3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ные </w:t>
            </w:r>
            <w:r w:rsidRPr="006B36C5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>области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проведения</w:t>
            </w:r>
          </w:p>
        </w:tc>
      </w:tr>
      <w:tr w:rsidR="00F94F54" w:rsidRPr="006B36C5" w:rsidTr="00163556">
        <w:trPr>
          <w:trHeight w:hRule="exact" w:val="1970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spacing w:after="0"/>
              <w:ind w:left="5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tabs>
                <w:tab w:val="left" w:pos="254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ab/>
              <w:t>Подвижные игры с правилами (в т.ч. народные), игровые упражнения, двигательные паузы, спортивные про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бежки, соревнования и  праздники, эстафеты, физкультурные минутки.</w:t>
            </w:r>
            <w:proofErr w:type="gramEnd"/>
          </w:p>
          <w:p w:rsidR="00F94F54" w:rsidRPr="006B36C5" w:rsidRDefault="00F94F54" w:rsidP="00163556">
            <w:pPr>
              <w:shd w:val="clear" w:color="auto" w:fill="FFFFFF"/>
              <w:tabs>
                <w:tab w:val="left" w:pos="254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Оздоровительные и закаливающие процедуры, здоровье сберегающие мероприятия, практические упражнения по освоению культурно-гигиенических навыков, тематические беседы и рассказы, </w:t>
            </w:r>
            <w:r w:rsidR="00D048B5">
              <w:rPr>
                <w:rFonts w:ascii="Times New Roman" w:hAnsi="Times New Roman" w:cs="Times New Roman"/>
                <w:sz w:val="28"/>
                <w:szCs w:val="28"/>
              </w:rPr>
              <w:t>компьютерные пре</w:t>
            </w:r>
            <w:r w:rsidR="00D048B5">
              <w:rPr>
                <w:rFonts w:ascii="Times New Roman" w:hAnsi="Times New Roman" w:cs="Times New Roman"/>
                <w:sz w:val="28"/>
                <w:szCs w:val="28"/>
              </w:rPr>
              <w:softHyphen/>
              <w:t>зентации и др.</w:t>
            </w:r>
          </w:p>
          <w:p w:rsidR="00F94F54" w:rsidRPr="006B36C5" w:rsidRDefault="00F94F54" w:rsidP="00163556">
            <w:pPr>
              <w:shd w:val="clear" w:color="auto" w:fill="FFFFFF"/>
              <w:tabs>
                <w:tab w:val="left" w:pos="254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F54" w:rsidRPr="006B36C5" w:rsidTr="00163556">
        <w:trPr>
          <w:trHeight w:hRule="exact" w:val="3387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spacing w:after="0"/>
              <w:ind w:left="1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Социально-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ind w:left="1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pacing w:val="-3"/>
                <w:sz w:val="28"/>
                <w:szCs w:val="28"/>
              </w:rPr>
              <w:t>коммуникативное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ind w:lef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163556" w:rsidP="00163556">
            <w:pPr>
              <w:shd w:val="clear" w:color="auto" w:fill="FFFFFF"/>
              <w:tabs>
                <w:tab w:val="left" w:pos="250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Игровые  ситуации, игры с правилами (дидактические,  настольно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- печатные, подвижные,  словесные, народные,), творческие игры (сюжет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ные, сюжетно-ролевые, театрализованные, конструк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тивные).</w:t>
            </w:r>
            <w:proofErr w:type="gramEnd"/>
          </w:p>
          <w:p w:rsidR="00F94F54" w:rsidRPr="006B36C5" w:rsidRDefault="00F94F54" w:rsidP="00163556">
            <w:pPr>
              <w:shd w:val="clear" w:color="auto" w:fill="FFFFFF"/>
              <w:tabs>
                <w:tab w:val="left" w:pos="250"/>
              </w:tabs>
              <w:spacing w:after="0"/>
              <w:ind w:right="244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ab/>
              <w:t>Познавательные рассказы и</w:t>
            </w:r>
            <w:r w:rsidR="0049489E">
              <w:rPr>
                <w:rFonts w:ascii="Times New Roman" w:hAnsi="Times New Roman" w:cs="Times New Roman"/>
                <w:sz w:val="28"/>
                <w:szCs w:val="28"/>
              </w:rPr>
              <w:t xml:space="preserve"> беседы (вт.ч. этические), рече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вые ситуации, составление рассказов и сказок, творческие пересказы, отгадывание загадок, ситуатив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разговоры, речевые тренинги.</w:t>
            </w:r>
            <w:proofErr w:type="gramEnd"/>
          </w:p>
          <w:p w:rsidR="00F94F54" w:rsidRPr="006B36C5" w:rsidRDefault="00D73331" w:rsidP="00163556">
            <w:pPr>
              <w:shd w:val="clear" w:color="auto" w:fill="FFFFFF"/>
              <w:tabs>
                <w:tab w:val="left" w:pos="250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Индивидуальные   и подгрупповые поручения, де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журства, совместный (общий, коллективный) труд</w:t>
            </w:r>
            <w:proofErr w:type="gramStart"/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D73331" w:rsidRDefault="00F94F54" w:rsidP="00163556">
            <w:pPr>
              <w:shd w:val="clear" w:color="auto" w:fill="FFFFFF"/>
              <w:tabs>
                <w:tab w:val="left" w:pos="250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ab/>
              <w:t>Анализ проблемных ситуаций, игровые ситуации по формированию куль</w:t>
            </w:r>
            <w:r w:rsidR="00D048B5">
              <w:rPr>
                <w:rFonts w:ascii="Times New Roman" w:hAnsi="Times New Roman" w:cs="Times New Roman"/>
                <w:sz w:val="28"/>
                <w:szCs w:val="28"/>
              </w:rPr>
              <w:t>туры безопасности, практические</w:t>
            </w: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F54" w:rsidRPr="006B36C5" w:rsidRDefault="00F94F54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упражнения, презентации, прогулки по экологической тропе и др.</w:t>
            </w:r>
          </w:p>
        </w:tc>
      </w:tr>
      <w:tr w:rsidR="00F94F54" w:rsidRPr="006B36C5" w:rsidTr="00163556">
        <w:trPr>
          <w:trHeight w:hRule="exact" w:val="1147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pacing w:val="-3"/>
                <w:sz w:val="28"/>
                <w:szCs w:val="28"/>
              </w:rPr>
              <w:lastRenderedPageBreak/>
              <w:t>Познавате</w:t>
            </w: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льное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ind w:lef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ind w:right="244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 Наблюдения,  экскурсии, решение проблемных ситуа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ций, опыты, экспериментирование, коллекционирова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ние, моделирование, познавательно-исследовательские проекты, дидактиче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ские, конструктивные игры и др.</w:t>
            </w:r>
            <w:proofErr w:type="gramEnd"/>
          </w:p>
        </w:tc>
      </w:tr>
      <w:tr w:rsidR="00F94F54" w:rsidRPr="006B36C5" w:rsidTr="00163556">
        <w:trPr>
          <w:trHeight w:hRule="exact" w:val="2286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spacing w:after="0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Речевое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ind w:left="34"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4F54" w:rsidRPr="006B36C5" w:rsidRDefault="00F94F54" w:rsidP="0016355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 Беседы,  речевые ситуации, составление рассказов и сказок, творческие пересказы, отгадывание загадок, словесные и настольно-печатные игры с правилами, си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туативные разговоры, сюжетные игры,  речевые тренинги.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 xml:space="preserve">- Рассказывание, чтение, обсуждение, разучивание, </w:t>
            </w:r>
            <w:proofErr w:type="spell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 xml:space="preserve">  произведений,  игры-драматизации, театрализованные игры, различные виды театра (тенев</w:t>
            </w:r>
            <w:r w:rsidR="00163556">
              <w:rPr>
                <w:rFonts w:ascii="Times New Roman" w:hAnsi="Times New Roman" w:cs="Times New Roman"/>
                <w:sz w:val="28"/>
                <w:szCs w:val="28"/>
              </w:rPr>
              <w:t>ой, бибабо, пальчиковый и пр.).</w:t>
            </w:r>
            <w:proofErr w:type="gramEnd"/>
          </w:p>
        </w:tc>
      </w:tr>
      <w:tr w:rsidR="00F94F54" w:rsidRPr="006B36C5" w:rsidTr="00163556">
        <w:trPr>
          <w:trHeight w:hRule="exact" w:val="1849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3556" w:rsidRDefault="00163556" w:rsidP="0016355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94F54" w:rsidRDefault="00F94F54" w:rsidP="0016355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</w:t>
            </w: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softHyphen/>
              <w:t>ственно-эстетическое развитие</w:t>
            </w: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Pr="006B36C5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4F54" w:rsidRDefault="00163556" w:rsidP="00163556">
            <w:pPr>
              <w:widowControl w:val="0"/>
              <w:shd w:val="clear" w:color="auto" w:fill="FFFFFF"/>
              <w:tabs>
                <w:tab w:val="left" w:pos="18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Мастерские  детского  творчества, выставки  изобрази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  искусства рассказы  и  беседы  об  искусстве.</w:t>
            </w:r>
          </w:p>
          <w:p w:rsidR="00F94F54" w:rsidRPr="006B36C5" w:rsidRDefault="00163556" w:rsidP="00163556">
            <w:pPr>
              <w:widowControl w:val="0"/>
              <w:shd w:val="clear" w:color="auto" w:fill="FFFFFF"/>
              <w:tabs>
                <w:tab w:val="left" w:pos="187"/>
              </w:tabs>
              <w:autoSpaceDE w:val="0"/>
              <w:autoSpaceDN w:val="0"/>
              <w:adjustRightInd w:val="0"/>
              <w:spacing w:before="5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Слушание  и  исполнение  музыкальных  произведений, музыкально-</w:t>
            </w:r>
            <w:proofErr w:type="gramStart"/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ритмические  движения</w:t>
            </w:r>
            <w:proofErr w:type="gramEnd"/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, музыкальные  игры и  импровизации, инсценировки, драматизации,  органи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зация детского  оркестра  и  др.</w:t>
            </w:r>
          </w:p>
        </w:tc>
      </w:tr>
    </w:tbl>
    <w:p w:rsidR="00EE70BA" w:rsidRDefault="00EE70BA" w:rsidP="00764DCE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4F54" w:rsidRPr="00764DCE" w:rsidRDefault="00417AC7" w:rsidP="00A13DDE">
      <w:pPr>
        <w:spacing w:before="225" w:after="225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4DCE">
        <w:rPr>
          <w:rFonts w:ascii="Times New Roman" w:eastAsia="Times New Roman" w:hAnsi="Times New Roman"/>
          <w:b/>
          <w:sz w:val="28"/>
          <w:szCs w:val="28"/>
          <w:lang w:eastAsia="ru-RU"/>
        </w:rPr>
        <w:t>Модель организации совместной деятельности воспитателя с воспитанниками ДОУ.</w:t>
      </w:r>
    </w:p>
    <w:tbl>
      <w:tblPr>
        <w:tblW w:w="10570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556"/>
        <w:gridCol w:w="7618"/>
      </w:tblGrid>
      <w:tr w:rsidR="00F94F54" w:rsidRPr="006B36C5" w:rsidTr="00440473">
        <w:trPr>
          <w:trHeight w:val="329"/>
          <w:jc w:val="center"/>
        </w:trPr>
        <w:tc>
          <w:tcPr>
            <w:tcW w:w="2396" w:type="dxa"/>
            <w:vMerge w:val="restart"/>
            <w:vAlign w:val="center"/>
          </w:tcPr>
          <w:p w:rsidR="00F94F54" w:rsidRPr="00DE6A2A" w:rsidRDefault="00A13DDE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Утро</w:t>
            </w: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Ситуативная беседа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Индивидуальн</w:t>
            </w:r>
            <w:r w:rsidR="006B36C5"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ая работа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Утренняя  гимнастика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="006B36C5"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удовая деятельность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Игров</w:t>
            </w:r>
            <w:r w:rsidR="006B36C5"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ая деятельность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 деятельность </w:t>
            </w:r>
          </w:p>
        </w:tc>
      </w:tr>
      <w:tr w:rsidR="00F94F54" w:rsidRPr="006B36C5" w:rsidTr="00A13DDE">
        <w:trPr>
          <w:trHeight w:val="92"/>
          <w:jc w:val="center"/>
        </w:trPr>
        <w:tc>
          <w:tcPr>
            <w:tcW w:w="2396" w:type="dxa"/>
            <w:tcBorders>
              <w:top w:val="single" w:sz="4" w:space="0" w:color="auto"/>
            </w:tcBorders>
            <w:vAlign w:val="center"/>
          </w:tcPr>
          <w:p w:rsidR="00F94F54" w:rsidRPr="00DE6A2A" w:rsidRDefault="00A13DDE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94F54" w:rsidRPr="00DE6A2A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174" w:type="dxa"/>
            <w:gridSpan w:val="2"/>
            <w:tcBorders>
              <w:top w:val="single" w:sz="4" w:space="0" w:color="auto"/>
            </w:tcBorders>
          </w:tcPr>
          <w:p w:rsidR="003A7CB1" w:rsidRPr="00DE6A2A" w:rsidRDefault="003A7CB1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F54" w:rsidRPr="006B36C5" w:rsidTr="00A13DDE">
        <w:trPr>
          <w:trHeight w:val="376"/>
          <w:jc w:val="center"/>
        </w:trPr>
        <w:tc>
          <w:tcPr>
            <w:tcW w:w="2396" w:type="dxa"/>
            <w:vMerge w:val="restart"/>
            <w:tcBorders>
              <w:top w:val="single" w:sz="4" w:space="0" w:color="auto"/>
            </w:tcBorders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8" w:type="dxa"/>
            <w:tcBorders>
              <w:top w:val="single" w:sz="4" w:space="0" w:color="auto"/>
            </w:tcBorders>
          </w:tcPr>
          <w:p w:rsidR="003A7CB1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tcBorders>
              <w:top w:val="triple" w:sz="4" w:space="0" w:color="auto"/>
            </w:tcBorders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18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 игры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Сюжетно  - ролевая  игра </w:t>
            </w:r>
          </w:p>
        </w:tc>
      </w:tr>
      <w:tr w:rsidR="00F94F54" w:rsidRPr="006B36C5" w:rsidTr="00A13DDE">
        <w:trPr>
          <w:trHeight w:val="628"/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 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Дидактические  игры (словесные) (по различным видам деятельности)  </w:t>
            </w:r>
          </w:p>
        </w:tc>
      </w:tr>
      <w:tr w:rsidR="00F94F54" w:rsidRPr="006B36C5" w:rsidTr="00A13DDE">
        <w:trPr>
          <w:trHeight w:val="208"/>
          <w:jc w:val="center"/>
        </w:trPr>
        <w:tc>
          <w:tcPr>
            <w:tcW w:w="2396" w:type="dxa"/>
            <w:vMerge w:val="restart"/>
            <w:tcBorders>
              <w:top w:val="single" w:sz="4" w:space="0" w:color="auto"/>
            </w:tcBorders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Вторая </w:t>
            </w:r>
            <w:r w:rsidR="00CE218B" w:rsidRPr="00DE6A2A">
              <w:rPr>
                <w:rFonts w:ascii="Times New Roman" w:hAnsi="Times New Roman" w:cs="Times New Roman"/>
                <w:sz w:val="28"/>
                <w:szCs w:val="28"/>
              </w:rPr>
              <w:t>поло</w:t>
            </w: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вина дня</w:t>
            </w: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18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Гимнастика  пробуждения.</w:t>
            </w:r>
          </w:p>
        </w:tc>
      </w:tr>
      <w:tr w:rsidR="00F94F54" w:rsidRPr="006B36C5" w:rsidTr="00A13DDE">
        <w:trPr>
          <w:trHeight w:val="549"/>
          <w:jc w:val="center"/>
        </w:trPr>
        <w:tc>
          <w:tcPr>
            <w:tcW w:w="2396" w:type="dxa"/>
            <w:vMerge/>
            <w:tcBorders>
              <w:top w:val="triple" w:sz="4" w:space="0" w:color="auto"/>
            </w:tcBorders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18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Чтение   художественной литературы 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Занятие по интересам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 деятельность 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 игры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Дидактические  игры  (по разли</w:t>
            </w:r>
            <w:r w:rsidR="006B36C5"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чным видам деятельности)  </w:t>
            </w:r>
          </w:p>
        </w:tc>
      </w:tr>
    </w:tbl>
    <w:p w:rsidR="006B36C5" w:rsidRPr="00764DCE" w:rsidRDefault="006B36C5" w:rsidP="006B36C5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  <w:sectPr w:rsidR="006B36C5" w:rsidRPr="00764DCE" w:rsidSect="00703FBF">
          <w:footerReference w:type="default" r:id="rId9"/>
          <w:type w:val="continuous"/>
          <w:pgSz w:w="16838" w:h="11906" w:orient="landscape"/>
          <w:pgMar w:top="709" w:right="1134" w:bottom="1418" w:left="1134" w:header="708" w:footer="708" w:gutter="0"/>
          <w:cols w:space="708"/>
          <w:titlePg/>
          <w:docGrid w:linePitch="360"/>
        </w:sectPr>
      </w:pPr>
    </w:p>
    <w:p w:rsidR="001D70D6" w:rsidRDefault="00A13DDE" w:rsidP="00A13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жизнедеятельности </w:t>
      </w:r>
      <w:r w:rsidR="001D70D6" w:rsidRPr="001D70D6">
        <w:rPr>
          <w:rFonts w:ascii="Times New Roman" w:hAnsi="Times New Roman" w:cs="Times New Roman"/>
          <w:b/>
          <w:sz w:val="28"/>
          <w:szCs w:val="28"/>
        </w:rPr>
        <w:t>в младшей группе (теплый период)</w:t>
      </w:r>
    </w:p>
    <w:p w:rsidR="00A13DDE" w:rsidRPr="00A13DDE" w:rsidRDefault="00A13DDE" w:rsidP="00A13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11" w:type="dxa"/>
        <w:jc w:val="right"/>
        <w:tblInd w:w="-2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8"/>
        <w:gridCol w:w="3763"/>
      </w:tblGrid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A13DDE" w:rsidRDefault="001D70D6" w:rsidP="00A13DDE">
            <w:pPr>
              <w:spacing w:after="0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Режим</w:t>
            </w:r>
          </w:p>
        </w:tc>
        <w:tc>
          <w:tcPr>
            <w:tcW w:w="3763" w:type="dxa"/>
          </w:tcPr>
          <w:p w:rsidR="001D70D6" w:rsidRPr="001D70D6" w:rsidRDefault="001D70D6" w:rsidP="001D70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Младшая </w:t>
            </w:r>
          </w:p>
          <w:p w:rsidR="001D70D6" w:rsidRPr="001D70D6" w:rsidRDefault="001D70D6" w:rsidP="001D70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Прием, осмотр, индивидуальная беседа. Утренняя гимнастика.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7.00-8.10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Утренняя гимнастика.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8.10 - 8.20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завтраку. Водные процедуры.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8.20 – 8.35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Завтрак 1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8.35 - 8.50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8.50 – 9.00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Образовательная деятельность 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9.00 – 9.40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Подготовка  к  прогулке. Прогулка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9.40-12.10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Завтрак 2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10.40 - 10.50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обеду. Обед </w:t>
            </w:r>
          </w:p>
        </w:tc>
        <w:tc>
          <w:tcPr>
            <w:tcW w:w="3763" w:type="dxa"/>
          </w:tcPr>
          <w:p w:rsidR="0049489E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12.10 - 12.40</w:t>
            </w:r>
          </w:p>
        </w:tc>
      </w:tr>
      <w:tr w:rsidR="001D70D6" w:rsidRPr="001D70D6" w:rsidTr="00A13DDE">
        <w:trPr>
          <w:trHeight w:val="433"/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сну. Дневной сон.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12.40-15.10</w:t>
            </w:r>
          </w:p>
        </w:tc>
      </w:tr>
      <w:tr w:rsidR="001D70D6" w:rsidRPr="001D70D6" w:rsidTr="00A13DDE">
        <w:trPr>
          <w:trHeight w:val="411"/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Подъём, воздушные и водные процедуры, игры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15.10-15.30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полднику. Полдник.</w:t>
            </w:r>
          </w:p>
        </w:tc>
        <w:tc>
          <w:tcPr>
            <w:tcW w:w="3763" w:type="dxa"/>
            <w:vAlign w:val="center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</w:t>
            </w:r>
            <w:r w:rsidRPr="001D70D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30</w:t>
            </w: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-15.50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Нерегламентированная совместная образовательная деятельность</w:t>
            </w:r>
            <w:r w:rsidR="004948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на участке, игры, уход детей домой.</w:t>
            </w:r>
          </w:p>
        </w:tc>
        <w:tc>
          <w:tcPr>
            <w:tcW w:w="3763" w:type="dxa"/>
            <w:vAlign w:val="center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15.50-18.30</w:t>
            </w:r>
          </w:p>
        </w:tc>
      </w:tr>
    </w:tbl>
    <w:p w:rsidR="001D70D6" w:rsidRDefault="001D70D6" w:rsidP="001D70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D6" w:rsidRDefault="001D70D6" w:rsidP="001D70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59C" w:rsidRDefault="0090059C" w:rsidP="001D70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59C" w:rsidRDefault="0090059C" w:rsidP="001D70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D6" w:rsidRDefault="00A13DDE" w:rsidP="00A13D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жизнедеятельности </w:t>
      </w:r>
      <w:r w:rsidR="0049489E" w:rsidRPr="001D70D6">
        <w:rPr>
          <w:rFonts w:ascii="Times New Roman" w:hAnsi="Times New Roman" w:cs="Times New Roman"/>
          <w:b/>
          <w:sz w:val="28"/>
          <w:szCs w:val="28"/>
        </w:rPr>
        <w:t>в младшей группе</w:t>
      </w:r>
      <w:r w:rsidR="00494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0D6" w:rsidRPr="001D70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(холодный  период)</w:t>
      </w:r>
    </w:p>
    <w:p w:rsidR="00A13DDE" w:rsidRPr="001D70D6" w:rsidRDefault="00A13DDE" w:rsidP="00A13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  <w:gridCol w:w="4253"/>
      </w:tblGrid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возраст</w:t>
            </w:r>
          </w:p>
          <w:p w:rsidR="001D70D6" w:rsidRPr="001D70D6" w:rsidRDefault="001D70D6" w:rsidP="001D70D6">
            <w:pPr>
              <w:spacing w:after="0"/>
              <w:ind w:left="-108" w:firstLine="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Режим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Младшая </w:t>
            </w:r>
          </w:p>
          <w:p w:rsidR="001D70D6" w:rsidRPr="001D70D6" w:rsidRDefault="001D70D6" w:rsidP="001D70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Прием</w:t>
            </w:r>
            <w:r w:rsidR="004948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осмотр, индивидуальная беседа, </w:t>
            </w: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7.00-8.30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Утренняя гимнастика.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8.15-8.25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завтраку. Завтрак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8.30- 8.50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8.50- 9.00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9D58B9" w:rsidP="009D58B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Основная</w:t>
            </w:r>
            <w:r w:rsidR="001D70D6"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образовательная деятельность  по  группам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9.00-10.20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Второй завтрак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10.30 –10.40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к  прогулке. Прогулка.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10.20-12.00</w:t>
            </w:r>
          </w:p>
        </w:tc>
      </w:tr>
      <w:tr w:rsidR="001D70D6" w:rsidRPr="001D70D6" w:rsidTr="00A13DDE">
        <w:trPr>
          <w:trHeight w:val="448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обеду. Обед.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12.00-12.40</w:t>
            </w:r>
          </w:p>
        </w:tc>
      </w:tr>
      <w:tr w:rsidR="001D70D6" w:rsidRPr="001D70D6" w:rsidTr="00A13DDE">
        <w:trPr>
          <w:trHeight w:val="448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сну   Дневной сон.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12.40-15.00</w:t>
            </w:r>
          </w:p>
        </w:tc>
      </w:tr>
      <w:tr w:rsidR="001D70D6" w:rsidRPr="001D70D6" w:rsidTr="00A13DDE">
        <w:trPr>
          <w:trHeight w:val="448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Подъём, воздушные и водные процедуры, игры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9E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15.10-15.30</w:t>
            </w:r>
          </w:p>
        </w:tc>
      </w:tr>
      <w:tr w:rsidR="001D70D6" w:rsidRPr="001D70D6" w:rsidTr="00A13DDE">
        <w:trPr>
          <w:trHeight w:val="669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полднику. Полдник.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15.30 -15.50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49489E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Непрерывная </w:t>
            </w:r>
            <w:r w:rsidR="001D70D6"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образовательная деятельность, чтение, самостоятельная  и совместная деятельность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15.50-16.30</w:t>
            </w:r>
          </w:p>
        </w:tc>
      </w:tr>
      <w:tr w:rsidR="001D70D6" w:rsidRPr="00B83404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Вечерняя прогулка. Игры,  труд, индивидуальная  работа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16.30-17.30</w:t>
            </w:r>
          </w:p>
        </w:tc>
      </w:tr>
      <w:tr w:rsidR="001D70D6" w:rsidRPr="00B83404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359D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Уход домой.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17.30</w:t>
            </w:r>
          </w:p>
        </w:tc>
      </w:tr>
    </w:tbl>
    <w:p w:rsidR="001D70D6" w:rsidRDefault="00792A40" w:rsidP="00792A40">
      <w:pPr>
        <w:tabs>
          <w:tab w:val="left" w:pos="720"/>
        </w:tabs>
        <w:jc w:val="center"/>
        <w:rPr>
          <w:szCs w:val="24"/>
        </w:rPr>
      </w:pPr>
      <w:r w:rsidRPr="001D70D6">
        <w:rPr>
          <w:rFonts w:ascii="Times New Roman" w:hAnsi="Times New Roman" w:cs="Times New Roman"/>
          <w:b/>
          <w:i/>
          <w:sz w:val="28"/>
          <w:szCs w:val="28"/>
        </w:rPr>
        <w:lastRenderedPageBreak/>
        <w:t>Система закаливающих и физкультурно-оздоровительных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мероприятий   в младшей группе</w:t>
      </w:r>
    </w:p>
    <w:tbl>
      <w:tblPr>
        <w:tblpPr w:leftFromText="180" w:rightFromText="180" w:vertAnchor="page" w:horzAnchor="page" w:tblpXSpec="center" w:tblpY="2114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4111"/>
      </w:tblGrid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A13DDE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DDE">
              <w:rPr>
                <w:rFonts w:ascii="Times New Roman" w:hAnsi="Times New Roman" w:cs="Times New Roman"/>
                <w:b/>
                <w:sz w:val="28"/>
                <w:szCs w:val="28"/>
              </w:rPr>
              <w:t>Оздоровительные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0" w:rsidRPr="00A13DDE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3DDE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Возрастные группы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Утренний прием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На воздухе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Утренняя гимнастика </w:t>
            </w:r>
            <w:proofErr w:type="gramStart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помещении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+21  +24 гр.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Физкультурное занятие </w:t>
            </w:r>
          </w:p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    2-3 р. в неделю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Pr="001D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 +20 гр.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Сон в помещении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Pr="001D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 +20 гр.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Одностороннее проветривание в присутствии детей во время игр, занятий </w:t>
            </w:r>
            <w:proofErr w:type="gramStart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в холодное время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= +22гр.</w:t>
            </w:r>
          </w:p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24гр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Закаливание водой, обширное умывание после дневного сна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От +32 гр.</w:t>
            </w:r>
          </w:p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До +18 гр.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босиком по рефлекторной </w:t>
            </w: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дорожке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A13DDE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1,5-2,5мин.</w:t>
            </w:r>
          </w:p>
        </w:tc>
      </w:tr>
      <w:tr w:rsidR="00792A40" w:rsidRPr="00F32C5F" w:rsidTr="00792A40">
        <w:trPr>
          <w:cantSplit/>
          <w:trHeight w:val="18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Витаминизация 3 блюда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круглогодично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Употребление в пищу фруктов.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круглогодично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Кварцевание групп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Ежедневно по 10 мин</w:t>
            </w:r>
          </w:p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При эпидемии 20-30 мин.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Витаминотерапия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Октябрь - март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Физминутки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</w:tbl>
    <w:p w:rsidR="001D70D6" w:rsidRDefault="001D70D6" w:rsidP="001D70D6">
      <w:pPr>
        <w:tabs>
          <w:tab w:val="left" w:pos="720"/>
        </w:tabs>
        <w:rPr>
          <w:szCs w:val="24"/>
        </w:rPr>
      </w:pPr>
    </w:p>
    <w:p w:rsidR="0049489E" w:rsidRDefault="0049489E" w:rsidP="001D70D6">
      <w:pPr>
        <w:tabs>
          <w:tab w:val="left" w:pos="10620"/>
        </w:tabs>
        <w:suppressAutoHyphens/>
        <w:spacing w:after="0" w:line="360" w:lineRule="auto"/>
        <w:rPr>
          <w:szCs w:val="24"/>
        </w:rPr>
      </w:pPr>
    </w:p>
    <w:p w:rsidR="0049489E" w:rsidRDefault="0049489E" w:rsidP="00A13DDE">
      <w:pPr>
        <w:tabs>
          <w:tab w:val="left" w:pos="10620"/>
        </w:tabs>
        <w:suppressAutoHyphens/>
        <w:spacing w:after="0" w:line="360" w:lineRule="auto"/>
        <w:jc w:val="center"/>
        <w:rPr>
          <w:szCs w:val="24"/>
        </w:rPr>
      </w:pPr>
    </w:p>
    <w:p w:rsidR="00764DCE" w:rsidRPr="001D70D6" w:rsidRDefault="00764DCE" w:rsidP="000E1E2E">
      <w:pPr>
        <w:tabs>
          <w:tab w:val="left" w:pos="10620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Cs w:val="28"/>
          <w:lang w:eastAsia="zh-CN"/>
        </w:rPr>
      </w:pPr>
    </w:p>
    <w:p w:rsidR="00764DCE" w:rsidRDefault="00764DCE" w:rsidP="006B36C5">
      <w:pPr>
        <w:tabs>
          <w:tab w:val="left" w:pos="1062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color w:val="FF0000"/>
          <w:szCs w:val="28"/>
          <w:lang w:eastAsia="zh-CN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CF13CE" w:rsidRDefault="00A60506" w:rsidP="000E1E2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</w:rPr>
      </w:pPr>
      <w:r w:rsidRPr="0013202D"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</w:rPr>
        <w:lastRenderedPageBreak/>
        <w:t>Организация двигательной активности детей в течение дня</w:t>
      </w:r>
    </w:p>
    <w:p w:rsidR="000E1E2E" w:rsidRDefault="000E1E2E" w:rsidP="000E1E2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</w:rPr>
      </w:pPr>
    </w:p>
    <w:p w:rsidR="00A60506" w:rsidRDefault="00A60506" w:rsidP="000E1E2E">
      <w:pPr>
        <w:shd w:val="clear" w:color="auto" w:fill="FFFFFF"/>
        <w:spacing w:after="0"/>
        <w:ind w:left="-142" w:firstLine="430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13202D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Для нормальной жизнедеятельности детского организма необходимо обеспечить от 6 до 13 тыс. движений в день.</w:t>
      </w:r>
      <w:r w:rsidRPr="0013202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Педагог должен: </w:t>
      </w:r>
      <w:r w:rsidRPr="0013202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развивать интерес к физической культуре. </w:t>
      </w:r>
      <w:r w:rsidRPr="0013202D">
        <w:rPr>
          <w:rFonts w:ascii="Times New Roman" w:hAnsi="Times New Roman" w:cs="Times New Roman"/>
          <w:color w:val="000000"/>
          <w:spacing w:val="-5"/>
          <w:sz w:val="28"/>
          <w:szCs w:val="28"/>
        </w:rPr>
        <w:t>В целях обеспечения безопасности жизнедеятельности вос</w:t>
      </w:r>
      <w:r w:rsidRPr="0013202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питателю необходимо: </w:t>
      </w:r>
      <w:r w:rsidRPr="0013202D">
        <w:rPr>
          <w:rFonts w:ascii="Times New Roman" w:hAnsi="Times New Roman" w:cs="Times New Roman"/>
          <w:sz w:val="28"/>
          <w:szCs w:val="28"/>
        </w:rPr>
        <w:t>с</w:t>
      </w:r>
      <w:r w:rsidRPr="0013202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оздавать благоприятные условия  пребывания детей в дошкольном учреждении, исключающие возможность пере</w:t>
      </w:r>
      <w:r w:rsidRPr="0013202D">
        <w:rPr>
          <w:rFonts w:ascii="Times New Roman" w:hAnsi="Times New Roman" w:cs="Times New Roman"/>
          <w:color w:val="000000"/>
          <w:spacing w:val="2"/>
          <w:sz w:val="28"/>
          <w:szCs w:val="28"/>
        </w:rPr>
        <w:t>грузки, перенапряжения нервной системы, травматизма, пе</w:t>
      </w:r>
      <w:r w:rsidR="000E1E2E">
        <w:rPr>
          <w:rFonts w:ascii="Times New Roman" w:hAnsi="Times New Roman" w:cs="Times New Roman"/>
          <w:color w:val="000000"/>
          <w:spacing w:val="-12"/>
          <w:sz w:val="28"/>
          <w:szCs w:val="28"/>
        </w:rPr>
        <w:t>реутомления.</w:t>
      </w:r>
    </w:p>
    <w:p w:rsidR="000E1E2E" w:rsidRPr="00CF13CE" w:rsidRDefault="000E1E2E" w:rsidP="000E1E2E">
      <w:pPr>
        <w:shd w:val="clear" w:color="auto" w:fill="FFFFFF"/>
        <w:spacing w:after="0"/>
        <w:ind w:left="-142" w:firstLine="430"/>
        <w:jc w:val="both"/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</w:rPr>
      </w:pPr>
    </w:p>
    <w:tbl>
      <w:tblPr>
        <w:tblW w:w="0" w:type="auto"/>
        <w:jc w:val="center"/>
        <w:tblInd w:w="-2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8"/>
        <w:gridCol w:w="5245"/>
      </w:tblGrid>
      <w:tr w:rsidR="00F32C5F" w:rsidRPr="0013202D" w:rsidTr="00792A40">
        <w:trPr>
          <w:trHeight w:val="367"/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0E1E2E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4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b/>
                <w:bCs/>
                <w:spacing w:val="4"/>
                <w:sz w:val="28"/>
                <w:szCs w:val="28"/>
              </w:rPr>
              <w:t>Режимные моменты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</w:pPr>
          </w:p>
        </w:tc>
      </w:tr>
      <w:tr w:rsidR="00A60506" w:rsidRPr="0013202D" w:rsidTr="000E1E2E">
        <w:trPr>
          <w:trHeight w:val="133"/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Утренняя гимнастика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Ежедневно 8-10 минут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Физкультурные занятия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F32C5F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3 раза в неделю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Физкультминутки во время занятий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F32C5F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3-5 минут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Двигательная разминка, воздушные и вод</w:t>
            </w:r>
            <w:r w:rsidRPr="00F32C5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softHyphen/>
              <w:t>ные процедуры после дневного сна детей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0E1E2E" w:rsidRDefault="00F32C5F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10-12 минут ежедневно по мере </w:t>
            </w:r>
            <w:r w:rsidRPr="00F32C5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пробуждения и подъема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CF13CE" w:rsidRDefault="00F32C5F" w:rsidP="00792A40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Подвижные игры и физические упраж</w:t>
            </w: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  <w:t>нения на открытом воздухе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CF13CE" w:rsidRDefault="00F32C5F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15-20 минут,</w:t>
            </w:r>
          </w:p>
          <w:p w:rsidR="0049489E" w:rsidRPr="000E1E2E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ежедневно, не ме</w:t>
            </w: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  <w:t>нее двух раз в день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Физкультурный досуг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F32C5F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</w:p>
        </w:tc>
      </w:tr>
      <w:tr w:rsidR="00A60506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День здоровья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2 раза в год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49489E" w:rsidRDefault="00F32C5F" w:rsidP="00792A40">
            <w:pPr>
              <w:spacing w:after="0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Самостоятельная двигатель</w:t>
            </w: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softHyphen/>
              <w:t>ная  активность, подвижные игры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0E1E2E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ежедневно,</w:t>
            </w:r>
            <w:r w:rsidR="000E1E2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F32C5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20минут</w:t>
            </w:r>
          </w:p>
        </w:tc>
      </w:tr>
      <w:tr w:rsidR="00A60506" w:rsidRPr="0013202D" w:rsidTr="000E1E2E">
        <w:trPr>
          <w:trHeight w:val="85"/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Участие родителей в физкультурно-оздорови-тельных массовых мероприятиях детского сада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 течение года</w:t>
            </w:r>
          </w:p>
        </w:tc>
      </w:tr>
    </w:tbl>
    <w:p w:rsidR="00CE218B" w:rsidRDefault="00CE218B" w:rsidP="000E1E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A40" w:rsidRDefault="00792A40" w:rsidP="000E1E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A40" w:rsidRDefault="00792A40" w:rsidP="000E1E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36C5" w:rsidRDefault="00417AC7" w:rsidP="000E1E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3.3</w:t>
      </w:r>
      <w:r w:rsidR="00CF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E1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F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методических пособий  </w:t>
      </w:r>
      <w:r w:rsidRPr="006B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реализац</w:t>
      </w:r>
      <w:r w:rsidR="00A71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основной части и части ДОУ</w:t>
      </w:r>
    </w:p>
    <w:p w:rsidR="000E1E2E" w:rsidRPr="000E1E2E" w:rsidRDefault="000E1E2E" w:rsidP="000E1E2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4785"/>
        <w:gridCol w:w="4786"/>
        <w:gridCol w:w="4786"/>
      </w:tblGrid>
      <w:tr w:rsidR="00E52926" w:rsidRPr="000E1E2E" w:rsidTr="000E1E2E">
        <w:tc>
          <w:tcPr>
            <w:tcW w:w="4785" w:type="dxa"/>
            <w:vAlign w:val="center"/>
          </w:tcPr>
          <w:p w:rsidR="000E1E2E" w:rsidRPr="000E1E2E" w:rsidRDefault="00E52926" w:rsidP="000E1E2E">
            <w:pPr>
              <w:ind w:left="1418" w:hanging="14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Социально - коммуникативное</w:t>
            </w:r>
          </w:p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развитие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1.Лиштван «Конструирование в детском саду»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2. Губанова Н.Ф. «Развитие игровой деятельности» - М.: МОЗАИКА-СИНТЕЗ, 2012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3 Комарова Т. С. «Художественное творчество» - М.: МОЗАИКА-СИНТЕЗ, 2012</w:t>
            </w:r>
          </w:p>
        </w:tc>
      </w:tr>
      <w:tr w:rsidR="00E52926" w:rsidRPr="000E1E2E" w:rsidTr="000E1E2E">
        <w:tc>
          <w:tcPr>
            <w:tcW w:w="4785" w:type="dxa"/>
            <w:vAlign w:val="center"/>
          </w:tcPr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Дыбина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О. В. «Ознакомление с предметным и социальным окружением»  - М.: МОЗАИКА-СИНТЕЗ, 2015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Соломенникова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 О. А. «Ознакомление с природой в детском саду»  - М.: МОЗАИКА-СИНТЕЗ, 2015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Помораева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И.А.,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Позина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В.А. «Формирование элементарных математических представлений» -  М.: МОЗАИКА-СИНТЕЗ, 2013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4. Колесникова Е.В. «Математика для детей 3-4 лет» - М.: «СФЕРА», 2015 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Богусловская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З. М., Смирнова Е.О. «Развивающие игры» - М.: «Просвещение», 1991</w:t>
            </w:r>
          </w:p>
        </w:tc>
      </w:tr>
      <w:tr w:rsidR="00E52926" w:rsidRPr="000E1E2E" w:rsidTr="000E1E2E">
        <w:tc>
          <w:tcPr>
            <w:tcW w:w="4785" w:type="dxa"/>
            <w:vAlign w:val="center"/>
          </w:tcPr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lastRenderedPageBreak/>
              <w:t>Речевое развитие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1. Колесникова Е.В. «Развитие звуковой культуры речи у детей 3-4 лет» - М.: ЮВЕНТА, 2012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2. Ушакова О. С., Струнина Е. М. «Развитие речи у детей 3 – 4 лет» - М.: «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Вентана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>-Граф», 2010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В. В. «Занятия по развитию речи с детьми 4 – 6 лет» - М.: «Просвещение», 1987</w:t>
            </w:r>
          </w:p>
        </w:tc>
      </w:tr>
      <w:tr w:rsidR="00E52926" w:rsidRPr="000E1E2E" w:rsidTr="000E1E2E">
        <w:tc>
          <w:tcPr>
            <w:tcW w:w="4785" w:type="dxa"/>
            <w:vAlign w:val="center"/>
          </w:tcPr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1.Пензулаева Л.И. «Физическая культура в детском саду» (3 – 4 года) – М.: Мозаика-Синтез, 2016</w:t>
            </w:r>
          </w:p>
        </w:tc>
      </w:tr>
      <w:tr w:rsidR="00E52926" w:rsidRPr="000E1E2E" w:rsidTr="000E1E2E">
        <w:tc>
          <w:tcPr>
            <w:tcW w:w="4785" w:type="dxa"/>
            <w:vAlign w:val="center"/>
          </w:tcPr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Художественно-эстетическое развитие»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1. Лыкова И. А. «Изобразительная деятельность в детском саду» (старшая группа) - М.:, «Карапуз», 2010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2. Комарова Т. С. «Художественное творчество» - М.: МОЗАИКА-СИНТЕЗ, 2012</w:t>
            </w:r>
          </w:p>
        </w:tc>
      </w:tr>
    </w:tbl>
    <w:p w:rsidR="006B36C5" w:rsidRPr="006B36C5" w:rsidRDefault="006B36C5" w:rsidP="00417AC7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58B9" w:rsidRDefault="009D58B9" w:rsidP="007461D2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461D2" w:rsidRPr="000D3983" w:rsidRDefault="007461D2" w:rsidP="007461D2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D3983">
        <w:rPr>
          <w:rFonts w:ascii="Times New Roman" w:hAnsi="Times New Roman"/>
          <w:b/>
          <w:color w:val="000000" w:themeColor="text1"/>
          <w:sz w:val="28"/>
          <w:szCs w:val="28"/>
        </w:rPr>
        <w:t>Приложение 1</w:t>
      </w:r>
    </w:p>
    <w:p w:rsidR="00D10F9C" w:rsidRPr="000D3983" w:rsidRDefault="007461D2" w:rsidP="000D3983">
      <w:pPr>
        <w:rPr>
          <w:rFonts w:ascii="Times New Roman" w:hAnsi="Times New Roman"/>
          <w:b/>
          <w:sz w:val="28"/>
          <w:szCs w:val="28"/>
        </w:rPr>
      </w:pPr>
      <w:r w:rsidRPr="000D3983">
        <w:rPr>
          <w:rFonts w:ascii="Times New Roman" w:hAnsi="Times New Roman"/>
          <w:b/>
          <w:sz w:val="28"/>
          <w:szCs w:val="28"/>
        </w:rPr>
        <w:t xml:space="preserve">Перспективно-тематическое планирование  образовательной  деятельности с детьми младшей </w:t>
      </w:r>
      <w:r w:rsidR="000D3983">
        <w:rPr>
          <w:rFonts w:ascii="Times New Roman" w:hAnsi="Times New Roman"/>
          <w:b/>
          <w:sz w:val="28"/>
          <w:szCs w:val="28"/>
        </w:rPr>
        <w:t xml:space="preserve"> групп</w:t>
      </w:r>
    </w:p>
    <w:tbl>
      <w:tblPr>
        <w:tblW w:w="0" w:type="auto"/>
        <w:jc w:val="center"/>
        <w:tblInd w:w="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9"/>
        <w:gridCol w:w="7488"/>
        <w:gridCol w:w="3983"/>
        <w:gridCol w:w="1911"/>
      </w:tblGrid>
      <w:tr w:rsidR="00D10F9C" w:rsidRPr="00EA5D76" w:rsidTr="00EA5D76">
        <w:trPr>
          <w:trHeight w:val="1205"/>
          <w:jc w:val="center"/>
        </w:trPr>
        <w:tc>
          <w:tcPr>
            <w:tcW w:w="15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67A" w:rsidRPr="00EA5D76" w:rsidRDefault="00D10F9C" w:rsidP="0073667A">
            <w:pPr>
              <w:framePr w:w="16426" w:h="10516" w:hRule="exact" w:wrap="notBeside" w:vAnchor="text" w:hAnchor="page" w:x="426" w:y="-465"/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Сентябрь  </w:t>
            </w: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1 неделя                                    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EA5D7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«До свидания, лето! Здравствуй, детский сад!».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5D76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>Задачи</w:t>
            </w:r>
            <w:proofErr w:type="gramStart"/>
            <w:r w:rsidRPr="00EA5D76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родолжать</w:t>
            </w:r>
            <w:proofErr w:type="spellEnd"/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 содействовать знакомству  детей </w:t>
            </w:r>
            <w:proofErr w:type="spellStart"/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сдетским</w:t>
            </w:r>
            <w:proofErr w:type="spellEnd"/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садом, с профессиями сотрудников, с предметным окружением, с правилами поведения в д.с..  Содействовать формированию  дружеских взаимоотношений  между сверстниками.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331" w:lineRule="exact"/>
              <w:ind w:left="12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EA5D76" w:rsidTr="00EA5D76">
        <w:trPr>
          <w:trHeight w:val="408"/>
          <w:jc w:val="center"/>
        </w:trPr>
        <w:tc>
          <w:tcPr>
            <w:tcW w:w="15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ind w:left="488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EA5D76" w:rsidTr="00EA5D76">
        <w:trPr>
          <w:trHeight w:val="686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15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129" w:right="63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EA5D76" w:rsidTr="00EA5D76">
        <w:trPr>
          <w:trHeight w:val="1155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(развитие речи)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rap="auto" w:vAnchor="text" w:hAnchor="page" w:x="426" w:y="-465"/>
              <w:numPr>
                <w:ilvl w:val="1"/>
                <w:numId w:val="0"/>
              </w:numPr>
              <w:spacing w:after="160" w:line="240" w:lineRule="auto"/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«Кто у нас хороший, кто у нас пригожий?» Задачи: </w:t>
            </w: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Способствовать формированию  у детей симпатии к сверстникам с помощью рассказа воспитателя</w:t>
            </w:r>
            <w:r w:rsidR="009D58B9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(игры); Осознание того, что каждый из них – замечательный ребёнок и взрослые их любят.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Стихотворение С. </w:t>
            </w:r>
            <w:proofErr w:type="gramStart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Чёрного</w:t>
            </w:r>
            <w:proofErr w:type="gramEnd"/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Приставалка</w:t>
            </w:r>
            <w:proofErr w:type="spellEnd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Игра «Осенние листья» </w:t>
            </w:r>
            <w:r w:rsidR="009D58B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(муз.</w:t>
            </w:r>
            <w:proofErr w:type="gramEnd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Н.  </w:t>
            </w:r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1F4D78"/>
                <w:sz w:val="24"/>
                <w:szCs w:val="24"/>
                <w:lang w:eastAsia="ru-RU"/>
              </w:rPr>
            </w:pPr>
            <w:proofErr w:type="gramStart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Лысенко)</w:t>
            </w:r>
            <w:proofErr w:type="gramEnd"/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cantSplit/>
          <w:trHeight w:val="91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развитие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«Ловкие, быстрые». 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ориентировки в пространстве п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 ходьбе в разных направлениях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формированию умения ходить по уменьшенной площади опоры, сохраняя равновесие.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 – 2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флажки, кубики.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80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развитие</w:t>
            </w:r>
          </w:p>
          <w:p w:rsidR="00D10F9C" w:rsidRPr="00EA5D76" w:rsidRDefault="009D58B9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( ФЭМП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«Что это такое?»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 умения различать и называть ша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р(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шарик) и куб(кубик), независимо от цвета и размера фигур; развитию  зрительного и слухового  внимания.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Шар (красный, зелёный), Кубик  </w:t>
            </w:r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(красный, зелёный), корзина, </w:t>
            </w:r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воздушные шары (красный, </w:t>
            </w:r>
            <w:proofErr w:type="gramEnd"/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2E74B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зелёный).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806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развитие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«Ловкие, быстрые».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развитию ориентировки в пространстве при ходьбе в разных направлениях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.; 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умения ходить по уменьшенной площади опоры, сохраняя равновесие.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 – 2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флажки, кубики.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80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Познавательное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развитие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«Хорошо у нас в детском саду!»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развитию умения у  детей ориентироваться в некоторых помещениях д.с.; воспитанию  доброжелательного отношени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я, уважения  к работникам д.</w:t>
            </w:r>
            <w:proofErr w:type="gramStart"/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proofErr w:type="gramEnd"/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DCA" w:rsidRPr="00EA5D76" w:rsidRDefault="00D10F9C" w:rsidP="0090059C">
            <w:pPr>
              <w:framePr w:w="16426" w:h="10516" w:hRule="exact" w:wrap="notBeside" w:vAnchor="text" w:hAnchor="page" w:x="426" w:y="-465"/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Письмо с приглашением 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экскурсию по д.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686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Физическое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развитие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</w:t>
            </w:r>
            <w:r w:rsidR="009D58B9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Весёлые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зайчата»</w:t>
            </w:r>
            <w:proofErr w:type="gramStart"/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 содействовать развитию ориентировки в пространстве при ходьбе в разных направлениях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.; 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умения в беге с мячом и в прыжках на двух ногах.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 – 2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мячи, маски зайчат.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1359DE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zh-CN"/>
        </w:rPr>
      </w:pPr>
    </w:p>
    <w:tbl>
      <w:tblPr>
        <w:tblW w:w="15898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0"/>
        <w:gridCol w:w="7868"/>
        <w:gridCol w:w="3801"/>
        <w:gridCol w:w="1989"/>
      </w:tblGrid>
      <w:tr w:rsidR="00D10F9C" w:rsidRPr="00EA5D76" w:rsidTr="00121DCA">
        <w:trPr>
          <w:trHeight w:val="1492"/>
        </w:trPr>
        <w:tc>
          <w:tcPr>
            <w:tcW w:w="15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Сентябрь  </w:t>
            </w: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2 неделя                                                                     </w:t>
            </w:r>
            <w:r w:rsidRPr="00EA5D76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EA5D7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«Осень».</w:t>
            </w:r>
          </w:p>
          <w:p w:rsidR="00D10F9C" w:rsidRPr="00EA5D76" w:rsidRDefault="00D10F9C" w:rsidP="00D10F9C">
            <w:pPr>
              <w:spacing w:after="0" w:line="331" w:lineRule="exact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Задачи:  Содействовать </w:t>
            </w: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расширению  представлений  детей об осени (сезонных  изменениях  в природе, одежде)</w:t>
            </w:r>
            <w:proofErr w:type="gramStart"/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накомству с правилами безопасного поведения в  природе. Развитию  умения  замечать красоту осенней природы, вести наблюдения за погодой. Расширению  знаний  о доме, животных и птицах. Знакомству с некоторыми особенностями поведения лесных зверей и птиц осенью.</w:t>
            </w:r>
          </w:p>
          <w:p w:rsidR="00D10F9C" w:rsidRPr="00EA5D76" w:rsidRDefault="00D10F9C" w:rsidP="00D10F9C">
            <w:pPr>
              <w:spacing w:after="0" w:line="331" w:lineRule="exact"/>
              <w:ind w:left="12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EA5D76" w:rsidTr="00121DCA">
        <w:trPr>
          <w:trHeight w:val="381"/>
        </w:trPr>
        <w:tc>
          <w:tcPr>
            <w:tcW w:w="15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240" w:lineRule="auto"/>
              <w:ind w:left="488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Организованная образовательная деятельность</w:t>
            </w:r>
          </w:p>
        </w:tc>
      </w:tr>
      <w:tr w:rsidR="00D10F9C" w:rsidRPr="00EA5D76" w:rsidTr="000D3983">
        <w:trPr>
          <w:trHeight w:val="641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792A4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A5D76" w:rsidRDefault="00D10F9C" w:rsidP="00792A4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Тема. Задачи.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Материал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0D3983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0" w:line="240" w:lineRule="auto"/>
              <w:ind w:left="115" w:right="15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EA5D76" w:rsidTr="00792A40">
        <w:trPr>
          <w:trHeight w:val="111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792A4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EA5D76" w:rsidRDefault="00D10F9C" w:rsidP="00792A40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EA5D76" w:rsidRDefault="00D10F9C" w:rsidP="00792A40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792A4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792A40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«Чтение РНС Кот, петух и лиса»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.З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адачи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 Содействовать знакомству  детей со сказкой «Кот, петух и лиса». Развитию речи с помощью вопросов по содержанию. Воспитанию заботливого  отношения к героям сказки.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983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Сказка «Кот, петух и лиса» </w:t>
            </w:r>
          </w:p>
          <w:p w:rsidR="00D10F9C" w:rsidRPr="00EA5D76" w:rsidRDefault="000D3983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М. </w:t>
            </w:r>
            <w:proofErr w:type="spellStart"/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Боголюбской</w:t>
            </w:r>
            <w:proofErr w:type="spellEnd"/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792A40">
        <w:trPr>
          <w:cantSplit/>
          <w:trHeight w:val="85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792A4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792A4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792A40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</w:t>
            </w:r>
            <w:proofErr w:type="spellStart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Воробьишки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». 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формирования умения  в ходьбе и беге всей группой в прямом направлении за воспитателем; в прыжках на двух ногах на месте. Развитию  ориентировки, внимания.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Флажки, шапочки птичек.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792A40">
        <w:trPr>
          <w:trHeight w:val="748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792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EA5D76" w:rsidRDefault="00D10F9C" w:rsidP="00792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EA5D76" w:rsidRDefault="00D10F9C" w:rsidP="00792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792A40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«Принеси, что я скажу».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</w:t>
            </w:r>
            <w:r w:rsidR="00E64774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 умения различать и называть ша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р(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шарик) и куб(кубик), независимо от цвета и размера фигур; развитию  зрительного и слухового  внимания , памяти,  логического мышления.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Шар (красный, зелёный), Кубик (красный, зелёный), корзина, воздушные шары (красный, зелёный).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0D3983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983" w:rsidRPr="00EA5D76" w:rsidRDefault="000D3983" w:rsidP="000D398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0D3983" w:rsidRPr="00EA5D76" w:rsidRDefault="000D3983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EA5D76" w:rsidRDefault="00D10F9C" w:rsidP="000D398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0D3983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</w:t>
            </w:r>
            <w:proofErr w:type="spellStart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Воробьишки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формирования умения  в ходьбе и беге всей группой в прямом направлении за воспитателем; в прыжках на двух ногах на месте. Развитию  ориентировки, внимания.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EA5D76" w:rsidRDefault="000D3983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Флажки, шапочки птичек.</w:t>
            </w: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3667A" w:rsidRPr="00EA5D76" w:rsidRDefault="0073667A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121DCA">
        <w:trPr>
          <w:trHeight w:val="748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«Как заниматься с этими кубиками и кирпичиками?»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 Предоставить детям возможность самостоятельно познакомиться с кубиками, кирпичиками, призмами (различать формы, называть их); подвести к пониманию функционального назначения материала — строить разнообразные конструкции. Содействовать формированию умения  экспериментировать и самостоятельно открывать конструктивные свойства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строительного материала. Развитию  воображения. Воспитанию  интереса  к конструктивной деятельности из строительного материала и желание строить простейшие модели реальных объектов.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0D3983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троительный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материал: кубики, кирпичики, призмы (по 10 штук каждого вида для одного ребенка).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121DCA">
        <w:trPr>
          <w:trHeight w:val="641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«Прокати и догони».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в прокатывании мяча двумя руками, в играх с мячом. Развитию координации, внимания.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 (большие, маленькие).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121DCA">
        <w:trPr>
          <w:trHeight w:val="957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EA5D76" w:rsidRDefault="00D10F9C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EA5D76" w:rsidRDefault="00D10F9C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67A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«Волшебный пластилин».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 формированию  представлений  о том, что пластилин мягкий из него можно лепить, отщипывать.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 умению класть пластилин и вылепленные изделия только на доску, работать аккуратно. Развитию  интереса  к лепке.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 доски.</w:t>
            </w: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pPr w:leftFromText="180" w:rightFromText="180" w:vertAnchor="text" w:horzAnchor="margin" w:tblpY="-78"/>
        <w:tblW w:w="153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7452"/>
        <w:gridCol w:w="4171"/>
        <w:gridCol w:w="1561"/>
      </w:tblGrid>
      <w:tr w:rsidR="00D10F9C" w:rsidRPr="00EA5D76" w:rsidTr="009D58B9">
        <w:trPr>
          <w:trHeight w:val="421"/>
        </w:trPr>
        <w:tc>
          <w:tcPr>
            <w:tcW w:w="15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0D3983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3 неделя                                                              </w:t>
            </w:r>
            <w:r w:rsidRPr="00EA5D76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EA5D7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«Осень»</w:t>
            </w:r>
            <w:r w:rsidR="009D58B9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 (продолжение)</w:t>
            </w:r>
          </w:p>
        </w:tc>
      </w:tr>
      <w:tr w:rsidR="00D10F9C" w:rsidRPr="00EA5D76" w:rsidTr="00A43CAC">
        <w:trPr>
          <w:trHeight w:val="344"/>
        </w:trPr>
        <w:tc>
          <w:tcPr>
            <w:tcW w:w="15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EA5D76" w:rsidTr="00EA5D76">
        <w:trPr>
          <w:trHeight w:val="57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A5D76" w:rsidRDefault="00D10F9C" w:rsidP="00EA5D76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spacing w:after="0" w:line="240" w:lineRule="auto"/>
              <w:ind w:left="5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EA5D76" w:rsidTr="00EA5D76">
        <w:trPr>
          <w:trHeight w:val="100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D10F9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EA5D76" w:rsidRDefault="00D10F9C" w:rsidP="00D10F9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(развитие речи)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«Звуковая культура речи: звуки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А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 У. Д/И «Не ошибись». 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формированию умения  правильно и отчетливо   произносить звуки (изолированные, в звукосочетаниях, словах). Активизации  в речи детей обобщающих слов. Развитию речи, памяти.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 Алёна, мяч.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cantSplit/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EA5D76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EA5D76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«Весёлые мячи»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развитию умения действовать по сигналу воспитателя; энергично отталкивать мяч при прокатывании. Развитию внимания, ловкости.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Мячи по кол-во детей, маска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кота.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67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EA5D76" w:rsidRDefault="009D58B9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«Большие и маленькие». 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</w:t>
            </w:r>
            <w:r w:rsidR="00E64774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закреплению умения различать контрастные по величине  предметы, используя при этом слова «большой», «маленький». Развитию зрительного  внимания, логического  мышления.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Большие и маленькие красные </w:t>
            </w:r>
          </w:p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шары, большие и маленькие </w:t>
            </w:r>
          </w:p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зелёные кубы; 2 коробочки</w:t>
            </w:r>
          </w:p>
          <w:p w:rsidR="0073667A" w:rsidRPr="00EA5D76" w:rsidRDefault="00D10F9C" w:rsidP="00EA5D76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красного и зелёного цветов; 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игрушки: мишка, грузовик.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68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«Весёлые мячи»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Задачи:</w:t>
            </w:r>
            <w:r w:rsidR="00E64774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способствовать развитию умения действовать по сигналу воспитателя; энергично отталкивать мяч при прокатывании. Развитию внимания, ловкости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 по кол-во детей, маска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кота.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67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</w:t>
            </w:r>
            <w:r w:rsid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тие</w:t>
            </w: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«Овощи с огорода».  Задачи:</w:t>
            </w:r>
            <w:r w:rsidR="00E64774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различать по внешнему виду и вкусу и называть овощи (огурец, помидор, морковь, репа). Расширению представлений  о выращивании овощных культур. Формированию желания  участвовать в инсценировке сказки «Репка».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Игрушки: дед, баба, корзина 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с</w:t>
            </w:r>
            <w:proofErr w:type="gramEnd"/>
          </w:p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овощами, тарелка 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с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нарезными </w:t>
            </w:r>
          </w:p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proofErr w:type="gramStart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овощами (необходимо провести </w:t>
            </w:r>
            <w:proofErr w:type="gramEnd"/>
          </w:p>
          <w:p w:rsidR="007461D2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техническую обработку </w:t>
            </w:r>
          </w:p>
          <w:p w:rsidR="00D10F9C" w:rsidRPr="00EA5D76" w:rsidRDefault="00D10F9C" w:rsidP="00EA5D76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овощей на</w:t>
            </w:r>
            <w:r w:rsidR="00EA5D76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кухне ДОУ). Атрибутика к</w:t>
            </w:r>
            <w:r w:rsidR="00EA5D76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  <w:t xml:space="preserve"> 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инсценировке.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B702B5">
        <w:trPr>
          <w:trHeight w:val="57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B702B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«Самолёты».  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Продолжать  способствовать развитию умения действовать по сигналу воспитателя. Развитию внимания, ловкости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 по кол-во детей, шапочки 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самолётов.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5"/>
        <w:gridCol w:w="7078"/>
        <w:gridCol w:w="95"/>
        <w:gridCol w:w="3883"/>
        <w:gridCol w:w="46"/>
        <w:gridCol w:w="1655"/>
      </w:tblGrid>
      <w:tr w:rsidR="00D10F9C" w:rsidRPr="00B702B5" w:rsidTr="009D58B9">
        <w:trPr>
          <w:trHeight w:val="416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2B5" w:rsidRPr="009D58B9" w:rsidRDefault="00D10F9C" w:rsidP="009D58B9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Сентябрь</w:t>
            </w: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4 неделя                                                              </w:t>
            </w:r>
            <w:r w:rsidRPr="00B702B5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702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«Осень»</w:t>
            </w:r>
            <w:r w:rsidR="000D3983" w:rsidRPr="00B702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58B9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(продолжение)</w:t>
            </w:r>
          </w:p>
        </w:tc>
      </w:tr>
      <w:tr w:rsidR="00D10F9C" w:rsidRPr="00B702B5" w:rsidTr="009D58B9">
        <w:trPr>
          <w:trHeight w:val="370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Организованная образовательная деятельность</w:t>
            </w:r>
          </w:p>
        </w:tc>
      </w:tr>
      <w:tr w:rsidR="00D10F9C" w:rsidRPr="00B702B5" w:rsidTr="009D58B9">
        <w:trPr>
          <w:trHeight w:val="62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702B5" w:rsidRDefault="00D10F9C" w:rsidP="00B702B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4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86" w:right="7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702B5" w:rsidTr="009D58B9">
        <w:trPr>
          <w:trHeight w:val="108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702B5" w:rsidRDefault="00D10F9C" w:rsidP="00B702B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B702B5" w:rsidRDefault="00D10F9C" w:rsidP="00B702B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«Звуковая культура речи: звук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У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». 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закреплению умения  в чёткой артикуляции звука (изолированного, в звукосочетаниях); отработке  плавного выдоха; побуждению  произносить звук в разной тональности с разной громкостью (по подражанию).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Игрушки: утёнок, паровоз, иллюстрация </w:t>
            </w:r>
          </w:p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поезда.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cantSplit/>
          <w:trHeight w:val="82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«Быстрые жучки». Задачи: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умения ориентироваться в пространстве, умению действовать по сигналу; упражнять в группировании при лазанье под шнур. Развитию  ловкости, увёртливости, внимания.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кубики по кол-ву детей, игрушка </w:t>
            </w:r>
          </w:p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жучок.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2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«Наши куклы». Задачи: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 умения различать контрастные по величине предметы, используя при этом слова «большой», «маленький». Развитию зрительного и слухового  внимания.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Куклы: большая и маленькая, 2 кроватки </w:t>
            </w:r>
          </w:p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разного размера, 3-4 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больших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2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67A" w:rsidRPr="00B702B5" w:rsidRDefault="0073667A" w:rsidP="00B702B5">
            <w:pPr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«Быстрые жучки». Задачи: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умения ориентироваться в пространстве, умению действовать по сигналу; упражнять в группировании при лазанье под шнур. Развитию  ловкости, увёртливости, внимания.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к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убики по кол-ву детей, игрушка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жучок.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E64774"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="00E64774"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/И «спрячь камушек» Даг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естанская .народная </w:t>
            </w:r>
            <w:r w:rsidR="00E64774"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27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B702B5" w:rsidRDefault="00D10F9C" w:rsidP="00B702B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«Машина грузовая» (строительный материал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)З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адачи:</w:t>
            </w:r>
            <w:r w:rsidRPr="00B702B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 xml:space="preserve"> Способствовать формированию умения 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сооружать постройки из строительного материала, делать её устойчивой, используя приемы приставления и накладывания. Продолжать укреплять товарищеские отношения в группе.  Содействовать формированию  умения сообща делать общее дело: сооружать грузовик из строительного материала. Развитию воображения, речевой  активности. Воспитанию  интереса к конструированию.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игрушка грузовая машина, на каждого ребенка – 1 большой кирпичик, 3 маленьких кирпичика, 1 кубик, 2 цилиндра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 каждого ребенка)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2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B702B5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«Ручеёк».  Задачи:</w:t>
            </w:r>
            <w:r w:rsidR="00E64774"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в прокатывании мяча друг другу, в прыжках, через шнур. Развитию  ловкости, увёртливости, внимания.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мячи, кубики.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62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«Конфетки». Задачи:</w:t>
            </w:r>
            <w:r w:rsidR="00E64774"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 отщипывать небольшие комочки пластилина, раскатывать их между ладонями прямыми движениями. Продолжать содействовать формированию умения работать аккуратно, класть готовые изделия на доску. Развитию интереса  к лепке.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доски, тарелочки.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1456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Октябрь</w:t>
            </w: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неделя                                                               </w:t>
            </w:r>
            <w:r w:rsidRPr="00B702B5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702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«Я и моя семья».</w:t>
            </w:r>
          </w:p>
          <w:p w:rsidR="00D10F9C" w:rsidRPr="00B702B5" w:rsidRDefault="00D10F9C" w:rsidP="00B702B5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Задачи: </w:t>
            </w: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содействовать формированию  начального  представления о здоровье и здоровом образе жизни. Формированию  образа Я. Формированию элементарных навыков ухода за своим лицом и телом. Развитию гендерных представлений. Побуждать называть своё имя, фамилию, имена членов семьи, говорить о себе в первом лице. Обогащен</w:t>
            </w:r>
            <w:r w:rsid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 представлений о своей семье.</w:t>
            </w:r>
          </w:p>
        </w:tc>
      </w:tr>
      <w:tr w:rsidR="00D10F9C" w:rsidRPr="00B702B5" w:rsidTr="009D58B9">
        <w:trPr>
          <w:trHeight w:val="373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702B5" w:rsidTr="009D58B9">
        <w:trPr>
          <w:trHeight w:val="62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702B5" w:rsidRDefault="00D10F9C" w:rsidP="00B702B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14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77" w:right="7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702B5" w:rsidTr="009D58B9">
        <w:trPr>
          <w:trHeight w:val="1087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702B5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«Д/и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Ч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ья вещь?». Рассматривание сюжетной картины. Задачи:</w:t>
            </w:r>
            <w:r w:rsidR="00E64774"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согласовывать притяжательные местоимения с существительными и прилагательными. Содействовать пониманию сюжета  картины, умению охарактеризовать взаимоотношения между персонажами. Развитию внимания, речи.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Мелкие предметы, мелкие игрушки.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cantSplit/>
          <w:trHeight w:val="829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«Идём по мостику». Задачи: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в сохранении равновесия  при ходьбе на ограниченной площади опоры. Развитию умения приземляться на полусогнутые ноги в прыжках, играх с мячом.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Мячи, лавка, флажок.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416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«Матрёшки в гостях».  Задачи: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 закреплению  умения различать количество предметов, используя при этом слова «много», «мало». Развитию зрительного и слухового  внимания.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Кукла, матрёшки.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3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702B5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B702B5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«Идём по мостику».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закреплению умения  в сохранении равновесия  при ходьбе на ограниченной площади опоры. Развитию умения приземляться на полусогнутые ноги в прыжках, играх с мячом.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лавка, флажок.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30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702B5" w:rsidRDefault="00B702B5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«Папа, мама, я – семья».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первоначальных представлений о семье.  Способствовать воспитанию у ребёнка интереса к собственному имени.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ла Катя, фотоальбом с семейными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фотографиями детей группы.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62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«С кочки на кочку». Задачи:</w:t>
            </w:r>
            <w:r w:rsid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выполнять  ходьбу в колонне по одному, в прыжках на двух ногах из обруча в обруч. Развитию ловкости, внимания.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обручи.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1359DE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zh-CN"/>
        </w:rPr>
      </w:pPr>
    </w:p>
    <w:tbl>
      <w:tblPr>
        <w:tblW w:w="153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9"/>
        <w:gridCol w:w="140"/>
        <w:gridCol w:w="145"/>
        <w:gridCol w:w="6889"/>
        <w:gridCol w:w="14"/>
        <w:gridCol w:w="14"/>
        <w:gridCol w:w="24"/>
        <w:gridCol w:w="3820"/>
        <w:gridCol w:w="8"/>
        <w:gridCol w:w="26"/>
        <w:gridCol w:w="7"/>
        <w:gridCol w:w="1813"/>
        <w:gridCol w:w="11"/>
      </w:tblGrid>
      <w:tr w:rsidR="00D10F9C" w:rsidRPr="00EE468C" w:rsidTr="00B820A5">
        <w:trPr>
          <w:gridAfter w:val="1"/>
          <w:wAfter w:w="11" w:type="dxa"/>
          <w:trHeight w:val="460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9C214A">
            <w:pPr>
              <w:suppressAutoHyphens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Октябрь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2  </w:t>
            </w:r>
            <w:r w:rsidR="009C214A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неделя    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</w:t>
            </w:r>
            <w:r w:rsidRPr="009C21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Тема периода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«Я и моя семья» (продолжение).</w:t>
            </w:r>
          </w:p>
        </w:tc>
      </w:tr>
      <w:tr w:rsidR="00D10F9C" w:rsidRPr="00EE468C" w:rsidTr="00B820A5">
        <w:trPr>
          <w:gridAfter w:val="1"/>
          <w:wAfter w:w="11" w:type="dxa"/>
          <w:trHeight w:val="427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EE468C" w:rsidTr="00B820A5">
        <w:trPr>
          <w:gridAfter w:val="1"/>
          <w:wAfter w:w="11" w:type="dxa"/>
          <w:trHeight w:val="716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9C214A" w:rsidRDefault="00D10F9C" w:rsidP="009C214A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9C214A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9C214A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ind w:left="2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9C214A">
            <w:pPr>
              <w:spacing w:after="0" w:line="240" w:lineRule="auto"/>
              <w:ind w:left="105" w:right="1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EE468C" w:rsidTr="00B820A5">
        <w:trPr>
          <w:gridAfter w:val="1"/>
          <w:wAfter w:w="11" w:type="dxa"/>
          <w:trHeight w:val="1247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9C214A" w:rsidRDefault="00D10F9C" w:rsidP="009C214A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9C214A" w:rsidRDefault="00D10F9C" w:rsidP="009C214A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9C21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«Чтение Р.Н.С Колобок».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Д/У «Играем в слова». Задачи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 Содействовать знакомству со сказкой «Колобок». Способствовать развитию умения  образовывать слова   по аналогии. Развитию  речи, слухового внимания, интереса к сказкам.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Сказка «Колобок» (обр. </w:t>
            </w:r>
            <w:r w:rsidR="009D58B9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К.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Ушинского),  игрушка колобок.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cantSplit/>
          <w:trHeight w:val="952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9C214A" w:rsidRDefault="00D10F9C" w:rsidP="009C214A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«Перепрыгни». Задачи: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формированию умения выполнять  прыжки с приземлением на полусогнутые ноги; в энергичном отталкивании мяча при прокатывании друг другу. Развитию координации, ловкости.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Руль, обручи, мячи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837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7461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«Петрушка и мячи». 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знакомству с составлением группы предметов из отдельных предметов и выделением из неё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одного предмета. Содействовать формированию умения  понимать слова много, один, ни одного.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Петрушка, корзина, мячи.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842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«Перепрыгни». 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формированию умения выполнять  прыжки с приземлением на полусогнутые ноги; в энергичном отталкивании мяча при прокатывании друг другу. Развитию координации, ловкости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Руль, обручи, мячи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837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9C214A" w:rsidRDefault="00D10F9C" w:rsidP="00EE468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«Горка для куклы Кати» (из строительного материала)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 строить горку, приставляя детали (кубики, призму, кирпичик) друг к другу, делать постройку устойчивой; различать и называть четыре основных цвета.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 Развитию  стремления к игровому общению, речевой активности, умения контактировать с взрослыми и сверстниками. Воспитанию бережного отношения к конструктору.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Кукла, на каждого ребенка – 3 кирпичика, 1 призма, 1 кубик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928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«Прокати -  поймай». 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прокатывать мяч друг другу, развитию  равн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овесия, ловкости, увёртливости.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Доска, мячи, маски мышей.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1072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EE4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«Колобок». 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 у детей желания создавать в лепке образы сказочных персонажей. Закреплению  умения  лепить предметы округлой формы.  Содействовать формированию умения  рисовать палочкой на вылепленном изображении (глаза, рот). Развитию мелкой  моторики.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9C214A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9C214A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Доски, пластилин, палочки. 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983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Октябрь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3  </w:t>
            </w:r>
            <w:r w:rsidR="00412F8E"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неделя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</w:t>
            </w:r>
            <w:r w:rsidRPr="00930E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Тема периода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 «Мой дом, моя станица».</w:t>
            </w:r>
          </w:p>
          <w:p w:rsidR="00D10F9C" w:rsidRPr="00930E3F" w:rsidRDefault="00D10F9C" w:rsidP="006000A0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Задачи: </w:t>
            </w: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</w:t>
            </w:r>
            <w:r w:rsid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знакомству  с домом, с предметами домашнего обихода. Знакомству  с родной станицей, знакомству с транспортом, с элементарными правилами  дорожного движения, светофором. Знакомству с профессиями (полицейский, п</w:t>
            </w:r>
            <w:r w:rsid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родавец, парикмахер, водитель).</w:t>
            </w:r>
          </w:p>
        </w:tc>
      </w:tr>
      <w:tr w:rsidR="00D10F9C" w:rsidRPr="00930E3F" w:rsidTr="00B820A5">
        <w:trPr>
          <w:gridAfter w:val="1"/>
          <w:wAfter w:w="11" w:type="dxa"/>
          <w:trHeight w:val="411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930E3F" w:rsidTr="00B820A5">
        <w:trPr>
          <w:gridAfter w:val="1"/>
          <w:wAfter w:w="11" w:type="dxa"/>
          <w:trHeight w:val="69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000A0" w:rsidRDefault="00D10F9C" w:rsidP="006000A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6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10" w:right="1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930E3F" w:rsidTr="00B820A5">
        <w:trPr>
          <w:gridAfter w:val="1"/>
          <w:wAfter w:w="11" w:type="dxa"/>
          <w:trHeight w:val="120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30E3F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930E3F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«Звуковая культура речи: звук</w:t>
            </w:r>
            <w:proofErr w:type="gramStart"/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</w:t>
            </w:r>
            <w:proofErr w:type="gramEnd"/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Рассматривание иллюстраций к сказке «Колобок».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 внимательно рассматривать рисунки в книгах, объяснять содержание </w:t>
            </w:r>
            <w:r w:rsid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иллюстраций, отрабатывать чёткое произношение звука О.  Способствовать развитию зрительного, слухового внимания.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 сказке «Колобок».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cantSplit/>
          <w:trHeight w:val="708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930E3F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«Быстрый мяч». Задачи: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развитию умения выполнять  ходьбу и бег  с остановкой по сигналу;  ползание на коленях и ладонях.  Содействовать развитию  ловкости, увёртливости, внимания.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Мячи, кубики, шапочки</w:t>
            </w:r>
          </w:p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зайчиков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805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«Подарки от куклы Маши».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формированию  умения составлять группу предметов из отдельных предметов и выделять из неё один предмет; умению отвечать на вопрос «Сколько?». Способствовать знакомству с кругом, формированию умения обследовать его форму.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Кукла, корзина, круг, поезд </w:t>
            </w:r>
            <w:proofErr w:type="gramStart"/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без</w:t>
            </w:r>
            <w:proofErr w:type="gramEnd"/>
          </w:p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колёс, поднос, таз с водой, сал-</w:t>
            </w:r>
          </w:p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фетка</w:t>
            </w:r>
            <w:proofErr w:type="spellEnd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уточки, круги.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811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«Быстрый мяч».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развитию умения выполнять  ходьбу и бег  с остановкой по сигналу;  ползание на коленях и ладонях.  Содействовать развитию  ловкости, увёртливости, внимания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Мячи, кубики, шапочки</w:t>
            </w:r>
          </w:p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зайчиков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805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930E3F" w:rsidRDefault="006000A0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«Рыбы».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знакомству  детей с речными рыбами. Расширению знаний  о частях тела рыбы, особенностях. Развитию интерес к обитателям водоёма.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Иллюстрации с рыбками, с водоёмом.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69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30E3F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930E3F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«Лягушата».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развитию умения выполнять  ходьбу с выполнением заданий по сигналу;  ползание на коленях и ладонях; прыжки.  Содействовать развитию  ловкости, увёртливости, внимания.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Кубики, маски лягушат и</w:t>
            </w:r>
          </w:p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бабочек.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416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Октябрь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4 </w:t>
            </w:r>
            <w:r w:rsidR="00412F8E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неделя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  </w:t>
            </w:r>
            <w:r w:rsidRPr="006000A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Тема периода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«Мой дом, моя станица».</w:t>
            </w:r>
          </w:p>
        </w:tc>
      </w:tr>
      <w:tr w:rsidR="00D10F9C" w:rsidRPr="006000A0" w:rsidTr="00B820A5">
        <w:trPr>
          <w:gridAfter w:val="1"/>
          <w:wAfter w:w="11" w:type="dxa"/>
          <w:trHeight w:val="358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000A0" w:rsidTr="00B820A5">
        <w:trPr>
          <w:gridAfter w:val="1"/>
          <w:wAfter w:w="11" w:type="dxa"/>
          <w:trHeight w:val="603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000A0" w:rsidRDefault="00D10F9C" w:rsidP="006000A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1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94" w:right="17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000A0" w:rsidTr="00B820A5">
        <w:trPr>
          <w:gridAfter w:val="1"/>
          <w:wAfter w:w="11" w:type="dxa"/>
          <w:trHeight w:val="1048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Речевое развитие</w:t>
            </w:r>
          </w:p>
          <w:p w:rsidR="00D10F9C" w:rsidRPr="006000A0" w:rsidRDefault="00D10F9C" w:rsidP="006000A0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000A0" w:rsidRDefault="00D10F9C" w:rsidP="006000A0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87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«Чтение стихотворения Блока «Зайчик». Заучивание ст. А. Плещеева «Осень наступила».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запоминанию  ст. Плещеева «Осень». При восприятии стихотворения Блока «Зайчик» содействовать формированию сочувствия к зайчишке, которому холодно, голодно и страшно в неуютную осеннюю пору. Развитию памяти, речи, внимания.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Ст. Плещеев «Осень наступила»</w:t>
            </w:r>
          </w:p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Ст. Блока «Зайчик».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Иллюстрация осени</w:t>
            </w:r>
            <w:r w:rsid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="00E64774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Беседа «Мы живем в Кизляре»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cantSplit/>
          <w:trHeight w:val="799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000A0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«Проползи». Задачи: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формированию умения в ходьбе и беге по кругу с поворотом в другую сторону по сигналу. Развитию координации движения при ползании на четвереньках и выполнении упражнений в равновесии. Развитию увёртливости, координации.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кегли, маска кота.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703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«Собираем урожай». Задачи:</w:t>
            </w:r>
            <w:r w:rsidR="00E64774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64774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совершенствованию умения составлять группу предметов из отдельных предметов и выделять один предмет из группы, обозначать совокупности словами: один, много, ни одного.  Продолжать способствовать формированию умения различать и называть круг, обследовать его, сравнивать круги по величине.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15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Машина, </w:t>
            </w:r>
            <w:proofErr w:type="gramStart"/>
            <w:r w:rsidRPr="006000A0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>большой</w:t>
            </w:r>
            <w:proofErr w:type="gramEnd"/>
            <w:r w:rsidRPr="006000A0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 и </w:t>
            </w:r>
          </w:p>
          <w:p w:rsidR="00D10F9C" w:rsidRPr="006000A0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15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 маленький круги, овощи, </w:t>
            </w:r>
          </w:p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пластилин, дощечки.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709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«Проползи». Задачи: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умения в ходьбе и беге по кругу с поворотом в другую сторону по сигналу. Развитию координации движения при ползании на четвереньках и выполнении упражнений в равновесии. Развитию увёртливости, координации.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кегли, маска кота.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703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«Волшебная змейка»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(из строительного материала).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Задачи: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Содействовать знакомству  с деталями конструктора. Закреплению умения  соединять кирпичики. Знакомству детей со способом построения изгибающейся змейки. Развитию  умения работать в коллективе.</w:t>
            </w:r>
            <w:r w:rsidR="00E64774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Воспитанию усидчивости, мелкой  моторики.</w:t>
            </w:r>
          </w:p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Словарная рабо</w:t>
            </w:r>
            <w:r w:rsid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та: змейка, кирпичики, строить.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Игрушечная змейка, образец змейки, собранный воспитателем; чудесный мешочек, кирпичики, полукирпичики разного цвета, игрушка гном.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837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6000A0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="00D10F9C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Огуреч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ик</w:t>
            </w:r>
            <w:r w:rsidR="00D10F9C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D10F9C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формированию умений  в ходьбе с выполнением заданий. Развитию быстроты, ловкости, внимания.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Кубики, шапочка кошки.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901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«Подарок любимому щенку». Задачи:</w:t>
            </w:r>
            <w:r w:rsidR="00E64774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E64774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образного восприятия и представления. Развитию  воображения. Формированию умения использовать ранее приобретённые умения в лепке. Воспитанию доброго отношения к животным, желания сделать для них что-то хорошее.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310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uppressAutoHyphens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Ноябрь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1 </w:t>
            </w:r>
            <w:r w:rsidR="00412F8E"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неделя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</w:t>
            </w:r>
            <w:r w:rsidRPr="00412F8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Тема периода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«Мой дом, моя станица»</w:t>
            </w:r>
            <w:r w:rsidR="006000A0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(продолжение).</w:t>
            </w:r>
          </w:p>
        </w:tc>
      </w:tr>
      <w:tr w:rsidR="00D10F9C" w:rsidRPr="00412F8E" w:rsidTr="00B820A5">
        <w:trPr>
          <w:gridAfter w:val="1"/>
          <w:wAfter w:w="11" w:type="dxa"/>
          <w:trHeight w:val="403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412F8E" w:rsidTr="00B820A5">
        <w:trPr>
          <w:gridAfter w:val="1"/>
          <w:wAfter w:w="11" w:type="dxa"/>
          <w:trHeight w:val="677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Образовательная </w:t>
            </w:r>
          </w:p>
          <w:p w:rsidR="00D10F9C" w:rsidRPr="00412F8E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область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6000A0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6000A0">
            <w:pPr>
              <w:spacing w:after="0" w:line="240" w:lineRule="auto"/>
              <w:ind w:left="154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6000A0">
            <w:pPr>
              <w:spacing w:after="0" w:line="240" w:lineRule="auto"/>
              <w:ind w:left="94" w:right="19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412F8E" w:rsidTr="00B820A5">
        <w:trPr>
          <w:gridAfter w:val="1"/>
          <w:wAfter w:w="11" w:type="dxa"/>
          <w:trHeight w:val="952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412F8E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 Д/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Что 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из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чего получается?.  Чтение стихотворения об осени». Задачи: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приобщению  детей к поэзии, развитию поэтического слуха,  формированию умения образовывать  слова по аналогии. Развитию  речи, памяти, внимания.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Осенние иллюстрации.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cantSplit/>
          <w:trHeight w:val="900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«Весёлые мышки». Задачи: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в равновесии при ходьбе по ограниченной площади опоры, в приземлении на полусогнутые ноги, в прыжках. Развитию  ловкости, ориентировки в пространстве.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Ленточки, шапочка зайки, лавка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791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412F8E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«Мы весёлые ребята». Задачи: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развитию умения  сравнивать два предмета по длине и обозначать результат сравнения словами – длинный, короткий, длиннее, короче. Совершенствованию  умения составлять группу предметов из отдельных предметов и выделять один предмет из группы, обозначать совокупности словами один, много, ни одного. Развитию логического  мышления.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 2 картонные дорожки </w:t>
            </w:r>
          </w:p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 одинакового цвета, но 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разной</w:t>
            </w:r>
            <w:proofErr w:type="gramEnd"/>
          </w:p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 длинны, 2 корзины с</w:t>
            </w:r>
            <w:r w:rsid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большими</w:t>
            </w:r>
            <w:proofErr w:type="gramEnd"/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 маленькими мячами.          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С17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796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«Весёлые мышки».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в равновесии при ходьбе по ограниченной площади опоры, в приземлении на полусогнутые ноги, в прыжках. Развитию  ловкости, ориентировки в пространстве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Ленточки, шапочка зайки, лавка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791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412F8E" w:rsidRDefault="00412F8E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«Помогите Незнайке». 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детей определять, различать и описывать предметы природного и рукотворного мира. Развитию кругозора  детей.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цветов, одежды, 1 большой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конверт и 2 маленьких  символами.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677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:«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Пребрось мяч».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в перебрасывании мяча друг другу. Развитию  внимания, ловкости, ориентировки в пространстве.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Мячи, шапочка курочки,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машин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а(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шапочка).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1129"/>
        </w:trPr>
        <w:tc>
          <w:tcPr>
            <w:tcW w:w="153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Ноябрь </w:t>
            </w: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2 неделя                                                            </w:t>
            </w:r>
            <w:r w:rsidRPr="00412F8E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412F8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</w:t>
            </w: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Мой дом, моя станица</w:t>
            </w:r>
            <w:r w:rsidRPr="00412F8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  <w:p w:rsidR="00D10F9C" w:rsidRPr="00412F8E" w:rsidRDefault="00412F8E" w:rsidP="00D10F9C">
            <w:pPr>
              <w:spacing w:after="0" w:line="331" w:lineRule="exact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Задачи: </w:t>
            </w:r>
            <w:r w:rsidR="00D10F9C"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этой неделе </w:t>
            </w:r>
            <w:proofErr w:type="gramStart"/>
            <w:r w:rsidR="00D10F9C"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 ряду</w:t>
            </w:r>
            <w:proofErr w:type="gramEnd"/>
            <w:r w:rsidR="00D10F9C"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организованной образовательной деятельностью проводится мониторинг детского развития в соответствии с программой  «От рождения до школы».</w:t>
            </w:r>
          </w:p>
        </w:tc>
      </w:tr>
      <w:tr w:rsidR="00D10F9C" w:rsidRPr="00412F8E" w:rsidTr="00B820A5">
        <w:trPr>
          <w:trHeight w:val="359"/>
        </w:trPr>
        <w:tc>
          <w:tcPr>
            <w:tcW w:w="153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ind w:left="284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412F8E" w:rsidTr="00B820A5">
        <w:trPr>
          <w:trHeight w:val="602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412F8E" w:rsidRDefault="00D10F9C" w:rsidP="00412F8E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37" w:righ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412F8E" w:rsidTr="00B820A5">
        <w:trPr>
          <w:trHeight w:val="729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412F8E" w:rsidRDefault="00D10F9C" w:rsidP="00412F8E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412F8E" w:rsidRDefault="00D10F9C" w:rsidP="00412F8E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«Звуковая культура речи. Звук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И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развитию умения  чётко и правильно произносить  звук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(изолированного, в словосочетаниях, в словах). Развитию внимания и умения отвечать на вопросы.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 с иллюстрациями: ребёнок, 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паровоз, курочка, колокольчик.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cantSplit/>
          <w:trHeight w:val="798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«Перейди через болото».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выполнять  ходьбу колонной по одному  с  выполнением заданий, в прыжки из обруча в обруч. Развитию умения  приземляться на полусогнутые ноги; умения  в прокатывании мяча друг другу, развитию  координации движений и глазомера.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мячи, шапочки мышей.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1409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«Магазин игрушек».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находить 1 и много предметов в специально созданной обстановке, отвечать на вопрос «Сколько?», используя слова «один», «много». Продолжать содействовать развитию умения сравнивать 2 предмета по длине способами наложения и приложения, обозначать  результаты сравнения словами длинный – короткий, длиннее – короче.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Четыре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-пять групп игрушек, 2 коробки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разного р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азмера, ленточки одного цвета,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 раз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ной длинны (по 2шт. на каждого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ребёнка).   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709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«Перейди через болото».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выполнять  ходьбу колонной по одному  с  выполнением заданий, в прыжки из обруча в обруч. Развитию умения  приземляться на полусогнутые ноги; умения  в прокатывании мяча друг другу, развитию  координации движений и глазомера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Обручи, мячи, шапочки мышей.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702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412F8E" w:rsidRDefault="00412F8E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«Домик — теремок» (строительный материал) Задачи: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 Содействовать формированию умения  сооружать постройки из строительного материала, ставить кирпичики плотно друг к другу, делать постройку с перекрытиями. Развитию элементарного умения отражать в постройках представление о знакомых предметах.  Содействовать воспитанию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желания обыгрывать постройку.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Мелкие игрушки, на каждого ребенка – 8 кирпичиков, 1 пластина.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602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«Змейка».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ходьбе змейкой между предметами,  в прокатывании мяча. Р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азвитию  внимания, координации.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Кубики, мячи, ленточки.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900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«Крендельки».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Способствоватьзакреплению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приёма  раскатывания глины прямыми движениями ладоней. Содействовать формированию умения по-разному свёртывать получившуюся колбаску. Формированию  умения рассматривать работы, выделять сходства и различия, замечать разнообразие созданных изображений. Развитию мелкой  моторики.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Крендельки, пластилин, доски.</w:t>
            </w:r>
          </w:p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</w:p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С65  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53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42"/>
        <w:gridCol w:w="7002"/>
        <w:gridCol w:w="42"/>
        <w:gridCol w:w="43"/>
        <w:gridCol w:w="3828"/>
        <w:gridCol w:w="7"/>
        <w:gridCol w:w="224"/>
        <w:gridCol w:w="1611"/>
        <w:gridCol w:w="25"/>
      </w:tblGrid>
      <w:tr w:rsidR="00D10F9C" w:rsidRPr="00412F8E" w:rsidTr="00B820A5">
        <w:trPr>
          <w:trHeight w:val="1596"/>
        </w:trPr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Ноябрь </w:t>
            </w: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неделя                                               </w:t>
            </w:r>
            <w:r w:rsidRPr="00412F8E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праздник».</w:t>
            </w:r>
          </w:p>
          <w:p w:rsidR="00D10F9C" w:rsidRPr="00412F8E" w:rsidRDefault="00D10F9C" w:rsidP="001359DE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Задачи:</w:t>
            </w: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(Организация всех видов деятельности вокруг темы нового года и новогоднего праздника, как непосредственно образо</w:t>
            </w:r>
            <w:r w:rsidR="001359DE"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вательной, так и</w:t>
            </w: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самостоятельной деятельности детей). </w:t>
            </w:r>
          </w:p>
          <w:p w:rsidR="00D10F9C" w:rsidRPr="00412F8E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Содействовать созданию  эмоционально-положительного настроя  в ожидании сказочных, новогодних праздников. Формированию желания принимать активное участие в изготовлении новогодних атрибутов (открытки, сувениры); подготовке  музыкальных номеров.</w:t>
            </w:r>
          </w:p>
        </w:tc>
      </w:tr>
      <w:tr w:rsidR="00D10F9C" w:rsidRPr="00412F8E" w:rsidTr="00B820A5">
        <w:trPr>
          <w:trHeight w:val="408"/>
        </w:trPr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412F8E" w:rsidTr="00B820A5">
        <w:trPr>
          <w:trHeight w:val="6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Образовательная </w:t>
            </w:r>
          </w:p>
          <w:p w:rsidR="00D10F9C" w:rsidRPr="00412F8E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область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75" w:right="13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40" w:lineRule="auto"/>
              <w:ind w:left="32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24" w:right="15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412F8E" w:rsidTr="00B820A5">
        <w:trPr>
          <w:trHeight w:val="119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«Рассматривание сюжетных картин».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рассматривать картину, отвечать на вопросы воспитателя, слушать его пояснения.  Развитию  умения вести диалог, употреблять существительные, обозначающие детенышей животных, правильно и четко проговаривать слова со звуками </w:t>
            </w:r>
            <w:r w:rsidRPr="00412F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к, 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т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Картина «Коза с козлятами», 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котёнка козлёнка, 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жеребёнка.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cantSplit/>
          <w:trHeight w:val="9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«Прокати мяч между предметами».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 умения действовать по сигналу воспитателя. Развитию  координации движения и ловкости при прокатывании мяча между предметами.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Мячи, кубики, дорожка.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8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412F8E" w:rsidRDefault="007461D2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«Посылка».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развитию умения  находить один и много предметов в специально созданной обстановке, обозначать совокупности словами «один», «много». Содействовать знакомству с квадратом, умению  различать круг и квадрат. Развитию  внимания.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Посылка с игрушками (машины, мяч,</w:t>
            </w:r>
            <w:proofErr w:type="gramEnd"/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пирамидка, матрёшки) Квадраты и круги.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80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«Прокати мяч между предметами».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умения действовать по сигналу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воспитателя. Развитию  координации движения и ловкости при прокатывании мяча между предметами.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кубики, дорожка.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8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412F8E" w:rsidRDefault="00412F8E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«В гостях у бабушки».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 знакомству  с домашними животными и их детёнышами. Формированию умения правильно обращаться с ними. Формированию  заботливого  отношения к животным.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Панорама деревенского двора, игрушки: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корова,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коза, курица, собака, кошка и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котята.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6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«Слушай сигнал!».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в ходьбе с выполнением заданий. Развитию  координации, ловкости, внимания.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Флажок, кубики, бубен.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429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3A487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Ноябрь </w:t>
            </w: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4 неделя                                 </w:t>
            </w:r>
            <w:r w:rsidRPr="00112719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</w:t>
            </w:r>
            <w:r w:rsid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112719" w:rsidTr="00B820A5">
        <w:trPr>
          <w:gridAfter w:val="1"/>
          <w:wAfter w:w="25" w:type="dxa"/>
          <w:trHeight w:val="414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48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112719" w:rsidTr="00B820A5">
        <w:trPr>
          <w:gridAfter w:val="1"/>
          <w:wAfter w:w="25" w:type="dxa"/>
          <w:trHeight w:val="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32" w:right="18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75" w:right="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83" w:right="8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112719" w:rsidTr="00B820A5">
        <w:trPr>
          <w:gridAfter w:val="1"/>
          <w:wAfter w:w="25" w:type="dxa"/>
          <w:trHeight w:val="120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112719" w:rsidRDefault="00D10F9C" w:rsidP="00112719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112719" w:rsidRDefault="00D10F9C" w:rsidP="00112719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«Чтение стихотворения из цикла С. Маршака «Детки в клетке»».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знакомству детей с яркими поэтическими образами животных из стихотворения Маршака. Знакомству  с правилами поведения в зоопарке. Расширению  знаний о его обитателях.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и: жираф, зебра, белый медведь,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пингвин, страус, верблюд.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Заучивание «колыбельная» Даг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естанский 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фольк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лор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cantSplit/>
          <w:trHeight w:val="92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ума</w:t>
            </w:r>
            <w:proofErr w:type="spellEnd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«Паучки». Задачи: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умений  в ходьбе с выполнением заданий. Развитию  внимания, реакции на сигнал воспитателя. Закреплению умений  в ползании, развитию  координации движения, в равновесии.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Флажки, кубики,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11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«Путешествие на поезде». Задачи: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умений находить один и много предметов в специально созданной обстановке, обозначать совокупности словами «один», «много». Продолжать содействовать формированию умения  различать и называть круг и квадрат.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Куклы,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стулья, мишка, чайник, машины,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паровоз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растения. Круги и квадраты по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1-ому на ребёнка.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81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112719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="00D10F9C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 Паучки».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0F9C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в ходьбе с выполнением заданий. Развитию  координации, ловкости, внимания.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Флажки, кубики,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81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112719" w:rsidRDefault="00112719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«Автобус для 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зверят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 (строительный материал)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Задачи: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формированию умения сооружать постройку, приставлять детали и накладывать друг на друга, использовать различные детали конструктора, делать постройку устойчивой. Развитию  речевой активности. Воспитанию желания обыгрывать постройку.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Мелкие игрушки, на каждого ребенка – по 2 цилиндра, 2 пластины, 6 – 8 кирпичиков, два зайца игрушечных, игрушка – собака, макет дороги.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Тема: «Слушай сигнал!».</w:t>
            </w:r>
          </w:p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в ходьбе и беге;  в прыжках через шнур Развитию  координации, ловкости, внимания.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кегли.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103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«Пряники».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закреплению  умения детей лепить шарики; формированию умения  сплющивать шар, сдавливая его ладошками. Развитию желания делать что-либо для других.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Крендельки, тарелочка, доски.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475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359DE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Декабрь</w:t>
            </w: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1 неделя                                      </w:t>
            </w:r>
            <w:r w:rsidRPr="00112719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</w:t>
            </w:r>
            <w:r w:rsid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112719" w:rsidTr="00B820A5">
        <w:trPr>
          <w:gridAfter w:val="1"/>
          <w:wAfter w:w="25" w:type="dxa"/>
          <w:trHeight w:val="380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112719" w:rsidTr="00B820A5">
        <w:trPr>
          <w:gridAfter w:val="1"/>
          <w:wAfter w:w="25" w:type="dxa"/>
          <w:trHeight w:val="63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57" w:right="22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42" w:right="12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112719" w:rsidTr="00B820A5">
        <w:trPr>
          <w:gridAfter w:val="1"/>
          <w:wAfter w:w="25" w:type="dxa"/>
          <w:trHeight w:val="111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«Чтение сказки «Снегурушка и лиса»».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знакомству  детей с РНС «Снегурушка и лиса», с образом лисы (отличием от лисиц из других сказок). Формированию умения  в выразительном чтении отрывка – причитание Снегурушки. Развитию  внимания, интереса к сказкам.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Сказка с иллюстрациями, Снегурушка</w:t>
            </w:r>
          </w:p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(обработка М. Булатова).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cantSplit/>
          <w:trHeight w:val="84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«Лягушата».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в ходьбе и беге врассыпную. Развитию ориентировки в пространстве, развитию устойчивого равновесия в прыжках.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обручи, бубен.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7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«Длинный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короткий».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совершенствованию  умения сравнивать два предмета по длине, результаты сравнения обозначать словами длинный-короткий,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длинне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е-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короче, одинаковые по длине ;умения находить один и много предметов в окружающей обстановке. Развитию внимания, логики. 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Два шнура разного цвета, колобок.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75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«Лягушата».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 в ходьбе и беге врассыпную. Развитию ориентировки в пространстве, развитию устойчивого равновесия в прыжках.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обручи, бубен.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7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«Подарки для медвежонка».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закреплению  знаний детей о свойствах различных материалов, структуре их поверхности. Совершенствованию умения различать материалы, производить с ними разнообразные действия.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медвежонок, столик из бумаги и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дерева, одежда для медвежонка.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63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 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ровненькой дорожке».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в ползании. Развитию  ориентировки в пространстве, внимания, умения  своевременно реагировать на сигнал ведущего.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маска кота, бубен.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520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Декабрь</w:t>
            </w: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неделя                                      </w:t>
            </w:r>
            <w:r w:rsidRPr="00112719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</w:t>
            </w:r>
            <w:r w:rsidR="000A44FF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112719" w:rsidTr="00B820A5">
        <w:trPr>
          <w:gridAfter w:val="1"/>
          <w:wAfter w:w="25" w:type="dxa"/>
          <w:trHeight w:val="409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112719" w:rsidTr="00B820A5">
        <w:trPr>
          <w:gridAfter w:val="1"/>
          <w:wAfter w:w="25" w:type="dxa"/>
          <w:trHeight w:val="687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32" w:right="1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92" w:right="8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35" w:righ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112719" w:rsidTr="00B820A5">
        <w:trPr>
          <w:gridAfter w:val="1"/>
          <w:wAfter w:w="25" w:type="dxa"/>
          <w:trHeight w:val="119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112719" w:rsidRDefault="00D10F9C" w:rsidP="00112719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112719" w:rsidRDefault="00D10F9C" w:rsidP="00112719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«Повторение сказки «Снегурушка и лиса». Д/и «Эхо. Чудесный мешочек».    </w:t>
            </w:r>
          </w:p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вспомнить сказку «Снегурушка и лиса». Формированию умения  в произношении слов со звуком э (игра «Эхо»), в определении каче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ств пр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едметов на ощупь (игра «Чудесный мешочек»). Развитию речи, памяти.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Мешочек, мелкие предметы из резины, </w:t>
            </w:r>
          </w:p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дерева, металла, кусочки меха и ткани. 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Ф.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Алиева «Асият и солнечные бусы»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cantSplit/>
          <w:trHeight w:val="912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«Пружинки».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развитию умения  в ходьбе и беге с выполнением заданий; в приземлении на полусогнутые ноги, в прыжках со скамейки, в прокатывании мяча. Развитию  координации движени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й, ориентировки в пространстве.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скамейка,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1420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«Один, много».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совершенствованию  умения находить один и много предметов в окружающей обстановке. Закреплению умения различать и называть круг и квадрат. Совершенствованию  умения сравнивать два предмета по длине способами наложения и приложения, обозначать результаты сравнения словами 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длинный-короткий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длиннее-короче.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Круг, ква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драт, игрушка кошка, большой и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мал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енький стаканы для карандашей,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поднос, карандаши.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808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«Пружинки».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развитию умения  в ходьбе и беге с выполнением заданий; в приземлении на полусогнутые ноги, в прыжках со скамейки, в прокатывании мяча. Развитию  координации движений, ориентировки в пространстве.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скамейка,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802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   «Угостили слоника конфеткой» (конструирование из бумаги – оригами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)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адачи: Содействовать развитию знаний об элементарной технике оригами, складывании квадрата пополам по диагонали, нахождении середины квадрата, сгибании  противоположных углов квадрата к середине, тренировке в  аккуратном  приклеивании работы на панно.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Развитию  усидчивости, аккуратности, интереса к новому виду деятельности. Воспитанию  желания трудиться.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Квадраты разноцветной бумаги 15х15 см., клей, картон, картинка слоненка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687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«Лошадки».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 в формировании умения выполнять   ходьбу высоко поднимая колени, в прыжках на двух ногах между предметами. Развитию  координации, умения своевременно реагировать на команду ведущего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Кубики, маски мышей,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67F08" w:rsidRPr="00112719" w:rsidTr="00B820A5">
        <w:trPr>
          <w:gridAfter w:val="1"/>
          <w:wAfter w:w="25" w:type="dxa"/>
          <w:trHeight w:val="687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F08" w:rsidRPr="00F67F08" w:rsidRDefault="00F67F08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Художественно-</w:t>
            </w:r>
          </w:p>
          <w:p w:rsidR="00F67F08" w:rsidRPr="00F67F08" w:rsidRDefault="00F67F08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  <w:p w:rsidR="00F67F08" w:rsidRPr="00112719" w:rsidRDefault="00F67F08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(Лепка)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F08" w:rsidRPr="00F67F08" w:rsidRDefault="00F67F08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«Большие и маленькие лепёшки». Задачи: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 отщипывать большие и маленькие комочки от общего куска пластилина. Скатывать комочки круговыми движениями;  умения сплющивать шар ладонями.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F08" w:rsidRPr="00112719" w:rsidRDefault="00F67F08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доска, лепёшки, тарелочки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F08" w:rsidRPr="00112719" w:rsidRDefault="00F67F08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1359DE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461D2" w:rsidRPr="001359DE" w:rsidRDefault="007461D2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"/>
        <w:gridCol w:w="2128"/>
        <w:gridCol w:w="424"/>
        <w:gridCol w:w="280"/>
        <w:gridCol w:w="6664"/>
        <w:gridCol w:w="16"/>
        <w:gridCol w:w="21"/>
        <w:gridCol w:w="30"/>
        <w:gridCol w:w="66"/>
        <w:gridCol w:w="11"/>
        <w:gridCol w:w="3683"/>
        <w:gridCol w:w="37"/>
        <w:gridCol w:w="26"/>
        <w:gridCol w:w="42"/>
        <w:gridCol w:w="40"/>
        <w:gridCol w:w="1458"/>
        <w:gridCol w:w="30"/>
        <w:gridCol w:w="71"/>
        <w:gridCol w:w="257"/>
        <w:gridCol w:w="26"/>
      </w:tblGrid>
      <w:tr w:rsidR="00D10F9C" w:rsidRPr="00F67F08" w:rsidTr="00BE04AE">
        <w:trPr>
          <w:gridAfter w:val="4"/>
          <w:wAfter w:w="384" w:type="dxa"/>
          <w:trHeight w:val="409"/>
        </w:trPr>
        <w:tc>
          <w:tcPr>
            <w:tcW w:w="149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Декабрь</w:t>
            </w: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3 неделя                                      </w:t>
            </w:r>
            <w:r w:rsidRPr="00F67F08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</w:t>
            </w:r>
            <w:proofErr w:type="gramStart"/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продолжение).</w:t>
            </w:r>
          </w:p>
        </w:tc>
      </w:tr>
      <w:tr w:rsidR="00D10F9C" w:rsidRPr="00F67F08" w:rsidTr="00BE04AE">
        <w:trPr>
          <w:gridAfter w:val="4"/>
          <w:wAfter w:w="384" w:type="dxa"/>
          <w:trHeight w:val="410"/>
        </w:trPr>
        <w:tc>
          <w:tcPr>
            <w:tcW w:w="149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F67F08" w:rsidTr="00BE04AE">
        <w:trPr>
          <w:gridAfter w:val="4"/>
          <w:wAfter w:w="384" w:type="dxa"/>
          <w:trHeight w:val="689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F67F08" w:rsidRDefault="00D10F9C" w:rsidP="00F67F08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10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87" w:right="1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F67F08" w:rsidTr="00BE04AE">
        <w:trPr>
          <w:gridAfter w:val="4"/>
          <w:wAfter w:w="384" w:type="dxa"/>
          <w:trHeight w:val="1198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рассказа Л. Воронковой «Снег идет», стихотворения А. Босева «Трое»». Задачи: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знакомству  детей с рассказом Л. Воронковой «Снег идет», оживив в памяти детей их собственные впечатления от обильного снегопада. 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в запоминании  стихотворения А. Босева «Трое» (пер. с </w:t>
            </w:r>
            <w:proofErr w:type="spell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болг</w:t>
            </w:r>
            <w:proofErr w:type="spell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Викторова).</w:t>
            </w:r>
            <w:proofErr w:type="gramEnd"/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юстрации зимы, снежинок. Те</w:t>
            </w:r>
            <w:proofErr w:type="gramStart"/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кст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</w:t>
            </w:r>
            <w:proofErr w:type="gram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ихотворений.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cantSplit/>
          <w:trHeight w:val="914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«Проползи под дугу».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в формировании умения выполнять  ходьбу и бег с остановкой по сигналу воспитателя; в прокатывании мяча между предметами, в умении группироваться при лазанье под дугу. Развитию внимания, ловкости.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мячи, дуга, маска лягушки, 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лягушка.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trHeight w:val="804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«Много, поровну».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сравнивать  2 равные группы предметов способом наложения, понимать значение слов по многу, поровну. Формированию умения в ориентировании на собственном теле, умения  различать правую и левую руки.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Игрушка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снеговик, 4 ведёрка и совочка,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осные карточки со снеговиками,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шапочки, ведёрки варежки.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trHeight w:val="810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«Проползи под </w:t>
            </w:r>
            <w:proofErr w:type="spellStart"/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дугу»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.З</w:t>
            </w:r>
            <w:proofErr w:type="gramEnd"/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адачи</w:t>
            </w:r>
            <w:proofErr w:type="spellEnd"/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в формировании умения выполнять  ходьбу и бег с остановкой по сигналу воспитателя; в прокатывании мяча между предметами, в умении группироваться при лазанье под дугу. Развитию внимания, ловкости.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мячи, дуга, маска лягушки, 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лягушка.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trHeight w:val="416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Default="00F67F08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F67F08" w:rsidRPr="00F67F08" w:rsidRDefault="00F67F08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«Покормим птиц зимой».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E64774"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закреплению знаний детей о зимних явлениях природы. Знакомству с кормушкой  для птиц. Формированию желания подкармливать птиц зимой. Расширению  представлений о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зимующих птицах.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Кормушк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а, корм для птиц, иллюстрации с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кормушкой.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trHeight w:val="689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«Прокати».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в закреплении умения  в прокатывании мяча между предметами. Развитию  ловкости внимания, ориентировки в пространстве.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мячи, бубен.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483"/>
        </w:trPr>
        <w:tc>
          <w:tcPr>
            <w:tcW w:w="149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Декабрь</w:t>
            </w: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4 неделя                                      </w:t>
            </w:r>
            <w:r w:rsidRPr="00F67F08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</w:t>
            </w:r>
            <w:r w:rsidR="000A44FF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411"/>
        </w:trPr>
        <w:tc>
          <w:tcPr>
            <w:tcW w:w="149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142" w:right="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690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F67F08" w:rsidRDefault="00D10F9C" w:rsidP="00F67F08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274" w:right="17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86" w:right="6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57" w:right="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1199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F67F08" w:rsidRDefault="00D10F9C" w:rsidP="00F67F08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F67F08" w:rsidRDefault="00D10F9C" w:rsidP="00F67F08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«Игра-инсценировка «У матрешки — новоселье».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диалогической речи; умению правильно называть строительные детали и их цвета. Развитию речи, внимания, памяти</w:t>
            </w:r>
            <w:r w:rsidR="00E64774"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М.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64774"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Газиев 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«Она станет послушной» дагестанский </w:t>
            </w:r>
            <w:r w:rsidR="00E64774"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фольк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лор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Матрёшки и строительные детали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(кубики, кирпичики, арки).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cantSplit/>
          <w:trHeight w:val="915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«Проползи по доске». Задачи: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умения в ходьбе и беге врассыпную, развитию  ориентировки в пространстве. Упражнению в ползании на повышенной опоре и сохранении равновесия при ходьбе по доске.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Стульчики, доска, шапочка птицы,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птенчик.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1963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«Сравни».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сравнивать две равные группы предметов способом наложения, активизации  в речи выражений по много, поровну, столько, сколько. Совершенствованию  умения сравнивать два предмета по длине, используя приёмы наложения и приложения и слова длинный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короткий, 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длиннее-короче</w:t>
            </w:r>
            <w:proofErr w:type="gram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шарфика одного цвета, но 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разной</w:t>
            </w:r>
            <w:proofErr w:type="gramEnd"/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длины, кукла, ветки разной длины,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птички, шнуры.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1408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F67F08" w:rsidRDefault="00B820A5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B820A5" w:rsidRPr="00F67F08" w:rsidRDefault="00B820A5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B820A5" w:rsidRPr="00F67F08" w:rsidRDefault="00B820A5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«Проползи по доске». Задачи: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умения в ходьбе и беге врассыпную, развитию  ориентировки в пространстве. Упражнению в ползании на повышенной опоре и сохранении равновесия при ходьбе по доске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Стульчики, доска, шапочка птицы, </w:t>
            </w:r>
          </w:p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птенчик.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811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F67F08" w:rsidRDefault="00B820A5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B820A5" w:rsidRPr="00F67F08" w:rsidRDefault="00B820A5" w:rsidP="007458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B820A5" w:rsidRPr="00F67F08" w:rsidRDefault="00B820A5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20A5" w:rsidRPr="00F67F08" w:rsidRDefault="00B820A5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«Портрет друга» (из бумаги)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Задачи:  Содействовать развитию умения  строить изображения снеговика из кругов разной величины, используя способ построения сериационного ряда, передавая образ смешного и любимого героя зимних развлечений. Развитию у детей интереса к конструированию из бумаги. Воспитанию у детей интереса к конструированию из бумаги</w:t>
            </w:r>
            <w:r w:rsidRPr="00F67F0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.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Словарная работа:  друг, дружба, конструирование из бумаги, снеговик.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Большой фланелеграф, набор деталей плоскостного конструктора, ширма — сугроб.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805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F67F08" w:rsidRDefault="00B820A5" w:rsidP="0074589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B820A5" w:rsidRPr="00F67F08" w:rsidRDefault="00B820A5" w:rsidP="007458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B820A5" w:rsidRPr="00F67F08" w:rsidRDefault="00B820A5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«Ровный круг». Задачи: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умения в ходьбе по кругу, беге, ползании по гимнастической скамейке с опорой на ладони и колени. Развитию координации движения.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Скамейка, бубен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 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690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F67F08" w:rsidRDefault="00B820A5" w:rsidP="007458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B820A5" w:rsidRPr="00F67F08" w:rsidRDefault="00B820A5" w:rsidP="007458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B820A5" w:rsidRPr="00F67F08" w:rsidRDefault="00B820A5" w:rsidP="007458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«Башенка».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 детей скатывать пластилин между ладонями круговыми движениями; расплющивать шар между ладонями; составлять предмет из нескольких частей, накладывая одну на другую. Закреплению умения  лепить аккуратно.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Башенка из 4-5 колец, пластилин, доски.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1031"/>
        </w:trPr>
        <w:tc>
          <w:tcPr>
            <w:tcW w:w="149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Январь</w:t>
            </w: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неделя                                                                   </w:t>
            </w:r>
            <w:r w:rsidRPr="00AE4A64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«Зима».</w:t>
            </w:r>
          </w:p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Задачи:</w:t>
            </w: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Содействовать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расширению представлений о зиме. Знакомству с зимними видами спорта. Формированию  представлений о безопасном поведении зимой. Формированию познавательного интереса в ходе экспериментирования с водой и льдом.  Воспитанию умения замечать красоту зимней природы. Расширению  представлений о сезонных изменениях в природе. Формированию представлений о местах, где всегда зима.</w:t>
            </w: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416"/>
        </w:trPr>
        <w:tc>
          <w:tcPr>
            <w:tcW w:w="149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B820A5">
            <w:pPr>
              <w:spacing w:after="0" w:line="331" w:lineRule="exact"/>
              <w:ind w:left="1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62D26" w:rsidRPr="00AE4A64" w:rsidTr="00BE04AE">
        <w:trPr>
          <w:gridAfter w:val="2"/>
          <w:wAfter w:w="283" w:type="dxa"/>
          <w:trHeight w:val="409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D26" w:rsidRDefault="00D62D26" w:rsidP="00D62D26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820A5" w:rsidRPr="00AE4A64" w:rsidRDefault="00B820A5" w:rsidP="00D62D26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Образовательная</w:t>
            </w:r>
          </w:p>
          <w:p w:rsidR="00B820A5" w:rsidRPr="00AE4A64" w:rsidRDefault="00B820A5" w:rsidP="00D62D26">
            <w:pPr>
              <w:spacing w:after="0" w:line="240" w:lineRule="auto"/>
              <w:ind w:left="284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D62D26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820A5" w:rsidRPr="00AE4A64" w:rsidRDefault="00B820A5" w:rsidP="00D62D26">
            <w:pPr>
              <w:tabs>
                <w:tab w:val="left" w:pos="2543"/>
              </w:tabs>
              <w:ind w:left="-15035" w:right="6791"/>
              <w:jc w:val="center"/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Тема. Задачи.</w:t>
            </w:r>
            <w:r w:rsidR="00D62D26" w:rsidRPr="00D62D2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Тема. Задачи.</w:t>
            </w:r>
            <w:r w:rsidR="00D62D2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  <w:t>Тема. Задачи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D62D26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820A5" w:rsidRPr="00AE4A64" w:rsidRDefault="00B820A5" w:rsidP="00D62D26">
            <w:pPr>
              <w:ind w:left="276" w:right="129"/>
              <w:jc w:val="center"/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Материал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D62D26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820A5" w:rsidRPr="00AE4A64" w:rsidRDefault="00B820A5" w:rsidP="00D62D26">
            <w:pPr>
              <w:ind w:left="135" w:right="132"/>
              <w:jc w:val="center"/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Примечание</w:t>
            </w:r>
          </w:p>
        </w:tc>
      </w:tr>
      <w:tr w:rsidR="00B820A5" w:rsidRPr="00AE4A64" w:rsidTr="00BE04AE">
        <w:trPr>
          <w:gridAfter w:val="2"/>
          <w:wAfter w:w="283" w:type="dxa"/>
          <w:trHeight w:val="687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Речевое развитие</w:t>
            </w:r>
          </w:p>
          <w:p w:rsidR="00B820A5" w:rsidRPr="00AE4A64" w:rsidRDefault="00B820A5" w:rsidP="00AE4A6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62D26">
            <w:pPr>
              <w:spacing w:after="0" w:line="240" w:lineRule="auto"/>
              <w:ind w:left="132" w:right="13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русской народной сказки «Гуси-лебеди».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знакомству детей со сказкой «Гуси-лебеди» (обр. М. Булатова), вызвать желание послушать ее еще раз, поиграть в сказку. Развитию умения  в ответах на вопросы по содержанию. Развитию  выразительности речи.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AE4A64">
            <w:pPr>
              <w:spacing w:after="0" w:line="240" w:lineRule="auto"/>
              <w:ind w:left="133" w:right="19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Иллюстрация к сказке. 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AE4A64">
            <w:pPr>
              <w:spacing w:after="0" w:line="240" w:lineRule="auto"/>
              <w:ind w:left="65" w:right="22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820A5" w:rsidRPr="00AE4A64" w:rsidTr="00BE04AE">
        <w:trPr>
          <w:gridAfter w:val="2"/>
          <w:wAfter w:w="283" w:type="dxa"/>
          <w:trHeight w:val="1195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B820A5" w:rsidRPr="00AE4A64" w:rsidRDefault="00B820A5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«Прыгуны». Задачи: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 умения  в ходьбе с выполнением задания; в сохранении равновесия на ограниченной площади опоры; в прыжках на двух ногах с продвижением вперед. 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очки, маска коршуна, цыплёнка,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AE4A64" w:rsidTr="00BE04AE">
        <w:trPr>
          <w:gridAfter w:val="2"/>
          <w:wAfter w:w="283" w:type="dxa"/>
          <w:cantSplit/>
          <w:trHeight w:val="912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B820A5" w:rsidRPr="00AE4A64" w:rsidRDefault="00B820A5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«Дорожки».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 сравнивать два предмета, контрастных по ширине, используя приёмы наложения и приложения; обозначать результаты словами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широкий-узкий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шире-уже. Продолжать содействовать формированию умения  сравнивать две равные группы предмета способом наложения. Обозначать результаты словами по много, поровну, столько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сколько.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Широкая и узкая дорожка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</w:t>
            </w:r>
            <w:proofErr w:type="gramEnd"/>
          </w:p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ельного материала, иллюстрация козы, однополосные карточки с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изображением козлят и капусты.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AE4A64" w:rsidTr="00BE04AE">
        <w:trPr>
          <w:gridAfter w:val="2"/>
          <w:wAfter w:w="283" w:type="dxa"/>
          <w:trHeight w:val="802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«Прыгуны».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способствовать закреплению  умения  в ходьбе с выполнением задания; в сохранении равновесия на ограниченной площади опоры; в прыжках на двух ногах с продвижением вперед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очки, маска коршуна, цыплёнка,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AE4A64" w:rsidTr="00BE04AE">
        <w:trPr>
          <w:gridAfter w:val="2"/>
          <w:wAfter w:w="283" w:type="dxa"/>
          <w:trHeight w:val="808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«Деревянный брусочек».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знакомству  детей с некоторыми свойствами дерева. Формированию умения выделять свойства дерева. Расширению  знаний об окружающих предметах.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Кукла, деревянные брусочки, ложка </w:t>
            </w:r>
          </w:p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деревян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ная, карандаш, матрёшка, стул,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ёмкость с водой.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AE4A64" w:rsidTr="00BE04AE">
        <w:trPr>
          <w:gridAfter w:val="2"/>
          <w:wAfter w:w="283" w:type="dxa"/>
          <w:trHeight w:val="802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Т: «Ловкие бельчата».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выполнять ходьбу по гимнастической скамейке,  бег между предметами. Развитию  координации ловкости, увёртливости.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Шнуры, кубики, доска, бубен.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420"/>
        </w:trPr>
        <w:tc>
          <w:tcPr>
            <w:tcW w:w="152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1359DE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Январь</w:t>
            </w: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 неделя                                                                      </w:t>
            </w:r>
            <w:r w:rsidRPr="00AE4A64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«Зима»</w:t>
            </w:r>
            <w:r w:rsid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</w:t>
            </w:r>
          </w:p>
        </w:tc>
      </w:tr>
      <w:tr w:rsidR="00D10F9C" w:rsidRPr="00AE4A64" w:rsidTr="00BE04AE">
        <w:trPr>
          <w:gridAfter w:val="1"/>
          <w:wAfter w:w="26" w:type="dxa"/>
          <w:trHeight w:val="413"/>
        </w:trPr>
        <w:tc>
          <w:tcPr>
            <w:tcW w:w="152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40" w:lineRule="auto"/>
              <w:ind w:left="488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Организованная образовательная деятельность</w:t>
            </w:r>
          </w:p>
        </w:tc>
      </w:tr>
      <w:tr w:rsidR="00D10F9C" w:rsidRPr="00AE4A64" w:rsidTr="00BE04AE">
        <w:trPr>
          <w:gridAfter w:val="1"/>
          <w:wAfter w:w="26" w:type="dxa"/>
          <w:trHeight w:val="693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Образовательная </w:t>
            </w:r>
          </w:p>
          <w:p w:rsidR="00D10F9C" w:rsidRPr="00AE4A64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область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D62D26">
            <w:pPr>
              <w:spacing w:after="0" w:line="240" w:lineRule="auto"/>
              <w:ind w:left="132" w:right="19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ind w:left="207" w:right="94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Материал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40" w:lineRule="auto"/>
              <w:ind w:left="32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ind w:left="169" w:right="247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AE4A64" w:rsidTr="00BE04AE">
        <w:trPr>
          <w:gridAfter w:val="1"/>
          <w:wAfter w:w="26" w:type="dxa"/>
          <w:trHeight w:val="699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AE4A64" w:rsidRDefault="00D10F9C" w:rsidP="00AE4A64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AE4A64" w:rsidRDefault="00D10F9C" w:rsidP="00AE4A64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«Рассматривание иллюстраций к сказке «Гуси-лебеди» и сюжетных картин».  Задачи: П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родолжать содействовать развитию понимания детьми, как много интересного можно узнать, если внимательно рассматривать рисунки в книгах. Формированию умения  рассматривать сюжетную картину, отвечать на вопросы воспитателя, делать простейшие выводы, высказывать предположения.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</w:t>
            </w:r>
            <w:r w:rsid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рации к сказке, картина «Зимой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прогулке».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cantSplit/>
          <w:trHeight w:val="921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AE4A64" w:rsidRDefault="00D10F9C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«Быстрые, ловкие». Задачи: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развитию умения  в ходьбе колонной по одному, в беге врассыпную, в прыжках на двух ногах между предметами, в прокатывании мяча. Развитию ловкости, глазомера.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Обучи, мячи, кубики, шапочка птички.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278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«Ручеёк». Задачи: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сравнивать 2 предмета по ширине способами наложения и приложения, определять</w:t>
            </w:r>
          </w:p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результаты сравнения словами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широкий-узкий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шире-уже. Формированию умения  в сравнении 2-х равных групп предметов способами наложения; умения обозначать результаты словами по много, поровну,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столько-сколько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 ручейка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разной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ширены, однополосные </w:t>
            </w:r>
          </w:p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карточки, блюдца,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оладушки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цветы.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816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«Быстрые, ловкие». Задачи: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развитию умения  в ходьбе колонной по одному, в беге врассыпную, в прыжках на двух ногах между предметами, в прокатывании мяча. Развитию ловкости, глазомера. 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Обучи, мячи, кубики, шапочка птички.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809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AE4A64" w:rsidRDefault="00D10F9C" w:rsidP="00AE4A6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 xml:space="preserve"> Тема: «Гараж с воротами» (из строительного материала).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развитию умения  выполнять постройку гаража посредством показа действий педагога. Развитию 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зрительной памяти, кинестетического восприятия  посредством тактильно – двигательного обследования предмета. Воспитанию  у детей интереса  к выполнению коллективных построек и совместной игре с ними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Напольный строительный материал (кирпичики) по 4 штуки, пластины по 1 штуке, грузовые машины,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рисунок гаража, геометрические тела – кубик, треугольная призма, кирпичик; геометрические фигуры</w:t>
            </w:r>
            <w:proofErr w:type="gramEnd"/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693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AE4A64" w:rsidRDefault="00AE4A64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«Из обруча в обруч». Задачи: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развитию умения в прыжках из обруча в обруч без остановки. Развитию  ловкости, глазомера, внимания.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Обручи, флажок, бубен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78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«Мандарины и апельсины». Задачи: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 умения  лепить предметы круглой формы, скатывая пластилин между ладонями. Умения лепить предметы разной</w:t>
            </w:r>
            <w:r w:rsid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величины. Развитию мелкой  моторики.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доски, мандарины и </w:t>
            </w:r>
          </w:p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апельсины.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706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Январь</w:t>
            </w: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3 неделя                                                                      </w:t>
            </w:r>
            <w:r w:rsidRPr="00F96050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F9605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«Зима»</w:t>
            </w:r>
            <w:r w:rsidR="00BE04A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605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  <w:p w:rsidR="00D10F9C" w:rsidRPr="00F96050" w:rsidRDefault="00D10F9C" w:rsidP="00D10F9C">
            <w:pPr>
              <w:spacing w:after="0" w:line="331" w:lineRule="exact"/>
              <w:ind w:left="12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F96050" w:rsidTr="00BE04AE">
        <w:trPr>
          <w:trHeight w:val="410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F96050" w:rsidTr="00BE04AE">
        <w:trPr>
          <w:trHeight w:val="689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3F18A5" w:rsidRDefault="00D10F9C" w:rsidP="003F18A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3F18A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3F18A5">
            <w:pPr>
              <w:spacing w:after="0" w:line="240" w:lineRule="auto"/>
              <w:ind w:left="143" w:right="18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3F18A5">
            <w:pPr>
              <w:spacing w:after="0" w:line="240" w:lineRule="auto"/>
              <w:ind w:left="222" w:right="20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F96050" w:rsidTr="00BE04AE">
        <w:trPr>
          <w:trHeight w:val="1198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96050" w:rsidRDefault="00D10F9C" w:rsidP="003F18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F96050" w:rsidRDefault="00D10F9C" w:rsidP="003F18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звуки 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</w:t>
            </w:r>
            <w:proofErr w:type="gramEnd"/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мь</w:t>
            </w:r>
            <w:proofErr w:type="spellEnd"/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 Дидактическое упражнение «Вставь словечко». 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четко произносить  звуки 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proofErr w:type="gram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мь</w:t>
            </w:r>
            <w:proofErr w:type="spell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словах, фразовой речи; способствовать воспитанию интонационной выразительности речи. Продолжать содействовать развитию умения образовывать слова по аналогии.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Говорящая кукла, картинка: </w:t>
            </w:r>
          </w:p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мишка катает ком.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cantSplit/>
          <w:trHeight w:val="914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F96050" w:rsidRDefault="007461D2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61D2" w:rsidRPr="00F96050" w:rsidRDefault="007461D2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96050" w:rsidRDefault="00D10F9C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96050" w:rsidRDefault="00D10F9C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«Быстрые мячи». 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действовать по сигналу воспитателя в ходьбе вокруг предметов. Развитию  ловкости при катании мяча друг другу. Содействовать  упражнению в ползании. Развитию координации движения. 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Мячи, 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кубики, доска, бубен, платочки 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разноцветные.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420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«Знакомство с треугольником». Задачи: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знакомству  детей с треугольником; развитию умения  различать и называть фигуры. Совершенствованию  умения сравнивать две равные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группы предметов способом наложения. Закреплению навыков  сравнения двух предметов по ширине. Развитию умения пользоваться словами 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широкий</w:t>
            </w:r>
            <w:proofErr w:type="gram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узкий, шире-уже, одинаковые по ширине.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Игрушка-за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яц, письмо, круг, треугольник,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ледяные дорожки разной ширины.</w:t>
            </w:r>
          </w:p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416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 мячи». 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действовать по сигналу воспитателя в ходьбе вокруг предметов. Развитию  ловкости при катании мяча друг другу. Содействовать  упражнению в ползании. Развитию координации движения.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кубики, доска, бубен, платочки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разноцветные.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804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 январе, в январе много снега во дворе!».  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расширению  знаний детей о зимних явлениях природы. Формированию  эстетического отношения к окружающей природе. Обогащению и активизации словарного запаса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Ведро, м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орковка, метла для снеговика из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снега. Ведро для снега.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689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96050" w:rsidRDefault="00D10F9C" w:rsidP="003F18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«Точный прыжок». 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в ходьбе с выполнение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заданий, в прыжках на двух ногах из обруча в обруч. Развитию ловкости, координации.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Обручи, шапочка для пастуха, бубен.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500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B86AA3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Январь</w:t>
            </w: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4 неделя                                                          </w:t>
            </w:r>
            <w:r w:rsidRPr="003F18A5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«Зима»</w:t>
            </w:r>
            <w:r w:rsidR="003F18A5"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3F18A5" w:rsidTr="00BE04AE">
        <w:trPr>
          <w:trHeight w:val="421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3F18A5" w:rsidTr="00BE04AE">
        <w:trPr>
          <w:trHeight w:val="707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right="10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21" w:right="18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80" w:right="14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3F18A5" w:rsidTr="00BE04AE">
        <w:trPr>
          <w:trHeight w:val="1230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3F18A5" w:rsidRDefault="00D10F9C" w:rsidP="00B86AA3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3F18A5" w:rsidRDefault="00D10F9C" w:rsidP="00B86AA3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звуки </w:t>
            </w:r>
            <w:proofErr w:type="gramStart"/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gramEnd"/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пь</w:t>
            </w:r>
            <w:proofErr w:type="spellEnd"/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 Дидактическая игра «Ярмарка»». Задачи: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умения четко и правильно произносить звуки </w:t>
            </w:r>
            <w:proofErr w:type="gramStart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</w:t>
            </w:r>
            <w:proofErr w:type="gramEnd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пь</w:t>
            </w:r>
            <w:proofErr w:type="spellEnd"/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помощью дидактической игры побуждать детей вступать в диалог, употреблять слова со звуками </w:t>
            </w:r>
            <w:proofErr w:type="gramStart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</w:t>
            </w:r>
            <w:proofErr w:type="gramEnd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пь</w:t>
            </w:r>
            <w:proofErr w:type="spellEnd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.  </w:t>
            </w:r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Способствовать развитию  речи, внимания.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Фланелеграф, иллюстрации мышат, </w:t>
            </w:r>
          </w:p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пироги, подушки.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cantSplit/>
          <w:trHeight w:val="939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3F18A5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«Тропинка».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Способствовать закреплению умения выполнять   ходьбу с выполнением заданий, в ползании под дугу, не касаясь руками пола;  содействовать развитию умения в сохранении устойчивого равновесия при ходьбе по уменьшенной площади опоры.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Дуги, доски-тропинки, шапочка собаки.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826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«Весёлые матрёшки».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 сравнивать две равные группы </w:t>
            </w:r>
            <w:proofErr w:type="gramStart"/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предметов</w:t>
            </w:r>
            <w:proofErr w:type="gramEnd"/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способом приложения, используя слова по много, поровну, столько-сколько. Продолжать  содействовать знакомству с треугольником. Формированию умения  называть и сравнивать его с квадратом. Развитию логического  мышления.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Грузо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вик, кубики 5шт, матрёшки 5шт,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круг, кв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адрат, треугольник, двухполосные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карточки.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820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«Тропинка». 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выполнять   ходьбу с выполнением заданий, в ползании под дугу, не касаясь руками пола;  содействовать развитию умения в сохранении устойчивого равновесия при ходьбе по уменьшенной площади опоры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Дуги, доски-тропинки, шапочка собаки.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832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3F18A5" w:rsidRDefault="007461D2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«Транспорт на нашей улице» (строительный материал)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 умения детей различать форму предметов; развитию  действия анализа изображения объекта – дома, состоящего из двух частей (квадрата, треугольника) Воспитанию  удовольствия от совместных действий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Элементы конструктора, перчаточные куклы – заяц, лиса, волк, мишка; маска медведя.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826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Т: «Ловкие жучки».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ползании на четвереньках с опорой на ладони и колени. Развитию  координации, ловкости.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Шапо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чки самолётов, кубики, шапочка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орла.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707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«Маленькие кукол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ки гуляют на снежной полянке».  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 умения лепить предметы, состоящие из 2-х частей: столбика (шубка) и круглой формы (голова). Закреплению умения в раскатывании пластилина круговыми и прямыми движениями; в соедин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ении частей приёмами прижимания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Пластилин, доски, подставка с ватой.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983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Февраль</w:t>
            </w: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 неделя                                                          </w:t>
            </w:r>
            <w:r w:rsidRPr="00B86AA3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«Защитники Отечества».</w:t>
            </w:r>
          </w:p>
          <w:p w:rsidR="00D10F9C" w:rsidRPr="00B86AA3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Задачи:   Содействовать</w:t>
            </w:r>
            <w:r w:rsidR="00BE04A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знакомству с «военными профессиями». Воспитанию любви к Родине. Формированию </w:t>
            </w:r>
            <w:proofErr w:type="gramStart"/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первичных</w:t>
            </w:r>
            <w:proofErr w:type="gramEnd"/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гендерных </w:t>
            </w:r>
          </w:p>
          <w:p w:rsidR="00D10F9C" w:rsidRPr="00B86AA3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представлений (воспитание в мальчиках стремления быть сильными, смелыми, стать защитниками Родины).</w:t>
            </w:r>
          </w:p>
        </w:tc>
      </w:tr>
      <w:tr w:rsidR="00D10F9C" w:rsidRPr="00B86AA3" w:rsidTr="00BE04AE">
        <w:trPr>
          <w:trHeight w:val="417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86AA3" w:rsidTr="00BE04AE">
        <w:trPr>
          <w:trHeight w:val="701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Образовательная</w:t>
            </w:r>
          </w:p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131" w:right="13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128" w:right="14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116" w:right="1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86AA3" w:rsidTr="00BE04AE">
        <w:trPr>
          <w:trHeight w:val="1017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русской народной сказки «Лиса и заяц».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знакомству детей со сказкой «Лиса и заяц» (</w:t>
            </w:r>
            <w:proofErr w:type="spell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обраб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="00BE04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Даля), помочь пониманию  смысла произведения (мал удалец, да храбрец).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умения отвечать на вопросы по содержанию. Развитию  речи, памяти.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Сказка с иллюстрациями.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cantSplit/>
          <w:trHeight w:val="930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«Ходьба переменным шагом».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закреплению умения в выполнении ходьбы и бега вокруг предметов.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координации движений при ходьбе переменным шагом. Формированию  в прыжках с продвижением вперёд.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обручи, ленточки цветные, кольца.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1068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B86AA3" w:rsidRDefault="007461D2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B86AA3" w:rsidRDefault="007461D2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2C7F8B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3" o:spid="_x0000_s1029" type="#_x0000_t5" style="position:absolute;margin-left:267.2pt;margin-top:56.8pt;width:11.25pt;height:8.2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" strokeweight="1pt">
                  <v:textbox style="mso-next-textbox:#Равнобедренный треугольник 3">
                    <w:txbxContent>
                      <w:p w:rsidR="009D58B9" w:rsidRPr="00234CB5" w:rsidRDefault="009D58B9" w:rsidP="00D10F9C">
                        <w:pPr>
                          <w:jc w:val="center"/>
                        </w:pPr>
                        <w:r>
                          <w:t>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1" o:spid="_x0000_s1027" type="#_x0000_t120" style="position:absolute;margin-left:247.5pt;margin-top:56.8pt;width:7.5pt;height:8.2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" strokeweight="1pt">
                  <v:stroke joinstyle="miter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pict>
                <v:rect id="Прямоугольник 2" o:spid="_x0000_s1028" style="position:absolute;margin-left:232.1pt;margin-top:56.8pt;width:9.75pt;height:8.2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" strokeweight="1pt"/>
              </w:pict>
            </w:r>
            <w:r w:rsidR="00D10F9C"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Т: «Игрушки для ёлочки».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сравнивать две равные группы предметов способом приложения, обозначать результаты словами по много, поровну, </w:t>
            </w:r>
            <w:proofErr w:type="gramStart"/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столько-сколько</w:t>
            </w:r>
            <w:proofErr w:type="gramEnd"/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Совершенствовать умение различать и называть знакомые геометрические фигуры</w:t>
            </w:r>
            <w:proofErr w:type="gramStart"/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                     ).  </w:t>
            </w:r>
            <w:proofErr w:type="gramEnd"/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умения в определении пространственных направлений от себя (вверху-внизу).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Флан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елегра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ф, 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круги, квадраты, треугольники,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ёлка, двух полосные карточки.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824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«Ходьба переменным шагом».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закреплению умения в выполнении ходьбы и бега вокруг предметов.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координации движений при ходьбе переменным шагом. Формированию  в прыжках с продвижением вперёд.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обручи, ленточки цветные, кольца.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818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«Как мы с Фунтиком возили песок».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представлений о том, что папа проявляет заботу о своей семье; умеет управлять машиной, перевозить грузы и людей – он шофёр в своём доме. Формированию уважения к папе.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Машина, Фунтик, иллюстрации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proofErr w:type="gramEnd"/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шофёром и машиной, фото отцов и </w:t>
            </w:r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дедушек ребят.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449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«Бросай, лови!». Задачи: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умения в бросании мяча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верх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ловле его двумя руками. Развитию ловкости, координации движения.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маски зайцев.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1359DE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1275"/>
        <w:gridCol w:w="6237"/>
        <w:gridCol w:w="83"/>
        <w:gridCol w:w="59"/>
        <w:gridCol w:w="3686"/>
        <w:gridCol w:w="1842"/>
      </w:tblGrid>
      <w:tr w:rsidR="00D10F9C" w:rsidRPr="00B86AA3" w:rsidTr="00BA3DA4">
        <w:trPr>
          <w:trHeight w:val="456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3A487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Февраль</w:t>
            </w: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 неделя                                  </w:t>
            </w:r>
            <w:r w:rsidRPr="00B86AA3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«Защитники Отечества»</w:t>
            </w:r>
            <w:proofErr w:type="gramStart"/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родолжение)</w:t>
            </w:r>
          </w:p>
        </w:tc>
      </w:tr>
      <w:tr w:rsidR="00D10F9C" w:rsidRPr="00B86AA3" w:rsidTr="00BA3DA4">
        <w:trPr>
          <w:trHeight w:val="412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86AA3" w:rsidTr="00BA3DA4">
        <w:trPr>
          <w:trHeight w:val="69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ind w:left="142" w:right="13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ind w:left="269" w:right="14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ind w:left="116" w:right="1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86AA3" w:rsidTr="00BA3DA4">
        <w:trPr>
          <w:trHeight w:val="12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86AA3" w:rsidRDefault="00D10F9C" w:rsidP="00B429CB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B86AA3" w:rsidRDefault="00D10F9C" w:rsidP="00B429CB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звуки б, </w:t>
            </w:r>
            <w:proofErr w:type="spellStart"/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бь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Содействовать формированию умения детей в правильном произношении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звуков б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бь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(в звукосочетаниях, словах, фразах). Продолжать содействовать формированию умения отвечать на вопросы воспитателя. Развитию речи, внимания.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Куб с картинками (котёнок, колокол, </w:t>
            </w:r>
            <w:proofErr w:type="gramEnd"/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щенок). </w:t>
            </w:r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Иллюстрации (белочка, бублик, баран, </w:t>
            </w:r>
            <w:proofErr w:type="gramEnd"/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бегемот).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cantSplit/>
          <w:trHeight w:val="91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«Весёлые воробушки».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детей в ходьбе и беге с выполнением заданий; в прыжках с высоты и мягком приземлении на полусогнутые ноги. Развитию  ловкости и глазомера  в заданиях с мячом.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мячи, маски воробушек,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429CB">
            <w:pPr>
              <w:suppressAutoHyphens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15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Высокий-низкий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знакомству  с приёмами сравнения двух предметов по высоте, учить понимать слова: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высокий-низкий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выше ниже. Формированию умения  в определении пространственных направлений. Развитию  умения сравнивать две равные группы предметов способом приложения (по много, поровну,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столько-сколько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ёлочки контрастные по высоте, </w:t>
            </w:r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заборчик, воробьи, зёрна.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81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«Весёлые воробушки».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закреплению умения  детей в ходьбе и беге с выполнением заданий; в прыжках с высоты и мягком приземлении на полусогнутые ноги. Развитию  ловкости и глазомера  в заданиях с мячом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мячи, маски воробушек,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80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B429CB"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="00B429CB"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«Теремок для матрешки» (строительный материал) Задачи: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формированию умения  детей выполнять  постройки с перекрытиями, строить теремок, располагая кирпичики вертикально по четырехугольнику,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ставя  их плотно друг к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другу. Воспитанию  желания доводить работу до конца, отзывчивости.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Матрешки, на каждого ребенка – 11 кирпичиков, 2 призмы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69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«Пройди-не сбей!».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закреплению умения в ходьбе по гимнастической скамейке, перешагивая через предметы, в ползании на животе по гимнастической скамейке. Развитию </w:t>
            </w:r>
            <w:r w:rsid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координации, равновесия.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Гимнастическая скамейка, кубики,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103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«Воробушки и кот». (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мотивам подвижной игры.)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Задачи: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 умения  отражать образы  подвижной игры. Развитию  воображения и творчества.  Закреплению  полученных умений в процессе создания образов игры в лепке и при восприятии общего результата.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Кот и воробушек (игрушки), пластили</w:t>
            </w:r>
            <w:r w:rsid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н, д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оска, палочки.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271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B429CB" w:rsidRDefault="00D10F9C" w:rsidP="007461D2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Февраль</w:t>
            </w: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3 неделя                                  </w:t>
            </w:r>
            <w:r w:rsidRPr="00B429CB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«Защитники Отечества»</w:t>
            </w:r>
            <w:proofErr w:type="gramStart"/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родолжение)</w:t>
            </w:r>
          </w:p>
        </w:tc>
      </w:tr>
      <w:tr w:rsidR="00D10F9C" w:rsidRPr="00B429CB" w:rsidTr="00BA3DA4">
        <w:trPr>
          <w:trHeight w:val="411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142" w:right="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429CB" w:rsidTr="00BA3DA4">
        <w:trPr>
          <w:trHeight w:val="69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429CB" w:rsidRDefault="00D10F9C" w:rsidP="00B429CB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left="132" w:right="17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left="86" w:right="20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429CB" w:rsidTr="00BA3DA4">
        <w:trPr>
          <w:trHeight w:val="120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«Заучивание стихотворения В. Берестова «Петушки распетушились»». Задачи: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запоминанию стихотворения «Петушки распетушились», умению выразительно читать его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речи, памяти, внимания.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Стихотворение В. Береста «Петушки распетушились» и иллюстрация к нему.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E04AE">
        <w:trPr>
          <w:cantSplit/>
          <w:trHeight w:val="91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B429CB" w:rsidRDefault="007461D2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429CB" w:rsidRDefault="007461D2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«Перебрось мяч через шнур».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детей в ходьбе переменным шагом. Развитию  координации движений. Формированию умения  бросать мяч через шнур. Развитию ловкости, глазомера. Закреплению умения в ползании под шнур, не касаясь руками пола.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мячи, бубен, маска кота.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E04AE">
        <w:trPr>
          <w:trHeight w:val="129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«Сравни игрушки».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 сравнивать 2 предмета по высоте (способами наложения и приложения), обозначать результаты сравнения словами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высокий-низкий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выше-ниже. Продолжать содействовать формированию умения  в сравнении двух равных групп предметов способами наложения и приложения (поровну,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сколько-столько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).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контрастные по высоте матрёшки </w:t>
            </w:r>
          </w:p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(плоские), контрастные плоские </w:t>
            </w:r>
          </w:p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пир</w:t>
            </w:r>
            <w:r w:rsid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амидки, однополосные карточки,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квадрат</w:t>
            </w:r>
            <w:r w:rsid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ы и треугольники, строительные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детали для гаража, машины.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E04AE">
        <w:trPr>
          <w:trHeight w:val="81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Физическое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«Перебрось мяч через шнур».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детей в ходьбе переменным шагом. Развитию  координации движений. Формированию умения  бросать мяч через шнур. Развитию ловкости, глазомера. Закреплению умения в ползании под шнур, не касаясь руками пола.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мячи, бубен, маска кота.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80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«У меня живёт котёнок».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знакомству детей с домашними животными. Формированию умения  правильно обращаться с животными. Развитию  желания наблюдать за котёнком. Формированию умения делиться полученными впечатлениями.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Котёнок, вода, молоко, рыба, конфета.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69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«Бег с прыжками».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умения  в беге с перепрыгиванием через шнур, в ходьбе переменным шагом. Развитию координации движений.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маска зайцев, ленточки.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1074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Февраль</w:t>
            </w: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4 неделя                                                              </w:t>
            </w:r>
            <w:r w:rsidRPr="00B429CB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«8 Марта». </w:t>
            </w:r>
          </w:p>
          <w:p w:rsidR="00D10F9C" w:rsidRPr="00B429CB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Задачи:</w:t>
            </w: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Содействовать воспитанию чувства  любви и привязанности к близкому и родному человеку – маме. Развитию желания заботиться и помогать ей, бабушке. Воспитанию  уважения к воспитателю.</w:t>
            </w:r>
          </w:p>
        </w:tc>
      </w:tr>
      <w:tr w:rsidR="00D10F9C" w:rsidRPr="00B429CB" w:rsidTr="00BA3DA4">
        <w:trPr>
          <w:trHeight w:val="357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429CB" w:rsidTr="00BA3DA4">
        <w:trPr>
          <w:trHeight w:val="60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429CB" w:rsidRDefault="00D10F9C" w:rsidP="00B429CB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left="-10" w:right="12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left="13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429CB" w:rsidTr="00BA3DA4">
        <w:trPr>
          <w:trHeight w:val="1043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429CB" w:rsidRDefault="00D10F9C" w:rsidP="00B429CB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B429CB" w:rsidRDefault="00D10F9C" w:rsidP="00B429CB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67FF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«Беседа на тему «Что такое хорошо и что такое плохо»».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Беседуя с детьми о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плохом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хорошем, содействовать совершенствованию  их диалогической  речи (умение вступать в разговор; высказывать суждение так, чтобы оно было понятно окружающим; грамматически правильно отражать в речи свои впечатления).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А.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Раджабов «Два цыпленка» Дагестанский </w:t>
            </w:r>
            <w:r w:rsidR="00E64774"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фольк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лор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Ил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люстрации с хорошими и плохими п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оступка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ми 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(Д/и «Что такое хорошо, что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такое плохо?».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cantSplit/>
          <w:trHeight w:val="796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429CB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«Быстрые, ловкие». Задачи: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умения в ходьбе и беге врассыпную, в умении группироваться при лазании под дугу. Развитию равновесия, координации, ловкости.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Дуги, доск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 гимнастическая, бубен, маски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лягушек.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701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«Больше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меньше». Задачи: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 сравнивать 2 неравные группы предметов способом наложения и приложения (используя слова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больше-меньше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сколько-столько);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сравнение двух контрастных по высоте предметов, обозначать результаты словами высокий-низкий, выше-ниже.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Картинка 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5-ю снеговиками без носиков,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мо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рковок, 2 мешочка, однополосные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карточки, варежки, пирамидки.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69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«Быстрые, ловкие». Задачи: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умения в ходьбе и беге врассыпную, в умении группироваться при лазании под дугу. Развитию равновесия, координации, ловкости.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Дуги, доска гимнастическая, бубен, ма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ски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лягушек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70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«Мебель для медведей»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(строительный материал) 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Способствовать формированию умения выполнять постройку по образцу, преобразовывать её способом удлинения, различать и называть строительные детали. Содействовать уточнению представления детей о </w:t>
            </w:r>
          </w:p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предметах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мебели и их назначении; желанию строить, обыгрывать постройки.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кукольная мебель, предметные картинки из серии «Мебель», игрушка медведь, картинка с изображением медведей из сказки «Три медведя».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814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FC0D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C0D64" w:rsidRDefault="00FC0D64" w:rsidP="00FC0D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«Пушинки». Задачи: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умений  в прыжках, в прокатывании мяча. Развитию равновесия, координации, ловкости.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Гимнастическая скамейка, мячи,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60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r w:rsidR="00E64774"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Аппликация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FC0D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</w:t>
            </w:r>
            <w:r w:rsidR="00E64774"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Дагестанский флаг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Воспитани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творчества, инициативы, самостоятельности. Развитию  воображения.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E647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667FF4">
        <w:trPr>
          <w:trHeight w:val="397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67FF4" w:rsidRDefault="00D10F9C" w:rsidP="00667FF4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Март </w:t>
            </w: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                                                        </w:t>
            </w:r>
            <w:r w:rsidRPr="00FC0D64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«8 Марта» </w:t>
            </w:r>
            <w:r w:rsidR="00667FF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</w:t>
            </w:r>
          </w:p>
        </w:tc>
      </w:tr>
      <w:tr w:rsidR="00D10F9C" w:rsidRPr="00FC0D64" w:rsidTr="00BA3DA4">
        <w:trPr>
          <w:trHeight w:val="412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646E77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</w:t>
            </w:r>
            <w:r w:rsidR="00D10F9C"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образовательная деятельность</w:t>
            </w:r>
          </w:p>
        </w:tc>
      </w:tr>
      <w:tr w:rsidR="00D10F9C" w:rsidRPr="00FC0D64" w:rsidTr="00BA3DA4">
        <w:trPr>
          <w:trHeight w:val="69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46E77" w:rsidRDefault="00D10F9C" w:rsidP="00646E77">
            <w:pPr>
              <w:spacing w:after="0" w:line="278" w:lineRule="exact"/>
              <w:ind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132" w:right="18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81" w:right="12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134" w:right="16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FC0D64" w:rsidTr="00BA3DA4">
        <w:trPr>
          <w:trHeight w:val="120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C0D64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FC0D64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667F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«Чтение стихотворения И. Косякова «Все 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она». Дидактическое упражнение 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«Очень мамочку люблю, потому, что...». Задачи: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знакомству  детей со стихотворением И. Косякова «Все она». Совершенствова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ть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диалогическ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ую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реч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малышей. Продолжать содействовать формированию умения отвечать на вопросы по содержанию. Разви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вать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памят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внимани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646E77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кст 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</w:t>
            </w:r>
            <w:proofErr w:type="gramEnd"/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ихотворения И. Косякова, </w:t>
            </w:r>
          </w:p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cantSplit/>
          <w:trHeight w:val="919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C0D64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«Ровным шагом».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детей в ходьбе и беге по кругу, в сохранении устойчивого равновесия при ходьбе по ограниченной площади опоры; в прыжках между предметами. Развитию координации, ловкости.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гимнастическая доска, кегли,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trHeight w:val="808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C0D64" w:rsidRDefault="00646E77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«Корзинки для котят».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сравнивать 2 неравные группы предметов способами наложения и приложения, используя слова больше-меньше, столько-сколько, поровну; 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умения различать и называть (круг, квадрат, треугольник.</w:t>
            </w:r>
            <w:proofErr w:type="gramEnd"/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646E77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Фланелегра</w:t>
            </w:r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артинки котят корзинок, круги, </w:t>
            </w:r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квадраты, треугольники, двух полосные </w:t>
            </w:r>
          </w:p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карточки (мишка и конфеты).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trHeight w:val="814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«Ровным шагом».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закреплению умения детей в ходьбе и беге по кругу, в сохранении устойчивого равновесия при ходьбе по ограниченной площади опоры; в прыжках между предметами. Развитию координации, ловкости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гимнастическая доска, кегли,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trHeight w:val="808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C0D64" w:rsidRDefault="00667FF4" w:rsidP="00667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«Золотая мама».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знакомству детей со свойствами тканей, со структурой её поверхности. Развитию речи, тактильного ощущения.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 Катя, одежда для неё.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trHeight w:val="69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C0D64" w:rsidRDefault="00D10F9C" w:rsidP="00D10F9C">
            <w:pPr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Физическое</w:t>
            </w:r>
          </w:p>
          <w:p w:rsidR="00D10F9C" w:rsidRPr="00FC0D64" w:rsidRDefault="00D10F9C" w:rsidP="00D10F9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67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«Ловкие ребята».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 беге между предметами, в прыжках на двух ногах. Развитию  координации, глазомера, ловкости.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Бубен, кубики, мячи.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1135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Март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2 неделя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«Знакомство с народной культурой и традициями».</w:t>
            </w:r>
          </w:p>
          <w:p w:rsidR="00D10F9C" w:rsidRPr="00646E77" w:rsidRDefault="00D10F9C" w:rsidP="00646E77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Задачи: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Способствовать расширению  представлений о народной игрушке (дымковская игрушка, матрёшка и </w:t>
            </w:r>
            <w:proofErr w:type="spellStart"/>
            <w:proofErr w:type="gramStart"/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…). Знакомству с народными промыслами. Продолжать содействовать знакомству  с устным народным творчеством. Использованию фольклора при орган</w:t>
            </w:r>
            <w:r w:rsidR="00646E77"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изации всех видов деятельности.</w:t>
            </w:r>
          </w:p>
        </w:tc>
      </w:tr>
      <w:tr w:rsidR="00D10F9C" w:rsidRPr="00646E77" w:rsidTr="00BA3DA4">
        <w:trPr>
          <w:trHeight w:val="411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BA3DA4">
        <w:trPr>
          <w:trHeight w:val="69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46E77" w:rsidRDefault="00D10F9C" w:rsidP="00646E7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132" w:right="7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49" w:righ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131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BA3DA4">
        <w:trPr>
          <w:trHeight w:val="1201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646E7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646E7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звуки </w:t>
            </w:r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 xml:space="preserve">т,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п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, к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закреплению произношения звука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словах и фразовой речи; формированию умения  отчетливо произносить звукоподражания со звуками т,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к; в произнесении звукоподражаний с разной скоростью и громкостью.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Бубе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н, Щенок Тяпа, медвежонок Топ, 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кукольная посуд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cantSplit/>
          <w:trHeight w:val="916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«Через канавку».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ходьбе и беге врассыпную.  Формированию умения  прыгать в длину с места. Развитию координации, ловкости при прокатывании мяча.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ленточки,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1238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«Дорожки для машин».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закреплению умений  в сравнивании двух равных и неравных групп предметов, пользоваться выражениями поровну,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сколько-столько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больше, меньше. Закреплению  способов сравнения двух предметов по длине и высоте, пользуясь соответствующими словами.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Высокие и низкие ворота, стульчики,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полоски-дорожки, машины.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557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«Через канавку».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ходьбе и беге врассыпную.  Формированию умения  прыгать в длину с места. Развитию координации, ловкости при прокатывании мяча.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ленточки,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92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646E77" w:rsidRDefault="00D10F9C" w:rsidP="00BA3DA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«Изгородь вокруг домика» (строительный материал)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строить изгородь, плотно ставить кирпичики друг к другу, соединять  ровно,  ставить на длинную узкую сторону;  выделять детали строительного материала: кубик, кирпичик, призма. Воспитанию  взаимопомощи, сочувствия, любви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Набор игрушек «Домашние животные» (кошка, собака, коза, лошадь, корова, свинья, овца,). Кукла Бабушки – Загадушки.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Набор строительного материала.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69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«Слушай сигнал!». 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умения  в ходьбе с выполнением заданий. Развитию координации, равновесия,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глазомера, ловкости, внимания.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646E77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Бубен, гимнастическая доска, кубики.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103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«Неваляшка».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Способствовать формированию умения  лепить предмет, состоящий из нескольких частей, одинаковой формы, но разной величины, плотно,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прижимая части друг к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другу. Вызвать стремление украшать предмет. Закреплению  умения лепить аккуратно.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Неваляшк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а-игрушка, палочки, пластилин,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доски.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239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7461D2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Март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3неделя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«Знакомство с народной культурой и традициями»</w:t>
            </w:r>
            <w:proofErr w:type="gramStart"/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. (продолжение</w:t>
            </w:r>
            <w:r w:rsidR="007461D2"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10F9C" w:rsidRPr="00646E77" w:rsidTr="00BA3DA4">
        <w:trPr>
          <w:trHeight w:val="415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40" w:lineRule="auto"/>
              <w:ind w:left="142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BA3DA4">
        <w:trPr>
          <w:trHeight w:val="697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A3DA4" w:rsidRDefault="00D10F9C" w:rsidP="00BA3DA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132" w:righ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132" w:righ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131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BA3DA4">
        <w:trPr>
          <w:trHeight w:val="121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русской народной сказки «У страха глаза велики» Чтение русской народной сказки «У страха глаза велики».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вспоминанию  детьми известных им русских народных сказок и знакомству со сказкой «У страха глаза велики». Помочь детям правильно воспроизвести начало и конец сказки. Развитию речи, памяти,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Сказка «У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страха глаза велики»,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proofErr w:type="spellStart"/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обраб</w:t>
            </w:r>
            <w:proofErr w:type="spellEnd"/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gramStart"/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М. Серовой),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иллюстрации.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cantSplit/>
          <w:trHeight w:val="92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«Брось-поймай!».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в бросании мяча о пол и ловли его двумя руками, в ползании на повышенной опоре. Развитию  умения действовать по сигналу воспитателя.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Мячи,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зайк</w:t>
            </w:r>
            <w:proofErr w:type="gramStart"/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а-</w:t>
            </w:r>
            <w:proofErr w:type="gramEnd"/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маска, бубен, 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814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«Прилетели птички».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закреплению умений  в сравнении двух групп предметов способами наложения и приложения, пользоваться словами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столько-сколько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больше-меньше; различать и называть части суток день, ночь.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5 птичек и зёрнышек, изображение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ребёнка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играющего и спящего. Карточки,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скворечники.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82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«Брось-поймай!».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в бросании мяча о пол и ловли его двумя руками, в ползании на повышенной опоре. Развитию  умения действовать по сигналу воспитателя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зайка 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маска, бубен, 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814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«Уход за комнатными растениями».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расширению  представлений о комнатных растениях (о кливии). Закреплению умения  поливать растения из лейки. Поддержанию интереса  к комнатным растениям и желанию ухаживать за ними.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Растение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кливия, лейка, тряпочка, таз с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водой, Незнайка.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697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646E77" w:rsidRDefault="007461D2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«Смело шагай, смотри не зевай!». Задачи</w:t>
            </w:r>
            <w:proofErr w:type="gramStart"/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proofErr w:type="gramEnd"/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в ходьбе с перешагиванием через предметы, в передвижении вперёд на ладонях и ступнях. Развитию  равновесия, координации.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Кубики, маска медведя, дорожка,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pPr w:leftFromText="180" w:rightFromText="180" w:vertAnchor="text" w:horzAnchor="margin" w:tblpY="-360"/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42"/>
      </w:tblGrid>
      <w:tr w:rsidR="00D10F9C" w:rsidRPr="00646E77" w:rsidTr="00BA3DA4">
        <w:trPr>
          <w:trHeight w:val="420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FC305D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Март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A3DA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«Знакомство с нар</w:t>
            </w:r>
            <w:r w:rsidR="00FC305D"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одной культурой и традициями»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(продолжение)</w:t>
            </w:r>
          </w:p>
        </w:tc>
      </w:tr>
      <w:tr w:rsidR="00D10F9C" w:rsidRPr="00646E77" w:rsidTr="00BA3DA4">
        <w:trPr>
          <w:trHeight w:val="409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40" w:lineRule="auto"/>
              <w:ind w:left="142" w:right="64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E96165">
        <w:trPr>
          <w:trHeight w:val="68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A3DA4" w:rsidRDefault="00D10F9C" w:rsidP="00BA3DA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274" w:right="9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31" w:right="19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64" w:right="20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E96165">
        <w:trPr>
          <w:trHeight w:val="119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CE9" w:rsidRPr="00646E77" w:rsidRDefault="00DD2CE9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2CE9" w:rsidRPr="00646E77" w:rsidRDefault="00DD2CE9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BA3DA4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BA3DA4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«Рассматривание сюжетных картин </w:t>
            </w:r>
            <w:r w:rsidRPr="006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(по выбору педагога).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Дидактическое упражнение на звукопроизношение </w:t>
            </w:r>
            <w:r w:rsidRPr="006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(дидактическая игра «Что изменилось»)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».  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умения   рассматривать сюжетную картину, помогая им определить ее тему и конкретизировать действия и взаимоотношения персонажей. Отрабатывать правильное и отчетливое произношение звукоподражательных слов (формированию умения характеризовать местоположение предметов).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Картина «Дети играют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кубики»,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4-5 небольших игрушек.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cantSplit/>
          <w:trHeight w:val="91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«Проползи». 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координации движений в ходьбе и беге между предметами. Упражнению в ползании, в сохранении устойчивого равновесия при ходьбе на повышенной опоре.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гимнастическая скамейка,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нагрудные автомобили,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74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E96165">
            <w:pPr>
              <w:suppressAutoHyphens/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«Помоги бычку». 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способов  сравнения 2-х предметов по длине и ширине, обозначая результаты соответствующими словами. Формированию  умения различать кол-во звуков на слух (много и один). Упражнению  в различении и назывании геометрических фигур (круг, квадрат, треугольник).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Флан-ф, картинка с бычком, мышкой,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лягушкой, зайцем, вороной и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поросятами. 3-4 ёлочки, дудочка, </w:t>
            </w:r>
          </w:p>
          <w:p w:rsidR="00DD2CE9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таллофон, 2 дорожки, 2 домика,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полоски, круг, квадрат, треугольник.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80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ема: «Проползи».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координации движений в ходьбе и беге между предметами. Упражнению в ползании, в сохранении устойчивого равновесия при ходьбе на повышенной опоре.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гимнастическая скамейка,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нагрудные автомобили,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80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46E77" w:rsidRDefault="00E96165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«Лодочка»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(из строительного материала</w:t>
            </w:r>
            <w:proofErr w:type="gramStart"/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)</w:t>
            </w:r>
            <w:proofErr w:type="gramEnd"/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Содействовать формированию умения  воспринимать изображение на картине, отвечать на вопросы воспитателя по её содержанию, повторяя за ним отдельные фразы, слова. Закреплению: навыков конструирования лодки из кирпичиков и призм; знаний об основных цветах. Воспитанию внимания, сосредоточенности, усидчивости; желания принимать активное участие в постройке.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Коробки со строительным материалом, игрушка медведь, деревянные дощечки.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68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«Ровный круг».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 в ходьбе по кругу в прыжках через шнур,  на двух ногах. Развитию  координаци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 движений, внимания, ловкости.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Бубен, шнур, кубики, шапочка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</w:t>
            </w:r>
            <w:proofErr w:type="gramEnd"/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пастуха.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102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«Угощение для кукол, мишек, зайчиков».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развитию умения выбирать из названных предметов содержание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свой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лепки. Воспитанию самостоятельности. Закреплению приёмов лепки (скатывание, раскатывание, отщипывание).  Формированию  желания лепить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нужное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игры. Развитию воображения.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доски, палочки, тарелочки.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W w:w="1532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7"/>
        <w:gridCol w:w="6379"/>
        <w:gridCol w:w="3686"/>
        <w:gridCol w:w="1842"/>
      </w:tblGrid>
      <w:tr w:rsidR="00D10F9C" w:rsidRPr="00646E77" w:rsidTr="00E96165">
        <w:trPr>
          <w:trHeight w:val="827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Апрель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1неделя           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«Весна».</w:t>
            </w:r>
          </w:p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Задачи:  Содействовать расширению представлений о весне. Воспитанию  бережного отношения к природе, умения замечать красоту весенней природы. Расширению  представлений о сезонных изменениях (изменениях в погоде, растения весной, поведение зверей и птиц). Расширению представлений о  простейших связях в природе (потеплело</w:t>
            </w:r>
            <w:r w:rsidR="00851A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51A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появилась травка и т.д.).</w:t>
            </w:r>
          </w:p>
        </w:tc>
      </w:tr>
      <w:tr w:rsidR="00D10F9C" w:rsidRPr="00646E77" w:rsidTr="00E96165">
        <w:trPr>
          <w:trHeight w:val="300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E96165">
        <w:trPr>
          <w:trHeight w:val="5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46E77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E96165">
        <w:trPr>
          <w:trHeight w:val="2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«Чтение стихотворения А. Плещеева «Весна». Дидактическое упражнение «Когда это бывает?».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знакомству  детей со стихотворением А. Плещеева «Весна». Способствовать формированию умения называть признаки времен года. Развитию  речи, с помощью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вопросов по содержанию.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Иллюс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трация весны. Стихотворение А.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Плещеева «Весна».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cantSplit/>
          <w:trHeight w:val="6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«Перепрыгни через канавку». 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умений  в ходьбе и беге вокруг предметов, в прыжках через шнуры. Упражнению  в сохранении равновесия при ходьбе на повышенной опоре. Развитию координации, ориентировки.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Ку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бики, шнуры, скамейка, игрушка-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лягушка,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5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«Бусы для кукол».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 воспроизводить заданное количество предметов и звуков по образцу (без счёта и названия числа). Закреплению  знаний о знакомых геометрических фигурах (круг, квадрат, треугольник). Развитию  внимания  и логического  мышления.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E9616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Фланелегра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 куклы, бусы из 3-х бусинок, 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дудочк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а, квадрат, круг, треугольник, 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круги-бусинки, дву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полосные карточки.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5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E9616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«Перепрыгни через </w:t>
            </w:r>
            <w:r w:rsidR="00D10F9C"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канавку».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 вокруг предметов, в прыжках через шнуры. Упражнению  в сохранении равновесия при ходьбе на повышенной опоре. Развитию координации, ориентировки.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бики, шнуры, скамейка, игрушка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лягушка,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5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CE9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2CE9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«Тарелочка из глины».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знакомству  детей со свойствами глины, со структурой её поверхности. Расширению  знаний об окружающих предметах.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Тарелочка из глины.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5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ема: «Пройди по канату». 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 с выполнением заданий, в ходьбе по лежащему на полу канату боком приставным шагом. Развитию  координации, ловкости.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Канат, кубики, шапочка пастуха,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455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Апрель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E9616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 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«Весна» (продолжение).</w:t>
            </w:r>
          </w:p>
          <w:p w:rsidR="00D10F9C" w:rsidRPr="00646E77" w:rsidRDefault="00D10F9C" w:rsidP="00DD2CE9">
            <w:pPr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646E77" w:rsidTr="00E96165">
        <w:trPr>
          <w:trHeight w:val="395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E96165">
        <w:trPr>
          <w:trHeight w:val="6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-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E96165">
        <w:trPr>
          <w:trHeight w:val="9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Речевое развитие</w:t>
            </w:r>
          </w:p>
          <w:p w:rsidR="00D10F9C" w:rsidRPr="00646E77" w:rsidRDefault="00D10F9C" w:rsidP="00E9616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E9616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2CE9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«Звуковая культура речи: звук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ф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 отчетливо и правильно произносить изолированный звук </w:t>
            </w:r>
            <w:r w:rsidRPr="0064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ф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звукоподражательные слова с этим звуком.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речи, укреплению  голосового  аппарата.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Волшебный кубик, фланел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граф,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картинки: дед, баба, три ежа.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cantSplit/>
          <w:trHeight w:val="11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«Ловкачи».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беге, с выполнением заданий; в приземлении на полусогнутые ноги в прыжках. Развитию ловкости в упражнениях с мячом.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шнур, обручи,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7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«Цирковое представление». 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закреплению  умения воспроизводить заданное кол-во предметов и звуков по образцу (без счёта и названия числа). Упражнению  в умении сравнивать два предмета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величине, обозначать результаты сравнения словами большой, маленький. Упражнению  в умении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различать простра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нственные направления от себя</w:t>
            </w:r>
            <w:proofErr w:type="gramEnd"/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впереди – сзади, слева – справа).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E961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Фланел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еграф, большой и маленький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клоуны, с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обачка – погремушка, круги,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однополосные карточки….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78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«Ловкачи».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 в ходьбе и беге, с выполнением заданий; в приземлении на полусогнутые ноги в прыжках. Развитию ловкости в упражнениях с мячом.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шнур, обручи,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7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D2CE9" w:rsidRPr="00646E77" w:rsidRDefault="00E96165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D2CE9" w:rsidRPr="00646E77" w:rsidRDefault="00DD2CE9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«Заборчик для игрушек» (строительный материал)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 умения детей строить заборчик, располагая кирпичики вертикально по кругу,  ставя,  их плотно  друг к другу. Воспитанию  желания строить, обыгрывать постройки.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Игрушки, кирпичики.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6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Тема: «Самолёты».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ходьбе по гимнастической скамейке боком приставным шагом. Развитию координации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ориентировки в пространстве.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Гимнасти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ческая скамейка, кубики, мячи,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маска лисы.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9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Художественно-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«Зайчик».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делить пластилин на нужное кол-во частей; закреплению  приёмов  раскатывания, скатывания, сплющивания. Закреплению  умения  прочно соединять части,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прижимая их друг к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другу. Развитию интереса  к лепке.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доски, палочки, зайка.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285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Апрель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3неделя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="00851AE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«Весна» (продолжение)</w:t>
            </w:r>
          </w:p>
          <w:p w:rsidR="00D10F9C" w:rsidRPr="00646E77" w:rsidRDefault="00D10F9C" w:rsidP="00DD2CE9">
            <w:pPr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646E77" w:rsidTr="00E96165">
        <w:trPr>
          <w:trHeight w:val="414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E96165">
        <w:trPr>
          <w:trHeight w:val="6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774B8D">
        <w:trPr>
          <w:trHeight w:val="12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CE9" w:rsidRPr="00646E77" w:rsidRDefault="00DD2CE9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и драматизация русской  народной песенки «Курочка-рябушечка». Рассматривание сюжетных картин».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знакомству  детей с русской народной песенкой «Курочка-рябушечка». Продолжать содействовать формированию умения  рассматривать сюжетную картину и рассказывать о том, что на ней изображено. Развитию речи,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Иллюстрация картины дети кормят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курицу с цыплятами, зёрнышки.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cantSplit/>
          <w:trHeight w:val="92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«Медвежата».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 ходьбе и беге с выполнением заданий. Развитию  ловкости  и глазомера в упражнении с мячом. Упражнению  в ползании на ладонях и ступнях. Развитию  координации, ориентировки.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мячи, бубен, маска – медведя.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8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851AE1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«Мы играем».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различать одну и много движений и обозначать их кол-во словами один, много. Упражнению  в умении различать пространственные направления относительно себя (впереди, сзади, вверху, внизу, слева, справа).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Кукла, медведь, шарики, круги, карточки.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140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«Медвежата».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умения в ходьбе и беге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выполнением заданий. Развитию  ловкости  и глазомера в упражнении с мячом. Упражнению  в ползании на ладонях и ступнях. Развитию  координации, ориентировки.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мячи, бубен, маска – медведя.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8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ема: «Прогулка по весеннему лесу».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знакомству  детей с характерными особенностями весенней погоды. Расширению  представлений о лесных растениях и животных. Формированию  элементарных знаний о простейших связях в природе.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Пан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орама весеннего леса. Игрушки: </w:t>
            </w:r>
            <w:r w:rsidR="00774B8D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Лесовик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ёжик, зайчик, леса, белка;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печа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тки-тычки</w:t>
            </w:r>
            <w:proofErr w:type="gramEnd"/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чёрная гуашь, божьи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коровки.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6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«Весёлые лягушки».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между предметами, в прыжках на двух ногах с продвижение вперёд. Развитию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Кегли, маски лягушки, обручи.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646E77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-360"/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42"/>
      </w:tblGrid>
      <w:tr w:rsidR="00D10F9C" w:rsidRPr="00646E77" w:rsidTr="00774B8D">
        <w:trPr>
          <w:trHeight w:val="564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774B8D">
            <w:pPr>
              <w:spacing w:after="0" w:line="331" w:lineRule="exac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Апрель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4неделя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="00851AE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«Весна» (продолжение)</w:t>
            </w:r>
          </w:p>
          <w:p w:rsidR="00D10F9C" w:rsidRPr="00646E77" w:rsidRDefault="00D10F9C" w:rsidP="00DD2CE9">
            <w:pPr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646E77" w:rsidTr="00774B8D">
        <w:trPr>
          <w:trHeight w:val="385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774B8D">
        <w:trPr>
          <w:trHeight w:val="64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774B8D" w:rsidRDefault="00D10F9C" w:rsidP="00774B8D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ind w:left="131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774B8D">
        <w:trPr>
          <w:trHeight w:val="112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774B8D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774B8D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с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отработке  четкого произношения звука с. Упражнени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детей в умении вести диалог.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 голосового  аппарата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кран с водой, ласточки.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cantSplit/>
          <w:trHeight w:val="86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мостику». 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в ходьбе с остановкой по сигналу воспитателя, в ползании между предметами. Продолжать содействовать формированию умения  сохранять устойчивое равновесие при ходьбе на повышенной опоре.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скамейка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маска огурчика,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7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«Цветы для бабочек».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упражнению  в воспроизведении заданного кол-ва движений и называть их словами один, много. Закрепл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ять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умения различать и называть части суток: утро, вечер.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Карто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чка с бабочками, цветы, модель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частей сут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ок, бабочки, карточки с детьми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разное время суток.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75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774B8D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мостику».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в ходьбе с остановкой по сигналу воспитателя, в ползании между предметами. Продолжать содействовать формированию умения  сохранять устойчивое равновесие при ходьбе на повышенной опоре.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Обручи, скамейка, маска </w:t>
            </w:r>
            <w:r w:rsidR="00774B8D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огурчика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бубен.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76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«Строим ферму» (строительный материал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 умения детей замыкать пространство, ритмично располагать кирпичики на плоскости их узкой короткой стороной, чередовать их по цвету; развитию  воображения,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Деревянный строительный набор, игрушки: собака, кошка, корова, коза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7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774B8D" w:rsidRDefault="00774B8D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«Догонялки». 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прыжках в прямом направле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нии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развитию  ловкости, увёртливости, координации,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Мешочки, обручи,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142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«Миски 3-х медведей». 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лепить миски разного размера, используя знакомые приёмы; умения сплющивать и оттягивать края мисочки вверх. Закре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плению  умения лепить аккуратно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ечных</w:t>
            </w:r>
            <w:proofErr w:type="gramEnd"/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медведя разной величины,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доски.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646E77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-179"/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42"/>
      </w:tblGrid>
      <w:tr w:rsidR="00D10F9C" w:rsidRPr="00646E77" w:rsidTr="00D42957">
        <w:trPr>
          <w:trHeight w:val="973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Май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1неделя                     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«Лето».</w:t>
            </w:r>
          </w:p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Цель: Способствовать расширению  представлений детей о лете, о сезонных изменениях в природе, одежде. Формированию представлений о  садовых и огородных растениях. Формированию исследовательского и познавательного  интереса  в ходе экспериментирования с водой и песком. Воспитанию  бережного отношения к природе, умения замечать красоту летней природы.</w:t>
            </w:r>
          </w:p>
        </w:tc>
      </w:tr>
      <w:tr w:rsidR="00D10F9C" w:rsidRPr="00646E77" w:rsidTr="00D42957">
        <w:trPr>
          <w:trHeight w:val="351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D42957">
        <w:trPr>
          <w:trHeight w:val="59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774B8D" w:rsidRDefault="00D10F9C" w:rsidP="00774B8D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ind w:left="11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D42957">
        <w:trPr>
          <w:trHeight w:val="103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«Чтение русской народной сказки  «Бычок 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— черный бочок, белые копытца».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Литературная викторина». 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знакомству  с русской народной сказкой «Бычок — черный бочок, белые копытца» (обр. М. Булатова). Помочь детям вспомнить названия и содержание сказок, которые им читали на занятиях.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памяти.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Сказ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 обработке Булатова «Бычок —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черный бочок, белые копытца».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 сказке «Гуси – лебеди».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 знакомым сказкам.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cantSplit/>
          <w:trHeight w:val="50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CE9" w:rsidRPr="00646E77" w:rsidRDefault="00DD2CE9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«Ловкие ребята». Задачи: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 врассыпную.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ориентировки  в пространстве, равновесия, умения  правильно прыгать.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льца или обручи, гимнастическая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шнур, маски мышей.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9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«Помогаем кукле».  Задачи: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 умения сравнивать 2 равные и неравные группы предметов способами наложения и приложения (столько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сколько,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больше-меньше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Упражнени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сравнении двух предметов по величине (большой, маленький). Умени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определять пространственное положение предметов (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под, в).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Боль</w:t>
            </w:r>
            <w:r w:rsidR="00022D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шая и маленькая кукла, мебель,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кукольная одежда, пуговки – кружочки.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8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22DBF" w:rsidRP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«Ловкие ребята».  Задачи: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 в ходьбе и беге врассыпную.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ориентировки  в пространстве, равновесия, умения  правильно прыгать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42957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Кольца или обручи, 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гимнастическая 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скамейка, шнур, маски мышей.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9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«Найди предмет рукотворного мира».  Задачи: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Побуждать детей определять, различать и описывать предметы природного и рукотворного мира.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интереса  к окружающему миру.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 коробочки, картинки с посудой,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животными.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9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мостику, мосточку». Задачи: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ориентировки в пространстве, равновесия, умения правильно отталкиваться  в прыжке.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Гимнас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тическая доска, маски лягушек,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бубен, флажки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23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«Угощение для кукол». Задачи: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упражнению  в использовании знакомых приёмов лепки (скатывания, раскатывания, ощипывания).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воображения, творчества.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доски, тарелочки.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42"/>
      </w:tblGrid>
      <w:tr w:rsidR="00D10F9C" w:rsidRPr="00646E77" w:rsidTr="00D42957">
        <w:trPr>
          <w:trHeight w:val="425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D2CE9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Май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2неделя  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«Лето» (продолжение).</w:t>
            </w:r>
          </w:p>
        </w:tc>
      </w:tr>
      <w:tr w:rsidR="00D10F9C" w:rsidRPr="00646E77" w:rsidTr="00D42957">
        <w:trPr>
          <w:trHeight w:val="395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D42957">
        <w:trPr>
          <w:trHeight w:val="66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D42957" w:rsidRDefault="00D10F9C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D42957">
        <w:trPr>
          <w:trHeight w:val="96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D4295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D4295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«Звуковая культура речи: звук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 отчетливо и правильно произносить изолированный звук «</w:t>
            </w:r>
            <w:r w:rsidRPr="0064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с»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звукоподражательные слова с этим звуком.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укреплени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голосового  аппарата.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Дудочка, балалайка.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cantSplit/>
          <w:trHeight w:val="65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«Ловкачи».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 между предметами; в прыжках со скамейки на полусогнутые ноги; в прокатывании мяча друг другу.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ловкости в упражнениях с мячом.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Мячи, гимнастическая скамейка.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27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«Геометрические фигуры». Задачи: 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закреплению  умения различать и называть геометрические фигуры: круг, 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квадрат, треугольник, шар, куб.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 мышления, памяти, речи; воспитанию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усидчивости.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Карточки с изображением геометрических фигур, мешочек с геометрическими фигурами.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78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«Ловкачи».</w:t>
            </w:r>
            <w:r w:rsidR="00CB5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 в ходьбе и беге между предметами; в прыжках со скамейки на полусогнутые ноги; в прокатывании мяча друг другу.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ловкости в упражнениях с мячом.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Мячи, гимнастическая скамейка.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77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2CE9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«Двухэтажный дом» (строительный материал)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 умения сооружать постройки из строительного материала, делать конструкцию прочной, выкладывать детали ровно, плотно прижимая, друг к другу, подбирать их по размеру; продолжать содействовать </w:t>
            </w:r>
          </w:p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знакомству  детей с конструктивными деталями.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творческих способностей  детей.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Словарная работа: дом, двухэтажный, фундамент, кубики, кирпичики, призма.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Конверт с фотографиями разных двухэтажных зданий, фотоаппарат, мелкие игрушки для оформления постройки (макеты деревьев, матрешки), четыре кубика, 11 кирпичиков, две призмы.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6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Тема: «Самолёты».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ходьбе по гимнастической скамейке боком приставным шагом.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координации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ориентировки в пространстве.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Гимнастическая скамейка, кубики, мячи,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маска лисы.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99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«Зайчик». </w:t>
            </w:r>
            <w:r w:rsidR="00D42957"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мированию умения делить пластилин на нужное кол-во частей; закреплению  приёмов  раскатывания, скатывания, сплющивания. Закреплени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умения  прочно соединять части,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прижимая их друг к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другу.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интереса  к лепке.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доски, палочки, зайка.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291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D2CE9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Май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3неделя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«Лето» (продолжение)</w:t>
            </w:r>
          </w:p>
        </w:tc>
      </w:tr>
      <w:tr w:rsidR="00D10F9C" w:rsidRPr="00646E77" w:rsidTr="00D42957">
        <w:trPr>
          <w:trHeight w:val="414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Организованная образовательная деятельность</w:t>
            </w:r>
          </w:p>
        </w:tc>
      </w:tr>
      <w:tr w:rsidR="00D10F9C" w:rsidRPr="00646E77" w:rsidTr="00D42957">
        <w:trPr>
          <w:trHeight w:val="69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D42957" w:rsidRDefault="00D10F9C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-10" w:right="27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10F9C">
            <w:pPr>
              <w:spacing w:after="0" w:line="240" w:lineRule="auto"/>
              <w:ind w:left="32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D42957">
        <w:trPr>
          <w:trHeight w:val="120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 Повторение стихотворений. Заучивание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стих-я</w:t>
            </w:r>
            <w:proofErr w:type="gramEnd"/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И.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Белоусова «Весенняя гостья».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знакомству  детей со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стих-ем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«Весенняя гостья», способствовать его запоминанию.   Помочь детям вспомнить стихи, с которыми они знакомились в течение года.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внимания</w:t>
            </w:r>
            <w:r w:rsidRPr="0064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Картинка ласточка.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cantSplit/>
          <w:trHeight w:val="92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«Пчелки».</w:t>
            </w:r>
            <w:r w:rsidR="00CB5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 ходьбе и беге с выполнением заданий.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ловкости  и глазомера в упражнении с мячом. Упражнени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ползании по гимнастической скамейке.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координации.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мячи,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8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«Мы играем».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различать одну и много движений и обозначать их кол-во словами один, много. Упражнени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умении различать пространственные направления относительно себя (впереди, сзади, вверху, внизу, слева, справа).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Кукла, медведь, шарики, круги, карточки.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81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«Пчелки». Задачи: 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 ходьбе и беге с выполнением заданий.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ловкости  и глазомера в упражнении с мячом. Упражнени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ползании по гимнастической скамейке.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Скамейка, мячи,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8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«Опиши предмет».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с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овершенствованию  умения детей в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ыделять существенные признаки предметов, устанавливать элементарные причинно-следственные связи между предметами.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Алгоритм описания предмета, два подноса, корзина с муляжами овощей и фруктов.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9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«Весёлые лягушки».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между предметами, в прыжках на двух ногах с продвижение вперёд.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Кегли, маски лягушки, обручи.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pPr w:leftFromText="180" w:rightFromText="180" w:vertAnchor="text" w:horzAnchor="margin" w:tblpY="-360"/>
        <w:tblW w:w="153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50"/>
      </w:tblGrid>
      <w:tr w:rsidR="00D42957" w:rsidRPr="00646E77" w:rsidTr="009D58B9">
        <w:trPr>
          <w:trHeight w:val="127"/>
        </w:trPr>
        <w:tc>
          <w:tcPr>
            <w:tcW w:w="15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Май 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4неделя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="00CB54C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 Лето» (продолжение)</w:t>
            </w:r>
          </w:p>
        </w:tc>
      </w:tr>
      <w:tr w:rsidR="00D42957" w:rsidRPr="00646E77" w:rsidTr="009D58B9">
        <w:trPr>
          <w:trHeight w:val="386"/>
        </w:trPr>
        <w:tc>
          <w:tcPr>
            <w:tcW w:w="15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D4295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42957" w:rsidRPr="00646E77" w:rsidTr="00D42957">
        <w:trPr>
          <w:trHeight w:val="67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D42957" w:rsidRDefault="00D42957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42957" w:rsidRPr="00D42957" w:rsidRDefault="00D42957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D42957" w:rsidRDefault="00D42957" w:rsidP="00D42957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42957" w:rsidRPr="00D42957" w:rsidRDefault="00D42957" w:rsidP="00D42957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D42957" w:rsidRDefault="00D42957" w:rsidP="00D42957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42957" w:rsidRPr="00D42957" w:rsidRDefault="00D42957" w:rsidP="00D42957">
            <w:pPr>
              <w:spacing w:after="0" w:line="240" w:lineRule="auto"/>
              <w:ind w:left="4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D42957" w:rsidRDefault="00D42957" w:rsidP="00D42957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42957" w:rsidRPr="00D42957" w:rsidRDefault="00D42957" w:rsidP="00D42957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2957" w:rsidRPr="00646E77" w:rsidTr="00D42957">
        <w:trPr>
          <w:trHeight w:val="113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Речевое развитие</w:t>
            </w:r>
          </w:p>
          <w:p w:rsidR="00D42957" w:rsidRPr="00646E77" w:rsidRDefault="00D42957" w:rsidP="00D4295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(развитие речи)</w:t>
            </w:r>
          </w:p>
          <w:p w:rsidR="00D42957" w:rsidRPr="00646E77" w:rsidRDefault="00D42957" w:rsidP="00D4295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 </w:t>
            </w:r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ц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». Задачи: Способствовать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отработке  четкого произношения звука «Ц». Упражнени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детей в умении интонационно правильном воспроизведении звукоподражаний.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 голосового  аппарата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646E77" w:rsidTr="00D42957">
        <w:trPr>
          <w:cantSplit/>
          <w:trHeight w:val="86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42957" w:rsidRPr="00646E77" w:rsidRDefault="00D42957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«По мостику».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в ходьбе с остановкой по сигналу воспитателя, в ползании между предметами. Продолжать содействовать формированию умения  сохранять устойчивое равновесие при ходьбе на повышенной опоре.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скамейка, маска  огурчика,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бубен.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646E77" w:rsidTr="00D42957">
        <w:trPr>
          <w:trHeight w:val="7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«Цветы для бабочек».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упражнению  в воспроизведении заданного кол-ва движений и называть их словами один, много. Закреплени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умения различать и называть части суток: утро, вечер.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Карто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чка с бабочками, цветы, модель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частей сут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ок, бабочки, карточки с детьми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разное время суток.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646E77" w:rsidTr="00D42957">
        <w:trPr>
          <w:trHeight w:val="75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мостику».</w:t>
            </w:r>
            <w:r w:rsid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способствовать закреплению умений в ходьбе с остановкой по сигналу воспитателя, в ползании между предметами. Продолжать содействовать формированию умения  сохранять устойчивое равновесие при ходьбе на повышенной опоре. 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Обручи, скамейка, маска огур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чика, </w:t>
            </w:r>
          </w:p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бубен.</w:t>
            </w:r>
          </w:p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646E77" w:rsidTr="00872857">
        <w:trPr>
          <w:trHeight w:val="27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Познавательное</w:t>
            </w: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 Жил – был самолетик» (из бумаги)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родолжать  содействовать формированию умения  мастерить поделку из бумаги и знакомить с её свойствами. Вызвать радость от чтения стихотворения. Помочь каждому ребенку достичь результата.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мелкой  моторики, воспитанию  аккуратности.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Словарная работа: самолет, бумага, оригами...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Квадрат из белой бумаги 15*15 на каждого ребенка, самолет игрушка, самолет из оригами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1359DE" w:rsidTr="00872857">
        <w:trPr>
          <w:trHeight w:val="84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872857" w:rsidRDefault="00D42957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285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42957" w:rsidRPr="00872857" w:rsidRDefault="00872857" w:rsidP="008728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87285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72857"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«Догонялки». Задачи: </w:t>
            </w: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прыжках в прямом направлении</w:t>
            </w:r>
            <w:proofErr w:type="gramStart"/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;</w:t>
            </w:r>
            <w:proofErr w:type="gramEnd"/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развитию  ловкости, увёртливости, координации,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87285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Мешочки, обручи, бубен.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1359DE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D42957" w:rsidRPr="001359DE" w:rsidTr="00D42957">
        <w:trPr>
          <w:trHeight w:val="64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87285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42957" w:rsidRPr="0087285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42957" w:rsidRPr="0087285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87285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«Миски 3-х медведей». </w:t>
            </w: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лепить миски разного размера, используя знакомые приёмы; умения сплющивать и оттягивать края мисочки вверх. Закреплени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  умения лепить аккуратно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87285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 </w:t>
            </w:r>
            <w:proofErr w:type="gramStart"/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</w:t>
            </w:r>
            <w:r w:rsid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ечных</w:t>
            </w:r>
            <w:proofErr w:type="gramEnd"/>
            <w:r w:rsid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медведя разной величины, </w:t>
            </w: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1359DE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D10F9C" w:rsidRPr="00646E77" w:rsidRDefault="00D10F9C" w:rsidP="00D10F9C">
      <w:pPr>
        <w:shd w:val="clear" w:color="auto" w:fill="FFFFFF"/>
        <w:tabs>
          <w:tab w:val="left" w:pos="426"/>
        </w:tabs>
        <w:autoSpaceDE w:val="0"/>
        <w:spacing w:after="160" w:line="360" w:lineRule="auto"/>
        <w:ind w:left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33CE" w:rsidRDefault="00EB33CE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33CE" w:rsidRDefault="00EB33CE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33CE" w:rsidRDefault="00EB33CE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33CE" w:rsidRDefault="00EB33CE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9D655B" w:rsidRPr="009D655B" w:rsidRDefault="009D655B" w:rsidP="009D6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55B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Перспективное планирование по ПДД, Пожарной безопасности.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437"/>
        <w:gridCol w:w="542"/>
        <w:gridCol w:w="2660"/>
        <w:gridCol w:w="4521"/>
        <w:gridCol w:w="2471"/>
        <w:gridCol w:w="2691"/>
      </w:tblGrid>
      <w:tr w:rsidR="009D655B" w:rsidRPr="009D655B" w:rsidTr="00CB54C0">
        <w:tc>
          <w:tcPr>
            <w:tcW w:w="57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37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занятий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задачи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 образовательного процесса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среды</w:t>
            </w:r>
          </w:p>
        </w:tc>
      </w:tr>
      <w:tr w:rsidR="009D655B" w:rsidRPr="009D655B" w:rsidTr="00CB54C0">
        <w:tc>
          <w:tcPr>
            <w:tcW w:w="57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7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CB54C0" w:rsidRPr="009D655B" w:rsidTr="00CB54C0">
        <w:trPr>
          <w:cantSplit/>
          <w:trHeight w:val="3106"/>
        </w:trPr>
        <w:tc>
          <w:tcPr>
            <w:tcW w:w="572" w:type="dxa"/>
            <w:vMerge w:val="restart"/>
          </w:tcPr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 w:val="restart"/>
          </w:tcPr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Сентябрь </w:t>
            </w:r>
          </w:p>
        </w:tc>
        <w:tc>
          <w:tcPr>
            <w:tcW w:w="542" w:type="dxa"/>
          </w:tcPr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CB54C0" w:rsidRPr="009D655B" w:rsidRDefault="00CB54C0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«Наши друзья и враги».</w:t>
            </w:r>
          </w:p>
        </w:tc>
        <w:tc>
          <w:tcPr>
            <w:tcW w:w="4521" w:type="dxa"/>
          </w:tcPr>
          <w:p w:rsidR="00CB54C0" w:rsidRPr="009D655B" w:rsidRDefault="00CB54C0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Обратить внимание детей на иллюстрации, подвести к пониманию того, что неосторожные действия людей приводят к пожару.</w:t>
            </w:r>
          </w:p>
        </w:tc>
        <w:tc>
          <w:tcPr>
            <w:tcW w:w="2471" w:type="dxa"/>
          </w:tcPr>
          <w:p w:rsidR="00CB54C0" w:rsidRPr="009D655B" w:rsidRDefault="00CB54C0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Занятие (пожарная безопасность)</w:t>
            </w:r>
          </w:p>
        </w:tc>
        <w:tc>
          <w:tcPr>
            <w:tcW w:w="2691" w:type="dxa"/>
          </w:tcPr>
          <w:p w:rsidR="00CB54C0" w:rsidRPr="009D655B" w:rsidRDefault="00CB54C0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Внести  в группу иллюстрации, </w:t>
            </w:r>
          </w:p>
          <w:p w:rsidR="00CB54C0" w:rsidRPr="009D655B" w:rsidRDefault="00CB54C0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изображающие огонь и его последствия</w:t>
            </w:r>
          </w:p>
          <w:p w:rsidR="00CB54C0" w:rsidRPr="009D655B" w:rsidRDefault="00CB54C0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С Маршак «Кошкин дом»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60" w:type="dxa"/>
          </w:tcPr>
          <w:p w:rsidR="009D655B" w:rsidRPr="009D655B" w:rsidRDefault="00E64774" w:rsidP="00E647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 «Знакомство со светофором»</w:t>
            </w:r>
          </w:p>
        </w:tc>
        <w:tc>
          <w:tcPr>
            <w:tcW w:w="4521" w:type="dxa"/>
          </w:tcPr>
          <w:p w:rsidR="009D655B" w:rsidRPr="009D655B" w:rsidRDefault="00E64774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понятие о правилах дорожного движения</w:t>
            </w:r>
            <w:r w:rsidR="009D655B" w:rsidRPr="009D655B">
              <w:rPr>
                <w:rFonts w:ascii="Times New Roman" w:hAnsi="Times New Roman" w:cs="Times New Roman"/>
                <w:sz w:val="28"/>
                <w:szCs w:val="28"/>
              </w:rPr>
              <w:t>. Дать элементарные знания о поведении на улице.</w:t>
            </w:r>
          </w:p>
        </w:tc>
        <w:tc>
          <w:tcPr>
            <w:tcW w:w="2471" w:type="dxa"/>
          </w:tcPr>
          <w:p w:rsidR="009D655B" w:rsidRPr="009D655B" w:rsidRDefault="00E64774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/И «Найди свой цвет», «Поезд», «Воробушки и автомобиль»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«Мчатся по улице автомобили»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основными частями грузовика (кабина, кузов, дверь, окна, колеса, руль). Уточнять знания о работе шофера (он управляет автомобилем, перевозит грузы). Закреплять представление, полученное на целевой прогулке: грузовая машина перевозит грузы.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Занятие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Иры со строителем «Улица»</w:t>
            </w: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В книжном уголке картины и рисунки с изображением улиц.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E64774" w:rsidP="00E647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Светофор наш друг</w:t>
            </w:r>
          </w:p>
        </w:tc>
        <w:tc>
          <w:tcPr>
            <w:tcW w:w="4521" w:type="dxa"/>
          </w:tcPr>
          <w:p w:rsid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</w:tcPr>
          <w:p w:rsidR="009D655B" w:rsidRPr="009D655B" w:rsidRDefault="00E64774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Сюжетно-ролевая игра </w:t>
            </w:r>
          </w:p>
        </w:tc>
        <w:tc>
          <w:tcPr>
            <w:tcW w:w="2691" w:type="dxa"/>
          </w:tcPr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4D5686">
        <w:trPr>
          <w:cantSplit/>
          <w:trHeight w:val="85"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CB54C0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«Тили – бом! Тили – бом!»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русской народной потешкой. Уточнить с детьми, как героям удалось потушить пожар.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Чтение потешки «Тили – бом! Тили – бом!»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86" w:rsidRPr="009D655B" w:rsidTr="004D5686">
        <w:trPr>
          <w:cantSplit/>
          <w:trHeight w:val="967"/>
        </w:trPr>
        <w:tc>
          <w:tcPr>
            <w:tcW w:w="572" w:type="dxa"/>
            <w:vMerge/>
          </w:tcPr>
          <w:p w:rsidR="004D5686" w:rsidRPr="009D655B" w:rsidRDefault="004D5686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4D5686" w:rsidRPr="009D655B" w:rsidRDefault="004D5686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«Помнить обязан любой пешеход»</w:t>
            </w:r>
          </w:p>
        </w:tc>
        <w:tc>
          <w:tcPr>
            <w:tcW w:w="4521" w:type="dxa"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к остановке пассажирского транспорта</w:t>
            </w:r>
          </w:p>
        </w:tc>
        <w:tc>
          <w:tcPr>
            <w:tcW w:w="2471" w:type="dxa"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215893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«Тили – бом! Тили – бом!»</w:t>
            </w:r>
          </w:p>
        </w:tc>
        <w:tc>
          <w:tcPr>
            <w:tcW w:w="4521" w:type="dxa"/>
          </w:tcPr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Учить детей обращать внимание на иллюстрации в книгах и рассматривать их. Учить соотносить картину с текстом.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Обратить внимание детей на эмоциональное состояние героев и их действия во время пожара. 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Занятие (пожарная безопасность)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Театр на фланелеграфе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«Тили – бом! Тили – бом!»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«Проезжая часть»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проезжей  частью, формировать представления об улице, ее основных частях.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Беседа с детьми в совместной деятельности 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картины «Улица города»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 w:val="restart"/>
          </w:tcPr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542" w:type="dxa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«Где должны играть дети»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В доступной форме объяснить детям, где им следует играть на улице, чтобы обезопасить свою жизнь. 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Беседа с детьми в совместной деятельности 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«Кошкин дом»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Вспомнить стихотворение С.Я. Маршака. Продолжать учить детей рассматривать иллюстра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>цию  и соотносить их с текстом.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Беседа с детьми в совместной деятельности (пожарная безопасность)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Рисование по мотивам потешки</w:t>
            </w: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«Тили – бом! Тили – бом!»</w:t>
            </w:r>
          </w:p>
        </w:tc>
      </w:tr>
      <w:tr w:rsidR="009D655B" w:rsidRPr="009D655B" w:rsidTr="00215893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Default="009D655B" w:rsidP="00215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1589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«Знакомство с транспортом»</w:t>
            </w:r>
          </w:p>
        </w:tc>
        <w:tc>
          <w:tcPr>
            <w:tcW w:w="4521" w:type="dxa"/>
          </w:tcPr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Дать представление о транспорте разно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>го вида (грузовом, пассажирском</w:t>
            </w: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Закрепить правила поведения на улице.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Беседа с детьми в совместной деятельности 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игра «Мы водители»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«Пожарная машина»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Закреплять знания детей о возможности возникновения пожара и его последствиях.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Беседа с детьми в совместной деятельности (пожарная безопасность)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Обводки «Пожарная машина»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«Куда спешат машины» 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Формировать у детей элементарные представления о работе пожарных. Учить узнавать, правильно называть пожарную машину, выделять ее размер и цвет.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Рассматривание предм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>етных картин: «Пожарная машина»</w:t>
            </w:r>
          </w:p>
        </w:tc>
      </w:tr>
      <w:tr w:rsidR="009D655B" w:rsidRPr="009D655B" w:rsidTr="00215893">
        <w:trPr>
          <w:cantSplit/>
          <w:trHeight w:val="954"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«Светофор»</w:t>
            </w:r>
          </w:p>
        </w:tc>
        <w:tc>
          <w:tcPr>
            <w:tcW w:w="4521" w:type="dxa"/>
          </w:tcPr>
          <w:p w:rsidR="009D655B" w:rsidRPr="009D655B" w:rsidRDefault="00215893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о светофоре.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Аппликация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Апрель 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«Уважай светофор»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Закреплять знания о светофоре.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Просмотр кукол</w:t>
            </w:r>
            <w:r w:rsidR="00E647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ног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>о театра</w:t>
            </w: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«Пожарная  часть»</w:t>
            </w:r>
          </w:p>
        </w:tc>
        <w:tc>
          <w:tcPr>
            <w:tcW w:w="4521" w:type="dxa"/>
          </w:tcPr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Продолжать формировать у детей элементарные представления о работе пожарных.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осторожному обращению с приборами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Целевая экскурсия к пожарной части.</w:t>
            </w:r>
          </w:p>
        </w:tc>
        <w:tc>
          <w:tcPr>
            <w:tcW w:w="2691" w:type="dxa"/>
          </w:tcPr>
          <w:p w:rsidR="009D655B" w:rsidRPr="009D655B" w:rsidRDefault="00215893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Разговор с детьми: 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«Вещи вокруг нас»  </w:t>
            </w:r>
          </w:p>
        </w:tc>
      </w:tr>
      <w:tr w:rsidR="009D655B" w:rsidRPr="009D655B" w:rsidTr="00215893">
        <w:tc>
          <w:tcPr>
            <w:tcW w:w="57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1437" w:type="dxa"/>
            <w:vAlign w:val="center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«Пожар»</w:t>
            </w:r>
          </w:p>
        </w:tc>
        <w:tc>
          <w:tcPr>
            <w:tcW w:w="4521" w:type="dxa"/>
          </w:tcPr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ситуацией «Пожар в доме» и теми последствиями, которые могут произойти </w:t>
            </w:r>
            <w:proofErr w:type="gramStart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– за него.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Формировать первоначальные представления о том, как можно уберечься от пожара.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Рассказ воспитателя.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Рассказывание сказки «</w:t>
            </w:r>
            <w:r w:rsidR="0021589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9D655B">
              <w:rPr>
                <w:rFonts w:ascii="Times New Roman" w:hAnsi="Times New Roman" w:cs="Times New Roman"/>
                <w:bCs/>
                <w:sz w:val="28"/>
                <w:szCs w:val="28"/>
              </w:rPr>
              <w:t>озлята и непослушный котенок»</w:t>
            </w: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Cs/>
                <w:sz w:val="28"/>
                <w:szCs w:val="28"/>
              </w:rPr>
              <w:t>Беседа о пожаре</w:t>
            </w:r>
          </w:p>
        </w:tc>
      </w:tr>
    </w:tbl>
    <w:p w:rsidR="009D655B" w:rsidRPr="009D655B" w:rsidRDefault="009D655B" w:rsidP="009D6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55B" w:rsidRPr="009D655B" w:rsidRDefault="009D655B" w:rsidP="009D6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D77" w:rsidRPr="009D655B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219B5" w:rsidRDefault="00E219B5" w:rsidP="00E219B5">
      <w:pPr>
        <w:jc w:val="center"/>
        <w:rPr>
          <w:rFonts w:ascii="Times New Roman" w:hAnsi="Times New Roman"/>
          <w:b/>
          <w:sz w:val="32"/>
          <w:szCs w:val="32"/>
        </w:rPr>
      </w:pPr>
    </w:p>
    <w:p w:rsidR="00215893" w:rsidRDefault="00215893" w:rsidP="00215893">
      <w:pPr>
        <w:rPr>
          <w:rFonts w:ascii="Times New Roman" w:hAnsi="Times New Roman"/>
          <w:b/>
          <w:sz w:val="32"/>
          <w:szCs w:val="32"/>
        </w:rPr>
      </w:pPr>
    </w:p>
    <w:p w:rsidR="00E219B5" w:rsidRPr="00A6448D" w:rsidRDefault="00E219B5" w:rsidP="00E219B5">
      <w:pPr>
        <w:jc w:val="center"/>
        <w:rPr>
          <w:rFonts w:ascii="Times New Roman" w:hAnsi="Times New Roman"/>
          <w:b/>
          <w:sz w:val="32"/>
          <w:szCs w:val="32"/>
        </w:rPr>
      </w:pPr>
      <w:r w:rsidRPr="00A6448D">
        <w:rPr>
          <w:rFonts w:ascii="Times New Roman" w:hAnsi="Times New Roman"/>
          <w:b/>
          <w:sz w:val="32"/>
          <w:szCs w:val="32"/>
        </w:rPr>
        <w:t>Приложение  №2</w:t>
      </w:r>
    </w:p>
    <w:p w:rsidR="00586506" w:rsidRPr="00215893" w:rsidRDefault="00E219B5" w:rsidP="00215893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A6448D">
        <w:rPr>
          <w:rFonts w:ascii="Times New Roman" w:hAnsi="Times New Roman"/>
          <w:b/>
          <w:sz w:val="32"/>
          <w:szCs w:val="32"/>
        </w:rPr>
        <w:t>Карты  оценки  индивидуального развития детей.</w:t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Образовательная  область  «Физическое  развитие»       раздел  программы  «Здоровье»</w:t>
      </w:r>
    </w:p>
    <w:tbl>
      <w:tblPr>
        <w:tblW w:w="16302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"/>
        <w:gridCol w:w="1292"/>
        <w:gridCol w:w="2"/>
        <w:gridCol w:w="298"/>
        <w:gridCol w:w="40"/>
        <w:gridCol w:w="2"/>
        <w:gridCol w:w="39"/>
        <w:gridCol w:w="317"/>
        <w:gridCol w:w="19"/>
        <w:gridCol w:w="6"/>
        <w:gridCol w:w="19"/>
        <w:gridCol w:w="387"/>
        <w:gridCol w:w="358"/>
        <w:gridCol w:w="15"/>
        <w:gridCol w:w="25"/>
        <w:gridCol w:w="19"/>
        <w:gridCol w:w="19"/>
        <w:gridCol w:w="297"/>
        <w:gridCol w:w="2"/>
        <w:gridCol w:w="362"/>
        <w:gridCol w:w="1"/>
        <w:gridCol w:w="309"/>
        <w:gridCol w:w="284"/>
        <w:gridCol w:w="1"/>
        <w:gridCol w:w="239"/>
        <w:gridCol w:w="2"/>
        <w:gridCol w:w="325"/>
        <w:gridCol w:w="3"/>
        <w:gridCol w:w="237"/>
        <w:gridCol w:w="4"/>
        <w:gridCol w:w="323"/>
        <w:gridCol w:w="5"/>
        <w:gridCol w:w="255"/>
        <w:gridCol w:w="6"/>
        <w:gridCol w:w="301"/>
        <w:gridCol w:w="7"/>
        <w:gridCol w:w="273"/>
        <w:gridCol w:w="8"/>
        <w:gridCol w:w="279"/>
        <w:gridCol w:w="9"/>
        <w:gridCol w:w="271"/>
        <w:gridCol w:w="10"/>
        <w:gridCol w:w="277"/>
        <w:gridCol w:w="11"/>
        <w:gridCol w:w="269"/>
        <w:gridCol w:w="12"/>
        <w:gridCol w:w="275"/>
        <w:gridCol w:w="13"/>
        <w:gridCol w:w="227"/>
        <w:gridCol w:w="14"/>
        <w:gridCol w:w="313"/>
        <w:gridCol w:w="15"/>
        <w:gridCol w:w="225"/>
        <w:gridCol w:w="16"/>
        <w:gridCol w:w="311"/>
        <w:gridCol w:w="17"/>
        <w:gridCol w:w="243"/>
        <w:gridCol w:w="18"/>
        <w:gridCol w:w="370"/>
        <w:gridCol w:w="19"/>
        <w:gridCol w:w="406"/>
        <w:gridCol w:w="20"/>
        <w:gridCol w:w="358"/>
        <w:gridCol w:w="21"/>
        <w:gridCol w:w="215"/>
        <w:gridCol w:w="69"/>
        <w:gridCol w:w="426"/>
        <w:gridCol w:w="72"/>
        <w:gridCol w:w="213"/>
        <w:gridCol w:w="71"/>
        <w:gridCol w:w="213"/>
        <w:gridCol w:w="70"/>
        <w:gridCol w:w="181"/>
        <w:gridCol w:w="69"/>
        <w:gridCol w:w="216"/>
        <w:gridCol w:w="68"/>
        <w:gridCol w:w="216"/>
        <w:gridCol w:w="67"/>
        <w:gridCol w:w="360"/>
        <w:gridCol w:w="66"/>
        <w:gridCol w:w="218"/>
        <w:gridCol w:w="65"/>
        <w:gridCol w:w="220"/>
        <w:gridCol w:w="64"/>
        <w:gridCol w:w="362"/>
        <w:gridCol w:w="63"/>
        <w:gridCol w:w="221"/>
        <w:gridCol w:w="62"/>
        <w:gridCol w:w="223"/>
        <w:gridCol w:w="61"/>
        <w:gridCol w:w="365"/>
        <w:gridCol w:w="60"/>
        <w:gridCol w:w="225"/>
        <w:gridCol w:w="59"/>
        <w:gridCol w:w="367"/>
        <w:gridCol w:w="58"/>
        <w:gridCol w:w="321"/>
        <w:gridCol w:w="57"/>
        <w:gridCol w:w="236"/>
      </w:tblGrid>
      <w:tr w:rsidR="00E219B5" w:rsidRPr="00E219B5" w:rsidTr="00215893">
        <w:trPr>
          <w:trHeight w:val="302"/>
          <w:jc w:val="center"/>
        </w:trPr>
        <w:tc>
          <w:tcPr>
            <w:tcW w:w="283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2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688" w:type="dxa"/>
            <w:gridSpan w:val="9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215893">
        <w:trPr>
          <w:trHeight w:val="1156"/>
          <w:jc w:val="center"/>
        </w:trPr>
        <w:tc>
          <w:tcPr>
            <w:tcW w:w="283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324"/>
          <w:jc w:val="center"/>
        </w:trPr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9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215893">
        <w:trPr>
          <w:trHeight w:val="269"/>
          <w:jc w:val="center"/>
        </w:trPr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gridSpan w:val="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9" w:type="dxa"/>
            <w:gridSpan w:val="8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физического и психического здоровья</w:t>
            </w:r>
          </w:p>
        </w:tc>
      </w:tr>
      <w:tr w:rsidR="00E219B5" w:rsidRPr="00E219B5" w:rsidTr="00215893">
        <w:trPr>
          <w:trHeight w:val="200"/>
          <w:jc w:val="center"/>
        </w:trPr>
        <w:tc>
          <w:tcPr>
            <w:tcW w:w="283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DA126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легко и быстро засыпает, спокойно </w:t>
            </w:r>
          </w:p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спит, </w:t>
            </w:r>
            <w:r w:rsidR="00DA1265">
              <w:rPr>
                <w:rFonts w:ascii="Times New Roman" w:hAnsi="Times New Roman" w:cs="Times New Roman"/>
                <w:sz w:val="24"/>
                <w:szCs w:val="24"/>
              </w:rPr>
              <w:t>с аппетит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ест</w:t>
            </w: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449"/>
          <w:jc w:val="center"/>
        </w:trPr>
        <w:tc>
          <w:tcPr>
            <w:tcW w:w="283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редко болеет острыми респираторно-вирусными инфекциями (2 раза в год)</w:t>
            </w: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300"/>
          <w:jc w:val="center"/>
        </w:trPr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gridSpan w:val="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9" w:type="dxa"/>
            <w:gridSpan w:val="8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Воспитание культурно-гигиенических навыков</w:t>
            </w:r>
          </w:p>
        </w:tc>
      </w:tr>
      <w:tr w:rsidR="00E219B5" w:rsidRPr="00E219B5" w:rsidTr="00215893">
        <w:trPr>
          <w:trHeight w:val="298"/>
          <w:jc w:val="center"/>
        </w:trPr>
        <w:tc>
          <w:tcPr>
            <w:tcW w:w="283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DA126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приучен к опрятности (замечает непорядок в одежде, устраняет его при </w:t>
            </w:r>
            <w:proofErr w:type="gramEnd"/>
          </w:p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небольш</w:t>
            </w:r>
            <w:r w:rsidR="00DA12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DA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помощи взрослых)</w:t>
            </w: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220"/>
          <w:jc w:val="center"/>
        </w:trPr>
        <w:tc>
          <w:tcPr>
            <w:tcW w:w="283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владеет навыками поведения во время еды, умывания, умеет пользоваться носовым платком, причёсываться, следит за своим внешним видом</w:t>
            </w: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980"/>
          <w:jc w:val="center"/>
        </w:trPr>
        <w:tc>
          <w:tcPr>
            <w:tcW w:w="283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охотно включается в выполнение режимных моментов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гигиенических процедур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240"/>
          <w:jc w:val="center"/>
        </w:trPr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32" w:type="dxa"/>
            <w:gridSpan w:val="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9" w:type="dxa"/>
            <w:gridSpan w:val="8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начальных представлений о здоровом образе жизни</w:t>
            </w:r>
          </w:p>
        </w:tc>
      </w:tr>
      <w:tr w:rsidR="00E219B5" w:rsidRPr="00E219B5" w:rsidTr="00215893">
        <w:trPr>
          <w:trHeight w:val="19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имеет простейшее представление о полезной и вредной для здоровья пище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16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владеет элементарными знаниями о правилах личной гигиены,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важных для здоровья (мыть руки, чистить зубы, делать зарядку, гулять на свежем воздухе)  о значении сна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умеет бережно относиться к своему здоровью, здоровью других детей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сообщать о самочувствии взрослым, избегать ситуации,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приносящих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вред здоровью; осознает необходимость лечения.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знает физические упражнения, укрепляющие разные органы, знает о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 закаливания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7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соблюдает навыки гигиены и опрятности в повседневной жизни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33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A126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34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33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–11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результат – 2 балла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Высокий показатель – 24 – 33 (от 75% до 100%)</w:t>
      </w:r>
    </w:p>
    <w:p w:rsidR="00EB33CE" w:rsidRPr="00215893" w:rsidRDefault="00E219B5" w:rsidP="0021589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219B5">
        <w:rPr>
          <w:rFonts w:ascii="Times New Roman" w:hAnsi="Times New Roman" w:cs="Times New Roman"/>
          <w:sz w:val="24"/>
          <w:szCs w:val="24"/>
        </w:rPr>
        <w:t xml:space="preserve">Средний показатель – </w:t>
      </w:r>
      <w:r>
        <w:rPr>
          <w:rFonts w:ascii="Times New Roman" w:hAnsi="Times New Roman" w:cs="Times New Roman"/>
          <w:sz w:val="24"/>
          <w:szCs w:val="24"/>
        </w:rPr>
        <w:t xml:space="preserve">12 – 23 (от 35% до 75%        </w:t>
      </w:r>
      <w:r w:rsidRPr="00E219B5">
        <w:rPr>
          <w:rFonts w:ascii="Times New Roman" w:hAnsi="Times New Roman" w:cs="Times New Roman"/>
          <w:sz w:val="24"/>
          <w:szCs w:val="24"/>
        </w:rPr>
        <w:t>Низкий пок</w:t>
      </w:r>
      <w:r w:rsidR="00215893">
        <w:rPr>
          <w:rFonts w:ascii="Times New Roman" w:hAnsi="Times New Roman" w:cs="Times New Roman"/>
          <w:sz w:val="24"/>
          <w:szCs w:val="24"/>
        </w:rPr>
        <w:t>азатель – 0 – 11 (от 0%  до 35</w:t>
      </w:r>
      <w:proofErr w:type="gramEnd"/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>Образовательная  область  «Физическое  развитие»     раздел  программы  «Физическая культура»</w:t>
      </w:r>
    </w:p>
    <w:tbl>
      <w:tblPr>
        <w:tblW w:w="1633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1454"/>
        <w:gridCol w:w="320"/>
        <w:gridCol w:w="6"/>
        <w:gridCol w:w="14"/>
        <w:gridCol w:w="360"/>
        <w:gridCol w:w="260"/>
        <w:gridCol w:w="20"/>
        <w:gridCol w:w="323"/>
        <w:gridCol w:w="16"/>
        <w:gridCol w:w="385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E219B5" w:rsidRPr="00E219B5" w:rsidTr="00EE70BA">
        <w:trPr>
          <w:gridAfter w:val="1"/>
          <w:wAfter w:w="36" w:type="dxa"/>
          <w:trHeight w:val="302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4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567" w:type="dxa"/>
            <w:gridSpan w:val="50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36" w:type="dxa"/>
          <w:trHeight w:val="979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D0015" w:rsidRPr="00E219B5" w:rsidTr="000D0015">
        <w:trPr>
          <w:trHeight w:val="392"/>
          <w:jc w:val="center"/>
        </w:trPr>
        <w:tc>
          <w:tcPr>
            <w:tcW w:w="281" w:type="dxa"/>
          </w:tcPr>
          <w:p w:rsidR="000D0015" w:rsidRPr="00E219B5" w:rsidRDefault="000D001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7" w:type="dxa"/>
            <w:gridSpan w:val="52"/>
          </w:tcPr>
          <w:p w:rsidR="000D0015" w:rsidRPr="00E219B5" w:rsidRDefault="000D0015" w:rsidP="00EE70BA">
            <w:pPr>
              <w:tabs>
                <w:tab w:val="left" w:pos="-180"/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физических качеств  (скоростных, силовых, гибкости, выносливости и координации)</w:t>
            </w:r>
          </w:p>
        </w:tc>
      </w:tr>
      <w:tr w:rsidR="00E219B5" w:rsidRPr="00E219B5" w:rsidTr="00215893">
        <w:trPr>
          <w:trHeight w:val="1266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Pr="00E219B5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энергично отталкивается в прыжках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двух ногах, прыгает в длину с места не менее чем на 40 см.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проявляет ловкость в челночном беге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9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умеет бегать, сохраняя равновесие, изменяя направление, темп бега в соответствии с указаниями педагога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1" w:type="dxa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23" w:type="dxa"/>
            <w:gridSpan w:val="45"/>
          </w:tcPr>
          <w:p w:rsidR="00DA1265" w:rsidRDefault="00DA126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Накопление и обогащение двигательного опыта детей  (овладение основными движениями)</w:t>
            </w:r>
          </w:p>
        </w:tc>
      </w:tr>
      <w:tr w:rsidR="00E219B5" w:rsidRPr="00E219B5" w:rsidTr="00EE70BA">
        <w:trPr>
          <w:trHeight w:val="298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сохраняет равновесие при ходьбе и беге по ограниченной плоскости, при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перешагивании через предметы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может ползать на четвереньках, лазать по лесенке-стремянке, гимнастической стенке произвольным способом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6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умеет ходить прямо, не шаркая ногами, сохраняя заданное воспитателем направление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699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может катать мяч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заданном направлении с расстояния 1,5 м, бросать мяч двумя</w:t>
            </w:r>
            <w:r w:rsidR="00215893">
              <w:rPr>
                <w:rFonts w:ascii="Times New Roman" w:hAnsi="Times New Roman" w:cs="Times New Roman"/>
                <w:sz w:val="24"/>
                <w:szCs w:val="24"/>
              </w:rPr>
              <w:t xml:space="preserve"> руками от груди, из-за головы;</w:t>
            </w:r>
          </w:p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ударять мячом об пол, бросать его вверх 2-3 раза подряд и ловить; метать предметы правой и левой рукой на расстояние </w:t>
            </w:r>
            <w:r w:rsidR="00215893">
              <w:rPr>
                <w:rFonts w:ascii="Times New Roman" w:hAnsi="Times New Roman" w:cs="Times New Roman"/>
                <w:sz w:val="24"/>
                <w:szCs w:val="24"/>
              </w:rPr>
              <w:t>не менее 5 м.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74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23" w:type="dxa"/>
            <w:gridSpan w:val="4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 воспитанников потребности  в двигательной активности и физическом совершенствовании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участие в совместных играх и физических </w:t>
            </w:r>
          </w:p>
          <w:p w:rsidR="00E219B5" w:rsidRPr="00E219B5" w:rsidRDefault="00DA126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физическим упражнениям, умеет пользоваться физкультурным оборудованием в свободное время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положительные эмоции, активность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 и </w:t>
            </w:r>
            <w:proofErr w:type="spellStart"/>
            <w:r w:rsidR="003B3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</w:t>
            </w:r>
            <w:proofErr w:type="spellEnd"/>
            <w:r w:rsidR="003B3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проявляет самостоятельность в использовании спортивного оборудования (санки, лыжи, трехколесный велосипед)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самостоятельность и творчество при выполнении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упражнений, в подвижных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играх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9B5" w:rsidRPr="00E219B5" w:rsidRDefault="00E219B5" w:rsidP="00E219B5">
      <w:pPr>
        <w:rPr>
          <w:rFonts w:ascii="Times New Roman" w:hAnsi="Times New Roman" w:cs="Times New Roman"/>
          <w:b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36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12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26 – 36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–13 – 25 (от 35% до 75%)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12    (от 0%  до 35%)</w:t>
      </w:r>
    </w:p>
    <w:p w:rsidR="00586506" w:rsidRDefault="0058650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P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«Социально  -  коммуникативное  развитие»    </w:t>
      </w:r>
    </w:p>
    <w:tbl>
      <w:tblPr>
        <w:tblW w:w="1637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612"/>
        <w:gridCol w:w="320"/>
        <w:gridCol w:w="352"/>
        <w:gridCol w:w="18"/>
        <w:gridCol w:w="222"/>
        <w:gridCol w:w="14"/>
        <w:gridCol w:w="306"/>
        <w:gridCol w:w="12"/>
        <w:gridCol w:w="300"/>
        <w:gridCol w:w="36"/>
        <w:gridCol w:w="327"/>
        <w:gridCol w:w="36"/>
        <w:gridCol w:w="273"/>
        <w:gridCol w:w="36"/>
        <w:gridCol w:w="248"/>
        <w:gridCol w:w="36"/>
        <w:gridCol w:w="204"/>
        <w:gridCol w:w="36"/>
        <w:gridCol w:w="291"/>
        <w:gridCol w:w="36"/>
        <w:gridCol w:w="204"/>
        <w:gridCol w:w="36"/>
        <w:gridCol w:w="291"/>
        <w:gridCol w:w="36"/>
        <w:gridCol w:w="224"/>
        <w:gridCol w:w="36"/>
        <w:gridCol w:w="271"/>
        <w:gridCol w:w="36"/>
        <w:gridCol w:w="244"/>
        <w:gridCol w:w="36"/>
        <w:gridCol w:w="251"/>
        <w:gridCol w:w="36"/>
        <w:gridCol w:w="244"/>
        <w:gridCol w:w="36"/>
        <w:gridCol w:w="251"/>
        <w:gridCol w:w="36"/>
        <w:gridCol w:w="244"/>
        <w:gridCol w:w="36"/>
        <w:gridCol w:w="251"/>
        <w:gridCol w:w="36"/>
        <w:gridCol w:w="204"/>
        <w:gridCol w:w="36"/>
        <w:gridCol w:w="291"/>
        <w:gridCol w:w="36"/>
        <w:gridCol w:w="204"/>
        <w:gridCol w:w="36"/>
        <w:gridCol w:w="291"/>
        <w:gridCol w:w="36"/>
        <w:gridCol w:w="224"/>
        <w:gridCol w:w="36"/>
        <w:gridCol w:w="271"/>
        <w:gridCol w:w="36"/>
        <w:gridCol w:w="247"/>
        <w:gridCol w:w="36"/>
        <w:gridCol w:w="389"/>
        <w:gridCol w:w="36"/>
        <w:gridCol w:w="248"/>
        <w:gridCol w:w="36"/>
        <w:gridCol w:w="247"/>
        <w:gridCol w:w="36"/>
        <w:gridCol w:w="248"/>
        <w:gridCol w:w="36"/>
        <w:gridCol w:w="389"/>
        <w:gridCol w:w="36"/>
        <w:gridCol w:w="389"/>
        <w:gridCol w:w="36"/>
        <w:gridCol w:w="248"/>
        <w:gridCol w:w="36"/>
        <w:gridCol w:w="247"/>
        <w:gridCol w:w="36"/>
        <w:gridCol w:w="390"/>
        <w:gridCol w:w="36"/>
        <w:gridCol w:w="247"/>
        <w:gridCol w:w="36"/>
        <w:gridCol w:w="248"/>
        <w:gridCol w:w="36"/>
        <w:gridCol w:w="389"/>
        <w:gridCol w:w="36"/>
        <w:gridCol w:w="247"/>
        <w:gridCol w:w="36"/>
        <w:gridCol w:w="248"/>
        <w:gridCol w:w="36"/>
        <w:gridCol w:w="389"/>
        <w:gridCol w:w="36"/>
        <w:gridCol w:w="248"/>
        <w:gridCol w:w="36"/>
        <w:gridCol w:w="389"/>
        <w:gridCol w:w="36"/>
        <w:gridCol w:w="342"/>
        <w:gridCol w:w="36"/>
        <w:gridCol w:w="295"/>
        <w:gridCol w:w="36"/>
        <w:gridCol w:w="36"/>
      </w:tblGrid>
      <w:tr w:rsidR="00E219B5" w:rsidRPr="00E219B5" w:rsidTr="00EE70BA">
        <w:trPr>
          <w:gridAfter w:val="2"/>
          <w:wAfter w:w="72" w:type="dxa"/>
          <w:trHeight w:val="302"/>
          <w:jc w:val="center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1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07" w:type="dxa"/>
            <w:gridSpan w:val="90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2"/>
          <w:wAfter w:w="72" w:type="dxa"/>
          <w:trHeight w:val="979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324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gridAfter w:val="1"/>
          <w:wAfter w:w="36" w:type="dxa"/>
          <w:trHeight w:val="145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1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игровой деятельности</w:t>
            </w:r>
          </w:p>
        </w:tc>
      </w:tr>
      <w:tr w:rsidR="00E219B5" w:rsidRPr="00E219B5" w:rsidTr="00EE70BA">
        <w:trPr>
          <w:gridAfter w:val="1"/>
          <w:wAfter w:w="36" w:type="dxa"/>
          <w:trHeight w:val="200"/>
          <w:jc w:val="center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Pr="00E219B5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может принимать на себя роль, непродолжительно взаимодействовать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сверстникам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 в игре от имени героя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объединять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игровых действий в единую сюжетную линию; отражать в игре действия с предметами и взаимоотношения людей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25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придерживаться игровых правил в дидактических играх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разыгрывает по просьбе взрослого и самостоятельно небольшие отрывки из знакомых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сказок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имитирует движения, мимику, интонацию изображаемых героев, принимает участие в беседах о театре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3235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Приобщение к элементарным социальным нормам и правилам</w:t>
            </w:r>
          </w:p>
        </w:tc>
      </w:tr>
      <w:tr w:rsidR="00E219B5" w:rsidRPr="00E219B5" w:rsidTr="00EE70BA">
        <w:trPr>
          <w:trHeight w:val="298"/>
          <w:jc w:val="center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общаться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спокойно, без крика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здоровается, прощается, благодарит за помощь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6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делится с товарищем игрушками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3235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Формирование гендерной, семейной,  гражданской принадлеж</w:t>
            </w: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ности, патриотических чувств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имеет первичные гендерные представления: мальчики сильные, смелые, девочки нежные, слабые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название города, в котором живёт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6506" w:rsidRDefault="00586506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30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10 баллов</w:t>
      </w: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22 – 30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11 – 21 (от 35% до 75%)</w:t>
      </w:r>
    </w:p>
    <w:p w:rsidR="00586506" w:rsidRPr="003B37A6" w:rsidRDefault="00E219B5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</w:t>
      </w:r>
      <w:r w:rsidR="003B37A6">
        <w:rPr>
          <w:rFonts w:ascii="Times New Roman" w:hAnsi="Times New Roman" w:cs="Times New Roman"/>
          <w:sz w:val="24"/>
          <w:szCs w:val="24"/>
        </w:rPr>
        <w:t>ль – 0 – 10     (от 0%  до 35%)</w:t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«Социально  -  коммуникативное  развитие»    раздел  программы    «Труд» </w:t>
      </w:r>
    </w:p>
    <w:tbl>
      <w:tblPr>
        <w:tblW w:w="1633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592"/>
        <w:gridCol w:w="300"/>
        <w:gridCol w:w="320"/>
        <w:gridCol w:w="20"/>
        <w:gridCol w:w="260"/>
        <w:gridCol w:w="20"/>
        <w:gridCol w:w="339"/>
        <w:gridCol w:w="6"/>
        <w:gridCol w:w="30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E219B5" w:rsidRPr="00E219B5" w:rsidTr="00EE70BA">
        <w:trPr>
          <w:gridAfter w:val="1"/>
          <w:wAfter w:w="36" w:type="dxa"/>
          <w:trHeight w:val="302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28" w:type="dxa"/>
            <w:gridSpan w:val="49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36" w:type="dxa"/>
          <w:trHeight w:val="979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3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209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5" w:type="dxa"/>
            <w:gridSpan w:val="4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трудовой деятельности</w:t>
            </w: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A1265" w:rsidRDefault="00E219B5" w:rsidP="003B37A6">
            <w:pPr>
              <w:shd w:val="clear" w:color="auto" w:fill="FFFFFF"/>
              <w:spacing w:after="0"/>
              <w:ind w:left="14" w:right="5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одевается и раздевается, обувается и </w:t>
            </w:r>
          </w:p>
          <w:p w:rsidR="00E219B5" w:rsidRPr="00E219B5" w:rsidRDefault="00E219B5" w:rsidP="003B37A6">
            <w:pPr>
              <w:shd w:val="clear" w:color="auto" w:fill="FFFFFF"/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разувается в определенной последовательности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3B37A6">
            <w:pPr>
              <w:shd w:val="clear" w:color="auto" w:fill="FFFFFF"/>
              <w:spacing w:after="0"/>
              <w:ind w:left="19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выполняет простейшие трудовые действия (убирает на место игрушки, раскладывает столовые приборы и т.п.)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5" w:type="dxa"/>
            <w:gridSpan w:val="4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ценностного отношения к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труду, труду других людей и его результатам</w:t>
            </w:r>
          </w:p>
        </w:tc>
      </w:tr>
      <w:tr w:rsidR="00E219B5" w:rsidRPr="00E219B5" w:rsidTr="00EE70BA">
        <w:trPr>
          <w:trHeight w:val="298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A1265" w:rsidRDefault="003B37A6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довести начатое дело до конца: убрать игрушки, соорудить конструкцию и т.д.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3B37A6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испытывает удовольствие в процессе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интересной для него и полезной для других деятельности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61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9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9" w:type="dxa"/>
            <w:gridSpan w:val="4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первичных представлений о труде взрослых, его роли в обществе и жизни каждого человека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62B1A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знания о разных процессиях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(повар, парикмахер, водитель и пр.).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знает, кем работают близкие люди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7A6" w:rsidRPr="00E219B5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Оценивание по балльной системе: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219B5">
        <w:rPr>
          <w:rFonts w:ascii="Times New Roman" w:hAnsi="Times New Roman" w:cs="Times New Roman"/>
          <w:sz w:val="24"/>
          <w:szCs w:val="24"/>
        </w:rPr>
        <w:t>Максим балл – 18 баллов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219B5">
        <w:rPr>
          <w:rFonts w:ascii="Times New Roman" w:hAnsi="Times New Roman" w:cs="Times New Roman"/>
          <w:sz w:val="24"/>
          <w:szCs w:val="24"/>
        </w:rPr>
        <w:t>Средний пока</w:t>
      </w:r>
      <w:r>
        <w:rPr>
          <w:rFonts w:ascii="Times New Roman" w:hAnsi="Times New Roman" w:cs="Times New Roman"/>
          <w:sz w:val="24"/>
          <w:szCs w:val="24"/>
        </w:rPr>
        <w:t>затель – 6 – 13 (от 35% до 75%)</w:t>
      </w:r>
    </w:p>
    <w:p w:rsidR="003B37A6" w:rsidRPr="00E219B5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Высокий результат -3 балла;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219B5">
        <w:rPr>
          <w:rFonts w:ascii="Times New Roman" w:hAnsi="Times New Roman" w:cs="Times New Roman"/>
          <w:sz w:val="24"/>
          <w:szCs w:val="24"/>
        </w:rPr>
        <w:t>Минимум балл – 6 баллов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5 (от 0%  до 35%)</w:t>
      </w:r>
    </w:p>
    <w:p w:rsidR="003B37A6" w:rsidRPr="00E219B5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0D0015" w:rsidRP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Низкий результат – 1 балл.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219B5">
        <w:rPr>
          <w:rFonts w:ascii="Times New Roman" w:hAnsi="Times New Roman" w:cs="Times New Roman"/>
          <w:sz w:val="24"/>
          <w:szCs w:val="24"/>
        </w:rPr>
        <w:t>Высокий показатель – 14 – 18 (от 75% до 100%)</w:t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>Образовательная  область  «Социально  -  коммуникативное  развитие»    раздел  программы  «Безопасность»</w:t>
      </w:r>
    </w:p>
    <w:tbl>
      <w:tblPr>
        <w:tblW w:w="1634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1"/>
        <w:gridCol w:w="1447"/>
        <w:gridCol w:w="3"/>
        <w:gridCol w:w="280"/>
        <w:gridCol w:w="9"/>
        <w:gridCol w:w="422"/>
        <w:gridCol w:w="4"/>
        <w:gridCol w:w="280"/>
        <w:gridCol w:w="20"/>
        <w:gridCol w:w="364"/>
        <w:gridCol w:w="6"/>
        <w:gridCol w:w="318"/>
        <w:gridCol w:w="6"/>
        <w:gridCol w:w="361"/>
        <w:gridCol w:w="6"/>
        <w:gridCol w:w="303"/>
        <w:gridCol w:w="6"/>
        <w:gridCol w:w="278"/>
        <w:gridCol w:w="6"/>
        <w:gridCol w:w="234"/>
        <w:gridCol w:w="6"/>
        <w:gridCol w:w="321"/>
        <w:gridCol w:w="6"/>
        <w:gridCol w:w="234"/>
        <w:gridCol w:w="6"/>
        <w:gridCol w:w="321"/>
        <w:gridCol w:w="6"/>
        <w:gridCol w:w="254"/>
        <w:gridCol w:w="6"/>
        <w:gridCol w:w="301"/>
        <w:gridCol w:w="6"/>
        <w:gridCol w:w="274"/>
        <w:gridCol w:w="6"/>
        <w:gridCol w:w="281"/>
        <w:gridCol w:w="6"/>
        <w:gridCol w:w="274"/>
        <w:gridCol w:w="6"/>
        <w:gridCol w:w="281"/>
        <w:gridCol w:w="6"/>
        <w:gridCol w:w="274"/>
        <w:gridCol w:w="6"/>
        <w:gridCol w:w="281"/>
        <w:gridCol w:w="6"/>
        <w:gridCol w:w="234"/>
        <w:gridCol w:w="6"/>
        <w:gridCol w:w="321"/>
        <w:gridCol w:w="6"/>
        <w:gridCol w:w="234"/>
        <w:gridCol w:w="6"/>
        <w:gridCol w:w="321"/>
        <w:gridCol w:w="6"/>
        <w:gridCol w:w="254"/>
        <w:gridCol w:w="6"/>
        <w:gridCol w:w="301"/>
        <w:gridCol w:w="6"/>
        <w:gridCol w:w="277"/>
        <w:gridCol w:w="6"/>
        <w:gridCol w:w="419"/>
        <w:gridCol w:w="6"/>
        <w:gridCol w:w="278"/>
        <w:gridCol w:w="6"/>
        <w:gridCol w:w="277"/>
        <w:gridCol w:w="6"/>
        <w:gridCol w:w="278"/>
        <w:gridCol w:w="6"/>
        <w:gridCol w:w="419"/>
        <w:gridCol w:w="6"/>
        <w:gridCol w:w="419"/>
        <w:gridCol w:w="6"/>
        <w:gridCol w:w="278"/>
        <w:gridCol w:w="6"/>
        <w:gridCol w:w="277"/>
        <w:gridCol w:w="6"/>
        <w:gridCol w:w="420"/>
        <w:gridCol w:w="6"/>
        <w:gridCol w:w="277"/>
        <w:gridCol w:w="6"/>
        <w:gridCol w:w="278"/>
        <w:gridCol w:w="6"/>
        <w:gridCol w:w="419"/>
        <w:gridCol w:w="6"/>
        <w:gridCol w:w="277"/>
        <w:gridCol w:w="6"/>
        <w:gridCol w:w="278"/>
        <w:gridCol w:w="6"/>
        <w:gridCol w:w="419"/>
        <w:gridCol w:w="6"/>
        <w:gridCol w:w="278"/>
        <w:gridCol w:w="6"/>
        <w:gridCol w:w="419"/>
        <w:gridCol w:w="6"/>
        <w:gridCol w:w="372"/>
        <w:gridCol w:w="6"/>
        <w:gridCol w:w="325"/>
        <w:gridCol w:w="42"/>
      </w:tblGrid>
      <w:tr w:rsidR="00E219B5" w:rsidRPr="00E219B5" w:rsidTr="00EE70BA">
        <w:trPr>
          <w:gridAfter w:val="1"/>
          <w:wAfter w:w="42" w:type="dxa"/>
          <w:trHeight w:val="113"/>
          <w:jc w:val="center"/>
        </w:trPr>
        <w:tc>
          <w:tcPr>
            <w:tcW w:w="282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0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570" w:type="dxa"/>
            <w:gridSpan w:val="91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42" w:type="dxa"/>
          <w:trHeight w:val="979"/>
          <w:jc w:val="center"/>
        </w:trPr>
        <w:tc>
          <w:tcPr>
            <w:tcW w:w="282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5" w:rsidRPr="00E219B5" w:rsidRDefault="000D001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7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153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</w:p>
        </w:tc>
        <w:tc>
          <w:tcPr>
            <w:tcW w:w="735" w:type="dxa"/>
            <w:gridSpan w:val="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</w:p>
        </w:tc>
        <w:tc>
          <w:tcPr>
            <w:tcW w:w="13597" w:type="dxa"/>
            <w:gridSpan w:val="8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Формирование осторожного и осмотрительного отношения к потенциально опасным для человека и окружающего мира природы ситуациям</w:t>
            </w: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</w:tcPr>
          <w:p w:rsidR="00A62B1A" w:rsidRDefault="00E219B5" w:rsidP="003B37A6">
            <w:pPr>
              <w:shd w:val="clear" w:color="auto" w:fill="FFFFFF"/>
              <w:spacing w:after="0"/>
              <w:ind w:left="14" w:right="5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элементарные </w:t>
            </w:r>
          </w:p>
          <w:p w:rsidR="00E219B5" w:rsidRPr="00E219B5" w:rsidRDefault="00A62B1A" w:rsidP="003B37A6">
            <w:pPr>
              <w:shd w:val="clear" w:color="auto" w:fill="FFFFFF"/>
              <w:spacing w:after="0"/>
              <w:ind w:left="14" w:right="58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E219B5" w:rsidRPr="00E219B5">
              <w:rPr>
                <w:rFonts w:ascii="Times New Roman" w:hAnsi="Times New Roman" w:cs="Times New Roman"/>
                <w:sz w:val="24"/>
                <w:szCs w:val="24"/>
              </w:rPr>
              <w:t>поведения в детском саду и дома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3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Приобщение к правилам безопасного для человека и окружающего мира природы поведения</w:t>
            </w:r>
          </w:p>
        </w:tc>
      </w:tr>
      <w:tr w:rsidR="00E219B5" w:rsidRPr="00E219B5" w:rsidTr="00EE70BA">
        <w:trPr>
          <w:trHeight w:val="298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соблюдает элементарные правила взаимодействия с растениями и животными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  <w:gridSpan w:val="2"/>
          </w:tcPr>
          <w:p w:rsidR="00A62B1A" w:rsidRDefault="00E219B5" w:rsidP="003B37A6">
            <w:pPr>
              <w:spacing w:after="0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Формирование знаний о правилах безопасности дорожного движения</w:t>
            </w:r>
            <w:r w:rsidR="00A62B1A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 </w:t>
            </w:r>
            <w:r w:rsidR="003B37A6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в качестве</w:t>
            </w:r>
          </w:p>
          <w:p w:rsidR="00E219B5" w:rsidRPr="000D0015" w:rsidRDefault="00E219B5" w:rsidP="003B37A6">
            <w:pPr>
              <w:spacing w:after="0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пешехода и пассажира транспортного средства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9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9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3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имеет элементарные представления о правилах дорожного движения</w:t>
            </w: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Формирование представле</w:t>
            </w: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lastRenderedPageBreak/>
              <w:t xml:space="preserve">ний </w:t>
            </w:r>
            <w:proofErr w:type="gramStart"/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об</w:t>
            </w:r>
            <w:proofErr w:type="gramEnd"/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 опасных для человека</w:t>
            </w:r>
          </w:p>
          <w:p w:rsidR="00A62B1A" w:rsidRDefault="00E219B5" w:rsidP="003B37A6">
            <w:pPr>
              <w:spacing w:after="0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и окружающего мира природы </w:t>
            </w:r>
            <w:proofErr w:type="gramStart"/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ситуациях</w:t>
            </w:r>
            <w:proofErr w:type="gramEnd"/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 и способах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поведения в них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понимает, что необходимо соблюдать порядок и чистоту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имеет представление об опасности (не подходит близко к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глубокой яме, осторожно приближается к собаке и т.д.)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18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6 баллов</w:t>
      </w: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14 – 18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6 – 13 (от 35% до 75%)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5 (от 0%  до 35%)</w:t>
      </w:r>
    </w:p>
    <w:p w:rsidR="00E219B5" w:rsidRPr="00E219B5" w:rsidRDefault="00E219B5" w:rsidP="00E219B5">
      <w:pPr>
        <w:rPr>
          <w:rFonts w:ascii="Times New Roman" w:hAnsi="Times New Roman" w:cs="Times New Roman"/>
          <w:b/>
          <w:sz w:val="24"/>
          <w:szCs w:val="24"/>
        </w:rPr>
      </w:pPr>
    </w:p>
    <w:p w:rsidR="00586506" w:rsidRDefault="00586506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6"/>
          <w:szCs w:val="36"/>
        </w:rPr>
      </w:pPr>
    </w:p>
    <w:p w:rsidR="00EB33CE" w:rsidRDefault="00EB33CE" w:rsidP="00A62B1A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6018C1" w:rsidRDefault="006018C1" w:rsidP="00A62B1A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«Познавательное    развитие»    </w:t>
      </w:r>
    </w:p>
    <w:tbl>
      <w:tblPr>
        <w:tblW w:w="1646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3"/>
        <w:gridCol w:w="1"/>
        <w:gridCol w:w="1450"/>
        <w:gridCol w:w="1"/>
        <w:gridCol w:w="20"/>
        <w:gridCol w:w="3"/>
        <w:gridCol w:w="237"/>
        <w:gridCol w:w="22"/>
        <w:gridCol w:w="3"/>
        <w:gridCol w:w="14"/>
        <w:gridCol w:w="2"/>
        <w:gridCol w:w="12"/>
        <w:gridCol w:w="183"/>
        <w:gridCol w:w="134"/>
        <w:gridCol w:w="1"/>
        <w:gridCol w:w="66"/>
        <w:gridCol w:w="41"/>
        <w:gridCol w:w="181"/>
        <w:gridCol w:w="38"/>
        <w:gridCol w:w="14"/>
        <w:gridCol w:w="7"/>
        <w:gridCol w:w="180"/>
        <w:gridCol w:w="96"/>
        <w:gridCol w:w="19"/>
        <w:gridCol w:w="21"/>
        <w:gridCol w:w="36"/>
        <w:gridCol w:w="7"/>
        <w:gridCol w:w="142"/>
        <w:gridCol w:w="220"/>
        <w:gridCol w:w="41"/>
        <w:gridCol w:w="25"/>
        <w:gridCol w:w="17"/>
        <w:gridCol w:w="137"/>
        <w:gridCol w:w="145"/>
        <w:gridCol w:w="46"/>
        <w:gridCol w:w="15"/>
        <w:gridCol w:w="28"/>
        <w:gridCol w:w="130"/>
        <w:gridCol w:w="88"/>
        <w:gridCol w:w="1"/>
        <w:gridCol w:w="1"/>
        <w:gridCol w:w="16"/>
        <w:gridCol w:w="203"/>
        <w:gridCol w:w="22"/>
        <w:gridCol w:w="1"/>
        <w:gridCol w:w="10"/>
        <w:gridCol w:w="32"/>
        <w:gridCol w:w="221"/>
        <w:gridCol w:w="19"/>
        <w:gridCol w:w="2"/>
        <w:gridCol w:w="221"/>
        <w:gridCol w:w="62"/>
        <w:gridCol w:w="42"/>
        <w:gridCol w:w="225"/>
        <w:gridCol w:w="15"/>
        <w:gridCol w:w="2"/>
        <w:gridCol w:w="225"/>
        <w:gridCol w:w="58"/>
        <w:gridCol w:w="42"/>
        <w:gridCol w:w="229"/>
        <w:gridCol w:w="13"/>
        <w:gridCol w:w="18"/>
        <w:gridCol w:w="230"/>
        <w:gridCol w:w="35"/>
        <w:gridCol w:w="42"/>
        <w:gridCol w:w="231"/>
        <w:gridCol w:w="11"/>
        <w:gridCol w:w="38"/>
        <w:gridCol w:w="232"/>
        <w:gridCol w:w="13"/>
        <w:gridCol w:w="42"/>
        <w:gridCol w:w="233"/>
        <w:gridCol w:w="9"/>
        <w:gridCol w:w="38"/>
        <w:gridCol w:w="234"/>
        <w:gridCol w:w="11"/>
        <w:gridCol w:w="42"/>
        <w:gridCol w:w="235"/>
        <w:gridCol w:w="7"/>
        <w:gridCol w:w="38"/>
        <w:gridCol w:w="236"/>
        <w:gridCol w:w="9"/>
        <w:gridCol w:w="42"/>
        <w:gridCol w:w="237"/>
        <w:gridCol w:w="3"/>
        <w:gridCol w:w="2"/>
        <w:gridCol w:w="236"/>
        <w:gridCol w:w="47"/>
        <w:gridCol w:w="42"/>
        <w:gridCol w:w="239"/>
        <w:gridCol w:w="1"/>
        <w:gridCol w:w="2"/>
        <w:gridCol w:w="238"/>
        <w:gridCol w:w="45"/>
        <w:gridCol w:w="42"/>
        <w:gridCol w:w="241"/>
        <w:gridCol w:w="1"/>
        <w:gridCol w:w="18"/>
        <w:gridCol w:w="242"/>
        <w:gridCol w:w="23"/>
        <w:gridCol w:w="42"/>
        <w:gridCol w:w="243"/>
        <w:gridCol w:w="40"/>
        <w:gridCol w:w="101"/>
        <w:gridCol w:w="143"/>
        <w:gridCol w:w="140"/>
        <w:gridCol w:w="41"/>
        <w:gridCol w:w="243"/>
        <w:gridCol w:w="2"/>
        <w:gridCol w:w="39"/>
        <w:gridCol w:w="242"/>
        <w:gridCol w:w="4"/>
        <w:gridCol w:w="37"/>
        <w:gridCol w:w="247"/>
        <w:gridCol w:w="37"/>
        <w:gridCol w:w="100"/>
        <w:gridCol w:w="148"/>
        <w:gridCol w:w="136"/>
        <w:gridCol w:w="41"/>
        <w:gridCol w:w="249"/>
        <w:gridCol w:w="135"/>
        <w:gridCol w:w="41"/>
        <w:gridCol w:w="243"/>
        <w:gridCol w:w="7"/>
        <w:gridCol w:w="34"/>
        <w:gridCol w:w="251"/>
        <w:gridCol w:w="32"/>
        <w:gridCol w:w="101"/>
        <w:gridCol w:w="151"/>
        <w:gridCol w:w="174"/>
        <w:gridCol w:w="100"/>
        <w:gridCol w:w="183"/>
        <w:gridCol w:w="53"/>
        <w:gridCol w:w="231"/>
        <w:gridCol w:w="100"/>
        <w:gridCol w:w="284"/>
        <w:gridCol w:w="41"/>
        <w:gridCol w:w="242"/>
        <w:gridCol w:w="41"/>
        <w:gridCol w:w="243"/>
        <w:gridCol w:w="41"/>
        <w:gridCol w:w="384"/>
        <w:gridCol w:w="41"/>
        <w:gridCol w:w="236"/>
        <w:gridCol w:w="6"/>
        <w:gridCol w:w="467"/>
        <w:gridCol w:w="100"/>
        <w:gridCol w:w="278"/>
        <w:gridCol w:w="6"/>
        <w:gridCol w:w="325"/>
        <w:gridCol w:w="24"/>
        <w:gridCol w:w="1"/>
        <w:gridCol w:w="142"/>
      </w:tblGrid>
      <w:tr w:rsidR="00E219B5" w:rsidRPr="00E219B5" w:rsidTr="00EE70BA">
        <w:trPr>
          <w:gridAfter w:val="3"/>
          <w:wAfter w:w="167" w:type="dxa"/>
          <w:trHeight w:val="302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4" w:type="dxa"/>
            <w:gridSpan w:val="3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565" w:type="dxa"/>
            <w:gridSpan w:val="14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3"/>
          <w:wAfter w:w="167" w:type="dxa"/>
          <w:trHeight w:val="1014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gridSpan w:val="1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11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1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9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9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194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  <w:gridSpan w:val="10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9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4" w:type="dxa"/>
            <w:gridSpan w:val="13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Сенсорное развитие</w:t>
            </w:r>
          </w:p>
        </w:tc>
      </w:tr>
      <w:tr w:rsidR="00E219B5" w:rsidRPr="00E219B5" w:rsidTr="00EE70BA">
        <w:trPr>
          <w:trHeight w:val="26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и называет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сенсорные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эталоны цвет, форма, величина), осязаемые свойства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(теплый, холодный, твердый, мягкий и т.п.)</w:t>
            </w:r>
            <w:proofErr w:type="gramEnd"/>
          </w:p>
        </w:tc>
        <w:tc>
          <w:tcPr>
            <w:tcW w:w="300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9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группирует однородные предметы по сенсорным признакам: величине, форме, цвету</w:t>
            </w:r>
          </w:p>
        </w:tc>
        <w:tc>
          <w:tcPr>
            <w:tcW w:w="300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8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получает удовольствие от экспериментирования с разными материалами, выполняет обследовательские действия</w:t>
            </w:r>
          </w:p>
        </w:tc>
        <w:tc>
          <w:tcPr>
            <w:tcW w:w="300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142" w:type="dxa"/>
          <w:trHeight w:val="257"/>
          <w:jc w:val="center"/>
        </w:trPr>
        <w:tc>
          <w:tcPr>
            <w:tcW w:w="281" w:type="dxa"/>
          </w:tcPr>
          <w:p w:rsidR="00E219B5" w:rsidRPr="00E219B5" w:rsidRDefault="00EB33CE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40" w:type="dxa"/>
            <w:gridSpan w:val="9"/>
            <w:tcBorders>
              <w:right w:val="nil"/>
            </w:tcBorders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4" w:type="dxa"/>
            <w:gridSpan w:val="143"/>
            <w:tcBorders>
              <w:left w:val="nil"/>
            </w:tcBorders>
          </w:tcPr>
          <w:p w:rsidR="00E219B5" w:rsidRPr="00E219B5" w:rsidRDefault="00E219B5" w:rsidP="000D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4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и называет понятия </w:t>
            </w:r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много, один, по одному, ни одного,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может определить равенство–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неравенство групп предметов</w:t>
            </w:r>
          </w:p>
        </w:tc>
        <w:tc>
          <w:tcPr>
            <w:tcW w:w="29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4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сравнивает предметы контрастных размеров по величине (</w:t>
            </w:r>
            <w:proofErr w:type="spellStart"/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длине</w:t>
            </w:r>
            <w:proofErr w:type="gramStart"/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,ш</w:t>
            </w:r>
            <w:proofErr w:type="gramEnd"/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ирине</w:t>
            </w:r>
            <w:proofErr w:type="spellEnd"/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, высоте)</w:t>
            </w: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14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владеет элементарными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 ориентировки в пространстве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18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элементарн</w:t>
            </w:r>
            <w:proofErr w:type="spellEnd"/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временные ориентировки в частях суток и временах года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gridAfter w:val="2"/>
          <w:wAfter w:w="143" w:type="dxa"/>
          <w:trHeight w:val="309"/>
          <w:jc w:val="center"/>
        </w:trPr>
        <w:tc>
          <w:tcPr>
            <w:tcW w:w="284" w:type="dxa"/>
            <w:gridSpan w:val="2"/>
          </w:tcPr>
          <w:p w:rsidR="00E219B5" w:rsidRPr="00E219B5" w:rsidRDefault="00EB33CE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4" w:type="dxa"/>
            <w:gridSpan w:val="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1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0" w:type="dxa"/>
            <w:gridSpan w:val="130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картины мира, расширение кругозора детей</w:t>
            </w: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предметах ближайшего окружения, их функциональном назначении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0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группирует и классифици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>рует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предметы, выделяя признаки предметов (цвет, форма, материал)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eastAsia="Calibri" w:hAnsi="Times New Roman" w:cs="Times New Roman"/>
                <w:sz w:val="24"/>
                <w:szCs w:val="24"/>
              </w:rPr>
              <w:t>называет названия растений, животных, особенности их внешнего вида, условий существования, поведения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устанавливать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элементарн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 причинно-следственные зависимости между явлениями живой и неживой природы</w:t>
            </w:r>
          </w:p>
        </w:tc>
        <w:tc>
          <w:tcPr>
            <w:tcW w:w="281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81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1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Оценивание по балльной системе:                        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       Максим балл – 38</w:t>
      </w:r>
      <w:r w:rsidRPr="00E219B5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Высокий результат -3 балла;                                   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      Минимум балл – 9</w:t>
      </w:r>
      <w:r w:rsidRPr="00E219B5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</w:t>
      </w:r>
      <w:r w:rsidR="00EB33CE">
        <w:rPr>
          <w:rFonts w:ascii="Times New Roman" w:hAnsi="Times New Roman" w:cs="Times New Roman"/>
          <w:sz w:val="24"/>
          <w:szCs w:val="24"/>
        </w:rPr>
        <w:t>39</w:t>
      </w:r>
      <w:r w:rsidRPr="00E219B5">
        <w:rPr>
          <w:rFonts w:ascii="Times New Roman" w:hAnsi="Times New Roman" w:cs="Times New Roman"/>
          <w:sz w:val="24"/>
          <w:szCs w:val="24"/>
        </w:rPr>
        <w:t xml:space="preserve">– </w:t>
      </w:r>
      <w:r w:rsidR="00EB33CE">
        <w:rPr>
          <w:rFonts w:ascii="Times New Roman" w:hAnsi="Times New Roman" w:cs="Times New Roman"/>
          <w:sz w:val="24"/>
          <w:szCs w:val="24"/>
        </w:rPr>
        <w:t>38</w:t>
      </w:r>
      <w:r w:rsidRPr="00E219B5">
        <w:rPr>
          <w:rFonts w:ascii="Times New Roman" w:hAnsi="Times New Roman" w:cs="Times New Roman"/>
          <w:sz w:val="24"/>
          <w:szCs w:val="24"/>
        </w:rPr>
        <w:t>(от 75% до 100%)</w:t>
      </w:r>
    </w:p>
    <w:p w:rsidR="00E219B5" w:rsidRPr="00E219B5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показатель – 10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28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(от 35% до 75%)</w:t>
      </w:r>
    </w:p>
    <w:p w:rsidR="00E219B5" w:rsidRPr="00E219B5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показатель – 0 – 9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     (от 0%  до 35%)</w:t>
      </w:r>
    </w:p>
    <w:p w:rsidR="00E219B5" w:rsidRPr="006018C1" w:rsidRDefault="00E219B5" w:rsidP="00601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br w:type="page"/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EB33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«Речевое развитие»    раздел  программы  «Развитие  речи» </w:t>
      </w:r>
    </w:p>
    <w:tbl>
      <w:tblPr>
        <w:tblW w:w="16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593"/>
        <w:gridCol w:w="7"/>
        <w:gridCol w:w="273"/>
        <w:gridCol w:w="12"/>
        <w:gridCol w:w="1"/>
        <w:gridCol w:w="276"/>
        <w:gridCol w:w="4"/>
        <w:gridCol w:w="9"/>
        <w:gridCol w:w="270"/>
        <w:gridCol w:w="8"/>
        <w:gridCol w:w="29"/>
        <w:gridCol w:w="20"/>
        <w:gridCol w:w="291"/>
        <w:gridCol w:w="3"/>
        <w:gridCol w:w="8"/>
        <w:gridCol w:w="9"/>
        <w:gridCol w:w="6"/>
        <w:gridCol w:w="336"/>
        <w:gridCol w:w="4"/>
        <w:gridCol w:w="7"/>
        <w:gridCol w:w="354"/>
        <w:gridCol w:w="5"/>
        <w:gridCol w:w="6"/>
        <w:gridCol w:w="298"/>
        <w:gridCol w:w="11"/>
        <w:gridCol w:w="273"/>
        <w:gridCol w:w="12"/>
        <w:gridCol w:w="228"/>
        <w:gridCol w:w="13"/>
        <w:gridCol w:w="314"/>
        <w:gridCol w:w="14"/>
        <w:gridCol w:w="226"/>
        <w:gridCol w:w="15"/>
        <w:gridCol w:w="312"/>
        <w:gridCol w:w="16"/>
        <w:gridCol w:w="244"/>
        <w:gridCol w:w="16"/>
        <w:gridCol w:w="291"/>
        <w:gridCol w:w="16"/>
        <w:gridCol w:w="264"/>
        <w:gridCol w:w="16"/>
        <w:gridCol w:w="271"/>
        <w:gridCol w:w="16"/>
        <w:gridCol w:w="264"/>
        <w:gridCol w:w="16"/>
        <w:gridCol w:w="271"/>
        <w:gridCol w:w="16"/>
        <w:gridCol w:w="264"/>
        <w:gridCol w:w="16"/>
        <w:gridCol w:w="271"/>
        <w:gridCol w:w="16"/>
        <w:gridCol w:w="224"/>
        <w:gridCol w:w="16"/>
        <w:gridCol w:w="311"/>
        <w:gridCol w:w="16"/>
        <w:gridCol w:w="224"/>
        <w:gridCol w:w="16"/>
        <w:gridCol w:w="311"/>
        <w:gridCol w:w="16"/>
        <w:gridCol w:w="244"/>
        <w:gridCol w:w="16"/>
        <w:gridCol w:w="291"/>
        <w:gridCol w:w="16"/>
        <w:gridCol w:w="267"/>
        <w:gridCol w:w="16"/>
        <w:gridCol w:w="409"/>
        <w:gridCol w:w="16"/>
        <w:gridCol w:w="268"/>
        <w:gridCol w:w="16"/>
        <w:gridCol w:w="267"/>
        <w:gridCol w:w="16"/>
        <w:gridCol w:w="268"/>
        <w:gridCol w:w="16"/>
        <w:gridCol w:w="409"/>
        <w:gridCol w:w="16"/>
        <w:gridCol w:w="409"/>
        <w:gridCol w:w="16"/>
        <w:gridCol w:w="268"/>
        <w:gridCol w:w="16"/>
        <w:gridCol w:w="267"/>
        <w:gridCol w:w="16"/>
        <w:gridCol w:w="410"/>
        <w:gridCol w:w="16"/>
        <w:gridCol w:w="267"/>
        <w:gridCol w:w="16"/>
        <w:gridCol w:w="268"/>
        <w:gridCol w:w="16"/>
        <w:gridCol w:w="409"/>
        <w:gridCol w:w="16"/>
        <w:gridCol w:w="267"/>
        <w:gridCol w:w="16"/>
        <w:gridCol w:w="268"/>
        <w:gridCol w:w="16"/>
        <w:gridCol w:w="409"/>
        <w:gridCol w:w="16"/>
        <w:gridCol w:w="268"/>
        <w:gridCol w:w="16"/>
        <w:gridCol w:w="409"/>
        <w:gridCol w:w="16"/>
        <w:gridCol w:w="362"/>
        <w:gridCol w:w="16"/>
        <w:gridCol w:w="315"/>
        <w:gridCol w:w="52"/>
      </w:tblGrid>
      <w:tr w:rsidR="00E219B5" w:rsidRPr="00E219B5" w:rsidTr="00EE70BA">
        <w:trPr>
          <w:gridAfter w:val="1"/>
          <w:wAfter w:w="52" w:type="dxa"/>
          <w:trHeight w:val="302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27" w:type="dxa"/>
            <w:gridSpan w:val="101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52" w:type="dxa"/>
          <w:trHeight w:val="979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10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163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2" w:type="dxa"/>
            <w:gridSpan w:val="10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свободного общения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детьми</w:t>
            </w: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62B1A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речь для инициирования общения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отвечать на вопросы, касающиеся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ближ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кружен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вербальные и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неверб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в общении со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взрос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сверстниками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3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gridSpan w:val="9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9" w:type="dxa"/>
            <w:gridSpan w:val="8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Развитие всех компонентов устной речи детей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понимает и правильно исполь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>зует в речи антонимы, синонимы,</w:t>
            </w:r>
          </w:p>
          <w:p w:rsidR="00E219B5" w:rsidRPr="00E219B5" w:rsidRDefault="006018C1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обобщающие понятия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в речи простые нераспространенные предложения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предложения с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однор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членами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2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62B1A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владеет правильнымпроизнош.  всех звуков родного языка (за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искл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некоторых шипящих и сонорных звуков)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построить небольшой связный рассказ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или с помощью педагога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2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3" w:type="dxa"/>
            <w:gridSpan w:val="8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воспитанниками нормами речи</w:t>
            </w: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пользуется элементарны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 формулами (вербальными и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невербальн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речев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этикета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6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участвовать в играх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рамат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выразительно передавая диалоги персонажей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27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9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21 – 27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10 – 20 (от 35% до 75%)</w:t>
      </w:r>
    </w:p>
    <w:p w:rsidR="00EB33CE" w:rsidRPr="006018C1" w:rsidRDefault="00E219B5" w:rsidP="00601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9       (от 0%  до 35%)</w:t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EB33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«Речевое развитие»    раздел  программы  «Чтение художественной литературы» </w:t>
      </w:r>
    </w:p>
    <w:tbl>
      <w:tblPr>
        <w:tblW w:w="1633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595"/>
        <w:gridCol w:w="260"/>
        <w:gridCol w:w="20"/>
        <w:gridCol w:w="287"/>
        <w:gridCol w:w="300"/>
        <w:gridCol w:w="20"/>
        <w:gridCol w:w="335"/>
        <w:gridCol w:w="20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E219B5" w:rsidRPr="00E219B5" w:rsidTr="00EE70BA">
        <w:trPr>
          <w:gridAfter w:val="1"/>
          <w:wAfter w:w="36" w:type="dxa"/>
          <w:trHeight w:val="136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5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25" w:type="dxa"/>
            <w:gridSpan w:val="49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36" w:type="dxa"/>
          <w:trHeight w:val="979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5" w:rsidRPr="00E219B5" w:rsidRDefault="000D001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9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6" w:type="dxa"/>
            <w:gridSpan w:val="51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картины мира, в том числе первичных ценностных представлений</w:t>
            </w: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19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адекватно реагировать на содержание произведения, поступки </w:t>
            </w:r>
            <w:r w:rsidRPr="00E219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персонажей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легко осознаваемые причинные связи в сюжете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 понимании содержания литературного произведения опирается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на личный опыт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14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6" w:type="dxa"/>
            <w:gridSpan w:val="51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caps/>
                <w:sz w:val="24"/>
                <w:szCs w:val="24"/>
              </w:rPr>
              <w:t>р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азвитие литературной речи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 помощью воспитателя пересказывает содержание знакомых сказок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реагировать на поэтические тексты, выразительно их воспроизводить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2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импровизировать на основе литературных произведений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74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6" w:type="dxa"/>
            <w:gridSpan w:val="51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caps/>
                <w:sz w:val="24"/>
                <w:szCs w:val="24"/>
              </w:rPr>
              <w:t>п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риобщение к словесному искусству, в том числе развитие художественного восприятия и эстетического вкуса</w:t>
            </w: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слушанию произведений разных жанров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118" w:rsidRDefault="00064118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21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–7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16 – 21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8 – 15 (от 35% до 75%)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7     (от 0%  до 35%)</w:t>
      </w:r>
    </w:p>
    <w:p w:rsidR="00E219B5" w:rsidRDefault="00E219B5" w:rsidP="000D001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6"/>
          <w:szCs w:val="36"/>
        </w:rPr>
      </w:pPr>
    </w:p>
    <w:p w:rsidR="000D0015" w:rsidRDefault="000D0015" w:rsidP="000D001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6"/>
          <w:szCs w:val="36"/>
        </w:rPr>
      </w:pPr>
    </w:p>
    <w:p w:rsidR="000D0015" w:rsidRDefault="000D0015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EB33CE" w:rsidRDefault="00EB33CE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6018C1" w:rsidRDefault="006018C1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EB33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«Художественно-  эстетическое   развитие »    раздел  программы  </w:t>
      </w:r>
      <w:r w:rsidRPr="00E219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«</w:t>
      </w:r>
      <w:r w:rsidR="00D74EF0">
        <w:rPr>
          <w:rFonts w:ascii="Times New Roman" w:hAnsi="Times New Roman" w:cs="Times New Roman"/>
          <w:b/>
          <w:bCs/>
          <w:sz w:val="24"/>
          <w:szCs w:val="24"/>
        </w:rPr>
        <w:t>Изобразительная деятельность</w:t>
      </w:r>
      <w:r w:rsidRPr="00E219B5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tbl>
      <w:tblPr>
        <w:tblW w:w="1635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3"/>
        <w:gridCol w:w="1609"/>
        <w:gridCol w:w="260"/>
        <w:gridCol w:w="23"/>
        <w:gridCol w:w="284"/>
        <w:gridCol w:w="412"/>
        <w:gridCol w:w="16"/>
        <w:gridCol w:w="252"/>
        <w:gridCol w:w="8"/>
        <w:gridCol w:w="9"/>
        <w:gridCol w:w="17"/>
        <w:gridCol w:w="16"/>
        <w:gridCol w:w="6"/>
        <w:gridCol w:w="243"/>
        <w:gridCol w:w="11"/>
        <w:gridCol w:w="353"/>
        <w:gridCol w:w="10"/>
        <w:gridCol w:w="9"/>
        <w:gridCol w:w="291"/>
        <w:gridCol w:w="9"/>
        <w:gridCol w:w="284"/>
        <w:gridCol w:w="11"/>
        <w:gridCol w:w="230"/>
        <w:gridCol w:w="328"/>
        <w:gridCol w:w="11"/>
        <w:gridCol w:w="230"/>
        <w:gridCol w:w="328"/>
        <w:gridCol w:w="11"/>
        <w:gridCol w:w="250"/>
        <w:gridCol w:w="307"/>
        <w:gridCol w:w="12"/>
        <w:gridCol w:w="268"/>
        <w:gridCol w:w="287"/>
        <w:gridCol w:w="14"/>
        <w:gridCol w:w="266"/>
        <w:gridCol w:w="287"/>
        <w:gridCol w:w="16"/>
        <w:gridCol w:w="264"/>
        <w:gridCol w:w="287"/>
        <w:gridCol w:w="18"/>
        <w:gridCol w:w="222"/>
        <w:gridCol w:w="327"/>
        <w:gridCol w:w="20"/>
        <w:gridCol w:w="220"/>
        <w:gridCol w:w="327"/>
        <w:gridCol w:w="22"/>
        <w:gridCol w:w="238"/>
        <w:gridCol w:w="307"/>
        <w:gridCol w:w="24"/>
        <w:gridCol w:w="259"/>
        <w:gridCol w:w="425"/>
        <w:gridCol w:w="27"/>
        <w:gridCol w:w="257"/>
        <w:gridCol w:w="283"/>
        <w:gridCol w:w="29"/>
        <w:gridCol w:w="255"/>
        <w:gridCol w:w="425"/>
        <w:gridCol w:w="32"/>
        <w:gridCol w:w="393"/>
        <w:gridCol w:w="284"/>
        <w:gridCol w:w="35"/>
        <w:gridCol w:w="248"/>
        <w:gridCol w:w="426"/>
        <w:gridCol w:w="38"/>
        <w:gridCol w:w="245"/>
        <w:gridCol w:w="284"/>
        <w:gridCol w:w="40"/>
        <w:gridCol w:w="385"/>
        <w:gridCol w:w="283"/>
        <w:gridCol w:w="43"/>
        <w:gridCol w:w="241"/>
        <w:gridCol w:w="425"/>
        <w:gridCol w:w="46"/>
        <w:gridCol w:w="413"/>
        <w:gridCol w:w="283"/>
        <w:gridCol w:w="16"/>
        <w:gridCol w:w="329"/>
        <w:gridCol w:w="364"/>
      </w:tblGrid>
      <w:tr w:rsidR="00E219B5" w:rsidRPr="00E219B5" w:rsidTr="00586506">
        <w:trPr>
          <w:trHeight w:val="302"/>
          <w:jc w:val="center"/>
        </w:trPr>
        <w:tc>
          <w:tcPr>
            <w:tcW w:w="284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09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58" w:type="dxa"/>
            <w:gridSpan w:val="7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586506">
        <w:trPr>
          <w:trHeight w:val="979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0D0015" w:rsidRDefault="00E219B5" w:rsidP="000D00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324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586506">
        <w:trPr>
          <w:trHeight w:val="145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0" w:type="dxa"/>
            <w:gridSpan w:val="78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Развитие продуктивной деятельности детей  (рисование, лепка, аппликация, художественный труд)</w:t>
            </w:r>
          </w:p>
        </w:tc>
      </w:tr>
      <w:tr w:rsidR="00E219B5" w:rsidRPr="00E219B5" w:rsidTr="00586506">
        <w:trPr>
          <w:trHeight w:val="14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проявляет интерес и бережно относится к результатам </w:t>
            </w:r>
          </w:p>
          <w:p w:rsidR="00E219B5" w:rsidRP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детского изобразительного творчества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1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в объемном или плоскостном изображении черты знакомых предметов, персонажей, явлений и называет их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умеет лепить из соленого теста, глины, пластилина; раскатывать, скатывать, сплющивать,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отрывать, прищипывать материал, соединять готовые части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26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умеет располагать и наклеивать </w:t>
            </w: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lastRenderedPageBreak/>
              <w:t>готовые части предметов, геометрические и растительные формы для украшения, соблюдать последовательность наклеивания элементов, ориентируяс</w:t>
            </w:r>
            <w:r w:rsidR="006018C1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ь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на цвет и форму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30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70" w:type="dxa"/>
            <w:gridSpan w:val="78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Развитие детского творчества</w:t>
            </w:r>
          </w:p>
        </w:tc>
      </w:tr>
      <w:tr w:rsidR="00E219B5" w:rsidRPr="00E219B5" w:rsidTr="00586506">
        <w:trPr>
          <w:trHeight w:val="19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самостоятельно выбирает цвет материала, фон и размер листа бумаги, способ </w:t>
            </w:r>
            <w:r w:rsidRPr="00E219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рисования для создания яркого образа (мазками, пятнами, штрихами, линиями)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создает выразительные образы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помощью интеграции рисования, лепки, аппликации, используя приобретенные навыки и умения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32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0" w:type="dxa"/>
            <w:gridSpan w:val="78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Приобщение к изобразительному искусству</w:t>
            </w:r>
          </w:p>
        </w:tc>
      </w:tr>
      <w:tr w:rsidR="00E219B5" w:rsidRPr="00E219B5" w:rsidTr="00586506">
        <w:trPr>
          <w:trHeight w:val="380"/>
          <w:jc w:val="center"/>
        </w:trPr>
        <w:tc>
          <w:tcPr>
            <w:tcW w:w="281" w:type="dxa"/>
            <w:vMerge w:val="restart"/>
          </w:tcPr>
          <w:p w:rsid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Pr="00E219B5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 реагирует на произведения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декоративно-прикладного искусства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 реагирует на </w:t>
            </w:r>
            <w:r w:rsidR="00064118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я книжной графики (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, Ю. Васнецов)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06" w:rsidRPr="00E219B5" w:rsidTr="002B5C15">
        <w:trPr>
          <w:trHeight w:val="180"/>
          <w:jc w:val="center"/>
        </w:trPr>
        <w:tc>
          <w:tcPr>
            <w:tcW w:w="281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0" w:type="dxa"/>
            <w:gridSpan w:val="78"/>
          </w:tcPr>
          <w:p w:rsidR="00586506" w:rsidRPr="00E219B5" w:rsidRDefault="00586506" w:rsidP="00586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познавательно-исследовательской  и продуктивной (конструкторской) деятельности</w:t>
            </w:r>
          </w:p>
        </w:tc>
      </w:tr>
      <w:tr w:rsidR="00586506" w:rsidRPr="00E219B5" w:rsidTr="00586506">
        <w:trPr>
          <w:trHeight w:val="180"/>
          <w:jc w:val="center"/>
        </w:trPr>
        <w:tc>
          <w:tcPr>
            <w:tcW w:w="281" w:type="dxa"/>
            <w:vMerge w:val="restart"/>
          </w:tcPr>
          <w:p w:rsidR="00586506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Pr="00E219B5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586506" w:rsidRPr="00E219B5" w:rsidRDefault="00586506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знает, называет и правильно использует детали строительного материала</w:t>
            </w:r>
          </w:p>
        </w:tc>
        <w:tc>
          <w:tcPr>
            <w:tcW w:w="260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6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06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586506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пользуется простыми способами конструирования,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конструирует по образцу, </w:t>
            </w:r>
          </w:p>
          <w:p w:rsidR="00586506" w:rsidRPr="00E219B5" w:rsidRDefault="00586506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 заданию взрослого,</w:t>
            </w:r>
          </w:p>
        </w:tc>
        <w:tc>
          <w:tcPr>
            <w:tcW w:w="260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6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06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586506" w:rsidRPr="00E219B5" w:rsidRDefault="00586506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выполняет действия замещения недостающих строительных деталей другими</w:t>
            </w:r>
          </w:p>
        </w:tc>
        <w:tc>
          <w:tcPr>
            <w:tcW w:w="260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6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20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24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Оценивание по балльной системе:                         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      Максим балл – 27 </w:t>
      </w:r>
      <w:r w:rsidRPr="00E219B5">
        <w:rPr>
          <w:rFonts w:ascii="Times New Roman" w:hAnsi="Times New Roman" w:cs="Times New Roman"/>
          <w:sz w:val="24"/>
          <w:szCs w:val="24"/>
        </w:rPr>
        <w:t>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Высокий результат -3 балла;                                   </w:t>
      </w:r>
      <w:r w:rsidR="00586506">
        <w:rPr>
          <w:rFonts w:ascii="Times New Roman" w:hAnsi="Times New Roman" w:cs="Times New Roman"/>
          <w:sz w:val="24"/>
          <w:szCs w:val="24"/>
        </w:rPr>
        <w:t xml:space="preserve">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      Минимум балл – 14</w:t>
      </w:r>
      <w:r w:rsidRPr="00E219B5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Низкий результат – 1 балл.                                 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Высокий показатель – 20 – 27</w:t>
      </w:r>
      <w:r w:rsidRPr="00E219B5">
        <w:rPr>
          <w:rFonts w:ascii="Times New Roman" w:hAnsi="Times New Roman" w:cs="Times New Roman"/>
          <w:sz w:val="24"/>
          <w:szCs w:val="24"/>
        </w:rPr>
        <w:t xml:space="preserve"> (от 75% до 100%)</w:t>
      </w:r>
    </w:p>
    <w:p w:rsidR="00E219B5" w:rsidRPr="00E219B5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показатель – 16 – 19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(от 35% до 75%)</w:t>
      </w:r>
    </w:p>
    <w:p w:rsidR="00E219B5" w:rsidRPr="00E219B5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показатель – 0 – 14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   (от 0%  до 35%)</w:t>
      </w:r>
    </w:p>
    <w:p w:rsidR="00586506" w:rsidRDefault="00586506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64118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E219B5" w:rsidRPr="00152A6E" w:rsidRDefault="00E219B5" w:rsidP="000D001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EB33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«Художественно-  эстетическое   развитие »    раздел  программы  </w:t>
      </w:r>
      <w:r w:rsidRPr="00E219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«</w:t>
      </w:r>
      <w:r w:rsidRPr="00E219B5">
        <w:rPr>
          <w:rFonts w:ascii="Times New Roman" w:hAnsi="Times New Roman" w:cs="Times New Roman"/>
          <w:b/>
          <w:bCs/>
          <w:sz w:val="24"/>
          <w:szCs w:val="24"/>
        </w:rPr>
        <w:t xml:space="preserve">Музыкальное  </w:t>
      </w:r>
      <w:r w:rsidR="000D0015">
        <w:rPr>
          <w:rFonts w:ascii="Times New Roman" w:hAnsi="Times New Roman" w:cs="Times New Roman"/>
          <w:b/>
          <w:bCs/>
          <w:sz w:val="24"/>
          <w:szCs w:val="24"/>
        </w:rPr>
        <w:t>развити</w:t>
      </w:r>
      <w:r w:rsidRPr="00E219B5">
        <w:rPr>
          <w:rFonts w:ascii="Times New Roman" w:hAnsi="Times New Roman" w:cs="Times New Roman"/>
          <w:b/>
          <w:bCs/>
          <w:sz w:val="24"/>
          <w:szCs w:val="24"/>
        </w:rPr>
        <w:t xml:space="preserve">е» 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E219B5" w:rsidRPr="00E219B5" w:rsidTr="00EE70BA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6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4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0D001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215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5" w:type="dxa"/>
            <w:gridSpan w:val="4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музыкально-художественной деятельности детей</w:t>
            </w:r>
          </w:p>
        </w:tc>
      </w:tr>
      <w:tr w:rsidR="00E219B5" w:rsidRPr="00E219B5" w:rsidTr="00EE70BA">
        <w:trPr>
          <w:trHeight w:val="140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Pr="00E219B5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слушает музыкальное произведение до конца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звуки по высоте (в пределах </w:t>
            </w:r>
            <w:proofErr w:type="gramEnd"/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октавы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8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замечает изменения в звучании (тихо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громко)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поет, не отставая и не опережая других, чисто и ясно произносит слова,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передаёт характер песни (весело, протяжно, ласково, напевно)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допевает мелодии колыбельных песен на слог «баю-баю» и весёлых мелодий на слог «ля-ля»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сочиняет весёлые и грустные мелодии по образцу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выполнять танцевальные движения: кружиться в парах, притопывать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попеременно ногами, двигаться под музыку с предметами (флажки, листочки, платочки и т.п.).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выполняют движения, передающие характер изображаемых животных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и называет детские музыкальные инструменты (металлофон, барабан,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музыкальный молоточек и др.).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55" w:type="dxa"/>
            <w:gridSpan w:val="4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Приобщение к музыкальному искусству</w:t>
            </w:r>
          </w:p>
        </w:tc>
      </w:tr>
      <w:tr w:rsidR="00E219B5" w:rsidRPr="00E219B5" w:rsidTr="00EE70BA">
        <w:trPr>
          <w:trHeight w:val="190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узнаёт знакомые песни, пьесы, чувствует характер музыки, эмоционально на неё реагирует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30    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10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22 – 30 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11 – 21     (от 35% до 75%)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10        (от 0%  до 35%)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E219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E219B5" w:rsidRPr="00E219B5" w:rsidSect="00412F8E">
      <w:pgSz w:w="16838" w:h="11906" w:orient="landscape"/>
      <w:pgMar w:top="1440" w:right="1080" w:bottom="1701" w:left="108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F8B" w:rsidRDefault="002C7F8B" w:rsidP="00621DF1">
      <w:pPr>
        <w:spacing w:after="0" w:line="240" w:lineRule="auto"/>
      </w:pPr>
      <w:r>
        <w:separator/>
      </w:r>
    </w:p>
  </w:endnote>
  <w:endnote w:type="continuationSeparator" w:id="0">
    <w:p w:rsidR="002C7F8B" w:rsidRDefault="002C7F8B" w:rsidP="0062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834897"/>
      <w:docPartObj>
        <w:docPartGallery w:val="Page Numbers (Bottom of Page)"/>
        <w:docPartUnique/>
      </w:docPartObj>
    </w:sdtPr>
    <w:sdtEndPr/>
    <w:sdtContent>
      <w:p w:rsidR="009D58B9" w:rsidRDefault="009D58B9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D95">
          <w:rPr>
            <w:noProof/>
          </w:rPr>
          <w:t>2</w:t>
        </w:r>
        <w:r>
          <w:fldChar w:fldCharType="end"/>
        </w:r>
      </w:p>
    </w:sdtContent>
  </w:sdt>
  <w:p w:rsidR="009D58B9" w:rsidRDefault="009D58B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F8B" w:rsidRDefault="002C7F8B" w:rsidP="00621DF1">
      <w:pPr>
        <w:spacing w:after="0" w:line="240" w:lineRule="auto"/>
      </w:pPr>
      <w:r>
        <w:separator/>
      </w:r>
    </w:p>
  </w:footnote>
  <w:footnote w:type="continuationSeparator" w:id="0">
    <w:p w:rsidR="002C7F8B" w:rsidRDefault="002C7F8B" w:rsidP="00621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1591">
    <w:multiLevelType w:val="hybridMultilevel"/>
    <w:lvl w:ilvl="0" w:tplc="98356766">
      <w:start w:val="1"/>
      <w:numFmt w:val="decimal"/>
      <w:lvlText w:val="%1."/>
      <w:lvlJc w:val="left"/>
      <w:pPr>
        <w:ind w:left="720" w:hanging="360"/>
      </w:pPr>
    </w:lvl>
    <w:lvl w:ilvl="1" w:tplc="98356766" w:tentative="1">
      <w:start w:val="1"/>
      <w:numFmt w:val="lowerLetter"/>
      <w:lvlText w:val="%2."/>
      <w:lvlJc w:val="left"/>
      <w:pPr>
        <w:ind w:left="1440" w:hanging="360"/>
      </w:pPr>
    </w:lvl>
    <w:lvl w:ilvl="2" w:tplc="98356766" w:tentative="1">
      <w:start w:val="1"/>
      <w:numFmt w:val="lowerRoman"/>
      <w:lvlText w:val="%3."/>
      <w:lvlJc w:val="right"/>
      <w:pPr>
        <w:ind w:left="2160" w:hanging="180"/>
      </w:pPr>
    </w:lvl>
    <w:lvl w:ilvl="3" w:tplc="98356766" w:tentative="1">
      <w:start w:val="1"/>
      <w:numFmt w:val="decimal"/>
      <w:lvlText w:val="%4."/>
      <w:lvlJc w:val="left"/>
      <w:pPr>
        <w:ind w:left="2880" w:hanging="360"/>
      </w:pPr>
    </w:lvl>
    <w:lvl w:ilvl="4" w:tplc="98356766" w:tentative="1">
      <w:start w:val="1"/>
      <w:numFmt w:val="lowerLetter"/>
      <w:lvlText w:val="%5."/>
      <w:lvlJc w:val="left"/>
      <w:pPr>
        <w:ind w:left="3600" w:hanging="360"/>
      </w:pPr>
    </w:lvl>
    <w:lvl w:ilvl="5" w:tplc="98356766" w:tentative="1">
      <w:start w:val="1"/>
      <w:numFmt w:val="lowerRoman"/>
      <w:lvlText w:val="%6."/>
      <w:lvlJc w:val="right"/>
      <w:pPr>
        <w:ind w:left="4320" w:hanging="180"/>
      </w:pPr>
    </w:lvl>
    <w:lvl w:ilvl="6" w:tplc="98356766" w:tentative="1">
      <w:start w:val="1"/>
      <w:numFmt w:val="decimal"/>
      <w:lvlText w:val="%7."/>
      <w:lvlJc w:val="left"/>
      <w:pPr>
        <w:ind w:left="5040" w:hanging="360"/>
      </w:pPr>
    </w:lvl>
    <w:lvl w:ilvl="7" w:tplc="98356766" w:tentative="1">
      <w:start w:val="1"/>
      <w:numFmt w:val="lowerLetter"/>
      <w:lvlText w:val="%8."/>
      <w:lvlJc w:val="left"/>
      <w:pPr>
        <w:ind w:left="5760" w:hanging="360"/>
      </w:pPr>
    </w:lvl>
    <w:lvl w:ilvl="8" w:tplc="98356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90">
    <w:multiLevelType w:val="hybridMultilevel"/>
    <w:lvl w:ilvl="0" w:tplc="58543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3448FF36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22A2CDE"/>
    <w:multiLevelType w:val="hybridMultilevel"/>
    <w:tmpl w:val="9CBC50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290971"/>
    <w:multiLevelType w:val="multilevel"/>
    <w:tmpl w:val="F01CF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39416C"/>
    <w:multiLevelType w:val="hybridMultilevel"/>
    <w:tmpl w:val="35208B30"/>
    <w:lvl w:ilvl="0" w:tplc="3448FF3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0537F6"/>
    <w:multiLevelType w:val="multilevel"/>
    <w:tmpl w:val="3628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4B0890"/>
    <w:multiLevelType w:val="hybridMultilevel"/>
    <w:tmpl w:val="6D40B456"/>
    <w:lvl w:ilvl="0" w:tplc="3448FF3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27A35"/>
    <w:multiLevelType w:val="hybridMultilevel"/>
    <w:tmpl w:val="AD401D9A"/>
    <w:lvl w:ilvl="0" w:tplc="3448FF36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930F56"/>
    <w:multiLevelType w:val="multilevel"/>
    <w:tmpl w:val="1F7E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955F31"/>
    <w:multiLevelType w:val="hybridMultilevel"/>
    <w:tmpl w:val="26CCD392"/>
    <w:lvl w:ilvl="0" w:tplc="3448FF3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201F8"/>
    <w:multiLevelType w:val="hybridMultilevel"/>
    <w:tmpl w:val="E27C5920"/>
    <w:lvl w:ilvl="0" w:tplc="3448FF3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D5FCE"/>
    <w:multiLevelType w:val="hybridMultilevel"/>
    <w:tmpl w:val="61F8E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8A5485"/>
    <w:multiLevelType w:val="hybridMultilevel"/>
    <w:tmpl w:val="6B8A2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B117B"/>
    <w:multiLevelType w:val="multilevel"/>
    <w:tmpl w:val="B2FC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BA6A9A"/>
    <w:multiLevelType w:val="hybridMultilevel"/>
    <w:tmpl w:val="4934A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E4504"/>
    <w:multiLevelType w:val="hybridMultilevel"/>
    <w:tmpl w:val="E73EB5C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981553"/>
    <w:multiLevelType w:val="multilevel"/>
    <w:tmpl w:val="AB22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185EBF"/>
    <w:multiLevelType w:val="multilevel"/>
    <w:tmpl w:val="30663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B1777"/>
    <w:multiLevelType w:val="multilevel"/>
    <w:tmpl w:val="DF34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7B2C0D"/>
    <w:multiLevelType w:val="multilevel"/>
    <w:tmpl w:val="58DC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D90177"/>
    <w:multiLevelType w:val="hybridMultilevel"/>
    <w:tmpl w:val="46AC8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9529FB"/>
    <w:multiLevelType w:val="multilevel"/>
    <w:tmpl w:val="79FC3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3">
    <w:nsid w:val="66B15C35"/>
    <w:multiLevelType w:val="hybridMultilevel"/>
    <w:tmpl w:val="4CE687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AC2946"/>
    <w:multiLevelType w:val="hybridMultilevel"/>
    <w:tmpl w:val="5CC67E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B992C01"/>
    <w:multiLevelType w:val="multilevel"/>
    <w:tmpl w:val="C240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8B0F97"/>
    <w:multiLevelType w:val="hybridMultilevel"/>
    <w:tmpl w:val="A1E66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8F2C7F"/>
    <w:multiLevelType w:val="hybridMultilevel"/>
    <w:tmpl w:val="6F326EA2"/>
    <w:lvl w:ilvl="0" w:tplc="9C98DBB8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5CFA3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64B42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D495D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22867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54F8E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80F28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38D2E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8CD09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F0817B9"/>
    <w:multiLevelType w:val="multilevel"/>
    <w:tmpl w:val="7C5AF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D730BB"/>
    <w:multiLevelType w:val="hybridMultilevel"/>
    <w:tmpl w:val="687C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</w:num>
  <w:num w:numId="3">
    <w:abstractNumId w:val="23"/>
  </w:num>
  <w:num w:numId="4">
    <w:abstractNumId w:val="28"/>
  </w:num>
  <w:num w:numId="5">
    <w:abstractNumId w:val="14"/>
  </w:num>
  <w:num w:numId="6">
    <w:abstractNumId w:val="9"/>
  </w:num>
  <w:num w:numId="7">
    <w:abstractNumId w:val="6"/>
  </w:num>
  <w:num w:numId="8">
    <w:abstractNumId w:val="17"/>
  </w:num>
  <w:num w:numId="9">
    <w:abstractNumId w:val="19"/>
  </w:num>
  <w:num w:numId="10">
    <w:abstractNumId w:val="20"/>
  </w:num>
  <w:num w:numId="11">
    <w:abstractNumId w:val="4"/>
  </w:num>
  <w:num w:numId="12">
    <w:abstractNumId w:val="18"/>
  </w:num>
  <w:num w:numId="13">
    <w:abstractNumId w:val="25"/>
  </w:num>
  <w:num w:numId="14">
    <w:abstractNumId w:val="16"/>
  </w:num>
  <w:num w:numId="15">
    <w:abstractNumId w:val="27"/>
  </w:num>
  <w:num w:numId="16">
    <w:abstractNumId w:val="3"/>
  </w:num>
  <w:num w:numId="17">
    <w:abstractNumId w:val="29"/>
  </w:num>
  <w:num w:numId="18">
    <w:abstractNumId w:val="8"/>
  </w:num>
  <w:num w:numId="19">
    <w:abstractNumId w:val="12"/>
  </w:num>
  <w:num w:numId="20">
    <w:abstractNumId w:val="24"/>
  </w:num>
  <w:num w:numId="21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Arial" w:hAnsi="Arial" w:hint="default"/>
        </w:rPr>
      </w:lvl>
    </w:lvlOverride>
  </w:num>
  <w:num w:numId="22">
    <w:abstractNumId w:val="22"/>
  </w:num>
  <w:num w:numId="23">
    <w:abstractNumId w:val="15"/>
  </w:num>
  <w:num w:numId="24">
    <w:abstractNumId w:val="13"/>
  </w:num>
  <w:num w:numId="25">
    <w:abstractNumId w:val="26"/>
  </w:num>
  <w:num w:numId="26">
    <w:abstractNumId w:val="10"/>
  </w:num>
  <w:num w:numId="27">
    <w:abstractNumId w:val="5"/>
  </w:num>
  <w:num w:numId="28">
    <w:abstractNumId w:val="11"/>
  </w:num>
  <w:num w:numId="29">
    <w:abstractNumId w:val="7"/>
  </w:num>
  <w:num w:numId="21590">
    <w:abstractNumId w:val="21590"/>
  </w:num>
  <w:num w:numId="21591">
    <w:abstractNumId w:val="21591"/>
  </w:num>
  <w:numIdMacAtCleanup w:val="22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8BD"/>
    <w:rsid w:val="00013050"/>
    <w:rsid w:val="000209D8"/>
    <w:rsid w:val="00022DBF"/>
    <w:rsid w:val="0003129D"/>
    <w:rsid w:val="000316AA"/>
    <w:rsid w:val="000347C6"/>
    <w:rsid w:val="00052977"/>
    <w:rsid w:val="00054A02"/>
    <w:rsid w:val="00064118"/>
    <w:rsid w:val="000705E7"/>
    <w:rsid w:val="00086F53"/>
    <w:rsid w:val="00090637"/>
    <w:rsid w:val="000A2F83"/>
    <w:rsid w:val="000A44FF"/>
    <w:rsid w:val="000A4950"/>
    <w:rsid w:val="000B3B02"/>
    <w:rsid w:val="000D0015"/>
    <w:rsid w:val="000D18F8"/>
    <w:rsid w:val="000D3983"/>
    <w:rsid w:val="000E1E2E"/>
    <w:rsid w:val="000E7FD5"/>
    <w:rsid w:val="000F0BEC"/>
    <w:rsid w:val="00100AC9"/>
    <w:rsid w:val="00106D95"/>
    <w:rsid w:val="00112719"/>
    <w:rsid w:val="001146CF"/>
    <w:rsid w:val="00121DCA"/>
    <w:rsid w:val="00125A09"/>
    <w:rsid w:val="0013202D"/>
    <w:rsid w:val="00134994"/>
    <w:rsid w:val="00134BFF"/>
    <w:rsid w:val="001359DE"/>
    <w:rsid w:val="001436C3"/>
    <w:rsid w:val="001448EC"/>
    <w:rsid w:val="00145F46"/>
    <w:rsid w:val="00153B7E"/>
    <w:rsid w:val="00163556"/>
    <w:rsid w:val="00164CA7"/>
    <w:rsid w:val="00166318"/>
    <w:rsid w:val="00166ECF"/>
    <w:rsid w:val="00173D0B"/>
    <w:rsid w:val="0018403E"/>
    <w:rsid w:val="001A1D0F"/>
    <w:rsid w:val="001B34AD"/>
    <w:rsid w:val="001B3CC6"/>
    <w:rsid w:val="001B44B7"/>
    <w:rsid w:val="001C5B81"/>
    <w:rsid w:val="001C6ED0"/>
    <w:rsid w:val="001D70D6"/>
    <w:rsid w:val="001E21E7"/>
    <w:rsid w:val="001E5D54"/>
    <w:rsid w:val="001F3806"/>
    <w:rsid w:val="001F5E86"/>
    <w:rsid w:val="00202EE8"/>
    <w:rsid w:val="00214F89"/>
    <w:rsid w:val="00215893"/>
    <w:rsid w:val="00221B5A"/>
    <w:rsid w:val="00223CE3"/>
    <w:rsid w:val="0022423C"/>
    <w:rsid w:val="002257D0"/>
    <w:rsid w:val="00226B9F"/>
    <w:rsid w:val="00237E70"/>
    <w:rsid w:val="00250BF4"/>
    <w:rsid w:val="002614FC"/>
    <w:rsid w:val="00266916"/>
    <w:rsid w:val="00280A26"/>
    <w:rsid w:val="00292D23"/>
    <w:rsid w:val="002959D1"/>
    <w:rsid w:val="00296A44"/>
    <w:rsid w:val="002B5C15"/>
    <w:rsid w:val="002B740B"/>
    <w:rsid w:val="002C02F7"/>
    <w:rsid w:val="002C7F8B"/>
    <w:rsid w:val="002D658F"/>
    <w:rsid w:val="002E22B5"/>
    <w:rsid w:val="002E3530"/>
    <w:rsid w:val="002E7B19"/>
    <w:rsid w:val="002F3B4E"/>
    <w:rsid w:val="002F4A88"/>
    <w:rsid w:val="00302CAE"/>
    <w:rsid w:val="00345F4B"/>
    <w:rsid w:val="00347345"/>
    <w:rsid w:val="00350EA6"/>
    <w:rsid w:val="003525C6"/>
    <w:rsid w:val="00357E15"/>
    <w:rsid w:val="003613CA"/>
    <w:rsid w:val="00375AD6"/>
    <w:rsid w:val="0038084A"/>
    <w:rsid w:val="00390918"/>
    <w:rsid w:val="00391DB3"/>
    <w:rsid w:val="003A487C"/>
    <w:rsid w:val="003A7CB1"/>
    <w:rsid w:val="003B37A6"/>
    <w:rsid w:val="003E3A3F"/>
    <w:rsid w:val="003E5C2F"/>
    <w:rsid w:val="003F1109"/>
    <w:rsid w:val="003F18A5"/>
    <w:rsid w:val="00412F8E"/>
    <w:rsid w:val="00416599"/>
    <w:rsid w:val="00417AC7"/>
    <w:rsid w:val="00426313"/>
    <w:rsid w:val="004325EA"/>
    <w:rsid w:val="00440473"/>
    <w:rsid w:val="004638CF"/>
    <w:rsid w:val="0046422B"/>
    <w:rsid w:val="0049489E"/>
    <w:rsid w:val="004D2F9A"/>
    <w:rsid w:val="004D5686"/>
    <w:rsid w:val="004D5A01"/>
    <w:rsid w:val="004E4ADB"/>
    <w:rsid w:val="004F5DEA"/>
    <w:rsid w:val="00522712"/>
    <w:rsid w:val="005327B5"/>
    <w:rsid w:val="0056595D"/>
    <w:rsid w:val="00575570"/>
    <w:rsid w:val="0058233E"/>
    <w:rsid w:val="00586506"/>
    <w:rsid w:val="005A3799"/>
    <w:rsid w:val="005C2EFC"/>
    <w:rsid w:val="005C4ABF"/>
    <w:rsid w:val="005E0850"/>
    <w:rsid w:val="005E2490"/>
    <w:rsid w:val="005E3526"/>
    <w:rsid w:val="005E70B1"/>
    <w:rsid w:val="006000A0"/>
    <w:rsid w:val="006008B8"/>
    <w:rsid w:val="006018C1"/>
    <w:rsid w:val="00613083"/>
    <w:rsid w:val="006203F7"/>
    <w:rsid w:val="00621DF1"/>
    <w:rsid w:val="006252BE"/>
    <w:rsid w:val="00634370"/>
    <w:rsid w:val="00636608"/>
    <w:rsid w:val="006469CA"/>
    <w:rsid w:val="00646E77"/>
    <w:rsid w:val="00667FF4"/>
    <w:rsid w:val="00680ABE"/>
    <w:rsid w:val="0069332B"/>
    <w:rsid w:val="00694008"/>
    <w:rsid w:val="006A15D7"/>
    <w:rsid w:val="006B36C5"/>
    <w:rsid w:val="006C4793"/>
    <w:rsid w:val="006D44DF"/>
    <w:rsid w:val="006D5396"/>
    <w:rsid w:val="006F7E77"/>
    <w:rsid w:val="00702F84"/>
    <w:rsid w:val="00703FBF"/>
    <w:rsid w:val="0072371C"/>
    <w:rsid w:val="00726DF6"/>
    <w:rsid w:val="0073667A"/>
    <w:rsid w:val="00737C4E"/>
    <w:rsid w:val="007400E9"/>
    <w:rsid w:val="00745899"/>
    <w:rsid w:val="007461D2"/>
    <w:rsid w:val="00746D10"/>
    <w:rsid w:val="007524C6"/>
    <w:rsid w:val="00764DCE"/>
    <w:rsid w:val="00774B8D"/>
    <w:rsid w:val="00775D40"/>
    <w:rsid w:val="0077607F"/>
    <w:rsid w:val="007804CB"/>
    <w:rsid w:val="00792A40"/>
    <w:rsid w:val="007962B7"/>
    <w:rsid w:val="0079740D"/>
    <w:rsid w:val="007D2BEE"/>
    <w:rsid w:val="007E044F"/>
    <w:rsid w:val="007F390D"/>
    <w:rsid w:val="00800B00"/>
    <w:rsid w:val="0080222C"/>
    <w:rsid w:val="00806AE7"/>
    <w:rsid w:val="00817D24"/>
    <w:rsid w:val="00840D14"/>
    <w:rsid w:val="008460DE"/>
    <w:rsid w:val="00851AE1"/>
    <w:rsid w:val="00861B7E"/>
    <w:rsid w:val="00872335"/>
    <w:rsid w:val="00872857"/>
    <w:rsid w:val="0087517B"/>
    <w:rsid w:val="00875458"/>
    <w:rsid w:val="008837C4"/>
    <w:rsid w:val="008844C0"/>
    <w:rsid w:val="0089178B"/>
    <w:rsid w:val="008B0754"/>
    <w:rsid w:val="008B5590"/>
    <w:rsid w:val="008C4EEB"/>
    <w:rsid w:val="008D3D77"/>
    <w:rsid w:val="008D67DE"/>
    <w:rsid w:val="0090059C"/>
    <w:rsid w:val="00916F44"/>
    <w:rsid w:val="009271A2"/>
    <w:rsid w:val="00930E3F"/>
    <w:rsid w:val="0097456F"/>
    <w:rsid w:val="00982215"/>
    <w:rsid w:val="00982E7B"/>
    <w:rsid w:val="00990232"/>
    <w:rsid w:val="009A4DD5"/>
    <w:rsid w:val="009C214A"/>
    <w:rsid w:val="009D58B9"/>
    <w:rsid w:val="009D655B"/>
    <w:rsid w:val="009F7C98"/>
    <w:rsid w:val="00A0361B"/>
    <w:rsid w:val="00A06A7D"/>
    <w:rsid w:val="00A11A6B"/>
    <w:rsid w:val="00A13DDE"/>
    <w:rsid w:val="00A145F8"/>
    <w:rsid w:val="00A26840"/>
    <w:rsid w:val="00A43CAC"/>
    <w:rsid w:val="00A4404E"/>
    <w:rsid w:val="00A445F9"/>
    <w:rsid w:val="00A52C65"/>
    <w:rsid w:val="00A60506"/>
    <w:rsid w:val="00A62B1A"/>
    <w:rsid w:val="00A7148C"/>
    <w:rsid w:val="00A76D88"/>
    <w:rsid w:val="00A84042"/>
    <w:rsid w:val="00A84D83"/>
    <w:rsid w:val="00AD3798"/>
    <w:rsid w:val="00AD5F6F"/>
    <w:rsid w:val="00AE4A64"/>
    <w:rsid w:val="00B11F94"/>
    <w:rsid w:val="00B317DA"/>
    <w:rsid w:val="00B425DB"/>
    <w:rsid w:val="00B429CB"/>
    <w:rsid w:val="00B502D9"/>
    <w:rsid w:val="00B538E7"/>
    <w:rsid w:val="00B628E5"/>
    <w:rsid w:val="00B702B5"/>
    <w:rsid w:val="00B71796"/>
    <w:rsid w:val="00B718FC"/>
    <w:rsid w:val="00B76324"/>
    <w:rsid w:val="00B820A5"/>
    <w:rsid w:val="00B86AA3"/>
    <w:rsid w:val="00BA3DA4"/>
    <w:rsid w:val="00BB52B7"/>
    <w:rsid w:val="00BB5668"/>
    <w:rsid w:val="00BC03A0"/>
    <w:rsid w:val="00BC4B6E"/>
    <w:rsid w:val="00BD39BA"/>
    <w:rsid w:val="00BE04AE"/>
    <w:rsid w:val="00BE33E7"/>
    <w:rsid w:val="00BF1EE8"/>
    <w:rsid w:val="00C0344C"/>
    <w:rsid w:val="00C16D12"/>
    <w:rsid w:val="00C20512"/>
    <w:rsid w:val="00C26547"/>
    <w:rsid w:val="00C27CBD"/>
    <w:rsid w:val="00C30985"/>
    <w:rsid w:val="00C511F1"/>
    <w:rsid w:val="00C76584"/>
    <w:rsid w:val="00C8192B"/>
    <w:rsid w:val="00C94EDD"/>
    <w:rsid w:val="00CA0949"/>
    <w:rsid w:val="00CA48BD"/>
    <w:rsid w:val="00CB54C0"/>
    <w:rsid w:val="00CC04F8"/>
    <w:rsid w:val="00CC0AE2"/>
    <w:rsid w:val="00CD78E8"/>
    <w:rsid w:val="00CE218B"/>
    <w:rsid w:val="00CF13CE"/>
    <w:rsid w:val="00CF4FA0"/>
    <w:rsid w:val="00D048B5"/>
    <w:rsid w:val="00D10F9C"/>
    <w:rsid w:val="00D21468"/>
    <w:rsid w:val="00D33E7A"/>
    <w:rsid w:val="00D36A33"/>
    <w:rsid w:val="00D42957"/>
    <w:rsid w:val="00D54F29"/>
    <w:rsid w:val="00D55801"/>
    <w:rsid w:val="00D62D26"/>
    <w:rsid w:val="00D73331"/>
    <w:rsid w:val="00D74EF0"/>
    <w:rsid w:val="00D832C9"/>
    <w:rsid w:val="00D97151"/>
    <w:rsid w:val="00DA1265"/>
    <w:rsid w:val="00DA1EA9"/>
    <w:rsid w:val="00DC0BE6"/>
    <w:rsid w:val="00DD0F8E"/>
    <w:rsid w:val="00DD2CE9"/>
    <w:rsid w:val="00DE470C"/>
    <w:rsid w:val="00DE6A2A"/>
    <w:rsid w:val="00DE6DEF"/>
    <w:rsid w:val="00E174E6"/>
    <w:rsid w:val="00E219B5"/>
    <w:rsid w:val="00E21D95"/>
    <w:rsid w:val="00E27409"/>
    <w:rsid w:val="00E34027"/>
    <w:rsid w:val="00E5087A"/>
    <w:rsid w:val="00E52926"/>
    <w:rsid w:val="00E56708"/>
    <w:rsid w:val="00E61A43"/>
    <w:rsid w:val="00E64774"/>
    <w:rsid w:val="00E8205D"/>
    <w:rsid w:val="00E8268F"/>
    <w:rsid w:val="00E8567C"/>
    <w:rsid w:val="00E85A5F"/>
    <w:rsid w:val="00E95404"/>
    <w:rsid w:val="00E96165"/>
    <w:rsid w:val="00EA429F"/>
    <w:rsid w:val="00EA5D76"/>
    <w:rsid w:val="00EB09D8"/>
    <w:rsid w:val="00EB33CE"/>
    <w:rsid w:val="00EB4741"/>
    <w:rsid w:val="00EB4F77"/>
    <w:rsid w:val="00EC0DC2"/>
    <w:rsid w:val="00ED33E1"/>
    <w:rsid w:val="00ED453B"/>
    <w:rsid w:val="00EE468C"/>
    <w:rsid w:val="00EE70BA"/>
    <w:rsid w:val="00F01F8F"/>
    <w:rsid w:val="00F05969"/>
    <w:rsid w:val="00F32C5F"/>
    <w:rsid w:val="00F43BF7"/>
    <w:rsid w:val="00F44248"/>
    <w:rsid w:val="00F44792"/>
    <w:rsid w:val="00F67F08"/>
    <w:rsid w:val="00F82263"/>
    <w:rsid w:val="00F94F54"/>
    <w:rsid w:val="00F96050"/>
    <w:rsid w:val="00FB001E"/>
    <w:rsid w:val="00FB576E"/>
    <w:rsid w:val="00FC0D64"/>
    <w:rsid w:val="00FC305D"/>
    <w:rsid w:val="00FE0455"/>
    <w:rsid w:val="00FF2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2A"/>
  </w:style>
  <w:style w:type="paragraph" w:styleId="1">
    <w:name w:val="heading 1"/>
    <w:basedOn w:val="a"/>
    <w:next w:val="a"/>
    <w:link w:val="10"/>
    <w:qFormat/>
    <w:rsid w:val="001C5B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6"/>
      <w:sz w:val="28"/>
      <w:szCs w:val="34"/>
      <w:lang w:eastAsia="ru-RU"/>
    </w:rPr>
  </w:style>
  <w:style w:type="paragraph" w:styleId="2">
    <w:name w:val="heading 2"/>
    <w:basedOn w:val="a"/>
    <w:next w:val="a"/>
    <w:link w:val="20"/>
    <w:qFormat/>
    <w:rsid w:val="002959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959D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D10F9C"/>
    <w:pPr>
      <w:keepNext/>
      <w:keepLines/>
      <w:spacing w:before="40" w:after="0" w:line="240" w:lineRule="auto"/>
      <w:outlineLvl w:val="3"/>
    </w:pPr>
    <w:rPr>
      <w:rFonts w:ascii="Calibri Light" w:eastAsia="Arial Unicode MS" w:hAnsi="Calibri Light" w:cs="Times New Roman"/>
      <w:i/>
      <w:iCs/>
      <w:color w:val="2E74B5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5B8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79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C5B81"/>
    <w:rPr>
      <w:rFonts w:ascii="Times New Roman" w:eastAsia="Times New Roman" w:hAnsi="Times New Roman" w:cs="Times New Roman"/>
      <w:spacing w:val="6"/>
      <w:sz w:val="28"/>
      <w:szCs w:val="3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5B8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semiHidden/>
    <w:rsid w:val="001C5B81"/>
  </w:style>
  <w:style w:type="character" w:customStyle="1" w:styleId="WW8Num6z0">
    <w:name w:val="WW8Num6z0"/>
    <w:rsid w:val="001C5B81"/>
    <w:rPr>
      <w:rFonts w:ascii="Symbol" w:hAnsi="Symbol" w:cs="Symbol"/>
      <w:sz w:val="20"/>
    </w:rPr>
  </w:style>
  <w:style w:type="character" w:customStyle="1" w:styleId="WW8Num6z2">
    <w:name w:val="WW8Num6z2"/>
    <w:rsid w:val="001C5B81"/>
    <w:rPr>
      <w:rFonts w:ascii="Wingdings" w:hAnsi="Wingdings" w:cs="Wingdings"/>
      <w:sz w:val="20"/>
    </w:rPr>
  </w:style>
  <w:style w:type="character" w:customStyle="1" w:styleId="WW8Num7z0">
    <w:name w:val="WW8Num7z0"/>
    <w:rsid w:val="001C5B81"/>
    <w:rPr>
      <w:rFonts w:ascii="Symbol" w:hAnsi="Symbol" w:cs="Symbol"/>
    </w:rPr>
  </w:style>
  <w:style w:type="character" w:customStyle="1" w:styleId="WW8Num7z1">
    <w:name w:val="WW8Num7z1"/>
    <w:rsid w:val="001C5B81"/>
    <w:rPr>
      <w:rFonts w:ascii="Courier New" w:hAnsi="Courier New" w:cs="Courier New"/>
    </w:rPr>
  </w:style>
  <w:style w:type="character" w:customStyle="1" w:styleId="WW8Num7z2">
    <w:name w:val="WW8Num7z2"/>
    <w:rsid w:val="001C5B81"/>
    <w:rPr>
      <w:rFonts w:ascii="Wingdings" w:hAnsi="Wingdings" w:cs="Wingdings"/>
    </w:rPr>
  </w:style>
  <w:style w:type="character" w:customStyle="1" w:styleId="12">
    <w:name w:val="Основной шрифт абзаца1"/>
    <w:rsid w:val="001C5B81"/>
  </w:style>
  <w:style w:type="character" w:customStyle="1" w:styleId="a4">
    <w:name w:val="Символ сноски"/>
    <w:rsid w:val="001C5B81"/>
    <w:rPr>
      <w:vertAlign w:val="superscript"/>
    </w:rPr>
  </w:style>
  <w:style w:type="character" w:styleId="a5">
    <w:name w:val="page number"/>
    <w:basedOn w:val="12"/>
    <w:rsid w:val="001C5B81"/>
  </w:style>
  <w:style w:type="character" w:styleId="a6">
    <w:name w:val="Hyperlink"/>
    <w:rsid w:val="001C5B81"/>
    <w:rPr>
      <w:color w:val="0000FF"/>
      <w:u w:val="single"/>
    </w:rPr>
  </w:style>
  <w:style w:type="character" w:styleId="a7">
    <w:name w:val="footnote reference"/>
    <w:rsid w:val="001C5B81"/>
    <w:rPr>
      <w:vertAlign w:val="superscript"/>
    </w:rPr>
  </w:style>
  <w:style w:type="character" w:styleId="a8">
    <w:name w:val="endnote reference"/>
    <w:rsid w:val="001C5B81"/>
    <w:rPr>
      <w:vertAlign w:val="superscript"/>
    </w:rPr>
  </w:style>
  <w:style w:type="character" w:customStyle="1" w:styleId="a9">
    <w:name w:val="Символы концевой сноски"/>
    <w:rsid w:val="001C5B81"/>
  </w:style>
  <w:style w:type="paragraph" w:customStyle="1" w:styleId="aa">
    <w:name w:val="Заголовок"/>
    <w:basedOn w:val="a"/>
    <w:next w:val="ab"/>
    <w:rsid w:val="001C5B81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1C5B8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1C5B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"/>
    <w:basedOn w:val="ab"/>
    <w:rsid w:val="001C5B81"/>
    <w:rPr>
      <w:rFonts w:cs="Mangal"/>
    </w:rPr>
  </w:style>
  <w:style w:type="paragraph" w:styleId="ae">
    <w:name w:val="caption"/>
    <w:basedOn w:val="a"/>
    <w:qFormat/>
    <w:rsid w:val="001C5B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1C5B8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">
    <w:name w:val="footnote text"/>
    <w:basedOn w:val="a"/>
    <w:link w:val="af0"/>
    <w:rsid w:val="001C5B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rsid w:val="001C5B8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1">
    <w:name w:val="Normal (Web)"/>
    <w:basedOn w:val="a"/>
    <w:rsid w:val="001C5B8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rsid w:val="001C5B8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3">
    <w:name w:val="Нижний колонтитул Знак"/>
    <w:basedOn w:val="a0"/>
    <w:link w:val="af2"/>
    <w:uiPriority w:val="99"/>
    <w:rsid w:val="001C5B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1">
    <w:name w:val="FR1"/>
    <w:rsid w:val="001C5B81"/>
    <w:pPr>
      <w:widowControl w:val="0"/>
      <w:suppressAutoHyphens/>
      <w:autoSpaceDE w:val="0"/>
      <w:spacing w:after="0" w:line="319" w:lineRule="auto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">
    <w:name w:val="Основной текст с отступом 21"/>
    <w:basedOn w:val="a"/>
    <w:rsid w:val="001C5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1C5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1C5B81"/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paragraph" w:styleId="af4">
    <w:name w:val="Body Text Indent"/>
    <w:basedOn w:val="a"/>
    <w:link w:val="af5"/>
    <w:rsid w:val="001C5B81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1C5B8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1C5B8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1">
    <w:name w:val="Знак5"/>
    <w:basedOn w:val="a"/>
    <w:rsid w:val="001C5B81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6">
    <w:name w:val="Содержимое таблицы"/>
    <w:basedOn w:val="a"/>
    <w:rsid w:val="001C5B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7">
    <w:name w:val="Заголовок таблицы"/>
    <w:basedOn w:val="af6"/>
    <w:rsid w:val="001C5B81"/>
    <w:pPr>
      <w:jc w:val="center"/>
    </w:pPr>
    <w:rPr>
      <w:b/>
      <w:bCs/>
    </w:rPr>
  </w:style>
  <w:style w:type="paragraph" w:customStyle="1" w:styleId="af8">
    <w:name w:val="Содержимое врезки"/>
    <w:basedOn w:val="ab"/>
    <w:rsid w:val="001C5B81"/>
  </w:style>
  <w:style w:type="paragraph" w:styleId="af9">
    <w:name w:val="header"/>
    <w:basedOn w:val="a"/>
    <w:link w:val="afa"/>
    <w:rsid w:val="001C5B8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a">
    <w:name w:val="Верхний колонтитул Знак"/>
    <w:basedOn w:val="a0"/>
    <w:link w:val="af9"/>
    <w:rsid w:val="001C5B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1C5B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21">
    <w:name w:val="p21"/>
    <w:basedOn w:val="a"/>
    <w:rsid w:val="001C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C5B81"/>
  </w:style>
  <w:style w:type="character" w:customStyle="1" w:styleId="s7">
    <w:name w:val="s7"/>
    <w:basedOn w:val="a0"/>
    <w:rsid w:val="001C5B81"/>
  </w:style>
  <w:style w:type="paragraph" w:styleId="afb">
    <w:name w:val="Balloon Text"/>
    <w:basedOn w:val="a"/>
    <w:link w:val="afc"/>
    <w:rsid w:val="001C5B81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zh-CN"/>
    </w:rPr>
  </w:style>
  <w:style w:type="character" w:customStyle="1" w:styleId="afc">
    <w:name w:val="Текст выноски Знак"/>
    <w:basedOn w:val="a0"/>
    <w:link w:val="afb"/>
    <w:rsid w:val="001C5B81"/>
    <w:rPr>
      <w:rFonts w:ascii="Tahoma" w:eastAsia="Times New Roman" w:hAnsi="Tahoma" w:cs="Times New Roman"/>
      <w:sz w:val="16"/>
      <w:szCs w:val="16"/>
      <w:lang w:eastAsia="zh-CN"/>
    </w:rPr>
  </w:style>
  <w:style w:type="character" w:customStyle="1" w:styleId="apple-style-span">
    <w:name w:val="apple-style-span"/>
    <w:basedOn w:val="a0"/>
    <w:rsid w:val="001C5B81"/>
  </w:style>
  <w:style w:type="character" w:customStyle="1" w:styleId="apple-converted-space">
    <w:name w:val="apple-converted-space"/>
    <w:basedOn w:val="a0"/>
    <w:rsid w:val="001C5B81"/>
  </w:style>
  <w:style w:type="character" w:customStyle="1" w:styleId="FontStyle207">
    <w:name w:val="Font Style207"/>
    <w:uiPriority w:val="99"/>
    <w:rsid w:val="001C5B81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1C5B81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C5B81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09">
    <w:name w:val="Font Style209"/>
    <w:uiPriority w:val="99"/>
    <w:rsid w:val="001C5B81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52">
    <w:name w:val="Style52"/>
    <w:basedOn w:val="a"/>
    <w:uiPriority w:val="99"/>
    <w:rsid w:val="001C5B81"/>
    <w:pPr>
      <w:widowControl w:val="0"/>
      <w:autoSpaceDE w:val="0"/>
      <w:autoSpaceDN w:val="0"/>
      <w:adjustRightInd w:val="0"/>
      <w:spacing w:after="0" w:line="262" w:lineRule="exact"/>
      <w:ind w:firstLine="173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28">
    <w:name w:val="Style128"/>
    <w:basedOn w:val="a"/>
    <w:rsid w:val="001C5B81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6">
    <w:name w:val="Font Style226"/>
    <w:uiPriority w:val="99"/>
    <w:rsid w:val="001C5B81"/>
    <w:rPr>
      <w:rFonts w:ascii="Century Schoolbook" w:hAnsi="Century Schoolbook" w:cs="Century Schoolbook"/>
      <w:sz w:val="18"/>
      <w:szCs w:val="18"/>
    </w:rPr>
  </w:style>
  <w:style w:type="paragraph" w:customStyle="1" w:styleId="Style94">
    <w:name w:val="Style94"/>
    <w:basedOn w:val="a"/>
    <w:rsid w:val="001C5B81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7">
    <w:name w:val="Font Style227"/>
    <w:uiPriority w:val="99"/>
    <w:rsid w:val="001C5B81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1C5B81"/>
    <w:pPr>
      <w:widowControl w:val="0"/>
      <w:autoSpaceDE w:val="0"/>
      <w:autoSpaceDN w:val="0"/>
      <w:adjustRightInd w:val="0"/>
      <w:spacing w:after="0" w:line="262" w:lineRule="exact"/>
      <w:ind w:firstLine="461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52">
    <w:name w:val="Style152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56">
    <w:name w:val="Style156"/>
    <w:basedOn w:val="a"/>
    <w:rsid w:val="001C5B81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49">
    <w:name w:val="Font Style249"/>
    <w:uiPriority w:val="99"/>
    <w:rsid w:val="001C5B81"/>
    <w:rPr>
      <w:rFonts w:ascii="MS Reference Sans Serif" w:hAnsi="MS Reference Sans Serif" w:cs="MS Reference Sans Serif"/>
      <w:i/>
      <w:iCs/>
      <w:sz w:val="18"/>
      <w:szCs w:val="18"/>
    </w:rPr>
  </w:style>
  <w:style w:type="character" w:customStyle="1" w:styleId="FontStyle267">
    <w:name w:val="Font Style267"/>
    <w:uiPriority w:val="99"/>
    <w:rsid w:val="001C5B81"/>
    <w:rPr>
      <w:rFonts w:ascii="Franklin Gothic Medium" w:hAnsi="Franklin Gothic Medium" w:cs="Franklin Gothic Medium"/>
      <w:sz w:val="20"/>
      <w:szCs w:val="20"/>
    </w:rPr>
  </w:style>
  <w:style w:type="character" w:customStyle="1" w:styleId="FontStyle290">
    <w:name w:val="Font Style290"/>
    <w:rsid w:val="001C5B81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292">
    <w:name w:val="Font Style292"/>
    <w:rsid w:val="001C5B81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93">
    <w:name w:val="Font Style293"/>
    <w:rsid w:val="001C5B81"/>
    <w:rPr>
      <w:rFonts w:ascii="Bookman Old Style" w:hAnsi="Bookman Old Style" w:cs="Bookman Old Style"/>
      <w:b/>
      <w:bCs/>
      <w:i/>
      <w:iCs/>
      <w:sz w:val="12"/>
      <w:szCs w:val="12"/>
    </w:rPr>
  </w:style>
  <w:style w:type="character" w:customStyle="1" w:styleId="FontStyle308">
    <w:name w:val="Font Style308"/>
    <w:rsid w:val="001C5B81"/>
    <w:rPr>
      <w:rFonts w:ascii="Century Schoolbook" w:hAnsi="Century Schoolbook" w:cs="Century Schoolbook"/>
      <w:i/>
      <w:iCs/>
      <w:spacing w:val="-20"/>
      <w:sz w:val="20"/>
      <w:szCs w:val="20"/>
    </w:rPr>
  </w:style>
  <w:style w:type="paragraph" w:customStyle="1" w:styleId="Style5">
    <w:name w:val="Style5"/>
    <w:basedOn w:val="a"/>
    <w:rsid w:val="001C5B81"/>
    <w:pPr>
      <w:widowControl w:val="0"/>
      <w:autoSpaceDE w:val="0"/>
      <w:autoSpaceDN w:val="0"/>
      <w:adjustRightInd w:val="0"/>
      <w:spacing w:after="0" w:line="223" w:lineRule="exact"/>
      <w:ind w:firstLine="28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02">
    <w:name w:val="Font Style202"/>
    <w:uiPriority w:val="99"/>
    <w:rsid w:val="001C5B81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79">
    <w:name w:val="Style79"/>
    <w:basedOn w:val="a"/>
    <w:uiPriority w:val="99"/>
    <w:rsid w:val="001C5B81"/>
    <w:pPr>
      <w:widowControl w:val="0"/>
      <w:autoSpaceDE w:val="0"/>
      <w:autoSpaceDN w:val="0"/>
      <w:adjustRightInd w:val="0"/>
      <w:spacing w:after="0" w:line="263" w:lineRule="exact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0">
    <w:name w:val="Style90"/>
    <w:basedOn w:val="a"/>
    <w:rsid w:val="001C5B81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51">
    <w:name w:val="Font Style251"/>
    <w:uiPriority w:val="99"/>
    <w:rsid w:val="001C5B81"/>
    <w:rPr>
      <w:rFonts w:ascii="Microsoft Sans Serif" w:hAnsi="Microsoft Sans Serif" w:cs="Microsoft Sans Serif"/>
      <w:b/>
      <w:bCs/>
      <w:sz w:val="10"/>
      <w:szCs w:val="10"/>
    </w:rPr>
  </w:style>
  <w:style w:type="character" w:customStyle="1" w:styleId="FontStyle252">
    <w:name w:val="Font Style252"/>
    <w:uiPriority w:val="99"/>
    <w:rsid w:val="001C5B81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280">
    <w:name w:val="Font Style280"/>
    <w:rsid w:val="001C5B81"/>
    <w:rPr>
      <w:rFonts w:ascii="Century Schoolbook" w:hAnsi="Century Schoolbook" w:cs="Century Schoolbook"/>
      <w:spacing w:val="-10"/>
      <w:sz w:val="22"/>
      <w:szCs w:val="22"/>
    </w:rPr>
  </w:style>
  <w:style w:type="character" w:customStyle="1" w:styleId="FontStyle281">
    <w:name w:val="Font Style281"/>
    <w:rsid w:val="001C5B81"/>
    <w:rPr>
      <w:rFonts w:ascii="Century Schoolbook" w:hAnsi="Century Schoolbook" w:cs="Century Schoolbook"/>
      <w:sz w:val="20"/>
      <w:szCs w:val="20"/>
    </w:rPr>
  </w:style>
  <w:style w:type="paragraph" w:styleId="afd">
    <w:name w:val="Title"/>
    <w:basedOn w:val="a"/>
    <w:link w:val="afe"/>
    <w:qFormat/>
    <w:rsid w:val="001C5B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1C5B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FontStyle245">
    <w:name w:val="Font Style245"/>
    <w:basedOn w:val="a0"/>
    <w:uiPriority w:val="99"/>
    <w:rsid w:val="001C5B81"/>
    <w:rPr>
      <w:rFonts w:ascii="Microsoft Sans Serif" w:hAnsi="Microsoft Sans Serif" w:cs="Microsoft Sans Serif"/>
      <w:i/>
      <w:iCs/>
      <w:spacing w:val="10"/>
      <w:sz w:val="14"/>
      <w:szCs w:val="14"/>
    </w:rPr>
  </w:style>
  <w:style w:type="paragraph" w:customStyle="1" w:styleId="Style30">
    <w:name w:val="Style30"/>
    <w:basedOn w:val="a"/>
    <w:rsid w:val="001C5B81"/>
    <w:pPr>
      <w:widowControl w:val="0"/>
      <w:autoSpaceDE w:val="0"/>
      <w:autoSpaceDN w:val="0"/>
      <w:adjustRightInd w:val="0"/>
      <w:spacing w:after="0" w:line="264" w:lineRule="exact"/>
      <w:ind w:firstLine="106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11">
    <w:name w:val="Font Style211"/>
    <w:basedOn w:val="a0"/>
    <w:rsid w:val="001C5B81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Style84">
    <w:name w:val="Style84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15">
    <w:name w:val="Font Style215"/>
    <w:basedOn w:val="a0"/>
    <w:rsid w:val="001C5B81"/>
    <w:rPr>
      <w:rFonts w:ascii="Century Schoolbook" w:hAnsi="Century Schoolbook" w:cs="Century Schoolbook" w:hint="default"/>
      <w:i/>
      <w:iCs/>
      <w:sz w:val="20"/>
      <w:szCs w:val="20"/>
    </w:rPr>
  </w:style>
  <w:style w:type="character" w:customStyle="1" w:styleId="FontStyle247">
    <w:name w:val="Font Style247"/>
    <w:basedOn w:val="a0"/>
    <w:uiPriority w:val="99"/>
    <w:rsid w:val="001C5B81"/>
    <w:rPr>
      <w:rFonts w:ascii="Century Schoolbook" w:hAnsi="Century Schoolbook" w:cs="Century Schoolbook" w:hint="default"/>
      <w:spacing w:val="-10"/>
      <w:sz w:val="20"/>
      <w:szCs w:val="20"/>
    </w:rPr>
  </w:style>
  <w:style w:type="character" w:customStyle="1" w:styleId="FontStyle264">
    <w:name w:val="Font Style264"/>
    <w:basedOn w:val="a0"/>
    <w:rsid w:val="001C5B81"/>
    <w:rPr>
      <w:rFonts w:ascii="Franklin Gothic Medium" w:hAnsi="Franklin Gothic Medium" w:cs="Franklin Gothic Medium" w:hint="default"/>
      <w:sz w:val="24"/>
      <w:szCs w:val="24"/>
    </w:rPr>
  </w:style>
  <w:style w:type="paragraph" w:customStyle="1" w:styleId="Style66">
    <w:name w:val="Style66"/>
    <w:basedOn w:val="a"/>
    <w:rsid w:val="001C5B81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5">
    <w:name w:val="Style55"/>
    <w:basedOn w:val="a"/>
    <w:rsid w:val="001C5B81"/>
    <w:pPr>
      <w:widowControl w:val="0"/>
      <w:autoSpaceDE w:val="0"/>
      <w:autoSpaceDN w:val="0"/>
      <w:adjustRightInd w:val="0"/>
      <w:spacing w:after="0" w:line="235" w:lineRule="exact"/>
      <w:ind w:firstLine="336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6">
    <w:name w:val="Style56"/>
    <w:basedOn w:val="a"/>
    <w:rsid w:val="001C5B81"/>
    <w:pPr>
      <w:widowControl w:val="0"/>
      <w:autoSpaceDE w:val="0"/>
      <w:autoSpaceDN w:val="0"/>
      <w:adjustRightInd w:val="0"/>
      <w:spacing w:after="0" w:line="221" w:lineRule="exact"/>
      <w:ind w:firstLine="403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75">
    <w:name w:val="Style75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0">
    <w:name w:val="Style80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1">
    <w:name w:val="Style81"/>
    <w:basedOn w:val="a"/>
    <w:rsid w:val="001C5B81"/>
    <w:pPr>
      <w:widowControl w:val="0"/>
      <w:autoSpaceDE w:val="0"/>
      <w:autoSpaceDN w:val="0"/>
      <w:adjustRightInd w:val="0"/>
      <w:spacing w:after="0" w:line="224" w:lineRule="exact"/>
      <w:ind w:firstLine="355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2">
    <w:name w:val="Style82"/>
    <w:basedOn w:val="a"/>
    <w:rsid w:val="001C5B81"/>
    <w:pPr>
      <w:widowControl w:val="0"/>
      <w:autoSpaceDE w:val="0"/>
      <w:autoSpaceDN w:val="0"/>
      <w:adjustRightInd w:val="0"/>
      <w:spacing w:after="0" w:line="230" w:lineRule="exact"/>
      <w:ind w:hanging="154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9">
    <w:name w:val="Style89"/>
    <w:basedOn w:val="a"/>
    <w:rsid w:val="001C5B81"/>
    <w:pPr>
      <w:widowControl w:val="0"/>
      <w:autoSpaceDE w:val="0"/>
      <w:autoSpaceDN w:val="0"/>
      <w:adjustRightInd w:val="0"/>
      <w:spacing w:after="0" w:line="261" w:lineRule="exact"/>
      <w:ind w:hanging="144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7">
    <w:name w:val="Style97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1C5B81"/>
    <w:pPr>
      <w:widowControl w:val="0"/>
      <w:autoSpaceDE w:val="0"/>
      <w:autoSpaceDN w:val="0"/>
      <w:adjustRightInd w:val="0"/>
      <w:spacing w:after="0" w:line="298" w:lineRule="exact"/>
      <w:ind w:hanging="346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02">
    <w:name w:val="Style102"/>
    <w:basedOn w:val="a"/>
    <w:uiPriority w:val="99"/>
    <w:rsid w:val="001C5B81"/>
    <w:pPr>
      <w:widowControl w:val="0"/>
      <w:autoSpaceDE w:val="0"/>
      <w:autoSpaceDN w:val="0"/>
      <w:adjustRightInd w:val="0"/>
      <w:spacing w:after="0" w:line="259" w:lineRule="exact"/>
      <w:ind w:firstLine="192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03">
    <w:name w:val="Style103"/>
    <w:basedOn w:val="a"/>
    <w:uiPriority w:val="99"/>
    <w:rsid w:val="001C5B81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2">
    <w:name w:val="Style112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7">
    <w:name w:val="Style117"/>
    <w:basedOn w:val="a"/>
    <w:rsid w:val="001C5B81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4">
    <w:name w:val="Style134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5">
    <w:name w:val="Font Style225"/>
    <w:basedOn w:val="a0"/>
    <w:rsid w:val="001C5B81"/>
    <w:rPr>
      <w:rFonts w:ascii="Century Schoolbook" w:hAnsi="Century Schoolbook" w:cs="Century Schoolbook"/>
      <w:b/>
      <w:bCs/>
      <w:spacing w:val="-10"/>
      <w:sz w:val="16"/>
      <w:szCs w:val="16"/>
    </w:rPr>
  </w:style>
  <w:style w:type="character" w:customStyle="1" w:styleId="FontStyle228">
    <w:name w:val="Font Style228"/>
    <w:basedOn w:val="a0"/>
    <w:rsid w:val="001C5B81"/>
    <w:rPr>
      <w:rFonts w:ascii="Century Schoolbook" w:hAnsi="Century Schoolbook" w:cs="Century Schoolbook"/>
      <w:i/>
      <w:iCs/>
      <w:smallCaps/>
      <w:sz w:val="18"/>
      <w:szCs w:val="18"/>
    </w:rPr>
  </w:style>
  <w:style w:type="character" w:customStyle="1" w:styleId="FontStyle244">
    <w:name w:val="Font Style244"/>
    <w:basedOn w:val="a0"/>
    <w:rsid w:val="001C5B81"/>
    <w:rPr>
      <w:rFonts w:ascii="Tahoma" w:hAnsi="Tahoma" w:cs="Tahoma"/>
      <w:i/>
      <w:iCs/>
      <w:spacing w:val="10"/>
      <w:sz w:val="18"/>
      <w:szCs w:val="18"/>
    </w:rPr>
  </w:style>
  <w:style w:type="character" w:customStyle="1" w:styleId="FontStyle253">
    <w:name w:val="Font Style253"/>
    <w:basedOn w:val="a0"/>
    <w:rsid w:val="001C5B81"/>
    <w:rPr>
      <w:rFonts w:ascii="Microsoft Sans Serif" w:hAnsi="Microsoft Sans Serif" w:cs="Microsoft Sans Serif"/>
      <w:sz w:val="18"/>
      <w:szCs w:val="18"/>
    </w:rPr>
  </w:style>
  <w:style w:type="character" w:customStyle="1" w:styleId="FontStyle256">
    <w:name w:val="Font Style256"/>
    <w:basedOn w:val="a0"/>
    <w:rsid w:val="001C5B81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263">
    <w:name w:val="Font Style263"/>
    <w:basedOn w:val="a0"/>
    <w:uiPriority w:val="99"/>
    <w:rsid w:val="001C5B81"/>
    <w:rPr>
      <w:rFonts w:ascii="Century Schoolbook" w:hAnsi="Century Schoolbook" w:cs="Century Schoolbook"/>
      <w:sz w:val="20"/>
      <w:szCs w:val="20"/>
    </w:rPr>
  </w:style>
  <w:style w:type="character" w:customStyle="1" w:styleId="FontStyle265">
    <w:name w:val="Font Style265"/>
    <w:basedOn w:val="a0"/>
    <w:rsid w:val="001C5B81"/>
    <w:rPr>
      <w:rFonts w:ascii="Century Schoolbook" w:hAnsi="Century Schoolbook" w:cs="Century Schoolbook"/>
      <w:spacing w:val="-20"/>
      <w:sz w:val="18"/>
      <w:szCs w:val="18"/>
    </w:rPr>
  </w:style>
  <w:style w:type="character" w:customStyle="1" w:styleId="FontStyle287">
    <w:name w:val="Font Style287"/>
    <w:basedOn w:val="a0"/>
    <w:rsid w:val="001C5B81"/>
    <w:rPr>
      <w:rFonts w:ascii="Microsoft Sans Serif" w:hAnsi="Microsoft Sans Serif" w:cs="Microsoft Sans Serif"/>
      <w:sz w:val="16"/>
      <w:szCs w:val="16"/>
    </w:rPr>
  </w:style>
  <w:style w:type="character" w:customStyle="1" w:styleId="FontStyle291">
    <w:name w:val="Font Style291"/>
    <w:basedOn w:val="a0"/>
    <w:rsid w:val="001C5B81"/>
    <w:rPr>
      <w:rFonts w:ascii="Century Schoolbook" w:hAnsi="Century Schoolbook" w:cs="Century Schoolbook"/>
      <w:sz w:val="18"/>
      <w:szCs w:val="18"/>
    </w:rPr>
  </w:style>
  <w:style w:type="table" w:styleId="aff">
    <w:name w:val="Table Grid"/>
    <w:basedOn w:val="a1"/>
    <w:rsid w:val="001C5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1E5D54"/>
  </w:style>
  <w:style w:type="character" w:customStyle="1" w:styleId="20">
    <w:name w:val="Заголовок 2 Знак"/>
    <w:basedOn w:val="a0"/>
    <w:link w:val="2"/>
    <w:rsid w:val="002959D1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95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0">
    <w:name w:val="Стиль"/>
    <w:rsid w:val="00295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2959D1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8"/>
      <w:lang w:eastAsia="ru-RU"/>
    </w:rPr>
  </w:style>
  <w:style w:type="character" w:customStyle="1" w:styleId="24">
    <w:name w:val="Основной текст 2 Знак"/>
    <w:basedOn w:val="a0"/>
    <w:link w:val="23"/>
    <w:rsid w:val="002959D1"/>
    <w:rPr>
      <w:rFonts w:ascii="Times New Roman" w:eastAsia="Times New Roman" w:hAnsi="Times New Roman" w:cs="Times New Roman"/>
      <w:color w:val="FF0000"/>
      <w:sz w:val="24"/>
      <w:szCs w:val="28"/>
      <w:lang w:eastAsia="ru-RU"/>
    </w:rPr>
  </w:style>
  <w:style w:type="paragraph" w:customStyle="1" w:styleId="aff1">
    <w:name w:val="Заг"/>
    <w:basedOn w:val="aff2"/>
    <w:qFormat/>
    <w:rsid w:val="001146CF"/>
    <w:pPr>
      <w:spacing w:after="360"/>
      <w:jc w:val="center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aff2">
    <w:name w:val="Plain Text"/>
    <w:basedOn w:val="a"/>
    <w:link w:val="aff3"/>
    <w:uiPriority w:val="99"/>
    <w:unhideWhenUsed/>
    <w:rsid w:val="001146C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f3">
    <w:name w:val="Текст Знак"/>
    <w:basedOn w:val="a0"/>
    <w:link w:val="aff2"/>
    <w:uiPriority w:val="99"/>
    <w:rsid w:val="001146CF"/>
    <w:rPr>
      <w:rFonts w:ascii="Consolas" w:hAnsi="Consolas" w:cs="Consolas"/>
      <w:sz w:val="21"/>
      <w:szCs w:val="21"/>
    </w:rPr>
  </w:style>
  <w:style w:type="paragraph" w:customStyle="1" w:styleId="ConsPlusNormal">
    <w:name w:val="ConsPlusNormal"/>
    <w:rsid w:val="00C76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8D67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D67DE"/>
    <w:pPr>
      <w:widowControl w:val="0"/>
      <w:shd w:val="clear" w:color="auto" w:fill="FFFFFF"/>
      <w:spacing w:before="240" w:after="0" w:line="413" w:lineRule="exact"/>
      <w:ind w:hanging="300"/>
      <w:jc w:val="both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rsid w:val="00D10F9C"/>
    <w:rPr>
      <w:rFonts w:ascii="Calibri Light" w:eastAsia="Arial Unicode MS" w:hAnsi="Calibri Light" w:cs="Times New Roman"/>
      <w:i/>
      <w:iCs/>
      <w:color w:val="2E74B5"/>
      <w:sz w:val="24"/>
      <w:szCs w:val="24"/>
      <w:lang w:eastAsia="ru-RU"/>
    </w:rPr>
  </w:style>
  <w:style w:type="numbering" w:customStyle="1" w:styleId="31">
    <w:name w:val="Нет списка3"/>
    <w:next w:val="a2"/>
    <w:semiHidden/>
    <w:rsid w:val="00D10F9C"/>
  </w:style>
  <w:style w:type="paragraph" w:customStyle="1" w:styleId="14">
    <w:name w:val="Абзац списка1"/>
    <w:basedOn w:val="a"/>
    <w:rsid w:val="00D10F9C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ff4">
    <w:name w:val="Основной текст_"/>
    <w:link w:val="15"/>
    <w:rsid w:val="00D10F9C"/>
    <w:rPr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f4"/>
    <w:rsid w:val="00D10F9C"/>
    <w:pPr>
      <w:shd w:val="clear" w:color="auto" w:fill="FFFFFF"/>
      <w:spacing w:after="60" w:line="0" w:lineRule="atLeast"/>
    </w:pPr>
    <w:rPr>
      <w:sz w:val="27"/>
      <w:szCs w:val="27"/>
      <w:shd w:val="clear" w:color="auto" w:fill="FFFFFF"/>
    </w:rPr>
  </w:style>
  <w:style w:type="character" w:customStyle="1" w:styleId="c50c16">
    <w:name w:val="c50 c16"/>
    <w:rsid w:val="00D10F9C"/>
  </w:style>
  <w:style w:type="paragraph" w:styleId="aff5">
    <w:name w:val="No Spacing"/>
    <w:uiPriority w:val="1"/>
    <w:qFormat/>
    <w:rsid w:val="00D10F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2">
    <w:name w:val="Основной текст (5)_"/>
    <w:link w:val="53"/>
    <w:rsid w:val="00D10F9C"/>
    <w:rPr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10F9C"/>
    <w:pPr>
      <w:shd w:val="clear" w:color="auto" w:fill="FFFFFF"/>
      <w:spacing w:after="0" w:line="0" w:lineRule="atLeast"/>
    </w:pPr>
    <w:rPr>
      <w:sz w:val="19"/>
      <w:szCs w:val="19"/>
      <w:shd w:val="clear" w:color="auto" w:fill="FFFFFF"/>
    </w:rPr>
  </w:style>
  <w:style w:type="character" w:customStyle="1" w:styleId="32">
    <w:name w:val="Основной текст (3)_"/>
    <w:link w:val="33"/>
    <w:rsid w:val="00D10F9C"/>
    <w:rPr>
      <w:sz w:val="12"/>
      <w:szCs w:val="12"/>
      <w:shd w:val="clear" w:color="auto" w:fill="FFFFFF"/>
      <w:lang w:val="en-US"/>
    </w:rPr>
  </w:style>
  <w:style w:type="paragraph" w:customStyle="1" w:styleId="33">
    <w:name w:val="Основной текст (3)"/>
    <w:basedOn w:val="a"/>
    <w:link w:val="32"/>
    <w:rsid w:val="00D10F9C"/>
    <w:pPr>
      <w:shd w:val="clear" w:color="auto" w:fill="FFFFFF"/>
      <w:spacing w:after="0" w:line="0" w:lineRule="atLeast"/>
    </w:pPr>
    <w:rPr>
      <w:sz w:val="12"/>
      <w:szCs w:val="12"/>
      <w:shd w:val="clear" w:color="auto" w:fill="FFFFFF"/>
      <w:lang w:val="en-US"/>
    </w:rPr>
  </w:style>
  <w:style w:type="character" w:customStyle="1" w:styleId="54">
    <w:name w:val="Основной текст (5) + Не полужирный"/>
    <w:rsid w:val="00D10F9C"/>
    <w:rPr>
      <w:b/>
      <w:bCs/>
      <w:sz w:val="19"/>
      <w:szCs w:val="19"/>
      <w:shd w:val="clear" w:color="auto" w:fill="FFFFFF"/>
    </w:rPr>
  </w:style>
  <w:style w:type="character" w:customStyle="1" w:styleId="FontStyle208">
    <w:name w:val="Font Style208"/>
    <w:uiPriority w:val="99"/>
    <w:rsid w:val="00D10F9C"/>
    <w:rPr>
      <w:rFonts w:ascii="MS Reference Sans Serif" w:hAnsi="MS Reference Sans Serif" w:cs="MS Reference Sans Serif"/>
      <w:b/>
      <w:bCs/>
      <w:smallCaps/>
      <w:sz w:val="12"/>
      <w:szCs w:val="12"/>
    </w:rPr>
  </w:style>
  <w:style w:type="paragraph" w:customStyle="1" w:styleId="Style46">
    <w:name w:val="Style46"/>
    <w:basedOn w:val="a"/>
    <w:uiPriority w:val="99"/>
    <w:rsid w:val="00D10F9C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F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69">
    <w:name w:val="Font Style269"/>
    <w:uiPriority w:val="99"/>
    <w:rsid w:val="00D10F9C"/>
    <w:rPr>
      <w:rFonts w:ascii="Century Schoolbook" w:hAnsi="Century Schoolbook" w:cs="Century Schoolbook"/>
      <w:i/>
      <w:iCs/>
      <w:spacing w:val="-10"/>
      <w:sz w:val="22"/>
      <w:szCs w:val="22"/>
    </w:rPr>
  </w:style>
  <w:style w:type="character" w:customStyle="1" w:styleId="FontStyle270">
    <w:name w:val="Font Style270"/>
    <w:uiPriority w:val="99"/>
    <w:rsid w:val="00D10F9C"/>
    <w:rPr>
      <w:rFonts w:ascii="Microsoft Sans Serif" w:hAnsi="Microsoft Sans Serif" w:cs="Microsoft Sans Serif"/>
      <w:spacing w:val="-10"/>
      <w:sz w:val="46"/>
      <w:szCs w:val="46"/>
    </w:rPr>
  </w:style>
  <w:style w:type="character" w:customStyle="1" w:styleId="aff6">
    <w:name w:val="Подпись к таблице_"/>
    <w:link w:val="aff7"/>
    <w:locked/>
    <w:rsid w:val="00D10F9C"/>
    <w:rPr>
      <w:rFonts w:ascii="Georgia" w:hAnsi="Georgia"/>
      <w:shd w:val="clear" w:color="auto" w:fill="FFFFFF"/>
    </w:rPr>
  </w:style>
  <w:style w:type="paragraph" w:customStyle="1" w:styleId="aff7">
    <w:name w:val="Подпись к таблице"/>
    <w:basedOn w:val="a"/>
    <w:link w:val="aff6"/>
    <w:rsid w:val="00D10F9C"/>
    <w:pPr>
      <w:shd w:val="clear" w:color="auto" w:fill="FFFFFF"/>
      <w:spacing w:after="0" w:line="240" w:lineRule="atLeast"/>
    </w:pPr>
    <w:rPr>
      <w:rFonts w:ascii="Georgia" w:hAnsi="Georgia"/>
    </w:rPr>
  </w:style>
  <w:style w:type="character" w:customStyle="1" w:styleId="41">
    <w:name w:val="Основной текст (4)_"/>
    <w:link w:val="42"/>
    <w:locked/>
    <w:rsid w:val="00D10F9C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10F9C"/>
    <w:pPr>
      <w:shd w:val="clear" w:color="auto" w:fill="FFFFFF"/>
      <w:spacing w:after="0" w:line="240" w:lineRule="atLeast"/>
    </w:pPr>
  </w:style>
  <w:style w:type="character" w:customStyle="1" w:styleId="4Georgia">
    <w:name w:val="Основной текст (4) + Georgia"/>
    <w:aliases w:val="13 pt,Курсив1,Интервал 0 pt"/>
    <w:rsid w:val="00D10F9C"/>
    <w:rPr>
      <w:rFonts w:ascii="Georgia" w:hAnsi="Georgia" w:cs="Georgia"/>
      <w:i/>
      <w:iCs/>
      <w:spacing w:val="0"/>
      <w:sz w:val="26"/>
      <w:szCs w:val="26"/>
      <w:lang w:bidi="ar-SA"/>
    </w:rPr>
  </w:style>
  <w:style w:type="paragraph" w:styleId="aff8">
    <w:name w:val="Subtitle"/>
    <w:basedOn w:val="a"/>
    <w:next w:val="a"/>
    <w:link w:val="aff9"/>
    <w:qFormat/>
    <w:rsid w:val="00D10F9C"/>
    <w:pPr>
      <w:numPr>
        <w:ilvl w:val="1"/>
      </w:numPr>
      <w:spacing w:after="160" w:line="240" w:lineRule="auto"/>
    </w:pPr>
    <w:rPr>
      <w:rFonts w:ascii="Calibri" w:eastAsia="Arial Unicode MS" w:hAnsi="Calibri" w:cs="Times New Roman"/>
      <w:color w:val="5A5A5A"/>
      <w:spacing w:val="15"/>
      <w:lang w:eastAsia="ru-RU"/>
    </w:rPr>
  </w:style>
  <w:style w:type="character" w:customStyle="1" w:styleId="aff9">
    <w:name w:val="Подзаголовок Знак"/>
    <w:basedOn w:val="a0"/>
    <w:link w:val="aff8"/>
    <w:rsid w:val="00D10F9C"/>
    <w:rPr>
      <w:rFonts w:ascii="Calibri" w:eastAsia="Arial Unicode MS" w:hAnsi="Calibri" w:cs="Times New Roman"/>
      <w:color w:val="5A5A5A"/>
      <w:spacing w:val="15"/>
      <w:lang w:eastAsia="ru-RU"/>
    </w:rPr>
  </w:style>
  <w:style w:type="paragraph" w:customStyle="1" w:styleId="7">
    <w:name w:val="Основной текст7"/>
    <w:basedOn w:val="a"/>
    <w:rsid w:val="00D10F9C"/>
    <w:pPr>
      <w:shd w:val="clear" w:color="auto" w:fill="FFFFFF"/>
      <w:spacing w:after="0" w:line="240" w:lineRule="atLeast"/>
      <w:jc w:val="both"/>
    </w:pPr>
    <w:rPr>
      <w:rFonts w:ascii="Georgia" w:eastAsia="Arial Unicode MS" w:hAnsi="Georgia" w:cs="Georgia"/>
      <w:color w:val="000000"/>
      <w:sz w:val="20"/>
      <w:szCs w:val="20"/>
      <w:lang w:eastAsia="ru-RU"/>
    </w:rPr>
  </w:style>
  <w:style w:type="character" w:customStyle="1" w:styleId="6">
    <w:name w:val="Основной текст (6)"/>
    <w:basedOn w:val="60"/>
    <w:rsid w:val="00D10F9C"/>
    <w:rPr>
      <w:rFonts w:ascii="Georgia" w:hAnsi="Georgia" w:cs="Georgia"/>
      <w:spacing w:val="0"/>
      <w:sz w:val="26"/>
      <w:szCs w:val="26"/>
    </w:rPr>
  </w:style>
  <w:style w:type="character" w:customStyle="1" w:styleId="60">
    <w:name w:val="Основной текст (6)_"/>
    <w:rsid w:val="00D10F9C"/>
    <w:rPr>
      <w:rFonts w:ascii="Georgia" w:hAnsi="Georgia" w:cs="Georgia"/>
      <w:spacing w:val="0"/>
      <w:sz w:val="26"/>
      <w:szCs w:val="26"/>
    </w:rPr>
  </w:style>
  <w:style w:type="paragraph" w:customStyle="1" w:styleId="27">
    <w:name w:val="Абзац списка2"/>
    <w:basedOn w:val="a"/>
    <w:rsid w:val="00E219B5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a0"/>
    <w:locked/>
    <w:rsid w:val="00E219B5"/>
    <w:rPr>
      <w:rFonts w:ascii="Times New Roman" w:hAnsi="Times New Roman" w:cs="Times New Roman"/>
      <w:i/>
      <w:iCs/>
      <w:sz w:val="28"/>
      <w:szCs w:val="28"/>
      <w:lang w:eastAsia="ru-RU"/>
    </w:rPr>
  </w:style>
  <w:style w:type="character" w:customStyle="1" w:styleId="Heading2Char">
    <w:name w:val="Heading 2 Char"/>
    <w:basedOn w:val="a0"/>
    <w:locked/>
    <w:rsid w:val="00E219B5"/>
    <w:rPr>
      <w:rFonts w:ascii="Times New Roman" w:hAnsi="Times New Roman" w:cs="Times New Roman"/>
      <w:i/>
      <w:iCs/>
      <w:sz w:val="28"/>
      <w:szCs w:val="28"/>
      <w:lang w:eastAsia="ru-RU"/>
    </w:rPr>
  </w:style>
  <w:style w:type="character" w:customStyle="1" w:styleId="Heading3Char">
    <w:name w:val="Heading 3 Char"/>
    <w:basedOn w:val="a0"/>
    <w:locked/>
    <w:rsid w:val="00E219B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Style22">
    <w:name w:val="Style22"/>
    <w:basedOn w:val="a"/>
    <w:uiPriority w:val="99"/>
    <w:rsid w:val="00E219B5"/>
    <w:pPr>
      <w:widowControl w:val="0"/>
      <w:autoSpaceDE w:val="0"/>
      <w:autoSpaceDN w:val="0"/>
      <w:adjustRightInd w:val="0"/>
      <w:spacing w:after="0" w:line="269" w:lineRule="exact"/>
      <w:ind w:firstLine="182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66">
    <w:name w:val="Font Style266"/>
    <w:basedOn w:val="a0"/>
    <w:uiPriority w:val="99"/>
    <w:rsid w:val="00E219B5"/>
    <w:rPr>
      <w:rFonts w:ascii="Microsoft Sans Serif" w:hAnsi="Microsoft Sans Serif" w:cs="Microsoft Sans Serif"/>
      <w:b/>
      <w:bCs/>
      <w:sz w:val="28"/>
      <w:szCs w:val="28"/>
    </w:rPr>
  </w:style>
  <w:style w:type="table" w:customStyle="1" w:styleId="16">
    <w:name w:val="Сетка таблицы1"/>
    <w:basedOn w:val="a1"/>
    <w:next w:val="aff"/>
    <w:uiPriority w:val="59"/>
    <w:rsid w:val="00E52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972853846" Type="http://schemas.openxmlformats.org/officeDocument/2006/relationships/comments" Target="comments.xml"/><Relationship Id="rId722516573" Type="http://schemas.microsoft.com/office/2011/relationships/commentsExtended" Target="commentsExtended.xml"/><Relationship Id="rId80698994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H9JojuIE5LSgAYG1ooV97v6++u0=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972853846"/>
            <mdssi:RelationshipReference SourceId="rId722516573"/>
            <mdssi:RelationshipReference SourceId="rId806989944"/>
          </Transform>
          <Transform Algorithm="http://www.w3.org/TR/2001/REC-xml-c14n-20010315"/>
        </Transforms>
        <DigestMethod Algorithm="http://www.w3.org/2000/09/xmldsig#sha1"/>
        <DigestValue>7a0Cou2G7E8lVnzpPiVWxYg4iWU=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OUwuFTkqmuWLdP2e3cGWxQnGe6I=</DigestValue>
      </Reference>
      <Reference URI="/word/endnotes.xml?ContentType=application/vnd.openxmlformats-officedocument.wordprocessingml.endnotes+xml">
        <DigestMethod Algorithm="http://www.w3.org/2000/09/xmldsig#sha1"/>
        <DigestValue>YE57zOEFxkGbTox04GbeNHv0CBU=</DigestValue>
      </Reference>
      <Reference URI="/word/fontTable.xml?ContentType=application/vnd.openxmlformats-officedocument.wordprocessingml.fontTable+xml">
        <DigestMethod Algorithm="http://www.w3.org/2000/09/xmldsig#sha1"/>
        <DigestValue>vsYSuvVhHdjpcmgEpjEelhd/JoI=</DigestValue>
      </Reference>
      <Reference URI="/word/footer1.xml?ContentType=application/vnd.openxmlformats-officedocument.wordprocessingml.footer+xml">
        <DigestMethod Algorithm="http://www.w3.org/2000/09/xmldsig#sha1"/>
        <DigestValue>XQMWXPHB6pWvmOWNsvP7Jv8Z9o8=</DigestValue>
      </Reference>
      <Reference URI="/word/footnotes.xml?ContentType=application/vnd.openxmlformats-officedocument.wordprocessingml.footnotes+xml">
        <DigestMethod Algorithm="http://www.w3.org/2000/09/xmldsig#sha1"/>
        <DigestValue>LjiZNPOmjBMlZd/DC65d6qwM7zg=</DigestValue>
      </Reference>
      <Reference URI="/word/numbering.xml?ContentType=application/vnd.openxmlformats-officedocument.wordprocessingml.numbering+xml">
        <DigestMethod Algorithm="http://www.w3.org/2000/09/xmldsig#sha1"/>
        <DigestValue>s9vbxXIioVjbkV0KR0Z+Y0q8Evk=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VkjY2+w36ro+bi0ncXPE++suK4Y=</DigestValue>
      </Reference>
      <Reference URI="/word/styles.xml?ContentType=application/vnd.openxmlformats-officedocument.wordprocessingml.styles+xml">
        <DigestMethod Algorithm="http://www.w3.org/2000/09/xmldsig#sha1"/>
        <DigestValue>x0W+ZvtBJu5aCHtSa/D7p0GR0fA=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xgvD6zC5CP1H2rGkpyKLinVAclQ=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D3326-7E97-4D14-80D5-08A40879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29856</Words>
  <Characters>170182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RePack by Diakov</cp:lastModifiedBy>
  <cp:revision>32</cp:revision>
  <cp:lastPrinted>2017-10-12T17:16:00Z</cp:lastPrinted>
  <dcterms:created xsi:type="dcterms:W3CDTF">2017-10-12T17:14:00Z</dcterms:created>
  <dcterms:modified xsi:type="dcterms:W3CDTF">2018-04-09T10:59:00Z</dcterms:modified>
</cp:coreProperties>
</file>