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6D5" w:rsidRDefault="009446D5" w:rsidP="009446D5">
      <w:pPr>
        <w:ind w:firstLine="567"/>
        <w:rPr>
          <w:sz w:val="2"/>
          <w:szCs w:val="2"/>
        </w:rPr>
      </w:pPr>
    </w:p>
    <w:p w:rsidR="001C4B05" w:rsidRDefault="001C4B05" w:rsidP="001C4B0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        УТВЕРЖДАЮ</w:t>
      </w:r>
    </w:p>
    <w:p w:rsidR="001C4B05" w:rsidRDefault="001C4B05" w:rsidP="001C4B0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1C4B05" w:rsidRDefault="001C4B05" w:rsidP="001C4B0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______________И.В.Степанова</w:t>
      </w:r>
      <w:proofErr w:type="spellEnd"/>
    </w:p>
    <w:p w:rsidR="001C4B05" w:rsidRDefault="001C4B05" w:rsidP="001C4B0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«___» ________2016</w:t>
      </w: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0"/>
          <w:szCs w:val="20"/>
        </w:rPr>
        <w:t>г.                                              Приказ от _________2016г. №___</w:t>
      </w:r>
    </w:p>
    <w:p w:rsidR="001C4B05" w:rsidRDefault="001C4B05" w:rsidP="001C4B0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1C4B05" w:rsidRDefault="001C4B05" w:rsidP="001C4B05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1C4B05" w:rsidRDefault="001C4B05" w:rsidP="001C4B05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1C4B05" w:rsidRDefault="001C4B05" w:rsidP="001C4B05">
      <w:pPr>
        <w:autoSpaceDE w:val="0"/>
        <w:autoSpaceDN w:val="0"/>
        <w:adjustRightInd w:val="0"/>
        <w:spacing w:before="100" w:after="100"/>
        <w:rPr>
          <w:rFonts w:ascii="Times New Roman CYR" w:hAnsi="Times New Roman CYR" w:cs="Times New Roman CYR"/>
        </w:rPr>
      </w:pPr>
    </w:p>
    <w:p w:rsidR="001C4B05" w:rsidRDefault="001C4B05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  <w:r>
        <w:rPr>
          <w:rFonts w:ascii="Times New Roman CYR" w:hAnsi="Times New Roman CYR" w:cs="Times New Roman CYR"/>
        </w:rPr>
        <w:br/>
      </w:r>
      <w:r>
        <w:rPr>
          <w:rFonts w:ascii="Times New Roman CYR" w:hAnsi="Times New Roman CYR" w:cs="Times New Roman CYR"/>
          <w:sz w:val="48"/>
          <w:szCs w:val="48"/>
        </w:rPr>
        <w:t xml:space="preserve">    </w:t>
      </w:r>
    </w:p>
    <w:p w:rsidR="001C4B05" w:rsidRDefault="001C4B05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B25813" w:rsidRDefault="00B25813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sz w:val="48"/>
          <w:szCs w:val="48"/>
        </w:rPr>
      </w:pPr>
    </w:p>
    <w:p w:rsidR="001C4B05" w:rsidRDefault="001C4B05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B25813" w:rsidRDefault="001C4B05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  <w:i/>
          <w:iCs/>
          <w:sz w:val="32"/>
          <w:szCs w:val="32"/>
        </w:rPr>
      </w:pP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>О</w:t>
      </w:r>
      <w:r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ВЕДЕНИИ АЛФАВИТНОЙ КНИГИ ЗАПИСИ ВОСПИТАННИКОВ </w:t>
      </w:r>
    </w:p>
    <w:p w:rsidR="001C4B05" w:rsidRPr="00822F7D" w:rsidRDefault="001C4B05" w:rsidP="001C4B05">
      <w:pPr>
        <w:autoSpaceDE w:val="0"/>
        <w:autoSpaceDN w:val="0"/>
        <w:adjustRightInd w:val="0"/>
        <w:spacing w:before="100" w:after="10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В </w:t>
      </w: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МКДОУ </w:t>
      </w:r>
      <w:r w:rsidR="00E05302">
        <w:rPr>
          <w:rFonts w:ascii="Times New Roman" w:hAnsi="Times New Roman" w:cs="Times New Roman"/>
          <w:b/>
          <w:i/>
          <w:iCs/>
          <w:sz w:val="32"/>
          <w:szCs w:val="32"/>
        </w:rPr>
        <w:t>Д/С</w:t>
      </w:r>
      <w:r w:rsidRPr="00822F7D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№2</w:t>
      </w:r>
      <w:r w:rsidR="00E0530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«БЕРЕЗКА»</w:t>
      </w:r>
    </w:p>
    <w:p w:rsidR="009446D5" w:rsidRDefault="009446D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9446D5" w:rsidRDefault="009446D5" w:rsidP="001C4B05">
      <w:pPr>
        <w:pStyle w:val="30"/>
        <w:shd w:val="clear" w:color="auto" w:fill="auto"/>
        <w:spacing w:before="0"/>
        <w:ind w:right="580" w:firstLine="567"/>
      </w:pPr>
    </w:p>
    <w:p w:rsidR="009446D5" w:rsidRDefault="009446D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D0733D" w:rsidRDefault="00D0733D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1C4B05" w:rsidRDefault="001C4B05" w:rsidP="009446D5">
      <w:pPr>
        <w:pStyle w:val="30"/>
        <w:shd w:val="clear" w:color="auto" w:fill="auto"/>
        <w:spacing w:before="0"/>
        <w:ind w:right="580" w:firstLine="567"/>
        <w:jc w:val="center"/>
      </w:pPr>
    </w:p>
    <w:p w:rsidR="009446D5" w:rsidRPr="00B25813" w:rsidRDefault="00B25813" w:rsidP="00B25813">
      <w:pPr>
        <w:pStyle w:val="32"/>
        <w:keepNext/>
        <w:keepLines/>
        <w:shd w:val="clear" w:color="auto" w:fill="auto"/>
        <w:tabs>
          <w:tab w:val="left" w:pos="0"/>
        </w:tabs>
        <w:spacing w:after="0" w:line="240" w:lineRule="auto"/>
        <w:jc w:val="center"/>
        <w:rPr>
          <w:sz w:val="24"/>
          <w:szCs w:val="28"/>
        </w:rPr>
      </w:pPr>
      <w:bookmarkStart w:id="1" w:name="bookmark2"/>
      <w:r>
        <w:rPr>
          <w:sz w:val="28"/>
          <w:szCs w:val="28"/>
        </w:rPr>
        <w:lastRenderedPageBreak/>
        <w:t xml:space="preserve">1. </w:t>
      </w:r>
      <w:r w:rsidR="009446D5" w:rsidRPr="00B25813">
        <w:rPr>
          <w:color w:val="000000"/>
          <w:sz w:val="24"/>
          <w:szCs w:val="28"/>
        </w:rPr>
        <w:t>Общие сведения</w:t>
      </w:r>
      <w:bookmarkEnd w:id="1"/>
    </w:p>
    <w:p w:rsidR="009446D5" w:rsidRPr="00B25813" w:rsidRDefault="009446D5" w:rsidP="009446D5">
      <w:pPr>
        <w:pStyle w:val="1"/>
        <w:shd w:val="clear" w:color="auto" w:fill="auto"/>
        <w:tabs>
          <w:tab w:val="left" w:pos="0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1.1 Алфавитная книга записи воспитанников, явля</w:t>
      </w:r>
      <w:r w:rsidR="001C4B05" w:rsidRPr="00B25813">
        <w:rPr>
          <w:sz w:val="24"/>
          <w:szCs w:val="28"/>
        </w:rPr>
        <w:t>ется</w:t>
      </w:r>
      <w:r w:rsidRPr="00B25813">
        <w:rPr>
          <w:sz w:val="24"/>
          <w:szCs w:val="28"/>
        </w:rPr>
        <w:t xml:space="preserve"> основой первичного учета, ведется в Муниципальном казённом дошкольном образовательном учреждении детский сад № </w:t>
      </w:r>
      <w:r w:rsidR="001C4B05" w:rsidRPr="00B25813">
        <w:rPr>
          <w:sz w:val="24"/>
          <w:szCs w:val="28"/>
        </w:rPr>
        <w:t>2</w:t>
      </w:r>
      <w:r w:rsidRPr="00B25813">
        <w:rPr>
          <w:sz w:val="24"/>
          <w:szCs w:val="28"/>
        </w:rPr>
        <w:t xml:space="preserve"> «</w:t>
      </w:r>
      <w:r w:rsidR="001C4B05" w:rsidRPr="00B25813">
        <w:rPr>
          <w:sz w:val="24"/>
          <w:szCs w:val="28"/>
        </w:rPr>
        <w:t>Березка</w:t>
      </w:r>
      <w:r w:rsidRPr="00B25813">
        <w:rPr>
          <w:sz w:val="24"/>
          <w:szCs w:val="28"/>
        </w:rPr>
        <w:t>» заведующим.</w:t>
      </w:r>
    </w:p>
    <w:p w:rsidR="009446D5" w:rsidRPr="00B25813" w:rsidRDefault="009446D5" w:rsidP="009446D5">
      <w:pPr>
        <w:pStyle w:val="1"/>
        <w:shd w:val="clear" w:color="auto" w:fill="auto"/>
        <w:tabs>
          <w:tab w:val="left" w:pos="0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1.2. Книга записи хранится как документ государственного значения и при смене заведующего передается по акту.</w:t>
      </w:r>
    </w:p>
    <w:p w:rsidR="009446D5" w:rsidRPr="00B25813" w:rsidRDefault="009446D5" w:rsidP="009446D5">
      <w:pPr>
        <w:pStyle w:val="1"/>
        <w:shd w:val="clear" w:color="auto" w:fill="auto"/>
        <w:tabs>
          <w:tab w:val="left" w:pos="0"/>
        </w:tabs>
        <w:spacing w:before="0" w:line="240" w:lineRule="auto"/>
        <w:ind w:firstLine="567"/>
        <w:rPr>
          <w:sz w:val="14"/>
          <w:szCs w:val="16"/>
        </w:rPr>
      </w:pPr>
    </w:p>
    <w:p w:rsidR="009446D5" w:rsidRPr="00B25813" w:rsidRDefault="00B25813" w:rsidP="00B25813">
      <w:pPr>
        <w:pStyle w:val="32"/>
        <w:keepNext/>
        <w:keepLines/>
        <w:shd w:val="clear" w:color="auto" w:fill="auto"/>
        <w:tabs>
          <w:tab w:val="left" w:pos="0"/>
          <w:tab w:val="left" w:pos="710"/>
        </w:tabs>
        <w:spacing w:after="0" w:line="240" w:lineRule="auto"/>
        <w:jc w:val="center"/>
        <w:rPr>
          <w:sz w:val="24"/>
          <w:szCs w:val="28"/>
        </w:rPr>
      </w:pPr>
      <w:bookmarkStart w:id="2" w:name="bookmark3"/>
      <w:r>
        <w:rPr>
          <w:color w:val="000000"/>
          <w:sz w:val="24"/>
          <w:szCs w:val="28"/>
        </w:rPr>
        <w:t xml:space="preserve">2. </w:t>
      </w:r>
      <w:r w:rsidR="009446D5" w:rsidRPr="00B25813">
        <w:rPr>
          <w:color w:val="000000"/>
          <w:sz w:val="24"/>
          <w:szCs w:val="28"/>
        </w:rPr>
        <w:t>Порядок ведения алфавитной книги</w:t>
      </w:r>
      <w:bookmarkEnd w:id="2"/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606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В книгу записываются воспитанники. Ежегодно список пополняется записью воспитанников нового приема.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52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Воспитанники заносятся в список в алфавитном порядке, независимо от групп, в которых они находятся, независимо от того, когда они поступили в детский сад  - вначале или в середине учебного года.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28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Для каждой буквы алфавита отводится отдельные страницы и по каждой букве ведется своя порядковая нумерация.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38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Порядковый номер записи воспитанника в книге является одновременно номером личного дела воспитанника. На личном деле этот номер проставляется следующим образом:</w:t>
      </w:r>
    </w:p>
    <w:p w:rsidR="009446D5" w:rsidRPr="00B25813" w:rsidRDefault="009446D5" w:rsidP="009446D5">
      <w:pPr>
        <w:pStyle w:val="1"/>
        <w:shd w:val="clear" w:color="auto" w:fill="auto"/>
        <w:tabs>
          <w:tab w:val="left" w:pos="0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№ А-1, это означает, что воспитанник занесен в алфавитную книгу под номером 1 на букву «А».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42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С особой тщательностью следует вести записи о выбытии воспитанников из детского сада.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42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Выбывшим следует считать воспитанника, прекратившего посещение детского сада вследствие перемены места жительства, перехода в другое образовательное учреждение. Временное прекращение посещения детского сада (например, по болезни) в алфавитной книге не отмечается.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510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Выбытие воспитанника и окончание детского сада оформляются приказом заведующего с указанием причины выбытия; одновременно в соответствующих графах алфавитной книги заносятся номер и дата приказа с указанием причины выбытия.</w:t>
      </w:r>
    </w:p>
    <w:p w:rsidR="009446D5" w:rsidRPr="00B25813" w:rsidRDefault="009446D5" w:rsidP="009446D5">
      <w:pPr>
        <w:pStyle w:val="1"/>
        <w:numPr>
          <w:ilvl w:val="1"/>
          <w:numId w:val="1"/>
        </w:numPr>
        <w:shd w:val="clear" w:color="auto" w:fill="auto"/>
        <w:tabs>
          <w:tab w:val="left" w:pos="0"/>
          <w:tab w:val="left" w:pos="442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Если ранее выбывший из детского сада  воспитанник, уход которого оформлен приказом, снова возвратится, то данные о нем записываются как на вновь поступившего, при этом дата возвращения воспитанника с пометкой «</w:t>
      </w:r>
      <w:proofErr w:type="spellStart"/>
      <w:r w:rsidRPr="00B25813">
        <w:rPr>
          <w:sz w:val="24"/>
          <w:szCs w:val="28"/>
        </w:rPr>
        <w:t>возвр</w:t>
      </w:r>
      <w:proofErr w:type="spellEnd"/>
      <w:r w:rsidRPr="00B25813">
        <w:rPr>
          <w:sz w:val="24"/>
          <w:szCs w:val="28"/>
        </w:rPr>
        <w:t>.» записывается в графе «Дата поступления».</w:t>
      </w:r>
    </w:p>
    <w:p w:rsidR="00B25813" w:rsidRDefault="00B25813" w:rsidP="009446D5">
      <w:pPr>
        <w:pStyle w:val="32"/>
        <w:keepNext/>
        <w:keepLines/>
        <w:shd w:val="clear" w:color="auto" w:fill="auto"/>
        <w:tabs>
          <w:tab w:val="left" w:pos="0"/>
        </w:tabs>
        <w:spacing w:after="0" w:line="240" w:lineRule="auto"/>
        <w:jc w:val="center"/>
        <w:rPr>
          <w:color w:val="000000"/>
          <w:sz w:val="24"/>
          <w:szCs w:val="28"/>
        </w:rPr>
      </w:pPr>
      <w:bookmarkStart w:id="3" w:name="bookmark4"/>
    </w:p>
    <w:p w:rsidR="009446D5" w:rsidRPr="00B25813" w:rsidRDefault="009446D5" w:rsidP="009446D5">
      <w:pPr>
        <w:pStyle w:val="32"/>
        <w:keepNext/>
        <w:keepLines/>
        <w:shd w:val="clear" w:color="auto" w:fill="auto"/>
        <w:tabs>
          <w:tab w:val="left" w:pos="0"/>
        </w:tabs>
        <w:spacing w:after="0" w:line="240" w:lineRule="auto"/>
        <w:jc w:val="center"/>
        <w:rPr>
          <w:sz w:val="24"/>
          <w:szCs w:val="28"/>
        </w:rPr>
      </w:pPr>
      <w:r w:rsidRPr="00B25813">
        <w:rPr>
          <w:color w:val="000000"/>
          <w:sz w:val="24"/>
          <w:szCs w:val="28"/>
        </w:rPr>
        <w:t>3. Делопроизводство</w:t>
      </w:r>
      <w:bookmarkEnd w:id="3"/>
    </w:p>
    <w:p w:rsidR="009446D5" w:rsidRPr="00B25813" w:rsidRDefault="009446D5" w:rsidP="009446D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495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Записи в алфавитной книге должны вестись четко, аккуратно и только шариковой ручкой.</w:t>
      </w:r>
    </w:p>
    <w:p w:rsidR="009446D5" w:rsidRPr="00B25813" w:rsidRDefault="009446D5" w:rsidP="009446D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510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Исправления в книге не допускаются, но в случае допущения ошибки, исправление заверяется подписью заведующего и печатью детского сада.</w:t>
      </w:r>
    </w:p>
    <w:p w:rsidR="009446D5" w:rsidRPr="00B25813" w:rsidRDefault="009446D5" w:rsidP="009446D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529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При полном использовании всех страниц алфавитной книги продолжение записей производится в новой книге в порядке, последующих номеров по каждой букве.</w:t>
      </w:r>
    </w:p>
    <w:p w:rsidR="009446D5" w:rsidRPr="00B25813" w:rsidRDefault="009446D5" w:rsidP="009446D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687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Алфавитная книга записи воспитанников постранично пронумеровывается, прошнуровывается.</w:t>
      </w:r>
    </w:p>
    <w:p w:rsidR="009446D5" w:rsidRPr="00B25813" w:rsidRDefault="009446D5" w:rsidP="009446D5">
      <w:pPr>
        <w:pStyle w:val="1"/>
        <w:numPr>
          <w:ilvl w:val="0"/>
          <w:numId w:val="2"/>
        </w:numPr>
        <w:shd w:val="clear" w:color="auto" w:fill="auto"/>
        <w:tabs>
          <w:tab w:val="left" w:pos="0"/>
          <w:tab w:val="left" w:pos="428"/>
        </w:tabs>
        <w:spacing w:before="0" w:line="240" w:lineRule="auto"/>
        <w:ind w:firstLine="567"/>
        <w:rPr>
          <w:sz w:val="24"/>
          <w:szCs w:val="28"/>
        </w:rPr>
      </w:pPr>
      <w:r w:rsidRPr="00B25813">
        <w:rPr>
          <w:sz w:val="24"/>
          <w:szCs w:val="28"/>
        </w:rPr>
        <w:t>При смене руководителя образовательного учреждения книга передается по акту.</w:t>
      </w:r>
    </w:p>
    <w:p w:rsidR="001E2990" w:rsidRPr="00B25813" w:rsidRDefault="001E2990">
      <w:pPr>
        <w:rPr>
          <w:sz w:val="22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B25813" w:rsidSect="00D073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1824">
    <w:multiLevelType w:val="hybridMultilevel"/>
    <w:lvl w:ilvl="0" w:tplc="43447509">
      <w:start w:val="1"/>
      <w:numFmt w:val="decimal"/>
      <w:lvlText w:val="%1."/>
      <w:lvlJc w:val="left"/>
      <w:pPr>
        <w:ind w:left="720" w:hanging="360"/>
      </w:pPr>
    </w:lvl>
    <w:lvl w:ilvl="1" w:tplc="43447509" w:tentative="1">
      <w:start w:val="1"/>
      <w:numFmt w:val="lowerLetter"/>
      <w:lvlText w:val="%2."/>
      <w:lvlJc w:val="left"/>
      <w:pPr>
        <w:ind w:left="1440" w:hanging="360"/>
      </w:pPr>
    </w:lvl>
    <w:lvl w:ilvl="2" w:tplc="43447509" w:tentative="1">
      <w:start w:val="1"/>
      <w:numFmt w:val="lowerRoman"/>
      <w:lvlText w:val="%3."/>
      <w:lvlJc w:val="right"/>
      <w:pPr>
        <w:ind w:left="2160" w:hanging="180"/>
      </w:pPr>
    </w:lvl>
    <w:lvl w:ilvl="3" w:tplc="43447509" w:tentative="1">
      <w:start w:val="1"/>
      <w:numFmt w:val="decimal"/>
      <w:lvlText w:val="%4."/>
      <w:lvlJc w:val="left"/>
      <w:pPr>
        <w:ind w:left="2880" w:hanging="360"/>
      </w:pPr>
    </w:lvl>
    <w:lvl w:ilvl="4" w:tplc="43447509" w:tentative="1">
      <w:start w:val="1"/>
      <w:numFmt w:val="lowerLetter"/>
      <w:lvlText w:val="%5."/>
      <w:lvlJc w:val="left"/>
      <w:pPr>
        <w:ind w:left="3600" w:hanging="360"/>
      </w:pPr>
    </w:lvl>
    <w:lvl w:ilvl="5" w:tplc="43447509" w:tentative="1">
      <w:start w:val="1"/>
      <w:numFmt w:val="lowerRoman"/>
      <w:lvlText w:val="%6."/>
      <w:lvlJc w:val="right"/>
      <w:pPr>
        <w:ind w:left="4320" w:hanging="180"/>
      </w:pPr>
    </w:lvl>
    <w:lvl w:ilvl="6" w:tplc="43447509" w:tentative="1">
      <w:start w:val="1"/>
      <w:numFmt w:val="decimal"/>
      <w:lvlText w:val="%7."/>
      <w:lvlJc w:val="left"/>
      <w:pPr>
        <w:ind w:left="5040" w:hanging="360"/>
      </w:pPr>
    </w:lvl>
    <w:lvl w:ilvl="7" w:tplc="43447509" w:tentative="1">
      <w:start w:val="1"/>
      <w:numFmt w:val="lowerLetter"/>
      <w:lvlText w:val="%8."/>
      <w:lvlJc w:val="left"/>
      <w:pPr>
        <w:ind w:left="5760" w:hanging="360"/>
      </w:pPr>
    </w:lvl>
    <w:lvl w:ilvl="8" w:tplc="434475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23">
    <w:multiLevelType w:val="hybridMultilevel"/>
    <w:lvl w:ilvl="0" w:tplc="2595654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5CD52704"/>
    <w:multiLevelType w:val="multilevel"/>
    <w:tmpl w:val="25A0C8EC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7C21E90"/>
    <w:multiLevelType w:val="multilevel"/>
    <w:tmpl w:val="A99080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823">
    <w:abstractNumId w:val="31823"/>
  </w:num>
  <w:num w:numId="31824">
    <w:abstractNumId w:val="3182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446D5"/>
    <w:rsid w:val="001C4B05"/>
    <w:rsid w:val="001E2990"/>
    <w:rsid w:val="00220D6D"/>
    <w:rsid w:val="0040180C"/>
    <w:rsid w:val="004F7BFB"/>
    <w:rsid w:val="006C0E6A"/>
    <w:rsid w:val="006D2407"/>
    <w:rsid w:val="00805EDB"/>
    <w:rsid w:val="00863E74"/>
    <w:rsid w:val="00920050"/>
    <w:rsid w:val="009446D5"/>
    <w:rsid w:val="00946076"/>
    <w:rsid w:val="00A15AFA"/>
    <w:rsid w:val="00B160F5"/>
    <w:rsid w:val="00B25813"/>
    <w:rsid w:val="00BE1976"/>
    <w:rsid w:val="00C74FD9"/>
    <w:rsid w:val="00CB7011"/>
    <w:rsid w:val="00CC2841"/>
    <w:rsid w:val="00D0733D"/>
    <w:rsid w:val="00DB35D5"/>
    <w:rsid w:val="00DF3247"/>
    <w:rsid w:val="00E05302"/>
    <w:rsid w:val="00E110B4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D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9446D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446D5"/>
    <w:pPr>
      <w:shd w:val="clear" w:color="auto" w:fill="FFFFFF"/>
      <w:spacing w:before="2580" w:line="360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a3">
    <w:name w:val="Основной текст_"/>
    <w:link w:val="1"/>
    <w:locked/>
    <w:rsid w:val="009446D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3"/>
    <w:rsid w:val="009446D5"/>
    <w:pPr>
      <w:shd w:val="clear" w:color="auto" w:fill="FFFFFF"/>
      <w:spacing w:before="420" w:line="322" w:lineRule="exact"/>
      <w:ind w:hanging="8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31">
    <w:name w:val="Заголовок №3_"/>
    <w:link w:val="32"/>
    <w:locked/>
    <w:rsid w:val="009446D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2">
    <w:name w:val="Заголовок №3"/>
    <w:basedOn w:val="a"/>
    <w:link w:val="31"/>
    <w:rsid w:val="009446D5"/>
    <w:pPr>
      <w:shd w:val="clear" w:color="auto" w:fill="FFFFFF"/>
      <w:spacing w:after="300" w:line="0" w:lineRule="atLeast"/>
      <w:outlineLvl w:val="2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1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475949030" Type="http://schemas.openxmlformats.org/officeDocument/2006/relationships/footnotes" Target="footnotes.xml"/><Relationship Id="rId190762889" Type="http://schemas.openxmlformats.org/officeDocument/2006/relationships/endnotes" Target="endnotes.xml"/><Relationship Id="rId484334232" Type="http://schemas.openxmlformats.org/officeDocument/2006/relationships/comments" Target="comments.xml"/><Relationship Id="rId111300865" Type="http://schemas.microsoft.com/office/2011/relationships/commentsExtended" Target="commentsExtended.xml"/><Relationship Id="rId75873296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1eD9PE79I0VGNk7Z63dh5HaHk/8=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TGK7N94evr87/W0AVvljk+LAWv7T0CHfhmGcxklyYJ17/xPf5dtT04LUMfgMpqGMZ2xM9JWdmyOjRmCkLrwy1eYPPLXoQ6FIx1vnWppbZ7wBXkgVxjLbpzZXHJak6+frgx1Y4uwTYzo3Es+59/BUJF1kr14y9/PEJjL0Im31VN2ikJHQjFnUuLzHiwRYKzGfKkMvRmowQLrlFMCPccOJaGyVMXxb9mbz46UHETxFu0Qm8Z3xm9iYFRus0cxz5FuAEFM0LDfTfoOgH60WH5jQMDhMqrpwqnMCmMfbrJFXWjGaPEE78RyjnJTVGy2V0sZDMjs0dsSA5s0L6Ocpjw0tYoRmsbCuezQCo+SQdnhTYavDAIjVsxfVKd67vsJnuJe5Zfpp9A/uO1LTmwUNpGwdxMjNZ7dqkjC4AH79lqkYS9GQar8QZ63pLyYUw/FMuvHJ9HaV+BwG5+lMh+m42lKnr2Cej+9KlzGSlGS65K6RiYfA85eJmE8U+UI6aFbjZT/zWGc4TrPK/M6MyT6t/DaAHNQ3yEtco9hbTzRTDlLZeD4FwE3vELVNR+rd30j2MSgri2wjZGHhoegOiBhfonttsusGcHKrH7GHCGNkR+iPVeZ320TKRMfKS+iDH+3WO2sAvB/IXRsWQRBWmWjN449u1cJuGQUicJcazuKbAg0Ph6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75949030"/>
            <mdssi:RelationshipReference SourceId="rId190762889"/>
            <mdssi:RelationshipReference SourceId="rId484334232"/>
            <mdssi:RelationshipReference SourceId="rId111300865"/>
            <mdssi:RelationshipReference SourceId="rId758732965"/>
          </Transform>
          <Transform Algorithm="http://www.w3.org/TR/2001/REC-xml-c14n-20010315"/>
        </Transforms>
        <DigestMethod Algorithm="http://www.w3.org/2000/09/xmldsig#sha1"/>
        <DigestValue>a0kBMKuPqNy03c8n9Xy4W4j05Ko=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XaDR7UkkMYIiUxk9qfJwVlNVhs0=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vhHw+31QHPxAP4FKtM9I7jDHinw=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Mt/crYcYu3NLqpkqqWJIfEvtObw=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FdYMNeNYxAarnaUxCQYSoYPpy0E=</DigestValue>
      </Reference>
      <Reference URI="/word/styles.xml?ContentType=application/vnd.openxmlformats-officedocument.wordprocessingml.styles+xml">
        <DigestMethod Algorithm="http://www.w3.org/2000/09/xmldsig#sha1"/>
        <DigestValue>enoq7Y8VvNWv1hoHptsLGTG7hZ8=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L+y75DW/nEDk9Hp2y3FP19PNUgE=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5</cp:revision>
  <dcterms:created xsi:type="dcterms:W3CDTF">2016-04-13T06:58:00Z</dcterms:created>
  <dcterms:modified xsi:type="dcterms:W3CDTF">2017-03-23T09:18:00Z</dcterms:modified>
</cp:coreProperties>
</file>