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23" w:rsidRDefault="00C85223" w:rsidP="005A613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271A6F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271A6F" w:rsidRPr="006071C0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</w:p>
    <w:p w:rsidR="005A6136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        </w:t>
      </w:r>
    </w:p>
    <w:p w:rsidR="005A6136" w:rsidRDefault="005A6136" w:rsidP="005A6136">
      <w:pPr>
        <w:spacing w:after="0" w:line="240" w:lineRule="auto"/>
        <w:rPr>
          <w:rFonts w:ascii="Times New Roman" w:hAnsi="Times New Roman" w:cs="Times New Roman"/>
          <w:b/>
        </w:rPr>
      </w:pPr>
    </w:p>
    <w:p w:rsidR="00271A6F" w:rsidRPr="006071C0" w:rsidRDefault="00271A6F" w:rsidP="005A6136">
      <w:pPr>
        <w:spacing w:after="0" w:line="240" w:lineRule="auto"/>
        <w:rPr>
          <w:rFonts w:ascii="Times New Roman" w:hAnsi="Times New Roman" w:cs="Times New Roman"/>
        </w:rPr>
      </w:pPr>
      <w:r w:rsidRPr="006071C0">
        <w:rPr>
          <w:rFonts w:ascii="Times New Roman" w:hAnsi="Times New Roman" w:cs="Times New Roman"/>
          <w:b/>
        </w:rPr>
        <w:t xml:space="preserve">  </w:t>
      </w:r>
      <w:r w:rsidR="005A6136">
        <w:rPr>
          <w:rFonts w:ascii="Times New Roman" w:hAnsi="Times New Roman" w:cs="Times New Roman"/>
          <w:b/>
        </w:rPr>
        <w:t xml:space="preserve">    </w:t>
      </w:r>
      <w:r w:rsidRPr="006071C0">
        <w:rPr>
          <w:rFonts w:ascii="Times New Roman" w:hAnsi="Times New Roman" w:cs="Times New Roman"/>
          <w:b/>
        </w:rPr>
        <w:t xml:space="preserve">  Принято:                                                                                                         Утверждаю:                                                                                                                    </w:t>
      </w:r>
    </w:p>
    <w:p w:rsidR="00271A6F" w:rsidRPr="006071C0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</w:t>
      </w:r>
      <w:r w:rsidR="005A6136">
        <w:rPr>
          <w:rFonts w:ascii="Times New Roman" w:hAnsi="Times New Roman" w:cs="Times New Roman"/>
          <w:b/>
        </w:rPr>
        <w:t xml:space="preserve">   </w:t>
      </w:r>
      <w:r w:rsidRPr="006071C0">
        <w:rPr>
          <w:rFonts w:ascii="Times New Roman" w:hAnsi="Times New Roman" w:cs="Times New Roman"/>
          <w:b/>
        </w:rPr>
        <w:t xml:space="preserve"> педагогическим  коллективом                                                           Заведующий  МКДОУ </w:t>
      </w:r>
      <w:proofErr w:type="spellStart"/>
      <w:r w:rsidRPr="006071C0">
        <w:rPr>
          <w:rFonts w:ascii="Times New Roman" w:hAnsi="Times New Roman" w:cs="Times New Roman"/>
          <w:b/>
        </w:rPr>
        <w:t>д</w:t>
      </w:r>
      <w:proofErr w:type="spellEnd"/>
      <w:r w:rsidRPr="006071C0">
        <w:rPr>
          <w:rFonts w:ascii="Times New Roman" w:hAnsi="Times New Roman" w:cs="Times New Roman"/>
          <w:b/>
        </w:rPr>
        <w:t xml:space="preserve">/с №2                                                                                               </w:t>
      </w:r>
    </w:p>
    <w:p w:rsidR="00271A6F" w:rsidRPr="006071C0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   </w:t>
      </w:r>
      <w:proofErr w:type="gramStart"/>
      <w:r w:rsidRPr="006071C0">
        <w:rPr>
          <w:rFonts w:ascii="Times New Roman" w:hAnsi="Times New Roman" w:cs="Times New Roman"/>
          <w:b/>
        </w:rPr>
        <w:t xml:space="preserve">(протокол  заседания Совета педагогов                                          </w:t>
      </w:r>
      <w:proofErr w:type="spellStart"/>
      <w:r w:rsidRPr="006071C0">
        <w:rPr>
          <w:rFonts w:ascii="Times New Roman" w:hAnsi="Times New Roman" w:cs="Times New Roman"/>
          <w:b/>
        </w:rPr>
        <w:t>______________И.В.Степанова</w:t>
      </w:r>
      <w:proofErr w:type="spellEnd"/>
      <w:r w:rsidRPr="006071C0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065369">
        <w:rPr>
          <w:rFonts w:ascii="Times New Roman" w:hAnsi="Times New Roman" w:cs="Times New Roman"/>
          <w:b/>
        </w:rPr>
        <w:t xml:space="preserve">                      </w:t>
      </w:r>
      <w:r w:rsidR="00065369">
        <w:rPr>
          <w:rFonts w:ascii="Times New Roman" w:hAnsi="Times New Roman" w:cs="Times New Roman"/>
          <w:b/>
        </w:rPr>
        <w:tab/>
        <w:t xml:space="preserve">   от  02.09.2015</w:t>
      </w:r>
      <w:r w:rsidRPr="006071C0">
        <w:rPr>
          <w:rFonts w:ascii="Times New Roman" w:hAnsi="Times New Roman" w:cs="Times New Roman"/>
          <w:b/>
        </w:rPr>
        <w:t>г.  №</w:t>
      </w:r>
      <w:r w:rsidR="00065369">
        <w:rPr>
          <w:rFonts w:ascii="Times New Roman" w:hAnsi="Times New Roman" w:cs="Times New Roman"/>
          <w:b/>
        </w:rPr>
        <w:t xml:space="preserve">1                                                                       </w:t>
      </w:r>
      <w:r w:rsidR="00FC7157">
        <w:rPr>
          <w:rFonts w:ascii="Times New Roman" w:hAnsi="Times New Roman" w:cs="Times New Roman"/>
          <w:b/>
        </w:rPr>
        <w:t xml:space="preserve">           </w:t>
      </w:r>
      <w:r w:rsidR="00065369">
        <w:rPr>
          <w:rFonts w:ascii="Times New Roman" w:hAnsi="Times New Roman" w:cs="Times New Roman"/>
          <w:b/>
        </w:rPr>
        <w:t>«02</w:t>
      </w:r>
      <w:r w:rsidRPr="006071C0">
        <w:rPr>
          <w:rFonts w:ascii="Times New Roman" w:hAnsi="Times New Roman" w:cs="Times New Roman"/>
          <w:b/>
        </w:rPr>
        <w:t xml:space="preserve">» </w:t>
      </w:r>
      <w:r w:rsidR="00FC7157">
        <w:rPr>
          <w:rFonts w:ascii="Times New Roman" w:hAnsi="Times New Roman" w:cs="Times New Roman"/>
          <w:b/>
        </w:rPr>
        <w:t>сентября 2015</w:t>
      </w:r>
      <w:r w:rsidRPr="006071C0">
        <w:rPr>
          <w:rFonts w:ascii="Times New Roman" w:hAnsi="Times New Roman" w:cs="Times New Roman"/>
          <w:b/>
        </w:rPr>
        <w:t>г.</w:t>
      </w:r>
      <w:proofErr w:type="gramEnd"/>
    </w:p>
    <w:p w:rsidR="00271A6F" w:rsidRPr="006071C0" w:rsidRDefault="00271A6F" w:rsidP="005A6136">
      <w:pPr>
        <w:spacing w:after="0" w:line="240" w:lineRule="auto"/>
        <w:rPr>
          <w:rFonts w:ascii="Times New Roman" w:hAnsi="Times New Roman" w:cs="Times New Roman"/>
          <w:b/>
        </w:rPr>
      </w:pPr>
    </w:p>
    <w:p w:rsidR="00C85223" w:rsidRPr="006071C0" w:rsidRDefault="00271A6F" w:rsidP="005A6136">
      <w:pPr>
        <w:tabs>
          <w:tab w:val="left" w:pos="3738"/>
          <w:tab w:val="center" w:pos="4677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6071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</w:p>
    <w:p w:rsidR="00C85223" w:rsidRDefault="00C85223" w:rsidP="005A6136">
      <w:pP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5A6136" w:rsidRDefault="005A6136" w:rsidP="005A6136">
      <w:pP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5A6136" w:rsidRDefault="005A6136" w:rsidP="005A6136">
      <w:pP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5A6136" w:rsidRDefault="005A6136" w:rsidP="005A6136">
      <w:pP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5A6136" w:rsidRPr="006071C0" w:rsidRDefault="005A6136" w:rsidP="005A6136">
      <w:pPr>
        <w:spacing w:after="0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5A6136" w:rsidRDefault="005A6136" w:rsidP="005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52"/>
          <w:szCs w:val="52"/>
        </w:rPr>
      </w:pPr>
      <w:r>
        <w:rPr>
          <w:rFonts w:ascii="Times New Roman CYR" w:hAnsi="Times New Roman CYR" w:cs="Times New Roman CYR"/>
          <w:b/>
          <w:bCs/>
          <w:i/>
          <w:iCs/>
          <w:sz w:val="52"/>
          <w:szCs w:val="52"/>
        </w:rPr>
        <w:t>ПОЛОЖЕНИЕ</w:t>
      </w:r>
    </w:p>
    <w:p w:rsidR="005A6136" w:rsidRDefault="005A6136" w:rsidP="005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О ПРОВЕДЕНИИ САМООБСЛЕДОВАНИЯ </w:t>
      </w:r>
    </w:p>
    <w:p w:rsidR="005A6136" w:rsidRDefault="005A6136" w:rsidP="005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В МКДОУ Д/С №2 «БЕРЕЗКА»</w:t>
      </w:r>
    </w:p>
    <w:p w:rsidR="005A6136" w:rsidRDefault="005A6136" w:rsidP="005A6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5A6136" w:rsidRDefault="005A6136" w:rsidP="005A61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C85223" w:rsidRPr="006071C0" w:rsidRDefault="00C85223" w:rsidP="005A6136">
      <w:pPr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C85223" w:rsidRPr="006071C0" w:rsidRDefault="00C85223" w:rsidP="005A6136">
      <w:pPr>
        <w:jc w:val="center"/>
        <w:rPr>
          <w:rFonts w:ascii="Times New Roman" w:hAnsi="Times New Roman" w:cs="Times New Roman"/>
          <w:b/>
          <w:i/>
          <w:sz w:val="56"/>
          <w:szCs w:val="56"/>
          <w:u w:val="single"/>
        </w:rPr>
      </w:pPr>
    </w:p>
    <w:p w:rsidR="00C85223" w:rsidRPr="006071C0" w:rsidRDefault="00C85223" w:rsidP="005A6136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85223" w:rsidRPr="006071C0" w:rsidRDefault="00C85223" w:rsidP="005A6136">
      <w:pPr>
        <w:jc w:val="center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</w:p>
    <w:p w:rsidR="00C85223" w:rsidRPr="006071C0" w:rsidRDefault="00C85223" w:rsidP="005A61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                                                                  </w:t>
      </w:r>
    </w:p>
    <w:p w:rsidR="00C85223" w:rsidRPr="006071C0" w:rsidRDefault="00C85223" w:rsidP="005A61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071C0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C85223" w:rsidRPr="006071C0" w:rsidRDefault="00C85223" w:rsidP="005A61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5223" w:rsidRPr="006071C0" w:rsidRDefault="00C85223" w:rsidP="005A613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5223" w:rsidRPr="006071C0" w:rsidRDefault="00C85223" w:rsidP="005A6136">
      <w:pPr>
        <w:tabs>
          <w:tab w:val="left" w:pos="3738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71C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</w:p>
    <w:p w:rsidR="00271A6F" w:rsidRDefault="00C85223" w:rsidP="00C85223">
      <w:pPr>
        <w:spacing w:after="0" w:line="240" w:lineRule="auto"/>
        <w:rPr>
          <w:rStyle w:val="a3"/>
          <w:rFonts w:ascii="Bookman Old Style" w:hAnsi="Bookman Old Style"/>
          <w:sz w:val="24"/>
          <w:szCs w:val="24"/>
        </w:rPr>
      </w:pPr>
      <w:r>
        <w:rPr>
          <w:rStyle w:val="a3"/>
          <w:rFonts w:ascii="Bookman Old Style" w:hAnsi="Bookman Old Style"/>
          <w:sz w:val="24"/>
          <w:szCs w:val="24"/>
        </w:rPr>
        <w:t xml:space="preserve">                            </w:t>
      </w:r>
    </w:p>
    <w:p w:rsidR="00271A6F" w:rsidRDefault="00271A6F" w:rsidP="00C85223">
      <w:pPr>
        <w:spacing w:after="0" w:line="240" w:lineRule="auto"/>
        <w:rPr>
          <w:rStyle w:val="a3"/>
          <w:rFonts w:ascii="Bookman Old Style" w:hAnsi="Bookman Old Style"/>
          <w:sz w:val="24"/>
          <w:szCs w:val="24"/>
        </w:rPr>
      </w:pPr>
    </w:p>
    <w:p w:rsidR="00271A6F" w:rsidRDefault="00271A6F" w:rsidP="00C85223">
      <w:pPr>
        <w:spacing w:after="0" w:line="240" w:lineRule="auto"/>
        <w:rPr>
          <w:rStyle w:val="a3"/>
          <w:rFonts w:ascii="Bookman Old Style" w:hAnsi="Bookman Old Style"/>
          <w:sz w:val="24"/>
          <w:szCs w:val="24"/>
        </w:rPr>
      </w:pPr>
    </w:p>
    <w:p w:rsidR="005A6136" w:rsidRDefault="005A6136" w:rsidP="00C85223">
      <w:pPr>
        <w:spacing w:after="0" w:line="240" w:lineRule="auto"/>
        <w:rPr>
          <w:rStyle w:val="a3"/>
          <w:rFonts w:ascii="Bookman Old Style" w:hAnsi="Bookman Old Style"/>
          <w:sz w:val="24"/>
          <w:szCs w:val="24"/>
        </w:rPr>
      </w:pPr>
    </w:p>
    <w:p w:rsidR="005A6136" w:rsidRDefault="005A6136" w:rsidP="00C85223">
      <w:pPr>
        <w:spacing w:after="0" w:line="240" w:lineRule="auto"/>
        <w:rPr>
          <w:rStyle w:val="a3"/>
          <w:rFonts w:ascii="Bookman Old Style" w:hAnsi="Bookman Old Style"/>
          <w:sz w:val="24"/>
          <w:szCs w:val="24"/>
        </w:rPr>
      </w:pPr>
    </w:p>
    <w:p w:rsidR="00271A6F" w:rsidRDefault="00271A6F" w:rsidP="00C85223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5A6136" w:rsidRDefault="005A6136" w:rsidP="00C85223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5A6136" w:rsidRDefault="005A6136" w:rsidP="00C85223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5A6136" w:rsidRDefault="005A6136" w:rsidP="00C85223">
      <w:pPr>
        <w:spacing w:after="0" w:line="240" w:lineRule="auto"/>
        <w:rPr>
          <w:rStyle w:val="a3"/>
          <w:rFonts w:ascii="Times New Roman" w:hAnsi="Times New Roman" w:cs="Times New Roman"/>
          <w:sz w:val="24"/>
          <w:szCs w:val="24"/>
        </w:rPr>
      </w:pPr>
    </w:p>
    <w:p w:rsidR="00C85223" w:rsidRPr="006071C0" w:rsidRDefault="00C85223" w:rsidP="005A61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071C0">
        <w:rPr>
          <w:rFonts w:ascii="Times New Roman" w:eastAsia="Calibri" w:hAnsi="Times New Roman" w:cs="Times New Roman"/>
          <w:sz w:val="24"/>
          <w:szCs w:val="24"/>
        </w:rPr>
        <w:t>Настоящее Положение разработано в соответствии с подпунктами 3, 13 пункта 3 статьи 28, подпунктом 3 пункта 2 статьи 29  Федерального закона «Об образовании в Российской Федерации» от 29 декабря 2012 г. № 273-ФЗ, вступившего в силу с 01 сентября 2013 года, Порядком проведения самообследования образовательной организацией,  утверждённым приказом Министерства образования и науки Российской Федерации от 14.07.2013 № 462.</w:t>
      </w:r>
      <w:proofErr w:type="gramEnd"/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      Положение определяет цели, содержание и порядок провед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 xml:space="preserve">ения </w:t>
      </w:r>
      <w:proofErr w:type="spellStart"/>
      <w:r w:rsidR="00765178" w:rsidRPr="006071C0">
        <w:rPr>
          <w:rFonts w:ascii="Times New Roman" w:eastAsia="Calibri" w:hAnsi="Times New Roman" w:cs="Times New Roman"/>
          <w:sz w:val="24"/>
          <w:szCs w:val="24"/>
        </w:rPr>
        <w:t>самообследования</w:t>
      </w:r>
      <w:proofErr w:type="spellEnd"/>
      <w:r w:rsidR="00765178" w:rsidRPr="006071C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6071C0">
        <w:rPr>
          <w:rFonts w:ascii="Times New Roman" w:eastAsia="Calibri" w:hAnsi="Times New Roman" w:cs="Times New Roman"/>
          <w:sz w:val="24"/>
          <w:szCs w:val="24"/>
        </w:rPr>
        <w:t xml:space="preserve">МКДОУ  </w:t>
      </w:r>
      <w:proofErr w:type="spellStart"/>
      <w:r w:rsid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>/с №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Б</w:t>
      </w:r>
      <w:r w:rsidR="006071C0">
        <w:rPr>
          <w:rFonts w:ascii="Times New Roman" w:eastAsia="Calibri" w:hAnsi="Times New Roman" w:cs="Times New Roman"/>
          <w:sz w:val="24"/>
          <w:szCs w:val="24"/>
        </w:rPr>
        <w:t>ерезка</w:t>
      </w:r>
      <w:r w:rsidRPr="006071C0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C85223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A6136" w:rsidRPr="006071C0" w:rsidRDefault="005A6136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numPr>
          <w:ilvl w:val="1"/>
          <w:numId w:val="1"/>
        </w:numPr>
        <w:tabs>
          <w:tab w:val="num" w:pos="3880"/>
        </w:tabs>
        <w:overflowPunct w:val="0"/>
        <w:autoSpaceDE w:val="0"/>
        <w:autoSpaceDN w:val="0"/>
        <w:adjustRightInd w:val="0"/>
        <w:spacing w:after="0" w:line="240" w:lineRule="auto"/>
        <w:ind w:left="3880" w:hanging="27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71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Общие положения </w:t>
      </w:r>
    </w:p>
    <w:p w:rsidR="00C85223" w:rsidRPr="006071C0" w:rsidRDefault="00C85223" w:rsidP="00C85223">
      <w:pPr>
        <w:widowControl w:val="0"/>
        <w:numPr>
          <w:ilvl w:val="0"/>
          <w:numId w:val="2"/>
        </w:numPr>
        <w:tabs>
          <w:tab w:val="num" w:pos="1509"/>
        </w:tabs>
        <w:overflowPunct w:val="0"/>
        <w:autoSpaceDE w:val="0"/>
        <w:autoSpaceDN w:val="0"/>
        <w:adjustRightInd w:val="0"/>
        <w:spacing w:after="0" w:line="240" w:lineRule="auto"/>
        <w:ind w:left="100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Целями проведения самообследования являются: обеспечение доступности и открытости инф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орма</w:t>
      </w:r>
      <w:r w:rsidR="006071C0">
        <w:rPr>
          <w:rFonts w:ascii="Times New Roman" w:eastAsia="Calibri" w:hAnsi="Times New Roman" w:cs="Times New Roman"/>
          <w:sz w:val="24"/>
          <w:szCs w:val="24"/>
        </w:rPr>
        <w:t xml:space="preserve">ции о деятельности МКДОУ  </w:t>
      </w:r>
      <w:proofErr w:type="spellStart"/>
      <w:r w:rsid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>/с №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, а также подготовка отчёта о результатах самообследования (далее - отчёт). </w:t>
      </w:r>
    </w:p>
    <w:p w:rsidR="00C85223" w:rsidRPr="006071C0" w:rsidRDefault="00C85223" w:rsidP="00C85223">
      <w:pPr>
        <w:widowControl w:val="0"/>
        <w:numPr>
          <w:ilvl w:val="0"/>
          <w:numId w:val="2"/>
        </w:numPr>
        <w:tabs>
          <w:tab w:val="num" w:pos="1402"/>
        </w:tabs>
        <w:overflowPunct w:val="0"/>
        <w:autoSpaceDE w:val="0"/>
        <w:autoSpaceDN w:val="0"/>
        <w:adjustRightInd w:val="0"/>
        <w:spacing w:after="0" w:line="240" w:lineRule="auto"/>
        <w:ind w:left="100" w:firstLine="70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71C0">
        <w:rPr>
          <w:rFonts w:ascii="Times New Roman" w:eastAsia="Calibri" w:hAnsi="Times New Roman" w:cs="Times New Roman"/>
          <w:sz w:val="24"/>
          <w:szCs w:val="24"/>
        </w:rPr>
        <w:t>Самообследование</w:t>
      </w:r>
      <w:proofErr w:type="spellEnd"/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- систематическое изучение, оценка и анализ состояния ДОУ с целью повышения эффективности функционирования, самоорганизации и развития.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age3"/>
      <w:bookmarkEnd w:id="0"/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В процессе самообследования проводится оценка </w:t>
      </w:r>
      <w:proofErr w:type="gramStart"/>
      <w:r w:rsidRPr="006071C0">
        <w:rPr>
          <w:rFonts w:ascii="Times New Roman" w:eastAsia="Calibri" w:hAnsi="Times New Roman" w:cs="Times New Roman"/>
          <w:sz w:val="24"/>
          <w:szCs w:val="24"/>
        </w:rPr>
        <w:t>образовательной</w:t>
      </w:r>
      <w:proofErr w:type="gramEnd"/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деятельнос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 xml:space="preserve">ти, системы управления МКДОУ  </w:t>
      </w:r>
      <w:proofErr w:type="spellStart"/>
      <w:r w:rsidR="00765178" w:rsidRP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>/с №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Pr="006071C0">
        <w:rPr>
          <w:rFonts w:ascii="Times New Roman" w:eastAsia="Calibri" w:hAnsi="Times New Roman" w:cs="Times New Roman"/>
          <w:sz w:val="24"/>
          <w:szCs w:val="24"/>
        </w:rPr>
        <w:t>, содержания и качества подготовки воспитанников, организации образовательно - воспитательного процесса, качества кадрового, учебно-методического, библиотечно-информационного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обеспечения, материально-технической базы, функционирования внутренней системы оценки качества образования (ВМКО), а также анализ показателей деятельности ДОУ, 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numPr>
          <w:ilvl w:val="1"/>
          <w:numId w:val="3"/>
        </w:numPr>
        <w:tabs>
          <w:tab w:val="num" w:pos="2440"/>
        </w:tabs>
        <w:overflowPunct w:val="0"/>
        <w:autoSpaceDE w:val="0"/>
        <w:autoSpaceDN w:val="0"/>
        <w:adjustRightInd w:val="0"/>
        <w:spacing w:after="0" w:line="240" w:lineRule="auto"/>
        <w:ind w:left="2440" w:hanging="28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071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Порядок проведения самообследования 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71C0">
        <w:rPr>
          <w:rFonts w:ascii="Times New Roman" w:eastAsia="Calibri" w:hAnsi="Times New Roman" w:cs="Times New Roman"/>
          <w:sz w:val="24"/>
          <w:szCs w:val="24"/>
        </w:rPr>
        <w:t>Самоо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бсле</w:t>
      </w:r>
      <w:r w:rsidR="006071C0">
        <w:rPr>
          <w:rFonts w:ascii="Times New Roman" w:eastAsia="Calibri" w:hAnsi="Times New Roman" w:cs="Times New Roman"/>
          <w:sz w:val="24"/>
          <w:szCs w:val="24"/>
        </w:rPr>
        <w:t>дование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 xml:space="preserve"> проводится МКДОУ  </w:t>
      </w:r>
      <w:proofErr w:type="spellStart"/>
      <w:r w:rsid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 xml:space="preserve">/с № 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ежегодно. 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Основной формой проведения самообследования является мониторинг – 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системная организация сбора, хранения, обработки и распространения информации о деятельности ДОУ. 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Процедура самообследования включает в себя следующие этапы: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- планирование и подготовку работ по </w:t>
      </w:r>
      <w:proofErr w:type="spellStart"/>
      <w:r w:rsidRPr="006071C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6071C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- организацию и проведение самообследования;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- обобщение полученных результатов и на их основе формирование отчёта;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- рассмотрение отчёта  на засе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дан</w:t>
      </w:r>
      <w:r w:rsidR="006071C0">
        <w:rPr>
          <w:rFonts w:ascii="Times New Roman" w:eastAsia="Calibri" w:hAnsi="Times New Roman" w:cs="Times New Roman"/>
          <w:sz w:val="24"/>
          <w:szCs w:val="24"/>
        </w:rPr>
        <w:t xml:space="preserve">ии Совета педагогов МКДОУ  </w:t>
      </w:r>
      <w:proofErr w:type="spellStart"/>
      <w:r w:rsid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 xml:space="preserve">/с № 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Pr="006071C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Этап планирования и подготовки работ по </w:t>
      </w:r>
      <w:proofErr w:type="spellStart"/>
      <w:r w:rsidRPr="006071C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осуществляется в мае текущего года и завершается изданием приказа ДОУ, которым утверждаются: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- состав рабочей группы по </w:t>
      </w:r>
      <w:proofErr w:type="spellStart"/>
      <w:r w:rsidRPr="006071C0">
        <w:rPr>
          <w:rFonts w:ascii="Times New Roman" w:eastAsia="Calibri" w:hAnsi="Times New Roman" w:cs="Times New Roman"/>
          <w:sz w:val="24"/>
          <w:szCs w:val="24"/>
        </w:rPr>
        <w:t>самообследованию</w:t>
      </w:r>
      <w:proofErr w:type="spellEnd"/>
      <w:r w:rsidRPr="006071C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- график проведения самообследования, включающего сбор и обработку необходимых для самообследования данных, написание отчёта по результатам самообследования, 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- обсуждение проекта отчёта, доработку проекта отчёта по результатам обсуждения, его рассмотрение Советом педагогов ДОУ, направление на подпись заведующему ДОУ, далее учредителю, и</w:t>
      </w:r>
      <w:bookmarkStart w:id="1" w:name="page5"/>
      <w:bookmarkEnd w:id="1"/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размещение на официальном сайте ДОУ.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Этап организации и проведения самообследования осуществляется </w:t>
      </w:r>
      <w:proofErr w:type="gramStart"/>
      <w:r w:rsidRPr="006071C0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071C0">
        <w:rPr>
          <w:rFonts w:ascii="Times New Roman" w:eastAsia="Calibri" w:hAnsi="Times New Roman" w:cs="Times New Roman"/>
          <w:sz w:val="24"/>
          <w:szCs w:val="24"/>
        </w:rPr>
        <w:t>июне</w:t>
      </w:r>
      <w:proofErr w:type="gramEnd"/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- июле текущего года. </w:t>
      </w:r>
    </w:p>
    <w:p w:rsidR="00271A6F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1C0" w:rsidRDefault="006071C0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1C0" w:rsidRPr="006071C0" w:rsidRDefault="006071C0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A6F" w:rsidRPr="006071C0" w:rsidRDefault="00271A6F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Этапы обобщения полученных  результатов, формирования  отчёта, его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рассмотрения Советом педагогов ДОУ осуществляются в августе текущего года.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Результаты самообследования оформляются в виде отчёта согласно</w:t>
      </w:r>
    </w:p>
    <w:p w:rsidR="00C85223" w:rsidRPr="006071C0" w:rsidRDefault="00C85223" w:rsidP="00C8522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прилагаемой к настоящему Положению форме, включающего </w:t>
      </w:r>
      <w:r w:rsidRPr="006071C0">
        <w:rPr>
          <w:rFonts w:ascii="Times New Roman" w:eastAsia="Calibri" w:hAnsi="Times New Roman" w:cs="Times New Roman"/>
          <w:b/>
          <w:sz w:val="24"/>
          <w:szCs w:val="24"/>
        </w:rPr>
        <w:t>аналитическую часть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6071C0">
        <w:rPr>
          <w:rFonts w:ascii="Times New Roman" w:eastAsia="Calibri" w:hAnsi="Times New Roman" w:cs="Times New Roman"/>
          <w:b/>
          <w:sz w:val="24"/>
          <w:szCs w:val="24"/>
        </w:rPr>
        <w:t>результаты анализа показателей деятельности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ДОУ.</w:t>
      </w:r>
    </w:p>
    <w:p w:rsidR="00C85223" w:rsidRPr="006071C0" w:rsidRDefault="00C85223" w:rsidP="00C85223">
      <w:pPr>
        <w:pStyle w:val="a4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>Отчёт</w:t>
      </w:r>
      <w:r w:rsidR="00EF3166" w:rsidRPr="006071C0">
        <w:rPr>
          <w:rFonts w:ascii="Times New Roman" w:eastAsia="Calibri" w:hAnsi="Times New Roman" w:cs="Times New Roman"/>
          <w:sz w:val="24"/>
          <w:szCs w:val="24"/>
        </w:rPr>
        <w:t xml:space="preserve"> составляется по состоянию на 01</w:t>
      </w: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августа текущего  года,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подписывается заведующим ДОУ, заверяется печатью, направляется учредителю и размещается на официальном сайте ДОУ   не позднее 1 сентября текущего года.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071C0">
        <w:rPr>
          <w:rFonts w:ascii="Times New Roman" w:eastAsia="Calibri" w:hAnsi="Times New Roman" w:cs="Times New Roman"/>
          <w:b/>
          <w:sz w:val="24"/>
          <w:szCs w:val="24"/>
        </w:rPr>
        <w:t>Приложение 1</w:t>
      </w: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ind w:left="14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 w:eastAsia="ru-RU"/>
        </w:rPr>
        <w:t>I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часть 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(аналитическая).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Анализ образовательной деятельности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Анализ системы управления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МКДОУ </w:t>
      </w:r>
      <w:proofErr w:type="spellStart"/>
      <w:r w:rsid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/с  № </w:t>
      </w:r>
      <w:r w:rsidR="00765178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Анализ содержания и качества подготовки воспитанников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Анализ организации ОВП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Анализ качества кадрового, учебно-методического, библиотечно-информационного обеспечения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Анализ материально-технической базы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Анализ </w:t>
      </w:r>
      <w:proofErr w:type="gramStart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функционирования внутренней системы оценки качества образования</w:t>
      </w:r>
      <w:proofErr w:type="gramEnd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en-US" w:eastAsia="ru-RU"/>
        </w:rPr>
        <w:t>II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часть 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(показатели деятельности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МКДОУ </w:t>
      </w:r>
      <w:proofErr w:type="spellStart"/>
      <w:r w:rsid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/с № </w:t>
      </w:r>
      <w:r w:rsidR="00765178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).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1. Общие сведения о дошкольной образовательной организации: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1.1. 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Реквизиты лицензии (орган, выдавший лицензию; номер лицензии, серия, номер бланка; начало периода действия);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1.2. 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Общая численность детей: в возрасте от 3 до 7 лет;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1.3. 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Реализуемые образовательные программы в соответствии с лицензией (основные и дополнительные) (перечислить);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1.4. 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Численность и доля воспитанников, обучающихся  по основным образовательным программам дошкольного образования, в том числе: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режиме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сокращенного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дня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(10 часов 30 минут);</w:t>
      </w:r>
    </w:p>
    <w:p w:rsidR="00EF3166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условиях семейного воспитания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«Консультационный центр» на базе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65178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МКДОУ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85223" w:rsidRPr="006071C0" w:rsidRDefault="00EF3166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765178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д/с № 12</w:t>
      </w:r>
      <w:r w:rsidR="00C85223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2. Качество реализации основной образовательной программы </w:t>
      </w:r>
      <w:proofErr w:type="gramStart"/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дошкольного</w:t>
      </w:r>
      <w:proofErr w:type="gramEnd"/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образования, а также присмотра и ухода за детьми.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2.1.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Уровень заболеваемости детей (средний показатель пропуска дошкольной образовательной организации по болезни на одного ребенка);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2.2.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Характеристики развития детей: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детей, имеющий высокий уровень развития личностных качеств в соответствии с возрастом;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детей, имеющий средний уровень развития личностных качеств в соответствии с возрастом;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детей, имеющий низкий уровень развития личностных качеств в соответствии с возрастом.</w:t>
      </w:r>
    </w:p>
    <w:p w:rsidR="00271A6F" w:rsidRPr="006071C0" w:rsidRDefault="00271A6F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2.3.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Соответствие показателей развития детей ожиданиям родителей: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доля родителей, удовлетворенных успехами своего ребенка в </w:t>
      </w:r>
      <w:proofErr w:type="gramStart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дошкольном</w:t>
      </w:r>
      <w:proofErr w:type="gramEnd"/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учреждении</w:t>
      </w:r>
      <w:proofErr w:type="gramEnd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родителей, не вполне удовлетворенных успехами своего ребенка в дошкольном учреждении;</w:t>
      </w:r>
    </w:p>
    <w:p w:rsidR="00C85223" w:rsidRPr="006071C0" w:rsidRDefault="00C85223" w:rsidP="00C85223">
      <w:pPr>
        <w:spacing w:after="0" w:line="240" w:lineRule="atLeast"/>
        <w:ind w:left="360" w:hanging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·      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родителей, не удовлетворенных успехами своего ребенка в дошкольном учреждении;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3. Кадровое обеспечение учебного процесса.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Общая численность педагогических работников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3.2.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работников, имеющих высшее образование, из них: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3.2.1.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непедагогическое.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3.3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работников, имеющих среднее специальное образование, из них: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3.3.1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непедагогическое.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3.4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работников, которым по результатам аттестации присвоена квалификационная категория, из них: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3.4.1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высшая;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3.4.2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первая;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3.5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Количество/доля педагогических работников, педагогический стаж работы которых составляет: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3.5.1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 5 лет, в том числе молодых специалистов;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3.5.2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свыше 30 лет;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3.6.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 в возрасте до 30 лет;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3.7.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 в возрасте от 55 лет;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3.8.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proofErr w:type="gramStart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Количество/доля педагогических работников и управленческих кадров, прошедших за последние 5 лет повышение квалификации/переподготовку по профилю осуществляемой ими образовательной деятельности в учреждениях высшего профессионального образования, а также в учреждениях системы переподготовки и повышения квалификации.</w:t>
      </w:r>
      <w:proofErr w:type="gramEnd"/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3.9.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Доля педагогических и управленческих кадров, прошедших повышение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квалификации для работы по ФГОС  (в общей численности педагогических и управленческих кадров), в том числе;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3.10.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в дошкольной образовательной организации специалистов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музыкального руководителя;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-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инструктора по физической культуре;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учителя-логопеда;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педагога дополнительного образования;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педагога-психолога;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социального педагога;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медицинской сестры.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4. Инфраструктура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="00271A6F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МКДОУ   </w:t>
      </w:r>
      <w:proofErr w:type="spellStart"/>
      <w:r w:rsidR="00271A6F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д</w:t>
      </w:r>
      <w:proofErr w:type="spellEnd"/>
      <w:r w:rsidR="00271A6F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/с № </w:t>
      </w:r>
      <w:r w:rsidR="00765178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271A6F" w:rsidRPr="006071C0" w:rsidRDefault="00271A6F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Соблюдение в группах гигиенических норм площади на одного ребенка (нормативов наполняемости групп);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4.2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физкультурного и музыкального залов;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4.3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прогулочных площадок, обеспечивающих физическую активность и разнообразную игровую деятельность детей на прогулке;</w:t>
      </w: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71A6F" w:rsidRPr="006071C0" w:rsidRDefault="00271A6F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4.4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Оснащение групп мебелью, игровым и дидактическим материалом в соответствии с ФГОС;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4.5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в дошкольной организации возможностей, необходимых для организации питания детей;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4.6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Наличие в дошкольной организации возможностей для </w:t>
      </w:r>
      <w:proofErr w:type="gramStart"/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дополнительного</w:t>
      </w:r>
      <w:proofErr w:type="gramEnd"/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образования детей;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4.7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возможностей для работы специалистов, в том числе для педагогов коррекционного образования;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4.8 </w:t>
      </w:r>
      <w:r w:rsidR="00EF3166"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</w:t>
      </w: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Наличие дополнительных помещений для организации разнообразной деятельности детей.</w:t>
      </w:r>
    </w:p>
    <w:p w:rsidR="00EF3166" w:rsidRPr="006071C0" w:rsidRDefault="00EF3166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85223" w:rsidRPr="006071C0" w:rsidRDefault="00EF3166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C85223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. Результаты самообследования оформляются в виде отчета по </w:t>
      </w:r>
      <w:proofErr w:type="spellStart"/>
      <w:r w:rsidR="00C85223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самообследованию</w:t>
      </w:r>
      <w:proofErr w:type="spellEnd"/>
      <w:r w:rsidR="00C85223" w:rsidRPr="006071C0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85223" w:rsidRPr="006071C0" w:rsidRDefault="00EF3166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071C0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C85223" w:rsidRPr="006071C0">
        <w:rPr>
          <w:rFonts w:ascii="Times New Roman" w:eastAsia="Calibri" w:hAnsi="Times New Roman" w:cs="Times New Roman"/>
          <w:sz w:val="24"/>
          <w:szCs w:val="24"/>
        </w:rPr>
        <w:t>Отчёт составляется по состоянию на 1 августа текущего  года, подписывается заведующим ДОУ, заверяется печатью, направляется учредителю и размещается на официальном сайте МКД</w:t>
      </w:r>
      <w:r w:rsidR="006071C0">
        <w:rPr>
          <w:rFonts w:ascii="Times New Roman" w:eastAsia="Calibri" w:hAnsi="Times New Roman" w:cs="Times New Roman"/>
          <w:sz w:val="24"/>
          <w:szCs w:val="24"/>
        </w:rPr>
        <w:t xml:space="preserve">ОУ  </w:t>
      </w:r>
      <w:proofErr w:type="spellStart"/>
      <w:r w:rsidR="006071C0">
        <w:rPr>
          <w:rFonts w:ascii="Times New Roman" w:eastAsia="Calibri" w:hAnsi="Times New Roman" w:cs="Times New Roman"/>
          <w:sz w:val="24"/>
          <w:szCs w:val="24"/>
        </w:rPr>
        <w:t>д</w:t>
      </w:r>
      <w:proofErr w:type="spellEnd"/>
      <w:r w:rsidR="006071C0">
        <w:rPr>
          <w:rFonts w:ascii="Times New Roman" w:eastAsia="Calibri" w:hAnsi="Times New Roman" w:cs="Times New Roman"/>
          <w:sz w:val="24"/>
          <w:szCs w:val="24"/>
        </w:rPr>
        <w:t xml:space="preserve">/с № </w:t>
      </w:r>
      <w:r w:rsidR="00765178" w:rsidRPr="006071C0">
        <w:rPr>
          <w:rFonts w:ascii="Times New Roman" w:eastAsia="Calibri" w:hAnsi="Times New Roman" w:cs="Times New Roman"/>
          <w:sz w:val="24"/>
          <w:szCs w:val="24"/>
        </w:rPr>
        <w:t>2</w:t>
      </w:r>
      <w:r w:rsidR="00C85223" w:rsidRPr="006071C0">
        <w:rPr>
          <w:rFonts w:ascii="Times New Roman" w:eastAsia="Calibri" w:hAnsi="Times New Roman" w:cs="Times New Roman"/>
          <w:sz w:val="24"/>
          <w:szCs w:val="24"/>
        </w:rPr>
        <w:t xml:space="preserve"> не позднее 1 сентября текущего года.</w:t>
      </w: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85223" w:rsidRPr="006071C0" w:rsidRDefault="00C85223" w:rsidP="00C85223">
      <w:pPr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85223" w:rsidRPr="006071C0" w:rsidRDefault="00C85223" w:rsidP="00C852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5223" w:rsidRPr="006071C0" w:rsidRDefault="00C85223" w:rsidP="00C852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85223" w:rsidRPr="006071C0" w:rsidRDefault="00C85223" w:rsidP="00C8522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071C0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 </w:t>
      </w:r>
    </w:p>
    <w:p w:rsidR="00C85223" w:rsidRPr="006071C0" w:rsidRDefault="00C85223" w:rsidP="00C85223">
      <w:pPr>
        <w:spacing w:after="0" w:line="24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71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br/>
      </w:r>
    </w:p>
    <w:p w:rsidR="00C85223" w:rsidRPr="006071C0" w:rsidRDefault="00C85223" w:rsidP="00C8522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11CF" w:rsidRPr="006071C0" w:rsidRDefault="005511C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5511CF" w:rsidRPr="006071C0" w:rsidSect="00554121">
      <w:pgSz w:w="11906" w:h="16838"/>
      <w:pgMar w:top="709" w:right="849" w:bottom="1134" w:left="993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353">
    <w:multiLevelType w:val="hybridMultilevel"/>
    <w:lvl w:ilvl="0" w:tplc="66047728">
      <w:start w:val="1"/>
      <w:numFmt w:val="decimal"/>
      <w:lvlText w:val="%1."/>
      <w:lvlJc w:val="left"/>
      <w:pPr>
        <w:ind w:left="720" w:hanging="360"/>
      </w:pPr>
    </w:lvl>
    <w:lvl w:ilvl="1" w:tplc="66047728" w:tentative="1">
      <w:start w:val="1"/>
      <w:numFmt w:val="lowerLetter"/>
      <w:lvlText w:val="%2."/>
      <w:lvlJc w:val="left"/>
      <w:pPr>
        <w:ind w:left="1440" w:hanging="360"/>
      </w:pPr>
    </w:lvl>
    <w:lvl w:ilvl="2" w:tplc="66047728" w:tentative="1">
      <w:start w:val="1"/>
      <w:numFmt w:val="lowerRoman"/>
      <w:lvlText w:val="%3."/>
      <w:lvlJc w:val="right"/>
      <w:pPr>
        <w:ind w:left="2160" w:hanging="180"/>
      </w:pPr>
    </w:lvl>
    <w:lvl w:ilvl="3" w:tplc="66047728" w:tentative="1">
      <w:start w:val="1"/>
      <w:numFmt w:val="decimal"/>
      <w:lvlText w:val="%4."/>
      <w:lvlJc w:val="left"/>
      <w:pPr>
        <w:ind w:left="2880" w:hanging="360"/>
      </w:pPr>
    </w:lvl>
    <w:lvl w:ilvl="4" w:tplc="66047728" w:tentative="1">
      <w:start w:val="1"/>
      <w:numFmt w:val="lowerLetter"/>
      <w:lvlText w:val="%5."/>
      <w:lvlJc w:val="left"/>
      <w:pPr>
        <w:ind w:left="3600" w:hanging="360"/>
      </w:pPr>
    </w:lvl>
    <w:lvl w:ilvl="5" w:tplc="66047728" w:tentative="1">
      <w:start w:val="1"/>
      <w:numFmt w:val="lowerRoman"/>
      <w:lvlText w:val="%6."/>
      <w:lvlJc w:val="right"/>
      <w:pPr>
        <w:ind w:left="4320" w:hanging="180"/>
      </w:pPr>
    </w:lvl>
    <w:lvl w:ilvl="6" w:tplc="66047728" w:tentative="1">
      <w:start w:val="1"/>
      <w:numFmt w:val="decimal"/>
      <w:lvlText w:val="%7."/>
      <w:lvlJc w:val="left"/>
      <w:pPr>
        <w:ind w:left="5040" w:hanging="360"/>
      </w:pPr>
    </w:lvl>
    <w:lvl w:ilvl="7" w:tplc="66047728" w:tentative="1">
      <w:start w:val="1"/>
      <w:numFmt w:val="lowerLetter"/>
      <w:lvlText w:val="%8."/>
      <w:lvlJc w:val="left"/>
      <w:pPr>
        <w:ind w:left="5760" w:hanging="360"/>
      </w:pPr>
    </w:lvl>
    <w:lvl w:ilvl="8" w:tplc="660477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52">
    <w:multiLevelType w:val="hybridMultilevel"/>
    <w:lvl w:ilvl="0" w:tplc="426011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AE1"/>
    <w:multiLevelType w:val="hybridMultilevel"/>
    <w:tmpl w:val="2B141B10"/>
    <w:lvl w:ilvl="0" w:tplc="BB540074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b/>
      </w:r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6952"/>
    <w:multiLevelType w:val="hybridMultilevel"/>
    <w:tmpl w:val="00005F90"/>
    <w:lvl w:ilvl="0" w:tplc="000016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F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103A41EF"/>
    <w:multiLevelType w:val="multilevel"/>
    <w:tmpl w:val="7DFEF5C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4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5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0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67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160" w:hanging="2160"/>
      </w:pPr>
      <w:rPr>
        <w:rFonts w:hint="default"/>
        <w:b/>
      </w:rPr>
    </w:lvl>
  </w:abstractNum>
  <w:abstractNum w:abstractNumId="4">
    <w:nsid w:val="13C07149"/>
    <w:multiLevelType w:val="multilevel"/>
    <w:tmpl w:val="FF9CD1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3"/>
  </w:num>
  <w:num w:numId="16352">
    <w:abstractNumId w:val="16352"/>
  </w:num>
  <w:num w:numId="16353">
    <w:abstractNumId w:val="1635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85223"/>
    <w:rsid w:val="00065369"/>
    <w:rsid w:val="001260A0"/>
    <w:rsid w:val="00271A6F"/>
    <w:rsid w:val="002C2B45"/>
    <w:rsid w:val="003A608A"/>
    <w:rsid w:val="005511CF"/>
    <w:rsid w:val="005946A7"/>
    <w:rsid w:val="005A6136"/>
    <w:rsid w:val="006071C0"/>
    <w:rsid w:val="00765178"/>
    <w:rsid w:val="008C519B"/>
    <w:rsid w:val="008D4EE1"/>
    <w:rsid w:val="00B743D8"/>
    <w:rsid w:val="00B81B7E"/>
    <w:rsid w:val="00C13723"/>
    <w:rsid w:val="00C85223"/>
    <w:rsid w:val="00DD1458"/>
    <w:rsid w:val="00E17AE4"/>
    <w:rsid w:val="00EC5824"/>
    <w:rsid w:val="00EF3166"/>
    <w:rsid w:val="00F90F57"/>
    <w:rsid w:val="00FC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5223"/>
    <w:rPr>
      <w:b/>
      <w:bCs/>
    </w:rPr>
  </w:style>
  <w:style w:type="paragraph" w:styleId="a4">
    <w:name w:val="List Paragraph"/>
    <w:basedOn w:val="a"/>
    <w:uiPriority w:val="34"/>
    <w:qFormat/>
    <w:rsid w:val="00C852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5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65178"/>
    <w:rPr>
      <w:rFonts w:ascii="Segoe UI" w:hAnsi="Segoe UI" w:cs="Segoe UI"/>
      <w:sz w:val="18"/>
      <w:szCs w:val="1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44299712" Type="http://schemas.openxmlformats.org/officeDocument/2006/relationships/footnotes" Target="footnotes.xml"/><Relationship Id="rId371077079" Type="http://schemas.openxmlformats.org/officeDocument/2006/relationships/endnotes" Target="endnotes.xml"/><Relationship Id="rId440345661" Type="http://schemas.openxmlformats.org/officeDocument/2006/relationships/comments" Target="comments.xml"/><Relationship Id="rId588022553" Type="http://schemas.microsoft.com/office/2011/relationships/commentsExtended" Target="commentsExtended.xml"/><Relationship Id="rId59262553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8RxE2ks5vxGIq9GuCvXHdnhh2zo=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44299712"/>
            <mdssi:RelationshipReference SourceId="rId371077079"/>
            <mdssi:RelationshipReference SourceId="rId440345661"/>
            <mdssi:RelationshipReference SourceId="rId588022553"/>
            <mdssi:RelationshipReference SourceId="rId592625535"/>
          </Transform>
          <Transform Algorithm="http://www.w3.org/TR/2001/REC-xml-c14n-20010315"/>
        </Transforms>
        <DigestMethod Algorithm="http://www.w3.org/2000/09/xmldsig#sha1"/>
        <DigestValue>xcgupjMM/qw+drW6aTqzSxZSBaw=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Pr0Qu8HLC/rCoH7Y+XQglKfr9hk=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F0u9oselTQm7n+JxWkNOexexiDc=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SmfbZDmY2HcLRMJxYse0gCppCqI=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QdjiSfpEP7ZKYfQJlJw0yx5zZFU=</DigestValue>
      </Reference>
      <Reference URI="/word/styles.xml?ContentType=application/vnd.openxmlformats-officedocument.wordprocessingml.styles+xml">
        <DigestMethod Algorithm="http://www.w3.org/2000/09/xmldsig#sha1"/>
        <DigestValue>UAdEOz70Gk4t8HCT5u78HNBrgLs=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CafeMax</cp:lastModifiedBy>
  <cp:revision>12</cp:revision>
  <cp:lastPrinted>2016-05-11T09:26:00Z</cp:lastPrinted>
  <dcterms:created xsi:type="dcterms:W3CDTF">2016-04-18T14:38:00Z</dcterms:created>
  <dcterms:modified xsi:type="dcterms:W3CDTF">2017-03-21T12:18:00Z</dcterms:modified>
</cp:coreProperties>
</file>