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79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"/>
        <w:gridCol w:w="659"/>
        <w:gridCol w:w="457"/>
        <w:gridCol w:w="1822"/>
        <w:gridCol w:w="1395"/>
      </w:tblGrid>
      <w:tr w:rsidR="00077D2D" w:rsidRPr="00B30BA1" w:rsidTr="00077D2D">
        <w:trPr>
          <w:jc w:val="right"/>
        </w:trPr>
        <w:tc>
          <w:tcPr>
            <w:tcW w:w="4794" w:type="dxa"/>
            <w:gridSpan w:val="5"/>
          </w:tcPr>
          <w:p w:rsidR="00077D2D" w:rsidRPr="00B30BA1" w:rsidRDefault="00077D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</w:tc>
      </w:tr>
      <w:tr w:rsidR="00077D2D" w:rsidRPr="00B30BA1" w:rsidTr="00077D2D">
        <w:trPr>
          <w:jc w:val="right"/>
        </w:trPr>
        <w:tc>
          <w:tcPr>
            <w:tcW w:w="1577" w:type="dxa"/>
            <w:gridSpan w:val="3"/>
          </w:tcPr>
          <w:p w:rsidR="00077D2D" w:rsidRPr="00B30BA1" w:rsidRDefault="00077D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Заведующая </w:t>
            </w:r>
          </w:p>
        </w:tc>
        <w:tc>
          <w:tcPr>
            <w:tcW w:w="3217" w:type="dxa"/>
            <w:gridSpan w:val="2"/>
          </w:tcPr>
          <w:p w:rsidR="00077D2D" w:rsidRPr="00B30BA1" w:rsidRDefault="00077D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>МКДОУ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д/с </w:t>
            </w: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2 «Березка»</w:t>
            </w:r>
          </w:p>
        </w:tc>
      </w:tr>
      <w:tr w:rsidR="00077D2D" w:rsidRPr="00B30BA1" w:rsidTr="00077D2D">
        <w:trPr>
          <w:jc w:val="right"/>
        </w:trPr>
        <w:tc>
          <w:tcPr>
            <w:tcW w:w="1577" w:type="dxa"/>
            <w:gridSpan w:val="3"/>
            <w:tcBorders>
              <w:bottom w:val="single" w:sz="4" w:space="0" w:color="auto"/>
            </w:tcBorders>
          </w:tcPr>
          <w:p w:rsidR="00077D2D" w:rsidRPr="00B30BA1" w:rsidRDefault="00077D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7" w:type="dxa"/>
            <w:gridSpan w:val="2"/>
          </w:tcPr>
          <w:p w:rsidR="00077D2D" w:rsidRPr="00B30BA1" w:rsidRDefault="00077D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>Погорелова В. Ю.</w:t>
            </w:r>
          </w:p>
        </w:tc>
      </w:tr>
      <w:tr w:rsidR="00077D2D" w:rsidRPr="00B30BA1" w:rsidTr="00077D2D">
        <w:trPr>
          <w:jc w:val="right"/>
        </w:trPr>
        <w:tc>
          <w:tcPr>
            <w:tcW w:w="461" w:type="dxa"/>
            <w:tcBorders>
              <w:top w:val="single" w:sz="4" w:space="0" w:color="auto"/>
            </w:tcBorders>
          </w:tcPr>
          <w:p w:rsidR="00077D2D" w:rsidRPr="00B30BA1" w:rsidRDefault="00077D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</w:p>
        </w:tc>
        <w:tc>
          <w:tcPr>
            <w:tcW w:w="659" w:type="dxa"/>
            <w:tcBorders>
              <w:top w:val="single" w:sz="4" w:space="0" w:color="auto"/>
              <w:bottom w:val="single" w:sz="4" w:space="0" w:color="auto"/>
            </w:tcBorders>
          </w:tcPr>
          <w:p w:rsidR="00077D2D" w:rsidRPr="00B30BA1" w:rsidRDefault="00077D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</w:tcBorders>
          </w:tcPr>
          <w:p w:rsidR="00077D2D" w:rsidRPr="00B30BA1" w:rsidRDefault="00077D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822" w:type="dxa"/>
            <w:tcBorders>
              <w:bottom w:val="single" w:sz="4" w:space="0" w:color="auto"/>
            </w:tcBorders>
          </w:tcPr>
          <w:p w:rsidR="00077D2D" w:rsidRPr="00B30BA1" w:rsidRDefault="00077D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5" w:type="dxa"/>
          </w:tcPr>
          <w:p w:rsidR="00077D2D" w:rsidRPr="00B30BA1" w:rsidRDefault="00077D2D" w:rsidP="00C61D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C61D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</w:tbl>
    <w:p w:rsidR="00CD0EE7" w:rsidRDefault="00CD0EE7"/>
    <w:p w:rsidR="00201C4A" w:rsidRDefault="00201C4A"/>
    <w:p w:rsidR="007C0E80" w:rsidRDefault="007C0E80" w:rsidP="007C0E80">
      <w:pPr>
        <w:tabs>
          <w:tab w:val="left" w:pos="7755"/>
        </w:tabs>
      </w:pPr>
      <w:r>
        <w:tab/>
      </w:r>
    </w:p>
    <w:tbl>
      <w:tblPr>
        <w:tblStyle w:val="a3"/>
        <w:tblW w:w="611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306"/>
        <w:gridCol w:w="112"/>
        <w:gridCol w:w="124"/>
        <w:gridCol w:w="584"/>
        <w:gridCol w:w="266"/>
        <w:gridCol w:w="1294"/>
        <w:gridCol w:w="850"/>
        <w:gridCol w:w="18"/>
      </w:tblGrid>
      <w:tr w:rsidR="007C0E80" w:rsidRPr="007C0E80" w:rsidTr="004068B8">
        <w:trPr>
          <w:gridAfter w:val="1"/>
          <w:wAfter w:w="18" w:type="dxa"/>
          <w:jc w:val="right"/>
        </w:trPr>
        <w:tc>
          <w:tcPr>
            <w:tcW w:w="6095" w:type="dxa"/>
            <w:gridSpan w:val="8"/>
          </w:tcPr>
          <w:p w:rsidR="007C0E80" w:rsidRPr="007C0E80" w:rsidRDefault="007C0E80" w:rsidP="004068B8">
            <w:pPr>
              <w:tabs>
                <w:tab w:val="left" w:pos="1485"/>
                <w:tab w:val="right" w:pos="602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E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Принято: </w:t>
            </w:r>
            <w:r w:rsidR="004068B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7C0E80" w:rsidRPr="007C0E80" w:rsidTr="004068B8">
        <w:trPr>
          <w:gridAfter w:val="1"/>
          <w:wAfter w:w="18" w:type="dxa"/>
          <w:jc w:val="right"/>
        </w:trPr>
        <w:tc>
          <w:tcPr>
            <w:tcW w:w="2977" w:type="dxa"/>
            <w:gridSpan w:val="3"/>
          </w:tcPr>
          <w:p w:rsidR="007C0E80" w:rsidRPr="007C0E80" w:rsidRDefault="007C0E80" w:rsidP="007C0E80">
            <w:pPr>
              <w:tabs>
                <w:tab w:val="left" w:pos="77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Педагогическим советом</w:t>
            </w:r>
          </w:p>
        </w:tc>
        <w:tc>
          <w:tcPr>
            <w:tcW w:w="3118" w:type="dxa"/>
            <w:gridSpan w:val="5"/>
          </w:tcPr>
          <w:p w:rsidR="007C0E80" w:rsidRPr="007C0E80" w:rsidRDefault="007C0E80" w:rsidP="004068B8">
            <w:pPr>
              <w:tabs>
                <w:tab w:val="left" w:pos="960"/>
              </w:tabs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МКДОУ д/с </w:t>
            </w: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2 «Березка»</w:t>
            </w:r>
          </w:p>
        </w:tc>
      </w:tr>
      <w:tr w:rsidR="004068B8" w:rsidRPr="007C0E80" w:rsidTr="004068B8">
        <w:trPr>
          <w:jc w:val="right"/>
        </w:trPr>
        <w:tc>
          <w:tcPr>
            <w:tcW w:w="1559" w:type="dxa"/>
          </w:tcPr>
          <w:p w:rsidR="007C0E80" w:rsidRPr="007C0E80" w:rsidRDefault="007C0E80" w:rsidP="004068B8">
            <w:pPr>
              <w:tabs>
                <w:tab w:val="left" w:pos="77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</w:t>
            </w:r>
          </w:p>
        </w:tc>
        <w:tc>
          <w:tcPr>
            <w:tcW w:w="1306" w:type="dxa"/>
          </w:tcPr>
          <w:p w:rsidR="007C0E80" w:rsidRPr="007C0E80" w:rsidRDefault="004068B8" w:rsidP="007C0E80">
            <w:pPr>
              <w:tabs>
                <w:tab w:val="left" w:pos="77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1</w:t>
            </w:r>
          </w:p>
        </w:tc>
        <w:tc>
          <w:tcPr>
            <w:tcW w:w="236" w:type="dxa"/>
            <w:gridSpan w:val="2"/>
          </w:tcPr>
          <w:p w:rsidR="007C0E80" w:rsidRPr="007C0E80" w:rsidRDefault="004068B8" w:rsidP="007C0E80">
            <w:pPr>
              <w:tabs>
                <w:tab w:val="left" w:pos="77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7C0E80" w:rsidRPr="007C0E80" w:rsidRDefault="007C0E80" w:rsidP="007C0E80">
            <w:pPr>
              <w:tabs>
                <w:tab w:val="left" w:pos="77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dxa"/>
          </w:tcPr>
          <w:p w:rsidR="007C0E80" w:rsidRPr="007C0E80" w:rsidRDefault="004068B8" w:rsidP="007C0E80">
            <w:pPr>
              <w:tabs>
                <w:tab w:val="left" w:pos="77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7C0E80" w:rsidRPr="007C0E80" w:rsidRDefault="007C0E80" w:rsidP="004068B8">
            <w:pPr>
              <w:tabs>
                <w:tab w:val="left" w:pos="390"/>
                <w:tab w:val="left" w:pos="10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4068B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868" w:type="dxa"/>
            <w:gridSpan w:val="2"/>
          </w:tcPr>
          <w:p w:rsidR="007C0E80" w:rsidRPr="007C0E80" w:rsidRDefault="007C0E80" w:rsidP="00C61DF1">
            <w:pPr>
              <w:tabs>
                <w:tab w:val="left" w:pos="77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E80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C61D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7C0E80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</w:tbl>
    <w:p w:rsidR="00201C4A" w:rsidRDefault="00201C4A" w:rsidP="007C0E80">
      <w:pPr>
        <w:tabs>
          <w:tab w:val="left" w:pos="7755"/>
        </w:tabs>
      </w:pPr>
    </w:p>
    <w:p w:rsidR="00201C4A" w:rsidRDefault="00201C4A"/>
    <w:p w:rsidR="00201C4A" w:rsidRDefault="00201C4A"/>
    <w:p w:rsidR="00201C4A" w:rsidRDefault="00201C4A"/>
    <w:p w:rsidR="00201C4A" w:rsidRDefault="00201C4A"/>
    <w:p w:rsidR="00280A84" w:rsidRDefault="00144063" w:rsidP="00515C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063">
        <w:rPr>
          <w:rFonts w:ascii="Times New Roman" w:hAnsi="Times New Roman" w:cs="Times New Roman"/>
          <w:b/>
          <w:sz w:val="28"/>
          <w:szCs w:val="28"/>
        </w:rPr>
        <w:t>УЧЕБНЫЙ ПЛАН</w:t>
      </w:r>
    </w:p>
    <w:p w:rsidR="00280A84" w:rsidRPr="00280A84" w:rsidRDefault="00201C4A" w:rsidP="0066272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A84">
        <w:rPr>
          <w:rFonts w:ascii="Times New Roman" w:hAnsi="Times New Roman" w:cs="Times New Roman"/>
          <w:b/>
          <w:sz w:val="28"/>
          <w:szCs w:val="28"/>
        </w:rPr>
        <w:t>Муниципального казенного дошкольного образова</w:t>
      </w:r>
      <w:r w:rsidR="00280A84">
        <w:rPr>
          <w:rFonts w:ascii="Times New Roman" w:hAnsi="Times New Roman" w:cs="Times New Roman"/>
          <w:b/>
          <w:sz w:val="28"/>
          <w:szCs w:val="28"/>
        </w:rPr>
        <w:t>тельного</w:t>
      </w:r>
      <w:r w:rsidRPr="00280A84">
        <w:rPr>
          <w:rFonts w:ascii="Times New Roman" w:hAnsi="Times New Roman" w:cs="Times New Roman"/>
          <w:b/>
          <w:sz w:val="28"/>
          <w:szCs w:val="28"/>
        </w:rPr>
        <w:t xml:space="preserve"> учреждения </w:t>
      </w:r>
      <w:r w:rsidR="00662729">
        <w:rPr>
          <w:rFonts w:ascii="Times New Roman" w:hAnsi="Times New Roman" w:cs="Times New Roman"/>
          <w:b/>
          <w:sz w:val="28"/>
          <w:szCs w:val="28"/>
        </w:rPr>
        <w:t>«Д</w:t>
      </w:r>
      <w:r w:rsidRPr="00280A84">
        <w:rPr>
          <w:rFonts w:ascii="Times New Roman" w:hAnsi="Times New Roman" w:cs="Times New Roman"/>
          <w:b/>
          <w:sz w:val="28"/>
          <w:szCs w:val="28"/>
        </w:rPr>
        <w:t>етский сад № 2 «Березка» городского округа «г. Кизляр»</w:t>
      </w:r>
    </w:p>
    <w:p w:rsidR="00346D6C" w:rsidRDefault="00201C4A" w:rsidP="0066272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A84">
        <w:rPr>
          <w:rFonts w:ascii="Times New Roman" w:hAnsi="Times New Roman" w:cs="Times New Roman"/>
          <w:b/>
          <w:sz w:val="28"/>
          <w:szCs w:val="28"/>
        </w:rPr>
        <w:t xml:space="preserve"> (МКДОУ Д/С № 2 «Березка» г. Кизляр) </w:t>
      </w:r>
    </w:p>
    <w:p w:rsidR="00662729" w:rsidRDefault="00662729" w:rsidP="0066272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A84">
        <w:rPr>
          <w:rFonts w:ascii="Times New Roman" w:hAnsi="Times New Roman" w:cs="Times New Roman"/>
          <w:b/>
          <w:sz w:val="28"/>
          <w:szCs w:val="28"/>
        </w:rPr>
        <w:t>на 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280A84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280A84">
        <w:rPr>
          <w:rFonts w:ascii="Times New Roman" w:hAnsi="Times New Roman" w:cs="Times New Roman"/>
          <w:b/>
          <w:sz w:val="28"/>
          <w:szCs w:val="28"/>
        </w:rPr>
        <w:t xml:space="preserve"> учебны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280A8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46D6C" w:rsidRDefault="00346D6C" w:rsidP="0066272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5C7B" w:rsidRDefault="00515C7B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5C7B" w:rsidRDefault="00515C7B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5C7B" w:rsidRDefault="00515C7B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5C7B" w:rsidRDefault="00515C7B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3637" w:rsidRDefault="00313637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68B8" w:rsidRDefault="004068B8" w:rsidP="004068B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4068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346D6C" w:rsidRDefault="00346D6C" w:rsidP="0095181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2C5F4E" w:rsidP="006627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план МКДОУ «Д</w:t>
      </w:r>
      <w:r w:rsidR="00346D6C">
        <w:rPr>
          <w:rFonts w:ascii="Times New Roman" w:hAnsi="Times New Roman" w:cs="Times New Roman"/>
          <w:sz w:val="28"/>
          <w:szCs w:val="28"/>
        </w:rPr>
        <w:t>етский сад № 2 «Березка»</w:t>
      </w:r>
      <w:r w:rsidR="00662729">
        <w:rPr>
          <w:rFonts w:ascii="Times New Roman" w:hAnsi="Times New Roman" w:cs="Times New Roman"/>
          <w:sz w:val="28"/>
          <w:szCs w:val="28"/>
        </w:rPr>
        <w:t xml:space="preserve"> (далее ДОУ)</w:t>
      </w:r>
      <w:r w:rsidR="00346D6C">
        <w:rPr>
          <w:rFonts w:ascii="Times New Roman" w:hAnsi="Times New Roman" w:cs="Times New Roman"/>
          <w:sz w:val="28"/>
          <w:szCs w:val="28"/>
        </w:rPr>
        <w:t xml:space="preserve"> на 201</w:t>
      </w:r>
      <w:r w:rsidR="00C61DF1">
        <w:rPr>
          <w:rFonts w:ascii="Times New Roman" w:hAnsi="Times New Roman" w:cs="Times New Roman"/>
          <w:sz w:val="28"/>
          <w:szCs w:val="28"/>
        </w:rPr>
        <w:t>9</w:t>
      </w:r>
      <w:r w:rsidR="00346D6C">
        <w:rPr>
          <w:rFonts w:ascii="Times New Roman" w:hAnsi="Times New Roman" w:cs="Times New Roman"/>
          <w:sz w:val="28"/>
          <w:szCs w:val="28"/>
        </w:rPr>
        <w:t xml:space="preserve"> – 20</w:t>
      </w:r>
      <w:r w:rsidR="00C61DF1">
        <w:rPr>
          <w:rFonts w:ascii="Times New Roman" w:hAnsi="Times New Roman" w:cs="Times New Roman"/>
          <w:sz w:val="28"/>
          <w:szCs w:val="28"/>
        </w:rPr>
        <w:t>20</w:t>
      </w:r>
      <w:r w:rsidR="00346D6C">
        <w:rPr>
          <w:rFonts w:ascii="Times New Roman" w:hAnsi="Times New Roman" w:cs="Times New Roman"/>
          <w:sz w:val="28"/>
          <w:szCs w:val="28"/>
        </w:rPr>
        <w:t xml:space="preserve"> учебный год разработан </w:t>
      </w:r>
      <w:r w:rsidR="00662729" w:rsidRPr="00662729">
        <w:rPr>
          <w:rFonts w:ascii="Times New Roman" w:hAnsi="Times New Roman" w:cs="Times New Roman"/>
          <w:sz w:val="28"/>
          <w:szCs w:val="28"/>
        </w:rPr>
        <w:t>в соответствии с п.9 ст.2 Феде</w:t>
      </w:r>
      <w:r w:rsidR="00662729">
        <w:rPr>
          <w:rFonts w:ascii="Times New Roman" w:hAnsi="Times New Roman" w:cs="Times New Roman"/>
          <w:sz w:val="28"/>
          <w:szCs w:val="28"/>
        </w:rPr>
        <w:t xml:space="preserve">рального закона от 29.12.2012 № </w:t>
      </w:r>
      <w:r w:rsidR="00662729" w:rsidRPr="00662729">
        <w:rPr>
          <w:rFonts w:ascii="Times New Roman" w:hAnsi="Times New Roman" w:cs="Times New Roman"/>
          <w:sz w:val="28"/>
          <w:szCs w:val="28"/>
        </w:rPr>
        <w:t>273-ФЗ «Об образовании в Российской Федерации». Является локальным нормативным актом, регламентирующим</w:t>
      </w:r>
      <w:r w:rsidR="00662729">
        <w:rPr>
          <w:rFonts w:ascii="Times New Roman" w:hAnsi="Times New Roman" w:cs="Times New Roman"/>
          <w:sz w:val="28"/>
          <w:szCs w:val="28"/>
        </w:rPr>
        <w:t xml:space="preserve"> </w:t>
      </w:r>
      <w:r w:rsidR="00662729" w:rsidRPr="00662729">
        <w:rPr>
          <w:rFonts w:ascii="Times New Roman" w:hAnsi="Times New Roman" w:cs="Times New Roman"/>
          <w:sz w:val="28"/>
          <w:szCs w:val="28"/>
        </w:rPr>
        <w:t>образовательную</w:t>
      </w:r>
      <w:r w:rsidR="00662729">
        <w:rPr>
          <w:rFonts w:ascii="Times New Roman" w:hAnsi="Times New Roman" w:cs="Times New Roman"/>
          <w:sz w:val="28"/>
          <w:szCs w:val="28"/>
        </w:rPr>
        <w:t xml:space="preserve"> </w:t>
      </w:r>
      <w:r w:rsidR="00662729" w:rsidRPr="00662729">
        <w:rPr>
          <w:rFonts w:ascii="Times New Roman" w:hAnsi="Times New Roman" w:cs="Times New Roman"/>
          <w:sz w:val="28"/>
          <w:szCs w:val="28"/>
        </w:rPr>
        <w:t>деятельность ДО</w:t>
      </w:r>
      <w:r w:rsidR="00662729">
        <w:rPr>
          <w:rFonts w:ascii="Times New Roman" w:hAnsi="Times New Roman" w:cs="Times New Roman"/>
          <w:sz w:val="28"/>
          <w:szCs w:val="28"/>
        </w:rPr>
        <w:t>У</w:t>
      </w:r>
      <w:r w:rsidR="00662729" w:rsidRPr="00662729">
        <w:rPr>
          <w:rFonts w:ascii="Times New Roman" w:hAnsi="Times New Roman" w:cs="Times New Roman"/>
          <w:sz w:val="28"/>
          <w:szCs w:val="28"/>
        </w:rPr>
        <w:t xml:space="preserve"> и, гарантирующим ребенку получение комплекса образовательных услуг. Учебный план</w:t>
      </w:r>
      <w:r w:rsidR="00662729">
        <w:rPr>
          <w:rFonts w:ascii="Times New Roman" w:hAnsi="Times New Roman" w:cs="Times New Roman"/>
          <w:sz w:val="28"/>
          <w:szCs w:val="28"/>
        </w:rPr>
        <w:t xml:space="preserve"> </w:t>
      </w:r>
      <w:r w:rsidR="00662729" w:rsidRPr="00662729">
        <w:rPr>
          <w:rFonts w:ascii="Times New Roman" w:hAnsi="Times New Roman" w:cs="Times New Roman"/>
          <w:sz w:val="28"/>
          <w:szCs w:val="28"/>
        </w:rPr>
        <w:t>ДО</w:t>
      </w:r>
      <w:r w:rsidR="00662729">
        <w:rPr>
          <w:rFonts w:ascii="Times New Roman" w:hAnsi="Times New Roman" w:cs="Times New Roman"/>
          <w:sz w:val="28"/>
          <w:szCs w:val="28"/>
        </w:rPr>
        <w:t>У</w:t>
      </w:r>
      <w:r w:rsidR="00662729" w:rsidRPr="00662729">
        <w:rPr>
          <w:rFonts w:ascii="Times New Roman" w:hAnsi="Times New Roman" w:cs="Times New Roman"/>
          <w:sz w:val="28"/>
          <w:szCs w:val="28"/>
        </w:rPr>
        <w:t xml:space="preserve"> на 201</w:t>
      </w:r>
      <w:r w:rsidR="00662729">
        <w:rPr>
          <w:rFonts w:ascii="Times New Roman" w:hAnsi="Times New Roman" w:cs="Times New Roman"/>
          <w:sz w:val="28"/>
          <w:szCs w:val="28"/>
        </w:rPr>
        <w:t>9</w:t>
      </w:r>
      <w:r w:rsidR="00662729" w:rsidRPr="00662729">
        <w:rPr>
          <w:rFonts w:ascii="Times New Roman" w:hAnsi="Times New Roman" w:cs="Times New Roman"/>
          <w:sz w:val="28"/>
          <w:szCs w:val="28"/>
        </w:rPr>
        <w:t xml:space="preserve"> – 20</w:t>
      </w:r>
      <w:r w:rsidR="00662729">
        <w:rPr>
          <w:rFonts w:ascii="Times New Roman" w:hAnsi="Times New Roman" w:cs="Times New Roman"/>
          <w:sz w:val="28"/>
          <w:szCs w:val="28"/>
        </w:rPr>
        <w:t>20</w:t>
      </w:r>
      <w:r w:rsidR="00515C7B">
        <w:rPr>
          <w:rFonts w:ascii="Times New Roman" w:hAnsi="Times New Roman" w:cs="Times New Roman"/>
          <w:sz w:val="28"/>
          <w:szCs w:val="28"/>
        </w:rPr>
        <w:t xml:space="preserve"> учебный год разработан</w:t>
      </w:r>
      <w:r w:rsidR="00662729" w:rsidRPr="00662729">
        <w:rPr>
          <w:rFonts w:ascii="Times New Roman" w:hAnsi="Times New Roman" w:cs="Times New Roman"/>
          <w:sz w:val="28"/>
          <w:szCs w:val="28"/>
        </w:rPr>
        <w:t xml:space="preserve"> как часть образовательной программы в соответствии со следующими нормативно</w:t>
      </w:r>
      <w:r w:rsidR="00662729">
        <w:rPr>
          <w:rFonts w:ascii="Times New Roman" w:hAnsi="Times New Roman" w:cs="Times New Roman"/>
          <w:sz w:val="28"/>
          <w:szCs w:val="28"/>
        </w:rPr>
        <w:t xml:space="preserve"> </w:t>
      </w:r>
      <w:r w:rsidR="00662729" w:rsidRPr="00662729">
        <w:rPr>
          <w:rFonts w:ascii="Times New Roman" w:hAnsi="Times New Roman" w:cs="Times New Roman"/>
          <w:sz w:val="28"/>
          <w:szCs w:val="28"/>
        </w:rPr>
        <w:t>правовыми документами:</w:t>
      </w:r>
    </w:p>
    <w:p w:rsidR="006163C7" w:rsidRDefault="006163C7" w:rsidP="0095181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29.12.2012г. № 273-ФЗ «Об образовании в Российской Федерации»</w:t>
      </w:r>
      <w:r w:rsidR="00515C7B">
        <w:rPr>
          <w:rFonts w:ascii="Times New Roman" w:hAnsi="Times New Roman" w:cs="Times New Roman"/>
          <w:sz w:val="28"/>
          <w:szCs w:val="28"/>
        </w:rPr>
        <w:t xml:space="preserve"> (в ред. Федеральных законов от 07.05.2013г. № 99-ФЗ, от 23.07.2013г. № 203-ФЗ)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163C7" w:rsidRDefault="006163C7" w:rsidP="0095181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30.08.2013г. № 1014 «Об утверждении порядка организации </w:t>
      </w:r>
      <w:r w:rsidR="002D29FC">
        <w:rPr>
          <w:rFonts w:ascii="Times New Roman" w:hAnsi="Times New Roman" w:cs="Times New Roman"/>
          <w:sz w:val="28"/>
          <w:szCs w:val="28"/>
        </w:rPr>
        <w:t>и осуществления образовательной</w:t>
      </w:r>
      <w:r w:rsidR="00CF08F1">
        <w:rPr>
          <w:rFonts w:ascii="Times New Roman" w:hAnsi="Times New Roman" w:cs="Times New Roman"/>
          <w:sz w:val="28"/>
          <w:szCs w:val="28"/>
        </w:rPr>
        <w:t xml:space="preserve"> деятельности по </w:t>
      </w:r>
      <w:r w:rsidR="00151259">
        <w:rPr>
          <w:rFonts w:ascii="Times New Roman" w:hAnsi="Times New Roman" w:cs="Times New Roman"/>
          <w:sz w:val="28"/>
          <w:szCs w:val="28"/>
        </w:rPr>
        <w:t>основным общеобразовательным программам – образовательным программам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51259">
        <w:rPr>
          <w:rFonts w:ascii="Times New Roman" w:hAnsi="Times New Roman" w:cs="Times New Roman"/>
          <w:sz w:val="28"/>
          <w:szCs w:val="28"/>
        </w:rPr>
        <w:t>;</w:t>
      </w:r>
    </w:p>
    <w:p w:rsidR="003E7359" w:rsidRPr="003E7359" w:rsidRDefault="003E7359" w:rsidP="003E735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7359">
        <w:rPr>
          <w:rFonts w:ascii="Times New Roman" w:hAnsi="Times New Roman" w:cs="Times New Roman"/>
          <w:sz w:val="28"/>
          <w:szCs w:val="28"/>
        </w:rPr>
        <w:t>Примерной основной образовательной программой дошкольного образования (одобренной решением федерального учебно-методического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359">
        <w:rPr>
          <w:rFonts w:ascii="Times New Roman" w:hAnsi="Times New Roman" w:cs="Times New Roman"/>
          <w:sz w:val="28"/>
          <w:szCs w:val="28"/>
        </w:rPr>
        <w:t>объединения по общему образованию (протокол от 20 мая 2015 г., №2/15 и размещенной в реестре примерных основных общеобразовательных программ на сайте Министерства образования и науки Российской Федерации (http://fgosreestr.ru/</w:t>
      </w:r>
      <w:proofErr w:type="gramStart"/>
      <w:r w:rsidRPr="003E7359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151259" w:rsidRPr="003E7359" w:rsidRDefault="003E7359" w:rsidP="003E735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7359">
        <w:rPr>
          <w:rFonts w:ascii="Times New Roman" w:hAnsi="Times New Roman" w:cs="Times New Roman"/>
          <w:sz w:val="28"/>
          <w:szCs w:val="28"/>
        </w:rPr>
        <w:t xml:space="preserve">Основной образовательной программой дошкольного образования «От рождения до школы» / Под редакцией Н.Е. </w:t>
      </w:r>
      <w:proofErr w:type="spellStart"/>
      <w:r w:rsidRPr="003E7359"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 w:rsidRPr="003E7359">
        <w:rPr>
          <w:rFonts w:ascii="Times New Roman" w:hAnsi="Times New Roman" w:cs="Times New Roman"/>
          <w:sz w:val="28"/>
          <w:szCs w:val="28"/>
        </w:rPr>
        <w:t>, Т.С.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E7359">
        <w:rPr>
          <w:rFonts w:ascii="Times New Roman" w:hAnsi="Times New Roman" w:cs="Times New Roman"/>
          <w:sz w:val="28"/>
          <w:szCs w:val="28"/>
        </w:rPr>
        <w:t>Комаровой, М.А. Васильевой, прошедшей общественную экспертизу и включенной в Навигатор образовательных программ дошкольного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359">
        <w:rPr>
          <w:rFonts w:ascii="Times New Roman" w:hAnsi="Times New Roman" w:cs="Times New Roman"/>
          <w:sz w:val="28"/>
          <w:szCs w:val="28"/>
        </w:rPr>
        <w:t>образования на сайте Федерального государственного автономного учреждения «Федеральный институт развития образования»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359">
        <w:rPr>
          <w:rFonts w:ascii="Times New Roman" w:hAnsi="Times New Roman" w:cs="Times New Roman"/>
          <w:sz w:val="28"/>
          <w:szCs w:val="28"/>
        </w:rPr>
        <w:t>(http://www.firo.ru/?page_id=11684)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51259" w:rsidRDefault="00515C7B" w:rsidP="0095181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15.05.2013г. № 26 г. Москва «Об утверждении СанПиН 2.4.1.3049-13 </w:t>
      </w:r>
      <w:r w:rsidR="001A7E07">
        <w:rPr>
          <w:rFonts w:ascii="Times New Roman" w:hAnsi="Times New Roman" w:cs="Times New Roman"/>
          <w:sz w:val="28"/>
          <w:szCs w:val="28"/>
        </w:rPr>
        <w:t>«Санитарно-эпидемиологические требования к устройству, содержанию и организации режима работы дошколь</w:t>
      </w:r>
      <w:r>
        <w:rPr>
          <w:rFonts w:ascii="Times New Roman" w:hAnsi="Times New Roman" w:cs="Times New Roman"/>
          <w:sz w:val="28"/>
          <w:szCs w:val="28"/>
        </w:rPr>
        <w:t>ных образовательных учреждений»;</w:t>
      </w:r>
      <w:r w:rsidR="001A7E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7E07" w:rsidRDefault="001A7E07" w:rsidP="0095181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Министерства образования и науки Российской Федерации от</w:t>
      </w:r>
      <w:r w:rsidR="00FA002A">
        <w:rPr>
          <w:rFonts w:ascii="Times New Roman" w:hAnsi="Times New Roman" w:cs="Times New Roman"/>
          <w:sz w:val="28"/>
          <w:szCs w:val="28"/>
        </w:rPr>
        <w:t xml:space="preserve"> 31.05.2007г. № 03-1213 «О методических рекомендациях по отнесению дошкольных учреждений к определенному виду»;</w:t>
      </w:r>
    </w:p>
    <w:p w:rsidR="00FA002A" w:rsidRDefault="00FA002A" w:rsidP="0095181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17.10.2013г. № 1155 «</w:t>
      </w:r>
      <w:r w:rsidR="00951818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0529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>
        <w:rPr>
          <w:rFonts w:ascii="Times New Roman" w:hAnsi="Times New Roman" w:cs="Times New Roman"/>
          <w:sz w:val="28"/>
          <w:szCs w:val="28"/>
        </w:rPr>
        <w:t>федерального государственного</w:t>
      </w:r>
      <w:r w:rsidR="009518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стандарта дошкольного образования</w:t>
      </w:r>
      <w:r w:rsidR="00951818">
        <w:rPr>
          <w:rFonts w:ascii="Times New Roman" w:hAnsi="Times New Roman" w:cs="Times New Roman"/>
          <w:sz w:val="28"/>
          <w:szCs w:val="28"/>
        </w:rPr>
        <w:t>»;</w:t>
      </w:r>
    </w:p>
    <w:p w:rsidR="00951818" w:rsidRDefault="00951818" w:rsidP="0095181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Письмо «Комментарии к ФГОС дошкольного образования» Министерства образования и науки Российской Федерации от 28.02.2014г. №08-249.</w:t>
      </w:r>
      <w:r w:rsidR="0008522D">
        <w:rPr>
          <w:rFonts w:ascii="Times New Roman" w:hAnsi="Times New Roman" w:cs="Times New Roman"/>
          <w:sz w:val="28"/>
          <w:szCs w:val="28"/>
        </w:rPr>
        <w:t>;</w:t>
      </w:r>
    </w:p>
    <w:p w:rsidR="0008522D" w:rsidRDefault="0008522D" w:rsidP="0008522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Конвенция</w:t>
      </w:r>
      <w:r w:rsidRPr="0008522D">
        <w:rPr>
          <w:rFonts w:ascii="Times New Roman" w:hAnsi="Times New Roman" w:cs="Times New Roman"/>
          <w:sz w:val="28"/>
          <w:szCs w:val="28"/>
        </w:rPr>
        <w:t xml:space="preserve"> ООН о правах ребенка, 1989 г.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8522D" w:rsidRDefault="0008522D" w:rsidP="0008522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 М</w:t>
      </w:r>
      <w:r w:rsidR="00313637">
        <w:rPr>
          <w:rFonts w:ascii="Times New Roman" w:hAnsi="Times New Roman" w:cs="Times New Roman"/>
          <w:sz w:val="28"/>
          <w:szCs w:val="28"/>
        </w:rPr>
        <w:t xml:space="preserve">униципального казенного дошкольного образовательного учреждения «Детский сад </w:t>
      </w:r>
      <w:r w:rsidRPr="0008522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313637">
        <w:rPr>
          <w:rFonts w:ascii="Times New Roman" w:hAnsi="Times New Roman" w:cs="Times New Roman"/>
          <w:sz w:val="28"/>
          <w:szCs w:val="28"/>
        </w:rPr>
        <w:t xml:space="preserve"> «Березка» го</w:t>
      </w:r>
      <w:r w:rsidR="002C5F4E">
        <w:rPr>
          <w:rFonts w:ascii="Times New Roman" w:hAnsi="Times New Roman" w:cs="Times New Roman"/>
          <w:sz w:val="28"/>
          <w:szCs w:val="28"/>
        </w:rPr>
        <w:t>родского округа «город Кизляр»</w:t>
      </w:r>
      <w:proofErr w:type="gramStart"/>
      <w:r w:rsidR="002C5F4E">
        <w:rPr>
          <w:rFonts w:ascii="Times New Roman" w:hAnsi="Times New Roman" w:cs="Times New Roman"/>
          <w:sz w:val="28"/>
          <w:szCs w:val="28"/>
        </w:rPr>
        <w:t xml:space="preserve"> </w:t>
      </w:r>
      <w:r w:rsidRPr="0008522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8522D">
        <w:rPr>
          <w:rFonts w:ascii="Times New Roman" w:hAnsi="Times New Roman" w:cs="Times New Roman"/>
          <w:sz w:val="28"/>
          <w:szCs w:val="28"/>
        </w:rPr>
        <w:t xml:space="preserve"> утверждённым Постановлением администрации городского округа «город Кизляр»  от </w:t>
      </w:r>
      <w:r w:rsidR="00313637" w:rsidRPr="00313637">
        <w:rPr>
          <w:rFonts w:ascii="Times New Roman" w:hAnsi="Times New Roman" w:cs="Times New Roman"/>
          <w:sz w:val="28"/>
          <w:szCs w:val="28"/>
        </w:rPr>
        <w:t>20</w:t>
      </w:r>
      <w:r w:rsidRPr="00313637">
        <w:rPr>
          <w:rFonts w:ascii="Times New Roman" w:hAnsi="Times New Roman" w:cs="Times New Roman"/>
          <w:sz w:val="28"/>
          <w:szCs w:val="28"/>
        </w:rPr>
        <w:t>.</w:t>
      </w:r>
      <w:r w:rsidR="00313637" w:rsidRPr="00313637">
        <w:rPr>
          <w:rFonts w:ascii="Times New Roman" w:hAnsi="Times New Roman" w:cs="Times New Roman"/>
          <w:sz w:val="28"/>
          <w:szCs w:val="28"/>
        </w:rPr>
        <w:t>0</w:t>
      </w:r>
      <w:r w:rsidRPr="00313637">
        <w:rPr>
          <w:rFonts w:ascii="Times New Roman" w:hAnsi="Times New Roman" w:cs="Times New Roman"/>
          <w:sz w:val="28"/>
          <w:szCs w:val="28"/>
        </w:rPr>
        <w:t>1.201</w:t>
      </w:r>
      <w:r w:rsidR="00313637" w:rsidRPr="00313637">
        <w:rPr>
          <w:rFonts w:ascii="Times New Roman" w:hAnsi="Times New Roman" w:cs="Times New Roman"/>
          <w:sz w:val="28"/>
          <w:szCs w:val="28"/>
        </w:rPr>
        <w:t>5</w:t>
      </w:r>
      <w:r w:rsidRPr="00313637">
        <w:rPr>
          <w:rFonts w:ascii="Times New Roman" w:hAnsi="Times New Roman" w:cs="Times New Roman"/>
          <w:sz w:val="28"/>
          <w:szCs w:val="28"/>
        </w:rPr>
        <w:t>г. №3</w:t>
      </w:r>
      <w:r w:rsidR="00A466D7" w:rsidRPr="00313637">
        <w:rPr>
          <w:rFonts w:ascii="Times New Roman" w:hAnsi="Times New Roman" w:cs="Times New Roman"/>
          <w:sz w:val="28"/>
          <w:szCs w:val="28"/>
        </w:rPr>
        <w:t>;</w:t>
      </w:r>
    </w:p>
    <w:p w:rsidR="00A466D7" w:rsidRPr="0008522D" w:rsidRDefault="00A466D7" w:rsidP="00A466D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66D7">
        <w:rPr>
          <w:rFonts w:ascii="Times New Roman" w:hAnsi="Times New Roman" w:cs="Times New Roman"/>
          <w:sz w:val="28"/>
          <w:szCs w:val="28"/>
        </w:rPr>
        <w:t>Нормативно-правовые акты Российской Федерации, Республики Дагестан, органов местного самоуправления и Учредителя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1818" w:rsidRDefault="002C5F4E" w:rsidP="009518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план МКДОУ «Д</w:t>
      </w:r>
      <w:r w:rsidR="00951818">
        <w:rPr>
          <w:rFonts w:ascii="Times New Roman" w:hAnsi="Times New Roman" w:cs="Times New Roman"/>
          <w:sz w:val="28"/>
          <w:szCs w:val="28"/>
        </w:rPr>
        <w:t>етск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951818">
        <w:rPr>
          <w:rFonts w:ascii="Times New Roman" w:hAnsi="Times New Roman" w:cs="Times New Roman"/>
          <w:sz w:val="28"/>
          <w:szCs w:val="28"/>
        </w:rPr>
        <w:t xml:space="preserve"> сада № 2 «Берез</w:t>
      </w:r>
      <w:r>
        <w:rPr>
          <w:rFonts w:ascii="Times New Roman" w:hAnsi="Times New Roman" w:cs="Times New Roman"/>
          <w:sz w:val="28"/>
          <w:szCs w:val="28"/>
        </w:rPr>
        <w:t>к</w:t>
      </w:r>
      <w:r w:rsidR="00951818">
        <w:rPr>
          <w:rFonts w:ascii="Times New Roman" w:hAnsi="Times New Roman" w:cs="Times New Roman"/>
          <w:sz w:val="28"/>
          <w:szCs w:val="28"/>
        </w:rPr>
        <w:t>а»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951818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951818">
        <w:rPr>
          <w:rFonts w:ascii="Times New Roman" w:hAnsi="Times New Roman" w:cs="Times New Roman"/>
          <w:sz w:val="28"/>
          <w:szCs w:val="28"/>
        </w:rPr>
        <w:t xml:space="preserve"> учебный год является нормативным актом, устанавливающим перечень образовательных областей и объем учебного времени, отводимого на проведение </w:t>
      </w:r>
      <w:r w:rsidR="007B0A5E">
        <w:rPr>
          <w:rFonts w:ascii="Times New Roman" w:hAnsi="Times New Roman" w:cs="Times New Roman"/>
          <w:sz w:val="28"/>
          <w:szCs w:val="28"/>
        </w:rPr>
        <w:t>организованной образовательной деятельности</w:t>
      </w:r>
      <w:r w:rsidR="0039649F">
        <w:rPr>
          <w:rFonts w:ascii="Times New Roman" w:hAnsi="Times New Roman" w:cs="Times New Roman"/>
          <w:sz w:val="28"/>
          <w:szCs w:val="28"/>
        </w:rPr>
        <w:t>.</w:t>
      </w:r>
    </w:p>
    <w:p w:rsidR="0002240A" w:rsidRPr="0002240A" w:rsidRDefault="0002240A" w:rsidP="000224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40A">
        <w:rPr>
          <w:rFonts w:ascii="Times New Roman" w:hAnsi="Times New Roman" w:cs="Times New Roman"/>
          <w:b/>
          <w:sz w:val="28"/>
          <w:szCs w:val="28"/>
        </w:rPr>
        <w:t>Основная цель учебного плана:</w:t>
      </w:r>
    </w:p>
    <w:p w:rsidR="0002240A" w:rsidRPr="0002240A" w:rsidRDefault="0002240A" w:rsidP="00022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240A">
        <w:rPr>
          <w:rFonts w:ascii="Times New Roman" w:hAnsi="Times New Roman" w:cs="Times New Roman"/>
          <w:sz w:val="28"/>
          <w:szCs w:val="28"/>
        </w:rPr>
        <w:t>- регламентировать образовательно - познавательную деятельность на занятиях;</w:t>
      </w:r>
    </w:p>
    <w:p w:rsidR="0002240A" w:rsidRPr="0002240A" w:rsidRDefault="0002240A" w:rsidP="00022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240A">
        <w:rPr>
          <w:rFonts w:ascii="Times New Roman" w:hAnsi="Times New Roman" w:cs="Times New Roman"/>
          <w:sz w:val="28"/>
          <w:szCs w:val="28"/>
        </w:rPr>
        <w:t xml:space="preserve"> - установить формы и виды организации;</w:t>
      </w:r>
    </w:p>
    <w:p w:rsidR="0002240A" w:rsidRDefault="0002240A" w:rsidP="00022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240A">
        <w:rPr>
          <w:rFonts w:ascii="Times New Roman" w:hAnsi="Times New Roman" w:cs="Times New Roman"/>
          <w:sz w:val="28"/>
          <w:szCs w:val="28"/>
        </w:rPr>
        <w:t>- количество ООД в неделю.</w:t>
      </w:r>
    </w:p>
    <w:p w:rsidR="00951818" w:rsidRDefault="00951818" w:rsidP="009518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год начинается с </w:t>
      </w:r>
      <w:r w:rsidR="007B0A5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сентября и заканчивается 31 мая. Детский сад работает в ре</w:t>
      </w:r>
      <w:r w:rsidR="007B0A5E">
        <w:rPr>
          <w:rFonts w:ascii="Times New Roman" w:hAnsi="Times New Roman" w:cs="Times New Roman"/>
          <w:sz w:val="28"/>
          <w:szCs w:val="28"/>
        </w:rPr>
        <w:t>жиме пятидневной рабочей недели с 7.30 до 18.00 часов.</w:t>
      </w:r>
    </w:p>
    <w:p w:rsidR="00951818" w:rsidRDefault="00951818" w:rsidP="009518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C61DF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– 20</w:t>
      </w:r>
      <w:r w:rsidR="00C61DF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 </w:t>
      </w:r>
      <w:r w:rsidR="00D9192B">
        <w:rPr>
          <w:rFonts w:ascii="Times New Roman" w:hAnsi="Times New Roman" w:cs="Times New Roman"/>
          <w:sz w:val="28"/>
          <w:szCs w:val="28"/>
        </w:rPr>
        <w:t xml:space="preserve">в </w:t>
      </w:r>
      <w:r w:rsidR="002C5F4E">
        <w:rPr>
          <w:rFonts w:ascii="Times New Roman" w:hAnsi="Times New Roman" w:cs="Times New Roman"/>
          <w:sz w:val="28"/>
          <w:szCs w:val="28"/>
        </w:rPr>
        <w:t xml:space="preserve">ДОУ </w:t>
      </w:r>
      <w:r w:rsidR="00D9192B">
        <w:rPr>
          <w:rFonts w:ascii="Times New Roman" w:hAnsi="Times New Roman" w:cs="Times New Roman"/>
          <w:sz w:val="28"/>
          <w:szCs w:val="28"/>
        </w:rPr>
        <w:t>функционирует 4 общеобразовательны</w:t>
      </w:r>
      <w:r w:rsidR="008C50E0">
        <w:rPr>
          <w:rFonts w:ascii="Times New Roman" w:hAnsi="Times New Roman" w:cs="Times New Roman"/>
          <w:sz w:val="28"/>
          <w:szCs w:val="28"/>
        </w:rPr>
        <w:t>е группы, укомплектованные в соответствии с возрастными нормами:</w:t>
      </w:r>
    </w:p>
    <w:p w:rsidR="008C50E0" w:rsidRDefault="008C50E0" w:rsidP="008C50E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Вторая младшая группа (3 – 4 года);</w:t>
      </w:r>
    </w:p>
    <w:p w:rsidR="008C50E0" w:rsidRDefault="008C50E0" w:rsidP="008C50E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группа (4 – 5 лет);</w:t>
      </w:r>
    </w:p>
    <w:p w:rsidR="008C50E0" w:rsidRDefault="008C50E0" w:rsidP="008C50E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(5 – 6 лет);</w:t>
      </w:r>
    </w:p>
    <w:p w:rsidR="008C50E0" w:rsidRDefault="008C50E0" w:rsidP="008C50E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Подготовительная группа (6 – 7 лет)</w:t>
      </w:r>
    </w:p>
    <w:p w:rsidR="00346D6C" w:rsidRDefault="008C50E0" w:rsidP="001F10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план </w:t>
      </w:r>
      <w:r w:rsidR="002C5F4E">
        <w:rPr>
          <w:rFonts w:ascii="Times New Roman" w:hAnsi="Times New Roman" w:cs="Times New Roman"/>
          <w:sz w:val="28"/>
          <w:szCs w:val="28"/>
        </w:rPr>
        <w:t xml:space="preserve">ДОУ </w:t>
      </w:r>
      <w:r>
        <w:rPr>
          <w:rFonts w:ascii="Times New Roman" w:hAnsi="Times New Roman" w:cs="Times New Roman"/>
          <w:sz w:val="28"/>
          <w:szCs w:val="28"/>
        </w:rPr>
        <w:t>соответствует Уставу МКДОУ детский сад</w:t>
      </w:r>
      <w:r w:rsidR="0013608E">
        <w:rPr>
          <w:rFonts w:ascii="Times New Roman" w:hAnsi="Times New Roman" w:cs="Times New Roman"/>
          <w:sz w:val="28"/>
          <w:szCs w:val="28"/>
        </w:rPr>
        <w:t xml:space="preserve"> № 2 «Березка», </w:t>
      </w:r>
      <w:proofErr w:type="gramStart"/>
      <w:r w:rsidR="0013608E">
        <w:rPr>
          <w:rFonts w:ascii="Times New Roman" w:hAnsi="Times New Roman" w:cs="Times New Roman"/>
          <w:sz w:val="28"/>
          <w:szCs w:val="28"/>
        </w:rPr>
        <w:t>общеобразовательной</w:t>
      </w:r>
      <w:proofErr w:type="gramEnd"/>
      <w:r w:rsidR="0013608E">
        <w:rPr>
          <w:rFonts w:ascii="Times New Roman" w:hAnsi="Times New Roman" w:cs="Times New Roman"/>
          <w:sz w:val="28"/>
          <w:szCs w:val="28"/>
        </w:rPr>
        <w:t xml:space="preserve"> и парциальным программам, обеспечивая выполнение «Временных (примерных) требований к содержанию и методам воспитания и обучения, реализуемых </w:t>
      </w:r>
      <w:r w:rsidR="001F1033">
        <w:rPr>
          <w:rFonts w:ascii="Times New Roman" w:hAnsi="Times New Roman" w:cs="Times New Roman"/>
          <w:sz w:val="28"/>
          <w:szCs w:val="28"/>
        </w:rPr>
        <w:t>в ДОУ</w:t>
      </w:r>
      <w:r w:rsidR="0013608E">
        <w:rPr>
          <w:rFonts w:ascii="Times New Roman" w:hAnsi="Times New Roman" w:cs="Times New Roman"/>
          <w:sz w:val="28"/>
          <w:szCs w:val="28"/>
        </w:rPr>
        <w:t>»</w:t>
      </w:r>
      <w:r w:rsidR="001F1033">
        <w:rPr>
          <w:rFonts w:ascii="Times New Roman" w:hAnsi="Times New Roman" w:cs="Times New Roman"/>
          <w:sz w:val="28"/>
          <w:szCs w:val="28"/>
        </w:rPr>
        <w:t>, гарантирует ребенку получение комплекса образовательных услуг.</w:t>
      </w:r>
    </w:p>
    <w:p w:rsidR="001F1033" w:rsidRDefault="001F1033" w:rsidP="001F10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учебного плана выделяются инвариантная и вариативная часть. Инвариантная часть обеспечивает выполнение обязательной части основной общеобразовательной программы дошкольного образования (составляет не менее 60% от общего нормативного времени, отводимого на </w:t>
      </w:r>
      <w:r w:rsidR="00573487">
        <w:rPr>
          <w:rFonts w:ascii="Times New Roman" w:hAnsi="Times New Roman" w:cs="Times New Roman"/>
          <w:sz w:val="28"/>
          <w:szCs w:val="28"/>
        </w:rPr>
        <w:t>освоение основной образовательной программы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573487">
        <w:rPr>
          <w:rFonts w:ascii="Times New Roman" w:hAnsi="Times New Roman" w:cs="Times New Roman"/>
          <w:sz w:val="28"/>
          <w:szCs w:val="28"/>
        </w:rPr>
        <w:t>.</w:t>
      </w:r>
    </w:p>
    <w:p w:rsidR="00573487" w:rsidRDefault="00573487" w:rsidP="001F10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основной общеобразовательной программы дошкольного образования </w:t>
      </w:r>
      <w:r w:rsidR="00F42DB5">
        <w:rPr>
          <w:rFonts w:ascii="Times New Roman" w:hAnsi="Times New Roman" w:cs="Times New Roman"/>
          <w:sz w:val="28"/>
          <w:szCs w:val="28"/>
        </w:rPr>
        <w:t>в инвариантной части Плана определено время на образовательную деятельность, отведенное на реализацию образовательных областей.</w:t>
      </w:r>
    </w:p>
    <w:p w:rsidR="00F42DB5" w:rsidRDefault="00F42DB5" w:rsidP="001F10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инвариантную часть плана включены четыре направления, обеспечивающие физкультурно-</w:t>
      </w:r>
      <w:r w:rsidR="00A01C99">
        <w:rPr>
          <w:rFonts w:ascii="Times New Roman" w:hAnsi="Times New Roman" w:cs="Times New Roman"/>
          <w:sz w:val="28"/>
          <w:szCs w:val="28"/>
        </w:rPr>
        <w:t>спортивное, эколого-краеведческое, художественно-эстетическое и нравственно-патриотическое развитие детей.</w:t>
      </w:r>
    </w:p>
    <w:p w:rsidR="00A01C99" w:rsidRDefault="00A01C99" w:rsidP="001F10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Каждому направлению соответствуют определенные образовательные области:</w:t>
      </w:r>
    </w:p>
    <w:p w:rsidR="00A01C99" w:rsidRDefault="00A01C99" w:rsidP="00A01C99">
      <w:pPr>
        <w:pStyle w:val="a4"/>
        <w:numPr>
          <w:ilvl w:val="0"/>
          <w:numId w:val="3"/>
        </w:numPr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Эколого-краеведческое развитие - </w:t>
      </w:r>
      <w:r>
        <w:rPr>
          <w:rFonts w:ascii="Times New Roman" w:hAnsi="Times New Roman" w:cs="Times New Roman"/>
          <w:sz w:val="28"/>
          <w:szCs w:val="28"/>
        </w:rPr>
        <w:t>«Социально-коммуникативное», «Познавательное», «Речевое»;</w:t>
      </w:r>
    </w:p>
    <w:p w:rsidR="00A01C99" w:rsidRDefault="00A01C99" w:rsidP="00A01C99">
      <w:pPr>
        <w:pStyle w:val="a4"/>
        <w:numPr>
          <w:ilvl w:val="0"/>
          <w:numId w:val="3"/>
        </w:numPr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5D4BC6">
        <w:rPr>
          <w:rFonts w:ascii="Times New Roman" w:hAnsi="Times New Roman" w:cs="Times New Roman"/>
          <w:b/>
          <w:sz w:val="28"/>
          <w:szCs w:val="28"/>
        </w:rPr>
        <w:t>Нравственно-патриотическое развитие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7E1ED7">
        <w:rPr>
          <w:rFonts w:ascii="Times New Roman" w:hAnsi="Times New Roman" w:cs="Times New Roman"/>
          <w:sz w:val="28"/>
          <w:szCs w:val="28"/>
        </w:rPr>
        <w:t>«Познавательное», «Социально-коммуникативное»,</w:t>
      </w:r>
      <w:r w:rsidR="007E1ED7" w:rsidRPr="007E1ED7">
        <w:rPr>
          <w:rFonts w:ascii="Times New Roman" w:hAnsi="Times New Roman" w:cs="Times New Roman"/>
          <w:sz w:val="28"/>
          <w:szCs w:val="28"/>
        </w:rPr>
        <w:t xml:space="preserve"> </w:t>
      </w:r>
      <w:r w:rsidR="007E1ED7">
        <w:rPr>
          <w:rFonts w:ascii="Times New Roman" w:hAnsi="Times New Roman" w:cs="Times New Roman"/>
          <w:sz w:val="28"/>
          <w:szCs w:val="28"/>
        </w:rPr>
        <w:t>«Речевое»;</w:t>
      </w:r>
    </w:p>
    <w:p w:rsidR="007E1ED7" w:rsidRDefault="007E1ED7" w:rsidP="00A01C99">
      <w:pPr>
        <w:pStyle w:val="a4"/>
        <w:numPr>
          <w:ilvl w:val="0"/>
          <w:numId w:val="3"/>
        </w:numPr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«Художественно-эстетическое развитие» - </w:t>
      </w:r>
      <w:r w:rsidRPr="007E1ED7">
        <w:rPr>
          <w:rFonts w:ascii="Times New Roman" w:hAnsi="Times New Roman" w:cs="Times New Roman"/>
          <w:sz w:val="28"/>
          <w:szCs w:val="28"/>
        </w:rPr>
        <w:t>«Художественно-эстетическое»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E1ED7" w:rsidRDefault="007E1ED7" w:rsidP="00A01C99">
      <w:pPr>
        <w:pStyle w:val="a4"/>
        <w:numPr>
          <w:ilvl w:val="0"/>
          <w:numId w:val="3"/>
        </w:numPr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«Физкультурно-спортивное» - </w:t>
      </w:r>
      <w:r w:rsidRPr="007E1ED7">
        <w:rPr>
          <w:rFonts w:ascii="Times New Roman" w:hAnsi="Times New Roman" w:cs="Times New Roman"/>
          <w:sz w:val="28"/>
          <w:szCs w:val="28"/>
        </w:rPr>
        <w:t>«Физ</w:t>
      </w:r>
      <w:r w:rsidR="00594C82">
        <w:rPr>
          <w:rFonts w:ascii="Times New Roman" w:hAnsi="Times New Roman" w:cs="Times New Roman"/>
          <w:sz w:val="28"/>
          <w:szCs w:val="28"/>
        </w:rPr>
        <w:t xml:space="preserve">ическое </w:t>
      </w:r>
      <w:r w:rsidR="00594C82" w:rsidRPr="00594C82">
        <w:rPr>
          <w:rFonts w:ascii="Times New Roman" w:hAnsi="Times New Roman" w:cs="Times New Roman"/>
          <w:sz w:val="28"/>
          <w:szCs w:val="28"/>
        </w:rPr>
        <w:t>развитие</w:t>
      </w:r>
      <w:r w:rsidRPr="007E1ED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65F5" w:rsidRDefault="002965F5" w:rsidP="002965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CB6">
        <w:rPr>
          <w:rFonts w:ascii="Times New Roman" w:hAnsi="Times New Roman" w:cs="Times New Roman"/>
          <w:sz w:val="28"/>
          <w:szCs w:val="28"/>
        </w:rPr>
        <w:t xml:space="preserve">     План реализуется по пяти образовательным областям</w:t>
      </w:r>
      <w:r>
        <w:rPr>
          <w:rFonts w:ascii="Times New Roman" w:hAnsi="Times New Roman" w:cs="Times New Roman"/>
          <w:sz w:val="28"/>
          <w:szCs w:val="28"/>
        </w:rPr>
        <w:t>, обеспечивающим развитие личности, мотивации и способностей детей в различных видах деятельности:</w:t>
      </w:r>
    </w:p>
    <w:p w:rsidR="002965F5" w:rsidRDefault="002965F5" w:rsidP="002965F5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Познавательное развитие </w:t>
      </w:r>
    </w:p>
    <w:p w:rsidR="002965F5" w:rsidRDefault="002965F5" w:rsidP="002965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Ознакомление с предметным окружением, развитие познавательно-исследовательской деятельности, ознакомление с социальным миром, ознакомление с миром природы, формирование элементарных математических представлений.</w:t>
      </w:r>
    </w:p>
    <w:p w:rsidR="002965F5" w:rsidRDefault="002965F5" w:rsidP="002965F5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Речевое развитие </w:t>
      </w:r>
    </w:p>
    <w:p w:rsidR="002965F5" w:rsidRDefault="002965F5" w:rsidP="002965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Коммуникация (развитие речи, подготовка к обучению грамоте), приобщение к чтению художественной литературы.</w:t>
      </w:r>
    </w:p>
    <w:p w:rsidR="002965F5" w:rsidRDefault="002965F5" w:rsidP="002965F5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Социально-коммуникативное развитие</w:t>
      </w:r>
    </w:p>
    <w:p w:rsidR="002965F5" w:rsidRDefault="002965F5" w:rsidP="002965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Социализация, нравственное, трудовое воспитание, формирование основ безопасности.</w:t>
      </w:r>
    </w:p>
    <w:p w:rsidR="002965F5" w:rsidRDefault="002965F5" w:rsidP="002965F5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Художественно-эстетическое развитие</w:t>
      </w:r>
    </w:p>
    <w:p w:rsidR="002965F5" w:rsidRDefault="002965F5" w:rsidP="002965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Приобщение к искусству, изобразительная деятельность, конструктивно-модельная деятельность, музыкальная деятельность.</w:t>
      </w:r>
    </w:p>
    <w:p w:rsidR="002965F5" w:rsidRDefault="002965F5" w:rsidP="002965F5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Физическое развитие</w:t>
      </w:r>
    </w:p>
    <w:p w:rsidR="002965F5" w:rsidRPr="002965F5" w:rsidRDefault="002965F5" w:rsidP="002965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начальных представлений о здоровом образе жизни, физическая культура.</w:t>
      </w:r>
    </w:p>
    <w:p w:rsidR="007E1ED7" w:rsidRDefault="007E1ED7" w:rsidP="00594C8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педагогической работы по освоению детьми образовательных областей «</w:t>
      </w:r>
      <w:r w:rsidR="00594C82" w:rsidRPr="007E1ED7">
        <w:rPr>
          <w:rFonts w:ascii="Times New Roman" w:hAnsi="Times New Roman" w:cs="Times New Roman"/>
          <w:sz w:val="28"/>
          <w:szCs w:val="28"/>
        </w:rPr>
        <w:t>Физ</w:t>
      </w:r>
      <w:r w:rsidR="00594C82">
        <w:rPr>
          <w:rFonts w:ascii="Times New Roman" w:hAnsi="Times New Roman" w:cs="Times New Roman"/>
          <w:sz w:val="28"/>
          <w:szCs w:val="28"/>
        </w:rPr>
        <w:t xml:space="preserve">ическое </w:t>
      </w:r>
      <w:r w:rsidR="00594C82" w:rsidRPr="00594C82"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94C82">
        <w:rPr>
          <w:rFonts w:ascii="Times New Roman" w:hAnsi="Times New Roman" w:cs="Times New Roman"/>
          <w:sz w:val="28"/>
          <w:szCs w:val="28"/>
        </w:rPr>
        <w:t>, «Познавательное</w:t>
      </w:r>
      <w:r w:rsidR="00594C82" w:rsidRPr="00594C82">
        <w:rPr>
          <w:rFonts w:ascii="Times New Roman" w:hAnsi="Times New Roman" w:cs="Times New Roman"/>
          <w:sz w:val="28"/>
          <w:szCs w:val="28"/>
        </w:rPr>
        <w:t xml:space="preserve"> развитие</w:t>
      </w:r>
      <w:r w:rsidR="00594C82">
        <w:rPr>
          <w:rFonts w:ascii="Times New Roman" w:hAnsi="Times New Roman" w:cs="Times New Roman"/>
          <w:sz w:val="28"/>
          <w:szCs w:val="28"/>
        </w:rPr>
        <w:t xml:space="preserve">», </w:t>
      </w:r>
      <w:r w:rsidR="00594C82" w:rsidRPr="00594C82">
        <w:rPr>
          <w:rFonts w:ascii="Times New Roman" w:hAnsi="Times New Roman" w:cs="Times New Roman"/>
          <w:sz w:val="28"/>
          <w:szCs w:val="28"/>
        </w:rPr>
        <w:t>«Художественно-эстетическое развитие»</w:t>
      </w:r>
      <w:r w:rsidR="00594C82">
        <w:rPr>
          <w:rFonts w:ascii="Times New Roman" w:hAnsi="Times New Roman" w:cs="Times New Roman"/>
          <w:sz w:val="28"/>
          <w:szCs w:val="28"/>
        </w:rPr>
        <w:t xml:space="preserve"> входят в расписание непрерывной образовательной деятельности. Они реализуются как в обязательной части и части, формируемой участниками образовательного процесса, так и во всех видах деятельности и отражены в календарном планировании.</w:t>
      </w:r>
    </w:p>
    <w:p w:rsidR="00917C6D" w:rsidRPr="00917C6D" w:rsidRDefault="00594C82" w:rsidP="00917C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C6D">
        <w:rPr>
          <w:rFonts w:ascii="Times New Roman" w:hAnsi="Times New Roman" w:cs="Times New Roman"/>
          <w:sz w:val="28"/>
          <w:szCs w:val="28"/>
        </w:rPr>
        <w:t xml:space="preserve">При составлении учебного плана учитывались следующие </w:t>
      </w:r>
      <w:r w:rsidRPr="00917C6D">
        <w:rPr>
          <w:rFonts w:ascii="Times New Roman" w:hAnsi="Times New Roman" w:cs="Times New Roman"/>
          <w:b/>
          <w:sz w:val="28"/>
          <w:szCs w:val="28"/>
        </w:rPr>
        <w:t>принципы:</w:t>
      </w:r>
      <w:r w:rsidR="00917C6D" w:rsidRPr="00917C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4C82" w:rsidRDefault="00917C6D" w:rsidP="00A31522">
      <w:pPr>
        <w:pStyle w:val="a4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17C6D">
        <w:rPr>
          <w:rFonts w:ascii="Times New Roman" w:hAnsi="Times New Roman" w:cs="Times New Roman"/>
          <w:sz w:val="28"/>
          <w:szCs w:val="28"/>
        </w:rPr>
        <w:t xml:space="preserve">принцип развивающего образования, целью которого является развитие ребенка; </w:t>
      </w:r>
    </w:p>
    <w:p w:rsidR="00917C6D" w:rsidRDefault="00917C6D" w:rsidP="00A31522">
      <w:pPr>
        <w:pStyle w:val="a4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принцип научной обоснованности и практической применимости;</w:t>
      </w:r>
    </w:p>
    <w:p w:rsidR="00917C6D" w:rsidRDefault="00917C6D" w:rsidP="00A31522">
      <w:pPr>
        <w:pStyle w:val="a4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соответствия критериям полноты, необходим</w:t>
      </w:r>
      <w:r w:rsidR="00C07577">
        <w:rPr>
          <w:rFonts w:ascii="Times New Roman" w:hAnsi="Times New Roman" w:cs="Times New Roman"/>
          <w:sz w:val="28"/>
          <w:szCs w:val="28"/>
        </w:rPr>
        <w:t>ости и достаточности;</w:t>
      </w:r>
    </w:p>
    <w:p w:rsidR="00C07577" w:rsidRDefault="00C07577" w:rsidP="00A31522">
      <w:pPr>
        <w:pStyle w:val="a4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обеспечения единства воспитательных, развивающих и обучающих целей и задач процесса образования дошкольников, в процессе реализации которых формируются знания, умения, навыки, которые имеют непосредственное отношение к развитию дошкольников</w:t>
      </w:r>
      <w:r w:rsidR="0041472E">
        <w:rPr>
          <w:rFonts w:ascii="Times New Roman" w:hAnsi="Times New Roman" w:cs="Times New Roman"/>
          <w:sz w:val="28"/>
          <w:szCs w:val="28"/>
        </w:rPr>
        <w:t>;</w:t>
      </w:r>
    </w:p>
    <w:p w:rsidR="0041472E" w:rsidRDefault="0041472E" w:rsidP="00A31522">
      <w:pPr>
        <w:pStyle w:val="a4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интеграции непосредственно образовательных областей в соответствии с возрастными возможностями и особенностями воспитанников, спецификой и возможностями образовательных областей;</w:t>
      </w:r>
    </w:p>
    <w:p w:rsidR="0041472E" w:rsidRDefault="0041472E" w:rsidP="00A31522">
      <w:pPr>
        <w:pStyle w:val="a4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комплексно-тематический принцип построения образовательного процесса;</w:t>
      </w:r>
    </w:p>
    <w:p w:rsidR="0041472E" w:rsidRDefault="0041472E" w:rsidP="00A31522">
      <w:pPr>
        <w:pStyle w:val="a4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программных образовательных задач в совместной деятельности взрослого и детей и самостоятельной деятельности детей не только в рамках непосредственно образовательной деятельности, но и при проведении режимных моментов в соответствии со спецификой дошкольного образования;</w:t>
      </w:r>
    </w:p>
    <w:p w:rsidR="0041472E" w:rsidRDefault="00956F7C" w:rsidP="00A31522">
      <w:pPr>
        <w:pStyle w:val="a4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построение непосредственно образовательного процесса с учетом возрастных особенностей дошкольников, используя разные формы работы.</w:t>
      </w:r>
    </w:p>
    <w:p w:rsidR="00956F7C" w:rsidRDefault="00956F7C" w:rsidP="00E438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и продолжительность непрерывной </w:t>
      </w:r>
      <w:r w:rsidR="00C61DF1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="00E21F67">
        <w:rPr>
          <w:rFonts w:ascii="Times New Roman" w:hAnsi="Times New Roman" w:cs="Times New Roman"/>
          <w:sz w:val="28"/>
          <w:szCs w:val="28"/>
        </w:rPr>
        <w:t>образовательной деятельности устанавливаются в соответствии с санитарно-</w:t>
      </w:r>
      <w:r w:rsidR="00E43817">
        <w:rPr>
          <w:rFonts w:ascii="Times New Roman" w:hAnsi="Times New Roman" w:cs="Times New Roman"/>
          <w:sz w:val="28"/>
          <w:szCs w:val="28"/>
        </w:rPr>
        <w:t>гигиеническими нормами и требованиями (СанПиН 2.4.1.3049-13):</w:t>
      </w:r>
    </w:p>
    <w:p w:rsidR="00E43817" w:rsidRDefault="00E43817" w:rsidP="00E43817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817">
        <w:rPr>
          <w:rFonts w:ascii="Times New Roman" w:hAnsi="Times New Roman" w:cs="Times New Roman"/>
          <w:sz w:val="28"/>
          <w:szCs w:val="28"/>
        </w:rPr>
        <w:t>продолжительность</w:t>
      </w:r>
      <w:r>
        <w:rPr>
          <w:rFonts w:ascii="Times New Roman" w:hAnsi="Times New Roman" w:cs="Times New Roman"/>
          <w:sz w:val="28"/>
          <w:szCs w:val="28"/>
        </w:rPr>
        <w:t xml:space="preserve"> непрерывной </w:t>
      </w:r>
      <w:r w:rsidR="00C61DF1">
        <w:rPr>
          <w:rFonts w:ascii="Times New Roman" w:hAnsi="Times New Roman" w:cs="Times New Roman"/>
          <w:sz w:val="28"/>
          <w:szCs w:val="28"/>
        </w:rPr>
        <w:t>основной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деятельности:</w:t>
      </w:r>
    </w:p>
    <w:p w:rsidR="00E43817" w:rsidRDefault="00E43817" w:rsidP="00E43817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детей от 3 до 4 лет – не более 15 минут;</w:t>
      </w:r>
    </w:p>
    <w:p w:rsidR="00E43817" w:rsidRDefault="00E43817" w:rsidP="00E43817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детей от 4 до 5 лет – не более 20 минут;</w:t>
      </w:r>
    </w:p>
    <w:p w:rsidR="00E43817" w:rsidRDefault="00E43817" w:rsidP="00E43817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детей от 5 до 6 лет – не более 25 минут;</w:t>
      </w:r>
    </w:p>
    <w:p w:rsidR="00E43817" w:rsidRDefault="00E43817" w:rsidP="00E43817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детей от 6 до 7 лет – не более 30 минут.</w:t>
      </w:r>
    </w:p>
    <w:p w:rsidR="00E43817" w:rsidRDefault="00E43817" w:rsidP="00E43817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DB31EE">
        <w:rPr>
          <w:rFonts w:ascii="Times New Roman" w:hAnsi="Times New Roman" w:cs="Times New Roman"/>
          <w:sz w:val="28"/>
          <w:szCs w:val="28"/>
        </w:rPr>
        <w:t>акс</w:t>
      </w:r>
      <w:r>
        <w:rPr>
          <w:rFonts w:ascii="Times New Roman" w:hAnsi="Times New Roman" w:cs="Times New Roman"/>
          <w:sz w:val="28"/>
          <w:szCs w:val="28"/>
        </w:rPr>
        <w:t>имально допустимый объем образовательной нагрузки в первой</w:t>
      </w:r>
      <w:r w:rsidR="00B96A0A">
        <w:rPr>
          <w:rFonts w:ascii="Times New Roman" w:hAnsi="Times New Roman" w:cs="Times New Roman"/>
          <w:sz w:val="28"/>
          <w:szCs w:val="28"/>
        </w:rPr>
        <w:t xml:space="preserve"> половине дня:</w:t>
      </w:r>
    </w:p>
    <w:p w:rsidR="00B96A0A" w:rsidRDefault="00B96A0A" w:rsidP="00B96A0A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младшей и средней группах не превышает 30 и 40 минут соответственно</w:t>
      </w:r>
    </w:p>
    <w:p w:rsidR="00B96A0A" w:rsidRDefault="00B96A0A" w:rsidP="00B96A0A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старшей и подготовительной группах – 45 минут и 1,5 часа соответственно</w:t>
      </w:r>
    </w:p>
    <w:p w:rsidR="00B96A0A" w:rsidRDefault="00B96A0A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середине времени, отведенного на </w:t>
      </w:r>
      <w:r w:rsidR="00C61DF1">
        <w:rPr>
          <w:rFonts w:ascii="Times New Roman" w:hAnsi="Times New Roman" w:cs="Times New Roman"/>
          <w:sz w:val="28"/>
          <w:szCs w:val="28"/>
        </w:rPr>
        <w:t>основную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BBF">
        <w:rPr>
          <w:rFonts w:ascii="Times New Roman" w:hAnsi="Times New Roman" w:cs="Times New Roman"/>
          <w:sz w:val="28"/>
          <w:szCs w:val="28"/>
        </w:rPr>
        <w:t>образовательную деятельность, проводятся физкультурные минутки.</w:t>
      </w:r>
    </w:p>
    <w:p w:rsidR="00D04BBF" w:rsidRDefault="00D04BBF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Перерывы между периодами </w:t>
      </w:r>
      <w:r w:rsidR="00C61DF1">
        <w:rPr>
          <w:rFonts w:ascii="Times New Roman" w:hAnsi="Times New Roman" w:cs="Times New Roman"/>
          <w:sz w:val="28"/>
          <w:szCs w:val="28"/>
        </w:rPr>
        <w:t>о</w:t>
      </w:r>
      <w:r w:rsidR="00DB31EE">
        <w:rPr>
          <w:rFonts w:ascii="Times New Roman" w:hAnsi="Times New Roman" w:cs="Times New Roman"/>
          <w:sz w:val="28"/>
          <w:szCs w:val="28"/>
        </w:rPr>
        <w:t>рганизованной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 – не менее 10 минут.</w:t>
      </w:r>
    </w:p>
    <w:p w:rsidR="00D04BBF" w:rsidRDefault="00D04BBF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</w:t>
      </w:r>
      <w:r w:rsidR="002C5F4E">
        <w:rPr>
          <w:rFonts w:ascii="Times New Roman" w:hAnsi="Times New Roman" w:cs="Times New Roman"/>
          <w:sz w:val="28"/>
          <w:szCs w:val="28"/>
        </w:rPr>
        <w:t xml:space="preserve">ая </w:t>
      </w:r>
      <w:r>
        <w:rPr>
          <w:rFonts w:ascii="Times New Roman" w:hAnsi="Times New Roman" w:cs="Times New Roman"/>
          <w:sz w:val="28"/>
          <w:szCs w:val="28"/>
        </w:rPr>
        <w:t xml:space="preserve"> деятельность с детьми старшего дошкольного возраста может осуществляться во второй половине дня после дневного сна. Ее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продолжительность составляет не более 25 – 30 минут в день. В середине </w:t>
      </w:r>
      <w:r w:rsidR="00DB31EE">
        <w:rPr>
          <w:rFonts w:ascii="Times New Roman" w:hAnsi="Times New Roman" w:cs="Times New Roman"/>
          <w:sz w:val="28"/>
          <w:szCs w:val="28"/>
        </w:rPr>
        <w:t>организованной</w:t>
      </w:r>
      <w:r w:rsidR="0085071B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 статического характера проводятся физкультурные минутки.</w:t>
      </w:r>
    </w:p>
    <w:p w:rsidR="0085071B" w:rsidRDefault="0085071B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Образовательную деятельность, требующую повышенной познавательной активности и умственного напряжения детей, организуется в первую половину дня.</w:t>
      </w:r>
      <w:r w:rsidR="00DB31EE">
        <w:rPr>
          <w:rFonts w:ascii="Times New Roman" w:hAnsi="Times New Roman" w:cs="Times New Roman"/>
          <w:sz w:val="28"/>
          <w:szCs w:val="28"/>
        </w:rPr>
        <w:t xml:space="preserve"> Домашние задания воспитанникам дошкольных образовательных организаций не задают.</w:t>
      </w:r>
    </w:p>
    <w:p w:rsidR="0085071B" w:rsidRDefault="0085071B" w:rsidP="00D04BB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071B">
        <w:rPr>
          <w:rFonts w:ascii="Times New Roman" w:hAnsi="Times New Roman" w:cs="Times New Roman"/>
          <w:b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b/>
          <w:sz w:val="28"/>
          <w:szCs w:val="28"/>
        </w:rPr>
        <w:t>организации занятий с 3 до 7  лет (фронтальные).</w:t>
      </w:r>
    </w:p>
    <w:p w:rsidR="0085071B" w:rsidRDefault="0085071B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71B">
        <w:rPr>
          <w:rFonts w:ascii="Times New Roman" w:hAnsi="Times New Roman" w:cs="Times New Roman"/>
          <w:sz w:val="28"/>
          <w:szCs w:val="28"/>
        </w:rPr>
        <w:t>В образовательном процессе</w:t>
      </w:r>
      <w:r>
        <w:rPr>
          <w:rFonts w:ascii="Times New Roman" w:hAnsi="Times New Roman" w:cs="Times New Roman"/>
          <w:sz w:val="28"/>
          <w:szCs w:val="28"/>
        </w:rPr>
        <w:t xml:space="preserve"> используется интегрированный подход, который позволяет гибко реализовывать в режиме дня различные виды детской деятельности.</w:t>
      </w:r>
    </w:p>
    <w:p w:rsidR="0085071B" w:rsidRDefault="0085071B" w:rsidP="00D04BB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367F">
        <w:rPr>
          <w:rFonts w:ascii="Times New Roman" w:hAnsi="Times New Roman" w:cs="Times New Roman"/>
          <w:b/>
          <w:sz w:val="28"/>
          <w:szCs w:val="28"/>
        </w:rPr>
        <w:t>Организация жизнедеятельности МКДОУ предусматривает, как организованные педагогами совместно с детьми (</w:t>
      </w:r>
      <w:r w:rsidR="00C61DF1">
        <w:rPr>
          <w:rFonts w:ascii="Times New Roman" w:hAnsi="Times New Roman" w:cs="Times New Roman"/>
          <w:b/>
          <w:sz w:val="28"/>
          <w:szCs w:val="28"/>
        </w:rPr>
        <w:t>О</w:t>
      </w:r>
      <w:r w:rsidRPr="00DA367F">
        <w:rPr>
          <w:rFonts w:ascii="Times New Roman" w:hAnsi="Times New Roman" w:cs="Times New Roman"/>
          <w:b/>
          <w:sz w:val="28"/>
          <w:szCs w:val="28"/>
        </w:rPr>
        <w:t xml:space="preserve">ОД, </w:t>
      </w:r>
      <w:r w:rsidR="00DA367F" w:rsidRPr="00DA367F">
        <w:rPr>
          <w:rFonts w:ascii="Times New Roman" w:hAnsi="Times New Roman" w:cs="Times New Roman"/>
          <w:b/>
          <w:sz w:val="28"/>
          <w:szCs w:val="28"/>
        </w:rPr>
        <w:t>развлечения</w:t>
      </w:r>
      <w:r w:rsidRPr="00DA367F">
        <w:rPr>
          <w:rFonts w:ascii="Times New Roman" w:hAnsi="Times New Roman" w:cs="Times New Roman"/>
          <w:b/>
          <w:sz w:val="28"/>
          <w:szCs w:val="28"/>
        </w:rPr>
        <w:t>)</w:t>
      </w:r>
      <w:r w:rsidR="00DA367F">
        <w:rPr>
          <w:rFonts w:ascii="Times New Roman" w:hAnsi="Times New Roman" w:cs="Times New Roman"/>
          <w:b/>
          <w:sz w:val="28"/>
          <w:szCs w:val="28"/>
        </w:rPr>
        <w:t xml:space="preserve"> формы детской деятельности, так и самостоятельную деятельность детей. Режим дня и сетка занятий соответствуют виду и направлению МКДОУ.</w:t>
      </w:r>
    </w:p>
    <w:p w:rsidR="00E32502" w:rsidRDefault="00237295" w:rsidP="00F116F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99B">
        <w:rPr>
          <w:rFonts w:ascii="Times New Roman" w:hAnsi="Times New Roman" w:cs="Times New Roman"/>
          <w:b/>
          <w:sz w:val="28"/>
          <w:szCs w:val="28"/>
        </w:rPr>
        <w:t>Вариативная ч</w:t>
      </w:r>
      <w:r w:rsidR="0008799B" w:rsidRPr="0008799B">
        <w:rPr>
          <w:rFonts w:ascii="Times New Roman" w:hAnsi="Times New Roman" w:cs="Times New Roman"/>
          <w:b/>
          <w:sz w:val="28"/>
          <w:szCs w:val="28"/>
        </w:rPr>
        <w:t>асть учебного плана</w:t>
      </w:r>
      <w:r w:rsidR="003D2C5A">
        <w:rPr>
          <w:rFonts w:ascii="Times New Roman" w:hAnsi="Times New Roman" w:cs="Times New Roman"/>
          <w:b/>
          <w:sz w:val="28"/>
          <w:szCs w:val="28"/>
        </w:rPr>
        <w:t>,</w:t>
      </w:r>
      <w:r w:rsidR="0008799B" w:rsidRPr="000879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799B">
        <w:rPr>
          <w:rFonts w:ascii="Times New Roman" w:hAnsi="Times New Roman" w:cs="Times New Roman"/>
          <w:sz w:val="28"/>
          <w:szCs w:val="28"/>
        </w:rPr>
        <w:t>формируемая участниками образовательного процесса ДОУ</w:t>
      </w:r>
      <w:r w:rsidR="003D2C5A">
        <w:rPr>
          <w:rFonts w:ascii="Times New Roman" w:hAnsi="Times New Roman" w:cs="Times New Roman"/>
          <w:sz w:val="28"/>
          <w:szCs w:val="28"/>
        </w:rPr>
        <w:t xml:space="preserve"> с учетом возрастных возможностей и индивидуальных различий (индивидуальных траекторий развития) детей</w:t>
      </w:r>
      <w:r w:rsidR="0008799B">
        <w:rPr>
          <w:rFonts w:ascii="Times New Roman" w:hAnsi="Times New Roman" w:cs="Times New Roman"/>
          <w:sz w:val="28"/>
          <w:szCs w:val="28"/>
        </w:rPr>
        <w:t>, обеспечивает вариативность образования</w:t>
      </w:r>
      <w:r w:rsidR="003D2C5A" w:rsidRPr="003D2C5A">
        <w:rPr>
          <w:rFonts w:ascii="Times New Roman" w:hAnsi="Times New Roman" w:cs="Times New Roman"/>
          <w:sz w:val="28"/>
          <w:szCs w:val="28"/>
        </w:rPr>
        <w:t xml:space="preserve"> </w:t>
      </w:r>
      <w:r w:rsidR="003D2C5A">
        <w:rPr>
          <w:rFonts w:ascii="Times New Roman" w:hAnsi="Times New Roman" w:cs="Times New Roman"/>
          <w:sz w:val="28"/>
          <w:szCs w:val="28"/>
        </w:rPr>
        <w:t>и составля</w:t>
      </w:r>
      <w:r w:rsidR="00954250">
        <w:rPr>
          <w:rFonts w:ascii="Times New Roman" w:hAnsi="Times New Roman" w:cs="Times New Roman"/>
          <w:sz w:val="28"/>
          <w:szCs w:val="28"/>
        </w:rPr>
        <w:t>е</w:t>
      </w:r>
      <w:r w:rsidR="003D2C5A">
        <w:rPr>
          <w:rFonts w:ascii="Times New Roman" w:hAnsi="Times New Roman" w:cs="Times New Roman"/>
          <w:sz w:val="28"/>
          <w:szCs w:val="28"/>
        </w:rPr>
        <w:t>т не более 40% от общей учебной нагрузки</w:t>
      </w:r>
      <w:r w:rsidR="0008799B">
        <w:rPr>
          <w:rFonts w:ascii="Times New Roman" w:hAnsi="Times New Roman" w:cs="Times New Roman"/>
          <w:sz w:val="28"/>
          <w:szCs w:val="28"/>
        </w:rPr>
        <w:t xml:space="preserve">. </w:t>
      </w:r>
      <w:r w:rsidR="00954250">
        <w:rPr>
          <w:rFonts w:ascii="Times New Roman" w:hAnsi="Times New Roman" w:cs="Times New Roman"/>
          <w:sz w:val="28"/>
          <w:szCs w:val="28"/>
        </w:rPr>
        <w:t xml:space="preserve"> </w:t>
      </w:r>
      <w:r w:rsidR="006E5CE3">
        <w:rPr>
          <w:rFonts w:ascii="Times New Roman" w:hAnsi="Times New Roman" w:cs="Times New Roman"/>
          <w:sz w:val="28"/>
          <w:szCs w:val="28"/>
        </w:rPr>
        <w:t>В этой части учебного плана представлены программы, направленные на развитие детей в одной или нескольких образовательных областях, видах деятельности и или культурных практиках (парциальные программы), методики, формы организации образовательной деятельности.</w:t>
      </w:r>
      <w:r w:rsidR="00E325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2502">
        <w:rPr>
          <w:rFonts w:ascii="Times New Roman" w:hAnsi="Times New Roman" w:cs="Times New Roman"/>
          <w:sz w:val="28"/>
          <w:szCs w:val="28"/>
        </w:rPr>
        <w:t>Основная образовательная программа ДОУ реализуется в сочетании с парциальными:</w:t>
      </w:r>
      <w:r w:rsidR="00B972A2" w:rsidRPr="00B972A2">
        <w:rPr>
          <w:rFonts w:ascii="Times New Roman" w:hAnsi="Times New Roman"/>
          <w:sz w:val="28"/>
          <w:szCs w:val="28"/>
        </w:rPr>
        <w:t xml:space="preserve"> </w:t>
      </w:r>
      <w:r w:rsidR="00B972A2">
        <w:rPr>
          <w:rFonts w:ascii="Times New Roman" w:hAnsi="Times New Roman"/>
          <w:sz w:val="28"/>
          <w:szCs w:val="28"/>
        </w:rPr>
        <w:t xml:space="preserve">региональная образовательная программа дошкольного образования Республики Дагестан  под редакцией Г.И. Магомедова (авторы М.И. </w:t>
      </w:r>
      <w:proofErr w:type="spellStart"/>
      <w:r w:rsidR="00B972A2">
        <w:rPr>
          <w:rFonts w:ascii="Times New Roman" w:hAnsi="Times New Roman"/>
          <w:sz w:val="28"/>
          <w:szCs w:val="28"/>
        </w:rPr>
        <w:t>Шурпаева</w:t>
      </w:r>
      <w:proofErr w:type="spellEnd"/>
      <w:r w:rsidR="00B972A2">
        <w:rPr>
          <w:rFonts w:ascii="Times New Roman" w:hAnsi="Times New Roman"/>
          <w:sz w:val="28"/>
          <w:szCs w:val="28"/>
        </w:rPr>
        <w:t xml:space="preserve">, М.М. </w:t>
      </w:r>
      <w:proofErr w:type="spellStart"/>
      <w:r w:rsidR="00B972A2">
        <w:rPr>
          <w:rFonts w:ascii="Times New Roman" w:hAnsi="Times New Roman"/>
          <w:sz w:val="28"/>
          <w:szCs w:val="28"/>
        </w:rPr>
        <w:t>Байрамбеков</w:t>
      </w:r>
      <w:proofErr w:type="spellEnd"/>
      <w:r w:rsidR="00B972A2">
        <w:rPr>
          <w:rFonts w:ascii="Times New Roman" w:hAnsi="Times New Roman"/>
          <w:sz w:val="28"/>
          <w:szCs w:val="28"/>
        </w:rPr>
        <w:t xml:space="preserve">, У.А. </w:t>
      </w:r>
      <w:proofErr w:type="spellStart"/>
      <w:r w:rsidR="00B972A2">
        <w:rPr>
          <w:rFonts w:ascii="Times New Roman" w:hAnsi="Times New Roman"/>
          <w:sz w:val="28"/>
          <w:szCs w:val="28"/>
        </w:rPr>
        <w:t>Исмаилова</w:t>
      </w:r>
      <w:proofErr w:type="spellEnd"/>
      <w:r w:rsidR="00B972A2">
        <w:rPr>
          <w:rFonts w:ascii="Times New Roman" w:hAnsi="Times New Roman"/>
          <w:sz w:val="28"/>
          <w:szCs w:val="28"/>
        </w:rPr>
        <w:t>, А.В. Гришина),  использованием парциальных программ  Колесниковой, п</w:t>
      </w:r>
      <w:r w:rsidR="00B972A2" w:rsidRPr="00F12664">
        <w:rPr>
          <w:rFonts w:ascii="Times New Roman" w:hAnsi="Times New Roman"/>
          <w:sz w:val="28"/>
          <w:szCs w:val="28"/>
        </w:rPr>
        <w:t>рограмм</w:t>
      </w:r>
      <w:r w:rsidR="00713985">
        <w:rPr>
          <w:rFonts w:ascii="Times New Roman" w:hAnsi="Times New Roman"/>
          <w:sz w:val="28"/>
          <w:szCs w:val="28"/>
        </w:rPr>
        <w:t>а</w:t>
      </w:r>
      <w:r w:rsidR="00B972A2" w:rsidRPr="00F12664">
        <w:rPr>
          <w:rFonts w:ascii="Times New Roman" w:hAnsi="Times New Roman"/>
          <w:sz w:val="28"/>
          <w:szCs w:val="28"/>
        </w:rPr>
        <w:t xml:space="preserve"> художественного воспитания, обучения и развития «Цветные ладошки»  Лыков</w:t>
      </w:r>
      <w:r w:rsidR="00B972A2">
        <w:rPr>
          <w:rFonts w:ascii="Times New Roman" w:hAnsi="Times New Roman"/>
          <w:sz w:val="28"/>
          <w:szCs w:val="28"/>
        </w:rPr>
        <w:t>ой</w:t>
      </w:r>
      <w:r w:rsidR="00B972A2" w:rsidRPr="00F12664">
        <w:rPr>
          <w:rFonts w:ascii="Times New Roman" w:hAnsi="Times New Roman"/>
          <w:sz w:val="28"/>
          <w:szCs w:val="28"/>
        </w:rPr>
        <w:t xml:space="preserve"> И.А.</w:t>
      </w:r>
      <w:r w:rsidR="005746F1">
        <w:rPr>
          <w:rFonts w:ascii="Times New Roman" w:hAnsi="Times New Roman" w:cs="Times New Roman"/>
          <w:sz w:val="28"/>
          <w:szCs w:val="28"/>
        </w:rPr>
        <w:t>,</w:t>
      </w:r>
      <w:r w:rsidR="00D01961" w:rsidRPr="00D01961">
        <w:rPr>
          <w:rFonts w:ascii="Times New Roman" w:hAnsi="Times New Roman"/>
          <w:sz w:val="28"/>
          <w:szCs w:val="28"/>
        </w:rPr>
        <w:t xml:space="preserve"> </w:t>
      </w:r>
      <w:r w:rsidR="00D01961">
        <w:rPr>
          <w:rFonts w:ascii="Times New Roman" w:hAnsi="Times New Roman"/>
          <w:sz w:val="28"/>
          <w:szCs w:val="28"/>
        </w:rPr>
        <w:t>п</w:t>
      </w:r>
      <w:r w:rsidR="00D01961" w:rsidRPr="00F12664">
        <w:rPr>
          <w:rFonts w:ascii="Times New Roman" w:hAnsi="Times New Roman"/>
          <w:sz w:val="28"/>
          <w:szCs w:val="28"/>
        </w:rPr>
        <w:t>рограмм</w:t>
      </w:r>
      <w:r w:rsidR="00D01961">
        <w:rPr>
          <w:rFonts w:ascii="Times New Roman" w:hAnsi="Times New Roman"/>
          <w:sz w:val="28"/>
          <w:szCs w:val="28"/>
        </w:rPr>
        <w:t xml:space="preserve">а </w:t>
      </w:r>
      <w:r w:rsidR="00077E32">
        <w:rPr>
          <w:rFonts w:ascii="Times New Roman" w:hAnsi="Times New Roman"/>
          <w:sz w:val="28"/>
          <w:szCs w:val="28"/>
        </w:rPr>
        <w:t>музыкального воспитания дошкольного возраста «Ладушки</w:t>
      </w:r>
      <w:r w:rsidR="005746F1">
        <w:rPr>
          <w:rFonts w:ascii="Times New Roman" w:hAnsi="Times New Roman" w:cs="Times New Roman"/>
          <w:sz w:val="28"/>
          <w:szCs w:val="28"/>
        </w:rPr>
        <w:t xml:space="preserve"> «Праздник каждый день»</w:t>
      </w:r>
      <w:r w:rsidR="00077E32">
        <w:rPr>
          <w:rFonts w:ascii="Times New Roman" w:hAnsi="Times New Roman" w:cs="Times New Roman"/>
          <w:sz w:val="28"/>
          <w:szCs w:val="28"/>
        </w:rPr>
        <w:t>»</w:t>
      </w:r>
      <w:r w:rsidR="005746F1">
        <w:rPr>
          <w:rFonts w:ascii="Times New Roman" w:hAnsi="Times New Roman" w:cs="Times New Roman"/>
          <w:sz w:val="28"/>
          <w:szCs w:val="28"/>
        </w:rPr>
        <w:t xml:space="preserve"> И. </w:t>
      </w:r>
      <w:proofErr w:type="spellStart"/>
      <w:r w:rsidR="005746F1">
        <w:rPr>
          <w:rFonts w:ascii="Times New Roman" w:hAnsi="Times New Roman" w:cs="Times New Roman"/>
          <w:sz w:val="28"/>
          <w:szCs w:val="28"/>
        </w:rPr>
        <w:t>Каплунова</w:t>
      </w:r>
      <w:proofErr w:type="spellEnd"/>
      <w:proofErr w:type="gramEnd"/>
      <w:r w:rsidR="005746F1">
        <w:rPr>
          <w:rFonts w:ascii="Times New Roman" w:hAnsi="Times New Roman" w:cs="Times New Roman"/>
          <w:sz w:val="28"/>
          <w:szCs w:val="28"/>
        </w:rPr>
        <w:t xml:space="preserve">, </w:t>
      </w:r>
      <w:r w:rsidR="00077E32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077E32">
        <w:rPr>
          <w:rFonts w:ascii="Times New Roman" w:hAnsi="Times New Roman" w:cs="Times New Roman"/>
          <w:sz w:val="28"/>
          <w:szCs w:val="28"/>
        </w:rPr>
        <w:t>Новоскольцева</w:t>
      </w:r>
      <w:proofErr w:type="spellEnd"/>
      <w:r w:rsidR="00077E32">
        <w:rPr>
          <w:rFonts w:ascii="Times New Roman" w:hAnsi="Times New Roman" w:cs="Times New Roman"/>
          <w:sz w:val="28"/>
          <w:szCs w:val="28"/>
        </w:rPr>
        <w:t>.</w:t>
      </w:r>
    </w:p>
    <w:p w:rsidR="0008799B" w:rsidRDefault="006E5CE3" w:rsidP="00B576E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54250">
        <w:rPr>
          <w:rFonts w:ascii="Times New Roman" w:hAnsi="Times New Roman" w:cs="Times New Roman"/>
          <w:sz w:val="28"/>
          <w:szCs w:val="28"/>
        </w:rPr>
        <w:t xml:space="preserve"> </w:t>
      </w:r>
      <w:r w:rsidR="00B576E4">
        <w:rPr>
          <w:rFonts w:ascii="Times New Roman" w:hAnsi="Times New Roman" w:cs="Times New Roman"/>
          <w:sz w:val="28"/>
          <w:szCs w:val="28"/>
        </w:rPr>
        <w:t>В</w:t>
      </w:r>
      <w:r w:rsidR="0008799B">
        <w:rPr>
          <w:rFonts w:ascii="Times New Roman" w:hAnsi="Times New Roman" w:cs="Times New Roman"/>
          <w:sz w:val="28"/>
          <w:szCs w:val="28"/>
        </w:rPr>
        <w:t xml:space="preserve"> ДОУ </w:t>
      </w:r>
      <w:r w:rsidR="0008799B" w:rsidRPr="0008799B">
        <w:rPr>
          <w:rFonts w:ascii="Times New Roman" w:hAnsi="Times New Roman" w:cs="Times New Roman"/>
          <w:b/>
          <w:sz w:val="28"/>
          <w:szCs w:val="28"/>
        </w:rPr>
        <w:t>функционирует кружок</w:t>
      </w:r>
      <w:r w:rsidR="00B576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4423">
        <w:rPr>
          <w:rFonts w:ascii="Times New Roman" w:hAnsi="Times New Roman" w:cs="Times New Roman"/>
          <w:sz w:val="28"/>
          <w:szCs w:val="28"/>
        </w:rPr>
        <w:t>«Радуга»</w:t>
      </w:r>
      <w:r w:rsidR="00B576E4">
        <w:rPr>
          <w:rFonts w:ascii="Times New Roman" w:hAnsi="Times New Roman" w:cs="Times New Roman"/>
          <w:sz w:val="28"/>
          <w:szCs w:val="28"/>
        </w:rPr>
        <w:t xml:space="preserve"> </w:t>
      </w:r>
      <w:r w:rsidR="00A04423" w:rsidRPr="00E31CB6">
        <w:rPr>
          <w:rFonts w:ascii="Times New Roman" w:hAnsi="Times New Roman" w:cs="Times New Roman"/>
          <w:sz w:val="28"/>
          <w:szCs w:val="28"/>
        </w:rPr>
        <w:t>образовательн</w:t>
      </w:r>
      <w:r w:rsidR="00A04423">
        <w:rPr>
          <w:rFonts w:ascii="Times New Roman" w:hAnsi="Times New Roman" w:cs="Times New Roman"/>
          <w:sz w:val="28"/>
          <w:szCs w:val="28"/>
        </w:rPr>
        <w:t>ой</w:t>
      </w:r>
      <w:r w:rsidR="00A04423" w:rsidRPr="00E31CB6"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A04423">
        <w:rPr>
          <w:rFonts w:ascii="Times New Roman" w:hAnsi="Times New Roman" w:cs="Times New Roman"/>
          <w:sz w:val="28"/>
          <w:szCs w:val="28"/>
        </w:rPr>
        <w:t>и «</w:t>
      </w:r>
      <w:r w:rsidR="0008799B">
        <w:rPr>
          <w:rFonts w:ascii="Times New Roman" w:hAnsi="Times New Roman" w:cs="Times New Roman"/>
          <w:sz w:val="28"/>
          <w:szCs w:val="28"/>
        </w:rPr>
        <w:t>Художественно-эстетическое развитие</w:t>
      </w:r>
      <w:r w:rsidR="00A04423">
        <w:rPr>
          <w:rFonts w:ascii="Times New Roman" w:hAnsi="Times New Roman" w:cs="Times New Roman"/>
          <w:sz w:val="28"/>
          <w:szCs w:val="28"/>
        </w:rPr>
        <w:t>»</w:t>
      </w:r>
      <w:r w:rsidR="00484782">
        <w:rPr>
          <w:rFonts w:ascii="Times New Roman" w:hAnsi="Times New Roman" w:cs="Times New Roman"/>
          <w:sz w:val="28"/>
          <w:szCs w:val="28"/>
        </w:rPr>
        <w:t xml:space="preserve">. Группы формируются из учета запроса родителей и наклонностей  воспитанников старшей и подготовительной к школе групп. </w:t>
      </w:r>
      <w:r w:rsidR="000879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0082" w:rsidRDefault="0008799B" w:rsidP="00B10082">
      <w:pPr>
        <w:tabs>
          <w:tab w:val="left" w:pos="27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</w:t>
      </w:r>
      <w:r w:rsidR="002965F5">
        <w:rPr>
          <w:rFonts w:ascii="Times New Roman" w:hAnsi="Times New Roman" w:cs="Times New Roman"/>
          <w:sz w:val="28"/>
          <w:szCs w:val="28"/>
        </w:rPr>
        <w:t xml:space="preserve">ы каникул (январь) и летний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65F5">
        <w:rPr>
          <w:rFonts w:ascii="Times New Roman" w:hAnsi="Times New Roman" w:cs="Times New Roman"/>
          <w:sz w:val="28"/>
          <w:szCs w:val="28"/>
        </w:rPr>
        <w:t>(</w:t>
      </w:r>
      <w:r w:rsidR="00B10082">
        <w:rPr>
          <w:rFonts w:ascii="Times New Roman" w:hAnsi="Times New Roman" w:cs="Times New Roman"/>
          <w:sz w:val="28"/>
          <w:szCs w:val="28"/>
        </w:rPr>
        <w:t>с</w:t>
      </w:r>
      <w:r w:rsidR="00B10082" w:rsidRPr="00B10082">
        <w:rPr>
          <w:rFonts w:ascii="Times New Roman" w:hAnsi="Times New Roman" w:cs="Times New Roman"/>
          <w:sz w:val="28"/>
          <w:szCs w:val="28"/>
        </w:rPr>
        <w:t xml:space="preserve"> 01 июня по 31 августа 20</w:t>
      </w:r>
      <w:r w:rsidR="00B10082">
        <w:rPr>
          <w:rFonts w:ascii="Times New Roman" w:hAnsi="Times New Roman" w:cs="Times New Roman"/>
          <w:sz w:val="28"/>
          <w:szCs w:val="28"/>
        </w:rPr>
        <w:t>20</w:t>
      </w:r>
      <w:r w:rsidR="00B10082" w:rsidRPr="00B10082">
        <w:rPr>
          <w:rFonts w:ascii="Times New Roman" w:hAnsi="Times New Roman" w:cs="Times New Roman"/>
          <w:sz w:val="28"/>
          <w:szCs w:val="28"/>
        </w:rPr>
        <w:t xml:space="preserve"> года - летний оздоровительный период</w:t>
      </w:r>
      <w:r w:rsidR="002965F5">
        <w:rPr>
          <w:rFonts w:ascii="Times New Roman" w:hAnsi="Times New Roman" w:cs="Times New Roman"/>
          <w:sz w:val="28"/>
          <w:szCs w:val="28"/>
        </w:rPr>
        <w:t>)</w:t>
      </w:r>
      <w:r w:rsidR="00B10082" w:rsidRPr="00B10082">
        <w:rPr>
          <w:rFonts w:ascii="Times New Roman" w:hAnsi="Times New Roman" w:cs="Times New Roman"/>
          <w:sz w:val="28"/>
          <w:szCs w:val="28"/>
        </w:rPr>
        <w:t>,</w:t>
      </w:r>
      <w:r w:rsidR="00B100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учебные занятия не проводятся. В это время увеличивается продолжительность прогулок, </w:t>
      </w:r>
      <w:r w:rsidR="00B10082">
        <w:rPr>
          <w:rFonts w:ascii="Times New Roman" w:hAnsi="Times New Roman" w:cs="Times New Roman"/>
          <w:sz w:val="28"/>
          <w:szCs w:val="28"/>
        </w:rPr>
        <w:t xml:space="preserve">проводятся </w:t>
      </w:r>
      <w:r w:rsidR="00B10082" w:rsidRPr="00B10082">
        <w:rPr>
          <w:rFonts w:ascii="Times New Roman" w:hAnsi="Times New Roman" w:cs="Times New Roman"/>
          <w:sz w:val="28"/>
          <w:szCs w:val="28"/>
        </w:rPr>
        <w:t>организованные формы работы физической и художественно-эстетической направленности, развлечения, тематические досуги</w:t>
      </w:r>
      <w:r w:rsidR="00B1008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праздники, экскурсии и др.</w:t>
      </w:r>
      <w:r w:rsidR="00B100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3637" w:rsidRDefault="00313637" w:rsidP="00313637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84782" w:rsidRPr="00563383" w:rsidRDefault="00484782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A8374F" w:rsidRDefault="00A8374F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55C5E" w:rsidRPr="00313637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Учебный план </w:t>
      </w:r>
    </w:p>
    <w:p w:rsidR="00355C5E" w:rsidRPr="00313637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основной общеобразовательной программы</w:t>
      </w:r>
      <w:r w:rsidR="00442EC1"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дошкольного образования</w:t>
      </w:r>
    </w:p>
    <w:p w:rsidR="00355C5E" w:rsidRPr="00313637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</w:t>
      </w:r>
      <w:r w:rsidR="00C61D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-</w:t>
      </w:r>
      <w:r w:rsidR="00442EC1"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C61D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442EC1"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учебный год</w:t>
      </w:r>
    </w:p>
    <w:p w:rsidR="00355C5E" w:rsidRPr="00313637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:rsidR="00355C5E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Вторая </w:t>
      </w: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младшая группа</w:t>
      </w:r>
    </w:p>
    <w:p w:rsidR="00313637" w:rsidRPr="00313637" w:rsidRDefault="00313637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173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87"/>
        <w:gridCol w:w="2835"/>
        <w:gridCol w:w="1040"/>
        <w:gridCol w:w="992"/>
        <w:gridCol w:w="803"/>
        <w:gridCol w:w="2599"/>
      </w:tblGrid>
      <w:tr w:rsidR="00794C25" w:rsidRPr="00563383" w:rsidTr="00794C25">
        <w:trPr>
          <w:trHeight w:val="492"/>
        </w:trPr>
        <w:tc>
          <w:tcPr>
            <w:tcW w:w="2187" w:type="dxa"/>
            <w:vMerge w:val="restart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Виды образовательной деятельности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Количество</w:t>
            </w:r>
            <w:r w:rsidR="00794C25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 xml:space="preserve"> занятий</w:t>
            </w:r>
          </w:p>
        </w:tc>
        <w:tc>
          <w:tcPr>
            <w:tcW w:w="2599" w:type="dxa"/>
            <w:vMerge w:val="restart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Продолжительность</w:t>
            </w:r>
          </w:p>
        </w:tc>
      </w:tr>
      <w:tr w:rsidR="00442EC1" w:rsidRPr="00563383" w:rsidTr="00794C25">
        <w:trPr>
          <w:trHeight w:val="444"/>
        </w:trPr>
        <w:tc>
          <w:tcPr>
            <w:tcW w:w="2187" w:type="dxa"/>
            <w:vMerge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right w:val="single" w:sz="4" w:space="0" w:color="auto"/>
            </w:tcBorders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месяц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год</w:t>
            </w:r>
          </w:p>
        </w:tc>
        <w:tc>
          <w:tcPr>
            <w:tcW w:w="2599" w:type="dxa"/>
            <w:vMerge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442EC1" w:rsidRPr="00563383" w:rsidTr="00794C25">
        <w:tc>
          <w:tcPr>
            <w:tcW w:w="10456" w:type="dxa"/>
            <w:gridSpan w:val="6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val="en-US" w:eastAsia="ru-RU"/>
              </w:rPr>
              <w:t>I</w:t>
            </w: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. Базовая образовательная область и инвариантная часть</w:t>
            </w:r>
          </w:p>
        </w:tc>
      </w:tr>
      <w:tr w:rsidR="00442EC1" w:rsidRPr="00563383" w:rsidTr="00794C25">
        <w:tc>
          <w:tcPr>
            <w:tcW w:w="2187" w:type="dxa"/>
            <w:vMerge w:val="restart"/>
          </w:tcPr>
          <w:p w:rsidR="00442EC1" w:rsidRPr="00563383" w:rsidRDefault="00442EC1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  <w:p w:rsidR="00442EC1" w:rsidRPr="00563383" w:rsidRDefault="0092598E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1.</w:t>
            </w:r>
            <w:r w:rsidR="00442EC1"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Познавательное развитие</w:t>
            </w:r>
          </w:p>
        </w:tc>
        <w:tc>
          <w:tcPr>
            <w:tcW w:w="2835" w:type="dxa"/>
          </w:tcPr>
          <w:p w:rsidR="00442EC1" w:rsidRPr="00563C54" w:rsidRDefault="00442EC1" w:rsidP="00563C5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1. </w:t>
            </w:r>
            <w:r w:rsid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Формирование целостной картины мира, расширение кругозора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34 </w:t>
            </w:r>
          </w:p>
        </w:tc>
        <w:tc>
          <w:tcPr>
            <w:tcW w:w="2599" w:type="dxa"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15 минут</w:t>
            </w:r>
          </w:p>
        </w:tc>
      </w:tr>
      <w:tr w:rsidR="00563C54" w:rsidRPr="00563C54" w:rsidTr="00794C25">
        <w:tc>
          <w:tcPr>
            <w:tcW w:w="2187" w:type="dxa"/>
            <w:vMerge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42EC1" w:rsidRPr="00563C54" w:rsidRDefault="00442EC1" w:rsidP="00563C5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2. </w:t>
            </w:r>
            <w:r w:rsidR="00563C54" w:rsidRPr="00563C54">
              <w:t xml:space="preserve"> </w:t>
            </w:r>
            <w:r w:rsidR="00563C54"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Колесникова Е. В. </w:t>
            </w:r>
            <w:r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«Математи</w:t>
            </w:r>
            <w:r w:rsidR="00563C54"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 для детей»</w:t>
            </w:r>
            <w:r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99" w:type="dxa"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 минут</w:t>
            </w:r>
          </w:p>
        </w:tc>
      </w:tr>
      <w:tr w:rsidR="00442EC1" w:rsidRPr="00563383" w:rsidTr="00794C25">
        <w:tc>
          <w:tcPr>
            <w:tcW w:w="2187" w:type="dxa"/>
          </w:tcPr>
          <w:p w:rsidR="00442EC1" w:rsidRPr="00563383" w:rsidRDefault="00442EC1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2. Речевое развитие</w:t>
            </w:r>
          </w:p>
        </w:tc>
        <w:tc>
          <w:tcPr>
            <w:tcW w:w="2835" w:type="dxa"/>
          </w:tcPr>
          <w:p w:rsidR="00794C25" w:rsidRDefault="00A13BB6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 </w:t>
            </w:r>
            <w:r w:rsidR="00563C54"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Колесникова Е. В.</w:t>
            </w:r>
          </w:p>
          <w:p w:rsidR="00442EC1" w:rsidRPr="00563C54" w:rsidRDefault="00563C54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</w:t>
            </w:r>
            <w:r w:rsidR="00794C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 звука к букве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99" w:type="dxa"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15 минут</w:t>
            </w:r>
          </w:p>
        </w:tc>
      </w:tr>
      <w:tr w:rsidR="00442EC1" w:rsidRPr="00563383" w:rsidTr="00794C25">
        <w:tc>
          <w:tcPr>
            <w:tcW w:w="2187" w:type="dxa"/>
            <w:vMerge w:val="restart"/>
          </w:tcPr>
          <w:p w:rsidR="00442EC1" w:rsidRPr="00563383" w:rsidRDefault="00442EC1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3. Художественно – эстетическое развитие</w:t>
            </w:r>
          </w:p>
        </w:tc>
        <w:tc>
          <w:tcPr>
            <w:tcW w:w="2835" w:type="dxa"/>
          </w:tcPr>
          <w:p w:rsidR="00442EC1" w:rsidRPr="00563C54" w:rsidRDefault="00442EC1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1. Музыка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70 </w:t>
            </w:r>
          </w:p>
        </w:tc>
        <w:tc>
          <w:tcPr>
            <w:tcW w:w="2599" w:type="dxa"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15 минут</w:t>
            </w:r>
          </w:p>
        </w:tc>
      </w:tr>
      <w:tr w:rsidR="00442EC1" w:rsidRPr="00563383" w:rsidTr="00794C25">
        <w:tc>
          <w:tcPr>
            <w:tcW w:w="2187" w:type="dxa"/>
            <w:vMerge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04C83" w:rsidRDefault="00794C25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2. Рисование. </w:t>
            </w:r>
          </w:p>
          <w:p w:rsidR="00442EC1" w:rsidRPr="00563C54" w:rsidRDefault="00794C25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Лыкова И. А. Программа художественного воспитания, обучения и развития «Цветные ладошки»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34 </w:t>
            </w:r>
          </w:p>
        </w:tc>
        <w:tc>
          <w:tcPr>
            <w:tcW w:w="2599" w:type="dxa"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15 минут</w:t>
            </w:r>
          </w:p>
        </w:tc>
      </w:tr>
      <w:tr w:rsidR="00442EC1" w:rsidRPr="00563383" w:rsidTr="00794C25">
        <w:tc>
          <w:tcPr>
            <w:tcW w:w="2187" w:type="dxa"/>
            <w:vMerge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42EC1" w:rsidRPr="00563C54" w:rsidRDefault="00442EC1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3. Лепка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vAlign w:val="center"/>
          </w:tcPr>
          <w:p w:rsidR="00442EC1" w:rsidRPr="00563C54" w:rsidRDefault="00794C25" w:rsidP="00794C2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1раз в две недели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99" w:type="dxa"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15 минут</w:t>
            </w:r>
          </w:p>
        </w:tc>
      </w:tr>
      <w:tr w:rsidR="00442EC1" w:rsidRPr="00563383" w:rsidTr="00794C25">
        <w:tc>
          <w:tcPr>
            <w:tcW w:w="2187" w:type="dxa"/>
            <w:vMerge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42EC1" w:rsidRPr="00563C54" w:rsidRDefault="00442EC1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  <w:r w:rsidR="00794C25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.</w:t>
            </w: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 Аппликация 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563C54" w:rsidRDefault="00794C25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794C25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1раз в две недели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99" w:type="dxa"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15 минут</w:t>
            </w:r>
          </w:p>
        </w:tc>
      </w:tr>
      <w:tr w:rsidR="00442EC1" w:rsidRPr="00563383" w:rsidTr="00794C25">
        <w:tc>
          <w:tcPr>
            <w:tcW w:w="2187" w:type="dxa"/>
          </w:tcPr>
          <w:p w:rsidR="00442EC1" w:rsidRPr="00563383" w:rsidRDefault="00794C25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4.</w:t>
            </w:r>
            <w:r w:rsidR="00442EC1"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 xml:space="preserve"> Физическое развитие</w:t>
            </w:r>
          </w:p>
        </w:tc>
        <w:tc>
          <w:tcPr>
            <w:tcW w:w="2835" w:type="dxa"/>
          </w:tcPr>
          <w:p w:rsidR="00442EC1" w:rsidRPr="00563C54" w:rsidRDefault="00442EC1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Физическая  культура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599" w:type="dxa"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15 минут</w:t>
            </w:r>
          </w:p>
        </w:tc>
      </w:tr>
      <w:tr w:rsidR="00C550CA" w:rsidRPr="00563383" w:rsidTr="00C550CA">
        <w:trPr>
          <w:trHeight w:val="280"/>
        </w:trPr>
        <w:tc>
          <w:tcPr>
            <w:tcW w:w="2187" w:type="dxa"/>
            <w:vMerge w:val="restart"/>
          </w:tcPr>
          <w:p w:rsidR="00C550CA" w:rsidRPr="00563383" w:rsidRDefault="00C550CA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5. Социально – коммуникативное   развитие</w:t>
            </w:r>
          </w:p>
        </w:tc>
        <w:tc>
          <w:tcPr>
            <w:tcW w:w="2835" w:type="dxa"/>
          </w:tcPr>
          <w:p w:rsidR="00C550CA" w:rsidRPr="00A8374F" w:rsidRDefault="00C550CA" w:rsidP="00C550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374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Социализация</w:t>
            </w:r>
          </w:p>
        </w:tc>
        <w:tc>
          <w:tcPr>
            <w:tcW w:w="5434" w:type="dxa"/>
            <w:gridSpan w:val="4"/>
            <w:vMerge w:val="restart"/>
            <w:vAlign w:val="center"/>
          </w:tcPr>
          <w:p w:rsidR="00C550CA" w:rsidRPr="00A8374F" w:rsidRDefault="00C04C83" w:rsidP="00C550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374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ОО реализуется в режимных моментах, самостоятельной (ребенок) и совместной (педагог-ребенок) деятельности</w:t>
            </w:r>
          </w:p>
        </w:tc>
      </w:tr>
      <w:tr w:rsidR="00C550CA" w:rsidRPr="00563383" w:rsidTr="00794C25">
        <w:tc>
          <w:tcPr>
            <w:tcW w:w="2187" w:type="dxa"/>
            <w:vMerge/>
          </w:tcPr>
          <w:p w:rsidR="00C550CA" w:rsidRPr="00563383" w:rsidRDefault="00C550CA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550CA" w:rsidRPr="00A8374F" w:rsidRDefault="00C550CA" w:rsidP="00C550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374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Труд</w:t>
            </w:r>
          </w:p>
        </w:tc>
        <w:tc>
          <w:tcPr>
            <w:tcW w:w="5434" w:type="dxa"/>
            <w:gridSpan w:val="4"/>
            <w:vMerge/>
          </w:tcPr>
          <w:p w:rsidR="00C550CA" w:rsidRPr="00563383" w:rsidRDefault="00C550CA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550CA" w:rsidRPr="00563383" w:rsidTr="00794C25">
        <w:tc>
          <w:tcPr>
            <w:tcW w:w="2187" w:type="dxa"/>
            <w:vMerge/>
          </w:tcPr>
          <w:p w:rsidR="00C550CA" w:rsidRPr="00563383" w:rsidRDefault="00C550CA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550CA" w:rsidRPr="00A8374F" w:rsidRDefault="00C550CA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374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Безопасность</w:t>
            </w:r>
          </w:p>
        </w:tc>
        <w:tc>
          <w:tcPr>
            <w:tcW w:w="5434" w:type="dxa"/>
            <w:gridSpan w:val="4"/>
            <w:vMerge/>
          </w:tcPr>
          <w:p w:rsidR="00C550CA" w:rsidRPr="00563383" w:rsidRDefault="00C550CA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42EC1" w:rsidRPr="00563383" w:rsidTr="00794C25">
        <w:tc>
          <w:tcPr>
            <w:tcW w:w="2187" w:type="dxa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35" w:type="dxa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313637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313637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313637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2599" w:type="dxa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442EC1" w:rsidRPr="00563383" w:rsidTr="00794C25">
        <w:tc>
          <w:tcPr>
            <w:tcW w:w="2187" w:type="dxa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Предельная плотность по СанПиН</w:t>
            </w:r>
          </w:p>
        </w:tc>
        <w:tc>
          <w:tcPr>
            <w:tcW w:w="2835" w:type="dxa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313637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313637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313637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2599" w:type="dxa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355C5E" w:rsidRPr="00563383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355C5E" w:rsidRDefault="00C550CA" w:rsidP="00C550CA">
      <w:pPr>
        <w:tabs>
          <w:tab w:val="left" w:pos="421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ab/>
      </w:r>
    </w:p>
    <w:p w:rsidR="00C550CA" w:rsidRDefault="00C550CA" w:rsidP="00C550CA">
      <w:pPr>
        <w:tabs>
          <w:tab w:val="left" w:pos="421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C550CA" w:rsidRDefault="00C550CA" w:rsidP="00C550CA">
      <w:pPr>
        <w:tabs>
          <w:tab w:val="left" w:pos="421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C550CA" w:rsidRDefault="00C550CA" w:rsidP="00C550CA">
      <w:pPr>
        <w:tabs>
          <w:tab w:val="left" w:pos="421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C550CA" w:rsidRDefault="00C550CA" w:rsidP="00C550CA">
      <w:pPr>
        <w:tabs>
          <w:tab w:val="left" w:pos="421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C550CA" w:rsidRDefault="00C550CA" w:rsidP="00C550CA">
      <w:pPr>
        <w:tabs>
          <w:tab w:val="left" w:pos="421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C550CA" w:rsidRDefault="00C550CA" w:rsidP="00C550CA">
      <w:pPr>
        <w:tabs>
          <w:tab w:val="left" w:pos="421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C550CA" w:rsidRDefault="00C550CA" w:rsidP="00C550CA">
      <w:pPr>
        <w:tabs>
          <w:tab w:val="left" w:pos="421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355C5E" w:rsidRDefault="00355C5E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313637" w:rsidRPr="00563383" w:rsidRDefault="0031363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C550CA" w:rsidRPr="00313637" w:rsidRDefault="00C550CA" w:rsidP="00A31522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Учебный план</w:t>
      </w:r>
    </w:p>
    <w:p w:rsidR="00C550CA" w:rsidRPr="00313637" w:rsidRDefault="00C550CA" w:rsidP="00A31522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основной общеобразовательной программы дошкольного образования</w:t>
      </w:r>
    </w:p>
    <w:p w:rsidR="00C550CA" w:rsidRPr="00313637" w:rsidRDefault="00C550CA" w:rsidP="00A31522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</w:t>
      </w:r>
      <w:r w:rsidR="00C61D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-20</w:t>
      </w:r>
      <w:r w:rsidR="00C61D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учебный год</w:t>
      </w:r>
    </w:p>
    <w:p w:rsidR="00355C5E" w:rsidRPr="00313637" w:rsidRDefault="00313637" w:rsidP="00313637">
      <w:pPr>
        <w:tabs>
          <w:tab w:val="left" w:pos="568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ab/>
      </w:r>
    </w:p>
    <w:p w:rsidR="00355C5E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sz w:val="28"/>
          <w:szCs w:val="28"/>
          <w:lang w:eastAsia="ru-RU"/>
        </w:rPr>
        <w:t>Средняя</w:t>
      </w: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группа</w:t>
      </w:r>
    </w:p>
    <w:p w:rsidR="00313637" w:rsidRPr="00313637" w:rsidRDefault="00313637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55C5E" w:rsidRPr="00563383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tbl>
      <w:tblPr>
        <w:tblW w:w="1077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7"/>
        <w:gridCol w:w="2976"/>
        <w:gridCol w:w="1135"/>
        <w:gridCol w:w="993"/>
        <w:gridCol w:w="907"/>
        <w:gridCol w:w="92"/>
        <w:gridCol w:w="2404"/>
      </w:tblGrid>
      <w:tr w:rsidR="00355C5E" w:rsidRPr="00563383" w:rsidTr="00C04C83">
        <w:trPr>
          <w:trHeight w:val="492"/>
        </w:trPr>
        <w:tc>
          <w:tcPr>
            <w:tcW w:w="2267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Виды образовательной деятельности</w:t>
            </w:r>
          </w:p>
        </w:tc>
        <w:tc>
          <w:tcPr>
            <w:tcW w:w="3035" w:type="dxa"/>
            <w:gridSpan w:val="3"/>
            <w:tcBorders>
              <w:bottom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Количество</w:t>
            </w:r>
            <w:r w:rsidR="00D053C4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 xml:space="preserve"> занятий</w:t>
            </w:r>
          </w:p>
        </w:tc>
        <w:tc>
          <w:tcPr>
            <w:tcW w:w="2496" w:type="dxa"/>
            <w:gridSpan w:val="2"/>
            <w:vMerge w:val="restart"/>
          </w:tcPr>
          <w:p w:rsidR="00C550CA" w:rsidRDefault="00C550CA" w:rsidP="00C550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Продолжитель</w:t>
            </w:r>
            <w:r w:rsidR="00355C5E"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ность</w:t>
            </w:r>
          </w:p>
          <w:p w:rsidR="00355C5E" w:rsidRPr="00C550CA" w:rsidRDefault="00C550CA" w:rsidP="00C550CA">
            <w:pPr>
              <w:tabs>
                <w:tab w:val="left" w:pos="190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</w:tr>
      <w:tr w:rsidR="00C04C83" w:rsidRPr="00563383" w:rsidTr="00C04C83">
        <w:trPr>
          <w:trHeight w:val="444"/>
        </w:trPr>
        <w:tc>
          <w:tcPr>
            <w:tcW w:w="2267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месяц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год</w:t>
            </w:r>
          </w:p>
        </w:tc>
        <w:tc>
          <w:tcPr>
            <w:tcW w:w="2496" w:type="dxa"/>
            <w:gridSpan w:val="2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822E4B" w:rsidRPr="00563383" w:rsidTr="00F31BD5">
        <w:tc>
          <w:tcPr>
            <w:tcW w:w="10774" w:type="dxa"/>
            <w:gridSpan w:val="7"/>
          </w:tcPr>
          <w:p w:rsidR="00822E4B" w:rsidRPr="0056338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val="en-US" w:eastAsia="ru-RU"/>
              </w:rPr>
              <w:t>I</w:t>
            </w: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. Базовые образовательные области  и инвариантная часть</w:t>
            </w:r>
          </w:p>
        </w:tc>
      </w:tr>
      <w:tr w:rsidR="00A13BB6" w:rsidRPr="00563383" w:rsidTr="00C04C83">
        <w:trPr>
          <w:trHeight w:val="669"/>
        </w:trPr>
        <w:tc>
          <w:tcPr>
            <w:tcW w:w="2267" w:type="dxa"/>
            <w:vMerge w:val="restart"/>
          </w:tcPr>
          <w:p w:rsidR="00A13BB6" w:rsidRPr="00563383" w:rsidRDefault="00A13BB6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1. Познавательное развитие</w:t>
            </w:r>
          </w:p>
        </w:tc>
        <w:tc>
          <w:tcPr>
            <w:tcW w:w="2976" w:type="dxa"/>
          </w:tcPr>
          <w:p w:rsidR="00A13BB6" w:rsidRPr="00A13BB6" w:rsidRDefault="00D053C4" w:rsidP="00A13B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D053C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1. Формирование целостной картины мира, расширение кругозора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A13BB6" w:rsidRPr="00A13BB6" w:rsidRDefault="00A13BB6" w:rsidP="00A13B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  <w:p w:rsidR="00A13BB6" w:rsidRPr="00A13BB6" w:rsidRDefault="00A13BB6" w:rsidP="00A13BB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13BB6" w:rsidRPr="00A13BB6" w:rsidRDefault="00A13BB6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A13BB6" w:rsidRPr="00A13BB6" w:rsidRDefault="00A13BB6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96" w:type="dxa"/>
            <w:gridSpan w:val="2"/>
            <w:tcBorders>
              <w:left w:val="single" w:sz="4" w:space="0" w:color="auto"/>
            </w:tcBorders>
          </w:tcPr>
          <w:p w:rsidR="00A13BB6" w:rsidRPr="00A13BB6" w:rsidRDefault="00A13BB6" w:rsidP="00A13B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20 минут</w:t>
            </w:r>
          </w:p>
          <w:p w:rsidR="00A13BB6" w:rsidRPr="00A13BB6" w:rsidRDefault="00A13BB6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A13BB6" w:rsidRPr="00563383" w:rsidTr="00C04C83">
        <w:tc>
          <w:tcPr>
            <w:tcW w:w="2267" w:type="dxa"/>
            <w:vMerge/>
          </w:tcPr>
          <w:p w:rsidR="00A13BB6" w:rsidRPr="00563383" w:rsidRDefault="00A13BB6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A13BB6" w:rsidRPr="00A13BB6" w:rsidRDefault="00A13BB6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0B050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  Колесникова Е. В. «Математика для детей»</w:t>
            </w:r>
          </w:p>
        </w:tc>
        <w:tc>
          <w:tcPr>
            <w:tcW w:w="1135" w:type="dxa"/>
            <w:tcBorders>
              <w:top w:val="nil"/>
              <w:right w:val="single" w:sz="4" w:space="0" w:color="auto"/>
            </w:tcBorders>
          </w:tcPr>
          <w:p w:rsidR="00A13BB6" w:rsidRPr="00A13BB6" w:rsidRDefault="00A13BB6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13BB6" w:rsidRPr="00A13BB6" w:rsidRDefault="00A13BB6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  <w:p w:rsidR="00A13BB6" w:rsidRPr="00A13BB6" w:rsidRDefault="00A13BB6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13BB6" w:rsidRPr="00A13BB6" w:rsidRDefault="00A13BB6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34</w:t>
            </w:r>
          </w:p>
          <w:p w:rsidR="00A13BB6" w:rsidRPr="00A13BB6" w:rsidRDefault="00A13BB6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2"/>
            <w:tcBorders>
              <w:top w:val="nil"/>
              <w:left w:val="single" w:sz="4" w:space="0" w:color="auto"/>
            </w:tcBorders>
          </w:tcPr>
          <w:p w:rsidR="00A13BB6" w:rsidRPr="00D053C4" w:rsidRDefault="00D053C4" w:rsidP="00D053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20 минут</w:t>
            </w:r>
          </w:p>
        </w:tc>
      </w:tr>
      <w:tr w:rsidR="00C04C83" w:rsidRPr="00563383" w:rsidTr="00C04C83">
        <w:tc>
          <w:tcPr>
            <w:tcW w:w="2267" w:type="dxa"/>
          </w:tcPr>
          <w:p w:rsidR="00A13BB6" w:rsidRPr="00563383" w:rsidRDefault="00A13BB6" w:rsidP="00A13B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2. Речевое развитие</w:t>
            </w:r>
          </w:p>
        </w:tc>
        <w:tc>
          <w:tcPr>
            <w:tcW w:w="2976" w:type="dxa"/>
          </w:tcPr>
          <w:p w:rsidR="00A13BB6" w:rsidRDefault="00A13BB6" w:rsidP="00A13B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 </w:t>
            </w:r>
            <w:r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Колесникова Е. В.</w:t>
            </w:r>
          </w:p>
          <w:p w:rsidR="00A13BB6" w:rsidRPr="00563C54" w:rsidRDefault="00A13BB6" w:rsidP="00A13B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«От звука к букве»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A13BB6" w:rsidRPr="00A13BB6" w:rsidRDefault="00A13BB6" w:rsidP="00A13B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13BB6" w:rsidRPr="00A13BB6" w:rsidRDefault="00A13BB6" w:rsidP="00A13B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A13BB6" w:rsidRPr="00A13BB6" w:rsidRDefault="00A13BB6" w:rsidP="00A13B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96" w:type="dxa"/>
            <w:gridSpan w:val="2"/>
          </w:tcPr>
          <w:p w:rsidR="00A13BB6" w:rsidRPr="00A13BB6" w:rsidRDefault="00A13BB6" w:rsidP="00A13B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20 минут</w:t>
            </w:r>
          </w:p>
        </w:tc>
      </w:tr>
      <w:tr w:rsidR="00C04C83" w:rsidRPr="00563383" w:rsidTr="00C04C83">
        <w:tc>
          <w:tcPr>
            <w:tcW w:w="2267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3. Художественно – эстетическое развитие</w:t>
            </w:r>
          </w:p>
        </w:tc>
        <w:tc>
          <w:tcPr>
            <w:tcW w:w="2976" w:type="dxa"/>
          </w:tcPr>
          <w:p w:rsidR="00355C5E" w:rsidRPr="00A13BB6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1. Музыка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70 </w:t>
            </w:r>
          </w:p>
        </w:tc>
        <w:tc>
          <w:tcPr>
            <w:tcW w:w="2496" w:type="dxa"/>
            <w:gridSpan w:val="2"/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20 минут</w:t>
            </w:r>
          </w:p>
        </w:tc>
      </w:tr>
      <w:tr w:rsidR="00C04C83" w:rsidRPr="00563383" w:rsidTr="00C04C83">
        <w:tc>
          <w:tcPr>
            <w:tcW w:w="2267" w:type="dxa"/>
            <w:vMerge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04C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2. Рисование</w:t>
            </w:r>
            <w:r w:rsidR="00C04C8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.</w:t>
            </w:r>
          </w:p>
          <w:p w:rsidR="00355C5E" w:rsidRPr="00A13BB6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 </w:t>
            </w:r>
            <w:r w:rsidR="00C04C8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Лыкова И. А. Программа художественного воспитания, обучения и развития «Цветные ладошки»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34 </w:t>
            </w:r>
          </w:p>
        </w:tc>
        <w:tc>
          <w:tcPr>
            <w:tcW w:w="2496" w:type="dxa"/>
            <w:gridSpan w:val="2"/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20 минут</w:t>
            </w:r>
          </w:p>
        </w:tc>
      </w:tr>
      <w:tr w:rsidR="00C04C83" w:rsidRPr="00563383" w:rsidTr="00C04C83">
        <w:tc>
          <w:tcPr>
            <w:tcW w:w="2267" w:type="dxa"/>
            <w:vMerge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355C5E" w:rsidRPr="00A13BB6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3. Лепка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355C5E" w:rsidRPr="00A13BB6" w:rsidRDefault="00C04C8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C04C8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1раз в две недели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96" w:type="dxa"/>
            <w:gridSpan w:val="2"/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20 минут</w:t>
            </w:r>
          </w:p>
        </w:tc>
      </w:tr>
      <w:tr w:rsidR="00C04C83" w:rsidRPr="00563383" w:rsidTr="00C04C83">
        <w:tc>
          <w:tcPr>
            <w:tcW w:w="2267" w:type="dxa"/>
            <w:vMerge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355C5E" w:rsidRPr="00A13BB6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4 Аппликация 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355C5E" w:rsidRPr="00A13BB6" w:rsidRDefault="00C04C8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C04C8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1раз в две недели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96" w:type="dxa"/>
            <w:gridSpan w:val="2"/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20 минут</w:t>
            </w:r>
          </w:p>
        </w:tc>
      </w:tr>
      <w:tr w:rsidR="00C04C83" w:rsidRPr="00563383" w:rsidTr="00C04C83">
        <w:tc>
          <w:tcPr>
            <w:tcW w:w="2267" w:type="dxa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4. Физическое развитие</w:t>
            </w:r>
          </w:p>
        </w:tc>
        <w:tc>
          <w:tcPr>
            <w:tcW w:w="2976" w:type="dxa"/>
          </w:tcPr>
          <w:p w:rsidR="00355C5E" w:rsidRPr="00A13BB6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Физическая  культура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496" w:type="dxa"/>
            <w:gridSpan w:val="2"/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20 минут</w:t>
            </w:r>
          </w:p>
        </w:tc>
      </w:tr>
      <w:tr w:rsidR="00C04C83" w:rsidRPr="00563383" w:rsidTr="00C04C83">
        <w:trPr>
          <w:trHeight w:val="212"/>
        </w:trPr>
        <w:tc>
          <w:tcPr>
            <w:tcW w:w="2267" w:type="dxa"/>
            <w:vMerge w:val="restart"/>
          </w:tcPr>
          <w:p w:rsidR="00C04C83" w:rsidRPr="00563383" w:rsidRDefault="00C04C8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5. Социально – коммуникативное  развитие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C04C83" w:rsidRPr="00D053C4" w:rsidRDefault="00C04C83" w:rsidP="00C04C8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3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Социализация</w:t>
            </w:r>
          </w:p>
        </w:tc>
        <w:tc>
          <w:tcPr>
            <w:tcW w:w="5531" w:type="dxa"/>
            <w:gridSpan w:val="5"/>
            <w:vMerge w:val="restart"/>
            <w:tcBorders>
              <w:left w:val="single" w:sz="4" w:space="0" w:color="auto"/>
            </w:tcBorders>
          </w:tcPr>
          <w:p w:rsidR="00C04C83" w:rsidRPr="00D053C4" w:rsidRDefault="00C04C8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3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ОО реализуется в режимных моментах, самостоятельной (ребенок) и совместной (педагог-ребенок) деятельности</w:t>
            </w:r>
          </w:p>
        </w:tc>
      </w:tr>
      <w:tr w:rsidR="00C04C83" w:rsidRPr="00563383" w:rsidTr="00C04C83">
        <w:trPr>
          <w:trHeight w:val="273"/>
        </w:trPr>
        <w:tc>
          <w:tcPr>
            <w:tcW w:w="2267" w:type="dxa"/>
            <w:vMerge/>
          </w:tcPr>
          <w:p w:rsidR="00C04C83" w:rsidRPr="00563383" w:rsidRDefault="00C04C8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C04C83" w:rsidRPr="00D053C4" w:rsidRDefault="00C04C83" w:rsidP="00C04C8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3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Труд</w:t>
            </w:r>
          </w:p>
        </w:tc>
        <w:tc>
          <w:tcPr>
            <w:tcW w:w="5531" w:type="dxa"/>
            <w:gridSpan w:val="5"/>
            <w:vMerge/>
            <w:tcBorders>
              <w:left w:val="single" w:sz="4" w:space="0" w:color="auto"/>
            </w:tcBorders>
          </w:tcPr>
          <w:p w:rsidR="00C04C83" w:rsidRPr="00563383" w:rsidRDefault="00C04C8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04C83" w:rsidRPr="00563383" w:rsidTr="00C04C83">
        <w:trPr>
          <w:trHeight w:val="264"/>
        </w:trPr>
        <w:tc>
          <w:tcPr>
            <w:tcW w:w="2267" w:type="dxa"/>
            <w:vMerge/>
          </w:tcPr>
          <w:p w:rsidR="00C04C83" w:rsidRPr="00563383" w:rsidRDefault="00C04C8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C04C83" w:rsidRPr="00D053C4" w:rsidRDefault="00C04C83" w:rsidP="00C04C8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3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Безопасность</w:t>
            </w:r>
          </w:p>
        </w:tc>
        <w:tc>
          <w:tcPr>
            <w:tcW w:w="5531" w:type="dxa"/>
            <w:gridSpan w:val="5"/>
            <w:vMerge/>
            <w:tcBorders>
              <w:left w:val="single" w:sz="4" w:space="0" w:color="auto"/>
            </w:tcBorders>
          </w:tcPr>
          <w:p w:rsidR="00C04C83" w:rsidRPr="00563383" w:rsidRDefault="00C04C8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04C83" w:rsidRPr="00563383" w:rsidTr="00C04C83">
        <w:tc>
          <w:tcPr>
            <w:tcW w:w="2267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976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9" w:type="dxa"/>
            <w:gridSpan w:val="2"/>
            <w:tcBorders>
              <w:lef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2404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C04C83" w:rsidRPr="00563383" w:rsidTr="00C04C83">
        <w:tc>
          <w:tcPr>
            <w:tcW w:w="2267" w:type="dxa"/>
            <w:tcBorders>
              <w:righ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Предельная плотность по СанПиН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9" w:type="dxa"/>
            <w:gridSpan w:val="2"/>
            <w:tcBorders>
              <w:lef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2404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355C5E" w:rsidRPr="00563383" w:rsidRDefault="00355C5E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73737"/>
          <w:sz w:val="24"/>
          <w:szCs w:val="24"/>
          <w:lang w:eastAsia="ru-RU"/>
        </w:rPr>
      </w:pPr>
    </w:p>
    <w:p w:rsidR="000C0683" w:rsidRDefault="00355C5E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3383">
        <w:rPr>
          <w:rFonts w:ascii="Times New Roman" w:eastAsia="Times New Roman" w:hAnsi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</w:t>
      </w:r>
    </w:p>
    <w:p w:rsidR="000C0683" w:rsidRDefault="000C0683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0683" w:rsidRDefault="000C0683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0683" w:rsidRDefault="000C0683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0683" w:rsidRDefault="000C0683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0683" w:rsidRDefault="000C0683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C5E" w:rsidRPr="00563383" w:rsidRDefault="00355C5E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3383">
        <w:rPr>
          <w:rFonts w:ascii="Times New Roman" w:eastAsia="Times New Roman" w:hAnsi="Times New Roman"/>
          <w:sz w:val="24"/>
          <w:szCs w:val="24"/>
          <w:lang w:eastAsia="ru-RU"/>
        </w:rPr>
        <w:t>   </w:t>
      </w:r>
    </w:p>
    <w:p w:rsidR="00355C5E" w:rsidRPr="00563383" w:rsidRDefault="00355C5E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3637" w:rsidRDefault="0031363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4408A" w:rsidRDefault="0044408A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40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</w:p>
    <w:p w:rsidR="0044408A" w:rsidRPr="00313637" w:rsidRDefault="0044408A" w:rsidP="0044408A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  Учебный план </w:t>
      </w:r>
    </w:p>
    <w:p w:rsidR="0044408A" w:rsidRPr="00313637" w:rsidRDefault="0044408A" w:rsidP="0044408A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основной общеобразовательной программы дошкольного образования</w:t>
      </w:r>
    </w:p>
    <w:p w:rsidR="00D053C4" w:rsidRPr="00313637" w:rsidRDefault="0044408A" w:rsidP="0044408A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</w:t>
      </w:r>
      <w:r w:rsidR="00C61D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-20</w:t>
      </w:r>
      <w:r w:rsidR="00C61D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учебный год</w:t>
      </w:r>
    </w:p>
    <w:p w:rsidR="00D053C4" w:rsidRPr="00313637" w:rsidRDefault="00D053C4" w:rsidP="0044408A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55C5E" w:rsidRDefault="00355C5E" w:rsidP="0044408A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sz w:val="28"/>
          <w:szCs w:val="28"/>
          <w:lang w:eastAsia="ru-RU"/>
        </w:rPr>
        <w:t>Старшая</w:t>
      </w: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группа</w:t>
      </w:r>
    </w:p>
    <w:p w:rsidR="00313637" w:rsidRPr="00313637" w:rsidRDefault="00313637" w:rsidP="0044408A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55C5E" w:rsidRPr="00563383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tbl>
      <w:tblPr>
        <w:tblW w:w="1085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693"/>
        <w:gridCol w:w="1134"/>
        <w:gridCol w:w="993"/>
        <w:gridCol w:w="708"/>
        <w:gridCol w:w="2637"/>
      </w:tblGrid>
      <w:tr w:rsidR="00355C5E" w:rsidRPr="00563383" w:rsidTr="00822E4B">
        <w:trPr>
          <w:trHeight w:val="492"/>
        </w:trPr>
        <w:tc>
          <w:tcPr>
            <w:tcW w:w="2694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Виды образовательной деятельности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Количество</w:t>
            </w:r>
            <w:r w:rsidR="00D053C4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 xml:space="preserve"> занятий</w:t>
            </w:r>
          </w:p>
        </w:tc>
        <w:tc>
          <w:tcPr>
            <w:tcW w:w="2637" w:type="dxa"/>
            <w:vMerge w:val="restart"/>
          </w:tcPr>
          <w:p w:rsidR="00355C5E" w:rsidRPr="00563383" w:rsidRDefault="00D053C4" w:rsidP="00D053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Продолжитель</w:t>
            </w:r>
            <w:r w:rsidR="00355C5E"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ность</w:t>
            </w:r>
          </w:p>
        </w:tc>
      </w:tr>
      <w:tr w:rsidR="00355C5E" w:rsidRPr="00563383" w:rsidTr="00822E4B">
        <w:trPr>
          <w:trHeight w:val="444"/>
        </w:trPr>
        <w:tc>
          <w:tcPr>
            <w:tcW w:w="2694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месяц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год</w:t>
            </w:r>
          </w:p>
        </w:tc>
        <w:tc>
          <w:tcPr>
            <w:tcW w:w="2637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822E4B" w:rsidRPr="00563383" w:rsidTr="00822E4B">
        <w:tc>
          <w:tcPr>
            <w:tcW w:w="10859" w:type="dxa"/>
            <w:gridSpan w:val="6"/>
          </w:tcPr>
          <w:p w:rsidR="00822E4B" w:rsidRPr="0056338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I. Базовые образовательные области и инвариантная часть</w:t>
            </w:r>
          </w:p>
        </w:tc>
      </w:tr>
      <w:tr w:rsidR="00D053C4" w:rsidRPr="00563383" w:rsidTr="00822E4B">
        <w:trPr>
          <w:trHeight w:val="1094"/>
        </w:trPr>
        <w:tc>
          <w:tcPr>
            <w:tcW w:w="2694" w:type="dxa"/>
            <w:vMerge w:val="restart"/>
          </w:tcPr>
          <w:p w:rsidR="00D053C4" w:rsidRPr="00563383" w:rsidRDefault="00D053C4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1. Познавательное развитие</w:t>
            </w:r>
          </w:p>
        </w:tc>
        <w:tc>
          <w:tcPr>
            <w:tcW w:w="2693" w:type="dxa"/>
          </w:tcPr>
          <w:p w:rsidR="00D053C4" w:rsidRPr="003429E7" w:rsidRDefault="00D053C4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0B050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 Формирование целостной картины мира, расширение кругозора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34</w:t>
            </w:r>
          </w:p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37" w:type="dxa"/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D053C4" w:rsidRPr="00563383" w:rsidTr="00822E4B">
        <w:trPr>
          <w:trHeight w:val="1245"/>
        </w:trPr>
        <w:tc>
          <w:tcPr>
            <w:tcW w:w="2694" w:type="dxa"/>
            <w:vMerge/>
          </w:tcPr>
          <w:p w:rsidR="00D053C4" w:rsidRPr="00563383" w:rsidRDefault="00D053C4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D053C4" w:rsidRPr="003429E7" w:rsidRDefault="00D053C4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 Познавательно-исследовательская и продуктивная (конструирование) деятельность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53C4" w:rsidRPr="003429E7" w:rsidRDefault="00D053C4" w:rsidP="003429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34</w:t>
            </w:r>
          </w:p>
          <w:p w:rsidR="00D053C4" w:rsidRPr="003429E7" w:rsidRDefault="00D053C4" w:rsidP="00D053C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37" w:type="dxa"/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</w:tc>
      </w:tr>
      <w:tr w:rsidR="00D053C4" w:rsidRPr="00563383" w:rsidTr="00822E4B">
        <w:trPr>
          <w:trHeight w:val="1245"/>
        </w:trPr>
        <w:tc>
          <w:tcPr>
            <w:tcW w:w="2694" w:type="dxa"/>
            <w:vMerge/>
          </w:tcPr>
          <w:p w:rsidR="00D053C4" w:rsidRPr="00563383" w:rsidRDefault="00D053C4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D053C4" w:rsidRPr="00822E4B" w:rsidRDefault="003429E7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22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D053C4" w:rsidRPr="00822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«Математические ступени» Колесникова Е. В.  Программа по формированию элементарных  математических представлений.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37" w:type="dxa"/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</w:tc>
      </w:tr>
      <w:tr w:rsidR="00355C5E" w:rsidRPr="00563383" w:rsidTr="00822E4B">
        <w:tc>
          <w:tcPr>
            <w:tcW w:w="2694" w:type="dxa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2. Речевое развитие</w:t>
            </w:r>
          </w:p>
        </w:tc>
        <w:tc>
          <w:tcPr>
            <w:tcW w:w="2693" w:type="dxa"/>
          </w:tcPr>
          <w:p w:rsidR="00355C5E" w:rsidRPr="003429E7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1. Развитие речи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637" w:type="dxa"/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</w:tc>
      </w:tr>
      <w:tr w:rsidR="00355C5E" w:rsidRPr="00563383" w:rsidTr="00822E4B">
        <w:tc>
          <w:tcPr>
            <w:tcW w:w="2694" w:type="dxa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3. Художественно – эстетическое развитие</w:t>
            </w:r>
          </w:p>
        </w:tc>
        <w:tc>
          <w:tcPr>
            <w:tcW w:w="2693" w:type="dxa"/>
          </w:tcPr>
          <w:p w:rsidR="00355C5E" w:rsidRPr="003429E7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1. Музыка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70 </w:t>
            </w:r>
          </w:p>
        </w:tc>
        <w:tc>
          <w:tcPr>
            <w:tcW w:w="2637" w:type="dxa"/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</w:tc>
      </w:tr>
      <w:tr w:rsidR="00355C5E" w:rsidRPr="00563383" w:rsidTr="00822E4B">
        <w:tc>
          <w:tcPr>
            <w:tcW w:w="2694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429E7" w:rsidRPr="003429E7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2. Рисование</w:t>
            </w:r>
            <w:r w:rsidR="003429E7"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. </w:t>
            </w: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 </w:t>
            </w:r>
          </w:p>
          <w:p w:rsidR="00355C5E" w:rsidRPr="003429E7" w:rsidRDefault="003429E7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Лыкова И. А. Программа художественного воспитания, обучения и развития «Цветные ладошки»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637" w:type="dxa"/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</w:tc>
      </w:tr>
      <w:tr w:rsidR="00355C5E" w:rsidRPr="00563383" w:rsidTr="00822E4B">
        <w:tc>
          <w:tcPr>
            <w:tcW w:w="2694" w:type="dxa"/>
            <w:vMerge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55C5E" w:rsidRPr="003429E7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3. Лепка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5C5E" w:rsidRPr="003429E7" w:rsidRDefault="003429E7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1раз в две недели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37" w:type="dxa"/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</w:tc>
      </w:tr>
      <w:tr w:rsidR="00355C5E" w:rsidRPr="00563383" w:rsidTr="00822E4B">
        <w:tc>
          <w:tcPr>
            <w:tcW w:w="2694" w:type="dxa"/>
            <w:vMerge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55C5E" w:rsidRPr="003429E7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4 Аппликация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5C5E" w:rsidRPr="003429E7" w:rsidRDefault="003429E7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1раз в две недели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37" w:type="dxa"/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</w:tc>
      </w:tr>
      <w:tr w:rsidR="00355C5E" w:rsidRPr="00563383" w:rsidTr="00822E4B">
        <w:tc>
          <w:tcPr>
            <w:tcW w:w="2694" w:type="dxa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4. Физическое развитие</w:t>
            </w:r>
          </w:p>
        </w:tc>
        <w:tc>
          <w:tcPr>
            <w:tcW w:w="2693" w:type="dxa"/>
          </w:tcPr>
          <w:p w:rsidR="00355C5E" w:rsidRPr="003429E7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Физическая  культура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637" w:type="dxa"/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</w:tc>
      </w:tr>
      <w:tr w:rsidR="003429E7" w:rsidRPr="00563383" w:rsidTr="00822E4B">
        <w:trPr>
          <w:trHeight w:val="275"/>
        </w:trPr>
        <w:tc>
          <w:tcPr>
            <w:tcW w:w="2694" w:type="dxa"/>
            <w:vMerge w:val="restart"/>
          </w:tcPr>
          <w:p w:rsidR="003429E7" w:rsidRPr="00563383" w:rsidRDefault="003429E7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5. Социально – коммуникативное  развитие</w:t>
            </w:r>
          </w:p>
        </w:tc>
        <w:tc>
          <w:tcPr>
            <w:tcW w:w="2693" w:type="dxa"/>
          </w:tcPr>
          <w:p w:rsidR="003429E7" w:rsidRPr="003429E7" w:rsidRDefault="003429E7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Социализация</w:t>
            </w:r>
          </w:p>
        </w:tc>
        <w:tc>
          <w:tcPr>
            <w:tcW w:w="5472" w:type="dxa"/>
            <w:gridSpan w:val="4"/>
            <w:vMerge w:val="restart"/>
            <w:vAlign w:val="center"/>
          </w:tcPr>
          <w:p w:rsidR="003429E7" w:rsidRPr="003429E7" w:rsidRDefault="003429E7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ОО реализуется в режимных моментах, самостоятельной и совместной деятельности</w:t>
            </w:r>
          </w:p>
        </w:tc>
      </w:tr>
      <w:tr w:rsidR="003429E7" w:rsidRPr="00563383" w:rsidTr="00822E4B">
        <w:trPr>
          <w:trHeight w:val="275"/>
        </w:trPr>
        <w:tc>
          <w:tcPr>
            <w:tcW w:w="2694" w:type="dxa"/>
            <w:vMerge/>
          </w:tcPr>
          <w:p w:rsidR="003429E7" w:rsidRPr="00563383" w:rsidRDefault="003429E7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429E7" w:rsidRPr="003429E7" w:rsidRDefault="003429E7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Труд</w:t>
            </w:r>
          </w:p>
        </w:tc>
        <w:tc>
          <w:tcPr>
            <w:tcW w:w="5472" w:type="dxa"/>
            <w:gridSpan w:val="4"/>
            <w:vMerge/>
          </w:tcPr>
          <w:p w:rsidR="003429E7" w:rsidRPr="003429E7" w:rsidRDefault="003429E7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429E7" w:rsidRPr="00563383" w:rsidTr="00822E4B">
        <w:trPr>
          <w:trHeight w:val="275"/>
        </w:trPr>
        <w:tc>
          <w:tcPr>
            <w:tcW w:w="2694" w:type="dxa"/>
            <w:vMerge/>
          </w:tcPr>
          <w:p w:rsidR="003429E7" w:rsidRPr="00563383" w:rsidRDefault="003429E7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429E7" w:rsidRPr="003429E7" w:rsidRDefault="003429E7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Безопасность</w:t>
            </w:r>
          </w:p>
        </w:tc>
        <w:tc>
          <w:tcPr>
            <w:tcW w:w="5472" w:type="dxa"/>
            <w:gridSpan w:val="4"/>
            <w:vMerge/>
          </w:tcPr>
          <w:p w:rsidR="003429E7" w:rsidRPr="003429E7" w:rsidRDefault="003429E7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55C5E" w:rsidRPr="00563383" w:rsidTr="00822E4B">
        <w:tc>
          <w:tcPr>
            <w:tcW w:w="2694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693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3429E7"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13637" w:rsidRDefault="007902E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55C5E" w:rsidRPr="00313637" w:rsidRDefault="007902E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2637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355C5E" w:rsidRPr="00563383" w:rsidTr="00822E4B">
        <w:tc>
          <w:tcPr>
            <w:tcW w:w="2694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Предельная плотность по СанПиН</w:t>
            </w:r>
          </w:p>
        </w:tc>
        <w:tc>
          <w:tcPr>
            <w:tcW w:w="2693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3429E7"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2637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7902E4" w:rsidRPr="00313637" w:rsidRDefault="007902E4" w:rsidP="00313637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Учебный план</w:t>
      </w:r>
    </w:p>
    <w:p w:rsidR="007902E4" w:rsidRPr="00313637" w:rsidRDefault="007902E4" w:rsidP="007902E4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основной общеобразовательной программы дошкольного образования</w:t>
      </w:r>
    </w:p>
    <w:p w:rsidR="007902E4" w:rsidRPr="00313637" w:rsidRDefault="007902E4" w:rsidP="007902E4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</w:t>
      </w:r>
      <w:r w:rsidR="00C61D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-20</w:t>
      </w:r>
      <w:r w:rsidR="00C61D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учебный год</w:t>
      </w:r>
    </w:p>
    <w:p w:rsidR="007902E4" w:rsidRPr="00313637" w:rsidRDefault="00313637" w:rsidP="00313637">
      <w:pPr>
        <w:tabs>
          <w:tab w:val="left" w:pos="4290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ab/>
      </w:r>
    </w:p>
    <w:p w:rsidR="00355C5E" w:rsidRPr="00A31522" w:rsidRDefault="00313637" w:rsidP="00313637">
      <w:pPr>
        <w:tabs>
          <w:tab w:val="center" w:pos="4748"/>
          <w:tab w:val="left" w:pos="7230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13637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355C5E" w:rsidRPr="00A3152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Подготовительная </w:t>
      </w:r>
      <w:r w:rsidR="00355C5E" w:rsidRPr="00A3152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группа</w:t>
      </w:r>
      <w:r w:rsidRPr="00A3152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ab/>
      </w:r>
    </w:p>
    <w:p w:rsidR="00355C5E" w:rsidRPr="00313637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FF0000"/>
          <w:lang w:eastAsia="ru-RU"/>
        </w:rPr>
      </w:pPr>
    </w:p>
    <w:tbl>
      <w:tblPr>
        <w:tblW w:w="1077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0"/>
        <w:gridCol w:w="2490"/>
        <w:gridCol w:w="1136"/>
        <w:gridCol w:w="992"/>
        <w:gridCol w:w="851"/>
        <w:gridCol w:w="2464"/>
      </w:tblGrid>
      <w:tr w:rsidR="00355C5E" w:rsidRPr="00563383" w:rsidTr="00822E4B">
        <w:trPr>
          <w:trHeight w:val="492"/>
        </w:trPr>
        <w:tc>
          <w:tcPr>
            <w:tcW w:w="2840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Виды образовательной деятельности</w:t>
            </w:r>
          </w:p>
        </w:tc>
        <w:tc>
          <w:tcPr>
            <w:tcW w:w="2979" w:type="dxa"/>
            <w:gridSpan w:val="3"/>
            <w:tcBorders>
              <w:bottom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464" w:type="dxa"/>
            <w:vMerge w:val="restart"/>
          </w:tcPr>
          <w:p w:rsidR="00355C5E" w:rsidRPr="00563383" w:rsidRDefault="00822E4B" w:rsidP="00822E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Продолжитель</w:t>
            </w:r>
            <w:r w:rsidR="00355C5E"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ность</w:t>
            </w:r>
          </w:p>
        </w:tc>
      </w:tr>
      <w:tr w:rsidR="00355C5E" w:rsidRPr="00563383" w:rsidTr="00822E4B">
        <w:trPr>
          <w:trHeight w:val="444"/>
        </w:trPr>
        <w:tc>
          <w:tcPr>
            <w:tcW w:w="2840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righ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месяц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год</w:t>
            </w:r>
          </w:p>
        </w:tc>
        <w:tc>
          <w:tcPr>
            <w:tcW w:w="2464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355C5E" w:rsidRPr="00563383" w:rsidTr="00822E4B">
        <w:tc>
          <w:tcPr>
            <w:tcW w:w="10773" w:type="dxa"/>
            <w:gridSpan w:val="6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I. Базовые образовательные области и инвариантная часть</w:t>
            </w:r>
          </w:p>
        </w:tc>
      </w:tr>
      <w:tr w:rsidR="00822E4B" w:rsidRPr="00563383" w:rsidTr="00822E4B">
        <w:trPr>
          <w:trHeight w:val="920"/>
        </w:trPr>
        <w:tc>
          <w:tcPr>
            <w:tcW w:w="2840" w:type="dxa"/>
            <w:vMerge w:val="restart"/>
          </w:tcPr>
          <w:p w:rsidR="00822E4B" w:rsidRPr="00563383" w:rsidRDefault="00822E4B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1. Познавательное развитие</w:t>
            </w:r>
          </w:p>
        </w:tc>
        <w:tc>
          <w:tcPr>
            <w:tcW w:w="2490" w:type="dxa"/>
          </w:tcPr>
          <w:p w:rsidR="00822E4B" w:rsidRPr="00FD43E3" w:rsidRDefault="00822E4B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0B050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1. Формирование целостной картины мира, расширение кругозора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822E4B" w:rsidRPr="00FD43E3" w:rsidRDefault="00822E4B" w:rsidP="00822E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34 </w:t>
            </w: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822E4B" w:rsidRPr="00FD43E3" w:rsidRDefault="00822E4B" w:rsidP="00822E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</w:tcPr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822E4B" w:rsidRPr="00563383" w:rsidTr="00822E4B">
        <w:trPr>
          <w:trHeight w:val="920"/>
        </w:trPr>
        <w:tc>
          <w:tcPr>
            <w:tcW w:w="2840" w:type="dxa"/>
            <w:vMerge/>
          </w:tcPr>
          <w:p w:rsidR="00822E4B" w:rsidRPr="00563383" w:rsidRDefault="00822E4B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</w:tcPr>
          <w:p w:rsidR="00822E4B" w:rsidRPr="00FD43E3" w:rsidRDefault="00822E4B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2. Познавательно-исследовательская и продуктивная (конструирование) деятельность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822E4B" w:rsidRPr="00FD43E3" w:rsidRDefault="00822E4B" w:rsidP="00822E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22E4B" w:rsidRPr="00FD43E3" w:rsidRDefault="00822E4B" w:rsidP="00822E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64" w:type="dxa"/>
          </w:tcPr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</w:tc>
      </w:tr>
      <w:tr w:rsidR="00822E4B" w:rsidRPr="00563383" w:rsidTr="00822E4B">
        <w:trPr>
          <w:trHeight w:val="920"/>
        </w:trPr>
        <w:tc>
          <w:tcPr>
            <w:tcW w:w="2840" w:type="dxa"/>
            <w:vMerge/>
          </w:tcPr>
          <w:p w:rsidR="00822E4B" w:rsidRPr="00563383" w:rsidRDefault="00822E4B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</w:tcPr>
          <w:p w:rsidR="00822E4B" w:rsidRPr="00FD43E3" w:rsidRDefault="00822E4B" w:rsidP="00E0142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="00E01425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Помараева</w:t>
            </w:r>
            <w:proofErr w:type="spellEnd"/>
            <w:r w:rsidR="00E01425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 В. А</w:t>
            </w: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.  Программа по формированию элементарных  математических представлений.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822E4B" w:rsidRPr="00FD43E3" w:rsidRDefault="00822E4B" w:rsidP="00822E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2 </w:t>
            </w: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22E4B" w:rsidRPr="00FD43E3" w:rsidRDefault="00822E4B" w:rsidP="00822E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70</w:t>
            </w: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</w:tcPr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</w:tc>
      </w:tr>
      <w:tr w:rsidR="00355C5E" w:rsidRPr="00563383" w:rsidTr="00822E4B">
        <w:tc>
          <w:tcPr>
            <w:tcW w:w="2840" w:type="dxa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2. Речевое развитие</w:t>
            </w:r>
          </w:p>
        </w:tc>
        <w:tc>
          <w:tcPr>
            <w:tcW w:w="2490" w:type="dxa"/>
          </w:tcPr>
          <w:p w:rsidR="00355C5E" w:rsidRPr="00FD43E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1. Развитие речи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464" w:type="dxa"/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</w:tc>
      </w:tr>
      <w:tr w:rsidR="00355C5E" w:rsidRPr="00563383" w:rsidTr="00822E4B">
        <w:tc>
          <w:tcPr>
            <w:tcW w:w="2840" w:type="dxa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3. Художественно – эстетическое развитие</w:t>
            </w:r>
          </w:p>
        </w:tc>
        <w:tc>
          <w:tcPr>
            <w:tcW w:w="2490" w:type="dxa"/>
          </w:tcPr>
          <w:p w:rsidR="00355C5E" w:rsidRPr="00FD43E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1. Музыка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70 </w:t>
            </w:r>
          </w:p>
        </w:tc>
        <w:tc>
          <w:tcPr>
            <w:tcW w:w="2464" w:type="dxa"/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</w:tc>
      </w:tr>
      <w:tr w:rsidR="00355C5E" w:rsidRPr="00563383" w:rsidTr="00822E4B">
        <w:tc>
          <w:tcPr>
            <w:tcW w:w="2840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</w:tcPr>
          <w:p w:rsidR="00FD43E3" w:rsidRPr="00FD43E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2. Рисование</w:t>
            </w:r>
            <w:r w:rsidR="00FD43E3"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.</w:t>
            </w:r>
          </w:p>
          <w:p w:rsidR="00626F1E" w:rsidRDefault="00FD43E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Лыкова И. А. Программа художественного воспитания, обучения и развития «Цветные ладошки»</w:t>
            </w:r>
            <w:r w:rsidR="00355C5E"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 </w:t>
            </w:r>
          </w:p>
          <w:p w:rsidR="00626F1E" w:rsidRPr="00626F1E" w:rsidRDefault="00626F1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Комарова Т. С. «Изобразительная деятельность в детском саду»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464" w:type="dxa"/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</w:tc>
      </w:tr>
      <w:tr w:rsidR="00355C5E" w:rsidRPr="00563383" w:rsidTr="00822E4B">
        <w:tc>
          <w:tcPr>
            <w:tcW w:w="2840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</w:tcPr>
          <w:p w:rsidR="00355C5E" w:rsidRPr="00FD43E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3. Лепка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355C5E" w:rsidRPr="00FD43E3" w:rsidRDefault="00FD43E3" w:rsidP="00FD43E3">
            <w:pPr>
              <w:tabs>
                <w:tab w:val="center" w:pos="460"/>
              </w:tabs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1раз в две недели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64" w:type="dxa"/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</w:tc>
      </w:tr>
      <w:tr w:rsidR="00355C5E" w:rsidRPr="00563383" w:rsidTr="00822E4B">
        <w:tc>
          <w:tcPr>
            <w:tcW w:w="2840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</w:tcPr>
          <w:p w:rsidR="00355C5E" w:rsidRPr="00FD43E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4 Аппликация 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355C5E" w:rsidRPr="00FD43E3" w:rsidRDefault="00FD43E3" w:rsidP="00FD43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1раз в две недели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64" w:type="dxa"/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</w:tc>
      </w:tr>
      <w:tr w:rsidR="00355C5E" w:rsidRPr="00563383" w:rsidTr="00822E4B">
        <w:tc>
          <w:tcPr>
            <w:tcW w:w="2840" w:type="dxa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4. Физическое развитие</w:t>
            </w:r>
          </w:p>
        </w:tc>
        <w:tc>
          <w:tcPr>
            <w:tcW w:w="2490" w:type="dxa"/>
          </w:tcPr>
          <w:p w:rsidR="00355C5E" w:rsidRPr="00FD43E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Физическая  культура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464" w:type="dxa"/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</w:tc>
      </w:tr>
      <w:tr w:rsidR="00FD43E3" w:rsidRPr="00563383" w:rsidTr="00FD43E3">
        <w:trPr>
          <w:trHeight w:val="275"/>
        </w:trPr>
        <w:tc>
          <w:tcPr>
            <w:tcW w:w="2840" w:type="dxa"/>
            <w:vMerge w:val="restart"/>
            <w:tcBorders>
              <w:right w:val="single" w:sz="4" w:space="0" w:color="auto"/>
            </w:tcBorders>
          </w:tcPr>
          <w:p w:rsidR="00FD43E3" w:rsidRPr="00563383" w:rsidRDefault="00FD43E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5. Социально – коммуникативное  развитие</w:t>
            </w:r>
          </w:p>
        </w:tc>
        <w:tc>
          <w:tcPr>
            <w:tcW w:w="2490" w:type="dxa"/>
            <w:tcBorders>
              <w:left w:val="single" w:sz="4" w:space="0" w:color="auto"/>
              <w:right w:val="single" w:sz="4" w:space="0" w:color="auto"/>
            </w:tcBorders>
          </w:tcPr>
          <w:p w:rsidR="00FD43E3" w:rsidRPr="00FD43E3" w:rsidRDefault="00FD43E3" w:rsidP="00FD43E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Социализация</w:t>
            </w:r>
          </w:p>
        </w:tc>
        <w:tc>
          <w:tcPr>
            <w:tcW w:w="5443" w:type="dxa"/>
            <w:gridSpan w:val="4"/>
            <w:vMerge w:val="restart"/>
            <w:tcBorders>
              <w:left w:val="single" w:sz="4" w:space="0" w:color="auto"/>
            </w:tcBorders>
          </w:tcPr>
          <w:p w:rsidR="00FD43E3" w:rsidRPr="00FD43E3" w:rsidRDefault="00FD43E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ОО реализуется в режимных моментах, самостоятельной и совместной деятельности</w:t>
            </w:r>
          </w:p>
        </w:tc>
      </w:tr>
      <w:tr w:rsidR="00FD43E3" w:rsidRPr="00563383" w:rsidTr="00822E4B">
        <w:trPr>
          <w:trHeight w:val="275"/>
        </w:trPr>
        <w:tc>
          <w:tcPr>
            <w:tcW w:w="2840" w:type="dxa"/>
            <w:vMerge/>
            <w:tcBorders>
              <w:right w:val="single" w:sz="4" w:space="0" w:color="auto"/>
            </w:tcBorders>
          </w:tcPr>
          <w:p w:rsidR="00FD43E3" w:rsidRPr="00563383" w:rsidRDefault="00FD43E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left w:val="single" w:sz="4" w:space="0" w:color="auto"/>
              <w:right w:val="single" w:sz="4" w:space="0" w:color="auto"/>
            </w:tcBorders>
          </w:tcPr>
          <w:p w:rsidR="00FD43E3" w:rsidRPr="00FD43E3" w:rsidRDefault="00FD43E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Труд</w:t>
            </w:r>
          </w:p>
        </w:tc>
        <w:tc>
          <w:tcPr>
            <w:tcW w:w="5443" w:type="dxa"/>
            <w:gridSpan w:val="4"/>
            <w:vMerge/>
            <w:tcBorders>
              <w:left w:val="single" w:sz="4" w:space="0" w:color="auto"/>
            </w:tcBorders>
          </w:tcPr>
          <w:p w:rsidR="00FD43E3" w:rsidRPr="00563383" w:rsidRDefault="00FD43E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D43E3" w:rsidRPr="00563383" w:rsidTr="00822E4B">
        <w:trPr>
          <w:trHeight w:val="275"/>
        </w:trPr>
        <w:tc>
          <w:tcPr>
            <w:tcW w:w="2840" w:type="dxa"/>
            <w:vMerge/>
            <w:tcBorders>
              <w:right w:val="single" w:sz="4" w:space="0" w:color="auto"/>
            </w:tcBorders>
          </w:tcPr>
          <w:p w:rsidR="00FD43E3" w:rsidRPr="00563383" w:rsidRDefault="00FD43E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left w:val="single" w:sz="4" w:space="0" w:color="auto"/>
              <w:right w:val="single" w:sz="4" w:space="0" w:color="auto"/>
            </w:tcBorders>
          </w:tcPr>
          <w:p w:rsidR="00FD43E3" w:rsidRPr="00FD43E3" w:rsidRDefault="00FD43E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Безопасность</w:t>
            </w:r>
          </w:p>
        </w:tc>
        <w:tc>
          <w:tcPr>
            <w:tcW w:w="5443" w:type="dxa"/>
            <w:gridSpan w:val="4"/>
            <w:vMerge/>
            <w:tcBorders>
              <w:left w:val="single" w:sz="4" w:space="0" w:color="auto"/>
            </w:tcBorders>
          </w:tcPr>
          <w:p w:rsidR="00FD43E3" w:rsidRPr="00563383" w:rsidRDefault="00FD43E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5C5E" w:rsidRPr="00563383" w:rsidTr="00822E4B">
        <w:tc>
          <w:tcPr>
            <w:tcW w:w="2840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490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355C5E" w:rsidRPr="00313637" w:rsidRDefault="00355C5E" w:rsidP="00FD43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FD43E3"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13637" w:rsidRDefault="00FD43E3" w:rsidP="00FD43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13637" w:rsidRDefault="00FD43E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2464" w:type="dxa"/>
            <w:tcBorders>
              <w:lef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355C5E" w:rsidRPr="00563383" w:rsidTr="00822E4B">
        <w:tc>
          <w:tcPr>
            <w:tcW w:w="2840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Предельная плотность по СанПиН</w:t>
            </w:r>
          </w:p>
        </w:tc>
        <w:tc>
          <w:tcPr>
            <w:tcW w:w="2490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464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A31522" w:rsidRDefault="00B43CB0" w:rsidP="00B43CB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CB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Совместная  образовательная деятельность </w:t>
      </w:r>
    </w:p>
    <w:p w:rsidR="00A31522" w:rsidRPr="00B77367" w:rsidRDefault="00B43CB0" w:rsidP="00B7736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CB0">
        <w:rPr>
          <w:rFonts w:ascii="Times New Roman" w:hAnsi="Times New Roman" w:cs="Times New Roman"/>
          <w:b/>
          <w:sz w:val="28"/>
          <w:szCs w:val="28"/>
        </w:rPr>
        <w:t>воспитател</w:t>
      </w:r>
      <w:r w:rsidR="00B77367">
        <w:rPr>
          <w:rFonts w:ascii="Times New Roman" w:hAnsi="Times New Roman" w:cs="Times New Roman"/>
          <w:b/>
          <w:sz w:val="28"/>
          <w:szCs w:val="28"/>
        </w:rPr>
        <w:t>я  и  детей в режимных моментах</w:t>
      </w:r>
    </w:p>
    <w:tbl>
      <w:tblPr>
        <w:tblW w:w="10774" w:type="dxa"/>
        <w:tblCellSpacing w:w="0" w:type="dxa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5"/>
        <w:gridCol w:w="19"/>
        <w:gridCol w:w="1701"/>
        <w:gridCol w:w="1687"/>
        <w:gridCol w:w="1701"/>
        <w:gridCol w:w="1701"/>
      </w:tblGrid>
      <w:tr w:rsidR="00B43CB0" w:rsidRPr="00B43CB0" w:rsidTr="00427BED">
        <w:trPr>
          <w:trHeight w:val="375"/>
          <w:tblCellSpacing w:w="0" w:type="dxa"/>
        </w:trPr>
        <w:tc>
          <w:tcPr>
            <w:tcW w:w="3984" w:type="dxa"/>
            <w:gridSpan w:val="2"/>
            <w:vMerge w:val="restart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B4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образовательной деятельности в режимных моментах</w:t>
            </w:r>
          </w:p>
        </w:tc>
        <w:tc>
          <w:tcPr>
            <w:tcW w:w="6790" w:type="dxa"/>
            <w:gridSpan w:val="4"/>
            <w:tcBorders>
              <w:top w:val="single" w:sz="4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B4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форм образовательной деятельности в неделю</w:t>
            </w:r>
          </w:p>
        </w:tc>
      </w:tr>
      <w:tr w:rsidR="00B43CB0" w:rsidRPr="00B43CB0" w:rsidTr="002B79F5">
        <w:trPr>
          <w:trHeight w:val="375"/>
          <w:tblCellSpacing w:w="0" w:type="dxa"/>
        </w:trPr>
        <w:tc>
          <w:tcPr>
            <w:tcW w:w="3984" w:type="dxa"/>
            <w:gridSpan w:val="2"/>
            <w:vMerge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B43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B4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Младшая группа</w:t>
            </w:r>
          </w:p>
        </w:tc>
        <w:tc>
          <w:tcPr>
            <w:tcW w:w="1687" w:type="dxa"/>
            <w:tcBorders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B4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группа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D90CEA" w:rsidRDefault="00B43CB0" w:rsidP="00B4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Старшая </w:t>
            </w:r>
          </w:p>
          <w:p w:rsidR="00B43CB0" w:rsidRPr="00B43CB0" w:rsidRDefault="00B43CB0" w:rsidP="00B4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90CEA" w:rsidRDefault="00B43CB0" w:rsidP="00B4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Подготовит.</w:t>
            </w:r>
          </w:p>
          <w:p w:rsidR="00B43CB0" w:rsidRPr="00B43CB0" w:rsidRDefault="00B43CB0" w:rsidP="00B4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</w:tr>
      <w:tr w:rsidR="00B43CB0" w:rsidRPr="00B43CB0" w:rsidTr="002B79F5">
        <w:trPr>
          <w:trHeight w:val="255"/>
          <w:tblCellSpacing w:w="0" w:type="dxa"/>
        </w:trPr>
        <w:tc>
          <w:tcPr>
            <w:tcW w:w="10774" w:type="dxa"/>
            <w:gridSpan w:val="6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Общение</w:t>
            </w:r>
          </w:p>
        </w:tc>
      </w:tr>
      <w:tr w:rsidR="00B43CB0" w:rsidRPr="00B43CB0" w:rsidTr="002B79F5">
        <w:trPr>
          <w:trHeight w:val="795"/>
          <w:tblCellSpacing w:w="0" w:type="dxa"/>
        </w:trPr>
        <w:tc>
          <w:tcPr>
            <w:tcW w:w="3984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D90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Ситуации общения воспитателя с детьми и накопления положительного социально-эмоционального опыта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B43CB0" w:rsidRPr="00B43CB0" w:rsidTr="002B79F5">
        <w:trPr>
          <w:trHeight w:val="255"/>
          <w:tblCellSpacing w:w="0" w:type="dxa"/>
        </w:trPr>
        <w:tc>
          <w:tcPr>
            <w:tcW w:w="3984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B43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и разговоры с детьми по их интересам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B43CB0" w:rsidRPr="00B43CB0" w:rsidTr="002B79F5">
        <w:trPr>
          <w:trHeight w:val="255"/>
          <w:tblCellSpacing w:w="0" w:type="dxa"/>
        </w:trPr>
        <w:tc>
          <w:tcPr>
            <w:tcW w:w="10774" w:type="dxa"/>
            <w:gridSpan w:val="6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Игровая деятельность, включая сюжетно-ролевую игру с правилами и другие виды игр</w:t>
            </w:r>
          </w:p>
        </w:tc>
      </w:tr>
      <w:tr w:rsidR="00B43CB0" w:rsidRPr="00B43CB0" w:rsidTr="002B79F5">
        <w:trPr>
          <w:trHeight w:val="795"/>
          <w:tblCellSpacing w:w="0" w:type="dxa"/>
        </w:trPr>
        <w:tc>
          <w:tcPr>
            <w:tcW w:w="3984" w:type="dxa"/>
            <w:gridSpan w:val="2"/>
            <w:tcBorders>
              <w:lef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B43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игры с детьми (сюжетно-ролевая,</w:t>
            </w:r>
            <w:r w:rsidR="00D90CEA" w:rsidRPr="00D90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режиссерская, игра-драматизация, строительно-конструктивные игры)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D90CEA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2</w:t>
            </w:r>
            <w:r w:rsidR="00B43CB0"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раза в неделю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D90CEA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2</w:t>
            </w:r>
            <w:r w:rsidR="00B43CB0"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раза в неделю</w:t>
            </w:r>
          </w:p>
        </w:tc>
      </w:tr>
      <w:tr w:rsidR="00B43CB0" w:rsidRPr="00B43CB0" w:rsidTr="002B79F5">
        <w:trPr>
          <w:trHeight w:val="1080"/>
          <w:tblCellSpacing w:w="0" w:type="dxa"/>
        </w:trPr>
        <w:tc>
          <w:tcPr>
            <w:tcW w:w="3984" w:type="dxa"/>
            <w:gridSpan w:val="2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B43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 игра воспитателя и детей (сюжетно-ролевая, режиссерская, игра-драматизация, строительно-конструктивные игры)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687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F033A1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раза в н</w:t>
            </w:r>
            <w:r w:rsidR="00B43CB0"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еделю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раза в неделю</w:t>
            </w:r>
          </w:p>
        </w:tc>
      </w:tr>
      <w:tr w:rsidR="00F033A1" w:rsidRPr="00B43CB0" w:rsidTr="002B79F5">
        <w:trPr>
          <w:trHeight w:val="517"/>
          <w:tblCellSpacing w:w="0" w:type="dxa"/>
        </w:trPr>
        <w:tc>
          <w:tcPr>
            <w:tcW w:w="3984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:rsidR="00F033A1" w:rsidRPr="00B43CB0" w:rsidRDefault="00F033A1" w:rsidP="00F03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студия (театрализованные игры)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F033A1" w:rsidRPr="00B43CB0" w:rsidRDefault="00F033A1" w:rsidP="00F033A1">
            <w:pPr>
              <w:tabs>
                <w:tab w:val="center" w:pos="8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3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2 недели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F033A1" w:rsidRDefault="00F033A1" w:rsidP="00F03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F033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1 </w:t>
            </w:r>
            <w:proofErr w:type="spellStart"/>
            <w:r w:rsidRPr="00F033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раз</w:t>
            </w:r>
            <w:proofErr w:type="spellEnd"/>
            <w:r w:rsidRPr="00F033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в 2 </w:t>
            </w:r>
            <w:proofErr w:type="spellStart"/>
            <w:r w:rsidRPr="00F033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недели</w:t>
            </w:r>
            <w:proofErr w:type="spellEnd"/>
          </w:p>
        </w:tc>
        <w:tc>
          <w:tcPr>
            <w:tcW w:w="1701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F033A1" w:rsidRPr="00F033A1" w:rsidRDefault="00F033A1" w:rsidP="00F03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3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2 недели</w:t>
            </w:r>
          </w:p>
        </w:tc>
        <w:tc>
          <w:tcPr>
            <w:tcW w:w="1701" w:type="dxa"/>
            <w:tcBorders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F033A1" w:rsidRPr="00B43CB0" w:rsidRDefault="00F033A1" w:rsidP="00F03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3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2 недели</w:t>
            </w:r>
          </w:p>
        </w:tc>
      </w:tr>
      <w:tr w:rsidR="00F033A1" w:rsidRPr="00B43CB0" w:rsidTr="002B79F5">
        <w:trPr>
          <w:trHeight w:val="517"/>
          <w:tblCellSpacing w:w="0" w:type="dxa"/>
        </w:trPr>
        <w:tc>
          <w:tcPr>
            <w:tcW w:w="3984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F033A1" w:rsidRDefault="00F033A1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здоровья и подвижных игр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F033A1" w:rsidRPr="00F033A1" w:rsidRDefault="002924EF" w:rsidP="00F033A1">
            <w:pPr>
              <w:tabs>
                <w:tab w:val="center" w:pos="8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1687" w:type="dxa"/>
            <w:tcBorders>
              <w:bottom w:val="single" w:sz="2" w:space="0" w:color="A6A6A6" w:themeColor="background1" w:themeShade="A6"/>
            </w:tcBorders>
            <w:vAlign w:val="center"/>
          </w:tcPr>
          <w:p w:rsidR="00F033A1" w:rsidRPr="00F033A1" w:rsidRDefault="002924EF" w:rsidP="00F03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2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F033A1" w:rsidRPr="00F033A1" w:rsidRDefault="002924EF" w:rsidP="00F03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2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F033A1" w:rsidRPr="00F033A1" w:rsidRDefault="002924EF" w:rsidP="00F03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2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B43CB0" w:rsidRPr="00B43CB0" w:rsidTr="002B79F5">
        <w:trPr>
          <w:trHeight w:val="406"/>
          <w:tblCellSpacing w:w="0" w:type="dxa"/>
        </w:trPr>
        <w:tc>
          <w:tcPr>
            <w:tcW w:w="3984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B43CB0" w:rsidRPr="00B43CB0" w:rsidTr="002B79F5">
        <w:trPr>
          <w:trHeight w:val="255"/>
          <w:tblCellSpacing w:w="0" w:type="dxa"/>
        </w:trPr>
        <w:tc>
          <w:tcPr>
            <w:tcW w:w="10774" w:type="dxa"/>
            <w:gridSpan w:val="6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Познавательная и исследовательская деятельность</w:t>
            </w:r>
          </w:p>
        </w:tc>
      </w:tr>
      <w:tr w:rsidR="00B43CB0" w:rsidRPr="00B43CB0" w:rsidTr="002B79F5">
        <w:trPr>
          <w:trHeight w:val="840"/>
          <w:tblCellSpacing w:w="0" w:type="dxa"/>
        </w:trPr>
        <w:tc>
          <w:tcPr>
            <w:tcW w:w="3984" w:type="dxa"/>
            <w:gridSpan w:val="2"/>
            <w:tcBorders>
              <w:left w:val="single" w:sz="2" w:space="0" w:color="A6A6A6" w:themeColor="background1" w:themeShade="A6"/>
            </w:tcBorders>
            <w:vAlign w:val="center"/>
          </w:tcPr>
          <w:p w:rsidR="00B43CB0" w:rsidRPr="00B43CB0" w:rsidRDefault="002924EF" w:rsidP="00B43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Опыты, эксперименты, наблюдения (в том числе, экологической направленности)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B43CB0" w:rsidRPr="002924EF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24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раз в 2 недели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B43CB0" w:rsidRPr="002924EF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24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раз в 2 недели</w:t>
            </w:r>
          </w:p>
        </w:tc>
        <w:tc>
          <w:tcPr>
            <w:tcW w:w="1701" w:type="dxa"/>
            <w:tcBorders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B43CB0" w:rsidRPr="002924EF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24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раз в  неделю</w:t>
            </w:r>
          </w:p>
        </w:tc>
        <w:tc>
          <w:tcPr>
            <w:tcW w:w="1701" w:type="dxa"/>
            <w:tcBorders>
              <w:right w:val="single" w:sz="2" w:space="0" w:color="A6A6A6" w:themeColor="background1" w:themeShade="A6"/>
            </w:tcBorders>
            <w:vAlign w:val="center"/>
          </w:tcPr>
          <w:p w:rsidR="00B43CB0" w:rsidRPr="002924EF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24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раз в  неделю</w:t>
            </w:r>
          </w:p>
        </w:tc>
      </w:tr>
      <w:tr w:rsidR="002924EF" w:rsidRPr="00B43CB0" w:rsidTr="002B79F5">
        <w:trPr>
          <w:trHeight w:val="654"/>
          <w:tblCellSpacing w:w="0" w:type="dxa"/>
        </w:trPr>
        <w:tc>
          <w:tcPr>
            <w:tcW w:w="3984" w:type="dxa"/>
            <w:gridSpan w:val="2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2924EF" w:rsidRPr="00B43CB0" w:rsidRDefault="002924EF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 за природой (на прогулке)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2924EF" w:rsidRPr="00B43CB0" w:rsidTr="002B79F5">
        <w:trPr>
          <w:trHeight w:val="255"/>
          <w:tblCellSpacing w:w="0" w:type="dxa"/>
        </w:trPr>
        <w:tc>
          <w:tcPr>
            <w:tcW w:w="10774" w:type="dxa"/>
            <w:gridSpan w:val="6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Формы творческой активности, обеспечивающей художественно-эстетическое развитие детей</w:t>
            </w:r>
          </w:p>
        </w:tc>
      </w:tr>
      <w:tr w:rsidR="002924EF" w:rsidRPr="00B43CB0" w:rsidTr="00D65A81">
        <w:trPr>
          <w:trHeight w:val="393"/>
          <w:tblCellSpacing w:w="0" w:type="dxa"/>
        </w:trPr>
        <w:tc>
          <w:tcPr>
            <w:tcW w:w="3984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D65A81" w:rsidP="00D65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</w:t>
            </w:r>
            <w:r w:rsidR="002924EF"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художественной литературой 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bottom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2924EF" w:rsidRPr="00B43CB0" w:rsidTr="00FD43E3">
        <w:trPr>
          <w:trHeight w:val="255"/>
          <w:tblCellSpacing w:w="0" w:type="dxa"/>
        </w:trPr>
        <w:tc>
          <w:tcPr>
            <w:tcW w:w="10774" w:type="dxa"/>
            <w:gridSpan w:val="6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3C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Самообсуживание</w:t>
            </w:r>
            <w:proofErr w:type="spellEnd"/>
            <w:r w:rsidRPr="00B43C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и элементарный бытовой труд</w:t>
            </w:r>
          </w:p>
        </w:tc>
      </w:tr>
      <w:tr w:rsidR="002924EF" w:rsidRPr="00B43CB0" w:rsidTr="00FD43E3">
        <w:trPr>
          <w:trHeight w:val="255"/>
          <w:tblCellSpacing w:w="0" w:type="dxa"/>
        </w:trPr>
        <w:tc>
          <w:tcPr>
            <w:tcW w:w="3965" w:type="dxa"/>
            <w:tcBorders>
              <w:lef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Самообслуживание</w:t>
            </w:r>
          </w:p>
        </w:tc>
        <w:tc>
          <w:tcPr>
            <w:tcW w:w="1720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2924EF" w:rsidRPr="00B43CB0" w:rsidTr="00FD43E3">
        <w:trPr>
          <w:trHeight w:val="540"/>
          <w:tblCellSpacing w:w="0" w:type="dxa"/>
        </w:trPr>
        <w:tc>
          <w:tcPr>
            <w:tcW w:w="396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Трудовые поручения (индивидуально и подгруппами)</w:t>
            </w:r>
          </w:p>
        </w:tc>
        <w:tc>
          <w:tcPr>
            <w:tcW w:w="1720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2924EF" w:rsidRPr="00B43CB0" w:rsidTr="00CE6553">
        <w:trPr>
          <w:trHeight w:val="540"/>
          <w:tblCellSpacing w:w="0" w:type="dxa"/>
        </w:trPr>
        <w:tc>
          <w:tcPr>
            <w:tcW w:w="3965" w:type="dxa"/>
            <w:tcBorders>
              <w:top w:val="single" w:sz="4" w:space="0" w:color="auto"/>
              <w:left w:val="single" w:sz="2" w:space="0" w:color="A6A6A6" w:themeColor="background1" w:themeShade="A6"/>
              <w:bottom w:val="single" w:sz="4" w:space="0" w:color="auto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Трудовые поручения (общий и совместный труд)</w:t>
            </w:r>
          </w:p>
        </w:tc>
        <w:tc>
          <w:tcPr>
            <w:tcW w:w="1720" w:type="dxa"/>
            <w:gridSpan w:val="2"/>
            <w:tcBorders>
              <w:lef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6A6A6" w:themeColor="background1" w:themeShade="A6"/>
              <w:bottom w:val="single" w:sz="4" w:space="0" w:color="auto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2 недели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2 недели</w:t>
            </w:r>
          </w:p>
        </w:tc>
      </w:tr>
      <w:tr w:rsidR="00CE6553" w:rsidRPr="00B43CB0" w:rsidTr="00CE6553">
        <w:trPr>
          <w:trHeight w:val="225"/>
          <w:tblCellSpacing w:w="0" w:type="dxa"/>
        </w:trPr>
        <w:tc>
          <w:tcPr>
            <w:tcW w:w="10774" w:type="dxa"/>
            <w:gridSpan w:val="6"/>
            <w:tcBorders>
              <w:top w:val="single" w:sz="4" w:space="0" w:color="auto"/>
              <w:left w:val="single" w:sz="2" w:space="0" w:color="A6A6A6" w:themeColor="background1" w:themeShade="A6"/>
              <w:bottom w:val="single" w:sz="4" w:space="0" w:color="auto"/>
              <w:right w:val="single" w:sz="2" w:space="0" w:color="A6A6A6" w:themeColor="background1" w:themeShade="A6"/>
            </w:tcBorders>
            <w:vAlign w:val="center"/>
          </w:tcPr>
          <w:p w:rsidR="00CE6553" w:rsidRPr="00CE6553" w:rsidRDefault="00CE6553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CE655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Оздоровительная работа </w:t>
            </w:r>
          </w:p>
        </w:tc>
      </w:tr>
      <w:tr w:rsidR="00CE6553" w:rsidRPr="00B43CB0" w:rsidTr="00CE6553">
        <w:trPr>
          <w:trHeight w:val="357"/>
          <w:tblCellSpacing w:w="0" w:type="dxa"/>
        </w:trPr>
        <w:tc>
          <w:tcPr>
            <w:tcW w:w="396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4" w:space="0" w:color="auto"/>
            </w:tcBorders>
            <w:vAlign w:val="center"/>
          </w:tcPr>
          <w:p w:rsidR="00CE6553" w:rsidRPr="00B43CB0" w:rsidRDefault="00CE6553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Утренняя гимнастика </w:t>
            </w:r>
          </w:p>
        </w:tc>
        <w:tc>
          <w:tcPr>
            <w:tcW w:w="1720" w:type="dxa"/>
            <w:gridSpan w:val="2"/>
            <w:tcBorders>
              <w:left w:val="single" w:sz="2" w:space="0" w:color="A6A6A6" w:themeColor="background1" w:themeShade="A6"/>
            </w:tcBorders>
            <w:vAlign w:val="center"/>
          </w:tcPr>
          <w:p w:rsidR="00CE6553" w:rsidRPr="00B43CB0" w:rsidRDefault="00CE6553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</w:tcBorders>
            <w:vAlign w:val="center"/>
          </w:tcPr>
          <w:p w:rsidR="00CE6553" w:rsidRPr="00B43CB0" w:rsidRDefault="00CE6553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4" w:space="0" w:color="auto"/>
            </w:tcBorders>
            <w:vAlign w:val="center"/>
          </w:tcPr>
          <w:p w:rsidR="00CE6553" w:rsidRPr="00B43CB0" w:rsidRDefault="00CE6553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CE6553" w:rsidRPr="00B43CB0" w:rsidRDefault="00CE6553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CE6553" w:rsidRPr="00B43CB0" w:rsidTr="00CE6553">
        <w:trPr>
          <w:trHeight w:val="357"/>
          <w:tblCellSpacing w:w="0" w:type="dxa"/>
        </w:trPr>
        <w:tc>
          <w:tcPr>
            <w:tcW w:w="3965" w:type="dxa"/>
            <w:tcBorders>
              <w:top w:val="single" w:sz="4" w:space="0" w:color="auto"/>
              <w:left w:val="single" w:sz="2" w:space="0" w:color="A6A6A6" w:themeColor="background1" w:themeShade="A6"/>
              <w:bottom w:val="single" w:sz="4" w:space="0" w:color="auto"/>
            </w:tcBorders>
            <w:vAlign w:val="center"/>
          </w:tcPr>
          <w:p w:rsidR="00CE6553" w:rsidRDefault="00CE6553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закаливающих процедур</w:t>
            </w:r>
          </w:p>
        </w:tc>
        <w:tc>
          <w:tcPr>
            <w:tcW w:w="1720" w:type="dxa"/>
            <w:gridSpan w:val="2"/>
            <w:tcBorders>
              <w:left w:val="single" w:sz="2" w:space="0" w:color="A6A6A6" w:themeColor="background1" w:themeShade="A6"/>
            </w:tcBorders>
            <w:vAlign w:val="center"/>
          </w:tcPr>
          <w:p w:rsidR="00CE6553" w:rsidRPr="00B43CB0" w:rsidRDefault="00CE6553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</w:tcBorders>
            <w:vAlign w:val="center"/>
          </w:tcPr>
          <w:p w:rsidR="00CE6553" w:rsidRPr="00B43CB0" w:rsidRDefault="00CE6553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6A6A6" w:themeColor="background1" w:themeShade="A6"/>
              <w:bottom w:val="single" w:sz="4" w:space="0" w:color="auto"/>
            </w:tcBorders>
            <w:vAlign w:val="center"/>
          </w:tcPr>
          <w:p w:rsidR="00CE6553" w:rsidRPr="00B43CB0" w:rsidRDefault="00CE6553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CE6553" w:rsidRPr="00B43CB0" w:rsidRDefault="00CE6553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CE6553" w:rsidRPr="00B43CB0" w:rsidTr="00B77367">
        <w:trPr>
          <w:trHeight w:val="357"/>
          <w:tblCellSpacing w:w="0" w:type="dxa"/>
        </w:trPr>
        <w:tc>
          <w:tcPr>
            <w:tcW w:w="3965" w:type="dxa"/>
            <w:tcBorders>
              <w:top w:val="single" w:sz="4" w:space="0" w:color="auto"/>
              <w:left w:val="single" w:sz="2" w:space="0" w:color="A6A6A6" w:themeColor="background1" w:themeShade="A6"/>
              <w:bottom w:val="single" w:sz="4" w:space="0" w:color="auto"/>
            </w:tcBorders>
            <w:vAlign w:val="center"/>
          </w:tcPr>
          <w:p w:rsidR="00CE6553" w:rsidRDefault="00CE6553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Гигиенические процедуры</w:t>
            </w:r>
          </w:p>
        </w:tc>
        <w:tc>
          <w:tcPr>
            <w:tcW w:w="1720" w:type="dxa"/>
            <w:gridSpan w:val="2"/>
            <w:tcBorders>
              <w:left w:val="single" w:sz="2" w:space="0" w:color="A6A6A6" w:themeColor="background1" w:themeShade="A6"/>
            </w:tcBorders>
            <w:vAlign w:val="center"/>
          </w:tcPr>
          <w:p w:rsidR="00CE6553" w:rsidRPr="00B43CB0" w:rsidRDefault="00CE6553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</w:tcBorders>
            <w:vAlign w:val="center"/>
          </w:tcPr>
          <w:p w:rsidR="00CE6553" w:rsidRPr="00B43CB0" w:rsidRDefault="00CE6553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6A6A6" w:themeColor="background1" w:themeShade="A6"/>
              <w:bottom w:val="single" w:sz="4" w:space="0" w:color="auto"/>
            </w:tcBorders>
            <w:vAlign w:val="center"/>
          </w:tcPr>
          <w:p w:rsidR="00CE6553" w:rsidRPr="00B43CB0" w:rsidRDefault="00CE6553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CE6553" w:rsidRPr="00B43CB0" w:rsidRDefault="00CE6553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B77367" w:rsidRPr="00B43CB0" w:rsidTr="00B77367">
        <w:trPr>
          <w:trHeight w:val="217"/>
          <w:tblCellSpacing w:w="0" w:type="dxa"/>
        </w:trPr>
        <w:tc>
          <w:tcPr>
            <w:tcW w:w="10774" w:type="dxa"/>
            <w:gridSpan w:val="6"/>
            <w:tcBorders>
              <w:top w:val="single" w:sz="4" w:space="0" w:color="auto"/>
              <w:left w:val="single" w:sz="2" w:space="0" w:color="A6A6A6" w:themeColor="background1" w:themeShade="A6"/>
              <w:bottom w:val="single" w:sz="4" w:space="0" w:color="auto"/>
              <w:right w:val="single" w:sz="2" w:space="0" w:color="A6A6A6" w:themeColor="background1" w:themeShade="A6"/>
            </w:tcBorders>
            <w:vAlign w:val="center"/>
          </w:tcPr>
          <w:p w:rsidR="00B77367" w:rsidRPr="00B77367" w:rsidRDefault="00B77367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7736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Самостоятельная деятельность детей</w:t>
            </w:r>
          </w:p>
        </w:tc>
      </w:tr>
      <w:tr w:rsidR="00B77367" w:rsidRPr="00B43CB0" w:rsidTr="00B77367">
        <w:trPr>
          <w:trHeight w:val="207"/>
          <w:tblCellSpacing w:w="0" w:type="dxa"/>
        </w:trPr>
        <w:tc>
          <w:tcPr>
            <w:tcW w:w="396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4" w:space="0" w:color="auto"/>
            </w:tcBorders>
            <w:vAlign w:val="center"/>
          </w:tcPr>
          <w:p w:rsidR="00B77367" w:rsidRDefault="00B77367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игра</w:t>
            </w:r>
          </w:p>
        </w:tc>
        <w:tc>
          <w:tcPr>
            <w:tcW w:w="1720" w:type="dxa"/>
            <w:gridSpan w:val="2"/>
            <w:tcBorders>
              <w:left w:val="single" w:sz="2" w:space="0" w:color="A6A6A6" w:themeColor="background1" w:themeShade="A6"/>
            </w:tcBorders>
            <w:vAlign w:val="center"/>
          </w:tcPr>
          <w:p w:rsidR="00B77367" w:rsidRPr="00B43CB0" w:rsidRDefault="00B77367" w:rsidP="007E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</w:tcBorders>
            <w:vAlign w:val="center"/>
          </w:tcPr>
          <w:p w:rsidR="00B77367" w:rsidRPr="00B43CB0" w:rsidRDefault="00B77367" w:rsidP="007E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4" w:space="0" w:color="auto"/>
            </w:tcBorders>
            <w:vAlign w:val="center"/>
          </w:tcPr>
          <w:p w:rsidR="00B77367" w:rsidRPr="00B43CB0" w:rsidRDefault="00B77367" w:rsidP="007E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B77367" w:rsidRPr="00B43CB0" w:rsidRDefault="00B77367" w:rsidP="007E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B77367" w:rsidRPr="00B43CB0" w:rsidTr="0063051F">
        <w:trPr>
          <w:trHeight w:val="357"/>
          <w:tblCellSpacing w:w="0" w:type="dxa"/>
        </w:trPr>
        <w:tc>
          <w:tcPr>
            <w:tcW w:w="3965" w:type="dxa"/>
            <w:tcBorders>
              <w:top w:val="single" w:sz="4" w:space="0" w:color="auto"/>
              <w:left w:val="single" w:sz="2" w:space="0" w:color="A6A6A6" w:themeColor="background1" w:themeShade="A6"/>
              <w:bottom w:val="single" w:sz="4" w:space="0" w:color="auto"/>
            </w:tcBorders>
            <w:vAlign w:val="center"/>
          </w:tcPr>
          <w:p w:rsidR="00B77367" w:rsidRDefault="00B77367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деятельность детей в центрах (уголках) развития</w:t>
            </w:r>
          </w:p>
        </w:tc>
        <w:tc>
          <w:tcPr>
            <w:tcW w:w="1720" w:type="dxa"/>
            <w:gridSpan w:val="2"/>
            <w:tcBorders>
              <w:left w:val="single" w:sz="2" w:space="0" w:color="A6A6A6" w:themeColor="background1" w:themeShade="A6"/>
            </w:tcBorders>
            <w:vAlign w:val="center"/>
          </w:tcPr>
          <w:p w:rsidR="00B77367" w:rsidRPr="00B43CB0" w:rsidRDefault="00B77367" w:rsidP="007E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</w:tcBorders>
            <w:vAlign w:val="center"/>
          </w:tcPr>
          <w:p w:rsidR="00B77367" w:rsidRPr="00B43CB0" w:rsidRDefault="00B77367" w:rsidP="007E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6A6A6" w:themeColor="background1" w:themeShade="A6"/>
              <w:bottom w:val="single" w:sz="4" w:space="0" w:color="auto"/>
            </w:tcBorders>
            <w:vAlign w:val="center"/>
          </w:tcPr>
          <w:p w:rsidR="00B77367" w:rsidRPr="00B43CB0" w:rsidRDefault="00B77367" w:rsidP="007E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B77367" w:rsidRPr="00B43CB0" w:rsidRDefault="00B77367" w:rsidP="007E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B77367" w:rsidRPr="00B43CB0" w:rsidTr="00CE6553">
        <w:trPr>
          <w:trHeight w:val="357"/>
          <w:tblCellSpacing w:w="0" w:type="dxa"/>
        </w:trPr>
        <w:tc>
          <w:tcPr>
            <w:tcW w:w="396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B77367" w:rsidRDefault="00B77367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Познавательно-исследовательская деятельность</w:t>
            </w:r>
          </w:p>
        </w:tc>
        <w:tc>
          <w:tcPr>
            <w:tcW w:w="1720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B77367" w:rsidRPr="00B43CB0" w:rsidRDefault="00B77367" w:rsidP="007E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B77367" w:rsidRPr="00B43CB0" w:rsidRDefault="00B77367" w:rsidP="007E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B77367" w:rsidRPr="00B43CB0" w:rsidRDefault="00B77367" w:rsidP="007E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B77367" w:rsidRPr="00B43CB0" w:rsidRDefault="00B77367" w:rsidP="007E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</w:tbl>
    <w:p w:rsidR="00DF0C29" w:rsidRDefault="00DF0C29" w:rsidP="00B43C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3069" w:rsidRDefault="00343069" w:rsidP="00737215">
      <w:pPr>
        <w:rPr>
          <w:rFonts w:ascii="Times New Roman" w:hAnsi="Times New Roman" w:cs="Times New Roman"/>
          <w:sz w:val="28"/>
          <w:szCs w:val="28"/>
        </w:rPr>
      </w:pPr>
    </w:p>
    <w:p w:rsidR="002D5217" w:rsidRDefault="00343069" w:rsidP="003430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069">
        <w:rPr>
          <w:rFonts w:ascii="Times New Roman" w:hAnsi="Times New Roman" w:cs="Times New Roman"/>
          <w:b/>
          <w:sz w:val="28"/>
          <w:szCs w:val="28"/>
        </w:rPr>
        <w:t>Учебный план</w:t>
      </w:r>
    </w:p>
    <w:p w:rsidR="002D5217" w:rsidRDefault="002D5217" w:rsidP="003430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основной (дополнительной) общеобразовательной программе дошкольного образования</w:t>
      </w:r>
    </w:p>
    <w:p w:rsidR="002D5217" w:rsidRDefault="002D5217" w:rsidP="003430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3"/>
        <w:gridCol w:w="1692"/>
        <w:gridCol w:w="1672"/>
        <w:gridCol w:w="1688"/>
        <w:gridCol w:w="2417"/>
      </w:tblGrid>
      <w:tr w:rsidR="002D5217" w:rsidTr="002D5217">
        <w:tc>
          <w:tcPr>
            <w:tcW w:w="1933" w:type="dxa"/>
            <w:vMerge w:val="restart"/>
          </w:tcPr>
          <w:p w:rsidR="002D5217" w:rsidRDefault="002D5217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Вариативная </w:t>
            </w:r>
          </w:p>
          <w:p w:rsidR="002D5217" w:rsidRDefault="002D5217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часть</w:t>
            </w:r>
          </w:p>
        </w:tc>
        <w:tc>
          <w:tcPr>
            <w:tcW w:w="7779" w:type="dxa"/>
            <w:gridSpan w:val="4"/>
          </w:tcPr>
          <w:p w:rsidR="002D5217" w:rsidRDefault="002D5217" w:rsidP="002D5217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Количество занятий в неделю</w:t>
            </w:r>
          </w:p>
        </w:tc>
      </w:tr>
      <w:tr w:rsidR="002D5217" w:rsidTr="002D5217">
        <w:tc>
          <w:tcPr>
            <w:tcW w:w="1933" w:type="dxa"/>
            <w:vMerge/>
          </w:tcPr>
          <w:p w:rsidR="002D5217" w:rsidRDefault="002D5217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</w:tcPr>
          <w:p w:rsidR="002D5217" w:rsidRPr="002D5217" w:rsidRDefault="002D5217" w:rsidP="00343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младшая группа</w:t>
            </w:r>
          </w:p>
        </w:tc>
        <w:tc>
          <w:tcPr>
            <w:tcW w:w="1780" w:type="dxa"/>
          </w:tcPr>
          <w:p w:rsidR="002D5217" w:rsidRPr="002D5217" w:rsidRDefault="002D5217" w:rsidP="00343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группа</w:t>
            </w:r>
          </w:p>
        </w:tc>
        <w:tc>
          <w:tcPr>
            <w:tcW w:w="1790" w:type="dxa"/>
          </w:tcPr>
          <w:p w:rsidR="002D5217" w:rsidRPr="002D5217" w:rsidRDefault="002D5217" w:rsidP="00343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Старшая группа</w:t>
            </w:r>
          </w:p>
        </w:tc>
        <w:tc>
          <w:tcPr>
            <w:tcW w:w="2417" w:type="dxa"/>
          </w:tcPr>
          <w:p w:rsidR="002D5217" w:rsidRPr="002D5217" w:rsidRDefault="002D5217" w:rsidP="00343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Подготовительная группа</w:t>
            </w:r>
          </w:p>
        </w:tc>
      </w:tr>
      <w:tr w:rsidR="002D5217" w:rsidTr="003429E7">
        <w:tc>
          <w:tcPr>
            <w:tcW w:w="9712" w:type="dxa"/>
            <w:gridSpan w:val="5"/>
          </w:tcPr>
          <w:p w:rsidR="002D5217" w:rsidRDefault="002D5217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ИЗО кружок «Радуга»</w:t>
            </w:r>
          </w:p>
        </w:tc>
      </w:tr>
      <w:tr w:rsidR="002D5217" w:rsidTr="002D5217">
        <w:tc>
          <w:tcPr>
            <w:tcW w:w="1933" w:type="dxa"/>
          </w:tcPr>
          <w:p w:rsidR="002D5217" w:rsidRPr="002D5217" w:rsidRDefault="002D5217" w:rsidP="00343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D5217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  <w:proofErr w:type="spellEnd"/>
          </w:p>
        </w:tc>
        <w:tc>
          <w:tcPr>
            <w:tcW w:w="1792" w:type="dxa"/>
          </w:tcPr>
          <w:p w:rsidR="002D5217" w:rsidRPr="002D5217" w:rsidRDefault="002D5217" w:rsidP="00343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80" w:type="dxa"/>
          </w:tcPr>
          <w:p w:rsidR="002D5217" w:rsidRPr="002D5217" w:rsidRDefault="002D5217" w:rsidP="00343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:rsidR="002D5217" w:rsidRPr="002D5217" w:rsidRDefault="002D5217" w:rsidP="00343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B4FFE">
              <w:rPr>
                <w:rFonts w:ascii="Times New Roman" w:hAnsi="Times New Roman" w:cs="Times New Roman"/>
                <w:sz w:val="28"/>
                <w:szCs w:val="28"/>
              </w:rPr>
              <w:t>разв неделю</w:t>
            </w:r>
          </w:p>
        </w:tc>
        <w:tc>
          <w:tcPr>
            <w:tcW w:w="2417" w:type="dxa"/>
          </w:tcPr>
          <w:p w:rsidR="002D5217" w:rsidRPr="002D5217" w:rsidRDefault="002D5217" w:rsidP="00343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B4FFE">
              <w:rPr>
                <w:rFonts w:ascii="Times New Roman" w:hAnsi="Times New Roman" w:cs="Times New Roman"/>
                <w:sz w:val="28"/>
                <w:szCs w:val="28"/>
              </w:rPr>
              <w:t xml:space="preserve"> раз в неделю</w:t>
            </w:r>
          </w:p>
        </w:tc>
      </w:tr>
      <w:tr w:rsidR="002D5217" w:rsidRPr="00BB4FFE" w:rsidTr="002D5217">
        <w:tc>
          <w:tcPr>
            <w:tcW w:w="1933" w:type="dxa"/>
          </w:tcPr>
          <w:p w:rsidR="002D5217" w:rsidRPr="00BB4FFE" w:rsidRDefault="00BB4FFE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FFE">
              <w:rPr>
                <w:rFonts w:ascii="Times New Roman" w:hAnsi="Times New Roman" w:cs="Times New Roman"/>
                <w:b/>
                <w:sz w:val="28"/>
                <w:szCs w:val="28"/>
              </w:rPr>
              <w:t>Итого в неделю:</w:t>
            </w:r>
          </w:p>
        </w:tc>
        <w:tc>
          <w:tcPr>
            <w:tcW w:w="1792" w:type="dxa"/>
          </w:tcPr>
          <w:p w:rsidR="002D5217" w:rsidRPr="00BB4FFE" w:rsidRDefault="00BB4FFE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FF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780" w:type="dxa"/>
          </w:tcPr>
          <w:p w:rsidR="002D5217" w:rsidRPr="00BB4FFE" w:rsidRDefault="00BB4FFE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FF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:rsidR="002D5217" w:rsidRPr="00BB4FFE" w:rsidRDefault="00BB4FFE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FF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7" w:type="dxa"/>
          </w:tcPr>
          <w:p w:rsidR="002D5217" w:rsidRPr="00BB4FFE" w:rsidRDefault="00BB4FFE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FF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B4FFE" w:rsidRPr="00BB4FFE" w:rsidTr="002D5217">
        <w:tc>
          <w:tcPr>
            <w:tcW w:w="1933" w:type="dxa"/>
          </w:tcPr>
          <w:p w:rsidR="00BB4FFE" w:rsidRPr="00BB4FFE" w:rsidRDefault="00BB4FFE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в год:</w:t>
            </w:r>
          </w:p>
        </w:tc>
        <w:tc>
          <w:tcPr>
            <w:tcW w:w="1792" w:type="dxa"/>
          </w:tcPr>
          <w:p w:rsidR="00BB4FFE" w:rsidRPr="00BB4FFE" w:rsidRDefault="00BB4FFE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780" w:type="dxa"/>
          </w:tcPr>
          <w:p w:rsidR="00BB4FFE" w:rsidRPr="00BB4FFE" w:rsidRDefault="00BB4FFE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:rsidR="00BB4FFE" w:rsidRPr="00BB4FFE" w:rsidRDefault="00BB4FFE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2417" w:type="dxa"/>
          </w:tcPr>
          <w:p w:rsidR="00BB4FFE" w:rsidRPr="00BB4FFE" w:rsidRDefault="00BB4FFE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</w:tr>
    </w:tbl>
    <w:p w:rsidR="0057147C" w:rsidRPr="0004333A" w:rsidRDefault="00BB4FFE" w:rsidP="0004333A">
      <w:pPr>
        <w:tabs>
          <w:tab w:val="center" w:pos="4748"/>
          <w:tab w:val="left" w:pos="655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43069" w:rsidRPr="0034306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57147C" w:rsidRDefault="00737215" w:rsidP="000433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33A">
        <w:rPr>
          <w:rFonts w:ascii="Times New Roman" w:hAnsi="Times New Roman" w:cs="Times New Roman"/>
          <w:b/>
          <w:sz w:val="28"/>
          <w:szCs w:val="28"/>
        </w:rPr>
        <w:t>Структура образовательного процесса</w:t>
      </w:r>
    </w:p>
    <w:p w:rsidR="0004333A" w:rsidRDefault="0004333A" w:rsidP="000433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день делится на три блока:</w:t>
      </w:r>
    </w:p>
    <w:p w:rsidR="0004333A" w:rsidRDefault="0004333A" w:rsidP="0004333A">
      <w:pPr>
        <w:pStyle w:val="a4"/>
        <w:numPr>
          <w:ilvl w:val="0"/>
          <w:numId w:val="19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утренний образовательный:</w:t>
      </w:r>
    </w:p>
    <w:p w:rsidR="0004333A" w:rsidRDefault="0004333A" w:rsidP="0004333A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деятельность ребенка и его совместную деятельность с воспитателем.</w:t>
      </w:r>
    </w:p>
    <w:p w:rsidR="0004333A" w:rsidRDefault="0004333A" w:rsidP="0004333A">
      <w:pPr>
        <w:pStyle w:val="a4"/>
        <w:numPr>
          <w:ilvl w:val="0"/>
          <w:numId w:val="19"/>
        </w:numPr>
        <w:rPr>
          <w:rFonts w:ascii="Times New Roman" w:hAnsi="Times New Roman" w:cs="Times New Roman"/>
          <w:b/>
          <w:sz w:val="28"/>
          <w:szCs w:val="28"/>
        </w:rPr>
      </w:pPr>
      <w:r w:rsidRPr="0004333A">
        <w:rPr>
          <w:rFonts w:ascii="Times New Roman" w:hAnsi="Times New Roman" w:cs="Times New Roman"/>
          <w:b/>
          <w:sz w:val="28"/>
          <w:szCs w:val="28"/>
        </w:rPr>
        <w:t>развивающий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04333A" w:rsidRPr="0004333A" w:rsidRDefault="0004333A" w:rsidP="0004333A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04333A">
        <w:rPr>
          <w:rFonts w:ascii="Times New Roman" w:hAnsi="Times New Roman" w:cs="Times New Roman"/>
          <w:sz w:val="28"/>
          <w:szCs w:val="28"/>
        </w:rPr>
        <w:t>организованная образовательная деятельность (</w:t>
      </w:r>
      <w:r>
        <w:rPr>
          <w:rFonts w:ascii="Times New Roman" w:hAnsi="Times New Roman" w:cs="Times New Roman"/>
          <w:sz w:val="28"/>
          <w:szCs w:val="28"/>
        </w:rPr>
        <w:t xml:space="preserve">организованное </w:t>
      </w:r>
      <w:r w:rsidRPr="0004333A">
        <w:rPr>
          <w:rFonts w:ascii="Times New Roman" w:hAnsi="Times New Roman" w:cs="Times New Roman"/>
          <w:sz w:val="28"/>
          <w:szCs w:val="28"/>
        </w:rPr>
        <w:t>обучение в форме игровой деятельности);</w:t>
      </w:r>
    </w:p>
    <w:p w:rsidR="0004333A" w:rsidRDefault="0004333A" w:rsidP="0004333A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04333A">
        <w:rPr>
          <w:rFonts w:ascii="Times New Roman" w:hAnsi="Times New Roman" w:cs="Times New Roman"/>
          <w:sz w:val="28"/>
          <w:szCs w:val="28"/>
        </w:rPr>
        <w:t>наблюдения, опыты, эксперименты на прогулке.</w:t>
      </w:r>
    </w:p>
    <w:p w:rsidR="0004333A" w:rsidRDefault="0004333A" w:rsidP="0004333A">
      <w:pPr>
        <w:pStyle w:val="a4"/>
        <w:numPr>
          <w:ilvl w:val="0"/>
          <w:numId w:val="19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вечерний:</w:t>
      </w:r>
    </w:p>
    <w:p w:rsidR="0004333A" w:rsidRDefault="0004333A" w:rsidP="0004333A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совместная деятельность воспитателя с ребенком;</w:t>
      </w:r>
    </w:p>
    <w:p w:rsidR="0004333A" w:rsidRDefault="0004333A" w:rsidP="0004333A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свободная самостоятельная деятельность воспитанников;</w:t>
      </w:r>
    </w:p>
    <w:p w:rsidR="0004333A" w:rsidRPr="0004333A" w:rsidRDefault="003C14E8" w:rsidP="003C14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4333A">
        <w:rPr>
          <w:rFonts w:ascii="Times New Roman" w:hAnsi="Times New Roman" w:cs="Times New Roman"/>
          <w:sz w:val="28"/>
          <w:szCs w:val="28"/>
        </w:rPr>
        <w:t>а основе учебного плана разработано расписание организованной образовательной деятельности на неделю, не превышающее учебную нагрузку.</w:t>
      </w:r>
      <w:r>
        <w:rPr>
          <w:rFonts w:ascii="Times New Roman" w:hAnsi="Times New Roman" w:cs="Times New Roman"/>
          <w:sz w:val="28"/>
          <w:szCs w:val="28"/>
        </w:rPr>
        <w:t xml:space="preserve"> В расписании учтены психолого-возрастные возможности детей, продолжительность видов образовательной деятельности в день в каждой возрастной группе</w:t>
      </w:r>
    </w:p>
    <w:p w:rsid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C142C2" w:rsidRDefault="00C142C2" w:rsidP="0057147C">
      <w:pPr>
        <w:rPr>
          <w:rFonts w:ascii="Times New Roman" w:hAnsi="Times New Roman" w:cs="Times New Roman"/>
          <w:sz w:val="28"/>
          <w:szCs w:val="28"/>
        </w:rPr>
      </w:pPr>
    </w:p>
    <w:p w:rsidR="00C142C2" w:rsidRDefault="00C142C2" w:rsidP="0057147C">
      <w:pPr>
        <w:rPr>
          <w:rFonts w:ascii="Times New Roman" w:hAnsi="Times New Roman" w:cs="Times New Roman"/>
          <w:sz w:val="28"/>
          <w:szCs w:val="28"/>
        </w:rPr>
      </w:pPr>
    </w:p>
    <w:p w:rsidR="00C142C2" w:rsidRDefault="00C142C2" w:rsidP="0057147C">
      <w:pPr>
        <w:rPr>
          <w:rFonts w:ascii="Times New Roman" w:hAnsi="Times New Roman" w:cs="Times New Roman"/>
          <w:sz w:val="28"/>
          <w:szCs w:val="28"/>
        </w:rPr>
      </w:pPr>
    </w:p>
    <w:p w:rsidR="00C142C2" w:rsidRPr="006232F9" w:rsidRDefault="00C142C2" w:rsidP="00C142C2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Примерный р</w:t>
      </w:r>
      <w:r w:rsidRPr="006232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ежим дня подготовительной к школе группы (6-7 лет)</w:t>
      </w:r>
    </w:p>
    <w:p w:rsidR="00C142C2" w:rsidRDefault="00C142C2" w:rsidP="00C142C2">
      <w:pPr>
        <w:spacing w:after="0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6232F9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Холодный период года</w:t>
      </w:r>
      <w:r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 (сентябрь - май)</w:t>
      </w:r>
    </w:p>
    <w:p w:rsidR="00C142C2" w:rsidRDefault="00C142C2" w:rsidP="00C142C2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:rsidR="00C142C2" w:rsidRDefault="00C142C2" w:rsidP="00C142C2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:rsidR="00C142C2" w:rsidRPr="006232F9" w:rsidRDefault="00C142C2" w:rsidP="00C142C2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tbl>
      <w:tblPr>
        <w:tblW w:w="9905" w:type="dxa"/>
        <w:jc w:val="center"/>
        <w:tblInd w:w="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219"/>
        <w:gridCol w:w="3686"/>
      </w:tblGrid>
      <w:tr w:rsidR="00C142C2" w:rsidRPr="006232F9" w:rsidTr="007E29EF">
        <w:trPr>
          <w:jc w:val="center"/>
        </w:trPr>
        <w:tc>
          <w:tcPr>
            <w:tcW w:w="6219" w:type="dxa"/>
            <w:tcBorders>
              <w:top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Время проведения</w:t>
            </w:r>
          </w:p>
        </w:tc>
      </w:tr>
      <w:tr w:rsidR="00C142C2" w:rsidRPr="006232F9" w:rsidTr="007E29EF">
        <w:trPr>
          <w:jc w:val="center"/>
        </w:trPr>
        <w:tc>
          <w:tcPr>
            <w:tcW w:w="62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детей на свежем воздухе, 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осмотр, игры, утренняя гимнастика, общественно полезный труд</w:t>
            </w:r>
          </w:p>
        </w:tc>
        <w:tc>
          <w:tcPr>
            <w:tcW w:w="368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- 08.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</w:tr>
      <w:tr w:rsidR="00C142C2" w:rsidRPr="006232F9" w:rsidTr="007E29EF">
        <w:trPr>
          <w:jc w:val="center"/>
        </w:trPr>
        <w:tc>
          <w:tcPr>
            <w:tcW w:w="62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Подготовка к завтраку, завтрак</w:t>
            </w:r>
          </w:p>
        </w:tc>
        <w:tc>
          <w:tcPr>
            <w:tcW w:w="368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-08.50</w:t>
            </w:r>
          </w:p>
        </w:tc>
      </w:tr>
      <w:tr w:rsidR="00C142C2" w:rsidRPr="006232F9" w:rsidTr="007E29EF">
        <w:trPr>
          <w:jc w:val="center"/>
        </w:trPr>
        <w:tc>
          <w:tcPr>
            <w:tcW w:w="62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ы, самостоятельная деятельность детей</w:t>
            </w:r>
          </w:p>
        </w:tc>
        <w:tc>
          <w:tcPr>
            <w:tcW w:w="368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08.50-09.00</w:t>
            </w:r>
          </w:p>
        </w:tc>
      </w:tr>
      <w:tr w:rsidR="00C142C2" w:rsidRPr="006232F9" w:rsidTr="007E29EF">
        <w:trPr>
          <w:jc w:val="center"/>
        </w:trPr>
        <w:tc>
          <w:tcPr>
            <w:tcW w:w="62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Организованная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образовательная деятельность</w:t>
            </w:r>
          </w:p>
        </w:tc>
        <w:tc>
          <w:tcPr>
            <w:tcW w:w="368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9.00-9.30;</w:t>
            </w:r>
          </w:p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9.40-10.10;</w:t>
            </w:r>
          </w:p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10.20-10.50</w:t>
            </w:r>
          </w:p>
        </w:tc>
      </w:tr>
      <w:tr w:rsidR="00C142C2" w:rsidRPr="006232F9" w:rsidTr="007E29EF">
        <w:trPr>
          <w:jc w:val="center"/>
        </w:trPr>
        <w:tc>
          <w:tcPr>
            <w:tcW w:w="62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Игры, подготовка к прогулке</w:t>
            </w:r>
          </w:p>
        </w:tc>
        <w:tc>
          <w:tcPr>
            <w:tcW w:w="368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10.50-11.00</w:t>
            </w:r>
          </w:p>
        </w:tc>
      </w:tr>
      <w:tr w:rsidR="00C142C2" w:rsidRPr="006232F9" w:rsidTr="007E29EF">
        <w:trPr>
          <w:jc w:val="center"/>
        </w:trPr>
        <w:tc>
          <w:tcPr>
            <w:tcW w:w="62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Прогулка (игры, наблюдения, труд)</w:t>
            </w:r>
          </w:p>
        </w:tc>
        <w:tc>
          <w:tcPr>
            <w:tcW w:w="368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11.00-12.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</w:tr>
      <w:tr w:rsidR="00C142C2" w:rsidRPr="006232F9" w:rsidTr="007E29EF">
        <w:trPr>
          <w:jc w:val="center"/>
        </w:trPr>
        <w:tc>
          <w:tcPr>
            <w:tcW w:w="62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Возвращение с прогулки,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самостоятельная деятельность</w:t>
            </w:r>
          </w:p>
        </w:tc>
        <w:tc>
          <w:tcPr>
            <w:tcW w:w="368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-12.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</w:tr>
      <w:tr w:rsidR="00C142C2" w:rsidRPr="006232F9" w:rsidTr="007E29EF">
        <w:trPr>
          <w:jc w:val="center"/>
        </w:trPr>
        <w:tc>
          <w:tcPr>
            <w:tcW w:w="62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Подготовка к обеду, обед</w:t>
            </w:r>
          </w:p>
        </w:tc>
        <w:tc>
          <w:tcPr>
            <w:tcW w:w="368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-13.1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C142C2" w:rsidRPr="006232F9" w:rsidTr="007E29EF">
        <w:trPr>
          <w:jc w:val="center"/>
        </w:trPr>
        <w:tc>
          <w:tcPr>
            <w:tcW w:w="62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Подготовка ко сну, дневной сон</w:t>
            </w:r>
          </w:p>
        </w:tc>
        <w:tc>
          <w:tcPr>
            <w:tcW w:w="368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-15.00</w:t>
            </w:r>
          </w:p>
        </w:tc>
      </w:tr>
      <w:tr w:rsidR="00C142C2" w:rsidRPr="006232F9" w:rsidTr="007E29EF">
        <w:trPr>
          <w:jc w:val="center"/>
        </w:trPr>
        <w:tc>
          <w:tcPr>
            <w:tcW w:w="62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Постепенный подъем,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самостоятельная деятельность</w:t>
            </w:r>
          </w:p>
        </w:tc>
        <w:tc>
          <w:tcPr>
            <w:tcW w:w="368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15.00-15.25</w:t>
            </w:r>
          </w:p>
        </w:tc>
      </w:tr>
      <w:tr w:rsidR="00C142C2" w:rsidRPr="006232F9" w:rsidTr="007E29EF">
        <w:trPr>
          <w:jc w:val="center"/>
        </w:trPr>
        <w:tc>
          <w:tcPr>
            <w:tcW w:w="62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Подготовка к полднику, полдник</w:t>
            </w:r>
          </w:p>
        </w:tc>
        <w:tc>
          <w:tcPr>
            <w:tcW w:w="368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15.25-15.40</w:t>
            </w:r>
          </w:p>
        </w:tc>
      </w:tr>
      <w:tr w:rsidR="00C142C2" w:rsidRPr="006232F9" w:rsidTr="007E29EF">
        <w:trPr>
          <w:jc w:val="center"/>
        </w:trPr>
        <w:tc>
          <w:tcPr>
            <w:tcW w:w="62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Игры, самостоятельная деятельность детей </w:t>
            </w:r>
          </w:p>
        </w:tc>
        <w:tc>
          <w:tcPr>
            <w:tcW w:w="368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15.40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16.15</w:t>
            </w:r>
          </w:p>
        </w:tc>
      </w:tr>
      <w:tr w:rsidR="00C142C2" w:rsidRPr="006232F9" w:rsidTr="007E29EF">
        <w:trPr>
          <w:jc w:val="center"/>
        </w:trPr>
        <w:tc>
          <w:tcPr>
            <w:tcW w:w="62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Прогулка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игры, самостоятельная деятельность, общественно полезный труд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уход детей домой</w:t>
            </w:r>
          </w:p>
        </w:tc>
        <w:tc>
          <w:tcPr>
            <w:tcW w:w="368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16.15 - 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18.00</w:t>
            </w:r>
          </w:p>
        </w:tc>
      </w:tr>
    </w:tbl>
    <w:p w:rsidR="00C142C2" w:rsidRDefault="00C142C2" w:rsidP="00C142C2">
      <w:pPr>
        <w:jc w:val="center"/>
        <w:rPr>
          <w:rFonts w:ascii="Times New Roman" w:hAnsi="Times New Roman"/>
          <w:sz w:val="28"/>
          <w:szCs w:val="28"/>
        </w:rPr>
      </w:pPr>
    </w:p>
    <w:p w:rsidR="00C142C2" w:rsidRDefault="00C142C2" w:rsidP="00C142C2">
      <w:pPr>
        <w:jc w:val="center"/>
        <w:rPr>
          <w:rFonts w:ascii="Times New Roman" w:hAnsi="Times New Roman"/>
          <w:sz w:val="28"/>
          <w:szCs w:val="28"/>
        </w:rPr>
      </w:pPr>
    </w:p>
    <w:p w:rsidR="00C142C2" w:rsidRDefault="00C142C2" w:rsidP="00C142C2">
      <w:pPr>
        <w:jc w:val="center"/>
        <w:rPr>
          <w:rFonts w:ascii="Times New Roman" w:hAnsi="Times New Roman"/>
          <w:sz w:val="28"/>
          <w:szCs w:val="28"/>
        </w:rPr>
      </w:pPr>
    </w:p>
    <w:p w:rsidR="00C142C2" w:rsidRDefault="00C142C2" w:rsidP="00C142C2">
      <w:pPr>
        <w:rPr>
          <w:rFonts w:ascii="Times New Roman" w:hAnsi="Times New Roman"/>
          <w:sz w:val="28"/>
          <w:szCs w:val="28"/>
        </w:rPr>
      </w:pPr>
    </w:p>
    <w:p w:rsidR="00C142C2" w:rsidRDefault="00C142C2" w:rsidP="00C142C2">
      <w:pPr>
        <w:rPr>
          <w:rFonts w:ascii="Times New Roman" w:hAnsi="Times New Roman"/>
          <w:sz w:val="28"/>
          <w:szCs w:val="28"/>
        </w:rPr>
      </w:pPr>
    </w:p>
    <w:p w:rsidR="00C142C2" w:rsidRDefault="00C142C2" w:rsidP="00C142C2">
      <w:pPr>
        <w:rPr>
          <w:rFonts w:ascii="Times New Roman" w:hAnsi="Times New Roman"/>
          <w:sz w:val="28"/>
          <w:szCs w:val="28"/>
        </w:rPr>
      </w:pPr>
    </w:p>
    <w:p w:rsidR="00C142C2" w:rsidRDefault="00C142C2" w:rsidP="00C142C2">
      <w:pPr>
        <w:rPr>
          <w:rFonts w:ascii="Times New Roman" w:hAnsi="Times New Roman"/>
          <w:sz w:val="28"/>
          <w:szCs w:val="28"/>
        </w:rPr>
      </w:pPr>
    </w:p>
    <w:p w:rsidR="00C142C2" w:rsidRDefault="00C142C2" w:rsidP="00C142C2">
      <w:pPr>
        <w:rPr>
          <w:rFonts w:ascii="Times New Roman" w:hAnsi="Times New Roman"/>
          <w:sz w:val="28"/>
          <w:szCs w:val="28"/>
        </w:rPr>
      </w:pPr>
    </w:p>
    <w:p w:rsidR="00C142C2" w:rsidRDefault="00C142C2" w:rsidP="00C142C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142C2" w:rsidRDefault="00C142C2" w:rsidP="00C142C2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142C2" w:rsidRDefault="00C142C2" w:rsidP="00C142C2">
      <w:pPr>
        <w:spacing w:after="0"/>
        <w:jc w:val="center"/>
        <w:rPr>
          <w:rFonts w:ascii="Times New Roman" w:eastAsia="Times New Roman" w:hAnsi="Times New Roman"/>
          <w:bCs/>
          <w:iCs/>
          <w:color w:val="00B0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Примерный р</w:t>
      </w:r>
      <w:r w:rsidRPr="006232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ежим дня старшей группы (5-6лет)</w:t>
      </w:r>
      <w:r w:rsidRPr="006232F9">
        <w:rPr>
          <w:rFonts w:ascii="Times New Roman" w:eastAsia="Times New Roman" w:hAnsi="Times New Roman"/>
          <w:bCs/>
          <w:i/>
          <w:iCs/>
          <w:color w:val="00B050"/>
          <w:sz w:val="28"/>
          <w:szCs w:val="28"/>
          <w:lang w:eastAsia="ru-RU"/>
        </w:rPr>
        <w:t xml:space="preserve"> </w:t>
      </w:r>
    </w:p>
    <w:p w:rsidR="00C142C2" w:rsidRPr="006232F9" w:rsidRDefault="00C142C2" w:rsidP="00C142C2">
      <w:pPr>
        <w:spacing w:after="0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6232F9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Холодный период года</w:t>
      </w:r>
      <w:r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 (сентябрь - май)</w:t>
      </w:r>
    </w:p>
    <w:p w:rsidR="00C142C2" w:rsidRDefault="00C142C2" w:rsidP="00C142C2">
      <w:pPr>
        <w:spacing w:after="0" w:line="240" w:lineRule="auto"/>
        <w:jc w:val="center"/>
        <w:rPr>
          <w:rFonts w:ascii="Times New Roman" w:eastAsia="Times New Roman" w:hAnsi="Times New Roman"/>
          <w:bCs/>
          <w:iCs/>
          <w:color w:val="00B050"/>
          <w:sz w:val="28"/>
          <w:szCs w:val="28"/>
          <w:lang w:eastAsia="ru-RU"/>
        </w:rPr>
      </w:pPr>
    </w:p>
    <w:p w:rsidR="00C142C2" w:rsidRDefault="00C142C2" w:rsidP="00C142C2">
      <w:pPr>
        <w:spacing w:after="0" w:line="240" w:lineRule="auto"/>
        <w:jc w:val="center"/>
        <w:rPr>
          <w:rFonts w:ascii="Times New Roman" w:eastAsia="Times New Roman" w:hAnsi="Times New Roman"/>
          <w:bCs/>
          <w:iCs/>
          <w:color w:val="00B050"/>
          <w:sz w:val="28"/>
          <w:szCs w:val="28"/>
          <w:lang w:eastAsia="ru-RU"/>
        </w:rPr>
      </w:pPr>
    </w:p>
    <w:p w:rsidR="00C142C2" w:rsidRPr="000A595B" w:rsidRDefault="00C142C2" w:rsidP="00C142C2">
      <w:pPr>
        <w:spacing w:after="0" w:line="240" w:lineRule="auto"/>
        <w:jc w:val="center"/>
        <w:rPr>
          <w:rFonts w:ascii="Times New Roman" w:eastAsia="Times New Roman" w:hAnsi="Times New Roman"/>
          <w:bCs/>
          <w:iCs/>
          <w:color w:val="00B050"/>
          <w:sz w:val="28"/>
          <w:szCs w:val="28"/>
          <w:lang w:eastAsia="ru-RU"/>
        </w:rPr>
      </w:pPr>
    </w:p>
    <w:tbl>
      <w:tblPr>
        <w:tblW w:w="1010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19"/>
        <w:gridCol w:w="3686"/>
      </w:tblGrid>
      <w:tr w:rsidR="00C142C2" w:rsidRPr="006232F9" w:rsidTr="007E29EF">
        <w:trPr>
          <w:trHeight w:val="249"/>
          <w:jc w:val="center"/>
        </w:trPr>
        <w:tc>
          <w:tcPr>
            <w:tcW w:w="6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Время проведения</w:t>
            </w:r>
          </w:p>
        </w:tc>
      </w:tr>
      <w:tr w:rsidR="00C142C2" w:rsidRPr="006232F9" w:rsidTr="007E29EF">
        <w:trPr>
          <w:trHeight w:val="155"/>
          <w:jc w:val="center"/>
        </w:trPr>
        <w:tc>
          <w:tcPr>
            <w:tcW w:w="6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Прием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детей на свежем воздухе,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осмотр, игры, общественно полезный труд, утренняя гимнастика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-8.15</w:t>
            </w:r>
          </w:p>
        </w:tc>
      </w:tr>
      <w:tr w:rsidR="00C142C2" w:rsidRPr="006232F9" w:rsidTr="007E29EF">
        <w:trPr>
          <w:trHeight w:val="155"/>
          <w:jc w:val="center"/>
        </w:trPr>
        <w:tc>
          <w:tcPr>
            <w:tcW w:w="6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Подготовка к завтраку, завтрак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8.15-8.50</w:t>
            </w:r>
          </w:p>
        </w:tc>
      </w:tr>
      <w:tr w:rsidR="00C142C2" w:rsidRPr="006232F9" w:rsidTr="007E29EF">
        <w:trPr>
          <w:trHeight w:val="155"/>
          <w:jc w:val="center"/>
        </w:trPr>
        <w:tc>
          <w:tcPr>
            <w:tcW w:w="6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ы, самостоятельная деятельность детей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8.50-9.00</w:t>
            </w:r>
          </w:p>
        </w:tc>
      </w:tr>
      <w:tr w:rsidR="00C142C2" w:rsidRPr="006232F9" w:rsidTr="007E29EF">
        <w:trPr>
          <w:trHeight w:val="155"/>
          <w:jc w:val="center"/>
        </w:trPr>
        <w:tc>
          <w:tcPr>
            <w:tcW w:w="6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Организованная образовательная деятельность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9.00-9.25</w:t>
            </w:r>
          </w:p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9.35-10.00</w:t>
            </w:r>
          </w:p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10.10-10.35</w:t>
            </w:r>
          </w:p>
        </w:tc>
      </w:tr>
      <w:tr w:rsidR="00C142C2" w:rsidRPr="006232F9" w:rsidTr="007E29EF">
        <w:trPr>
          <w:trHeight w:val="155"/>
          <w:jc w:val="center"/>
        </w:trPr>
        <w:tc>
          <w:tcPr>
            <w:tcW w:w="6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Игры, подготовка к прогулке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</w:t>
            </w:r>
          </w:p>
        </w:tc>
      </w:tr>
      <w:tr w:rsidR="00C142C2" w:rsidRPr="006232F9" w:rsidTr="007E29EF">
        <w:trPr>
          <w:trHeight w:val="155"/>
          <w:jc w:val="center"/>
        </w:trPr>
        <w:tc>
          <w:tcPr>
            <w:tcW w:w="6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рогулк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(игры, наблюдения, труд)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10.35-12.15</w:t>
            </w:r>
          </w:p>
        </w:tc>
      </w:tr>
      <w:tr w:rsidR="00C142C2" w:rsidRPr="006232F9" w:rsidTr="007E29EF">
        <w:trPr>
          <w:trHeight w:val="155"/>
          <w:jc w:val="center"/>
        </w:trPr>
        <w:tc>
          <w:tcPr>
            <w:tcW w:w="6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Возвращение с прогулки,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самостоятельная деятельность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12.15-12.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C142C2" w:rsidRPr="006232F9" w:rsidTr="007E29EF">
        <w:trPr>
          <w:trHeight w:val="155"/>
          <w:jc w:val="center"/>
        </w:trPr>
        <w:tc>
          <w:tcPr>
            <w:tcW w:w="6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Подготовка к обеду, обед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0-13.10</w:t>
            </w:r>
          </w:p>
        </w:tc>
      </w:tr>
      <w:tr w:rsidR="00C142C2" w:rsidRPr="006232F9" w:rsidTr="007E29EF">
        <w:trPr>
          <w:trHeight w:val="155"/>
          <w:jc w:val="center"/>
        </w:trPr>
        <w:tc>
          <w:tcPr>
            <w:tcW w:w="6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Подготовка ко сну, дневной сон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13.10-15.00</w:t>
            </w:r>
          </w:p>
        </w:tc>
      </w:tr>
      <w:tr w:rsidR="00C142C2" w:rsidRPr="006232F9" w:rsidTr="007E29EF">
        <w:trPr>
          <w:trHeight w:val="155"/>
          <w:jc w:val="center"/>
        </w:trPr>
        <w:tc>
          <w:tcPr>
            <w:tcW w:w="6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Постепенный подъем,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самостоятельная деятельность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15.00-15.25</w:t>
            </w:r>
          </w:p>
        </w:tc>
      </w:tr>
      <w:tr w:rsidR="00C142C2" w:rsidRPr="006232F9" w:rsidTr="007E29EF">
        <w:trPr>
          <w:trHeight w:val="155"/>
          <w:jc w:val="center"/>
        </w:trPr>
        <w:tc>
          <w:tcPr>
            <w:tcW w:w="6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Подготовка к полднику, полдник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15.25-15.40</w:t>
            </w:r>
          </w:p>
        </w:tc>
      </w:tr>
      <w:tr w:rsidR="00C142C2" w:rsidRPr="006232F9" w:rsidTr="007E29EF">
        <w:trPr>
          <w:trHeight w:val="588"/>
          <w:jc w:val="center"/>
        </w:trPr>
        <w:tc>
          <w:tcPr>
            <w:tcW w:w="6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Игры, самостоятельная деятельность детей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15.40-16.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</w:tr>
      <w:tr w:rsidR="00C142C2" w:rsidRPr="006232F9" w:rsidTr="007E29EF">
        <w:trPr>
          <w:trHeight w:val="886"/>
          <w:jc w:val="center"/>
        </w:trPr>
        <w:tc>
          <w:tcPr>
            <w:tcW w:w="6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Прогулка: игры, самостоятельная деятельность детей, общественно полезный труд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уход детей домой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-18.00</w:t>
            </w:r>
          </w:p>
        </w:tc>
      </w:tr>
    </w:tbl>
    <w:p w:rsidR="00C142C2" w:rsidRDefault="00C142C2" w:rsidP="00C142C2">
      <w:pPr>
        <w:jc w:val="center"/>
        <w:rPr>
          <w:rFonts w:ascii="Times New Roman" w:hAnsi="Times New Roman"/>
          <w:sz w:val="28"/>
          <w:szCs w:val="28"/>
        </w:rPr>
      </w:pPr>
    </w:p>
    <w:p w:rsidR="00C142C2" w:rsidRDefault="00C142C2" w:rsidP="00C142C2">
      <w:pPr>
        <w:jc w:val="center"/>
        <w:rPr>
          <w:rFonts w:ascii="Times New Roman" w:hAnsi="Times New Roman"/>
          <w:sz w:val="28"/>
          <w:szCs w:val="28"/>
        </w:rPr>
      </w:pPr>
    </w:p>
    <w:p w:rsidR="00C142C2" w:rsidRDefault="00C142C2" w:rsidP="00C142C2">
      <w:pPr>
        <w:jc w:val="center"/>
        <w:rPr>
          <w:rFonts w:ascii="Times New Roman" w:hAnsi="Times New Roman"/>
          <w:sz w:val="28"/>
          <w:szCs w:val="28"/>
        </w:rPr>
      </w:pPr>
    </w:p>
    <w:p w:rsidR="00C142C2" w:rsidRDefault="00C142C2" w:rsidP="00C142C2">
      <w:pPr>
        <w:jc w:val="center"/>
        <w:rPr>
          <w:rFonts w:ascii="Times New Roman" w:hAnsi="Times New Roman"/>
          <w:sz w:val="28"/>
          <w:szCs w:val="28"/>
        </w:rPr>
      </w:pPr>
    </w:p>
    <w:p w:rsidR="00C142C2" w:rsidRDefault="00C142C2" w:rsidP="00C142C2">
      <w:pPr>
        <w:rPr>
          <w:rFonts w:ascii="Times New Roman" w:hAnsi="Times New Roman"/>
          <w:sz w:val="28"/>
          <w:szCs w:val="28"/>
        </w:rPr>
      </w:pPr>
    </w:p>
    <w:p w:rsidR="00C142C2" w:rsidRDefault="00C142C2" w:rsidP="00C142C2">
      <w:pPr>
        <w:rPr>
          <w:rFonts w:ascii="Times New Roman" w:hAnsi="Times New Roman"/>
          <w:sz w:val="28"/>
          <w:szCs w:val="28"/>
        </w:rPr>
      </w:pPr>
    </w:p>
    <w:p w:rsidR="00C142C2" w:rsidRDefault="00C142C2" w:rsidP="00C142C2">
      <w:pPr>
        <w:rPr>
          <w:rFonts w:ascii="Times New Roman" w:hAnsi="Times New Roman"/>
          <w:sz w:val="28"/>
          <w:szCs w:val="28"/>
        </w:rPr>
      </w:pPr>
    </w:p>
    <w:p w:rsidR="00C142C2" w:rsidRDefault="00C142C2" w:rsidP="00C142C2">
      <w:pPr>
        <w:rPr>
          <w:rFonts w:ascii="Times New Roman" w:hAnsi="Times New Roman"/>
          <w:sz w:val="28"/>
          <w:szCs w:val="28"/>
        </w:rPr>
      </w:pPr>
    </w:p>
    <w:p w:rsidR="00C142C2" w:rsidRDefault="00C142C2" w:rsidP="00C142C2">
      <w:pPr>
        <w:rPr>
          <w:rFonts w:ascii="Times New Roman" w:hAnsi="Times New Roman"/>
          <w:sz w:val="28"/>
          <w:szCs w:val="28"/>
        </w:rPr>
      </w:pPr>
    </w:p>
    <w:p w:rsidR="00C142C2" w:rsidRDefault="00C142C2" w:rsidP="00C142C2">
      <w:pPr>
        <w:rPr>
          <w:rFonts w:ascii="Times New Roman" w:hAnsi="Times New Roman"/>
          <w:sz w:val="28"/>
          <w:szCs w:val="28"/>
        </w:rPr>
      </w:pPr>
    </w:p>
    <w:p w:rsidR="00C142C2" w:rsidRDefault="00C142C2" w:rsidP="00C142C2">
      <w:pPr>
        <w:rPr>
          <w:rFonts w:ascii="Times New Roman" w:hAnsi="Times New Roman"/>
          <w:sz w:val="28"/>
          <w:szCs w:val="28"/>
        </w:rPr>
      </w:pPr>
    </w:p>
    <w:p w:rsidR="00C142C2" w:rsidRPr="006232F9" w:rsidRDefault="00C142C2" w:rsidP="00C142C2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Примерный р</w:t>
      </w:r>
      <w:r w:rsidRPr="006232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ежим дня средней группы (4-5 лет)</w:t>
      </w:r>
    </w:p>
    <w:p w:rsidR="00C142C2" w:rsidRPr="006232F9" w:rsidRDefault="00C142C2" w:rsidP="00C142C2">
      <w:pPr>
        <w:spacing w:after="0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6232F9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Холодный период года</w:t>
      </w:r>
      <w:r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 (сентябрь - май)</w:t>
      </w:r>
    </w:p>
    <w:p w:rsidR="00C142C2" w:rsidRDefault="00C142C2" w:rsidP="00C142C2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:rsidR="00C142C2" w:rsidRDefault="00C142C2" w:rsidP="00C142C2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:rsidR="00C142C2" w:rsidRPr="006232F9" w:rsidRDefault="00C142C2" w:rsidP="00C142C2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tbl>
      <w:tblPr>
        <w:tblW w:w="10065" w:type="dxa"/>
        <w:jc w:val="center"/>
        <w:tblInd w:w="-511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521"/>
        <w:gridCol w:w="3544"/>
      </w:tblGrid>
      <w:tr w:rsidR="00C142C2" w:rsidRPr="006232F9" w:rsidTr="007E29EF">
        <w:trPr>
          <w:trHeight w:val="404"/>
          <w:jc w:val="center"/>
        </w:trPr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Время проведения</w:t>
            </w:r>
          </w:p>
        </w:tc>
      </w:tr>
      <w:tr w:rsidR="00C142C2" w:rsidRPr="006232F9" w:rsidTr="007E29EF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823"/>
          <w:jc w:val="center"/>
        </w:trPr>
        <w:tc>
          <w:tcPr>
            <w:tcW w:w="65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Прием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детей на свежем воздухе,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осмотр, игры, общественно полезный труд, утренняя гимнастика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- 8.15</w:t>
            </w:r>
          </w:p>
        </w:tc>
      </w:tr>
      <w:tr w:rsidR="00C142C2" w:rsidRPr="006232F9" w:rsidTr="007E29EF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19"/>
          <w:jc w:val="center"/>
        </w:trPr>
        <w:tc>
          <w:tcPr>
            <w:tcW w:w="65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Подготовка к завтраку, завтрак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8.15-8.50</w:t>
            </w:r>
          </w:p>
        </w:tc>
      </w:tr>
      <w:tr w:rsidR="00C142C2" w:rsidRPr="006232F9" w:rsidTr="007E29EF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19"/>
          <w:jc w:val="center"/>
        </w:trPr>
        <w:tc>
          <w:tcPr>
            <w:tcW w:w="65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ы, самостоятельная деятельность детей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8.50-9.00</w:t>
            </w:r>
          </w:p>
        </w:tc>
      </w:tr>
      <w:tr w:rsidR="00C142C2" w:rsidRPr="006232F9" w:rsidTr="007E29EF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823"/>
          <w:jc w:val="center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Организованная образовательная деятельность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9.00-9.20;</w:t>
            </w:r>
          </w:p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9.30-09.50</w:t>
            </w:r>
          </w:p>
        </w:tc>
      </w:tr>
      <w:tr w:rsidR="00C142C2" w:rsidRPr="006232F9" w:rsidTr="007E29EF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353"/>
          <w:jc w:val="center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Игры, подготовка к прогулке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C142C2" w:rsidRPr="006232F9" w:rsidTr="007E29EF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48"/>
          <w:jc w:val="center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рогулка (игры, наблюдения, труд)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0-1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</w:t>
            </w:r>
          </w:p>
        </w:tc>
      </w:tr>
      <w:tr w:rsidR="00C142C2" w:rsidRPr="006232F9" w:rsidTr="007E29EF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04"/>
          <w:jc w:val="center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Возвращение с прогулки,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самостоятельная деятельность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-12.15</w:t>
            </w:r>
          </w:p>
        </w:tc>
      </w:tr>
      <w:tr w:rsidR="00C142C2" w:rsidRPr="006232F9" w:rsidTr="007E29EF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19"/>
          <w:jc w:val="center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Подготовка к обеду, обед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12.15-12.40</w:t>
            </w:r>
          </w:p>
        </w:tc>
      </w:tr>
      <w:tr w:rsidR="00C142C2" w:rsidRPr="006232F9" w:rsidTr="007E29EF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04"/>
          <w:jc w:val="center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Подготовка ко сну, дневной сон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12.40-15.00</w:t>
            </w:r>
          </w:p>
        </w:tc>
      </w:tr>
      <w:tr w:rsidR="00C142C2" w:rsidRPr="006232F9" w:rsidTr="007E29EF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5"/>
          <w:jc w:val="center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Постепенный подъем, воздушные, водные процедуры, подготовка к полднику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15.00-15.25</w:t>
            </w:r>
          </w:p>
        </w:tc>
      </w:tr>
      <w:tr w:rsidR="00C142C2" w:rsidRPr="006232F9" w:rsidTr="007E29EF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5"/>
          <w:jc w:val="center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15.25-15.40</w:t>
            </w:r>
          </w:p>
        </w:tc>
      </w:tr>
      <w:tr w:rsidR="00C142C2" w:rsidRPr="006232F9" w:rsidTr="007E29EF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5"/>
          <w:jc w:val="center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Игры, самостоятельная деятельность детей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15.40-16.15</w:t>
            </w:r>
          </w:p>
        </w:tc>
      </w:tr>
      <w:tr w:rsidR="00C142C2" w:rsidRPr="006232F9" w:rsidTr="007E29EF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5"/>
          <w:jc w:val="center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Прогулка: игры, самостоятельная деятельность детей, общественно полезный труд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уход детей домой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2C2" w:rsidRPr="006232F9" w:rsidRDefault="00C142C2" w:rsidP="007E29E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18.00</w:t>
            </w:r>
          </w:p>
        </w:tc>
      </w:tr>
    </w:tbl>
    <w:p w:rsidR="00C142C2" w:rsidRDefault="00C142C2" w:rsidP="00C142C2"/>
    <w:p w:rsidR="00C142C2" w:rsidRDefault="00C142C2" w:rsidP="00C142C2">
      <w:pPr>
        <w:rPr>
          <w:rFonts w:ascii="Times New Roman" w:hAnsi="Times New Roman"/>
          <w:sz w:val="28"/>
          <w:szCs w:val="28"/>
        </w:rPr>
      </w:pPr>
    </w:p>
    <w:p w:rsidR="00C142C2" w:rsidRDefault="00C142C2" w:rsidP="00C142C2">
      <w:pPr>
        <w:rPr>
          <w:rFonts w:ascii="Times New Roman" w:hAnsi="Times New Roman"/>
          <w:sz w:val="28"/>
          <w:szCs w:val="28"/>
        </w:rPr>
      </w:pPr>
    </w:p>
    <w:p w:rsidR="00C142C2" w:rsidRDefault="00C142C2" w:rsidP="00C142C2">
      <w:pPr>
        <w:rPr>
          <w:rFonts w:ascii="Times New Roman" w:hAnsi="Times New Roman"/>
          <w:sz w:val="28"/>
          <w:szCs w:val="28"/>
        </w:rPr>
      </w:pPr>
    </w:p>
    <w:p w:rsidR="00C142C2" w:rsidRDefault="00C142C2" w:rsidP="00C142C2">
      <w:pPr>
        <w:rPr>
          <w:rFonts w:ascii="Times New Roman" w:hAnsi="Times New Roman"/>
          <w:sz w:val="28"/>
          <w:szCs w:val="28"/>
        </w:rPr>
      </w:pPr>
    </w:p>
    <w:p w:rsidR="00C142C2" w:rsidRDefault="00C142C2" w:rsidP="00C142C2">
      <w:pPr>
        <w:jc w:val="center"/>
        <w:rPr>
          <w:rFonts w:ascii="Times New Roman" w:hAnsi="Times New Roman"/>
          <w:sz w:val="28"/>
          <w:szCs w:val="28"/>
        </w:rPr>
      </w:pPr>
    </w:p>
    <w:p w:rsidR="00C142C2" w:rsidRDefault="00C142C2" w:rsidP="00C142C2">
      <w:pPr>
        <w:jc w:val="center"/>
        <w:rPr>
          <w:rFonts w:ascii="Times New Roman" w:hAnsi="Times New Roman"/>
          <w:sz w:val="28"/>
          <w:szCs w:val="28"/>
        </w:rPr>
      </w:pPr>
    </w:p>
    <w:p w:rsidR="00C142C2" w:rsidRDefault="00C142C2" w:rsidP="00C142C2">
      <w:pPr>
        <w:jc w:val="center"/>
        <w:rPr>
          <w:rFonts w:ascii="Times New Roman" w:hAnsi="Times New Roman"/>
          <w:sz w:val="28"/>
          <w:szCs w:val="28"/>
        </w:rPr>
      </w:pPr>
    </w:p>
    <w:p w:rsidR="00C142C2" w:rsidRDefault="00C142C2" w:rsidP="00C142C2">
      <w:pPr>
        <w:jc w:val="center"/>
        <w:rPr>
          <w:rFonts w:ascii="Times New Roman" w:hAnsi="Times New Roman"/>
          <w:sz w:val="28"/>
          <w:szCs w:val="28"/>
        </w:rPr>
      </w:pPr>
    </w:p>
    <w:p w:rsidR="00C142C2" w:rsidRDefault="00C142C2" w:rsidP="00C142C2">
      <w:pPr>
        <w:jc w:val="center"/>
        <w:rPr>
          <w:rFonts w:ascii="Times New Roman" w:hAnsi="Times New Roman"/>
          <w:sz w:val="28"/>
          <w:szCs w:val="28"/>
        </w:rPr>
      </w:pPr>
    </w:p>
    <w:p w:rsidR="00C142C2" w:rsidRPr="001A166D" w:rsidRDefault="00C142C2" w:rsidP="00C142C2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Примерный р</w:t>
      </w:r>
      <w:r w:rsidRPr="001A166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ежим дня 2-ой младшей группы (3-4 года)</w:t>
      </w:r>
    </w:p>
    <w:p w:rsidR="00C142C2" w:rsidRDefault="00C142C2" w:rsidP="00C142C2">
      <w:pPr>
        <w:spacing w:after="0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1A166D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Холодный период года</w:t>
      </w:r>
      <w:r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 (сентябрь - май)</w:t>
      </w:r>
    </w:p>
    <w:p w:rsidR="00C142C2" w:rsidRDefault="00C142C2" w:rsidP="00C142C2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:rsidR="00C142C2" w:rsidRDefault="00C142C2" w:rsidP="00C142C2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:rsidR="00C142C2" w:rsidRPr="001A166D" w:rsidRDefault="00C142C2" w:rsidP="00C142C2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tbl>
      <w:tblPr>
        <w:tblW w:w="9953" w:type="dxa"/>
        <w:jc w:val="center"/>
        <w:tblInd w:w="706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380"/>
        <w:gridCol w:w="3573"/>
      </w:tblGrid>
      <w:tr w:rsidR="00C142C2" w:rsidRPr="007907DC" w:rsidTr="007E29EF">
        <w:trPr>
          <w:jc w:val="center"/>
        </w:trPr>
        <w:tc>
          <w:tcPr>
            <w:tcW w:w="6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1A166D" w:rsidRDefault="00C142C2" w:rsidP="007E29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1A166D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3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1A166D" w:rsidRDefault="00C142C2" w:rsidP="007E29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1A166D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Время проведения</w:t>
            </w:r>
          </w:p>
        </w:tc>
      </w:tr>
      <w:tr w:rsidR="00C142C2" w:rsidRPr="00D913C1" w:rsidTr="007E29EF">
        <w:trPr>
          <w:jc w:val="center"/>
        </w:trPr>
        <w:tc>
          <w:tcPr>
            <w:tcW w:w="6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Прием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детей на свежем воздухе,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осмотр, игры, общественно полезный труд, утренняя гимнастика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D913C1" w:rsidRDefault="00C142C2" w:rsidP="007E29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-08.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</w:tr>
      <w:tr w:rsidR="00C142C2" w:rsidRPr="00D913C1" w:rsidTr="007E29EF">
        <w:trPr>
          <w:jc w:val="center"/>
        </w:trPr>
        <w:tc>
          <w:tcPr>
            <w:tcW w:w="6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D913C1" w:rsidRDefault="00C142C2" w:rsidP="007E29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Подготовка к завтраку, завтрак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D913C1" w:rsidRDefault="00C142C2" w:rsidP="007E29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-08.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C142C2" w:rsidRPr="00D913C1" w:rsidTr="007E29EF">
        <w:trPr>
          <w:jc w:val="center"/>
        </w:trPr>
        <w:tc>
          <w:tcPr>
            <w:tcW w:w="6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ы, самостоятельная деятельность детей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D913C1" w:rsidRDefault="00C142C2" w:rsidP="007E29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0-09.00</w:t>
            </w:r>
          </w:p>
        </w:tc>
      </w:tr>
      <w:tr w:rsidR="00C142C2" w:rsidRPr="00D913C1" w:rsidTr="007E29EF">
        <w:trPr>
          <w:trHeight w:val="739"/>
          <w:jc w:val="center"/>
        </w:trPr>
        <w:tc>
          <w:tcPr>
            <w:tcW w:w="6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D913C1" w:rsidRDefault="00C142C2" w:rsidP="007E29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Организованная образовательная деятельность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D913C1" w:rsidRDefault="00C142C2" w:rsidP="007E29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09.00-09.15</w:t>
            </w:r>
          </w:p>
          <w:p w:rsidR="00C142C2" w:rsidRPr="00D913C1" w:rsidRDefault="00C142C2" w:rsidP="007E29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09.25-09.40</w:t>
            </w:r>
          </w:p>
        </w:tc>
      </w:tr>
      <w:tr w:rsidR="00C142C2" w:rsidRPr="00D913C1" w:rsidTr="007E29EF">
        <w:trPr>
          <w:jc w:val="center"/>
        </w:trPr>
        <w:tc>
          <w:tcPr>
            <w:tcW w:w="6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D913C1" w:rsidRDefault="00C142C2" w:rsidP="007E29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Игры, п</w:t>
            </w: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одготовка к прогулке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D913C1" w:rsidRDefault="00C142C2" w:rsidP="007E29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10.00</w:t>
            </w:r>
          </w:p>
        </w:tc>
      </w:tr>
      <w:tr w:rsidR="00C142C2" w:rsidRPr="00D913C1" w:rsidTr="007E29EF">
        <w:trPr>
          <w:jc w:val="center"/>
        </w:trPr>
        <w:tc>
          <w:tcPr>
            <w:tcW w:w="6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D913C1" w:rsidRDefault="00C142C2" w:rsidP="007E29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рогулка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(игры, наблюдения, труд)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D913C1" w:rsidRDefault="00C142C2" w:rsidP="007E29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10.00 - </w:t>
            </w: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40 </w:t>
            </w:r>
          </w:p>
        </w:tc>
      </w:tr>
      <w:tr w:rsidR="00C142C2" w:rsidRPr="00D913C1" w:rsidTr="007E29EF">
        <w:trPr>
          <w:jc w:val="center"/>
        </w:trPr>
        <w:tc>
          <w:tcPr>
            <w:tcW w:w="6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Возвращение с прогулки,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самостоятельная деятельность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D913C1" w:rsidRDefault="00C142C2" w:rsidP="007E29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0-12.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C142C2" w:rsidRPr="00D913C1" w:rsidTr="007E29EF">
        <w:trPr>
          <w:jc w:val="center"/>
        </w:trPr>
        <w:tc>
          <w:tcPr>
            <w:tcW w:w="6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Подготовка к обеду, обед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D913C1" w:rsidRDefault="00C142C2" w:rsidP="007E29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0-12.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C142C2" w:rsidRPr="00D913C1" w:rsidTr="007E29EF">
        <w:trPr>
          <w:jc w:val="center"/>
        </w:trPr>
        <w:tc>
          <w:tcPr>
            <w:tcW w:w="6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Подготовка ко сну, дневной сон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D913C1" w:rsidRDefault="00C142C2" w:rsidP="007E29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0-15.00</w:t>
            </w:r>
          </w:p>
        </w:tc>
      </w:tr>
      <w:tr w:rsidR="00C142C2" w:rsidRPr="00D913C1" w:rsidTr="007E29EF">
        <w:trPr>
          <w:jc w:val="center"/>
        </w:trPr>
        <w:tc>
          <w:tcPr>
            <w:tcW w:w="6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D913C1" w:rsidRDefault="00C142C2" w:rsidP="007E29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Постепенный подъем, закаливание,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самостоятельная деятельность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D913C1" w:rsidRDefault="00C142C2" w:rsidP="007E29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15.00-15.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</w:tr>
      <w:tr w:rsidR="00C142C2" w:rsidRPr="00D913C1" w:rsidTr="007E29EF">
        <w:trPr>
          <w:jc w:val="center"/>
        </w:trPr>
        <w:tc>
          <w:tcPr>
            <w:tcW w:w="6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D913C1" w:rsidRDefault="00C142C2" w:rsidP="007E29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олдник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D913C1" w:rsidRDefault="00C142C2" w:rsidP="007E29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15.25 – 15.40</w:t>
            </w:r>
          </w:p>
        </w:tc>
      </w:tr>
      <w:tr w:rsidR="00C142C2" w:rsidRPr="00D913C1" w:rsidTr="007E29EF">
        <w:trPr>
          <w:jc w:val="center"/>
        </w:trPr>
        <w:tc>
          <w:tcPr>
            <w:tcW w:w="6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D913C1" w:rsidRDefault="00C142C2" w:rsidP="007E29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Игры, самостоятельная деятельность</w:t>
            </w:r>
          </w:p>
        </w:tc>
        <w:tc>
          <w:tcPr>
            <w:tcW w:w="35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D913C1" w:rsidRDefault="00C142C2" w:rsidP="007E29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-16.15</w:t>
            </w:r>
          </w:p>
        </w:tc>
      </w:tr>
      <w:tr w:rsidR="00C142C2" w:rsidRPr="00D913C1" w:rsidTr="007E29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2" w:space="0" w:color="000000"/>
            <w:insideV w:val="single" w:sz="2" w:space="0" w:color="000000"/>
          </w:tblBorders>
        </w:tblPrEx>
        <w:trPr>
          <w:jc w:val="center"/>
        </w:trPr>
        <w:tc>
          <w:tcPr>
            <w:tcW w:w="638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C2" w:rsidRPr="006232F9" w:rsidRDefault="00C142C2" w:rsidP="007E29E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Прогулка: игры, самостоятельная деятельность детей, общественно полезный труд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623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уход детей домой</w:t>
            </w:r>
          </w:p>
        </w:tc>
        <w:tc>
          <w:tcPr>
            <w:tcW w:w="357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42C2" w:rsidRPr="00D913C1" w:rsidRDefault="00C142C2" w:rsidP="007E29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13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16.15-18.00</w:t>
            </w:r>
          </w:p>
        </w:tc>
      </w:tr>
    </w:tbl>
    <w:p w:rsidR="00C142C2" w:rsidRDefault="00C142C2" w:rsidP="00C142C2"/>
    <w:p w:rsidR="00C142C2" w:rsidRDefault="00C142C2" w:rsidP="00C142C2"/>
    <w:p w:rsidR="00C142C2" w:rsidRPr="000B1C38" w:rsidRDefault="00C142C2" w:rsidP="00C142C2">
      <w:pPr>
        <w:rPr>
          <w:rFonts w:ascii="Times New Roman" w:hAnsi="Times New Roman"/>
          <w:sz w:val="28"/>
          <w:szCs w:val="28"/>
        </w:rPr>
      </w:pPr>
    </w:p>
    <w:p w:rsidR="00C142C2" w:rsidRPr="0057147C" w:rsidRDefault="00C142C2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686C65" w:rsidP="00686C65">
      <w:pPr>
        <w:tabs>
          <w:tab w:val="left" w:pos="5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F532FA" w:rsidRPr="00E912A9" w:rsidRDefault="00F532FA" w:rsidP="00F532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2A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Расписание занятий в МКДОУ д/с № 2 на 2019 – 2020 учебный год </w:t>
      </w:r>
    </w:p>
    <w:tbl>
      <w:tblPr>
        <w:tblStyle w:val="a3"/>
        <w:tblW w:w="1092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75"/>
        <w:gridCol w:w="2587"/>
        <w:gridCol w:w="2553"/>
        <w:gridCol w:w="2694"/>
        <w:gridCol w:w="2411"/>
      </w:tblGrid>
      <w:tr w:rsidR="00F532FA" w:rsidTr="00F532FA">
        <w:trPr>
          <w:cantSplit/>
          <w:trHeight w:val="9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532FA" w:rsidRDefault="00F532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Дни недели</w:t>
            </w:r>
          </w:p>
          <w:p w:rsidR="00F532FA" w:rsidRDefault="00F532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2FA" w:rsidRDefault="00F532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младшая группа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2FA" w:rsidRDefault="00F532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2FA" w:rsidRDefault="00F532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2FA" w:rsidRDefault="00F532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Подготовительная группа</w:t>
            </w:r>
          </w:p>
        </w:tc>
      </w:tr>
      <w:tr w:rsidR="00F532FA" w:rsidTr="00F532FA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532FA" w:rsidRDefault="00F532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Формирование целостной картины мира – 9:00   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Физкультура– 9:25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Формирование целостной картины мира – 9:00   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Физкультура – 9:30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Музыка – 9:00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2.Формирование целостной картины мира 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– 9:35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Формирование целостной картины мира – 9:00 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Музыка – 9:40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</w:tr>
      <w:tr w:rsidR="00F532FA" w:rsidTr="00F532FA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532FA" w:rsidRDefault="00F532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 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 xml:space="preserve">Развитие речи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9:00   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Физкультура -  9:25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ФЭМП - 9:00   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Физкультура -  9:30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Развитие речи -  9:00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Художественное творчество (рисование) – 9:35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Физкультура– 10:10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ФЭМП - 9:00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Художественное творчество (рисование) – 9:40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Физкультура -  10:20</w:t>
            </w:r>
          </w:p>
          <w:p w:rsidR="00F532FA" w:rsidRDefault="00F5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</w:tr>
      <w:tr w:rsidR="00F532FA" w:rsidTr="00F532FA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532FA" w:rsidRDefault="00F532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Среда 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Музыка - 9:00   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ФЭМП – 9:25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Развитие речи  -  9:00   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Музыка – 9:30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Конструктивная деятельность (вне занятия)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ФЭМП - 9:00   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 Конструктивная деятельность - 9: 35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Музыка – 10:10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Развитие речи – 9:00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Художественное творчество (лепка/аппликация) - 9:40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Физкультура -  10:20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</w:tr>
      <w:tr w:rsidR="00F532FA" w:rsidTr="00F532FA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532FA" w:rsidRDefault="00F532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 xml:space="preserve">Художественное творчество (лепка/аппликация) - 9:00  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2. Физкультура на воздухе -  9:25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Конструктивная деятельность (вне занятия)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Художественное творчество (лепка/аппликация) -9:00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Физкультура на воздухе – 9:30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  <w:p w:rsidR="00F532FA" w:rsidRDefault="00F53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Развитие речи -  9:00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Художественное творчество (рисование) </w:t>
            </w:r>
            <w:r>
              <w:rPr>
                <w:rFonts w:ascii="Times New Roman" w:hAnsi="Times New Roman" w:cs="Times New Roman"/>
              </w:rPr>
              <w:t>– 9:35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Физкультура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</w:rPr>
              <w:t>10:10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  <w:p w:rsidR="00F532FA" w:rsidRDefault="00F53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ФЭМП - 9:00   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2.Художественное творчество (рисование)</w:t>
            </w:r>
            <w:r>
              <w:rPr>
                <w:rFonts w:ascii="Times New Roman" w:hAnsi="Times New Roman" w:cs="Times New Roman"/>
              </w:rPr>
              <w:t xml:space="preserve"> - 9:40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Физкультура на воздухе -  10:20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  <w:p w:rsidR="00F532FA" w:rsidRDefault="00F53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2FA" w:rsidTr="00F532FA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532FA" w:rsidRDefault="00F532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Пятница 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Музыка – 9:00   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Художественное творчество (рисование) </w:t>
            </w:r>
            <w:r>
              <w:rPr>
                <w:rFonts w:ascii="Times New Roman" w:hAnsi="Times New Roman" w:cs="Times New Roman"/>
              </w:rPr>
              <w:t xml:space="preserve">-  9:25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Художественное творчество (рисование) </w:t>
            </w:r>
            <w:r>
              <w:rPr>
                <w:rFonts w:ascii="Times New Roman" w:hAnsi="Times New Roman" w:cs="Times New Roman"/>
              </w:rPr>
              <w:t>-9:00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Музыка – 9:30   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Художественное творчество (лепка/аппликация) -  9:00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Физкультура на воздухе - 9:40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 xml:space="preserve">Развитие речи –9:00    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Конструктивная деятельность - 9:40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Музыка -  10:20</w:t>
            </w:r>
          </w:p>
          <w:p w:rsidR="00F532FA" w:rsidRDefault="00F532FA">
            <w:pPr>
              <w:rPr>
                <w:rFonts w:ascii="Times New Roman" w:hAnsi="Times New Roman" w:cs="Times New Roman"/>
              </w:rPr>
            </w:pPr>
          </w:p>
          <w:p w:rsidR="00F532FA" w:rsidRDefault="00F5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             </w:t>
            </w:r>
          </w:p>
        </w:tc>
      </w:tr>
    </w:tbl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A31522" w:rsidRDefault="0057147C" w:rsidP="00A3152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52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Программно-методическое обеспечение</w:t>
      </w:r>
    </w:p>
    <w:p w:rsidR="0057147C" w:rsidRPr="00563383" w:rsidRDefault="0057147C" w:rsidP="0057147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369" w:type="dxa"/>
        <w:tblInd w:w="-4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230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5"/>
        <w:gridCol w:w="8374"/>
      </w:tblGrid>
      <w:tr w:rsidR="0057147C" w:rsidRPr="007E29EF" w:rsidTr="004160E6">
        <w:tc>
          <w:tcPr>
            <w:tcW w:w="10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147C" w:rsidRPr="007E29EF" w:rsidRDefault="00706913" w:rsidP="0070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7E2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«</w:t>
            </w:r>
            <w:r w:rsidR="0057147C" w:rsidRPr="007E2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Физическое развитие»</w:t>
            </w:r>
          </w:p>
        </w:tc>
      </w:tr>
      <w:tr w:rsidR="0057147C" w:rsidRPr="007E29EF" w:rsidTr="004160E6">
        <w:trPr>
          <w:trHeight w:val="2835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7147C" w:rsidRPr="007E29EF" w:rsidRDefault="0057147C" w:rsidP="00F3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технологий и методических пособий</w:t>
            </w:r>
          </w:p>
          <w:p w:rsidR="0057147C" w:rsidRPr="007E29EF" w:rsidRDefault="0057147C" w:rsidP="00F3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7147C" w:rsidRPr="007E29EF" w:rsidRDefault="0057147C" w:rsidP="00F3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7147C" w:rsidRPr="007E29EF" w:rsidRDefault="0057147C" w:rsidP="00F3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7147C" w:rsidRPr="007E29EF" w:rsidRDefault="0057147C" w:rsidP="00F3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7147C" w:rsidRPr="007E29EF" w:rsidRDefault="0057147C" w:rsidP="00F3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7147C" w:rsidRPr="007E29EF" w:rsidRDefault="00235D88" w:rsidP="00235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3222" w:rsidRPr="007E29EF" w:rsidRDefault="00243222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Бондаренко Т. М. «Физкультурно-оздоровительная работа с детьми от двух до семи лет»</w:t>
            </w:r>
          </w:p>
          <w:p w:rsidR="00243222" w:rsidRPr="007E29EF" w:rsidRDefault="00243222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Гаврючина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 В. «Здоровьесберегающие технологии в ДОУ»</w:t>
            </w:r>
          </w:p>
          <w:p w:rsidR="00243222" w:rsidRPr="007E29EF" w:rsidRDefault="00CA2FB1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Картушина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Ю. «Зеленый огонек здоровья» - М.:, 2007</w:t>
            </w:r>
          </w:p>
          <w:p w:rsidR="00693136" w:rsidRPr="007E29EF" w:rsidRDefault="00477A93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Степаненкова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 Я. «Методика физического воспитания» - М.: 2005</w:t>
            </w:r>
          </w:p>
          <w:p w:rsidR="0057147C" w:rsidRPr="007E29EF" w:rsidRDefault="00CD55E4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Пензулаева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 И. </w:t>
            </w:r>
            <w:r w:rsidR="00693136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7147C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</w:t>
            </w:r>
            <w:r w:rsidR="00693136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урные занятия с детьми 3-4 лет</w:t>
            </w:r>
            <w:proofErr w:type="gramStart"/>
            <w:r w:rsidR="00693136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.»</w:t>
            </w:r>
            <w:r w:rsidR="0057147C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="00693136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147C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  <w:r w:rsidR="0057147C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 Просвещение,1983</w:t>
            </w:r>
          </w:p>
          <w:p w:rsidR="0057147C" w:rsidRPr="007E29EF" w:rsidRDefault="00693136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Пензулаева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 И. «</w:t>
            </w:r>
            <w:r w:rsidR="0057147C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</w:t>
            </w: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турные занятия в детском саду. С</w:t>
            </w:r>
            <w:r w:rsidR="0057147C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</w:t>
            </w: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дняя группа»</w:t>
            </w:r>
            <w:r w:rsidR="0057147C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М.: Мозаика-Синтез, 2009.</w:t>
            </w:r>
          </w:p>
          <w:p w:rsidR="0057147C" w:rsidRPr="007E29EF" w:rsidRDefault="00693136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Пензулаева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 И. «</w:t>
            </w:r>
            <w:r w:rsidR="0057147C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</w:t>
            </w: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турные занятия в детском саду. Старшая группа»</w:t>
            </w:r>
            <w:r w:rsidR="0057147C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М.: Мозаика-Синтез, 2010.</w:t>
            </w:r>
          </w:p>
          <w:p w:rsidR="0057147C" w:rsidRPr="007E29EF" w:rsidRDefault="00247B1F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Пензулаева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 И. «</w:t>
            </w:r>
            <w:r w:rsidR="0057147C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</w:t>
            </w:r>
            <w:r w:rsidR="00693136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еская культура в детском саду. П</w:t>
            </w:r>
            <w:r w:rsidR="0057147C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одготовител</w:t>
            </w:r>
            <w:r w:rsidR="00693136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ьная группа»</w:t>
            </w:r>
            <w:r w:rsidR="0057147C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М.: Мозаика-Синтез, 2012.</w:t>
            </w:r>
          </w:p>
          <w:p w:rsidR="0057147C" w:rsidRPr="007E29EF" w:rsidRDefault="00693136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Фролов В. Г., Юрко Г. П. «</w:t>
            </w:r>
            <w:r w:rsidR="0057147C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Физкультурные занятия на воздухе с детьми дошкольн</w:t>
            </w: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возраста»</w:t>
            </w:r>
            <w:r w:rsidR="00FF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35D88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М.: «Просвещение»</w:t>
            </w: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35D88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1983</w:t>
            </w:r>
          </w:p>
          <w:p w:rsidR="00CA2FB1" w:rsidRPr="007E29EF" w:rsidRDefault="00CA2FB1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Фомина И. А., Зайцева Г. А. «Сказочный театр физической культуры» - В.: 2003</w:t>
            </w:r>
          </w:p>
          <w:p w:rsidR="00693136" w:rsidRPr="007E29EF" w:rsidRDefault="00693136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Ресурсы сети Интернет</w:t>
            </w:r>
          </w:p>
        </w:tc>
      </w:tr>
      <w:tr w:rsidR="0057147C" w:rsidRPr="007E29EF" w:rsidTr="004160E6">
        <w:tc>
          <w:tcPr>
            <w:tcW w:w="10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147C" w:rsidRPr="007E29EF" w:rsidRDefault="00706913" w:rsidP="0057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II. </w:t>
            </w:r>
            <w:r w:rsidR="0057147C" w:rsidRPr="007E2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«Речевое развитие»</w:t>
            </w:r>
          </w:p>
        </w:tc>
      </w:tr>
      <w:tr w:rsidR="0057147C" w:rsidRPr="007E29EF" w:rsidTr="00E912A9">
        <w:trPr>
          <w:trHeight w:val="7417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147C" w:rsidRPr="007E29EF" w:rsidRDefault="0057147C" w:rsidP="005714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технологий и методических пособий</w:t>
            </w:r>
          </w:p>
          <w:p w:rsidR="0057147C" w:rsidRPr="007E29EF" w:rsidRDefault="0057147C" w:rsidP="00F3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729F" w:rsidRPr="007E29EF" w:rsidRDefault="00FD729F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Арушанова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Г. «Речь и речевое общение детей: Книга для воспитателей детского сада» - М.: </w:t>
            </w: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Мозайка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-Синтез, 1999</w:t>
            </w:r>
          </w:p>
          <w:p w:rsidR="002D165D" w:rsidRPr="007E29EF" w:rsidRDefault="002D165D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Бочкарева О. И. «Развитие речи – занимательный материал» - Волгоград, 1996</w:t>
            </w:r>
          </w:p>
          <w:p w:rsidR="00243222" w:rsidRPr="007E29EF" w:rsidRDefault="00243222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Вапенцова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 С. «Обучение дошкольников грамоте» - М.: </w:t>
            </w: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Мозайка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-Синтез, 2010</w:t>
            </w:r>
          </w:p>
          <w:p w:rsidR="004160E6" w:rsidRPr="007E29EF" w:rsidRDefault="004160E6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Гасанова Р.Х., Мирзоев Ш.И. «Фольклор и литература народов Дагестана: Хрестоматия для дошкольных учреждений» - Махачкала: «Лотос», 2005</w:t>
            </w:r>
          </w:p>
          <w:p w:rsidR="004160E6" w:rsidRPr="007E29EF" w:rsidRDefault="004160E6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Гасанова Р.Х. « Дагестанский фольклор детям: методические рекомендации» - Махачкала: «Лотос», 2005</w:t>
            </w:r>
          </w:p>
          <w:p w:rsidR="00D53271" w:rsidRPr="007E29EF" w:rsidRDefault="00D53271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В. «Приобщение детей к художественной литературе» - М.: МОЗАИКА-СИНТЕЗ,  2005 – 2010</w:t>
            </w:r>
          </w:p>
          <w:p w:rsidR="00DE0702" w:rsidRPr="007E29EF" w:rsidRDefault="00DE0702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В. «Развитие речи в детском саду» - М.: МОЗАИКА-СИНТЕЗ, 2014</w:t>
            </w:r>
            <w:r w:rsidR="002D165D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М.: ТЦ «Сфера», 2014</w:t>
            </w:r>
          </w:p>
          <w:p w:rsidR="00FD729F" w:rsidRPr="007E29EF" w:rsidRDefault="00FD729F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Максаков А. И.</w:t>
            </w:r>
            <w:r w:rsidR="00243222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«Воспитание звуковой культуры речи у детей дошкольного возраста» - М.: </w:t>
            </w:r>
            <w:r w:rsidR="00247B1F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«Просвещение», </w:t>
            </w:r>
            <w:r w:rsidR="00243222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1987</w:t>
            </w:r>
          </w:p>
          <w:p w:rsidR="002D165D" w:rsidRPr="007E29EF" w:rsidRDefault="002D165D" w:rsidP="00247B1F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Ушакова О. С. «Занятия по  развитию речи» во всех возрастных группах</w:t>
            </w:r>
            <w:r w:rsidR="00247B1F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– М.: ТЦ «Сфера»»  </w:t>
            </w:r>
          </w:p>
          <w:p w:rsidR="004160E6" w:rsidRPr="007E29EF" w:rsidRDefault="004160E6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Ушакова О.С., </w:t>
            </w: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Гавриш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 «Знакомим детей с литературой детей 3-5 лет» – М.: ТЦ «Сфера» 2009</w:t>
            </w:r>
          </w:p>
          <w:p w:rsidR="004160E6" w:rsidRPr="007E29EF" w:rsidRDefault="004160E6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Ушакова О.С., </w:t>
            </w: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Гавриш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 «Знакомим детей с литературой детей 5-7 лет» - М.: ТЦ «Сфера» 2009</w:t>
            </w:r>
          </w:p>
          <w:p w:rsidR="00FD729F" w:rsidRPr="007E29EF" w:rsidRDefault="00FD729F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Ушакова О. С. «Программа развития речи детей в детском саду» - М.: ТЦ Сфера, 2001</w:t>
            </w:r>
          </w:p>
          <w:p w:rsidR="00DE0702" w:rsidRPr="007E29EF" w:rsidRDefault="002D165D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Шиница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 М., </w:t>
            </w: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Влронова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И. «Азбука общения», 2013г.</w:t>
            </w:r>
          </w:p>
          <w:p w:rsidR="00A31522" w:rsidRDefault="004160E6" w:rsidP="00E912A9">
            <w:pPr>
              <w:pStyle w:val="a4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Ресурсы сети Интернет</w:t>
            </w:r>
          </w:p>
          <w:p w:rsidR="00E912A9" w:rsidRDefault="00E912A9" w:rsidP="00E912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12A9" w:rsidRPr="00E912A9" w:rsidRDefault="00E912A9" w:rsidP="00E912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913" w:rsidRPr="007E29EF" w:rsidTr="004160E6">
        <w:tc>
          <w:tcPr>
            <w:tcW w:w="10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06913" w:rsidRPr="007E29EF" w:rsidRDefault="00706913" w:rsidP="00706913">
            <w:pPr>
              <w:pStyle w:val="a4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III</w:t>
            </w:r>
            <w:r w:rsidRPr="007E2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7E2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7E2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«Познавательное развитие»</w:t>
            </w:r>
          </w:p>
        </w:tc>
      </w:tr>
      <w:tr w:rsidR="00706913" w:rsidRPr="007E29EF" w:rsidTr="00686C65">
        <w:trPr>
          <w:trHeight w:val="8337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06913" w:rsidRPr="007E29EF" w:rsidRDefault="00706913" w:rsidP="007069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программ, технологий и методических пособий</w:t>
            </w:r>
          </w:p>
          <w:p w:rsidR="00686C65" w:rsidRPr="007E29EF" w:rsidRDefault="00686C65" w:rsidP="007069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C65" w:rsidRPr="007E29EF" w:rsidRDefault="00686C65" w:rsidP="00686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C65" w:rsidRPr="007E29EF" w:rsidRDefault="00686C65" w:rsidP="00686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C65" w:rsidRPr="007E29EF" w:rsidRDefault="00686C65" w:rsidP="00686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C65" w:rsidRPr="007E29EF" w:rsidRDefault="00686C65" w:rsidP="00686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6913" w:rsidRPr="007E29EF" w:rsidRDefault="00706913" w:rsidP="00686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101C9" w:rsidRPr="007E29EF" w:rsidRDefault="00E101C9" w:rsidP="00841FAF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Артемова Л. В. </w:t>
            </w:r>
            <w:r w:rsidR="00B55EEF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«Окружающий мир» в дидактических играх дошкольников</w:t>
            </w:r>
          </w:p>
          <w:p w:rsidR="00B55EEF" w:rsidRPr="007E29EF" w:rsidRDefault="00B55EEF" w:rsidP="00841FAF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Бондаренко А. К. «Дидактические игры в детском саду» - М.: «Просвещение»</w:t>
            </w:r>
            <w:r w:rsidR="00841FAF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1991</w:t>
            </w:r>
          </w:p>
          <w:p w:rsidR="00760900" w:rsidRPr="007E29EF" w:rsidRDefault="00760900" w:rsidP="00841FAF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Веракса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Н.Е</w:t>
            </w:r>
            <w:r w:rsidRPr="007E29EF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Веракса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Н. «Проектная деятельность дошкольников» – М.: М</w:t>
            </w:r>
            <w:r w:rsidR="00247B1F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озаика</w:t>
            </w: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</w:t>
            </w:r>
            <w:r w:rsidR="00247B1F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интез</w:t>
            </w: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2014</w:t>
            </w:r>
          </w:p>
          <w:p w:rsidR="00F62673" w:rsidRPr="007E29EF" w:rsidRDefault="00F62673" w:rsidP="00841FAF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Венгер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 А., Дьяченко О. М., Говорова Р. И., </w:t>
            </w: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Усханская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 И. «Игры и упражнения по развитию умственных способностей у детей дошкольного возраста»</w:t>
            </w:r>
            <w:r w:rsidR="00E3378C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М.: «Просвещение»</w:t>
            </w:r>
          </w:p>
          <w:p w:rsidR="00F62673" w:rsidRPr="007E29EF" w:rsidRDefault="00F62673" w:rsidP="00F62673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Горбатенко О. Ф. «Комплексные занятия с детьми 4 – 7 лет» - Волгоград, 2013</w:t>
            </w:r>
          </w:p>
          <w:p w:rsidR="00CF5277" w:rsidRPr="007E29EF" w:rsidRDefault="00760900" w:rsidP="00841FAF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Дыбина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Б. «Ребенок и окружающий мир» - М.: М</w:t>
            </w:r>
            <w:r w:rsidR="00247B1F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озаика</w:t>
            </w: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</w:t>
            </w:r>
            <w:r w:rsidR="00247B1F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интез</w:t>
            </w: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2014</w:t>
            </w:r>
          </w:p>
          <w:p w:rsidR="00760900" w:rsidRPr="007E29EF" w:rsidRDefault="00760900" w:rsidP="00841FAF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Дыбина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Б. «Что бы</w:t>
            </w:r>
            <w:r w:rsidR="00496F32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до… Игры-путешествия в прошлое предметов</w:t>
            </w:r>
            <w:r w:rsidR="00496F32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- М.: ТЦ «Сфера», 2010</w:t>
            </w:r>
          </w:p>
          <w:p w:rsidR="00760900" w:rsidRPr="007E29EF" w:rsidRDefault="00760900" w:rsidP="00841FAF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Дыбина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Б. «Предметный мир как средство ф</w:t>
            </w:r>
            <w:r w:rsidR="00496F32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рмирования творчества детей» - М., 2002</w:t>
            </w:r>
          </w:p>
          <w:p w:rsidR="00E101C9" w:rsidRPr="007E29EF" w:rsidRDefault="00E101C9" w:rsidP="00841FAF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Дыбина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Б. «Занятия по ознакомлению с окружающим миром</w:t>
            </w:r>
            <w:r w:rsidR="00496F32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подготовительной группе» - М.: Синтез, 2011</w:t>
            </w:r>
          </w:p>
          <w:p w:rsidR="00760900" w:rsidRPr="007E29EF" w:rsidRDefault="00E101C9" w:rsidP="00841FAF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Иоффе Э. Н. «Математика от трех до семи»</w:t>
            </w:r>
          </w:p>
          <w:p w:rsidR="00322D23" w:rsidRPr="007E29EF" w:rsidRDefault="00E101C9" w:rsidP="00322D23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З. А. «Игровые занимательные упражнения </w:t>
            </w:r>
            <w:proofErr w:type="gram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дошкольник</w:t>
            </w:r>
            <w:r w:rsidR="00322D23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62673" w:rsidRPr="007E29EF" w:rsidRDefault="00F62673" w:rsidP="00322D23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Носова Е. А., Непомнящая Р. Л. «</w:t>
            </w:r>
            <w:r w:rsidR="00FD729F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Логика и математика для дошкольников</w:t>
            </w: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FD729F" w:rsidRPr="007E29EF" w:rsidRDefault="00FD729F" w:rsidP="00322D23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 Б. «Развивающие игры»</w:t>
            </w:r>
          </w:p>
          <w:p w:rsidR="00FD729F" w:rsidRPr="007E29EF" w:rsidRDefault="00FD729F" w:rsidP="00322D23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Михайлова З. А., Данилова «Математическая подготовка детей в ДОУ»</w:t>
            </w:r>
          </w:p>
          <w:p w:rsidR="00322D23" w:rsidRPr="007E29EF" w:rsidRDefault="00322D23" w:rsidP="00322D23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Помараева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А.  </w:t>
            </w:r>
            <w:r w:rsidRPr="007E29EF"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  <w:lang w:eastAsia="ru-RU"/>
              </w:rPr>
              <w:t xml:space="preserve">«Формирование элементарных  математических представлений» </w:t>
            </w: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М.: М</w:t>
            </w:r>
            <w:r w:rsidR="00247B1F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озаика</w:t>
            </w: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</w:t>
            </w:r>
            <w:r w:rsidR="00247B1F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интез</w:t>
            </w: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2015</w:t>
            </w:r>
          </w:p>
          <w:p w:rsidR="00F62673" w:rsidRPr="007E29EF" w:rsidRDefault="00F62673" w:rsidP="00841FAF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Столяр А. А. «Давайте поиграем»</w:t>
            </w:r>
          </w:p>
          <w:p w:rsidR="00706913" w:rsidRPr="007E29EF" w:rsidRDefault="00841FAF" w:rsidP="00686C65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Ресурсы сети Интернет</w:t>
            </w:r>
          </w:p>
        </w:tc>
      </w:tr>
      <w:tr w:rsidR="00706913" w:rsidRPr="007E29EF" w:rsidTr="004160E6">
        <w:tc>
          <w:tcPr>
            <w:tcW w:w="10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06913" w:rsidRPr="007E29EF" w:rsidRDefault="00706913" w:rsidP="0070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7E2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7E2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7E2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«Социально-коммуникативное развитие»</w:t>
            </w:r>
          </w:p>
        </w:tc>
      </w:tr>
      <w:tr w:rsidR="00706913" w:rsidRPr="007E29EF" w:rsidTr="00E912A9">
        <w:trPr>
          <w:trHeight w:val="1688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06913" w:rsidRPr="007E29EF" w:rsidRDefault="00706913" w:rsidP="007069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технологий и методических пособий</w:t>
            </w:r>
          </w:p>
        </w:tc>
        <w:tc>
          <w:tcPr>
            <w:tcW w:w="8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06913" w:rsidRPr="007E29EF" w:rsidRDefault="003A0D97" w:rsidP="00706913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Авдеева Н.Н., Князева О.Л., </w:t>
            </w: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Стеркина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Р.Б. «</w:t>
            </w:r>
            <w:r w:rsidR="00706913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</w:t>
            </w: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706913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Учебное пособие по основам безопасности жизнедеятельности для детей старшего дошкольного возраста.</w:t>
            </w: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6F32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СПб</w:t>
            </w:r>
            <w:proofErr w:type="gramStart"/>
            <w:r w:rsidR="00496F32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</w:t>
            </w:r>
            <w:r w:rsidR="00706913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End"/>
            <w:r w:rsidR="00706913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496F32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етство</w:t>
            </w:r>
            <w:r w:rsidR="00706913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r w:rsidR="00496F32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ресс</w:t>
            </w:r>
            <w:r w:rsidR="00706913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2002</w:t>
            </w:r>
          </w:p>
          <w:p w:rsidR="00F62673" w:rsidRPr="007E29EF" w:rsidRDefault="00F62673" w:rsidP="00706913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Бондаренко А. К. «Дидактические игры в детском саду»</w:t>
            </w:r>
          </w:p>
          <w:p w:rsidR="003A0D97" w:rsidRPr="007E29EF" w:rsidRDefault="003A0D97" w:rsidP="00706913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Губанова Н.Ф. «Игровая деятельность в детском саду» - М.:</w:t>
            </w:r>
            <w:r w:rsidR="00D24C9C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МОЗАЙКА-СИНТЕЗ</w:t>
            </w: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2006-2010</w:t>
            </w:r>
          </w:p>
          <w:p w:rsidR="003A0D97" w:rsidRPr="007E29EF" w:rsidRDefault="003A0D97" w:rsidP="003A0D97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Губанова Н.Ф. «Развитие игровой деятельности. Система работы в младшей группе детского сада</w:t>
            </w:r>
            <w:r w:rsidR="00F5341B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М.: МОЗАИКА-СИНТЕЗ, 2012</w:t>
            </w:r>
          </w:p>
          <w:p w:rsidR="00706913" w:rsidRPr="007E29EF" w:rsidRDefault="00F5341B" w:rsidP="00F5341B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Губанова Н.Ф. «Развитие игровой деятельности. Система работы в средней группе детского сада» -  М.: МОЗАИКА-СИНТЕЗ, 2012</w:t>
            </w:r>
          </w:p>
          <w:p w:rsidR="00F5341B" w:rsidRPr="007E29EF" w:rsidRDefault="00F5341B" w:rsidP="00F5341B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Губанова Н.Ф. «Развитие игровой деятельности. Система работы в подготовительной  группе детского сада» -  М.: МОЗАИКА-СИНТЕЗ, 2007-2010</w:t>
            </w:r>
          </w:p>
          <w:p w:rsidR="00D24C9C" w:rsidRPr="007E29EF" w:rsidRDefault="00D24C9C" w:rsidP="00D24C9C">
            <w:pPr>
              <w:pStyle w:val="a4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Зацепина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Б. «Дни воинской славы. Патриотическое воспитание дошкольников» - М.: МОЗАИКА-СИНТЕЗ, 2008-2010</w:t>
            </w:r>
          </w:p>
          <w:p w:rsidR="00D24C9C" w:rsidRPr="007E29EF" w:rsidRDefault="00D24C9C" w:rsidP="00D24C9C">
            <w:pPr>
              <w:pStyle w:val="a4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Комарова Т. С., </w:t>
            </w: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Куцакова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 В., Павлова Л. Ю. «Трудовое воспитание в детском саду» - М.:</w:t>
            </w:r>
            <w:r w:rsidRPr="007E29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МОЗАИКА-СИНТЕЗ, 2005-2010</w:t>
            </w:r>
          </w:p>
          <w:p w:rsidR="00D24C9C" w:rsidRPr="007E29EF" w:rsidRDefault="00D24C9C" w:rsidP="00D24C9C">
            <w:pPr>
              <w:pStyle w:val="a4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Куцакова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 В. «Конструирование и ручной труд в детском саду» - М.: МОЗАИКА-СИНТЕЗ, 2008-2010</w:t>
            </w:r>
          </w:p>
          <w:p w:rsidR="00D24C9C" w:rsidRPr="007E29EF" w:rsidRDefault="00CF5277" w:rsidP="00D24C9C">
            <w:pPr>
              <w:pStyle w:val="a4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Лиштван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«Конструирование в детском саду»</w:t>
            </w:r>
          </w:p>
          <w:p w:rsidR="00CF5277" w:rsidRPr="007E29EF" w:rsidRDefault="00CF5277" w:rsidP="00D24C9C">
            <w:pPr>
              <w:pStyle w:val="a4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Петрова В. И., </w:t>
            </w: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Стульник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 Д. «Этические беседы с детьми 4 – 7 лет» - М.: МОЗАИКА-СИНТЕЗ, 2007-2010</w:t>
            </w:r>
          </w:p>
          <w:p w:rsidR="00477A93" w:rsidRPr="007E29EF" w:rsidRDefault="00477A93" w:rsidP="00D24C9C">
            <w:pPr>
              <w:pStyle w:val="a4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Севостьянова Е. О. «Дружная семейка» - М.: ТЦ Сфера, 2007</w:t>
            </w:r>
          </w:p>
          <w:p w:rsidR="00477A93" w:rsidRPr="007E29EF" w:rsidRDefault="00477A93" w:rsidP="00E912A9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Стеркина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 Б., </w:t>
            </w:r>
            <w:r w:rsidR="00F62673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Князева О. Л., Авдеева Н. Н. «Основы безопасности детей дошкольного возраста» - М.: 2002</w:t>
            </w:r>
          </w:p>
          <w:p w:rsidR="00706913" w:rsidRPr="007E29EF" w:rsidRDefault="00CF5277" w:rsidP="00E912A9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Ресурсы сети Интернет</w:t>
            </w:r>
          </w:p>
        </w:tc>
      </w:tr>
      <w:tr w:rsidR="00706913" w:rsidRPr="007E29EF" w:rsidTr="004160E6">
        <w:tc>
          <w:tcPr>
            <w:tcW w:w="10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06913" w:rsidRPr="007E29EF" w:rsidRDefault="00706913" w:rsidP="00706913">
            <w:pPr>
              <w:pStyle w:val="a4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V</w:t>
            </w:r>
            <w:r w:rsidRPr="007E2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Художественно-эстетическое развитие»</w:t>
            </w:r>
          </w:p>
        </w:tc>
      </w:tr>
      <w:tr w:rsidR="00706913" w:rsidRPr="007E29EF" w:rsidTr="004160E6"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06913" w:rsidRPr="007E29EF" w:rsidRDefault="00706913" w:rsidP="007069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технологий и методических пособий</w:t>
            </w:r>
          </w:p>
        </w:tc>
        <w:tc>
          <w:tcPr>
            <w:tcW w:w="8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562A5" w:rsidRPr="007E29EF" w:rsidRDefault="003562A5" w:rsidP="00413409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В. «Приобщение дошкольников к художественной литературе» - М.: </w:t>
            </w: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Мозайка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-Синтез</w:t>
            </w:r>
          </w:p>
          <w:p w:rsidR="003562A5" w:rsidRPr="007E29EF" w:rsidRDefault="003562A5" w:rsidP="00413409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Зацепина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Б. «Культурно-досуговая деятельность в детском саду» - М.: </w:t>
            </w: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Мозайка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-Синтез, 2005 – 2010</w:t>
            </w:r>
          </w:p>
          <w:p w:rsidR="003562A5" w:rsidRPr="007E29EF" w:rsidRDefault="003562A5" w:rsidP="00413409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Зацепина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Б., Антонова Т. В. «Народные праздники в детском саду» - М.: </w:t>
            </w: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Мозайка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-Синтез, 2005 – 2010</w:t>
            </w:r>
          </w:p>
          <w:p w:rsidR="003562A5" w:rsidRPr="007E29EF" w:rsidRDefault="003562A5" w:rsidP="00413409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Зацепина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Б., Антонова Т. В. «Праздники и развлечения в детском саду» - М.: </w:t>
            </w: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Мозайка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-Синтез, 2005 - 2010</w:t>
            </w:r>
          </w:p>
          <w:p w:rsidR="00836F22" w:rsidRPr="007E29EF" w:rsidRDefault="00836F22" w:rsidP="00413409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Комарова Т. С. «Занятия по изобразительной деятельности в подготовительной группе детского сада. Конспекты занятий» -  М.: МОЗАИКА-СИНТЕЗ, 2007 – 2010</w:t>
            </w:r>
          </w:p>
          <w:p w:rsidR="00836F22" w:rsidRPr="007E29EF" w:rsidRDefault="00F31BD5" w:rsidP="00413409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Комарова Т. С. «Изобразительная деятельность в детском саду» - М.: </w:t>
            </w: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Мозайка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-Синтез, 2005 – 2010</w:t>
            </w:r>
          </w:p>
          <w:p w:rsidR="00F31BD5" w:rsidRPr="007E29EF" w:rsidRDefault="003562A5" w:rsidP="00413409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Лыкова</w:t>
            </w:r>
            <w:r w:rsidR="00243222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 А.</w:t>
            </w: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«Изобразительная деятельность в детском саду</w:t>
            </w:r>
            <w:r w:rsidR="00E3378C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Старшая группа</w:t>
            </w: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E3378C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413409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 ТЦ «Сфера» Карапуз-Дидактика, 2007</w:t>
            </w:r>
          </w:p>
          <w:p w:rsidR="00E86361" w:rsidRPr="00E912A9" w:rsidRDefault="00243222" w:rsidP="00E912A9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Лыкова И. А. «Цветные ладошки» программа художественного в</w:t>
            </w:r>
            <w:r w:rsidR="00413409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оспитания детей 2 – 7 лет - М.: ТЦ «Сфера» Карапуз-Дидактика, </w:t>
            </w: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  <w:p w:rsidR="00E86361" w:rsidRPr="00E912A9" w:rsidRDefault="00C72C5C" w:rsidP="00E912A9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Вентлугина</w:t>
            </w:r>
            <w:proofErr w:type="spellEnd"/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 А.</w:t>
            </w:r>
            <w:r w:rsidR="00E86361"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«Музыкальное воспитание в детском саду» (Библиотека воспитателя детского сада) - М.: Просвещение , 1981</w:t>
            </w:r>
          </w:p>
          <w:p w:rsidR="00706913" w:rsidRPr="007E29EF" w:rsidRDefault="003562A5" w:rsidP="00686C65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Ресурсы сети Интернет</w:t>
            </w:r>
          </w:p>
        </w:tc>
      </w:tr>
      <w:tr w:rsidR="00E912A9" w:rsidRPr="007E29EF" w:rsidTr="00FA7059">
        <w:tc>
          <w:tcPr>
            <w:tcW w:w="10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2A9" w:rsidRPr="00E912A9" w:rsidRDefault="00E912A9" w:rsidP="00E9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E912A9">
              <w:rPr>
                <w:rFonts w:ascii="Times New Roman" w:hAnsi="Times New Roman" w:cs="Times New Roman"/>
                <w:b/>
                <w:sz w:val="24"/>
                <w:szCs w:val="24"/>
              </w:rPr>
              <w:t>ружок «Радуга»</w:t>
            </w:r>
          </w:p>
        </w:tc>
      </w:tr>
      <w:tr w:rsidR="00E912A9" w:rsidRPr="007E29EF" w:rsidTr="00E912A9">
        <w:trPr>
          <w:trHeight w:val="4099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2A9" w:rsidRPr="007E29EF" w:rsidRDefault="00E912A9" w:rsidP="007069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технологий и методических пособий</w:t>
            </w:r>
          </w:p>
        </w:tc>
        <w:tc>
          <w:tcPr>
            <w:tcW w:w="8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12A9" w:rsidRDefault="00E912A9" w:rsidP="00E912A9">
            <w:pPr>
              <w:pStyle w:val="a9"/>
              <w:numPr>
                <w:ilvl w:val="0"/>
                <w:numId w:val="22"/>
              </w:numPr>
              <w:rPr>
                <w:color w:val="000000"/>
              </w:rPr>
            </w:pPr>
            <w:r w:rsidRPr="00E912A9">
              <w:rPr>
                <w:color w:val="000000"/>
              </w:rPr>
              <w:t>Комарова Т. С. «Народное искусство детям 3 - 7 лет»</w:t>
            </w:r>
            <w:proofErr w:type="gramStart"/>
            <w:r w:rsidRPr="00E912A9">
              <w:rPr>
                <w:color w:val="000000"/>
              </w:rPr>
              <w:t xml:space="preserve"> ,</w:t>
            </w:r>
            <w:proofErr w:type="gramEnd"/>
            <w:r w:rsidRPr="00E912A9">
              <w:rPr>
                <w:color w:val="000000"/>
              </w:rPr>
              <w:t xml:space="preserve"> - М.: МОЗАИКА-СИНТЕЗ, 2016 г. - 224 с.</w:t>
            </w:r>
          </w:p>
          <w:p w:rsidR="00E912A9" w:rsidRDefault="00E912A9" w:rsidP="00E912A9">
            <w:pPr>
              <w:pStyle w:val="a9"/>
              <w:numPr>
                <w:ilvl w:val="0"/>
                <w:numId w:val="22"/>
              </w:numPr>
              <w:rPr>
                <w:color w:val="000000"/>
              </w:rPr>
            </w:pPr>
            <w:r w:rsidRPr="00E912A9">
              <w:rPr>
                <w:color w:val="000000"/>
              </w:rPr>
              <w:t xml:space="preserve">Комарова Т. С. «Детское художественное творчество». Для занятий с детьми 2 – 7 лет. - М.: </w:t>
            </w:r>
            <w:r>
              <w:rPr>
                <w:color w:val="000000"/>
              </w:rPr>
              <w:t xml:space="preserve">МОЗАИКА-СИНТЕЗ, 2017 г. – 176 </w:t>
            </w:r>
            <w:proofErr w:type="gramStart"/>
            <w:r>
              <w:rPr>
                <w:color w:val="000000"/>
              </w:rPr>
              <w:t>с</w:t>
            </w:r>
            <w:proofErr w:type="gramEnd"/>
          </w:p>
          <w:p w:rsidR="00E912A9" w:rsidRDefault="00E912A9" w:rsidP="00E912A9">
            <w:pPr>
              <w:pStyle w:val="a9"/>
              <w:numPr>
                <w:ilvl w:val="0"/>
                <w:numId w:val="22"/>
              </w:numPr>
              <w:rPr>
                <w:color w:val="000000"/>
              </w:rPr>
            </w:pPr>
            <w:r w:rsidRPr="00E912A9">
              <w:rPr>
                <w:color w:val="000000"/>
              </w:rPr>
              <w:t xml:space="preserve">Комарова Т. С. , </w:t>
            </w:r>
            <w:proofErr w:type="spellStart"/>
            <w:r w:rsidRPr="00E912A9">
              <w:rPr>
                <w:color w:val="000000"/>
              </w:rPr>
              <w:t>Зацепина</w:t>
            </w:r>
            <w:proofErr w:type="spellEnd"/>
            <w:r w:rsidRPr="00E912A9">
              <w:rPr>
                <w:color w:val="000000"/>
              </w:rPr>
              <w:t xml:space="preserve"> М. Б. «Интеграция в системе воспитательно-образовательной работы детского сада. Пособие для педагогов детского сада». - М.: МОЗАИКА-СИНТЕЗ, 2010 г. – 144 с.</w:t>
            </w:r>
          </w:p>
          <w:p w:rsidR="00E912A9" w:rsidRDefault="00E912A9" w:rsidP="00E912A9">
            <w:pPr>
              <w:pStyle w:val="a9"/>
              <w:numPr>
                <w:ilvl w:val="0"/>
                <w:numId w:val="22"/>
              </w:numPr>
              <w:rPr>
                <w:color w:val="000000"/>
              </w:rPr>
            </w:pPr>
            <w:r w:rsidRPr="00E912A9">
              <w:rPr>
                <w:color w:val="000000"/>
              </w:rPr>
              <w:t>Лыкова И.А. Изобразительная деятельность в детском саду. – М: «Карапуз – Дидактика», 2006. – 108с.</w:t>
            </w:r>
          </w:p>
          <w:p w:rsidR="00E912A9" w:rsidRDefault="00E912A9" w:rsidP="00E912A9">
            <w:pPr>
              <w:pStyle w:val="a9"/>
              <w:numPr>
                <w:ilvl w:val="0"/>
                <w:numId w:val="22"/>
              </w:numPr>
              <w:rPr>
                <w:color w:val="000000"/>
              </w:rPr>
            </w:pPr>
            <w:proofErr w:type="spellStart"/>
            <w:r w:rsidRPr="00E912A9">
              <w:rPr>
                <w:color w:val="000000"/>
              </w:rPr>
              <w:t>Колдина</w:t>
            </w:r>
            <w:proofErr w:type="spellEnd"/>
            <w:r w:rsidRPr="00E912A9">
              <w:rPr>
                <w:color w:val="000000"/>
              </w:rPr>
              <w:t xml:space="preserve"> Д. Н. Рисование с детьми 5 - 6 лет. Сценарии занятий. – М.: МОЗАИКА-СИНТЕЗ, 2016 г. – 112 с.</w:t>
            </w:r>
          </w:p>
          <w:p w:rsidR="00E912A9" w:rsidRDefault="00E912A9" w:rsidP="001C7906">
            <w:pPr>
              <w:pStyle w:val="a9"/>
              <w:numPr>
                <w:ilvl w:val="0"/>
                <w:numId w:val="22"/>
              </w:numPr>
              <w:spacing w:after="0" w:afterAutospacing="0"/>
              <w:rPr>
                <w:color w:val="000000"/>
              </w:rPr>
            </w:pPr>
            <w:proofErr w:type="spellStart"/>
            <w:r w:rsidRPr="00E912A9">
              <w:rPr>
                <w:color w:val="000000"/>
              </w:rPr>
              <w:t>Краснушкин</w:t>
            </w:r>
            <w:proofErr w:type="spellEnd"/>
            <w:r w:rsidRPr="00E912A9">
              <w:rPr>
                <w:color w:val="000000"/>
              </w:rPr>
              <w:t xml:space="preserve"> Е. В. «Изобразительное искусство для дошкольников: натюрморт, пейзаж, портрет. Для работы с детьми 4-9 лет. - М.: МОЗАИК</w:t>
            </w:r>
            <w:proofErr w:type="gramStart"/>
            <w:r w:rsidRPr="00E912A9">
              <w:rPr>
                <w:color w:val="000000"/>
              </w:rPr>
              <w:t>А-</w:t>
            </w:r>
            <w:proofErr w:type="gramEnd"/>
            <w:r>
              <w:t xml:space="preserve"> </w:t>
            </w:r>
            <w:r w:rsidRPr="00E912A9">
              <w:rPr>
                <w:color w:val="000000"/>
              </w:rPr>
              <w:t>СИНТЕЗ, 2014 г. – 80 с.</w:t>
            </w:r>
          </w:p>
          <w:p w:rsidR="00E912A9" w:rsidRPr="00E912A9" w:rsidRDefault="00E912A9" w:rsidP="001C7906">
            <w:pPr>
              <w:pStyle w:val="a9"/>
              <w:numPr>
                <w:ilvl w:val="0"/>
                <w:numId w:val="22"/>
              </w:numPr>
              <w:spacing w:after="0" w:afterAutospacing="0"/>
              <w:rPr>
                <w:color w:val="000000"/>
              </w:rPr>
            </w:pPr>
            <w:r w:rsidRPr="00E912A9">
              <w:rPr>
                <w:color w:val="000000"/>
              </w:rPr>
              <w:t>10.</w:t>
            </w:r>
            <w:r w:rsidRPr="00E912A9">
              <w:rPr>
                <w:color w:val="000000"/>
              </w:rPr>
              <w:tab/>
              <w:t>Ресурсы сети Интернет</w:t>
            </w:r>
          </w:p>
        </w:tc>
      </w:tr>
    </w:tbl>
    <w:p w:rsidR="00F17AC8" w:rsidRDefault="00F17AC8" w:rsidP="00F17AC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17AC8" w:rsidRDefault="00F17AC8" w:rsidP="0057147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7147C" w:rsidRPr="00563383" w:rsidRDefault="0057147C" w:rsidP="0057147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7147C" w:rsidRPr="00563383" w:rsidRDefault="0057147C" w:rsidP="0057147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7147C" w:rsidRPr="00563383" w:rsidRDefault="0057147C" w:rsidP="0057147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57147C" w:rsidRPr="00563383" w:rsidRDefault="0057147C" w:rsidP="005714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1522" w:rsidRDefault="00A31522" w:rsidP="005714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147C" w:rsidRPr="00A31522" w:rsidRDefault="0057147C" w:rsidP="0056668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57147C" w:rsidRPr="00A31522" w:rsidSect="00A8374F">
      <w:pgSz w:w="11906" w:h="16838"/>
      <w:pgMar w:top="851" w:right="850" w:bottom="993" w:left="1560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01F" w:rsidRDefault="00A9001F" w:rsidP="00F033A1">
      <w:pPr>
        <w:spacing w:after="0" w:line="240" w:lineRule="auto"/>
      </w:pPr>
      <w:r>
        <w:separator/>
      </w:r>
    </w:p>
  </w:endnote>
  <w:endnote w:type="continuationSeparator" w:id="0">
    <w:p w:rsidR="00A9001F" w:rsidRDefault="00A9001F" w:rsidP="00F0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01F" w:rsidRDefault="00A9001F" w:rsidP="00F033A1">
      <w:pPr>
        <w:spacing w:after="0" w:line="240" w:lineRule="auto"/>
      </w:pPr>
      <w:r>
        <w:separator/>
      </w:r>
    </w:p>
  </w:footnote>
  <w:footnote w:type="continuationSeparator" w:id="0">
    <w:p w:rsidR="00A9001F" w:rsidRDefault="00A9001F" w:rsidP="00F033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6487">
    <w:multiLevelType w:val="hybridMultilevel"/>
    <w:lvl w:ilvl="0" w:tplc="33670050">
      <w:start w:val="1"/>
      <w:numFmt w:val="decimal"/>
      <w:lvlText w:val="%1."/>
      <w:lvlJc w:val="left"/>
      <w:pPr>
        <w:ind w:left="720" w:hanging="360"/>
      </w:pPr>
    </w:lvl>
    <w:lvl w:ilvl="1" w:tplc="33670050" w:tentative="1">
      <w:start w:val="1"/>
      <w:numFmt w:val="lowerLetter"/>
      <w:lvlText w:val="%2."/>
      <w:lvlJc w:val="left"/>
      <w:pPr>
        <w:ind w:left="1440" w:hanging="360"/>
      </w:pPr>
    </w:lvl>
    <w:lvl w:ilvl="2" w:tplc="33670050" w:tentative="1">
      <w:start w:val="1"/>
      <w:numFmt w:val="lowerRoman"/>
      <w:lvlText w:val="%3."/>
      <w:lvlJc w:val="right"/>
      <w:pPr>
        <w:ind w:left="2160" w:hanging="180"/>
      </w:pPr>
    </w:lvl>
    <w:lvl w:ilvl="3" w:tplc="33670050" w:tentative="1">
      <w:start w:val="1"/>
      <w:numFmt w:val="decimal"/>
      <w:lvlText w:val="%4."/>
      <w:lvlJc w:val="left"/>
      <w:pPr>
        <w:ind w:left="2880" w:hanging="360"/>
      </w:pPr>
    </w:lvl>
    <w:lvl w:ilvl="4" w:tplc="33670050" w:tentative="1">
      <w:start w:val="1"/>
      <w:numFmt w:val="lowerLetter"/>
      <w:lvlText w:val="%5."/>
      <w:lvlJc w:val="left"/>
      <w:pPr>
        <w:ind w:left="3600" w:hanging="360"/>
      </w:pPr>
    </w:lvl>
    <w:lvl w:ilvl="5" w:tplc="33670050" w:tentative="1">
      <w:start w:val="1"/>
      <w:numFmt w:val="lowerRoman"/>
      <w:lvlText w:val="%6."/>
      <w:lvlJc w:val="right"/>
      <w:pPr>
        <w:ind w:left="4320" w:hanging="180"/>
      </w:pPr>
    </w:lvl>
    <w:lvl w:ilvl="6" w:tplc="33670050" w:tentative="1">
      <w:start w:val="1"/>
      <w:numFmt w:val="decimal"/>
      <w:lvlText w:val="%7."/>
      <w:lvlJc w:val="left"/>
      <w:pPr>
        <w:ind w:left="5040" w:hanging="360"/>
      </w:pPr>
    </w:lvl>
    <w:lvl w:ilvl="7" w:tplc="33670050" w:tentative="1">
      <w:start w:val="1"/>
      <w:numFmt w:val="lowerLetter"/>
      <w:lvlText w:val="%8."/>
      <w:lvlJc w:val="left"/>
      <w:pPr>
        <w:ind w:left="5760" w:hanging="360"/>
      </w:pPr>
    </w:lvl>
    <w:lvl w:ilvl="8" w:tplc="336700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86">
    <w:multiLevelType w:val="hybridMultilevel"/>
    <w:lvl w:ilvl="0" w:tplc="630687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3E80B60"/>
    <w:multiLevelType w:val="hybridMultilevel"/>
    <w:tmpl w:val="C83096D4"/>
    <w:lvl w:ilvl="0" w:tplc="4C4A273E">
      <w:start w:val="1"/>
      <w:numFmt w:val="decimal"/>
      <w:lvlText w:val="%1."/>
      <w:lvlJc w:val="left"/>
      <w:pPr>
        <w:ind w:left="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">
    <w:nsid w:val="13F1343A"/>
    <w:multiLevelType w:val="hybridMultilevel"/>
    <w:tmpl w:val="70AE2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310C1"/>
    <w:multiLevelType w:val="hybridMultilevel"/>
    <w:tmpl w:val="E2FA3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5007EE"/>
    <w:multiLevelType w:val="hybridMultilevel"/>
    <w:tmpl w:val="CEC28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55C96"/>
    <w:multiLevelType w:val="hybridMultilevel"/>
    <w:tmpl w:val="860E4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B73051"/>
    <w:multiLevelType w:val="hybridMultilevel"/>
    <w:tmpl w:val="945C0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56674C"/>
    <w:multiLevelType w:val="hybridMultilevel"/>
    <w:tmpl w:val="3454C6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0BD6435"/>
    <w:multiLevelType w:val="hybridMultilevel"/>
    <w:tmpl w:val="AF8868A8"/>
    <w:lvl w:ilvl="0" w:tplc="A21EF9CC">
      <w:start w:val="1"/>
      <w:numFmt w:val="decimal"/>
      <w:lvlText w:val="%1."/>
      <w:lvlJc w:val="left"/>
      <w:pPr>
        <w:ind w:left="1059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79" w:hanging="360"/>
      </w:pPr>
    </w:lvl>
    <w:lvl w:ilvl="2" w:tplc="0419001B" w:tentative="1">
      <w:start w:val="1"/>
      <w:numFmt w:val="lowerRoman"/>
      <w:lvlText w:val="%3."/>
      <w:lvlJc w:val="right"/>
      <w:pPr>
        <w:ind w:left="2499" w:hanging="180"/>
      </w:pPr>
    </w:lvl>
    <w:lvl w:ilvl="3" w:tplc="0419000F" w:tentative="1">
      <w:start w:val="1"/>
      <w:numFmt w:val="decimal"/>
      <w:lvlText w:val="%4."/>
      <w:lvlJc w:val="left"/>
      <w:pPr>
        <w:ind w:left="3219" w:hanging="360"/>
      </w:pPr>
    </w:lvl>
    <w:lvl w:ilvl="4" w:tplc="04190019" w:tentative="1">
      <w:start w:val="1"/>
      <w:numFmt w:val="lowerLetter"/>
      <w:lvlText w:val="%5."/>
      <w:lvlJc w:val="left"/>
      <w:pPr>
        <w:ind w:left="3939" w:hanging="360"/>
      </w:pPr>
    </w:lvl>
    <w:lvl w:ilvl="5" w:tplc="0419001B" w:tentative="1">
      <w:start w:val="1"/>
      <w:numFmt w:val="lowerRoman"/>
      <w:lvlText w:val="%6."/>
      <w:lvlJc w:val="right"/>
      <w:pPr>
        <w:ind w:left="4659" w:hanging="180"/>
      </w:pPr>
    </w:lvl>
    <w:lvl w:ilvl="6" w:tplc="0419000F" w:tentative="1">
      <w:start w:val="1"/>
      <w:numFmt w:val="decimal"/>
      <w:lvlText w:val="%7."/>
      <w:lvlJc w:val="left"/>
      <w:pPr>
        <w:ind w:left="5379" w:hanging="360"/>
      </w:pPr>
    </w:lvl>
    <w:lvl w:ilvl="7" w:tplc="04190019" w:tentative="1">
      <w:start w:val="1"/>
      <w:numFmt w:val="lowerLetter"/>
      <w:lvlText w:val="%8."/>
      <w:lvlJc w:val="left"/>
      <w:pPr>
        <w:ind w:left="6099" w:hanging="360"/>
      </w:pPr>
    </w:lvl>
    <w:lvl w:ilvl="8" w:tplc="0419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8">
    <w:nsid w:val="448B480D"/>
    <w:multiLevelType w:val="hybridMultilevel"/>
    <w:tmpl w:val="D7685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554B62"/>
    <w:multiLevelType w:val="hybridMultilevel"/>
    <w:tmpl w:val="2C60B7F0"/>
    <w:lvl w:ilvl="0" w:tplc="20F0DB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B77FAB"/>
    <w:multiLevelType w:val="hybridMultilevel"/>
    <w:tmpl w:val="0DFA7B44"/>
    <w:lvl w:ilvl="0" w:tplc="64FEE0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3B0C26"/>
    <w:multiLevelType w:val="hybridMultilevel"/>
    <w:tmpl w:val="886AD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BC510B"/>
    <w:multiLevelType w:val="hybridMultilevel"/>
    <w:tmpl w:val="C80049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6A42B66"/>
    <w:multiLevelType w:val="hybridMultilevel"/>
    <w:tmpl w:val="74FEC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CE1F90"/>
    <w:multiLevelType w:val="hybridMultilevel"/>
    <w:tmpl w:val="6792E52E"/>
    <w:lvl w:ilvl="0" w:tplc="9418C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42C3B78"/>
    <w:multiLevelType w:val="hybridMultilevel"/>
    <w:tmpl w:val="3A56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7A2B97"/>
    <w:multiLevelType w:val="hybridMultilevel"/>
    <w:tmpl w:val="DF32F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916F9B"/>
    <w:multiLevelType w:val="hybridMultilevel"/>
    <w:tmpl w:val="D4902B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8A5375A"/>
    <w:multiLevelType w:val="hybridMultilevel"/>
    <w:tmpl w:val="6E4244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8DC59E6"/>
    <w:multiLevelType w:val="hybridMultilevel"/>
    <w:tmpl w:val="429A9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3E301A"/>
    <w:multiLevelType w:val="hybridMultilevel"/>
    <w:tmpl w:val="908E1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C5744F"/>
    <w:multiLevelType w:val="hybridMultilevel"/>
    <w:tmpl w:val="9D72AC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21"/>
  </w:num>
  <w:num w:numId="5">
    <w:abstractNumId w:val="15"/>
  </w:num>
  <w:num w:numId="6">
    <w:abstractNumId w:val="9"/>
  </w:num>
  <w:num w:numId="7">
    <w:abstractNumId w:val="16"/>
  </w:num>
  <w:num w:numId="8">
    <w:abstractNumId w:val="2"/>
  </w:num>
  <w:num w:numId="9">
    <w:abstractNumId w:val="19"/>
  </w:num>
  <w:num w:numId="10">
    <w:abstractNumId w:val="1"/>
  </w:num>
  <w:num w:numId="11">
    <w:abstractNumId w:val="4"/>
  </w:num>
  <w:num w:numId="12">
    <w:abstractNumId w:val="8"/>
  </w:num>
  <w:num w:numId="13">
    <w:abstractNumId w:val="20"/>
  </w:num>
  <w:num w:numId="14">
    <w:abstractNumId w:val="17"/>
  </w:num>
  <w:num w:numId="15">
    <w:abstractNumId w:val="0"/>
  </w:num>
  <w:num w:numId="16">
    <w:abstractNumId w:val="3"/>
  </w:num>
  <w:num w:numId="17">
    <w:abstractNumId w:val="6"/>
  </w:num>
  <w:num w:numId="18">
    <w:abstractNumId w:val="14"/>
  </w:num>
  <w:num w:numId="19">
    <w:abstractNumId w:val="10"/>
  </w:num>
  <w:num w:numId="20">
    <w:abstractNumId w:val="13"/>
  </w:num>
  <w:num w:numId="21">
    <w:abstractNumId w:val="11"/>
  </w:num>
  <w:num w:numId="22">
    <w:abstractNumId w:val="7"/>
  </w:num>
  <w:num w:numId="6486">
    <w:abstractNumId w:val="6486"/>
  </w:num>
  <w:num w:numId="6487">
    <w:abstractNumId w:val="6487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6B18"/>
    <w:rsid w:val="00003F49"/>
    <w:rsid w:val="00004F0C"/>
    <w:rsid w:val="0002240A"/>
    <w:rsid w:val="0004333A"/>
    <w:rsid w:val="00077D2D"/>
    <w:rsid w:val="00077E32"/>
    <w:rsid w:val="0008522D"/>
    <w:rsid w:val="0008799B"/>
    <w:rsid w:val="000C0683"/>
    <w:rsid w:val="00132FBC"/>
    <w:rsid w:val="0013608E"/>
    <w:rsid w:val="00144063"/>
    <w:rsid w:val="00151259"/>
    <w:rsid w:val="001A7E07"/>
    <w:rsid w:val="001C7906"/>
    <w:rsid w:val="001F1033"/>
    <w:rsid w:val="00201C4A"/>
    <w:rsid w:val="00235D88"/>
    <w:rsid w:val="00237295"/>
    <w:rsid w:val="00243222"/>
    <w:rsid w:val="00247B1F"/>
    <w:rsid w:val="00280A84"/>
    <w:rsid w:val="002924EF"/>
    <w:rsid w:val="002965F5"/>
    <w:rsid w:val="002B79F5"/>
    <w:rsid w:val="002C5F4E"/>
    <w:rsid w:val="002D165D"/>
    <w:rsid w:val="002D29FC"/>
    <w:rsid w:val="002D5217"/>
    <w:rsid w:val="00302C46"/>
    <w:rsid w:val="00313637"/>
    <w:rsid w:val="00322D23"/>
    <w:rsid w:val="003248C7"/>
    <w:rsid w:val="003429E7"/>
    <w:rsid w:val="00343069"/>
    <w:rsid w:val="00346D6C"/>
    <w:rsid w:val="00350F43"/>
    <w:rsid w:val="00355C5E"/>
    <w:rsid w:val="003562A5"/>
    <w:rsid w:val="003879EF"/>
    <w:rsid w:val="0039649F"/>
    <w:rsid w:val="003A0D97"/>
    <w:rsid w:val="003C14E8"/>
    <w:rsid w:val="003D2C5A"/>
    <w:rsid w:val="003E561A"/>
    <w:rsid w:val="003E7359"/>
    <w:rsid w:val="00405EF6"/>
    <w:rsid w:val="004068B8"/>
    <w:rsid w:val="00413409"/>
    <w:rsid w:val="0041472E"/>
    <w:rsid w:val="004160E6"/>
    <w:rsid w:val="00427BED"/>
    <w:rsid w:val="00442EC1"/>
    <w:rsid w:val="0044408A"/>
    <w:rsid w:val="00477A93"/>
    <w:rsid w:val="00484782"/>
    <w:rsid w:val="00496F32"/>
    <w:rsid w:val="004A2190"/>
    <w:rsid w:val="004C54E3"/>
    <w:rsid w:val="005007C1"/>
    <w:rsid w:val="00510B79"/>
    <w:rsid w:val="00515C7B"/>
    <w:rsid w:val="0052369C"/>
    <w:rsid w:val="00545F28"/>
    <w:rsid w:val="00563C54"/>
    <w:rsid w:val="0056668E"/>
    <w:rsid w:val="0057147C"/>
    <w:rsid w:val="00573487"/>
    <w:rsid w:val="005746F1"/>
    <w:rsid w:val="00594C82"/>
    <w:rsid w:val="005D4BC6"/>
    <w:rsid w:val="006163C7"/>
    <w:rsid w:val="00626F1E"/>
    <w:rsid w:val="0063051F"/>
    <w:rsid w:val="00662729"/>
    <w:rsid w:val="00686C65"/>
    <w:rsid w:val="00693136"/>
    <w:rsid w:val="006E5CE3"/>
    <w:rsid w:val="006F0743"/>
    <w:rsid w:val="00706913"/>
    <w:rsid w:val="00713985"/>
    <w:rsid w:val="00737215"/>
    <w:rsid w:val="0075386D"/>
    <w:rsid w:val="00760900"/>
    <w:rsid w:val="00764826"/>
    <w:rsid w:val="00773407"/>
    <w:rsid w:val="007902E4"/>
    <w:rsid w:val="00794C25"/>
    <w:rsid w:val="00796B18"/>
    <w:rsid w:val="007B0A5E"/>
    <w:rsid w:val="007C0E80"/>
    <w:rsid w:val="007E1ED7"/>
    <w:rsid w:val="007E29EF"/>
    <w:rsid w:val="00805441"/>
    <w:rsid w:val="00822E4B"/>
    <w:rsid w:val="00836F22"/>
    <w:rsid w:val="00841FAF"/>
    <w:rsid w:val="0085071B"/>
    <w:rsid w:val="008A454C"/>
    <w:rsid w:val="008A4557"/>
    <w:rsid w:val="008C50E0"/>
    <w:rsid w:val="00917C6D"/>
    <w:rsid w:val="0092598E"/>
    <w:rsid w:val="009430DF"/>
    <w:rsid w:val="00951818"/>
    <w:rsid w:val="00954250"/>
    <w:rsid w:val="00956F7C"/>
    <w:rsid w:val="00A01C99"/>
    <w:rsid w:val="00A04423"/>
    <w:rsid w:val="00A13BB6"/>
    <w:rsid w:val="00A31522"/>
    <w:rsid w:val="00A466D7"/>
    <w:rsid w:val="00A66B76"/>
    <w:rsid w:val="00A8374F"/>
    <w:rsid w:val="00A9001F"/>
    <w:rsid w:val="00B10082"/>
    <w:rsid w:val="00B30BA1"/>
    <w:rsid w:val="00B43CB0"/>
    <w:rsid w:val="00B55EEF"/>
    <w:rsid w:val="00B576E4"/>
    <w:rsid w:val="00B64417"/>
    <w:rsid w:val="00B77367"/>
    <w:rsid w:val="00B96A0A"/>
    <w:rsid w:val="00B972A2"/>
    <w:rsid w:val="00BB4FFE"/>
    <w:rsid w:val="00BC509A"/>
    <w:rsid w:val="00BD3877"/>
    <w:rsid w:val="00BE3326"/>
    <w:rsid w:val="00C04C83"/>
    <w:rsid w:val="00C07577"/>
    <w:rsid w:val="00C142C2"/>
    <w:rsid w:val="00C550CA"/>
    <w:rsid w:val="00C57C12"/>
    <w:rsid w:val="00C61DF1"/>
    <w:rsid w:val="00C72C5C"/>
    <w:rsid w:val="00CA1198"/>
    <w:rsid w:val="00CA2FB1"/>
    <w:rsid w:val="00CB0B79"/>
    <w:rsid w:val="00CD0EE7"/>
    <w:rsid w:val="00CD2B03"/>
    <w:rsid w:val="00CD55E4"/>
    <w:rsid w:val="00CE6553"/>
    <w:rsid w:val="00CF08F1"/>
    <w:rsid w:val="00CF5277"/>
    <w:rsid w:val="00D01961"/>
    <w:rsid w:val="00D04BBF"/>
    <w:rsid w:val="00D053C4"/>
    <w:rsid w:val="00D14004"/>
    <w:rsid w:val="00D24C9C"/>
    <w:rsid w:val="00D30D07"/>
    <w:rsid w:val="00D53271"/>
    <w:rsid w:val="00D537F2"/>
    <w:rsid w:val="00D65A81"/>
    <w:rsid w:val="00D827B9"/>
    <w:rsid w:val="00D90CEA"/>
    <w:rsid w:val="00D9192B"/>
    <w:rsid w:val="00DA0529"/>
    <w:rsid w:val="00DA367F"/>
    <w:rsid w:val="00DB31EE"/>
    <w:rsid w:val="00DE0702"/>
    <w:rsid w:val="00DF0C29"/>
    <w:rsid w:val="00E01425"/>
    <w:rsid w:val="00E101C9"/>
    <w:rsid w:val="00E21F67"/>
    <w:rsid w:val="00E31CB6"/>
    <w:rsid w:val="00E32502"/>
    <w:rsid w:val="00E3378C"/>
    <w:rsid w:val="00E43817"/>
    <w:rsid w:val="00E86361"/>
    <w:rsid w:val="00E912A9"/>
    <w:rsid w:val="00EE286B"/>
    <w:rsid w:val="00F033A1"/>
    <w:rsid w:val="00F116FF"/>
    <w:rsid w:val="00F17AC8"/>
    <w:rsid w:val="00F31BD5"/>
    <w:rsid w:val="00F42DB5"/>
    <w:rsid w:val="00F532FA"/>
    <w:rsid w:val="00F5341B"/>
    <w:rsid w:val="00F62673"/>
    <w:rsid w:val="00FA002A"/>
    <w:rsid w:val="00FA059C"/>
    <w:rsid w:val="00FD43E3"/>
    <w:rsid w:val="00FD729F"/>
    <w:rsid w:val="00FF6BA4"/>
    <w:rsid w:val="00FF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8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3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63C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0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33A1"/>
  </w:style>
  <w:style w:type="paragraph" w:styleId="a7">
    <w:name w:val="footer"/>
    <w:basedOn w:val="a"/>
    <w:link w:val="a8"/>
    <w:uiPriority w:val="99"/>
    <w:unhideWhenUsed/>
    <w:rsid w:val="00F0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33A1"/>
  </w:style>
  <w:style w:type="paragraph" w:styleId="a9">
    <w:name w:val="Normal (Web)"/>
    <w:basedOn w:val="a"/>
    <w:uiPriority w:val="99"/>
    <w:unhideWhenUsed/>
    <w:rsid w:val="00E91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818040224" Type="http://schemas.openxmlformats.org/officeDocument/2006/relationships/comments" Target="comments.xml"/><Relationship Id="rId929671867" Type="http://schemas.microsoft.com/office/2011/relationships/commentsExtended" Target="commentsExtended.xml"/><Relationship Id="rId946214933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m2cVzdQIGH9YocHdnZZxgaY9foY=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818040224"/>
            <mdssi:RelationshipReference SourceId="rId929671867"/>
            <mdssi:RelationshipReference SourceId="rId946214933"/>
          </Transform>
          <Transform Algorithm="http://www.w3.org/TR/2001/REC-xml-c14n-20010315"/>
        </Transforms>
        <DigestMethod Algorithm="http://www.w3.org/2000/09/xmldsig#sha1"/>
        <DigestValue>3OwlH/FFxSRlsuyb/KKOn2Zn5iY=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hvMGd37hbvHnlIwlD/SN64wJmyU=</DigestValue>
      </Reference>
      <Reference URI="/word/endnotes.xml?ContentType=application/vnd.openxmlformats-officedocument.wordprocessingml.endnotes+xml">
        <DigestMethod Algorithm="http://www.w3.org/2000/09/xmldsig#sha1"/>
        <DigestValue>wJ+OdsamuB1vG4c5E3YFn9ILfUs=</DigestValue>
      </Reference>
      <Reference URI="/word/fontTable.xml?ContentType=application/vnd.openxmlformats-officedocument.wordprocessingml.fontTable+xml">
        <DigestMethod Algorithm="http://www.w3.org/2000/09/xmldsig#sha1"/>
        <DigestValue>7FQjagSD+QW3xCZKFxs5nAv2MKU=</DigestValue>
      </Reference>
      <Reference URI="/word/footnotes.xml?ContentType=application/vnd.openxmlformats-officedocument.wordprocessingml.footnotes+xml">
        <DigestMethod Algorithm="http://www.w3.org/2000/09/xmldsig#sha1"/>
        <DigestValue>firMXWssyGMfJcAzvuN5fmSyZcs=</DigestValue>
      </Reference>
      <Reference URI="/word/numbering.xml?ContentType=application/vnd.openxmlformats-officedocument.wordprocessingml.numbering+xml">
        <DigestMethod Algorithm="http://www.w3.org/2000/09/xmldsig#sha1"/>
        <DigestValue>ND3HTHXQGPtAM60mgBLz8vrPoKo=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UJGwN0pQiZ4c8hNDDWebn766zoo=</DigestValue>
      </Reference>
      <Reference URI="/word/styles.xml?ContentType=application/vnd.openxmlformats-officedocument.wordprocessingml.styles+xml">
        <DigestMethod Algorithm="http://www.w3.org/2000/09/xmldsig#sha1"/>
        <DigestValue>B5qsKWM/sG8llra+IbyFEijqKkg=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zW9j5CxwpVL8HE4aDQUjR1F88jI=</DigestValue>
      </Reference>
      <Reference URI="/word/webSettings.xml?ContentType=application/vnd.openxmlformats-officedocument.wordprocessingml.webSettings+xml">
        <DigestMethod Algorithm="http://www.w3.org/2000/09/xmldsig#sha1"/>
        <DigestValue>GWyFIH5SfJ6EkZW3JkIpE3jQ85k=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2021-07-21T12:15:29Z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F88B7-84D7-44F8-A9FD-936384E69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1770</TotalTime>
  <Pages>1</Pages>
  <Words>4965</Words>
  <Characters>28306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cp:lastPrinted>2019-09-20T09:50:00Z</cp:lastPrinted>
  <dcterms:created xsi:type="dcterms:W3CDTF">2017-08-10T06:56:00Z</dcterms:created>
  <dcterms:modified xsi:type="dcterms:W3CDTF">2019-09-20T09:51:00Z</dcterms:modified>
</cp:coreProperties>
</file>